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885E" w14:textId="77777777" w:rsidR="001C202A" w:rsidRDefault="001C202A" w:rsidP="001C202A">
      <w:pPr>
        <w:jc w:val="center"/>
      </w:pPr>
    </w:p>
    <w:p w14:paraId="3D2C239D" w14:textId="77777777" w:rsidR="001C202A" w:rsidRDefault="0026350F" w:rsidP="00342A59">
      <w:pPr>
        <w:jc w:val="center"/>
      </w:pPr>
      <w:r>
        <w:rPr>
          <w:noProof/>
        </w:rPr>
        <w:object w:dxaOrig="5940" w:dyaOrig="5594" w14:anchorId="31816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2pt;height:278.5pt;mso-width-percent:0;mso-height-percent:0;mso-width-percent:0;mso-height-percent:0" o:ole="">
            <v:imagedata r:id="rId11" o:title=""/>
          </v:shape>
          <o:OLEObject Type="Embed" ProgID="Presentations.Drawing.10" ShapeID="_x0000_i1025" DrawAspect="Content" ObjectID="_1807443873" r:id="rId12"/>
        </w:object>
      </w:r>
    </w:p>
    <w:p w14:paraId="615F10FB" w14:textId="77777777" w:rsidR="001C202A" w:rsidRPr="007A6066" w:rsidRDefault="001C202A" w:rsidP="001C202A">
      <w:pPr>
        <w:jc w:val="center"/>
        <w:rPr>
          <w:rFonts w:ascii="Footlight MT Light" w:hAnsi="Footlight MT Light" w:cs="Arial"/>
          <w:b/>
          <w:sz w:val="52"/>
        </w:rPr>
      </w:pPr>
      <w:r w:rsidRPr="007A6066">
        <w:rPr>
          <w:rFonts w:ascii="Footlight MT Light" w:hAnsi="Footlight MT Light" w:cs="Arial"/>
          <w:b/>
          <w:color w:val="FF0000"/>
          <w:sz w:val="52"/>
        </w:rPr>
        <w:t>Delaware State</w:t>
      </w:r>
      <w:r w:rsidRPr="007A6066">
        <w:rPr>
          <w:rFonts w:ascii="Footlight MT Light" w:hAnsi="Footlight MT Light" w:cs="Arial"/>
          <w:b/>
          <w:sz w:val="52"/>
        </w:rPr>
        <w:t xml:space="preserve"> </w:t>
      </w:r>
      <w:r w:rsidRPr="007A6066">
        <w:rPr>
          <w:rFonts w:ascii="Footlight MT Light" w:hAnsi="Footlight MT Light" w:cs="Arial"/>
          <w:b/>
          <w:color w:val="44546A" w:themeColor="text2"/>
          <w:sz w:val="52"/>
        </w:rPr>
        <w:t>University</w:t>
      </w:r>
    </w:p>
    <w:p w14:paraId="171B49F3" w14:textId="77777777" w:rsidR="001C202A" w:rsidRPr="007A6066" w:rsidRDefault="001C202A" w:rsidP="001C202A">
      <w:pPr>
        <w:jc w:val="center"/>
        <w:rPr>
          <w:rFonts w:ascii="Arial" w:hAnsi="Arial" w:cs="Arial"/>
          <w:sz w:val="16"/>
          <w:szCs w:val="16"/>
        </w:rPr>
      </w:pPr>
    </w:p>
    <w:p w14:paraId="0CF09DD0" w14:textId="77777777" w:rsidR="001C202A" w:rsidRPr="007A6066" w:rsidRDefault="001C202A" w:rsidP="001C202A">
      <w:pPr>
        <w:jc w:val="center"/>
        <w:rPr>
          <w:rFonts w:ascii="Arial" w:hAnsi="Arial" w:cs="Arial"/>
          <w:b/>
          <w:sz w:val="40"/>
        </w:rPr>
      </w:pPr>
      <w:r w:rsidRPr="007A6066">
        <w:rPr>
          <w:rFonts w:ascii="Arial" w:hAnsi="Arial" w:cs="Arial"/>
          <w:b/>
          <w:sz w:val="40"/>
        </w:rPr>
        <w:t>Request for Proposal</w:t>
      </w:r>
    </w:p>
    <w:p w14:paraId="05E2E053" w14:textId="77777777" w:rsidR="00EB5978" w:rsidRPr="007A6066" w:rsidRDefault="00EB5978" w:rsidP="001C202A">
      <w:pPr>
        <w:jc w:val="center"/>
        <w:rPr>
          <w:rFonts w:ascii="Arial" w:hAnsi="Arial" w:cs="Arial"/>
          <w:b/>
          <w:sz w:val="16"/>
          <w:szCs w:val="16"/>
        </w:rPr>
      </w:pPr>
    </w:p>
    <w:p w14:paraId="6BC4869F" w14:textId="2563BC01" w:rsidR="00A12CE1" w:rsidRPr="007A6066" w:rsidRDefault="003F023A" w:rsidP="004B2D6A">
      <w:pPr>
        <w:overflowPunct/>
        <w:autoSpaceDE/>
        <w:autoSpaceDN/>
        <w:adjustRightInd/>
        <w:jc w:val="center"/>
        <w:textAlignment w:val="auto"/>
        <w:rPr>
          <w:rFonts w:ascii="Calibri" w:hAnsi="Calibri"/>
          <w:b/>
          <w:color w:val="1F4E79" w:themeColor="accent1" w:themeShade="80"/>
          <w:sz w:val="56"/>
          <w:szCs w:val="56"/>
        </w:rPr>
      </w:pPr>
      <w:r w:rsidRPr="007A6066">
        <w:rPr>
          <w:rFonts w:ascii="Calibri" w:hAnsi="Calibri"/>
          <w:b/>
          <w:color w:val="1F4E79" w:themeColor="accent1" w:themeShade="80"/>
          <w:sz w:val="56"/>
          <w:szCs w:val="56"/>
        </w:rPr>
        <w:t>Equestrian Training and Competition Facility - Lease only and Lease to Purchase</w:t>
      </w:r>
    </w:p>
    <w:p w14:paraId="4B5F003F" w14:textId="77777777" w:rsidR="00F4595D" w:rsidRPr="007A6066" w:rsidRDefault="00F4595D" w:rsidP="004B2D6A">
      <w:pPr>
        <w:overflowPunct/>
        <w:autoSpaceDE/>
        <w:autoSpaceDN/>
        <w:adjustRightInd/>
        <w:jc w:val="center"/>
        <w:textAlignment w:val="auto"/>
        <w:rPr>
          <w:rFonts w:ascii="Calibri" w:hAnsi="Calibri"/>
          <w:b/>
          <w:color w:val="1F4E79" w:themeColor="accent1" w:themeShade="80"/>
          <w:sz w:val="16"/>
          <w:szCs w:val="16"/>
        </w:rPr>
      </w:pPr>
    </w:p>
    <w:p w14:paraId="6D6D83FC" w14:textId="77777777" w:rsidR="001C202A" w:rsidRPr="007A6066" w:rsidRDefault="001C202A" w:rsidP="001C202A">
      <w:pPr>
        <w:jc w:val="center"/>
        <w:rPr>
          <w:rFonts w:ascii="Arial" w:hAnsi="Arial" w:cs="Arial"/>
          <w:b/>
          <w:sz w:val="16"/>
          <w:szCs w:val="16"/>
        </w:rPr>
      </w:pPr>
    </w:p>
    <w:p w14:paraId="1D6D4F10" w14:textId="7AC6B0D4" w:rsidR="001C202A" w:rsidRPr="007A6066" w:rsidRDefault="001C202A" w:rsidP="001C202A">
      <w:pPr>
        <w:jc w:val="center"/>
        <w:rPr>
          <w:rFonts w:asciiTheme="minorBidi" w:hAnsiTheme="minorBidi" w:cstheme="minorBidi"/>
          <w:b/>
          <w:sz w:val="40"/>
          <w:szCs w:val="40"/>
        </w:rPr>
      </w:pPr>
      <w:r w:rsidRPr="007A6066">
        <w:rPr>
          <w:rFonts w:asciiTheme="minorBidi" w:hAnsiTheme="minorBidi" w:cstheme="minorBidi"/>
          <w:b/>
          <w:sz w:val="40"/>
          <w:szCs w:val="40"/>
        </w:rPr>
        <w:t xml:space="preserve">Contract No. </w:t>
      </w:r>
      <w:r w:rsidR="003F023A" w:rsidRPr="007A6066">
        <w:rPr>
          <w:rFonts w:asciiTheme="minorBidi" w:hAnsiTheme="minorBidi" w:cstheme="minorBidi"/>
          <w:b/>
          <w:bCs/>
          <w:color w:val="1F4E79" w:themeColor="accent1" w:themeShade="80"/>
          <w:sz w:val="40"/>
          <w:szCs w:val="40"/>
        </w:rPr>
        <w:t>DSU250603 - EQUESTRIAN</w:t>
      </w:r>
    </w:p>
    <w:p w14:paraId="057EDDAD" w14:textId="77777777" w:rsidR="001C202A" w:rsidRPr="007A6066" w:rsidRDefault="001C202A" w:rsidP="001C202A">
      <w:pPr>
        <w:jc w:val="center"/>
        <w:rPr>
          <w:b/>
          <w:bCs/>
          <w:sz w:val="16"/>
          <w:szCs w:val="16"/>
        </w:rPr>
      </w:pPr>
    </w:p>
    <w:p w14:paraId="6F0AE68C" w14:textId="77777777" w:rsidR="0090487C" w:rsidRPr="007A6066" w:rsidRDefault="0090487C" w:rsidP="0090487C">
      <w:pPr>
        <w:pStyle w:val="NoSpacing"/>
        <w:jc w:val="center"/>
        <w:rPr>
          <w:rFonts w:ascii="Arial" w:hAnsi="Arial" w:cs="Arial"/>
          <w:sz w:val="16"/>
          <w:szCs w:val="16"/>
        </w:rPr>
      </w:pPr>
    </w:p>
    <w:p w14:paraId="103B8B9D" w14:textId="0D1E316F" w:rsidR="00D645D5" w:rsidRPr="007A6066" w:rsidRDefault="00D645D5" w:rsidP="00D645D5">
      <w:pPr>
        <w:pStyle w:val="NoSpacing"/>
        <w:jc w:val="center"/>
        <w:rPr>
          <w:b/>
          <w:bCs/>
          <w:sz w:val="28"/>
          <w:szCs w:val="28"/>
        </w:rPr>
      </w:pPr>
      <w:r w:rsidRPr="007A6066">
        <w:rPr>
          <w:b/>
          <w:bCs/>
          <w:sz w:val="28"/>
          <w:szCs w:val="28"/>
        </w:rPr>
        <w:t xml:space="preserve">Bid packets must be received </w:t>
      </w:r>
      <w:r w:rsidRPr="007A6066">
        <w:rPr>
          <w:b/>
          <w:bCs/>
          <w:noProof/>
          <w:sz w:val="28"/>
          <w:szCs w:val="28"/>
        </w:rPr>
        <w:t xml:space="preserve">by: </w:t>
      </w:r>
      <w:r w:rsidRPr="007A6066">
        <w:rPr>
          <w:b/>
          <w:bCs/>
          <w:color w:val="44546A" w:themeColor="text2"/>
          <w:sz w:val="28"/>
          <w:szCs w:val="28"/>
        </w:rPr>
        <w:t>3:00pm of</w:t>
      </w:r>
      <w:r w:rsidRPr="007A6066">
        <w:rPr>
          <w:b/>
          <w:bCs/>
          <w:sz w:val="28"/>
          <w:szCs w:val="28"/>
        </w:rPr>
        <w:t xml:space="preserve"> </w:t>
      </w:r>
      <w:r w:rsidR="00553173" w:rsidRPr="007A6066">
        <w:rPr>
          <w:b/>
          <w:bCs/>
          <w:color w:val="44546A" w:themeColor="text2"/>
          <w:sz w:val="28"/>
          <w:szCs w:val="28"/>
        </w:rPr>
        <w:t>June 12</w:t>
      </w:r>
      <w:r w:rsidR="00E47515" w:rsidRPr="007A6066">
        <w:rPr>
          <w:b/>
          <w:bCs/>
          <w:color w:val="44546A" w:themeColor="text2"/>
          <w:sz w:val="28"/>
          <w:szCs w:val="28"/>
        </w:rPr>
        <w:t>, 202</w:t>
      </w:r>
      <w:r w:rsidR="007B6717" w:rsidRPr="007A6066">
        <w:rPr>
          <w:b/>
          <w:bCs/>
          <w:color w:val="44546A" w:themeColor="text2"/>
          <w:sz w:val="28"/>
          <w:szCs w:val="28"/>
        </w:rPr>
        <w:t>5</w:t>
      </w:r>
    </w:p>
    <w:p w14:paraId="5767B829" w14:textId="77777777" w:rsidR="00D645D5" w:rsidRPr="007A6066" w:rsidRDefault="00D645D5" w:rsidP="00D645D5">
      <w:pPr>
        <w:pStyle w:val="NoSpacing"/>
        <w:jc w:val="center"/>
        <w:rPr>
          <w:b/>
          <w:bCs/>
          <w:sz w:val="20"/>
        </w:rPr>
      </w:pPr>
    </w:p>
    <w:p w14:paraId="4110EA97" w14:textId="77777777" w:rsidR="00D645D5" w:rsidRPr="007A6066" w:rsidRDefault="00D645D5" w:rsidP="00D645D5">
      <w:pPr>
        <w:pStyle w:val="NoSpacing"/>
        <w:jc w:val="center"/>
        <w:rPr>
          <w:b/>
          <w:bCs/>
          <w:sz w:val="32"/>
          <w:szCs w:val="32"/>
        </w:rPr>
      </w:pPr>
      <w:r w:rsidRPr="007A6066">
        <w:rPr>
          <w:rFonts w:cs="Arial"/>
          <w:b/>
          <w:bCs/>
        </w:rPr>
        <w:t>Time listed above is the local time in the State of Delaware</w:t>
      </w:r>
    </w:p>
    <w:p w14:paraId="410479B3" w14:textId="77777777" w:rsidR="00D645D5" w:rsidRPr="007A6066" w:rsidRDefault="00D645D5" w:rsidP="00D645D5">
      <w:pPr>
        <w:pStyle w:val="NoSpacing"/>
        <w:jc w:val="center"/>
        <w:rPr>
          <w:sz w:val="16"/>
          <w:szCs w:val="16"/>
        </w:rPr>
      </w:pPr>
    </w:p>
    <w:p w14:paraId="63BD8F82" w14:textId="791BFE31" w:rsidR="00D645D5" w:rsidRPr="007A6066" w:rsidRDefault="00C32CF4" w:rsidP="00D645D5">
      <w:pPr>
        <w:pStyle w:val="NoSpacing"/>
        <w:jc w:val="center"/>
        <w:rPr>
          <w:b/>
          <w:bCs/>
          <w:w w:val="99"/>
          <w:sz w:val="32"/>
          <w:szCs w:val="32"/>
        </w:rPr>
      </w:pPr>
      <w:r w:rsidRPr="007A6066">
        <w:rPr>
          <w:b/>
          <w:bCs/>
          <w:sz w:val="28"/>
          <w:szCs w:val="28"/>
        </w:rPr>
        <w:t>E-mail</w:t>
      </w:r>
      <w:r w:rsidR="00D645D5" w:rsidRPr="007A6066">
        <w:rPr>
          <w:b/>
          <w:bCs/>
          <w:sz w:val="28"/>
          <w:szCs w:val="28"/>
        </w:rPr>
        <w:t xml:space="preserve">: </w:t>
      </w:r>
      <w:hyperlink r:id="rId13" w:history="1">
        <w:r w:rsidR="00D645D5" w:rsidRPr="007A6066">
          <w:rPr>
            <w:rStyle w:val="Hyperlink"/>
            <w:bCs/>
            <w:sz w:val="28"/>
            <w:szCs w:val="28"/>
          </w:rPr>
          <w:t>contracts@desu.edu</w:t>
        </w:r>
      </w:hyperlink>
    </w:p>
    <w:p w14:paraId="7A375300" w14:textId="77777777" w:rsidR="00D645D5" w:rsidRPr="007A6066" w:rsidRDefault="00D645D5" w:rsidP="00D645D5">
      <w:pPr>
        <w:pStyle w:val="NoSpacing"/>
        <w:jc w:val="center"/>
        <w:rPr>
          <w:bCs/>
          <w:w w:val="99"/>
          <w:sz w:val="16"/>
          <w:szCs w:val="16"/>
        </w:rPr>
      </w:pPr>
    </w:p>
    <w:p w14:paraId="377832F8" w14:textId="41F385A7" w:rsidR="00D645D5" w:rsidRPr="007A6066" w:rsidRDefault="00D645D5" w:rsidP="00D645D5">
      <w:pPr>
        <w:pStyle w:val="NoSpacing"/>
        <w:ind w:left="-450"/>
        <w:jc w:val="center"/>
        <w:rPr>
          <w:rFonts w:cs="Calibri"/>
          <w:b/>
          <w:bCs/>
          <w:sz w:val="18"/>
          <w:szCs w:val="18"/>
        </w:rPr>
      </w:pPr>
      <w:r w:rsidRPr="007A6066">
        <w:rPr>
          <w:rFonts w:cs="Calibri"/>
          <w:b/>
          <w:bCs/>
          <w:color w:val="FF0000"/>
          <w:w w:val="99"/>
          <w:szCs w:val="24"/>
          <w:u w:val="single"/>
        </w:rPr>
        <w:t>Note:</w:t>
      </w:r>
      <w:r w:rsidRPr="007A6066">
        <w:rPr>
          <w:rFonts w:cs="Calibri"/>
          <w:w w:val="99"/>
          <w:szCs w:val="24"/>
        </w:rPr>
        <w:t xml:space="preserve"> </w:t>
      </w:r>
      <w:r w:rsidRPr="007A6066">
        <w:rPr>
          <w:rFonts w:eastAsia="Arial" w:cs="Arial"/>
          <w:b/>
          <w:bCs/>
          <w:spacing w:val="-3"/>
          <w:sz w:val="16"/>
          <w:szCs w:val="16"/>
        </w:rPr>
        <w:t>Bi</w:t>
      </w:r>
      <w:r w:rsidRPr="007A6066">
        <w:rPr>
          <w:rFonts w:eastAsia="Arial" w:cs="Arial"/>
          <w:b/>
          <w:bCs/>
          <w:spacing w:val="-5"/>
          <w:sz w:val="16"/>
          <w:szCs w:val="16"/>
        </w:rPr>
        <w:t>d</w:t>
      </w:r>
      <w:r w:rsidRPr="007A6066">
        <w:rPr>
          <w:rFonts w:eastAsia="Arial" w:cs="Arial"/>
          <w:b/>
          <w:bCs/>
          <w:spacing w:val="-3"/>
          <w:sz w:val="16"/>
          <w:szCs w:val="16"/>
        </w:rPr>
        <w:t>de</w:t>
      </w:r>
      <w:r w:rsidRPr="007A6066">
        <w:rPr>
          <w:rFonts w:eastAsia="Arial" w:cs="Arial"/>
          <w:b/>
          <w:bCs/>
          <w:sz w:val="16"/>
          <w:szCs w:val="16"/>
        </w:rPr>
        <w:t>r</w:t>
      </w:r>
      <w:r w:rsidRPr="007A6066">
        <w:rPr>
          <w:rFonts w:eastAsia="Arial" w:cs="Arial"/>
          <w:b/>
          <w:bCs/>
          <w:spacing w:val="16"/>
          <w:sz w:val="16"/>
          <w:szCs w:val="16"/>
        </w:rPr>
        <w:t xml:space="preserve"> </w:t>
      </w:r>
      <w:r w:rsidRPr="007A6066">
        <w:rPr>
          <w:rFonts w:eastAsia="Arial" w:cs="Arial"/>
          <w:b/>
          <w:bCs/>
          <w:spacing w:val="-3"/>
          <w:sz w:val="16"/>
          <w:szCs w:val="16"/>
        </w:rPr>
        <w:t>b</w:t>
      </w:r>
      <w:r w:rsidRPr="007A6066">
        <w:rPr>
          <w:rFonts w:eastAsia="Arial" w:cs="Arial"/>
          <w:b/>
          <w:bCs/>
          <w:spacing w:val="-5"/>
          <w:sz w:val="16"/>
          <w:szCs w:val="16"/>
        </w:rPr>
        <w:t>e</w:t>
      </w:r>
      <w:r w:rsidRPr="007A6066">
        <w:rPr>
          <w:rFonts w:eastAsia="Arial" w:cs="Arial"/>
          <w:b/>
          <w:bCs/>
          <w:spacing w:val="-3"/>
          <w:sz w:val="16"/>
          <w:szCs w:val="16"/>
        </w:rPr>
        <w:t>a</w:t>
      </w:r>
      <w:r w:rsidRPr="007A6066">
        <w:rPr>
          <w:rFonts w:eastAsia="Arial" w:cs="Arial"/>
          <w:b/>
          <w:bCs/>
          <w:spacing w:val="-4"/>
          <w:sz w:val="16"/>
          <w:szCs w:val="16"/>
        </w:rPr>
        <w:t>r</w:t>
      </w:r>
      <w:r w:rsidRPr="007A6066">
        <w:rPr>
          <w:rFonts w:eastAsia="Arial" w:cs="Arial"/>
          <w:b/>
          <w:bCs/>
          <w:sz w:val="16"/>
          <w:szCs w:val="16"/>
        </w:rPr>
        <w:t>s</w:t>
      </w:r>
      <w:r w:rsidRPr="007A6066">
        <w:rPr>
          <w:rFonts w:eastAsia="Arial" w:cs="Arial"/>
          <w:b/>
          <w:bCs/>
          <w:spacing w:val="15"/>
          <w:sz w:val="16"/>
          <w:szCs w:val="16"/>
        </w:rPr>
        <w:t xml:space="preserve"> </w:t>
      </w:r>
      <w:r w:rsidRPr="007A6066">
        <w:rPr>
          <w:rFonts w:eastAsia="Arial" w:cs="Arial"/>
          <w:b/>
          <w:bCs/>
          <w:spacing w:val="-1"/>
          <w:sz w:val="16"/>
          <w:szCs w:val="16"/>
        </w:rPr>
        <w:t>t</w:t>
      </w:r>
      <w:r w:rsidRPr="007A6066">
        <w:rPr>
          <w:rFonts w:eastAsia="Arial" w:cs="Arial"/>
          <w:b/>
          <w:bCs/>
          <w:spacing w:val="-3"/>
          <w:sz w:val="16"/>
          <w:szCs w:val="16"/>
        </w:rPr>
        <w:t>h</w:t>
      </w:r>
      <w:r w:rsidRPr="007A6066">
        <w:rPr>
          <w:rFonts w:eastAsia="Arial" w:cs="Arial"/>
          <w:b/>
          <w:bCs/>
          <w:sz w:val="16"/>
          <w:szCs w:val="16"/>
        </w:rPr>
        <w:t>e</w:t>
      </w:r>
      <w:r w:rsidRPr="007A6066">
        <w:rPr>
          <w:rFonts w:eastAsia="Arial" w:cs="Arial"/>
          <w:b/>
          <w:bCs/>
          <w:spacing w:val="15"/>
          <w:sz w:val="16"/>
          <w:szCs w:val="16"/>
        </w:rPr>
        <w:t xml:space="preserve"> </w:t>
      </w:r>
      <w:r w:rsidRPr="007A6066">
        <w:rPr>
          <w:rFonts w:eastAsia="Arial" w:cs="Arial"/>
          <w:b/>
          <w:bCs/>
          <w:spacing w:val="-2"/>
          <w:sz w:val="16"/>
          <w:szCs w:val="16"/>
        </w:rPr>
        <w:t>r</w:t>
      </w:r>
      <w:r w:rsidRPr="007A6066">
        <w:rPr>
          <w:rFonts w:eastAsia="Arial" w:cs="Arial"/>
          <w:b/>
          <w:bCs/>
          <w:spacing w:val="-3"/>
          <w:sz w:val="16"/>
          <w:szCs w:val="16"/>
        </w:rPr>
        <w:t>i</w:t>
      </w:r>
      <w:r w:rsidRPr="007A6066">
        <w:rPr>
          <w:rFonts w:eastAsia="Arial" w:cs="Arial"/>
          <w:b/>
          <w:bCs/>
          <w:spacing w:val="-5"/>
          <w:sz w:val="16"/>
          <w:szCs w:val="16"/>
        </w:rPr>
        <w:t>s</w:t>
      </w:r>
      <w:r w:rsidRPr="007A6066">
        <w:rPr>
          <w:rFonts w:eastAsia="Arial" w:cs="Arial"/>
          <w:b/>
          <w:bCs/>
          <w:sz w:val="16"/>
          <w:szCs w:val="16"/>
        </w:rPr>
        <w:t>k</w:t>
      </w:r>
      <w:r w:rsidRPr="007A6066">
        <w:rPr>
          <w:rFonts w:eastAsia="Arial" w:cs="Arial"/>
          <w:b/>
          <w:bCs/>
          <w:spacing w:val="18"/>
          <w:sz w:val="16"/>
          <w:szCs w:val="16"/>
        </w:rPr>
        <w:t xml:space="preserve"> </w:t>
      </w:r>
      <w:r w:rsidRPr="007A6066">
        <w:rPr>
          <w:rFonts w:eastAsia="Arial" w:cs="Arial"/>
          <w:b/>
          <w:bCs/>
          <w:spacing w:val="-5"/>
          <w:sz w:val="16"/>
          <w:szCs w:val="16"/>
        </w:rPr>
        <w:t>o</w:t>
      </w:r>
      <w:r w:rsidRPr="007A6066">
        <w:rPr>
          <w:rFonts w:eastAsia="Arial" w:cs="Arial"/>
          <w:b/>
          <w:bCs/>
          <w:sz w:val="16"/>
          <w:szCs w:val="16"/>
        </w:rPr>
        <w:t>f</w:t>
      </w:r>
      <w:r w:rsidRPr="007A6066">
        <w:rPr>
          <w:rFonts w:eastAsia="Arial" w:cs="Arial"/>
          <w:b/>
          <w:bCs/>
          <w:spacing w:val="19"/>
          <w:sz w:val="16"/>
          <w:szCs w:val="16"/>
        </w:rPr>
        <w:t xml:space="preserve"> bid’s </w:t>
      </w:r>
      <w:r w:rsidRPr="007A6066">
        <w:rPr>
          <w:rFonts w:eastAsia="Arial" w:cs="Arial"/>
          <w:b/>
          <w:bCs/>
          <w:spacing w:val="-6"/>
          <w:sz w:val="16"/>
          <w:szCs w:val="16"/>
        </w:rPr>
        <w:t>l</w:t>
      </w:r>
      <w:r w:rsidRPr="007A6066">
        <w:rPr>
          <w:rFonts w:eastAsia="Arial" w:cs="Arial"/>
          <w:b/>
          <w:bCs/>
          <w:spacing w:val="-5"/>
          <w:sz w:val="16"/>
          <w:szCs w:val="16"/>
        </w:rPr>
        <w:t>a</w:t>
      </w:r>
      <w:r w:rsidRPr="007A6066">
        <w:rPr>
          <w:rFonts w:eastAsia="Arial" w:cs="Arial"/>
          <w:b/>
          <w:bCs/>
          <w:spacing w:val="-1"/>
          <w:sz w:val="16"/>
          <w:szCs w:val="16"/>
        </w:rPr>
        <w:t>t</w:t>
      </w:r>
      <w:r w:rsidRPr="007A6066">
        <w:rPr>
          <w:rFonts w:eastAsia="Arial" w:cs="Arial"/>
          <w:b/>
          <w:bCs/>
          <w:sz w:val="16"/>
          <w:szCs w:val="16"/>
        </w:rPr>
        <w:t>e</w:t>
      </w:r>
      <w:r w:rsidRPr="007A6066">
        <w:rPr>
          <w:rFonts w:eastAsia="Arial" w:cs="Arial"/>
          <w:b/>
          <w:bCs/>
          <w:spacing w:val="17"/>
          <w:sz w:val="16"/>
          <w:szCs w:val="16"/>
        </w:rPr>
        <w:t xml:space="preserve"> </w:t>
      </w:r>
      <w:r w:rsidRPr="007A6066">
        <w:rPr>
          <w:rFonts w:eastAsia="Arial" w:cs="Arial"/>
          <w:b/>
          <w:bCs/>
          <w:spacing w:val="-5"/>
          <w:sz w:val="16"/>
          <w:szCs w:val="16"/>
        </w:rPr>
        <w:t>d</w:t>
      </w:r>
      <w:r w:rsidRPr="007A6066">
        <w:rPr>
          <w:rFonts w:eastAsia="Arial" w:cs="Arial"/>
          <w:b/>
          <w:bCs/>
          <w:spacing w:val="-3"/>
          <w:sz w:val="16"/>
          <w:szCs w:val="16"/>
        </w:rPr>
        <w:t>eli</w:t>
      </w:r>
      <w:r w:rsidRPr="007A6066">
        <w:rPr>
          <w:rFonts w:eastAsia="Arial" w:cs="Arial"/>
          <w:b/>
          <w:bCs/>
          <w:spacing w:val="-5"/>
          <w:sz w:val="16"/>
          <w:szCs w:val="16"/>
        </w:rPr>
        <w:t>v</w:t>
      </w:r>
      <w:r w:rsidRPr="007A6066">
        <w:rPr>
          <w:rFonts w:eastAsia="Arial" w:cs="Arial"/>
          <w:b/>
          <w:bCs/>
          <w:spacing w:val="-3"/>
          <w:sz w:val="16"/>
          <w:szCs w:val="16"/>
        </w:rPr>
        <w:t>e</w:t>
      </w:r>
      <w:r w:rsidRPr="007A6066">
        <w:rPr>
          <w:rFonts w:eastAsia="Arial" w:cs="Arial"/>
          <w:b/>
          <w:bCs/>
          <w:spacing w:val="-2"/>
          <w:sz w:val="16"/>
          <w:szCs w:val="16"/>
        </w:rPr>
        <w:t>r</w:t>
      </w:r>
      <w:r w:rsidRPr="007A6066">
        <w:rPr>
          <w:rFonts w:eastAsia="Arial" w:cs="Arial"/>
          <w:b/>
          <w:bCs/>
          <w:spacing w:val="-5"/>
          <w:sz w:val="16"/>
          <w:szCs w:val="16"/>
        </w:rPr>
        <w:t>y, non-delivery, or spam box delivery</w:t>
      </w:r>
      <w:r w:rsidRPr="007A6066">
        <w:rPr>
          <w:rFonts w:eastAsia="Arial" w:cs="Arial"/>
          <w:b/>
          <w:bCs/>
          <w:sz w:val="16"/>
          <w:szCs w:val="16"/>
        </w:rPr>
        <w:t xml:space="preserve">. </w:t>
      </w:r>
      <w:r w:rsidR="00A42D64" w:rsidRPr="007A6066">
        <w:rPr>
          <w:rFonts w:eastAsia="Arial" w:cs="Arial"/>
          <w:b/>
          <w:bCs/>
          <w:sz w:val="16"/>
          <w:szCs w:val="16"/>
        </w:rPr>
        <w:t xml:space="preserve"> </w:t>
      </w:r>
      <w:r w:rsidRPr="007A6066">
        <w:rPr>
          <w:rFonts w:eastAsia="Arial" w:cs="Arial"/>
          <w:b/>
          <w:bCs/>
          <w:sz w:val="16"/>
          <w:szCs w:val="16"/>
        </w:rPr>
        <w:t xml:space="preserve">Bidder must have a system delivered </w:t>
      </w:r>
      <w:r w:rsidR="00C32CF4" w:rsidRPr="007A6066">
        <w:rPr>
          <w:rFonts w:eastAsia="Arial" w:cs="Arial"/>
          <w:b/>
          <w:bCs/>
          <w:sz w:val="16"/>
          <w:szCs w:val="16"/>
        </w:rPr>
        <w:t>e-mail</w:t>
      </w:r>
      <w:r w:rsidRPr="007A6066">
        <w:rPr>
          <w:rFonts w:eastAsia="Arial" w:cs="Arial"/>
          <w:b/>
          <w:bCs/>
          <w:sz w:val="16"/>
          <w:szCs w:val="16"/>
        </w:rPr>
        <w:t xml:space="preserve"> return receipts request.</w:t>
      </w:r>
    </w:p>
    <w:p w14:paraId="19481343" w14:textId="0B389B68" w:rsidR="00D645D5" w:rsidRPr="007A6066" w:rsidRDefault="00D645D5" w:rsidP="00D645D5">
      <w:pPr>
        <w:pStyle w:val="NoSpacing"/>
        <w:jc w:val="center"/>
        <w:rPr>
          <w:sz w:val="16"/>
          <w:szCs w:val="16"/>
        </w:rPr>
      </w:pPr>
    </w:p>
    <w:p w14:paraId="15AEAA8B" w14:textId="68D14E17" w:rsidR="002F41B6" w:rsidRPr="007A6066" w:rsidRDefault="002F41B6" w:rsidP="00D645D5">
      <w:pPr>
        <w:pStyle w:val="NoSpacing"/>
        <w:jc w:val="center"/>
        <w:rPr>
          <w:sz w:val="16"/>
          <w:szCs w:val="16"/>
        </w:rPr>
      </w:pPr>
    </w:p>
    <w:p w14:paraId="40ADC004" w14:textId="77777777" w:rsidR="002F41B6" w:rsidRPr="007A6066" w:rsidRDefault="002F41B6" w:rsidP="00D645D5">
      <w:pPr>
        <w:pStyle w:val="NoSpacing"/>
        <w:jc w:val="center"/>
        <w:rPr>
          <w:sz w:val="16"/>
          <w:szCs w:val="16"/>
        </w:rPr>
      </w:pPr>
    </w:p>
    <w:p w14:paraId="32565129" w14:textId="6C5EC857" w:rsidR="00D645D5" w:rsidRPr="007A6066" w:rsidRDefault="00D645D5" w:rsidP="00D645D5">
      <w:pPr>
        <w:pStyle w:val="NoSpacing"/>
        <w:jc w:val="center"/>
        <w:rPr>
          <w:rFonts w:cs="Calibri"/>
          <w:sz w:val="18"/>
          <w:szCs w:val="18"/>
        </w:rPr>
      </w:pPr>
      <w:r w:rsidRPr="007A6066">
        <w:rPr>
          <w:rFonts w:cs="Calibri"/>
          <w:b/>
          <w:spacing w:val="1"/>
          <w:szCs w:val="24"/>
        </w:rPr>
        <w:t>Po</w:t>
      </w:r>
      <w:r w:rsidRPr="007A6066">
        <w:rPr>
          <w:rFonts w:cs="Calibri"/>
          <w:b/>
          <w:szCs w:val="24"/>
        </w:rPr>
        <w:t>i</w:t>
      </w:r>
      <w:r w:rsidRPr="007A6066">
        <w:rPr>
          <w:rFonts w:cs="Calibri"/>
          <w:b/>
          <w:spacing w:val="1"/>
          <w:szCs w:val="24"/>
        </w:rPr>
        <w:t>n</w:t>
      </w:r>
      <w:r w:rsidRPr="007A6066">
        <w:rPr>
          <w:rFonts w:cs="Calibri"/>
          <w:b/>
          <w:szCs w:val="24"/>
        </w:rPr>
        <w:t>t</w:t>
      </w:r>
      <w:r w:rsidRPr="007A6066">
        <w:rPr>
          <w:rFonts w:cs="Calibri"/>
          <w:b/>
          <w:spacing w:val="-3"/>
          <w:szCs w:val="24"/>
        </w:rPr>
        <w:t xml:space="preserve"> </w:t>
      </w:r>
      <w:r w:rsidRPr="007A6066">
        <w:rPr>
          <w:rFonts w:cs="Calibri"/>
          <w:b/>
          <w:spacing w:val="-2"/>
          <w:szCs w:val="24"/>
        </w:rPr>
        <w:t>o</w:t>
      </w:r>
      <w:r w:rsidRPr="007A6066">
        <w:rPr>
          <w:rFonts w:cs="Calibri"/>
          <w:b/>
          <w:szCs w:val="24"/>
        </w:rPr>
        <w:t xml:space="preserve">f </w:t>
      </w:r>
      <w:r w:rsidRPr="007A6066">
        <w:rPr>
          <w:rFonts w:cs="Calibri"/>
          <w:b/>
          <w:spacing w:val="-1"/>
          <w:szCs w:val="24"/>
        </w:rPr>
        <w:t>C</w:t>
      </w:r>
      <w:r w:rsidRPr="007A6066">
        <w:rPr>
          <w:rFonts w:cs="Calibri"/>
          <w:b/>
          <w:spacing w:val="-2"/>
          <w:szCs w:val="24"/>
        </w:rPr>
        <w:t>o</w:t>
      </w:r>
      <w:r w:rsidRPr="007A6066">
        <w:rPr>
          <w:rFonts w:cs="Calibri"/>
          <w:b/>
          <w:spacing w:val="-1"/>
          <w:szCs w:val="24"/>
        </w:rPr>
        <w:t>n</w:t>
      </w:r>
      <w:r w:rsidRPr="007A6066">
        <w:rPr>
          <w:rFonts w:cs="Calibri"/>
          <w:b/>
          <w:spacing w:val="1"/>
          <w:w w:val="99"/>
          <w:szCs w:val="24"/>
        </w:rPr>
        <w:t>t</w:t>
      </w:r>
      <w:r w:rsidRPr="007A6066">
        <w:rPr>
          <w:rFonts w:cs="Calibri"/>
          <w:b/>
          <w:w w:val="99"/>
          <w:szCs w:val="24"/>
        </w:rPr>
        <w:t>ac</w:t>
      </w:r>
      <w:r w:rsidRPr="007A6066">
        <w:rPr>
          <w:rFonts w:cs="Calibri"/>
          <w:b/>
          <w:spacing w:val="-2"/>
          <w:w w:val="99"/>
          <w:szCs w:val="24"/>
        </w:rPr>
        <w:t>t</w:t>
      </w:r>
      <w:r w:rsidRPr="007A6066">
        <w:rPr>
          <w:rFonts w:cs="Calibri"/>
          <w:b/>
          <w:w w:val="99"/>
          <w:szCs w:val="24"/>
        </w:rPr>
        <w:t>:</w:t>
      </w:r>
      <w:r w:rsidR="002F41B6" w:rsidRPr="007A6066">
        <w:rPr>
          <w:rFonts w:cs="Calibri"/>
          <w:b/>
          <w:w w:val="99"/>
          <w:szCs w:val="24"/>
        </w:rPr>
        <w:t xml:space="preserve"> </w:t>
      </w:r>
      <w:r w:rsidR="009302D4" w:rsidRPr="007A6066">
        <w:rPr>
          <w:rFonts w:cs="Calibri"/>
          <w:b/>
          <w:bCs/>
          <w:szCs w:val="24"/>
        </w:rPr>
        <w:t>Procurement Team</w:t>
      </w:r>
    </w:p>
    <w:p w14:paraId="34745854" w14:textId="77777777" w:rsidR="00D645D5" w:rsidRPr="007A6066" w:rsidRDefault="00D645D5" w:rsidP="00D645D5">
      <w:pPr>
        <w:pStyle w:val="NoSpacing"/>
        <w:jc w:val="center"/>
        <w:rPr>
          <w:rFonts w:cs="Calibri"/>
          <w:szCs w:val="24"/>
        </w:rPr>
      </w:pPr>
    </w:p>
    <w:p w14:paraId="6E6D5E76" w14:textId="365B2838" w:rsidR="00D645D5" w:rsidRPr="007A6066" w:rsidRDefault="00C32CF4" w:rsidP="00D645D5">
      <w:pPr>
        <w:pStyle w:val="NoSpacing"/>
        <w:jc w:val="center"/>
        <w:rPr>
          <w:rFonts w:ascii="Calibri" w:eastAsia="Calibri" w:hAnsi="Calibri" w:cs="Calibri"/>
          <w:szCs w:val="24"/>
        </w:rPr>
      </w:pPr>
      <w:r w:rsidRPr="007A6066">
        <w:t>E-mail</w:t>
      </w:r>
      <w:r w:rsidR="00D645D5" w:rsidRPr="007A6066">
        <w:t xml:space="preserve">: </w:t>
      </w:r>
      <w:hyperlink r:id="rId14" w:history="1">
        <w:r w:rsidR="00D645D5" w:rsidRPr="007A6066">
          <w:rPr>
            <w:rStyle w:val="Hyperlink"/>
            <w:rFonts w:cs="Calibri"/>
            <w:spacing w:val="1"/>
            <w:w w:val="99"/>
            <w:position w:val="1"/>
            <w:szCs w:val="24"/>
          </w:rPr>
          <w:t>contracts@desu.edu</w:t>
        </w:r>
      </w:hyperlink>
    </w:p>
    <w:p w14:paraId="74CDCDCC" w14:textId="77777777" w:rsidR="009914FF" w:rsidRPr="007A6066" w:rsidRDefault="009914FF" w:rsidP="0090487C">
      <w:pPr>
        <w:pStyle w:val="NoSpacing"/>
        <w:jc w:val="center"/>
        <w:rPr>
          <w:rStyle w:val="Hyperlink"/>
          <w:bCs/>
          <w:sz w:val="20"/>
        </w:rPr>
      </w:pPr>
    </w:p>
    <w:p w14:paraId="165D11E9" w14:textId="77777777" w:rsidR="009914FF" w:rsidRPr="007A6066" w:rsidRDefault="009914FF" w:rsidP="0090487C">
      <w:pPr>
        <w:pStyle w:val="NoSpacing"/>
        <w:jc w:val="center"/>
        <w:rPr>
          <w:rFonts w:ascii="Arial" w:eastAsia="Calibri" w:hAnsi="Arial" w:cs="Arial"/>
          <w:b/>
          <w:sz w:val="20"/>
        </w:rPr>
      </w:pPr>
    </w:p>
    <w:p w14:paraId="0B84C26F" w14:textId="77777777" w:rsidR="00FC39EB" w:rsidRPr="007A6066" w:rsidRDefault="00FC39EB" w:rsidP="00FC39EB">
      <w:pPr>
        <w:pStyle w:val="Title"/>
        <w:jc w:val="both"/>
        <w:rPr>
          <w:b/>
          <w:sz w:val="22"/>
          <w:szCs w:val="22"/>
          <w:u w:val="none"/>
          <w:lang w:val="en-US"/>
        </w:rPr>
      </w:pPr>
    </w:p>
    <w:p w14:paraId="7F23C4EF" w14:textId="77777777" w:rsidR="00FA7883" w:rsidRPr="007A6066" w:rsidRDefault="00FA7883" w:rsidP="00FC39EB">
      <w:pPr>
        <w:pStyle w:val="Title"/>
        <w:jc w:val="both"/>
        <w:rPr>
          <w:b/>
          <w:sz w:val="22"/>
          <w:szCs w:val="22"/>
          <w:u w:val="none"/>
          <w:lang w:val="en-US"/>
        </w:rPr>
      </w:pPr>
    </w:p>
    <w:p w14:paraId="1A46EFE6" w14:textId="77777777" w:rsidR="00FA7883" w:rsidRPr="007A6066" w:rsidRDefault="00FA7883" w:rsidP="00FC39EB">
      <w:pPr>
        <w:pStyle w:val="Title"/>
        <w:jc w:val="both"/>
        <w:rPr>
          <w:b/>
          <w:sz w:val="22"/>
          <w:szCs w:val="22"/>
          <w:u w:val="none"/>
          <w:lang w:val="en-US"/>
        </w:rPr>
      </w:pPr>
    </w:p>
    <w:p w14:paraId="2E6E13C3" w14:textId="77777777" w:rsidR="000E7A35" w:rsidRPr="007A6066" w:rsidRDefault="000E7A35" w:rsidP="00FC39EB">
      <w:pPr>
        <w:tabs>
          <w:tab w:val="left" w:pos="-720"/>
        </w:tabs>
        <w:suppressAutoHyphens/>
        <w:jc w:val="both"/>
        <w:rPr>
          <w:rFonts w:ascii="Arial" w:hAnsi="Arial"/>
          <w:b/>
          <w:bCs/>
          <w:spacing w:val="-3"/>
          <w:szCs w:val="24"/>
        </w:rPr>
      </w:pPr>
    </w:p>
    <w:p w14:paraId="4FF8E513" w14:textId="77777777" w:rsidR="000E7A35" w:rsidRPr="007A6066" w:rsidRDefault="000E7A35" w:rsidP="00FC39EB">
      <w:pPr>
        <w:tabs>
          <w:tab w:val="left" w:pos="-720"/>
        </w:tabs>
        <w:suppressAutoHyphens/>
        <w:jc w:val="both"/>
        <w:rPr>
          <w:rFonts w:ascii="Arial" w:hAnsi="Arial"/>
          <w:b/>
          <w:bCs/>
          <w:spacing w:val="-3"/>
          <w:szCs w:val="24"/>
        </w:rPr>
      </w:pPr>
    </w:p>
    <w:p w14:paraId="1A78DD73" w14:textId="77777777" w:rsidR="00FC39EB" w:rsidRPr="007A6066" w:rsidRDefault="00FC39EB" w:rsidP="00EB5978">
      <w:pPr>
        <w:tabs>
          <w:tab w:val="left" w:pos="-720"/>
        </w:tabs>
        <w:suppressAutoHyphens/>
        <w:jc w:val="both"/>
        <w:rPr>
          <w:rFonts w:ascii="Arial" w:hAnsi="Arial" w:cs="Arial"/>
          <w:b/>
          <w:bCs/>
          <w:spacing w:val="-3"/>
          <w:sz w:val="22"/>
          <w:szCs w:val="22"/>
        </w:rPr>
      </w:pPr>
      <w:r w:rsidRPr="007A6066">
        <w:rPr>
          <w:rFonts w:ascii="Arial" w:hAnsi="Arial" w:cs="Arial"/>
          <w:b/>
          <w:bCs/>
          <w:spacing w:val="-3"/>
          <w:sz w:val="22"/>
          <w:szCs w:val="22"/>
        </w:rPr>
        <w:t>ALL VENDORS:</w:t>
      </w:r>
    </w:p>
    <w:p w14:paraId="29D44C8F" w14:textId="77777777" w:rsidR="00FC39EB" w:rsidRPr="007A6066" w:rsidRDefault="00FC39EB" w:rsidP="00EB5978">
      <w:pPr>
        <w:tabs>
          <w:tab w:val="left" w:pos="-720"/>
        </w:tabs>
        <w:suppressAutoHyphens/>
        <w:jc w:val="both"/>
        <w:rPr>
          <w:rFonts w:ascii="Arial" w:hAnsi="Arial" w:cs="Arial"/>
          <w:spacing w:val="-3"/>
          <w:sz w:val="22"/>
          <w:szCs w:val="22"/>
        </w:rPr>
      </w:pPr>
    </w:p>
    <w:p w14:paraId="5089E43D" w14:textId="77777777" w:rsidR="00FC39EB" w:rsidRPr="007A6066" w:rsidRDefault="00FC39EB" w:rsidP="00EB5978">
      <w:pPr>
        <w:tabs>
          <w:tab w:val="left" w:pos="-720"/>
        </w:tabs>
        <w:suppressAutoHyphens/>
        <w:jc w:val="both"/>
        <w:rPr>
          <w:rFonts w:ascii="Arial" w:hAnsi="Arial" w:cs="Arial"/>
          <w:spacing w:val="-3"/>
          <w:sz w:val="22"/>
          <w:szCs w:val="22"/>
        </w:rPr>
      </w:pPr>
      <w:r w:rsidRPr="007A6066">
        <w:rPr>
          <w:rFonts w:ascii="Arial" w:hAnsi="Arial" w:cs="Arial"/>
          <w:spacing w:val="-3"/>
          <w:sz w:val="22"/>
          <w:szCs w:val="22"/>
        </w:rPr>
        <w:t xml:space="preserve">The enclosed packet contains a "REQUEST FOR PROPOSAL" </w:t>
      </w:r>
      <w:r w:rsidR="0086781E" w:rsidRPr="007A6066">
        <w:rPr>
          <w:rFonts w:ascii="Arial" w:hAnsi="Arial" w:cs="Arial"/>
          <w:spacing w:val="-3"/>
          <w:sz w:val="22"/>
          <w:szCs w:val="22"/>
        </w:rPr>
        <w:t>(RF</w:t>
      </w:r>
      <w:r w:rsidR="0027334E" w:rsidRPr="007A6066">
        <w:rPr>
          <w:rFonts w:ascii="Arial" w:hAnsi="Arial" w:cs="Arial"/>
          <w:spacing w:val="-3"/>
          <w:sz w:val="22"/>
          <w:szCs w:val="22"/>
        </w:rPr>
        <w:t>P</w:t>
      </w:r>
      <w:r w:rsidR="0086781E" w:rsidRPr="007A6066">
        <w:rPr>
          <w:rFonts w:ascii="Arial" w:hAnsi="Arial" w:cs="Arial"/>
          <w:spacing w:val="-3"/>
          <w:sz w:val="22"/>
          <w:szCs w:val="22"/>
        </w:rPr>
        <w:t xml:space="preserve">) </w:t>
      </w:r>
      <w:r w:rsidRPr="007A6066">
        <w:rPr>
          <w:rFonts w:ascii="Arial" w:hAnsi="Arial" w:cs="Arial"/>
          <w:spacing w:val="-3"/>
          <w:sz w:val="22"/>
          <w:szCs w:val="22"/>
        </w:rPr>
        <w:t xml:space="preserve">for </w:t>
      </w:r>
      <w:r w:rsidRPr="007A6066">
        <w:rPr>
          <w:rFonts w:ascii="Arial" w:hAnsi="Arial" w:cs="Arial"/>
          <w:spacing w:val="-3"/>
          <w:sz w:val="22"/>
          <w:szCs w:val="22"/>
        </w:rPr>
        <w:fldChar w:fldCharType="begin"/>
      </w:r>
      <w:r w:rsidRPr="007A6066">
        <w:rPr>
          <w:rFonts w:ascii="Arial" w:hAnsi="Arial" w:cs="Arial"/>
          <w:spacing w:val="-3"/>
          <w:sz w:val="22"/>
          <w:szCs w:val="22"/>
        </w:rPr>
        <w:instrText xml:space="preserve"> FILLIN "Insert the contract name" </w:instrText>
      </w:r>
      <w:r w:rsidRPr="007A6066">
        <w:rPr>
          <w:rFonts w:ascii="Arial" w:hAnsi="Arial" w:cs="Arial"/>
          <w:spacing w:val="-3"/>
          <w:sz w:val="22"/>
          <w:szCs w:val="22"/>
        </w:rPr>
        <w:fldChar w:fldCharType="end"/>
      </w:r>
      <w:r w:rsidR="00410E9B" w:rsidRPr="007A6066">
        <w:rPr>
          <w:rFonts w:ascii="Arial" w:hAnsi="Arial" w:cs="Arial"/>
          <w:spacing w:val="-3"/>
          <w:sz w:val="22"/>
          <w:szCs w:val="22"/>
        </w:rPr>
        <w:t>the contract listed on cover page</w:t>
      </w:r>
      <w:r w:rsidRPr="007A6066">
        <w:rPr>
          <w:rFonts w:ascii="Arial" w:hAnsi="Arial" w:cs="Arial"/>
          <w:spacing w:val="-3"/>
          <w:sz w:val="22"/>
          <w:szCs w:val="22"/>
        </w:rPr>
        <w:t xml:space="preserve">. </w:t>
      </w:r>
      <w:r w:rsidR="00A42D64" w:rsidRPr="007A6066">
        <w:rPr>
          <w:rFonts w:ascii="Arial" w:hAnsi="Arial" w:cs="Arial"/>
          <w:spacing w:val="-3"/>
          <w:sz w:val="22"/>
          <w:szCs w:val="22"/>
        </w:rPr>
        <w:t xml:space="preserve"> </w:t>
      </w:r>
      <w:r w:rsidRPr="007A6066">
        <w:rPr>
          <w:rFonts w:ascii="Arial" w:hAnsi="Arial" w:cs="Arial"/>
          <w:spacing w:val="-3"/>
          <w:sz w:val="22"/>
          <w:szCs w:val="22"/>
        </w:rPr>
        <w:t>The proposal consists of the following:</w:t>
      </w:r>
    </w:p>
    <w:p w14:paraId="5505CD47" w14:textId="77777777" w:rsidR="00FC39EB" w:rsidRPr="007A6066" w:rsidRDefault="00FC39EB" w:rsidP="00EB5978">
      <w:pPr>
        <w:tabs>
          <w:tab w:val="left" w:pos="-720"/>
        </w:tabs>
        <w:suppressAutoHyphens/>
        <w:jc w:val="both"/>
        <w:rPr>
          <w:rFonts w:ascii="Arial" w:hAnsi="Arial" w:cs="Arial"/>
          <w:spacing w:val="-3"/>
          <w:sz w:val="22"/>
          <w:szCs w:val="22"/>
        </w:rPr>
      </w:pPr>
    </w:p>
    <w:p w14:paraId="5AA103D1" w14:textId="77777777" w:rsidR="00FC39EB" w:rsidRPr="007A6066"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7A6066">
        <w:rPr>
          <w:rFonts w:ascii="Arial" w:hAnsi="Arial" w:cs="Arial"/>
          <w:b/>
          <w:spacing w:val="-3"/>
          <w:sz w:val="22"/>
          <w:szCs w:val="22"/>
        </w:rPr>
        <w:t>Introduction</w:t>
      </w:r>
    </w:p>
    <w:p w14:paraId="6E1C5FC2" w14:textId="77777777" w:rsidR="00FC39EB" w:rsidRPr="007A6066"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7A6066">
        <w:rPr>
          <w:rFonts w:ascii="Arial" w:hAnsi="Arial" w:cs="Arial"/>
          <w:b/>
          <w:spacing w:val="-3"/>
          <w:sz w:val="22"/>
          <w:szCs w:val="22"/>
        </w:rPr>
        <w:t>Scope of Work</w:t>
      </w:r>
    </w:p>
    <w:p w14:paraId="519298D3" w14:textId="77777777" w:rsidR="00FC39EB" w:rsidRPr="007A6066"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7A6066">
        <w:rPr>
          <w:rFonts w:ascii="Arial" w:hAnsi="Arial" w:cs="Arial"/>
          <w:b/>
          <w:spacing w:val="-3"/>
          <w:sz w:val="22"/>
          <w:szCs w:val="22"/>
        </w:rPr>
        <w:t>Format For Proposal</w:t>
      </w:r>
    </w:p>
    <w:p w14:paraId="7FFDC086" w14:textId="77777777" w:rsidR="00FC39EB" w:rsidRPr="007A6066"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7A6066">
        <w:rPr>
          <w:rFonts w:ascii="Arial" w:hAnsi="Arial" w:cs="Arial"/>
          <w:b/>
          <w:spacing w:val="-3"/>
          <w:sz w:val="22"/>
          <w:szCs w:val="22"/>
        </w:rPr>
        <w:t>Proposal Evaluation Procedures</w:t>
      </w:r>
    </w:p>
    <w:p w14:paraId="44CFC7C5" w14:textId="77777777" w:rsidR="00FC39EB" w:rsidRPr="007A6066"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7A6066">
        <w:rPr>
          <w:rFonts w:ascii="Arial" w:hAnsi="Arial" w:cs="Arial"/>
          <w:b/>
          <w:spacing w:val="-3"/>
          <w:sz w:val="22"/>
          <w:szCs w:val="22"/>
        </w:rPr>
        <w:t>Pre-Bid Meeting</w:t>
      </w:r>
    </w:p>
    <w:p w14:paraId="722FAA67" w14:textId="77777777" w:rsidR="00FC39EB" w:rsidRPr="007A6066"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7A6066">
        <w:rPr>
          <w:rFonts w:ascii="Arial" w:hAnsi="Arial" w:cs="Arial"/>
          <w:b/>
          <w:spacing w:val="-3"/>
          <w:sz w:val="22"/>
          <w:szCs w:val="22"/>
        </w:rPr>
        <w:t>Definitions and General Provisions</w:t>
      </w:r>
    </w:p>
    <w:p w14:paraId="29A92974" w14:textId="77777777" w:rsidR="00FC39EB" w:rsidRPr="007A6066" w:rsidRDefault="00FC39EB" w:rsidP="00A37ED3">
      <w:pPr>
        <w:numPr>
          <w:ilvl w:val="0"/>
          <w:numId w:val="35"/>
        </w:numPr>
        <w:tabs>
          <w:tab w:val="clear" w:pos="3600"/>
          <w:tab w:val="left" w:pos="-720"/>
          <w:tab w:val="left" w:pos="2160"/>
          <w:tab w:val="num" w:pos="3240"/>
        </w:tabs>
        <w:suppressAutoHyphens/>
        <w:ind w:left="2160" w:hanging="360"/>
        <w:jc w:val="both"/>
        <w:textAlignment w:val="auto"/>
        <w:rPr>
          <w:rFonts w:ascii="Arial" w:hAnsi="Arial" w:cs="Arial"/>
          <w:b/>
          <w:spacing w:val="-3"/>
          <w:sz w:val="22"/>
          <w:szCs w:val="22"/>
        </w:rPr>
      </w:pPr>
      <w:r w:rsidRPr="007A6066">
        <w:rPr>
          <w:rFonts w:ascii="Arial" w:hAnsi="Arial" w:cs="Arial"/>
          <w:b/>
          <w:spacing w:val="-3"/>
          <w:sz w:val="22"/>
          <w:szCs w:val="22"/>
        </w:rPr>
        <w:t>Proposal Reply Section</w:t>
      </w:r>
      <w:r w:rsidR="003C7491" w:rsidRPr="007A6066">
        <w:rPr>
          <w:rFonts w:ascii="Arial" w:hAnsi="Arial" w:cs="Arial"/>
          <w:b/>
          <w:spacing w:val="-3"/>
          <w:sz w:val="22"/>
          <w:szCs w:val="22"/>
        </w:rPr>
        <w:t xml:space="preserve"> </w:t>
      </w:r>
      <w:r w:rsidR="0086781E" w:rsidRPr="007A6066">
        <w:rPr>
          <w:rFonts w:ascii="Arial" w:hAnsi="Arial" w:cs="Arial"/>
          <w:b/>
          <w:spacing w:val="-3"/>
          <w:sz w:val="22"/>
          <w:szCs w:val="22"/>
        </w:rPr>
        <w:t xml:space="preserve">- </w:t>
      </w:r>
      <w:r w:rsidR="003C7491" w:rsidRPr="007A6066">
        <w:rPr>
          <w:rFonts w:ascii="Arial" w:hAnsi="Arial" w:cs="Arial"/>
          <w:b/>
          <w:bCs/>
          <w:sz w:val="22"/>
          <w:szCs w:val="22"/>
        </w:rPr>
        <w:t>Proposal/ Bid Submission Form</w:t>
      </w:r>
    </w:p>
    <w:p w14:paraId="59A820AE" w14:textId="77777777" w:rsidR="00410E9B" w:rsidRPr="007A6066" w:rsidRDefault="00410E9B" w:rsidP="00EB5978">
      <w:pPr>
        <w:tabs>
          <w:tab w:val="left" w:pos="-720"/>
        </w:tabs>
        <w:suppressAutoHyphens/>
        <w:ind w:left="360"/>
        <w:jc w:val="both"/>
        <w:textAlignment w:val="auto"/>
        <w:rPr>
          <w:rFonts w:ascii="Arial" w:hAnsi="Arial" w:cs="Arial"/>
          <w:spacing w:val="-3"/>
          <w:sz w:val="22"/>
          <w:szCs w:val="22"/>
        </w:rPr>
      </w:pPr>
    </w:p>
    <w:p w14:paraId="21FA8F60" w14:textId="77777777" w:rsidR="00FA4EA7" w:rsidRPr="007A6066" w:rsidRDefault="00FA4EA7" w:rsidP="00EB5978">
      <w:pPr>
        <w:tabs>
          <w:tab w:val="left" w:pos="-720"/>
        </w:tabs>
        <w:suppressAutoHyphens/>
        <w:ind w:left="1080"/>
        <w:jc w:val="both"/>
        <w:rPr>
          <w:rFonts w:ascii="Arial" w:hAnsi="Arial" w:cs="Arial"/>
          <w:b/>
          <w:spacing w:val="-3"/>
          <w:sz w:val="22"/>
          <w:szCs w:val="22"/>
        </w:rPr>
      </w:pPr>
      <w:r w:rsidRPr="007A6066">
        <w:rPr>
          <w:rFonts w:ascii="Arial" w:hAnsi="Arial" w:cs="Arial"/>
          <w:b/>
          <w:spacing w:val="-3"/>
          <w:sz w:val="22"/>
          <w:szCs w:val="22"/>
        </w:rPr>
        <w:t>Attachments:</w:t>
      </w:r>
    </w:p>
    <w:p w14:paraId="245B1963" w14:textId="77777777" w:rsidR="00FA4EA7" w:rsidRPr="007A6066"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7A6066">
        <w:rPr>
          <w:rFonts w:ascii="Arial" w:hAnsi="Arial" w:cs="Arial"/>
          <w:b/>
          <w:spacing w:val="-3"/>
          <w:sz w:val="22"/>
          <w:szCs w:val="22"/>
        </w:rPr>
        <w:t>Non-Collusion Statement</w:t>
      </w:r>
    </w:p>
    <w:p w14:paraId="55E9B7B1" w14:textId="77777777" w:rsidR="00FA4EA7" w:rsidRPr="007A6066"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7A6066">
        <w:rPr>
          <w:rFonts w:ascii="Arial" w:hAnsi="Arial" w:cs="Arial"/>
          <w:b/>
          <w:spacing w:val="-3"/>
          <w:sz w:val="22"/>
          <w:szCs w:val="22"/>
        </w:rPr>
        <w:t>Exceptions</w:t>
      </w:r>
    </w:p>
    <w:p w14:paraId="0238DB25" w14:textId="6222A9EF" w:rsidR="00FA4EA7" w:rsidRPr="007A6066"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7A6066">
        <w:rPr>
          <w:rFonts w:ascii="Arial" w:hAnsi="Arial" w:cs="Arial"/>
          <w:b/>
          <w:spacing w:val="-3"/>
          <w:sz w:val="22"/>
          <w:szCs w:val="22"/>
        </w:rPr>
        <w:t>Confidentiality and Proprietary Information</w:t>
      </w:r>
    </w:p>
    <w:p w14:paraId="5A3BC5C0" w14:textId="77777777" w:rsidR="00FA4EA7" w:rsidRPr="007A6066"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7A6066">
        <w:rPr>
          <w:rFonts w:ascii="Arial" w:hAnsi="Arial" w:cs="Arial"/>
          <w:b/>
          <w:spacing w:val="-3"/>
          <w:sz w:val="22"/>
          <w:szCs w:val="22"/>
        </w:rPr>
        <w:t>Business References</w:t>
      </w:r>
    </w:p>
    <w:p w14:paraId="421E3024" w14:textId="77777777" w:rsidR="00FA4EA7" w:rsidRPr="007A6066"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7A6066">
        <w:rPr>
          <w:rFonts w:ascii="Arial" w:hAnsi="Arial" w:cs="Arial"/>
          <w:b/>
          <w:spacing w:val="-3"/>
          <w:sz w:val="22"/>
          <w:szCs w:val="22"/>
        </w:rPr>
        <w:t>Subcontractor Information Form</w:t>
      </w:r>
    </w:p>
    <w:p w14:paraId="1B29BA4F" w14:textId="77777777" w:rsidR="00FA4EA7" w:rsidRPr="007A6066"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7A6066">
        <w:rPr>
          <w:rFonts w:ascii="Arial" w:hAnsi="Arial" w:cs="Arial"/>
          <w:b/>
          <w:spacing w:val="-3"/>
          <w:sz w:val="22"/>
          <w:szCs w:val="22"/>
        </w:rPr>
        <w:t>Bid/ Pricing Sheet</w:t>
      </w:r>
    </w:p>
    <w:p w14:paraId="2ADD2B63" w14:textId="77777777" w:rsidR="00FA4EA7" w:rsidRPr="007A6066" w:rsidRDefault="00FA4EA7" w:rsidP="00EB5978">
      <w:pPr>
        <w:tabs>
          <w:tab w:val="left" w:pos="-720"/>
        </w:tabs>
        <w:suppressAutoHyphens/>
        <w:jc w:val="both"/>
        <w:rPr>
          <w:rFonts w:ascii="Arial" w:hAnsi="Arial" w:cs="Arial"/>
          <w:b/>
          <w:spacing w:val="-3"/>
          <w:sz w:val="22"/>
          <w:szCs w:val="22"/>
        </w:rPr>
      </w:pPr>
    </w:p>
    <w:p w14:paraId="01D641C5" w14:textId="77777777" w:rsidR="00FA4EA7" w:rsidRPr="007A6066" w:rsidRDefault="00FA4EA7" w:rsidP="00EB5978">
      <w:pPr>
        <w:tabs>
          <w:tab w:val="left" w:pos="-720"/>
        </w:tabs>
        <w:suppressAutoHyphens/>
        <w:ind w:left="1170"/>
        <w:jc w:val="both"/>
        <w:rPr>
          <w:rFonts w:ascii="Arial" w:hAnsi="Arial" w:cs="Arial"/>
          <w:b/>
          <w:spacing w:val="-3"/>
          <w:sz w:val="22"/>
          <w:szCs w:val="22"/>
        </w:rPr>
      </w:pPr>
      <w:r w:rsidRPr="007A6066">
        <w:rPr>
          <w:rFonts w:ascii="Arial" w:hAnsi="Arial" w:cs="Arial"/>
          <w:b/>
          <w:spacing w:val="-3"/>
          <w:sz w:val="22"/>
          <w:szCs w:val="22"/>
        </w:rPr>
        <w:t>Appendixes:</w:t>
      </w:r>
    </w:p>
    <w:p w14:paraId="13A5DD03" w14:textId="031F692A" w:rsidR="00E75B5E" w:rsidRPr="007A6066" w:rsidRDefault="00FA4EA7" w:rsidP="006910F6">
      <w:pPr>
        <w:pStyle w:val="ListParagraph"/>
        <w:numPr>
          <w:ilvl w:val="0"/>
          <w:numId w:val="38"/>
        </w:numPr>
        <w:tabs>
          <w:tab w:val="left" w:pos="-720"/>
        </w:tabs>
        <w:suppressAutoHyphens/>
        <w:ind w:left="2250"/>
        <w:jc w:val="both"/>
        <w:textAlignment w:val="auto"/>
        <w:rPr>
          <w:rFonts w:ascii="Arial" w:hAnsi="Arial" w:cs="Arial"/>
          <w:b/>
          <w:spacing w:val="-3"/>
          <w:sz w:val="22"/>
          <w:szCs w:val="22"/>
        </w:rPr>
      </w:pPr>
      <w:r w:rsidRPr="007A6066">
        <w:rPr>
          <w:rFonts w:ascii="Arial" w:hAnsi="Arial" w:cs="Arial"/>
          <w:b/>
          <w:spacing w:val="-3"/>
          <w:sz w:val="22"/>
          <w:szCs w:val="22"/>
        </w:rPr>
        <w:t xml:space="preserve">Details of </w:t>
      </w:r>
      <w:r w:rsidR="00751B57" w:rsidRPr="007A6066">
        <w:rPr>
          <w:rFonts w:ascii="Arial" w:hAnsi="Arial" w:cs="Arial"/>
          <w:b/>
          <w:spacing w:val="-3"/>
          <w:sz w:val="22"/>
          <w:szCs w:val="22"/>
        </w:rPr>
        <w:t xml:space="preserve">the </w:t>
      </w:r>
      <w:r w:rsidRPr="007A6066">
        <w:rPr>
          <w:rFonts w:ascii="Arial" w:hAnsi="Arial" w:cs="Arial"/>
          <w:b/>
          <w:spacing w:val="-3"/>
          <w:sz w:val="22"/>
          <w:szCs w:val="22"/>
        </w:rPr>
        <w:t>scope of work</w:t>
      </w:r>
    </w:p>
    <w:p w14:paraId="5D1C89A4" w14:textId="77777777" w:rsidR="00621E77" w:rsidRPr="007A6066" w:rsidRDefault="00621E77" w:rsidP="000E6A2E">
      <w:pPr>
        <w:pStyle w:val="ListParagraph"/>
        <w:numPr>
          <w:ilvl w:val="0"/>
          <w:numId w:val="38"/>
        </w:numPr>
        <w:tabs>
          <w:tab w:val="left" w:pos="-720"/>
        </w:tabs>
        <w:suppressAutoHyphens/>
        <w:ind w:left="2250"/>
        <w:jc w:val="both"/>
        <w:textAlignment w:val="auto"/>
        <w:rPr>
          <w:rFonts w:ascii="Arial" w:hAnsi="Arial" w:cs="Arial"/>
          <w:b/>
          <w:spacing w:val="-3"/>
          <w:sz w:val="22"/>
          <w:szCs w:val="22"/>
        </w:rPr>
      </w:pPr>
      <w:r w:rsidRPr="007A6066">
        <w:rPr>
          <w:rFonts w:ascii="Arial" w:hAnsi="Arial" w:cs="Arial"/>
          <w:b/>
          <w:sz w:val="22"/>
          <w:szCs w:val="22"/>
        </w:rPr>
        <w:t>Cyber Responsibilities, Liability and Insurance</w:t>
      </w:r>
    </w:p>
    <w:p w14:paraId="2AD94959" w14:textId="77777777" w:rsidR="00FA4EA7" w:rsidRPr="007A6066" w:rsidRDefault="00FA4EA7" w:rsidP="00EB5978">
      <w:pPr>
        <w:tabs>
          <w:tab w:val="left" w:pos="-720"/>
        </w:tabs>
        <w:suppressAutoHyphens/>
        <w:ind w:left="1170"/>
        <w:jc w:val="both"/>
        <w:rPr>
          <w:rFonts w:ascii="Arial" w:hAnsi="Arial" w:cs="Arial"/>
          <w:b/>
          <w:spacing w:val="-3"/>
          <w:sz w:val="22"/>
          <w:szCs w:val="22"/>
        </w:rPr>
      </w:pPr>
    </w:p>
    <w:p w14:paraId="6CDF9CF8" w14:textId="3A4A7D92" w:rsidR="00375736" w:rsidRPr="007A6066" w:rsidRDefault="00375736" w:rsidP="00682E26">
      <w:pPr>
        <w:spacing w:line="360" w:lineRule="auto"/>
        <w:ind w:right="43"/>
        <w:jc w:val="both"/>
        <w:rPr>
          <w:rFonts w:ascii="Arial" w:eastAsia="Arial" w:hAnsi="Arial" w:cs="Arial"/>
          <w:sz w:val="22"/>
          <w:szCs w:val="22"/>
        </w:rPr>
      </w:pPr>
      <w:r w:rsidRPr="007A6066">
        <w:rPr>
          <w:rFonts w:ascii="Arial" w:eastAsia="Arial" w:hAnsi="Arial" w:cs="Arial"/>
          <w:spacing w:val="-3"/>
          <w:sz w:val="22"/>
          <w:szCs w:val="22"/>
        </w:rPr>
        <w:t>Responses</w:t>
      </w:r>
      <w:r w:rsidRPr="007A6066">
        <w:rPr>
          <w:rFonts w:ascii="Arial" w:eastAsia="Arial" w:hAnsi="Arial" w:cs="Arial"/>
          <w:sz w:val="22"/>
          <w:szCs w:val="22"/>
        </w:rPr>
        <w:t xml:space="preserve"> </w:t>
      </w:r>
      <w:r w:rsidRPr="007A6066">
        <w:rPr>
          <w:rFonts w:ascii="Arial" w:eastAsia="Arial" w:hAnsi="Arial" w:cs="Arial"/>
          <w:spacing w:val="-6"/>
          <w:sz w:val="22"/>
          <w:szCs w:val="22"/>
        </w:rPr>
        <w:t>w</w:t>
      </w:r>
      <w:r w:rsidRPr="007A6066">
        <w:rPr>
          <w:rFonts w:ascii="Arial" w:eastAsia="Arial" w:hAnsi="Arial" w:cs="Arial"/>
          <w:spacing w:val="-3"/>
          <w:sz w:val="22"/>
          <w:szCs w:val="22"/>
        </w:rPr>
        <w:t>il</w:t>
      </w:r>
      <w:r w:rsidRPr="007A6066">
        <w:rPr>
          <w:rFonts w:ascii="Arial" w:eastAsia="Arial" w:hAnsi="Arial" w:cs="Arial"/>
          <w:sz w:val="22"/>
          <w:szCs w:val="22"/>
        </w:rPr>
        <w:t>l</w:t>
      </w:r>
      <w:r w:rsidRPr="007A6066">
        <w:rPr>
          <w:rFonts w:ascii="Arial" w:eastAsia="Arial" w:hAnsi="Arial" w:cs="Arial"/>
          <w:spacing w:val="2"/>
          <w:sz w:val="22"/>
          <w:szCs w:val="22"/>
        </w:rPr>
        <w:t xml:space="preserve"> </w:t>
      </w:r>
      <w:r w:rsidRPr="007A6066">
        <w:rPr>
          <w:rFonts w:ascii="Arial" w:eastAsia="Arial" w:hAnsi="Arial" w:cs="Arial"/>
          <w:spacing w:val="-3"/>
          <w:sz w:val="22"/>
          <w:szCs w:val="22"/>
        </w:rPr>
        <w:t>b</w:t>
      </w:r>
      <w:r w:rsidRPr="007A6066">
        <w:rPr>
          <w:rFonts w:ascii="Arial" w:eastAsia="Arial" w:hAnsi="Arial" w:cs="Arial"/>
          <w:sz w:val="22"/>
          <w:szCs w:val="22"/>
        </w:rPr>
        <w:t>e</w:t>
      </w:r>
      <w:r w:rsidRPr="007A6066">
        <w:rPr>
          <w:rFonts w:ascii="Arial" w:eastAsia="Arial" w:hAnsi="Arial" w:cs="Arial"/>
          <w:spacing w:val="2"/>
          <w:sz w:val="22"/>
          <w:szCs w:val="22"/>
        </w:rPr>
        <w:t xml:space="preserve"> </w:t>
      </w:r>
      <w:r w:rsidRPr="007A6066">
        <w:rPr>
          <w:rFonts w:ascii="Arial" w:eastAsia="Arial" w:hAnsi="Arial" w:cs="Arial"/>
          <w:spacing w:val="-2"/>
          <w:sz w:val="22"/>
          <w:szCs w:val="22"/>
        </w:rPr>
        <w:t>r</w:t>
      </w:r>
      <w:r w:rsidRPr="007A6066">
        <w:rPr>
          <w:rFonts w:ascii="Arial" w:eastAsia="Arial" w:hAnsi="Arial" w:cs="Arial"/>
          <w:spacing w:val="-5"/>
          <w:sz w:val="22"/>
          <w:szCs w:val="22"/>
        </w:rPr>
        <w:t>e</w:t>
      </w:r>
      <w:r w:rsidRPr="007A6066">
        <w:rPr>
          <w:rFonts w:ascii="Arial" w:eastAsia="Arial" w:hAnsi="Arial" w:cs="Arial"/>
          <w:spacing w:val="-2"/>
          <w:sz w:val="22"/>
          <w:szCs w:val="22"/>
        </w:rPr>
        <w:t>c</w:t>
      </w:r>
      <w:r w:rsidRPr="007A6066">
        <w:rPr>
          <w:rFonts w:ascii="Arial" w:eastAsia="Arial" w:hAnsi="Arial" w:cs="Arial"/>
          <w:spacing w:val="-3"/>
          <w:sz w:val="22"/>
          <w:szCs w:val="22"/>
        </w:rPr>
        <w:t>ei</w:t>
      </w:r>
      <w:r w:rsidRPr="007A6066">
        <w:rPr>
          <w:rFonts w:ascii="Arial" w:eastAsia="Arial" w:hAnsi="Arial" w:cs="Arial"/>
          <w:spacing w:val="-5"/>
          <w:sz w:val="22"/>
          <w:szCs w:val="22"/>
        </w:rPr>
        <w:t>v</w:t>
      </w:r>
      <w:r w:rsidRPr="007A6066">
        <w:rPr>
          <w:rFonts w:ascii="Arial" w:eastAsia="Arial" w:hAnsi="Arial" w:cs="Arial"/>
          <w:spacing w:val="-3"/>
          <w:sz w:val="22"/>
          <w:szCs w:val="22"/>
        </w:rPr>
        <w:t>e</w:t>
      </w:r>
      <w:r w:rsidRPr="007A6066">
        <w:rPr>
          <w:rFonts w:ascii="Arial" w:eastAsia="Arial" w:hAnsi="Arial" w:cs="Arial"/>
          <w:sz w:val="22"/>
          <w:szCs w:val="22"/>
        </w:rPr>
        <w:t>d</w:t>
      </w:r>
      <w:r w:rsidRPr="007A6066">
        <w:rPr>
          <w:rFonts w:ascii="Arial" w:hAnsi="Arial" w:cs="Arial"/>
          <w:sz w:val="22"/>
          <w:szCs w:val="22"/>
        </w:rPr>
        <w:t xml:space="preserve"> electronically through e</w:t>
      </w:r>
      <w:r w:rsidR="00C32CF4" w:rsidRPr="007A6066">
        <w:rPr>
          <w:rFonts w:ascii="Arial" w:hAnsi="Arial" w:cs="Arial"/>
          <w:sz w:val="22"/>
          <w:szCs w:val="22"/>
        </w:rPr>
        <w:t>-</w:t>
      </w:r>
      <w:r w:rsidRPr="007A6066">
        <w:rPr>
          <w:rFonts w:ascii="Arial" w:hAnsi="Arial" w:cs="Arial"/>
          <w:sz w:val="22"/>
          <w:szCs w:val="22"/>
        </w:rPr>
        <w:t xml:space="preserve">mail to </w:t>
      </w:r>
      <w:hyperlink r:id="rId15" w:history="1">
        <w:r w:rsidRPr="007A6066">
          <w:rPr>
            <w:rStyle w:val="Hyperlink"/>
            <w:rFonts w:ascii="Arial" w:hAnsi="Arial" w:cs="Arial"/>
            <w:sz w:val="22"/>
            <w:szCs w:val="22"/>
          </w:rPr>
          <w:t>contracts@desu.edu</w:t>
        </w:r>
      </w:hyperlink>
      <w:r w:rsidRPr="007A6066">
        <w:rPr>
          <w:rFonts w:ascii="Arial" w:hAnsi="Arial" w:cs="Arial"/>
          <w:sz w:val="22"/>
          <w:szCs w:val="22"/>
        </w:rPr>
        <w:t xml:space="preserve"> </w:t>
      </w:r>
      <w:r w:rsidR="00A42D64" w:rsidRPr="007A6066">
        <w:rPr>
          <w:rFonts w:ascii="Arial" w:hAnsi="Arial" w:cs="Arial"/>
          <w:sz w:val="22"/>
          <w:szCs w:val="22"/>
        </w:rPr>
        <w:t xml:space="preserve"> </w:t>
      </w:r>
      <w:r w:rsidRPr="007A6066">
        <w:rPr>
          <w:rFonts w:ascii="Arial" w:hAnsi="Arial" w:cs="Arial"/>
          <w:sz w:val="22"/>
          <w:szCs w:val="22"/>
        </w:rPr>
        <w:t>The e</w:t>
      </w:r>
      <w:r w:rsidR="00C32CF4" w:rsidRPr="007A6066">
        <w:rPr>
          <w:rFonts w:ascii="Arial" w:hAnsi="Arial" w:cs="Arial"/>
          <w:sz w:val="22"/>
          <w:szCs w:val="22"/>
        </w:rPr>
        <w:t>-</w:t>
      </w:r>
      <w:r w:rsidRPr="007A6066">
        <w:rPr>
          <w:rFonts w:ascii="Arial" w:hAnsi="Arial" w:cs="Arial"/>
          <w:sz w:val="22"/>
          <w:szCs w:val="22"/>
        </w:rPr>
        <w:t xml:space="preserve">mail subject must have RFP name and contract number. </w:t>
      </w:r>
      <w:r w:rsidR="00A42D64" w:rsidRPr="007A6066">
        <w:rPr>
          <w:rFonts w:ascii="Arial" w:hAnsi="Arial" w:cs="Arial"/>
          <w:sz w:val="22"/>
          <w:szCs w:val="22"/>
        </w:rPr>
        <w:t xml:space="preserve"> </w:t>
      </w:r>
      <w:r w:rsidRPr="007A6066">
        <w:rPr>
          <w:rFonts w:ascii="Arial" w:hAnsi="Arial" w:cs="Arial"/>
          <w:sz w:val="22"/>
          <w:szCs w:val="22"/>
        </w:rPr>
        <w:t xml:space="preserve">If you need to abbreviate the RFP name, you can do so. </w:t>
      </w:r>
      <w:r w:rsidR="00A42D64" w:rsidRPr="007A6066">
        <w:rPr>
          <w:rFonts w:ascii="Arial" w:hAnsi="Arial" w:cs="Arial"/>
          <w:sz w:val="22"/>
          <w:szCs w:val="22"/>
        </w:rPr>
        <w:t xml:space="preserve"> </w:t>
      </w:r>
      <w:r w:rsidRPr="007A6066">
        <w:rPr>
          <w:rFonts w:ascii="Arial" w:hAnsi="Arial" w:cs="Arial"/>
          <w:sz w:val="22"/>
          <w:szCs w:val="22"/>
        </w:rPr>
        <w:t xml:space="preserve">Electronic response should have only one file in total. </w:t>
      </w:r>
      <w:r w:rsidR="00A42D64" w:rsidRPr="007A6066">
        <w:rPr>
          <w:rFonts w:ascii="Arial" w:hAnsi="Arial" w:cs="Arial"/>
          <w:sz w:val="22"/>
          <w:szCs w:val="22"/>
        </w:rPr>
        <w:t xml:space="preserve"> </w:t>
      </w:r>
      <w:r w:rsidRPr="007A6066">
        <w:rPr>
          <w:rFonts w:ascii="Arial" w:hAnsi="Arial" w:cs="Arial"/>
          <w:sz w:val="22"/>
          <w:szCs w:val="22"/>
        </w:rPr>
        <w:t xml:space="preserve">File name must start with vendor’s name. </w:t>
      </w:r>
      <w:r w:rsidR="00A42D64" w:rsidRPr="007A6066">
        <w:rPr>
          <w:rFonts w:ascii="Arial" w:hAnsi="Arial" w:cs="Arial"/>
          <w:sz w:val="22"/>
          <w:szCs w:val="22"/>
        </w:rPr>
        <w:t xml:space="preserve"> </w:t>
      </w:r>
      <w:r w:rsidRPr="007A6066">
        <w:rPr>
          <w:rFonts w:ascii="Arial" w:hAnsi="Arial" w:cs="Arial"/>
          <w:b/>
          <w:sz w:val="22"/>
          <w:szCs w:val="22"/>
        </w:rPr>
        <w:t>Aggregate size of your response without compressing the file must not be more than 5 megabytes</w:t>
      </w:r>
      <w:r w:rsidRPr="007A6066">
        <w:rPr>
          <w:rFonts w:ascii="Arial" w:hAnsi="Arial" w:cs="Arial"/>
          <w:sz w:val="22"/>
          <w:szCs w:val="22"/>
        </w:rPr>
        <w:t xml:space="preserve">. </w:t>
      </w:r>
      <w:bookmarkStart w:id="0" w:name="_Hlk53737280"/>
      <w:r w:rsidR="00A42D64" w:rsidRPr="007A6066">
        <w:rPr>
          <w:rFonts w:ascii="Arial" w:hAnsi="Arial" w:cs="Arial"/>
          <w:sz w:val="22"/>
          <w:szCs w:val="22"/>
        </w:rPr>
        <w:t xml:space="preserve"> </w:t>
      </w:r>
      <w:r w:rsidRPr="007A6066">
        <w:rPr>
          <w:rFonts w:ascii="Arial" w:hAnsi="Arial" w:cs="Arial"/>
          <w:b/>
          <w:sz w:val="22"/>
          <w:szCs w:val="22"/>
        </w:rPr>
        <w:t xml:space="preserve">Response must be in pdf format, should not be protected with any password and should be </w:t>
      </w:r>
      <w:r w:rsidRPr="007A6066">
        <w:rPr>
          <w:rFonts w:ascii="Arial" w:hAnsi="Arial" w:cs="Arial"/>
          <w:b/>
          <w:sz w:val="22"/>
          <w:szCs w:val="22"/>
          <w:u w:val="single"/>
        </w:rPr>
        <w:t xml:space="preserve">only </w:t>
      </w:r>
      <w:r w:rsidR="00FA5D1D" w:rsidRPr="007A6066">
        <w:rPr>
          <w:rFonts w:ascii="Arial" w:hAnsi="Arial" w:cs="Arial"/>
          <w:b/>
          <w:sz w:val="22"/>
          <w:szCs w:val="22"/>
          <w:u w:val="single"/>
        </w:rPr>
        <w:t>one</w:t>
      </w:r>
      <w:r w:rsidRPr="007A6066">
        <w:rPr>
          <w:rFonts w:ascii="Arial" w:hAnsi="Arial" w:cs="Arial"/>
          <w:b/>
          <w:sz w:val="22"/>
          <w:szCs w:val="22"/>
          <w:u w:val="single"/>
        </w:rPr>
        <w:t xml:space="preserve"> file</w:t>
      </w:r>
      <w:r w:rsidRPr="007A6066">
        <w:rPr>
          <w:rFonts w:ascii="Arial" w:hAnsi="Arial" w:cs="Arial"/>
          <w:b/>
          <w:sz w:val="22"/>
          <w:szCs w:val="22"/>
        </w:rPr>
        <w:t xml:space="preserve"> instead of multiple files. </w:t>
      </w:r>
      <w:r w:rsidR="00A42D64" w:rsidRPr="007A6066">
        <w:rPr>
          <w:rFonts w:ascii="Arial" w:hAnsi="Arial" w:cs="Arial"/>
          <w:sz w:val="22"/>
          <w:szCs w:val="22"/>
        </w:rPr>
        <w:t xml:space="preserve"> </w:t>
      </w:r>
      <w:r w:rsidRPr="007A6066">
        <w:rPr>
          <w:rFonts w:ascii="Arial" w:hAnsi="Arial" w:cs="Arial"/>
          <w:sz w:val="22"/>
          <w:szCs w:val="22"/>
        </w:rPr>
        <w:t>Deviation from these specifications will be an automatic cause for rejection of your response.</w:t>
      </w:r>
      <w:bookmarkEnd w:id="0"/>
      <w:r w:rsidRPr="007A6066">
        <w:rPr>
          <w:rFonts w:ascii="Arial" w:hAnsi="Arial" w:cs="Arial"/>
          <w:sz w:val="22"/>
          <w:szCs w:val="22"/>
        </w:rPr>
        <w:t xml:space="preserve"> </w:t>
      </w:r>
      <w:r w:rsidR="00A42D64" w:rsidRPr="007A6066">
        <w:rPr>
          <w:rFonts w:ascii="Arial" w:hAnsi="Arial" w:cs="Arial"/>
          <w:sz w:val="22"/>
          <w:szCs w:val="22"/>
        </w:rPr>
        <w:t xml:space="preserve"> </w:t>
      </w:r>
      <w:r w:rsidRPr="007A6066">
        <w:rPr>
          <w:rFonts w:ascii="Arial" w:hAnsi="Arial" w:cs="Arial"/>
          <w:sz w:val="22"/>
          <w:szCs w:val="22"/>
        </w:rPr>
        <w:t xml:space="preserve">Do not send any unnecessary messages to this </w:t>
      </w:r>
      <w:r w:rsidR="00C32CF4" w:rsidRPr="007A6066">
        <w:rPr>
          <w:rFonts w:ascii="Arial" w:hAnsi="Arial" w:cs="Arial"/>
          <w:sz w:val="22"/>
          <w:szCs w:val="22"/>
        </w:rPr>
        <w:t>e-mail</w:t>
      </w:r>
      <w:r w:rsidRPr="007A6066">
        <w:rPr>
          <w:rFonts w:ascii="Arial" w:hAnsi="Arial" w:cs="Arial"/>
          <w:sz w:val="22"/>
          <w:szCs w:val="22"/>
        </w:rPr>
        <w:t xml:space="preserve"> address. </w:t>
      </w:r>
      <w:r w:rsidR="00A42D64" w:rsidRPr="007A6066">
        <w:rPr>
          <w:rFonts w:ascii="Arial" w:hAnsi="Arial" w:cs="Arial"/>
          <w:sz w:val="22"/>
          <w:szCs w:val="22"/>
        </w:rPr>
        <w:t xml:space="preserve"> </w:t>
      </w:r>
      <w:r w:rsidRPr="007A6066">
        <w:rPr>
          <w:rFonts w:ascii="Arial" w:hAnsi="Arial" w:cs="Arial"/>
          <w:sz w:val="22"/>
          <w:szCs w:val="22"/>
        </w:rPr>
        <w:t xml:space="preserve">Otherwise, your </w:t>
      </w:r>
      <w:r w:rsidR="00C32CF4" w:rsidRPr="007A6066">
        <w:rPr>
          <w:rFonts w:ascii="Arial" w:hAnsi="Arial" w:cs="Arial"/>
          <w:sz w:val="22"/>
          <w:szCs w:val="22"/>
        </w:rPr>
        <w:t>e-mail</w:t>
      </w:r>
      <w:r w:rsidRPr="007A6066">
        <w:rPr>
          <w:rFonts w:ascii="Arial" w:hAnsi="Arial" w:cs="Arial"/>
          <w:sz w:val="22"/>
          <w:szCs w:val="22"/>
        </w:rPr>
        <w:t xml:space="preserve">s will be marked as spam thus you will fully assume the risk/ liability of no response from the University to your </w:t>
      </w:r>
      <w:r w:rsidR="00C32CF4" w:rsidRPr="007A6066">
        <w:rPr>
          <w:rFonts w:ascii="Arial" w:hAnsi="Arial" w:cs="Arial"/>
          <w:sz w:val="22"/>
          <w:szCs w:val="22"/>
        </w:rPr>
        <w:t>e-mail</w:t>
      </w:r>
      <w:r w:rsidRPr="007A6066">
        <w:rPr>
          <w:rFonts w:ascii="Arial" w:hAnsi="Arial" w:cs="Arial"/>
          <w:sz w:val="22"/>
          <w:szCs w:val="22"/>
        </w:rPr>
        <w:t xml:space="preserve"> messages.</w:t>
      </w:r>
    </w:p>
    <w:p w14:paraId="5995B46D" w14:textId="77777777" w:rsidR="00375736" w:rsidRPr="007A6066" w:rsidRDefault="00375736" w:rsidP="00682E26">
      <w:pPr>
        <w:spacing w:line="360" w:lineRule="auto"/>
        <w:ind w:left="108" w:right="43"/>
        <w:jc w:val="both"/>
        <w:rPr>
          <w:rFonts w:ascii="Arial" w:eastAsia="Arial" w:hAnsi="Arial" w:cs="Arial"/>
          <w:sz w:val="22"/>
          <w:szCs w:val="22"/>
        </w:rPr>
      </w:pPr>
    </w:p>
    <w:p w14:paraId="5F37ADCF" w14:textId="56C0254D" w:rsidR="00375736" w:rsidRPr="007A6066" w:rsidRDefault="00375736" w:rsidP="00682E26">
      <w:pPr>
        <w:spacing w:line="360" w:lineRule="auto"/>
        <w:ind w:right="43"/>
        <w:jc w:val="both"/>
        <w:rPr>
          <w:rFonts w:ascii="Arial" w:eastAsia="Arial" w:hAnsi="Arial" w:cs="Arial"/>
          <w:sz w:val="22"/>
          <w:szCs w:val="22"/>
        </w:rPr>
      </w:pPr>
      <w:r w:rsidRPr="007A6066">
        <w:rPr>
          <w:rFonts w:ascii="Arial" w:eastAsia="Arial" w:hAnsi="Arial" w:cs="Arial"/>
          <w:spacing w:val="-3"/>
          <w:sz w:val="22"/>
          <w:szCs w:val="22"/>
        </w:rPr>
        <w:t>Bi</w:t>
      </w:r>
      <w:r w:rsidRPr="007A6066">
        <w:rPr>
          <w:rFonts w:ascii="Arial" w:eastAsia="Arial" w:hAnsi="Arial" w:cs="Arial"/>
          <w:spacing w:val="-5"/>
          <w:sz w:val="22"/>
          <w:szCs w:val="22"/>
        </w:rPr>
        <w:t>d</w:t>
      </w:r>
      <w:r w:rsidRPr="007A6066">
        <w:rPr>
          <w:rFonts w:ascii="Arial" w:eastAsia="Arial" w:hAnsi="Arial" w:cs="Arial"/>
          <w:spacing w:val="-3"/>
          <w:sz w:val="22"/>
          <w:szCs w:val="22"/>
        </w:rPr>
        <w:t>de</w:t>
      </w:r>
      <w:r w:rsidRPr="007A6066">
        <w:rPr>
          <w:rFonts w:ascii="Arial" w:eastAsia="Arial" w:hAnsi="Arial" w:cs="Arial"/>
          <w:sz w:val="22"/>
          <w:szCs w:val="22"/>
        </w:rPr>
        <w:t>r</w:t>
      </w:r>
      <w:r w:rsidRPr="007A6066">
        <w:rPr>
          <w:rFonts w:ascii="Arial" w:eastAsia="Arial" w:hAnsi="Arial" w:cs="Arial"/>
          <w:spacing w:val="16"/>
          <w:sz w:val="22"/>
          <w:szCs w:val="22"/>
        </w:rPr>
        <w:t xml:space="preserve"> </w:t>
      </w:r>
      <w:r w:rsidRPr="007A6066">
        <w:rPr>
          <w:rFonts w:ascii="Arial" w:eastAsia="Arial" w:hAnsi="Arial" w:cs="Arial"/>
          <w:spacing w:val="-3"/>
          <w:sz w:val="22"/>
          <w:szCs w:val="22"/>
        </w:rPr>
        <w:t>b</w:t>
      </w:r>
      <w:r w:rsidRPr="007A6066">
        <w:rPr>
          <w:rFonts w:ascii="Arial" w:eastAsia="Arial" w:hAnsi="Arial" w:cs="Arial"/>
          <w:spacing w:val="-5"/>
          <w:sz w:val="22"/>
          <w:szCs w:val="22"/>
        </w:rPr>
        <w:t>e</w:t>
      </w:r>
      <w:r w:rsidRPr="007A6066">
        <w:rPr>
          <w:rFonts w:ascii="Arial" w:eastAsia="Arial" w:hAnsi="Arial" w:cs="Arial"/>
          <w:spacing w:val="-3"/>
          <w:sz w:val="22"/>
          <w:szCs w:val="22"/>
        </w:rPr>
        <w:t>a</w:t>
      </w:r>
      <w:r w:rsidRPr="007A6066">
        <w:rPr>
          <w:rFonts w:ascii="Arial" w:eastAsia="Arial" w:hAnsi="Arial" w:cs="Arial"/>
          <w:spacing w:val="-4"/>
          <w:sz w:val="22"/>
          <w:szCs w:val="22"/>
        </w:rPr>
        <w:t>r</w:t>
      </w:r>
      <w:r w:rsidRPr="007A6066">
        <w:rPr>
          <w:rFonts w:ascii="Arial" w:eastAsia="Arial" w:hAnsi="Arial" w:cs="Arial"/>
          <w:sz w:val="22"/>
          <w:szCs w:val="22"/>
        </w:rPr>
        <w:t>s</w:t>
      </w:r>
      <w:r w:rsidRPr="007A6066">
        <w:rPr>
          <w:rFonts w:ascii="Arial" w:eastAsia="Arial" w:hAnsi="Arial" w:cs="Arial"/>
          <w:spacing w:val="15"/>
          <w:sz w:val="22"/>
          <w:szCs w:val="22"/>
        </w:rPr>
        <w:t xml:space="preserve"> </w:t>
      </w:r>
      <w:r w:rsidRPr="007A6066">
        <w:rPr>
          <w:rFonts w:ascii="Arial" w:eastAsia="Arial" w:hAnsi="Arial" w:cs="Arial"/>
          <w:spacing w:val="-1"/>
          <w:sz w:val="22"/>
          <w:szCs w:val="22"/>
        </w:rPr>
        <w:t>t</w:t>
      </w:r>
      <w:r w:rsidRPr="007A6066">
        <w:rPr>
          <w:rFonts w:ascii="Arial" w:eastAsia="Arial" w:hAnsi="Arial" w:cs="Arial"/>
          <w:spacing w:val="-3"/>
          <w:sz w:val="22"/>
          <w:szCs w:val="22"/>
        </w:rPr>
        <w:t>h</w:t>
      </w:r>
      <w:r w:rsidRPr="007A6066">
        <w:rPr>
          <w:rFonts w:ascii="Arial" w:eastAsia="Arial" w:hAnsi="Arial" w:cs="Arial"/>
          <w:sz w:val="22"/>
          <w:szCs w:val="22"/>
        </w:rPr>
        <w:t>e</w:t>
      </w:r>
      <w:r w:rsidRPr="007A6066">
        <w:rPr>
          <w:rFonts w:ascii="Arial" w:eastAsia="Arial" w:hAnsi="Arial" w:cs="Arial"/>
          <w:spacing w:val="15"/>
          <w:sz w:val="22"/>
          <w:szCs w:val="22"/>
        </w:rPr>
        <w:t xml:space="preserve"> </w:t>
      </w:r>
      <w:r w:rsidRPr="007A6066">
        <w:rPr>
          <w:rFonts w:ascii="Arial" w:eastAsia="Arial" w:hAnsi="Arial" w:cs="Arial"/>
          <w:spacing w:val="-2"/>
          <w:sz w:val="22"/>
          <w:szCs w:val="22"/>
        </w:rPr>
        <w:t>r</w:t>
      </w:r>
      <w:r w:rsidRPr="007A6066">
        <w:rPr>
          <w:rFonts w:ascii="Arial" w:eastAsia="Arial" w:hAnsi="Arial" w:cs="Arial"/>
          <w:spacing w:val="-3"/>
          <w:sz w:val="22"/>
          <w:szCs w:val="22"/>
        </w:rPr>
        <w:t>i</w:t>
      </w:r>
      <w:r w:rsidRPr="007A6066">
        <w:rPr>
          <w:rFonts w:ascii="Arial" w:eastAsia="Arial" w:hAnsi="Arial" w:cs="Arial"/>
          <w:spacing w:val="-5"/>
          <w:sz w:val="22"/>
          <w:szCs w:val="22"/>
        </w:rPr>
        <w:t>s</w:t>
      </w:r>
      <w:r w:rsidRPr="007A6066">
        <w:rPr>
          <w:rFonts w:ascii="Arial" w:eastAsia="Arial" w:hAnsi="Arial" w:cs="Arial"/>
          <w:sz w:val="22"/>
          <w:szCs w:val="22"/>
        </w:rPr>
        <w:t>k</w:t>
      </w:r>
      <w:r w:rsidRPr="007A6066">
        <w:rPr>
          <w:rFonts w:ascii="Arial" w:eastAsia="Arial" w:hAnsi="Arial" w:cs="Arial"/>
          <w:spacing w:val="18"/>
          <w:sz w:val="22"/>
          <w:szCs w:val="22"/>
        </w:rPr>
        <w:t xml:space="preserve"> </w:t>
      </w:r>
      <w:r w:rsidRPr="007A6066">
        <w:rPr>
          <w:rFonts w:ascii="Arial" w:eastAsia="Arial" w:hAnsi="Arial" w:cs="Arial"/>
          <w:spacing w:val="-5"/>
          <w:sz w:val="22"/>
          <w:szCs w:val="22"/>
        </w:rPr>
        <w:t>o</w:t>
      </w:r>
      <w:r w:rsidRPr="007A6066">
        <w:rPr>
          <w:rFonts w:ascii="Arial" w:eastAsia="Arial" w:hAnsi="Arial" w:cs="Arial"/>
          <w:sz w:val="22"/>
          <w:szCs w:val="22"/>
        </w:rPr>
        <w:t>f incomplete response,</w:t>
      </w:r>
      <w:r w:rsidRPr="007A6066">
        <w:rPr>
          <w:rFonts w:ascii="Arial" w:eastAsia="Arial" w:hAnsi="Arial" w:cs="Arial"/>
          <w:spacing w:val="19"/>
          <w:sz w:val="22"/>
          <w:szCs w:val="22"/>
        </w:rPr>
        <w:t xml:space="preserve"> </w:t>
      </w:r>
      <w:r w:rsidRPr="007A6066">
        <w:rPr>
          <w:rFonts w:ascii="Arial" w:eastAsia="Arial" w:hAnsi="Arial" w:cs="Arial"/>
          <w:spacing w:val="-6"/>
          <w:sz w:val="22"/>
          <w:szCs w:val="22"/>
        </w:rPr>
        <w:t>l</w:t>
      </w:r>
      <w:r w:rsidRPr="007A6066">
        <w:rPr>
          <w:rFonts w:ascii="Arial" w:eastAsia="Arial" w:hAnsi="Arial" w:cs="Arial"/>
          <w:spacing w:val="-5"/>
          <w:sz w:val="22"/>
          <w:szCs w:val="22"/>
        </w:rPr>
        <w:t>a</w:t>
      </w:r>
      <w:r w:rsidRPr="007A6066">
        <w:rPr>
          <w:rFonts w:ascii="Arial" w:eastAsia="Arial" w:hAnsi="Arial" w:cs="Arial"/>
          <w:spacing w:val="-1"/>
          <w:sz w:val="22"/>
          <w:szCs w:val="22"/>
        </w:rPr>
        <w:t>t</w:t>
      </w:r>
      <w:r w:rsidRPr="007A6066">
        <w:rPr>
          <w:rFonts w:ascii="Arial" w:eastAsia="Arial" w:hAnsi="Arial" w:cs="Arial"/>
          <w:sz w:val="22"/>
          <w:szCs w:val="22"/>
        </w:rPr>
        <w:t>e</w:t>
      </w:r>
      <w:r w:rsidRPr="007A6066">
        <w:rPr>
          <w:rFonts w:ascii="Arial" w:eastAsia="Arial" w:hAnsi="Arial" w:cs="Arial"/>
          <w:spacing w:val="17"/>
          <w:sz w:val="22"/>
          <w:szCs w:val="22"/>
        </w:rPr>
        <w:t xml:space="preserve"> </w:t>
      </w:r>
      <w:r w:rsidRPr="007A6066">
        <w:rPr>
          <w:rFonts w:ascii="Arial" w:eastAsia="Arial" w:hAnsi="Arial" w:cs="Arial"/>
          <w:spacing w:val="-5"/>
          <w:sz w:val="22"/>
          <w:szCs w:val="22"/>
        </w:rPr>
        <w:t>d</w:t>
      </w:r>
      <w:r w:rsidRPr="007A6066">
        <w:rPr>
          <w:rFonts w:ascii="Arial" w:eastAsia="Arial" w:hAnsi="Arial" w:cs="Arial"/>
          <w:spacing w:val="-3"/>
          <w:sz w:val="22"/>
          <w:szCs w:val="22"/>
        </w:rPr>
        <w:t>eli</w:t>
      </w:r>
      <w:r w:rsidRPr="007A6066">
        <w:rPr>
          <w:rFonts w:ascii="Arial" w:eastAsia="Arial" w:hAnsi="Arial" w:cs="Arial"/>
          <w:spacing w:val="-5"/>
          <w:sz w:val="22"/>
          <w:szCs w:val="22"/>
        </w:rPr>
        <w:t>v</w:t>
      </w:r>
      <w:r w:rsidRPr="007A6066">
        <w:rPr>
          <w:rFonts w:ascii="Arial" w:eastAsia="Arial" w:hAnsi="Arial" w:cs="Arial"/>
          <w:spacing w:val="-3"/>
          <w:sz w:val="22"/>
          <w:szCs w:val="22"/>
        </w:rPr>
        <w:t>e</w:t>
      </w:r>
      <w:r w:rsidRPr="007A6066">
        <w:rPr>
          <w:rFonts w:ascii="Arial" w:eastAsia="Arial" w:hAnsi="Arial" w:cs="Arial"/>
          <w:spacing w:val="-2"/>
          <w:sz w:val="22"/>
          <w:szCs w:val="22"/>
        </w:rPr>
        <w:t>r</w:t>
      </w:r>
      <w:r w:rsidRPr="007A6066">
        <w:rPr>
          <w:rFonts w:ascii="Arial" w:eastAsia="Arial" w:hAnsi="Arial" w:cs="Arial"/>
          <w:spacing w:val="-5"/>
          <w:sz w:val="22"/>
          <w:szCs w:val="22"/>
        </w:rPr>
        <w:t xml:space="preserve">y or delivery at </w:t>
      </w:r>
      <w:r w:rsidRPr="007A6066">
        <w:rPr>
          <w:rFonts w:ascii="Arial" w:eastAsia="Arial" w:hAnsi="Arial" w:cs="Arial"/>
          <w:noProof/>
          <w:spacing w:val="-5"/>
          <w:sz w:val="22"/>
          <w:szCs w:val="22"/>
        </w:rPr>
        <w:t>wrong</w:t>
      </w:r>
      <w:r w:rsidRPr="007A6066">
        <w:rPr>
          <w:rFonts w:ascii="Arial" w:eastAsia="Arial" w:hAnsi="Arial" w:cs="Arial"/>
          <w:spacing w:val="-5"/>
          <w:sz w:val="22"/>
          <w:szCs w:val="22"/>
        </w:rPr>
        <w:t xml:space="preserve"> </w:t>
      </w:r>
      <w:r w:rsidR="00C32CF4" w:rsidRPr="007A6066">
        <w:rPr>
          <w:rFonts w:ascii="Arial" w:eastAsia="Arial" w:hAnsi="Arial" w:cs="Arial"/>
          <w:spacing w:val="-5"/>
          <w:sz w:val="22"/>
          <w:szCs w:val="22"/>
        </w:rPr>
        <w:t>e-mail</w:t>
      </w:r>
      <w:r w:rsidRPr="007A6066">
        <w:rPr>
          <w:rFonts w:ascii="Arial" w:eastAsia="Arial" w:hAnsi="Arial" w:cs="Arial"/>
          <w:spacing w:val="-5"/>
          <w:sz w:val="22"/>
          <w:szCs w:val="22"/>
        </w:rPr>
        <w:t xml:space="preserve"> address of the University other than specified in this RFP</w:t>
      </w:r>
      <w:r w:rsidRPr="007A6066">
        <w:rPr>
          <w:rFonts w:ascii="Arial" w:eastAsia="Arial" w:hAnsi="Arial" w:cs="Arial"/>
          <w:sz w:val="22"/>
          <w:szCs w:val="22"/>
        </w:rPr>
        <w:t xml:space="preserve">. </w:t>
      </w:r>
      <w:r w:rsidR="00A42D64" w:rsidRPr="007A6066">
        <w:rPr>
          <w:rFonts w:ascii="Arial" w:eastAsia="Arial" w:hAnsi="Arial" w:cs="Arial"/>
          <w:sz w:val="22"/>
          <w:szCs w:val="22"/>
        </w:rPr>
        <w:t xml:space="preserve"> </w:t>
      </w:r>
      <w:r w:rsidRPr="007A6066">
        <w:rPr>
          <w:rFonts w:ascii="Arial" w:eastAsia="Arial" w:hAnsi="Arial" w:cs="Arial"/>
          <w:sz w:val="22"/>
          <w:szCs w:val="22"/>
        </w:rPr>
        <w:t xml:space="preserve">Bidder must make sure they receive confirmation stating their bid has been received. </w:t>
      </w:r>
      <w:r w:rsidR="00A42D64" w:rsidRPr="007A6066">
        <w:rPr>
          <w:rFonts w:ascii="Arial" w:eastAsia="Arial" w:hAnsi="Arial" w:cs="Arial"/>
          <w:sz w:val="22"/>
          <w:szCs w:val="22"/>
        </w:rPr>
        <w:t xml:space="preserve"> </w:t>
      </w:r>
      <w:r w:rsidRPr="007A6066">
        <w:rPr>
          <w:rFonts w:ascii="Arial" w:eastAsia="Arial" w:hAnsi="Arial" w:cs="Arial"/>
          <w:sz w:val="22"/>
          <w:szCs w:val="22"/>
        </w:rPr>
        <w:t>University is not responsible if bid goes into spam or is not delivered by the system whatsoever until University confirms its receipt.</w:t>
      </w:r>
    </w:p>
    <w:p w14:paraId="7613D3D5" w14:textId="77777777" w:rsidR="00375736" w:rsidRPr="007A6066" w:rsidRDefault="00375736" w:rsidP="00682E26">
      <w:pPr>
        <w:spacing w:line="360" w:lineRule="auto"/>
        <w:ind w:right="43"/>
        <w:jc w:val="both"/>
        <w:rPr>
          <w:rFonts w:ascii="Arial" w:eastAsia="Arial" w:hAnsi="Arial" w:cs="Arial"/>
          <w:sz w:val="22"/>
          <w:szCs w:val="22"/>
        </w:rPr>
      </w:pPr>
    </w:p>
    <w:p w14:paraId="71B29952" w14:textId="77777777" w:rsidR="00375736" w:rsidRPr="007A6066" w:rsidRDefault="00375736" w:rsidP="00682E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jc w:val="both"/>
        <w:rPr>
          <w:rFonts w:ascii="Arial" w:hAnsi="Arial" w:cs="Arial"/>
          <w:b/>
          <w:spacing w:val="-3"/>
          <w:sz w:val="22"/>
          <w:szCs w:val="22"/>
        </w:rPr>
      </w:pPr>
      <w:r w:rsidRPr="007A6066">
        <w:rPr>
          <w:rFonts w:ascii="Arial" w:hAnsi="Arial" w:cs="Arial"/>
          <w:b/>
          <w:noProof/>
          <w:spacing w:val="-3"/>
          <w:sz w:val="22"/>
          <w:szCs w:val="22"/>
        </w:rPr>
        <w:t>In order for</w:t>
      </w:r>
      <w:r w:rsidRPr="007A6066">
        <w:rPr>
          <w:rFonts w:ascii="Arial" w:hAnsi="Arial" w:cs="Arial"/>
          <w:b/>
          <w:spacing w:val="-3"/>
          <w:sz w:val="22"/>
          <w:szCs w:val="22"/>
        </w:rPr>
        <w:t xml:space="preserve"> your proposal to be considered, the Proposal Reply Section shall be executed completely and correctly including but not limited to all attachments and bid submission form.</w:t>
      </w:r>
    </w:p>
    <w:p w14:paraId="6BB0E43C" w14:textId="77777777" w:rsidR="00375736" w:rsidRPr="007A6066" w:rsidRDefault="00375736" w:rsidP="00682E26">
      <w:pPr>
        <w:tabs>
          <w:tab w:val="left" w:pos="-720"/>
        </w:tabs>
        <w:suppressAutoHyphens/>
        <w:spacing w:line="360" w:lineRule="auto"/>
        <w:jc w:val="both"/>
        <w:rPr>
          <w:rFonts w:ascii="Arial" w:hAnsi="Arial" w:cs="Arial"/>
          <w:spacing w:val="-3"/>
          <w:sz w:val="22"/>
          <w:szCs w:val="22"/>
        </w:rPr>
      </w:pPr>
      <w:r w:rsidRPr="007A6066">
        <w:rPr>
          <w:rFonts w:ascii="Arial" w:hAnsi="Arial" w:cs="Arial"/>
          <w:spacing w:val="-3"/>
          <w:sz w:val="22"/>
          <w:szCs w:val="22"/>
        </w:rPr>
        <w:t xml:space="preserve">Please review and follow the information and instructions contained in the General Provisions and this Request for Proposal (RFP). </w:t>
      </w:r>
    </w:p>
    <w:p w14:paraId="7C30BEF7" w14:textId="77777777" w:rsidR="00375736" w:rsidRPr="007A6066" w:rsidRDefault="00375736" w:rsidP="00682E26">
      <w:pPr>
        <w:tabs>
          <w:tab w:val="left" w:pos="-720"/>
        </w:tabs>
        <w:suppressAutoHyphens/>
        <w:spacing w:line="360" w:lineRule="auto"/>
        <w:jc w:val="both"/>
        <w:rPr>
          <w:rFonts w:ascii="Arial" w:eastAsia="Arial" w:hAnsi="Arial" w:cs="Arial"/>
          <w:b/>
          <w:sz w:val="22"/>
          <w:szCs w:val="22"/>
        </w:rPr>
      </w:pPr>
    </w:p>
    <w:p w14:paraId="751AFC98" w14:textId="77777777" w:rsidR="007D7ADB" w:rsidRPr="007A6066" w:rsidRDefault="007D7ADB" w:rsidP="007D7ADB">
      <w:pPr>
        <w:tabs>
          <w:tab w:val="left" w:pos="-720"/>
        </w:tabs>
        <w:suppressAutoHyphens/>
        <w:spacing w:line="360" w:lineRule="auto"/>
        <w:jc w:val="both"/>
        <w:rPr>
          <w:rFonts w:ascii="Arial" w:eastAsia="Arial" w:hAnsi="Arial" w:cs="Arial"/>
          <w:b/>
          <w:sz w:val="22"/>
          <w:szCs w:val="22"/>
        </w:rPr>
      </w:pPr>
      <w:r w:rsidRPr="007A6066">
        <w:rPr>
          <w:rFonts w:ascii="Arial" w:eastAsia="Arial" w:hAnsi="Arial" w:cs="Arial"/>
          <w:b/>
          <w:sz w:val="22"/>
          <w:szCs w:val="22"/>
        </w:rPr>
        <w:t>There will be NO mandatory pre-bid meeting.</w:t>
      </w:r>
    </w:p>
    <w:p w14:paraId="27593E98" w14:textId="77777777" w:rsidR="007D7ADB" w:rsidRPr="007A6066" w:rsidRDefault="007D7ADB" w:rsidP="007D7ADB">
      <w:pPr>
        <w:tabs>
          <w:tab w:val="left" w:pos="-720"/>
        </w:tabs>
        <w:suppressAutoHyphens/>
        <w:spacing w:line="360" w:lineRule="auto"/>
        <w:jc w:val="both"/>
        <w:rPr>
          <w:rFonts w:ascii="Arial" w:eastAsia="Arial" w:hAnsi="Arial" w:cs="Arial"/>
          <w:b/>
          <w:sz w:val="22"/>
          <w:szCs w:val="22"/>
        </w:rPr>
      </w:pPr>
    </w:p>
    <w:p w14:paraId="25C30BF0" w14:textId="77777777" w:rsidR="007D7ADB" w:rsidRPr="007A6066" w:rsidRDefault="007D7ADB" w:rsidP="007D7ADB">
      <w:pPr>
        <w:tabs>
          <w:tab w:val="left" w:pos="-720"/>
        </w:tabs>
        <w:suppressAutoHyphens/>
        <w:spacing w:line="360" w:lineRule="auto"/>
        <w:jc w:val="both"/>
        <w:rPr>
          <w:rFonts w:ascii="Arial" w:eastAsia="Arial" w:hAnsi="Arial" w:cs="Arial"/>
          <w:b/>
          <w:sz w:val="22"/>
          <w:szCs w:val="22"/>
        </w:rPr>
      </w:pPr>
      <w:r w:rsidRPr="007A6066">
        <w:rPr>
          <w:rFonts w:ascii="Arial" w:eastAsia="Arial" w:hAnsi="Arial" w:cs="Arial"/>
          <w:b/>
          <w:sz w:val="22"/>
          <w:szCs w:val="22"/>
        </w:rPr>
        <w:t xml:space="preserve">Bid bond requirement for this RFP has </w:t>
      </w:r>
      <w:r w:rsidRPr="007A6066">
        <w:rPr>
          <w:rFonts w:ascii="Arial" w:eastAsia="Arial" w:hAnsi="Arial" w:cs="Arial"/>
          <w:b/>
          <w:noProof/>
          <w:sz w:val="22"/>
          <w:szCs w:val="22"/>
        </w:rPr>
        <w:t>been waived</w:t>
      </w:r>
      <w:r w:rsidRPr="007A6066">
        <w:rPr>
          <w:rFonts w:ascii="Arial" w:eastAsia="Arial" w:hAnsi="Arial" w:cs="Arial"/>
          <w:b/>
          <w:sz w:val="22"/>
          <w:szCs w:val="22"/>
        </w:rPr>
        <w:t>.</w:t>
      </w:r>
    </w:p>
    <w:p w14:paraId="46ADAAF0" w14:textId="77777777" w:rsidR="007D7ADB" w:rsidRPr="007A6066" w:rsidRDefault="007D7ADB" w:rsidP="007D7ADB">
      <w:pPr>
        <w:tabs>
          <w:tab w:val="left" w:pos="-720"/>
        </w:tabs>
        <w:suppressAutoHyphens/>
        <w:spacing w:line="360" w:lineRule="auto"/>
        <w:jc w:val="both"/>
        <w:rPr>
          <w:rFonts w:ascii="Arial" w:eastAsia="Arial" w:hAnsi="Arial" w:cs="Arial"/>
          <w:b/>
          <w:spacing w:val="2"/>
          <w:sz w:val="22"/>
          <w:szCs w:val="22"/>
        </w:rPr>
      </w:pPr>
    </w:p>
    <w:p w14:paraId="55F3A599" w14:textId="77777777" w:rsidR="003822CC" w:rsidRPr="007A6066" w:rsidRDefault="003822CC" w:rsidP="003822CC">
      <w:pPr>
        <w:rPr>
          <w:rFonts w:ascii="Arial" w:hAnsi="Arial" w:cs="Arial"/>
          <w:b/>
          <w:sz w:val="22"/>
          <w:szCs w:val="22"/>
        </w:rPr>
      </w:pPr>
      <w:r w:rsidRPr="007A6066">
        <w:rPr>
          <w:rFonts w:ascii="Arial" w:hAnsi="Arial" w:cs="Arial"/>
          <w:b/>
          <w:spacing w:val="2"/>
          <w:sz w:val="22"/>
          <w:szCs w:val="22"/>
        </w:rPr>
        <w:t>For lease only option, t</w:t>
      </w:r>
      <w:r w:rsidRPr="007A6066">
        <w:rPr>
          <w:rFonts w:ascii="Arial" w:hAnsi="Arial" w:cs="Arial"/>
          <w:b/>
          <w:sz w:val="22"/>
          <w:szCs w:val="22"/>
        </w:rPr>
        <w:t>he</w:t>
      </w:r>
      <w:r w:rsidRPr="007A6066">
        <w:rPr>
          <w:rFonts w:ascii="Arial" w:hAnsi="Arial" w:cs="Arial"/>
          <w:b/>
          <w:spacing w:val="-9"/>
          <w:sz w:val="22"/>
          <w:szCs w:val="22"/>
        </w:rPr>
        <w:t xml:space="preserve"> </w:t>
      </w:r>
      <w:r w:rsidRPr="007A6066">
        <w:rPr>
          <w:rFonts w:ascii="Arial" w:hAnsi="Arial" w:cs="Arial"/>
          <w:b/>
          <w:spacing w:val="1"/>
          <w:sz w:val="22"/>
          <w:szCs w:val="22"/>
        </w:rPr>
        <w:t>t</w:t>
      </w:r>
      <w:r w:rsidRPr="007A6066">
        <w:rPr>
          <w:rFonts w:ascii="Arial" w:hAnsi="Arial" w:cs="Arial"/>
          <w:b/>
          <w:sz w:val="22"/>
          <w:szCs w:val="22"/>
        </w:rPr>
        <w:t>e</w:t>
      </w:r>
      <w:r w:rsidRPr="007A6066">
        <w:rPr>
          <w:rFonts w:ascii="Arial" w:hAnsi="Arial" w:cs="Arial"/>
          <w:b/>
          <w:spacing w:val="-2"/>
          <w:sz w:val="22"/>
          <w:szCs w:val="22"/>
        </w:rPr>
        <w:t>r</w:t>
      </w:r>
      <w:r w:rsidRPr="007A6066">
        <w:rPr>
          <w:rFonts w:ascii="Arial" w:hAnsi="Arial" w:cs="Arial"/>
          <w:b/>
          <w:sz w:val="22"/>
          <w:szCs w:val="22"/>
        </w:rPr>
        <w:t>m</w:t>
      </w:r>
      <w:r w:rsidRPr="007A6066">
        <w:rPr>
          <w:rFonts w:ascii="Arial" w:hAnsi="Arial" w:cs="Arial"/>
          <w:b/>
          <w:spacing w:val="-5"/>
          <w:sz w:val="22"/>
          <w:szCs w:val="22"/>
        </w:rPr>
        <w:t xml:space="preserve"> </w:t>
      </w:r>
      <w:r w:rsidRPr="007A6066">
        <w:rPr>
          <w:rFonts w:ascii="Arial" w:hAnsi="Arial" w:cs="Arial"/>
          <w:b/>
          <w:spacing w:val="-3"/>
          <w:sz w:val="22"/>
          <w:szCs w:val="22"/>
        </w:rPr>
        <w:t>o</w:t>
      </w:r>
      <w:r w:rsidRPr="007A6066">
        <w:rPr>
          <w:rFonts w:ascii="Arial" w:hAnsi="Arial" w:cs="Arial"/>
          <w:b/>
          <w:sz w:val="22"/>
          <w:szCs w:val="22"/>
        </w:rPr>
        <w:t>f</w:t>
      </w:r>
      <w:r w:rsidRPr="007A6066">
        <w:rPr>
          <w:rFonts w:ascii="Arial" w:hAnsi="Arial" w:cs="Arial"/>
          <w:b/>
          <w:spacing w:val="-5"/>
          <w:sz w:val="22"/>
          <w:szCs w:val="22"/>
        </w:rPr>
        <w:t xml:space="preserve"> </w:t>
      </w:r>
      <w:r w:rsidRPr="007A6066">
        <w:rPr>
          <w:rFonts w:ascii="Arial" w:hAnsi="Arial" w:cs="Arial"/>
          <w:b/>
          <w:spacing w:val="1"/>
          <w:sz w:val="22"/>
          <w:szCs w:val="22"/>
        </w:rPr>
        <w:t>t</w:t>
      </w:r>
      <w:r w:rsidRPr="007A6066">
        <w:rPr>
          <w:rFonts w:ascii="Arial" w:hAnsi="Arial" w:cs="Arial"/>
          <w:b/>
          <w:sz w:val="22"/>
          <w:szCs w:val="22"/>
        </w:rPr>
        <w:t>he</w:t>
      </w:r>
      <w:r w:rsidRPr="007A6066">
        <w:rPr>
          <w:rFonts w:ascii="Arial" w:hAnsi="Arial" w:cs="Arial"/>
          <w:b/>
          <w:spacing w:val="-7"/>
          <w:sz w:val="22"/>
          <w:szCs w:val="22"/>
        </w:rPr>
        <w:t xml:space="preserve"> </w:t>
      </w:r>
      <w:r w:rsidRPr="007A6066">
        <w:rPr>
          <w:rFonts w:ascii="Arial" w:hAnsi="Arial" w:cs="Arial"/>
          <w:b/>
          <w:sz w:val="22"/>
          <w:szCs w:val="22"/>
        </w:rPr>
        <w:t>co</w:t>
      </w:r>
      <w:r w:rsidRPr="007A6066">
        <w:rPr>
          <w:rFonts w:ascii="Arial" w:hAnsi="Arial" w:cs="Arial"/>
          <w:b/>
          <w:spacing w:val="-3"/>
          <w:sz w:val="22"/>
          <w:szCs w:val="22"/>
        </w:rPr>
        <w:t>n</w:t>
      </w:r>
      <w:r w:rsidRPr="007A6066">
        <w:rPr>
          <w:rFonts w:ascii="Arial" w:hAnsi="Arial" w:cs="Arial"/>
          <w:b/>
          <w:spacing w:val="1"/>
          <w:sz w:val="22"/>
          <w:szCs w:val="22"/>
        </w:rPr>
        <w:t>tr</w:t>
      </w:r>
      <w:r w:rsidRPr="007A6066">
        <w:rPr>
          <w:rFonts w:ascii="Arial" w:hAnsi="Arial" w:cs="Arial"/>
          <w:b/>
          <w:sz w:val="22"/>
          <w:szCs w:val="22"/>
        </w:rPr>
        <w:t>a</w:t>
      </w:r>
      <w:r w:rsidRPr="007A6066">
        <w:rPr>
          <w:rFonts w:ascii="Arial" w:hAnsi="Arial" w:cs="Arial"/>
          <w:b/>
          <w:spacing w:val="-3"/>
          <w:sz w:val="22"/>
          <w:szCs w:val="22"/>
        </w:rPr>
        <w:t>c</w:t>
      </w:r>
      <w:r w:rsidRPr="007A6066">
        <w:rPr>
          <w:rFonts w:ascii="Arial" w:hAnsi="Arial" w:cs="Arial"/>
          <w:b/>
          <w:sz w:val="22"/>
          <w:szCs w:val="22"/>
        </w:rPr>
        <w:t>t</w:t>
      </w:r>
      <w:r w:rsidRPr="007A6066">
        <w:rPr>
          <w:rFonts w:ascii="Arial" w:hAnsi="Arial" w:cs="Arial"/>
          <w:b/>
          <w:spacing w:val="-7"/>
          <w:sz w:val="22"/>
          <w:szCs w:val="22"/>
        </w:rPr>
        <w:t xml:space="preserve"> </w:t>
      </w:r>
      <w:r w:rsidRPr="007A6066">
        <w:rPr>
          <w:rFonts w:ascii="Arial" w:hAnsi="Arial" w:cs="Arial"/>
          <w:b/>
          <w:sz w:val="22"/>
          <w:szCs w:val="22"/>
        </w:rPr>
        <w:t>b</w:t>
      </w:r>
      <w:r w:rsidRPr="007A6066">
        <w:rPr>
          <w:rFonts w:ascii="Arial" w:hAnsi="Arial" w:cs="Arial"/>
          <w:b/>
          <w:spacing w:val="-1"/>
          <w:sz w:val="22"/>
          <w:szCs w:val="22"/>
        </w:rPr>
        <w:t>e</w:t>
      </w:r>
      <w:r w:rsidRPr="007A6066">
        <w:rPr>
          <w:rFonts w:ascii="Arial" w:hAnsi="Arial" w:cs="Arial"/>
          <w:b/>
          <w:spacing w:val="1"/>
          <w:sz w:val="22"/>
          <w:szCs w:val="22"/>
        </w:rPr>
        <w:t>t</w:t>
      </w:r>
      <w:r w:rsidRPr="007A6066">
        <w:rPr>
          <w:rFonts w:ascii="Arial" w:hAnsi="Arial" w:cs="Arial"/>
          <w:b/>
          <w:spacing w:val="-3"/>
          <w:sz w:val="22"/>
          <w:szCs w:val="22"/>
        </w:rPr>
        <w:t>w</w:t>
      </w:r>
      <w:r w:rsidRPr="007A6066">
        <w:rPr>
          <w:rFonts w:ascii="Arial" w:hAnsi="Arial" w:cs="Arial"/>
          <w:b/>
          <w:sz w:val="22"/>
          <w:szCs w:val="22"/>
        </w:rPr>
        <w:t>e</w:t>
      </w:r>
      <w:r w:rsidRPr="007A6066">
        <w:rPr>
          <w:rFonts w:ascii="Arial" w:hAnsi="Arial" w:cs="Arial"/>
          <w:b/>
          <w:spacing w:val="-1"/>
          <w:sz w:val="22"/>
          <w:szCs w:val="22"/>
        </w:rPr>
        <w:t>e</w:t>
      </w:r>
      <w:r w:rsidRPr="007A6066">
        <w:rPr>
          <w:rFonts w:ascii="Arial" w:hAnsi="Arial" w:cs="Arial"/>
          <w:b/>
          <w:sz w:val="22"/>
          <w:szCs w:val="22"/>
        </w:rPr>
        <w:t>n</w:t>
      </w:r>
      <w:r w:rsidRPr="007A6066">
        <w:rPr>
          <w:rFonts w:ascii="Arial" w:hAnsi="Arial" w:cs="Arial"/>
          <w:b/>
          <w:spacing w:val="-4"/>
          <w:sz w:val="22"/>
          <w:szCs w:val="22"/>
        </w:rPr>
        <w:t xml:space="preserve"> </w:t>
      </w:r>
      <w:r w:rsidRPr="007A6066">
        <w:rPr>
          <w:rFonts w:ascii="Arial" w:hAnsi="Arial" w:cs="Arial"/>
          <w:b/>
          <w:spacing w:val="1"/>
          <w:sz w:val="22"/>
          <w:szCs w:val="22"/>
        </w:rPr>
        <w:t>t</w:t>
      </w:r>
      <w:r w:rsidRPr="007A6066">
        <w:rPr>
          <w:rFonts w:ascii="Arial" w:hAnsi="Arial" w:cs="Arial"/>
          <w:b/>
          <w:sz w:val="22"/>
          <w:szCs w:val="22"/>
        </w:rPr>
        <w:t>he</w:t>
      </w:r>
      <w:r w:rsidRPr="007A6066">
        <w:rPr>
          <w:rFonts w:ascii="Arial" w:hAnsi="Arial" w:cs="Arial"/>
          <w:b/>
          <w:spacing w:val="-7"/>
          <w:sz w:val="22"/>
          <w:szCs w:val="22"/>
        </w:rPr>
        <w:t xml:space="preserve"> </w:t>
      </w:r>
      <w:r w:rsidRPr="007A6066">
        <w:rPr>
          <w:rFonts w:ascii="Arial" w:hAnsi="Arial" w:cs="Arial"/>
          <w:b/>
          <w:sz w:val="22"/>
          <w:szCs w:val="22"/>
        </w:rPr>
        <w:t>suc</w:t>
      </w:r>
      <w:r w:rsidRPr="007A6066">
        <w:rPr>
          <w:rFonts w:ascii="Arial" w:hAnsi="Arial" w:cs="Arial"/>
          <w:b/>
          <w:spacing w:val="-3"/>
          <w:sz w:val="22"/>
          <w:szCs w:val="22"/>
        </w:rPr>
        <w:t>c</w:t>
      </w:r>
      <w:r w:rsidRPr="007A6066">
        <w:rPr>
          <w:rFonts w:ascii="Arial" w:hAnsi="Arial" w:cs="Arial"/>
          <w:b/>
          <w:sz w:val="22"/>
          <w:szCs w:val="22"/>
        </w:rPr>
        <w:t>es</w:t>
      </w:r>
      <w:r w:rsidRPr="007A6066">
        <w:rPr>
          <w:rFonts w:ascii="Arial" w:hAnsi="Arial" w:cs="Arial"/>
          <w:b/>
          <w:spacing w:val="-3"/>
          <w:sz w:val="22"/>
          <w:szCs w:val="22"/>
        </w:rPr>
        <w:t>s</w:t>
      </w:r>
      <w:r w:rsidRPr="007A6066">
        <w:rPr>
          <w:rFonts w:ascii="Arial" w:hAnsi="Arial" w:cs="Arial"/>
          <w:b/>
          <w:spacing w:val="3"/>
          <w:sz w:val="22"/>
          <w:szCs w:val="22"/>
        </w:rPr>
        <w:t>f</w:t>
      </w:r>
      <w:r w:rsidRPr="007A6066">
        <w:rPr>
          <w:rFonts w:ascii="Arial" w:hAnsi="Arial" w:cs="Arial"/>
          <w:b/>
          <w:sz w:val="22"/>
          <w:szCs w:val="22"/>
        </w:rPr>
        <w:t>ul</w:t>
      </w:r>
      <w:r w:rsidRPr="007A6066">
        <w:rPr>
          <w:rFonts w:ascii="Arial" w:hAnsi="Arial" w:cs="Arial"/>
          <w:b/>
          <w:spacing w:val="-7"/>
          <w:sz w:val="22"/>
          <w:szCs w:val="22"/>
        </w:rPr>
        <w:t xml:space="preserve"> </w:t>
      </w:r>
      <w:r w:rsidRPr="007A6066">
        <w:rPr>
          <w:rFonts w:ascii="Arial" w:hAnsi="Arial" w:cs="Arial"/>
          <w:b/>
          <w:spacing w:val="-3"/>
          <w:sz w:val="22"/>
          <w:szCs w:val="22"/>
        </w:rPr>
        <w:t>b</w:t>
      </w:r>
      <w:r w:rsidRPr="007A6066">
        <w:rPr>
          <w:rFonts w:ascii="Arial" w:hAnsi="Arial" w:cs="Arial"/>
          <w:b/>
          <w:spacing w:val="-1"/>
          <w:sz w:val="22"/>
          <w:szCs w:val="22"/>
        </w:rPr>
        <w:t>i</w:t>
      </w:r>
      <w:r w:rsidRPr="007A6066">
        <w:rPr>
          <w:rFonts w:ascii="Arial" w:hAnsi="Arial" w:cs="Arial"/>
          <w:b/>
          <w:sz w:val="22"/>
          <w:szCs w:val="22"/>
        </w:rPr>
        <w:t>d</w:t>
      </w:r>
      <w:r w:rsidRPr="007A6066">
        <w:rPr>
          <w:rFonts w:ascii="Arial" w:hAnsi="Arial" w:cs="Arial"/>
          <w:b/>
          <w:spacing w:val="-1"/>
          <w:sz w:val="22"/>
          <w:szCs w:val="22"/>
        </w:rPr>
        <w:t>d</w:t>
      </w:r>
      <w:r w:rsidRPr="007A6066">
        <w:rPr>
          <w:rFonts w:ascii="Arial" w:hAnsi="Arial" w:cs="Arial"/>
          <w:b/>
          <w:sz w:val="22"/>
          <w:szCs w:val="22"/>
        </w:rPr>
        <w:t>er</w:t>
      </w:r>
      <w:r w:rsidRPr="007A6066">
        <w:rPr>
          <w:rFonts w:ascii="Arial" w:hAnsi="Arial" w:cs="Arial"/>
          <w:b/>
          <w:spacing w:val="-3"/>
          <w:sz w:val="22"/>
          <w:szCs w:val="22"/>
        </w:rPr>
        <w:t xml:space="preserve"> </w:t>
      </w:r>
      <w:r w:rsidRPr="007A6066">
        <w:rPr>
          <w:rFonts w:ascii="Arial" w:hAnsi="Arial" w:cs="Arial"/>
          <w:b/>
          <w:sz w:val="22"/>
          <w:szCs w:val="22"/>
        </w:rPr>
        <w:t>a</w:t>
      </w:r>
      <w:r w:rsidRPr="007A6066">
        <w:rPr>
          <w:rFonts w:ascii="Arial" w:hAnsi="Arial" w:cs="Arial"/>
          <w:b/>
          <w:spacing w:val="-1"/>
          <w:sz w:val="22"/>
          <w:szCs w:val="22"/>
        </w:rPr>
        <w:t>n</w:t>
      </w:r>
      <w:r w:rsidRPr="007A6066">
        <w:rPr>
          <w:rFonts w:ascii="Arial" w:hAnsi="Arial" w:cs="Arial"/>
          <w:b/>
          <w:sz w:val="22"/>
          <w:szCs w:val="22"/>
        </w:rPr>
        <w:t>d</w:t>
      </w:r>
      <w:r w:rsidRPr="007A6066">
        <w:rPr>
          <w:rFonts w:ascii="Arial" w:hAnsi="Arial" w:cs="Arial"/>
          <w:b/>
          <w:spacing w:val="-9"/>
          <w:sz w:val="22"/>
          <w:szCs w:val="22"/>
        </w:rPr>
        <w:t xml:space="preserve"> </w:t>
      </w:r>
      <w:r w:rsidRPr="007A6066">
        <w:rPr>
          <w:rFonts w:ascii="Arial" w:hAnsi="Arial" w:cs="Arial"/>
          <w:b/>
          <w:spacing w:val="1"/>
          <w:sz w:val="22"/>
          <w:szCs w:val="22"/>
        </w:rPr>
        <w:t>t</w:t>
      </w:r>
      <w:r w:rsidRPr="007A6066">
        <w:rPr>
          <w:rFonts w:ascii="Arial" w:hAnsi="Arial" w:cs="Arial"/>
          <w:b/>
          <w:sz w:val="22"/>
          <w:szCs w:val="22"/>
        </w:rPr>
        <w:t>he</w:t>
      </w:r>
      <w:r w:rsidRPr="007A6066">
        <w:rPr>
          <w:rFonts w:ascii="Arial" w:hAnsi="Arial" w:cs="Arial"/>
          <w:b/>
          <w:spacing w:val="-3"/>
          <w:sz w:val="22"/>
          <w:szCs w:val="22"/>
        </w:rPr>
        <w:t xml:space="preserve"> </w:t>
      </w:r>
      <w:r w:rsidRPr="007A6066">
        <w:rPr>
          <w:rFonts w:ascii="Arial" w:hAnsi="Arial" w:cs="Arial"/>
          <w:b/>
          <w:spacing w:val="-1"/>
          <w:sz w:val="22"/>
          <w:szCs w:val="22"/>
        </w:rPr>
        <w:t>U</w:t>
      </w:r>
      <w:r w:rsidRPr="007A6066">
        <w:rPr>
          <w:rFonts w:ascii="Arial" w:hAnsi="Arial" w:cs="Arial"/>
          <w:b/>
          <w:sz w:val="22"/>
          <w:szCs w:val="22"/>
        </w:rPr>
        <w:t>n</w:t>
      </w:r>
      <w:r w:rsidRPr="007A6066">
        <w:rPr>
          <w:rFonts w:ascii="Arial" w:hAnsi="Arial" w:cs="Arial"/>
          <w:b/>
          <w:spacing w:val="-1"/>
          <w:sz w:val="22"/>
          <w:szCs w:val="22"/>
        </w:rPr>
        <w:t>i</w:t>
      </w:r>
      <w:r w:rsidRPr="007A6066">
        <w:rPr>
          <w:rFonts w:ascii="Arial" w:hAnsi="Arial" w:cs="Arial"/>
          <w:b/>
          <w:spacing w:val="-2"/>
          <w:sz w:val="22"/>
          <w:szCs w:val="22"/>
        </w:rPr>
        <w:t>v</w:t>
      </w:r>
      <w:r w:rsidRPr="007A6066">
        <w:rPr>
          <w:rFonts w:ascii="Arial" w:hAnsi="Arial" w:cs="Arial"/>
          <w:b/>
          <w:sz w:val="22"/>
          <w:szCs w:val="22"/>
        </w:rPr>
        <w:t>ersity</w:t>
      </w:r>
      <w:r w:rsidRPr="007A6066">
        <w:rPr>
          <w:rFonts w:ascii="Arial" w:hAnsi="Arial" w:cs="Arial"/>
          <w:b/>
          <w:spacing w:val="-5"/>
          <w:sz w:val="22"/>
          <w:szCs w:val="22"/>
        </w:rPr>
        <w:t xml:space="preserve"> </w:t>
      </w:r>
      <w:r w:rsidRPr="007A6066">
        <w:rPr>
          <w:rFonts w:ascii="Arial" w:hAnsi="Arial" w:cs="Arial"/>
          <w:b/>
          <w:sz w:val="22"/>
          <w:szCs w:val="22"/>
        </w:rPr>
        <w:t>sh</w:t>
      </w:r>
      <w:r w:rsidRPr="007A6066">
        <w:rPr>
          <w:rFonts w:ascii="Arial" w:hAnsi="Arial" w:cs="Arial"/>
          <w:b/>
          <w:spacing w:val="-1"/>
          <w:sz w:val="22"/>
          <w:szCs w:val="22"/>
        </w:rPr>
        <w:t>al</w:t>
      </w:r>
      <w:r w:rsidRPr="007A6066">
        <w:rPr>
          <w:rFonts w:ascii="Arial" w:hAnsi="Arial" w:cs="Arial"/>
          <w:b/>
          <w:sz w:val="22"/>
          <w:szCs w:val="22"/>
        </w:rPr>
        <w:t>l</w:t>
      </w:r>
      <w:r w:rsidRPr="007A6066">
        <w:rPr>
          <w:rFonts w:ascii="Arial" w:hAnsi="Arial" w:cs="Arial"/>
          <w:b/>
          <w:spacing w:val="-5"/>
          <w:sz w:val="22"/>
          <w:szCs w:val="22"/>
        </w:rPr>
        <w:t xml:space="preserve"> </w:t>
      </w:r>
      <w:r w:rsidRPr="007A6066">
        <w:rPr>
          <w:rFonts w:ascii="Arial" w:hAnsi="Arial" w:cs="Arial"/>
          <w:b/>
          <w:sz w:val="22"/>
          <w:szCs w:val="22"/>
        </w:rPr>
        <w:t>be</w:t>
      </w:r>
      <w:r w:rsidRPr="007A6066">
        <w:rPr>
          <w:rFonts w:ascii="Arial" w:hAnsi="Arial" w:cs="Arial"/>
          <w:b/>
          <w:spacing w:val="3"/>
          <w:sz w:val="22"/>
          <w:szCs w:val="22"/>
        </w:rPr>
        <w:t xml:space="preserve"> </w:t>
      </w:r>
      <w:r w:rsidRPr="007A6066">
        <w:rPr>
          <w:rFonts w:ascii="Arial" w:hAnsi="Arial" w:cs="Arial"/>
          <w:b/>
          <w:spacing w:val="-3"/>
          <w:sz w:val="22"/>
          <w:szCs w:val="22"/>
        </w:rPr>
        <w:t>for one year</w:t>
      </w:r>
      <w:r w:rsidRPr="007A6066">
        <w:rPr>
          <w:rFonts w:ascii="Arial" w:hAnsi="Arial" w:cs="Arial"/>
          <w:b/>
          <w:sz w:val="22"/>
          <w:szCs w:val="22"/>
        </w:rPr>
        <w:t xml:space="preserve">. There is an option to renew the contract for </w:t>
      </w:r>
      <w:r w:rsidRPr="007A6066">
        <w:rPr>
          <w:rFonts w:ascii="Arial" w:hAnsi="Arial" w:cs="Arial"/>
          <w:b/>
          <w:sz w:val="22"/>
          <w:szCs w:val="22"/>
          <w:u w:val="single"/>
        </w:rPr>
        <w:t>four (4) one-year extensions by negotiation</w:t>
      </w:r>
      <w:r w:rsidRPr="007A6066">
        <w:rPr>
          <w:rFonts w:ascii="Arial" w:hAnsi="Arial" w:cs="Arial"/>
          <w:b/>
          <w:sz w:val="22"/>
          <w:szCs w:val="22"/>
        </w:rPr>
        <w:t>. For lease to purchase option, the term of the contract shall be based upon the structuring of payment schedule and will be solely negotiable by the University.</w:t>
      </w:r>
    </w:p>
    <w:p w14:paraId="7F24B798" w14:textId="77777777" w:rsidR="003822CC" w:rsidRPr="007A6066" w:rsidRDefault="003822CC" w:rsidP="003822CC">
      <w:pPr>
        <w:tabs>
          <w:tab w:val="left" w:pos="-720"/>
        </w:tabs>
        <w:suppressAutoHyphens/>
        <w:spacing w:line="360" w:lineRule="auto"/>
        <w:jc w:val="both"/>
        <w:rPr>
          <w:rFonts w:ascii="Arial" w:eastAsia="Arial" w:hAnsi="Arial" w:cs="Arial"/>
          <w:b/>
          <w:sz w:val="22"/>
          <w:szCs w:val="22"/>
        </w:rPr>
      </w:pPr>
    </w:p>
    <w:p w14:paraId="3EA43A54" w14:textId="77777777" w:rsidR="003822CC" w:rsidRPr="007A6066" w:rsidRDefault="003822CC" w:rsidP="003822CC">
      <w:pPr>
        <w:tabs>
          <w:tab w:val="left" w:pos="-720"/>
        </w:tabs>
        <w:suppressAutoHyphens/>
        <w:spacing w:line="360" w:lineRule="auto"/>
        <w:jc w:val="both"/>
        <w:rPr>
          <w:rFonts w:ascii="Arial" w:eastAsia="Arial" w:hAnsi="Arial" w:cs="Arial"/>
          <w:b/>
          <w:sz w:val="22"/>
          <w:szCs w:val="22"/>
        </w:rPr>
      </w:pPr>
      <w:r w:rsidRPr="007A6066">
        <w:rPr>
          <w:rFonts w:ascii="Arial" w:eastAsia="Arial" w:hAnsi="Arial" w:cs="Arial"/>
          <w:b/>
          <w:sz w:val="22"/>
          <w:szCs w:val="22"/>
        </w:rPr>
        <w:t>This RFP will use Institutional Funds.</w:t>
      </w:r>
    </w:p>
    <w:p w14:paraId="1E4D85C3" w14:textId="0E57B627" w:rsidR="007D7ADB" w:rsidRPr="007A6066" w:rsidRDefault="007D7ADB" w:rsidP="007D7ADB">
      <w:pPr>
        <w:tabs>
          <w:tab w:val="left" w:pos="-720"/>
        </w:tabs>
        <w:suppressAutoHyphens/>
        <w:spacing w:line="360" w:lineRule="auto"/>
        <w:jc w:val="both"/>
        <w:rPr>
          <w:rFonts w:ascii="Arial" w:eastAsia="Arial" w:hAnsi="Arial" w:cs="Arial"/>
          <w:b/>
          <w:sz w:val="22"/>
          <w:szCs w:val="22"/>
        </w:rPr>
      </w:pPr>
    </w:p>
    <w:p w14:paraId="1F1150CD" w14:textId="77777777" w:rsidR="009914FF" w:rsidRPr="007A6066" w:rsidRDefault="009914FF" w:rsidP="0086781E">
      <w:pPr>
        <w:tabs>
          <w:tab w:val="left" w:pos="-720"/>
        </w:tabs>
        <w:suppressAutoHyphens/>
        <w:ind w:left="720"/>
        <w:jc w:val="both"/>
        <w:rPr>
          <w:rFonts w:ascii="Arial" w:eastAsia="Arial" w:hAnsi="Arial" w:cs="Arial"/>
          <w:b/>
          <w:szCs w:val="24"/>
        </w:rPr>
      </w:pPr>
    </w:p>
    <w:p w14:paraId="76557C78" w14:textId="77777777" w:rsidR="00EB2175" w:rsidRPr="007A6066" w:rsidRDefault="00EB2175" w:rsidP="0086781E">
      <w:pPr>
        <w:tabs>
          <w:tab w:val="left" w:pos="-720"/>
        </w:tabs>
        <w:suppressAutoHyphens/>
        <w:ind w:left="720"/>
        <w:jc w:val="both"/>
        <w:rPr>
          <w:rFonts w:ascii="Arial" w:eastAsia="Arial" w:hAnsi="Arial" w:cs="Arial"/>
          <w:b/>
          <w:szCs w:val="24"/>
        </w:rPr>
      </w:pPr>
    </w:p>
    <w:p w14:paraId="48950A0B" w14:textId="77777777" w:rsidR="0094452C" w:rsidRPr="007A6066" w:rsidRDefault="0094452C" w:rsidP="0086781E">
      <w:pPr>
        <w:tabs>
          <w:tab w:val="left" w:pos="-720"/>
        </w:tabs>
        <w:suppressAutoHyphens/>
        <w:ind w:left="720"/>
        <w:jc w:val="both"/>
        <w:rPr>
          <w:rFonts w:ascii="Arial" w:eastAsia="Arial" w:hAnsi="Arial" w:cs="Arial"/>
          <w:b/>
          <w:szCs w:val="24"/>
        </w:rPr>
      </w:pPr>
    </w:p>
    <w:p w14:paraId="18AF2AFB" w14:textId="77777777" w:rsidR="0094452C" w:rsidRPr="007A6066" w:rsidRDefault="0094452C" w:rsidP="0086781E">
      <w:pPr>
        <w:tabs>
          <w:tab w:val="left" w:pos="-720"/>
        </w:tabs>
        <w:suppressAutoHyphens/>
        <w:ind w:left="720"/>
        <w:jc w:val="both"/>
        <w:rPr>
          <w:rFonts w:ascii="Arial" w:eastAsia="Arial" w:hAnsi="Arial" w:cs="Arial"/>
          <w:b/>
          <w:szCs w:val="24"/>
        </w:rPr>
      </w:pPr>
    </w:p>
    <w:p w14:paraId="131090A4" w14:textId="77777777" w:rsidR="0094452C" w:rsidRPr="007A6066" w:rsidRDefault="0094452C" w:rsidP="0086781E">
      <w:pPr>
        <w:tabs>
          <w:tab w:val="left" w:pos="-720"/>
        </w:tabs>
        <w:suppressAutoHyphens/>
        <w:ind w:left="720"/>
        <w:jc w:val="both"/>
        <w:rPr>
          <w:rFonts w:ascii="Arial" w:eastAsia="Arial" w:hAnsi="Arial" w:cs="Arial"/>
          <w:b/>
          <w:szCs w:val="24"/>
        </w:rPr>
      </w:pPr>
    </w:p>
    <w:p w14:paraId="7D89928E" w14:textId="77777777" w:rsidR="0094452C" w:rsidRPr="007A6066" w:rsidRDefault="0094452C" w:rsidP="0086781E">
      <w:pPr>
        <w:tabs>
          <w:tab w:val="left" w:pos="-720"/>
        </w:tabs>
        <w:suppressAutoHyphens/>
        <w:ind w:left="720"/>
        <w:jc w:val="both"/>
        <w:rPr>
          <w:rFonts w:ascii="Arial" w:eastAsia="Arial" w:hAnsi="Arial" w:cs="Arial"/>
          <w:b/>
          <w:szCs w:val="24"/>
        </w:rPr>
      </w:pPr>
    </w:p>
    <w:p w14:paraId="21C84D85" w14:textId="77777777" w:rsidR="0094452C" w:rsidRPr="007A6066" w:rsidRDefault="0094452C" w:rsidP="0086781E">
      <w:pPr>
        <w:tabs>
          <w:tab w:val="left" w:pos="-720"/>
        </w:tabs>
        <w:suppressAutoHyphens/>
        <w:ind w:left="720"/>
        <w:jc w:val="both"/>
        <w:rPr>
          <w:rFonts w:ascii="Arial" w:eastAsia="Arial" w:hAnsi="Arial" w:cs="Arial"/>
          <w:b/>
          <w:szCs w:val="24"/>
        </w:rPr>
      </w:pPr>
    </w:p>
    <w:p w14:paraId="1C52AB94" w14:textId="77777777" w:rsidR="0094452C" w:rsidRPr="007A6066" w:rsidRDefault="0094452C" w:rsidP="0086781E">
      <w:pPr>
        <w:tabs>
          <w:tab w:val="left" w:pos="-720"/>
        </w:tabs>
        <w:suppressAutoHyphens/>
        <w:ind w:left="720"/>
        <w:jc w:val="both"/>
        <w:rPr>
          <w:rFonts w:ascii="Arial" w:eastAsia="Arial" w:hAnsi="Arial" w:cs="Arial"/>
          <w:b/>
          <w:szCs w:val="24"/>
        </w:rPr>
      </w:pPr>
    </w:p>
    <w:p w14:paraId="2A8D1273" w14:textId="77777777" w:rsidR="00EB2175" w:rsidRPr="007A6066" w:rsidRDefault="00EB2175" w:rsidP="0086781E">
      <w:pPr>
        <w:tabs>
          <w:tab w:val="left" w:pos="-720"/>
        </w:tabs>
        <w:suppressAutoHyphens/>
        <w:ind w:left="720"/>
        <w:jc w:val="both"/>
        <w:rPr>
          <w:rFonts w:ascii="Arial" w:eastAsia="Arial" w:hAnsi="Arial" w:cs="Arial"/>
          <w:b/>
          <w:szCs w:val="24"/>
        </w:rPr>
      </w:pPr>
    </w:p>
    <w:p w14:paraId="01099CC6" w14:textId="77777777" w:rsidR="00EB2175" w:rsidRPr="007A6066" w:rsidRDefault="00EB2175" w:rsidP="0086781E">
      <w:pPr>
        <w:tabs>
          <w:tab w:val="left" w:pos="-720"/>
        </w:tabs>
        <w:suppressAutoHyphens/>
        <w:ind w:left="720"/>
        <w:jc w:val="both"/>
        <w:rPr>
          <w:rFonts w:ascii="Arial" w:eastAsia="Arial" w:hAnsi="Arial" w:cs="Arial"/>
          <w:b/>
          <w:szCs w:val="24"/>
        </w:rPr>
      </w:pPr>
    </w:p>
    <w:p w14:paraId="68D006FC" w14:textId="77777777" w:rsidR="00EB2175" w:rsidRPr="007A6066" w:rsidRDefault="00EB2175" w:rsidP="0086781E">
      <w:pPr>
        <w:tabs>
          <w:tab w:val="left" w:pos="-720"/>
        </w:tabs>
        <w:suppressAutoHyphens/>
        <w:ind w:left="720"/>
        <w:jc w:val="both"/>
        <w:rPr>
          <w:rFonts w:ascii="Arial" w:eastAsia="Arial" w:hAnsi="Arial" w:cs="Arial"/>
          <w:b/>
          <w:szCs w:val="24"/>
        </w:rPr>
      </w:pPr>
    </w:p>
    <w:p w14:paraId="0FA8CE16" w14:textId="77777777" w:rsidR="008A17C8" w:rsidRPr="007A6066" w:rsidRDefault="008A17C8" w:rsidP="0086781E">
      <w:pPr>
        <w:tabs>
          <w:tab w:val="left" w:pos="-720"/>
        </w:tabs>
        <w:suppressAutoHyphens/>
        <w:ind w:left="720"/>
        <w:jc w:val="both"/>
        <w:rPr>
          <w:rFonts w:ascii="Arial" w:eastAsia="Arial" w:hAnsi="Arial" w:cs="Arial"/>
          <w:b/>
          <w:szCs w:val="24"/>
        </w:rPr>
      </w:pPr>
    </w:p>
    <w:p w14:paraId="59F6ED72" w14:textId="77777777" w:rsidR="008A17C8" w:rsidRPr="007A6066" w:rsidRDefault="008A17C8" w:rsidP="008A17C8">
      <w:pPr>
        <w:rPr>
          <w:rFonts w:ascii="Arial" w:eastAsia="Arial" w:hAnsi="Arial" w:cs="Arial"/>
          <w:szCs w:val="24"/>
        </w:rPr>
      </w:pPr>
    </w:p>
    <w:p w14:paraId="710004E1" w14:textId="77777777" w:rsidR="008A17C8" w:rsidRPr="007A6066" w:rsidRDefault="008A17C8" w:rsidP="008A17C8">
      <w:pPr>
        <w:rPr>
          <w:rFonts w:ascii="Arial" w:eastAsia="Arial" w:hAnsi="Arial" w:cs="Arial"/>
          <w:szCs w:val="24"/>
        </w:rPr>
      </w:pPr>
    </w:p>
    <w:p w14:paraId="28C81D1B" w14:textId="77777777" w:rsidR="008A17C8" w:rsidRPr="007A6066" w:rsidRDefault="008A17C8" w:rsidP="008A17C8">
      <w:pPr>
        <w:rPr>
          <w:rFonts w:ascii="Arial" w:eastAsia="Arial" w:hAnsi="Arial" w:cs="Arial"/>
          <w:szCs w:val="24"/>
        </w:rPr>
      </w:pPr>
    </w:p>
    <w:p w14:paraId="201167E8" w14:textId="77777777" w:rsidR="008A17C8" w:rsidRPr="007A6066" w:rsidRDefault="008A17C8" w:rsidP="008A17C8">
      <w:pPr>
        <w:rPr>
          <w:rFonts w:ascii="Arial" w:eastAsia="Arial" w:hAnsi="Arial" w:cs="Arial"/>
          <w:szCs w:val="24"/>
        </w:rPr>
      </w:pPr>
    </w:p>
    <w:p w14:paraId="56CBF39D" w14:textId="77777777" w:rsidR="008A17C8" w:rsidRPr="007A6066" w:rsidRDefault="008A17C8" w:rsidP="008A17C8">
      <w:pPr>
        <w:rPr>
          <w:rFonts w:ascii="Arial" w:eastAsia="Arial" w:hAnsi="Arial" w:cs="Arial"/>
          <w:szCs w:val="24"/>
        </w:rPr>
      </w:pPr>
    </w:p>
    <w:p w14:paraId="694DC10C" w14:textId="77777777" w:rsidR="008A17C8" w:rsidRPr="007A6066" w:rsidRDefault="008A17C8" w:rsidP="008A17C8">
      <w:pPr>
        <w:jc w:val="center"/>
        <w:rPr>
          <w:rFonts w:ascii="Arial" w:eastAsia="Arial" w:hAnsi="Arial" w:cs="Arial"/>
          <w:szCs w:val="24"/>
        </w:rPr>
      </w:pPr>
    </w:p>
    <w:p w14:paraId="66F3E297" w14:textId="77777777" w:rsidR="009914FF" w:rsidRPr="007A6066" w:rsidRDefault="008A17C8" w:rsidP="008A17C8">
      <w:pPr>
        <w:tabs>
          <w:tab w:val="center" w:pos="5400"/>
        </w:tabs>
        <w:rPr>
          <w:rFonts w:ascii="Arial" w:eastAsia="Arial" w:hAnsi="Arial" w:cs="Arial"/>
          <w:szCs w:val="24"/>
        </w:rPr>
        <w:sectPr w:rsidR="009914FF" w:rsidRPr="007A6066" w:rsidSect="00F1749E">
          <w:headerReference w:type="default" r:id="rId16"/>
          <w:footerReference w:type="even" r:id="rId17"/>
          <w:footerReference w:type="default" r:id="rId18"/>
          <w:endnotePr>
            <w:numFmt w:val="decimal"/>
          </w:endnotePr>
          <w:pgSz w:w="12240" w:h="15840" w:code="1"/>
          <w:pgMar w:top="720" w:right="720" w:bottom="720" w:left="720" w:header="720" w:footer="720" w:gutter="0"/>
          <w:cols w:space="720"/>
          <w:noEndnote/>
          <w:docGrid w:linePitch="326"/>
        </w:sectPr>
      </w:pPr>
      <w:r w:rsidRPr="007A6066">
        <w:rPr>
          <w:rFonts w:ascii="Arial" w:eastAsia="Arial" w:hAnsi="Arial" w:cs="Arial"/>
          <w:szCs w:val="24"/>
        </w:rPr>
        <w:tab/>
      </w:r>
    </w:p>
    <w:p w14:paraId="3548B703" w14:textId="77777777" w:rsidR="004F6175" w:rsidRPr="007A6066" w:rsidRDefault="00363D2A" w:rsidP="00EB5978">
      <w:pPr>
        <w:numPr>
          <w:ilvl w:val="0"/>
          <w:numId w:val="14"/>
        </w:numPr>
        <w:suppressAutoHyphens/>
        <w:ind w:left="360"/>
        <w:jc w:val="both"/>
        <w:rPr>
          <w:rFonts w:ascii="Arial" w:hAnsi="Arial" w:cs="Arial"/>
          <w:spacing w:val="-3"/>
          <w:szCs w:val="24"/>
        </w:rPr>
      </w:pPr>
      <w:r w:rsidRPr="007A6066">
        <w:rPr>
          <w:rFonts w:ascii="Arial" w:hAnsi="Arial" w:cs="Arial"/>
          <w:b/>
          <w:spacing w:val="-3"/>
          <w:szCs w:val="24"/>
        </w:rPr>
        <w:t>INTRODUCTION</w:t>
      </w:r>
    </w:p>
    <w:p w14:paraId="41A1C71B" w14:textId="77777777" w:rsidR="004F6175" w:rsidRPr="007A6066" w:rsidRDefault="004F6175" w:rsidP="00EB5978">
      <w:pPr>
        <w:suppressAutoHyphens/>
        <w:ind w:left="360"/>
        <w:jc w:val="both"/>
        <w:rPr>
          <w:rFonts w:ascii="Arial" w:hAnsi="Arial" w:cs="Arial"/>
          <w:spacing w:val="-3"/>
          <w:szCs w:val="24"/>
        </w:rPr>
      </w:pPr>
    </w:p>
    <w:p w14:paraId="7660288D" w14:textId="77777777" w:rsidR="00363D2A" w:rsidRPr="007A6066" w:rsidRDefault="00363D2A" w:rsidP="00EB5978">
      <w:pPr>
        <w:numPr>
          <w:ilvl w:val="0"/>
          <w:numId w:val="12"/>
        </w:numPr>
        <w:suppressAutoHyphens/>
        <w:jc w:val="both"/>
        <w:rPr>
          <w:rFonts w:ascii="Arial" w:hAnsi="Arial" w:cs="Arial"/>
          <w:spacing w:val="-3"/>
          <w:szCs w:val="24"/>
        </w:rPr>
      </w:pPr>
      <w:r w:rsidRPr="007A6066">
        <w:rPr>
          <w:rFonts w:ascii="Arial" w:hAnsi="Arial" w:cs="Arial"/>
          <w:b/>
          <w:spacing w:val="-3"/>
          <w:szCs w:val="24"/>
        </w:rPr>
        <w:t>PURPOSE</w:t>
      </w:r>
    </w:p>
    <w:p w14:paraId="6200AFF1" w14:textId="77777777" w:rsidR="00363D2A" w:rsidRPr="007A6066" w:rsidRDefault="00363D2A" w:rsidP="00EB5978">
      <w:pPr>
        <w:tabs>
          <w:tab w:val="left" w:pos="-720"/>
        </w:tabs>
        <w:suppressAutoHyphens/>
        <w:jc w:val="both"/>
        <w:rPr>
          <w:rFonts w:ascii="Arial" w:hAnsi="Arial" w:cs="Arial"/>
          <w:spacing w:val="-3"/>
          <w:szCs w:val="24"/>
        </w:rPr>
      </w:pPr>
    </w:p>
    <w:p w14:paraId="4F6AA12B" w14:textId="24911878" w:rsidR="00BC4CF7" w:rsidRPr="007A6066" w:rsidRDefault="008602D1" w:rsidP="002C35F8">
      <w:pPr>
        <w:pStyle w:val="Default"/>
        <w:jc w:val="both"/>
        <w:rPr>
          <w:rFonts w:ascii="Arial" w:hAnsi="Arial" w:cs="Arial"/>
          <w:bCs/>
          <w:spacing w:val="-1"/>
          <w:sz w:val="22"/>
          <w:szCs w:val="22"/>
        </w:rPr>
      </w:pPr>
      <w:r w:rsidRPr="007A6066">
        <w:rPr>
          <w:rFonts w:ascii="Arial" w:eastAsia="Arial" w:hAnsi="Arial" w:cs="Arial"/>
          <w:spacing w:val="-1"/>
          <w:sz w:val="22"/>
          <w:szCs w:val="22"/>
        </w:rPr>
        <w:t>D</w:t>
      </w:r>
      <w:r w:rsidRPr="007A6066">
        <w:rPr>
          <w:rFonts w:ascii="Arial" w:eastAsia="Arial" w:hAnsi="Arial" w:cs="Arial"/>
          <w:sz w:val="22"/>
          <w:szCs w:val="22"/>
        </w:rPr>
        <w:t>e</w:t>
      </w:r>
      <w:r w:rsidRPr="007A6066">
        <w:rPr>
          <w:rFonts w:ascii="Arial" w:eastAsia="Arial" w:hAnsi="Arial" w:cs="Arial"/>
          <w:spacing w:val="-1"/>
          <w:sz w:val="22"/>
          <w:szCs w:val="22"/>
        </w:rPr>
        <w:t>l</w:t>
      </w:r>
      <w:r w:rsidRPr="007A6066">
        <w:rPr>
          <w:rFonts w:ascii="Arial" w:eastAsia="Arial" w:hAnsi="Arial" w:cs="Arial"/>
          <w:sz w:val="22"/>
          <w:szCs w:val="22"/>
        </w:rPr>
        <w:t>a</w:t>
      </w:r>
      <w:r w:rsidRPr="007A6066">
        <w:rPr>
          <w:rFonts w:ascii="Arial" w:eastAsia="Arial" w:hAnsi="Arial" w:cs="Arial"/>
          <w:spacing w:val="-4"/>
          <w:sz w:val="22"/>
          <w:szCs w:val="22"/>
        </w:rPr>
        <w:t>w</w:t>
      </w:r>
      <w:r w:rsidRPr="007A6066">
        <w:rPr>
          <w:rFonts w:ascii="Arial" w:eastAsia="Arial" w:hAnsi="Arial" w:cs="Arial"/>
          <w:sz w:val="22"/>
          <w:szCs w:val="22"/>
        </w:rPr>
        <w:t>are</w:t>
      </w:r>
      <w:r w:rsidRPr="007A6066">
        <w:rPr>
          <w:rFonts w:ascii="Arial" w:eastAsia="Arial" w:hAnsi="Arial" w:cs="Arial"/>
          <w:spacing w:val="1"/>
          <w:sz w:val="22"/>
          <w:szCs w:val="22"/>
        </w:rPr>
        <w:t xml:space="preserve"> </w:t>
      </w:r>
      <w:r w:rsidRPr="007A6066">
        <w:rPr>
          <w:rFonts w:ascii="Arial" w:eastAsia="Arial" w:hAnsi="Arial" w:cs="Arial"/>
          <w:spacing w:val="-1"/>
          <w:sz w:val="22"/>
          <w:szCs w:val="22"/>
        </w:rPr>
        <w:t>S</w:t>
      </w:r>
      <w:r w:rsidRPr="007A6066">
        <w:rPr>
          <w:rFonts w:ascii="Arial" w:eastAsia="Arial" w:hAnsi="Arial" w:cs="Arial"/>
          <w:spacing w:val="1"/>
          <w:sz w:val="22"/>
          <w:szCs w:val="22"/>
        </w:rPr>
        <w:t>t</w:t>
      </w:r>
      <w:r w:rsidRPr="007A6066">
        <w:rPr>
          <w:rFonts w:ascii="Arial" w:eastAsia="Arial" w:hAnsi="Arial" w:cs="Arial"/>
          <w:sz w:val="22"/>
          <w:szCs w:val="22"/>
        </w:rPr>
        <w:t xml:space="preserve">ate </w:t>
      </w:r>
      <w:r w:rsidRPr="007A6066">
        <w:rPr>
          <w:rFonts w:ascii="Arial" w:eastAsia="Arial" w:hAnsi="Arial" w:cs="Arial"/>
          <w:spacing w:val="-1"/>
          <w:sz w:val="22"/>
          <w:szCs w:val="22"/>
        </w:rPr>
        <w:t>U</w:t>
      </w:r>
      <w:r w:rsidRPr="007A6066">
        <w:rPr>
          <w:rFonts w:ascii="Arial" w:eastAsia="Arial" w:hAnsi="Arial" w:cs="Arial"/>
          <w:sz w:val="22"/>
          <w:szCs w:val="22"/>
        </w:rPr>
        <w:t>n</w:t>
      </w:r>
      <w:r w:rsidRPr="007A6066">
        <w:rPr>
          <w:rFonts w:ascii="Arial" w:eastAsia="Arial" w:hAnsi="Arial" w:cs="Arial"/>
          <w:spacing w:val="-1"/>
          <w:sz w:val="22"/>
          <w:szCs w:val="22"/>
        </w:rPr>
        <w:t>i</w:t>
      </w:r>
      <w:r w:rsidRPr="007A6066">
        <w:rPr>
          <w:rFonts w:ascii="Arial" w:eastAsia="Arial" w:hAnsi="Arial" w:cs="Arial"/>
          <w:spacing w:val="-2"/>
          <w:sz w:val="22"/>
          <w:szCs w:val="22"/>
        </w:rPr>
        <w:t>v</w:t>
      </w:r>
      <w:r w:rsidRPr="007A6066">
        <w:rPr>
          <w:rFonts w:ascii="Arial" w:eastAsia="Arial" w:hAnsi="Arial" w:cs="Arial"/>
          <w:sz w:val="22"/>
          <w:szCs w:val="22"/>
        </w:rPr>
        <w:t xml:space="preserve">ersity </w:t>
      </w:r>
      <w:r w:rsidR="002E7476" w:rsidRPr="007A6066">
        <w:rPr>
          <w:rFonts w:ascii="Arial" w:eastAsia="Arial" w:hAnsi="Arial" w:cs="Arial"/>
          <w:sz w:val="22"/>
          <w:szCs w:val="22"/>
        </w:rPr>
        <w:t>(</w:t>
      </w:r>
      <w:r w:rsidR="002E7476" w:rsidRPr="007A6066">
        <w:rPr>
          <w:rFonts w:ascii="Arial" w:hAnsi="Arial" w:cs="Arial"/>
          <w:bCs/>
          <w:spacing w:val="-1"/>
          <w:sz w:val="22"/>
          <w:szCs w:val="22"/>
        </w:rPr>
        <w:t>hereinafter referred to as “University”)</w:t>
      </w:r>
      <w:r w:rsidRPr="007A6066">
        <w:rPr>
          <w:rFonts w:ascii="Arial" w:eastAsia="Arial" w:hAnsi="Arial" w:cs="Arial"/>
          <w:sz w:val="22"/>
          <w:szCs w:val="22"/>
        </w:rPr>
        <w:t xml:space="preserve"> solicits proposals </w:t>
      </w:r>
      <w:r w:rsidR="000A22C2" w:rsidRPr="007A6066">
        <w:rPr>
          <w:rFonts w:ascii="Arial" w:hAnsi="Arial" w:cs="Arial"/>
          <w:sz w:val="22"/>
          <w:szCs w:val="22"/>
        </w:rPr>
        <w:t xml:space="preserve">from qualified vendors (hereinafter referred to as “vendor”) </w:t>
      </w:r>
      <w:r w:rsidR="007F1AD5" w:rsidRPr="007A6066">
        <w:rPr>
          <w:rFonts w:ascii="Arial" w:hAnsi="Arial" w:cs="Arial"/>
          <w:sz w:val="22"/>
          <w:szCs w:val="22"/>
        </w:rPr>
        <w:t xml:space="preserve">for </w:t>
      </w:r>
      <w:r w:rsidR="003F023A" w:rsidRPr="007A6066">
        <w:rPr>
          <w:rFonts w:ascii="Arial" w:hAnsi="Arial" w:cs="Arial"/>
          <w:sz w:val="22"/>
          <w:szCs w:val="22"/>
        </w:rPr>
        <w:t>Equestrian Training and Competition Facility - Lease only and Lease to Purchase</w:t>
      </w:r>
      <w:r w:rsidR="00524922" w:rsidRPr="007A6066">
        <w:rPr>
          <w:rFonts w:ascii="Arial" w:hAnsi="Arial" w:cs="Arial"/>
          <w:sz w:val="22"/>
          <w:szCs w:val="22"/>
        </w:rPr>
        <w:t>.</w:t>
      </w:r>
      <w:r w:rsidR="007F1AD5" w:rsidRPr="007A6066">
        <w:rPr>
          <w:rFonts w:ascii="Arial" w:hAnsi="Arial" w:cs="Arial"/>
          <w:sz w:val="22"/>
          <w:szCs w:val="22"/>
        </w:rPr>
        <w:t xml:space="preserve"> </w:t>
      </w:r>
      <w:r w:rsidR="00A42D64" w:rsidRPr="007A6066">
        <w:rPr>
          <w:rFonts w:ascii="Arial" w:hAnsi="Arial" w:cs="Arial"/>
          <w:sz w:val="22"/>
          <w:szCs w:val="22"/>
        </w:rPr>
        <w:t xml:space="preserve"> </w:t>
      </w:r>
      <w:r w:rsidR="007F1AD5" w:rsidRPr="007A6066">
        <w:rPr>
          <w:rFonts w:ascii="Arial" w:hAnsi="Arial" w:cs="Arial"/>
          <w:sz w:val="22"/>
          <w:szCs w:val="22"/>
        </w:rPr>
        <w:t>It is our intent to receive proposals from qualified Bidders, demonstrating the capability to provide the quality of product</w:t>
      </w:r>
      <w:r w:rsidR="002C35F8" w:rsidRPr="007A6066">
        <w:rPr>
          <w:rFonts w:ascii="Arial" w:hAnsi="Arial" w:cs="Arial"/>
          <w:sz w:val="22"/>
          <w:szCs w:val="22"/>
        </w:rPr>
        <w:t>s</w:t>
      </w:r>
      <w:r w:rsidR="007F1AD5" w:rsidRPr="007A6066">
        <w:rPr>
          <w:rFonts w:ascii="Arial" w:hAnsi="Arial" w:cs="Arial"/>
          <w:sz w:val="22"/>
          <w:szCs w:val="22"/>
        </w:rPr>
        <w:t xml:space="preserve"> and/or service</w:t>
      </w:r>
      <w:r w:rsidR="002C35F8" w:rsidRPr="007A6066">
        <w:rPr>
          <w:rFonts w:ascii="Arial" w:hAnsi="Arial" w:cs="Arial"/>
          <w:sz w:val="22"/>
          <w:szCs w:val="22"/>
        </w:rPr>
        <w:t>s</w:t>
      </w:r>
      <w:r w:rsidR="007F1AD5" w:rsidRPr="007A6066">
        <w:rPr>
          <w:rFonts w:ascii="Arial" w:hAnsi="Arial" w:cs="Arial"/>
          <w:sz w:val="22"/>
          <w:szCs w:val="22"/>
        </w:rPr>
        <w:t xml:space="preserve"> required to meet the needs and objectives of the University.</w:t>
      </w:r>
      <w:r w:rsidR="003A000D" w:rsidRPr="007A6066">
        <w:rPr>
          <w:rFonts w:ascii="Arial" w:eastAsia="Arial" w:hAnsi="Arial" w:cs="Arial"/>
          <w:sz w:val="22"/>
          <w:szCs w:val="22"/>
        </w:rPr>
        <w:t xml:space="preserve"> </w:t>
      </w:r>
      <w:r w:rsidR="00A42D64" w:rsidRPr="007A6066">
        <w:rPr>
          <w:rFonts w:ascii="Arial" w:eastAsia="Arial" w:hAnsi="Arial" w:cs="Arial"/>
          <w:sz w:val="22"/>
          <w:szCs w:val="22"/>
        </w:rPr>
        <w:t xml:space="preserve"> </w:t>
      </w:r>
      <w:r w:rsidR="000F51C4" w:rsidRPr="007A6066">
        <w:rPr>
          <w:rFonts w:ascii="Arial" w:eastAsia="Arial" w:hAnsi="Arial" w:cs="Arial"/>
          <w:spacing w:val="2"/>
          <w:sz w:val="22"/>
          <w:szCs w:val="22"/>
        </w:rPr>
        <w:t>T</w:t>
      </w:r>
      <w:r w:rsidR="000F51C4" w:rsidRPr="007A6066">
        <w:rPr>
          <w:rFonts w:ascii="Arial" w:eastAsia="Arial" w:hAnsi="Arial" w:cs="Arial"/>
          <w:sz w:val="22"/>
          <w:szCs w:val="22"/>
        </w:rPr>
        <w:t>h</w:t>
      </w:r>
      <w:r w:rsidR="000F51C4" w:rsidRPr="007A6066">
        <w:rPr>
          <w:rFonts w:ascii="Arial" w:eastAsia="Arial" w:hAnsi="Arial" w:cs="Arial"/>
          <w:spacing w:val="-1"/>
          <w:sz w:val="22"/>
          <w:szCs w:val="22"/>
        </w:rPr>
        <w:t>i</w:t>
      </w:r>
      <w:r w:rsidR="000F51C4" w:rsidRPr="007A6066">
        <w:rPr>
          <w:rFonts w:ascii="Arial" w:eastAsia="Arial" w:hAnsi="Arial" w:cs="Arial"/>
          <w:sz w:val="22"/>
          <w:szCs w:val="22"/>
        </w:rPr>
        <w:t>s</w:t>
      </w:r>
      <w:r w:rsidR="000F51C4" w:rsidRPr="007A6066">
        <w:rPr>
          <w:rFonts w:ascii="Arial" w:eastAsia="Arial" w:hAnsi="Arial" w:cs="Arial"/>
          <w:spacing w:val="4"/>
          <w:sz w:val="22"/>
          <w:szCs w:val="22"/>
        </w:rPr>
        <w:t xml:space="preserve"> </w:t>
      </w:r>
      <w:r w:rsidR="000F51C4" w:rsidRPr="007A6066">
        <w:rPr>
          <w:rFonts w:ascii="Arial" w:eastAsia="Arial" w:hAnsi="Arial" w:cs="Arial"/>
          <w:spacing w:val="1"/>
          <w:sz w:val="22"/>
          <w:szCs w:val="22"/>
        </w:rPr>
        <w:t>r</w:t>
      </w:r>
      <w:r w:rsidR="000F51C4" w:rsidRPr="007A6066">
        <w:rPr>
          <w:rFonts w:ascii="Arial" w:eastAsia="Arial" w:hAnsi="Arial" w:cs="Arial"/>
          <w:spacing w:val="-3"/>
          <w:sz w:val="22"/>
          <w:szCs w:val="22"/>
        </w:rPr>
        <w:t>e</w:t>
      </w:r>
      <w:r w:rsidR="000F51C4" w:rsidRPr="007A6066">
        <w:rPr>
          <w:rFonts w:ascii="Arial" w:eastAsia="Arial" w:hAnsi="Arial" w:cs="Arial"/>
          <w:spacing w:val="2"/>
          <w:sz w:val="22"/>
          <w:szCs w:val="22"/>
        </w:rPr>
        <w:t>q</w:t>
      </w:r>
      <w:r w:rsidR="000F51C4" w:rsidRPr="007A6066">
        <w:rPr>
          <w:rFonts w:ascii="Arial" w:eastAsia="Arial" w:hAnsi="Arial" w:cs="Arial"/>
          <w:sz w:val="22"/>
          <w:szCs w:val="22"/>
        </w:rPr>
        <w:t>u</w:t>
      </w:r>
      <w:r w:rsidR="000F51C4" w:rsidRPr="007A6066">
        <w:rPr>
          <w:rFonts w:ascii="Arial" w:eastAsia="Arial" w:hAnsi="Arial" w:cs="Arial"/>
          <w:spacing w:val="-1"/>
          <w:sz w:val="22"/>
          <w:szCs w:val="22"/>
        </w:rPr>
        <w:t>e</w:t>
      </w:r>
      <w:r w:rsidR="000F51C4" w:rsidRPr="007A6066">
        <w:rPr>
          <w:rFonts w:ascii="Arial" w:eastAsia="Arial" w:hAnsi="Arial" w:cs="Arial"/>
          <w:sz w:val="22"/>
          <w:szCs w:val="22"/>
        </w:rPr>
        <w:t xml:space="preserve">st </w:t>
      </w:r>
      <w:r w:rsidR="000F51C4" w:rsidRPr="007A6066">
        <w:rPr>
          <w:rFonts w:ascii="Arial" w:eastAsia="Arial" w:hAnsi="Arial" w:cs="Arial"/>
          <w:spacing w:val="3"/>
          <w:sz w:val="22"/>
          <w:szCs w:val="22"/>
        </w:rPr>
        <w:t>f</w:t>
      </w:r>
      <w:r w:rsidR="000F51C4" w:rsidRPr="007A6066">
        <w:rPr>
          <w:rFonts w:ascii="Arial" w:eastAsia="Arial" w:hAnsi="Arial" w:cs="Arial"/>
          <w:spacing w:val="-3"/>
          <w:sz w:val="22"/>
          <w:szCs w:val="22"/>
        </w:rPr>
        <w:t>o</w:t>
      </w:r>
      <w:r w:rsidR="000F51C4" w:rsidRPr="007A6066">
        <w:rPr>
          <w:rFonts w:ascii="Arial" w:eastAsia="Arial" w:hAnsi="Arial" w:cs="Arial"/>
          <w:sz w:val="22"/>
          <w:szCs w:val="22"/>
        </w:rPr>
        <w:t>r</w:t>
      </w:r>
      <w:r w:rsidR="000F51C4" w:rsidRPr="007A6066">
        <w:rPr>
          <w:rFonts w:ascii="Arial" w:eastAsia="Arial" w:hAnsi="Arial" w:cs="Arial"/>
          <w:spacing w:val="5"/>
          <w:sz w:val="22"/>
          <w:szCs w:val="22"/>
        </w:rPr>
        <w:t xml:space="preserve"> </w:t>
      </w:r>
      <w:r w:rsidR="000F51C4" w:rsidRPr="007A6066">
        <w:rPr>
          <w:rFonts w:ascii="Arial" w:eastAsia="Arial" w:hAnsi="Arial" w:cs="Arial"/>
          <w:sz w:val="22"/>
          <w:szCs w:val="22"/>
        </w:rPr>
        <w:t>propos</w:t>
      </w:r>
      <w:r w:rsidR="000F51C4" w:rsidRPr="007A6066">
        <w:rPr>
          <w:rFonts w:ascii="Arial" w:eastAsia="Arial" w:hAnsi="Arial" w:cs="Arial"/>
          <w:spacing w:val="-1"/>
          <w:sz w:val="22"/>
          <w:szCs w:val="22"/>
        </w:rPr>
        <w:t>al</w:t>
      </w:r>
      <w:r w:rsidR="000F51C4" w:rsidRPr="007A6066">
        <w:rPr>
          <w:rFonts w:ascii="Arial" w:eastAsia="Arial" w:hAnsi="Arial" w:cs="Arial"/>
          <w:sz w:val="22"/>
          <w:szCs w:val="22"/>
        </w:rPr>
        <w:t>s</w:t>
      </w:r>
      <w:r w:rsidR="000F51C4" w:rsidRPr="007A6066">
        <w:rPr>
          <w:rFonts w:ascii="Arial" w:eastAsia="Arial" w:hAnsi="Arial" w:cs="Arial"/>
          <w:spacing w:val="2"/>
          <w:sz w:val="22"/>
          <w:szCs w:val="22"/>
        </w:rPr>
        <w:t xml:space="preserve"> </w:t>
      </w:r>
      <w:r w:rsidR="000F51C4" w:rsidRPr="007A6066">
        <w:rPr>
          <w:rFonts w:ascii="Arial" w:eastAsia="Arial" w:hAnsi="Arial" w:cs="Arial"/>
          <w:spacing w:val="1"/>
          <w:sz w:val="22"/>
          <w:szCs w:val="22"/>
        </w:rPr>
        <w:t>(“</w:t>
      </w:r>
      <w:r w:rsidR="000F51C4" w:rsidRPr="007A6066">
        <w:rPr>
          <w:rFonts w:ascii="Arial" w:eastAsia="Arial" w:hAnsi="Arial" w:cs="Arial"/>
          <w:spacing w:val="-1"/>
          <w:sz w:val="22"/>
          <w:szCs w:val="22"/>
        </w:rPr>
        <w:t>R</w:t>
      </w:r>
      <w:r w:rsidR="000F51C4" w:rsidRPr="007A6066">
        <w:rPr>
          <w:rFonts w:ascii="Arial" w:eastAsia="Arial" w:hAnsi="Arial" w:cs="Arial"/>
          <w:sz w:val="22"/>
          <w:szCs w:val="22"/>
        </w:rPr>
        <w:t>F</w:t>
      </w:r>
      <w:r w:rsidR="000F51C4" w:rsidRPr="007A6066">
        <w:rPr>
          <w:rFonts w:ascii="Arial" w:eastAsia="Arial" w:hAnsi="Arial" w:cs="Arial"/>
          <w:spacing w:val="-1"/>
          <w:sz w:val="22"/>
          <w:szCs w:val="22"/>
        </w:rPr>
        <w:t>P</w:t>
      </w:r>
      <w:r w:rsidR="000F51C4" w:rsidRPr="007A6066">
        <w:rPr>
          <w:rFonts w:ascii="Arial" w:eastAsia="Arial" w:hAnsi="Arial" w:cs="Arial"/>
          <w:spacing w:val="-2"/>
          <w:sz w:val="22"/>
          <w:szCs w:val="22"/>
        </w:rPr>
        <w:t>”</w:t>
      </w:r>
      <w:r w:rsidR="000F51C4" w:rsidRPr="007A6066">
        <w:rPr>
          <w:rFonts w:ascii="Arial" w:eastAsia="Arial" w:hAnsi="Arial" w:cs="Arial"/>
          <w:sz w:val="22"/>
          <w:szCs w:val="22"/>
        </w:rPr>
        <w:t>)</w:t>
      </w:r>
      <w:r w:rsidR="000F51C4" w:rsidRPr="007A6066">
        <w:rPr>
          <w:rFonts w:ascii="Arial" w:eastAsia="Arial" w:hAnsi="Arial" w:cs="Arial"/>
          <w:spacing w:val="5"/>
          <w:sz w:val="22"/>
          <w:szCs w:val="22"/>
        </w:rPr>
        <w:t xml:space="preserve"> </w:t>
      </w:r>
      <w:r w:rsidR="000F51C4" w:rsidRPr="007A6066">
        <w:rPr>
          <w:rFonts w:ascii="Arial" w:eastAsia="Arial" w:hAnsi="Arial" w:cs="Arial"/>
          <w:spacing w:val="-1"/>
          <w:sz w:val="22"/>
          <w:szCs w:val="22"/>
        </w:rPr>
        <w:t>i</w:t>
      </w:r>
      <w:r w:rsidR="000F51C4" w:rsidRPr="007A6066">
        <w:rPr>
          <w:rFonts w:ascii="Arial" w:eastAsia="Arial" w:hAnsi="Arial" w:cs="Arial"/>
          <w:sz w:val="22"/>
          <w:szCs w:val="22"/>
        </w:rPr>
        <w:t>s</w:t>
      </w:r>
      <w:r w:rsidR="000F51C4" w:rsidRPr="007A6066">
        <w:rPr>
          <w:rFonts w:ascii="Arial" w:eastAsia="Arial" w:hAnsi="Arial" w:cs="Arial"/>
          <w:spacing w:val="4"/>
          <w:sz w:val="22"/>
          <w:szCs w:val="22"/>
        </w:rPr>
        <w:t xml:space="preserve"> </w:t>
      </w:r>
      <w:r w:rsidR="000F51C4" w:rsidRPr="007A6066">
        <w:rPr>
          <w:rFonts w:ascii="Arial" w:eastAsia="Arial" w:hAnsi="Arial" w:cs="Arial"/>
          <w:spacing w:val="-1"/>
          <w:sz w:val="22"/>
          <w:szCs w:val="22"/>
        </w:rPr>
        <w:t>i</w:t>
      </w:r>
      <w:r w:rsidR="000F51C4" w:rsidRPr="007A6066">
        <w:rPr>
          <w:rFonts w:ascii="Arial" w:eastAsia="Arial" w:hAnsi="Arial" w:cs="Arial"/>
          <w:sz w:val="22"/>
          <w:szCs w:val="22"/>
        </w:rPr>
        <w:t>ssu</w:t>
      </w:r>
      <w:r w:rsidR="000F51C4" w:rsidRPr="007A6066">
        <w:rPr>
          <w:rFonts w:ascii="Arial" w:eastAsia="Arial" w:hAnsi="Arial" w:cs="Arial"/>
          <w:spacing w:val="-3"/>
          <w:sz w:val="22"/>
          <w:szCs w:val="22"/>
        </w:rPr>
        <w:t>e</w:t>
      </w:r>
      <w:r w:rsidR="000F51C4" w:rsidRPr="007A6066">
        <w:rPr>
          <w:rFonts w:ascii="Arial" w:eastAsia="Arial" w:hAnsi="Arial" w:cs="Arial"/>
          <w:sz w:val="22"/>
          <w:szCs w:val="22"/>
        </w:rPr>
        <w:t>d p</w:t>
      </w:r>
      <w:r w:rsidR="000F51C4" w:rsidRPr="007A6066">
        <w:rPr>
          <w:rFonts w:ascii="Arial" w:eastAsia="Arial" w:hAnsi="Arial" w:cs="Arial"/>
          <w:spacing w:val="-1"/>
          <w:sz w:val="22"/>
          <w:szCs w:val="22"/>
        </w:rPr>
        <w:t>u</w:t>
      </w:r>
      <w:r w:rsidR="000F51C4" w:rsidRPr="007A6066">
        <w:rPr>
          <w:rFonts w:ascii="Arial" w:eastAsia="Arial" w:hAnsi="Arial" w:cs="Arial"/>
          <w:spacing w:val="1"/>
          <w:sz w:val="22"/>
          <w:szCs w:val="22"/>
        </w:rPr>
        <w:t>r</w:t>
      </w:r>
      <w:r w:rsidR="000F51C4" w:rsidRPr="007A6066">
        <w:rPr>
          <w:rFonts w:ascii="Arial" w:eastAsia="Arial" w:hAnsi="Arial" w:cs="Arial"/>
          <w:sz w:val="22"/>
          <w:szCs w:val="22"/>
        </w:rPr>
        <w:t>su</w:t>
      </w:r>
      <w:r w:rsidR="000F51C4" w:rsidRPr="007A6066">
        <w:rPr>
          <w:rFonts w:ascii="Arial" w:eastAsia="Arial" w:hAnsi="Arial" w:cs="Arial"/>
          <w:spacing w:val="-1"/>
          <w:sz w:val="22"/>
          <w:szCs w:val="22"/>
        </w:rPr>
        <w:t>a</w:t>
      </w:r>
      <w:r w:rsidR="000F51C4" w:rsidRPr="007A6066">
        <w:rPr>
          <w:rFonts w:ascii="Arial" w:eastAsia="Arial" w:hAnsi="Arial" w:cs="Arial"/>
          <w:sz w:val="22"/>
          <w:szCs w:val="22"/>
        </w:rPr>
        <w:t>nt</w:t>
      </w:r>
      <w:r w:rsidR="000F51C4" w:rsidRPr="007A6066">
        <w:rPr>
          <w:rFonts w:ascii="Arial" w:eastAsia="Arial" w:hAnsi="Arial" w:cs="Arial"/>
          <w:spacing w:val="-1"/>
          <w:sz w:val="22"/>
          <w:szCs w:val="22"/>
        </w:rPr>
        <w:t xml:space="preserve"> </w:t>
      </w:r>
      <w:r w:rsidR="000F51C4" w:rsidRPr="007A6066">
        <w:rPr>
          <w:rFonts w:ascii="Arial" w:eastAsia="Arial" w:hAnsi="Arial" w:cs="Arial"/>
          <w:spacing w:val="1"/>
          <w:sz w:val="22"/>
          <w:szCs w:val="22"/>
        </w:rPr>
        <w:t>t</w:t>
      </w:r>
      <w:r w:rsidR="000F51C4" w:rsidRPr="007A6066">
        <w:rPr>
          <w:rFonts w:ascii="Arial" w:eastAsia="Arial" w:hAnsi="Arial" w:cs="Arial"/>
          <w:sz w:val="22"/>
          <w:szCs w:val="22"/>
        </w:rPr>
        <w:t>o</w:t>
      </w:r>
      <w:r w:rsidR="000F51C4" w:rsidRPr="007A6066">
        <w:rPr>
          <w:rFonts w:ascii="Arial" w:eastAsia="Arial" w:hAnsi="Arial" w:cs="Arial"/>
          <w:spacing w:val="-2"/>
          <w:sz w:val="22"/>
          <w:szCs w:val="22"/>
        </w:rPr>
        <w:t xml:space="preserve"> </w:t>
      </w:r>
      <w:r w:rsidR="000F51C4" w:rsidRPr="007A6066">
        <w:rPr>
          <w:rFonts w:ascii="Arial" w:eastAsia="Arial" w:hAnsi="Arial" w:cs="Arial"/>
          <w:sz w:val="22"/>
          <w:szCs w:val="22"/>
        </w:rPr>
        <w:t>29</w:t>
      </w:r>
      <w:r w:rsidR="000F51C4" w:rsidRPr="007A6066">
        <w:rPr>
          <w:rFonts w:ascii="Arial" w:eastAsia="Arial" w:hAnsi="Arial" w:cs="Arial"/>
          <w:spacing w:val="1"/>
          <w:sz w:val="22"/>
          <w:szCs w:val="22"/>
        </w:rPr>
        <w:t xml:space="preserve"> </w:t>
      </w:r>
      <w:r w:rsidR="000F51C4" w:rsidRPr="007A6066">
        <w:rPr>
          <w:rFonts w:ascii="Arial" w:eastAsia="Arial" w:hAnsi="Arial" w:cs="Arial"/>
          <w:i/>
          <w:spacing w:val="-1"/>
          <w:sz w:val="22"/>
          <w:szCs w:val="22"/>
        </w:rPr>
        <w:t>D</w:t>
      </w:r>
      <w:r w:rsidR="000F51C4" w:rsidRPr="007A6066">
        <w:rPr>
          <w:rFonts w:ascii="Arial" w:eastAsia="Arial" w:hAnsi="Arial" w:cs="Arial"/>
          <w:i/>
          <w:sz w:val="22"/>
          <w:szCs w:val="22"/>
        </w:rPr>
        <w:t>e</w:t>
      </w:r>
      <w:r w:rsidR="000F51C4" w:rsidRPr="007A6066">
        <w:rPr>
          <w:rFonts w:ascii="Arial" w:eastAsia="Arial" w:hAnsi="Arial" w:cs="Arial"/>
          <w:i/>
          <w:spacing w:val="-1"/>
          <w:sz w:val="22"/>
          <w:szCs w:val="22"/>
        </w:rPr>
        <w:t>l</w:t>
      </w:r>
      <w:r w:rsidR="000F51C4" w:rsidRPr="007A6066">
        <w:rPr>
          <w:rFonts w:ascii="Arial" w:eastAsia="Arial" w:hAnsi="Arial" w:cs="Arial"/>
          <w:i/>
          <w:sz w:val="22"/>
          <w:szCs w:val="22"/>
        </w:rPr>
        <w:t xml:space="preserve">. </w:t>
      </w:r>
      <w:r w:rsidR="000F51C4" w:rsidRPr="007A6066">
        <w:rPr>
          <w:rFonts w:ascii="Arial" w:eastAsia="Arial" w:hAnsi="Arial" w:cs="Arial"/>
          <w:i/>
          <w:spacing w:val="-1"/>
          <w:sz w:val="22"/>
          <w:szCs w:val="22"/>
        </w:rPr>
        <w:t>C</w:t>
      </w:r>
      <w:r w:rsidR="000F51C4" w:rsidRPr="007A6066">
        <w:rPr>
          <w:rFonts w:ascii="Arial" w:eastAsia="Arial" w:hAnsi="Arial" w:cs="Arial"/>
          <w:i/>
          <w:sz w:val="22"/>
          <w:szCs w:val="22"/>
        </w:rPr>
        <w:t>.</w:t>
      </w:r>
      <w:r w:rsidR="000F51C4" w:rsidRPr="007A6066">
        <w:rPr>
          <w:rFonts w:ascii="Arial" w:eastAsia="Arial" w:hAnsi="Arial" w:cs="Arial"/>
          <w:i/>
          <w:spacing w:val="1"/>
          <w:sz w:val="22"/>
          <w:szCs w:val="22"/>
        </w:rPr>
        <w:t xml:space="preserve"> </w:t>
      </w:r>
      <w:r w:rsidR="000F51C4" w:rsidRPr="007A6066">
        <w:rPr>
          <w:rFonts w:ascii="Arial" w:eastAsia="Arial" w:hAnsi="Arial" w:cs="Arial"/>
          <w:sz w:val="22"/>
          <w:szCs w:val="22"/>
        </w:rPr>
        <w:t xml:space="preserve">§§ </w:t>
      </w:r>
      <w:hyperlink r:id="rId19">
        <w:r w:rsidR="000F51C4" w:rsidRPr="007A6066">
          <w:rPr>
            <w:rFonts w:ascii="Arial" w:eastAsia="Arial" w:hAnsi="Arial" w:cs="Arial"/>
            <w:color w:val="0000FF"/>
            <w:sz w:val="22"/>
            <w:szCs w:val="22"/>
            <w:u w:val="single" w:color="0000FF"/>
          </w:rPr>
          <w:t>6</w:t>
        </w:r>
        <w:r w:rsidR="000F51C4" w:rsidRPr="007A6066">
          <w:rPr>
            <w:rFonts w:ascii="Arial" w:eastAsia="Arial" w:hAnsi="Arial" w:cs="Arial"/>
            <w:color w:val="0000FF"/>
            <w:spacing w:val="-1"/>
            <w:sz w:val="22"/>
            <w:szCs w:val="22"/>
            <w:u w:val="single" w:color="0000FF"/>
          </w:rPr>
          <w:t>9</w:t>
        </w:r>
        <w:r w:rsidR="008875F9" w:rsidRPr="007A6066">
          <w:rPr>
            <w:rFonts w:ascii="Arial" w:eastAsia="Arial" w:hAnsi="Arial" w:cs="Arial"/>
            <w:color w:val="0000FF"/>
            <w:sz w:val="22"/>
            <w:szCs w:val="22"/>
            <w:u w:val="single" w:color="0000FF"/>
          </w:rPr>
          <w:t>24</w:t>
        </w:r>
      </w:hyperlink>
      <w:r w:rsidR="008875F9" w:rsidRPr="007A6066">
        <w:rPr>
          <w:rFonts w:ascii="Arial" w:eastAsia="Arial" w:hAnsi="Arial" w:cs="Arial"/>
          <w:color w:val="0000FF"/>
          <w:spacing w:val="-1"/>
          <w:sz w:val="22"/>
          <w:szCs w:val="22"/>
          <w:u w:val="single" w:color="0000FF"/>
        </w:rPr>
        <w:t>.</w:t>
      </w:r>
    </w:p>
    <w:p w14:paraId="48B5C8AF" w14:textId="77777777" w:rsidR="00524922" w:rsidRPr="007A6066" w:rsidRDefault="00524922" w:rsidP="00E8230B">
      <w:pPr>
        <w:spacing w:before="1"/>
        <w:ind w:right="117"/>
        <w:jc w:val="both"/>
        <w:rPr>
          <w:rFonts w:ascii="Arial" w:hAnsi="Arial" w:cs="Arial"/>
          <w:sz w:val="22"/>
          <w:szCs w:val="22"/>
        </w:rPr>
      </w:pPr>
    </w:p>
    <w:p w14:paraId="00E0C828" w14:textId="77777777" w:rsidR="00524922" w:rsidRPr="007A6066" w:rsidRDefault="00524922" w:rsidP="00E8230B">
      <w:pPr>
        <w:spacing w:before="1"/>
        <w:ind w:left="600" w:right="117"/>
        <w:jc w:val="both"/>
        <w:rPr>
          <w:rStyle w:val="Hyperlink"/>
          <w:rFonts w:ascii="Arial" w:hAnsi="Arial" w:cs="Arial"/>
          <w:sz w:val="22"/>
          <w:szCs w:val="22"/>
        </w:rPr>
      </w:pPr>
      <w:r w:rsidRPr="007A6066">
        <w:rPr>
          <w:rFonts w:ascii="Arial" w:hAnsi="Arial" w:cs="Arial"/>
          <w:sz w:val="22"/>
          <w:szCs w:val="22"/>
        </w:rPr>
        <w:t xml:space="preserve">To get more information about University, please visit us at </w:t>
      </w:r>
      <w:hyperlink r:id="rId20" w:history="1">
        <w:r w:rsidRPr="007A6066">
          <w:rPr>
            <w:rStyle w:val="Hyperlink"/>
            <w:rFonts w:ascii="Arial" w:hAnsi="Arial" w:cs="Arial"/>
            <w:sz w:val="22"/>
            <w:szCs w:val="22"/>
          </w:rPr>
          <w:t>http://www.desu.edu</w:t>
        </w:r>
      </w:hyperlink>
    </w:p>
    <w:p w14:paraId="4A6B4D32" w14:textId="77777777" w:rsidR="00B655F3" w:rsidRPr="007A6066" w:rsidRDefault="00B655F3" w:rsidP="00EB5978">
      <w:pPr>
        <w:tabs>
          <w:tab w:val="left" w:pos="0"/>
          <w:tab w:val="left" w:pos="1080"/>
        </w:tabs>
        <w:suppressAutoHyphens/>
        <w:ind w:left="1080"/>
        <w:jc w:val="both"/>
        <w:rPr>
          <w:rFonts w:ascii="Arial" w:hAnsi="Arial" w:cs="Arial"/>
          <w:spacing w:val="-3"/>
          <w:sz w:val="22"/>
          <w:szCs w:val="22"/>
        </w:rPr>
      </w:pPr>
    </w:p>
    <w:p w14:paraId="117D4684" w14:textId="77777777" w:rsidR="004F6175" w:rsidRPr="007A6066" w:rsidRDefault="004F6175" w:rsidP="00EB5978">
      <w:pPr>
        <w:jc w:val="both"/>
        <w:rPr>
          <w:rFonts w:ascii="Arial" w:hAnsi="Arial" w:cs="Arial"/>
          <w:b/>
          <w:sz w:val="22"/>
          <w:szCs w:val="22"/>
        </w:rPr>
      </w:pPr>
    </w:p>
    <w:p w14:paraId="0E07029C" w14:textId="77777777" w:rsidR="0073504F" w:rsidRPr="007A6066" w:rsidRDefault="004F6175" w:rsidP="00EB5978">
      <w:pPr>
        <w:numPr>
          <w:ilvl w:val="0"/>
          <w:numId w:val="13"/>
        </w:numPr>
        <w:jc w:val="both"/>
        <w:rPr>
          <w:rFonts w:ascii="Arial" w:hAnsi="Arial" w:cs="Arial"/>
          <w:b/>
          <w:sz w:val="22"/>
          <w:szCs w:val="22"/>
        </w:rPr>
      </w:pPr>
      <w:r w:rsidRPr="007A6066">
        <w:rPr>
          <w:rFonts w:ascii="Arial" w:hAnsi="Arial" w:cs="Arial"/>
          <w:b/>
          <w:sz w:val="22"/>
          <w:szCs w:val="22"/>
        </w:rPr>
        <w:t>COMPETITIVE PROPOSAL</w:t>
      </w:r>
    </w:p>
    <w:p w14:paraId="3DFBC72E" w14:textId="77777777" w:rsidR="0073504F" w:rsidRPr="007A6066" w:rsidRDefault="0073504F" w:rsidP="00EB5978">
      <w:pPr>
        <w:jc w:val="both"/>
        <w:rPr>
          <w:rFonts w:ascii="Arial" w:hAnsi="Arial" w:cs="Arial"/>
          <w:b/>
          <w:sz w:val="22"/>
          <w:szCs w:val="22"/>
          <w:u w:val="single"/>
        </w:rPr>
      </w:pPr>
    </w:p>
    <w:p w14:paraId="7F150580" w14:textId="77777777" w:rsidR="0073504F" w:rsidRPr="007A6066" w:rsidRDefault="0073504F" w:rsidP="00EB5978">
      <w:pPr>
        <w:ind w:left="1080"/>
        <w:jc w:val="both"/>
        <w:rPr>
          <w:rFonts w:ascii="Arial" w:hAnsi="Arial" w:cs="Arial"/>
          <w:sz w:val="22"/>
          <w:szCs w:val="22"/>
        </w:rPr>
      </w:pPr>
      <w:r w:rsidRPr="007A6066">
        <w:rPr>
          <w:rFonts w:ascii="Arial" w:hAnsi="Arial" w:cs="Arial"/>
          <w:sz w:val="22"/>
          <w:szCs w:val="22"/>
        </w:rPr>
        <w:t xml:space="preserve">It has been determined by </w:t>
      </w:r>
      <w:r w:rsidR="00E0611A" w:rsidRPr="007A6066">
        <w:rPr>
          <w:rFonts w:ascii="Arial" w:hAnsi="Arial" w:cs="Arial"/>
          <w:sz w:val="22"/>
          <w:szCs w:val="22"/>
        </w:rPr>
        <w:t>the Delaware State University</w:t>
      </w:r>
      <w:r w:rsidRPr="007A6066">
        <w:rPr>
          <w:rFonts w:ascii="Arial" w:hAnsi="Arial" w:cs="Arial"/>
          <w:sz w:val="22"/>
          <w:szCs w:val="22"/>
        </w:rPr>
        <w:t xml:space="preserve">, pursuant to </w:t>
      </w:r>
      <w:r w:rsidRPr="007A6066">
        <w:rPr>
          <w:rFonts w:ascii="Arial" w:hAnsi="Arial" w:cs="Arial"/>
          <w:b/>
          <w:sz w:val="22"/>
          <w:szCs w:val="22"/>
        </w:rPr>
        <w:t>Delaware Code Title 29, Chapter 6924 (a)</w:t>
      </w:r>
      <w:r w:rsidRPr="007A6066">
        <w:rPr>
          <w:rFonts w:ascii="Arial" w:hAnsi="Arial" w:cs="Arial"/>
          <w:sz w:val="22"/>
          <w:szCs w:val="22"/>
        </w:rPr>
        <w:t xml:space="preserve"> that this solicitation be offered as a request for competitive proposals because the use of competitive bidding is not </w:t>
      </w:r>
      <w:r w:rsidR="00861176" w:rsidRPr="007A6066">
        <w:rPr>
          <w:rFonts w:ascii="Arial" w:hAnsi="Arial" w:cs="Arial"/>
          <w:sz w:val="22"/>
          <w:szCs w:val="22"/>
        </w:rPr>
        <w:t xml:space="preserve">practical and/or not </w:t>
      </w:r>
      <w:r w:rsidRPr="007A6066">
        <w:rPr>
          <w:rFonts w:ascii="Arial" w:hAnsi="Arial" w:cs="Arial"/>
          <w:sz w:val="22"/>
          <w:szCs w:val="22"/>
        </w:rPr>
        <w:t xml:space="preserve">in the best interest of the </w:t>
      </w:r>
      <w:r w:rsidR="005F68C6" w:rsidRPr="007A6066">
        <w:rPr>
          <w:rFonts w:ascii="Arial" w:hAnsi="Arial" w:cs="Arial"/>
          <w:sz w:val="22"/>
          <w:szCs w:val="22"/>
        </w:rPr>
        <w:t>University</w:t>
      </w:r>
      <w:r w:rsidR="00FB5BAE" w:rsidRPr="007A6066">
        <w:rPr>
          <w:rFonts w:ascii="Arial" w:hAnsi="Arial" w:cs="Arial"/>
          <w:sz w:val="22"/>
          <w:szCs w:val="22"/>
        </w:rPr>
        <w:t xml:space="preserve">. </w:t>
      </w:r>
      <w:r w:rsidR="00A42D64" w:rsidRPr="007A6066">
        <w:rPr>
          <w:rFonts w:ascii="Arial" w:hAnsi="Arial" w:cs="Arial"/>
          <w:sz w:val="22"/>
          <w:szCs w:val="22"/>
        </w:rPr>
        <w:t xml:space="preserve"> </w:t>
      </w:r>
      <w:r w:rsidRPr="007A6066">
        <w:rPr>
          <w:rFonts w:ascii="Arial" w:hAnsi="Arial" w:cs="Arial"/>
          <w:sz w:val="22"/>
          <w:szCs w:val="22"/>
        </w:rPr>
        <w:t>The use of competitive proposals is necessary to:</w:t>
      </w:r>
    </w:p>
    <w:p w14:paraId="6480FEE0" w14:textId="77777777" w:rsidR="0073504F" w:rsidRPr="007A6066" w:rsidRDefault="0073504F" w:rsidP="00EB5978">
      <w:pPr>
        <w:ind w:left="1080"/>
        <w:jc w:val="both"/>
        <w:rPr>
          <w:rFonts w:ascii="Arial" w:hAnsi="Arial" w:cs="Arial"/>
          <w:sz w:val="22"/>
          <w:szCs w:val="22"/>
        </w:rPr>
      </w:pPr>
    </w:p>
    <w:p w14:paraId="43BECF7C" w14:textId="77777777" w:rsidR="008652D7" w:rsidRPr="007A6066" w:rsidRDefault="00861176" w:rsidP="00EB5978">
      <w:pPr>
        <w:numPr>
          <w:ilvl w:val="0"/>
          <w:numId w:val="4"/>
        </w:numPr>
        <w:tabs>
          <w:tab w:val="left" w:pos="-720"/>
        </w:tabs>
        <w:suppressAutoHyphens/>
        <w:ind w:left="1440"/>
        <w:jc w:val="both"/>
        <w:rPr>
          <w:rFonts w:ascii="Arial" w:hAnsi="Arial" w:cs="Arial"/>
          <w:sz w:val="22"/>
          <w:szCs w:val="22"/>
        </w:rPr>
      </w:pPr>
      <w:r w:rsidRPr="007A6066">
        <w:rPr>
          <w:rFonts w:ascii="Arial" w:hAnsi="Arial" w:cs="Arial"/>
          <w:sz w:val="22"/>
          <w:szCs w:val="22"/>
        </w:rPr>
        <w:t>Use a contract other than a fixed-price type;</w:t>
      </w:r>
      <w:r w:rsidR="008652D7" w:rsidRPr="007A6066">
        <w:rPr>
          <w:rFonts w:ascii="Arial" w:hAnsi="Arial" w:cs="Arial"/>
          <w:sz w:val="22"/>
          <w:szCs w:val="22"/>
        </w:rPr>
        <w:t xml:space="preserve"> or</w:t>
      </w:r>
    </w:p>
    <w:p w14:paraId="0A2AA869" w14:textId="77777777" w:rsidR="008652D7" w:rsidRPr="007A6066" w:rsidRDefault="00861176" w:rsidP="00EB5978">
      <w:pPr>
        <w:numPr>
          <w:ilvl w:val="0"/>
          <w:numId w:val="4"/>
        </w:numPr>
        <w:tabs>
          <w:tab w:val="left" w:pos="-720"/>
        </w:tabs>
        <w:suppressAutoHyphens/>
        <w:ind w:left="1440"/>
        <w:jc w:val="both"/>
        <w:rPr>
          <w:rFonts w:ascii="Arial" w:hAnsi="Arial" w:cs="Arial"/>
          <w:sz w:val="22"/>
          <w:szCs w:val="22"/>
        </w:rPr>
      </w:pPr>
      <w:r w:rsidRPr="007A6066">
        <w:rPr>
          <w:rFonts w:ascii="Arial" w:hAnsi="Arial" w:cs="Arial"/>
          <w:sz w:val="22"/>
          <w:szCs w:val="22"/>
        </w:rPr>
        <w:t xml:space="preserve">Conduct oral or written discussions with </w:t>
      </w:r>
      <w:r w:rsidR="002D6F0D" w:rsidRPr="007A6066">
        <w:rPr>
          <w:rFonts w:ascii="Arial" w:hAnsi="Arial" w:cs="Arial"/>
          <w:sz w:val="22"/>
          <w:szCs w:val="22"/>
        </w:rPr>
        <w:t>vend</w:t>
      </w:r>
      <w:r w:rsidRPr="007A6066">
        <w:rPr>
          <w:rFonts w:ascii="Arial" w:hAnsi="Arial" w:cs="Arial"/>
          <w:sz w:val="22"/>
          <w:szCs w:val="22"/>
        </w:rPr>
        <w:t>ors concerning technical and price aspects of their proposals;</w:t>
      </w:r>
      <w:r w:rsidR="008652D7" w:rsidRPr="007A6066">
        <w:rPr>
          <w:rFonts w:ascii="Arial" w:hAnsi="Arial" w:cs="Arial"/>
          <w:sz w:val="22"/>
          <w:szCs w:val="22"/>
        </w:rPr>
        <w:t xml:space="preserve"> or</w:t>
      </w:r>
    </w:p>
    <w:p w14:paraId="218B67E3" w14:textId="77777777" w:rsidR="008652D7" w:rsidRPr="007A6066" w:rsidRDefault="00861176" w:rsidP="00EB5978">
      <w:pPr>
        <w:numPr>
          <w:ilvl w:val="0"/>
          <w:numId w:val="4"/>
        </w:numPr>
        <w:tabs>
          <w:tab w:val="left" w:pos="-720"/>
        </w:tabs>
        <w:suppressAutoHyphens/>
        <w:ind w:left="1440"/>
        <w:jc w:val="both"/>
        <w:rPr>
          <w:rFonts w:ascii="Arial" w:hAnsi="Arial" w:cs="Arial"/>
          <w:sz w:val="22"/>
          <w:szCs w:val="22"/>
        </w:rPr>
      </w:pPr>
      <w:r w:rsidRPr="007A6066">
        <w:rPr>
          <w:rFonts w:ascii="Arial" w:hAnsi="Arial" w:cs="Arial"/>
          <w:sz w:val="22"/>
          <w:szCs w:val="22"/>
        </w:rPr>
        <w:t xml:space="preserve">Afford </w:t>
      </w:r>
      <w:r w:rsidR="002D6F0D" w:rsidRPr="007A6066">
        <w:rPr>
          <w:rFonts w:ascii="Arial" w:hAnsi="Arial" w:cs="Arial"/>
          <w:sz w:val="22"/>
          <w:szCs w:val="22"/>
        </w:rPr>
        <w:t>vendors</w:t>
      </w:r>
      <w:r w:rsidRPr="007A6066">
        <w:rPr>
          <w:rFonts w:ascii="Arial" w:hAnsi="Arial" w:cs="Arial"/>
          <w:sz w:val="22"/>
          <w:szCs w:val="22"/>
        </w:rPr>
        <w:t xml:space="preserve"> an oppor</w:t>
      </w:r>
      <w:r w:rsidR="008652D7" w:rsidRPr="007A6066">
        <w:rPr>
          <w:rFonts w:ascii="Arial" w:hAnsi="Arial" w:cs="Arial"/>
          <w:sz w:val="22"/>
          <w:szCs w:val="22"/>
        </w:rPr>
        <w:t>tunity to revise their proposals through best and final offers</w:t>
      </w:r>
      <w:r w:rsidRPr="007A6066">
        <w:rPr>
          <w:rFonts w:ascii="Arial" w:hAnsi="Arial" w:cs="Arial"/>
          <w:sz w:val="22"/>
          <w:szCs w:val="22"/>
        </w:rPr>
        <w:t>;</w:t>
      </w:r>
      <w:r w:rsidR="008652D7" w:rsidRPr="007A6066">
        <w:rPr>
          <w:rFonts w:ascii="Arial" w:hAnsi="Arial" w:cs="Arial"/>
          <w:sz w:val="22"/>
          <w:szCs w:val="22"/>
        </w:rPr>
        <w:t xml:space="preserve"> or</w:t>
      </w:r>
    </w:p>
    <w:p w14:paraId="7C1D3B97" w14:textId="77777777" w:rsidR="008652D7" w:rsidRPr="007A6066" w:rsidRDefault="00861176" w:rsidP="00EB5978">
      <w:pPr>
        <w:numPr>
          <w:ilvl w:val="0"/>
          <w:numId w:val="4"/>
        </w:numPr>
        <w:tabs>
          <w:tab w:val="left" w:pos="-720"/>
        </w:tabs>
        <w:suppressAutoHyphens/>
        <w:ind w:left="1440"/>
        <w:jc w:val="both"/>
        <w:rPr>
          <w:rFonts w:ascii="Arial" w:hAnsi="Arial" w:cs="Arial"/>
          <w:sz w:val="22"/>
          <w:szCs w:val="22"/>
        </w:rPr>
      </w:pPr>
      <w:r w:rsidRPr="007A6066">
        <w:rPr>
          <w:rFonts w:ascii="Arial" w:hAnsi="Arial" w:cs="Arial"/>
          <w:sz w:val="22"/>
          <w:szCs w:val="22"/>
        </w:rPr>
        <w:t>Compare the different price, quality and contractual factors of the proposals submitted;</w:t>
      </w:r>
      <w:r w:rsidR="008652D7" w:rsidRPr="007A6066">
        <w:rPr>
          <w:rFonts w:ascii="Arial" w:hAnsi="Arial" w:cs="Arial"/>
          <w:sz w:val="22"/>
          <w:szCs w:val="22"/>
        </w:rPr>
        <w:t xml:space="preserve"> or</w:t>
      </w:r>
    </w:p>
    <w:p w14:paraId="0883FEAE" w14:textId="77777777" w:rsidR="008652D7" w:rsidRPr="007A6066" w:rsidRDefault="00861176" w:rsidP="00EB5978">
      <w:pPr>
        <w:numPr>
          <w:ilvl w:val="0"/>
          <w:numId w:val="4"/>
        </w:numPr>
        <w:tabs>
          <w:tab w:val="left" w:pos="-720"/>
        </w:tabs>
        <w:suppressAutoHyphens/>
        <w:ind w:left="1440"/>
        <w:jc w:val="both"/>
        <w:rPr>
          <w:rFonts w:ascii="Arial" w:hAnsi="Arial"/>
          <w:spacing w:val="-3"/>
          <w:sz w:val="22"/>
        </w:rPr>
      </w:pPr>
      <w:r w:rsidRPr="007A6066">
        <w:rPr>
          <w:rFonts w:ascii="Arial" w:hAnsi="Arial" w:cs="Arial"/>
          <w:sz w:val="22"/>
          <w:szCs w:val="22"/>
        </w:rPr>
        <w:t>Award a contract in which price is not the determining factor</w:t>
      </w:r>
      <w:r w:rsidR="008652D7" w:rsidRPr="007A6066">
        <w:rPr>
          <w:rFonts w:ascii="Arial" w:hAnsi="Arial" w:cs="Arial"/>
          <w:sz w:val="22"/>
          <w:szCs w:val="22"/>
        </w:rPr>
        <w:t>.</w:t>
      </w:r>
    </w:p>
    <w:p w14:paraId="4ACDFF33" w14:textId="77777777" w:rsidR="008652D7" w:rsidRPr="007A6066" w:rsidRDefault="008652D7" w:rsidP="00EB5978">
      <w:pPr>
        <w:tabs>
          <w:tab w:val="left" w:pos="-720"/>
        </w:tabs>
        <w:suppressAutoHyphens/>
        <w:ind w:left="2880"/>
        <w:jc w:val="both"/>
        <w:rPr>
          <w:rFonts w:ascii="Arial" w:hAnsi="Arial"/>
          <w:spacing w:val="-3"/>
          <w:sz w:val="22"/>
        </w:rPr>
      </w:pPr>
    </w:p>
    <w:p w14:paraId="5BC424E3" w14:textId="77777777" w:rsidR="0073504F" w:rsidRPr="007A6066" w:rsidRDefault="004F6175" w:rsidP="00EB5978">
      <w:pPr>
        <w:numPr>
          <w:ilvl w:val="0"/>
          <w:numId w:val="13"/>
        </w:numPr>
        <w:jc w:val="both"/>
        <w:rPr>
          <w:rFonts w:ascii="Arial" w:hAnsi="Arial" w:cs="Arial"/>
          <w:b/>
          <w:sz w:val="22"/>
          <w:szCs w:val="22"/>
        </w:rPr>
      </w:pPr>
      <w:r w:rsidRPr="007A6066">
        <w:rPr>
          <w:rFonts w:ascii="Arial" w:hAnsi="Arial" w:cs="Arial"/>
          <w:b/>
          <w:sz w:val="22"/>
          <w:szCs w:val="22"/>
        </w:rPr>
        <w:t>CONTRACT REQUIREMENTS</w:t>
      </w:r>
    </w:p>
    <w:p w14:paraId="0EC7FEBF" w14:textId="77777777" w:rsidR="0073504F" w:rsidRPr="007A6066" w:rsidRDefault="0073504F" w:rsidP="00EB5978">
      <w:pPr>
        <w:tabs>
          <w:tab w:val="left" w:pos="-720"/>
        </w:tabs>
        <w:suppressAutoHyphens/>
        <w:jc w:val="both"/>
        <w:rPr>
          <w:rFonts w:ascii="Arial" w:hAnsi="Arial"/>
          <w:spacing w:val="-3"/>
          <w:sz w:val="22"/>
        </w:rPr>
      </w:pPr>
    </w:p>
    <w:p w14:paraId="2984968B" w14:textId="77777777" w:rsidR="0073504F" w:rsidRPr="007A6066" w:rsidRDefault="003704A2" w:rsidP="00EB5978">
      <w:pPr>
        <w:tabs>
          <w:tab w:val="left" w:pos="-720"/>
          <w:tab w:val="left" w:pos="0"/>
        </w:tabs>
        <w:suppressAutoHyphens/>
        <w:ind w:left="1080"/>
        <w:jc w:val="both"/>
        <w:rPr>
          <w:rFonts w:ascii="Arial" w:hAnsi="Arial"/>
          <w:b/>
          <w:spacing w:val="-3"/>
          <w:sz w:val="22"/>
        </w:rPr>
      </w:pPr>
      <w:r w:rsidRPr="007A6066">
        <w:rPr>
          <w:rFonts w:ascii="Arial" w:hAnsi="Arial"/>
          <w:spacing w:val="-3"/>
          <w:sz w:val="22"/>
        </w:rPr>
        <w:t xml:space="preserve">The contract will be issued to meet the </w:t>
      </w:r>
      <w:r w:rsidR="007E4DF8" w:rsidRPr="007A6066">
        <w:rPr>
          <w:rFonts w:ascii="Arial" w:hAnsi="Arial"/>
          <w:spacing w:val="-3"/>
          <w:sz w:val="22"/>
        </w:rPr>
        <w:t>University</w:t>
      </w:r>
      <w:r w:rsidRPr="007A6066">
        <w:rPr>
          <w:rFonts w:ascii="Arial" w:hAnsi="Arial"/>
          <w:spacing w:val="-3"/>
          <w:sz w:val="22"/>
        </w:rPr>
        <w:t xml:space="preserve"> needs </w:t>
      </w:r>
      <w:r w:rsidR="007E4DF8" w:rsidRPr="007A6066">
        <w:rPr>
          <w:rFonts w:ascii="Arial" w:hAnsi="Arial"/>
          <w:spacing w:val="-3"/>
          <w:sz w:val="22"/>
        </w:rPr>
        <w:t>as described in the scope of work</w:t>
      </w:r>
      <w:r w:rsidRPr="007A6066">
        <w:rPr>
          <w:rFonts w:ascii="Arial" w:hAnsi="Arial"/>
          <w:spacing w:val="-3"/>
          <w:sz w:val="22"/>
        </w:rPr>
        <w:t>.</w:t>
      </w:r>
    </w:p>
    <w:p w14:paraId="5E900BF7" w14:textId="77777777" w:rsidR="00D54C38" w:rsidRPr="007A6066" w:rsidRDefault="00D54C38" w:rsidP="00EB5978">
      <w:pPr>
        <w:tabs>
          <w:tab w:val="left" w:pos="-720"/>
          <w:tab w:val="left" w:pos="0"/>
        </w:tabs>
        <w:suppressAutoHyphens/>
        <w:ind w:left="720" w:hanging="720"/>
        <w:jc w:val="both"/>
        <w:rPr>
          <w:rFonts w:ascii="Arial" w:hAnsi="Arial"/>
          <w:b/>
          <w:spacing w:val="-3"/>
          <w:sz w:val="22"/>
        </w:rPr>
      </w:pPr>
    </w:p>
    <w:p w14:paraId="5727E8C8" w14:textId="77777777" w:rsidR="005D1064" w:rsidRPr="007A6066" w:rsidRDefault="00D85D44" w:rsidP="00EB5978">
      <w:pPr>
        <w:numPr>
          <w:ilvl w:val="0"/>
          <w:numId w:val="13"/>
        </w:numPr>
        <w:jc w:val="both"/>
        <w:rPr>
          <w:rFonts w:ascii="Arial" w:hAnsi="Arial" w:cs="Arial"/>
          <w:b/>
          <w:sz w:val="22"/>
          <w:szCs w:val="22"/>
        </w:rPr>
      </w:pPr>
      <w:r w:rsidRPr="007A6066">
        <w:rPr>
          <w:rFonts w:ascii="Arial" w:hAnsi="Arial" w:cs="Arial"/>
          <w:b/>
          <w:sz w:val="22"/>
          <w:szCs w:val="22"/>
        </w:rPr>
        <w:t xml:space="preserve">STATE </w:t>
      </w:r>
      <w:r w:rsidR="005D1064" w:rsidRPr="007A6066">
        <w:rPr>
          <w:rFonts w:ascii="Arial" w:hAnsi="Arial" w:cs="Arial"/>
          <w:b/>
          <w:sz w:val="22"/>
          <w:szCs w:val="22"/>
        </w:rPr>
        <w:t>AGENCY USE CONTRACT</w:t>
      </w:r>
    </w:p>
    <w:p w14:paraId="311A29A2" w14:textId="77777777" w:rsidR="005D1064" w:rsidRPr="007A6066" w:rsidRDefault="005D1064" w:rsidP="00EB5978">
      <w:pPr>
        <w:ind w:left="1080"/>
        <w:jc w:val="both"/>
        <w:rPr>
          <w:rFonts w:ascii="Arial" w:hAnsi="Arial" w:cs="Arial"/>
          <w:b/>
          <w:sz w:val="22"/>
          <w:szCs w:val="22"/>
          <w:u w:val="single"/>
        </w:rPr>
      </w:pPr>
    </w:p>
    <w:p w14:paraId="53BBF1AF" w14:textId="77777777" w:rsidR="005D1064" w:rsidRPr="007A6066" w:rsidRDefault="005D1064" w:rsidP="00EB5978">
      <w:pPr>
        <w:ind w:left="1080"/>
        <w:jc w:val="both"/>
        <w:rPr>
          <w:rFonts w:ascii="Arial" w:hAnsi="Arial" w:cs="Arial"/>
          <w:sz w:val="22"/>
          <w:szCs w:val="22"/>
        </w:rPr>
      </w:pPr>
      <w:r w:rsidRPr="007A6066">
        <w:rPr>
          <w:rFonts w:ascii="Arial" w:hAnsi="Arial" w:cs="Arial"/>
          <w:sz w:val="22"/>
          <w:szCs w:val="22"/>
        </w:rPr>
        <w:t xml:space="preserve">Pursuant to 29 Del. C. </w:t>
      </w:r>
      <w:hyperlink r:id="rId21" w:history="1">
        <w:r w:rsidRPr="007A6066">
          <w:rPr>
            <w:rStyle w:val="Hyperlink"/>
            <w:rFonts w:ascii="Arial" w:hAnsi="Arial" w:cs="Arial"/>
            <w:sz w:val="22"/>
            <w:szCs w:val="22"/>
          </w:rPr>
          <w:t>§6904</w:t>
        </w:r>
      </w:hyperlink>
      <w:r w:rsidRPr="007A6066">
        <w:rPr>
          <w:rFonts w:ascii="Arial" w:hAnsi="Arial" w:cs="Arial"/>
          <w:sz w:val="22"/>
          <w:szCs w:val="22"/>
        </w:rPr>
        <w:t xml:space="preserve">(e) respectively, if no state contract exists for a certain good or service, covered agencies may procure that certain good or service under another agency's contract so long as the arrangement is agreeable to all parties. </w:t>
      </w:r>
      <w:r w:rsidR="00A42D64" w:rsidRPr="007A6066">
        <w:rPr>
          <w:rFonts w:ascii="Arial" w:hAnsi="Arial" w:cs="Arial"/>
          <w:sz w:val="22"/>
          <w:szCs w:val="22"/>
        </w:rPr>
        <w:t xml:space="preserve"> </w:t>
      </w:r>
      <w:r w:rsidRPr="007A6066">
        <w:rPr>
          <w:rFonts w:ascii="Arial" w:hAnsi="Arial" w:cs="Arial"/>
          <w:sz w:val="22"/>
          <w:szCs w:val="22"/>
        </w:rPr>
        <w:t>Agencies, other than covered agencies, may also procure such goods or services under another agency's contract when the arrangement is agreeable to all parties.</w:t>
      </w:r>
    </w:p>
    <w:p w14:paraId="6C33AB80" w14:textId="77777777" w:rsidR="005D1064" w:rsidRPr="007A6066" w:rsidRDefault="005D1064" w:rsidP="00EB5978">
      <w:pPr>
        <w:ind w:left="1080"/>
        <w:jc w:val="both"/>
        <w:rPr>
          <w:rFonts w:ascii="Arial" w:hAnsi="Arial" w:cs="Arial"/>
          <w:b/>
          <w:sz w:val="22"/>
          <w:szCs w:val="22"/>
        </w:rPr>
      </w:pPr>
    </w:p>
    <w:p w14:paraId="1547410B" w14:textId="77777777" w:rsidR="00BC4CF7" w:rsidRPr="007A6066" w:rsidRDefault="00BC4CF7" w:rsidP="00EB5978">
      <w:pPr>
        <w:numPr>
          <w:ilvl w:val="0"/>
          <w:numId w:val="13"/>
        </w:numPr>
        <w:jc w:val="both"/>
        <w:rPr>
          <w:rFonts w:ascii="Arial" w:hAnsi="Arial" w:cs="Arial"/>
          <w:b/>
          <w:sz w:val="22"/>
          <w:szCs w:val="22"/>
        </w:rPr>
      </w:pPr>
      <w:r w:rsidRPr="007A6066">
        <w:rPr>
          <w:rFonts w:ascii="Arial" w:hAnsi="Arial" w:cs="Arial"/>
          <w:b/>
          <w:sz w:val="22"/>
          <w:szCs w:val="22"/>
        </w:rPr>
        <w:t>MULTIPLE SOURCE AWARD</w:t>
      </w:r>
    </w:p>
    <w:p w14:paraId="6996FA11" w14:textId="77777777" w:rsidR="00BC4CF7" w:rsidRPr="007A6066" w:rsidRDefault="00BC4CF7" w:rsidP="00EB5978">
      <w:pPr>
        <w:tabs>
          <w:tab w:val="left" w:pos="-720"/>
          <w:tab w:val="left" w:pos="0"/>
        </w:tabs>
        <w:suppressAutoHyphens/>
        <w:ind w:left="720" w:hanging="720"/>
        <w:jc w:val="both"/>
        <w:rPr>
          <w:rFonts w:ascii="Arial" w:hAnsi="Arial"/>
          <w:spacing w:val="-3"/>
          <w:sz w:val="22"/>
        </w:rPr>
      </w:pPr>
    </w:p>
    <w:p w14:paraId="60044B6B" w14:textId="77777777" w:rsidR="00BC4CF7" w:rsidRPr="007A6066" w:rsidRDefault="004F6175" w:rsidP="00EB5978">
      <w:pPr>
        <w:tabs>
          <w:tab w:val="left" w:pos="-720"/>
          <w:tab w:val="left" w:pos="0"/>
        </w:tabs>
        <w:suppressAutoHyphens/>
        <w:ind w:left="1080"/>
        <w:jc w:val="both"/>
        <w:rPr>
          <w:rFonts w:ascii="Arial" w:hAnsi="Arial"/>
          <w:spacing w:val="-3"/>
          <w:sz w:val="22"/>
        </w:rPr>
      </w:pPr>
      <w:r w:rsidRPr="007A6066">
        <w:rPr>
          <w:rFonts w:ascii="Arial" w:hAnsi="Arial"/>
          <w:spacing w:val="-3"/>
          <w:sz w:val="22"/>
        </w:rPr>
        <w:t>T</w:t>
      </w:r>
      <w:r w:rsidR="00BC4CF7" w:rsidRPr="007A6066">
        <w:rPr>
          <w:rFonts w:ascii="Arial" w:hAnsi="Arial"/>
          <w:spacing w:val="-3"/>
          <w:sz w:val="22"/>
        </w:rPr>
        <w:t xml:space="preserve">he </w:t>
      </w:r>
      <w:r w:rsidR="00D85D44" w:rsidRPr="007A6066">
        <w:rPr>
          <w:rFonts w:ascii="Arial" w:hAnsi="Arial"/>
          <w:spacing w:val="-3"/>
          <w:sz w:val="22"/>
        </w:rPr>
        <w:t>University</w:t>
      </w:r>
      <w:r w:rsidR="00BC4CF7" w:rsidRPr="007A6066">
        <w:rPr>
          <w:rFonts w:ascii="Arial" w:hAnsi="Arial"/>
          <w:spacing w:val="-3"/>
          <w:sz w:val="22"/>
        </w:rPr>
        <w:t xml:space="preserve"> reserves the right to award this contract to more than one vendor pursuant to 29 Del.</w:t>
      </w:r>
      <w:r w:rsidR="0034058E" w:rsidRPr="007A6066">
        <w:rPr>
          <w:rFonts w:ascii="Arial" w:hAnsi="Arial"/>
          <w:spacing w:val="-3"/>
          <w:sz w:val="22"/>
        </w:rPr>
        <w:t xml:space="preserve"> </w:t>
      </w:r>
      <w:r w:rsidR="00BC4CF7" w:rsidRPr="007A6066">
        <w:rPr>
          <w:rFonts w:ascii="Arial" w:hAnsi="Arial"/>
          <w:spacing w:val="-3"/>
          <w:sz w:val="22"/>
        </w:rPr>
        <w:t>C. §</w:t>
      </w:r>
      <w:hyperlink r:id="rId22" w:anchor="6926" w:history="1">
        <w:r w:rsidR="00BC4CF7" w:rsidRPr="007A6066">
          <w:rPr>
            <w:rStyle w:val="Hyperlink"/>
            <w:rFonts w:ascii="Arial" w:hAnsi="Arial"/>
            <w:spacing w:val="-3"/>
            <w:sz w:val="22"/>
          </w:rPr>
          <w:t>6926</w:t>
        </w:r>
      </w:hyperlink>
      <w:r w:rsidR="00BC4CF7" w:rsidRPr="007A6066">
        <w:rPr>
          <w:rFonts w:ascii="Arial" w:hAnsi="Arial"/>
          <w:spacing w:val="-3"/>
          <w:sz w:val="22"/>
        </w:rPr>
        <w:t>.</w:t>
      </w:r>
      <w:r w:rsidR="00D54C38" w:rsidRPr="007A6066">
        <w:rPr>
          <w:rFonts w:ascii="Arial" w:hAnsi="Arial"/>
          <w:spacing w:val="-3"/>
          <w:sz w:val="22"/>
        </w:rPr>
        <w:t xml:space="preserve"> </w:t>
      </w:r>
    </w:p>
    <w:p w14:paraId="1FCE41A2" w14:textId="77777777" w:rsidR="0073504F" w:rsidRPr="007A6066" w:rsidRDefault="0073504F" w:rsidP="00EB5978">
      <w:pPr>
        <w:tabs>
          <w:tab w:val="left" w:pos="-720"/>
        </w:tabs>
        <w:suppressAutoHyphens/>
        <w:jc w:val="both"/>
        <w:rPr>
          <w:rFonts w:ascii="Arial" w:hAnsi="Arial"/>
          <w:spacing w:val="-3"/>
          <w:sz w:val="22"/>
        </w:rPr>
      </w:pPr>
    </w:p>
    <w:p w14:paraId="46B89DB2" w14:textId="77777777" w:rsidR="00B600DA" w:rsidRPr="007A6066" w:rsidRDefault="00B600DA" w:rsidP="00EB5978">
      <w:pPr>
        <w:numPr>
          <w:ilvl w:val="0"/>
          <w:numId w:val="13"/>
        </w:numPr>
        <w:jc w:val="both"/>
        <w:rPr>
          <w:rFonts w:ascii="Arial" w:hAnsi="Arial" w:cs="Arial"/>
          <w:b/>
          <w:sz w:val="22"/>
          <w:szCs w:val="22"/>
        </w:rPr>
      </w:pPr>
      <w:r w:rsidRPr="007A6066">
        <w:rPr>
          <w:rFonts w:ascii="Arial" w:hAnsi="Arial" w:cs="Arial"/>
          <w:b/>
          <w:sz w:val="22"/>
          <w:szCs w:val="22"/>
        </w:rPr>
        <w:t>POTENTIAL CONTRACT OVERLAP</w:t>
      </w:r>
    </w:p>
    <w:p w14:paraId="33869832" w14:textId="77777777" w:rsidR="00B600DA" w:rsidRPr="007A6066" w:rsidRDefault="00B600DA" w:rsidP="00EB5978">
      <w:pPr>
        <w:ind w:left="1080"/>
        <w:jc w:val="both"/>
        <w:rPr>
          <w:rFonts w:ascii="Arial" w:hAnsi="Arial" w:cs="Arial"/>
          <w:b/>
          <w:sz w:val="22"/>
          <w:szCs w:val="22"/>
        </w:rPr>
      </w:pPr>
    </w:p>
    <w:p w14:paraId="4D898A88" w14:textId="2B1B5F88" w:rsidR="00B600DA" w:rsidRPr="007A6066" w:rsidRDefault="00B600DA" w:rsidP="00EB5978">
      <w:pPr>
        <w:ind w:left="1080"/>
        <w:jc w:val="both"/>
        <w:rPr>
          <w:rFonts w:ascii="Arial" w:hAnsi="Arial" w:cs="Arial"/>
          <w:sz w:val="22"/>
          <w:szCs w:val="22"/>
        </w:rPr>
      </w:pPr>
      <w:r w:rsidRPr="007A6066">
        <w:rPr>
          <w:rFonts w:ascii="Arial" w:hAnsi="Arial" w:cs="Arial"/>
          <w:sz w:val="22"/>
          <w:szCs w:val="22"/>
        </w:rPr>
        <w:t xml:space="preserve">Vendors shall be advised that the </w:t>
      </w:r>
      <w:r w:rsidR="00C21FD0" w:rsidRPr="007A6066">
        <w:rPr>
          <w:rFonts w:ascii="Arial" w:hAnsi="Arial" w:cs="Arial"/>
          <w:sz w:val="22"/>
          <w:szCs w:val="22"/>
        </w:rPr>
        <w:t>University</w:t>
      </w:r>
      <w:r w:rsidRPr="007A6066">
        <w:rPr>
          <w:rFonts w:ascii="Arial" w:hAnsi="Arial" w:cs="Arial"/>
          <w:sz w:val="22"/>
          <w:szCs w:val="22"/>
        </w:rPr>
        <w:t xml:space="preserve">, at its sole discretion, shall retain the right to solicit for goods and/or services as required by its </w:t>
      </w:r>
      <w:r w:rsidR="00C21FD0" w:rsidRPr="007A6066">
        <w:rPr>
          <w:rFonts w:ascii="Arial" w:hAnsi="Arial" w:cs="Arial"/>
          <w:sz w:val="22"/>
          <w:szCs w:val="22"/>
        </w:rPr>
        <w:t>department</w:t>
      </w:r>
      <w:r w:rsidRPr="007A6066">
        <w:rPr>
          <w:rFonts w:ascii="Arial" w:hAnsi="Arial" w:cs="Arial"/>
          <w:sz w:val="22"/>
          <w:szCs w:val="22"/>
        </w:rPr>
        <w:t xml:space="preserve">s and as it serves the best interest of the </w:t>
      </w:r>
      <w:r w:rsidR="00C21FD0" w:rsidRPr="007A6066">
        <w:rPr>
          <w:rFonts w:ascii="Arial" w:hAnsi="Arial" w:cs="Arial"/>
          <w:sz w:val="22"/>
          <w:szCs w:val="22"/>
        </w:rPr>
        <w:t>University</w:t>
      </w:r>
      <w:r w:rsidRPr="007A6066">
        <w:rPr>
          <w:rFonts w:ascii="Arial" w:hAnsi="Arial" w:cs="Arial"/>
          <w:sz w:val="22"/>
          <w:szCs w:val="22"/>
        </w:rPr>
        <w:t xml:space="preserve">. </w:t>
      </w:r>
      <w:r w:rsidR="00D843A1" w:rsidRPr="007A6066">
        <w:rPr>
          <w:rFonts w:ascii="Arial" w:hAnsi="Arial" w:cs="Arial"/>
          <w:sz w:val="22"/>
          <w:szCs w:val="22"/>
        </w:rPr>
        <w:t xml:space="preserve"> </w:t>
      </w:r>
      <w:r w:rsidRPr="007A6066">
        <w:rPr>
          <w:rFonts w:ascii="Arial" w:hAnsi="Arial" w:cs="Arial"/>
          <w:sz w:val="22"/>
          <w:szCs w:val="22"/>
        </w:rPr>
        <w:t xml:space="preserve">As needs are identified, there may exist instances where contract deliverables, and/or goods or services to be solicited and subsequently awarded, overlap previous awards. </w:t>
      </w:r>
      <w:r w:rsidR="00A42D64" w:rsidRPr="007A6066">
        <w:rPr>
          <w:rFonts w:ascii="Arial" w:hAnsi="Arial" w:cs="Arial"/>
          <w:sz w:val="22"/>
          <w:szCs w:val="22"/>
        </w:rPr>
        <w:t xml:space="preserve"> </w:t>
      </w:r>
      <w:r w:rsidRPr="007A6066">
        <w:rPr>
          <w:rFonts w:ascii="Arial" w:hAnsi="Arial" w:cs="Arial"/>
          <w:sz w:val="22"/>
          <w:szCs w:val="22"/>
        </w:rPr>
        <w:t xml:space="preserve">The </w:t>
      </w:r>
      <w:r w:rsidR="00C21FD0" w:rsidRPr="007A6066">
        <w:rPr>
          <w:rFonts w:ascii="Arial" w:hAnsi="Arial" w:cs="Arial"/>
          <w:sz w:val="22"/>
          <w:szCs w:val="22"/>
        </w:rPr>
        <w:t>University</w:t>
      </w:r>
      <w:r w:rsidRPr="007A6066">
        <w:rPr>
          <w:rFonts w:ascii="Arial" w:hAnsi="Arial" w:cs="Arial"/>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201947" w:rsidRPr="007A6066">
        <w:rPr>
          <w:rFonts w:ascii="Arial" w:hAnsi="Arial" w:cs="Arial"/>
          <w:sz w:val="22"/>
          <w:szCs w:val="22"/>
        </w:rPr>
        <w:t>University</w:t>
      </w:r>
      <w:r w:rsidRPr="007A6066">
        <w:rPr>
          <w:rFonts w:ascii="Arial" w:hAnsi="Arial" w:cs="Arial"/>
          <w:sz w:val="22"/>
          <w:szCs w:val="22"/>
        </w:rPr>
        <w:t>.</w:t>
      </w:r>
    </w:p>
    <w:p w14:paraId="3094717A" w14:textId="77777777" w:rsidR="00B600DA" w:rsidRPr="007A6066" w:rsidRDefault="00B600DA" w:rsidP="00EB5978">
      <w:pPr>
        <w:ind w:left="1080"/>
        <w:jc w:val="both"/>
        <w:rPr>
          <w:rFonts w:ascii="Arial" w:hAnsi="Arial" w:cs="Arial"/>
          <w:b/>
          <w:sz w:val="22"/>
          <w:szCs w:val="22"/>
        </w:rPr>
      </w:pPr>
    </w:p>
    <w:p w14:paraId="49D228A4" w14:textId="77777777" w:rsidR="0073504F" w:rsidRPr="007A6066" w:rsidRDefault="004F6175" w:rsidP="00EB5978">
      <w:pPr>
        <w:numPr>
          <w:ilvl w:val="0"/>
          <w:numId w:val="13"/>
        </w:numPr>
        <w:jc w:val="both"/>
        <w:rPr>
          <w:rFonts w:ascii="Arial" w:hAnsi="Arial" w:cs="Arial"/>
          <w:b/>
          <w:sz w:val="22"/>
          <w:szCs w:val="22"/>
        </w:rPr>
      </w:pPr>
      <w:r w:rsidRPr="007A6066">
        <w:rPr>
          <w:rFonts w:ascii="Arial" w:hAnsi="Arial" w:cs="Arial"/>
          <w:b/>
          <w:sz w:val="22"/>
          <w:szCs w:val="22"/>
        </w:rPr>
        <w:t>CONTRACT PERIOD</w:t>
      </w:r>
    </w:p>
    <w:p w14:paraId="1E6DF4D2" w14:textId="77777777" w:rsidR="0073504F" w:rsidRPr="007A6066" w:rsidRDefault="0073504F" w:rsidP="00EB5978">
      <w:pPr>
        <w:tabs>
          <w:tab w:val="left" w:pos="-720"/>
        </w:tabs>
        <w:suppressAutoHyphens/>
        <w:jc w:val="both"/>
        <w:rPr>
          <w:rFonts w:ascii="Arial" w:hAnsi="Arial"/>
          <w:spacing w:val="-3"/>
          <w:sz w:val="22"/>
        </w:rPr>
      </w:pPr>
    </w:p>
    <w:p w14:paraId="7B55DC93" w14:textId="0A5A845D" w:rsidR="00272889" w:rsidRPr="007A6066" w:rsidRDefault="0073504F" w:rsidP="00EB5978">
      <w:pPr>
        <w:tabs>
          <w:tab w:val="left" w:pos="-720"/>
          <w:tab w:val="left" w:pos="0"/>
        </w:tabs>
        <w:suppressAutoHyphens/>
        <w:ind w:left="1080"/>
        <w:jc w:val="both"/>
        <w:rPr>
          <w:rFonts w:asciiTheme="minorBidi" w:hAnsiTheme="minorBidi" w:cstheme="minorBidi"/>
          <w:spacing w:val="-3"/>
          <w:sz w:val="22"/>
          <w:szCs w:val="22"/>
        </w:rPr>
      </w:pPr>
      <w:r w:rsidRPr="007A6066">
        <w:rPr>
          <w:rFonts w:asciiTheme="minorBidi" w:hAnsiTheme="minorBidi" w:cstheme="minorBidi"/>
          <w:spacing w:val="-3"/>
          <w:sz w:val="22"/>
          <w:szCs w:val="22"/>
        </w:rPr>
        <w:t xml:space="preserve">Each </w:t>
      </w:r>
      <w:r w:rsidR="00C26D1B" w:rsidRPr="007A6066">
        <w:rPr>
          <w:rFonts w:asciiTheme="minorBidi" w:hAnsiTheme="minorBidi" w:cstheme="minorBidi"/>
          <w:spacing w:val="-3"/>
          <w:sz w:val="22"/>
          <w:szCs w:val="22"/>
        </w:rPr>
        <w:t>Vendor</w:t>
      </w:r>
      <w:r w:rsidRPr="007A6066">
        <w:rPr>
          <w:rFonts w:asciiTheme="minorBidi" w:hAnsiTheme="minorBidi" w:cstheme="minorBidi"/>
          <w:spacing w:val="-3"/>
          <w:sz w:val="22"/>
          <w:szCs w:val="22"/>
        </w:rPr>
        <w:t xml:space="preserve">’s contract shall be valid </w:t>
      </w:r>
      <w:r w:rsidR="007F0467" w:rsidRPr="007A6066">
        <w:rPr>
          <w:rFonts w:asciiTheme="minorBidi" w:hAnsiTheme="minorBidi" w:cstheme="minorBidi"/>
          <w:spacing w:val="-3"/>
          <w:sz w:val="22"/>
          <w:szCs w:val="22"/>
        </w:rPr>
        <w:t>for period as listed previously in this RFP</w:t>
      </w:r>
      <w:r w:rsidR="00D85D44" w:rsidRPr="007A6066">
        <w:rPr>
          <w:rFonts w:asciiTheme="minorBidi" w:hAnsiTheme="minorBidi" w:cstheme="minorBidi"/>
          <w:sz w:val="22"/>
          <w:szCs w:val="22"/>
        </w:rPr>
        <w:t>.</w:t>
      </w:r>
      <w:r w:rsidRPr="007A6066">
        <w:rPr>
          <w:rFonts w:asciiTheme="minorBidi" w:hAnsiTheme="minorBidi" w:cstheme="minorBidi"/>
          <w:spacing w:val="-3"/>
          <w:sz w:val="22"/>
          <w:szCs w:val="22"/>
        </w:rPr>
        <w:t xml:space="preserve"> </w:t>
      </w:r>
      <w:r w:rsidR="00A42D64" w:rsidRPr="007A6066">
        <w:rPr>
          <w:rFonts w:asciiTheme="minorBidi" w:hAnsiTheme="minorBidi" w:cstheme="minorBidi"/>
          <w:spacing w:val="-3"/>
          <w:sz w:val="22"/>
          <w:szCs w:val="22"/>
        </w:rPr>
        <w:t xml:space="preserve"> </w:t>
      </w:r>
      <w:r w:rsidR="009E3988" w:rsidRPr="007A6066">
        <w:rPr>
          <w:rFonts w:asciiTheme="minorBidi" w:hAnsiTheme="minorBidi" w:cstheme="minorBidi"/>
          <w:spacing w:val="-3"/>
          <w:sz w:val="22"/>
          <w:szCs w:val="22"/>
        </w:rPr>
        <w:t xml:space="preserve">The </w:t>
      </w:r>
      <w:r w:rsidR="00C21FD0" w:rsidRPr="007A6066">
        <w:rPr>
          <w:rFonts w:asciiTheme="minorBidi" w:hAnsiTheme="minorBidi" w:cstheme="minorBidi"/>
          <w:spacing w:val="-3"/>
          <w:sz w:val="22"/>
          <w:szCs w:val="22"/>
        </w:rPr>
        <w:t>University</w:t>
      </w:r>
      <w:r w:rsidR="009E3988" w:rsidRPr="007A6066">
        <w:rPr>
          <w:rFonts w:asciiTheme="minorBidi" w:hAnsiTheme="minorBidi" w:cstheme="minorBidi"/>
          <w:spacing w:val="-3"/>
          <w:sz w:val="22"/>
          <w:szCs w:val="22"/>
        </w:rPr>
        <w:t xml:space="preserve"> reserves the right to extend this contract on a month-to-month basis after the term of the full contract has been completed.</w:t>
      </w:r>
      <w:r w:rsidR="001B4AAE" w:rsidRPr="007A6066">
        <w:rPr>
          <w:rFonts w:asciiTheme="minorBidi" w:hAnsiTheme="minorBidi" w:cstheme="minorBidi"/>
          <w:spacing w:val="-3"/>
          <w:sz w:val="22"/>
          <w:szCs w:val="22"/>
        </w:rPr>
        <w:t xml:space="preserve"> </w:t>
      </w:r>
      <w:r w:rsidR="00A42D64" w:rsidRPr="007A6066">
        <w:rPr>
          <w:rFonts w:asciiTheme="minorBidi" w:hAnsiTheme="minorBidi" w:cstheme="minorBidi"/>
          <w:spacing w:val="-3"/>
          <w:sz w:val="22"/>
          <w:szCs w:val="22"/>
        </w:rPr>
        <w:t xml:space="preserve"> </w:t>
      </w:r>
      <w:r w:rsidR="001B4AAE" w:rsidRPr="007A6066">
        <w:rPr>
          <w:rFonts w:asciiTheme="minorBidi" w:eastAsia="Arial" w:hAnsiTheme="minorBidi" w:cstheme="minorBidi"/>
          <w:spacing w:val="-1"/>
          <w:sz w:val="22"/>
          <w:szCs w:val="22"/>
        </w:rPr>
        <w:t xml:space="preserve">However, the University reserves the right to change the term of the contract resulting from this RFP as deemed necessary and at its sole discretion. </w:t>
      </w:r>
      <w:r w:rsidR="00A42D64" w:rsidRPr="007A6066">
        <w:rPr>
          <w:rFonts w:asciiTheme="minorBidi" w:eastAsia="Arial" w:hAnsiTheme="minorBidi" w:cstheme="minorBidi"/>
          <w:spacing w:val="-1"/>
          <w:sz w:val="22"/>
          <w:szCs w:val="22"/>
        </w:rPr>
        <w:t xml:space="preserve"> </w:t>
      </w:r>
      <w:r w:rsidR="001B4AAE" w:rsidRPr="007A6066">
        <w:rPr>
          <w:rFonts w:asciiTheme="minorBidi" w:hAnsiTheme="minorBidi" w:cstheme="minorBidi"/>
          <w:sz w:val="22"/>
          <w:szCs w:val="22"/>
        </w:rPr>
        <w:t>The University reserves the right to terminate any contract at any time upon 30</w:t>
      </w:r>
      <w:r w:rsidR="00C32CF4" w:rsidRPr="007A6066">
        <w:rPr>
          <w:rFonts w:asciiTheme="minorBidi" w:hAnsiTheme="minorBidi" w:cstheme="minorBidi"/>
          <w:sz w:val="22"/>
          <w:szCs w:val="22"/>
        </w:rPr>
        <w:t>-</w:t>
      </w:r>
      <w:r w:rsidR="001B4AAE" w:rsidRPr="007A6066">
        <w:rPr>
          <w:rFonts w:asciiTheme="minorBidi" w:hAnsiTheme="minorBidi" w:cstheme="minorBidi"/>
          <w:sz w:val="22"/>
          <w:szCs w:val="22"/>
        </w:rPr>
        <w:t xml:space="preserve">day notice. </w:t>
      </w:r>
      <w:r w:rsidR="00A42D64" w:rsidRPr="007A6066">
        <w:rPr>
          <w:rFonts w:asciiTheme="minorBidi" w:hAnsiTheme="minorBidi" w:cstheme="minorBidi"/>
          <w:sz w:val="22"/>
          <w:szCs w:val="22"/>
        </w:rPr>
        <w:t xml:space="preserve"> </w:t>
      </w:r>
      <w:r w:rsidR="001B4AAE" w:rsidRPr="007A6066">
        <w:rPr>
          <w:rFonts w:asciiTheme="minorBidi" w:hAnsiTheme="minorBidi" w:cstheme="minorBidi"/>
          <w:sz w:val="22"/>
          <w:szCs w:val="22"/>
        </w:rPr>
        <w:t xml:space="preserve">Further, the University reserves the right to negotiate with the </w:t>
      </w:r>
      <w:r w:rsidR="00A42D64" w:rsidRPr="007A6066">
        <w:rPr>
          <w:rFonts w:asciiTheme="minorBidi" w:hAnsiTheme="minorBidi" w:cstheme="minorBidi"/>
          <w:sz w:val="22"/>
          <w:szCs w:val="22"/>
        </w:rPr>
        <w:t xml:space="preserve">Vendor </w:t>
      </w:r>
      <w:r w:rsidR="001B4AAE" w:rsidRPr="007A6066">
        <w:rPr>
          <w:rFonts w:asciiTheme="minorBidi" w:hAnsiTheme="minorBidi" w:cstheme="minorBidi"/>
          <w:sz w:val="22"/>
          <w:szCs w:val="22"/>
        </w:rPr>
        <w:t>any additional contracts that would start prior to the intended expiration date, and/or has the option to extend the intended expiration date.</w:t>
      </w:r>
    </w:p>
    <w:p w14:paraId="27FBEDC3" w14:textId="77777777" w:rsidR="00272889" w:rsidRPr="007A6066" w:rsidRDefault="00272889" w:rsidP="00EB5978">
      <w:pPr>
        <w:tabs>
          <w:tab w:val="left" w:pos="-720"/>
          <w:tab w:val="left" w:pos="0"/>
        </w:tabs>
        <w:suppressAutoHyphens/>
        <w:ind w:left="1080"/>
        <w:jc w:val="both"/>
        <w:rPr>
          <w:rFonts w:asciiTheme="minorBidi" w:hAnsiTheme="minorBidi" w:cstheme="minorBidi"/>
          <w:spacing w:val="-3"/>
          <w:sz w:val="22"/>
          <w:szCs w:val="22"/>
        </w:rPr>
      </w:pPr>
    </w:p>
    <w:p w14:paraId="06DD1D26" w14:textId="77777777" w:rsidR="00492E52" w:rsidRPr="007A6066" w:rsidRDefault="00492E52" w:rsidP="00EB5978">
      <w:pPr>
        <w:numPr>
          <w:ilvl w:val="0"/>
          <w:numId w:val="12"/>
        </w:numPr>
        <w:suppressAutoHyphens/>
        <w:jc w:val="both"/>
        <w:rPr>
          <w:rFonts w:ascii="Arial" w:hAnsi="Arial"/>
          <w:b/>
          <w:spacing w:val="-3"/>
          <w:sz w:val="22"/>
        </w:rPr>
      </w:pPr>
      <w:r w:rsidRPr="007A6066">
        <w:rPr>
          <w:rFonts w:ascii="Arial" w:hAnsi="Arial"/>
          <w:b/>
          <w:spacing w:val="-3"/>
          <w:sz w:val="22"/>
        </w:rPr>
        <w:t>KEY RFP DATES/MILESTONES</w:t>
      </w:r>
    </w:p>
    <w:p w14:paraId="6BB3DCF8" w14:textId="77777777" w:rsidR="00492E52" w:rsidRPr="007A6066" w:rsidRDefault="00492E52" w:rsidP="00EB5978">
      <w:pPr>
        <w:tabs>
          <w:tab w:val="left" w:pos="-720"/>
        </w:tabs>
        <w:suppressAutoHyphens/>
        <w:jc w:val="both"/>
        <w:rPr>
          <w:rFonts w:ascii="Arial" w:hAnsi="Arial"/>
          <w:spacing w:val="-3"/>
          <w:sz w:val="22"/>
        </w:rPr>
      </w:pPr>
    </w:p>
    <w:p w14:paraId="6E310FB3" w14:textId="77777777" w:rsidR="00325FDC" w:rsidRPr="007A6066" w:rsidRDefault="00492E52" w:rsidP="00365C63">
      <w:pPr>
        <w:tabs>
          <w:tab w:val="left" w:pos="0"/>
          <w:tab w:val="left" w:pos="1080"/>
        </w:tabs>
        <w:suppressAutoHyphens/>
        <w:ind w:left="540"/>
        <w:jc w:val="both"/>
        <w:rPr>
          <w:rFonts w:ascii="Arial" w:hAnsi="Arial" w:cs="Arial"/>
          <w:spacing w:val="-3"/>
          <w:sz w:val="22"/>
          <w:szCs w:val="22"/>
        </w:rPr>
      </w:pPr>
      <w:r w:rsidRPr="007A6066">
        <w:rPr>
          <w:rFonts w:ascii="Arial" w:hAnsi="Arial" w:cs="Arial"/>
          <w:spacing w:val="-3"/>
          <w:sz w:val="22"/>
          <w:szCs w:val="22"/>
        </w:rPr>
        <w:t>The following dates and milestones apply to this RFP and subsequent cont</w:t>
      </w:r>
      <w:r w:rsidR="00E70809" w:rsidRPr="007A6066">
        <w:rPr>
          <w:rFonts w:ascii="Arial" w:hAnsi="Arial" w:cs="Arial"/>
          <w:spacing w:val="-3"/>
          <w:sz w:val="22"/>
          <w:szCs w:val="22"/>
        </w:rPr>
        <w:t xml:space="preserve">ract award. </w:t>
      </w:r>
      <w:r w:rsidR="00A42D64" w:rsidRPr="007A6066">
        <w:rPr>
          <w:rFonts w:ascii="Arial" w:hAnsi="Arial" w:cs="Arial"/>
          <w:spacing w:val="-3"/>
          <w:sz w:val="22"/>
          <w:szCs w:val="22"/>
        </w:rPr>
        <w:t xml:space="preserve"> </w:t>
      </w:r>
      <w:r w:rsidR="00E70809" w:rsidRPr="007A6066">
        <w:rPr>
          <w:rFonts w:ascii="Arial" w:hAnsi="Arial" w:cs="Arial"/>
          <w:spacing w:val="-3"/>
          <w:sz w:val="22"/>
          <w:szCs w:val="22"/>
        </w:rPr>
        <w:t>Vendors are</w:t>
      </w:r>
      <w:r w:rsidR="004F6175" w:rsidRPr="007A6066">
        <w:rPr>
          <w:rFonts w:ascii="Arial" w:hAnsi="Arial" w:cs="Arial"/>
          <w:spacing w:val="-3"/>
          <w:sz w:val="22"/>
          <w:szCs w:val="22"/>
        </w:rPr>
        <w:t xml:space="preserve"> </w:t>
      </w:r>
      <w:r w:rsidRPr="007A6066">
        <w:rPr>
          <w:rFonts w:ascii="Arial" w:hAnsi="Arial" w:cs="Arial"/>
          <w:spacing w:val="-3"/>
          <w:sz w:val="22"/>
          <w:szCs w:val="22"/>
        </w:rPr>
        <w:t>advised that these dates and milestones are not absolute and may change due to unplanned events</w:t>
      </w:r>
      <w:r w:rsidR="004F6175" w:rsidRPr="007A6066">
        <w:rPr>
          <w:rFonts w:ascii="Arial" w:hAnsi="Arial" w:cs="Arial"/>
          <w:spacing w:val="-3"/>
          <w:sz w:val="22"/>
          <w:szCs w:val="22"/>
        </w:rPr>
        <w:t xml:space="preserve"> </w:t>
      </w:r>
      <w:r w:rsidRPr="007A6066">
        <w:rPr>
          <w:rFonts w:ascii="Arial" w:hAnsi="Arial" w:cs="Arial"/>
          <w:spacing w:val="-3"/>
          <w:sz w:val="22"/>
          <w:szCs w:val="22"/>
        </w:rPr>
        <w:t>during the bid proposal and award process.</w:t>
      </w:r>
      <w:bookmarkStart w:id="1" w:name="_Hlk58850262"/>
    </w:p>
    <w:bookmarkEnd w:id="1"/>
    <w:p w14:paraId="6B343EBC" w14:textId="77777777" w:rsidR="00486155" w:rsidRPr="007A6066" w:rsidRDefault="00486155" w:rsidP="00486155">
      <w:pPr>
        <w:tabs>
          <w:tab w:val="left" w:pos="0"/>
          <w:tab w:val="left" w:pos="1080"/>
        </w:tabs>
        <w:suppressAutoHyphens/>
        <w:ind w:left="540"/>
        <w:jc w:val="both"/>
        <w:rPr>
          <w:rFonts w:ascii="Arial" w:hAnsi="Arial" w:cs="Arial"/>
          <w:b/>
          <w:bCs/>
          <w:sz w:val="22"/>
          <w:szCs w:val="22"/>
        </w:rPr>
      </w:pPr>
    </w:p>
    <w:p w14:paraId="4E57A41D" w14:textId="77777777" w:rsidR="00584F5D" w:rsidRPr="007A6066" w:rsidRDefault="00584F5D" w:rsidP="00486155">
      <w:pPr>
        <w:ind w:left="5760"/>
        <w:jc w:val="both"/>
        <w:rPr>
          <w:rFonts w:ascii="Arial" w:hAnsi="Arial" w:cs="Arial"/>
          <w:b/>
          <w:sz w:val="22"/>
          <w:szCs w:val="22"/>
        </w:rPr>
      </w:pPr>
    </w:p>
    <w:p w14:paraId="18AD0DA9" w14:textId="25AFF746" w:rsidR="002F06CD" w:rsidRPr="007A6066" w:rsidRDefault="002F06CD" w:rsidP="002F06CD">
      <w:pPr>
        <w:numPr>
          <w:ilvl w:val="0"/>
          <w:numId w:val="34"/>
        </w:numPr>
        <w:overflowPunct/>
        <w:autoSpaceDE/>
        <w:autoSpaceDN/>
        <w:adjustRightInd/>
        <w:ind w:left="1440"/>
        <w:jc w:val="both"/>
        <w:textAlignment w:val="auto"/>
        <w:rPr>
          <w:rFonts w:ascii="Arial" w:hAnsi="Arial" w:cs="Arial"/>
          <w:b/>
          <w:sz w:val="22"/>
          <w:szCs w:val="22"/>
        </w:rPr>
      </w:pPr>
      <w:r w:rsidRPr="007A6066">
        <w:rPr>
          <w:rFonts w:ascii="Arial" w:hAnsi="Arial" w:cs="Arial"/>
          <w:b/>
          <w:sz w:val="22"/>
          <w:szCs w:val="22"/>
        </w:rPr>
        <w:t>Deadline to Receive Questions</w:t>
      </w:r>
      <w:r w:rsidRPr="007A6066">
        <w:rPr>
          <w:rFonts w:ascii="Arial" w:hAnsi="Arial" w:cs="Arial"/>
          <w:b/>
          <w:sz w:val="22"/>
          <w:szCs w:val="22"/>
        </w:rPr>
        <w:tab/>
      </w:r>
      <w:r w:rsidRPr="007A6066">
        <w:rPr>
          <w:rFonts w:ascii="Arial" w:hAnsi="Arial" w:cs="Arial"/>
          <w:b/>
          <w:sz w:val="22"/>
          <w:szCs w:val="22"/>
        </w:rPr>
        <w:tab/>
      </w:r>
      <w:r w:rsidR="00922089" w:rsidRPr="007A6066">
        <w:rPr>
          <w:rFonts w:ascii="Arial" w:hAnsi="Arial" w:cs="Arial"/>
          <w:b/>
          <w:sz w:val="22"/>
          <w:szCs w:val="22"/>
        </w:rPr>
        <w:t>May 22</w:t>
      </w:r>
      <w:r w:rsidR="003A489E" w:rsidRPr="007A6066">
        <w:rPr>
          <w:rFonts w:ascii="Arial" w:hAnsi="Arial" w:cs="Arial"/>
          <w:b/>
          <w:sz w:val="22"/>
          <w:szCs w:val="22"/>
        </w:rPr>
        <w:t xml:space="preserve">, </w:t>
      </w:r>
      <w:r w:rsidR="00F5108A" w:rsidRPr="007A6066">
        <w:rPr>
          <w:rFonts w:ascii="Arial" w:hAnsi="Arial" w:cs="Arial"/>
          <w:b/>
          <w:sz w:val="22"/>
          <w:szCs w:val="22"/>
        </w:rPr>
        <w:t>2025</w:t>
      </w:r>
      <w:r w:rsidRPr="007A6066">
        <w:rPr>
          <w:rFonts w:ascii="Arial" w:hAnsi="Arial" w:cs="Arial"/>
          <w:b/>
          <w:sz w:val="22"/>
          <w:szCs w:val="22"/>
        </w:rPr>
        <w:t xml:space="preserve"> at 10:00 AM</w:t>
      </w:r>
    </w:p>
    <w:p w14:paraId="41F1D65A" w14:textId="115FEDF4" w:rsidR="002F06CD" w:rsidRPr="007A6066" w:rsidRDefault="002F06CD" w:rsidP="002F06CD">
      <w:pPr>
        <w:numPr>
          <w:ilvl w:val="0"/>
          <w:numId w:val="34"/>
        </w:numPr>
        <w:overflowPunct/>
        <w:autoSpaceDE/>
        <w:autoSpaceDN/>
        <w:adjustRightInd/>
        <w:ind w:left="1440"/>
        <w:jc w:val="both"/>
        <w:textAlignment w:val="auto"/>
        <w:rPr>
          <w:rFonts w:ascii="Arial" w:hAnsi="Arial" w:cs="Arial"/>
          <w:b/>
          <w:sz w:val="22"/>
          <w:szCs w:val="22"/>
        </w:rPr>
      </w:pPr>
      <w:r w:rsidRPr="007A6066">
        <w:rPr>
          <w:rFonts w:ascii="Arial" w:hAnsi="Arial" w:cs="Arial"/>
          <w:b/>
          <w:sz w:val="22"/>
          <w:szCs w:val="22"/>
        </w:rPr>
        <w:t>Responses to Questions Posted by</w:t>
      </w:r>
      <w:r w:rsidRPr="007A6066">
        <w:rPr>
          <w:rFonts w:ascii="Arial" w:hAnsi="Arial" w:cs="Arial"/>
          <w:b/>
          <w:sz w:val="22"/>
          <w:szCs w:val="22"/>
        </w:rPr>
        <w:tab/>
      </w:r>
      <w:r w:rsidR="00922089" w:rsidRPr="007A6066">
        <w:rPr>
          <w:rFonts w:ascii="Arial" w:hAnsi="Arial" w:cs="Arial"/>
          <w:b/>
          <w:sz w:val="22"/>
          <w:szCs w:val="22"/>
        </w:rPr>
        <w:t>June 05</w:t>
      </w:r>
      <w:r w:rsidR="003A489E" w:rsidRPr="007A6066">
        <w:rPr>
          <w:rFonts w:ascii="Arial" w:hAnsi="Arial" w:cs="Arial"/>
          <w:b/>
          <w:sz w:val="22"/>
          <w:szCs w:val="22"/>
        </w:rPr>
        <w:t xml:space="preserve">, </w:t>
      </w:r>
      <w:r w:rsidR="00F5108A" w:rsidRPr="007A6066">
        <w:rPr>
          <w:rFonts w:ascii="Arial" w:hAnsi="Arial" w:cs="Arial"/>
          <w:b/>
          <w:sz w:val="22"/>
          <w:szCs w:val="22"/>
        </w:rPr>
        <w:t>2025</w:t>
      </w:r>
    </w:p>
    <w:p w14:paraId="75B90FE3" w14:textId="2A2146C0" w:rsidR="002F06CD" w:rsidRPr="007A6066" w:rsidRDefault="002F06CD" w:rsidP="002F06CD">
      <w:pPr>
        <w:numPr>
          <w:ilvl w:val="0"/>
          <w:numId w:val="34"/>
        </w:numPr>
        <w:overflowPunct/>
        <w:autoSpaceDE/>
        <w:autoSpaceDN/>
        <w:adjustRightInd/>
        <w:ind w:left="1440"/>
        <w:jc w:val="both"/>
        <w:textAlignment w:val="auto"/>
        <w:rPr>
          <w:rFonts w:ascii="Arial" w:hAnsi="Arial" w:cs="Arial"/>
          <w:b/>
          <w:sz w:val="22"/>
          <w:szCs w:val="22"/>
        </w:rPr>
      </w:pPr>
      <w:r w:rsidRPr="007A6066">
        <w:rPr>
          <w:rFonts w:ascii="Arial" w:hAnsi="Arial" w:cs="Arial"/>
          <w:b/>
          <w:sz w:val="22"/>
          <w:szCs w:val="22"/>
        </w:rPr>
        <w:t xml:space="preserve">Bid Opening </w:t>
      </w:r>
      <w:r w:rsidRPr="007A6066">
        <w:rPr>
          <w:rFonts w:ascii="Arial" w:hAnsi="Arial" w:cs="Arial"/>
          <w:b/>
          <w:sz w:val="22"/>
          <w:szCs w:val="22"/>
        </w:rPr>
        <w:tab/>
      </w:r>
      <w:r w:rsidRPr="007A6066">
        <w:rPr>
          <w:rFonts w:ascii="Arial" w:hAnsi="Arial" w:cs="Arial"/>
          <w:b/>
          <w:sz w:val="22"/>
          <w:szCs w:val="22"/>
        </w:rPr>
        <w:tab/>
      </w:r>
      <w:r w:rsidRPr="007A6066">
        <w:rPr>
          <w:rFonts w:ascii="Arial" w:hAnsi="Arial" w:cs="Arial"/>
          <w:b/>
          <w:sz w:val="22"/>
          <w:szCs w:val="22"/>
        </w:rPr>
        <w:tab/>
      </w:r>
      <w:r w:rsidRPr="007A6066">
        <w:rPr>
          <w:rFonts w:ascii="Arial" w:hAnsi="Arial" w:cs="Arial"/>
          <w:b/>
          <w:sz w:val="22"/>
          <w:szCs w:val="22"/>
        </w:rPr>
        <w:tab/>
      </w:r>
      <w:r w:rsidRPr="007A6066">
        <w:rPr>
          <w:rFonts w:ascii="Arial" w:hAnsi="Arial" w:cs="Arial"/>
          <w:b/>
          <w:sz w:val="22"/>
          <w:szCs w:val="22"/>
        </w:rPr>
        <w:tab/>
      </w:r>
      <w:r w:rsidR="00922089" w:rsidRPr="007A6066">
        <w:rPr>
          <w:rFonts w:ascii="Arial" w:hAnsi="Arial" w:cs="Arial"/>
          <w:b/>
          <w:sz w:val="22"/>
          <w:szCs w:val="22"/>
        </w:rPr>
        <w:t>June 12</w:t>
      </w:r>
      <w:r w:rsidRPr="007A6066">
        <w:rPr>
          <w:rFonts w:ascii="Arial" w:hAnsi="Arial" w:cs="Arial"/>
          <w:b/>
          <w:sz w:val="22"/>
          <w:szCs w:val="22"/>
        </w:rPr>
        <w:t xml:space="preserve">, </w:t>
      </w:r>
      <w:r w:rsidR="00F5108A" w:rsidRPr="007A6066">
        <w:rPr>
          <w:rFonts w:ascii="Arial" w:hAnsi="Arial" w:cs="Arial"/>
          <w:b/>
          <w:sz w:val="22"/>
          <w:szCs w:val="22"/>
        </w:rPr>
        <w:t>2025</w:t>
      </w:r>
      <w:r w:rsidRPr="007A6066">
        <w:rPr>
          <w:rFonts w:ascii="Arial" w:hAnsi="Arial" w:cs="Arial"/>
          <w:b/>
          <w:sz w:val="22"/>
          <w:szCs w:val="22"/>
        </w:rPr>
        <w:t xml:space="preserve"> at 3:00 PM </w:t>
      </w:r>
    </w:p>
    <w:p w14:paraId="57A36575" w14:textId="77777777" w:rsidR="002F06CD" w:rsidRPr="007A6066" w:rsidRDefault="002F06CD" w:rsidP="002F06CD">
      <w:pPr>
        <w:numPr>
          <w:ilvl w:val="0"/>
          <w:numId w:val="34"/>
        </w:numPr>
        <w:overflowPunct/>
        <w:autoSpaceDE/>
        <w:autoSpaceDN/>
        <w:adjustRightInd/>
        <w:ind w:left="1440"/>
        <w:jc w:val="both"/>
        <w:textAlignment w:val="auto"/>
        <w:rPr>
          <w:rFonts w:ascii="Arial" w:hAnsi="Arial" w:cs="Arial"/>
          <w:b/>
          <w:sz w:val="22"/>
          <w:szCs w:val="22"/>
        </w:rPr>
      </w:pPr>
      <w:r w:rsidRPr="007A6066">
        <w:rPr>
          <w:rFonts w:ascii="Arial" w:hAnsi="Arial" w:cs="Arial"/>
          <w:b/>
          <w:sz w:val="22"/>
          <w:szCs w:val="22"/>
        </w:rPr>
        <w:t>Contractor Selection Date</w:t>
      </w:r>
      <w:r w:rsidRPr="007A6066">
        <w:rPr>
          <w:rFonts w:ascii="Arial" w:hAnsi="Arial" w:cs="Arial"/>
          <w:b/>
          <w:sz w:val="22"/>
          <w:szCs w:val="22"/>
        </w:rPr>
        <w:tab/>
      </w:r>
      <w:r w:rsidRPr="007A6066">
        <w:rPr>
          <w:rFonts w:ascii="Arial" w:hAnsi="Arial" w:cs="Arial"/>
          <w:b/>
          <w:sz w:val="22"/>
          <w:szCs w:val="22"/>
        </w:rPr>
        <w:tab/>
      </w:r>
      <w:r w:rsidRPr="007A6066">
        <w:rPr>
          <w:rFonts w:ascii="Arial" w:hAnsi="Arial" w:cs="Arial"/>
          <w:b/>
          <w:sz w:val="22"/>
          <w:szCs w:val="22"/>
        </w:rPr>
        <w:tab/>
        <w:t xml:space="preserve">TBD </w:t>
      </w:r>
    </w:p>
    <w:p w14:paraId="32782C38" w14:textId="6548A601" w:rsidR="002F06CD" w:rsidRPr="007A6066" w:rsidRDefault="002F06CD" w:rsidP="002F06CD">
      <w:pPr>
        <w:numPr>
          <w:ilvl w:val="0"/>
          <w:numId w:val="34"/>
        </w:numPr>
        <w:overflowPunct/>
        <w:ind w:left="1440"/>
        <w:jc w:val="both"/>
        <w:textAlignment w:val="auto"/>
        <w:rPr>
          <w:rFonts w:ascii="Arial" w:hAnsi="Arial" w:cs="Arial"/>
          <w:b/>
          <w:sz w:val="22"/>
          <w:szCs w:val="22"/>
        </w:rPr>
      </w:pPr>
      <w:r w:rsidRPr="007A6066">
        <w:rPr>
          <w:rFonts w:ascii="Arial" w:hAnsi="Arial" w:cs="Arial"/>
          <w:b/>
          <w:color w:val="000000"/>
          <w:sz w:val="22"/>
          <w:szCs w:val="22"/>
        </w:rPr>
        <w:t>Projected Contract Start Date</w:t>
      </w:r>
      <w:r w:rsidRPr="007A6066">
        <w:rPr>
          <w:rFonts w:ascii="Arial" w:hAnsi="Arial" w:cs="Arial"/>
          <w:b/>
          <w:color w:val="000000"/>
          <w:sz w:val="22"/>
          <w:szCs w:val="22"/>
        </w:rPr>
        <w:tab/>
      </w:r>
      <w:r w:rsidRPr="007A6066">
        <w:rPr>
          <w:rFonts w:ascii="Arial" w:hAnsi="Arial" w:cs="Arial"/>
          <w:b/>
          <w:color w:val="000000"/>
          <w:sz w:val="22"/>
          <w:szCs w:val="22"/>
        </w:rPr>
        <w:tab/>
      </w:r>
      <w:r w:rsidR="00922089" w:rsidRPr="007A6066">
        <w:rPr>
          <w:rFonts w:ascii="Arial" w:hAnsi="Arial" w:cs="Arial"/>
          <w:b/>
          <w:sz w:val="22"/>
          <w:szCs w:val="22"/>
        </w:rPr>
        <w:t>July</w:t>
      </w:r>
      <w:r w:rsidR="003A489E" w:rsidRPr="007A6066">
        <w:rPr>
          <w:rFonts w:ascii="Arial" w:hAnsi="Arial" w:cs="Arial"/>
          <w:b/>
          <w:sz w:val="22"/>
          <w:szCs w:val="22"/>
        </w:rPr>
        <w:t xml:space="preserve"> 01</w:t>
      </w:r>
      <w:r w:rsidRPr="007A6066">
        <w:rPr>
          <w:rFonts w:ascii="Arial" w:hAnsi="Arial" w:cs="Arial"/>
          <w:b/>
          <w:color w:val="000000"/>
          <w:sz w:val="22"/>
          <w:szCs w:val="22"/>
        </w:rPr>
        <w:t xml:space="preserve">, </w:t>
      </w:r>
      <w:r w:rsidR="00F5108A" w:rsidRPr="007A6066">
        <w:rPr>
          <w:rFonts w:ascii="Arial" w:hAnsi="Arial" w:cs="Arial"/>
          <w:b/>
          <w:sz w:val="22"/>
          <w:szCs w:val="22"/>
        </w:rPr>
        <w:t>2025</w:t>
      </w:r>
    </w:p>
    <w:p w14:paraId="48C19C12" w14:textId="77777777" w:rsidR="009F343E" w:rsidRPr="007A6066" w:rsidRDefault="009F343E" w:rsidP="00FA7883">
      <w:pPr>
        <w:ind w:left="540"/>
        <w:jc w:val="both"/>
        <w:rPr>
          <w:rFonts w:ascii="Arial" w:hAnsi="Arial" w:cs="Arial"/>
          <w:b/>
          <w:bCs/>
          <w:sz w:val="22"/>
          <w:szCs w:val="22"/>
        </w:rPr>
      </w:pPr>
    </w:p>
    <w:p w14:paraId="468D40B2" w14:textId="77777777" w:rsidR="0090487C" w:rsidRPr="007A6066" w:rsidRDefault="0090487C" w:rsidP="00FA7883">
      <w:pPr>
        <w:pStyle w:val="NoSpacing"/>
        <w:ind w:left="540"/>
        <w:jc w:val="both"/>
        <w:rPr>
          <w:rFonts w:ascii="Arial" w:hAnsi="Arial" w:cs="Arial"/>
          <w:b/>
          <w:bCs/>
          <w:sz w:val="22"/>
          <w:szCs w:val="22"/>
        </w:rPr>
      </w:pPr>
      <w:r w:rsidRPr="007A6066">
        <w:rPr>
          <w:rFonts w:ascii="Arial" w:hAnsi="Arial" w:cs="Arial"/>
          <w:b/>
          <w:bCs/>
          <w:sz w:val="22"/>
          <w:szCs w:val="22"/>
        </w:rPr>
        <w:t>* Each of the above date</w:t>
      </w:r>
      <w:r w:rsidR="00C32CF4" w:rsidRPr="007A6066">
        <w:rPr>
          <w:rFonts w:ascii="Arial" w:hAnsi="Arial" w:cs="Arial"/>
          <w:b/>
          <w:bCs/>
          <w:sz w:val="22"/>
          <w:szCs w:val="22"/>
        </w:rPr>
        <w:t>s</w:t>
      </w:r>
      <w:r w:rsidRPr="007A6066">
        <w:rPr>
          <w:rFonts w:ascii="Arial" w:hAnsi="Arial" w:cs="Arial"/>
          <w:b/>
          <w:bCs/>
          <w:sz w:val="22"/>
          <w:szCs w:val="22"/>
        </w:rPr>
        <w:t xml:space="preserve"> is subject to change. </w:t>
      </w:r>
      <w:r w:rsidR="00A42D64" w:rsidRPr="007A6066">
        <w:rPr>
          <w:rFonts w:ascii="Arial" w:hAnsi="Arial" w:cs="Arial"/>
          <w:b/>
          <w:bCs/>
          <w:sz w:val="22"/>
          <w:szCs w:val="22"/>
        </w:rPr>
        <w:t xml:space="preserve"> </w:t>
      </w:r>
      <w:r w:rsidRPr="007A6066">
        <w:rPr>
          <w:rFonts w:ascii="Arial" w:hAnsi="Arial" w:cs="Arial"/>
          <w:b/>
          <w:bCs/>
          <w:sz w:val="22"/>
          <w:szCs w:val="22"/>
        </w:rPr>
        <w:t xml:space="preserve">Local time means </w:t>
      </w:r>
      <w:r w:rsidR="00B6267D" w:rsidRPr="007A6066">
        <w:rPr>
          <w:rFonts w:ascii="Arial" w:hAnsi="Arial" w:cs="Arial"/>
          <w:b/>
          <w:bCs/>
          <w:sz w:val="22"/>
          <w:szCs w:val="22"/>
        </w:rPr>
        <w:t xml:space="preserve">the </w:t>
      </w:r>
      <w:r w:rsidRPr="007A6066">
        <w:rPr>
          <w:rFonts w:ascii="Arial" w:hAnsi="Arial" w:cs="Arial"/>
          <w:b/>
          <w:bCs/>
          <w:sz w:val="22"/>
          <w:szCs w:val="22"/>
        </w:rPr>
        <w:t>State of Delaware local time.</w:t>
      </w:r>
    </w:p>
    <w:p w14:paraId="33F7C48E" w14:textId="77777777" w:rsidR="00077FA5" w:rsidRPr="007A6066" w:rsidRDefault="00077FA5" w:rsidP="00FA7883">
      <w:pPr>
        <w:pStyle w:val="NoSpacing"/>
        <w:ind w:left="540"/>
        <w:jc w:val="both"/>
        <w:rPr>
          <w:rFonts w:ascii="Arial" w:hAnsi="Arial" w:cs="Arial"/>
          <w:b/>
          <w:bCs/>
          <w:sz w:val="22"/>
          <w:szCs w:val="22"/>
        </w:rPr>
      </w:pPr>
    </w:p>
    <w:p w14:paraId="433C57E6" w14:textId="3A533ACC" w:rsidR="00FA7883" w:rsidRPr="007A6066" w:rsidRDefault="00FA7883" w:rsidP="00FA7883">
      <w:pPr>
        <w:pStyle w:val="NoSpacing"/>
        <w:spacing w:line="276" w:lineRule="auto"/>
        <w:ind w:left="540"/>
        <w:jc w:val="both"/>
        <w:rPr>
          <w:rFonts w:ascii="Arial" w:hAnsi="Arial" w:cs="Arial"/>
          <w:bCs/>
          <w:sz w:val="22"/>
          <w:szCs w:val="22"/>
        </w:rPr>
      </w:pPr>
      <w:r w:rsidRPr="007A6066">
        <w:rPr>
          <w:rFonts w:ascii="Arial" w:hAnsi="Arial" w:cs="Arial"/>
          <w:b/>
          <w:sz w:val="22"/>
          <w:szCs w:val="22"/>
          <w:u w:val="single"/>
        </w:rPr>
        <w:t>Note:</w:t>
      </w:r>
      <w:r w:rsidRPr="007A6066">
        <w:rPr>
          <w:rFonts w:ascii="Arial" w:hAnsi="Arial" w:cs="Arial"/>
          <w:sz w:val="22"/>
          <w:szCs w:val="22"/>
        </w:rPr>
        <w:t xml:space="preserve"> All questions shall be in writing (in MS Word format, written in a paragraph form and numbered)</w:t>
      </w:r>
      <w:r w:rsidR="00A42D64" w:rsidRPr="007A6066">
        <w:rPr>
          <w:rFonts w:ascii="Arial" w:hAnsi="Arial" w:cs="Arial"/>
          <w:sz w:val="22"/>
          <w:szCs w:val="22"/>
        </w:rPr>
        <w:t xml:space="preserve">. </w:t>
      </w:r>
      <w:r w:rsidRPr="007A6066">
        <w:rPr>
          <w:rFonts w:ascii="Arial" w:hAnsi="Arial" w:cs="Arial"/>
          <w:sz w:val="22"/>
          <w:szCs w:val="22"/>
        </w:rPr>
        <w:t xml:space="preserve"> No table or M</w:t>
      </w:r>
      <w:r w:rsidR="00C32CF4" w:rsidRPr="007A6066">
        <w:rPr>
          <w:rFonts w:ascii="Arial" w:hAnsi="Arial" w:cs="Arial"/>
          <w:sz w:val="22"/>
          <w:szCs w:val="22"/>
        </w:rPr>
        <w:t>S</w:t>
      </w:r>
      <w:r w:rsidRPr="007A6066">
        <w:rPr>
          <w:rFonts w:ascii="Arial" w:hAnsi="Arial" w:cs="Arial"/>
          <w:sz w:val="22"/>
          <w:szCs w:val="22"/>
        </w:rPr>
        <w:t xml:space="preserve"> Excel spreadsheet, etc. should be inserted. </w:t>
      </w:r>
      <w:r w:rsidR="00C32CF4" w:rsidRPr="007A6066">
        <w:rPr>
          <w:rFonts w:ascii="Arial" w:hAnsi="Arial" w:cs="Arial"/>
          <w:sz w:val="22"/>
          <w:szCs w:val="22"/>
        </w:rPr>
        <w:t>Q</w:t>
      </w:r>
      <w:r w:rsidRPr="007A6066">
        <w:rPr>
          <w:rFonts w:ascii="Arial" w:hAnsi="Arial" w:cs="Arial"/>
          <w:sz w:val="22"/>
          <w:szCs w:val="22"/>
        </w:rPr>
        <w:t xml:space="preserve">uestions should be submitted via </w:t>
      </w:r>
      <w:r w:rsidR="00C32CF4" w:rsidRPr="007A6066">
        <w:rPr>
          <w:rFonts w:ascii="Arial" w:hAnsi="Arial" w:cs="Arial"/>
          <w:sz w:val="22"/>
          <w:szCs w:val="22"/>
        </w:rPr>
        <w:t>e-mail</w:t>
      </w:r>
      <w:r w:rsidRPr="007A6066">
        <w:rPr>
          <w:rFonts w:ascii="Arial" w:hAnsi="Arial" w:cs="Arial"/>
          <w:sz w:val="22"/>
          <w:szCs w:val="22"/>
        </w:rPr>
        <w:t xml:space="preserve"> to </w:t>
      </w:r>
      <w:hyperlink r:id="rId23" w:history="1">
        <w:r w:rsidRPr="007A6066">
          <w:rPr>
            <w:rStyle w:val="Hyperlink"/>
            <w:rFonts w:ascii="Arial" w:hAnsi="Arial" w:cs="Arial"/>
            <w:sz w:val="22"/>
            <w:szCs w:val="22"/>
          </w:rPr>
          <w:t>contracts@desu.edu</w:t>
        </w:r>
      </w:hyperlink>
      <w:r w:rsidRPr="007A6066">
        <w:rPr>
          <w:rFonts w:ascii="Arial" w:hAnsi="Arial" w:cs="Arial"/>
          <w:sz w:val="22"/>
          <w:szCs w:val="22"/>
        </w:rPr>
        <w:t xml:space="preserve"> </w:t>
      </w:r>
      <w:r w:rsidR="00A42D64" w:rsidRPr="007A6066">
        <w:rPr>
          <w:rFonts w:ascii="Arial" w:hAnsi="Arial" w:cs="Arial"/>
          <w:sz w:val="22"/>
          <w:szCs w:val="22"/>
        </w:rPr>
        <w:t xml:space="preserve"> </w:t>
      </w:r>
      <w:r w:rsidRPr="007A6066">
        <w:rPr>
          <w:rFonts w:ascii="Arial" w:hAnsi="Arial" w:cs="Arial"/>
          <w:bCs/>
          <w:sz w:val="22"/>
          <w:szCs w:val="22"/>
        </w:rPr>
        <w:t>Questions must be submitted in the following format.</w:t>
      </w:r>
      <w:r w:rsidR="00A42D64" w:rsidRPr="007A6066">
        <w:rPr>
          <w:rFonts w:ascii="Arial" w:hAnsi="Arial" w:cs="Arial"/>
          <w:bCs/>
          <w:sz w:val="22"/>
          <w:szCs w:val="22"/>
        </w:rPr>
        <w:t xml:space="preserve"> </w:t>
      </w:r>
      <w:r w:rsidRPr="007A6066">
        <w:rPr>
          <w:rFonts w:ascii="Arial" w:hAnsi="Arial" w:cs="Arial"/>
          <w:bCs/>
          <w:sz w:val="22"/>
          <w:szCs w:val="22"/>
        </w:rPr>
        <w:t xml:space="preserve"> Deviations from this format will not be accepted and entertained.</w:t>
      </w:r>
    </w:p>
    <w:p w14:paraId="7D04E400" w14:textId="77777777" w:rsidR="00FA7883" w:rsidRPr="007A6066" w:rsidRDefault="00FA7883" w:rsidP="00FA7883">
      <w:pPr>
        <w:pStyle w:val="NoSpacing"/>
        <w:spacing w:line="276" w:lineRule="auto"/>
        <w:ind w:left="540"/>
        <w:jc w:val="both"/>
        <w:rPr>
          <w:rFonts w:ascii="Arial" w:eastAsia="Arial" w:hAnsi="Arial" w:cs="Arial"/>
          <w:spacing w:val="-1"/>
          <w:sz w:val="22"/>
          <w:szCs w:val="22"/>
        </w:rPr>
      </w:pPr>
    </w:p>
    <w:p w14:paraId="3FABBED9" w14:textId="77777777" w:rsidR="00FA7883" w:rsidRPr="007A6066" w:rsidRDefault="00FA7883" w:rsidP="00FA7883">
      <w:pPr>
        <w:pStyle w:val="NoSpacing"/>
        <w:spacing w:line="276" w:lineRule="auto"/>
        <w:ind w:left="540"/>
        <w:jc w:val="both"/>
        <w:rPr>
          <w:rFonts w:ascii="Arial" w:eastAsia="Arial" w:hAnsi="Arial" w:cs="Arial"/>
          <w:sz w:val="22"/>
          <w:szCs w:val="22"/>
        </w:rPr>
      </w:pPr>
      <w:r w:rsidRPr="007A6066">
        <w:rPr>
          <w:rFonts w:ascii="Arial" w:eastAsia="Arial" w:hAnsi="Arial" w:cs="Arial"/>
          <w:spacing w:val="-1"/>
          <w:sz w:val="22"/>
          <w:szCs w:val="22"/>
        </w:rPr>
        <w:t>S</w:t>
      </w:r>
      <w:r w:rsidRPr="007A6066">
        <w:rPr>
          <w:rFonts w:ascii="Arial" w:eastAsia="Arial" w:hAnsi="Arial" w:cs="Arial"/>
          <w:sz w:val="22"/>
          <w:szCs w:val="22"/>
        </w:rPr>
        <w:t>ecti</w:t>
      </w:r>
      <w:r w:rsidRPr="007A6066">
        <w:rPr>
          <w:rFonts w:ascii="Arial" w:eastAsia="Arial" w:hAnsi="Arial" w:cs="Arial"/>
          <w:spacing w:val="-1"/>
          <w:sz w:val="22"/>
          <w:szCs w:val="22"/>
        </w:rPr>
        <w:t>o</w:t>
      </w:r>
      <w:r w:rsidRPr="007A6066">
        <w:rPr>
          <w:rFonts w:ascii="Arial" w:eastAsia="Arial" w:hAnsi="Arial" w:cs="Arial"/>
          <w:sz w:val="22"/>
          <w:szCs w:val="22"/>
        </w:rPr>
        <w:t>n nu</w:t>
      </w:r>
      <w:r w:rsidRPr="007A6066">
        <w:rPr>
          <w:rFonts w:ascii="Arial" w:eastAsia="Arial" w:hAnsi="Arial" w:cs="Arial"/>
          <w:spacing w:val="1"/>
          <w:sz w:val="22"/>
          <w:szCs w:val="22"/>
        </w:rPr>
        <w:t>m</w:t>
      </w:r>
      <w:r w:rsidRPr="007A6066">
        <w:rPr>
          <w:rFonts w:ascii="Arial" w:eastAsia="Arial" w:hAnsi="Arial" w:cs="Arial"/>
          <w:sz w:val="22"/>
          <w:szCs w:val="22"/>
        </w:rPr>
        <w:t>b</w:t>
      </w:r>
      <w:r w:rsidRPr="007A6066">
        <w:rPr>
          <w:rFonts w:ascii="Arial" w:eastAsia="Arial" w:hAnsi="Arial" w:cs="Arial"/>
          <w:spacing w:val="-3"/>
          <w:sz w:val="22"/>
          <w:szCs w:val="22"/>
        </w:rPr>
        <w:t>e</w:t>
      </w:r>
      <w:r w:rsidRPr="007A6066">
        <w:rPr>
          <w:rFonts w:ascii="Arial" w:eastAsia="Arial" w:hAnsi="Arial" w:cs="Arial"/>
          <w:sz w:val="22"/>
          <w:szCs w:val="22"/>
        </w:rPr>
        <w:t xml:space="preserve">r___, </w:t>
      </w:r>
      <w:r w:rsidRPr="007A6066">
        <w:rPr>
          <w:rFonts w:ascii="Arial" w:eastAsia="Arial" w:hAnsi="Arial" w:cs="Arial"/>
          <w:spacing w:val="-1"/>
          <w:sz w:val="22"/>
          <w:szCs w:val="22"/>
        </w:rPr>
        <w:t>P</w:t>
      </w:r>
      <w:r w:rsidRPr="007A6066">
        <w:rPr>
          <w:rFonts w:ascii="Arial" w:eastAsia="Arial" w:hAnsi="Arial" w:cs="Arial"/>
          <w:sz w:val="22"/>
          <w:szCs w:val="22"/>
        </w:rPr>
        <w:t>aragraph n</w:t>
      </w:r>
      <w:r w:rsidRPr="007A6066">
        <w:rPr>
          <w:rFonts w:ascii="Arial" w:eastAsia="Arial" w:hAnsi="Arial" w:cs="Arial"/>
          <w:spacing w:val="-3"/>
          <w:sz w:val="22"/>
          <w:szCs w:val="22"/>
        </w:rPr>
        <w:t>u</w:t>
      </w:r>
      <w:r w:rsidRPr="007A6066">
        <w:rPr>
          <w:rFonts w:ascii="Arial" w:eastAsia="Arial" w:hAnsi="Arial" w:cs="Arial"/>
          <w:spacing w:val="1"/>
          <w:sz w:val="22"/>
          <w:szCs w:val="22"/>
        </w:rPr>
        <w:t>m</w:t>
      </w:r>
      <w:r w:rsidRPr="007A6066">
        <w:rPr>
          <w:rFonts w:ascii="Arial" w:eastAsia="Arial" w:hAnsi="Arial" w:cs="Arial"/>
          <w:sz w:val="22"/>
          <w:szCs w:val="22"/>
        </w:rPr>
        <w:t>b</w:t>
      </w:r>
      <w:r w:rsidRPr="007A6066">
        <w:rPr>
          <w:rFonts w:ascii="Arial" w:eastAsia="Arial" w:hAnsi="Arial" w:cs="Arial"/>
          <w:spacing w:val="-3"/>
          <w:sz w:val="22"/>
          <w:szCs w:val="22"/>
        </w:rPr>
        <w:t>e</w:t>
      </w:r>
      <w:r w:rsidRPr="007A6066">
        <w:rPr>
          <w:rFonts w:ascii="Arial" w:eastAsia="Arial" w:hAnsi="Arial" w:cs="Arial"/>
          <w:sz w:val="22"/>
          <w:szCs w:val="22"/>
        </w:rPr>
        <w:t xml:space="preserve">r___, </w:t>
      </w:r>
      <w:r w:rsidRPr="007A6066">
        <w:rPr>
          <w:rFonts w:ascii="Arial" w:eastAsia="Arial" w:hAnsi="Arial" w:cs="Arial"/>
          <w:spacing w:val="-1"/>
          <w:sz w:val="22"/>
          <w:szCs w:val="22"/>
        </w:rPr>
        <w:t>P</w:t>
      </w:r>
      <w:r w:rsidRPr="007A6066">
        <w:rPr>
          <w:rFonts w:ascii="Arial" w:eastAsia="Arial" w:hAnsi="Arial" w:cs="Arial"/>
          <w:sz w:val="22"/>
          <w:szCs w:val="22"/>
        </w:rPr>
        <w:t>a</w:t>
      </w:r>
      <w:r w:rsidRPr="007A6066">
        <w:rPr>
          <w:rFonts w:ascii="Arial" w:eastAsia="Arial" w:hAnsi="Arial" w:cs="Arial"/>
          <w:spacing w:val="2"/>
          <w:sz w:val="22"/>
          <w:szCs w:val="22"/>
        </w:rPr>
        <w:t>g</w:t>
      </w:r>
      <w:r w:rsidRPr="007A6066">
        <w:rPr>
          <w:rFonts w:ascii="Arial" w:eastAsia="Arial" w:hAnsi="Arial" w:cs="Arial"/>
          <w:sz w:val="22"/>
          <w:szCs w:val="22"/>
        </w:rPr>
        <w:t>e n</w:t>
      </w:r>
      <w:r w:rsidRPr="007A6066">
        <w:rPr>
          <w:rFonts w:ascii="Arial" w:eastAsia="Arial" w:hAnsi="Arial" w:cs="Arial"/>
          <w:spacing w:val="-2"/>
          <w:sz w:val="22"/>
          <w:szCs w:val="22"/>
        </w:rPr>
        <w:t>u</w:t>
      </w:r>
      <w:r w:rsidRPr="007A6066">
        <w:rPr>
          <w:rFonts w:ascii="Arial" w:eastAsia="Arial" w:hAnsi="Arial" w:cs="Arial"/>
          <w:spacing w:val="1"/>
          <w:sz w:val="22"/>
          <w:szCs w:val="22"/>
        </w:rPr>
        <w:t>m</w:t>
      </w:r>
      <w:r w:rsidRPr="007A6066">
        <w:rPr>
          <w:rFonts w:ascii="Arial" w:eastAsia="Arial" w:hAnsi="Arial" w:cs="Arial"/>
          <w:sz w:val="22"/>
          <w:szCs w:val="22"/>
        </w:rPr>
        <w:t>b</w:t>
      </w:r>
      <w:r w:rsidRPr="007A6066">
        <w:rPr>
          <w:rFonts w:ascii="Arial" w:eastAsia="Arial" w:hAnsi="Arial" w:cs="Arial"/>
          <w:spacing w:val="-3"/>
          <w:sz w:val="22"/>
          <w:szCs w:val="22"/>
        </w:rPr>
        <w:t>e</w:t>
      </w:r>
      <w:r w:rsidRPr="007A6066">
        <w:rPr>
          <w:rFonts w:ascii="Arial" w:eastAsia="Arial" w:hAnsi="Arial" w:cs="Arial"/>
          <w:sz w:val="22"/>
          <w:szCs w:val="22"/>
        </w:rPr>
        <w:t xml:space="preserve">r___, </w:t>
      </w:r>
      <w:r w:rsidRPr="007A6066">
        <w:rPr>
          <w:rFonts w:ascii="Arial" w:eastAsia="Arial" w:hAnsi="Arial" w:cs="Arial"/>
          <w:spacing w:val="2"/>
          <w:sz w:val="22"/>
          <w:szCs w:val="22"/>
        </w:rPr>
        <w:t>T</w:t>
      </w:r>
      <w:r w:rsidRPr="007A6066">
        <w:rPr>
          <w:rFonts w:ascii="Arial" w:eastAsia="Arial" w:hAnsi="Arial" w:cs="Arial"/>
          <w:sz w:val="22"/>
          <w:szCs w:val="22"/>
        </w:rPr>
        <w:t>e</w:t>
      </w:r>
      <w:r w:rsidRPr="007A6066">
        <w:rPr>
          <w:rFonts w:ascii="Arial" w:eastAsia="Arial" w:hAnsi="Arial" w:cs="Arial"/>
          <w:spacing w:val="-2"/>
          <w:sz w:val="22"/>
          <w:szCs w:val="22"/>
        </w:rPr>
        <w:t>x</w:t>
      </w:r>
      <w:r w:rsidRPr="007A6066">
        <w:rPr>
          <w:rFonts w:ascii="Arial" w:eastAsia="Arial" w:hAnsi="Arial" w:cs="Arial"/>
          <w:sz w:val="22"/>
          <w:szCs w:val="22"/>
        </w:rPr>
        <w:t>t</w:t>
      </w:r>
      <w:r w:rsidRPr="007A6066">
        <w:rPr>
          <w:rFonts w:ascii="Arial" w:eastAsia="Arial" w:hAnsi="Arial" w:cs="Arial"/>
          <w:spacing w:val="2"/>
          <w:sz w:val="22"/>
          <w:szCs w:val="22"/>
        </w:rPr>
        <w:t xml:space="preserve"> </w:t>
      </w:r>
      <w:r w:rsidRPr="007A6066">
        <w:rPr>
          <w:rFonts w:ascii="Arial" w:eastAsia="Arial" w:hAnsi="Arial" w:cs="Arial"/>
          <w:spacing w:val="-3"/>
          <w:sz w:val="22"/>
          <w:szCs w:val="22"/>
        </w:rPr>
        <w:t>o</w:t>
      </w:r>
      <w:r w:rsidRPr="007A6066">
        <w:rPr>
          <w:rFonts w:ascii="Arial" w:eastAsia="Arial" w:hAnsi="Arial" w:cs="Arial"/>
          <w:sz w:val="22"/>
          <w:szCs w:val="22"/>
        </w:rPr>
        <w:t>f</w:t>
      </w:r>
      <w:r w:rsidRPr="007A6066">
        <w:rPr>
          <w:rFonts w:ascii="Arial" w:eastAsia="Arial" w:hAnsi="Arial" w:cs="Arial"/>
          <w:spacing w:val="2"/>
          <w:sz w:val="22"/>
          <w:szCs w:val="22"/>
        </w:rPr>
        <w:t xml:space="preserve"> </w:t>
      </w:r>
      <w:r w:rsidRPr="007A6066">
        <w:rPr>
          <w:rFonts w:ascii="Arial" w:eastAsia="Arial" w:hAnsi="Arial" w:cs="Arial"/>
          <w:sz w:val="22"/>
          <w:szCs w:val="22"/>
        </w:rPr>
        <w:t>p</w:t>
      </w:r>
      <w:r w:rsidRPr="007A6066">
        <w:rPr>
          <w:rFonts w:ascii="Arial" w:eastAsia="Arial" w:hAnsi="Arial" w:cs="Arial"/>
          <w:spacing w:val="-3"/>
          <w:sz w:val="22"/>
          <w:szCs w:val="22"/>
        </w:rPr>
        <w:t>a</w:t>
      </w:r>
      <w:r w:rsidRPr="007A6066">
        <w:rPr>
          <w:rFonts w:ascii="Arial" w:eastAsia="Arial" w:hAnsi="Arial" w:cs="Arial"/>
          <w:sz w:val="22"/>
          <w:szCs w:val="22"/>
        </w:rPr>
        <w:t>ss</w:t>
      </w:r>
      <w:r w:rsidRPr="007A6066">
        <w:rPr>
          <w:rFonts w:ascii="Arial" w:eastAsia="Arial" w:hAnsi="Arial" w:cs="Arial"/>
          <w:spacing w:val="-3"/>
          <w:sz w:val="22"/>
          <w:szCs w:val="22"/>
        </w:rPr>
        <w:t>a</w:t>
      </w:r>
      <w:r w:rsidRPr="007A6066">
        <w:rPr>
          <w:rFonts w:ascii="Arial" w:eastAsia="Arial" w:hAnsi="Arial" w:cs="Arial"/>
          <w:spacing w:val="2"/>
          <w:sz w:val="22"/>
          <w:szCs w:val="22"/>
        </w:rPr>
        <w:t>g</w:t>
      </w:r>
      <w:r w:rsidRPr="007A6066">
        <w:rPr>
          <w:rFonts w:ascii="Arial" w:eastAsia="Arial" w:hAnsi="Arial" w:cs="Arial"/>
          <w:sz w:val="22"/>
          <w:szCs w:val="22"/>
        </w:rPr>
        <w:t>e be</w:t>
      </w:r>
      <w:r w:rsidRPr="007A6066">
        <w:rPr>
          <w:rFonts w:ascii="Arial" w:eastAsia="Arial" w:hAnsi="Arial" w:cs="Arial"/>
          <w:spacing w:val="-1"/>
          <w:sz w:val="22"/>
          <w:szCs w:val="22"/>
        </w:rPr>
        <w:t>i</w:t>
      </w:r>
      <w:r w:rsidRPr="007A6066">
        <w:rPr>
          <w:rFonts w:ascii="Arial" w:eastAsia="Arial" w:hAnsi="Arial" w:cs="Arial"/>
          <w:spacing w:val="-3"/>
          <w:sz w:val="22"/>
          <w:szCs w:val="22"/>
        </w:rPr>
        <w:t>n</w:t>
      </w:r>
      <w:r w:rsidRPr="007A6066">
        <w:rPr>
          <w:rFonts w:ascii="Arial" w:eastAsia="Arial" w:hAnsi="Arial" w:cs="Arial"/>
          <w:sz w:val="22"/>
          <w:szCs w:val="22"/>
        </w:rPr>
        <w:t>g</w:t>
      </w:r>
      <w:r w:rsidRPr="007A6066">
        <w:rPr>
          <w:rFonts w:ascii="Arial" w:eastAsia="Arial" w:hAnsi="Arial" w:cs="Arial"/>
          <w:spacing w:val="1"/>
          <w:sz w:val="22"/>
          <w:szCs w:val="22"/>
        </w:rPr>
        <w:t xml:space="preserve"> </w:t>
      </w:r>
      <w:r w:rsidRPr="007A6066">
        <w:rPr>
          <w:rFonts w:ascii="Arial" w:eastAsia="Arial" w:hAnsi="Arial" w:cs="Arial"/>
          <w:sz w:val="22"/>
          <w:szCs w:val="22"/>
        </w:rPr>
        <w:t>q</w:t>
      </w:r>
      <w:r w:rsidRPr="007A6066">
        <w:rPr>
          <w:rFonts w:ascii="Arial" w:eastAsia="Arial" w:hAnsi="Arial" w:cs="Arial"/>
          <w:spacing w:val="-1"/>
          <w:sz w:val="22"/>
          <w:szCs w:val="22"/>
        </w:rPr>
        <w:t>u</w:t>
      </w:r>
      <w:r w:rsidRPr="007A6066">
        <w:rPr>
          <w:rFonts w:ascii="Arial" w:eastAsia="Arial" w:hAnsi="Arial" w:cs="Arial"/>
          <w:sz w:val="22"/>
          <w:szCs w:val="22"/>
        </w:rPr>
        <w:t>esti</w:t>
      </w:r>
      <w:r w:rsidRPr="007A6066">
        <w:rPr>
          <w:rFonts w:ascii="Arial" w:eastAsia="Arial" w:hAnsi="Arial" w:cs="Arial"/>
          <w:spacing w:val="-1"/>
          <w:sz w:val="22"/>
          <w:szCs w:val="22"/>
        </w:rPr>
        <w:t>o</w:t>
      </w:r>
      <w:r w:rsidRPr="007A6066">
        <w:rPr>
          <w:rFonts w:ascii="Arial" w:eastAsia="Arial" w:hAnsi="Arial" w:cs="Arial"/>
          <w:sz w:val="22"/>
          <w:szCs w:val="22"/>
        </w:rPr>
        <w:t>n</w:t>
      </w:r>
      <w:r w:rsidRPr="007A6066">
        <w:rPr>
          <w:rFonts w:ascii="Arial" w:eastAsia="Arial" w:hAnsi="Arial" w:cs="Arial"/>
          <w:spacing w:val="-1"/>
          <w:sz w:val="22"/>
          <w:szCs w:val="22"/>
        </w:rPr>
        <w:t>e</w:t>
      </w:r>
      <w:r w:rsidRPr="007A6066">
        <w:rPr>
          <w:rFonts w:ascii="Arial" w:eastAsia="Arial" w:hAnsi="Arial" w:cs="Arial"/>
          <w:sz w:val="22"/>
          <w:szCs w:val="22"/>
        </w:rPr>
        <w:t>d____, Question: _________________________________________.</w:t>
      </w:r>
    </w:p>
    <w:p w14:paraId="3AC56592" w14:textId="77777777" w:rsidR="0056559C" w:rsidRPr="007A6066" w:rsidRDefault="0056559C" w:rsidP="00A56147">
      <w:pPr>
        <w:pStyle w:val="NoSpacing"/>
        <w:spacing w:line="276" w:lineRule="auto"/>
        <w:ind w:left="540"/>
        <w:jc w:val="both"/>
        <w:rPr>
          <w:rFonts w:ascii="Arial" w:hAnsi="Arial" w:cs="Arial"/>
          <w:spacing w:val="-3"/>
          <w:sz w:val="22"/>
          <w:szCs w:val="22"/>
        </w:rPr>
      </w:pPr>
    </w:p>
    <w:p w14:paraId="41D66A9B" w14:textId="1B681FD3" w:rsidR="00A56147" w:rsidRPr="007A6066" w:rsidRDefault="00A56147" w:rsidP="00A56147">
      <w:pPr>
        <w:spacing w:line="276" w:lineRule="auto"/>
        <w:ind w:left="540" w:right="-20"/>
        <w:jc w:val="both"/>
        <w:rPr>
          <w:rFonts w:ascii="Arial" w:hAnsi="Arial" w:cs="Arial"/>
          <w:color w:val="000000"/>
          <w:sz w:val="22"/>
          <w:szCs w:val="22"/>
        </w:rPr>
      </w:pPr>
      <w:r w:rsidRPr="007A6066">
        <w:rPr>
          <w:rFonts w:ascii="Arial" w:hAnsi="Arial" w:cs="Arial"/>
          <w:color w:val="0E101A"/>
          <w:sz w:val="22"/>
          <w:szCs w:val="22"/>
        </w:rPr>
        <w:t>We will publish all public related information, including but not limited to answers to RFP questions, amendments or changes to the RFP, changes to the RFP's scheduled events/ dates, contract award/ no award, and other relevant information at</w:t>
      </w:r>
      <w:r w:rsidR="00C32CF4" w:rsidRPr="007A6066">
        <w:rPr>
          <w:rFonts w:ascii="Arial" w:hAnsi="Arial" w:cs="Arial"/>
          <w:color w:val="0E101A"/>
          <w:sz w:val="22"/>
          <w:szCs w:val="22"/>
        </w:rPr>
        <w:t xml:space="preserve"> </w:t>
      </w:r>
      <w:hyperlink r:id="rId24" w:tgtFrame="_blank" w:history="1">
        <w:r w:rsidRPr="007A6066">
          <w:rPr>
            <w:rStyle w:val="Hyperlink"/>
            <w:rFonts w:ascii="Arial" w:hAnsi="Arial" w:cs="Arial"/>
            <w:color w:val="4A6EE0"/>
            <w:sz w:val="22"/>
            <w:szCs w:val="22"/>
          </w:rPr>
          <w:t>www.bids.delaware.gov</w:t>
        </w:r>
      </w:hyperlink>
      <w:r w:rsidR="00C32CF4" w:rsidRPr="007A6066">
        <w:rPr>
          <w:rStyle w:val="Hyperlink"/>
          <w:rFonts w:ascii="Arial" w:hAnsi="Arial" w:cs="Arial"/>
          <w:color w:val="4A6EE0"/>
          <w:sz w:val="22"/>
          <w:szCs w:val="22"/>
        </w:rPr>
        <w:t xml:space="preserve"> </w:t>
      </w:r>
      <w:r w:rsidRPr="007A6066">
        <w:rPr>
          <w:rFonts w:ascii="Arial" w:hAnsi="Arial" w:cs="Arial"/>
          <w:color w:val="0E101A"/>
          <w:sz w:val="22"/>
          <w:szCs w:val="22"/>
        </w:rPr>
        <w:t xml:space="preserve">next to the RFP. </w:t>
      </w:r>
      <w:r w:rsidR="00A42D64" w:rsidRPr="007A6066">
        <w:rPr>
          <w:rFonts w:ascii="Arial" w:hAnsi="Arial" w:cs="Arial"/>
          <w:color w:val="0E101A"/>
          <w:sz w:val="22"/>
          <w:szCs w:val="22"/>
        </w:rPr>
        <w:t xml:space="preserve"> </w:t>
      </w:r>
      <w:r w:rsidRPr="007A6066">
        <w:rPr>
          <w:rFonts w:ascii="Arial" w:hAnsi="Arial" w:cs="Arial"/>
          <w:color w:val="0E101A"/>
          <w:sz w:val="22"/>
          <w:szCs w:val="22"/>
        </w:rPr>
        <w:t xml:space="preserve">Most of this information will be published in the form of addendums. </w:t>
      </w:r>
      <w:r w:rsidR="00A42D64" w:rsidRPr="007A6066">
        <w:rPr>
          <w:rFonts w:ascii="Arial" w:hAnsi="Arial" w:cs="Arial"/>
          <w:color w:val="0E101A"/>
          <w:sz w:val="22"/>
          <w:szCs w:val="22"/>
        </w:rPr>
        <w:t xml:space="preserve"> </w:t>
      </w:r>
      <w:r w:rsidRPr="007A6066">
        <w:rPr>
          <w:rFonts w:ascii="Arial" w:hAnsi="Arial" w:cs="Arial"/>
          <w:color w:val="0E101A"/>
          <w:sz w:val="22"/>
          <w:szCs w:val="22"/>
        </w:rPr>
        <w:t xml:space="preserve">Please do not expect to receive any personalized or individual responses from the University. </w:t>
      </w:r>
      <w:r w:rsidR="00A42D64" w:rsidRPr="007A6066">
        <w:rPr>
          <w:rFonts w:ascii="Arial" w:hAnsi="Arial" w:cs="Arial"/>
          <w:color w:val="0E101A"/>
          <w:sz w:val="22"/>
          <w:szCs w:val="22"/>
        </w:rPr>
        <w:t xml:space="preserve"> </w:t>
      </w:r>
      <w:r w:rsidRPr="007A6066">
        <w:rPr>
          <w:rFonts w:ascii="Arial" w:hAnsi="Arial" w:cs="Arial"/>
          <w:color w:val="0E101A"/>
          <w:sz w:val="22"/>
          <w:szCs w:val="22"/>
        </w:rPr>
        <w:t xml:space="preserve">Therefore, we encourage all prospective bidders to please take a moment to register your organization (provided you have not already done so) by clicking at </w:t>
      </w:r>
      <w:hyperlink r:id="rId25" w:tgtFrame="_blank" w:history="1">
        <w:r w:rsidRPr="007A6066">
          <w:rPr>
            <w:rStyle w:val="Hyperlink"/>
            <w:rFonts w:ascii="Arial" w:hAnsi="Arial" w:cs="Arial"/>
            <w:color w:val="4A6EE0"/>
            <w:sz w:val="22"/>
            <w:szCs w:val="22"/>
          </w:rPr>
          <w:t>https://denotificationservices.bbcportal.com/</w:t>
        </w:r>
      </w:hyperlink>
    </w:p>
    <w:p w14:paraId="59C48A9B" w14:textId="77777777" w:rsidR="0090487C" w:rsidRPr="007A6066" w:rsidRDefault="0090487C" w:rsidP="00EB5978">
      <w:pPr>
        <w:spacing w:before="1" w:line="180" w:lineRule="exact"/>
        <w:ind w:left="108" w:firstLine="492"/>
        <w:jc w:val="both"/>
        <w:rPr>
          <w:rFonts w:ascii="Arial" w:hAnsi="Arial" w:cs="Arial"/>
          <w:b/>
          <w:sz w:val="22"/>
          <w:szCs w:val="22"/>
        </w:rPr>
      </w:pPr>
    </w:p>
    <w:p w14:paraId="64065564" w14:textId="77777777" w:rsidR="0090487C" w:rsidRPr="007A6066" w:rsidRDefault="0090487C" w:rsidP="00EB5978">
      <w:pPr>
        <w:spacing w:before="7"/>
        <w:ind w:left="600" w:right="117"/>
        <w:jc w:val="both"/>
        <w:rPr>
          <w:rFonts w:ascii="Arial" w:eastAsia="Arial" w:hAnsi="Arial" w:cs="Arial"/>
          <w:sz w:val="22"/>
          <w:szCs w:val="22"/>
        </w:rPr>
      </w:pPr>
      <w:r w:rsidRPr="007A6066">
        <w:rPr>
          <w:rFonts w:ascii="Arial" w:eastAsia="Arial" w:hAnsi="Arial" w:cs="Arial"/>
          <w:spacing w:val="-1"/>
          <w:sz w:val="22"/>
          <w:szCs w:val="22"/>
        </w:rPr>
        <w:t>E</w:t>
      </w:r>
      <w:r w:rsidRPr="007A6066">
        <w:rPr>
          <w:rFonts w:ascii="Arial" w:eastAsia="Arial" w:hAnsi="Arial" w:cs="Arial"/>
          <w:sz w:val="22"/>
          <w:szCs w:val="22"/>
        </w:rPr>
        <w:t>ach</w:t>
      </w:r>
      <w:r w:rsidRPr="007A6066">
        <w:rPr>
          <w:rFonts w:ascii="Arial" w:eastAsia="Arial" w:hAnsi="Arial" w:cs="Arial"/>
          <w:spacing w:val="3"/>
          <w:sz w:val="22"/>
          <w:szCs w:val="22"/>
        </w:rPr>
        <w:t xml:space="preserve"> </w:t>
      </w:r>
      <w:r w:rsidRPr="007A6066">
        <w:rPr>
          <w:rFonts w:ascii="Arial" w:eastAsia="Arial" w:hAnsi="Arial" w:cs="Arial"/>
          <w:sz w:val="22"/>
          <w:szCs w:val="22"/>
        </w:rPr>
        <w:t>pro</w:t>
      </w:r>
      <w:r w:rsidRPr="007A6066">
        <w:rPr>
          <w:rFonts w:ascii="Arial" w:eastAsia="Arial" w:hAnsi="Arial" w:cs="Arial"/>
          <w:spacing w:val="-3"/>
          <w:sz w:val="22"/>
          <w:szCs w:val="22"/>
        </w:rPr>
        <w:t>p</w:t>
      </w:r>
      <w:r w:rsidRPr="007A6066">
        <w:rPr>
          <w:rFonts w:ascii="Arial" w:eastAsia="Arial" w:hAnsi="Arial" w:cs="Arial"/>
          <w:sz w:val="22"/>
          <w:szCs w:val="22"/>
        </w:rPr>
        <w:t>os</w:t>
      </w:r>
      <w:r w:rsidRPr="007A6066">
        <w:rPr>
          <w:rFonts w:ascii="Arial" w:eastAsia="Arial" w:hAnsi="Arial" w:cs="Arial"/>
          <w:spacing w:val="-1"/>
          <w:sz w:val="22"/>
          <w:szCs w:val="22"/>
        </w:rPr>
        <w:t>a</w:t>
      </w:r>
      <w:r w:rsidRPr="007A6066">
        <w:rPr>
          <w:rFonts w:ascii="Arial" w:eastAsia="Arial" w:hAnsi="Arial" w:cs="Arial"/>
          <w:sz w:val="22"/>
          <w:szCs w:val="22"/>
        </w:rPr>
        <w:t xml:space="preserve">l </w:t>
      </w:r>
      <w:r w:rsidRPr="007A6066">
        <w:rPr>
          <w:rFonts w:ascii="Arial" w:eastAsia="Arial" w:hAnsi="Arial" w:cs="Arial"/>
          <w:spacing w:val="1"/>
          <w:sz w:val="22"/>
          <w:szCs w:val="22"/>
        </w:rPr>
        <w:t>m</w:t>
      </w:r>
      <w:r w:rsidRPr="007A6066">
        <w:rPr>
          <w:rFonts w:ascii="Arial" w:eastAsia="Arial" w:hAnsi="Arial" w:cs="Arial"/>
          <w:sz w:val="22"/>
          <w:szCs w:val="22"/>
        </w:rPr>
        <w:t>u</w:t>
      </w:r>
      <w:r w:rsidRPr="007A6066">
        <w:rPr>
          <w:rFonts w:ascii="Arial" w:eastAsia="Arial" w:hAnsi="Arial" w:cs="Arial"/>
          <w:spacing w:val="-3"/>
          <w:sz w:val="22"/>
          <w:szCs w:val="22"/>
        </w:rPr>
        <w:t>s</w:t>
      </w:r>
      <w:r w:rsidRPr="007A6066">
        <w:rPr>
          <w:rFonts w:ascii="Arial" w:eastAsia="Arial" w:hAnsi="Arial" w:cs="Arial"/>
          <w:sz w:val="22"/>
          <w:szCs w:val="22"/>
        </w:rPr>
        <w:t>t</w:t>
      </w:r>
      <w:r w:rsidRPr="007A6066">
        <w:rPr>
          <w:rFonts w:ascii="Arial" w:eastAsia="Arial" w:hAnsi="Arial" w:cs="Arial"/>
          <w:spacing w:val="2"/>
          <w:sz w:val="22"/>
          <w:szCs w:val="22"/>
        </w:rPr>
        <w:t xml:space="preserve"> </w:t>
      </w:r>
      <w:r w:rsidRPr="007A6066">
        <w:rPr>
          <w:rFonts w:ascii="Arial" w:eastAsia="Arial" w:hAnsi="Arial" w:cs="Arial"/>
          <w:sz w:val="22"/>
          <w:szCs w:val="22"/>
        </w:rPr>
        <w:t>be acc</w:t>
      </w:r>
      <w:r w:rsidRPr="007A6066">
        <w:rPr>
          <w:rFonts w:ascii="Arial" w:eastAsia="Arial" w:hAnsi="Arial" w:cs="Arial"/>
          <w:spacing w:val="-1"/>
          <w:sz w:val="22"/>
          <w:szCs w:val="22"/>
        </w:rPr>
        <w:t>o</w:t>
      </w:r>
      <w:r w:rsidRPr="007A6066">
        <w:rPr>
          <w:rFonts w:ascii="Arial" w:eastAsia="Arial" w:hAnsi="Arial" w:cs="Arial"/>
          <w:spacing w:val="1"/>
          <w:sz w:val="22"/>
          <w:szCs w:val="22"/>
        </w:rPr>
        <w:t>m</w:t>
      </w:r>
      <w:r w:rsidRPr="007A6066">
        <w:rPr>
          <w:rFonts w:ascii="Arial" w:eastAsia="Arial" w:hAnsi="Arial" w:cs="Arial"/>
          <w:sz w:val="22"/>
          <w:szCs w:val="22"/>
        </w:rPr>
        <w:t>p</w:t>
      </w:r>
      <w:r w:rsidRPr="007A6066">
        <w:rPr>
          <w:rFonts w:ascii="Arial" w:eastAsia="Arial" w:hAnsi="Arial" w:cs="Arial"/>
          <w:spacing w:val="-1"/>
          <w:sz w:val="22"/>
          <w:szCs w:val="22"/>
        </w:rPr>
        <w:t>a</w:t>
      </w:r>
      <w:r w:rsidRPr="007A6066">
        <w:rPr>
          <w:rFonts w:ascii="Arial" w:eastAsia="Arial" w:hAnsi="Arial" w:cs="Arial"/>
          <w:sz w:val="22"/>
          <w:szCs w:val="22"/>
        </w:rPr>
        <w:t>n</w:t>
      </w:r>
      <w:r w:rsidRPr="007A6066">
        <w:rPr>
          <w:rFonts w:ascii="Arial" w:eastAsia="Arial" w:hAnsi="Arial" w:cs="Arial"/>
          <w:spacing w:val="-1"/>
          <w:sz w:val="22"/>
          <w:szCs w:val="22"/>
        </w:rPr>
        <w:t>i</w:t>
      </w:r>
      <w:r w:rsidRPr="007A6066">
        <w:rPr>
          <w:rFonts w:ascii="Arial" w:eastAsia="Arial" w:hAnsi="Arial" w:cs="Arial"/>
          <w:sz w:val="22"/>
          <w:szCs w:val="22"/>
        </w:rPr>
        <w:t>ed by</w:t>
      </w:r>
      <w:r w:rsidRPr="007A6066">
        <w:rPr>
          <w:rFonts w:ascii="Arial" w:eastAsia="Arial" w:hAnsi="Arial" w:cs="Arial"/>
          <w:spacing w:val="1"/>
          <w:sz w:val="22"/>
          <w:szCs w:val="22"/>
        </w:rPr>
        <w:t xml:space="preserve"> </w:t>
      </w:r>
      <w:r w:rsidRPr="007A6066">
        <w:rPr>
          <w:rFonts w:ascii="Arial" w:eastAsia="Arial" w:hAnsi="Arial" w:cs="Arial"/>
          <w:sz w:val="22"/>
          <w:szCs w:val="22"/>
        </w:rPr>
        <w:t>a</w:t>
      </w:r>
      <w:r w:rsidRPr="007A6066">
        <w:rPr>
          <w:rFonts w:ascii="Arial" w:eastAsia="Arial" w:hAnsi="Arial" w:cs="Arial"/>
          <w:spacing w:val="1"/>
          <w:sz w:val="22"/>
          <w:szCs w:val="22"/>
        </w:rPr>
        <w:t xml:space="preserve"> </w:t>
      </w:r>
      <w:r w:rsidRPr="007A6066">
        <w:rPr>
          <w:rFonts w:ascii="Arial" w:eastAsia="Arial" w:hAnsi="Arial" w:cs="Arial"/>
          <w:spacing w:val="-1"/>
          <w:sz w:val="22"/>
          <w:szCs w:val="22"/>
        </w:rPr>
        <w:t>t</w:t>
      </w:r>
      <w:r w:rsidRPr="007A6066">
        <w:rPr>
          <w:rFonts w:ascii="Arial" w:eastAsia="Arial" w:hAnsi="Arial" w:cs="Arial"/>
          <w:spacing w:val="1"/>
          <w:sz w:val="22"/>
          <w:szCs w:val="22"/>
        </w:rPr>
        <w:t>r</w:t>
      </w:r>
      <w:r w:rsidRPr="007A6066">
        <w:rPr>
          <w:rFonts w:ascii="Arial" w:eastAsia="Arial" w:hAnsi="Arial" w:cs="Arial"/>
          <w:sz w:val="22"/>
          <w:szCs w:val="22"/>
        </w:rPr>
        <w:t>a</w:t>
      </w:r>
      <w:r w:rsidRPr="007A6066">
        <w:rPr>
          <w:rFonts w:ascii="Arial" w:eastAsia="Arial" w:hAnsi="Arial" w:cs="Arial"/>
          <w:spacing w:val="-1"/>
          <w:sz w:val="22"/>
          <w:szCs w:val="22"/>
        </w:rPr>
        <w:t>n</w:t>
      </w:r>
      <w:r w:rsidRPr="007A6066">
        <w:rPr>
          <w:rFonts w:ascii="Arial" w:eastAsia="Arial" w:hAnsi="Arial" w:cs="Arial"/>
          <w:spacing w:val="-2"/>
          <w:sz w:val="22"/>
          <w:szCs w:val="22"/>
        </w:rPr>
        <w:t>s</w:t>
      </w:r>
      <w:r w:rsidRPr="007A6066">
        <w:rPr>
          <w:rFonts w:ascii="Arial" w:eastAsia="Arial" w:hAnsi="Arial" w:cs="Arial"/>
          <w:spacing w:val="1"/>
          <w:sz w:val="22"/>
          <w:szCs w:val="22"/>
        </w:rPr>
        <w:t>m</w:t>
      </w:r>
      <w:r w:rsidRPr="007A6066">
        <w:rPr>
          <w:rFonts w:ascii="Arial" w:eastAsia="Arial" w:hAnsi="Arial" w:cs="Arial"/>
          <w:spacing w:val="-1"/>
          <w:sz w:val="22"/>
          <w:szCs w:val="22"/>
        </w:rPr>
        <w:t>i</w:t>
      </w:r>
      <w:r w:rsidRPr="007A6066">
        <w:rPr>
          <w:rFonts w:ascii="Arial" w:eastAsia="Arial" w:hAnsi="Arial" w:cs="Arial"/>
          <w:spacing w:val="1"/>
          <w:sz w:val="22"/>
          <w:szCs w:val="22"/>
        </w:rPr>
        <w:t>tt</w:t>
      </w:r>
      <w:r w:rsidRPr="007A6066">
        <w:rPr>
          <w:rFonts w:ascii="Arial" w:eastAsia="Arial" w:hAnsi="Arial" w:cs="Arial"/>
          <w:sz w:val="22"/>
          <w:szCs w:val="22"/>
        </w:rPr>
        <w:t xml:space="preserve">al </w:t>
      </w:r>
      <w:r w:rsidRPr="007A6066">
        <w:rPr>
          <w:rFonts w:ascii="Arial" w:eastAsia="Arial" w:hAnsi="Arial" w:cs="Arial"/>
          <w:spacing w:val="-1"/>
          <w:sz w:val="22"/>
          <w:szCs w:val="22"/>
        </w:rPr>
        <w:t>l</w:t>
      </w:r>
      <w:r w:rsidRPr="007A6066">
        <w:rPr>
          <w:rFonts w:ascii="Arial" w:eastAsia="Arial" w:hAnsi="Arial" w:cs="Arial"/>
          <w:sz w:val="22"/>
          <w:szCs w:val="22"/>
        </w:rPr>
        <w:t>e</w:t>
      </w:r>
      <w:r w:rsidRPr="007A6066">
        <w:rPr>
          <w:rFonts w:ascii="Arial" w:eastAsia="Arial" w:hAnsi="Arial" w:cs="Arial"/>
          <w:spacing w:val="-2"/>
          <w:sz w:val="22"/>
          <w:szCs w:val="22"/>
        </w:rPr>
        <w:t>t</w:t>
      </w:r>
      <w:r w:rsidRPr="007A6066">
        <w:rPr>
          <w:rFonts w:ascii="Arial" w:eastAsia="Arial" w:hAnsi="Arial" w:cs="Arial"/>
          <w:spacing w:val="1"/>
          <w:sz w:val="22"/>
          <w:szCs w:val="22"/>
        </w:rPr>
        <w:t>t</w:t>
      </w:r>
      <w:r w:rsidRPr="007A6066">
        <w:rPr>
          <w:rFonts w:ascii="Arial" w:eastAsia="Arial" w:hAnsi="Arial" w:cs="Arial"/>
          <w:sz w:val="22"/>
          <w:szCs w:val="22"/>
        </w:rPr>
        <w:t>er</w:t>
      </w:r>
      <w:r w:rsidRPr="007A6066">
        <w:rPr>
          <w:rFonts w:ascii="Arial" w:eastAsia="Arial" w:hAnsi="Arial" w:cs="Arial"/>
          <w:spacing w:val="2"/>
          <w:sz w:val="22"/>
          <w:szCs w:val="22"/>
        </w:rPr>
        <w:t xml:space="preserve"> </w:t>
      </w:r>
      <w:r w:rsidRPr="007A6066">
        <w:rPr>
          <w:rFonts w:ascii="Arial" w:eastAsia="Arial" w:hAnsi="Arial" w:cs="Arial"/>
          <w:spacing w:val="-3"/>
          <w:sz w:val="22"/>
          <w:szCs w:val="22"/>
        </w:rPr>
        <w:t>w</w:t>
      </w:r>
      <w:r w:rsidRPr="007A6066">
        <w:rPr>
          <w:rFonts w:ascii="Arial" w:eastAsia="Arial" w:hAnsi="Arial" w:cs="Arial"/>
          <w:sz w:val="22"/>
          <w:szCs w:val="22"/>
        </w:rPr>
        <w:t>h</w:t>
      </w:r>
      <w:r w:rsidRPr="007A6066">
        <w:rPr>
          <w:rFonts w:ascii="Arial" w:eastAsia="Arial" w:hAnsi="Arial" w:cs="Arial"/>
          <w:spacing w:val="-1"/>
          <w:sz w:val="22"/>
          <w:szCs w:val="22"/>
        </w:rPr>
        <w:t>i</w:t>
      </w:r>
      <w:r w:rsidRPr="007A6066">
        <w:rPr>
          <w:rFonts w:ascii="Arial" w:eastAsia="Arial" w:hAnsi="Arial" w:cs="Arial"/>
          <w:sz w:val="22"/>
          <w:szCs w:val="22"/>
        </w:rPr>
        <w:t>ch</w:t>
      </w:r>
      <w:r w:rsidRPr="007A6066">
        <w:rPr>
          <w:rFonts w:ascii="Arial" w:eastAsia="Arial" w:hAnsi="Arial" w:cs="Arial"/>
          <w:spacing w:val="3"/>
          <w:sz w:val="22"/>
          <w:szCs w:val="22"/>
        </w:rPr>
        <w:t xml:space="preserve"> </w:t>
      </w:r>
      <w:r w:rsidRPr="007A6066">
        <w:rPr>
          <w:rFonts w:ascii="Arial" w:eastAsia="Arial" w:hAnsi="Arial" w:cs="Arial"/>
          <w:sz w:val="22"/>
          <w:szCs w:val="22"/>
        </w:rPr>
        <w:t>bri</w:t>
      </w:r>
      <w:r w:rsidRPr="007A6066">
        <w:rPr>
          <w:rFonts w:ascii="Arial" w:eastAsia="Arial" w:hAnsi="Arial" w:cs="Arial"/>
          <w:spacing w:val="-3"/>
          <w:sz w:val="22"/>
          <w:szCs w:val="22"/>
        </w:rPr>
        <w:t>e</w:t>
      </w:r>
      <w:r w:rsidRPr="007A6066">
        <w:rPr>
          <w:rFonts w:ascii="Arial" w:eastAsia="Arial" w:hAnsi="Arial" w:cs="Arial"/>
          <w:spacing w:val="3"/>
          <w:sz w:val="22"/>
          <w:szCs w:val="22"/>
        </w:rPr>
        <w:t>f</w:t>
      </w:r>
      <w:r w:rsidRPr="007A6066">
        <w:rPr>
          <w:rFonts w:ascii="Arial" w:eastAsia="Arial" w:hAnsi="Arial" w:cs="Arial"/>
          <w:spacing w:val="-1"/>
          <w:sz w:val="22"/>
          <w:szCs w:val="22"/>
        </w:rPr>
        <w:t>l</w:t>
      </w:r>
      <w:r w:rsidRPr="007A6066">
        <w:rPr>
          <w:rFonts w:ascii="Arial" w:eastAsia="Arial" w:hAnsi="Arial" w:cs="Arial"/>
          <w:sz w:val="22"/>
          <w:szCs w:val="22"/>
        </w:rPr>
        <w:t>y</w:t>
      </w:r>
      <w:r w:rsidRPr="007A6066">
        <w:rPr>
          <w:rFonts w:ascii="Arial" w:eastAsia="Arial" w:hAnsi="Arial" w:cs="Arial"/>
          <w:spacing w:val="1"/>
          <w:sz w:val="22"/>
          <w:szCs w:val="22"/>
        </w:rPr>
        <w:t xml:space="preserve"> </w:t>
      </w:r>
      <w:r w:rsidRPr="007A6066">
        <w:rPr>
          <w:rFonts w:ascii="Arial" w:eastAsia="Arial" w:hAnsi="Arial" w:cs="Arial"/>
          <w:sz w:val="22"/>
          <w:szCs w:val="22"/>
        </w:rPr>
        <w:t>s</w:t>
      </w:r>
      <w:r w:rsidRPr="007A6066">
        <w:rPr>
          <w:rFonts w:ascii="Arial" w:eastAsia="Arial" w:hAnsi="Arial" w:cs="Arial"/>
          <w:spacing w:val="-3"/>
          <w:sz w:val="22"/>
          <w:szCs w:val="22"/>
        </w:rPr>
        <w:t>u</w:t>
      </w:r>
      <w:r w:rsidRPr="007A6066">
        <w:rPr>
          <w:rFonts w:ascii="Arial" w:eastAsia="Arial" w:hAnsi="Arial" w:cs="Arial"/>
          <w:spacing w:val="1"/>
          <w:sz w:val="22"/>
          <w:szCs w:val="22"/>
        </w:rPr>
        <w:t>mm</w:t>
      </w:r>
      <w:r w:rsidRPr="007A6066">
        <w:rPr>
          <w:rFonts w:ascii="Arial" w:eastAsia="Arial" w:hAnsi="Arial" w:cs="Arial"/>
          <w:spacing w:val="-3"/>
          <w:sz w:val="22"/>
          <w:szCs w:val="22"/>
        </w:rPr>
        <w:t>a</w:t>
      </w:r>
      <w:r w:rsidRPr="007A6066">
        <w:rPr>
          <w:rFonts w:ascii="Arial" w:eastAsia="Arial" w:hAnsi="Arial" w:cs="Arial"/>
          <w:spacing w:val="1"/>
          <w:sz w:val="22"/>
          <w:szCs w:val="22"/>
        </w:rPr>
        <w:t>r</w:t>
      </w:r>
      <w:r w:rsidRPr="007A6066">
        <w:rPr>
          <w:rFonts w:ascii="Arial" w:eastAsia="Arial" w:hAnsi="Arial" w:cs="Arial"/>
          <w:spacing w:val="-1"/>
          <w:sz w:val="22"/>
          <w:szCs w:val="22"/>
        </w:rPr>
        <w:t>i</w:t>
      </w:r>
      <w:r w:rsidRPr="007A6066">
        <w:rPr>
          <w:rFonts w:ascii="Arial" w:eastAsia="Arial" w:hAnsi="Arial" w:cs="Arial"/>
          <w:spacing w:val="-2"/>
          <w:sz w:val="22"/>
          <w:szCs w:val="22"/>
        </w:rPr>
        <w:t>z</w:t>
      </w:r>
      <w:r w:rsidRPr="007A6066">
        <w:rPr>
          <w:rFonts w:ascii="Arial" w:eastAsia="Arial" w:hAnsi="Arial" w:cs="Arial"/>
          <w:sz w:val="22"/>
          <w:szCs w:val="22"/>
        </w:rPr>
        <w:t>es</w:t>
      </w:r>
      <w:r w:rsidRPr="007A6066">
        <w:rPr>
          <w:rFonts w:ascii="Arial" w:eastAsia="Arial" w:hAnsi="Arial" w:cs="Arial"/>
          <w:spacing w:val="3"/>
          <w:sz w:val="22"/>
          <w:szCs w:val="22"/>
        </w:rPr>
        <w:t xml:space="preserve"> </w:t>
      </w:r>
      <w:r w:rsidRPr="007A6066">
        <w:rPr>
          <w:rFonts w:ascii="Arial" w:eastAsia="Arial" w:hAnsi="Arial" w:cs="Arial"/>
          <w:spacing w:val="1"/>
          <w:sz w:val="22"/>
          <w:szCs w:val="22"/>
        </w:rPr>
        <w:t>t</w:t>
      </w:r>
      <w:r w:rsidRPr="007A6066">
        <w:rPr>
          <w:rFonts w:ascii="Arial" w:eastAsia="Arial" w:hAnsi="Arial" w:cs="Arial"/>
          <w:spacing w:val="-3"/>
          <w:sz w:val="22"/>
          <w:szCs w:val="22"/>
        </w:rPr>
        <w:t>h</w:t>
      </w:r>
      <w:r w:rsidRPr="007A6066">
        <w:rPr>
          <w:rFonts w:ascii="Arial" w:eastAsia="Arial" w:hAnsi="Arial" w:cs="Arial"/>
          <w:sz w:val="22"/>
          <w:szCs w:val="22"/>
        </w:rPr>
        <w:t>e propos</w:t>
      </w:r>
      <w:r w:rsidRPr="007A6066">
        <w:rPr>
          <w:rFonts w:ascii="Arial" w:eastAsia="Arial" w:hAnsi="Arial" w:cs="Arial"/>
          <w:spacing w:val="-2"/>
          <w:sz w:val="22"/>
          <w:szCs w:val="22"/>
        </w:rPr>
        <w:t>i</w:t>
      </w:r>
      <w:r w:rsidRPr="007A6066">
        <w:rPr>
          <w:rFonts w:ascii="Arial" w:eastAsia="Arial" w:hAnsi="Arial" w:cs="Arial"/>
          <w:sz w:val="22"/>
          <w:szCs w:val="22"/>
        </w:rPr>
        <w:t>ng</w:t>
      </w:r>
      <w:r w:rsidRPr="007A6066">
        <w:rPr>
          <w:rFonts w:ascii="Arial" w:eastAsia="Arial" w:hAnsi="Arial" w:cs="Arial"/>
          <w:spacing w:val="-2"/>
          <w:sz w:val="22"/>
          <w:szCs w:val="22"/>
        </w:rPr>
        <w:t xml:space="preserve"> </w:t>
      </w:r>
      <w:r w:rsidRPr="007A6066">
        <w:rPr>
          <w:rFonts w:ascii="Arial" w:eastAsia="Arial" w:hAnsi="Arial" w:cs="Arial"/>
          <w:spacing w:val="3"/>
          <w:sz w:val="22"/>
          <w:szCs w:val="22"/>
        </w:rPr>
        <w:t>f</w:t>
      </w:r>
      <w:r w:rsidRPr="007A6066">
        <w:rPr>
          <w:rFonts w:ascii="Arial" w:eastAsia="Arial" w:hAnsi="Arial" w:cs="Arial"/>
          <w:spacing w:val="-3"/>
          <w:sz w:val="22"/>
          <w:szCs w:val="22"/>
        </w:rPr>
        <w:t>i</w:t>
      </w:r>
      <w:r w:rsidRPr="007A6066">
        <w:rPr>
          <w:rFonts w:ascii="Arial" w:eastAsia="Arial" w:hAnsi="Arial" w:cs="Arial"/>
          <w:spacing w:val="1"/>
          <w:sz w:val="22"/>
          <w:szCs w:val="22"/>
        </w:rPr>
        <w:t>rm</w:t>
      </w:r>
      <w:r w:rsidRPr="007A6066">
        <w:rPr>
          <w:rFonts w:ascii="Arial" w:eastAsia="Arial" w:hAnsi="Arial" w:cs="Arial"/>
          <w:spacing w:val="-1"/>
          <w:sz w:val="22"/>
          <w:szCs w:val="22"/>
        </w:rPr>
        <w:t>’</w:t>
      </w:r>
      <w:r w:rsidRPr="007A6066">
        <w:rPr>
          <w:rFonts w:ascii="Arial" w:eastAsia="Arial" w:hAnsi="Arial" w:cs="Arial"/>
          <w:sz w:val="22"/>
          <w:szCs w:val="22"/>
        </w:rPr>
        <w:t>s</w:t>
      </w:r>
      <w:r w:rsidRPr="007A6066">
        <w:rPr>
          <w:rFonts w:ascii="Arial" w:eastAsia="Arial" w:hAnsi="Arial" w:cs="Arial"/>
          <w:spacing w:val="1"/>
          <w:sz w:val="22"/>
          <w:szCs w:val="22"/>
        </w:rPr>
        <w:t xml:space="preserve"> </w:t>
      </w:r>
      <w:r w:rsidRPr="007A6066">
        <w:rPr>
          <w:rFonts w:ascii="Arial" w:eastAsia="Arial" w:hAnsi="Arial" w:cs="Arial"/>
          <w:spacing w:val="-1"/>
          <w:sz w:val="22"/>
          <w:szCs w:val="22"/>
        </w:rPr>
        <w:t>i</w:t>
      </w:r>
      <w:r w:rsidRPr="007A6066">
        <w:rPr>
          <w:rFonts w:ascii="Arial" w:eastAsia="Arial" w:hAnsi="Arial" w:cs="Arial"/>
          <w:spacing w:val="-3"/>
          <w:sz w:val="22"/>
          <w:szCs w:val="22"/>
        </w:rPr>
        <w:t>n</w:t>
      </w:r>
      <w:r w:rsidRPr="007A6066">
        <w:rPr>
          <w:rFonts w:ascii="Arial" w:eastAsia="Arial" w:hAnsi="Arial" w:cs="Arial"/>
          <w:spacing w:val="1"/>
          <w:sz w:val="22"/>
          <w:szCs w:val="22"/>
        </w:rPr>
        <w:t>t</w:t>
      </w:r>
      <w:r w:rsidRPr="007A6066">
        <w:rPr>
          <w:rFonts w:ascii="Arial" w:eastAsia="Arial" w:hAnsi="Arial" w:cs="Arial"/>
          <w:sz w:val="22"/>
          <w:szCs w:val="22"/>
        </w:rPr>
        <w:t>ere</w:t>
      </w:r>
      <w:r w:rsidRPr="007A6066">
        <w:rPr>
          <w:rFonts w:ascii="Arial" w:eastAsia="Arial" w:hAnsi="Arial" w:cs="Arial"/>
          <w:spacing w:val="-2"/>
          <w:sz w:val="22"/>
          <w:szCs w:val="22"/>
        </w:rPr>
        <w:t>s</w:t>
      </w:r>
      <w:r w:rsidRPr="007A6066">
        <w:rPr>
          <w:rFonts w:ascii="Arial" w:eastAsia="Arial" w:hAnsi="Arial" w:cs="Arial"/>
          <w:sz w:val="22"/>
          <w:szCs w:val="22"/>
        </w:rPr>
        <w:t>t</w:t>
      </w:r>
      <w:r w:rsidRPr="007A6066">
        <w:rPr>
          <w:rFonts w:ascii="Arial" w:eastAsia="Arial" w:hAnsi="Arial" w:cs="Arial"/>
          <w:spacing w:val="2"/>
          <w:sz w:val="22"/>
          <w:szCs w:val="22"/>
        </w:rPr>
        <w:t xml:space="preserve"> </w:t>
      </w:r>
      <w:r w:rsidRPr="007A6066">
        <w:rPr>
          <w:rFonts w:ascii="Arial" w:eastAsia="Arial" w:hAnsi="Arial" w:cs="Arial"/>
          <w:spacing w:val="-3"/>
          <w:sz w:val="22"/>
          <w:szCs w:val="22"/>
        </w:rPr>
        <w:t>i</w:t>
      </w:r>
      <w:r w:rsidRPr="007A6066">
        <w:rPr>
          <w:rFonts w:ascii="Arial" w:eastAsia="Arial" w:hAnsi="Arial" w:cs="Arial"/>
          <w:sz w:val="22"/>
          <w:szCs w:val="22"/>
        </w:rPr>
        <w:t>n p</w:t>
      </w:r>
      <w:r w:rsidRPr="007A6066">
        <w:rPr>
          <w:rFonts w:ascii="Arial" w:eastAsia="Arial" w:hAnsi="Arial" w:cs="Arial"/>
          <w:spacing w:val="1"/>
          <w:sz w:val="22"/>
          <w:szCs w:val="22"/>
        </w:rPr>
        <w:t>r</w:t>
      </w:r>
      <w:r w:rsidRPr="007A6066">
        <w:rPr>
          <w:rFonts w:ascii="Arial" w:eastAsia="Arial" w:hAnsi="Arial" w:cs="Arial"/>
          <w:sz w:val="22"/>
          <w:szCs w:val="22"/>
        </w:rPr>
        <w:t>o</w:t>
      </w:r>
      <w:r w:rsidRPr="007A6066">
        <w:rPr>
          <w:rFonts w:ascii="Arial" w:eastAsia="Arial" w:hAnsi="Arial" w:cs="Arial"/>
          <w:spacing w:val="-3"/>
          <w:sz w:val="22"/>
          <w:szCs w:val="22"/>
        </w:rPr>
        <w:t>v</w:t>
      </w:r>
      <w:r w:rsidRPr="007A6066">
        <w:rPr>
          <w:rFonts w:ascii="Arial" w:eastAsia="Arial" w:hAnsi="Arial" w:cs="Arial"/>
          <w:spacing w:val="-1"/>
          <w:sz w:val="22"/>
          <w:szCs w:val="22"/>
        </w:rPr>
        <w:t>i</w:t>
      </w:r>
      <w:r w:rsidRPr="007A6066">
        <w:rPr>
          <w:rFonts w:ascii="Arial" w:eastAsia="Arial" w:hAnsi="Arial" w:cs="Arial"/>
          <w:sz w:val="22"/>
          <w:szCs w:val="22"/>
        </w:rPr>
        <w:t>d</w:t>
      </w:r>
      <w:r w:rsidRPr="007A6066">
        <w:rPr>
          <w:rFonts w:ascii="Arial" w:eastAsia="Arial" w:hAnsi="Arial" w:cs="Arial"/>
          <w:spacing w:val="-1"/>
          <w:sz w:val="22"/>
          <w:szCs w:val="22"/>
        </w:rPr>
        <w:t>i</w:t>
      </w:r>
      <w:r w:rsidRPr="007A6066">
        <w:rPr>
          <w:rFonts w:ascii="Arial" w:eastAsia="Arial" w:hAnsi="Arial" w:cs="Arial"/>
          <w:sz w:val="22"/>
          <w:szCs w:val="22"/>
        </w:rPr>
        <w:t xml:space="preserve">ng </w:t>
      </w:r>
      <w:r w:rsidRPr="007A6066">
        <w:rPr>
          <w:rFonts w:ascii="Arial" w:eastAsia="Arial" w:hAnsi="Arial" w:cs="Arial"/>
          <w:spacing w:val="1"/>
          <w:sz w:val="22"/>
          <w:szCs w:val="22"/>
        </w:rPr>
        <w:t>t</w:t>
      </w:r>
      <w:r w:rsidRPr="007A6066">
        <w:rPr>
          <w:rFonts w:ascii="Arial" w:eastAsia="Arial" w:hAnsi="Arial" w:cs="Arial"/>
          <w:sz w:val="22"/>
          <w:szCs w:val="22"/>
        </w:rPr>
        <w:t>he</w:t>
      </w:r>
      <w:r w:rsidRPr="007A6066">
        <w:rPr>
          <w:rFonts w:ascii="Arial" w:eastAsia="Arial" w:hAnsi="Arial" w:cs="Arial"/>
          <w:spacing w:val="-2"/>
          <w:sz w:val="22"/>
          <w:szCs w:val="22"/>
        </w:rPr>
        <w:t xml:space="preserve"> </w:t>
      </w:r>
      <w:r w:rsidRPr="007A6066">
        <w:rPr>
          <w:rFonts w:ascii="Arial" w:eastAsia="Arial" w:hAnsi="Arial" w:cs="Arial"/>
          <w:spacing w:val="1"/>
          <w:sz w:val="22"/>
          <w:szCs w:val="22"/>
        </w:rPr>
        <w:t>r</w:t>
      </w:r>
      <w:r w:rsidRPr="007A6066">
        <w:rPr>
          <w:rFonts w:ascii="Arial" w:eastAsia="Arial" w:hAnsi="Arial" w:cs="Arial"/>
          <w:spacing w:val="-3"/>
          <w:sz w:val="22"/>
          <w:szCs w:val="22"/>
        </w:rPr>
        <w:t>e</w:t>
      </w:r>
      <w:r w:rsidRPr="007A6066">
        <w:rPr>
          <w:rFonts w:ascii="Arial" w:eastAsia="Arial" w:hAnsi="Arial" w:cs="Arial"/>
          <w:spacing w:val="2"/>
          <w:sz w:val="22"/>
          <w:szCs w:val="22"/>
        </w:rPr>
        <w:t>q</w:t>
      </w:r>
      <w:r w:rsidRPr="007A6066">
        <w:rPr>
          <w:rFonts w:ascii="Arial" w:eastAsia="Arial" w:hAnsi="Arial" w:cs="Arial"/>
          <w:sz w:val="22"/>
          <w:szCs w:val="22"/>
        </w:rPr>
        <w:t>u</w:t>
      </w:r>
      <w:r w:rsidRPr="007A6066">
        <w:rPr>
          <w:rFonts w:ascii="Arial" w:eastAsia="Arial" w:hAnsi="Arial" w:cs="Arial"/>
          <w:spacing w:val="-1"/>
          <w:sz w:val="22"/>
          <w:szCs w:val="22"/>
        </w:rPr>
        <w:t>i</w:t>
      </w:r>
      <w:r w:rsidRPr="007A6066">
        <w:rPr>
          <w:rFonts w:ascii="Arial" w:eastAsia="Arial" w:hAnsi="Arial" w:cs="Arial"/>
          <w:spacing w:val="1"/>
          <w:sz w:val="22"/>
          <w:szCs w:val="22"/>
        </w:rPr>
        <w:t>r</w:t>
      </w:r>
      <w:r w:rsidRPr="007A6066">
        <w:rPr>
          <w:rFonts w:ascii="Arial" w:eastAsia="Arial" w:hAnsi="Arial" w:cs="Arial"/>
          <w:sz w:val="22"/>
          <w:szCs w:val="22"/>
        </w:rPr>
        <w:t>ed</w:t>
      </w:r>
      <w:r w:rsidRPr="007A6066">
        <w:rPr>
          <w:rFonts w:ascii="Arial" w:eastAsia="Arial" w:hAnsi="Arial" w:cs="Arial"/>
          <w:spacing w:val="-2"/>
          <w:sz w:val="22"/>
          <w:szCs w:val="22"/>
        </w:rPr>
        <w:t xml:space="preserve"> </w:t>
      </w:r>
      <w:r w:rsidRPr="007A6066">
        <w:rPr>
          <w:rFonts w:ascii="Arial" w:eastAsia="Arial" w:hAnsi="Arial" w:cs="Arial"/>
          <w:sz w:val="22"/>
          <w:szCs w:val="22"/>
        </w:rPr>
        <w:t>pr</w:t>
      </w:r>
      <w:r w:rsidRPr="007A6066">
        <w:rPr>
          <w:rFonts w:ascii="Arial" w:eastAsia="Arial" w:hAnsi="Arial" w:cs="Arial"/>
          <w:spacing w:val="-2"/>
          <w:sz w:val="22"/>
          <w:szCs w:val="22"/>
        </w:rPr>
        <w:t>o</w:t>
      </w:r>
      <w:r w:rsidRPr="007A6066">
        <w:rPr>
          <w:rFonts w:ascii="Arial" w:eastAsia="Arial" w:hAnsi="Arial" w:cs="Arial"/>
          <w:spacing w:val="7"/>
          <w:sz w:val="22"/>
          <w:szCs w:val="22"/>
        </w:rPr>
        <w:t>f</w:t>
      </w:r>
      <w:r w:rsidRPr="007A6066">
        <w:rPr>
          <w:rFonts w:ascii="Arial" w:eastAsia="Arial" w:hAnsi="Arial" w:cs="Arial"/>
          <w:sz w:val="22"/>
          <w:szCs w:val="22"/>
        </w:rPr>
        <w:t>ess</w:t>
      </w:r>
      <w:r w:rsidRPr="007A6066">
        <w:rPr>
          <w:rFonts w:ascii="Arial" w:eastAsia="Arial" w:hAnsi="Arial" w:cs="Arial"/>
          <w:spacing w:val="-1"/>
          <w:sz w:val="22"/>
          <w:szCs w:val="22"/>
        </w:rPr>
        <w:t>i</w:t>
      </w:r>
      <w:r w:rsidRPr="007A6066">
        <w:rPr>
          <w:rFonts w:ascii="Arial" w:eastAsia="Arial" w:hAnsi="Arial" w:cs="Arial"/>
          <w:sz w:val="22"/>
          <w:szCs w:val="22"/>
        </w:rPr>
        <w:t>o</w:t>
      </w:r>
      <w:r w:rsidRPr="007A6066">
        <w:rPr>
          <w:rFonts w:ascii="Arial" w:eastAsia="Arial" w:hAnsi="Arial" w:cs="Arial"/>
          <w:spacing w:val="-1"/>
          <w:sz w:val="22"/>
          <w:szCs w:val="22"/>
        </w:rPr>
        <w:t>n</w:t>
      </w:r>
      <w:r w:rsidRPr="007A6066">
        <w:rPr>
          <w:rFonts w:ascii="Arial" w:eastAsia="Arial" w:hAnsi="Arial" w:cs="Arial"/>
          <w:sz w:val="22"/>
          <w:szCs w:val="22"/>
        </w:rPr>
        <w:t>al s</w:t>
      </w:r>
      <w:r w:rsidRPr="007A6066">
        <w:rPr>
          <w:rFonts w:ascii="Arial" w:eastAsia="Arial" w:hAnsi="Arial" w:cs="Arial"/>
          <w:spacing w:val="-3"/>
          <w:sz w:val="22"/>
          <w:szCs w:val="22"/>
        </w:rPr>
        <w:t>e</w:t>
      </w:r>
      <w:r w:rsidRPr="007A6066">
        <w:rPr>
          <w:rFonts w:ascii="Arial" w:eastAsia="Arial" w:hAnsi="Arial" w:cs="Arial"/>
          <w:spacing w:val="1"/>
          <w:sz w:val="22"/>
          <w:szCs w:val="22"/>
        </w:rPr>
        <w:t>r</w:t>
      </w:r>
      <w:r w:rsidRPr="007A6066">
        <w:rPr>
          <w:rFonts w:ascii="Arial" w:eastAsia="Arial" w:hAnsi="Arial" w:cs="Arial"/>
          <w:spacing w:val="-2"/>
          <w:sz w:val="22"/>
          <w:szCs w:val="22"/>
        </w:rPr>
        <w:t>v</w:t>
      </w:r>
      <w:r w:rsidRPr="007A6066">
        <w:rPr>
          <w:rFonts w:ascii="Arial" w:eastAsia="Arial" w:hAnsi="Arial" w:cs="Arial"/>
          <w:spacing w:val="-1"/>
          <w:sz w:val="22"/>
          <w:szCs w:val="22"/>
        </w:rPr>
        <w:t>i</w:t>
      </w:r>
      <w:r w:rsidRPr="007A6066">
        <w:rPr>
          <w:rFonts w:ascii="Arial" w:eastAsia="Arial" w:hAnsi="Arial" w:cs="Arial"/>
          <w:sz w:val="22"/>
          <w:szCs w:val="22"/>
        </w:rPr>
        <w:t xml:space="preserve">ces. </w:t>
      </w:r>
      <w:r w:rsidR="00A42D64" w:rsidRPr="007A6066">
        <w:rPr>
          <w:rFonts w:ascii="Arial" w:eastAsia="Arial" w:hAnsi="Arial" w:cs="Arial"/>
          <w:sz w:val="22"/>
          <w:szCs w:val="22"/>
        </w:rPr>
        <w:t xml:space="preserve"> </w:t>
      </w:r>
      <w:r w:rsidRPr="007A6066">
        <w:rPr>
          <w:rFonts w:ascii="Arial" w:eastAsia="Arial" w:hAnsi="Arial" w:cs="Arial"/>
          <w:spacing w:val="2"/>
          <w:sz w:val="22"/>
          <w:szCs w:val="22"/>
        </w:rPr>
        <w:t>T</w:t>
      </w:r>
      <w:r w:rsidRPr="007A6066">
        <w:rPr>
          <w:rFonts w:ascii="Arial" w:eastAsia="Arial" w:hAnsi="Arial" w:cs="Arial"/>
          <w:spacing w:val="-3"/>
          <w:sz w:val="22"/>
          <w:szCs w:val="22"/>
        </w:rPr>
        <w:t>h</w:t>
      </w:r>
      <w:r w:rsidRPr="007A6066">
        <w:rPr>
          <w:rFonts w:ascii="Arial" w:eastAsia="Arial" w:hAnsi="Arial" w:cs="Arial"/>
          <w:sz w:val="22"/>
          <w:szCs w:val="22"/>
        </w:rPr>
        <w:t xml:space="preserve">e </w:t>
      </w:r>
      <w:r w:rsidRPr="007A6066">
        <w:rPr>
          <w:rFonts w:ascii="Arial" w:eastAsia="Arial" w:hAnsi="Arial" w:cs="Arial"/>
          <w:spacing w:val="-1"/>
          <w:sz w:val="22"/>
          <w:szCs w:val="22"/>
        </w:rPr>
        <w:t>t</w:t>
      </w:r>
      <w:r w:rsidRPr="007A6066">
        <w:rPr>
          <w:rFonts w:ascii="Arial" w:eastAsia="Arial" w:hAnsi="Arial" w:cs="Arial"/>
          <w:spacing w:val="1"/>
          <w:sz w:val="22"/>
          <w:szCs w:val="22"/>
        </w:rPr>
        <w:t>r</w:t>
      </w:r>
      <w:r w:rsidRPr="007A6066">
        <w:rPr>
          <w:rFonts w:ascii="Arial" w:eastAsia="Arial" w:hAnsi="Arial" w:cs="Arial"/>
          <w:sz w:val="22"/>
          <w:szCs w:val="22"/>
        </w:rPr>
        <w:t>a</w:t>
      </w:r>
      <w:r w:rsidRPr="007A6066">
        <w:rPr>
          <w:rFonts w:ascii="Arial" w:eastAsia="Arial" w:hAnsi="Arial" w:cs="Arial"/>
          <w:spacing w:val="-1"/>
          <w:sz w:val="22"/>
          <w:szCs w:val="22"/>
        </w:rPr>
        <w:t>n</w:t>
      </w:r>
      <w:r w:rsidRPr="007A6066">
        <w:rPr>
          <w:rFonts w:ascii="Arial" w:eastAsia="Arial" w:hAnsi="Arial" w:cs="Arial"/>
          <w:sz w:val="22"/>
          <w:szCs w:val="22"/>
        </w:rPr>
        <w:t>s</w:t>
      </w:r>
      <w:r w:rsidRPr="007A6066">
        <w:rPr>
          <w:rFonts w:ascii="Arial" w:eastAsia="Arial" w:hAnsi="Arial" w:cs="Arial"/>
          <w:spacing w:val="1"/>
          <w:sz w:val="22"/>
          <w:szCs w:val="22"/>
        </w:rPr>
        <w:t>m</w:t>
      </w:r>
      <w:r w:rsidRPr="007A6066">
        <w:rPr>
          <w:rFonts w:ascii="Arial" w:eastAsia="Arial" w:hAnsi="Arial" w:cs="Arial"/>
          <w:spacing w:val="-3"/>
          <w:sz w:val="22"/>
          <w:szCs w:val="22"/>
        </w:rPr>
        <w:t>i</w:t>
      </w:r>
      <w:r w:rsidRPr="007A6066">
        <w:rPr>
          <w:rFonts w:ascii="Arial" w:eastAsia="Arial" w:hAnsi="Arial" w:cs="Arial"/>
          <w:spacing w:val="1"/>
          <w:sz w:val="22"/>
          <w:szCs w:val="22"/>
        </w:rPr>
        <w:t>tt</w:t>
      </w:r>
      <w:r w:rsidRPr="007A6066">
        <w:rPr>
          <w:rFonts w:ascii="Arial" w:eastAsia="Arial" w:hAnsi="Arial" w:cs="Arial"/>
          <w:sz w:val="22"/>
          <w:szCs w:val="22"/>
        </w:rPr>
        <w:t xml:space="preserve">al </w:t>
      </w:r>
      <w:r w:rsidRPr="007A6066">
        <w:rPr>
          <w:rFonts w:ascii="Arial" w:eastAsia="Arial" w:hAnsi="Arial" w:cs="Arial"/>
          <w:spacing w:val="-1"/>
          <w:sz w:val="22"/>
          <w:szCs w:val="22"/>
        </w:rPr>
        <w:t>l</w:t>
      </w:r>
      <w:r w:rsidRPr="007A6066">
        <w:rPr>
          <w:rFonts w:ascii="Arial" w:eastAsia="Arial" w:hAnsi="Arial" w:cs="Arial"/>
          <w:sz w:val="22"/>
          <w:szCs w:val="22"/>
        </w:rPr>
        <w:t>e</w:t>
      </w:r>
      <w:r w:rsidRPr="007A6066">
        <w:rPr>
          <w:rFonts w:ascii="Arial" w:eastAsia="Arial" w:hAnsi="Arial" w:cs="Arial"/>
          <w:spacing w:val="-2"/>
          <w:sz w:val="22"/>
          <w:szCs w:val="22"/>
        </w:rPr>
        <w:t>t</w:t>
      </w:r>
      <w:r w:rsidRPr="007A6066">
        <w:rPr>
          <w:rFonts w:ascii="Arial" w:eastAsia="Arial" w:hAnsi="Arial" w:cs="Arial"/>
          <w:spacing w:val="1"/>
          <w:sz w:val="22"/>
          <w:szCs w:val="22"/>
        </w:rPr>
        <w:t>t</w:t>
      </w:r>
      <w:r w:rsidRPr="007A6066">
        <w:rPr>
          <w:rFonts w:ascii="Arial" w:eastAsia="Arial" w:hAnsi="Arial" w:cs="Arial"/>
          <w:spacing w:val="-3"/>
          <w:sz w:val="22"/>
          <w:szCs w:val="22"/>
        </w:rPr>
        <w:t>e</w:t>
      </w:r>
      <w:r w:rsidRPr="007A6066">
        <w:rPr>
          <w:rFonts w:ascii="Arial" w:eastAsia="Arial" w:hAnsi="Arial" w:cs="Arial"/>
          <w:sz w:val="22"/>
          <w:szCs w:val="22"/>
        </w:rPr>
        <w:t xml:space="preserve">r </w:t>
      </w:r>
      <w:r w:rsidRPr="007A6066">
        <w:rPr>
          <w:rFonts w:ascii="Arial" w:eastAsia="Arial" w:hAnsi="Arial" w:cs="Arial"/>
          <w:spacing w:val="1"/>
          <w:sz w:val="22"/>
          <w:szCs w:val="22"/>
        </w:rPr>
        <w:t>m</w:t>
      </w:r>
      <w:r w:rsidRPr="007A6066">
        <w:rPr>
          <w:rFonts w:ascii="Arial" w:eastAsia="Arial" w:hAnsi="Arial" w:cs="Arial"/>
          <w:sz w:val="22"/>
          <w:szCs w:val="22"/>
        </w:rPr>
        <w:t>ust</w:t>
      </w:r>
      <w:r w:rsidRPr="007A6066">
        <w:rPr>
          <w:rFonts w:ascii="Arial" w:eastAsia="Arial" w:hAnsi="Arial" w:cs="Arial"/>
          <w:spacing w:val="1"/>
          <w:sz w:val="22"/>
          <w:szCs w:val="22"/>
        </w:rPr>
        <w:t xml:space="preserve"> </w:t>
      </w:r>
      <w:r w:rsidRPr="007A6066">
        <w:rPr>
          <w:rFonts w:ascii="Arial" w:eastAsia="Arial" w:hAnsi="Arial" w:cs="Arial"/>
          <w:sz w:val="22"/>
          <w:szCs w:val="22"/>
        </w:rPr>
        <w:t>a</w:t>
      </w:r>
      <w:r w:rsidRPr="007A6066">
        <w:rPr>
          <w:rFonts w:ascii="Arial" w:eastAsia="Arial" w:hAnsi="Arial" w:cs="Arial"/>
          <w:spacing w:val="-1"/>
          <w:sz w:val="22"/>
          <w:szCs w:val="22"/>
        </w:rPr>
        <w:t>l</w:t>
      </w:r>
      <w:r w:rsidRPr="007A6066">
        <w:rPr>
          <w:rFonts w:ascii="Arial" w:eastAsia="Arial" w:hAnsi="Arial" w:cs="Arial"/>
          <w:sz w:val="22"/>
          <w:szCs w:val="22"/>
        </w:rPr>
        <w:t>so</w:t>
      </w:r>
      <w:r w:rsidRPr="007A6066">
        <w:rPr>
          <w:rFonts w:ascii="Arial" w:eastAsia="Arial" w:hAnsi="Arial" w:cs="Arial"/>
          <w:spacing w:val="3"/>
          <w:sz w:val="22"/>
          <w:szCs w:val="22"/>
        </w:rPr>
        <w:t xml:space="preserve"> </w:t>
      </w:r>
      <w:r w:rsidRPr="007A6066">
        <w:rPr>
          <w:rFonts w:ascii="Arial" w:eastAsia="Arial" w:hAnsi="Arial" w:cs="Arial"/>
          <w:sz w:val="22"/>
          <w:szCs w:val="22"/>
        </w:rPr>
        <w:t>c</w:t>
      </w:r>
      <w:r w:rsidRPr="007A6066">
        <w:rPr>
          <w:rFonts w:ascii="Arial" w:eastAsia="Arial" w:hAnsi="Arial" w:cs="Arial"/>
          <w:spacing w:val="-1"/>
          <w:sz w:val="22"/>
          <w:szCs w:val="22"/>
        </w:rPr>
        <w:t>l</w:t>
      </w:r>
      <w:r w:rsidRPr="007A6066">
        <w:rPr>
          <w:rFonts w:ascii="Arial" w:eastAsia="Arial" w:hAnsi="Arial" w:cs="Arial"/>
          <w:sz w:val="22"/>
          <w:szCs w:val="22"/>
        </w:rPr>
        <w:t>e</w:t>
      </w:r>
      <w:r w:rsidRPr="007A6066">
        <w:rPr>
          <w:rFonts w:ascii="Arial" w:eastAsia="Arial" w:hAnsi="Arial" w:cs="Arial"/>
          <w:spacing w:val="-1"/>
          <w:sz w:val="22"/>
          <w:szCs w:val="22"/>
        </w:rPr>
        <w:t>a</w:t>
      </w:r>
      <w:r w:rsidRPr="007A6066">
        <w:rPr>
          <w:rFonts w:ascii="Arial" w:eastAsia="Arial" w:hAnsi="Arial" w:cs="Arial"/>
          <w:spacing w:val="1"/>
          <w:sz w:val="22"/>
          <w:szCs w:val="22"/>
        </w:rPr>
        <w:t>r</w:t>
      </w:r>
      <w:r w:rsidRPr="007A6066">
        <w:rPr>
          <w:rFonts w:ascii="Arial" w:eastAsia="Arial" w:hAnsi="Arial" w:cs="Arial"/>
          <w:spacing w:val="-1"/>
          <w:sz w:val="22"/>
          <w:szCs w:val="22"/>
        </w:rPr>
        <w:t>l</w:t>
      </w:r>
      <w:r w:rsidRPr="007A6066">
        <w:rPr>
          <w:rFonts w:ascii="Arial" w:eastAsia="Arial" w:hAnsi="Arial" w:cs="Arial"/>
          <w:sz w:val="22"/>
          <w:szCs w:val="22"/>
        </w:rPr>
        <w:t>y</w:t>
      </w:r>
      <w:r w:rsidRPr="007A6066">
        <w:rPr>
          <w:rFonts w:ascii="Arial" w:eastAsia="Arial" w:hAnsi="Arial" w:cs="Arial"/>
          <w:spacing w:val="1"/>
          <w:sz w:val="22"/>
          <w:szCs w:val="22"/>
        </w:rPr>
        <w:t xml:space="preserve"> </w:t>
      </w:r>
      <w:r w:rsidRPr="007A6066">
        <w:rPr>
          <w:rFonts w:ascii="Arial" w:eastAsia="Arial" w:hAnsi="Arial" w:cs="Arial"/>
          <w:sz w:val="22"/>
          <w:szCs w:val="22"/>
        </w:rPr>
        <w:t>s</w:t>
      </w:r>
      <w:r w:rsidRPr="007A6066">
        <w:rPr>
          <w:rFonts w:ascii="Arial" w:eastAsia="Arial" w:hAnsi="Arial" w:cs="Arial"/>
          <w:spacing w:val="1"/>
          <w:sz w:val="22"/>
          <w:szCs w:val="22"/>
        </w:rPr>
        <w:t>t</w:t>
      </w:r>
      <w:r w:rsidRPr="007A6066">
        <w:rPr>
          <w:rFonts w:ascii="Arial" w:eastAsia="Arial" w:hAnsi="Arial" w:cs="Arial"/>
          <w:spacing w:val="-3"/>
          <w:sz w:val="22"/>
          <w:szCs w:val="22"/>
        </w:rPr>
        <w:t>a</w:t>
      </w:r>
      <w:r w:rsidRPr="007A6066">
        <w:rPr>
          <w:rFonts w:ascii="Arial" w:eastAsia="Arial" w:hAnsi="Arial" w:cs="Arial"/>
          <w:spacing w:val="1"/>
          <w:sz w:val="22"/>
          <w:szCs w:val="22"/>
        </w:rPr>
        <w:t>t</w:t>
      </w:r>
      <w:r w:rsidRPr="007A6066">
        <w:rPr>
          <w:rFonts w:ascii="Arial" w:eastAsia="Arial" w:hAnsi="Arial" w:cs="Arial"/>
          <w:sz w:val="22"/>
          <w:szCs w:val="22"/>
        </w:rPr>
        <w:t>e</w:t>
      </w:r>
      <w:r w:rsidRPr="007A6066">
        <w:rPr>
          <w:rFonts w:ascii="Arial" w:eastAsia="Arial" w:hAnsi="Arial" w:cs="Arial"/>
          <w:spacing w:val="3"/>
          <w:sz w:val="22"/>
          <w:szCs w:val="22"/>
        </w:rPr>
        <w:t xml:space="preserve"> </w:t>
      </w:r>
      <w:r w:rsidRPr="007A6066">
        <w:rPr>
          <w:rFonts w:ascii="Arial" w:eastAsia="Arial" w:hAnsi="Arial" w:cs="Arial"/>
          <w:spacing w:val="-3"/>
          <w:sz w:val="22"/>
          <w:szCs w:val="22"/>
        </w:rPr>
        <w:t>a</w:t>
      </w:r>
      <w:r w:rsidRPr="007A6066">
        <w:rPr>
          <w:rFonts w:ascii="Arial" w:eastAsia="Arial" w:hAnsi="Arial" w:cs="Arial"/>
          <w:sz w:val="22"/>
          <w:szCs w:val="22"/>
        </w:rPr>
        <w:t>nd</w:t>
      </w:r>
      <w:r w:rsidRPr="007A6066">
        <w:rPr>
          <w:rFonts w:ascii="Arial" w:eastAsia="Arial" w:hAnsi="Arial" w:cs="Arial"/>
          <w:spacing w:val="2"/>
          <w:sz w:val="22"/>
          <w:szCs w:val="22"/>
        </w:rPr>
        <w:t xml:space="preserve"> </w:t>
      </w:r>
      <w:r w:rsidRPr="007A6066">
        <w:rPr>
          <w:rFonts w:ascii="Arial" w:eastAsia="Arial" w:hAnsi="Arial" w:cs="Arial"/>
          <w:spacing w:val="1"/>
          <w:sz w:val="22"/>
          <w:szCs w:val="22"/>
        </w:rPr>
        <w:t>j</w:t>
      </w:r>
      <w:r w:rsidRPr="007A6066">
        <w:rPr>
          <w:rFonts w:ascii="Arial" w:eastAsia="Arial" w:hAnsi="Arial" w:cs="Arial"/>
          <w:sz w:val="22"/>
          <w:szCs w:val="22"/>
        </w:rPr>
        <w:t>u</w:t>
      </w:r>
      <w:r w:rsidRPr="007A6066">
        <w:rPr>
          <w:rFonts w:ascii="Arial" w:eastAsia="Arial" w:hAnsi="Arial" w:cs="Arial"/>
          <w:spacing w:val="-3"/>
          <w:sz w:val="22"/>
          <w:szCs w:val="22"/>
        </w:rPr>
        <w:t>s</w:t>
      </w:r>
      <w:r w:rsidRPr="007A6066">
        <w:rPr>
          <w:rFonts w:ascii="Arial" w:eastAsia="Arial" w:hAnsi="Arial" w:cs="Arial"/>
          <w:spacing w:val="1"/>
          <w:sz w:val="22"/>
          <w:szCs w:val="22"/>
        </w:rPr>
        <w:t>t</w:t>
      </w:r>
      <w:r w:rsidRPr="007A6066">
        <w:rPr>
          <w:rFonts w:ascii="Arial" w:eastAsia="Arial" w:hAnsi="Arial" w:cs="Arial"/>
          <w:spacing w:val="-3"/>
          <w:sz w:val="22"/>
          <w:szCs w:val="22"/>
        </w:rPr>
        <w:t>i</w:t>
      </w:r>
      <w:r w:rsidRPr="007A6066">
        <w:rPr>
          <w:rFonts w:ascii="Arial" w:eastAsia="Arial" w:hAnsi="Arial" w:cs="Arial"/>
          <w:spacing w:val="3"/>
          <w:sz w:val="22"/>
          <w:szCs w:val="22"/>
        </w:rPr>
        <w:t>f</w:t>
      </w:r>
      <w:r w:rsidRPr="007A6066">
        <w:rPr>
          <w:rFonts w:ascii="Arial" w:eastAsia="Arial" w:hAnsi="Arial" w:cs="Arial"/>
          <w:sz w:val="22"/>
          <w:szCs w:val="22"/>
        </w:rPr>
        <w:t>y</w:t>
      </w:r>
      <w:r w:rsidRPr="007A6066">
        <w:rPr>
          <w:rFonts w:ascii="Arial" w:eastAsia="Arial" w:hAnsi="Arial" w:cs="Arial"/>
          <w:spacing w:val="1"/>
          <w:sz w:val="22"/>
          <w:szCs w:val="22"/>
        </w:rPr>
        <w:t xml:space="preserve"> </w:t>
      </w:r>
      <w:r w:rsidRPr="007A6066">
        <w:rPr>
          <w:rFonts w:ascii="Arial" w:eastAsia="Arial" w:hAnsi="Arial" w:cs="Arial"/>
          <w:sz w:val="22"/>
          <w:szCs w:val="22"/>
        </w:rPr>
        <w:t>a</w:t>
      </w:r>
      <w:r w:rsidRPr="007A6066">
        <w:rPr>
          <w:rFonts w:ascii="Arial" w:eastAsia="Arial" w:hAnsi="Arial" w:cs="Arial"/>
          <w:spacing w:val="-1"/>
          <w:sz w:val="22"/>
          <w:szCs w:val="22"/>
        </w:rPr>
        <w:t>n</w:t>
      </w:r>
      <w:r w:rsidRPr="007A6066">
        <w:rPr>
          <w:rFonts w:ascii="Arial" w:eastAsia="Arial" w:hAnsi="Arial" w:cs="Arial"/>
          <w:sz w:val="22"/>
          <w:szCs w:val="22"/>
        </w:rPr>
        <w:t>y</w:t>
      </w:r>
      <w:r w:rsidRPr="007A6066">
        <w:rPr>
          <w:rFonts w:ascii="Arial" w:eastAsia="Arial" w:hAnsi="Arial" w:cs="Arial"/>
          <w:spacing w:val="1"/>
          <w:sz w:val="22"/>
          <w:szCs w:val="22"/>
        </w:rPr>
        <w:t xml:space="preserve"> </w:t>
      </w:r>
      <w:r w:rsidRPr="007A6066">
        <w:rPr>
          <w:rFonts w:ascii="Arial" w:eastAsia="Arial" w:hAnsi="Arial" w:cs="Arial"/>
          <w:sz w:val="22"/>
          <w:szCs w:val="22"/>
        </w:rPr>
        <w:t>e</w:t>
      </w:r>
      <w:r w:rsidRPr="007A6066">
        <w:rPr>
          <w:rFonts w:ascii="Arial" w:eastAsia="Arial" w:hAnsi="Arial" w:cs="Arial"/>
          <w:spacing w:val="-3"/>
          <w:sz w:val="22"/>
          <w:szCs w:val="22"/>
        </w:rPr>
        <w:t>x</w:t>
      </w:r>
      <w:r w:rsidRPr="007A6066">
        <w:rPr>
          <w:rFonts w:ascii="Arial" w:eastAsia="Arial" w:hAnsi="Arial" w:cs="Arial"/>
          <w:sz w:val="22"/>
          <w:szCs w:val="22"/>
        </w:rPr>
        <w:t>ce</w:t>
      </w:r>
      <w:r w:rsidRPr="007A6066">
        <w:rPr>
          <w:rFonts w:ascii="Arial" w:eastAsia="Arial" w:hAnsi="Arial" w:cs="Arial"/>
          <w:spacing w:val="-1"/>
          <w:sz w:val="22"/>
          <w:szCs w:val="22"/>
        </w:rPr>
        <w:t>p</w:t>
      </w:r>
      <w:r w:rsidRPr="007A6066">
        <w:rPr>
          <w:rFonts w:ascii="Arial" w:eastAsia="Arial" w:hAnsi="Arial" w:cs="Arial"/>
          <w:spacing w:val="1"/>
          <w:sz w:val="22"/>
          <w:szCs w:val="22"/>
        </w:rPr>
        <w:t>t</w:t>
      </w:r>
      <w:r w:rsidRPr="007A6066">
        <w:rPr>
          <w:rFonts w:ascii="Arial" w:eastAsia="Arial" w:hAnsi="Arial" w:cs="Arial"/>
          <w:spacing w:val="-1"/>
          <w:sz w:val="22"/>
          <w:szCs w:val="22"/>
        </w:rPr>
        <w:t>i</w:t>
      </w:r>
      <w:r w:rsidRPr="007A6066">
        <w:rPr>
          <w:rFonts w:ascii="Arial" w:eastAsia="Arial" w:hAnsi="Arial" w:cs="Arial"/>
          <w:sz w:val="22"/>
          <w:szCs w:val="22"/>
        </w:rPr>
        <w:t>o</w:t>
      </w:r>
      <w:r w:rsidRPr="007A6066">
        <w:rPr>
          <w:rFonts w:ascii="Arial" w:eastAsia="Arial" w:hAnsi="Arial" w:cs="Arial"/>
          <w:spacing w:val="-1"/>
          <w:sz w:val="22"/>
          <w:szCs w:val="22"/>
        </w:rPr>
        <w:t>n</w:t>
      </w:r>
      <w:r w:rsidRPr="007A6066">
        <w:rPr>
          <w:rFonts w:ascii="Arial" w:eastAsia="Arial" w:hAnsi="Arial" w:cs="Arial"/>
          <w:sz w:val="22"/>
          <w:szCs w:val="22"/>
        </w:rPr>
        <w:t>s</w:t>
      </w:r>
      <w:r w:rsidRPr="007A6066">
        <w:rPr>
          <w:rFonts w:ascii="Arial" w:eastAsia="Arial" w:hAnsi="Arial" w:cs="Arial"/>
          <w:spacing w:val="3"/>
          <w:sz w:val="22"/>
          <w:szCs w:val="22"/>
        </w:rPr>
        <w:t xml:space="preserve"> </w:t>
      </w:r>
      <w:r w:rsidRPr="007A6066">
        <w:rPr>
          <w:rFonts w:ascii="Arial" w:eastAsia="Arial" w:hAnsi="Arial" w:cs="Arial"/>
          <w:spacing w:val="1"/>
          <w:sz w:val="22"/>
          <w:szCs w:val="22"/>
        </w:rPr>
        <w:t>t</w:t>
      </w:r>
      <w:r w:rsidRPr="007A6066">
        <w:rPr>
          <w:rFonts w:ascii="Arial" w:eastAsia="Arial" w:hAnsi="Arial" w:cs="Arial"/>
          <w:sz w:val="22"/>
          <w:szCs w:val="22"/>
        </w:rPr>
        <w:t xml:space="preserve">o </w:t>
      </w:r>
      <w:r w:rsidRPr="007A6066">
        <w:rPr>
          <w:rFonts w:ascii="Arial" w:eastAsia="Arial" w:hAnsi="Arial" w:cs="Arial"/>
          <w:spacing w:val="1"/>
          <w:sz w:val="22"/>
          <w:szCs w:val="22"/>
        </w:rPr>
        <w:t>t</w:t>
      </w:r>
      <w:r w:rsidRPr="007A6066">
        <w:rPr>
          <w:rFonts w:ascii="Arial" w:eastAsia="Arial" w:hAnsi="Arial" w:cs="Arial"/>
          <w:sz w:val="22"/>
          <w:szCs w:val="22"/>
        </w:rPr>
        <w:t xml:space="preserve">he </w:t>
      </w:r>
      <w:r w:rsidRPr="007A6066">
        <w:rPr>
          <w:rFonts w:ascii="Arial" w:eastAsia="Arial" w:hAnsi="Arial" w:cs="Arial"/>
          <w:spacing w:val="1"/>
          <w:sz w:val="22"/>
          <w:szCs w:val="22"/>
        </w:rPr>
        <w:t>r</w:t>
      </w:r>
      <w:r w:rsidRPr="007A6066">
        <w:rPr>
          <w:rFonts w:ascii="Arial" w:eastAsia="Arial" w:hAnsi="Arial" w:cs="Arial"/>
          <w:spacing w:val="-3"/>
          <w:sz w:val="22"/>
          <w:szCs w:val="22"/>
        </w:rPr>
        <w:t>e</w:t>
      </w:r>
      <w:r w:rsidRPr="007A6066">
        <w:rPr>
          <w:rFonts w:ascii="Arial" w:eastAsia="Arial" w:hAnsi="Arial" w:cs="Arial"/>
          <w:spacing w:val="2"/>
          <w:sz w:val="22"/>
          <w:szCs w:val="22"/>
        </w:rPr>
        <w:t>q</w:t>
      </w:r>
      <w:r w:rsidRPr="007A6066">
        <w:rPr>
          <w:rFonts w:ascii="Arial" w:eastAsia="Arial" w:hAnsi="Arial" w:cs="Arial"/>
          <w:sz w:val="22"/>
          <w:szCs w:val="22"/>
        </w:rPr>
        <w:t>u</w:t>
      </w:r>
      <w:r w:rsidRPr="007A6066">
        <w:rPr>
          <w:rFonts w:ascii="Arial" w:eastAsia="Arial" w:hAnsi="Arial" w:cs="Arial"/>
          <w:spacing w:val="-1"/>
          <w:sz w:val="22"/>
          <w:szCs w:val="22"/>
        </w:rPr>
        <w:t>i</w:t>
      </w:r>
      <w:r w:rsidRPr="007A6066">
        <w:rPr>
          <w:rFonts w:ascii="Arial" w:eastAsia="Arial" w:hAnsi="Arial" w:cs="Arial"/>
          <w:spacing w:val="1"/>
          <w:sz w:val="22"/>
          <w:szCs w:val="22"/>
        </w:rPr>
        <w:t>r</w:t>
      </w:r>
      <w:r w:rsidRPr="007A6066">
        <w:rPr>
          <w:rFonts w:ascii="Arial" w:eastAsia="Arial" w:hAnsi="Arial" w:cs="Arial"/>
          <w:spacing w:val="-3"/>
          <w:sz w:val="22"/>
          <w:szCs w:val="22"/>
        </w:rPr>
        <w:t>e</w:t>
      </w:r>
      <w:r w:rsidRPr="007A6066">
        <w:rPr>
          <w:rFonts w:ascii="Arial" w:eastAsia="Arial" w:hAnsi="Arial" w:cs="Arial"/>
          <w:spacing w:val="1"/>
          <w:sz w:val="22"/>
          <w:szCs w:val="22"/>
        </w:rPr>
        <w:t>m</w:t>
      </w:r>
      <w:r w:rsidRPr="007A6066">
        <w:rPr>
          <w:rFonts w:ascii="Arial" w:eastAsia="Arial" w:hAnsi="Arial" w:cs="Arial"/>
          <w:sz w:val="22"/>
          <w:szCs w:val="22"/>
        </w:rPr>
        <w:t>e</w:t>
      </w:r>
      <w:r w:rsidRPr="007A6066">
        <w:rPr>
          <w:rFonts w:ascii="Arial" w:eastAsia="Arial" w:hAnsi="Arial" w:cs="Arial"/>
          <w:spacing w:val="-1"/>
          <w:sz w:val="22"/>
          <w:szCs w:val="22"/>
        </w:rPr>
        <w:t>n</w:t>
      </w:r>
      <w:r w:rsidRPr="007A6066">
        <w:rPr>
          <w:rFonts w:ascii="Arial" w:eastAsia="Arial" w:hAnsi="Arial" w:cs="Arial"/>
          <w:spacing w:val="1"/>
          <w:sz w:val="22"/>
          <w:szCs w:val="22"/>
        </w:rPr>
        <w:t>t</w:t>
      </w:r>
      <w:r w:rsidRPr="007A6066">
        <w:rPr>
          <w:rFonts w:ascii="Arial" w:eastAsia="Arial" w:hAnsi="Arial" w:cs="Arial"/>
          <w:sz w:val="22"/>
          <w:szCs w:val="22"/>
        </w:rPr>
        <w:t>s</w:t>
      </w:r>
      <w:r w:rsidRPr="007A6066">
        <w:rPr>
          <w:rFonts w:ascii="Arial" w:eastAsia="Arial" w:hAnsi="Arial" w:cs="Arial"/>
          <w:spacing w:val="1"/>
          <w:sz w:val="22"/>
          <w:szCs w:val="22"/>
        </w:rPr>
        <w:t xml:space="preserve"> </w:t>
      </w:r>
      <w:r w:rsidRPr="007A6066">
        <w:rPr>
          <w:rFonts w:ascii="Arial" w:eastAsia="Arial" w:hAnsi="Arial" w:cs="Arial"/>
          <w:spacing w:val="-3"/>
          <w:sz w:val="22"/>
          <w:szCs w:val="22"/>
        </w:rPr>
        <w:t>o</w:t>
      </w:r>
      <w:r w:rsidRPr="007A6066">
        <w:rPr>
          <w:rFonts w:ascii="Arial" w:eastAsia="Arial" w:hAnsi="Arial" w:cs="Arial"/>
          <w:sz w:val="22"/>
          <w:szCs w:val="22"/>
        </w:rPr>
        <w:t>f</w:t>
      </w:r>
      <w:r w:rsidRPr="007A6066">
        <w:rPr>
          <w:rFonts w:ascii="Arial" w:eastAsia="Arial" w:hAnsi="Arial" w:cs="Arial"/>
          <w:spacing w:val="4"/>
          <w:sz w:val="22"/>
          <w:szCs w:val="22"/>
        </w:rPr>
        <w:t xml:space="preserve"> </w:t>
      </w:r>
      <w:r w:rsidRPr="007A6066">
        <w:rPr>
          <w:rFonts w:ascii="Arial" w:eastAsia="Arial" w:hAnsi="Arial" w:cs="Arial"/>
          <w:spacing w:val="-1"/>
          <w:sz w:val="22"/>
          <w:szCs w:val="22"/>
        </w:rPr>
        <w:t>t</w:t>
      </w:r>
      <w:r w:rsidRPr="007A6066">
        <w:rPr>
          <w:rFonts w:ascii="Arial" w:eastAsia="Arial" w:hAnsi="Arial" w:cs="Arial"/>
          <w:sz w:val="22"/>
          <w:szCs w:val="22"/>
        </w:rPr>
        <w:t>he</w:t>
      </w:r>
      <w:r w:rsidRPr="007A6066">
        <w:rPr>
          <w:rFonts w:ascii="Arial" w:eastAsia="Arial" w:hAnsi="Arial" w:cs="Arial"/>
          <w:spacing w:val="2"/>
          <w:sz w:val="22"/>
          <w:szCs w:val="22"/>
        </w:rPr>
        <w:t xml:space="preserve"> </w:t>
      </w:r>
      <w:r w:rsidRPr="007A6066">
        <w:rPr>
          <w:rFonts w:ascii="Arial" w:eastAsia="Arial" w:hAnsi="Arial" w:cs="Arial"/>
          <w:spacing w:val="-1"/>
          <w:sz w:val="22"/>
          <w:szCs w:val="22"/>
        </w:rPr>
        <w:t>R</w:t>
      </w:r>
      <w:r w:rsidRPr="007A6066">
        <w:rPr>
          <w:rFonts w:ascii="Arial" w:eastAsia="Arial" w:hAnsi="Arial" w:cs="Arial"/>
          <w:sz w:val="22"/>
          <w:szCs w:val="22"/>
        </w:rPr>
        <w:t>FP</w:t>
      </w:r>
      <w:r w:rsidRPr="007A6066">
        <w:rPr>
          <w:rFonts w:ascii="Arial" w:eastAsia="Arial" w:hAnsi="Arial" w:cs="Arial"/>
          <w:spacing w:val="2"/>
          <w:sz w:val="22"/>
          <w:szCs w:val="22"/>
        </w:rPr>
        <w:t xml:space="preserve"> </w:t>
      </w:r>
      <w:r w:rsidRPr="007A6066">
        <w:rPr>
          <w:rFonts w:ascii="Arial" w:eastAsia="Arial" w:hAnsi="Arial" w:cs="Arial"/>
          <w:spacing w:val="-3"/>
          <w:sz w:val="22"/>
          <w:szCs w:val="22"/>
        </w:rPr>
        <w:t>w</w:t>
      </w:r>
      <w:r w:rsidRPr="007A6066">
        <w:rPr>
          <w:rFonts w:ascii="Arial" w:eastAsia="Arial" w:hAnsi="Arial" w:cs="Arial"/>
          <w:sz w:val="22"/>
          <w:szCs w:val="22"/>
        </w:rPr>
        <w:t>h</w:t>
      </w:r>
      <w:r w:rsidRPr="007A6066">
        <w:rPr>
          <w:rFonts w:ascii="Arial" w:eastAsia="Arial" w:hAnsi="Arial" w:cs="Arial"/>
          <w:spacing w:val="-1"/>
          <w:sz w:val="22"/>
          <w:szCs w:val="22"/>
        </w:rPr>
        <w:t>i</w:t>
      </w:r>
      <w:r w:rsidRPr="007A6066">
        <w:rPr>
          <w:rFonts w:ascii="Arial" w:eastAsia="Arial" w:hAnsi="Arial" w:cs="Arial"/>
          <w:sz w:val="22"/>
          <w:szCs w:val="22"/>
        </w:rPr>
        <w:t>ch</w:t>
      </w:r>
      <w:r w:rsidRPr="007A6066">
        <w:rPr>
          <w:rFonts w:ascii="Arial" w:eastAsia="Arial" w:hAnsi="Arial" w:cs="Arial"/>
          <w:spacing w:val="3"/>
          <w:sz w:val="22"/>
          <w:szCs w:val="22"/>
        </w:rPr>
        <w:t xml:space="preserve"> </w:t>
      </w:r>
      <w:r w:rsidRPr="007A6066">
        <w:rPr>
          <w:rFonts w:ascii="Arial" w:eastAsia="Arial" w:hAnsi="Arial" w:cs="Arial"/>
          <w:spacing w:val="1"/>
          <w:sz w:val="22"/>
          <w:szCs w:val="22"/>
        </w:rPr>
        <w:t>t</w:t>
      </w:r>
      <w:r w:rsidRPr="007A6066">
        <w:rPr>
          <w:rFonts w:ascii="Arial" w:eastAsia="Arial" w:hAnsi="Arial" w:cs="Arial"/>
          <w:sz w:val="22"/>
          <w:szCs w:val="22"/>
        </w:rPr>
        <w:t>he a</w:t>
      </w:r>
      <w:r w:rsidRPr="007A6066">
        <w:rPr>
          <w:rFonts w:ascii="Arial" w:eastAsia="Arial" w:hAnsi="Arial" w:cs="Arial"/>
          <w:spacing w:val="-1"/>
          <w:sz w:val="22"/>
          <w:szCs w:val="22"/>
        </w:rPr>
        <w:t>p</w:t>
      </w:r>
      <w:r w:rsidRPr="007A6066">
        <w:rPr>
          <w:rFonts w:ascii="Arial" w:eastAsia="Arial" w:hAnsi="Arial" w:cs="Arial"/>
          <w:sz w:val="22"/>
          <w:szCs w:val="22"/>
        </w:rPr>
        <w:t>p</w:t>
      </w:r>
      <w:r w:rsidRPr="007A6066">
        <w:rPr>
          <w:rFonts w:ascii="Arial" w:eastAsia="Arial" w:hAnsi="Arial" w:cs="Arial"/>
          <w:spacing w:val="-1"/>
          <w:sz w:val="22"/>
          <w:szCs w:val="22"/>
        </w:rPr>
        <w:t>li</w:t>
      </w:r>
      <w:r w:rsidRPr="007A6066">
        <w:rPr>
          <w:rFonts w:ascii="Arial" w:eastAsia="Arial" w:hAnsi="Arial" w:cs="Arial"/>
          <w:sz w:val="22"/>
          <w:szCs w:val="22"/>
        </w:rPr>
        <w:t>ca</w:t>
      </w:r>
      <w:r w:rsidRPr="007A6066">
        <w:rPr>
          <w:rFonts w:ascii="Arial" w:eastAsia="Arial" w:hAnsi="Arial" w:cs="Arial"/>
          <w:spacing w:val="-1"/>
          <w:sz w:val="22"/>
          <w:szCs w:val="22"/>
        </w:rPr>
        <w:t>n</w:t>
      </w:r>
      <w:r w:rsidRPr="007A6066">
        <w:rPr>
          <w:rFonts w:ascii="Arial" w:eastAsia="Arial" w:hAnsi="Arial" w:cs="Arial"/>
          <w:sz w:val="22"/>
          <w:szCs w:val="22"/>
        </w:rPr>
        <w:t>t</w:t>
      </w:r>
      <w:r w:rsidRPr="007A6066">
        <w:rPr>
          <w:rFonts w:ascii="Arial" w:eastAsia="Arial" w:hAnsi="Arial" w:cs="Arial"/>
          <w:spacing w:val="2"/>
          <w:sz w:val="22"/>
          <w:szCs w:val="22"/>
        </w:rPr>
        <w:t xml:space="preserve"> </w:t>
      </w:r>
      <w:r w:rsidRPr="007A6066">
        <w:rPr>
          <w:rFonts w:ascii="Arial" w:eastAsia="Arial" w:hAnsi="Arial" w:cs="Arial"/>
          <w:spacing w:val="1"/>
          <w:sz w:val="22"/>
          <w:szCs w:val="22"/>
        </w:rPr>
        <w:t>m</w:t>
      </w:r>
      <w:r w:rsidRPr="007A6066">
        <w:rPr>
          <w:rFonts w:ascii="Arial" w:eastAsia="Arial" w:hAnsi="Arial" w:cs="Arial"/>
          <w:sz w:val="22"/>
          <w:szCs w:val="22"/>
        </w:rPr>
        <w:t>ay</w:t>
      </w:r>
      <w:r w:rsidRPr="007A6066">
        <w:rPr>
          <w:rFonts w:ascii="Arial" w:eastAsia="Arial" w:hAnsi="Arial" w:cs="Arial"/>
          <w:spacing w:val="1"/>
          <w:sz w:val="22"/>
          <w:szCs w:val="22"/>
        </w:rPr>
        <w:t xml:space="preserve"> </w:t>
      </w:r>
      <w:r w:rsidRPr="007A6066">
        <w:rPr>
          <w:rFonts w:ascii="Arial" w:eastAsia="Arial" w:hAnsi="Arial" w:cs="Arial"/>
          <w:sz w:val="22"/>
          <w:szCs w:val="22"/>
        </w:rPr>
        <w:t>h</w:t>
      </w:r>
      <w:r w:rsidRPr="007A6066">
        <w:rPr>
          <w:rFonts w:ascii="Arial" w:eastAsia="Arial" w:hAnsi="Arial" w:cs="Arial"/>
          <w:spacing w:val="-1"/>
          <w:sz w:val="22"/>
          <w:szCs w:val="22"/>
        </w:rPr>
        <w:t>a</w:t>
      </w:r>
      <w:r w:rsidRPr="007A6066">
        <w:rPr>
          <w:rFonts w:ascii="Arial" w:eastAsia="Arial" w:hAnsi="Arial" w:cs="Arial"/>
          <w:spacing w:val="-2"/>
          <w:sz w:val="22"/>
          <w:szCs w:val="22"/>
        </w:rPr>
        <w:t>v</w:t>
      </w:r>
      <w:r w:rsidRPr="007A6066">
        <w:rPr>
          <w:rFonts w:ascii="Arial" w:eastAsia="Arial" w:hAnsi="Arial" w:cs="Arial"/>
          <w:sz w:val="22"/>
          <w:szCs w:val="22"/>
        </w:rPr>
        <w:t>e</w:t>
      </w:r>
      <w:r w:rsidRPr="007A6066">
        <w:rPr>
          <w:rFonts w:ascii="Arial" w:eastAsia="Arial" w:hAnsi="Arial" w:cs="Arial"/>
          <w:spacing w:val="1"/>
          <w:sz w:val="22"/>
          <w:szCs w:val="22"/>
        </w:rPr>
        <w:t xml:space="preserve"> t</w:t>
      </w:r>
      <w:r w:rsidRPr="007A6066">
        <w:rPr>
          <w:rFonts w:ascii="Arial" w:eastAsia="Arial" w:hAnsi="Arial" w:cs="Arial"/>
          <w:spacing w:val="-3"/>
          <w:sz w:val="22"/>
          <w:szCs w:val="22"/>
        </w:rPr>
        <w:t>a</w:t>
      </w:r>
      <w:r w:rsidRPr="007A6066">
        <w:rPr>
          <w:rFonts w:ascii="Arial" w:eastAsia="Arial" w:hAnsi="Arial" w:cs="Arial"/>
          <w:sz w:val="22"/>
          <w:szCs w:val="22"/>
        </w:rPr>
        <w:t>ken</w:t>
      </w:r>
      <w:r w:rsidRPr="007A6066">
        <w:rPr>
          <w:rFonts w:ascii="Arial" w:eastAsia="Arial" w:hAnsi="Arial" w:cs="Arial"/>
          <w:spacing w:val="3"/>
          <w:sz w:val="22"/>
          <w:szCs w:val="22"/>
        </w:rPr>
        <w:t xml:space="preserve"> </w:t>
      </w:r>
      <w:r w:rsidRPr="007A6066">
        <w:rPr>
          <w:rFonts w:ascii="Arial" w:eastAsia="Arial" w:hAnsi="Arial" w:cs="Arial"/>
          <w:spacing w:val="-1"/>
          <w:sz w:val="22"/>
          <w:szCs w:val="22"/>
        </w:rPr>
        <w:t>i</w:t>
      </w:r>
      <w:r w:rsidRPr="007A6066">
        <w:rPr>
          <w:rFonts w:ascii="Arial" w:eastAsia="Arial" w:hAnsi="Arial" w:cs="Arial"/>
          <w:sz w:val="22"/>
          <w:szCs w:val="22"/>
        </w:rPr>
        <w:t>n</w:t>
      </w:r>
      <w:r w:rsidRPr="007A6066">
        <w:rPr>
          <w:rFonts w:ascii="Arial" w:eastAsia="Arial" w:hAnsi="Arial" w:cs="Arial"/>
          <w:spacing w:val="1"/>
          <w:sz w:val="22"/>
          <w:szCs w:val="22"/>
        </w:rPr>
        <w:t xml:space="preserve"> </w:t>
      </w:r>
      <w:r w:rsidRPr="007A6066">
        <w:rPr>
          <w:rFonts w:ascii="Arial" w:eastAsia="Arial" w:hAnsi="Arial" w:cs="Arial"/>
          <w:sz w:val="22"/>
          <w:szCs w:val="22"/>
        </w:rPr>
        <w:t>prese</w:t>
      </w:r>
      <w:r w:rsidRPr="007A6066">
        <w:rPr>
          <w:rFonts w:ascii="Arial" w:eastAsia="Arial" w:hAnsi="Arial" w:cs="Arial"/>
          <w:spacing w:val="-3"/>
          <w:sz w:val="22"/>
          <w:szCs w:val="22"/>
        </w:rPr>
        <w:t>n</w:t>
      </w:r>
      <w:r w:rsidRPr="007A6066">
        <w:rPr>
          <w:rFonts w:ascii="Arial" w:eastAsia="Arial" w:hAnsi="Arial" w:cs="Arial"/>
          <w:spacing w:val="1"/>
          <w:sz w:val="22"/>
          <w:szCs w:val="22"/>
        </w:rPr>
        <w:t>t</w:t>
      </w:r>
      <w:r w:rsidRPr="007A6066">
        <w:rPr>
          <w:rFonts w:ascii="Arial" w:eastAsia="Arial" w:hAnsi="Arial" w:cs="Arial"/>
          <w:spacing w:val="-1"/>
          <w:sz w:val="22"/>
          <w:szCs w:val="22"/>
        </w:rPr>
        <w:t>i</w:t>
      </w:r>
      <w:r w:rsidRPr="007A6066">
        <w:rPr>
          <w:rFonts w:ascii="Arial" w:eastAsia="Arial" w:hAnsi="Arial" w:cs="Arial"/>
          <w:spacing w:val="-3"/>
          <w:sz w:val="22"/>
          <w:szCs w:val="22"/>
        </w:rPr>
        <w:t>n</w:t>
      </w:r>
      <w:r w:rsidRPr="007A6066">
        <w:rPr>
          <w:rFonts w:ascii="Arial" w:eastAsia="Arial" w:hAnsi="Arial" w:cs="Arial"/>
          <w:sz w:val="22"/>
          <w:szCs w:val="22"/>
        </w:rPr>
        <w:t>g</w:t>
      </w:r>
      <w:r w:rsidRPr="007A6066">
        <w:rPr>
          <w:rFonts w:ascii="Arial" w:eastAsia="Arial" w:hAnsi="Arial" w:cs="Arial"/>
          <w:spacing w:val="3"/>
          <w:sz w:val="22"/>
          <w:szCs w:val="22"/>
        </w:rPr>
        <w:t xml:space="preserve"> </w:t>
      </w:r>
      <w:r w:rsidRPr="007A6066">
        <w:rPr>
          <w:rFonts w:ascii="Arial" w:eastAsia="Arial" w:hAnsi="Arial" w:cs="Arial"/>
          <w:spacing w:val="1"/>
          <w:sz w:val="22"/>
          <w:szCs w:val="22"/>
        </w:rPr>
        <w:t>t</w:t>
      </w:r>
      <w:r w:rsidRPr="007A6066">
        <w:rPr>
          <w:rFonts w:ascii="Arial" w:eastAsia="Arial" w:hAnsi="Arial" w:cs="Arial"/>
          <w:sz w:val="22"/>
          <w:szCs w:val="22"/>
        </w:rPr>
        <w:t xml:space="preserve">he </w:t>
      </w:r>
      <w:r w:rsidRPr="007A6066">
        <w:rPr>
          <w:rFonts w:ascii="Arial" w:eastAsia="Arial" w:hAnsi="Arial" w:cs="Arial"/>
          <w:spacing w:val="-3"/>
          <w:sz w:val="22"/>
          <w:szCs w:val="22"/>
        </w:rPr>
        <w:t>p</w:t>
      </w:r>
      <w:r w:rsidRPr="007A6066">
        <w:rPr>
          <w:rFonts w:ascii="Arial" w:eastAsia="Arial" w:hAnsi="Arial" w:cs="Arial"/>
          <w:spacing w:val="1"/>
          <w:sz w:val="22"/>
          <w:szCs w:val="22"/>
        </w:rPr>
        <w:t>r</w:t>
      </w:r>
      <w:r w:rsidRPr="007A6066">
        <w:rPr>
          <w:rFonts w:ascii="Arial" w:eastAsia="Arial" w:hAnsi="Arial" w:cs="Arial"/>
          <w:spacing w:val="-3"/>
          <w:sz w:val="22"/>
          <w:szCs w:val="22"/>
        </w:rPr>
        <w:t>o</w:t>
      </w:r>
      <w:r w:rsidRPr="007A6066">
        <w:rPr>
          <w:rFonts w:ascii="Arial" w:eastAsia="Arial" w:hAnsi="Arial" w:cs="Arial"/>
          <w:sz w:val="22"/>
          <w:szCs w:val="22"/>
        </w:rPr>
        <w:t>p</w:t>
      </w:r>
      <w:r w:rsidRPr="007A6066">
        <w:rPr>
          <w:rFonts w:ascii="Arial" w:eastAsia="Arial" w:hAnsi="Arial" w:cs="Arial"/>
          <w:spacing w:val="-1"/>
          <w:sz w:val="22"/>
          <w:szCs w:val="22"/>
        </w:rPr>
        <w:t>o</w:t>
      </w:r>
      <w:r w:rsidRPr="007A6066">
        <w:rPr>
          <w:rFonts w:ascii="Arial" w:eastAsia="Arial" w:hAnsi="Arial" w:cs="Arial"/>
          <w:sz w:val="22"/>
          <w:szCs w:val="22"/>
        </w:rPr>
        <w:t>sa</w:t>
      </w:r>
      <w:r w:rsidRPr="007A6066">
        <w:rPr>
          <w:rFonts w:ascii="Arial" w:eastAsia="Arial" w:hAnsi="Arial" w:cs="Arial"/>
          <w:spacing w:val="-1"/>
          <w:sz w:val="22"/>
          <w:szCs w:val="22"/>
        </w:rPr>
        <w:t>l</w:t>
      </w:r>
      <w:r w:rsidRPr="007A6066">
        <w:rPr>
          <w:rFonts w:ascii="Arial" w:eastAsia="Arial" w:hAnsi="Arial" w:cs="Arial"/>
          <w:sz w:val="22"/>
          <w:szCs w:val="22"/>
        </w:rPr>
        <w:t>.</w:t>
      </w:r>
      <w:r w:rsidRPr="007A6066">
        <w:rPr>
          <w:rFonts w:ascii="Arial" w:eastAsia="Arial" w:hAnsi="Arial" w:cs="Arial"/>
          <w:spacing w:val="2"/>
          <w:sz w:val="22"/>
          <w:szCs w:val="22"/>
        </w:rPr>
        <w:t xml:space="preserve"> </w:t>
      </w:r>
      <w:r w:rsidR="00A42D64" w:rsidRPr="007A6066">
        <w:rPr>
          <w:rFonts w:ascii="Arial" w:eastAsia="Arial" w:hAnsi="Arial" w:cs="Arial"/>
          <w:spacing w:val="2"/>
          <w:sz w:val="22"/>
          <w:szCs w:val="22"/>
        </w:rPr>
        <w:t xml:space="preserve"> </w:t>
      </w:r>
      <w:r w:rsidRPr="007A6066">
        <w:rPr>
          <w:rFonts w:ascii="Arial" w:eastAsia="Arial" w:hAnsi="Arial" w:cs="Arial"/>
          <w:spacing w:val="1"/>
          <w:sz w:val="22"/>
          <w:szCs w:val="22"/>
        </w:rPr>
        <w:t>(</w:t>
      </w:r>
      <w:r w:rsidRPr="007A6066">
        <w:rPr>
          <w:rFonts w:ascii="Arial" w:eastAsia="Arial" w:hAnsi="Arial" w:cs="Arial"/>
          <w:spacing w:val="-1"/>
          <w:sz w:val="22"/>
          <w:szCs w:val="22"/>
        </w:rPr>
        <w:t>A</w:t>
      </w:r>
      <w:r w:rsidRPr="007A6066">
        <w:rPr>
          <w:rFonts w:ascii="Arial" w:eastAsia="Arial" w:hAnsi="Arial" w:cs="Arial"/>
          <w:sz w:val="22"/>
          <w:szCs w:val="22"/>
        </w:rPr>
        <w:t>p</w:t>
      </w:r>
      <w:r w:rsidRPr="007A6066">
        <w:rPr>
          <w:rFonts w:ascii="Arial" w:eastAsia="Arial" w:hAnsi="Arial" w:cs="Arial"/>
          <w:spacing w:val="-1"/>
          <w:sz w:val="22"/>
          <w:szCs w:val="22"/>
        </w:rPr>
        <w:t>pli</w:t>
      </w:r>
      <w:r w:rsidRPr="007A6066">
        <w:rPr>
          <w:rFonts w:ascii="Arial" w:eastAsia="Arial" w:hAnsi="Arial" w:cs="Arial"/>
          <w:sz w:val="22"/>
          <w:szCs w:val="22"/>
        </w:rPr>
        <w:t>ca</w:t>
      </w:r>
      <w:r w:rsidRPr="007A6066">
        <w:rPr>
          <w:rFonts w:ascii="Arial" w:eastAsia="Arial" w:hAnsi="Arial" w:cs="Arial"/>
          <w:spacing w:val="-1"/>
          <w:sz w:val="22"/>
          <w:szCs w:val="22"/>
        </w:rPr>
        <w:t>n</w:t>
      </w:r>
      <w:r w:rsidRPr="007A6066">
        <w:rPr>
          <w:rFonts w:ascii="Arial" w:eastAsia="Arial" w:hAnsi="Arial" w:cs="Arial"/>
          <w:sz w:val="22"/>
          <w:szCs w:val="22"/>
        </w:rPr>
        <w:t>t</w:t>
      </w:r>
      <w:r w:rsidRPr="007A6066">
        <w:rPr>
          <w:rFonts w:ascii="Arial" w:eastAsia="Arial" w:hAnsi="Arial" w:cs="Arial"/>
          <w:spacing w:val="2"/>
          <w:sz w:val="22"/>
          <w:szCs w:val="22"/>
        </w:rPr>
        <w:t xml:space="preserve"> </w:t>
      </w:r>
      <w:r w:rsidRPr="007A6066">
        <w:rPr>
          <w:rFonts w:ascii="Arial" w:eastAsia="Arial" w:hAnsi="Arial" w:cs="Arial"/>
          <w:sz w:val="22"/>
          <w:szCs w:val="22"/>
        </w:rPr>
        <w:t>e</w:t>
      </w:r>
      <w:r w:rsidRPr="007A6066">
        <w:rPr>
          <w:rFonts w:ascii="Arial" w:eastAsia="Arial" w:hAnsi="Arial" w:cs="Arial"/>
          <w:spacing w:val="-3"/>
          <w:sz w:val="22"/>
          <w:szCs w:val="22"/>
        </w:rPr>
        <w:t>x</w:t>
      </w:r>
      <w:r w:rsidRPr="007A6066">
        <w:rPr>
          <w:rFonts w:ascii="Arial" w:eastAsia="Arial" w:hAnsi="Arial" w:cs="Arial"/>
          <w:sz w:val="22"/>
          <w:szCs w:val="22"/>
        </w:rPr>
        <w:t>ce</w:t>
      </w:r>
      <w:r w:rsidRPr="007A6066">
        <w:rPr>
          <w:rFonts w:ascii="Arial" w:eastAsia="Arial" w:hAnsi="Arial" w:cs="Arial"/>
          <w:spacing w:val="-1"/>
          <w:sz w:val="22"/>
          <w:szCs w:val="22"/>
        </w:rPr>
        <w:t>p</w:t>
      </w:r>
      <w:r w:rsidRPr="007A6066">
        <w:rPr>
          <w:rFonts w:ascii="Arial" w:eastAsia="Arial" w:hAnsi="Arial" w:cs="Arial"/>
          <w:spacing w:val="1"/>
          <w:sz w:val="22"/>
          <w:szCs w:val="22"/>
        </w:rPr>
        <w:t>t</w:t>
      </w:r>
      <w:r w:rsidRPr="007A6066">
        <w:rPr>
          <w:rFonts w:ascii="Arial" w:eastAsia="Arial" w:hAnsi="Arial" w:cs="Arial"/>
          <w:spacing w:val="-1"/>
          <w:sz w:val="22"/>
          <w:szCs w:val="22"/>
        </w:rPr>
        <w:t>i</w:t>
      </w:r>
      <w:r w:rsidRPr="007A6066">
        <w:rPr>
          <w:rFonts w:ascii="Arial" w:eastAsia="Arial" w:hAnsi="Arial" w:cs="Arial"/>
          <w:sz w:val="22"/>
          <w:szCs w:val="22"/>
        </w:rPr>
        <w:t>o</w:t>
      </w:r>
      <w:r w:rsidRPr="007A6066">
        <w:rPr>
          <w:rFonts w:ascii="Arial" w:eastAsia="Arial" w:hAnsi="Arial" w:cs="Arial"/>
          <w:spacing w:val="-1"/>
          <w:sz w:val="22"/>
          <w:szCs w:val="22"/>
        </w:rPr>
        <w:t>n</w:t>
      </w:r>
      <w:r w:rsidRPr="007A6066">
        <w:rPr>
          <w:rFonts w:ascii="Arial" w:eastAsia="Arial" w:hAnsi="Arial" w:cs="Arial"/>
          <w:sz w:val="22"/>
          <w:szCs w:val="22"/>
        </w:rPr>
        <w:t>s</w:t>
      </w:r>
      <w:r w:rsidRPr="007A6066">
        <w:rPr>
          <w:rFonts w:ascii="Arial" w:eastAsia="Arial" w:hAnsi="Arial" w:cs="Arial"/>
          <w:spacing w:val="1"/>
          <w:sz w:val="22"/>
          <w:szCs w:val="22"/>
        </w:rPr>
        <w:t xml:space="preserve"> m</w:t>
      </w:r>
      <w:r w:rsidRPr="007A6066">
        <w:rPr>
          <w:rFonts w:ascii="Arial" w:eastAsia="Arial" w:hAnsi="Arial" w:cs="Arial"/>
          <w:sz w:val="22"/>
          <w:szCs w:val="22"/>
        </w:rPr>
        <w:t>u</w:t>
      </w:r>
      <w:r w:rsidRPr="007A6066">
        <w:rPr>
          <w:rFonts w:ascii="Arial" w:eastAsia="Arial" w:hAnsi="Arial" w:cs="Arial"/>
          <w:spacing w:val="-3"/>
          <w:sz w:val="22"/>
          <w:szCs w:val="22"/>
        </w:rPr>
        <w:t>s</w:t>
      </w:r>
      <w:r w:rsidRPr="007A6066">
        <w:rPr>
          <w:rFonts w:ascii="Arial" w:eastAsia="Arial" w:hAnsi="Arial" w:cs="Arial"/>
          <w:sz w:val="22"/>
          <w:szCs w:val="22"/>
        </w:rPr>
        <w:t>t</w:t>
      </w:r>
      <w:r w:rsidRPr="007A6066">
        <w:rPr>
          <w:rFonts w:ascii="Arial" w:eastAsia="Arial" w:hAnsi="Arial" w:cs="Arial"/>
          <w:spacing w:val="11"/>
          <w:sz w:val="22"/>
          <w:szCs w:val="22"/>
        </w:rPr>
        <w:t xml:space="preserve"> </w:t>
      </w:r>
      <w:r w:rsidRPr="007A6066">
        <w:rPr>
          <w:rFonts w:ascii="Arial" w:eastAsia="Arial" w:hAnsi="Arial" w:cs="Arial"/>
          <w:sz w:val="22"/>
          <w:szCs w:val="22"/>
        </w:rPr>
        <w:t>a</w:t>
      </w:r>
      <w:r w:rsidRPr="007A6066">
        <w:rPr>
          <w:rFonts w:ascii="Arial" w:eastAsia="Arial" w:hAnsi="Arial" w:cs="Arial"/>
          <w:spacing w:val="-1"/>
          <w:sz w:val="22"/>
          <w:szCs w:val="22"/>
        </w:rPr>
        <w:t>l</w:t>
      </w:r>
      <w:r w:rsidRPr="007A6066">
        <w:rPr>
          <w:rFonts w:ascii="Arial" w:eastAsia="Arial" w:hAnsi="Arial" w:cs="Arial"/>
          <w:sz w:val="22"/>
          <w:szCs w:val="22"/>
        </w:rPr>
        <w:t>so</w:t>
      </w:r>
      <w:r w:rsidRPr="007A6066">
        <w:rPr>
          <w:rFonts w:ascii="Arial" w:eastAsia="Arial" w:hAnsi="Arial" w:cs="Arial"/>
          <w:spacing w:val="1"/>
          <w:sz w:val="22"/>
          <w:szCs w:val="22"/>
        </w:rPr>
        <w:t xml:space="preserve"> </w:t>
      </w:r>
      <w:r w:rsidRPr="007A6066">
        <w:rPr>
          <w:rFonts w:ascii="Arial" w:eastAsia="Arial" w:hAnsi="Arial" w:cs="Arial"/>
          <w:sz w:val="22"/>
          <w:szCs w:val="22"/>
        </w:rPr>
        <w:t xml:space="preserve">be </w:t>
      </w:r>
      <w:r w:rsidRPr="007A6066">
        <w:rPr>
          <w:rFonts w:ascii="Arial" w:eastAsia="Arial" w:hAnsi="Arial" w:cs="Arial"/>
          <w:spacing w:val="1"/>
          <w:sz w:val="22"/>
          <w:szCs w:val="22"/>
        </w:rPr>
        <w:t>r</w:t>
      </w:r>
      <w:r w:rsidRPr="007A6066">
        <w:rPr>
          <w:rFonts w:ascii="Arial" w:eastAsia="Arial" w:hAnsi="Arial" w:cs="Arial"/>
          <w:sz w:val="22"/>
          <w:szCs w:val="22"/>
        </w:rPr>
        <w:t>ec</w:t>
      </w:r>
      <w:r w:rsidRPr="007A6066">
        <w:rPr>
          <w:rFonts w:ascii="Arial" w:eastAsia="Arial" w:hAnsi="Arial" w:cs="Arial"/>
          <w:spacing w:val="-1"/>
          <w:sz w:val="22"/>
          <w:szCs w:val="22"/>
        </w:rPr>
        <w:t>o</w:t>
      </w:r>
      <w:r w:rsidRPr="007A6066">
        <w:rPr>
          <w:rFonts w:ascii="Arial" w:eastAsia="Arial" w:hAnsi="Arial" w:cs="Arial"/>
          <w:spacing w:val="1"/>
          <w:sz w:val="22"/>
          <w:szCs w:val="22"/>
        </w:rPr>
        <w:t>r</w:t>
      </w:r>
      <w:r w:rsidRPr="007A6066">
        <w:rPr>
          <w:rFonts w:ascii="Arial" w:eastAsia="Arial" w:hAnsi="Arial" w:cs="Arial"/>
          <w:sz w:val="22"/>
          <w:szCs w:val="22"/>
        </w:rPr>
        <w:t>d</w:t>
      </w:r>
      <w:r w:rsidRPr="007A6066">
        <w:rPr>
          <w:rFonts w:ascii="Arial" w:eastAsia="Arial" w:hAnsi="Arial" w:cs="Arial"/>
          <w:spacing w:val="-1"/>
          <w:sz w:val="22"/>
          <w:szCs w:val="22"/>
        </w:rPr>
        <w:t>e</w:t>
      </w:r>
      <w:r w:rsidRPr="007A6066">
        <w:rPr>
          <w:rFonts w:ascii="Arial" w:eastAsia="Arial" w:hAnsi="Arial" w:cs="Arial"/>
          <w:sz w:val="22"/>
          <w:szCs w:val="22"/>
        </w:rPr>
        <w:t>d</w:t>
      </w:r>
      <w:r w:rsidRPr="007A6066">
        <w:rPr>
          <w:rFonts w:ascii="Arial" w:eastAsia="Arial" w:hAnsi="Arial" w:cs="Arial"/>
          <w:spacing w:val="-2"/>
          <w:sz w:val="22"/>
          <w:szCs w:val="22"/>
        </w:rPr>
        <w:t xml:space="preserve"> </w:t>
      </w:r>
      <w:r w:rsidRPr="007A6066">
        <w:rPr>
          <w:rFonts w:ascii="Arial" w:eastAsia="Arial" w:hAnsi="Arial" w:cs="Arial"/>
          <w:sz w:val="22"/>
          <w:szCs w:val="22"/>
        </w:rPr>
        <w:t xml:space="preserve">on </w:t>
      </w:r>
      <w:r w:rsidRPr="007A6066">
        <w:rPr>
          <w:rFonts w:ascii="Arial" w:eastAsia="Arial" w:hAnsi="Arial" w:cs="Arial"/>
          <w:spacing w:val="-3"/>
          <w:sz w:val="22"/>
          <w:szCs w:val="22"/>
        </w:rPr>
        <w:t>A</w:t>
      </w:r>
      <w:r w:rsidRPr="007A6066">
        <w:rPr>
          <w:rFonts w:ascii="Arial" w:eastAsia="Arial" w:hAnsi="Arial" w:cs="Arial"/>
          <w:spacing w:val="1"/>
          <w:sz w:val="22"/>
          <w:szCs w:val="22"/>
        </w:rPr>
        <w:t>tt</w:t>
      </w:r>
      <w:r w:rsidRPr="007A6066">
        <w:rPr>
          <w:rFonts w:ascii="Arial" w:eastAsia="Arial" w:hAnsi="Arial" w:cs="Arial"/>
          <w:sz w:val="22"/>
          <w:szCs w:val="22"/>
        </w:rPr>
        <w:t>ac</w:t>
      </w:r>
      <w:r w:rsidRPr="007A6066">
        <w:rPr>
          <w:rFonts w:ascii="Arial" w:eastAsia="Arial" w:hAnsi="Arial" w:cs="Arial"/>
          <w:spacing w:val="-3"/>
          <w:sz w:val="22"/>
          <w:szCs w:val="22"/>
        </w:rPr>
        <w:t>h</w:t>
      </w:r>
      <w:r w:rsidRPr="007A6066">
        <w:rPr>
          <w:rFonts w:ascii="Arial" w:eastAsia="Arial" w:hAnsi="Arial" w:cs="Arial"/>
          <w:spacing w:val="1"/>
          <w:sz w:val="22"/>
          <w:szCs w:val="22"/>
        </w:rPr>
        <w:t>m</w:t>
      </w:r>
      <w:r w:rsidRPr="007A6066">
        <w:rPr>
          <w:rFonts w:ascii="Arial" w:eastAsia="Arial" w:hAnsi="Arial" w:cs="Arial"/>
          <w:sz w:val="22"/>
          <w:szCs w:val="22"/>
        </w:rPr>
        <w:t>e</w:t>
      </w:r>
      <w:r w:rsidRPr="007A6066">
        <w:rPr>
          <w:rFonts w:ascii="Arial" w:eastAsia="Arial" w:hAnsi="Arial" w:cs="Arial"/>
          <w:spacing w:val="-3"/>
          <w:sz w:val="22"/>
          <w:szCs w:val="22"/>
        </w:rPr>
        <w:t>n</w:t>
      </w:r>
      <w:r w:rsidRPr="007A6066">
        <w:rPr>
          <w:rFonts w:ascii="Arial" w:eastAsia="Arial" w:hAnsi="Arial" w:cs="Arial"/>
          <w:sz w:val="22"/>
          <w:szCs w:val="22"/>
        </w:rPr>
        <w:t xml:space="preserve">t </w:t>
      </w:r>
      <w:r w:rsidRPr="007A6066">
        <w:rPr>
          <w:rFonts w:ascii="Arial" w:eastAsia="Arial" w:hAnsi="Arial" w:cs="Arial"/>
          <w:spacing w:val="1"/>
          <w:sz w:val="22"/>
          <w:szCs w:val="22"/>
        </w:rPr>
        <w:t>2).</w:t>
      </w:r>
    </w:p>
    <w:p w14:paraId="6206CB8C" w14:textId="77777777" w:rsidR="009F343E" w:rsidRPr="007A6066" w:rsidRDefault="009F343E" w:rsidP="00EB5978">
      <w:pPr>
        <w:jc w:val="both"/>
      </w:pPr>
    </w:p>
    <w:p w14:paraId="39BB9B1E" w14:textId="77777777" w:rsidR="00FC2E8F" w:rsidRPr="007A6066" w:rsidRDefault="00FC2E8F" w:rsidP="00EB5978">
      <w:pPr>
        <w:tabs>
          <w:tab w:val="left" w:pos="1080"/>
        </w:tabs>
        <w:suppressAutoHyphens/>
        <w:ind w:left="720"/>
        <w:jc w:val="both"/>
        <w:rPr>
          <w:rFonts w:ascii="Arial" w:hAnsi="Arial"/>
          <w:spacing w:val="-3"/>
          <w:sz w:val="22"/>
        </w:rPr>
      </w:pPr>
    </w:p>
    <w:p w14:paraId="6D3A9EE5" w14:textId="77777777" w:rsidR="00492E52" w:rsidRPr="007A6066" w:rsidRDefault="00FC3211" w:rsidP="00EB5978">
      <w:pPr>
        <w:numPr>
          <w:ilvl w:val="0"/>
          <w:numId w:val="12"/>
        </w:numPr>
        <w:tabs>
          <w:tab w:val="left" w:pos="-720"/>
        </w:tabs>
        <w:suppressAutoHyphens/>
        <w:jc w:val="both"/>
        <w:rPr>
          <w:rFonts w:ascii="Arial" w:hAnsi="Arial"/>
          <w:b/>
          <w:sz w:val="22"/>
        </w:rPr>
      </w:pPr>
      <w:r w:rsidRPr="007A6066">
        <w:rPr>
          <w:rFonts w:ascii="Arial" w:hAnsi="Arial"/>
          <w:b/>
          <w:sz w:val="22"/>
        </w:rPr>
        <w:t>RFP DESIGNATED CONTACT</w:t>
      </w:r>
    </w:p>
    <w:p w14:paraId="7CEE9E97" w14:textId="77777777" w:rsidR="00FC3211" w:rsidRPr="007A6066" w:rsidRDefault="00FC3211" w:rsidP="00EB5978">
      <w:pPr>
        <w:tabs>
          <w:tab w:val="left" w:pos="-720"/>
        </w:tabs>
        <w:suppressAutoHyphens/>
        <w:ind w:left="720"/>
        <w:jc w:val="both"/>
        <w:rPr>
          <w:rFonts w:ascii="Arial" w:hAnsi="Arial"/>
          <w:b/>
          <w:sz w:val="22"/>
        </w:rPr>
      </w:pPr>
    </w:p>
    <w:p w14:paraId="6946FA2B" w14:textId="647A3167" w:rsidR="00CF0951" w:rsidRPr="007A6066" w:rsidRDefault="00CF0951" w:rsidP="00CF0951">
      <w:pPr>
        <w:spacing w:before="1"/>
        <w:ind w:left="720" w:right="118"/>
        <w:jc w:val="both"/>
        <w:rPr>
          <w:rFonts w:ascii="Arial" w:eastAsia="Arial" w:hAnsi="Arial" w:cs="Arial"/>
        </w:rPr>
      </w:pPr>
      <w:r w:rsidRPr="007A6066">
        <w:rPr>
          <w:rFonts w:ascii="Arial" w:eastAsia="Arial" w:hAnsi="Arial" w:cs="Arial"/>
          <w:spacing w:val="-1"/>
        </w:rPr>
        <w:t>Al</w:t>
      </w:r>
      <w:r w:rsidRPr="007A6066">
        <w:rPr>
          <w:rFonts w:ascii="Arial" w:eastAsia="Arial" w:hAnsi="Arial" w:cs="Arial"/>
        </w:rPr>
        <w:t>l</w:t>
      </w:r>
      <w:r w:rsidRPr="007A6066">
        <w:rPr>
          <w:rFonts w:ascii="Arial" w:eastAsia="Arial" w:hAnsi="Arial" w:cs="Arial"/>
          <w:spacing w:val="3"/>
        </w:rPr>
        <w:t xml:space="preserve"> </w:t>
      </w:r>
      <w:r w:rsidRPr="007A6066">
        <w:rPr>
          <w:rFonts w:ascii="Arial" w:eastAsia="Arial" w:hAnsi="Arial" w:cs="Arial"/>
          <w:spacing w:val="1"/>
        </w:rPr>
        <w:t>r</w:t>
      </w:r>
      <w:r w:rsidRPr="007A6066">
        <w:rPr>
          <w:rFonts w:ascii="Arial" w:eastAsia="Arial" w:hAnsi="Arial" w:cs="Arial"/>
        </w:rPr>
        <w:t>e</w:t>
      </w:r>
      <w:r w:rsidRPr="007A6066">
        <w:rPr>
          <w:rFonts w:ascii="Arial" w:eastAsia="Arial" w:hAnsi="Arial" w:cs="Arial"/>
          <w:spacing w:val="2"/>
        </w:rPr>
        <w:t>q</w:t>
      </w:r>
      <w:r w:rsidRPr="007A6066">
        <w:rPr>
          <w:rFonts w:ascii="Arial" w:eastAsia="Arial" w:hAnsi="Arial" w:cs="Arial"/>
        </w:rPr>
        <w:t>u</w:t>
      </w:r>
      <w:r w:rsidRPr="007A6066">
        <w:rPr>
          <w:rFonts w:ascii="Arial" w:eastAsia="Arial" w:hAnsi="Arial" w:cs="Arial"/>
          <w:spacing w:val="-1"/>
        </w:rPr>
        <w:t>e</w:t>
      </w:r>
      <w:r w:rsidRPr="007A6066">
        <w:rPr>
          <w:rFonts w:ascii="Arial" w:eastAsia="Arial" w:hAnsi="Arial" w:cs="Arial"/>
          <w:spacing w:val="-2"/>
        </w:rPr>
        <w:t>s</w:t>
      </w:r>
      <w:r w:rsidRPr="007A6066">
        <w:rPr>
          <w:rFonts w:ascii="Arial" w:eastAsia="Arial" w:hAnsi="Arial" w:cs="Arial"/>
          <w:spacing w:val="1"/>
        </w:rPr>
        <w:t>t</w:t>
      </w:r>
      <w:r w:rsidRPr="007A6066">
        <w:rPr>
          <w:rFonts w:ascii="Arial" w:eastAsia="Arial" w:hAnsi="Arial" w:cs="Arial"/>
        </w:rPr>
        <w:t>s,</w:t>
      </w:r>
      <w:r w:rsidRPr="007A6066">
        <w:rPr>
          <w:rFonts w:ascii="Arial" w:eastAsia="Arial" w:hAnsi="Arial" w:cs="Arial"/>
          <w:spacing w:val="2"/>
        </w:rPr>
        <w:t xml:space="preserve"> q</w:t>
      </w:r>
      <w:r w:rsidRPr="007A6066">
        <w:rPr>
          <w:rFonts w:ascii="Arial" w:eastAsia="Arial" w:hAnsi="Arial" w:cs="Arial"/>
        </w:rPr>
        <w:t>u</w:t>
      </w:r>
      <w:r w:rsidRPr="007A6066">
        <w:rPr>
          <w:rFonts w:ascii="Arial" w:eastAsia="Arial" w:hAnsi="Arial" w:cs="Arial"/>
          <w:spacing w:val="-3"/>
        </w:rPr>
        <w:t>e</w:t>
      </w:r>
      <w:r w:rsidRPr="007A6066">
        <w:rPr>
          <w:rFonts w:ascii="Arial" w:eastAsia="Arial" w:hAnsi="Arial" w:cs="Arial"/>
        </w:rPr>
        <w:t>s</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 or</w:t>
      </w:r>
      <w:r w:rsidRPr="007A6066">
        <w:rPr>
          <w:rFonts w:ascii="Arial" w:eastAsia="Arial" w:hAnsi="Arial" w:cs="Arial"/>
          <w:spacing w:val="4"/>
        </w:rPr>
        <w:t xml:space="preserve"> </w:t>
      </w:r>
      <w:r w:rsidRPr="007A6066">
        <w:rPr>
          <w:rFonts w:ascii="Arial" w:eastAsia="Arial" w:hAnsi="Arial" w:cs="Arial"/>
        </w:rPr>
        <w:t>oth</w:t>
      </w:r>
      <w:r w:rsidRPr="007A6066">
        <w:rPr>
          <w:rFonts w:ascii="Arial" w:eastAsia="Arial" w:hAnsi="Arial" w:cs="Arial"/>
          <w:spacing w:val="-2"/>
        </w:rPr>
        <w:t>e</w:t>
      </w:r>
      <w:r w:rsidRPr="007A6066">
        <w:rPr>
          <w:rFonts w:ascii="Arial" w:eastAsia="Arial" w:hAnsi="Arial" w:cs="Arial"/>
        </w:rPr>
        <w:t>r</w:t>
      </w:r>
      <w:r w:rsidRPr="007A6066">
        <w:rPr>
          <w:rFonts w:ascii="Arial" w:eastAsia="Arial" w:hAnsi="Arial" w:cs="Arial"/>
          <w:spacing w:val="4"/>
        </w:rPr>
        <w:t xml:space="preserve"> </w:t>
      </w:r>
      <w:r w:rsidRPr="007A6066">
        <w:rPr>
          <w:rFonts w:ascii="Arial" w:eastAsia="Arial" w:hAnsi="Arial" w:cs="Arial"/>
        </w:rPr>
        <w:t>c</w:t>
      </w:r>
      <w:r w:rsidRPr="007A6066">
        <w:rPr>
          <w:rFonts w:ascii="Arial" w:eastAsia="Arial" w:hAnsi="Arial" w:cs="Arial"/>
          <w:spacing w:val="-3"/>
        </w:rPr>
        <w:t>o</w:t>
      </w:r>
      <w:r w:rsidRPr="007A6066">
        <w:rPr>
          <w:rFonts w:ascii="Arial" w:eastAsia="Arial" w:hAnsi="Arial" w:cs="Arial"/>
          <w:spacing w:val="1"/>
        </w:rPr>
        <w:t>mm</w:t>
      </w:r>
      <w:r w:rsidRPr="007A6066">
        <w:rPr>
          <w:rFonts w:ascii="Arial" w:eastAsia="Arial" w:hAnsi="Arial" w:cs="Arial"/>
        </w:rPr>
        <w:t>u</w:t>
      </w:r>
      <w:r w:rsidRPr="007A6066">
        <w:rPr>
          <w:rFonts w:ascii="Arial" w:eastAsia="Arial" w:hAnsi="Arial" w:cs="Arial"/>
          <w:spacing w:val="-1"/>
        </w:rPr>
        <w:t>ni</w:t>
      </w:r>
      <w:r w:rsidRPr="007A6066">
        <w:rPr>
          <w:rFonts w:ascii="Arial" w:eastAsia="Arial" w:hAnsi="Arial" w:cs="Arial"/>
        </w:rPr>
        <w:t>c</w:t>
      </w:r>
      <w:r w:rsidRPr="007A6066">
        <w:rPr>
          <w:rFonts w:ascii="Arial" w:eastAsia="Arial" w:hAnsi="Arial" w:cs="Arial"/>
          <w:spacing w:val="-3"/>
        </w:rPr>
        <w:t>a</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4"/>
        </w:rPr>
        <w:t xml:space="preserve"> </w:t>
      </w:r>
      <w:r w:rsidRPr="007A6066">
        <w:rPr>
          <w:rFonts w:ascii="Arial" w:eastAsia="Arial" w:hAnsi="Arial" w:cs="Arial"/>
        </w:rPr>
        <w:t>a</w:t>
      </w:r>
      <w:r w:rsidRPr="007A6066">
        <w:rPr>
          <w:rFonts w:ascii="Arial" w:eastAsia="Arial" w:hAnsi="Arial" w:cs="Arial"/>
          <w:spacing w:val="-1"/>
        </w:rPr>
        <w:t>b</w:t>
      </w:r>
      <w:r w:rsidRPr="007A6066">
        <w:rPr>
          <w:rFonts w:ascii="Arial" w:eastAsia="Arial" w:hAnsi="Arial" w:cs="Arial"/>
        </w:rPr>
        <w:t>o</w:t>
      </w:r>
      <w:r w:rsidRPr="007A6066">
        <w:rPr>
          <w:rFonts w:ascii="Arial" w:eastAsia="Arial" w:hAnsi="Arial" w:cs="Arial"/>
          <w:spacing w:val="-1"/>
        </w:rPr>
        <w:t>u</w:t>
      </w:r>
      <w:r w:rsidRPr="007A6066">
        <w:rPr>
          <w:rFonts w:ascii="Arial" w:eastAsia="Arial" w:hAnsi="Arial" w:cs="Arial"/>
        </w:rPr>
        <w:t>t</w:t>
      </w:r>
      <w:r w:rsidRPr="007A6066">
        <w:rPr>
          <w:rFonts w:ascii="Arial" w:eastAsia="Arial" w:hAnsi="Arial" w:cs="Arial"/>
          <w:spacing w:val="2"/>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4"/>
        </w:rPr>
        <w:t xml:space="preserve"> </w:t>
      </w:r>
      <w:r w:rsidRPr="007A6066">
        <w:rPr>
          <w:rFonts w:ascii="Arial" w:eastAsia="Arial" w:hAnsi="Arial" w:cs="Arial"/>
          <w:spacing w:val="-1"/>
        </w:rPr>
        <w:t>R</w:t>
      </w:r>
      <w:r w:rsidRPr="007A6066">
        <w:rPr>
          <w:rFonts w:ascii="Arial" w:eastAsia="Arial" w:hAnsi="Arial" w:cs="Arial"/>
        </w:rPr>
        <w:t>FP</w:t>
      </w:r>
      <w:r w:rsidRPr="007A6066">
        <w:rPr>
          <w:rFonts w:ascii="Arial" w:eastAsia="Arial" w:hAnsi="Arial" w:cs="Arial"/>
          <w:spacing w:val="2"/>
        </w:rPr>
        <w:t xml:space="preserve"> </w:t>
      </w:r>
      <w:r w:rsidRPr="007A6066">
        <w:rPr>
          <w:rFonts w:ascii="Arial" w:eastAsia="Arial" w:hAnsi="Arial" w:cs="Arial"/>
        </w:rPr>
        <w:t>sh</w:t>
      </w:r>
      <w:r w:rsidRPr="007A6066">
        <w:rPr>
          <w:rFonts w:ascii="Arial" w:eastAsia="Arial" w:hAnsi="Arial" w:cs="Arial"/>
          <w:spacing w:val="-1"/>
        </w:rPr>
        <w:t>al</w:t>
      </w:r>
      <w:r w:rsidRPr="007A6066">
        <w:rPr>
          <w:rFonts w:ascii="Arial" w:eastAsia="Arial" w:hAnsi="Arial" w:cs="Arial"/>
        </w:rPr>
        <w:t>l</w:t>
      </w:r>
      <w:r w:rsidRPr="007A6066">
        <w:rPr>
          <w:rFonts w:ascii="Arial" w:eastAsia="Arial" w:hAnsi="Arial" w:cs="Arial"/>
          <w:spacing w:val="3"/>
        </w:rPr>
        <w:t xml:space="preserve"> </w:t>
      </w:r>
      <w:r w:rsidRPr="007A6066">
        <w:rPr>
          <w:rFonts w:ascii="Arial" w:eastAsia="Arial" w:hAnsi="Arial" w:cs="Arial"/>
        </w:rPr>
        <w:t>be</w:t>
      </w:r>
      <w:r w:rsidRPr="007A6066">
        <w:rPr>
          <w:rFonts w:ascii="Arial" w:eastAsia="Arial" w:hAnsi="Arial" w:cs="Arial"/>
          <w:spacing w:val="3"/>
        </w:rPr>
        <w:t xml:space="preserve"> </w:t>
      </w:r>
      <w:r w:rsidRPr="007A6066">
        <w:rPr>
          <w:rFonts w:ascii="Arial" w:eastAsia="Arial" w:hAnsi="Arial" w:cs="Arial"/>
          <w:spacing w:val="1"/>
        </w:rPr>
        <w:t>m</w:t>
      </w:r>
      <w:r w:rsidRPr="007A6066">
        <w:rPr>
          <w:rFonts w:ascii="Arial" w:eastAsia="Arial" w:hAnsi="Arial" w:cs="Arial"/>
        </w:rPr>
        <w:t>a</w:t>
      </w:r>
      <w:r w:rsidRPr="007A6066">
        <w:rPr>
          <w:rFonts w:ascii="Arial" w:eastAsia="Arial" w:hAnsi="Arial" w:cs="Arial"/>
          <w:spacing w:val="-1"/>
        </w:rPr>
        <w:t>d</w:t>
      </w:r>
      <w:r w:rsidRPr="007A6066">
        <w:rPr>
          <w:rFonts w:ascii="Arial" w:eastAsia="Arial" w:hAnsi="Arial" w:cs="Arial"/>
        </w:rPr>
        <w:t>e</w:t>
      </w:r>
      <w:r w:rsidRPr="007A6066">
        <w:rPr>
          <w:rFonts w:ascii="Arial" w:eastAsia="Arial" w:hAnsi="Arial" w:cs="Arial"/>
          <w:spacing w:val="3"/>
        </w:rPr>
        <w:t xml:space="preserve"> </w:t>
      </w:r>
      <w:r w:rsidRPr="007A6066">
        <w:rPr>
          <w:rFonts w:ascii="Arial" w:eastAsia="Arial" w:hAnsi="Arial" w:cs="Arial"/>
          <w:spacing w:val="-1"/>
        </w:rPr>
        <w:t>i</w:t>
      </w:r>
      <w:r w:rsidRPr="007A6066">
        <w:rPr>
          <w:rFonts w:ascii="Arial" w:eastAsia="Arial" w:hAnsi="Arial" w:cs="Arial"/>
        </w:rPr>
        <w:t xml:space="preserve">n </w:t>
      </w:r>
      <w:r w:rsidRPr="007A6066">
        <w:rPr>
          <w:rFonts w:ascii="Arial" w:eastAsia="Arial" w:hAnsi="Arial" w:cs="Arial"/>
          <w:spacing w:val="-3"/>
        </w:rPr>
        <w:t>w</w:t>
      </w:r>
      <w:r w:rsidRPr="007A6066">
        <w:rPr>
          <w:rFonts w:ascii="Arial" w:eastAsia="Arial" w:hAnsi="Arial" w:cs="Arial"/>
          <w:spacing w:val="1"/>
        </w:rPr>
        <w:t>r</w:t>
      </w:r>
      <w:r w:rsidRPr="007A6066">
        <w:rPr>
          <w:rFonts w:ascii="Arial" w:eastAsia="Arial" w:hAnsi="Arial" w:cs="Arial"/>
          <w:spacing w:val="-1"/>
        </w:rPr>
        <w:t>i</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ng</w:t>
      </w:r>
      <w:r w:rsidRPr="007A6066">
        <w:rPr>
          <w:rFonts w:ascii="Arial" w:eastAsia="Arial" w:hAnsi="Arial" w:cs="Arial"/>
          <w:spacing w:val="5"/>
        </w:rPr>
        <w:t xml:space="preserve"> </w:t>
      </w:r>
      <w:r w:rsidRPr="007A6066">
        <w:rPr>
          <w:rFonts w:ascii="Arial" w:eastAsia="Arial" w:hAnsi="Arial" w:cs="Arial"/>
          <w:spacing w:val="1"/>
        </w:rPr>
        <w:t>t</w:t>
      </w:r>
      <w:r w:rsidRPr="007A6066">
        <w:rPr>
          <w:rFonts w:ascii="Arial" w:eastAsia="Arial" w:hAnsi="Arial" w:cs="Arial"/>
        </w:rPr>
        <w:t>o</w:t>
      </w:r>
      <w:r w:rsidRPr="007A6066">
        <w:rPr>
          <w:rFonts w:ascii="Arial" w:eastAsia="Arial" w:hAnsi="Arial" w:cs="Arial"/>
          <w:spacing w:val="1"/>
        </w:rPr>
        <w:t xml:space="preserve"> t</w:t>
      </w:r>
      <w:r w:rsidRPr="007A6066">
        <w:rPr>
          <w:rFonts w:ascii="Arial" w:eastAsia="Arial" w:hAnsi="Arial" w:cs="Arial"/>
        </w:rPr>
        <w:t>he</w:t>
      </w:r>
      <w:r w:rsidRPr="007A6066">
        <w:rPr>
          <w:rFonts w:ascii="Arial" w:eastAsia="Arial" w:hAnsi="Arial" w:cs="Arial"/>
          <w:spacing w:val="2"/>
        </w:rPr>
        <w:t xml:space="preserve"> </w:t>
      </w:r>
      <w:r w:rsidRPr="007A6066">
        <w:rPr>
          <w:rFonts w:ascii="Arial" w:eastAsia="Arial" w:hAnsi="Arial" w:cs="Arial"/>
          <w:spacing w:val="-1"/>
        </w:rPr>
        <w:t>University</w:t>
      </w:r>
      <w:r w:rsidRPr="007A6066">
        <w:rPr>
          <w:rFonts w:ascii="Arial" w:eastAsia="Arial" w:hAnsi="Arial" w:cs="Arial"/>
        </w:rPr>
        <w:t xml:space="preserve">. </w:t>
      </w:r>
      <w:r w:rsidR="00A42D64" w:rsidRPr="007A6066">
        <w:rPr>
          <w:rFonts w:ascii="Arial" w:eastAsia="Arial" w:hAnsi="Arial" w:cs="Arial"/>
        </w:rPr>
        <w:t xml:space="preserve"> </w:t>
      </w:r>
      <w:r w:rsidRPr="007A6066">
        <w:rPr>
          <w:rFonts w:ascii="Arial" w:eastAsia="Arial" w:hAnsi="Arial" w:cs="Arial"/>
          <w:spacing w:val="-1"/>
        </w:rPr>
        <w:t>A</w:t>
      </w:r>
      <w:r w:rsidRPr="007A6066">
        <w:rPr>
          <w:rFonts w:ascii="Arial" w:eastAsia="Arial" w:hAnsi="Arial" w:cs="Arial"/>
        </w:rPr>
        <w:t>d</w:t>
      </w:r>
      <w:r w:rsidRPr="007A6066">
        <w:rPr>
          <w:rFonts w:ascii="Arial" w:eastAsia="Arial" w:hAnsi="Arial" w:cs="Arial"/>
          <w:spacing w:val="-1"/>
        </w:rPr>
        <w:t>d</w:t>
      </w:r>
      <w:r w:rsidRPr="007A6066">
        <w:rPr>
          <w:rFonts w:ascii="Arial" w:eastAsia="Arial" w:hAnsi="Arial" w:cs="Arial"/>
          <w:spacing w:val="1"/>
        </w:rPr>
        <w:t>r</w:t>
      </w:r>
      <w:r w:rsidRPr="007A6066">
        <w:rPr>
          <w:rFonts w:ascii="Arial" w:eastAsia="Arial" w:hAnsi="Arial" w:cs="Arial"/>
          <w:spacing w:val="-3"/>
        </w:rPr>
        <w:t>e</w:t>
      </w:r>
      <w:r w:rsidRPr="007A6066">
        <w:rPr>
          <w:rFonts w:ascii="Arial" w:eastAsia="Arial" w:hAnsi="Arial" w:cs="Arial"/>
        </w:rPr>
        <w:t>ss</w:t>
      </w:r>
      <w:r w:rsidRPr="007A6066">
        <w:rPr>
          <w:rFonts w:ascii="Arial" w:eastAsia="Arial" w:hAnsi="Arial" w:cs="Arial"/>
          <w:spacing w:val="3"/>
        </w:rPr>
        <w:t xml:space="preserve"> </w:t>
      </w:r>
      <w:r w:rsidRPr="007A6066">
        <w:rPr>
          <w:rFonts w:ascii="Arial" w:eastAsia="Arial" w:hAnsi="Arial" w:cs="Arial"/>
        </w:rPr>
        <w:t>a</w:t>
      </w:r>
      <w:r w:rsidRPr="007A6066">
        <w:rPr>
          <w:rFonts w:ascii="Arial" w:eastAsia="Arial" w:hAnsi="Arial" w:cs="Arial"/>
          <w:spacing w:val="-1"/>
        </w:rPr>
        <w:t>l</w:t>
      </w:r>
      <w:r w:rsidRPr="007A6066">
        <w:rPr>
          <w:rFonts w:ascii="Arial" w:eastAsia="Arial" w:hAnsi="Arial" w:cs="Arial"/>
        </w:rPr>
        <w:t>l</w:t>
      </w:r>
      <w:r w:rsidRPr="007A6066">
        <w:rPr>
          <w:rFonts w:ascii="Arial" w:eastAsia="Arial" w:hAnsi="Arial" w:cs="Arial"/>
          <w:spacing w:val="2"/>
        </w:rPr>
        <w:t xml:space="preserve"> </w:t>
      </w:r>
      <w:r w:rsidRPr="007A6066">
        <w:rPr>
          <w:rFonts w:ascii="Arial" w:eastAsia="Arial" w:hAnsi="Arial" w:cs="Arial"/>
        </w:rPr>
        <w:t>co</w:t>
      </w:r>
      <w:r w:rsidRPr="007A6066">
        <w:rPr>
          <w:rFonts w:ascii="Arial" w:eastAsia="Arial" w:hAnsi="Arial" w:cs="Arial"/>
          <w:spacing w:val="-2"/>
        </w:rPr>
        <w:t>m</w:t>
      </w:r>
      <w:r w:rsidRPr="007A6066">
        <w:rPr>
          <w:rFonts w:ascii="Arial" w:eastAsia="Arial" w:hAnsi="Arial" w:cs="Arial"/>
          <w:spacing w:val="1"/>
        </w:rPr>
        <w:t>m</w:t>
      </w:r>
      <w:r w:rsidRPr="007A6066">
        <w:rPr>
          <w:rFonts w:ascii="Arial" w:eastAsia="Arial" w:hAnsi="Arial" w:cs="Arial"/>
        </w:rPr>
        <w:t>u</w:t>
      </w:r>
      <w:r w:rsidRPr="007A6066">
        <w:rPr>
          <w:rFonts w:ascii="Arial" w:eastAsia="Arial" w:hAnsi="Arial" w:cs="Arial"/>
          <w:spacing w:val="-1"/>
        </w:rPr>
        <w:t>ni</w:t>
      </w:r>
      <w:r w:rsidRPr="007A6066">
        <w:rPr>
          <w:rFonts w:ascii="Arial" w:eastAsia="Arial" w:hAnsi="Arial" w:cs="Arial"/>
        </w:rPr>
        <w:t>cati</w:t>
      </w:r>
      <w:r w:rsidRPr="007A6066">
        <w:rPr>
          <w:rFonts w:ascii="Arial" w:eastAsia="Arial" w:hAnsi="Arial" w:cs="Arial"/>
          <w:spacing w:val="-1"/>
        </w:rPr>
        <w:t>o</w:t>
      </w:r>
      <w:r w:rsidRPr="007A6066">
        <w:rPr>
          <w:rFonts w:ascii="Arial" w:eastAsia="Arial" w:hAnsi="Arial" w:cs="Arial"/>
        </w:rPr>
        <w:t>ns</w:t>
      </w:r>
      <w:r w:rsidRPr="007A6066">
        <w:rPr>
          <w:rFonts w:ascii="Arial" w:eastAsia="Arial" w:hAnsi="Arial" w:cs="Arial"/>
          <w:spacing w:val="1"/>
        </w:rPr>
        <w:t xml:space="preserve"> t</w:t>
      </w:r>
      <w:r w:rsidRPr="007A6066">
        <w:rPr>
          <w:rFonts w:ascii="Arial" w:eastAsia="Arial" w:hAnsi="Arial" w:cs="Arial"/>
        </w:rPr>
        <w:t>o</w:t>
      </w:r>
      <w:r w:rsidRPr="007A6066">
        <w:rPr>
          <w:rFonts w:ascii="Arial" w:eastAsia="Arial" w:hAnsi="Arial" w:cs="Arial"/>
          <w:spacing w:val="1"/>
        </w:rPr>
        <w:t xml:space="preserve"> t</w:t>
      </w:r>
      <w:r w:rsidRPr="007A6066">
        <w:rPr>
          <w:rFonts w:ascii="Arial" w:eastAsia="Arial" w:hAnsi="Arial" w:cs="Arial"/>
        </w:rPr>
        <w:t>he p</w:t>
      </w:r>
      <w:r w:rsidRPr="007A6066">
        <w:rPr>
          <w:rFonts w:ascii="Arial" w:eastAsia="Arial" w:hAnsi="Arial" w:cs="Arial"/>
          <w:spacing w:val="-1"/>
        </w:rPr>
        <w:t>e</w:t>
      </w:r>
      <w:r w:rsidRPr="007A6066">
        <w:rPr>
          <w:rFonts w:ascii="Arial" w:eastAsia="Arial" w:hAnsi="Arial" w:cs="Arial"/>
          <w:spacing w:val="1"/>
        </w:rPr>
        <w:t>r</w:t>
      </w:r>
      <w:r w:rsidRPr="007A6066">
        <w:rPr>
          <w:rFonts w:ascii="Arial" w:eastAsia="Arial" w:hAnsi="Arial" w:cs="Arial"/>
        </w:rPr>
        <w:t>s</w:t>
      </w:r>
      <w:r w:rsidRPr="007A6066">
        <w:rPr>
          <w:rFonts w:ascii="Arial" w:eastAsia="Arial" w:hAnsi="Arial" w:cs="Arial"/>
          <w:spacing w:val="-3"/>
        </w:rPr>
        <w:t>o</w:t>
      </w:r>
      <w:r w:rsidRPr="007A6066">
        <w:rPr>
          <w:rFonts w:ascii="Arial" w:eastAsia="Arial" w:hAnsi="Arial" w:cs="Arial"/>
        </w:rPr>
        <w:t xml:space="preserve">n </w:t>
      </w:r>
      <w:r w:rsidRPr="007A6066">
        <w:rPr>
          <w:rFonts w:ascii="Arial" w:eastAsia="Arial" w:hAnsi="Arial" w:cs="Arial"/>
          <w:spacing w:val="-1"/>
        </w:rPr>
        <w:t>li</w:t>
      </w:r>
      <w:r w:rsidRPr="007A6066">
        <w:rPr>
          <w:rFonts w:ascii="Arial" w:eastAsia="Arial" w:hAnsi="Arial" w:cs="Arial"/>
        </w:rPr>
        <w:t>s</w:t>
      </w:r>
      <w:r w:rsidRPr="007A6066">
        <w:rPr>
          <w:rFonts w:ascii="Arial" w:eastAsia="Arial" w:hAnsi="Arial" w:cs="Arial"/>
          <w:spacing w:val="1"/>
        </w:rPr>
        <w:t>t</w:t>
      </w:r>
      <w:r w:rsidRPr="007A6066">
        <w:rPr>
          <w:rFonts w:ascii="Arial" w:eastAsia="Arial" w:hAnsi="Arial" w:cs="Arial"/>
        </w:rPr>
        <w:t>ed</w:t>
      </w:r>
      <w:r w:rsidRPr="007A6066">
        <w:rPr>
          <w:rFonts w:ascii="Arial" w:eastAsia="Arial" w:hAnsi="Arial" w:cs="Arial"/>
          <w:spacing w:val="2"/>
        </w:rPr>
        <w:t xml:space="preserve"> </w:t>
      </w:r>
      <w:r w:rsidRPr="007A6066">
        <w:rPr>
          <w:rFonts w:ascii="Arial" w:eastAsia="Arial" w:hAnsi="Arial" w:cs="Arial"/>
        </w:rPr>
        <w:t>b</w:t>
      </w:r>
      <w:r w:rsidRPr="007A6066">
        <w:rPr>
          <w:rFonts w:ascii="Arial" w:eastAsia="Arial" w:hAnsi="Arial" w:cs="Arial"/>
          <w:spacing w:val="-1"/>
        </w:rPr>
        <w:t>el</w:t>
      </w:r>
      <w:r w:rsidRPr="007A6066">
        <w:rPr>
          <w:rFonts w:ascii="Arial" w:eastAsia="Arial" w:hAnsi="Arial" w:cs="Arial"/>
        </w:rPr>
        <w:t>o</w:t>
      </w:r>
      <w:r w:rsidRPr="007A6066">
        <w:rPr>
          <w:rFonts w:ascii="Arial" w:eastAsia="Arial" w:hAnsi="Arial" w:cs="Arial"/>
          <w:spacing w:val="-4"/>
        </w:rPr>
        <w:t>w</w:t>
      </w:r>
      <w:r w:rsidRPr="007A6066">
        <w:rPr>
          <w:rFonts w:ascii="Arial" w:eastAsia="Arial" w:hAnsi="Arial" w:cs="Arial"/>
        </w:rPr>
        <w:t>;</w:t>
      </w:r>
      <w:r w:rsidRPr="007A6066">
        <w:rPr>
          <w:rFonts w:ascii="Arial" w:eastAsia="Arial" w:hAnsi="Arial" w:cs="Arial"/>
          <w:spacing w:val="4"/>
        </w:rPr>
        <w:t xml:space="preserve"> </w:t>
      </w:r>
      <w:r w:rsidRPr="007A6066">
        <w:rPr>
          <w:rFonts w:ascii="Arial" w:eastAsia="Arial" w:hAnsi="Arial" w:cs="Arial"/>
        </w:rPr>
        <w:t>com</w:t>
      </w:r>
      <w:r w:rsidRPr="007A6066">
        <w:rPr>
          <w:rFonts w:ascii="Arial" w:eastAsia="Arial" w:hAnsi="Arial" w:cs="Arial"/>
          <w:spacing w:val="1"/>
        </w:rPr>
        <w:t>m</w:t>
      </w:r>
      <w:r w:rsidRPr="007A6066">
        <w:rPr>
          <w:rFonts w:ascii="Arial" w:eastAsia="Arial" w:hAnsi="Arial" w:cs="Arial"/>
        </w:rPr>
        <w:t>u</w:t>
      </w:r>
      <w:r w:rsidRPr="007A6066">
        <w:rPr>
          <w:rFonts w:ascii="Arial" w:eastAsia="Arial" w:hAnsi="Arial" w:cs="Arial"/>
          <w:spacing w:val="-1"/>
        </w:rPr>
        <w:t>ni</w:t>
      </w:r>
      <w:r w:rsidRPr="007A6066">
        <w:rPr>
          <w:rFonts w:ascii="Arial" w:eastAsia="Arial" w:hAnsi="Arial" w:cs="Arial"/>
        </w:rPr>
        <w:t>c</w:t>
      </w:r>
      <w:r w:rsidRPr="007A6066">
        <w:rPr>
          <w:rFonts w:ascii="Arial" w:eastAsia="Arial" w:hAnsi="Arial" w:cs="Arial"/>
          <w:spacing w:val="-3"/>
        </w:rPr>
        <w:t>a</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3"/>
        </w:rPr>
        <w:t xml:space="preserve"> </w:t>
      </w:r>
      <w:r w:rsidRPr="007A6066">
        <w:rPr>
          <w:rFonts w:ascii="Arial" w:eastAsia="Arial" w:hAnsi="Arial" w:cs="Arial"/>
          <w:spacing w:val="1"/>
        </w:rPr>
        <w:t>m</w:t>
      </w:r>
      <w:r w:rsidRPr="007A6066">
        <w:rPr>
          <w:rFonts w:ascii="Arial" w:eastAsia="Arial" w:hAnsi="Arial" w:cs="Arial"/>
        </w:rPr>
        <w:t>a</w:t>
      </w:r>
      <w:r w:rsidRPr="007A6066">
        <w:rPr>
          <w:rFonts w:ascii="Arial" w:eastAsia="Arial" w:hAnsi="Arial" w:cs="Arial"/>
          <w:spacing w:val="-1"/>
        </w:rPr>
        <w:t>d</w:t>
      </w:r>
      <w:r w:rsidRPr="007A6066">
        <w:rPr>
          <w:rFonts w:ascii="Arial" w:eastAsia="Arial" w:hAnsi="Arial" w:cs="Arial"/>
        </w:rPr>
        <w:t xml:space="preserve">e </w:t>
      </w:r>
      <w:r w:rsidRPr="007A6066">
        <w:rPr>
          <w:rFonts w:ascii="Arial" w:eastAsia="Arial" w:hAnsi="Arial" w:cs="Arial"/>
          <w:spacing w:val="1"/>
        </w:rPr>
        <w:t>t</w:t>
      </w:r>
      <w:r w:rsidRPr="007A6066">
        <w:rPr>
          <w:rFonts w:ascii="Arial" w:eastAsia="Arial" w:hAnsi="Arial" w:cs="Arial"/>
        </w:rPr>
        <w:t>o oth</w:t>
      </w:r>
      <w:r w:rsidRPr="007A6066">
        <w:rPr>
          <w:rFonts w:ascii="Arial" w:eastAsia="Arial" w:hAnsi="Arial" w:cs="Arial"/>
          <w:spacing w:val="-2"/>
        </w:rPr>
        <w:t>e</w:t>
      </w:r>
      <w:r w:rsidRPr="007A6066">
        <w:rPr>
          <w:rFonts w:ascii="Arial" w:eastAsia="Arial" w:hAnsi="Arial" w:cs="Arial"/>
        </w:rPr>
        <w:t>r</w:t>
      </w:r>
      <w:r w:rsidRPr="007A6066">
        <w:rPr>
          <w:rFonts w:ascii="Arial" w:eastAsia="Arial" w:hAnsi="Arial" w:cs="Arial"/>
          <w:spacing w:val="8"/>
        </w:rPr>
        <w:t xml:space="preserve"> </w:t>
      </w:r>
      <w:r w:rsidRPr="007A6066">
        <w:rPr>
          <w:rFonts w:ascii="Arial" w:eastAsia="Arial" w:hAnsi="Arial" w:cs="Arial"/>
          <w:spacing w:val="-1"/>
        </w:rPr>
        <w:t>U</w:t>
      </w:r>
      <w:r w:rsidRPr="007A6066">
        <w:rPr>
          <w:rFonts w:ascii="Arial" w:eastAsia="Arial" w:hAnsi="Arial" w:cs="Arial"/>
        </w:rPr>
        <w:t>n</w:t>
      </w:r>
      <w:r w:rsidRPr="007A6066">
        <w:rPr>
          <w:rFonts w:ascii="Arial" w:eastAsia="Arial" w:hAnsi="Arial" w:cs="Arial"/>
          <w:spacing w:val="-1"/>
        </w:rPr>
        <w:t>i</w:t>
      </w:r>
      <w:r w:rsidRPr="007A6066">
        <w:rPr>
          <w:rFonts w:ascii="Arial" w:eastAsia="Arial" w:hAnsi="Arial" w:cs="Arial"/>
          <w:spacing w:val="-2"/>
        </w:rPr>
        <w:t>v</w:t>
      </w:r>
      <w:r w:rsidRPr="007A6066">
        <w:rPr>
          <w:rFonts w:ascii="Arial" w:eastAsia="Arial" w:hAnsi="Arial" w:cs="Arial"/>
        </w:rPr>
        <w:t>ersity</w:t>
      </w:r>
      <w:r w:rsidRPr="007A6066">
        <w:rPr>
          <w:rFonts w:ascii="Arial" w:eastAsia="Arial" w:hAnsi="Arial" w:cs="Arial"/>
          <w:spacing w:val="1"/>
        </w:rPr>
        <w:t xml:space="preserve"> </w:t>
      </w:r>
      <w:r w:rsidRPr="007A6066">
        <w:rPr>
          <w:rFonts w:ascii="Arial" w:eastAsia="Arial" w:hAnsi="Arial" w:cs="Arial"/>
        </w:rPr>
        <w:t>p</w:t>
      </w:r>
      <w:r w:rsidRPr="007A6066">
        <w:rPr>
          <w:rFonts w:ascii="Arial" w:eastAsia="Arial" w:hAnsi="Arial" w:cs="Arial"/>
          <w:spacing w:val="-1"/>
        </w:rPr>
        <w:t>e</w:t>
      </w:r>
      <w:r w:rsidRPr="007A6066">
        <w:rPr>
          <w:rFonts w:ascii="Arial" w:eastAsia="Arial" w:hAnsi="Arial" w:cs="Arial"/>
          <w:spacing w:val="1"/>
        </w:rPr>
        <w:t>r</w:t>
      </w:r>
      <w:r w:rsidRPr="007A6066">
        <w:rPr>
          <w:rFonts w:ascii="Arial" w:eastAsia="Arial" w:hAnsi="Arial" w:cs="Arial"/>
        </w:rPr>
        <w:t>so</w:t>
      </w:r>
      <w:r w:rsidRPr="007A6066">
        <w:rPr>
          <w:rFonts w:ascii="Arial" w:eastAsia="Arial" w:hAnsi="Arial" w:cs="Arial"/>
          <w:spacing w:val="-1"/>
        </w:rPr>
        <w:t>n</w:t>
      </w:r>
      <w:r w:rsidRPr="007A6066">
        <w:rPr>
          <w:rFonts w:ascii="Arial" w:eastAsia="Arial" w:hAnsi="Arial" w:cs="Arial"/>
        </w:rPr>
        <w:t>n</w:t>
      </w:r>
      <w:r w:rsidRPr="007A6066">
        <w:rPr>
          <w:rFonts w:ascii="Arial" w:eastAsia="Arial" w:hAnsi="Arial" w:cs="Arial"/>
          <w:spacing w:val="-1"/>
        </w:rPr>
        <w:t>e</w:t>
      </w:r>
      <w:r w:rsidRPr="007A6066">
        <w:rPr>
          <w:rFonts w:ascii="Arial" w:eastAsia="Arial" w:hAnsi="Arial" w:cs="Arial"/>
        </w:rPr>
        <w:t>l</w:t>
      </w:r>
      <w:r w:rsidRPr="007A6066">
        <w:rPr>
          <w:rFonts w:ascii="Arial" w:eastAsia="Arial" w:hAnsi="Arial" w:cs="Arial"/>
          <w:spacing w:val="2"/>
        </w:rPr>
        <w:t xml:space="preserve"> </w:t>
      </w:r>
      <w:r w:rsidRPr="007A6066">
        <w:rPr>
          <w:rFonts w:ascii="Arial" w:eastAsia="Arial" w:hAnsi="Arial" w:cs="Arial"/>
        </w:rPr>
        <w:t>or at</w:t>
      </w:r>
      <w:r w:rsidRPr="007A6066">
        <w:rPr>
          <w:rFonts w:ascii="Arial" w:eastAsia="Arial" w:hAnsi="Arial" w:cs="Arial"/>
          <w:spacing w:val="2"/>
        </w:rPr>
        <w:t>t</w:t>
      </w:r>
      <w:r w:rsidRPr="007A6066">
        <w:rPr>
          <w:rFonts w:ascii="Arial" w:eastAsia="Arial" w:hAnsi="Arial" w:cs="Arial"/>
          <w:spacing w:val="-3"/>
        </w:rPr>
        <w:t>e</w:t>
      </w:r>
      <w:r w:rsidRPr="007A6066">
        <w:rPr>
          <w:rFonts w:ascii="Arial" w:eastAsia="Arial" w:hAnsi="Arial" w:cs="Arial"/>
          <w:spacing w:val="1"/>
        </w:rPr>
        <w:t>m</w:t>
      </w:r>
      <w:r w:rsidRPr="007A6066">
        <w:rPr>
          <w:rFonts w:ascii="Arial" w:eastAsia="Arial" w:hAnsi="Arial" w:cs="Arial"/>
        </w:rPr>
        <w:t>pti</w:t>
      </w:r>
      <w:r w:rsidRPr="007A6066">
        <w:rPr>
          <w:rFonts w:ascii="Arial" w:eastAsia="Arial" w:hAnsi="Arial" w:cs="Arial"/>
          <w:spacing w:val="-3"/>
        </w:rPr>
        <w:t>n</w:t>
      </w:r>
      <w:r w:rsidRPr="007A6066">
        <w:rPr>
          <w:rFonts w:ascii="Arial" w:eastAsia="Arial" w:hAnsi="Arial" w:cs="Arial"/>
        </w:rPr>
        <w:t>g</w:t>
      </w:r>
      <w:r w:rsidRPr="007A6066">
        <w:rPr>
          <w:rFonts w:ascii="Arial" w:eastAsia="Arial" w:hAnsi="Arial" w:cs="Arial"/>
          <w:spacing w:val="12"/>
        </w:rPr>
        <w:t xml:space="preserve"> </w:t>
      </w:r>
      <w:r w:rsidRPr="007A6066">
        <w:rPr>
          <w:rFonts w:ascii="Arial" w:eastAsia="Arial" w:hAnsi="Arial" w:cs="Arial"/>
          <w:spacing w:val="1"/>
        </w:rPr>
        <w:t>t</w:t>
      </w:r>
      <w:r w:rsidRPr="007A6066">
        <w:rPr>
          <w:rFonts w:ascii="Arial" w:eastAsia="Arial" w:hAnsi="Arial" w:cs="Arial"/>
        </w:rPr>
        <w:t>o</w:t>
      </w:r>
      <w:r w:rsidRPr="007A6066">
        <w:rPr>
          <w:rFonts w:ascii="Arial" w:eastAsia="Arial" w:hAnsi="Arial" w:cs="Arial"/>
          <w:spacing w:val="13"/>
        </w:rPr>
        <w:t xml:space="preserve"> </w:t>
      </w:r>
      <w:r w:rsidRPr="007A6066">
        <w:rPr>
          <w:rFonts w:ascii="Arial" w:eastAsia="Arial" w:hAnsi="Arial" w:cs="Arial"/>
        </w:rPr>
        <w:t>a</w:t>
      </w:r>
      <w:r w:rsidRPr="007A6066">
        <w:rPr>
          <w:rFonts w:ascii="Arial" w:eastAsia="Arial" w:hAnsi="Arial" w:cs="Arial"/>
          <w:spacing w:val="-3"/>
        </w:rPr>
        <w:t>s</w:t>
      </w:r>
      <w:r w:rsidRPr="007A6066">
        <w:rPr>
          <w:rFonts w:ascii="Arial" w:eastAsia="Arial" w:hAnsi="Arial" w:cs="Arial"/>
        </w:rPr>
        <w:t>k</w:t>
      </w:r>
      <w:r w:rsidRPr="007A6066">
        <w:rPr>
          <w:rFonts w:ascii="Arial" w:eastAsia="Arial" w:hAnsi="Arial" w:cs="Arial"/>
          <w:spacing w:val="11"/>
        </w:rPr>
        <w:t xml:space="preserve"> </w:t>
      </w:r>
      <w:r w:rsidRPr="007A6066">
        <w:rPr>
          <w:rFonts w:ascii="Arial" w:eastAsia="Arial" w:hAnsi="Arial" w:cs="Arial"/>
          <w:spacing w:val="2"/>
        </w:rPr>
        <w:t>q</w:t>
      </w:r>
      <w:r w:rsidRPr="007A6066">
        <w:rPr>
          <w:rFonts w:ascii="Arial" w:eastAsia="Arial" w:hAnsi="Arial" w:cs="Arial"/>
        </w:rPr>
        <w:t>u</w:t>
      </w:r>
      <w:r w:rsidRPr="007A6066">
        <w:rPr>
          <w:rFonts w:ascii="Arial" w:eastAsia="Arial" w:hAnsi="Arial" w:cs="Arial"/>
          <w:spacing w:val="-1"/>
        </w:rPr>
        <w:t>e</w:t>
      </w:r>
      <w:r w:rsidRPr="007A6066">
        <w:rPr>
          <w:rFonts w:ascii="Arial" w:eastAsia="Arial" w:hAnsi="Arial" w:cs="Arial"/>
          <w:spacing w:val="-2"/>
        </w:rPr>
        <w:t>s</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13"/>
        </w:rPr>
        <w:t xml:space="preserve"> </w:t>
      </w:r>
      <w:r w:rsidRPr="007A6066">
        <w:rPr>
          <w:rFonts w:ascii="Arial" w:eastAsia="Arial" w:hAnsi="Arial" w:cs="Arial"/>
        </w:rPr>
        <w:t>by</w:t>
      </w:r>
      <w:r w:rsidRPr="007A6066">
        <w:rPr>
          <w:rFonts w:ascii="Arial" w:eastAsia="Arial" w:hAnsi="Arial" w:cs="Arial"/>
          <w:spacing w:val="10"/>
        </w:rPr>
        <w:t xml:space="preserve"> </w:t>
      </w:r>
      <w:r w:rsidRPr="007A6066">
        <w:rPr>
          <w:rFonts w:ascii="Arial" w:eastAsia="Arial" w:hAnsi="Arial" w:cs="Arial"/>
        </w:rPr>
        <w:t>p</w:t>
      </w:r>
      <w:r w:rsidRPr="007A6066">
        <w:rPr>
          <w:rFonts w:ascii="Arial" w:eastAsia="Arial" w:hAnsi="Arial" w:cs="Arial"/>
          <w:spacing w:val="-1"/>
        </w:rPr>
        <w:t>h</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e</w:t>
      </w:r>
      <w:r w:rsidRPr="007A6066">
        <w:rPr>
          <w:rFonts w:ascii="Arial" w:eastAsia="Arial" w:hAnsi="Arial" w:cs="Arial"/>
          <w:spacing w:val="13"/>
        </w:rPr>
        <w:t xml:space="preserve"> </w:t>
      </w:r>
      <w:r w:rsidRPr="007A6066">
        <w:rPr>
          <w:rFonts w:ascii="Arial" w:eastAsia="Arial" w:hAnsi="Arial" w:cs="Arial"/>
        </w:rPr>
        <w:t>or</w:t>
      </w:r>
      <w:r w:rsidRPr="007A6066">
        <w:rPr>
          <w:rFonts w:ascii="Arial" w:eastAsia="Arial" w:hAnsi="Arial" w:cs="Arial"/>
          <w:spacing w:val="11"/>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13"/>
        </w:rPr>
        <w:t xml:space="preserve"> </w:t>
      </w:r>
      <w:r w:rsidRPr="007A6066">
        <w:rPr>
          <w:rFonts w:ascii="Arial" w:eastAsia="Arial" w:hAnsi="Arial" w:cs="Arial"/>
        </w:rPr>
        <w:t>p</w:t>
      </w:r>
      <w:r w:rsidRPr="007A6066">
        <w:rPr>
          <w:rFonts w:ascii="Arial" w:eastAsia="Arial" w:hAnsi="Arial" w:cs="Arial"/>
          <w:spacing w:val="-1"/>
        </w:rPr>
        <w:t>e</w:t>
      </w:r>
      <w:r w:rsidRPr="007A6066">
        <w:rPr>
          <w:rFonts w:ascii="Arial" w:eastAsia="Arial" w:hAnsi="Arial" w:cs="Arial"/>
          <w:spacing w:val="1"/>
        </w:rPr>
        <w:t>r</w:t>
      </w:r>
      <w:r w:rsidRPr="007A6066">
        <w:rPr>
          <w:rFonts w:ascii="Arial" w:eastAsia="Arial" w:hAnsi="Arial" w:cs="Arial"/>
          <w:spacing w:val="-2"/>
        </w:rPr>
        <w:t>s</w:t>
      </w:r>
      <w:r w:rsidRPr="007A6066">
        <w:rPr>
          <w:rFonts w:ascii="Arial" w:eastAsia="Arial" w:hAnsi="Arial" w:cs="Arial"/>
        </w:rPr>
        <w:t>on</w:t>
      </w:r>
      <w:r w:rsidRPr="007A6066">
        <w:rPr>
          <w:rFonts w:ascii="Arial" w:eastAsia="Arial" w:hAnsi="Arial" w:cs="Arial"/>
          <w:spacing w:val="12"/>
        </w:rPr>
        <w:t xml:space="preserve"> </w:t>
      </w:r>
      <w:r w:rsidRPr="007A6066">
        <w:rPr>
          <w:rFonts w:ascii="Arial" w:eastAsia="Arial" w:hAnsi="Arial" w:cs="Arial"/>
          <w:spacing w:val="-3"/>
        </w:rPr>
        <w:t>w</w:t>
      </w:r>
      <w:r w:rsidRPr="007A6066">
        <w:rPr>
          <w:rFonts w:ascii="Arial" w:eastAsia="Arial" w:hAnsi="Arial" w:cs="Arial"/>
          <w:spacing w:val="-1"/>
        </w:rPr>
        <w:t>i</w:t>
      </w:r>
      <w:r w:rsidRPr="007A6066">
        <w:rPr>
          <w:rFonts w:ascii="Arial" w:eastAsia="Arial" w:hAnsi="Arial" w:cs="Arial"/>
          <w:spacing w:val="1"/>
        </w:rPr>
        <w:t>l</w:t>
      </w:r>
      <w:r w:rsidRPr="007A6066">
        <w:rPr>
          <w:rFonts w:ascii="Arial" w:eastAsia="Arial" w:hAnsi="Arial" w:cs="Arial"/>
        </w:rPr>
        <w:t>l</w:t>
      </w:r>
      <w:r w:rsidRPr="007A6066">
        <w:rPr>
          <w:rFonts w:ascii="Arial" w:eastAsia="Arial" w:hAnsi="Arial" w:cs="Arial"/>
          <w:spacing w:val="12"/>
        </w:rPr>
        <w:t xml:space="preserve"> </w:t>
      </w:r>
      <w:r w:rsidRPr="007A6066">
        <w:rPr>
          <w:rFonts w:ascii="Arial" w:eastAsia="Arial" w:hAnsi="Arial" w:cs="Arial"/>
        </w:rPr>
        <w:t>n</w:t>
      </w:r>
      <w:r w:rsidRPr="007A6066">
        <w:rPr>
          <w:rFonts w:ascii="Arial" w:eastAsia="Arial" w:hAnsi="Arial" w:cs="Arial"/>
          <w:spacing w:val="-1"/>
        </w:rPr>
        <w:t>o</w:t>
      </w:r>
      <w:r w:rsidRPr="007A6066">
        <w:rPr>
          <w:rFonts w:ascii="Arial" w:eastAsia="Arial" w:hAnsi="Arial" w:cs="Arial"/>
        </w:rPr>
        <w:t>t</w:t>
      </w:r>
      <w:r w:rsidRPr="007A6066">
        <w:rPr>
          <w:rFonts w:ascii="Arial" w:eastAsia="Arial" w:hAnsi="Arial" w:cs="Arial"/>
          <w:spacing w:val="14"/>
        </w:rPr>
        <w:t xml:space="preserve"> </w:t>
      </w:r>
      <w:r w:rsidRPr="007A6066">
        <w:rPr>
          <w:rFonts w:ascii="Arial" w:eastAsia="Arial" w:hAnsi="Arial" w:cs="Arial"/>
        </w:rPr>
        <w:t>be</w:t>
      </w:r>
      <w:r w:rsidRPr="007A6066">
        <w:rPr>
          <w:rFonts w:ascii="Arial" w:eastAsia="Arial" w:hAnsi="Arial" w:cs="Arial"/>
          <w:spacing w:val="12"/>
        </w:rPr>
        <w:t xml:space="preserve"> </w:t>
      </w:r>
      <w:r w:rsidRPr="007A6066">
        <w:rPr>
          <w:rFonts w:ascii="Arial" w:eastAsia="Arial" w:hAnsi="Arial" w:cs="Arial"/>
        </w:rPr>
        <w:t>a</w:t>
      </w:r>
      <w:r w:rsidRPr="007A6066">
        <w:rPr>
          <w:rFonts w:ascii="Arial" w:eastAsia="Arial" w:hAnsi="Arial" w:cs="Arial"/>
          <w:spacing w:val="-1"/>
        </w:rPr>
        <w:t>ll</w:t>
      </w:r>
      <w:r w:rsidRPr="007A6066">
        <w:rPr>
          <w:rFonts w:ascii="Arial" w:eastAsia="Arial" w:hAnsi="Arial" w:cs="Arial"/>
        </w:rPr>
        <w:t>o</w:t>
      </w:r>
      <w:r w:rsidRPr="007A6066">
        <w:rPr>
          <w:rFonts w:ascii="Arial" w:eastAsia="Arial" w:hAnsi="Arial" w:cs="Arial"/>
          <w:spacing w:val="-4"/>
        </w:rPr>
        <w:t>w</w:t>
      </w:r>
      <w:r w:rsidRPr="007A6066">
        <w:rPr>
          <w:rFonts w:ascii="Arial" w:eastAsia="Arial" w:hAnsi="Arial" w:cs="Arial"/>
        </w:rPr>
        <w:t>ed</w:t>
      </w:r>
      <w:r w:rsidRPr="007A6066">
        <w:rPr>
          <w:rFonts w:ascii="Arial" w:eastAsia="Arial" w:hAnsi="Arial" w:cs="Arial"/>
          <w:spacing w:val="12"/>
        </w:rPr>
        <w:t xml:space="preserve"> </w:t>
      </w:r>
      <w:r w:rsidRPr="007A6066">
        <w:rPr>
          <w:rFonts w:ascii="Arial" w:eastAsia="Arial" w:hAnsi="Arial" w:cs="Arial"/>
        </w:rPr>
        <w:t>or</w:t>
      </w:r>
      <w:r w:rsidRPr="007A6066">
        <w:rPr>
          <w:rFonts w:ascii="Arial" w:eastAsia="Arial" w:hAnsi="Arial" w:cs="Arial"/>
          <w:spacing w:val="13"/>
        </w:rPr>
        <w:t xml:space="preserve"> </w:t>
      </w:r>
      <w:r w:rsidRPr="007A6066">
        <w:rPr>
          <w:rFonts w:ascii="Arial" w:eastAsia="Arial" w:hAnsi="Arial" w:cs="Arial"/>
          <w:spacing w:val="1"/>
        </w:rPr>
        <w:t>r</w:t>
      </w:r>
      <w:r w:rsidRPr="007A6066">
        <w:rPr>
          <w:rFonts w:ascii="Arial" w:eastAsia="Arial" w:hAnsi="Arial" w:cs="Arial"/>
        </w:rPr>
        <w:t>ec</w:t>
      </w:r>
      <w:r w:rsidRPr="007A6066">
        <w:rPr>
          <w:rFonts w:ascii="Arial" w:eastAsia="Arial" w:hAnsi="Arial" w:cs="Arial"/>
          <w:spacing w:val="-3"/>
        </w:rPr>
        <w:t>o</w:t>
      </w:r>
      <w:r w:rsidRPr="007A6066">
        <w:rPr>
          <w:rFonts w:ascii="Arial" w:eastAsia="Arial" w:hAnsi="Arial" w:cs="Arial"/>
          <w:spacing w:val="2"/>
        </w:rPr>
        <w:t>g</w:t>
      </w:r>
      <w:r w:rsidRPr="007A6066">
        <w:rPr>
          <w:rFonts w:ascii="Arial" w:eastAsia="Arial" w:hAnsi="Arial" w:cs="Arial"/>
        </w:rPr>
        <w:t>n</w:t>
      </w:r>
      <w:r w:rsidRPr="007A6066">
        <w:rPr>
          <w:rFonts w:ascii="Arial" w:eastAsia="Arial" w:hAnsi="Arial" w:cs="Arial"/>
          <w:spacing w:val="-1"/>
        </w:rPr>
        <w:t>i</w:t>
      </w:r>
      <w:r w:rsidRPr="007A6066">
        <w:rPr>
          <w:rFonts w:ascii="Arial" w:eastAsia="Arial" w:hAnsi="Arial" w:cs="Arial"/>
          <w:spacing w:val="-2"/>
        </w:rPr>
        <w:t>z</w:t>
      </w:r>
      <w:r w:rsidRPr="007A6066">
        <w:rPr>
          <w:rFonts w:ascii="Arial" w:eastAsia="Arial" w:hAnsi="Arial" w:cs="Arial"/>
        </w:rPr>
        <w:t>ed as</w:t>
      </w:r>
      <w:r w:rsidRPr="007A6066">
        <w:rPr>
          <w:rFonts w:ascii="Arial" w:eastAsia="Arial" w:hAnsi="Arial" w:cs="Arial"/>
          <w:spacing w:val="-9"/>
        </w:rPr>
        <w:t xml:space="preserve"> </w:t>
      </w:r>
      <w:r w:rsidRPr="007A6066">
        <w:rPr>
          <w:rFonts w:ascii="Arial" w:eastAsia="Arial" w:hAnsi="Arial" w:cs="Arial"/>
          <w:spacing w:val="-2"/>
        </w:rPr>
        <w:t>v</w:t>
      </w:r>
      <w:r w:rsidRPr="007A6066">
        <w:rPr>
          <w:rFonts w:ascii="Arial" w:eastAsia="Arial" w:hAnsi="Arial" w:cs="Arial"/>
        </w:rPr>
        <w:t>a</w:t>
      </w:r>
      <w:r w:rsidRPr="007A6066">
        <w:rPr>
          <w:rFonts w:ascii="Arial" w:eastAsia="Arial" w:hAnsi="Arial" w:cs="Arial"/>
          <w:spacing w:val="-1"/>
        </w:rPr>
        <w:t>li</w:t>
      </w:r>
      <w:r w:rsidRPr="007A6066">
        <w:rPr>
          <w:rFonts w:ascii="Arial" w:eastAsia="Arial" w:hAnsi="Arial" w:cs="Arial"/>
        </w:rPr>
        <w:t>d</w:t>
      </w:r>
      <w:r w:rsidRPr="007A6066">
        <w:rPr>
          <w:rFonts w:ascii="Arial" w:eastAsia="Arial" w:hAnsi="Arial" w:cs="Arial"/>
          <w:spacing w:val="-9"/>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1"/>
        </w:rPr>
        <w:t xml:space="preserve"> </w:t>
      </w:r>
      <w:r w:rsidRPr="007A6066">
        <w:rPr>
          <w:rFonts w:ascii="Arial" w:eastAsia="Arial" w:hAnsi="Arial" w:cs="Arial"/>
          <w:spacing w:val="1"/>
        </w:rPr>
        <w:t>m</w:t>
      </w:r>
      <w:r w:rsidRPr="007A6066">
        <w:rPr>
          <w:rFonts w:ascii="Arial" w:eastAsia="Arial" w:hAnsi="Arial" w:cs="Arial"/>
        </w:rPr>
        <w:t>ay</w:t>
      </w:r>
      <w:r w:rsidRPr="007A6066">
        <w:rPr>
          <w:rFonts w:ascii="Arial" w:eastAsia="Arial" w:hAnsi="Arial" w:cs="Arial"/>
          <w:spacing w:val="-11"/>
        </w:rPr>
        <w:t xml:space="preserve"> </w:t>
      </w:r>
      <w:r w:rsidRPr="007A6066">
        <w:rPr>
          <w:rFonts w:ascii="Arial" w:eastAsia="Arial" w:hAnsi="Arial" w:cs="Arial"/>
        </w:rPr>
        <w:t>d</w:t>
      </w:r>
      <w:r w:rsidRPr="007A6066">
        <w:rPr>
          <w:rFonts w:ascii="Arial" w:eastAsia="Arial" w:hAnsi="Arial" w:cs="Arial"/>
          <w:spacing w:val="-1"/>
        </w:rPr>
        <w:t>i</w:t>
      </w:r>
      <w:r w:rsidRPr="007A6066">
        <w:rPr>
          <w:rFonts w:ascii="Arial" w:eastAsia="Arial" w:hAnsi="Arial" w:cs="Arial"/>
          <w:spacing w:val="-2"/>
        </w:rPr>
        <w:t>s</w:t>
      </w:r>
      <w:r w:rsidRPr="007A6066">
        <w:rPr>
          <w:rFonts w:ascii="Arial" w:eastAsia="Arial" w:hAnsi="Arial" w:cs="Arial"/>
          <w:spacing w:val="2"/>
        </w:rPr>
        <w:t>q</w:t>
      </w:r>
      <w:r w:rsidRPr="007A6066">
        <w:rPr>
          <w:rFonts w:ascii="Arial" w:eastAsia="Arial" w:hAnsi="Arial" w:cs="Arial"/>
        </w:rPr>
        <w:t>u</w:t>
      </w:r>
      <w:r w:rsidRPr="007A6066">
        <w:rPr>
          <w:rFonts w:ascii="Arial" w:eastAsia="Arial" w:hAnsi="Arial" w:cs="Arial"/>
          <w:spacing w:val="-1"/>
        </w:rPr>
        <w:t>ali</w:t>
      </w:r>
      <w:r w:rsidRPr="007A6066">
        <w:rPr>
          <w:rFonts w:ascii="Arial" w:eastAsia="Arial" w:hAnsi="Arial" w:cs="Arial"/>
          <w:spacing w:val="3"/>
        </w:rPr>
        <w:t>f</w:t>
      </w:r>
      <w:r w:rsidRPr="007A6066">
        <w:rPr>
          <w:rFonts w:ascii="Arial" w:eastAsia="Arial" w:hAnsi="Arial" w:cs="Arial"/>
        </w:rPr>
        <w:t>y</w:t>
      </w:r>
      <w:r w:rsidRPr="007A6066">
        <w:rPr>
          <w:rFonts w:ascii="Arial" w:eastAsia="Arial" w:hAnsi="Arial" w:cs="Arial"/>
          <w:spacing w:val="-13"/>
        </w:rPr>
        <w:t xml:space="preserve">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11"/>
        </w:rPr>
        <w:t xml:space="preserve"> </w:t>
      </w:r>
      <w:r w:rsidRPr="007A6066">
        <w:rPr>
          <w:rFonts w:ascii="Arial" w:eastAsia="Arial" w:hAnsi="Arial" w:cs="Arial"/>
          <w:spacing w:val="-2"/>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spacing w:val="1"/>
        </w:rPr>
        <w:t>r</w:t>
      </w:r>
      <w:r w:rsidRPr="007A6066">
        <w:rPr>
          <w:rFonts w:ascii="Arial" w:eastAsia="Arial" w:hAnsi="Arial" w:cs="Arial"/>
        </w:rPr>
        <w:t>.</w:t>
      </w:r>
      <w:r w:rsidRPr="007A6066">
        <w:rPr>
          <w:rFonts w:ascii="Arial" w:eastAsia="Arial" w:hAnsi="Arial" w:cs="Arial"/>
          <w:spacing w:val="-8"/>
        </w:rPr>
        <w:t xml:space="preserve"> </w:t>
      </w:r>
      <w:r w:rsidR="00A42D64" w:rsidRPr="007A6066">
        <w:rPr>
          <w:rFonts w:ascii="Arial" w:eastAsia="Arial" w:hAnsi="Arial" w:cs="Arial"/>
          <w:spacing w:val="-8"/>
        </w:rPr>
        <w:t xml:space="preserve"> </w:t>
      </w:r>
      <w:r w:rsidRPr="007A6066">
        <w:rPr>
          <w:rFonts w:ascii="Arial" w:eastAsia="Arial" w:hAnsi="Arial" w:cs="Arial"/>
          <w:spacing w:val="-1"/>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spacing w:val="1"/>
        </w:rPr>
        <w:t>r</w:t>
      </w:r>
      <w:r w:rsidRPr="007A6066">
        <w:rPr>
          <w:rFonts w:ascii="Arial" w:eastAsia="Arial" w:hAnsi="Arial" w:cs="Arial"/>
        </w:rPr>
        <w:t>s</w:t>
      </w:r>
      <w:r w:rsidRPr="007A6066">
        <w:rPr>
          <w:rFonts w:ascii="Arial" w:eastAsia="Arial" w:hAnsi="Arial" w:cs="Arial"/>
          <w:spacing w:val="-11"/>
        </w:rPr>
        <w:t xml:space="preserve"> </w:t>
      </w:r>
      <w:r w:rsidRPr="007A6066">
        <w:rPr>
          <w:rFonts w:ascii="Arial" w:eastAsia="Arial" w:hAnsi="Arial" w:cs="Arial"/>
          <w:spacing w:val="-2"/>
        </w:rPr>
        <w:t>s</w:t>
      </w:r>
      <w:r w:rsidRPr="007A6066">
        <w:rPr>
          <w:rFonts w:ascii="Arial" w:eastAsia="Arial" w:hAnsi="Arial" w:cs="Arial"/>
        </w:rPr>
        <w:t>h</w:t>
      </w:r>
      <w:r w:rsidRPr="007A6066">
        <w:rPr>
          <w:rFonts w:ascii="Arial" w:eastAsia="Arial" w:hAnsi="Arial" w:cs="Arial"/>
          <w:spacing w:val="-1"/>
        </w:rPr>
        <w:t>o</w:t>
      </w:r>
      <w:r w:rsidRPr="007A6066">
        <w:rPr>
          <w:rFonts w:ascii="Arial" w:eastAsia="Arial" w:hAnsi="Arial" w:cs="Arial"/>
        </w:rPr>
        <w:t>u</w:t>
      </w:r>
      <w:r w:rsidRPr="007A6066">
        <w:rPr>
          <w:rFonts w:ascii="Arial" w:eastAsia="Arial" w:hAnsi="Arial" w:cs="Arial"/>
          <w:spacing w:val="-1"/>
        </w:rPr>
        <w:t>l</w:t>
      </w:r>
      <w:r w:rsidRPr="007A6066">
        <w:rPr>
          <w:rFonts w:ascii="Arial" w:eastAsia="Arial" w:hAnsi="Arial" w:cs="Arial"/>
        </w:rPr>
        <w:t>d</w:t>
      </w:r>
      <w:r w:rsidRPr="007A6066">
        <w:rPr>
          <w:rFonts w:ascii="Arial" w:eastAsia="Arial" w:hAnsi="Arial" w:cs="Arial"/>
          <w:spacing w:val="-9"/>
        </w:rPr>
        <w:t xml:space="preserve"> </w:t>
      </w:r>
      <w:r w:rsidRPr="007A6066">
        <w:rPr>
          <w:rFonts w:ascii="Arial" w:eastAsia="Arial" w:hAnsi="Arial" w:cs="Arial"/>
          <w:spacing w:val="1"/>
        </w:rPr>
        <w:t>r</w:t>
      </w:r>
      <w:r w:rsidRPr="007A6066">
        <w:rPr>
          <w:rFonts w:ascii="Arial" w:eastAsia="Arial" w:hAnsi="Arial" w:cs="Arial"/>
        </w:rPr>
        <w:t>e</w:t>
      </w:r>
      <w:r w:rsidRPr="007A6066">
        <w:rPr>
          <w:rFonts w:ascii="Arial" w:eastAsia="Arial" w:hAnsi="Arial" w:cs="Arial"/>
          <w:spacing w:val="-1"/>
        </w:rPr>
        <w:t>l</w:t>
      </w:r>
      <w:r w:rsidRPr="007A6066">
        <w:rPr>
          <w:rFonts w:ascii="Arial" w:eastAsia="Arial" w:hAnsi="Arial" w:cs="Arial"/>
        </w:rPr>
        <w:t>y</w:t>
      </w:r>
      <w:r w:rsidRPr="007A6066">
        <w:rPr>
          <w:rFonts w:ascii="Arial" w:eastAsia="Arial" w:hAnsi="Arial" w:cs="Arial"/>
          <w:spacing w:val="-11"/>
        </w:rPr>
        <w:t xml:space="preserve"> </w:t>
      </w:r>
      <w:r w:rsidRPr="007A6066">
        <w:rPr>
          <w:rFonts w:ascii="Arial" w:eastAsia="Arial" w:hAnsi="Arial" w:cs="Arial"/>
        </w:rPr>
        <w:t>o</w:t>
      </w:r>
      <w:r w:rsidRPr="007A6066">
        <w:rPr>
          <w:rFonts w:ascii="Arial" w:eastAsia="Arial" w:hAnsi="Arial" w:cs="Arial"/>
          <w:spacing w:val="-1"/>
        </w:rPr>
        <w:t>nl</w:t>
      </w:r>
      <w:r w:rsidRPr="007A6066">
        <w:rPr>
          <w:rFonts w:ascii="Arial" w:eastAsia="Arial" w:hAnsi="Arial" w:cs="Arial"/>
        </w:rPr>
        <w:t>y</w:t>
      </w:r>
      <w:r w:rsidRPr="007A6066">
        <w:rPr>
          <w:rFonts w:ascii="Arial" w:eastAsia="Arial" w:hAnsi="Arial" w:cs="Arial"/>
          <w:spacing w:val="-11"/>
        </w:rPr>
        <w:t xml:space="preserve"> </w:t>
      </w:r>
      <w:r w:rsidRPr="007A6066">
        <w:rPr>
          <w:rFonts w:ascii="Arial" w:eastAsia="Arial" w:hAnsi="Arial" w:cs="Arial"/>
        </w:rPr>
        <w:t>on</w:t>
      </w:r>
      <w:r w:rsidRPr="007A6066">
        <w:rPr>
          <w:rFonts w:ascii="Arial" w:eastAsia="Arial" w:hAnsi="Arial" w:cs="Arial"/>
          <w:spacing w:val="-9"/>
        </w:rPr>
        <w:t xml:space="preserve"> </w:t>
      </w:r>
      <w:r w:rsidRPr="007A6066">
        <w:rPr>
          <w:rFonts w:ascii="Arial" w:eastAsia="Arial" w:hAnsi="Arial" w:cs="Arial"/>
          <w:spacing w:val="-3"/>
        </w:rPr>
        <w:t>w</w:t>
      </w:r>
      <w:r w:rsidRPr="007A6066">
        <w:rPr>
          <w:rFonts w:ascii="Arial" w:eastAsia="Arial" w:hAnsi="Arial" w:cs="Arial"/>
          <w:spacing w:val="1"/>
        </w:rPr>
        <w:t>r</w:t>
      </w:r>
      <w:r w:rsidRPr="007A6066">
        <w:rPr>
          <w:rFonts w:ascii="Arial" w:eastAsia="Arial" w:hAnsi="Arial" w:cs="Arial"/>
          <w:spacing w:val="-1"/>
        </w:rPr>
        <w:t>i</w:t>
      </w:r>
      <w:r w:rsidRPr="007A6066">
        <w:rPr>
          <w:rFonts w:ascii="Arial" w:eastAsia="Arial" w:hAnsi="Arial" w:cs="Arial"/>
          <w:spacing w:val="1"/>
        </w:rPr>
        <w:t>tt</w:t>
      </w:r>
      <w:r w:rsidRPr="007A6066">
        <w:rPr>
          <w:rFonts w:ascii="Arial" w:eastAsia="Arial" w:hAnsi="Arial" w:cs="Arial"/>
        </w:rPr>
        <w:t>en</w:t>
      </w:r>
      <w:r w:rsidRPr="007A6066">
        <w:rPr>
          <w:rFonts w:ascii="Arial" w:eastAsia="Arial" w:hAnsi="Arial" w:cs="Arial"/>
          <w:spacing w:val="-14"/>
        </w:rPr>
        <w:t xml:space="preserve"> </w:t>
      </w:r>
      <w:r w:rsidRPr="007A6066">
        <w:rPr>
          <w:rFonts w:ascii="Arial" w:eastAsia="Arial" w:hAnsi="Arial" w:cs="Arial"/>
        </w:rPr>
        <w:t>s</w:t>
      </w:r>
      <w:r w:rsidRPr="007A6066">
        <w:rPr>
          <w:rFonts w:ascii="Arial" w:eastAsia="Arial" w:hAnsi="Arial" w:cs="Arial"/>
          <w:spacing w:val="1"/>
        </w:rPr>
        <w:t>t</w:t>
      </w:r>
      <w:r w:rsidRPr="007A6066">
        <w:rPr>
          <w:rFonts w:ascii="Arial" w:eastAsia="Arial" w:hAnsi="Arial" w:cs="Arial"/>
        </w:rPr>
        <w:t>at</w:t>
      </w:r>
      <w:r w:rsidRPr="007A6066">
        <w:rPr>
          <w:rFonts w:ascii="Arial" w:eastAsia="Arial" w:hAnsi="Arial" w:cs="Arial"/>
          <w:spacing w:val="-2"/>
        </w:rPr>
        <w:t>e</w:t>
      </w:r>
      <w:r w:rsidRPr="007A6066">
        <w:rPr>
          <w:rFonts w:ascii="Arial" w:eastAsia="Arial" w:hAnsi="Arial" w:cs="Arial"/>
          <w:spacing w:val="1"/>
        </w:rPr>
        <w:t>m</w:t>
      </w:r>
      <w:r w:rsidRPr="007A6066">
        <w:rPr>
          <w:rFonts w:ascii="Arial" w:eastAsia="Arial" w:hAnsi="Arial" w:cs="Arial"/>
        </w:rPr>
        <w:t>e</w:t>
      </w:r>
      <w:r w:rsidRPr="007A6066">
        <w:rPr>
          <w:rFonts w:ascii="Arial" w:eastAsia="Arial" w:hAnsi="Arial" w:cs="Arial"/>
          <w:spacing w:val="-1"/>
        </w:rPr>
        <w:t>nt</w:t>
      </w:r>
      <w:r w:rsidRPr="007A6066">
        <w:rPr>
          <w:rFonts w:ascii="Arial" w:eastAsia="Arial" w:hAnsi="Arial" w:cs="Arial"/>
        </w:rPr>
        <w:t xml:space="preserve">s </w:t>
      </w:r>
      <w:r w:rsidRPr="007A6066">
        <w:rPr>
          <w:rFonts w:ascii="Arial" w:eastAsia="Arial" w:hAnsi="Arial" w:cs="Arial"/>
          <w:spacing w:val="-1"/>
        </w:rPr>
        <w:t>i</w:t>
      </w:r>
      <w:r w:rsidRPr="007A6066">
        <w:rPr>
          <w:rFonts w:ascii="Arial" w:eastAsia="Arial" w:hAnsi="Arial" w:cs="Arial"/>
        </w:rPr>
        <w:t>ssu</w:t>
      </w:r>
      <w:r w:rsidRPr="007A6066">
        <w:rPr>
          <w:rFonts w:ascii="Arial" w:eastAsia="Arial" w:hAnsi="Arial" w:cs="Arial"/>
          <w:spacing w:val="-1"/>
        </w:rPr>
        <w:t>e</w:t>
      </w:r>
      <w:r w:rsidRPr="007A6066">
        <w:rPr>
          <w:rFonts w:ascii="Arial" w:eastAsia="Arial" w:hAnsi="Arial" w:cs="Arial"/>
        </w:rPr>
        <w:t>d by</w:t>
      </w:r>
      <w:r w:rsidRPr="007A6066">
        <w:rPr>
          <w:rFonts w:ascii="Arial" w:eastAsia="Arial" w:hAnsi="Arial" w:cs="Arial"/>
          <w:spacing w:val="-1"/>
        </w:rPr>
        <w:t xml:space="preserve"> </w:t>
      </w:r>
      <w:r w:rsidRPr="007A6066">
        <w:rPr>
          <w:rFonts w:ascii="Arial" w:eastAsia="Arial" w:hAnsi="Arial" w:cs="Arial"/>
          <w:spacing w:val="1"/>
        </w:rPr>
        <w:t>t</w:t>
      </w:r>
      <w:r w:rsidRPr="007A6066">
        <w:rPr>
          <w:rFonts w:ascii="Arial" w:eastAsia="Arial" w:hAnsi="Arial" w:cs="Arial"/>
        </w:rPr>
        <w:t xml:space="preserve">he </w:t>
      </w:r>
      <w:r w:rsidRPr="007A6066">
        <w:rPr>
          <w:rFonts w:ascii="Arial" w:eastAsia="Arial" w:hAnsi="Arial" w:cs="Arial"/>
          <w:spacing w:val="-1"/>
        </w:rPr>
        <w:t>R</w:t>
      </w:r>
      <w:r w:rsidRPr="007A6066">
        <w:rPr>
          <w:rFonts w:ascii="Arial" w:eastAsia="Arial" w:hAnsi="Arial" w:cs="Arial"/>
        </w:rPr>
        <w:t>FP</w:t>
      </w:r>
      <w:r w:rsidRPr="007A6066">
        <w:rPr>
          <w:rFonts w:ascii="Arial" w:eastAsia="Arial" w:hAnsi="Arial" w:cs="Arial"/>
          <w:spacing w:val="-3"/>
        </w:rPr>
        <w:t xml:space="preserve"> </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s</w:t>
      </w:r>
      <w:r w:rsidRPr="007A6066">
        <w:rPr>
          <w:rFonts w:ascii="Arial" w:eastAsia="Arial" w:hAnsi="Arial" w:cs="Arial"/>
          <w:spacing w:val="-1"/>
        </w:rPr>
        <w:t>i</w:t>
      </w:r>
      <w:r w:rsidRPr="007A6066">
        <w:rPr>
          <w:rFonts w:ascii="Arial" w:eastAsia="Arial" w:hAnsi="Arial" w:cs="Arial"/>
        </w:rPr>
        <w:t>g</w:t>
      </w:r>
      <w:r w:rsidRPr="007A6066">
        <w:rPr>
          <w:rFonts w:ascii="Arial" w:eastAsia="Arial" w:hAnsi="Arial" w:cs="Arial"/>
          <w:spacing w:val="-1"/>
        </w:rPr>
        <w:t>n</w:t>
      </w:r>
      <w:r w:rsidRPr="007A6066">
        <w:rPr>
          <w:rFonts w:ascii="Arial" w:eastAsia="Arial" w:hAnsi="Arial" w:cs="Arial"/>
        </w:rPr>
        <w:t>ated</w:t>
      </w:r>
      <w:r w:rsidRPr="007A6066">
        <w:rPr>
          <w:rFonts w:ascii="Arial" w:eastAsia="Arial" w:hAnsi="Arial" w:cs="Arial"/>
          <w:spacing w:val="1"/>
        </w:rPr>
        <w:t xml:space="preserve"> </w:t>
      </w:r>
      <w:r w:rsidRPr="007A6066">
        <w:rPr>
          <w:rFonts w:ascii="Arial" w:eastAsia="Arial" w:hAnsi="Arial" w:cs="Arial"/>
        </w:rPr>
        <w:t>co</w:t>
      </w:r>
      <w:r w:rsidRPr="007A6066">
        <w:rPr>
          <w:rFonts w:ascii="Arial" w:eastAsia="Arial" w:hAnsi="Arial" w:cs="Arial"/>
          <w:spacing w:val="-3"/>
        </w:rPr>
        <w:t>n</w:t>
      </w:r>
      <w:r w:rsidRPr="007A6066">
        <w:rPr>
          <w:rFonts w:ascii="Arial" w:eastAsia="Arial" w:hAnsi="Arial" w:cs="Arial"/>
          <w:spacing w:val="1"/>
        </w:rPr>
        <w:t>t</w:t>
      </w:r>
      <w:r w:rsidRPr="007A6066">
        <w:rPr>
          <w:rFonts w:ascii="Arial" w:eastAsia="Arial" w:hAnsi="Arial" w:cs="Arial"/>
        </w:rPr>
        <w:t>a</w:t>
      </w:r>
      <w:r w:rsidRPr="007A6066">
        <w:rPr>
          <w:rFonts w:ascii="Arial" w:eastAsia="Arial" w:hAnsi="Arial" w:cs="Arial"/>
          <w:spacing w:val="-3"/>
        </w:rPr>
        <w:t>c</w:t>
      </w:r>
      <w:r w:rsidRPr="007A6066">
        <w:rPr>
          <w:rFonts w:ascii="Arial" w:eastAsia="Arial" w:hAnsi="Arial" w:cs="Arial"/>
          <w:spacing w:val="1"/>
        </w:rPr>
        <w:t>t</w:t>
      </w:r>
      <w:r w:rsidRPr="007A6066">
        <w:rPr>
          <w:rFonts w:ascii="Arial" w:eastAsia="Arial" w:hAnsi="Arial" w:cs="Arial"/>
        </w:rPr>
        <w:t>.</w:t>
      </w:r>
    </w:p>
    <w:p w14:paraId="62F83270" w14:textId="77777777" w:rsidR="00CF0951" w:rsidRPr="007A6066" w:rsidRDefault="00CF0951" w:rsidP="00CF0951">
      <w:pPr>
        <w:spacing w:before="13" w:line="240" w:lineRule="exact"/>
        <w:ind w:left="720"/>
        <w:rPr>
          <w:rFonts w:ascii="Arial" w:hAnsi="Arial" w:cs="Arial"/>
          <w:szCs w:val="24"/>
        </w:rPr>
      </w:pPr>
    </w:p>
    <w:p w14:paraId="66B3E553" w14:textId="77777777" w:rsidR="009302D4" w:rsidRPr="007A6066" w:rsidRDefault="00CF0951" w:rsidP="009302D4">
      <w:pPr>
        <w:pStyle w:val="NoSpacing"/>
        <w:jc w:val="center"/>
        <w:rPr>
          <w:rFonts w:ascii="Arial" w:hAnsi="Arial" w:cs="Arial"/>
          <w:sz w:val="18"/>
          <w:szCs w:val="18"/>
        </w:rPr>
      </w:pPr>
      <w:r w:rsidRPr="007A6066">
        <w:rPr>
          <w:rFonts w:ascii="Arial" w:hAnsi="Arial" w:cs="Arial"/>
          <w:b/>
          <w:bCs/>
        </w:rPr>
        <w:t xml:space="preserve">Attention: </w:t>
      </w:r>
      <w:r w:rsidR="009302D4" w:rsidRPr="007A6066">
        <w:rPr>
          <w:rFonts w:ascii="Arial" w:hAnsi="Arial" w:cs="Arial"/>
          <w:b/>
          <w:bCs/>
          <w:szCs w:val="24"/>
        </w:rPr>
        <w:t>Procurement Team</w:t>
      </w:r>
    </w:p>
    <w:p w14:paraId="1E719DE9" w14:textId="77777777" w:rsidR="00CF0951" w:rsidRPr="007A6066" w:rsidRDefault="00CF0951" w:rsidP="00CF0951">
      <w:pPr>
        <w:pStyle w:val="NoSpacing"/>
        <w:ind w:left="720"/>
        <w:jc w:val="center"/>
        <w:rPr>
          <w:rFonts w:ascii="Arial" w:hAnsi="Arial" w:cs="Arial"/>
          <w:b/>
          <w:bCs/>
        </w:rPr>
      </w:pPr>
    </w:p>
    <w:p w14:paraId="07C3B7AF" w14:textId="77777777" w:rsidR="00CF0951" w:rsidRPr="007A6066" w:rsidRDefault="00CF0951" w:rsidP="00CF0951">
      <w:pPr>
        <w:spacing w:before="8" w:line="220" w:lineRule="exact"/>
        <w:ind w:left="720"/>
      </w:pPr>
    </w:p>
    <w:p w14:paraId="7A6A6559" w14:textId="5F602D75" w:rsidR="00CF0951" w:rsidRPr="007A6066" w:rsidRDefault="00CF0951" w:rsidP="00CF0951">
      <w:pPr>
        <w:spacing w:before="32"/>
        <w:ind w:left="720" w:right="119"/>
        <w:jc w:val="both"/>
        <w:rPr>
          <w:rFonts w:ascii="Arial" w:eastAsia="Arial" w:hAnsi="Arial" w:cs="Arial"/>
        </w:rPr>
      </w:pPr>
      <w:r w:rsidRPr="007A6066">
        <w:rPr>
          <w:rFonts w:ascii="Arial" w:eastAsia="Arial" w:hAnsi="Arial" w:cs="Arial"/>
          <w:spacing w:val="2"/>
        </w:rPr>
        <w:t>T</w:t>
      </w:r>
      <w:r w:rsidRPr="007A6066">
        <w:rPr>
          <w:rFonts w:ascii="Arial" w:eastAsia="Arial" w:hAnsi="Arial" w:cs="Arial"/>
        </w:rPr>
        <w:t>o</w:t>
      </w:r>
      <w:r w:rsidRPr="007A6066">
        <w:rPr>
          <w:rFonts w:ascii="Arial" w:eastAsia="Arial" w:hAnsi="Arial" w:cs="Arial"/>
          <w:spacing w:val="3"/>
        </w:rPr>
        <w:t xml:space="preserve"> </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3"/>
        </w:rPr>
        <w:t>u</w:t>
      </w:r>
      <w:r w:rsidRPr="007A6066">
        <w:rPr>
          <w:rFonts w:ascii="Arial" w:eastAsia="Arial" w:hAnsi="Arial" w:cs="Arial"/>
          <w:spacing w:val="1"/>
        </w:rPr>
        <w:t>r</w:t>
      </w:r>
      <w:r w:rsidRPr="007A6066">
        <w:rPr>
          <w:rFonts w:ascii="Arial" w:eastAsia="Arial" w:hAnsi="Arial" w:cs="Arial"/>
        </w:rPr>
        <w:t xml:space="preserve">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a</w:t>
      </w:r>
      <w:r w:rsidRPr="007A6066">
        <w:rPr>
          <w:rFonts w:ascii="Arial" w:eastAsia="Arial" w:hAnsi="Arial" w:cs="Arial"/>
        </w:rPr>
        <w:t>t</w:t>
      </w:r>
      <w:r w:rsidRPr="007A6066">
        <w:rPr>
          <w:rFonts w:ascii="Arial" w:eastAsia="Arial" w:hAnsi="Arial" w:cs="Arial"/>
          <w:spacing w:val="2"/>
        </w:rPr>
        <w:t xml:space="preserve"> </w:t>
      </w:r>
      <w:r w:rsidRPr="007A6066">
        <w:rPr>
          <w:rFonts w:ascii="Arial" w:eastAsia="Arial" w:hAnsi="Arial" w:cs="Arial"/>
          <w:spacing w:val="-3"/>
        </w:rPr>
        <w:t>w</w:t>
      </w:r>
      <w:r w:rsidRPr="007A6066">
        <w:rPr>
          <w:rFonts w:ascii="Arial" w:eastAsia="Arial" w:hAnsi="Arial" w:cs="Arial"/>
          <w:spacing w:val="1"/>
        </w:rPr>
        <w:t>r</w:t>
      </w:r>
      <w:r w:rsidRPr="007A6066">
        <w:rPr>
          <w:rFonts w:ascii="Arial" w:eastAsia="Arial" w:hAnsi="Arial" w:cs="Arial"/>
          <w:spacing w:val="-1"/>
        </w:rPr>
        <w:t>i</w:t>
      </w:r>
      <w:r w:rsidRPr="007A6066">
        <w:rPr>
          <w:rFonts w:ascii="Arial" w:eastAsia="Arial" w:hAnsi="Arial" w:cs="Arial"/>
          <w:spacing w:val="1"/>
        </w:rPr>
        <w:t>tt</w:t>
      </w:r>
      <w:r w:rsidRPr="007A6066">
        <w:rPr>
          <w:rFonts w:ascii="Arial" w:eastAsia="Arial" w:hAnsi="Arial" w:cs="Arial"/>
        </w:rPr>
        <w:t xml:space="preserve">en </w:t>
      </w:r>
      <w:r w:rsidRPr="007A6066">
        <w:rPr>
          <w:rFonts w:ascii="Arial" w:eastAsia="Arial" w:hAnsi="Arial" w:cs="Arial"/>
          <w:spacing w:val="1"/>
        </w:rPr>
        <w:t>r</w:t>
      </w:r>
      <w:r w:rsidRPr="007A6066">
        <w:rPr>
          <w:rFonts w:ascii="Arial" w:eastAsia="Arial" w:hAnsi="Arial" w:cs="Arial"/>
          <w:spacing w:val="-3"/>
        </w:rPr>
        <w:t>e</w:t>
      </w:r>
      <w:r w:rsidRPr="007A6066">
        <w:rPr>
          <w:rFonts w:ascii="Arial" w:eastAsia="Arial" w:hAnsi="Arial" w:cs="Arial"/>
          <w:spacing w:val="2"/>
        </w:rPr>
        <w:t>q</w:t>
      </w:r>
      <w:r w:rsidRPr="007A6066">
        <w:rPr>
          <w:rFonts w:ascii="Arial" w:eastAsia="Arial" w:hAnsi="Arial" w:cs="Arial"/>
        </w:rPr>
        <w:t>u</w:t>
      </w:r>
      <w:r w:rsidRPr="007A6066">
        <w:rPr>
          <w:rFonts w:ascii="Arial" w:eastAsia="Arial" w:hAnsi="Arial" w:cs="Arial"/>
          <w:spacing w:val="-1"/>
        </w:rPr>
        <w:t>e</w:t>
      </w:r>
      <w:r w:rsidRPr="007A6066">
        <w:rPr>
          <w:rFonts w:ascii="Arial" w:eastAsia="Arial" w:hAnsi="Arial" w:cs="Arial"/>
        </w:rPr>
        <w:t>s</w:t>
      </w:r>
      <w:r w:rsidRPr="007A6066">
        <w:rPr>
          <w:rFonts w:ascii="Arial" w:eastAsia="Arial" w:hAnsi="Arial" w:cs="Arial"/>
          <w:spacing w:val="1"/>
        </w:rPr>
        <w:t>t</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rPr>
        <w:t>are</w:t>
      </w:r>
      <w:r w:rsidRPr="007A6066">
        <w:rPr>
          <w:rFonts w:ascii="Arial" w:eastAsia="Arial" w:hAnsi="Arial" w:cs="Arial"/>
          <w:spacing w:val="1"/>
        </w:rPr>
        <w:t xml:space="preserve"> r</w:t>
      </w:r>
      <w:r w:rsidRPr="007A6066">
        <w:rPr>
          <w:rFonts w:ascii="Arial" w:eastAsia="Arial" w:hAnsi="Arial" w:cs="Arial"/>
        </w:rPr>
        <w:t>ec</w:t>
      </w:r>
      <w:r w:rsidRPr="007A6066">
        <w:rPr>
          <w:rFonts w:ascii="Arial" w:eastAsia="Arial" w:hAnsi="Arial" w:cs="Arial"/>
          <w:spacing w:val="-1"/>
        </w:rPr>
        <w:t>ei</w:t>
      </w:r>
      <w:r w:rsidRPr="007A6066">
        <w:rPr>
          <w:rFonts w:ascii="Arial" w:eastAsia="Arial" w:hAnsi="Arial" w:cs="Arial"/>
          <w:spacing w:val="-2"/>
        </w:rPr>
        <w:t>v</w:t>
      </w:r>
      <w:r w:rsidRPr="007A6066">
        <w:rPr>
          <w:rFonts w:ascii="Arial" w:eastAsia="Arial" w:hAnsi="Arial" w:cs="Arial"/>
        </w:rPr>
        <w:t>ed</w:t>
      </w:r>
      <w:r w:rsidRPr="007A6066">
        <w:rPr>
          <w:rFonts w:ascii="Arial" w:eastAsia="Arial" w:hAnsi="Arial" w:cs="Arial"/>
          <w:spacing w:val="3"/>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3"/>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3"/>
        </w:rPr>
        <w:t>w</w:t>
      </w:r>
      <w:r w:rsidRPr="007A6066">
        <w:rPr>
          <w:rFonts w:ascii="Arial" w:eastAsia="Arial" w:hAnsi="Arial" w:cs="Arial"/>
        </w:rPr>
        <w:t>ered</w:t>
      </w:r>
      <w:r w:rsidRPr="007A6066">
        <w:rPr>
          <w:rFonts w:ascii="Arial" w:eastAsia="Arial" w:hAnsi="Arial" w:cs="Arial"/>
          <w:spacing w:val="3"/>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3"/>
        </w:rPr>
        <w:t xml:space="preserve"> </w:t>
      </w:r>
      <w:r w:rsidRPr="007A6066">
        <w:rPr>
          <w:rFonts w:ascii="Arial" w:eastAsia="Arial" w:hAnsi="Arial" w:cs="Arial"/>
        </w:rPr>
        <w:t>a</w:t>
      </w:r>
      <w:r w:rsidRPr="007A6066">
        <w:rPr>
          <w:rFonts w:ascii="Arial" w:eastAsia="Arial" w:hAnsi="Arial" w:cs="Arial"/>
          <w:spacing w:val="3"/>
        </w:rPr>
        <w:t xml:space="preserve"> </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spacing w:val="1"/>
        </w:rPr>
        <w:t>m</w:t>
      </w:r>
      <w:r w:rsidRPr="007A6066">
        <w:rPr>
          <w:rFonts w:ascii="Arial" w:eastAsia="Arial" w:hAnsi="Arial" w:cs="Arial"/>
        </w:rPr>
        <w:t>e</w:t>
      </w:r>
      <w:r w:rsidRPr="007A6066">
        <w:rPr>
          <w:rFonts w:ascii="Arial" w:eastAsia="Arial" w:hAnsi="Arial" w:cs="Arial"/>
          <w:spacing w:val="-4"/>
        </w:rPr>
        <w:t>l</w:t>
      </w:r>
      <w:r w:rsidRPr="007A6066">
        <w:rPr>
          <w:rFonts w:ascii="Arial" w:eastAsia="Arial" w:hAnsi="Arial" w:cs="Arial"/>
        </w:rPr>
        <w:t>y</w:t>
      </w:r>
      <w:r w:rsidRPr="007A6066">
        <w:rPr>
          <w:rFonts w:ascii="Arial" w:eastAsia="Arial" w:hAnsi="Arial" w:cs="Arial"/>
          <w:spacing w:val="7"/>
        </w:rPr>
        <w:t xml:space="preserve"> </w:t>
      </w:r>
      <w:r w:rsidRPr="007A6066">
        <w:rPr>
          <w:rFonts w:ascii="Arial" w:eastAsia="Arial" w:hAnsi="Arial" w:cs="Arial"/>
          <w:spacing w:val="1"/>
        </w:rPr>
        <w:t>m</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n</w:t>
      </w:r>
      <w:r w:rsidRPr="007A6066">
        <w:rPr>
          <w:rFonts w:ascii="Arial" w:eastAsia="Arial" w:hAnsi="Arial" w:cs="Arial"/>
          <w:spacing w:val="-1"/>
        </w:rPr>
        <w:t>e</w:t>
      </w:r>
      <w:r w:rsidRPr="007A6066">
        <w:rPr>
          <w:rFonts w:ascii="Arial" w:eastAsia="Arial" w:hAnsi="Arial" w:cs="Arial"/>
          <w:spacing w:val="1"/>
        </w:rPr>
        <w:t>r</w:t>
      </w:r>
      <w:r w:rsidRPr="007A6066">
        <w:rPr>
          <w:rFonts w:ascii="Arial" w:eastAsia="Arial" w:hAnsi="Arial" w:cs="Arial"/>
        </w:rPr>
        <w:t xml:space="preserve">, </w:t>
      </w:r>
      <w:r w:rsidRPr="007A6066">
        <w:rPr>
          <w:rFonts w:ascii="Arial" w:eastAsia="Arial" w:hAnsi="Arial" w:cs="Arial"/>
          <w:spacing w:val="-1"/>
        </w:rPr>
        <w:t>e</w:t>
      </w:r>
      <w:r w:rsidRPr="007A6066">
        <w:rPr>
          <w:rFonts w:ascii="Arial" w:eastAsia="Arial" w:hAnsi="Arial" w:cs="Arial"/>
          <w:spacing w:val="-2"/>
        </w:rPr>
        <w:t>-</w:t>
      </w:r>
      <w:r w:rsidRPr="007A6066">
        <w:rPr>
          <w:rFonts w:ascii="Arial" w:eastAsia="Arial" w:hAnsi="Arial" w:cs="Arial"/>
          <w:spacing w:val="1"/>
        </w:rPr>
        <w:t>m</w:t>
      </w:r>
      <w:r w:rsidRPr="007A6066">
        <w:rPr>
          <w:rFonts w:ascii="Arial" w:eastAsia="Arial" w:hAnsi="Arial" w:cs="Arial"/>
        </w:rPr>
        <w:t>a</w:t>
      </w:r>
      <w:r w:rsidRPr="007A6066">
        <w:rPr>
          <w:rFonts w:ascii="Arial" w:eastAsia="Arial" w:hAnsi="Arial" w:cs="Arial"/>
          <w:spacing w:val="-1"/>
        </w:rPr>
        <w:t>il</w:t>
      </w:r>
      <w:r w:rsidRPr="007A6066">
        <w:rPr>
          <w:rFonts w:ascii="Arial" w:eastAsia="Arial" w:hAnsi="Arial" w:cs="Arial"/>
          <w:spacing w:val="3"/>
        </w:rPr>
        <w:t xml:space="preserve"> </w:t>
      </w:r>
      <w:r w:rsidRPr="007A6066">
        <w:rPr>
          <w:rFonts w:ascii="Arial" w:eastAsia="Arial" w:hAnsi="Arial" w:cs="Arial"/>
        </w:rPr>
        <w:t>cor</w:t>
      </w:r>
      <w:r w:rsidRPr="007A6066">
        <w:rPr>
          <w:rFonts w:ascii="Arial" w:eastAsia="Arial" w:hAnsi="Arial" w:cs="Arial"/>
          <w:spacing w:val="1"/>
        </w:rPr>
        <w:t>r</w:t>
      </w:r>
      <w:r w:rsidRPr="007A6066">
        <w:rPr>
          <w:rFonts w:ascii="Arial" w:eastAsia="Arial" w:hAnsi="Arial" w:cs="Arial"/>
        </w:rPr>
        <w:t>es</w:t>
      </w:r>
      <w:r w:rsidRPr="007A6066">
        <w:rPr>
          <w:rFonts w:ascii="Arial" w:eastAsia="Arial" w:hAnsi="Arial" w:cs="Arial"/>
          <w:spacing w:val="-1"/>
        </w:rPr>
        <w:t>p</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spacing w:val="-3"/>
        </w:rPr>
        <w:t>n</w:t>
      </w:r>
      <w:r w:rsidRPr="007A6066">
        <w:rPr>
          <w:rFonts w:ascii="Arial" w:eastAsia="Arial" w:hAnsi="Arial" w:cs="Arial"/>
        </w:rPr>
        <w:t>ce</w:t>
      </w:r>
      <w:r w:rsidRPr="007A6066">
        <w:rPr>
          <w:rFonts w:ascii="Arial" w:eastAsia="Arial" w:hAnsi="Arial" w:cs="Arial"/>
          <w:spacing w:val="4"/>
        </w:rPr>
        <w:t xml:space="preserve"> </w:t>
      </w:r>
      <w:r w:rsidRPr="007A6066">
        <w:rPr>
          <w:rFonts w:ascii="Arial" w:eastAsia="Arial" w:hAnsi="Arial" w:cs="Arial"/>
          <w:spacing w:val="-1"/>
        </w:rPr>
        <w:t xml:space="preserve">must be sent to </w:t>
      </w:r>
      <w:hyperlink r:id="rId26" w:history="1">
        <w:r w:rsidRPr="007A6066">
          <w:rPr>
            <w:rStyle w:val="Hyperlink"/>
            <w:rFonts w:ascii="Arial" w:eastAsia="Arial" w:hAnsi="Arial" w:cs="Arial"/>
            <w:spacing w:val="-1"/>
          </w:rPr>
          <w:t>contracts@desu.edu</w:t>
        </w:r>
      </w:hyperlink>
      <w:r w:rsidRPr="007A6066">
        <w:rPr>
          <w:rFonts w:ascii="Arial" w:eastAsia="Arial" w:hAnsi="Arial" w:cs="Arial"/>
          <w:spacing w:val="-1"/>
        </w:rPr>
        <w:t xml:space="preserve"> </w:t>
      </w:r>
    </w:p>
    <w:p w14:paraId="5EBF110C" w14:textId="77777777" w:rsidR="001437D0" w:rsidRPr="007A6066" w:rsidRDefault="001437D0" w:rsidP="00EB5978">
      <w:pPr>
        <w:ind w:left="720"/>
        <w:jc w:val="both"/>
      </w:pPr>
    </w:p>
    <w:p w14:paraId="62FDF42A" w14:textId="77777777" w:rsidR="00B071C6" w:rsidRPr="007A6066" w:rsidRDefault="00B071C6" w:rsidP="00EB5978">
      <w:pPr>
        <w:pStyle w:val="Heading3"/>
        <w:tabs>
          <w:tab w:val="left" w:pos="720"/>
        </w:tabs>
        <w:ind w:firstLine="720"/>
        <w:jc w:val="both"/>
        <w:rPr>
          <w:rFonts w:ascii="Times New Roman" w:hAnsi="Times New Roman"/>
          <w:szCs w:val="24"/>
        </w:rPr>
      </w:pPr>
    </w:p>
    <w:p w14:paraId="438CE44C" w14:textId="77777777" w:rsidR="00B071C6" w:rsidRPr="007A6066" w:rsidRDefault="00B071C6" w:rsidP="00EB5978">
      <w:pPr>
        <w:pStyle w:val="Heading3"/>
        <w:numPr>
          <w:ilvl w:val="0"/>
          <w:numId w:val="12"/>
        </w:numPr>
        <w:tabs>
          <w:tab w:val="clear" w:pos="0"/>
        </w:tabs>
        <w:jc w:val="both"/>
        <w:rPr>
          <w:rFonts w:cs="Arial"/>
          <w:sz w:val="22"/>
          <w:szCs w:val="22"/>
        </w:rPr>
      </w:pPr>
      <w:r w:rsidRPr="007A6066">
        <w:rPr>
          <w:rFonts w:cs="Arial"/>
          <w:sz w:val="22"/>
          <w:szCs w:val="22"/>
        </w:rPr>
        <w:t>C</w:t>
      </w:r>
      <w:r w:rsidR="004F6175" w:rsidRPr="007A6066">
        <w:rPr>
          <w:rFonts w:cs="Arial"/>
          <w:sz w:val="22"/>
          <w:szCs w:val="22"/>
        </w:rPr>
        <w:t xml:space="preserve">ONTACT WITH </w:t>
      </w:r>
      <w:r w:rsidR="005F68C6" w:rsidRPr="007A6066">
        <w:rPr>
          <w:rFonts w:cs="Arial"/>
          <w:sz w:val="22"/>
          <w:szCs w:val="22"/>
        </w:rPr>
        <w:t>UNIVERSITY</w:t>
      </w:r>
      <w:r w:rsidR="004F6175" w:rsidRPr="007A6066">
        <w:rPr>
          <w:rFonts w:cs="Arial"/>
          <w:sz w:val="22"/>
          <w:szCs w:val="22"/>
        </w:rPr>
        <w:t xml:space="preserve"> EMPLOYEE</w:t>
      </w:r>
    </w:p>
    <w:p w14:paraId="0F1F06D0" w14:textId="77777777" w:rsidR="00B071C6" w:rsidRPr="007A6066" w:rsidRDefault="00B071C6" w:rsidP="00EB5978">
      <w:pPr>
        <w:jc w:val="both"/>
      </w:pPr>
    </w:p>
    <w:p w14:paraId="34550CD1" w14:textId="07BCC876" w:rsidR="005F68C6" w:rsidRPr="007A6066" w:rsidRDefault="00B071C6" w:rsidP="00EB5978">
      <w:pPr>
        <w:ind w:left="720"/>
        <w:jc w:val="both"/>
        <w:rPr>
          <w:rFonts w:ascii="Arial" w:hAnsi="Arial" w:cs="Arial"/>
          <w:sz w:val="22"/>
          <w:szCs w:val="22"/>
        </w:rPr>
      </w:pPr>
      <w:r w:rsidRPr="007A6066">
        <w:rPr>
          <w:rFonts w:ascii="Arial" w:hAnsi="Arial" w:cs="Arial"/>
          <w:sz w:val="22"/>
          <w:szCs w:val="22"/>
        </w:rPr>
        <w:t xml:space="preserve">Direct contact with </w:t>
      </w:r>
      <w:r w:rsidR="00201947" w:rsidRPr="007A6066">
        <w:rPr>
          <w:rFonts w:ascii="Arial" w:hAnsi="Arial" w:cs="Arial"/>
          <w:sz w:val="22"/>
          <w:szCs w:val="22"/>
        </w:rPr>
        <w:t>University</w:t>
      </w:r>
      <w:r w:rsidRPr="007A6066">
        <w:rPr>
          <w:rFonts w:ascii="Arial" w:hAnsi="Arial" w:cs="Arial"/>
          <w:sz w:val="22"/>
          <w:szCs w:val="22"/>
        </w:rPr>
        <w:t xml:space="preserve"> employees other than the </w:t>
      </w:r>
      <w:r w:rsidR="00201947" w:rsidRPr="007A6066">
        <w:rPr>
          <w:rFonts w:ascii="Arial" w:hAnsi="Arial" w:cs="Arial"/>
          <w:sz w:val="22"/>
          <w:szCs w:val="22"/>
        </w:rPr>
        <w:t>University</w:t>
      </w:r>
      <w:r w:rsidRPr="007A6066">
        <w:rPr>
          <w:rFonts w:ascii="Arial" w:hAnsi="Arial" w:cs="Arial"/>
          <w:sz w:val="22"/>
          <w:szCs w:val="22"/>
        </w:rPr>
        <w:t xml:space="preserve"> Designated Contact regarding this RFP is expressly pro</w:t>
      </w:r>
      <w:r w:rsidR="009201BA" w:rsidRPr="007A6066">
        <w:rPr>
          <w:rFonts w:ascii="Arial" w:hAnsi="Arial" w:cs="Arial"/>
          <w:sz w:val="22"/>
          <w:szCs w:val="22"/>
        </w:rPr>
        <w:t>hibited without prior consent.</w:t>
      </w:r>
      <w:r w:rsidR="00C32CF4" w:rsidRPr="007A6066">
        <w:rPr>
          <w:rFonts w:ascii="Arial" w:hAnsi="Arial" w:cs="Arial"/>
          <w:sz w:val="22"/>
          <w:szCs w:val="22"/>
        </w:rPr>
        <w:t xml:space="preserve"> </w:t>
      </w:r>
      <w:r w:rsidR="00A42D64" w:rsidRPr="007A6066">
        <w:rPr>
          <w:rFonts w:ascii="Arial" w:hAnsi="Arial" w:cs="Arial"/>
          <w:sz w:val="22"/>
          <w:szCs w:val="22"/>
        </w:rPr>
        <w:t xml:space="preserve"> </w:t>
      </w:r>
      <w:r w:rsidRPr="007A6066">
        <w:rPr>
          <w:rFonts w:ascii="Arial" w:hAnsi="Arial" w:cs="Arial"/>
          <w:sz w:val="22"/>
          <w:szCs w:val="22"/>
        </w:rPr>
        <w:t xml:space="preserve">Vendors directly contacting </w:t>
      </w:r>
      <w:r w:rsidR="00201947" w:rsidRPr="007A6066">
        <w:rPr>
          <w:rFonts w:ascii="Arial" w:hAnsi="Arial" w:cs="Arial"/>
          <w:sz w:val="22"/>
          <w:szCs w:val="22"/>
        </w:rPr>
        <w:t>University</w:t>
      </w:r>
      <w:r w:rsidRPr="007A6066">
        <w:rPr>
          <w:rFonts w:ascii="Arial" w:hAnsi="Arial" w:cs="Arial"/>
          <w:sz w:val="22"/>
          <w:szCs w:val="22"/>
        </w:rPr>
        <w:t xml:space="preserve"> employees risk elimination of their propo</w:t>
      </w:r>
      <w:r w:rsidR="005F68C6" w:rsidRPr="007A6066">
        <w:rPr>
          <w:rFonts w:ascii="Arial" w:hAnsi="Arial" w:cs="Arial"/>
          <w:sz w:val="22"/>
          <w:szCs w:val="22"/>
        </w:rPr>
        <w:t>sal from further consideration.</w:t>
      </w:r>
    </w:p>
    <w:p w14:paraId="58DEEE0D" w14:textId="7062FA02" w:rsidR="001433B1" w:rsidRPr="007A6066" w:rsidRDefault="001433B1" w:rsidP="00EB5978">
      <w:pPr>
        <w:ind w:left="720"/>
        <w:jc w:val="both"/>
        <w:rPr>
          <w:rFonts w:ascii="Arial" w:eastAsia="Calibri" w:hAnsi="Arial" w:cs="Arial"/>
          <w:sz w:val="22"/>
          <w:szCs w:val="22"/>
        </w:rPr>
      </w:pPr>
    </w:p>
    <w:p w14:paraId="7B5F5C2F" w14:textId="77777777" w:rsidR="00363D2A" w:rsidRPr="007A6066" w:rsidRDefault="00363D2A" w:rsidP="00EB5978">
      <w:pPr>
        <w:numPr>
          <w:ilvl w:val="0"/>
          <w:numId w:val="14"/>
        </w:numPr>
        <w:suppressAutoHyphens/>
        <w:ind w:left="360"/>
        <w:jc w:val="both"/>
        <w:rPr>
          <w:rFonts w:ascii="Arial" w:hAnsi="Arial"/>
          <w:b/>
          <w:spacing w:val="-3"/>
          <w:sz w:val="22"/>
        </w:rPr>
      </w:pPr>
      <w:r w:rsidRPr="007A6066">
        <w:rPr>
          <w:rFonts w:ascii="Arial" w:hAnsi="Arial"/>
          <w:b/>
          <w:spacing w:val="-3"/>
          <w:sz w:val="22"/>
        </w:rPr>
        <w:t>SCOPE OF WORK</w:t>
      </w:r>
    </w:p>
    <w:p w14:paraId="146073C2" w14:textId="77777777" w:rsidR="00363D2A" w:rsidRPr="007A6066" w:rsidRDefault="00363D2A"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5345968B" w14:textId="77777777" w:rsidR="00363D2A" w:rsidRPr="007A6066" w:rsidRDefault="00363D2A" w:rsidP="00EB5978">
      <w:pPr>
        <w:numPr>
          <w:ilvl w:val="0"/>
          <w:numId w:val="15"/>
        </w:numPr>
        <w:suppressAutoHyphens/>
        <w:jc w:val="both"/>
        <w:rPr>
          <w:rFonts w:ascii="Arial" w:hAnsi="Arial"/>
          <w:b/>
          <w:spacing w:val="-3"/>
          <w:sz w:val="22"/>
        </w:rPr>
      </w:pPr>
      <w:r w:rsidRPr="007A6066">
        <w:rPr>
          <w:rFonts w:ascii="Arial" w:hAnsi="Arial"/>
          <w:b/>
          <w:spacing w:val="-3"/>
          <w:sz w:val="22"/>
        </w:rPr>
        <w:t>OVERVIEW</w:t>
      </w:r>
    </w:p>
    <w:p w14:paraId="2FAD2DC3" w14:textId="77777777" w:rsidR="00363D2A" w:rsidRPr="007A6066" w:rsidRDefault="00363D2A"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21C14E76" w14:textId="77777777" w:rsidR="00C84FCA" w:rsidRPr="007A6066" w:rsidRDefault="00363D2A" w:rsidP="00EB5978">
      <w:pPr>
        <w:pStyle w:val="EndnoteText"/>
        <w:ind w:left="360"/>
        <w:jc w:val="both"/>
        <w:outlineLvl w:val="0"/>
        <w:rPr>
          <w:rFonts w:ascii="Arial" w:hAnsi="Arial"/>
          <w:spacing w:val="-3"/>
          <w:sz w:val="22"/>
        </w:rPr>
      </w:pPr>
      <w:r w:rsidRPr="007A6066">
        <w:rPr>
          <w:rFonts w:ascii="Arial" w:hAnsi="Arial"/>
          <w:spacing w:val="-3"/>
          <w:sz w:val="22"/>
        </w:rPr>
        <w:t xml:space="preserve">The </w:t>
      </w:r>
      <w:r w:rsidR="009221E9"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(s) shall provide all equipment, materials and labor to supplement the </w:t>
      </w:r>
      <w:r w:rsidR="00201947" w:rsidRPr="007A6066">
        <w:rPr>
          <w:rFonts w:ascii="Arial" w:hAnsi="Arial"/>
          <w:spacing w:val="-3"/>
          <w:sz w:val="22"/>
        </w:rPr>
        <w:t>University</w:t>
      </w:r>
      <w:r w:rsidRPr="007A6066">
        <w:rPr>
          <w:rFonts w:ascii="Arial" w:hAnsi="Arial"/>
          <w:spacing w:val="-3"/>
          <w:sz w:val="22"/>
        </w:rPr>
        <w:t xml:space="preserve">’s need for </w:t>
      </w:r>
      <w:r w:rsidR="00FF4E2C" w:rsidRPr="007A6066">
        <w:rPr>
          <w:rFonts w:ascii="Arial" w:hAnsi="Arial"/>
          <w:spacing w:val="-3"/>
          <w:sz w:val="22"/>
        </w:rPr>
        <w:t>this contract</w:t>
      </w:r>
      <w:r w:rsidR="001437D0" w:rsidRPr="007A6066">
        <w:rPr>
          <w:rFonts w:ascii="Arial" w:hAnsi="Arial"/>
          <w:spacing w:val="-3"/>
          <w:sz w:val="22"/>
        </w:rPr>
        <w:t xml:space="preserve"> </w:t>
      </w:r>
      <w:r w:rsidRPr="007A6066">
        <w:rPr>
          <w:rFonts w:ascii="Arial" w:hAnsi="Arial"/>
          <w:spacing w:val="-3"/>
          <w:sz w:val="22"/>
        </w:rPr>
        <w:t>as described herein</w:t>
      </w:r>
      <w:r w:rsidR="008E3740" w:rsidRPr="007A6066">
        <w:rPr>
          <w:rFonts w:ascii="Arial" w:hAnsi="Arial"/>
          <w:spacing w:val="-3"/>
          <w:sz w:val="22"/>
        </w:rPr>
        <w:t xml:space="preserve"> in Appendix A</w:t>
      </w:r>
      <w:r w:rsidRPr="007A6066">
        <w:rPr>
          <w:rFonts w:ascii="Arial" w:hAnsi="Arial"/>
          <w:spacing w:val="-3"/>
          <w:sz w:val="22"/>
        </w:rPr>
        <w:t xml:space="preserve">. </w:t>
      </w:r>
      <w:r w:rsidR="00A42D64" w:rsidRPr="007A6066">
        <w:rPr>
          <w:rFonts w:ascii="Arial" w:hAnsi="Arial"/>
          <w:spacing w:val="-3"/>
          <w:sz w:val="22"/>
        </w:rPr>
        <w:t xml:space="preserve"> </w:t>
      </w:r>
      <w:r w:rsidRPr="007A6066">
        <w:rPr>
          <w:rFonts w:ascii="Arial" w:hAnsi="Arial"/>
          <w:spacing w:val="-3"/>
          <w:sz w:val="22"/>
        </w:rPr>
        <w:t xml:space="preserve">The contract will require the </w:t>
      </w:r>
      <w:r w:rsidR="009221E9"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(s) to cooperate with the </w:t>
      </w:r>
      <w:r w:rsidR="00FF4E2C" w:rsidRPr="007A6066">
        <w:rPr>
          <w:rFonts w:ascii="Arial" w:hAnsi="Arial"/>
          <w:spacing w:val="-3"/>
          <w:sz w:val="22"/>
        </w:rPr>
        <w:t>University</w:t>
      </w:r>
      <w:r w:rsidRPr="007A6066">
        <w:rPr>
          <w:rFonts w:ascii="Arial" w:hAnsi="Arial"/>
          <w:spacing w:val="-3"/>
          <w:sz w:val="22"/>
        </w:rPr>
        <w:t xml:space="preserve"> to insure the </w:t>
      </w:r>
      <w:r w:rsidR="005F68C6" w:rsidRPr="007A6066">
        <w:rPr>
          <w:rFonts w:ascii="Arial" w:hAnsi="Arial"/>
          <w:spacing w:val="-3"/>
          <w:sz w:val="22"/>
        </w:rPr>
        <w:t>University</w:t>
      </w:r>
      <w:r w:rsidRPr="007A6066">
        <w:rPr>
          <w:rFonts w:ascii="Arial" w:hAnsi="Arial"/>
          <w:spacing w:val="-3"/>
          <w:sz w:val="22"/>
        </w:rPr>
        <w:t xml:space="preserve"> receives the most current state-of-the-art material and</w:t>
      </w:r>
      <w:r w:rsidR="00D54C38" w:rsidRPr="007A6066">
        <w:rPr>
          <w:rFonts w:ascii="Arial" w:hAnsi="Arial"/>
          <w:spacing w:val="-3"/>
          <w:sz w:val="22"/>
        </w:rPr>
        <w:t>/or</w:t>
      </w:r>
      <w:r w:rsidRPr="007A6066">
        <w:rPr>
          <w:rFonts w:ascii="Arial" w:hAnsi="Arial"/>
          <w:spacing w:val="-3"/>
          <w:sz w:val="22"/>
        </w:rPr>
        <w:t xml:space="preserve"> services. </w:t>
      </w:r>
    </w:p>
    <w:p w14:paraId="0FEBB653" w14:textId="77777777" w:rsidR="00363D2A" w:rsidRPr="007A6066" w:rsidRDefault="00363D2A" w:rsidP="00EB5978">
      <w:pPr>
        <w:tabs>
          <w:tab w:val="left" w:pos="-720"/>
        </w:tabs>
        <w:suppressAutoHyphens/>
        <w:jc w:val="both"/>
        <w:rPr>
          <w:rFonts w:ascii="Arial" w:hAnsi="Arial"/>
          <w:spacing w:val="-3"/>
          <w:sz w:val="22"/>
        </w:rPr>
      </w:pPr>
      <w:r w:rsidRPr="007A6066">
        <w:rPr>
          <w:rFonts w:ascii="Arial" w:hAnsi="Arial"/>
          <w:spacing w:val="-3"/>
          <w:sz w:val="22"/>
        </w:rPr>
        <w:tab/>
      </w:r>
    </w:p>
    <w:p w14:paraId="60BE3D21" w14:textId="77777777" w:rsidR="009F343E" w:rsidRPr="007A6066" w:rsidRDefault="009F343E" w:rsidP="00EB5978">
      <w:pPr>
        <w:pStyle w:val="BodyText2"/>
        <w:rPr>
          <w:rFonts w:asciiTheme="minorBidi" w:hAnsiTheme="minorBidi" w:cstheme="minorBidi"/>
          <w:szCs w:val="22"/>
        </w:rPr>
      </w:pPr>
    </w:p>
    <w:p w14:paraId="7D3C16EB" w14:textId="77777777" w:rsidR="00C84FCA" w:rsidRPr="007A6066" w:rsidRDefault="00C84FCA" w:rsidP="00EB5978">
      <w:pPr>
        <w:pStyle w:val="EndnoteText"/>
        <w:numPr>
          <w:ilvl w:val="0"/>
          <w:numId w:val="14"/>
        </w:numPr>
        <w:jc w:val="both"/>
        <w:outlineLvl w:val="0"/>
        <w:rPr>
          <w:rFonts w:ascii="Arial" w:hAnsi="Arial"/>
          <w:spacing w:val="-3"/>
          <w:sz w:val="22"/>
        </w:rPr>
      </w:pPr>
      <w:r w:rsidRPr="007A6066">
        <w:rPr>
          <w:rFonts w:ascii="Arial" w:hAnsi="Arial"/>
          <w:b/>
          <w:spacing w:val="-3"/>
          <w:sz w:val="22"/>
        </w:rPr>
        <w:t>FORMAT FOR PROPOSAL</w:t>
      </w:r>
    </w:p>
    <w:p w14:paraId="05481FD9" w14:textId="77777777" w:rsidR="00C84FCA" w:rsidRPr="007A6066" w:rsidRDefault="00C84FCA" w:rsidP="00EB5978">
      <w:pPr>
        <w:pStyle w:val="EndnoteText"/>
        <w:ind w:left="720"/>
        <w:jc w:val="both"/>
        <w:outlineLvl w:val="0"/>
        <w:rPr>
          <w:rFonts w:ascii="Arial" w:hAnsi="Arial"/>
          <w:spacing w:val="-3"/>
          <w:sz w:val="22"/>
        </w:rPr>
      </w:pPr>
    </w:p>
    <w:p w14:paraId="3AFA7FA7" w14:textId="77777777" w:rsidR="007E5FE8" w:rsidRPr="007A6066" w:rsidRDefault="007E5FE8" w:rsidP="00EB5978">
      <w:pPr>
        <w:numPr>
          <w:ilvl w:val="0"/>
          <w:numId w:val="16"/>
        </w:numPr>
        <w:suppressAutoHyphens/>
        <w:jc w:val="both"/>
        <w:rPr>
          <w:rFonts w:ascii="Arial" w:hAnsi="Arial"/>
          <w:b/>
          <w:spacing w:val="-3"/>
          <w:sz w:val="22"/>
        </w:rPr>
      </w:pPr>
      <w:r w:rsidRPr="007A6066">
        <w:rPr>
          <w:rFonts w:ascii="Arial" w:hAnsi="Arial"/>
          <w:b/>
          <w:spacing w:val="-3"/>
          <w:sz w:val="22"/>
        </w:rPr>
        <w:t>INTRODUCTION</w:t>
      </w:r>
    </w:p>
    <w:p w14:paraId="37000FDF"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186DAE90" w14:textId="201DFFD6" w:rsidR="007E5FE8"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 xml:space="preserve">This section prescribes the mandatory format for the presentation of a proposal </w:t>
      </w:r>
      <w:r w:rsidR="00C43CED" w:rsidRPr="007A6066">
        <w:rPr>
          <w:rFonts w:ascii="Arial" w:hAnsi="Arial"/>
          <w:spacing w:val="-3"/>
          <w:sz w:val="22"/>
        </w:rPr>
        <w:t>in respons</w:t>
      </w:r>
      <w:r w:rsidR="009221E9" w:rsidRPr="007A6066">
        <w:rPr>
          <w:rFonts w:ascii="Arial" w:hAnsi="Arial"/>
          <w:spacing w:val="-3"/>
          <w:sz w:val="22"/>
        </w:rPr>
        <w:t>e to this RFP. Each V</w:t>
      </w:r>
      <w:r w:rsidRPr="007A6066">
        <w:rPr>
          <w:rFonts w:ascii="Arial" w:hAnsi="Arial"/>
          <w:spacing w:val="-3"/>
          <w:sz w:val="22"/>
        </w:rPr>
        <w:t xml:space="preserve">endor must provide every component listed in the order shown in this RFP, using the format </w:t>
      </w:r>
      <w:r w:rsidR="003B2624" w:rsidRPr="007A6066">
        <w:rPr>
          <w:rFonts w:ascii="Arial" w:hAnsi="Arial"/>
          <w:spacing w:val="-3"/>
          <w:sz w:val="22"/>
        </w:rPr>
        <w:fldChar w:fldCharType="begin"/>
      </w:r>
      <w:r w:rsidRPr="007A6066">
        <w:rPr>
          <w:rFonts w:ascii="Arial" w:hAnsi="Arial"/>
          <w:spacing w:val="-3"/>
          <w:sz w:val="22"/>
        </w:rPr>
        <w:instrText xml:space="preserve"> FILLIN "Insert Subsection letter here" </w:instrText>
      </w:r>
      <w:r w:rsidR="003B2624" w:rsidRPr="007A6066">
        <w:rPr>
          <w:rFonts w:ascii="Arial" w:hAnsi="Arial"/>
          <w:spacing w:val="-3"/>
          <w:sz w:val="22"/>
        </w:rPr>
        <w:fldChar w:fldCharType="end"/>
      </w:r>
      <w:r w:rsidR="003B2624" w:rsidRPr="007A6066">
        <w:rPr>
          <w:rFonts w:ascii="Arial" w:hAnsi="Arial"/>
          <w:spacing w:val="-3"/>
          <w:sz w:val="22"/>
        </w:rPr>
        <w:fldChar w:fldCharType="begin"/>
      </w:r>
      <w:r w:rsidRPr="007A6066">
        <w:rPr>
          <w:rFonts w:ascii="Arial" w:hAnsi="Arial"/>
          <w:spacing w:val="-3"/>
          <w:sz w:val="22"/>
        </w:rPr>
        <w:instrText xml:space="preserve"> FILLIN "Insert Subsection letter here" </w:instrText>
      </w:r>
      <w:r w:rsidR="003B2624" w:rsidRPr="007A6066">
        <w:rPr>
          <w:rFonts w:ascii="Arial" w:hAnsi="Arial"/>
          <w:spacing w:val="-3"/>
          <w:sz w:val="22"/>
        </w:rPr>
        <w:fldChar w:fldCharType="end"/>
      </w:r>
      <w:r w:rsidRPr="007A6066">
        <w:rPr>
          <w:rFonts w:ascii="Arial" w:hAnsi="Arial"/>
          <w:spacing w:val="-3"/>
          <w:sz w:val="22"/>
        </w:rPr>
        <w:t>prescribed for each component.  A proposal may be rejected if it is incomplete or conditional.</w:t>
      </w:r>
    </w:p>
    <w:p w14:paraId="42CE87E7" w14:textId="77777777" w:rsidR="007E5FE8" w:rsidRPr="007A6066" w:rsidRDefault="007E5FE8" w:rsidP="00EB5978">
      <w:pPr>
        <w:suppressAutoHyphens/>
        <w:ind w:left="720"/>
        <w:jc w:val="both"/>
        <w:rPr>
          <w:rFonts w:ascii="Arial" w:hAnsi="Arial"/>
          <w:b/>
          <w:spacing w:val="-3"/>
          <w:sz w:val="22"/>
        </w:rPr>
      </w:pPr>
    </w:p>
    <w:p w14:paraId="08408E99" w14:textId="77777777" w:rsidR="007E5FE8" w:rsidRPr="007A6066" w:rsidRDefault="007E5FE8" w:rsidP="00EB5978">
      <w:pPr>
        <w:numPr>
          <w:ilvl w:val="0"/>
          <w:numId w:val="16"/>
        </w:numPr>
        <w:suppressAutoHyphens/>
        <w:jc w:val="both"/>
        <w:rPr>
          <w:rFonts w:ascii="Arial" w:hAnsi="Arial"/>
          <w:b/>
          <w:spacing w:val="-3"/>
          <w:sz w:val="22"/>
        </w:rPr>
      </w:pPr>
      <w:r w:rsidRPr="007A6066">
        <w:rPr>
          <w:rFonts w:ascii="Arial" w:hAnsi="Arial"/>
          <w:b/>
          <w:spacing w:val="-3"/>
          <w:sz w:val="22"/>
        </w:rPr>
        <w:t>PROPOSAL RESPONSE</w:t>
      </w:r>
    </w:p>
    <w:p w14:paraId="2FAB49B7" w14:textId="77777777" w:rsidR="00093D06" w:rsidRPr="007A6066" w:rsidRDefault="00093D06" w:rsidP="00EB5978">
      <w:pPr>
        <w:tabs>
          <w:tab w:val="left" w:pos="-720"/>
          <w:tab w:val="left" w:pos="0"/>
        </w:tabs>
        <w:suppressAutoHyphens/>
        <w:ind w:left="720" w:hanging="720"/>
        <w:jc w:val="both"/>
        <w:rPr>
          <w:rFonts w:ascii="Arial" w:hAnsi="Arial"/>
          <w:b/>
          <w:spacing w:val="-3"/>
          <w:sz w:val="22"/>
        </w:rPr>
      </w:pPr>
    </w:p>
    <w:p w14:paraId="5937CBEB" w14:textId="77777777" w:rsidR="001437D0" w:rsidRPr="007A6066" w:rsidRDefault="007E5FE8" w:rsidP="00EB5978">
      <w:pPr>
        <w:tabs>
          <w:tab w:val="left" w:pos="-720"/>
          <w:tab w:val="left" w:pos="0"/>
        </w:tabs>
        <w:suppressAutoHyphens/>
        <w:spacing w:line="240" w:lineRule="atLeast"/>
        <w:ind w:left="720" w:hanging="720"/>
        <w:jc w:val="both"/>
        <w:rPr>
          <w:rFonts w:ascii="Arial" w:hAnsi="Arial"/>
          <w:spacing w:val="-3"/>
          <w:sz w:val="22"/>
        </w:rPr>
      </w:pPr>
      <w:r w:rsidRPr="007A6066">
        <w:rPr>
          <w:rFonts w:ascii="Arial" w:hAnsi="Arial"/>
          <w:spacing w:val="-3"/>
          <w:sz w:val="22"/>
        </w:rPr>
        <w:tab/>
      </w:r>
      <w:r w:rsidR="00093D06" w:rsidRPr="007A6066">
        <w:rPr>
          <w:rFonts w:ascii="Arial" w:hAnsi="Arial"/>
          <w:spacing w:val="-3"/>
          <w:sz w:val="22"/>
        </w:rPr>
        <w:t xml:space="preserve">The Request for Proposal </w:t>
      </w:r>
      <w:r w:rsidR="00A26C42" w:rsidRPr="007A6066">
        <w:rPr>
          <w:rFonts w:ascii="Arial" w:hAnsi="Arial"/>
          <w:spacing w:val="-3"/>
          <w:sz w:val="22"/>
        </w:rPr>
        <w:t xml:space="preserve">may </w:t>
      </w:r>
      <w:r w:rsidR="00093D06" w:rsidRPr="007A6066">
        <w:rPr>
          <w:rFonts w:ascii="Arial" w:hAnsi="Arial"/>
          <w:spacing w:val="-3"/>
          <w:sz w:val="22"/>
        </w:rPr>
        <w:t xml:space="preserve">contain pre-printed forms for use by the vendor in submitting </w:t>
      </w:r>
      <w:r w:rsidR="00185446" w:rsidRPr="007A6066">
        <w:rPr>
          <w:rFonts w:ascii="Arial" w:hAnsi="Arial"/>
          <w:spacing w:val="-3"/>
          <w:sz w:val="22"/>
        </w:rPr>
        <w:t>its</w:t>
      </w:r>
      <w:r w:rsidR="00093D06" w:rsidRPr="007A6066">
        <w:rPr>
          <w:rFonts w:ascii="Arial" w:hAnsi="Arial"/>
          <w:spacing w:val="-3"/>
          <w:sz w:val="22"/>
        </w:rPr>
        <w:t xml:space="preserve"> proposal.  </w:t>
      </w:r>
      <w:r w:rsidR="001437D0" w:rsidRPr="007A6066">
        <w:rPr>
          <w:rFonts w:ascii="Arial" w:hAnsi="Arial"/>
          <w:spacing w:val="-3"/>
          <w:sz w:val="22"/>
        </w:rPr>
        <w:t xml:space="preserve">The forms required by this solicitation shall be considered mandatory, prevailing documents. </w:t>
      </w:r>
    </w:p>
    <w:p w14:paraId="4C96D96D" w14:textId="77777777" w:rsidR="001437D0" w:rsidRPr="007A6066" w:rsidRDefault="001437D0" w:rsidP="00EB5978">
      <w:pPr>
        <w:tabs>
          <w:tab w:val="left" w:pos="-720"/>
          <w:tab w:val="left" w:pos="0"/>
        </w:tabs>
        <w:suppressAutoHyphens/>
        <w:spacing w:line="240" w:lineRule="atLeast"/>
        <w:ind w:left="720" w:hanging="720"/>
        <w:jc w:val="both"/>
        <w:rPr>
          <w:rFonts w:ascii="Arial" w:hAnsi="Arial"/>
          <w:spacing w:val="-3"/>
          <w:sz w:val="22"/>
        </w:rPr>
      </w:pPr>
    </w:p>
    <w:p w14:paraId="52200962" w14:textId="77777777" w:rsidR="00093D06" w:rsidRPr="007A6066" w:rsidRDefault="001437D0" w:rsidP="00EB5978">
      <w:pPr>
        <w:tabs>
          <w:tab w:val="left" w:pos="-720"/>
          <w:tab w:val="left" w:pos="0"/>
        </w:tabs>
        <w:suppressAutoHyphens/>
        <w:spacing w:line="240" w:lineRule="atLeast"/>
        <w:ind w:left="720" w:hanging="720"/>
        <w:jc w:val="both"/>
        <w:rPr>
          <w:rFonts w:ascii="Arial" w:hAnsi="Arial"/>
          <w:spacing w:val="-3"/>
          <w:sz w:val="22"/>
        </w:rPr>
      </w:pPr>
      <w:r w:rsidRPr="007A6066">
        <w:rPr>
          <w:rFonts w:ascii="Arial" w:hAnsi="Arial"/>
          <w:spacing w:val="-3"/>
          <w:sz w:val="22"/>
        </w:rPr>
        <w:tab/>
        <w:t>When preprinted forms are used, the</w:t>
      </w:r>
      <w:r w:rsidR="00093D06" w:rsidRPr="007A606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3214C5D3" w14:textId="77777777" w:rsidR="001437D0" w:rsidRPr="007A6066" w:rsidRDefault="001437D0" w:rsidP="00EB5978">
      <w:pPr>
        <w:tabs>
          <w:tab w:val="left" w:pos="-720"/>
          <w:tab w:val="left" w:pos="0"/>
        </w:tabs>
        <w:suppressAutoHyphens/>
        <w:spacing w:line="240" w:lineRule="atLeast"/>
        <w:ind w:left="720" w:hanging="720"/>
        <w:jc w:val="both"/>
        <w:rPr>
          <w:rFonts w:ascii="Arial" w:hAnsi="Arial"/>
          <w:spacing w:val="-3"/>
          <w:sz w:val="22"/>
        </w:rPr>
      </w:pPr>
    </w:p>
    <w:p w14:paraId="61F60598" w14:textId="77777777" w:rsidR="00093D06" w:rsidRPr="007A6066" w:rsidRDefault="001437D0" w:rsidP="00EB5978">
      <w:pPr>
        <w:tabs>
          <w:tab w:val="left" w:pos="-720"/>
          <w:tab w:val="left" w:pos="0"/>
        </w:tabs>
        <w:suppressAutoHyphens/>
        <w:spacing w:line="240" w:lineRule="atLeast"/>
        <w:ind w:left="720" w:hanging="720"/>
        <w:jc w:val="both"/>
        <w:rPr>
          <w:rFonts w:ascii="Arial" w:hAnsi="Arial"/>
          <w:spacing w:val="-3"/>
          <w:sz w:val="22"/>
        </w:rPr>
      </w:pPr>
      <w:r w:rsidRPr="007A6066">
        <w:rPr>
          <w:rFonts w:ascii="Arial" w:hAnsi="Arial"/>
          <w:spacing w:val="-3"/>
          <w:sz w:val="22"/>
        </w:rPr>
        <w:tab/>
      </w:r>
      <w:r w:rsidR="009221E9" w:rsidRPr="007A6066">
        <w:rPr>
          <w:rFonts w:ascii="Arial" w:hAnsi="Arial"/>
          <w:spacing w:val="-3"/>
          <w:sz w:val="22"/>
        </w:rPr>
        <w:t>The V</w:t>
      </w:r>
      <w:r w:rsidR="00093D06" w:rsidRPr="007A6066">
        <w:rPr>
          <w:rFonts w:ascii="Arial" w:hAnsi="Arial"/>
          <w:spacing w:val="-3"/>
          <w:sz w:val="22"/>
        </w:rPr>
        <w:t>endor's proposal shall be written in ink or typewritten on the form provided</w:t>
      </w:r>
      <w:r w:rsidR="00A26C42" w:rsidRPr="007A6066">
        <w:rPr>
          <w:rFonts w:ascii="Arial" w:hAnsi="Arial"/>
          <w:spacing w:val="-3"/>
          <w:sz w:val="22"/>
        </w:rPr>
        <w:t>, and any corrections or erasures MUST be initialed by vendor’s representative completing the bid submission.</w:t>
      </w:r>
    </w:p>
    <w:p w14:paraId="36417F2C" w14:textId="77777777" w:rsidR="00093D06" w:rsidRPr="007A6066" w:rsidRDefault="00093D06" w:rsidP="00EB5978">
      <w:pPr>
        <w:tabs>
          <w:tab w:val="left" w:pos="-720"/>
          <w:tab w:val="left" w:pos="0"/>
          <w:tab w:val="left" w:pos="720"/>
        </w:tabs>
        <w:suppressAutoHyphens/>
        <w:spacing w:line="240" w:lineRule="atLeast"/>
        <w:ind w:left="1440" w:hanging="1440"/>
        <w:jc w:val="both"/>
        <w:rPr>
          <w:rFonts w:ascii="Arial" w:hAnsi="Arial"/>
          <w:spacing w:val="-3"/>
          <w:sz w:val="22"/>
        </w:rPr>
      </w:pPr>
    </w:p>
    <w:p w14:paraId="09B8847E" w14:textId="77777777" w:rsidR="00093D06" w:rsidRPr="007A6066" w:rsidRDefault="00093D06" w:rsidP="00EB5978">
      <w:pPr>
        <w:tabs>
          <w:tab w:val="left" w:pos="-720"/>
          <w:tab w:val="left" w:pos="0"/>
          <w:tab w:val="left" w:pos="720"/>
        </w:tabs>
        <w:suppressAutoHyphens/>
        <w:spacing w:line="240" w:lineRule="atLeast"/>
        <w:ind w:left="720"/>
        <w:jc w:val="both"/>
        <w:rPr>
          <w:rFonts w:ascii="Arial" w:hAnsi="Arial"/>
          <w:spacing w:val="-3"/>
          <w:sz w:val="22"/>
        </w:rPr>
      </w:pPr>
      <w:r w:rsidRPr="007A6066">
        <w:rPr>
          <w:rFonts w:ascii="Arial" w:hAnsi="Arial"/>
          <w:spacing w:val="-3"/>
          <w:sz w:val="22"/>
        </w:rPr>
        <w:t>If items ar</w:t>
      </w:r>
      <w:r w:rsidR="009221E9" w:rsidRPr="007A6066">
        <w:rPr>
          <w:rFonts w:ascii="Arial" w:hAnsi="Arial"/>
          <w:spacing w:val="-3"/>
          <w:sz w:val="22"/>
        </w:rPr>
        <w:t>e listed with a zero quantity, V</w:t>
      </w:r>
      <w:r w:rsidRPr="007A606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06BF9085"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p>
    <w:p w14:paraId="7E180160" w14:textId="77777777" w:rsidR="007E5FE8" w:rsidRPr="007A6066" w:rsidRDefault="008652D7" w:rsidP="00EB5978">
      <w:pPr>
        <w:tabs>
          <w:tab w:val="left" w:pos="-720"/>
        </w:tabs>
        <w:suppressAutoHyphens/>
        <w:ind w:left="720"/>
        <w:jc w:val="both"/>
        <w:rPr>
          <w:rFonts w:ascii="Arial" w:hAnsi="Arial"/>
          <w:spacing w:val="-3"/>
          <w:sz w:val="22"/>
        </w:rPr>
      </w:pPr>
      <w:r w:rsidRPr="007A6066">
        <w:rPr>
          <w:rFonts w:ascii="Arial" w:hAnsi="Arial"/>
          <w:spacing w:val="-3"/>
          <w:sz w:val="22"/>
        </w:rPr>
        <w:t>Vendors’</w:t>
      </w:r>
      <w:r w:rsidR="007E5FE8" w:rsidRPr="007A6066">
        <w:rPr>
          <w:rFonts w:ascii="Arial" w:hAnsi="Arial"/>
          <w:spacing w:val="-3"/>
          <w:sz w:val="22"/>
        </w:rPr>
        <w:t xml:space="preserve"> proposal must respond to each and every requirement outlined in the RFP criteria in order to be considered responsive.  Proposals must be clear and concise.</w:t>
      </w:r>
    </w:p>
    <w:p w14:paraId="79F9AF84" w14:textId="77777777" w:rsidR="00E62DA0" w:rsidRPr="007A6066" w:rsidRDefault="00E62DA0" w:rsidP="00EB5978">
      <w:pPr>
        <w:tabs>
          <w:tab w:val="left" w:pos="-720"/>
        </w:tabs>
        <w:suppressAutoHyphens/>
        <w:ind w:left="720"/>
        <w:jc w:val="both"/>
        <w:rPr>
          <w:rFonts w:ascii="Arial" w:hAnsi="Arial"/>
          <w:spacing w:val="-3"/>
          <w:sz w:val="22"/>
        </w:rPr>
      </w:pPr>
    </w:p>
    <w:p w14:paraId="7ACF4DAA" w14:textId="77777777" w:rsidR="00492E52" w:rsidRPr="007A6066" w:rsidRDefault="000F1FE3" w:rsidP="00EB5978">
      <w:pPr>
        <w:numPr>
          <w:ilvl w:val="0"/>
          <w:numId w:val="16"/>
        </w:numPr>
        <w:suppressAutoHyphens/>
        <w:jc w:val="both"/>
        <w:rPr>
          <w:rFonts w:ascii="Arial" w:hAnsi="Arial"/>
          <w:b/>
          <w:spacing w:val="-3"/>
          <w:sz w:val="22"/>
        </w:rPr>
      </w:pPr>
      <w:r w:rsidRPr="007A6066">
        <w:rPr>
          <w:rFonts w:ascii="Arial" w:hAnsi="Arial"/>
          <w:b/>
          <w:spacing w:val="-3"/>
          <w:sz w:val="22"/>
        </w:rPr>
        <w:t>NON-CONFORMING PROPOSALS</w:t>
      </w:r>
    </w:p>
    <w:p w14:paraId="7DE3768E" w14:textId="77777777" w:rsidR="00E62DA0" w:rsidRPr="007A6066" w:rsidRDefault="00E62DA0" w:rsidP="00EB5978">
      <w:pPr>
        <w:tabs>
          <w:tab w:val="left" w:pos="-720"/>
        </w:tabs>
        <w:suppressAutoHyphens/>
        <w:ind w:left="720"/>
        <w:jc w:val="both"/>
        <w:rPr>
          <w:rFonts w:ascii="Arial" w:hAnsi="Arial"/>
          <w:spacing w:val="-3"/>
          <w:sz w:val="22"/>
        </w:rPr>
      </w:pPr>
    </w:p>
    <w:p w14:paraId="1A4812E9" w14:textId="77777777" w:rsidR="00492E52" w:rsidRPr="007A6066" w:rsidRDefault="00492E52" w:rsidP="00EB5978">
      <w:pPr>
        <w:tabs>
          <w:tab w:val="left" w:pos="-720"/>
        </w:tabs>
        <w:suppressAutoHyphens/>
        <w:ind w:left="720"/>
        <w:jc w:val="both"/>
        <w:rPr>
          <w:rFonts w:ascii="Arial" w:hAnsi="Arial"/>
          <w:spacing w:val="-3"/>
          <w:sz w:val="22"/>
        </w:rPr>
      </w:pPr>
      <w:r w:rsidRPr="007A6066">
        <w:rPr>
          <w:rFonts w:ascii="Arial" w:hAnsi="Arial"/>
          <w:spacing w:val="-3"/>
          <w:sz w:val="22"/>
        </w:rPr>
        <w:t xml:space="preserve">Non-conforming proposals will not be considered.  Non-conforming proposals are defined as those that do not meet the requirements of this RFP.  The determination of whether an RFP requirement is substantive or a mere formality shall reside solely within the </w:t>
      </w:r>
      <w:r w:rsidR="00201947" w:rsidRPr="007A6066">
        <w:rPr>
          <w:rFonts w:ascii="Arial" w:hAnsi="Arial"/>
          <w:spacing w:val="-3"/>
          <w:sz w:val="22"/>
        </w:rPr>
        <w:t>University</w:t>
      </w:r>
      <w:r w:rsidRPr="007A6066">
        <w:rPr>
          <w:rFonts w:ascii="Arial" w:hAnsi="Arial"/>
          <w:spacing w:val="-3"/>
          <w:sz w:val="22"/>
        </w:rPr>
        <w:t>.</w:t>
      </w:r>
    </w:p>
    <w:p w14:paraId="5A0A28B8" w14:textId="77777777" w:rsidR="00492E52" w:rsidRPr="007A6066" w:rsidRDefault="00492E52" w:rsidP="00EB5978">
      <w:pPr>
        <w:tabs>
          <w:tab w:val="left" w:pos="-720"/>
        </w:tabs>
        <w:suppressAutoHyphens/>
        <w:ind w:left="720"/>
        <w:jc w:val="both"/>
        <w:rPr>
          <w:rFonts w:ascii="Arial" w:hAnsi="Arial"/>
          <w:spacing w:val="-3"/>
          <w:sz w:val="22"/>
        </w:rPr>
      </w:pPr>
    </w:p>
    <w:p w14:paraId="52C8FDE6" w14:textId="77777777" w:rsidR="00492E52" w:rsidRPr="007A6066" w:rsidRDefault="000F1FE3" w:rsidP="00EB5978">
      <w:pPr>
        <w:numPr>
          <w:ilvl w:val="0"/>
          <w:numId w:val="16"/>
        </w:numPr>
        <w:suppressAutoHyphens/>
        <w:jc w:val="both"/>
        <w:rPr>
          <w:rFonts w:ascii="Arial" w:hAnsi="Arial"/>
          <w:b/>
          <w:spacing w:val="-3"/>
          <w:sz w:val="22"/>
        </w:rPr>
      </w:pPr>
      <w:r w:rsidRPr="007A6066">
        <w:rPr>
          <w:rFonts w:ascii="Arial" w:hAnsi="Arial"/>
          <w:b/>
          <w:spacing w:val="-3"/>
          <w:sz w:val="22"/>
        </w:rPr>
        <w:t>CONCISE PROPOSALS</w:t>
      </w:r>
    </w:p>
    <w:p w14:paraId="03C13F58" w14:textId="77777777" w:rsidR="00E62DA0" w:rsidRPr="007A6066" w:rsidRDefault="00E62DA0" w:rsidP="00EB5978">
      <w:pPr>
        <w:tabs>
          <w:tab w:val="left" w:pos="-720"/>
        </w:tabs>
        <w:suppressAutoHyphens/>
        <w:ind w:left="720"/>
        <w:jc w:val="both"/>
        <w:rPr>
          <w:rFonts w:ascii="Arial" w:hAnsi="Arial"/>
          <w:spacing w:val="-3"/>
          <w:sz w:val="22"/>
        </w:rPr>
      </w:pPr>
    </w:p>
    <w:p w14:paraId="27A7BDD4" w14:textId="77777777" w:rsidR="00492E52" w:rsidRPr="007A6066" w:rsidRDefault="00492E52" w:rsidP="00EB5978">
      <w:pPr>
        <w:tabs>
          <w:tab w:val="left" w:pos="-720"/>
        </w:tabs>
        <w:suppressAutoHyphens/>
        <w:ind w:left="720"/>
        <w:jc w:val="both"/>
        <w:rPr>
          <w:rFonts w:ascii="Arial" w:hAnsi="Arial"/>
          <w:spacing w:val="-3"/>
          <w:sz w:val="22"/>
        </w:rPr>
      </w:pPr>
      <w:r w:rsidRPr="007A6066">
        <w:rPr>
          <w:rFonts w:ascii="Arial" w:hAnsi="Arial"/>
          <w:spacing w:val="-3"/>
          <w:sz w:val="22"/>
        </w:rPr>
        <w:t xml:space="preserve">The </w:t>
      </w:r>
      <w:r w:rsidR="00201947" w:rsidRPr="007A6066">
        <w:rPr>
          <w:rFonts w:ascii="Arial" w:hAnsi="Arial"/>
          <w:spacing w:val="-3"/>
          <w:sz w:val="22"/>
        </w:rPr>
        <w:t>University</w:t>
      </w:r>
      <w:r w:rsidRPr="007A6066">
        <w:rPr>
          <w:rFonts w:ascii="Arial" w:hAnsi="Arial"/>
          <w:spacing w:val="-3"/>
          <w:sz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201947" w:rsidRPr="007A6066">
        <w:rPr>
          <w:rFonts w:ascii="Arial" w:hAnsi="Arial"/>
          <w:spacing w:val="-3"/>
          <w:sz w:val="22"/>
        </w:rPr>
        <w:t>University</w:t>
      </w:r>
      <w:r w:rsidRPr="007A6066">
        <w:rPr>
          <w:rFonts w:ascii="Arial" w:hAnsi="Arial"/>
          <w:spacing w:val="-3"/>
          <w:sz w:val="22"/>
        </w:rPr>
        <w:t>’s interest is in the quality and responsiveness of the proposal.</w:t>
      </w:r>
    </w:p>
    <w:p w14:paraId="692A43F5" w14:textId="77777777" w:rsidR="00EB5978" w:rsidRPr="007A6066" w:rsidRDefault="00EB5978" w:rsidP="00EB5978">
      <w:pPr>
        <w:tabs>
          <w:tab w:val="left" w:pos="-720"/>
        </w:tabs>
        <w:suppressAutoHyphens/>
        <w:ind w:left="720"/>
        <w:jc w:val="both"/>
        <w:rPr>
          <w:rFonts w:ascii="Arial" w:hAnsi="Arial"/>
          <w:spacing w:val="-3"/>
          <w:sz w:val="22"/>
        </w:rPr>
      </w:pPr>
    </w:p>
    <w:p w14:paraId="1C2B2483" w14:textId="77777777" w:rsidR="007E5FE8" w:rsidRPr="007A6066" w:rsidRDefault="007E5FE8" w:rsidP="00EB5978">
      <w:pPr>
        <w:numPr>
          <w:ilvl w:val="0"/>
          <w:numId w:val="16"/>
        </w:numPr>
        <w:suppressAutoHyphens/>
        <w:jc w:val="both"/>
        <w:rPr>
          <w:rFonts w:ascii="Arial" w:hAnsi="Arial"/>
          <w:b/>
          <w:spacing w:val="-3"/>
          <w:sz w:val="22"/>
        </w:rPr>
      </w:pPr>
      <w:r w:rsidRPr="007A6066">
        <w:rPr>
          <w:rFonts w:ascii="Arial" w:hAnsi="Arial"/>
          <w:b/>
          <w:spacing w:val="-3"/>
          <w:sz w:val="22"/>
        </w:rPr>
        <w:t>COVER LETTER</w:t>
      </w:r>
    </w:p>
    <w:p w14:paraId="3E247056"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16F6564E" w14:textId="5EE59038" w:rsidR="007E5FE8" w:rsidRPr="007A6066" w:rsidRDefault="007E5FE8"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 xml:space="preserve">Each proposal will have a cover letter on the letterhead of the company or organization submitting the proposal.  The cover letter must briefly summarize the Vendor's ability to provide the services specified in the RFP. </w:t>
      </w:r>
      <w:r w:rsidR="00D843A1" w:rsidRPr="007A6066">
        <w:rPr>
          <w:rFonts w:ascii="Arial" w:hAnsi="Arial"/>
          <w:spacing w:val="-3"/>
          <w:sz w:val="22"/>
        </w:rPr>
        <w:t xml:space="preserve"> </w:t>
      </w:r>
      <w:r w:rsidRPr="007A6066">
        <w:rPr>
          <w:rFonts w:ascii="Arial" w:hAnsi="Arial"/>
          <w:spacing w:val="-3"/>
          <w:sz w:val="22"/>
        </w:rPr>
        <w:t>The cover letter shall be signed by a representative who has the legal capacity to enter the organization into a formal contract with</w:t>
      </w:r>
      <w:r w:rsidR="00C43CED" w:rsidRPr="007A6066">
        <w:rPr>
          <w:rFonts w:ascii="Arial" w:hAnsi="Arial"/>
          <w:spacing w:val="-3"/>
          <w:sz w:val="22"/>
        </w:rPr>
        <w:t xml:space="preserve"> </w:t>
      </w:r>
      <w:r w:rsidR="0098489B" w:rsidRPr="007A6066">
        <w:rPr>
          <w:rFonts w:ascii="Arial" w:hAnsi="Arial"/>
          <w:spacing w:val="-3"/>
          <w:sz w:val="22"/>
        </w:rPr>
        <w:t>the University</w:t>
      </w:r>
      <w:r w:rsidR="00FC2E8F" w:rsidRPr="007A6066">
        <w:rPr>
          <w:rFonts w:ascii="Arial" w:hAnsi="Arial"/>
          <w:spacing w:val="-3"/>
          <w:sz w:val="22"/>
        </w:rPr>
        <w:t>.</w:t>
      </w:r>
    </w:p>
    <w:p w14:paraId="0359B79F" w14:textId="77777777" w:rsidR="00BF7E48" w:rsidRPr="007A6066" w:rsidRDefault="00BF7E48" w:rsidP="00EB5978">
      <w:pPr>
        <w:tabs>
          <w:tab w:val="left" w:pos="-720"/>
          <w:tab w:val="left" w:pos="0"/>
        </w:tabs>
        <w:suppressAutoHyphens/>
        <w:ind w:left="720"/>
        <w:jc w:val="both"/>
        <w:rPr>
          <w:rFonts w:ascii="Arial" w:hAnsi="Arial"/>
          <w:spacing w:val="-3"/>
          <w:sz w:val="22"/>
        </w:rPr>
      </w:pPr>
    </w:p>
    <w:p w14:paraId="4B870FAB" w14:textId="77777777" w:rsidR="007E5FE8"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TABLE OF CONTENTS</w:t>
      </w:r>
    </w:p>
    <w:p w14:paraId="1770E9E4" w14:textId="77777777" w:rsidR="00504BDC" w:rsidRPr="007A6066" w:rsidRDefault="00504BDC" w:rsidP="00EB5978">
      <w:pPr>
        <w:suppressAutoHyphens/>
        <w:ind w:left="720"/>
        <w:jc w:val="both"/>
        <w:rPr>
          <w:rFonts w:ascii="Arial" w:hAnsi="Arial"/>
          <w:b/>
          <w:spacing w:val="-3"/>
          <w:sz w:val="22"/>
          <w:u w:val="single"/>
        </w:rPr>
      </w:pPr>
    </w:p>
    <w:p w14:paraId="61C99057" w14:textId="77777777" w:rsidR="00AD3E69"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rPr>
        <w:tab/>
      </w:r>
      <w:r w:rsidRPr="007A6066">
        <w:rPr>
          <w:rFonts w:ascii="Arial" w:hAnsi="Arial"/>
          <w:spacing w:val="-3"/>
          <w:sz w:val="22"/>
        </w:rPr>
        <w:t>Each proposal must include a Table of Contents with page numbers for each of the required components of the proposal</w:t>
      </w:r>
      <w:r w:rsidR="00511FA4" w:rsidRPr="007A6066">
        <w:rPr>
          <w:rFonts w:ascii="Arial" w:hAnsi="Arial"/>
          <w:spacing w:val="-3"/>
          <w:sz w:val="22"/>
        </w:rPr>
        <w:t>.</w:t>
      </w:r>
    </w:p>
    <w:p w14:paraId="0CB34282" w14:textId="77777777" w:rsidR="00511FA4" w:rsidRPr="007A6066" w:rsidRDefault="00511FA4" w:rsidP="00EB5978">
      <w:pPr>
        <w:tabs>
          <w:tab w:val="left" w:pos="-720"/>
          <w:tab w:val="left" w:pos="0"/>
        </w:tabs>
        <w:suppressAutoHyphens/>
        <w:ind w:left="720" w:hanging="720"/>
        <w:jc w:val="both"/>
        <w:rPr>
          <w:rFonts w:ascii="Arial" w:hAnsi="Arial"/>
          <w:spacing w:val="-3"/>
          <w:sz w:val="22"/>
        </w:rPr>
      </w:pPr>
    </w:p>
    <w:p w14:paraId="540B3417" w14:textId="77777777" w:rsidR="007E5FE8" w:rsidRPr="007A6066" w:rsidRDefault="007E5FE8" w:rsidP="00EB5978">
      <w:pPr>
        <w:numPr>
          <w:ilvl w:val="0"/>
          <w:numId w:val="16"/>
        </w:numPr>
        <w:suppressAutoHyphens/>
        <w:jc w:val="both"/>
        <w:rPr>
          <w:rFonts w:ascii="Arial" w:hAnsi="Arial"/>
          <w:b/>
          <w:spacing w:val="-3"/>
          <w:sz w:val="22"/>
        </w:rPr>
      </w:pPr>
      <w:r w:rsidRPr="007A6066">
        <w:rPr>
          <w:rFonts w:ascii="Arial" w:hAnsi="Arial"/>
          <w:b/>
          <w:spacing w:val="-3"/>
          <w:sz w:val="22"/>
        </w:rPr>
        <w:t>DESCRIPTION OF SERVICES AND QUALIFICATIONS</w:t>
      </w:r>
    </w:p>
    <w:p w14:paraId="4CDA3F68"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6BBF4595" w14:textId="57A75F3C" w:rsidR="007E5FE8"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Each proposal must contain a d</w:t>
      </w:r>
      <w:r w:rsidR="009221E9" w:rsidRPr="007A6066">
        <w:rPr>
          <w:rFonts w:ascii="Arial" w:hAnsi="Arial"/>
          <w:spacing w:val="-3"/>
          <w:sz w:val="22"/>
        </w:rPr>
        <w:t>etailed description of how the V</w:t>
      </w:r>
      <w:r w:rsidRPr="007A6066">
        <w:rPr>
          <w:rFonts w:ascii="Arial" w:hAnsi="Arial"/>
          <w:spacing w:val="-3"/>
          <w:sz w:val="22"/>
        </w:rPr>
        <w:t xml:space="preserve">endor will provide the goods and services outlined in </w:t>
      </w:r>
      <w:r w:rsidR="003B2624" w:rsidRPr="007A6066">
        <w:rPr>
          <w:rFonts w:ascii="Arial" w:hAnsi="Arial"/>
          <w:spacing w:val="-3"/>
          <w:sz w:val="22"/>
        </w:rPr>
        <w:fldChar w:fldCharType="begin"/>
      </w:r>
      <w:r w:rsidRPr="007A6066">
        <w:rPr>
          <w:rFonts w:ascii="Arial" w:hAnsi="Arial"/>
          <w:spacing w:val="-3"/>
          <w:sz w:val="22"/>
        </w:rPr>
        <w:instrText xml:space="preserve"> FILLIN "Insert Section number" </w:instrText>
      </w:r>
      <w:r w:rsidR="003B2624" w:rsidRPr="007A6066">
        <w:rPr>
          <w:rFonts w:ascii="Arial" w:hAnsi="Arial"/>
          <w:spacing w:val="-3"/>
          <w:sz w:val="22"/>
        </w:rPr>
        <w:fldChar w:fldCharType="end"/>
      </w:r>
      <w:r w:rsidR="003B2624" w:rsidRPr="007A6066">
        <w:rPr>
          <w:rFonts w:ascii="Arial" w:hAnsi="Arial"/>
          <w:spacing w:val="-3"/>
          <w:sz w:val="22"/>
        </w:rPr>
        <w:fldChar w:fldCharType="begin"/>
      </w:r>
      <w:r w:rsidRPr="007A6066">
        <w:rPr>
          <w:rFonts w:ascii="Arial" w:hAnsi="Arial"/>
          <w:spacing w:val="-3"/>
          <w:sz w:val="22"/>
        </w:rPr>
        <w:instrText xml:space="preserve"> FILLIN "Insert Section number, if necessary" </w:instrText>
      </w:r>
      <w:r w:rsidR="003B2624" w:rsidRPr="007A6066">
        <w:rPr>
          <w:rFonts w:ascii="Arial" w:hAnsi="Arial"/>
          <w:spacing w:val="-3"/>
          <w:sz w:val="22"/>
        </w:rPr>
        <w:fldChar w:fldCharType="end"/>
      </w:r>
      <w:r w:rsidRPr="007A6066">
        <w:rPr>
          <w:rFonts w:ascii="Arial" w:hAnsi="Arial"/>
          <w:spacing w:val="-3"/>
          <w:sz w:val="22"/>
        </w:rPr>
        <w:t xml:space="preserve">this RFP. </w:t>
      </w:r>
      <w:r w:rsidR="00D843A1" w:rsidRPr="007A6066">
        <w:rPr>
          <w:rFonts w:ascii="Arial" w:hAnsi="Arial"/>
          <w:spacing w:val="-3"/>
          <w:sz w:val="22"/>
        </w:rPr>
        <w:t xml:space="preserve"> </w:t>
      </w:r>
      <w:r w:rsidRPr="007A6066">
        <w:rPr>
          <w:rFonts w:ascii="Arial" w:hAnsi="Arial"/>
          <w:spacing w:val="-3"/>
          <w:sz w:val="22"/>
        </w:rPr>
        <w:t xml:space="preserve">This part of the proposal may also include descriptions of any enhancements or additional </w:t>
      </w:r>
      <w:r w:rsidR="009221E9" w:rsidRPr="007A6066">
        <w:rPr>
          <w:rFonts w:ascii="Arial" w:hAnsi="Arial"/>
          <w:spacing w:val="-3"/>
          <w:sz w:val="22"/>
        </w:rPr>
        <w:t>services or qualifications the V</w:t>
      </w:r>
      <w:r w:rsidRPr="007A6066">
        <w:rPr>
          <w:rFonts w:ascii="Arial" w:hAnsi="Arial"/>
          <w:spacing w:val="-3"/>
          <w:sz w:val="22"/>
        </w:rPr>
        <w:t>endor will provide that are not mentioned in this RFP.</w:t>
      </w:r>
    </w:p>
    <w:p w14:paraId="23DD45F0" w14:textId="77777777" w:rsidR="00093D06" w:rsidRPr="007A6066" w:rsidRDefault="00093D06" w:rsidP="00EB5978">
      <w:pPr>
        <w:tabs>
          <w:tab w:val="left" w:pos="-720"/>
          <w:tab w:val="left" w:pos="0"/>
        </w:tabs>
        <w:suppressAutoHyphens/>
        <w:ind w:left="720" w:hanging="720"/>
        <w:jc w:val="both"/>
        <w:rPr>
          <w:rFonts w:ascii="Arial" w:hAnsi="Arial"/>
          <w:spacing w:val="-3"/>
          <w:sz w:val="22"/>
        </w:rPr>
      </w:pPr>
    </w:p>
    <w:p w14:paraId="7AD0D5BC" w14:textId="77777777" w:rsidR="00093D06"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DISCOUNT</w:t>
      </w:r>
    </w:p>
    <w:p w14:paraId="38A48D6D" w14:textId="77777777" w:rsidR="00093D06" w:rsidRPr="007A6066" w:rsidRDefault="00093D06" w:rsidP="00EB5978">
      <w:pPr>
        <w:tabs>
          <w:tab w:val="left" w:pos="-720"/>
          <w:tab w:val="left" w:pos="0"/>
        </w:tabs>
        <w:suppressAutoHyphens/>
        <w:ind w:left="720" w:hanging="720"/>
        <w:jc w:val="both"/>
        <w:rPr>
          <w:rFonts w:ascii="Arial" w:hAnsi="Arial"/>
          <w:spacing w:val="-3"/>
          <w:sz w:val="22"/>
        </w:rPr>
      </w:pPr>
    </w:p>
    <w:p w14:paraId="1BD25974" w14:textId="77777777" w:rsidR="003B0204" w:rsidRPr="007A6066" w:rsidRDefault="00093D06"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r w:rsidR="00861176" w:rsidRPr="007A6066">
        <w:rPr>
          <w:rFonts w:ascii="Arial" w:hAnsi="Arial"/>
          <w:spacing w:val="-3"/>
          <w:sz w:val="22"/>
        </w:rPr>
        <w:t>Vendors are invited to offer in their proposal value added discounts (i.e. speed to pay discounts for specific payment terms).</w:t>
      </w:r>
      <w:r w:rsidRPr="007A6066">
        <w:rPr>
          <w:rFonts w:ascii="Arial" w:hAnsi="Arial"/>
          <w:spacing w:val="-3"/>
          <w:sz w:val="22"/>
        </w:rPr>
        <w:t xml:space="preserve">  Cash or separate discounts should be computed and incorporated into unit bid price(s).</w:t>
      </w:r>
    </w:p>
    <w:p w14:paraId="6FBE7C39" w14:textId="77777777" w:rsidR="003B0204" w:rsidRPr="007A6066" w:rsidRDefault="003B0204" w:rsidP="00EB5978">
      <w:pPr>
        <w:tabs>
          <w:tab w:val="left" w:pos="-720"/>
          <w:tab w:val="left" w:pos="0"/>
        </w:tabs>
        <w:suppressAutoHyphens/>
        <w:ind w:left="720" w:hanging="720"/>
        <w:jc w:val="both"/>
        <w:rPr>
          <w:rFonts w:ascii="Arial" w:hAnsi="Arial"/>
          <w:spacing w:val="-3"/>
          <w:sz w:val="22"/>
        </w:rPr>
      </w:pPr>
    </w:p>
    <w:p w14:paraId="79B082AD" w14:textId="77777777" w:rsidR="00093D06"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SAMPLES OR BROCHURES</w:t>
      </w:r>
    </w:p>
    <w:p w14:paraId="03921D50" w14:textId="77777777" w:rsidR="00093D06" w:rsidRPr="007A6066" w:rsidRDefault="00093D06" w:rsidP="00EB5978">
      <w:pPr>
        <w:tabs>
          <w:tab w:val="left" w:pos="-720"/>
          <w:tab w:val="left" w:pos="0"/>
        </w:tabs>
        <w:suppressAutoHyphens/>
        <w:ind w:left="720" w:hanging="720"/>
        <w:jc w:val="both"/>
        <w:rPr>
          <w:rFonts w:ascii="Arial" w:hAnsi="Arial"/>
          <w:spacing w:val="-3"/>
          <w:sz w:val="22"/>
        </w:rPr>
      </w:pPr>
    </w:p>
    <w:p w14:paraId="177B4049" w14:textId="77777777" w:rsidR="00093D06" w:rsidRPr="007A6066" w:rsidRDefault="00093D06"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 xml:space="preserve">Samples or brochures may be required by the </w:t>
      </w:r>
      <w:r w:rsidR="0098489B" w:rsidRPr="007A6066">
        <w:rPr>
          <w:rFonts w:ascii="Arial" w:hAnsi="Arial"/>
          <w:spacing w:val="-3"/>
          <w:sz w:val="22"/>
        </w:rPr>
        <w:t>University</w:t>
      </w:r>
      <w:r w:rsidR="004D3D1A" w:rsidRPr="007A6066">
        <w:rPr>
          <w:rFonts w:ascii="Arial" w:hAnsi="Arial"/>
          <w:spacing w:val="-3"/>
          <w:sz w:val="22"/>
        </w:rPr>
        <w:t xml:space="preserve"> for the evaluation purposes</w:t>
      </w:r>
      <w:r w:rsidRPr="007A6066">
        <w:rPr>
          <w:rFonts w:ascii="Arial" w:hAnsi="Arial"/>
          <w:spacing w:val="-3"/>
          <w:sz w:val="22"/>
        </w:rPr>
        <w:t xml:space="preserve">.  They shall be such as to permit the </w:t>
      </w:r>
      <w:r w:rsidR="0098489B" w:rsidRPr="007A6066">
        <w:rPr>
          <w:rFonts w:ascii="Arial" w:hAnsi="Arial"/>
          <w:spacing w:val="-3"/>
          <w:sz w:val="22"/>
        </w:rPr>
        <w:t>University</w:t>
      </w:r>
      <w:r w:rsidRPr="007A6066">
        <w:rPr>
          <w:rFonts w:ascii="Arial" w:hAnsi="Arial"/>
          <w:spacing w:val="-3"/>
          <w:sz w:val="22"/>
        </w:rPr>
        <w:t xml:space="preserve"> to compare and determine if the item offered complies with the intent of the specifications.</w:t>
      </w:r>
    </w:p>
    <w:p w14:paraId="6E5DE92A"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23C6D663" w14:textId="77777777" w:rsidR="00492E52" w:rsidRPr="007A6066" w:rsidRDefault="00FA66A2" w:rsidP="00EB5978">
      <w:pPr>
        <w:numPr>
          <w:ilvl w:val="0"/>
          <w:numId w:val="16"/>
        </w:numPr>
        <w:suppressAutoHyphens/>
        <w:jc w:val="both"/>
        <w:rPr>
          <w:rFonts w:ascii="Arial" w:hAnsi="Arial"/>
          <w:b/>
          <w:spacing w:val="-3"/>
          <w:sz w:val="22"/>
        </w:rPr>
      </w:pPr>
      <w:r w:rsidRPr="007A6066">
        <w:rPr>
          <w:rFonts w:ascii="Arial" w:hAnsi="Arial"/>
          <w:b/>
          <w:spacing w:val="-3"/>
          <w:sz w:val="22"/>
        </w:rPr>
        <w:t>ACKNOWLEDGEMENT OF UNDERSTANDING OF TERMS</w:t>
      </w:r>
    </w:p>
    <w:p w14:paraId="1E1B5D9F" w14:textId="77777777" w:rsidR="00FA66A2" w:rsidRPr="007A6066" w:rsidRDefault="00FA66A2" w:rsidP="00EB5978">
      <w:pPr>
        <w:suppressAutoHyphens/>
        <w:ind w:left="720"/>
        <w:jc w:val="both"/>
        <w:rPr>
          <w:rFonts w:ascii="Arial" w:hAnsi="Arial"/>
          <w:b/>
          <w:spacing w:val="-3"/>
          <w:sz w:val="22"/>
        </w:rPr>
      </w:pPr>
    </w:p>
    <w:p w14:paraId="1AE36572" w14:textId="77777777" w:rsidR="00492E52" w:rsidRPr="007A6066" w:rsidRDefault="00492E52"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 xml:space="preserve">By submitting a bid, each </w:t>
      </w:r>
      <w:r w:rsidR="009221E9" w:rsidRPr="007A6066">
        <w:rPr>
          <w:rFonts w:ascii="Arial" w:hAnsi="Arial"/>
          <w:spacing w:val="-3"/>
          <w:sz w:val="22"/>
        </w:rPr>
        <w:t>V</w:t>
      </w:r>
      <w:r w:rsidRPr="007A606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0B7813C" w14:textId="77777777" w:rsidR="00A255F0" w:rsidRPr="007A6066" w:rsidRDefault="00A255F0" w:rsidP="00EB5978">
      <w:pPr>
        <w:tabs>
          <w:tab w:val="left" w:pos="-720"/>
          <w:tab w:val="left" w:pos="0"/>
        </w:tabs>
        <w:suppressAutoHyphens/>
        <w:ind w:left="720" w:hanging="720"/>
        <w:jc w:val="both"/>
        <w:rPr>
          <w:rFonts w:ascii="Arial" w:hAnsi="Arial"/>
          <w:spacing w:val="-3"/>
          <w:sz w:val="22"/>
        </w:rPr>
      </w:pPr>
    </w:p>
    <w:p w14:paraId="3AE5A4D4" w14:textId="39EC77CE" w:rsidR="00A255F0" w:rsidRPr="007A6066" w:rsidRDefault="00511FA4" w:rsidP="00EB5978">
      <w:pPr>
        <w:numPr>
          <w:ilvl w:val="0"/>
          <w:numId w:val="16"/>
        </w:numPr>
        <w:suppressAutoHyphens/>
        <w:ind w:hanging="720"/>
        <w:jc w:val="both"/>
        <w:rPr>
          <w:rFonts w:ascii="Arial" w:hAnsi="Arial"/>
          <w:spacing w:val="-3"/>
          <w:sz w:val="22"/>
        </w:rPr>
      </w:pPr>
      <w:r w:rsidRPr="007A6066">
        <w:rPr>
          <w:rFonts w:ascii="Arial" w:hAnsi="Arial"/>
          <w:b/>
          <w:spacing w:val="-3"/>
          <w:sz w:val="22"/>
        </w:rPr>
        <w:t>BID BOND REQUIREMENT</w:t>
      </w:r>
    </w:p>
    <w:p w14:paraId="16F11E2D" w14:textId="77777777" w:rsidR="005F68C6" w:rsidRPr="007A6066" w:rsidRDefault="005F68C6" w:rsidP="00EB5978">
      <w:pPr>
        <w:suppressAutoHyphens/>
        <w:ind w:left="720"/>
        <w:jc w:val="both"/>
        <w:rPr>
          <w:rFonts w:ascii="Arial" w:hAnsi="Arial"/>
          <w:spacing w:val="-3"/>
          <w:sz w:val="22"/>
        </w:rPr>
      </w:pPr>
    </w:p>
    <w:p w14:paraId="3B1F70ED" w14:textId="77777777" w:rsidR="00A255F0" w:rsidRPr="007A6066" w:rsidRDefault="00E048B3" w:rsidP="00EB5978">
      <w:pPr>
        <w:suppressAutoHyphens/>
        <w:ind w:left="720"/>
        <w:jc w:val="both"/>
        <w:rPr>
          <w:rFonts w:ascii="Arial" w:hAnsi="Arial"/>
          <w:spacing w:val="-3"/>
          <w:sz w:val="22"/>
        </w:rPr>
      </w:pPr>
      <w:r w:rsidRPr="007A6066">
        <w:rPr>
          <w:rFonts w:ascii="Arial" w:hAnsi="Arial"/>
          <w:spacing w:val="-3"/>
          <w:sz w:val="22"/>
        </w:rPr>
        <w:t>Bid bond requirement is waived for this RFP.</w:t>
      </w:r>
    </w:p>
    <w:p w14:paraId="403C0000" w14:textId="77777777" w:rsidR="00A255F0" w:rsidRPr="007A6066" w:rsidRDefault="00A255F0" w:rsidP="00EB5978">
      <w:pPr>
        <w:suppressAutoHyphens/>
        <w:ind w:left="720"/>
        <w:jc w:val="both"/>
        <w:rPr>
          <w:rFonts w:ascii="Arial" w:hAnsi="Arial"/>
          <w:b/>
          <w:spacing w:val="-3"/>
          <w:sz w:val="22"/>
        </w:rPr>
      </w:pPr>
    </w:p>
    <w:p w14:paraId="58D8D9EA" w14:textId="77777777" w:rsidR="007E5FE8" w:rsidRPr="007A6066" w:rsidRDefault="007E5FE8" w:rsidP="00EB5978">
      <w:pPr>
        <w:numPr>
          <w:ilvl w:val="0"/>
          <w:numId w:val="16"/>
        </w:numPr>
        <w:suppressAutoHyphens/>
        <w:jc w:val="both"/>
        <w:rPr>
          <w:rFonts w:ascii="Arial" w:hAnsi="Arial"/>
          <w:b/>
          <w:spacing w:val="-3"/>
          <w:sz w:val="22"/>
        </w:rPr>
      </w:pPr>
      <w:r w:rsidRPr="007A6066">
        <w:rPr>
          <w:rFonts w:ascii="Arial" w:hAnsi="Arial"/>
          <w:b/>
          <w:spacing w:val="-3"/>
          <w:sz w:val="22"/>
        </w:rPr>
        <w:t>NUMBER OF COPIES WITH MAILING OF PROPOSAL</w:t>
      </w:r>
    </w:p>
    <w:p w14:paraId="122CBEA7"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p>
    <w:p w14:paraId="599ABB92" w14:textId="01342E1A" w:rsidR="00FC2E8F" w:rsidRPr="007A6066" w:rsidRDefault="007E5FE8" w:rsidP="00EB5978">
      <w:pPr>
        <w:ind w:left="720" w:hanging="720"/>
        <w:jc w:val="both"/>
        <w:rPr>
          <w:rFonts w:ascii="Arial" w:hAnsi="Arial"/>
          <w:b/>
          <w:spacing w:val="-3"/>
          <w:sz w:val="22"/>
        </w:rPr>
      </w:pPr>
      <w:r w:rsidRPr="007A6066">
        <w:rPr>
          <w:rFonts w:ascii="Arial" w:hAnsi="Arial"/>
          <w:spacing w:val="-3"/>
          <w:sz w:val="22"/>
        </w:rPr>
        <w:tab/>
      </w:r>
      <w:r w:rsidR="00492E52" w:rsidRPr="007A6066">
        <w:rPr>
          <w:rFonts w:ascii="Arial" w:hAnsi="Arial"/>
          <w:spacing w:val="-3"/>
          <w:sz w:val="22"/>
        </w:rPr>
        <w:t xml:space="preserve">To be considered, all proposals must be submitted in writing and respond to the items outlined in this RFP.  The </w:t>
      </w:r>
      <w:r w:rsidR="005F68C6" w:rsidRPr="007A6066">
        <w:rPr>
          <w:rFonts w:ascii="Arial" w:hAnsi="Arial"/>
          <w:spacing w:val="-3"/>
          <w:sz w:val="22"/>
        </w:rPr>
        <w:t>University</w:t>
      </w:r>
      <w:r w:rsidR="00492E52" w:rsidRPr="007A6066">
        <w:rPr>
          <w:rFonts w:ascii="Arial" w:hAnsi="Arial"/>
          <w:spacing w:val="-3"/>
          <w:sz w:val="22"/>
        </w:rPr>
        <w:t xml:space="preserve"> reserves the right to reject any non-responsive or non-conforming proposals</w:t>
      </w:r>
      <w:r w:rsidR="00F03616" w:rsidRPr="007A6066">
        <w:rPr>
          <w:rFonts w:ascii="Arial" w:hAnsi="Arial"/>
          <w:spacing w:val="-3"/>
          <w:sz w:val="22"/>
        </w:rPr>
        <w:t xml:space="preserve">. </w:t>
      </w:r>
    </w:p>
    <w:p w14:paraId="201AC501" w14:textId="77777777" w:rsidR="00492E52" w:rsidRPr="007A6066" w:rsidRDefault="00492E52" w:rsidP="00EB5978">
      <w:pPr>
        <w:tabs>
          <w:tab w:val="left" w:pos="-720"/>
          <w:tab w:val="left" w:pos="0"/>
        </w:tabs>
        <w:suppressAutoHyphens/>
        <w:ind w:left="720" w:hanging="720"/>
        <w:jc w:val="both"/>
        <w:rPr>
          <w:rFonts w:ascii="Arial" w:hAnsi="Arial"/>
          <w:spacing w:val="-3"/>
          <w:sz w:val="22"/>
        </w:rPr>
      </w:pPr>
    </w:p>
    <w:p w14:paraId="3E047F98" w14:textId="49D94422" w:rsidR="00492E52" w:rsidRPr="007A6066" w:rsidRDefault="00492E52"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Any proposal received after th</w:t>
      </w:r>
      <w:r w:rsidR="00314B13" w:rsidRPr="007A6066">
        <w:rPr>
          <w:rFonts w:ascii="Arial" w:hAnsi="Arial"/>
          <w:spacing w:val="-3"/>
          <w:sz w:val="22"/>
        </w:rPr>
        <w:t xml:space="preserve">e date and time deadline </w:t>
      </w:r>
      <w:r w:rsidR="0069686D" w:rsidRPr="007A6066">
        <w:rPr>
          <w:rFonts w:ascii="Arial" w:hAnsi="Arial"/>
          <w:spacing w:val="-3"/>
          <w:sz w:val="22"/>
        </w:rPr>
        <w:t>specified in this RFP on the cover page</w:t>
      </w:r>
      <w:r w:rsidR="00314B13" w:rsidRPr="007A6066">
        <w:rPr>
          <w:rFonts w:ascii="Arial" w:hAnsi="Arial"/>
          <w:spacing w:val="-3"/>
          <w:sz w:val="22"/>
        </w:rPr>
        <w:t xml:space="preserve"> </w:t>
      </w:r>
      <w:r w:rsidRPr="007A6066">
        <w:rPr>
          <w:rFonts w:ascii="Arial" w:hAnsi="Arial"/>
          <w:spacing w:val="-3"/>
          <w:sz w:val="22"/>
        </w:rPr>
        <w:t xml:space="preserve">shall not be considered.  </w:t>
      </w:r>
      <w:r w:rsidR="001A27A3" w:rsidRPr="007A6066">
        <w:rPr>
          <w:rFonts w:ascii="Arial" w:eastAsia="Arial" w:hAnsi="Arial" w:cs="Arial"/>
          <w:spacing w:val="-3"/>
        </w:rPr>
        <w:t>Vendor</w:t>
      </w:r>
      <w:r w:rsidR="00206CE9" w:rsidRPr="007A6066">
        <w:rPr>
          <w:rFonts w:ascii="Arial" w:eastAsia="Arial" w:hAnsi="Arial" w:cs="Arial"/>
          <w:spacing w:val="16"/>
        </w:rPr>
        <w:t xml:space="preserve"> </w:t>
      </w:r>
      <w:r w:rsidR="00206CE9" w:rsidRPr="007A6066">
        <w:rPr>
          <w:rFonts w:ascii="Arial" w:eastAsia="Arial" w:hAnsi="Arial" w:cs="Arial"/>
          <w:spacing w:val="-3"/>
        </w:rPr>
        <w:t>b</w:t>
      </w:r>
      <w:r w:rsidR="00206CE9" w:rsidRPr="007A6066">
        <w:rPr>
          <w:rFonts w:ascii="Arial" w:eastAsia="Arial" w:hAnsi="Arial" w:cs="Arial"/>
          <w:spacing w:val="-5"/>
        </w:rPr>
        <w:t>e</w:t>
      </w:r>
      <w:r w:rsidR="00206CE9" w:rsidRPr="007A6066">
        <w:rPr>
          <w:rFonts w:ascii="Arial" w:eastAsia="Arial" w:hAnsi="Arial" w:cs="Arial"/>
          <w:spacing w:val="-3"/>
        </w:rPr>
        <w:t>a</w:t>
      </w:r>
      <w:r w:rsidR="00206CE9" w:rsidRPr="007A6066">
        <w:rPr>
          <w:rFonts w:ascii="Arial" w:eastAsia="Arial" w:hAnsi="Arial" w:cs="Arial"/>
          <w:spacing w:val="-4"/>
        </w:rPr>
        <w:t>r</w:t>
      </w:r>
      <w:r w:rsidR="00206CE9" w:rsidRPr="007A6066">
        <w:rPr>
          <w:rFonts w:ascii="Arial" w:eastAsia="Arial" w:hAnsi="Arial" w:cs="Arial"/>
        </w:rPr>
        <w:t>s</w:t>
      </w:r>
      <w:r w:rsidR="00206CE9" w:rsidRPr="007A6066">
        <w:rPr>
          <w:rFonts w:ascii="Arial" w:eastAsia="Arial" w:hAnsi="Arial" w:cs="Arial"/>
          <w:spacing w:val="15"/>
        </w:rPr>
        <w:t xml:space="preserve"> </w:t>
      </w:r>
      <w:r w:rsidR="00206CE9" w:rsidRPr="007A6066">
        <w:rPr>
          <w:rFonts w:ascii="Arial" w:eastAsia="Arial" w:hAnsi="Arial" w:cs="Arial"/>
          <w:spacing w:val="-1"/>
        </w:rPr>
        <w:t>t</w:t>
      </w:r>
      <w:r w:rsidR="00206CE9" w:rsidRPr="007A6066">
        <w:rPr>
          <w:rFonts w:ascii="Arial" w:eastAsia="Arial" w:hAnsi="Arial" w:cs="Arial"/>
          <w:spacing w:val="-3"/>
        </w:rPr>
        <w:t>h</w:t>
      </w:r>
      <w:r w:rsidR="00206CE9" w:rsidRPr="007A6066">
        <w:rPr>
          <w:rFonts w:ascii="Arial" w:eastAsia="Arial" w:hAnsi="Arial" w:cs="Arial"/>
        </w:rPr>
        <w:t>e</w:t>
      </w:r>
      <w:r w:rsidR="00206CE9" w:rsidRPr="007A6066">
        <w:rPr>
          <w:rFonts w:ascii="Arial" w:eastAsia="Arial" w:hAnsi="Arial" w:cs="Arial"/>
          <w:spacing w:val="15"/>
        </w:rPr>
        <w:t xml:space="preserve"> </w:t>
      </w:r>
      <w:r w:rsidR="00206CE9" w:rsidRPr="007A6066">
        <w:rPr>
          <w:rFonts w:ascii="Arial" w:eastAsia="Arial" w:hAnsi="Arial" w:cs="Arial"/>
          <w:spacing w:val="-2"/>
        </w:rPr>
        <w:t>r</w:t>
      </w:r>
      <w:r w:rsidR="00206CE9" w:rsidRPr="007A6066">
        <w:rPr>
          <w:rFonts w:ascii="Arial" w:eastAsia="Arial" w:hAnsi="Arial" w:cs="Arial"/>
          <w:spacing w:val="-3"/>
        </w:rPr>
        <w:t>i</w:t>
      </w:r>
      <w:r w:rsidR="00206CE9" w:rsidRPr="007A6066">
        <w:rPr>
          <w:rFonts w:ascii="Arial" w:eastAsia="Arial" w:hAnsi="Arial" w:cs="Arial"/>
          <w:spacing w:val="-5"/>
        </w:rPr>
        <w:t>s</w:t>
      </w:r>
      <w:r w:rsidR="00206CE9" w:rsidRPr="007A6066">
        <w:rPr>
          <w:rFonts w:ascii="Arial" w:eastAsia="Arial" w:hAnsi="Arial" w:cs="Arial"/>
        </w:rPr>
        <w:t>k</w:t>
      </w:r>
      <w:r w:rsidR="00206CE9" w:rsidRPr="007A6066">
        <w:rPr>
          <w:rFonts w:ascii="Arial" w:eastAsia="Arial" w:hAnsi="Arial" w:cs="Arial"/>
          <w:spacing w:val="18"/>
        </w:rPr>
        <w:t xml:space="preserve"> </w:t>
      </w:r>
      <w:r w:rsidR="00206CE9" w:rsidRPr="007A6066">
        <w:rPr>
          <w:rFonts w:ascii="Arial" w:eastAsia="Arial" w:hAnsi="Arial" w:cs="Arial"/>
          <w:spacing w:val="-5"/>
        </w:rPr>
        <w:t>o</w:t>
      </w:r>
      <w:r w:rsidR="00206CE9" w:rsidRPr="007A6066">
        <w:rPr>
          <w:rFonts w:ascii="Arial" w:eastAsia="Arial" w:hAnsi="Arial" w:cs="Arial"/>
        </w:rPr>
        <w:t>f</w:t>
      </w:r>
      <w:r w:rsidR="00206CE9" w:rsidRPr="007A6066">
        <w:rPr>
          <w:rFonts w:ascii="Arial" w:eastAsia="Arial" w:hAnsi="Arial" w:cs="Arial"/>
          <w:spacing w:val="19"/>
        </w:rPr>
        <w:t xml:space="preserve"> </w:t>
      </w:r>
      <w:r w:rsidR="00206CE9" w:rsidRPr="007A6066">
        <w:rPr>
          <w:rFonts w:ascii="Arial" w:eastAsia="Arial" w:hAnsi="Arial" w:cs="Arial"/>
          <w:spacing w:val="-6"/>
        </w:rPr>
        <w:t>l</w:t>
      </w:r>
      <w:r w:rsidR="00206CE9" w:rsidRPr="007A6066">
        <w:rPr>
          <w:rFonts w:ascii="Arial" w:eastAsia="Arial" w:hAnsi="Arial" w:cs="Arial"/>
          <w:spacing w:val="-5"/>
        </w:rPr>
        <w:t>a</w:t>
      </w:r>
      <w:r w:rsidR="00206CE9" w:rsidRPr="007A6066">
        <w:rPr>
          <w:rFonts w:ascii="Arial" w:eastAsia="Arial" w:hAnsi="Arial" w:cs="Arial"/>
          <w:spacing w:val="-1"/>
        </w:rPr>
        <w:t>t</w:t>
      </w:r>
      <w:r w:rsidR="00206CE9" w:rsidRPr="007A6066">
        <w:rPr>
          <w:rFonts w:ascii="Arial" w:eastAsia="Arial" w:hAnsi="Arial" w:cs="Arial"/>
        </w:rPr>
        <w:t>e</w:t>
      </w:r>
      <w:r w:rsidR="00206CE9" w:rsidRPr="007A6066">
        <w:rPr>
          <w:rFonts w:ascii="Arial" w:eastAsia="Arial" w:hAnsi="Arial" w:cs="Arial"/>
          <w:spacing w:val="17"/>
        </w:rPr>
        <w:t xml:space="preserve"> </w:t>
      </w:r>
      <w:r w:rsidR="00206CE9" w:rsidRPr="007A6066">
        <w:rPr>
          <w:rFonts w:ascii="Arial" w:eastAsia="Arial" w:hAnsi="Arial" w:cs="Arial"/>
          <w:spacing w:val="-5"/>
        </w:rPr>
        <w:t>d</w:t>
      </w:r>
      <w:r w:rsidR="00206CE9" w:rsidRPr="007A6066">
        <w:rPr>
          <w:rFonts w:ascii="Arial" w:eastAsia="Arial" w:hAnsi="Arial" w:cs="Arial"/>
          <w:spacing w:val="-3"/>
        </w:rPr>
        <w:t>eli</w:t>
      </w:r>
      <w:r w:rsidR="00206CE9" w:rsidRPr="007A6066">
        <w:rPr>
          <w:rFonts w:ascii="Arial" w:eastAsia="Arial" w:hAnsi="Arial" w:cs="Arial"/>
          <w:spacing w:val="-5"/>
        </w:rPr>
        <w:t>v</w:t>
      </w:r>
      <w:r w:rsidR="00206CE9" w:rsidRPr="007A6066">
        <w:rPr>
          <w:rFonts w:ascii="Arial" w:eastAsia="Arial" w:hAnsi="Arial" w:cs="Arial"/>
          <w:spacing w:val="-3"/>
        </w:rPr>
        <w:t>e</w:t>
      </w:r>
      <w:r w:rsidR="00206CE9" w:rsidRPr="007A6066">
        <w:rPr>
          <w:rFonts w:ascii="Arial" w:eastAsia="Arial" w:hAnsi="Arial" w:cs="Arial"/>
          <w:spacing w:val="-2"/>
        </w:rPr>
        <w:t>r</w:t>
      </w:r>
      <w:r w:rsidR="00206CE9" w:rsidRPr="007A6066">
        <w:rPr>
          <w:rFonts w:ascii="Arial" w:eastAsia="Arial" w:hAnsi="Arial" w:cs="Arial"/>
          <w:spacing w:val="-5"/>
        </w:rPr>
        <w:t xml:space="preserve">y or delivery at </w:t>
      </w:r>
      <w:r w:rsidR="00B26F55" w:rsidRPr="007A6066">
        <w:rPr>
          <w:rFonts w:ascii="Arial" w:eastAsia="Arial" w:hAnsi="Arial" w:cs="Arial"/>
          <w:spacing w:val="-5"/>
        </w:rPr>
        <w:t xml:space="preserve">any other </w:t>
      </w:r>
      <w:r w:rsidR="00206CE9" w:rsidRPr="007A6066">
        <w:rPr>
          <w:rFonts w:ascii="Arial" w:eastAsia="Arial" w:hAnsi="Arial" w:cs="Arial"/>
          <w:spacing w:val="-5"/>
        </w:rPr>
        <w:t>location of the University</w:t>
      </w:r>
      <w:r w:rsidR="00B26F55" w:rsidRPr="007A6066">
        <w:rPr>
          <w:rFonts w:ascii="Arial" w:eastAsia="Arial" w:hAnsi="Arial" w:cs="Arial"/>
          <w:spacing w:val="-5"/>
        </w:rPr>
        <w:t xml:space="preserve"> than specified herein</w:t>
      </w:r>
      <w:r w:rsidR="00206CE9" w:rsidRPr="007A6066">
        <w:rPr>
          <w:rFonts w:ascii="Arial" w:eastAsia="Arial" w:hAnsi="Arial" w:cs="Arial"/>
        </w:rPr>
        <w:t>.</w:t>
      </w:r>
      <w:r w:rsidR="00206CE9" w:rsidRPr="007A6066">
        <w:rPr>
          <w:rFonts w:asciiTheme="minorBidi" w:eastAsia="Arial" w:hAnsiTheme="minorBidi" w:cstheme="minorBidi"/>
          <w:sz w:val="22"/>
          <w:szCs w:val="22"/>
        </w:rPr>
        <w:t xml:space="preserve"> </w:t>
      </w:r>
      <w:r w:rsidR="00D843A1" w:rsidRPr="007A6066">
        <w:rPr>
          <w:rFonts w:asciiTheme="minorBidi" w:eastAsia="Arial" w:hAnsiTheme="minorBidi" w:cstheme="minorBidi"/>
          <w:sz w:val="22"/>
          <w:szCs w:val="22"/>
        </w:rPr>
        <w:t xml:space="preserve"> </w:t>
      </w:r>
      <w:r w:rsidR="00206CE9" w:rsidRPr="007A6066">
        <w:rPr>
          <w:rFonts w:asciiTheme="minorBidi" w:eastAsia="Arial" w:hAnsiTheme="minorBidi" w:cstheme="minorBidi"/>
          <w:spacing w:val="-3"/>
          <w:sz w:val="22"/>
          <w:szCs w:val="22"/>
        </w:rPr>
        <w:t>A</w:t>
      </w:r>
      <w:r w:rsidR="00206CE9" w:rsidRPr="007A6066">
        <w:rPr>
          <w:rFonts w:asciiTheme="minorBidi" w:eastAsia="Arial" w:hAnsiTheme="minorBidi" w:cstheme="minorBidi"/>
          <w:spacing w:val="-5"/>
          <w:sz w:val="22"/>
          <w:szCs w:val="22"/>
        </w:rPr>
        <w:t>n</w:t>
      </w:r>
      <w:r w:rsidR="00206CE9" w:rsidRPr="007A6066">
        <w:rPr>
          <w:rFonts w:asciiTheme="minorBidi" w:eastAsia="Arial" w:hAnsiTheme="minorBidi" w:cstheme="minorBidi"/>
          <w:sz w:val="22"/>
          <w:szCs w:val="22"/>
        </w:rPr>
        <w:t>y</w:t>
      </w:r>
      <w:r w:rsidR="00206CE9" w:rsidRPr="007A6066">
        <w:rPr>
          <w:rFonts w:asciiTheme="minorBidi" w:eastAsia="Arial" w:hAnsiTheme="minorBidi" w:cstheme="minorBidi"/>
          <w:spacing w:val="15"/>
          <w:sz w:val="22"/>
          <w:szCs w:val="22"/>
        </w:rPr>
        <w:t xml:space="preserve"> </w:t>
      </w:r>
      <w:r w:rsidR="00206CE9" w:rsidRPr="007A6066">
        <w:rPr>
          <w:rFonts w:asciiTheme="minorBidi" w:eastAsia="Arial" w:hAnsiTheme="minorBidi" w:cstheme="minorBidi"/>
          <w:spacing w:val="-3"/>
          <w:sz w:val="22"/>
          <w:szCs w:val="22"/>
        </w:rPr>
        <w:t>response</w:t>
      </w:r>
      <w:r w:rsidR="00206CE9" w:rsidRPr="007A6066">
        <w:rPr>
          <w:rFonts w:asciiTheme="minorBidi" w:eastAsia="Arial" w:hAnsiTheme="minorBidi"/>
          <w:spacing w:val="-3"/>
        </w:rPr>
        <w:t>/ responses</w:t>
      </w:r>
      <w:r w:rsidR="00206CE9" w:rsidRPr="007A6066">
        <w:rPr>
          <w:rFonts w:asciiTheme="minorBidi" w:eastAsia="Arial" w:hAnsiTheme="minorBidi" w:cstheme="minorBidi"/>
          <w:spacing w:val="15"/>
          <w:sz w:val="22"/>
          <w:szCs w:val="22"/>
        </w:rPr>
        <w:t xml:space="preserve"> </w:t>
      </w:r>
      <w:r w:rsidR="00206CE9" w:rsidRPr="007A6066">
        <w:rPr>
          <w:rFonts w:asciiTheme="minorBidi" w:eastAsia="Arial" w:hAnsiTheme="minorBidi" w:cstheme="minorBidi"/>
          <w:spacing w:val="-2"/>
          <w:sz w:val="22"/>
          <w:szCs w:val="22"/>
        </w:rPr>
        <w:t>r</w:t>
      </w:r>
      <w:r w:rsidR="00206CE9" w:rsidRPr="007A6066">
        <w:rPr>
          <w:rFonts w:asciiTheme="minorBidi" w:eastAsia="Arial" w:hAnsiTheme="minorBidi" w:cstheme="minorBidi"/>
          <w:spacing w:val="-3"/>
          <w:sz w:val="22"/>
          <w:szCs w:val="22"/>
        </w:rPr>
        <w:t>e</w:t>
      </w:r>
      <w:r w:rsidR="00206CE9" w:rsidRPr="007A6066">
        <w:rPr>
          <w:rFonts w:asciiTheme="minorBidi" w:eastAsia="Arial" w:hAnsiTheme="minorBidi" w:cstheme="minorBidi"/>
          <w:spacing w:val="-5"/>
          <w:sz w:val="22"/>
          <w:szCs w:val="22"/>
        </w:rPr>
        <w:t>c</w:t>
      </w:r>
      <w:r w:rsidR="00206CE9" w:rsidRPr="007A6066">
        <w:rPr>
          <w:rFonts w:asciiTheme="minorBidi" w:eastAsia="Arial" w:hAnsiTheme="minorBidi" w:cstheme="minorBidi"/>
          <w:spacing w:val="-3"/>
          <w:sz w:val="22"/>
          <w:szCs w:val="22"/>
        </w:rPr>
        <w:t>ei</w:t>
      </w:r>
      <w:r w:rsidR="00206CE9" w:rsidRPr="007A6066">
        <w:rPr>
          <w:rFonts w:asciiTheme="minorBidi" w:eastAsia="Arial" w:hAnsiTheme="minorBidi" w:cstheme="minorBidi"/>
          <w:spacing w:val="-5"/>
          <w:sz w:val="22"/>
          <w:szCs w:val="22"/>
        </w:rPr>
        <w:t>v</w:t>
      </w:r>
      <w:r w:rsidR="00206CE9" w:rsidRPr="007A6066">
        <w:rPr>
          <w:rFonts w:asciiTheme="minorBidi" w:eastAsia="Arial" w:hAnsiTheme="minorBidi" w:cstheme="minorBidi"/>
          <w:spacing w:val="-3"/>
          <w:sz w:val="22"/>
          <w:szCs w:val="22"/>
        </w:rPr>
        <w:t>e</w:t>
      </w:r>
      <w:r w:rsidR="00206CE9" w:rsidRPr="007A6066">
        <w:rPr>
          <w:rFonts w:asciiTheme="minorBidi" w:eastAsia="Arial" w:hAnsiTheme="minorBidi" w:cstheme="minorBidi"/>
          <w:sz w:val="22"/>
          <w:szCs w:val="22"/>
        </w:rPr>
        <w:t>d</w:t>
      </w:r>
      <w:r w:rsidR="00206CE9" w:rsidRPr="007A6066">
        <w:rPr>
          <w:rFonts w:asciiTheme="minorBidi" w:eastAsia="Arial" w:hAnsiTheme="minorBidi" w:cstheme="minorBidi"/>
          <w:spacing w:val="17"/>
          <w:sz w:val="22"/>
          <w:szCs w:val="22"/>
        </w:rPr>
        <w:t xml:space="preserve"> </w:t>
      </w:r>
      <w:r w:rsidR="00206CE9" w:rsidRPr="007A6066">
        <w:rPr>
          <w:rFonts w:asciiTheme="minorBidi" w:eastAsia="Arial" w:hAnsiTheme="minorBidi" w:cstheme="minorBidi"/>
          <w:spacing w:val="-5"/>
          <w:sz w:val="22"/>
          <w:szCs w:val="22"/>
        </w:rPr>
        <w:t>a</w:t>
      </w:r>
      <w:r w:rsidR="00206CE9" w:rsidRPr="007A6066">
        <w:rPr>
          <w:rFonts w:asciiTheme="minorBidi" w:eastAsia="Arial" w:hAnsiTheme="minorBidi" w:cstheme="minorBidi"/>
          <w:spacing w:val="-1"/>
          <w:sz w:val="22"/>
          <w:szCs w:val="22"/>
        </w:rPr>
        <w:t>f</w:t>
      </w:r>
      <w:r w:rsidR="00206CE9" w:rsidRPr="007A6066">
        <w:rPr>
          <w:rFonts w:asciiTheme="minorBidi" w:eastAsia="Arial" w:hAnsiTheme="minorBidi" w:cstheme="minorBidi"/>
          <w:spacing w:val="-4"/>
          <w:sz w:val="22"/>
          <w:szCs w:val="22"/>
        </w:rPr>
        <w:t>t</w:t>
      </w:r>
      <w:r w:rsidR="00206CE9" w:rsidRPr="007A6066">
        <w:rPr>
          <w:rFonts w:asciiTheme="minorBidi" w:eastAsia="Arial" w:hAnsiTheme="minorBidi" w:cstheme="minorBidi"/>
          <w:spacing w:val="-5"/>
          <w:sz w:val="22"/>
          <w:szCs w:val="22"/>
        </w:rPr>
        <w:t>e</w:t>
      </w:r>
      <w:r w:rsidR="00206CE9" w:rsidRPr="007A6066">
        <w:rPr>
          <w:rFonts w:asciiTheme="minorBidi" w:eastAsia="Arial" w:hAnsiTheme="minorBidi" w:cstheme="minorBidi"/>
          <w:sz w:val="22"/>
          <w:szCs w:val="22"/>
        </w:rPr>
        <w:t>r</w:t>
      </w:r>
      <w:r w:rsidR="00206CE9" w:rsidRPr="007A6066">
        <w:rPr>
          <w:rFonts w:asciiTheme="minorBidi" w:eastAsia="Arial" w:hAnsiTheme="minorBidi" w:cstheme="minorBidi"/>
          <w:spacing w:val="16"/>
          <w:sz w:val="22"/>
          <w:szCs w:val="22"/>
        </w:rPr>
        <w:t xml:space="preserve"> </w:t>
      </w:r>
      <w:r w:rsidR="00206CE9" w:rsidRPr="007A6066">
        <w:rPr>
          <w:rFonts w:asciiTheme="minorBidi" w:eastAsia="Arial" w:hAnsiTheme="minorBidi" w:cstheme="minorBidi"/>
          <w:spacing w:val="-1"/>
          <w:sz w:val="22"/>
          <w:szCs w:val="22"/>
        </w:rPr>
        <w:t>t</w:t>
      </w:r>
      <w:r w:rsidR="00206CE9" w:rsidRPr="007A6066">
        <w:rPr>
          <w:rFonts w:asciiTheme="minorBidi" w:eastAsia="Arial" w:hAnsiTheme="minorBidi" w:cstheme="minorBidi"/>
          <w:spacing w:val="-3"/>
          <w:sz w:val="22"/>
          <w:szCs w:val="22"/>
        </w:rPr>
        <w:t>h</w:t>
      </w:r>
      <w:r w:rsidR="00206CE9" w:rsidRPr="007A6066">
        <w:rPr>
          <w:rFonts w:asciiTheme="minorBidi" w:eastAsia="Arial" w:hAnsiTheme="minorBidi" w:cstheme="minorBidi"/>
          <w:sz w:val="22"/>
          <w:szCs w:val="22"/>
        </w:rPr>
        <w:t>e</w:t>
      </w:r>
      <w:r w:rsidR="00206CE9" w:rsidRPr="007A6066">
        <w:rPr>
          <w:rFonts w:asciiTheme="minorBidi" w:eastAsia="Arial" w:hAnsiTheme="minorBidi" w:cstheme="minorBidi"/>
          <w:spacing w:val="13"/>
          <w:sz w:val="22"/>
          <w:szCs w:val="22"/>
        </w:rPr>
        <w:t xml:space="preserve"> </w:t>
      </w:r>
      <w:r w:rsidR="00206CE9" w:rsidRPr="007A6066">
        <w:rPr>
          <w:rFonts w:asciiTheme="minorBidi" w:eastAsia="Arial" w:hAnsiTheme="minorBidi" w:cstheme="minorBidi"/>
          <w:spacing w:val="-2"/>
          <w:sz w:val="22"/>
          <w:szCs w:val="22"/>
        </w:rPr>
        <w:t>s</w:t>
      </w:r>
      <w:r w:rsidR="00206CE9" w:rsidRPr="007A6066">
        <w:rPr>
          <w:rFonts w:asciiTheme="minorBidi" w:eastAsia="Arial" w:hAnsiTheme="minorBidi" w:cstheme="minorBidi"/>
          <w:spacing w:val="-1"/>
          <w:sz w:val="22"/>
          <w:szCs w:val="22"/>
        </w:rPr>
        <w:t>t</w:t>
      </w:r>
      <w:r w:rsidR="00206CE9" w:rsidRPr="007A6066">
        <w:rPr>
          <w:rFonts w:asciiTheme="minorBidi" w:eastAsia="Arial" w:hAnsiTheme="minorBidi" w:cstheme="minorBidi"/>
          <w:spacing w:val="-5"/>
          <w:sz w:val="22"/>
          <w:szCs w:val="22"/>
        </w:rPr>
        <w:t>a</w:t>
      </w:r>
      <w:r w:rsidR="00206CE9" w:rsidRPr="007A6066">
        <w:rPr>
          <w:rFonts w:asciiTheme="minorBidi" w:eastAsia="Arial" w:hAnsiTheme="minorBidi" w:cstheme="minorBidi"/>
          <w:spacing w:val="-4"/>
          <w:sz w:val="22"/>
          <w:szCs w:val="22"/>
        </w:rPr>
        <w:t>t</w:t>
      </w:r>
      <w:r w:rsidR="00206CE9" w:rsidRPr="007A6066">
        <w:rPr>
          <w:rFonts w:asciiTheme="minorBidi" w:eastAsia="Arial" w:hAnsiTheme="minorBidi" w:cstheme="minorBidi"/>
          <w:spacing w:val="-5"/>
          <w:sz w:val="22"/>
          <w:szCs w:val="22"/>
        </w:rPr>
        <w:t>e</w:t>
      </w:r>
      <w:r w:rsidR="00206CE9" w:rsidRPr="007A6066">
        <w:rPr>
          <w:rFonts w:asciiTheme="minorBidi" w:eastAsia="Arial" w:hAnsiTheme="minorBidi" w:cstheme="minorBidi"/>
          <w:sz w:val="22"/>
          <w:szCs w:val="22"/>
        </w:rPr>
        <w:t xml:space="preserve">d </w:t>
      </w:r>
      <w:r w:rsidR="00206CE9" w:rsidRPr="007A6066">
        <w:rPr>
          <w:rFonts w:asciiTheme="minorBidi" w:eastAsia="Arial" w:hAnsiTheme="minorBidi" w:cstheme="minorBidi"/>
          <w:spacing w:val="-1"/>
          <w:sz w:val="22"/>
          <w:szCs w:val="22"/>
        </w:rPr>
        <w:t>t</w:t>
      </w:r>
      <w:r w:rsidR="00206CE9" w:rsidRPr="007A6066">
        <w:rPr>
          <w:rFonts w:asciiTheme="minorBidi" w:eastAsia="Arial" w:hAnsiTheme="minorBidi" w:cstheme="minorBidi"/>
          <w:spacing w:val="-6"/>
          <w:sz w:val="22"/>
          <w:szCs w:val="22"/>
        </w:rPr>
        <w:t>i</w:t>
      </w:r>
      <w:r w:rsidR="00206CE9" w:rsidRPr="007A6066">
        <w:rPr>
          <w:rFonts w:asciiTheme="minorBidi" w:eastAsia="Arial" w:hAnsiTheme="minorBidi" w:cstheme="minorBidi"/>
          <w:spacing w:val="-2"/>
          <w:sz w:val="22"/>
          <w:szCs w:val="22"/>
        </w:rPr>
        <w:t>m</w:t>
      </w:r>
      <w:r w:rsidR="00206CE9" w:rsidRPr="007A6066">
        <w:rPr>
          <w:rFonts w:asciiTheme="minorBidi" w:eastAsia="Arial" w:hAnsiTheme="minorBidi" w:cstheme="minorBidi"/>
          <w:sz w:val="22"/>
          <w:szCs w:val="22"/>
        </w:rPr>
        <w:t>e</w:t>
      </w:r>
      <w:r w:rsidR="00206CE9" w:rsidRPr="007A6066">
        <w:rPr>
          <w:rFonts w:asciiTheme="minorBidi" w:eastAsia="Arial" w:hAnsiTheme="minorBidi" w:cstheme="minorBidi"/>
          <w:spacing w:val="-6"/>
          <w:sz w:val="22"/>
          <w:szCs w:val="22"/>
        </w:rPr>
        <w:t xml:space="preserve"> </w:t>
      </w:r>
      <w:r w:rsidR="00206CE9" w:rsidRPr="007A6066">
        <w:rPr>
          <w:rFonts w:asciiTheme="minorBidi" w:eastAsia="Arial" w:hAnsiTheme="minorBidi"/>
          <w:spacing w:val="-6"/>
        </w:rPr>
        <w:t xml:space="preserve">or received at </w:t>
      </w:r>
      <w:r w:rsidR="00B26F55" w:rsidRPr="007A6066">
        <w:rPr>
          <w:rFonts w:asciiTheme="minorBidi" w:eastAsia="Arial" w:hAnsiTheme="minorBidi"/>
          <w:spacing w:val="-6"/>
        </w:rPr>
        <w:t>any other</w:t>
      </w:r>
      <w:r w:rsidR="00206CE9" w:rsidRPr="007A6066">
        <w:rPr>
          <w:rFonts w:asciiTheme="minorBidi" w:eastAsia="Arial" w:hAnsiTheme="minorBidi"/>
          <w:spacing w:val="-6"/>
        </w:rPr>
        <w:t xml:space="preserve"> location of the University</w:t>
      </w:r>
      <w:r w:rsidR="00B26F55" w:rsidRPr="007A6066">
        <w:rPr>
          <w:rFonts w:asciiTheme="minorBidi" w:eastAsia="Arial" w:hAnsiTheme="minorBidi"/>
          <w:spacing w:val="-6"/>
        </w:rPr>
        <w:t xml:space="preserve"> than specified herein</w:t>
      </w:r>
      <w:r w:rsidR="00206CE9" w:rsidRPr="007A6066">
        <w:rPr>
          <w:rFonts w:asciiTheme="minorBidi" w:eastAsia="Arial" w:hAnsiTheme="minorBidi"/>
          <w:spacing w:val="-6"/>
        </w:rPr>
        <w:t xml:space="preserve"> </w:t>
      </w:r>
      <w:r w:rsidR="00206CE9" w:rsidRPr="007A6066">
        <w:rPr>
          <w:rFonts w:asciiTheme="minorBidi" w:eastAsia="Arial" w:hAnsiTheme="minorBidi" w:cstheme="minorBidi"/>
          <w:spacing w:val="-6"/>
          <w:sz w:val="22"/>
          <w:szCs w:val="22"/>
        </w:rPr>
        <w:t>w</w:t>
      </w:r>
      <w:r w:rsidR="00206CE9" w:rsidRPr="007A6066">
        <w:rPr>
          <w:rFonts w:asciiTheme="minorBidi" w:eastAsia="Arial" w:hAnsiTheme="minorBidi" w:cstheme="minorBidi"/>
          <w:spacing w:val="-3"/>
          <w:sz w:val="22"/>
          <w:szCs w:val="22"/>
        </w:rPr>
        <w:t>il</w:t>
      </w:r>
      <w:r w:rsidR="00206CE9" w:rsidRPr="007A6066">
        <w:rPr>
          <w:rFonts w:asciiTheme="minorBidi" w:eastAsia="Arial" w:hAnsiTheme="minorBidi" w:cstheme="minorBidi"/>
          <w:sz w:val="22"/>
          <w:szCs w:val="22"/>
        </w:rPr>
        <w:t>l</w:t>
      </w:r>
      <w:r w:rsidR="00206CE9" w:rsidRPr="007A6066">
        <w:rPr>
          <w:rFonts w:asciiTheme="minorBidi" w:eastAsia="Arial" w:hAnsiTheme="minorBidi" w:cstheme="minorBidi"/>
          <w:spacing w:val="-4"/>
          <w:sz w:val="22"/>
          <w:szCs w:val="22"/>
        </w:rPr>
        <w:t xml:space="preserve"> not </w:t>
      </w:r>
      <w:r w:rsidR="00206CE9" w:rsidRPr="007A6066">
        <w:rPr>
          <w:rFonts w:asciiTheme="minorBidi" w:eastAsia="Arial" w:hAnsiTheme="minorBidi" w:cstheme="minorBidi"/>
          <w:spacing w:val="-3"/>
          <w:sz w:val="22"/>
          <w:szCs w:val="22"/>
        </w:rPr>
        <w:t>b</w:t>
      </w:r>
      <w:r w:rsidR="00206CE9" w:rsidRPr="007A6066">
        <w:rPr>
          <w:rFonts w:asciiTheme="minorBidi" w:eastAsia="Arial" w:hAnsiTheme="minorBidi" w:cstheme="minorBidi"/>
          <w:sz w:val="22"/>
          <w:szCs w:val="22"/>
        </w:rPr>
        <w:t>e</w:t>
      </w:r>
      <w:r w:rsidR="00206CE9" w:rsidRPr="007A6066">
        <w:rPr>
          <w:rFonts w:asciiTheme="minorBidi" w:eastAsia="Arial" w:hAnsiTheme="minorBidi" w:cstheme="minorBidi"/>
          <w:spacing w:val="-6"/>
          <w:sz w:val="22"/>
          <w:szCs w:val="22"/>
        </w:rPr>
        <w:t xml:space="preserve"> entertained</w:t>
      </w:r>
      <w:r w:rsidR="00206CE9" w:rsidRPr="007A6066">
        <w:rPr>
          <w:rFonts w:asciiTheme="minorBidi" w:eastAsia="Arial" w:hAnsiTheme="minorBidi" w:cstheme="minorBidi"/>
          <w:sz w:val="22"/>
          <w:szCs w:val="22"/>
        </w:rPr>
        <w:t>.</w:t>
      </w:r>
      <w:r w:rsidR="001A27A3" w:rsidRPr="007A6066">
        <w:rPr>
          <w:rFonts w:ascii="Arial" w:hAnsi="Arial"/>
          <w:spacing w:val="-3"/>
          <w:sz w:val="22"/>
        </w:rPr>
        <w:t xml:space="preserve"> </w:t>
      </w:r>
      <w:r w:rsidR="005E0DE7" w:rsidRPr="007A6066">
        <w:rPr>
          <w:rFonts w:ascii="Arial" w:hAnsi="Arial"/>
          <w:spacing w:val="-3"/>
          <w:sz w:val="22"/>
        </w:rPr>
        <w:t xml:space="preserve"> </w:t>
      </w:r>
      <w:r w:rsidRPr="007A6066">
        <w:rPr>
          <w:rFonts w:ascii="Arial" w:hAnsi="Arial"/>
          <w:spacing w:val="-3"/>
          <w:sz w:val="22"/>
        </w:rPr>
        <w:t>The contents of any proposal shall not be disclosed as to be made available to competing entities during the negotiation process.</w:t>
      </w:r>
    </w:p>
    <w:p w14:paraId="4D9FC7F4" w14:textId="77777777" w:rsidR="00492E52" w:rsidRPr="007A6066" w:rsidRDefault="00492E52" w:rsidP="00EB5978">
      <w:pPr>
        <w:tabs>
          <w:tab w:val="left" w:pos="-720"/>
          <w:tab w:val="left" w:pos="0"/>
        </w:tabs>
        <w:suppressAutoHyphens/>
        <w:ind w:left="720" w:hanging="720"/>
        <w:jc w:val="both"/>
        <w:rPr>
          <w:rFonts w:ascii="Arial" w:hAnsi="Arial"/>
          <w:spacing w:val="-3"/>
          <w:sz w:val="22"/>
        </w:rPr>
      </w:pPr>
    </w:p>
    <w:p w14:paraId="05C6BE66" w14:textId="77777777" w:rsidR="00492E52" w:rsidRPr="007A6066" w:rsidRDefault="00492E52"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348311F7" w14:textId="77777777" w:rsidR="00EF4443" w:rsidRPr="007A6066" w:rsidRDefault="00EF4443" w:rsidP="00EB5978">
      <w:pPr>
        <w:tabs>
          <w:tab w:val="left" w:pos="-720"/>
          <w:tab w:val="left" w:pos="0"/>
        </w:tabs>
        <w:suppressAutoHyphens/>
        <w:ind w:left="720" w:hanging="720"/>
        <w:jc w:val="both"/>
        <w:rPr>
          <w:rFonts w:ascii="Arial" w:hAnsi="Arial"/>
          <w:spacing w:val="-3"/>
          <w:sz w:val="22"/>
        </w:rPr>
      </w:pPr>
    </w:p>
    <w:p w14:paraId="23551270" w14:textId="77777777" w:rsidR="00EF4443" w:rsidRPr="007A6066" w:rsidRDefault="00EF4443" w:rsidP="00EB5978">
      <w:pPr>
        <w:ind w:left="720"/>
        <w:jc w:val="both"/>
        <w:rPr>
          <w:rFonts w:ascii="Arial" w:hAnsi="Arial" w:cs="Arial"/>
          <w:iCs/>
          <w:sz w:val="22"/>
          <w:szCs w:val="22"/>
        </w:rPr>
      </w:pPr>
      <w:r w:rsidRPr="007A6066">
        <w:rPr>
          <w:rFonts w:ascii="Arial" w:hAnsi="Arial" w:cs="Arial"/>
          <w:iCs/>
          <w:sz w:val="22"/>
          <w:szCs w:val="22"/>
        </w:rPr>
        <w:t xml:space="preserve">The </w:t>
      </w:r>
      <w:r w:rsidR="005F68C6" w:rsidRPr="007A6066">
        <w:rPr>
          <w:rFonts w:ascii="Arial" w:hAnsi="Arial" w:cs="Arial"/>
          <w:iCs/>
          <w:sz w:val="22"/>
          <w:szCs w:val="22"/>
        </w:rPr>
        <w:t>University</w:t>
      </w:r>
      <w:r w:rsidRPr="007A6066">
        <w:rPr>
          <w:rFonts w:ascii="Arial" w:hAnsi="Arial" w:cs="Arial"/>
          <w:iCs/>
          <w:sz w:val="22"/>
          <w:szCs w:val="22"/>
        </w:rPr>
        <w:t xml:space="preserve"> reserves the right to award the proposed contract to multiple Vendors if the </w:t>
      </w:r>
      <w:r w:rsidR="00E408BB" w:rsidRPr="007A6066">
        <w:rPr>
          <w:rFonts w:ascii="Arial" w:hAnsi="Arial" w:cs="Arial"/>
          <w:iCs/>
          <w:sz w:val="22"/>
          <w:szCs w:val="22"/>
        </w:rPr>
        <w:t>University</w:t>
      </w:r>
      <w:r w:rsidRPr="007A6066">
        <w:rPr>
          <w:rFonts w:ascii="Arial" w:hAnsi="Arial" w:cs="Arial"/>
          <w:iCs/>
          <w:sz w:val="22"/>
          <w:szCs w:val="22"/>
        </w:rPr>
        <w:t xml:space="preserve"> determines that such an award is in the best interest of the </w:t>
      </w:r>
      <w:r w:rsidR="005F68C6" w:rsidRPr="007A6066">
        <w:rPr>
          <w:rFonts w:ascii="Arial" w:hAnsi="Arial" w:cs="Arial"/>
          <w:iCs/>
          <w:sz w:val="22"/>
          <w:szCs w:val="22"/>
        </w:rPr>
        <w:t>University</w:t>
      </w:r>
      <w:r w:rsidRPr="007A6066">
        <w:rPr>
          <w:rFonts w:ascii="Arial" w:hAnsi="Arial" w:cs="Arial"/>
          <w:iCs/>
          <w:sz w:val="22"/>
          <w:szCs w:val="22"/>
        </w:rPr>
        <w:t>.</w:t>
      </w:r>
    </w:p>
    <w:p w14:paraId="11B12723" w14:textId="77777777" w:rsidR="00EF4443" w:rsidRPr="007A6066" w:rsidRDefault="00EF4443" w:rsidP="00EB5978">
      <w:pPr>
        <w:tabs>
          <w:tab w:val="left" w:pos="-720"/>
          <w:tab w:val="left" w:pos="0"/>
        </w:tabs>
        <w:suppressAutoHyphens/>
        <w:ind w:left="720" w:hanging="720"/>
        <w:jc w:val="both"/>
        <w:rPr>
          <w:rFonts w:ascii="Arial" w:hAnsi="Arial" w:cs="Arial"/>
          <w:spacing w:val="-3"/>
          <w:sz w:val="22"/>
          <w:szCs w:val="22"/>
        </w:rPr>
      </w:pPr>
    </w:p>
    <w:p w14:paraId="5FBB65BE" w14:textId="77777777" w:rsidR="00E62DA0" w:rsidRPr="007A6066" w:rsidRDefault="00E62DA0" w:rsidP="00EB5978">
      <w:pPr>
        <w:numPr>
          <w:ilvl w:val="0"/>
          <w:numId w:val="16"/>
        </w:numPr>
        <w:suppressAutoHyphens/>
        <w:jc w:val="both"/>
        <w:rPr>
          <w:rFonts w:ascii="Arial" w:hAnsi="Arial"/>
          <w:b/>
          <w:spacing w:val="-3"/>
          <w:sz w:val="22"/>
        </w:rPr>
      </w:pPr>
      <w:r w:rsidRPr="007A6066">
        <w:rPr>
          <w:rFonts w:ascii="Arial" w:hAnsi="Arial"/>
          <w:b/>
          <w:spacing w:val="-3"/>
          <w:sz w:val="22"/>
        </w:rPr>
        <w:t>PROPOSAL EXPIRATION DATE</w:t>
      </w:r>
    </w:p>
    <w:p w14:paraId="333B03A4" w14:textId="77777777" w:rsidR="00FA66A2" w:rsidRPr="007A6066" w:rsidRDefault="00FA66A2" w:rsidP="00EB5978">
      <w:pPr>
        <w:suppressAutoHyphens/>
        <w:ind w:left="720"/>
        <w:jc w:val="both"/>
        <w:rPr>
          <w:rFonts w:ascii="Arial" w:hAnsi="Arial"/>
          <w:b/>
          <w:spacing w:val="-3"/>
          <w:sz w:val="22"/>
        </w:rPr>
      </w:pPr>
    </w:p>
    <w:p w14:paraId="7A076757" w14:textId="77777777" w:rsidR="00E62DA0" w:rsidRPr="007A6066" w:rsidRDefault="00E62DA0"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 xml:space="preserve">Prices quoted in the proposal shall remain fixed and binding on the bidder at least through </w:t>
      </w:r>
      <w:r w:rsidR="0098489B" w:rsidRPr="007A6066">
        <w:rPr>
          <w:rFonts w:ascii="Arial" w:hAnsi="Arial"/>
          <w:spacing w:val="-3"/>
          <w:sz w:val="22"/>
        </w:rPr>
        <w:t>the term of the contract</w:t>
      </w:r>
      <w:r w:rsidRPr="007A6066">
        <w:rPr>
          <w:rFonts w:ascii="Arial" w:hAnsi="Arial"/>
          <w:spacing w:val="-3"/>
          <w:sz w:val="22"/>
        </w:rPr>
        <w:t xml:space="preserve">.  </w:t>
      </w:r>
      <w:r w:rsidR="0098489B" w:rsidRPr="007A6066">
        <w:rPr>
          <w:rFonts w:ascii="Arial" w:hAnsi="Arial"/>
          <w:spacing w:val="-3"/>
          <w:sz w:val="22"/>
        </w:rPr>
        <w:t>University</w:t>
      </w:r>
      <w:r w:rsidRPr="007A6066">
        <w:rPr>
          <w:rFonts w:ascii="Arial" w:hAnsi="Arial"/>
          <w:spacing w:val="-3"/>
          <w:sz w:val="22"/>
        </w:rPr>
        <w:t xml:space="preserve"> reserves the right to ask for an extension of time if needed.</w:t>
      </w:r>
    </w:p>
    <w:p w14:paraId="091480BA" w14:textId="77777777" w:rsidR="00492E52" w:rsidRPr="007A6066" w:rsidRDefault="00492E52"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729B0675" w14:textId="77777777" w:rsidR="00093D06"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WITHDRAWAL OF PROPOSALS</w:t>
      </w:r>
    </w:p>
    <w:p w14:paraId="40539AC2" w14:textId="77777777" w:rsidR="00093D06" w:rsidRPr="007A6066" w:rsidRDefault="00093D06" w:rsidP="00EB5978">
      <w:pPr>
        <w:tabs>
          <w:tab w:val="left" w:pos="-720"/>
          <w:tab w:val="left" w:pos="0"/>
        </w:tabs>
        <w:suppressAutoHyphens/>
        <w:ind w:left="720" w:hanging="720"/>
        <w:jc w:val="both"/>
        <w:rPr>
          <w:rFonts w:ascii="Arial" w:hAnsi="Arial"/>
          <w:spacing w:val="-3"/>
          <w:sz w:val="22"/>
        </w:rPr>
      </w:pPr>
    </w:p>
    <w:p w14:paraId="6264DFD0" w14:textId="77777777" w:rsidR="00093D06" w:rsidRPr="007A6066" w:rsidRDefault="00FA7B6C"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A V</w:t>
      </w:r>
      <w:r w:rsidR="00093D06" w:rsidRPr="007A6066">
        <w:rPr>
          <w:rFonts w:ascii="Arial" w:hAnsi="Arial"/>
          <w:spacing w:val="-3"/>
          <w:sz w:val="22"/>
        </w:rPr>
        <w:t xml:space="preserve">endor may withdraw </w:t>
      </w:r>
      <w:r w:rsidR="00A255F0" w:rsidRPr="007A6066">
        <w:rPr>
          <w:rFonts w:ascii="Arial" w:hAnsi="Arial"/>
          <w:spacing w:val="-3"/>
          <w:sz w:val="22"/>
        </w:rPr>
        <w:t>its</w:t>
      </w:r>
      <w:r w:rsidR="00093D06" w:rsidRPr="007A6066">
        <w:rPr>
          <w:rFonts w:ascii="Arial" w:hAnsi="Arial"/>
          <w:spacing w:val="-3"/>
          <w:sz w:val="22"/>
        </w:rPr>
        <w:t xml:space="preserve"> proposal unopened after it has been deposited, if such a request is made prior to the time set for the opening of the proposal.</w:t>
      </w:r>
    </w:p>
    <w:p w14:paraId="52EB1883" w14:textId="77777777" w:rsidR="00093D06" w:rsidRPr="007A6066" w:rsidRDefault="00093D06" w:rsidP="00EB5978">
      <w:pPr>
        <w:tabs>
          <w:tab w:val="left" w:pos="-720"/>
          <w:tab w:val="left" w:pos="0"/>
        </w:tabs>
        <w:suppressAutoHyphens/>
        <w:ind w:left="720" w:hanging="720"/>
        <w:jc w:val="both"/>
        <w:rPr>
          <w:rFonts w:ascii="Arial" w:hAnsi="Arial"/>
          <w:spacing w:val="-3"/>
          <w:sz w:val="22"/>
        </w:rPr>
      </w:pPr>
    </w:p>
    <w:p w14:paraId="20182D49" w14:textId="77777777" w:rsidR="00492E52" w:rsidRPr="007A6066" w:rsidRDefault="00FA66A2" w:rsidP="00EB5978">
      <w:pPr>
        <w:numPr>
          <w:ilvl w:val="0"/>
          <w:numId w:val="16"/>
        </w:numPr>
        <w:suppressAutoHyphens/>
        <w:jc w:val="both"/>
        <w:rPr>
          <w:rFonts w:ascii="Arial" w:hAnsi="Arial"/>
          <w:b/>
          <w:caps/>
          <w:spacing w:val="-3"/>
          <w:sz w:val="22"/>
        </w:rPr>
      </w:pPr>
      <w:r w:rsidRPr="007A6066">
        <w:rPr>
          <w:rFonts w:ascii="Arial" w:hAnsi="Arial"/>
          <w:b/>
          <w:spacing w:val="-3"/>
          <w:sz w:val="22"/>
        </w:rPr>
        <w:t>PROPOSAL MODIFICATIONS</w:t>
      </w:r>
    </w:p>
    <w:p w14:paraId="5A8E1F3C" w14:textId="77777777" w:rsidR="00FA66A2" w:rsidRPr="007A6066" w:rsidRDefault="00FA66A2" w:rsidP="00EB5978">
      <w:pPr>
        <w:suppressAutoHyphens/>
        <w:ind w:left="720"/>
        <w:jc w:val="both"/>
        <w:rPr>
          <w:rFonts w:ascii="Arial" w:hAnsi="Arial"/>
          <w:b/>
          <w:caps/>
          <w:spacing w:val="-3"/>
          <w:sz w:val="22"/>
        </w:rPr>
      </w:pPr>
    </w:p>
    <w:p w14:paraId="19513936" w14:textId="77777777" w:rsidR="00653FAB" w:rsidRPr="007A6066" w:rsidRDefault="00653FAB"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 xml:space="preserve">Any changes, amendments or modifications to a submitted proposal requires that the original proposal be withdrawn, </w:t>
      </w:r>
      <w:r w:rsidRPr="007A6066">
        <w:rPr>
          <w:rFonts w:ascii="Arial" w:hAnsi="Arial"/>
          <w:b/>
          <w:spacing w:val="-3"/>
          <w:sz w:val="22"/>
        </w:rPr>
        <w:t>prior</w:t>
      </w:r>
      <w:r w:rsidRPr="007A6066">
        <w:rPr>
          <w:rFonts w:ascii="Arial" w:hAnsi="Arial"/>
          <w:spacing w:val="-3"/>
          <w:sz w:val="22"/>
        </w:rPr>
        <w:t xml:space="preserve"> to the time set for the submission of the proposal, and a new proposal submitted </w:t>
      </w:r>
      <w:r w:rsidRPr="007A6066">
        <w:rPr>
          <w:rFonts w:ascii="Arial" w:hAnsi="Arial"/>
          <w:b/>
          <w:spacing w:val="-3"/>
          <w:sz w:val="22"/>
        </w:rPr>
        <w:t>prior</w:t>
      </w:r>
      <w:r w:rsidRPr="007A6066">
        <w:rPr>
          <w:rFonts w:ascii="Arial" w:hAnsi="Arial"/>
          <w:spacing w:val="-3"/>
          <w:sz w:val="22"/>
        </w:rPr>
        <w:t xml:space="preserve"> to the deadline for submission of proposals.  </w:t>
      </w:r>
    </w:p>
    <w:p w14:paraId="5C0C7C1F" w14:textId="77777777" w:rsidR="00653FAB" w:rsidRPr="007A6066" w:rsidRDefault="00653FAB" w:rsidP="00EB5978">
      <w:pPr>
        <w:tabs>
          <w:tab w:val="left" w:pos="-720"/>
          <w:tab w:val="left" w:pos="0"/>
        </w:tabs>
        <w:suppressAutoHyphens/>
        <w:ind w:left="720"/>
        <w:jc w:val="both"/>
        <w:rPr>
          <w:rFonts w:ascii="Arial" w:hAnsi="Arial"/>
          <w:spacing w:val="-3"/>
          <w:sz w:val="22"/>
        </w:rPr>
      </w:pPr>
    </w:p>
    <w:p w14:paraId="6602913E" w14:textId="77777777" w:rsidR="007E5FE8" w:rsidRPr="007A6066" w:rsidRDefault="00492E52"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 xml:space="preserve">Changes, amendments or modifications to proposals </w:t>
      </w:r>
      <w:r w:rsidR="00653FAB" w:rsidRPr="007A6066">
        <w:rPr>
          <w:rFonts w:ascii="Arial" w:hAnsi="Arial"/>
          <w:spacing w:val="-3"/>
          <w:sz w:val="22"/>
        </w:rPr>
        <w:t>shall</w:t>
      </w:r>
      <w:r w:rsidR="00EF4443" w:rsidRPr="007A6066">
        <w:rPr>
          <w:rFonts w:ascii="Arial" w:hAnsi="Arial"/>
          <w:spacing w:val="-3"/>
          <w:sz w:val="22"/>
        </w:rPr>
        <w:t xml:space="preserve"> </w:t>
      </w:r>
      <w:r w:rsidRPr="007A6066">
        <w:rPr>
          <w:rFonts w:ascii="Arial" w:hAnsi="Arial"/>
          <w:spacing w:val="-3"/>
          <w:sz w:val="22"/>
        </w:rPr>
        <w:t>not be accepted or considered after the hour and date specified as the deadline for submission of proposals.</w:t>
      </w:r>
    </w:p>
    <w:p w14:paraId="0B8AEB84" w14:textId="77777777" w:rsidR="00D461FF" w:rsidRPr="007A6066" w:rsidRDefault="00D461FF" w:rsidP="00EB5978">
      <w:pPr>
        <w:tabs>
          <w:tab w:val="left" w:pos="-720"/>
          <w:tab w:val="left" w:pos="0"/>
        </w:tabs>
        <w:suppressAutoHyphens/>
        <w:ind w:left="720" w:hanging="720"/>
        <w:jc w:val="both"/>
        <w:rPr>
          <w:rFonts w:ascii="Arial" w:hAnsi="Arial"/>
          <w:spacing w:val="-3"/>
          <w:sz w:val="22"/>
        </w:rPr>
      </w:pPr>
    </w:p>
    <w:p w14:paraId="6B79E152" w14:textId="77777777" w:rsidR="00492E52" w:rsidRPr="007A6066" w:rsidRDefault="00FA66A2" w:rsidP="00EB5978">
      <w:pPr>
        <w:numPr>
          <w:ilvl w:val="0"/>
          <w:numId w:val="16"/>
        </w:numPr>
        <w:suppressAutoHyphens/>
        <w:jc w:val="both"/>
        <w:rPr>
          <w:rFonts w:ascii="Arial" w:hAnsi="Arial"/>
          <w:b/>
          <w:spacing w:val="-3"/>
          <w:sz w:val="22"/>
        </w:rPr>
      </w:pPr>
      <w:r w:rsidRPr="007A6066">
        <w:rPr>
          <w:rFonts w:ascii="Arial" w:hAnsi="Arial"/>
          <w:b/>
          <w:spacing w:val="-3"/>
          <w:sz w:val="22"/>
        </w:rPr>
        <w:t>LATE PROPOSALS</w:t>
      </w:r>
    </w:p>
    <w:p w14:paraId="3DC5F3BC" w14:textId="77777777" w:rsidR="00FA66A2" w:rsidRPr="007A6066" w:rsidRDefault="00FA66A2" w:rsidP="00EB5978">
      <w:pPr>
        <w:suppressAutoHyphens/>
        <w:ind w:left="720"/>
        <w:jc w:val="both"/>
        <w:rPr>
          <w:rFonts w:ascii="Arial" w:hAnsi="Arial"/>
          <w:b/>
          <w:spacing w:val="-3"/>
          <w:sz w:val="22"/>
          <w:u w:val="single"/>
        </w:rPr>
      </w:pPr>
    </w:p>
    <w:p w14:paraId="6E245154" w14:textId="2EB7A848" w:rsidR="00492E52" w:rsidRPr="007A6066" w:rsidRDefault="00492E52"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t xml:space="preserve">Proposals received after the specified date and time will not be accepted or considered. </w:t>
      </w:r>
      <w:r w:rsidR="005E0DE7" w:rsidRPr="007A6066">
        <w:rPr>
          <w:rFonts w:ascii="Arial" w:hAnsi="Arial"/>
          <w:spacing w:val="-3"/>
          <w:sz w:val="22"/>
        </w:rPr>
        <w:t xml:space="preserve"> </w:t>
      </w:r>
      <w:r w:rsidRPr="007A6066">
        <w:rPr>
          <w:rFonts w:ascii="Arial" w:hAnsi="Arial"/>
          <w:spacing w:val="-3"/>
          <w:sz w:val="22"/>
        </w:rPr>
        <w:t xml:space="preserve">To guard against premature opening, proposals shall be submitted, plainly marked with the proposal title, vendor name, and time and date of the proposal opening. </w:t>
      </w:r>
      <w:r w:rsidR="005E0DE7" w:rsidRPr="007A6066">
        <w:rPr>
          <w:rFonts w:ascii="Arial" w:hAnsi="Arial"/>
          <w:spacing w:val="-3"/>
          <w:sz w:val="22"/>
        </w:rPr>
        <w:t xml:space="preserve"> </w:t>
      </w:r>
      <w:r w:rsidRPr="007A6066">
        <w:rPr>
          <w:rFonts w:ascii="Arial" w:hAnsi="Arial"/>
          <w:spacing w:val="-3"/>
          <w:sz w:val="22"/>
        </w:rPr>
        <w:t>Evaluation of the proposals is expected to begin shortly after the proposal due date.</w:t>
      </w:r>
      <w:r w:rsidR="00CE6EEF" w:rsidRPr="007A6066">
        <w:rPr>
          <w:rFonts w:ascii="Arial" w:hAnsi="Arial"/>
          <w:spacing w:val="-3"/>
          <w:sz w:val="22"/>
        </w:rPr>
        <w:t xml:space="preserve"> </w:t>
      </w:r>
      <w:r w:rsidR="005E0DE7" w:rsidRPr="007A6066">
        <w:rPr>
          <w:rFonts w:ascii="Arial" w:hAnsi="Arial"/>
          <w:spacing w:val="-3"/>
          <w:sz w:val="22"/>
        </w:rPr>
        <w:t xml:space="preserve"> </w:t>
      </w:r>
      <w:r w:rsidRPr="007A6066">
        <w:rPr>
          <w:rFonts w:ascii="Arial" w:hAnsi="Arial"/>
          <w:spacing w:val="-3"/>
          <w:sz w:val="22"/>
        </w:rPr>
        <w:t xml:space="preserve">To document compliance with the deadline, the proposal will be date and time stamped upon receipt.  </w:t>
      </w:r>
    </w:p>
    <w:p w14:paraId="02510226" w14:textId="77777777" w:rsidR="007E5FE8" w:rsidRPr="007A6066" w:rsidRDefault="007E5FE8" w:rsidP="00EB5978">
      <w:pPr>
        <w:tabs>
          <w:tab w:val="left" w:pos="-720"/>
          <w:tab w:val="left" w:pos="0"/>
        </w:tabs>
        <w:suppressAutoHyphens/>
        <w:jc w:val="both"/>
        <w:rPr>
          <w:rFonts w:ascii="Arial" w:hAnsi="Arial"/>
          <w:spacing w:val="-3"/>
          <w:sz w:val="22"/>
        </w:rPr>
      </w:pPr>
      <w:r w:rsidRPr="007A6066">
        <w:rPr>
          <w:rFonts w:ascii="Arial" w:hAnsi="Arial"/>
          <w:spacing w:val="-3"/>
          <w:sz w:val="22"/>
        </w:rPr>
        <w:tab/>
      </w:r>
    </w:p>
    <w:p w14:paraId="78CC1E61" w14:textId="77777777" w:rsidR="007E5FE8"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ADDENDA TO THE R</w:t>
      </w:r>
      <w:r w:rsidR="002C2AAD" w:rsidRPr="007A6066">
        <w:rPr>
          <w:rFonts w:ascii="Arial" w:hAnsi="Arial"/>
          <w:b/>
          <w:spacing w:val="-3"/>
          <w:sz w:val="22"/>
        </w:rPr>
        <w:t>EQUEST FOR PROPOSAL (R</w:t>
      </w:r>
      <w:r w:rsidRPr="007A6066">
        <w:rPr>
          <w:rFonts w:ascii="Arial" w:hAnsi="Arial"/>
          <w:b/>
          <w:spacing w:val="-3"/>
          <w:sz w:val="22"/>
        </w:rPr>
        <w:t>FP</w:t>
      </w:r>
      <w:r w:rsidR="002C2AAD" w:rsidRPr="007A6066">
        <w:rPr>
          <w:rFonts w:ascii="Arial" w:hAnsi="Arial"/>
          <w:b/>
          <w:spacing w:val="-3"/>
          <w:sz w:val="22"/>
        </w:rPr>
        <w:t>)</w:t>
      </w:r>
    </w:p>
    <w:p w14:paraId="49B66062" w14:textId="77777777" w:rsidR="007E5FE8" w:rsidRPr="007A6066" w:rsidRDefault="007E5FE8" w:rsidP="00EB5978">
      <w:pPr>
        <w:tabs>
          <w:tab w:val="left" w:pos="-720"/>
        </w:tabs>
        <w:suppressAutoHyphens/>
        <w:jc w:val="both"/>
        <w:rPr>
          <w:rFonts w:ascii="Arial" w:hAnsi="Arial"/>
          <w:sz w:val="22"/>
        </w:rPr>
      </w:pPr>
    </w:p>
    <w:p w14:paraId="749C64CB" w14:textId="56BF93B8" w:rsidR="007E5FE8" w:rsidRPr="007A6066" w:rsidRDefault="007E5FE8" w:rsidP="00EB5978">
      <w:pPr>
        <w:tabs>
          <w:tab w:val="left" w:pos="-720"/>
          <w:tab w:val="left" w:pos="0"/>
        </w:tabs>
        <w:suppressAutoHyphens/>
        <w:ind w:left="720" w:hanging="720"/>
        <w:jc w:val="both"/>
        <w:rPr>
          <w:rFonts w:ascii="Arial" w:hAnsi="Arial"/>
          <w:sz w:val="22"/>
        </w:rPr>
      </w:pPr>
      <w:r w:rsidRPr="007A6066">
        <w:rPr>
          <w:rFonts w:ascii="Arial" w:hAnsi="Arial"/>
          <w:sz w:val="22"/>
        </w:rPr>
        <w:tab/>
        <w:t xml:space="preserve">If it becomes necessary to revise any part of this RFP, revisions </w:t>
      </w:r>
      <w:r w:rsidR="00BA0E35" w:rsidRPr="007A6066">
        <w:rPr>
          <w:rFonts w:ascii="Arial" w:hAnsi="Arial"/>
          <w:sz w:val="22"/>
        </w:rPr>
        <w:t xml:space="preserve">will be posted at </w:t>
      </w:r>
      <w:hyperlink r:id="rId27" w:history="1">
        <w:r w:rsidR="00FC2E8F" w:rsidRPr="007A6066">
          <w:rPr>
            <w:rStyle w:val="Hyperlink"/>
            <w:rFonts w:ascii="Arial" w:hAnsi="Arial"/>
            <w:sz w:val="22"/>
          </w:rPr>
          <w:t>http://bids.delaware.gov/</w:t>
        </w:r>
      </w:hyperlink>
      <w:r w:rsidR="00FC2E8F" w:rsidRPr="007A6066">
        <w:rPr>
          <w:rFonts w:ascii="Arial" w:hAnsi="Arial"/>
          <w:sz w:val="22"/>
        </w:rPr>
        <w:t xml:space="preserve"> .</w:t>
      </w:r>
      <w:r w:rsidRPr="007A6066">
        <w:rPr>
          <w:rFonts w:ascii="Arial" w:hAnsi="Arial"/>
          <w:sz w:val="22"/>
        </w:rPr>
        <w:t xml:space="preserve"> </w:t>
      </w:r>
      <w:r w:rsidR="005E0DE7" w:rsidRPr="007A6066">
        <w:rPr>
          <w:rFonts w:ascii="Arial" w:hAnsi="Arial"/>
          <w:sz w:val="22"/>
        </w:rPr>
        <w:t xml:space="preserve"> </w:t>
      </w:r>
      <w:r w:rsidR="001A5A05" w:rsidRPr="007A6066">
        <w:rPr>
          <w:rFonts w:ascii="Arial" w:hAnsi="Arial"/>
          <w:sz w:val="22"/>
        </w:rPr>
        <w:t xml:space="preserve">By submitting an offer to the </w:t>
      </w:r>
      <w:r w:rsidR="005F68C6" w:rsidRPr="007A6066">
        <w:rPr>
          <w:rFonts w:ascii="Arial" w:hAnsi="Arial"/>
          <w:sz w:val="22"/>
        </w:rPr>
        <w:t>University</w:t>
      </w:r>
      <w:r w:rsidR="001A5A05" w:rsidRPr="007A6066">
        <w:rPr>
          <w:rFonts w:ascii="Arial" w:hAnsi="Arial"/>
          <w:sz w:val="22"/>
        </w:rPr>
        <w:t>, vendors have acknowledged receipt, understanding and commitment to comply with all materials</w:t>
      </w:r>
      <w:r w:rsidR="00E11710" w:rsidRPr="007A6066">
        <w:rPr>
          <w:rFonts w:ascii="Arial" w:hAnsi="Arial"/>
          <w:sz w:val="22"/>
        </w:rPr>
        <w:t>, revisions,</w:t>
      </w:r>
      <w:r w:rsidR="001A5A05" w:rsidRPr="007A6066">
        <w:rPr>
          <w:rFonts w:ascii="Arial" w:hAnsi="Arial"/>
          <w:sz w:val="22"/>
        </w:rPr>
        <w:t xml:space="preserve"> and addenda related to the </w:t>
      </w:r>
      <w:r w:rsidR="00E11710" w:rsidRPr="007A6066">
        <w:rPr>
          <w:rFonts w:ascii="Arial" w:hAnsi="Arial"/>
          <w:sz w:val="22"/>
        </w:rPr>
        <w:t>Request for Proposal</w:t>
      </w:r>
      <w:r w:rsidR="001A5A05" w:rsidRPr="007A6066">
        <w:rPr>
          <w:rFonts w:ascii="Arial" w:hAnsi="Arial"/>
          <w:sz w:val="22"/>
        </w:rPr>
        <w:t>.</w:t>
      </w:r>
    </w:p>
    <w:p w14:paraId="2ED3ADBE" w14:textId="77777777" w:rsidR="007E5FE8" w:rsidRPr="007A6066" w:rsidRDefault="007E5FE8" w:rsidP="00EB5978">
      <w:pPr>
        <w:tabs>
          <w:tab w:val="left" w:pos="-720"/>
        </w:tabs>
        <w:suppressAutoHyphens/>
        <w:jc w:val="both"/>
        <w:rPr>
          <w:rFonts w:ascii="Arial" w:hAnsi="Arial"/>
          <w:sz w:val="22"/>
        </w:rPr>
      </w:pPr>
    </w:p>
    <w:p w14:paraId="09BD1E61" w14:textId="77777777" w:rsidR="007E5FE8"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INCURRED EXPENSES</w:t>
      </w:r>
    </w:p>
    <w:p w14:paraId="3743263D" w14:textId="77777777" w:rsidR="007E5FE8" w:rsidRPr="007A6066" w:rsidRDefault="007E5FE8" w:rsidP="00EB5978">
      <w:pPr>
        <w:tabs>
          <w:tab w:val="left" w:pos="-720"/>
        </w:tabs>
        <w:suppressAutoHyphens/>
        <w:jc w:val="both"/>
        <w:rPr>
          <w:rFonts w:ascii="Arial" w:hAnsi="Arial"/>
          <w:sz w:val="22"/>
        </w:rPr>
      </w:pPr>
    </w:p>
    <w:p w14:paraId="261EB213" w14:textId="77777777" w:rsidR="007E5FE8" w:rsidRPr="007A6066" w:rsidRDefault="007E5FE8" w:rsidP="00EB5978">
      <w:pPr>
        <w:tabs>
          <w:tab w:val="left" w:pos="-720"/>
          <w:tab w:val="left" w:pos="0"/>
        </w:tabs>
        <w:suppressAutoHyphens/>
        <w:ind w:left="720" w:hanging="720"/>
        <w:jc w:val="both"/>
        <w:rPr>
          <w:rFonts w:ascii="Arial" w:hAnsi="Arial"/>
          <w:sz w:val="22"/>
        </w:rPr>
      </w:pPr>
      <w:r w:rsidRPr="007A6066">
        <w:rPr>
          <w:rFonts w:ascii="Arial" w:hAnsi="Arial"/>
          <w:sz w:val="22"/>
        </w:rPr>
        <w:tab/>
        <w:t xml:space="preserve">The </w:t>
      </w:r>
      <w:r w:rsidR="005F68C6" w:rsidRPr="007A6066">
        <w:rPr>
          <w:rFonts w:ascii="Arial" w:hAnsi="Arial"/>
          <w:sz w:val="22"/>
        </w:rPr>
        <w:t>University</w:t>
      </w:r>
      <w:r w:rsidRPr="007A6066">
        <w:rPr>
          <w:rFonts w:ascii="Arial" w:hAnsi="Arial"/>
          <w:sz w:val="22"/>
        </w:rPr>
        <w:t xml:space="preserve"> will not be responsible fo</w:t>
      </w:r>
      <w:r w:rsidR="00FA7B6C" w:rsidRPr="007A6066">
        <w:rPr>
          <w:rFonts w:ascii="Arial" w:hAnsi="Arial"/>
          <w:sz w:val="22"/>
        </w:rPr>
        <w:t>r any expenses incurred by the v</w:t>
      </w:r>
      <w:r w:rsidRPr="007A6066">
        <w:rPr>
          <w:rFonts w:ascii="Arial" w:hAnsi="Arial"/>
          <w:sz w:val="22"/>
        </w:rPr>
        <w:t>endor in preparing and submitting a proposal.</w:t>
      </w:r>
    </w:p>
    <w:p w14:paraId="02A25A6C" w14:textId="77777777" w:rsidR="00492E52" w:rsidRPr="007A6066" w:rsidRDefault="00492E52" w:rsidP="00EB5978">
      <w:pPr>
        <w:tabs>
          <w:tab w:val="left" w:pos="-720"/>
        </w:tabs>
        <w:suppressAutoHyphens/>
        <w:jc w:val="both"/>
        <w:rPr>
          <w:rFonts w:ascii="Arial" w:hAnsi="Arial"/>
          <w:sz w:val="22"/>
        </w:rPr>
      </w:pPr>
    </w:p>
    <w:p w14:paraId="29739AB5" w14:textId="77777777" w:rsidR="007E5FE8"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ECONOMY OF PREPARATION</w:t>
      </w:r>
    </w:p>
    <w:p w14:paraId="5302D172" w14:textId="77777777" w:rsidR="007E5FE8" w:rsidRPr="007A6066" w:rsidRDefault="007E5FE8" w:rsidP="00EB5978">
      <w:pPr>
        <w:tabs>
          <w:tab w:val="left" w:pos="-720"/>
        </w:tabs>
        <w:suppressAutoHyphens/>
        <w:jc w:val="both"/>
        <w:rPr>
          <w:rFonts w:ascii="Arial" w:hAnsi="Arial"/>
          <w:sz w:val="22"/>
        </w:rPr>
      </w:pPr>
    </w:p>
    <w:p w14:paraId="2E29DC08" w14:textId="77777777" w:rsidR="007E5FE8" w:rsidRPr="007A6066" w:rsidRDefault="007E5FE8" w:rsidP="00EB5978">
      <w:pPr>
        <w:tabs>
          <w:tab w:val="left" w:pos="-720"/>
          <w:tab w:val="left" w:pos="0"/>
        </w:tabs>
        <w:suppressAutoHyphens/>
        <w:ind w:left="720" w:hanging="720"/>
        <w:jc w:val="both"/>
        <w:rPr>
          <w:rFonts w:ascii="Arial" w:hAnsi="Arial"/>
          <w:sz w:val="22"/>
        </w:rPr>
      </w:pPr>
      <w:r w:rsidRPr="007A6066">
        <w:rPr>
          <w:rFonts w:ascii="Arial" w:hAnsi="Arial"/>
          <w:sz w:val="22"/>
        </w:rPr>
        <w:tab/>
        <w:t xml:space="preserve">Proposals should be prepared simply and economically, providing a straight-forward, concise description of the Vendor’s offer to meet the requirements of the RFP.  </w:t>
      </w:r>
    </w:p>
    <w:p w14:paraId="16EADBAD" w14:textId="77777777" w:rsidR="00EB5978" w:rsidRPr="007A6066" w:rsidRDefault="00EB5978" w:rsidP="00EB5978">
      <w:pPr>
        <w:tabs>
          <w:tab w:val="left" w:pos="-720"/>
          <w:tab w:val="left" w:pos="0"/>
        </w:tabs>
        <w:suppressAutoHyphens/>
        <w:ind w:left="720" w:hanging="720"/>
        <w:jc w:val="both"/>
        <w:rPr>
          <w:rFonts w:ascii="Arial" w:hAnsi="Arial"/>
          <w:b/>
          <w:sz w:val="22"/>
        </w:rPr>
      </w:pPr>
    </w:p>
    <w:p w14:paraId="4AFA3B3D" w14:textId="77777777" w:rsidR="00492E52" w:rsidRPr="007A6066" w:rsidRDefault="00FA66A2" w:rsidP="00EB5978">
      <w:pPr>
        <w:numPr>
          <w:ilvl w:val="0"/>
          <w:numId w:val="16"/>
        </w:numPr>
        <w:suppressAutoHyphens/>
        <w:jc w:val="both"/>
        <w:rPr>
          <w:rFonts w:ascii="Arial" w:hAnsi="Arial"/>
          <w:b/>
          <w:spacing w:val="-3"/>
          <w:sz w:val="22"/>
        </w:rPr>
      </w:pPr>
      <w:r w:rsidRPr="007A6066">
        <w:rPr>
          <w:rFonts w:ascii="Arial" w:hAnsi="Arial"/>
          <w:b/>
          <w:spacing w:val="-3"/>
          <w:sz w:val="22"/>
        </w:rPr>
        <w:t xml:space="preserve">DISCREPANCIES AND OMISSIONS </w:t>
      </w:r>
    </w:p>
    <w:p w14:paraId="7CBF6042" w14:textId="77777777" w:rsidR="00122A6F" w:rsidRPr="007A6066" w:rsidRDefault="00122A6F" w:rsidP="00EB5978">
      <w:pPr>
        <w:tabs>
          <w:tab w:val="left" w:pos="-720"/>
          <w:tab w:val="left" w:pos="0"/>
        </w:tabs>
        <w:suppressAutoHyphens/>
        <w:jc w:val="both"/>
        <w:rPr>
          <w:rFonts w:ascii="Arial" w:hAnsi="Arial"/>
          <w:b/>
          <w:caps/>
          <w:sz w:val="22"/>
        </w:rPr>
      </w:pPr>
    </w:p>
    <w:p w14:paraId="54DCC0A8" w14:textId="77777777" w:rsidR="00492E52" w:rsidRPr="007A6066" w:rsidRDefault="00492E52" w:rsidP="00EB5978">
      <w:pPr>
        <w:tabs>
          <w:tab w:val="left" w:pos="-720"/>
          <w:tab w:val="left" w:pos="0"/>
        </w:tabs>
        <w:suppressAutoHyphens/>
        <w:ind w:left="720"/>
        <w:jc w:val="both"/>
        <w:rPr>
          <w:rFonts w:ascii="Arial" w:hAnsi="Arial"/>
          <w:sz w:val="22"/>
        </w:rPr>
      </w:pPr>
      <w:r w:rsidRPr="007A6066">
        <w:rPr>
          <w:rFonts w:ascii="Arial" w:hAnsi="Arial"/>
          <w:sz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201947" w:rsidRPr="007A6066">
        <w:rPr>
          <w:rFonts w:ascii="Arial" w:hAnsi="Arial"/>
          <w:sz w:val="22"/>
        </w:rPr>
        <w:t>University</w:t>
      </w:r>
      <w:r w:rsidRPr="007A6066">
        <w:rPr>
          <w:rFonts w:ascii="Arial" w:hAnsi="Arial"/>
          <w:sz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33D7D076" w14:textId="77777777" w:rsidR="00492E52" w:rsidRPr="007A6066" w:rsidRDefault="00492E52" w:rsidP="00EB5978">
      <w:pPr>
        <w:tabs>
          <w:tab w:val="left" w:pos="-720"/>
          <w:tab w:val="left" w:pos="0"/>
        </w:tabs>
        <w:suppressAutoHyphens/>
        <w:jc w:val="both"/>
        <w:rPr>
          <w:rFonts w:ascii="Arial" w:hAnsi="Arial"/>
          <w:sz w:val="22"/>
        </w:rPr>
      </w:pPr>
    </w:p>
    <w:p w14:paraId="79651A20" w14:textId="77777777" w:rsidR="007E5FE8" w:rsidRPr="007A6066" w:rsidRDefault="00492E52" w:rsidP="00EB5978">
      <w:pPr>
        <w:tabs>
          <w:tab w:val="left" w:pos="-720"/>
          <w:tab w:val="left" w:pos="0"/>
        </w:tabs>
        <w:suppressAutoHyphens/>
        <w:ind w:left="720"/>
        <w:jc w:val="both"/>
        <w:rPr>
          <w:rFonts w:ascii="Arial" w:hAnsi="Arial"/>
          <w:sz w:val="22"/>
        </w:rPr>
      </w:pPr>
      <w:r w:rsidRPr="007A6066">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36A846F8" w14:textId="77777777" w:rsidR="00492E52" w:rsidRPr="007A6066" w:rsidRDefault="00492E52" w:rsidP="00EB5978">
      <w:pPr>
        <w:tabs>
          <w:tab w:val="left" w:pos="-720"/>
          <w:tab w:val="left" w:pos="0"/>
        </w:tabs>
        <w:suppressAutoHyphens/>
        <w:ind w:left="720"/>
        <w:jc w:val="both"/>
        <w:rPr>
          <w:rFonts w:ascii="Arial" w:hAnsi="Arial"/>
          <w:sz w:val="22"/>
        </w:rPr>
      </w:pPr>
    </w:p>
    <w:p w14:paraId="70B76FFB" w14:textId="77777777" w:rsidR="007E5FE8"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EXCEPTIONS</w:t>
      </w:r>
    </w:p>
    <w:p w14:paraId="484FF2DC"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3E24B35F" w14:textId="77777777" w:rsidR="00281418" w:rsidRPr="007A6066" w:rsidRDefault="007E5FE8"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r w:rsidR="00281418" w:rsidRPr="007A6066">
        <w:rPr>
          <w:rFonts w:ascii="Arial" w:hAnsi="Arial"/>
          <w:spacing w:val="-3"/>
          <w:sz w:val="22"/>
        </w:rPr>
        <w:t xml:space="preserve">Bidders may elect to take </w:t>
      </w:r>
      <w:r w:rsidR="00281418" w:rsidRPr="007A6066">
        <w:rPr>
          <w:rFonts w:ascii="Arial" w:hAnsi="Arial"/>
          <w:b/>
          <w:spacing w:val="-3"/>
          <w:sz w:val="22"/>
        </w:rPr>
        <w:t>minor exception</w:t>
      </w:r>
      <w:r w:rsidR="00281418" w:rsidRPr="007A6066">
        <w:rPr>
          <w:rFonts w:ascii="Arial" w:hAnsi="Arial"/>
          <w:spacing w:val="-3"/>
          <w:sz w:val="22"/>
        </w:rPr>
        <w:t xml:space="preserve"> to the terms and conditions of thi</w:t>
      </w:r>
      <w:r w:rsidR="0090487C" w:rsidRPr="007A6066">
        <w:rPr>
          <w:rFonts w:ascii="Arial" w:hAnsi="Arial"/>
          <w:spacing w:val="-3"/>
          <w:sz w:val="22"/>
        </w:rPr>
        <w:t>s RFP by completing Attachment 2</w:t>
      </w:r>
      <w:r w:rsidR="00281418" w:rsidRPr="007A6066">
        <w:rPr>
          <w:rFonts w:ascii="Arial" w:hAnsi="Arial"/>
          <w:spacing w:val="-3"/>
          <w:sz w:val="22"/>
        </w:rPr>
        <w:t xml:space="preserve">.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bid or before the date and time of the bid opening. </w:t>
      </w:r>
    </w:p>
    <w:p w14:paraId="21020800" w14:textId="77777777" w:rsidR="00281418" w:rsidRPr="007A6066" w:rsidRDefault="00281418" w:rsidP="00EB5978">
      <w:pPr>
        <w:tabs>
          <w:tab w:val="left" w:pos="-720"/>
          <w:tab w:val="left" w:pos="0"/>
        </w:tabs>
        <w:suppressAutoHyphens/>
        <w:ind w:left="720" w:hanging="720"/>
        <w:jc w:val="both"/>
        <w:rPr>
          <w:rFonts w:ascii="Arial" w:hAnsi="Arial"/>
          <w:spacing w:val="-3"/>
          <w:sz w:val="22"/>
        </w:rPr>
      </w:pPr>
    </w:p>
    <w:p w14:paraId="65F99C39" w14:textId="0E92D137" w:rsidR="007E5FE8" w:rsidRPr="007A6066" w:rsidRDefault="00281418" w:rsidP="00EB5978">
      <w:pPr>
        <w:tabs>
          <w:tab w:val="left" w:pos="-720"/>
          <w:tab w:val="left" w:pos="0"/>
        </w:tabs>
        <w:suppressAutoHyphens/>
        <w:ind w:left="720"/>
        <w:jc w:val="both"/>
        <w:rPr>
          <w:rFonts w:ascii="Arial" w:hAnsi="Arial"/>
          <w:spacing w:val="-3"/>
          <w:sz w:val="22"/>
        </w:rPr>
      </w:pPr>
      <w:r w:rsidRPr="007A6066">
        <w:rPr>
          <w:rFonts w:ascii="Arial" w:hAnsi="Arial"/>
          <w:b/>
          <w:spacing w:val="-3"/>
          <w:sz w:val="22"/>
        </w:rPr>
        <w:t xml:space="preserve">Exceptions must be </w:t>
      </w:r>
      <w:r w:rsidR="0090487C" w:rsidRPr="007A6066">
        <w:rPr>
          <w:rFonts w:ascii="Arial" w:hAnsi="Arial"/>
          <w:b/>
          <w:spacing w:val="-3"/>
          <w:sz w:val="22"/>
        </w:rPr>
        <w:t>submitted utilizing Attachme</w:t>
      </w:r>
      <w:r w:rsidR="00687436" w:rsidRPr="007A6066">
        <w:rPr>
          <w:rFonts w:ascii="Arial" w:hAnsi="Arial"/>
          <w:b/>
          <w:spacing w:val="-3"/>
          <w:sz w:val="22"/>
        </w:rPr>
        <w:t>nt 2</w:t>
      </w:r>
      <w:r w:rsidRPr="007A6066">
        <w:rPr>
          <w:rFonts w:ascii="Arial" w:hAnsi="Arial"/>
          <w:b/>
          <w:spacing w:val="-3"/>
          <w:sz w:val="22"/>
        </w:rPr>
        <w:t xml:space="preserve"> to be considered.</w:t>
      </w:r>
      <w:r w:rsidRPr="007A6066">
        <w:rPr>
          <w:rFonts w:ascii="Arial" w:hAnsi="Arial"/>
          <w:spacing w:val="-3"/>
          <w:sz w:val="22"/>
        </w:rPr>
        <w:t xml:space="preserve">  Exceptions listed elsewhere in the Vendor’s proposal will not be considered. </w:t>
      </w:r>
      <w:r w:rsidR="005E0DE7" w:rsidRPr="007A6066">
        <w:rPr>
          <w:rFonts w:ascii="Arial" w:hAnsi="Arial"/>
          <w:spacing w:val="-3"/>
          <w:sz w:val="22"/>
        </w:rPr>
        <w:t xml:space="preserve"> </w:t>
      </w:r>
      <w:r w:rsidR="0098489B" w:rsidRPr="007A6066">
        <w:rPr>
          <w:rFonts w:ascii="Arial" w:hAnsi="Arial"/>
          <w:spacing w:val="-3"/>
          <w:sz w:val="22"/>
        </w:rPr>
        <w:t>University</w:t>
      </w:r>
      <w:r w:rsidRPr="007A6066">
        <w:rPr>
          <w:rFonts w:ascii="Arial" w:hAnsi="Arial"/>
          <w:spacing w:val="-3"/>
          <w:sz w:val="22"/>
        </w:rPr>
        <w:t xml:space="preserve"> maintains sole discretion to reject any vendor exceptions that are submitted.</w:t>
      </w:r>
    </w:p>
    <w:p w14:paraId="33EB27B3" w14:textId="77777777" w:rsidR="00281418" w:rsidRPr="007A6066" w:rsidRDefault="00281418" w:rsidP="00EB5978">
      <w:pPr>
        <w:tabs>
          <w:tab w:val="left" w:pos="-720"/>
          <w:tab w:val="left" w:pos="0"/>
        </w:tabs>
        <w:suppressAutoHyphens/>
        <w:ind w:left="720" w:hanging="720"/>
        <w:jc w:val="both"/>
        <w:rPr>
          <w:rFonts w:ascii="Arial" w:hAnsi="Arial"/>
          <w:b/>
          <w:spacing w:val="-3"/>
          <w:sz w:val="22"/>
        </w:rPr>
      </w:pPr>
    </w:p>
    <w:p w14:paraId="5F5ED491" w14:textId="77777777" w:rsidR="007E5FE8" w:rsidRPr="007A6066" w:rsidRDefault="00511FA4" w:rsidP="00EB5978">
      <w:pPr>
        <w:numPr>
          <w:ilvl w:val="0"/>
          <w:numId w:val="16"/>
        </w:numPr>
        <w:suppressAutoHyphens/>
        <w:jc w:val="both"/>
        <w:rPr>
          <w:rFonts w:ascii="Arial" w:hAnsi="Arial"/>
          <w:b/>
          <w:spacing w:val="-3"/>
          <w:sz w:val="22"/>
        </w:rPr>
      </w:pPr>
      <w:r w:rsidRPr="007A6066">
        <w:rPr>
          <w:rFonts w:ascii="Arial" w:hAnsi="Arial"/>
          <w:b/>
          <w:spacing w:val="-3"/>
          <w:sz w:val="22"/>
        </w:rPr>
        <w:t>BUSINESS REFERENCES</w:t>
      </w:r>
    </w:p>
    <w:p w14:paraId="540DB702"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p>
    <w:p w14:paraId="2D32BCFE" w14:textId="77777777" w:rsidR="007E5FE8" w:rsidRPr="007A6066" w:rsidRDefault="00EF4443"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Business references are</w:t>
      </w:r>
      <w:r w:rsidR="002A2873" w:rsidRPr="007A6066">
        <w:rPr>
          <w:rFonts w:ascii="Arial" w:hAnsi="Arial"/>
          <w:spacing w:val="-3"/>
          <w:sz w:val="22"/>
        </w:rPr>
        <w:t xml:space="preserve"> to be provided via </w:t>
      </w:r>
      <w:r w:rsidR="0090487C" w:rsidRPr="007A6066">
        <w:rPr>
          <w:rFonts w:ascii="Arial" w:hAnsi="Arial"/>
          <w:spacing w:val="-3"/>
          <w:sz w:val="22"/>
        </w:rPr>
        <w:t>Attachment 4</w:t>
      </w:r>
      <w:r w:rsidRPr="007A6066">
        <w:rPr>
          <w:rFonts w:ascii="Arial" w:hAnsi="Arial"/>
          <w:spacing w:val="-3"/>
          <w:sz w:val="22"/>
        </w:rPr>
        <w:t>.</w:t>
      </w:r>
    </w:p>
    <w:p w14:paraId="0E891A05"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p>
    <w:p w14:paraId="3CB7D8B4" w14:textId="77777777" w:rsidR="007E5FE8" w:rsidRPr="007A6066" w:rsidRDefault="007E5FE8" w:rsidP="00EB5978">
      <w:pPr>
        <w:numPr>
          <w:ilvl w:val="0"/>
          <w:numId w:val="16"/>
        </w:numPr>
        <w:suppressAutoHyphens/>
        <w:jc w:val="both"/>
        <w:rPr>
          <w:rFonts w:ascii="Arial" w:hAnsi="Arial"/>
          <w:b/>
          <w:spacing w:val="-3"/>
          <w:sz w:val="22"/>
        </w:rPr>
      </w:pPr>
      <w:r w:rsidRPr="007A6066">
        <w:rPr>
          <w:rFonts w:ascii="Arial" w:hAnsi="Arial"/>
          <w:b/>
          <w:spacing w:val="-3"/>
          <w:sz w:val="22"/>
        </w:rPr>
        <w:t>DOCUMENT(S) EXECUTION</w:t>
      </w:r>
    </w:p>
    <w:p w14:paraId="740155A4" w14:textId="77777777" w:rsidR="007E5FE8" w:rsidRPr="007A6066" w:rsidRDefault="007E5FE8" w:rsidP="00EB5978">
      <w:pPr>
        <w:tabs>
          <w:tab w:val="left" w:pos="-720"/>
          <w:tab w:val="left" w:pos="0"/>
        </w:tabs>
        <w:suppressAutoHyphens/>
        <w:ind w:left="720" w:hanging="720"/>
        <w:jc w:val="both"/>
        <w:rPr>
          <w:rFonts w:ascii="Arial" w:hAnsi="Arial"/>
          <w:spacing w:val="-3"/>
          <w:sz w:val="22"/>
        </w:rPr>
      </w:pPr>
    </w:p>
    <w:p w14:paraId="723F7620" w14:textId="3FBCE31E" w:rsidR="002A2873" w:rsidRPr="007A6066" w:rsidRDefault="007E5FE8"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 xml:space="preserve">All vendors must complete and submit with its proposal </w:t>
      </w:r>
      <w:r w:rsidR="002A2873" w:rsidRPr="007A6066">
        <w:rPr>
          <w:rFonts w:ascii="Arial" w:hAnsi="Arial"/>
          <w:spacing w:val="-3"/>
          <w:sz w:val="22"/>
        </w:rPr>
        <w:t xml:space="preserve">the non-collusion statement </w:t>
      </w:r>
      <w:r w:rsidRPr="007A6066">
        <w:rPr>
          <w:rFonts w:ascii="Arial" w:hAnsi="Arial"/>
          <w:spacing w:val="-3"/>
          <w:sz w:val="22"/>
        </w:rPr>
        <w:t>that is enclosed with this Request for Proposal</w:t>
      </w:r>
      <w:r w:rsidR="002A2873" w:rsidRPr="007A6066">
        <w:rPr>
          <w:rFonts w:ascii="Arial" w:hAnsi="Arial"/>
          <w:spacing w:val="-3"/>
          <w:sz w:val="22"/>
        </w:rPr>
        <w:t xml:space="preserve"> labeled as Attachment </w:t>
      </w:r>
      <w:r w:rsidR="0090487C" w:rsidRPr="007A6066">
        <w:rPr>
          <w:rFonts w:ascii="Arial" w:hAnsi="Arial"/>
          <w:spacing w:val="-3"/>
          <w:sz w:val="22"/>
        </w:rPr>
        <w:t>1</w:t>
      </w:r>
      <w:r w:rsidRPr="007A6066">
        <w:rPr>
          <w:rFonts w:ascii="Arial" w:hAnsi="Arial"/>
          <w:spacing w:val="-3"/>
          <w:sz w:val="22"/>
        </w:rPr>
        <w:t>.  The awarded vendor(s) will be presented with the contract form for signature</w:t>
      </w:r>
      <w:r w:rsidR="001A5A05" w:rsidRPr="007A6066">
        <w:rPr>
          <w:rFonts w:ascii="Arial" w:hAnsi="Arial"/>
          <w:spacing w:val="-3"/>
          <w:sz w:val="22"/>
        </w:rPr>
        <w:t xml:space="preserve"> and seal, if appropriate</w:t>
      </w:r>
      <w:r w:rsidRPr="007A6066">
        <w:rPr>
          <w:rFonts w:ascii="Arial" w:hAnsi="Arial"/>
          <w:spacing w:val="-3"/>
          <w:sz w:val="22"/>
        </w:rPr>
        <w:t xml:space="preserve">.  Both of these documents shall be executed by a representative who has the legal capacity to enter the organization into a formal contract with </w:t>
      </w:r>
      <w:r w:rsidR="005E0DE7" w:rsidRPr="007A6066">
        <w:rPr>
          <w:rFonts w:ascii="Arial" w:hAnsi="Arial"/>
          <w:spacing w:val="-3"/>
          <w:sz w:val="22"/>
        </w:rPr>
        <w:t xml:space="preserve">the </w:t>
      </w:r>
      <w:r w:rsidR="0098489B" w:rsidRPr="007A6066">
        <w:rPr>
          <w:rFonts w:ascii="Arial" w:hAnsi="Arial"/>
          <w:spacing w:val="-3"/>
          <w:sz w:val="22"/>
        </w:rPr>
        <w:t>University</w:t>
      </w:r>
      <w:r w:rsidRPr="007A6066">
        <w:rPr>
          <w:rFonts w:ascii="Arial" w:hAnsi="Arial"/>
          <w:spacing w:val="-3"/>
          <w:sz w:val="22"/>
        </w:rPr>
        <w:t xml:space="preserve">. </w:t>
      </w:r>
      <w:r w:rsidR="001B3930" w:rsidRPr="007A6066">
        <w:rPr>
          <w:rFonts w:ascii="Arial" w:hAnsi="Arial"/>
          <w:spacing w:val="-3"/>
          <w:sz w:val="22"/>
        </w:rPr>
        <w:t xml:space="preserve">  </w:t>
      </w:r>
    </w:p>
    <w:p w14:paraId="07A3AC14" w14:textId="77777777" w:rsidR="002A2873" w:rsidRPr="007A6066" w:rsidRDefault="002A2873" w:rsidP="00EB5978">
      <w:pPr>
        <w:tabs>
          <w:tab w:val="left" w:pos="-720"/>
          <w:tab w:val="left" w:pos="0"/>
        </w:tabs>
        <w:suppressAutoHyphens/>
        <w:ind w:left="720"/>
        <w:jc w:val="both"/>
        <w:rPr>
          <w:rFonts w:ascii="Arial" w:hAnsi="Arial"/>
          <w:spacing w:val="-3"/>
          <w:sz w:val="22"/>
        </w:rPr>
      </w:pPr>
    </w:p>
    <w:p w14:paraId="2D0D37E2" w14:textId="77777777" w:rsidR="00F717A6" w:rsidRPr="007A6066" w:rsidRDefault="00F717A6"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 xml:space="preserve">The </w:t>
      </w:r>
      <w:r w:rsidR="00201947" w:rsidRPr="007A6066">
        <w:rPr>
          <w:rFonts w:ascii="Arial" w:hAnsi="Arial"/>
          <w:spacing w:val="-3"/>
          <w:sz w:val="22"/>
        </w:rPr>
        <w:t>University</w:t>
      </w:r>
      <w:r w:rsidRPr="007A6066">
        <w:rPr>
          <w:rFonts w:ascii="Arial" w:hAnsi="Arial"/>
          <w:spacing w:val="-3"/>
          <w:sz w:val="22"/>
        </w:rPr>
        <w:t xml:space="preserve"> requires completion of the </w:t>
      </w:r>
      <w:hyperlink r:id="rId28" w:history="1">
        <w:r w:rsidRPr="007A6066">
          <w:rPr>
            <w:rStyle w:val="Hyperlink"/>
            <w:rFonts w:ascii="Arial" w:hAnsi="Arial"/>
            <w:spacing w:val="-3"/>
            <w:sz w:val="22"/>
          </w:rPr>
          <w:t>Delaware Substitute Form W-9</w:t>
        </w:r>
      </w:hyperlink>
      <w:r w:rsidRPr="007A6066">
        <w:rPr>
          <w:rFonts w:ascii="Arial" w:hAnsi="Arial"/>
          <w:spacing w:val="-3"/>
          <w:sz w:val="22"/>
        </w:rPr>
        <w:t xml:space="preserve"> to make payments to vendors.  Successful completion of this form enables the creation of a </w:t>
      </w:r>
      <w:r w:rsidR="00201947" w:rsidRPr="007A6066">
        <w:rPr>
          <w:rFonts w:ascii="Arial" w:hAnsi="Arial"/>
          <w:spacing w:val="-3"/>
          <w:sz w:val="22"/>
        </w:rPr>
        <w:t>University</w:t>
      </w:r>
      <w:r w:rsidRPr="007A6066">
        <w:rPr>
          <w:rFonts w:ascii="Arial" w:hAnsi="Arial"/>
          <w:spacing w:val="-3"/>
          <w:sz w:val="22"/>
        </w:rPr>
        <w:t xml:space="preserve"> vendor record.  The Taxpayer ID (SSN or EIN) and Applicant (vendor) name are submitted to the Internal Revenue Service for “matching.”  If the Taxpayer ID and name do not match, the vendor record cannot be approved.  </w:t>
      </w:r>
    </w:p>
    <w:p w14:paraId="6F25B0EA" w14:textId="77777777" w:rsidR="00F717A6" w:rsidRPr="007A6066" w:rsidRDefault="00F717A6" w:rsidP="00EB5978">
      <w:pPr>
        <w:tabs>
          <w:tab w:val="left" w:pos="-720"/>
          <w:tab w:val="left" w:pos="0"/>
        </w:tabs>
        <w:suppressAutoHyphens/>
        <w:ind w:left="720"/>
        <w:jc w:val="both"/>
        <w:rPr>
          <w:rFonts w:ascii="Arial" w:hAnsi="Arial"/>
          <w:spacing w:val="-3"/>
          <w:sz w:val="22"/>
        </w:rPr>
      </w:pPr>
    </w:p>
    <w:p w14:paraId="1400FCB8" w14:textId="77777777" w:rsidR="00B600DA" w:rsidRPr="007A6066" w:rsidRDefault="00B600DA" w:rsidP="00EB5978">
      <w:pPr>
        <w:numPr>
          <w:ilvl w:val="0"/>
          <w:numId w:val="16"/>
        </w:numPr>
        <w:suppressAutoHyphens/>
        <w:ind w:hanging="540"/>
        <w:jc w:val="both"/>
        <w:rPr>
          <w:rFonts w:ascii="Arial" w:hAnsi="Arial"/>
          <w:b/>
          <w:spacing w:val="-3"/>
          <w:sz w:val="22"/>
        </w:rPr>
      </w:pPr>
      <w:r w:rsidRPr="007A6066">
        <w:rPr>
          <w:rFonts w:ascii="Arial" w:hAnsi="Arial"/>
          <w:b/>
          <w:spacing w:val="-3"/>
          <w:sz w:val="22"/>
        </w:rPr>
        <w:t>PRICE NOT CONFIDENTIAL</w:t>
      </w:r>
    </w:p>
    <w:p w14:paraId="04EBCE21" w14:textId="77777777" w:rsidR="00B600DA" w:rsidRPr="007A6066" w:rsidRDefault="00B600DA" w:rsidP="00EB5978">
      <w:pPr>
        <w:suppressAutoHyphens/>
        <w:ind w:left="720"/>
        <w:jc w:val="both"/>
        <w:rPr>
          <w:rFonts w:ascii="Arial" w:hAnsi="Arial"/>
          <w:b/>
          <w:spacing w:val="-3"/>
          <w:sz w:val="22"/>
        </w:rPr>
      </w:pPr>
    </w:p>
    <w:p w14:paraId="654F6CB4" w14:textId="4C61C21A" w:rsidR="00272889" w:rsidRPr="007A6066" w:rsidRDefault="00B600DA" w:rsidP="00EB5978">
      <w:pPr>
        <w:suppressAutoHyphens/>
        <w:ind w:left="720"/>
        <w:jc w:val="both"/>
        <w:rPr>
          <w:rFonts w:ascii="Arial" w:hAnsi="Arial"/>
          <w:spacing w:val="-3"/>
          <w:sz w:val="22"/>
        </w:rPr>
      </w:pPr>
      <w:r w:rsidRPr="007A6066">
        <w:rPr>
          <w:rFonts w:ascii="Arial" w:hAnsi="Arial"/>
          <w:spacing w:val="-3"/>
          <w:sz w:val="22"/>
        </w:rPr>
        <w:t xml:space="preserve">Vendors shall be advised that as a </w:t>
      </w:r>
      <w:r w:rsidR="005E0DE7" w:rsidRPr="007A6066">
        <w:rPr>
          <w:rFonts w:ascii="Arial" w:hAnsi="Arial"/>
          <w:spacing w:val="-3"/>
          <w:sz w:val="22"/>
        </w:rPr>
        <w:t>publicly</w:t>
      </w:r>
      <w:r w:rsidRPr="007A6066">
        <w:rPr>
          <w:rFonts w:ascii="Arial" w:hAnsi="Arial"/>
          <w:spacing w:val="-3"/>
          <w:sz w:val="22"/>
        </w:rPr>
        <w:t xml:space="preserve"> bid contract, no Vendor shall retain the right to declare their pricing confidential.</w:t>
      </w:r>
      <w:r w:rsidR="00272889" w:rsidRPr="007A6066">
        <w:rPr>
          <w:rFonts w:ascii="Arial" w:hAnsi="Arial"/>
          <w:spacing w:val="-3"/>
          <w:sz w:val="22"/>
        </w:rPr>
        <w:t xml:space="preserve"> </w:t>
      </w:r>
    </w:p>
    <w:p w14:paraId="330A0F61" w14:textId="77777777" w:rsidR="00EB5978" w:rsidRPr="007A6066" w:rsidRDefault="00EB5978" w:rsidP="00EB5978">
      <w:pPr>
        <w:suppressAutoHyphens/>
        <w:ind w:left="720"/>
        <w:jc w:val="both"/>
        <w:rPr>
          <w:rFonts w:ascii="Arial" w:hAnsi="Arial"/>
          <w:spacing w:val="-3"/>
          <w:sz w:val="22"/>
        </w:rPr>
      </w:pPr>
    </w:p>
    <w:p w14:paraId="368AE4FB" w14:textId="77777777" w:rsidR="00363D2A" w:rsidRPr="007A6066" w:rsidRDefault="00363D2A" w:rsidP="00EB5978">
      <w:pPr>
        <w:pStyle w:val="EndnoteText"/>
        <w:numPr>
          <w:ilvl w:val="0"/>
          <w:numId w:val="14"/>
        </w:numPr>
        <w:ind w:left="360"/>
        <w:jc w:val="both"/>
        <w:outlineLvl w:val="0"/>
        <w:rPr>
          <w:rFonts w:ascii="Arial" w:hAnsi="Arial"/>
          <w:b/>
          <w:spacing w:val="-3"/>
          <w:sz w:val="22"/>
        </w:rPr>
      </w:pPr>
      <w:r w:rsidRPr="007A6066">
        <w:rPr>
          <w:rFonts w:ascii="Arial" w:hAnsi="Arial"/>
          <w:b/>
          <w:spacing w:val="-3"/>
          <w:sz w:val="22"/>
        </w:rPr>
        <w:t>PROPOSAL EVALUATION PROCEDURES</w:t>
      </w:r>
    </w:p>
    <w:p w14:paraId="097F4029" w14:textId="77777777" w:rsidR="00487B5F" w:rsidRPr="007A6066" w:rsidRDefault="00487B5F" w:rsidP="00EB5978">
      <w:pPr>
        <w:pStyle w:val="EndnoteText"/>
        <w:jc w:val="both"/>
        <w:outlineLvl w:val="0"/>
        <w:rPr>
          <w:rFonts w:ascii="Arial" w:hAnsi="Arial"/>
          <w:b/>
          <w:spacing w:val="-3"/>
          <w:sz w:val="22"/>
        </w:rPr>
      </w:pPr>
    </w:p>
    <w:p w14:paraId="71CD299A" w14:textId="77777777" w:rsidR="00487B5F" w:rsidRPr="007A6066" w:rsidRDefault="00487B5F" w:rsidP="00EB5978">
      <w:pPr>
        <w:pStyle w:val="EndnoteText"/>
        <w:numPr>
          <w:ilvl w:val="0"/>
          <w:numId w:val="17"/>
        </w:numPr>
        <w:jc w:val="both"/>
        <w:outlineLvl w:val="0"/>
        <w:rPr>
          <w:rFonts w:ascii="Arial" w:hAnsi="Arial"/>
          <w:b/>
          <w:sz w:val="22"/>
        </w:rPr>
      </w:pPr>
      <w:r w:rsidRPr="007A6066">
        <w:rPr>
          <w:rFonts w:ascii="Arial" w:hAnsi="Arial"/>
          <w:b/>
          <w:spacing w:val="-3"/>
          <w:sz w:val="22"/>
        </w:rPr>
        <w:t>GENERAL ADMINISTRATION</w:t>
      </w:r>
    </w:p>
    <w:p w14:paraId="66C1E870" w14:textId="77777777" w:rsidR="000037AB" w:rsidRPr="007A6066" w:rsidRDefault="000037AB" w:rsidP="00EB5978">
      <w:pPr>
        <w:pStyle w:val="EndnoteText"/>
        <w:ind w:left="1080"/>
        <w:jc w:val="both"/>
        <w:outlineLvl w:val="0"/>
        <w:rPr>
          <w:rFonts w:ascii="Arial" w:hAnsi="Arial"/>
          <w:b/>
          <w:sz w:val="22"/>
        </w:rPr>
      </w:pPr>
    </w:p>
    <w:p w14:paraId="37FEF551" w14:textId="77777777" w:rsidR="000037AB" w:rsidRPr="007A6066" w:rsidRDefault="005F68C6" w:rsidP="00EB5978">
      <w:pPr>
        <w:pStyle w:val="EndnoteText"/>
        <w:numPr>
          <w:ilvl w:val="0"/>
          <w:numId w:val="18"/>
        </w:numPr>
        <w:tabs>
          <w:tab w:val="left" w:pos="1080"/>
        </w:tabs>
        <w:jc w:val="both"/>
        <w:outlineLvl w:val="0"/>
        <w:rPr>
          <w:rFonts w:ascii="Arial" w:hAnsi="Arial"/>
          <w:sz w:val="22"/>
        </w:rPr>
      </w:pPr>
      <w:r w:rsidRPr="007A6066">
        <w:rPr>
          <w:rFonts w:ascii="Arial" w:hAnsi="Arial"/>
          <w:b/>
          <w:caps/>
          <w:sz w:val="22"/>
        </w:rPr>
        <w:t>University</w:t>
      </w:r>
      <w:r w:rsidR="000037AB" w:rsidRPr="007A6066">
        <w:rPr>
          <w:rFonts w:ascii="Arial" w:hAnsi="Arial"/>
          <w:b/>
          <w:caps/>
          <w:sz w:val="22"/>
        </w:rPr>
        <w:t>’s Right to Reject Proposals</w:t>
      </w:r>
    </w:p>
    <w:p w14:paraId="4B15FC17" w14:textId="77777777" w:rsidR="008620EC" w:rsidRPr="007A6066" w:rsidRDefault="008620EC" w:rsidP="00EB5978">
      <w:pPr>
        <w:pStyle w:val="EndnoteText"/>
        <w:tabs>
          <w:tab w:val="left" w:pos="1080"/>
        </w:tabs>
        <w:ind w:left="1440"/>
        <w:jc w:val="both"/>
        <w:outlineLvl w:val="0"/>
        <w:rPr>
          <w:rFonts w:ascii="Arial" w:hAnsi="Arial"/>
          <w:sz w:val="22"/>
        </w:rPr>
      </w:pPr>
    </w:p>
    <w:p w14:paraId="2574EC21" w14:textId="6AA366D1" w:rsidR="0054185D" w:rsidRPr="007A6066" w:rsidRDefault="0098489B" w:rsidP="00EB5978">
      <w:pPr>
        <w:tabs>
          <w:tab w:val="left" w:pos="-720"/>
          <w:tab w:val="left" w:pos="0"/>
          <w:tab w:val="left" w:pos="1080"/>
        </w:tabs>
        <w:suppressAutoHyphens/>
        <w:ind w:left="1080"/>
        <w:jc w:val="both"/>
        <w:rPr>
          <w:rFonts w:ascii="Arial" w:hAnsi="Arial"/>
          <w:spacing w:val="-3"/>
          <w:sz w:val="22"/>
        </w:rPr>
      </w:pPr>
      <w:r w:rsidRPr="007A6066">
        <w:rPr>
          <w:rFonts w:ascii="Arial" w:hAnsi="Arial"/>
          <w:spacing w:val="-3"/>
          <w:sz w:val="22"/>
        </w:rPr>
        <w:t>University</w:t>
      </w:r>
      <w:r w:rsidR="0092344E" w:rsidRPr="007A6066">
        <w:rPr>
          <w:rFonts w:ascii="Arial" w:hAnsi="Arial"/>
          <w:spacing w:val="-3"/>
          <w:sz w:val="22"/>
        </w:rPr>
        <w:t xml:space="preserve"> </w:t>
      </w:r>
      <w:r w:rsidR="00175A3E" w:rsidRPr="007A6066">
        <w:rPr>
          <w:rFonts w:ascii="Arial" w:hAnsi="Arial"/>
          <w:spacing w:val="-3"/>
          <w:sz w:val="22"/>
        </w:rPr>
        <w:t>r</w:t>
      </w:r>
      <w:r w:rsidR="0054185D" w:rsidRPr="007A6066">
        <w:rPr>
          <w:rFonts w:ascii="Arial" w:hAnsi="Arial"/>
          <w:spacing w:val="-3"/>
          <w:sz w:val="22"/>
        </w:rPr>
        <w:t xml:space="preserve">eserves the right to reject any or all proposals in whole or in part, to make multiple awards, partial awards, award by types, item by item, or lump sum total, whichever is determined to be the most advantageous to the </w:t>
      </w:r>
      <w:r w:rsidR="00BC2031" w:rsidRPr="007A6066">
        <w:rPr>
          <w:rFonts w:ascii="Arial" w:hAnsi="Arial"/>
          <w:spacing w:val="-3"/>
          <w:sz w:val="22"/>
        </w:rPr>
        <w:t>University</w:t>
      </w:r>
      <w:r w:rsidR="0054185D" w:rsidRPr="007A6066">
        <w:rPr>
          <w:rFonts w:ascii="Arial" w:hAnsi="Arial"/>
          <w:spacing w:val="-3"/>
          <w:sz w:val="22"/>
        </w:rPr>
        <w:t xml:space="preserve">. </w:t>
      </w:r>
      <w:r w:rsidR="005E0DE7" w:rsidRPr="007A6066">
        <w:rPr>
          <w:rFonts w:ascii="Arial" w:hAnsi="Arial"/>
          <w:spacing w:val="-3"/>
          <w:sz w:val="22"/>
        </w:rPr>
        <w:t xml:space="preserve"> </w:t>
      </w:r>
      <w:r w:rsidR="0054185D" w:rsidRPr="007A6066">
        <w:rPr>
          <w:rFonts w:ascii="Arial" w:hAnsi="Arial"/>
          <w:spacing w:val="-3"/>
          <w:sz w:val="22"/>
        </w:rPr>
        <w:t>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7A6066">
        <w:rPr>
          <w:rFonts w:ascii="Arial" w:hAnsi="Arial"/>
          <w:spacing w:val="-3"/>
          <w:sz w:val="22"/>
        </w:rPr>
        <w:t>s to be available to competing v</w:t>
      </w:r>
      <w:r w:rsidR="0054185D" w:rsidRPr="007A6066">
        <w:rPr>
          <w:rFonts w:ascii="Arial" w:hAnsi="Arial"/>
          <w:spacing w:val="-3"/>
          <w:sz w:val="22"/>
        </w:rPr>
        <w:t>endors during the negotiation process.</w:t>
      </w:r>
    </w:p>
    <w:p w14:paraId="11936570" w14:textId="77777777" w:rsidR="00487B5F" w:rsidRPr="007A6066" w:rsidRDefault="00487B5F" w:rsidP="00EB5978">
      <w:pPr>
        <w:tabs>
          <w:tab w:val="left" w:pos="-720"/>
          <w:tab w:val="left" w:pos="0"/>
        </w:tabs>
        <w:suppressAutoHyphens/>
        <w:ind w:left="720"/>
        <w:jc w:val="both"/>
        <w:rPr>
          <w:rFonts w:ascii="Arial" w:hAnsi="Arial"/>
          <w:sz w:val="22"/>
        </w:rPr>
      </w:pPr>
    </w:p>
    <w:p w14:paraId="5EA73D0C" w14:textId="77777777" w:rsidR="00487B5F" w:rsidRPr="007A6066" w:rsidRDefault="005F68C6" w:rsidP="00EB5978">
      <w:pPr>
        <w:numPr>
          <w:ilvl w:val="0"/>
          <w:numId w:val="18"/>
        </w:numPr>
        <w:tabs>
          <w:tab w:val="left" w:pos="-720"/>
          <w:tab w:val="left" w:pos="0"/>
        </w:tabs>
        <w:suppressAutoHyphens/>
        <w:jc w:val="both"/>
        <w:rPr>
          <w:rFonts w:ascii="Arial" w:hAnsi="Arial"/>
          <w:sz w:val="22"/>
        </w:rPr>
      </w:pPr>
      <w:r w:rsidRPr="007A6066">
        <w:rPr>
          <w:rFonts w:ascii="Arial" w:hAnsi="Arial"/>
          <w:b/>
          <w:caps/>
          <w:sz w:val="22"/>
        </w:rPr>
        <w:t>University</w:t>
      </w:r>
      <w:r w:rsidR="00487B5F" w:rsidRPr="007A6066">
        <w:rPr>
          <w:rFonts w:ascii="Arial" w:hAnsi="Arial"/>
          <w:b/>
          <w:caps/>
          <w:sz w:val="22"/>
        </w:rPr>
        <w:t>’s Right to Cancel Solicitation</w:t>
      </w:r>
    </w:p>
    <w:p w14:paraId="50DDDA83" w14:textId="77777777" w:rsidR="008620EC" w:rsidRPr="007A6066" w:rsidRDefault="008620EC" w:rsidP="00EB5978">
      <w:pPr>
        <w:tabs>
          <w:tab w:val="left" w:pos="-720"/>
          <w:tab w:val="left" w:pos="0"/>
        </w:tabs>
        <w:suppressAutoHyphens/>
        <w:ind w:left="1440"/>
        <w:jc w:val="both"/>
        <w:rPr>
          <w:rFonts w:ascii="Arial" w:hAnsi="Arial"/>
          <w:sz w:val="22"/>
        </w:rPr>
      </w:pPr>
    </w:p>
    <w:p w14:paraId="6A14B5AB" w14:textId="77777777" w:rsidR="00487B5F" w:rsidRPr="007A6066" w:rsidRDefault="00487B5F" w:rsidP="00EB5978">
      <w:pPr>
        <w:tabs>
          <w:tab w:val="left" w:pos="-720"/>
          <w:tab w:val="left" w:pos="0"/>
          <w:tab w:val="left" w:pos="1080"/>
        </w:tabs>
        <w:suppressAutoHyphens/>
        <w:ind w:left="1080"/>
        <w:jc w:val="both"/>
        <w:rPr>
          <w:rFonts w:ascii="Arial" w:hAnsi="Arial"/>
          <w:spacing w:val="-3"/>
          <w:sz w:val="22"/>
        </w:rPr>
      </w:pPr>
      <w:r w:rsidRPr="007A6066">
        <w:rPr>
          <w:rFonts w:ascii="Arial" w:hAnsi="Arial"/>
          <w:spacing w:val="-3"/>
          <w:sz w:val="22"/>
        </w:rPr>
        <w:t xml:space="preserve">The </w:t>
      </w:r>
      <w:r w:rsidR="00BC2031" w:rsidRPr="007A6066">
        <w:rPr>
          <w:rFonts w:ascii="Arial" w:hAnsi="Arial"/>
          <w:spacing w:val="-3"/>
          <w:sz w:val="22"/>
        </w:rPr>
        <w:t>University</w:t>
      </w:r>
      <w:r w:rsidRPr="007A6066">
        <w:rPr>
          <w:rFonts w:ascii="Arial" w:hAnsi="Arial"/>
          <w:spacing w:val="-3"/>
          <w:sz w:val="22"/>
        </w:rPr>
        <w:t xml:space="preserve"> reserves the right to cancel this solicitation at any time during the procurement process, for any reason or for no reason.  The </w:t>
      </w:r>
      <w:r w:rsidR="00BC2031" w:rsidRPr="007A6066">
        <w:rPr>
          <w:rFonts w:ascii="Arial" w:hAnsi="Arial"/>
          <w:spacing w:val="-3"/>
          <w:sz w:val="22"/>
        </w:rPr>
        <w:t>University</w:t>
      </w:r>
      <w:r w:rsidRPr="007A6066">
        <w:rPr>
          <w:rFonts w:ascii="Arial" w:hAnsi="Arial"/>
          <w:spacing w:val="-3"/>
          <w:sz w:val="22"/>
        </w:rPr>
        <w:t xml:space="preserve"> makes no commitments expressed or implied, that this process will result in a business transaction with any vendor.</w:t>
      </w:r>
    </w:p>
    <w:p w14:paraId="378A5868" w14:textId="77777777" w:rsidR="00487B5F" w:rsidRPr="007A6066" w:rsidRDefault="00487B5F" w:rsidP="00EB5978">
      <w:pPr>
        <w:tabs>
          <w:tab w:val="left" w:pos="-720"/>
          <w:tab w:val="left" w:pos="0"/>
          <w:tab w:val="left" w:pos="1080"/>
        </w:tabs>
        <w:suppressAutoHyphens/>
        <w:ind w:left="1080"/>
        <w:jc w:val="both"/>
        <w:rPr>
          <w:rFonts w:ascii="Arial" w:hAnsi="Arial"/>
          <w:spacing w:val="-3"/>
          <w:sz w:val="22"/>
        </w:rPr>
      </w:pPr>
    </w:p>
    <w:p w14:paraId="516E6E37" w14:textId="77777777" w:rsidR="00487B5F" w:rsidRPr="007A6066" w:rsidRDefault="00487B5F" w:rsidP="00EB5978">
      <w:pPr>
        <w:tabs>
          <w:tab w:val="left" w:pos="-720"/>
          <w:tab w:val="left" w:pos="0"/>
          <w:tab w:val="left" w:pos="1080"/>
        </w:tabs>
        <w:suppressAutoHyphens/>
        <w:ind w:left="1080"/>
        <w:jc w:val="both"/>
        <w:rPr>
          <w:rFonts w:ascii="Arial" w:hAnsi="Arial"/>
          <w:spacing w:val="-3"/>
          <w:sz w:val="22"/>
        </w:rPr>
      </w:pPr>
      <w:r w:rsidRPr="007A6066">
        <w:rPr>
          <w:rFonts w:ascii="Arial" w:hAnsi="Arial"/>
          <w:spacing w:val="-3"/>
          <w:sz w:val="22"/>
        </w:rPr>
        <w:t xml:space="preserve">This RFP does not constitute an offer by the </w:t>
      </w:r>
      <w:r w:rsidR="00BC2031" w:rsidRPr="007A6066">
        <w:rPr>
          <w:rFonts w:ascii="Arial" w:hAnsi="Arial"/>
          <w:spacing w:val="-3"/>
          <w:sz w:val="22"/>
        </w:rPr>
        <w:t>University</w:t>
      </w:r>
      <w:r w:rsidRPr="007A6066">
        <w:rPr>
          <w:rFonts w:ascii="Arial" w:hAnsi="Arial"/>
          <w:spacing w:val="-3"/>
          <w:sz w:val="22"/>
        </w:rPr>
        <w:t xml:space="preserve">.  Vendor’s participation in this process may result in the </w:t>
      </w:r>
      <w:r w:rsidR="00BC2031" w:rsidRPr="007A6066">
        <w:rPr>
          <w:rFonts w:ascii="Arial" w:hAnsi="Arial"/>
          <w:spacing w:val="-3"/>
          <w:sz w:val="22"/>
        </w:rPr>
        <w:t>University</w:t>
      </w:r>
      <w:r w:rsidRPr="007A6066">
        <w:rPr>
          <w:rFonts w:ascii="Arial" w:hAnsi="Arial"/>
          <w:spacing w:val="-3"/>
          <w:sz w:val="22"/>
        </w:rPr>
        <w:t xml:space="preserve"> selecting your organization to engage in further discussions and negotiations toward execution of a contract.  The commencement of such negotiations does not, however, signify a commitment by the </w:t>
      </w:r>
      <w:r w:rsidR="00BC2031" w:rsidRPr="007A6066">
        <w:rPr>
          <w:rFonts w:ascii="Arial" w:hAnsi="Arial"/>
          <w:spacing w:val="-3"/>
          <w:sz w:val="22"/>
        </w:rPr>
        <w:t>University</w:t>
      </w:r>
      <w:r w:rsidRPr="007A6066">
        <w:rPr>
          <w:rFonts w:ascii="Arial" w:hAnsi="Arial"/>
          <w:spacing w:val="-3"/>
          <w:sz w:val="22"/>
        </w:rPr>
        <w:t xml:space="preserve"> to execute a contract nor to continue negotiations.  The </w:t>
      </w:r>
      <w:r w:rsidR="00BC2031" w:rsidRPr="007A6066">
        <w:rPr>
          <w:rFonts w:ascii="Arial" w:hAnsi="Arial"/>
          <w:spacing w:val="-3"/>
          <w:sz w:val="22"/>
        </w:rPr>
        <w:t>University</w:t>
      </w:r>
      <w:r w:rsidRPr="007A6066">
        <w:rPr>
          <w:rFonts w:ascii="Arial" w:hAnsi="Arial"/>
          <w:spacing w:val="-3"/>
          <w:sz w:val="22"/>
        </w:rPr>
        <w:t xml:space="preserve"> may terminate negotiations at any time and for any reason, or for no reason.</w:t>
      </w:r>
    </w:p>
    <w:p w14:paraId="1487050E" w14:textId="77777777" w:rsidR="00487B5F" w:rsidRPr="007A6066" w:rsidRDefault="00487B5F" w:rsidP="00EB5978">
      <w:pPr>
        <w:tabs>
          <w:tab w:val="left" w:pos="-720"/>
          <w:tab w:val="left" w:pos="0"/>
        </w:tabs>
        <w:suppressAutoHyphens/>
        <w:ind w:left="720"/>
        <w:jc w:val="both"/>
        <w:rPr>
          <w:rFonts w:ascii="Arial" w:hAnsi="Arial"/>
          <w:sz w:val="22"/>
        </w:rPr>
      </w:pPr>
    </w:p>
    <w:p w14:paraId="1AD9B218" w14:textId="77777777" w:rsidR="00487B5F" w:rsidRPr="007A6066" w:rsidRDefault="00487B5F" w:rsidP="00EB5978">
      <w:pPr>
        <w:numPr>
          <w:ilvl w:val="0"/>
          <w:numId w:val="18"/>
        </w:numPr>
        <w:tabs>
          <w:tab w:val="left" w:pos="-720"/>
          <w:tab w:val="left" w:pos="0"/>
        </w:tabs>
        <w:suppressAutoHyphens/>
        <w:jc w:val="both"/>
        <w:rPr>
          <w:rFonts w:ascii="Arial" w:hAnsi="Arial"/>
          <w:spacing w:val="-3"/>
          <w:sz w:val="22"/>
        </w:rPr>
      </w:pPr>
      <w:r w:rsidRPr="007A6066">
        <w:rPr>
          <w:rFonts w:ascii="Arial" w:hAnsi="Arial"/>
          <w:b/>
          <w:spacing w:val="-3"/>
          <w:sz w:val="22"/>
        </w:rPr>
        <w:t>FORMAL CONTRACT AND/OR PURCHASE ORDER</w:t>
      </w:r>
    </w:p>
    <w:p w14:paraId="2C920B8D" w14:textId="77777777" w:rsidR="00487B5F" w:rsidRPr="007A6066" w:rsidRDefault="00487B5F" w:rsidP="00EB5978">
      <w:pPr>
        <w:tabs>
          <w:tab w:val="left" w:pos="-720"/>
          <w:tab w:val="left" w:pos="0"/>
        </w:tabs>
        <w:suppressAutoHyphens/>
        <w:ind w:left="720" w:hanging="720"/>
        <w:jc w:val="both"/>
        <w:rPr>
          <w:rFonts w:ascii="Arial" w:hAnsi="Arial"/>
          <w:spacing w:val="-3"/>
          <w:sz w:val="22"/>
        </w:rPr>
      </w:pPr>
    </w:p>
    <w:p w14:paraId="79D1E8FA" w14:textId="5D602EDE" w:rsidR="00487B5F" w:rsidRPr="007A6066" w:rsidRDefault="00487B5F" w:rsidP="00EB5978">
      <w:pPr>
        <w:tabs>
          <w:tab w:val="left" w:pos="-720"/>
          <w:tab w:val="left" w:pos="0"/>
          <w:tab w:val="left" w:pos="1080"/>
        </w:tabs>
        <w:suppressAutoHyphens/>
        <w:ind w:left="1080"/>
        <w:jc w:val="both"/>
        <w:rPr>
          <w:rFonts w:ascii="Arial" w:hAnsi="Arial"/>
          <w:spacing w:val="-3"/>
          <w:sz w:val="22"/>
        </w:rPr>
      </w:pPr>
      <w:r w:rsidRPr="007A6066">
        <w:rPr>
          <w:rFonts w:ascii="Arial" w:hAnsi="Arial"/>
          <w:spacing w:val="-3"/>
          <w:sz w:val="22"/>
        </w:rPr>
        <w:t xml:space="preserve">No employee of the </w:t>
      </w:r>
      <w:r w:rsidR="005E0DE7" w:rsidRPr="007A6066">
        <w:rPr>
          <w:rFonts w:ascii="Arial" w:hAnsi="Arial"/>
          <w:spacing w:val="-3"/>
          <w:sz w:val="22"/>
        </w:rPr>
        <w:t>Vendor</w:t>
      </w:r>
      <w:r w:rsidRPr="007A6066">
        <w:rPr>
          <w:rFonts w:ascii="Arial" w:hAnsi="Arial"/>
          <w:spacing w:val="-3"/>
          <w:sz w:val="22"/>
        </w:rPr>
        <w:t xml:space="preserve">(s) is to begin any work prior to receipt of a </w:t>
      </w:r>
      <w:r w:rsidR="00BC2031" w:rsidRPr="007A6066">
        <w:rPr>
          <w:rFonts w:ascii="Arial" w:hAnsi="Arial"/>
          <w:spacing w:val="-3"/>
          <w:sz w:val="22"/>
        </w:rPr>
        <w:t>University</w:t>
      </w:r>
      <w:r w:rsidRPr="007A6066">
        <w:rPr>
          <w:rFonts w:ascii="Arial" w:hAnsi="Arial"/>
          <w:spacing w:val="-3"/>
          <w:sz w:val="22"/>
        </w:rPr>
        <w:t xml:space="preserve"> Purchase Order signed by authorized representatives of the </w:t>
      </w:r>
      <w:r w:rsidR="0098489B" w:rsidRPr="007A6066">
        <w:rPr>
          <w:rFonts w:ascii="Arial" w:hAnsi="Arial"/>
          <w:spacing w:val="-3"/>
          <w:sz w:val="22"/>
        </w:rPr>
        <w:t>University</w:t>
      </w:r>
      <w:r w:rsidR="00E56CBA" w:rsidRPr="007A6066">
        <w:rPr>
          <w:rFonts w:ascii="Arial" w:hAnsi="Arial"/>
          <w:spacing w:val="-3"/>
          <w:sz w:val="22"/>
        </w:rPr>
        <w:t xml:space="preserve"> requesting service.</w:t>
      </w:r>
    </w:p>
    <w:p w14:paraId="04E3A6F9" w14:textId="77777777" w:rsidR="00487B5F" w:rsidRPr="007A6066" w:rsidRDefault="00487B5F" w:rsidP="00EB5978">
      <w:pPr>
        <w:tabs>
          <w:tab w:val="left" w:pos="-720"/>
          <w:tab w:val="left" w:pos="0"/>
          <w:tab w:val="left" w:pos="1080"/>
        </w:tabs>
        <w:suppressAutoHyphens/>
        <w:ind w:left="1080"/>
        <w:jc w:val="both"/>
        <w:rPr>
          <w:rFonts w:ascii="Arial" w:hAnsi="Arial"/>
          <w:spacing w:val="-3"/>
          <w:sz w:val="22"/>
        </w:rPr>
      </w:pPr>
    </w:p>
    <w:p w14:paraId="2C896484" w14:textId="77777777" w:rsidR="00487B5F" w:rsidRPr="007A6066" w:rsidRDefault="00487B5F" w:rsidP="00EB5978">
      <w:pPr>
        <w:pStyle w:val="EndnoteText"/>
        <w:numPr>
          <w:ilvl w:val="0"/>
          <w:numId w:val="18"/>
        </w:numPr>
        <w:jc w:val="both"/>
        <w:outlineLvl w:val="0"/>
        <w:rPr>
          <w:rFonts w:ascii="Arial" w:hAnsi="Arial"/>
          <w:sz w:val="22"/>
        </w:rPr>
      </w:pPr>
      <w:r w:rsidRPr="007A6066">
        <w:rPr>
          <w:rFonts w:ascii="Arial" w:hAnsi="Arial"/>
          <w:b/>
          <w:sz w:val="22"/>
        </w:rPr>
        <w:t>DELIVERY OF</w:t>
      </w:r>
      <w:r w:rsidRPr="007A6066">
        <w:rPr>
          <w:rFonts w:ascii="Arial" w:hAnsi="Arial"/>
          <w:sz w:val="22"/>
        </w:rPr>
        <w:t xml:space="preserve"> </w:t>
      </w:r>
      <w:r w:rsidRPr="007A6066">
        <w:rPr>
          <w:rFonts w:ascii="Arial" w:hAnsi="Arial"/>
          <w:b/>
          <w:sz w:val="22"/>
        </w:rPr>
        <w:t>PROPOSALS</w:t>
      </w:r>
    </w:p>
    <w:p w14:paraId="2DE1EF6D" w14:textId="77777777" w:rsidR="00122A6F" w:rsidRPr="007A6066" w:rsidRDefault="00122A6F" w:rsidP="00EB5978">
      <w:pPr>
        <w:pStyle w:val="EndnoteText"/>
        <w:ind w:left="1800"/>
        <w:jc w:val="both"/>
        <w:outlineLvl w:val="0"/>
        <w:rPr>
          <w:rFonts w:ascii="Arial" w:hAnsi="Arial"/>
          <w:sz w:val="22"/>
          <w:u w:val="single"/>
        </w:rPr>
      </w:pPr>
    </w:p>
    <w:p w14:paraId="4FAAE969" w14:textId="4C37FDE5" w:rsidR="00FC2E8F" w:rsidRPr="007A6066" w:rsidRDefault="00487B5F" w:rsidP="00EB5978">
      <w:pPr>
        <w:tabs>
          <w:tab w:val="left" w:pos="-720"/>
          <w:tab w:val="left" w:pos="0"/>
          <w:tab w:val="left" w:pos="1080"/>
        </w:tabs>
        <w:suppressAutoHyphens/>
        <w:ind w:left="1080"/>
        <w:jc w:val="both"/>
        <w:rPr>
          <w:rFonts w:ascii="Arial" w:hAnsi="Arial"/>
          <w:b/>
          <w:sz w:val="22"/>
        </w:rPr>
      </w:pPr>
      <w:r w:rsidRPr="007A6066">
        <w:rPr>
          <w:rFonts w:ascii="Arial" w:hAnsi="Arial"/>
          <w:spacing w:val="-3"/>
          <w:sz w:val="22"/>
        </w:rPr>
        <w:t xml:space="preserve">Proposals shall be delivered </w:t>
      </w:r>
      <w:r w:rsidR="00CE6EEF" w:rsidRPr="007A6066">
        <w:rPr>
          <w:rFonts w:ascii="Arial" w:hAnsi="Arial"/>
          <w:spacing w:val="-3"/>
          <w:sz w:val="22"/>
        </w:rPr>
        <w:t>as prescribed in this RFP</w:t>
      </w:r>
      <w:r w:rsidR="005E0DE7" w:rsidRPr="007A6066">
        <w:rPr>
          <w:rFonts w:ascii="Arial" w:hAnsi="Arial"/>
          <w:spacing w:val="-3"/>
          <w:sz w:val="22"/>
        </w:rPr>
        <w:t>.</w:t>
      </w:r>
    </w:p>
    <w:p w14:paraId="6AC93F8D" w14:textId="77777777" w:rsidR="00FC2E8F" w:rsidRPr="007A6066" w:rsidRDefault="00FC2E8F" w:rsidP="00EB5978">
      <w:pPr>
        <w:tabs>
          <w:tab w:val="left" w:pos="-720"/>
          <w:tab w:val="left" w:pos="0"/>
          <w:tab w:val="left" w:pos="3600"/>
        </w:tabs>
        <w:suppressAutoHyphens/>
        <w:ind w:left="3600"/>
        <w:jc w:val="both"/>
        <w:rPr>
          <w:rFonts w:ascii="Arial" w:hAnsi="Arial"/>
          <w:spacing w:val="-3"/>
          <w:sz w:val="22"/>
        </w:rPr>
      </w:pPr>
    </w:p>
    <w:p w14:paraId="4597FF54" w14:textId="1B140905" w:rsidR="00487B5F" w:rsidRPr="007A6066" w:rsidRDefault="00487B5F" w:rsidP="00EB5978">
      <w:pPr>
        <w:tabs>
          <w:tab w:val="left" w:pos="-720"/>
          <w:tab w:val="left" w:pos="0"/>
          <w:tab w:val="left" w:pos="1080"/>
        </w:tabs>
        <w:suppressAutoHyphens/>
        <w:ind w:left="1080"/>
        <w:jc w:val="both"/>
        <w:rPr>
          <w:rFonts w:ascii="Arial" w:hAnsi="Arial"/>
          <w:spacing w:val="-3"/>
          <w:sz w:val="22"/>
          <w:szCs w:val="22"/>
        </w:rPr>
      </w:pPr>
      <w:r w:rsidRPr="007A6066">
        <w:rPr>
          <w:rFonts w:ascii="Arial" w:hAnsi="Arial"/>
          <w:spacing w:val="-3"/>
          <w:sz w:val="22"/>
          <w:szCs w:val="22"/>
        </w:rPr>
        <w:t xml:space="preserve">All proposals will be accepted at the time and place set in the </w:t>
      </w:r>
      <w:r w:rsidR="00CE3B97" w:rsidRPr="007A6066">
        <w:rPr>
          <w:rFonts w:ascii="Arial" w:hAnsi="Arial"/>
          <w:spacing w:val="-3"/>
          <w:sz w:val="22"/>
          <w:szCs w:val="22"/>
        </w:rPr>
        <w:t>RFP</w:t>
      </w:r>
      <w:r w:rsidRPr="007A6066">
        <w:rPr>
          <w:rFonts w:ascii="Arial" w:hAnsi="Arial"/>
          <w:spacing w:val="-3"/>
          <w:sz w:val="22"/>
          <w:szCs w:val="22"/>
        </w:rPr>
        <w:t xml:space="preserve">.  Vendor </w:t>
      </w:r>
      <w:r w:rsidR="00206CE9" w:rsidRPr="007A6066">
        <w:rPr>
          <w:rFonts w:ascii="Arial" w:eastAsia="Arial" w:hAnsi="Arial" w:cs="Arial"/>
          <w:spacing w:val="-3"/>
          <w:sz w:val="22"/>
          <w:szCs w:val="22"/>
        </w:rPr>
        <w:t>b</w:t>
      </w:r>
      <w:r w:rsidR="00206CE9" w:rsidRPr="007A6066">
        <w:rPr>
          <w:rFonts w:ascii="Arial" w:eastAsia="Arial" w:hAnsi="Arial" w:cs="Arial"/>
          <w:spacing w:val="-5"/>
          <w:sz w:val="22"/>
          <w:szCs w:val="22"/>
        </w:rPr>
        <w:t>e</w:t>
      </w:r>
      <w:r w:rsidR="00206CE9" w:rsidRPr="007A6066">
        <w:rPr>
          <w:rFonts w:ascii="Arial" w:eastAsia="Arial" w:hAnsi="Arial" w:cs="Arial"/>
          <w:spacing w:val="-3"/>
          <w:sz w:val="22"/>
          <w:szCs w:val="22"/>
        </w:rPr>
        <w:t>a</w:t>
      </w:r>
      <w:r w:rsidR="00206CE9" w:rsidRPr="007A6066">
        <w:rPr>
          <w:rFonts w:ascii="Arial" w:eastAsia="Arial" w:hAnsi="Arial" w:cs="Arial"/>
          <w:spacing w:val="-4"/>
          <w:sz w:val="22"/>
          <w:szCs w:val="22"/>
        </w:rPr>
        <w:t>r</w:t>
      </w:r>
      <w:r w:rsidR="00206CE9" w:rsidRPr="007A6066">
        <w:rPr>
          <w:rFonts w:ascii="Arial" w:eastAsia="Arial" w:hAnsi="Arial" w:cs="Arial"/>
          <w:sz w:val="22"/>
          <w:szCs w:val="22"/>
        </w:rPr>
        <w:t>s</w:t>
      </w:r>
      <w:r w:rsidR="00206CE9" w:rsidRPr="007A6066">
        <w:rPr>
          <w:rFonts w:ascii="Arial" w:eastAsia="Arial" w:hAnsi="Arial" w:cs="Arial"/>
          <w:spacing w:val="15"/>
          <w:sz w:val="22"/>
          <w:szCs w:val="22"/>
        </w:rPr>
        <w:t xml:space="preserve"> </w:t>
      </w:r>
      <w:r w:rsidR="00206CE9" w:rsidRPr="007A6066">
        <w:rPr>
          <w:rFonts w:ascii="Arial" w:eastAsia="Arial" w:hAnsi="Arial" w:cs="Arial"/>
          <w:spacing w:val="-1"/>
          <w:sz w:val="22"/>
          <w:szCs w:val="22"/>
        </w:rPr>
        <w:t>t</w:t>
      </w:r>
      <w:r w:rsidR="00206CE9" w:rsidRPr="007A6066">
        <w:rPr>
          <w:rFonts w:ascii="Arial" w:eastAsia="Arial" w:hAnsi="Arial" w:cs="Arial"/>
          <w:spacing w:val="-3"/>
          <w:sz w:val="22"/>
          <w:szCs w:val="22"/>
        </w:rPr>
        <w:t>h</w:t>
      </w:r>
      <w:r w:rsidR="00206CE9" w:rsidRPr="007A6066">
        <w:rPr>
          <w:rFonts w:ascii="Arial" w:eastAsia="Arial" w:hAnsi="Arial" w:cs="Arial"/>
          <w:sz w:val="22"/>
          <w:szCs w:val="22"/>
        </w:rPr>
        <w:t>e</w:t>
      </w:r>
      <w:r w:rsidR="00206CE9" w:rsidRPr="007A6066">
        <w:rPr>
          <w:rFonts w:ascii="Arial" w:eastAsia="Arial" w:hAnsi="Arial" w:cs="Arial"/>
          <w:spacing w:val="15"/>
          <w:sz w:val="22"/>
          <w:szCs w:val="22"/>
        </w:rPr>
        <w:t xml:space="preserve"> </w:t>
      </w:r>
      <w:r w:rsidR="00206CE9" w:rsidRPr="007A6066">
        <w:rPr>
          <w:rFonts w:ascii="Arial" w:eastAsia="Arial" w:hAnsi="Arial" w:cs="Arial"/>
          <w:spacing w:val="-2"/>
          <w:sz w:val="22"/>
          <w:szCs w:val="22"/>
        </w:rPr>
        <w:t>r</w:t>
      </w:r>
      <w:r w:rsidR="00206CE9" w:rsidRPr="007A6066">
        <w:rPr>
          <w:rFonts w:ascii="Arial" w:eastAsia="Arial" w:hAnsi="Arial" w:cs="Arial"/>
          <w:spacing w:val="-3"/>
          <w:sz w:val="22"/>
          <w:szCs w:val="22"/>
        </w:rPr>
        <w:t>i</w:t>
      </w:r>
      <w:r w:rsidR="00206CE9" w:rsidRPr="007A6066">
        <w:rPr>
          <w:rFonts w:ascii="Arial" w:eastAsia="Arial" w:hAnsi="Arial" w:cs="Arial"/>
          <w:spacing w:val="-5"/>
          <w:sz w:val="22"/>
          <w:szCs w:val="22"/>
        </w:rPr>
        <w:t>s</w:t>
      </w:r>
      <w:r w:rsidR="00206CE9" w:rsidRPr="007A6066">
        <w:rPr>
          <w:rFonts w:ascii="Arial" w:eastAsia="Arial" w:hAnsi="Arial" w:cs="Arial"/>
          <w:sz w:val="22"/>
          <w:szCs w:val="22"/>
        </w:rPr>
        <w:t>k</w:t>
      </w:r>
      <w:r w:rsidR="00206CE9" w:rsidRPr="007A6066">
        <w:rPr>
          <w:rFonts w:ascii="Arial" w:eastAsia="Arial" w:hAnsi="Arial" w:cs="Arial"/>
          <w:spacing w:val="18"/>
          <w:sz w:val="22"/>
          <w:szCs w:val="22"/>
        </w:rPr>
        <w:t xml:space="preserve"> </w:t>
      </w:r>
      <w:r w:rsidR="00206CE9" w:rsidRPr="007A6066">
        <w:rPr>
          <w:rFonts w:ascii="Arial" w:eastAsia="Arial" w:hAnsi="Arial" w:cs="Arial"/>
          <w:spacing w:val="-5"/>
          <w:sz w:val="22"/>
          <w:szCs w:val="22"/>
        </w:rPr>
        <w:t>o</w:t>
      </w:r>
      <w:r w:rsidR="00206CE9" w:rsidRPr="007A6066">
        <w:rPr>
          <w:rFonts w:ascii="Arial" w:eastAsia="Arial" w:hAnsi="Arial" w:cs="Arial"/>
          <w:sz w:val="22"/>
          <w:szCs w:val="22"/>
        </w:rPr>
        <w:t>f</w:t>
      </w:r>
      <w:r w:rsidR="00206CE9" w:rsidRPr="007A6066">
        <w:rPr>
          <w:rFonts w:ascii="Arial" w:eastAsia="Arial" w:hAnsi="Arial" w:cs="Arial"/>
          <w:spacing w:val="19"/>
          <w:sz w:val="22"/>
          <w:szCs w:val="22"/>
        </w:rPr>
        <w:t xml:space="preserve"> </w:t>
      </w:r>
      <w:r w:rsidR="00206CE9" w:rsidRPr="007A6066">
        <w:rPr>
          <w:rFonts w:ascii="Arial" w:eastAsia="Arial" w:hAnsi="Arial" w:cs="Arial"/>
          <w:spacing w:val="-6"/>
          <w:sz w:val="22"/>
          <w:szCs w:val="22"/>
        </w:rPr>
        <w:t>l</w:t>
      </w:r>
      <w:r w:rsidR="00206CE9" w:rsidRPr="007A6066">
        <w:rPr>
          <w:rFonts w:ascii="Arial" w:eastAsia="Arial" w:hAnsi="Arial" w:cs="Arial"/>
          <w:spacing w:val="-5"/>
          <w:sz w:val="22"/>
          <w:szCs w:val="22"/>
        </w:rPr>
        <w:t>a</w:t>
      </w:r>
      <w:r w:rsidR="00206CE9" w:rsidRPr="007A6066">
        <w:rPr>
          <w:rFonts w:ascii="Arial" w:eastAsia="Arial" w:hAnsi="Arial" w:cs="Arial"/>
          <w:spacing w:val="-1"/>
          <w:sz w:val="22"/>
          <w:szCs w:val="22"/>
        </w:rPr>
        <w:t>t</w:t>
      </w:r>
      <w:r w:rsidR="00206CE9" w:rsidRPr="007A6066">
        <w:rPr>
          <w:rFonts w:ascii="Arial" w:eastAsia="Arial" w:hAnsi="Arial" w:cs="Arial"/>
          <w:sz w:val="22"/>
          <w:szCs w:val="22"/>
        </w:rPr>
        <w:t>e</w:t>
      </w:r>
      <w:r w:rsidR="00206CE9" w:rsidRPr="007A6066">
        <w:rPr>
          <w:rFonts w:ascii="Arial" w:eastAsia="Arial" w:hAnsi="Arial" w:cs="Arial"/>
          <w:spacing w:val="17"/>
          <w:sz w:val="22"/>
          <w:szCs w:val="22"/>
        </w:rPr>
        <w:t xml:space="preserve"> </w:t>
      </w:r>
      <w:r w:rsidR="00206CE9" w:rsidRPr="007A6066">
        <w:rPr>
          <w:rFonts w:ascii="Arial" w:eastAsia="Arial" w:hAnsi="Arial" w:cs="Arial"/>
          <w:spacing w:val="-5"/>
          <w:sz w:val="22"/>
          <w:szCs w:val="22"/>
        </w:rPr>
        <w:t>d</w:t>
      </w:r>
      <w:r w:rsidR="00206CE9" w:rsidRPr="007A6066">
        <w:rPr>
          <w:rFonts w:ascii="Arial" w:eastAsia="Arial" w:hAnsi="Arial" w:cs="Arial"/>
          <w:spacing w:val="-3"/>
          <w:sz w:val="22"/>
          <w:szCs w:val="22"/>
        </w:rPr>
        <w:t>eli</w:t>
      </w:r>
      <w:r w:rsidR="00206CE9" w:rsidRPr="007A6066">
        <w:rPr>
          <w:rFonts w:ascii="Arial" w:eastAsia="Arial" w:hAnsi="Arial" w:cs="Arial"/>
          <w:spacing w:val="-5"/>
          <w:sz w:val="22"/>
          <w:szCs w:val="22"/>
        </w:rPr>
        <w:t>v</w:t>
      </w:r>
      <w:r w:rsidR="00206CE9" w:rsidRPr="007A6066">
        <w:rPr>
          <w:rFonts w:ascii="Arial" w:eastAsia="Arial" w:hAnsi="Arial" w:cs="Arial"/>
          <w:spacing w:val="-3"/>
          <w:sz w:val="22"/>
          <w:szCs w:val="22"/>
        </w:rPr>
        <w:t>e</w:t>
      </w:r>
      <w:r w:rsidR="00206CE9" w:rsidRPr="007A6066">
        <w:rPr>
          <w:rFonts w:ascii="Arial" w:eastAsia="Arial" w:hAnsi="Arial" w:cs="Arial"/>
          <w:spacing w:val="-2"/>
          <w:sz w:val="22"/>
          <w:szCs w:val="22"/>
        </w:rPr>
        <w:t>r</w:t>
      </w:r>
      <w:r w:rsidR="00206CE9" w:rsidRPr="007A6066">
        <w:rPr>
          <w:rFonts w:ascii="Arial" w:eastAsia="Arial" w:hAnsi="Arial" w:cs="Arial"/>
          <w:spacing w:val="-5"/>
          <w:sz w:val="22"/>
          <w:szCs w:val="22"/>
        </w:rPr>
        <w:t xml:space="preserve">y or delivery at </w:t>
      </w:r>
      <w:r w:rsidR="00B26F55" w:rsidRPr="007A6066">
        <w:rPr>
          <w:rFonts w:ascii="Arial" w:eastAsia="Arial" w:hAnsi="Arial" w:cs="Arial"/>
          <w:spacing w:val="-5"/>
          <w:sz w:val="22"/>
          <w:szCs w:val="22"/>
        </w:rPr>
        <w:t>any other</w:t>
      </w:r>
      <w:r w:rsidR="00206CE9" w:rsidRPr="007A6066">
        <w:rPr>
          <w:rFonts w:ascii="Arial" w:eastAsia="Arial" w:hAnsi="Arial" w:cs="Arial"/>
          <w:spacing w:val="-5"/>
          <w:sz w:val="22"/>
          <w:szCs w:val="22"/>
        </w:rPr>
        <w:t xml:space="preserve"> location of the University</w:t>
      </w:r>
      <w:r w:rsidR="00B26F55" w:rsidRPr="007A6066">
        <w:rPr>
          <w:rFonts w:ascii="Arial" w:eastAsia="Arial" w:hAnsi="Arial" w:cs="Arial"/>
          <w:spacing w:val="-5"/>
          <w:sz w:val="22"/>
          <w:szCs w:val="22"/>
        </w:rPr>
        <w:t xml:space="preserve"> than specified herein</w:t>
      </w:r>
      <w:r w:rsidR="00206CE9" w:rsidRPr="007A6066">
        <w:rPr>
          <w:rFonts w:ascii="Arial" w:eastAsia="Arial" w:hAnsi="Arial" w:cs="Arial"/>
          <w:sz w:val="22"/>
          <w:szCs w:val="22"/>
        </w:rPr>
        <w:t>.</w:t>
      </w:r>
      <w:r w:rsidR="00206CE9" w:rsidRPr="007A6066">
        <w:rPr>
          <w:rFonts w:asciiTheme="minorBidi" w:eastAsia="Arial" w:hAnsiTheme="minorBidi" w:cstheme="minorBidi"/>
          <w:sz w:val="22"/>
          <w:szCs w:val="22"/>
        </w:rPr>
        <w:t xml:space="preserve"> </w:t>
      </w:r>
      <w:r w:rsidR="005E0DE7" w:rsidRPr="007A6066">
        <w:rPr>
          <w:rFonts w:asciiTheme="minorBidi" w:eastAsia="Arial" w:hAnsiTheme="minorBidi" w:cstheme="minorBidi"/>
          <w:sz w:val="22"/>
          <w:szCs w:val="22"/>
        </w:rPr>
        <w:t xml:space="preserve"> </w:t>
      </w:r>
      <w:r w:rsidR="00206CE9" w:rsidRPr="007A6066">
        <w:rPr>
          <w:rFonts w:asciiTheme="minorBidi" w:eastAsia="Arial" w:hAnsiTheme="minorBidi" w:cstheme="minorBidi"/>
          <w:spacing w:val="-3"/>
          <w:sz w:val="22"/>
          <w:szCs w:val="22"/>
        </w:rPr>
        <w:t>A</w:t>
      </w:r>
      <w:r w:rsidR="00206CE9" w:rsidRPr="007A6066">
        <w:rPr>
          <w:rFonts w:asciiTheme="minorBidi" w:eastAsia="Arial" w:hAnsiTheme="minorBidi" w:cstheme="minorBidi"/>
          <w:spacing w:val="-5"/>
          <w:sz w:val="22"/>
          <w:szCs w:val="22"/>
        </w:rPr>
        <w:t>n</w:t>
      </w:r>
      <w:r w:rsidR="00206CE9" w:rsidRPr="007A6066">
        <w:rPr>
          <w:rFonts w:asciiTheme="minorBidi" w:eastAsia="Arial" w:hAnsiTheme="minorBidi" w:cstheme="minorBidi"/>
          <w:sz w:val="22"/>
          <w:szCs w:val="22"/>
        </w:rPr>
        <w:t>y</w:t>
      </w:r>
      <w:r w:rsidR="00206CE9" w:rsidRPr="007A6066">
        <w:rPr>
          <w:rFonts w:asciiTheme="minorBidi" w:eastAsia="Arial" w:hAnsiTheme="minorBidi" w:cstheme="minorBidi"/>
          <w:spacing w:val="15"/>
          <w:sz w:val="22"/>
          <w:szCs w:val="22"/>
        </w:rPr>
        <w:t xml:space="preserve"> </w:t>
      </w:r>
      <w:r w:rsidR="00206CE9" w:rsidRPr="007A6066">
        <w:rPr>
          <w:rFonts w:asciiTheme="minorBidi" w:eastAsia="Arial" w:hAnsiTheme="minorBidi" w:cstheme="minorBidi"/>
          <w:spacing w:val="-3"/>
          <w:sz w:val="22"/>
          <w:szCs w:val="22"/>
        </w:rPr>
        <w:t>response</w:t>
      </w:r>
      <w:r w:rsidR="00206CE9" w:rsidRPr="007A6066">
        <w:rPr>
          <w:rFonts w:asciiTheme="minorBidi" w:eastAsia="Arial" w:hAnsiTheme="minorBidi"/>
          <w:spacing w:val="-3"/>
          <w:sz w:val="22"/>
          <w:szCs w:val="22"/>
        </w:rPr>
        <w:t>/ responses</w:t>
      </w:r>
      <w:r w:rsidR="00206CE9" w:rsidRPr="007A6066">
        <w:rPr>
          <w:rFonts w:asciiTheme="minorBidi" w:eastAsia="Arial" w:hAnsiTheme="minorBidi" w:cstheme="minorBidi"/>
          <w:spacing w:val="15"/>
          <w:sz w:val="22"/>
          <w:szCs w:val="22"/>
        </w:rPr>
        <w:t xml:space="preserve"> </w:t>
      </w:r>
      <w:r w:rsidR="00206CE9" w:rsidRPr="007A6066">
        <w:rPr>
          <w:rFonts w:asciiTheme="minorBidi" w:eastAsia="Arial" w:hAnsiTheme="minorBidi" w:cstheme="minorBidi"/>
          <w:spacing w:val="-2"/>
          <w:sz w:val="22"/>
          <w:szCs w:val="22"/>
        </w:rPr>
        <w:t>r</w:t>
      </w:r>
      <w:r w:rsidR="00206CE9" w:rsidRPr="007A6066">
        <w:rPr>
          <w:rFonts w:asciiTheme="minorBidi" w:eastAsia="Arial" w:hAnsiTheme="minorBidi" w:cstheme="minorBidi"/>
          <w:spacing w:val="-3"/>
          <w:sz w:val="22"/>
          <w:szCs w:val="22"/>
        </w:rPr>
        <w:t>e</w:t>
      </w:r>
      <w:r w:rsidR="00206CE9" w:rsidRPr="007A6066">
        <w:rPr>
          <w:rFonts w:asciiTheme="minorBidi" w:eastAsia="Arial" w:hAnsiTheme="minorBidi" w:cstheme="minorBidi"/>
          <w:spacing w:val="-5"/>
          <w:sz w:val="22"/>
          <w:szCs w:val="22"/>
        </w:rPr>
        <w:t>c</w:t>
      </w:r>
      <w:r w:rsidR="00206CE9" w:rsidRPr="007A6066">
        <w:rPr>
          <w:rFonts w:asciiTheme="minorBidi" w:eastAsia="Arial" w:hAnsiTheme="minorBidi" w:cstheme="minorBidi"/>
          <w:spacing w:val="-3"/>
          <w:sz w:val="22"/>
          <w:szCs w:val="22"/>
        </w:rPr>
        <w:t>ei</w:t>
      </w:r>
      <w:r w:rsidR="00206CE9" w:rsidRPr="007A6066">
        <w:rPr>
          <w:rFonts w:asciiTheme="minorBidi" w:eastAsia="Arial" w:hAnsiTheme="minorBidi" w:cstheme="minorBidi"/>
          <w:spacing w:val="-5"/>
          <w:sz w:val="22"/>
          <w:szCs w:val="22"/>
        </w:rPr>
        <w:t>v</w:t>
      </w:r>
      <w:r w:rsidR="00206CE9" w:rsidRPr="007A6066">
        <w:rPr>
          <w:rFonts w:asciiTheme="minorBidi" w:eastAsia="Arial" w:hAnsiTheme="minorBidi" w:cstheme="minorBidi"/>
          <w:spacing w:val="-3"/>
          <w:sz w:val="22"/>
          <w:szCs w:val="22"/>
        </w:rPr>
        <w:t>e</w:t>
      </w:r>
      <w:r w:rsidR="00206CE9" w:rsidRPr="007A6066">
        <w:rPr>
          <w:rFonts w:asciiTheme="minorBidi" w:eastAsia="Arial" w:hAnsiTheme="minorBidi" w:cstheme="minorBidi"/>
          <w:sz w:val="22"/>
          <w:szCs w:val="22"/>
        </w:rPr>
        <w:t>d</w:t>
      </w:r>
      <w:r w:rsidR="00206CE9" w:rsidRPr="007A6066">
        <w:rPr>
          <w:rFonts w:asciiTheme="minorBidi" w:eastAsia="Arial" w:hAnsiTheme="minorBidi" w:cstheme="minorBidi"/>
          <w:spacing w:val="17"/>
          <w:sz w:val="22"/>
          <w:szCs w:val="22"/>
        </w:rPr>
        <w:t xml:space="preserve"> </w:t>
      </w:r>
      <w:r w:rsidR="00206CE9" w:rsidRPr="007A6066">
        <w:rPr>
          <w:rFonts w:asciiTheme="minorBidi" w:eastAsia="Arial" w:hAnsiTheme="minorBidi" w:cstheme="minorBidi"/>
          <w:spacing w:val="-5"/>
          <w:sz w:val="22"/>
          <w:szCs w:val="22"/>
        </w:rPr>
        <w:t>a</w:t>
      </w:r>
      <w:r w:rsidR="00206CE9" w:rsidRPr="007A6066">
        <w:rPr>
          <w:rFonts w:asciiTheme="minorBidi" w:eastAsia="Arial" w:hAnsiTheme="minorBidi" w:cstheme="minorBidi"/>
          <w:spacing w:val="-1"/>
          <w:sz w:val="22"/>
          <w:szCs w:val="22"/>
        </w:rPr>
        <w:t>f</w:t>
      </w:r>
      <w:r w:rsidR="00206CE9" w:rsidRPr="007A6066">
        <w:rPr>
          <w:rFonts w:asciiTheme="minorBidi" w:eastAsia="Arial" w:hAnsiTheme="minorBidi" w:cstheme="minorBidi"/>
          <w:spacing w:val="-4"/>
          <w:sz w:val="22"/>
          <w:szCs w:val="22"/>
        </w:rPr>
        <w:t>t</w:t>
      </w:r>
      <w:r w:rsidR="00206CE9" w:rsidRPr="007A6066">
        <w:rPr>
          <w:rFonts w:asciiTheme="minorBidi" w:eastAsia="Arial" w:hAnsiTheme="minorBidi" w:cstheme="minorBidi"/>
          <w:spacing w:val="-5"/>
          <w:sz w:val="22"/>
          <w:szCs w:val="22"/>
        </w:rPr>
        <w:t>e</w:t>
      </w:r>
      <w:r w:rsidR="00206CE9" w:rsidRPr="007A6066">
        <w:rPr>
          <w:rFonts w:asciiTheme="minorBidi" w:eastAsia="Arial" w:hAnsiTheme="minorBidi" w:cstheme="minorBidi"/>
          <w:sz w:val="22"/>
          <w:szCs w:val="22"/>
        </w:rPr>
        <w:t>r</w:t>
      </w:r>
      <w:r w:rsidR="00206CE9" w:rsidRPr="007A6066">
        <w:rPr>
          <w:rFonts w:asciiTheme="minorBidi" w:eastAsia="Arial" w:hAnsiTheme="minorBidi" w:cstheme="minorBidi"/>
          <w:spacing w:val="16"/>
          <w:sz w:val="22"/>
          <w:szCs w:val="22"/>
        </w:rPr>
        <w:t xml:space="preserve"> </w:t>
      </w:r>
      <w:r w:rsidR="00206CE9" w:rsidRPr="007A6066">
        <w:rPr>
          <w:rFonts w:asciiTheme="minorBidi" w:eastAsia="Arial" w:hAnsiTheme="minorBidi" w:cstheme="minorBidi"/>
          <w:spacing w:val="-1"/>
          <w:sz w:val="22"/>
          <w:szCs w:val="22"/>
        </w:rPr>
        <w:t>t</w:t>
      </w:r>
      <w:r w:rsidR="00206CE9" w:rsidRPr="007A6066">
        <w:rPr>
          <w:rFonts w:asciiTheme="minorBidi" w:eastAsia="Arial" w:hAnsiTheme="minorBidi" w:cstheme="minorBidi"/>
          <w:spacing w:val="-3"/>
          <w:sz w:val="22"/>
          <w:szCs w:val="22"/>
        </w:rPr>
        <w:t>h</w:t>
      </w:r>
      <w:r w:rsidR="00206CE9" w:rsidRPr="007A6066">
        <w:rPr>
          <w:rFonts w:asciiTheme="minorBidi" w:eastAsia="Arial" w:hAnsiTheme="minorBidi" w:cstheme="minorBidi"/>
          <w:sz w:val="22"/>
          <w:szCs w:val="22"/>
        </w:rPr>
        <w:t>e</w:t>
      </w:r>
      <w:r w:rsidR="00206CE9" w:rsidRPr="007A6066">
        <w:rPr>
          <w:rFonts w:asciiTheme="minorBidi" w:eastAsia="Arial" w:hAnsiTheme="minorBidi" w:cstheme="minorBidi"/>
          <w:spacing w:val="13"/>
          <w:sz w:val="22"/>
          <w:szCs w:val="22"/>
        </w:rPr>
        <w:t xml:space="preserve"> </w:t>
      </w:r>
      <w:r w:rsidR="00206CE9" w:rsidRPr="007A6066">
        <w:rPr>
          <w:rFonts w:asciiTheme="minorBidi" w:eastAsia="Arial" w:hAnsiTheme="minorBidi" w:cstheme="minorBidi"/>
          <w:spacing w:val="-2"/>
          <w:sz w:val="22"/>
          <w:szCs w:val="22"/>
        </w:rPr>
        <w:t>s</w:t>
      </w:r>
      <w:r w:rsidR="00206CE9" w:rsidRPr="007A6066">
        <w:rPr>
          <w:rFonts w:asciiTheme="minorBidi" w:eastAsia="Arial" w:hAnsiTheme="minorBidi" w:cstheme="minorBidi"/>
          <w:spacing w:val="-1"/>
          <w:sz w:val="22"/>
          <w:szCs w:val="22"/>
        </w:rPr>
        <w:t>t</w:t>
      </w:r>
      <w:r w:rsidR="00206CE9" w:rsidRPr="007A6066">
        <w:rPr>
          <w:rFonts w:asciiTheme="minorBidi" w:eastAsia="Arial" w:hAnsiTheme="minorBidi" w:cstheme="minorBidi"/>
          <w:spacing w:val="-5"/>
          <w:sz w:val="22"/>
          <w:szCs w:val="22"/>
        </w:rPr>
        <w:t>a</w:t>
      </w:r>
      <w:r w:rsidR="00206CE9" w:rsidRPr="007A6066">
        <w:rPr>
          <w:rFonts w:asciiTheme="minorBidi" w:eastAsia="Arial" w:hAnsiTheme="minorBidi" w:cstheme="minorBidi"/>
          <w:spacing w:val="-4"/>
          <w:sz w:val="22"/>
          <w:szCs w:val="22"/>
        </w:rPr>
        <w:t>t</w:t>
      </w:r>
      <w:r w:rsidR="00206CE9" w:rsidRPr="007A6066">
        <w:rPr>
          <w:rFonts w:asciiTheme="minorBidi" w:eastAsia="Arial" w:hAnsiTheme="minorBidi" w:cstheme="minorBidi"/>
          <w:spacing w:val="-5"/>
          <w:sz w:val="22"/>
          <w:szCs w:val="22"/>
        </w:rPr>
        <w:t>e</w:t>
      </w:r>
      <w:r w:rsidR="00206CE9" w:rsidRPr="007A6066">
        <w:rPr>
          <w:rFonts w:asciiTheme="minorBidi" w:eastAsia="Arial" w:hAnsiTheme="minorBidi" w:cstheme="minorBidi"/>
          <w:sz w:val="22"/>
          <w:szCs w:val="22"/>
        </w:rPr>
        <w:t xml:space="preserve">d </w:t>
      </w:r>
      <w:r w:rsidR="00206CE9" w:rsidRPr="007A6066">
        <w:rPr>
          <w:rFonts w:asciiTheme="minorBidi" w:eastAsia="Arial" w:hAnsiTheme="minorBidi" w:cstheme="minorBidi"/>
          <w:spacing w:val="-1"/>
          <w:sz w:val="22"/>
          <w:szCs w:val="22"/>
        </w:rPr>
        <w:t>t</w:t>
      </w:r>
      <w:r w:rsidR="00206CE9" w:rsidRPr="007A6066">
        <w:rPr>
          <w:rFonts w:asciiTheme="minorBidi" w:eastAsia="Arial" w:hAnsiTheme="minorBidi" w:cstheme="minorBidi"/>
          <w:spacing w:val="-6"/>
          <w:sz w:val="22"/>
          <w:szCs w:val="22"/>
        </w:rPr>
        <w:t>i</w:t>
      </w:r>
      <w:r w:rsidR="00206CE9" w:rsidRPr="007A6066">
        <w:rPr>
          <w:rFonts w:asciiTheme="minorBidi" w:eastAsia="Arial" w:hAnsiTheme="minorBidi" w:cstheme="minorBidi"/>
          <w:spacing w:val="-2"/>
          <w:sz w:val="22"/>
          <w:szCs w:val="22"/>
        </w:rPr>
        <w:t>m</w:t>
      </w:r>
      <w:r w:rsidR="00206CE9" w:rsidRPr="007A6066">
        <w:rPr>
          <w:rFonts w:asciiTheme="minorBidi" w:eastAsia="Arial" w:hAnsiTheme="minorBidi" w:cstheme="minorBidi"/>
          <w:sz w:val="22"/>
          <w:szCs w:val="22"/>
        </w:rPr>
        <w:t>e</w:t>
      </w:r>
      <w:r w:rsidR="00206CE9" w:rsidRPr="007A6066">
        <w:rPr>
          <w:rFonts w:asciiTheme="minorBidi" w:eastAsia="Arial" w:hAnsiTheme="minorBidi" w:cstheme="minorBidi"/>
          <w:spacing w:val="-6"/>
          <w:sz w:val="22"/>
          <w:szCs w:val="22"/>
        </w:rPr>
        <w:t xml:space="preserve"> </w:t>
      </w:r>
      <w:r w:rsidR="00206CE9" w:rsidRPr="007A6066">
        <w:rPr>
          <w:rFonts w:asciiTheme="minorBidi" w:eastAsia="Arial" w:hAnsiTheme="minorBidi"/>
          <w:spacing w:val="-6"/>
          <w:sz w:val="22"/>
          <w:szCs w:val="22"/>
        </w:rPr>
        <w:t xml:space="preserve">or received at </w:t>
      </w:r>
      <w:r w:rsidR="00B26F55" w:rsidRPr="007A6066">
        <w:rPr>
          <w:rFonts w:asciiTheme="minorBidi" w:eastAsia="Arial" w:hAnsiTheme="minorBidi"/>
          <w:spacing w:val="-6"/>
          <w:sz w:val="22"/>
          <w:szCs w:val="22"/>
        </w:rPr>
        <w:t>any other</w:t>
      </w:r>
      <w:r w:rsidR="00206CE9" w:rsidRPr="007A6066">
        <w:rPr>
          <w:rFonts w:asciiTheme="minorBidi" w:eastAsia="Arial" w:hAnsiTheme="minorBidi"/>
          <w:spacing w:val="-6"/>
          <w:sz w:val="22"/>
          <w:szCs w:val="22"/>
        </w:rPr>
        <w:t xml:space="preserve"> location of the University</w:t>
      </w:r>
      <w:r w:rsidR="001A27A3" w:rsidRPr="007A6066">
        <w:rPr>
          <w:rFonts w:asciiTheme="minorBidi" w:eastAsia="Arial" w:hAnsiTheme="minorBidi"/>
          <w:spacing w:val="-6"/>
          <w:sz w:val="22"/>
          <w:szCs w:val="22"/>
        </w:rPr>
        <w:t xml:space="preserve"> </w:t>
      </w:r>
      <w:r w:rsidR="00B26F55" w:rsidRPr="007A6066">
        <w:rPr>
          <w:rFonts w:asciiTheme="minorBidi" w:eastAsia="Arial" w:hAnsiTheme="minorBidi"/>
          <w:spacing w:val="-6"/>
          <w:sz w:val="22"/>
          <w:szCs w:val="22"/>
        </w:rPr>
        <w:t xml:space="preserve">than specified herein </w:t>
      </w:r>
      <w:r w:rsidR="00206CE9" w:rsidRPr="007A6066">
        <w:rPr>
          <w:rFonts w:asciiTheme="minorBidi" w:eastAsia="Arial" w:hAnsiTheme="minorBidi" w:cstheme="minorBidi"/>
          <w:spacing w:val="-6"/>
          <w:sz w:val="22"/>
          <w:szCs w:val="22"/>
        </w:rPr>
        <w:t>w</w:t>
      </w:r>
      <w:r w:rsidR="00206CE9" w:rsidRPr="007A6066">
        <w:rPr>
          <w:rFonts w:asciiTheme="minorBidi" w:eastAsia="Arial" w:hAnsiTheme="minorBidi" w:cstheme="minorBidi"/>
          <w:spacing w:val="-3"/>
          <w:sz w:val="22"/>
          <w:szCs w:val="22"/>
        </w:rPr>
        <w:t>il</w:t>
      </w:r>
      <w:r w:rsidR="00206CE9" w:rsidRPr="007A6066">
        <w:rPr>
          <w:rFonts w:asciiTheme="minorBidi" w:eastAsia="Arial" w:hAnsiTheme="minorBidi" w:cstheme="minorBidi"/>
          <w:sz w:val="22"/>
          <w:szCs w:val="22"/>
        </w:rPr>
        <w:t>l</w:t>
      </w:r>
      <w:r w:rsidR="00206CE9" w:rsidRPr="007A6066">
        <w:rPr>
          <w:rFonts w:asciiTheme="minorBidi" w:eastAsia="Arial" w:hAnsiTheme="minorBidi" w:cstheme="minorBidi"/>
          <w:spacing w:val="-4"/>
          <w:sz w:val="22"/>
          <w:szCs w:val="22"/>
        </w:rPr>
        <w:t xml:space="preserve"> not </w:t>
      </w:r>
      <w:r w:rsidR="00206CE9" w:rsidRPr="007A6066">
        <w:rPr>
          <w:rFonts w:asciiTheme="minorBidi" w:eastAsia="Arial" w:hAnsiTheme="minorBidi" w:cstheme="minorBidi"/>
          <w:spacing w:val="-3"/>
          <w:sz w:val="22"/>
          <w:szCs w:val="22"/>
        </w:rPr>
        <w:t>b</w:t>
      </w:r>
      <w:r w:rsidR="00206CE9" w:rsidRPr="007A6066">
        <w:rPr>
          <w:rFonts w:asciiTheme="minorBidi" w:eastAsia="Arial" w:hAnsiTheme="minorBidi" w:cstheme="minorBidi"/>
          <w:sz w:val="22"/>
          <w:szCs w:val="22"/>
        </w:rPr>
        <w:t>e</w:t>
      </w:r>
      <w:r w:rsidR="00206CE9" w:rsidRPr="007A6066">
        <w:rPr>
          <w:rFonts w:asciiTheme="minorBidi" w:eastAsia="Arial" w:hAnsiTheme="minorBidi" w:cstheme="minorBidi"/>
          <w:spacing w:val="-6"/>
          <w:sz w:val="22"/>
          <w:szCs w:val="22"/>
        </w:rPr>
        <w:t xml:space="preserve"> entertained</w:t>
      </w:r>
      <w:r w:rsidR="00206CE9" w:rsidRPr="007A6066">
        <w:rPr>
          <w:rFonts w:asciiTheme="minorBidi" w:eastAsia="Arial" w:hAnsiTheme="minorBidi" w:cstheme="minorBidi"/>
          <w:sz w:val="22"/>
          <w:szCs w:val="22"/>
        </w:rPr>
        <w:t>.</w:t>
      </w:r>
    </w:p>
    <w:p w14:paraId="732B2423" w14:textId="77777777" w:rsidR="00487B5F" w:rsidRPr="007A6066" w:rsidRDefault="00487B5F" w:rsidP="00EB5978">
      <w:pPr>
        <w:pStyle w:val="EndnoteText"/>
        <w:ind w:left="1800"/>
        <w:jc w:val="both"/>
        <w:outlineLvl w:val="0"/>
        <w:rPr>
          <w:rFonts w:ascii="Arial" w:hAnsi="Arial"/>
          <w:sz w:val="22"/>
        </w:rPr>
      </w:pPr>
    </w:p>
    <w:p w14:paraId="457295FB" w14:textId="77777777" w:rsidR="00487B5F" w:rsidRPr="007A6066" w:rsidRDefault="00487B5F" w:rsidP="00EB5978">
      <w:pPr>
        <w:pStyle w:val="EndnoteText"/>
        <w:numPr>
          <w:ilvl w:val="0"/>
          <w:numId w:val="18"/>
        </w:numPr>
        <w:jc w:val="both"/>
        <w:outlineLvl w:val="0"/>
        <w:rPr>
          <w:rFonts w:ascii="Arial" w:hAnsi="Arial"/>
          <w:sz w:val="22"/>
        </w:rPr>
      </w:pPr>
      <w:r w:rsidRPr="007A6066">
        <w:rPr>
          <w:rFonts w:ascii="Arial" w:hAnsi="Arial"/>
          <w:b/>
          <w:sz w:val="22"/>
        </w:rPr>
        <w:t>PUBLIC OPENING OF PROPOSALS</w:t>
      </w:r>
    </w:p>
    <w:p w14:paraId="57F0A18A" w14:textId="77777777" w:rsidR="00122A6F" w:rsidRPr="007A6066" w:rsidRDefault="00122A6F" w:rsidP="00EB5978">
      <w:pPr>
        <w:pStyle w:val="EndnoteText"/>
        <w:jc w:val="both"/>
        <w:outlineLvl w:val="0"/>
        <w:rPr>
          <w:rFonts w:ascii="Arial" w:hAnsi="Arial"/>
          <w:sz w:val="22"/>
        </w:rPr>
      </w:pPr>
    </w:p>
    <w:p w14:paraId="4571FF6D" w14:textId="20CF2C50" w:rsidR="00D356BC" w:rsidRPr="007A6066" w:rsidRDefault="00487B5F" w:rsidP="005E7DA1">
      <w:pPr>
        <w:tabs>
          <w:tab w:val="left" w:pos="-720"/>
          <w:tab w:val="left" w:pos="0"/>
          <w:tab w:val="left" w:pos="1080"/>
        </w:tabs>
        <w:suppressAutoHyphens/>
        <w:ind w:left="1080"/>
        <w:jc w:val="both"/>
        <w:rPr>
          <w:rFonts w:ascii="Arial" w:hAnsi="Arial"/>
          <w:spacing w:val="-3"/>
          <w:sz w:val="22"/>
        </w:rPr>
      </w:pPr>
      <w:r w:rsidRPr="007A6066">
        <w:rPr>
          <w:rFonts w:ascii="Arial" w:hAnsi="Arial"/>
          <w:spacing w:val="-3"/>
          <w:sz w:val="22"/>
        </w:rPr>
        <w:t xml:space="preserve">The </w:t>
      </w:r>
      <w:r w:rsidR="00440978" w:rsidRPr="007A6066">
        <w:rPr>
          <w:rFonts w:ascii="Arial" w:hAnsi="Arial"/>
          <w:spacing w:val="-3"/>
          <w:sz w:val="22"/>
        </w:rPr>
        <w:t xml:space="preserve">proposals </w:t>
      </w:r>
      <w:r w:rsidR="0098489B" w:rsidRPr="007A6066">
        <w:rPr>
          <w:rFonts w:ascii="Arial" w:hAnsi="Arial"/>
          <w:spacing w:val="-3"/>
          <w:sz w:val="22"/>
        </w:rPr>
        <w:t>may</w:t>
      </w:r>
      <w:r w:rsidRPr="007A6066">
        <w:rPr>
          <w:rFonts w:ascii="Arial" w:hAnsi="Arial"/>
          <w:spacing w:val="-3"/>
          <w:sz w:val="22"/>
        </w:rPr>
        <w:t xml:space="preserve"> </w:t>
      </w:r>
      <w:r w:rsidR="005E7DA1" w:rsidRPr="007A6066">
        <w:rPr>
          <w:rFonts w:ascii="Arial" w:hAnsi="Arial"/>
          <w:spacing w:val="-3"/>
          <w:sz w:val="22"/>
        </w:rPr>
        <w:t xml:space="preserve">or may not </w:t>
      </w:r>
      <w:r w:rsidRPr="007A6066">
        <w:rPr>
          <w:rFonts w:ascii="Arial" w:hAnsi="Arial"/>
          <w:spacing w:val="-3"/>
          <w:sz w:val="22"/>
        </w:rPr>
        <w:t xml:space="preserve">be publicly opened at the time and place specified by the </w:t>
      </w:r>
      <w:r w:rsidR="0098489B" w:rsidRPr="007A6066">
        <w:rPr>
          <w:rFonts w:ascii="Arial" w:hAnsi="Arial"/>
          <w:spacing w:val="-3"/>
          <w:sz w:val="22"/>
        </w:rPr>
        <w:t>University</w:t>
      </w:r>
      <w:r w:rsidRPr="007A6066">
        <w:rPr>
          <w:rFonts w:ascii="Arial" w:hAnsi="Arial"/>
          <w:spacing w:val="-3"/>
          <w:sz w:val="22"/>
        </w:rPr>
        <w:t xml:space="preserve">. </w:t>
      </w:r>
      <w:r w:rsidR="005E0DE7" w:rsidRPr="007A6066">
        <w:rPr>
          <w:rFonts w:ascii="Arial" w:hAnsi="Arial"/>
          <w:spacing w:val="-3"/>
          <w:sz w:val="22"/>
        </w:rPr>
        <w:t xml:space="preserve"> </w:t>
      </w:r>
      <w:r w:rsidR="005E7DA1" w:rsidRPr="007A6066">
        <w:rPr>
          <w:rFonts w:ascii="Arial" w:hAnsi="Arial"/>
          <w:spacing w:val="-3"/>
          <w:sz w:val="22"/>
        </w:rPr>
        <w:t>In case there is a public opening, v</w:t>
      </w:r>
      <w:r w:rsidRPr="007A6066">
        <w:rPr>
          <w:rFonts w:ascii="Arial" w:hAnsi="Arial"/>
          <w:spacing w:val="-3"/>
          <w:sz w:val="22"/>
        </w:rPr>
        <w:t>endors or their authorized representatives are invited to be present</w:t>
      </w:r>
      <w:r w:rsidR="005E7DA1" w:rsidRPr="007A6066">
        <w:rPr>
          <w:rFonts w:ascii="Arial" w:hAnsi="Arial"/>
          <w:spacing w:val="-3"/>
          <w:sz w:val="22"/>
        </w:rPr>
        <w:t xml:space="preserve">. </w:t>
      </w:r>
      <w:r w:rsidR="005E0DE7" w:rsidRPr="007A6066">
        <w:rPr>
          <w:rFonts w:ascii="Arial" w:hAnsi="Arial"/>
          <w:spacing w:val="-3"/>
          <w:sz w:val="22"/>
        </w:rPr>
        <w:t xml:space="preserve"> </w:t>
      </w:r>
      <w:r w:rsidR="005E7DA1" w:rsidRPr="007A6066">
        <w:rPr>
          <w:rFonts w:ascii="Arial" w:hAnsi="Arial"/>
          <w:spacing w:val="-3"/>
          <w:sz w:val="22"/>
        </w:rPr>
        <w:t>In such case o</w:t>
      </w:r>
      <w:r w:rsidR="00D356BC" w:rsidRPr="007A6066">
        <w:rPr>
          <w:rFonts w:ascii="Arial" w:hAnsi="Arial"/>
          <w:spacing w:val="-3"/>
          <w:sz w:val="22"/>
        </w:rPr>
        <w:t>nly the vendor’s name and address will be read aloud during the bid opening process.</w:t>
      </w:r>
    </w:p>
    <w:p w14:paraId="4160DFB3" w14:textId="77777777" w:rsidR="00EB5978" w:rsidRPr="007A6066" w:rsidRDefault="00EB5978" w:rsidP="00EB5978">
      <w:pPr>
        <w:tabs>
          <w:tab w:val="left" w:pos="-720"/>
          <w:tab w:val="left" w:pos="0"/>
          <w:tab w:val="left" w:pos="1080"/>
        </w:tabs>
        <w:suppressAutoHyphens/>
        <w:ind w:left="1080"/>
        <w:jc w:val="both"/>
        <w:rPr>
          <w:rFonts w:ascii="Arial" w:hAnsi="Arial"/>
          <w:spacing w:val="-3"/>
          <w:sz w:val="22"/>
        </w:rPr>
      </w:pPr>
    </w:p>
    <w:p w14:paraId="1675AD76" w14:textId="77777777" w:rsidR="00122A6F" w:rsidRPr="007A6066" w:rsidRDefault="009E21D8" w:rsidP="00EB5978">
      <w:pPr>
        <w:pStyle w:val="EndnoteText"/>
        <w:numPr>
          <w:ilvl w:val="0"/>
          <w:numId w:val="18"/>
        </w:numPr>
        <w:jc w:val="both"/>
        <w:outlineLvl w:val="0"/>
        <w:rPr>
          <w:rFonts w:ascii="Arial" w:hAnsi="Arial"/>
          <w:b/>
          <w:sz w:val="22"/>
        </w:rPr>
      </w:pPr>
      <w:r w:rsidRPr="007A6066">
        <w:rPr>
          <w:rFonts w:ascii="Arial" w:hAnsi="Arial"/>
          <w:b/>
          <w:sz w:val="22"/>
        </w:rPr>
        <w:t>DISQUALIFICATION OF VENDORS</w:t>
      </w:r>
    </w:p>
    <w:p w14:paraId="3B8C4BAE" w14:textId="77777777" w:rsidR="00122A6F" w:rsidRPr="007A6066" w:rsidRDefault="00122A6F" w:rsidP="00EB5978">
      <w:pPr>
        <w:pStyle w:val="EndnoteText"/>
        <w:ind w:left="720"/>
        <w:jc w:val="both"/>
        <w:outlineLvl w:val="0"/>
        <w:rPr>
          <w:rFonts w:ascii="Arial" w:hAnsi="Arial"/>
          <w:sz w:val="22"/>
        </w:rPr>
      </w:pPr>
    </w:p>
    <w:p w14:paraId="10401473" w14:textId="77777777" w:rsidR="00122A6F" w:rsidRPr="007A6066" w:rsidRDefault="00122A6F" w:rsidP="00EB5978">
      <w:pPr>
        <w:tabs>
          <w:tab w:val="left" w:pos="-720"/>
        </w:tabs>
        <w:suppressAutoHyphens/>
        <w:ind w:left="1080"/>
        <w:jc w:val="both"/>
        <w:rPr>
          <w:rFonts w:ascii="Arial" w:hAnsi="Arial"/>
          <w:spacing w:val="-3"/>
          <w:sz w:val="22"/>
        </w:rPr>
      </w:pPr>
      <w:r w:rsidRPr="007A6066">
        <w:rPr>
          <w:rFonts w:ascii="Arial" w:hAnsi="Arial"/>
          <w:spacing w:val="-3"/>
          <w:sz w:val="22"/>
        </w:rPr>
        <w:t>Any one or more of the following causes may be considered as sufficient</w:t>
      </w:r>
      <w:r w:rsidR="00DB0904" w:rsidRPr="007A6066">
        <w:rPr>
          <w:rFonts w:ascii="Arial" w:hAnsi="Arial"/>
          <w:spacing w:val="-3"/>
          <w:sz w:val="22"/>
        </w:rPr>
        <w:t xml:space="preserve"> for the disqualification of a v</w:t>
      </w:r>
      <w:r w:rsidRPr="007A6066">
        <w:rPr>
          <w:rFonts w:ascii="Arial" w:hAnsi="Arial"/>
          <w:spacing w:val="-3"/>
          <w:sz w:val="22"/>
        </w:rPr>
        <w:t>endor and the rejection of its proposal or proposals:</w:t>
      </w:r>
    </w:p>
    <w:p w14:paraId="055D4923" w14:textId="77777777" w:rsidR="00122A6F" w:rsidRPr="007A6066" w:rsidRDefault="00122A6F" w:rsidP="00EB5978">
      <w:pPr>
        <w:pStyle w:val="EndnoteText"/>
        <w:ind w:left="720"/>
        <w:jc w:val="both"/>
        <w:outlineLvl w:val="0"/>
        <w:rPr>
          <w:rFonts w:ascii="Arial" w:hAnsi="Arial"/>
          <w:sz w:val="22"/>
        </w:rPr>
      </w:pPr>
    </w:p>
    <w:p w14:paraId="66CB7085" w14:textId="77777777" w:rsidR="00122A6F" w:rsidRPr="007A6066" w:rsidRDefault="00122A6F" w:rsidP="00EB5978">
      <w:pPr>
        <w:pStyle w:val="EndnoteText"/>
        <w:numPr>
          <w:ilvl w:val="1"/>
          <w:numId w:val="9"/>
        </w:numPr>
        <w:tabs>
          <w:tab w:val="left" w:pos="1440"/>
        </w:tabs>
        <w:ind w:left="1440"/>
        <w:jc w:val="both"/>
        <w:outlineLvl w:val="0"/>
        <w:rPr>
          <w:rFonts w:ascii="Arial" w:hAnsi="Arial"/>
          <w:sz w:val="22"/>
        </w:rPr>
      </w:pPr>
      <w:r w:rsidRPr="007A6066">
        <w:rPr>
          <w:rFonts w:ascii="Arial" w:hAnsi="Arial"/>
          <w:sz w:val="22"/>
        </w:rPr>
        <w:t>More than one proposal for the same contract from an individual, firm, or corporation under the</w:t>
      </w:r>
      <w:r w:rsidR="008F6B97" w:rsidRPr="007A6066">
        <w:rPr>
          <w:rFonts w:ascii="Arial" w:hAnsi="Arial"/>
          <w:sz w:val="22"/>
        </w:rPr>
        <w:t xml:space="preserve"> </w:t>
      </w:r>
      <w:r w:rsidRPr="007A6066">
        <w:rPr>
          <w:rFonts w:ascii="Arial" w:hAnsi="Arial"/>
          <w:sz w:val="22"/>
        </w:rPr>
        <w:t xml:space="preserve">same or different names.  </w:t>
      </w:r>
    </w:p>
    <w:p w14:paraId="4EA87F14" w14:textId="77777777" w:rsidR="00122A6F" w:rsidRPr="007A6066" w:rsidRDefault="00DB0904" w:rsidP="00EB5978">
      <w:pPr>
        <w:pStyle w:val="EndnoteText"/>
        <w:numPr>
          <w:ilvl w:val="1"/>
          <w:numId w:val="9"/>
        </w:numPr>
        <w:tabs>
          <w:tab w:val="left" w:pos="1440"/>
        </w:tabs>
        <w:ind w:left="1440"/>
        <w:jc w:val="both"/>
        <w:outlineLvl w:val="0"/>
        <w:rPr>
          <w:rFonts w:ascii="Arial" w:hAnsi="Arial"/>
          <w:sz w:val="22"/>
        </w:rPr>
      </w:pPr>
      <w:r w:rsidRPr="007A6066">
        <w:rPr>
          <w:rFonts w:ascii="Arial" w:hAnsi="Arial"/>
          <w:sz w:val="22"/>
        </w:rPr>
        <w:t>Evidence of collusion among v</w:t>
      </w:r>
      <w:r w:rsidR="00122A6F" w:rsidRPr="007A6066">
        <w:rPr>
          <w:rFonts w:ascii="Arial" w:hAnsi="Arial"/>
          <w:sz w:val="22"/>
        </w:rPr>
        <w:t>endors.</w:t>
      </w:r>
    </w:p>
    <w:p w14:paraId="321A74DD" w14:textId="77777777" w:rsidR="00122A6F" w:rsidRPr="007A6066" w:rsidRDefault="00122A6F" w:rsidP="00EB5978">
      <w:pPr>
        <w:pStyle w:val="EndnoteText"/>
        <w:numPr>
          <w:ilvl w:val="1"/>
          <w:numId w:val="9"/>
        </w:numPr>
        <w:tabs>
          <w:tab w:val="left" w:pos="1440"/>
        </w:tabs>
        <w:ind w:left="1440"/>
        <w:jc w:val="both"/>
        <w:outlineLvl w:val="0"/>
        <w:rPr>
          <w:rFonts w:ascii="Arial" w:hAnsi="Arial"/>
          <w:sz w:val="22"/>
        </w:rPr>
      </w:pPr>
      <w:r w:rsidRPr="007A6066">
        <w:rPr>
          <w:rFonts w:ascii="Arial" w:hAnsi="Arial"/>
          <w:sz w:val="22"/>
        </w:rPr>
        <w:t>Unsatisfactory performance record as evidenced by past experience</w:t>
      </w:r>
      <w:r w:rsidR="00CE3B97" w:rsidRPr="007A6066">
        <w:rPr>
          <w:rFonts w:ascii="Arial" w:hAnsi="Arial"/>
          <w:sz w:val="22"/>
        </w:rPr>
        <w:t xml:space="preserve"> w</w:t>
      </w:r>
      <w:r w:rsidR="008620EC" w:rsidRPr="007A6066">
        <w:rPr>
          <w:rFonts w:ascii="Arial" w:hAnsi="Arial"/>
          <w:sz w:val="22"/>
        </w:rPr>
        <w:t xml:space="preserve">ith the </w:t>
      </w:r>
      <w:r w:rsidR="00BC2031" w:rsidRPr="007A6066">
        <w:rPr>
          <w:rFonts w:ascii="Arial" w:hAnsi="Arial"/>
          <w:sz w:val="22"/>
        </w:rPr>
        <w:t xml:space="preserve">University, </w:t>
      </w:r>
      <w:r w:rsidR="008620EC" w:rsidRPr="007A6066">
        <w:rPr>
          <w:rFonts w:ascii="Arial" w:hAnsi="Arial"/>
          <w:sz w:val="22"/>
        </w:rPr>
        <w:t xml:space="preserve">State of </w:t>
      </w:r>
      <w:r w:rsidR="00CE3B97" w:rsidRPr="007A6066">
        <w:rPr>
          <w:rFonts w:ascii="Arial" w:hAnsi="Arial"/>
          <w:sz w:val="22"/>
        </w:rPr>
        <w:t>Delaware or on a State of Delaware central contract</w:t>
      </w:r>
      <w:r w:rsidRPr="007A6066">
        <w:rPr>
          <w:rFonts w:ascii="Arial" w:hAnsi="Arial"/>
          <w:sz w:val="22"/>
        </w:rPr>
        <w:t>.</w:t>
      </w:r>
    </w:p>
    <w:p w14:paraId="34C7AE49" w14:textId="77777777" w:rsidR="00CE3B97" w:rsidRPr="007A6066" w:rsidRDefault="00CE3B97" w:rsidP="00EB5978">
      <w:pPr>
        <w:pStyle w:val="EndnoteText"/>
        <w:numPr>
          <w:ilvl w:val="1"/>
          <w:numId w:val="9"/>
        </w:numPr>
        <w:tabs>
          <w:tab w:val="left" w:pos="1440"/>
        </w:tabs>
        <w:ind w:left="1440"/>
        <w:jc w:val="both"/>
        <w:outlineLvl w:val="0"/>
        <w:rPr>
          <w:rFonts w:ascii="Arial" w:hAnsi="Arial"/>
          <w:sz w:val="22"/>
        </w:rPr>
      </w:pPr>
      <w:r w:rsidRPr="007A6066">
        <w:rPr>
          <w:rFonts w:ascii="Arial" w:hAnsi="Arial"/>
          <w:sz w:val="22"/>
        </w:rPr>
        <w:t>Any suspension or debarment of the parent compan</w:t>
      </w:r>
      <w:r w:rsidR="008620EC" w:rsidRPr="007A6066">
        <w:rPr>
          <w:rFonts w:ascii="Arial" w:hAnsi="Arial"/>
          <w:sz w:val="22"/>
        </w:rPr>
        <w:t xml:space="preserve">y, subsidiary or individual </w:t>
      </w:r>
      <w:r w:rsidRPr="007A6066">
        <w:rPr>
          <w:rFonts w:ascii="Arial" w:hAnsi="Arial"/>
          <w:sz w:val="22"/>
        </w:rPr>
        <w:t>involved with the vendor by federal, any state or any local g</w:t>
      </w:r>
      <w:r w:rsidR="008620EC" w:rsidRPr="007A6066">
        <w:rPr>
          <w:rFonts w:ascii="Arial" w:hAnsi="Arial"/>
          <w:sz w:val="22"/>
        </w:rPr>
        <w:t xml:space="preserve">overnments within the last </w:t>
      </w:r>
      <w:r w:rsidR="00314B13" w:rsidRPr="007A6066">
        <w:rPr>
          <w:rFonts w:ascii="Arial" w:hAnsi="Arial"/>
          <w:sz w:val="22"/>
        </w:rPr>
        <w:t>five (5)</w:t>
      </w:r>
      <w:r w:rsidR="008620EC" w:rsidRPr="007A6066">
        <w:rPr>
          <w:rFonts w:ascii="Arial" w:hAnsi="Arial"/>
          <w:sz w:val="22"/>
        </w:rPr>
        <w:t xml:space="preserve"> </w:t>
      </w:r>
      <w:r w:rsidRPr="007A6066">
        <w:rPr>
          <w:rFonts w:ascii="Arial" w:hAnsi="Arial"/>
          <w:sz w:val="22"/>
        </w:rPr>
        <w:t>years.</w:t>
      </w:r>
    </w:p>
    <w:p w14:paraId="274F2E3C" w14:textId="77777777" w:rsidR="00122A6F" w:rsidRPr="007A6066" w:rsidRDefault="00122A6F" w:rsidP="00EB5978">
      <w:pPr>
        <w:pStyle w:val="EndnoteText"/>
        <w:numPr>
          <w:ilvl w:val="1"/>
          <w:numId w:val="9"/>
        </w:numPr>
        <w:tabs>
          <w:tab w:val="left" w:pos="1440"/>
        </w:tabs>
        <w:ind w:left="1440"/>
        <w:jc w:val="both"/>
        <w:outlineLvl w:val="0"/>
        <w:rPr>
          <w:rFonts w:ascii="Arial" w:hAnsi="Arial"/>
          <w:sz w:val="22"/>
        </w:rPr>
      </w:pPr>
      <w:r w:rsidRPr="007A6066">
        <w:rPr>
          <w:rFonts w:ascii="Arial" w:hAnsi="Arial"/>
          <w:sz w:val="22"/>
        </w:rPr>
        <w:t xml:space="preserve">If the unit prices are obviously unbalanced either in </w:t>
      </w:r>
      <w:r w:rsidR="008620EC" w:rsidRPr="007A6066">
        <w:rPr>
          <w:rFonts w:ascii="Arial" w:hAnsi="Arial"/>
          <w:sz w:val="22"/>
        </w:rPr>
        <w:t xml:space="preserve">excess or below reasonable cost </w:t>
      </w:r>
      <w:r w:rsidRPr="007A6066">
        <w:rPr>
          <w:rFonts w:ascii="Arial" w:hAnsi="Arial"/>
          <w:sz w:val="22"/>
        </w:rPr>
        <w:t>analysis values.</w:t>
      </w:r>
    </w:p>
    <w:p w14:paraId="537E7F21" w14:textId="77777777" w:rsidR="00122A6F" w:rsidRPr="007A6066" w:rsidRDefault="00122A6F" w:rsidP="00EB5978">
      <w:pPr>
        <w:pStyle w:val="EndnoteText"/>
        <w:numPr>
          <w:ilvl w:val="1"/>
          <w:numId w:val="9"/>
        </w:numPr>
        <w:tabs>
          <w:tab w:val="left" w:pos="1440"/>
        </w:tabs>
        <w:ind w:left="1440"/>
        <w:jc w:val="both"/>
        <w:outlineLvl w:val="0"/>
        <w:rPr>
          <w:rFonts w:ascii="Arial" w:hAnsi="Arial"/>
          <w:sz w:val="22"/>
        </w:rPr>
      </w:pPr>
      <w:r w:rsidRPr="007A6066">
        <w:rPr>
          <w:rFonts w:ascii="Arial" w:hAnsi="Arial"/>
          <w:sz w:val="22"/>
        </w:rPr>
        <w:t>If there are any unauthorized additions, interlineations, c</w:t>
      </w:r>
      <w:r w:rsidR="008620EC" w:rsidRPr="007A6066">
        <w:rPr>
          <w:rFonts w:ascii="Arial" w:hAnsi="Arial"/>
          <w:sz w:val="22"/>
        </w:rPr>
        <w:t xml:space="preserve">onditional or alternate bids or </w:t>
      </w:r>
      <w:r w:rsidRPr="007A6066">
        <w:rPr>
          <w:rFonts w:ascii="Arial" w:hAnsi="Arial"/>
          <w:sz w:val="22"/>
        </w:rPr>
        <w:t>irregularities of any kind which may tend to make the prop</w:t>
      </w:r>
      <w:r w:rsidR="008620EC" w:rsidRPr="007A6066">
        <w:rPr>
          <w:rFonts w:ascii="Arial" w:hAnsi="Arial"/>
          <w:sz w:val="22"/>
        </w:rPr>
        <w:t xml:space="preserve">osal incomplete, indefinite, or </w:t>
      </w:r>
      <w:r w:rsidRPr="007A6066">
        <w:rPr>
          <w:rFonts w:ascii="Arial" w:hAnsi="Arial"/>
          <w:sz w:val="22"/>
        </w:rPr>
        <w:t>ambiguous as to its meaning.</w:t>
      </w:r>
    </w:p>
    <w:p w14:paraId="47DFCC6E" w14:textId="77777777" w:rsidR="00122A6F" w:rsidRPr="007A6066" w:rsidRDefault="009145E5" w:rsidP="00EB5978">
      <w:pPr>
        <w:pStyle w:val="EndnoteText"/>
        <w:numPr>
          <w:ilvl w:val="1"/>
          <w:numId w:val="9"/>
        </w:numPr>
        <w:tabs>
          <w:tab w:val="left" w:pos="1440"/>
        </w:tabs>
        <w:ind w:left="1440"/>
        <w:jc w:val="both"/>
        <w:outlineLvl w:val="0"/>
        <w:rPr>
          <w:rFonts w:ascii="Arial" w:hAnsi="Arial"/>
          <w:sz w:val="22"/>
        </w:rPr>
      </w:pPr>
      <w:r w:rsidRPr="007A6066">
        <w:rPr>
          <w:rFonts w:ascii="Arial" w:hAnsi="Arial"/>
          <w:sz w:val="22"/>
        </w:rPr>
        <w:t>If required, n</w:t>
      </w:r>
      <w:r w:rsidR="00122A6F" w:rsidRPr="007A6066">
        <w:rPr>
          <w:rFonts w:ascii="Arial" w:hAnsi="Arial"/>
          <w:sz w:val="22"/>
        </w:rPr>
        <w:t>on-attendance of mandatory pre-bid meetings shall be</w:t>
      </w:r>
      <w:r w:rsidR="00E3005C" w:rsidRPr="007A6066">
        <w:rPr>
          <w:rFonts w:ascii="Arial" w:hAnsi="Arial"/>
          <w:sz w:val="22"/>
        </w:rPr>
        <w:t xml:space="preserve"> a</w:t>
      </w:r>
      <w:r w:rsidR="00122A6F" w:rsidRPr="007A6066">
        <w:rPr>
          <w:rFonts w:ascii="Arial" w:hAnsi="Arial"/>
          <w:sz w:val="22"/>
        </w:rPr>
        <w:t xml:space="preserve"> cause of disqualification.</w:t>
      </w:r>
    </w:p>
    <w:p w14:paraId="6FB2691B" w14:textId="77777777" w:rsidR="00122A6F" w:rsidRPr="007A6066" w:rsidRDefault="00122A6F" w:rsidP="00EB5978">
      <w:pPr>
        <w:pStyle w:val="EndnoteText"/>
        <w:ind w:left="720"/>
        <w:jc w:val="both"/>
        <w:outlineLvl w:val="0"/>
        <w:rPr>
          <w:rFonts w:ascii="Arial" w:hAnsi="Arial"/>
          <w:sz w:val="22"/>
        </w:rPr>
      </w:pPr>
    </w:p>
    <w:p w14:paraId="2A772626" w14:textId="77777777" w:rsidR="00122A6F" w:rsidRPr="007A6066" w:rsidRDefault="009E21D8" w:rsidP="00EB5978">
      <w:pPr>
        <w:numPr>
          <w:ilvl w:val="0"/>
          <w:numId w:val="18"/>
        </w:numPr>
        <w:tabs>
          <w:tab w:val="left" w:pos="-720"/>
          <w:tab w:val="left" w:pos="0"/>
        </w:tabs>
        <w:suppressAutoHyphens/>
        <w:spacing w:line="240" w:lineRule="atLeast"/>
        <w:jc w:val="both"/>
        <w:rPr>
          <w:rFonts w:ascii="Arial" w:hAnsi="Arial"/>
          <w:b/>
          <w:spacing w:val="-3"/>
          <w:sz w:val="22"/>
        </w:rPr>
      </w:pPr>
      <w:r w:rsidRPr="007A6066">
        <w:rPr>
          <w:rFonts w:ascii="Arial" w:hAnsi="Arial"/>
          <w:b/>
          <w:spacing w:val="-3"/>
          <w:sz w:val="22"/>
        </w:rPr>
        <w:t xml:space="preserve">AUTHORITY OF </w:t>
      </w:r>
      <w:r w:rsidR="0098489B" w:rsidRPr="007A6066">
        <w:rPr>
          <w:rFonts w:ascii="Arial" w:hAnsi="Arial"/>
          <w:b/>
          <w:spacing w:val="-3"/>
          <w:sz w:val="22"/>
        </w:rPr>
        <w:t>UNIVERSITY</w:t>
      </w:r>
    </w:p>
    <w:p w14:paraId="37FF44AA" w14:textId="77777777" w:rsidR="00122A6F" w:rsidRPr="007A6066" w:rsidRDefault="00122A6F" w:rsidP="00EB5978">
      <w:pPr>
        <w:pStyle w:val="EndnoteText"/>
        <w:ind w:left="720"/>
        <w:jc w:val="both"/>
        <w:outlineLvl w:val="0"/>
        <w:rPr>
          <w:rFonts w:ascii="Arial" w:hAnsi="Arial"/>
          <w:sz w:val="22"/>
        </w:rPr>
      </w:pPr>
    </w:p>
    <w:p w14:paraId="56FA04D3" w14:textId="77777777" w:rsidR="00122A6F" w:rsidRPr="007A6066" w:rsidRDefault="00122A6F" w:rsidP="00EB5978">
      <w:pPr>
        <w:tabs>
          <w:tab w:val="left" w:pos="-720"/>
          <w:tab w:val="left" w:pos="0"/>
          <w:tab w:val="left" w:pos="1080"/>
        </w:tabs>
        <w:suppressAutoHyphens/>
        <w:ind w:left="1080"/>
        <w:jc w:val="both"/>
        <w:rPr>
          <w:rFonts w:ascii="Arial" w:hAnsi="Arial"/>
          <w:spacing w:val="-3"/>
          <w:sz w:val="22"/>
        </w:rPr>
      </w:pPr>
      <w:r w:rsidRPr="007A6066">
        <w:rPr>
          <w:rFonts w:ascii="Arial" w:hAnsi="Arial"/>
          <w:spacing w:val="-3"/>
          <w:sz w:val="22"/>
        </w:rPr>
        <w:t xml:space="preserve">On all questions concerning the interpretation of specifications, the acceptability and quality of material furnished and/or work performed, the classification of material, the execution of the work, and the determination of payment due or to become due, the decision of the </w:t>
      </w:r>
      <w:r w:rsidR="0098489B" w:rsidRPr="007A6066">
        <w:rPr>
          <w:rFonts w:ascii="Arial" w:hAnsi="Arial"/>
          <w:spacing w:val="-3"/>
          <w:sz w:val="22"/>
        </w:rPr>
        <w:t>University</w:t>
      </w:r>
      <w:r w:rsidRPr="007A6066">
        <w:rPr>
          <w:rFonts w:ascii="Arial" w:hAnsi="Arial"/>
          <w:spacing w:val="-3"/>
          <w:sz w:val="22"/>
        </w:rPr>
        <w:t xml:space="preserve"> shall be final and binding.</w:t>
      </w:r>
    </w:p>
    <w:p w14:paraId="5097EF0A" w14:textId="77777777" w:rsidR="009E21D8" w:rsidRPr="007A6066" w:rsidRDefault="009E21D8" w:rsidP="00EB5978">
      <w:pPr>
        <w:tabs>
          <w:tab w:val="left" w:pos="-720"/>
          <w:tab w:val="left" w:pos="0"/>
        </w:tabs>
        <w:suppressAutoHyphens/>
        <w:spacing w:line="240" w:lineRule="atLeast"/>
        <w:jc w:val="both"/>
        <w:rPr>
          <w:rFonts w:ascii="Arial" w:hAnsi="Arial"/>
          <w:sz w:val="22"/>
        </w:rPr>
      </w:pPr>
    </w:p>
    <w:p w14:paraId="6FBA2B0C" w14:textId="77777777" w:rsidR="00122A6F" w:rsidRPr="007A6066" w:rsidRDefault="00122A6F" w:rsidP="00EB5978">
      <w:pPr>
        <w:numPr>
          <w:ilvl w:val="0"/>
          <w:numId w:val="18"/>
        </w:numPr>
        <w:tabs>
          <w:tab w:val="left" w:pos="-720"/>
          <w:tab w:val="left" w:pos="0"/>
        </w:tabs>
        <w:suppressAutoHyphens/>
        <w:spacing w:line="240" w:lineRule="atLeast"/>
        <w:jc w:val="both"/>
        <w:rPr>
          <w:rFonts w:ascii="Arial" w:hAnsi="Arial"/>
          <w:b/>
          <w:spacing w:val="-3"/>
          <w:sz w:val="22"/>
        </w:rPr>
      </w:pPr>
      <w:r w:rsidRPr="007A6066">
        <w:rPr>
          <w:rFonts w:ascii="Arial" w:hAnsi="Arial"/>
          <w:b/>
          <w:spacing w:val="-3"/>
          <w:sz w:val="22"/>
        </w:rPr>
        <w:t>OR EQUAL (PRODUCTS BY NAME)</w:t>
      </w:r>
    </w:p>
    <w:p w14:paraId="54125216" w14:textId="77777777" w:rsidR="00122A6F" w:rsidRPr="007A6066" w:rsidRDefault="00122A6F" w:rsidP="00EB5978">
      <w:pPr>
        <w:tabs>
          <w:tab w:val="left" w:pos="-720"/>
        </w:tabs>
        <w:suppressAutoHyphens/>
        <w:spacing w:line="240" w:lineRule="atLeast"/>
        <w:jc w:val="both"/>
        <w:rPr>
          <w:rFonts w:ascii="Arial" w:hAnsi="Arial"/>
          <w:spacing w:val="-3"/>
          <w:sz w:val="22"/>
        </w:rPr>
      </w:pPr>
    </w:p>
    <w:p w14:paraId="5DE3F107" w14:textId="77777777" w:rsidR="00122A6F" w:rsidRPr="007A6066" w:rsidRDefault="00122A6F" w:rsidP="00EB5978">
      <w:pPr>
        <w:tabs>
          <w:tab w:val="left" w:pos="-720"/>
          <w:tab w:val="left" w:pos="0"/>
          <w:tab w:val="left" w:pos="1080"/>
        </w:tabs>
        <w:suppressAutoHyphens/>
        <w:ind w:left="1080"/>
        <w:jc w:val="both"/>
        <w:rPr>
          <w:rFonts w:ascii="Arial" w:hAnsi="Arial"/>
          <w:spacing w:val="-3"/>
          <w:sz w:val="22"/>
        </w:rPr>
      </w:pPr>
      <w:r w:rsidRPr="007A606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CA28DFC" w14:textId="77777777" w:rsidR="00504BDC" w:rsidRPr="007A6066" w:rsidRDefault="00504BDC" w:rsidP="00EB5978">
      <w:pPr>
        <w:tabs>
          <w:tab w:val="left" w:pos="-720"/>
        </w:tabs>
        <w:suppressAutoHyphens/>
        <w:jc w:val="both"/>
        <w:rPr>
          <w:rFonts w:ascii="Arial" w:hAnsi="Arial"/>
          <w:spacing w:val="-3"/>
          <w:sz w:val="22"/>
        </w:rPr>
      </w:pPr>
    </w:p>
    <w:p w14:paraId="532DBA5D" w14:textId="77777777" w:rsidR="00363D2A" w:rsidRPr="007A6066" w:rsidRDefault="0054185D" w:rsidP="00EB5978">
      <w:pPr>
        <w:pStyle w:val="EndnoteText"/>
        <w:numPr>
          <w:ilvl w:val="0"/>
          <w:numId w:val="17"/>
        </w:numPr>
        <w:jc w:val="both"/>
        <w:outlineLvl w:val="0"/>
        <w:rPr>
          <w:rFonts w:ascii="Arial" w:hAnsi="Arial"/>
          <w:b/>
          <w:spacing w:val="-3"/>
          <w:sz w:val="22"/>
        </w:rPr>
      </w:pPr>
      <w:r w:rsidRPr="007A6066">
        <w:rPr>
          <w:rFonts w:ascii="Arial" w:hAnsi="Arial"/>
          <w:b/>
          <w:spacing w:val="-3"/>
          <w:sz w:val="22"/>
        </w:rPr>
        <w:t>RESPONSIVENESS AND RESPONSIBILITY OF VENDOR</w:t>
      </w:r>
    </w:p>
    <w:p w14:paraId="1C535602" w14:textId="77777777" w:rsidR="00363D2A" w:rsidRPr="007A6066" w:rsidRDefault="00363D2A" w:rsidP="00EB5978">
      <w:pPr>
        <w:pStyle w:val="EndnoteText"/>
        <w:ind w:left="1080"/>
        <w:jc w:val="both"/>
        <w:outlineLvl w:val="0"/>
        <w:rPr>
          <w:rFonts w:ascii="Arial" w:hAnsi="Arial"/>
          <w:b/>
          <w:spacing w:val="-3"/>
          <w:sz w:val="22"/>
        </w:rPr>
      </w:pPr>
    </w:p>
    <w:p w14:paraId="4417447F" w14:textId="77777777" w:rsidR="00363D2A" w:rsidRPr="007A6066" w:rsidRDefault="0098489B"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University</w:t>
      </w:r>
      <w:r w:rsidR="0092344E" w:rsidRPr="007A6066">
        <w:rPr>
          <w:rFonts w:ascii="Arial" w:hAnsi="Arial"/>
          <w:spacing w:val="-3"/>
          <w:sz w:val="22"/>
        </w:rPr>
        <w:t xml:space="preserve"> </w:t>
      </w:r>
      <w:r w:rsidR="00175A3E" w:rsidRPr="007A6066">
        <w:rPr>
          <w:rFonts w:ascii="Arial" w:hAnsi="Arial"/>
          <w:spacing w:val="-3"/>
          <w:sz w:val="22"/>
        </w:rPr>
        <w:t>s</w:t>
      </w:r>
      <w:r w:rsidR="00363D2A" w:rsidRPr="007A6066">
        <w:rPr>
          <w:rFonts w:ascii="Arial" w:hAnsi="Arial"/>
          <w:spacing w:val="-3"/>
          <w:sz w:val="22"/>
        </w:rPr>
        <w:t xml:space="preserve">hall award this contract to the most responsible and responsive </w:t>
      </w:r>
      <w:r w:rsidR="00DB0904" w:rsidRPr="007A6066">
        <w:rPr>
          <w:rFonts w:ascii="Arial" w:hAnsi="Arial"/>
          <w:spacing w:val="-3"/>
          <w:sz w:val="22"/>
        </w:rPr>
        <w:t>v</w:t>
      </w:r>
      <w:r w:rsidR="00C26D1B" w:rsidRPr="007A6066">
        <w:rPr>
          <w:rFonts w:ascii="Arial" w:hAnsi="Arial"/>
          <w:spacing w:val="-3"/>
          <w:sz w:val="22"/>
        </w:rPr>
        <w:t>endor</w:t>
      </w:r>
      <w:r w:rsidR="00363D2A" w:rsidRPr="007A6066">
        <w:rPr>
          <w:rFonts w:ascii="Arial" w:hAnsi="Arial"/>
          <w:spacing w:val="-3"/>
          <w:sz w:val="22"/>
        </w:rPr>
        <w:t xml:space="preserve"> who best meets the terms and conditions of the proposal.  </w:t>
      </w:r>
    </w:p>
    <w:p w14:paraId="4BAB97B3" w14:textId="77777777" w:rsidR="00AA284E" w:rsidRPr="007A6066" w:rsidRDefault="00AA284E" w:rsidP="00EB5978">
      <w:pPr>
        <w:pStyle w:val="section-para"/>
        <w:numPr>
          <w:ilvl w:val="0"/>
          <w:numId w:val="19"/>
        </w:numPr>
        <w:jc w:val="both"/>
        <w:rPr>
          <w:rFonts w:ascii="Arial" w:hAnsi="Arial" w:cs="Arial"/>
          <w:sz w:val="22"/>
          <w:szCs w:val="22"/>
        </w:rPr>
      </w:pPr>
      <w:r w:rsidRPr="007A6066">
        <w:rPr>
          <w:rFonts w:ascii="Arial" w:hAnsi="Arial" w:cs="Arial"/>
          <w:sz w:val="22"/>
          <w:szCs w:val="22"/>
        </w:rPr>
        <w:t>Rejection of individual proposals. -- A proposal may be rejected for 1 or more of the following reasons:</w:t>
      </w:r>
    </w:p>
    <w:p w14:paraId="10E78685" w14:textId="77777777" w:rsidR="00AA284E" w:rsidRPr="007A6066" w:rsidRDefault="00AA284E" w:rsidP="00EB5978">
      <w:pPr>
        <w:pStyle w:val="section-para"/>
        <w:numPr>
          <w:ilvl w:val="1"/>
          <w:numId w:val="3"/>
        </w:numPr>
        <w:ind w:left="1440"/>
        <w:jc w:val="both"/>
        <w:rPr>
          <w:rFonts w:ascii="Arial" w:hAnsi="Arial" w:cs="Arial"/>
          <w:sz w:val="22"/>
          <w:szCs w:val="22"/>
        </w:rPr>
      </w:pPr>
      <w:r w:rsidRPr="007A6066">
        <w:rPr>
          <w:rFonts w:ascii="Arial" w:hAnsi="Arial" w:cs="Arial"/>
          <w:sz w:val="22"/>
          <w:szCs w:val="22"/>
        </w:rPr>
        <w:t>The person responding to the solicitation is determined to be nonresponsive or non</w:t>
      </w:r>
      <w:r w:rsidR="008F6B97" w:rsidRPr="007A6066">
        <w:rPr>
          <w:rFonts w:ascii="Arial" w:hAnsi="Arial" w:cs="Arial"/>
          <w:sz w:val="22"/>
          <w:szCs w:val="22"/>
        </w:rPr>
        <w:t>-</w:t>
      </w:r>
      <w:r w:rsidRPr="007A6066">
        <w:rPr>
          <w:rFonts w:ascii="Arial" w:hAnsi="Arial" w:cs="Arial"/>
          <w:sz w:val="22"/>
          <w:szCs w:val="22"/>
        </w:rPr>
        <w:t xml:space="preserve">responsible; </w:t>
      </w:r>
    </w:p>
    <w:p w14:paraId="1D2063A7" w14:textId="77777777" w:rsidR="00AA284E" w:rsidRPr="007A6066" w:rsidRDefault="00AA284E" w:rsidP="00EB5978">
      <w:pPr>
        <w:pStyle w:val="section-para"/>
        <w:numPr>
          <w:ilvl w:val="1"/>
          <w:numId w:val="3"/>
        </w:numPr>
        <w:ind w:left="1440"/>
        <w:jc w:val="both"/>
        <w:rPr>
          <w:rFonts w:ascii="Arial" w:hAnsi="Arial" w:cs="Arial"/>
          <w:sz w:val="22"/>
          <w:szCs w:val="22"/>
        </w:rPr>
      </w:pPr>
      <w:r w:rsidRPr="007A6066">
        <w:rPr>
          <w:rFonts w:ascii="Arial" w:hAnsi="Arial" w:cs="Arial"/>
          <w:sz w:val="22"/>
          <w:szCs w:val="22"/>
        </w:rPr>
        <w:t>It is unacceptable;</w:t>
      </w:r>
    </w:p>
    <w:p w14:paraId="7E9BAE25" w14:textId="77777777" w:rsidR="00AA284E" w:rsidRPr="007A6066" w:rsidRDefault="00AA284E" w:rsidP="00EB5978">
      <w:pPr>
        <w:pStyle w:val="section-para"/>
        <w:numPr>
          <w:ilvl w:val="1"/>
          <w:numId w:val="3"/>
        </w:numPr>
        <w:ind w:left="1440"/>
        <w:jc w:val="both"/>
        <w:rPr>
          <w:rFonts w:ascii="Arial" w:hAnsi="Arial" w:cs="Arial"/>
          <w:sz w:val="22"/>
          <w:szCs w:val="22"/>
        </w:rPr>
      </w:pPr>
      <w:r w:rsidRPr="007A6066">
        <w:rPr>
          <w:rFonts w:ascii="Arial" w:hAnsi="Arial" w:cs="Arial"/>
          <w:sz w:val="22"/>
          <w:szCs w:val="22"/>
        </w:rPr>
        <w:t>The proposed price is unreasonable; or</w:t>
      </w:r>
    </w:p>
    <w:p w14:paraId="3574AF4A" w14:textId="77777777" w:rsidR="00AA284E" w:rsidRPr="007A6066" w:rsidRDefault="00AA284E" w:rsidP="00EB5978">
      <w:pPr>
        <w:pStyle w:val="section-para"/>
        <w:numPr>
          <w:ilvl w:val="1"/>
          <w:numId w:val="3"/>
        </w:numPr>
        <w:ind w:left="1440"/>
        <w:jc w:val="both"/>
        <w:rPr>
          <w:rFonts w:ascii="Arial" w:hAnsi="Arial" w:cs="Arial"/>
          <w:sz w:val="22"/>
          <w:szCs w:val="22"/>
        </w:rPr>
      </w:pPr>
      <w:r w:rsidRPr="007A6066">
        <w:rPr>
          <w:rFonts w:ascii="Arial" w:hAnsi="Arial" w:cs="Arial"/>
          <w:sz w:val="22"/>
          <w:szCs w:val="22"/>
        </w:rPr>
        <w:t xml:space="preserve">It is otherwise not advantageous to the </w:t>
      </w:r>
      <w:r w:rsidR="005F68C6" w:rsidRPr="007A6066">
        <w:rPr>
          <w:rFonts w:ascii="Arial" w:hAnsi="Arial" w:cs="Arial"/>
          <w:sz w:val="22"/>
          <w:szCs w:val="22"/>
        </w:rPr>
        <w:t>University</w:t>
      </w:r>
      <w:r w:rsidRPr="007A6066">
        <w:rPr>
          <w:rFonts w:ascii="Arial" w:hAnsi="Arial" w:cs="Arial"/>
          <w:sz w:val="22"/>
          <w:szCs w:val="22"/>
        </w:rPr>
        <w:t>.</w:t>
      </w:r>
    </w:p>
    <w:p w14:paraId="58756872" w14:textId="77777777" w:rsidR="00AA284E" w:rsidRPr="007A6066" w:rsidRDefault="002D6F0D" w:rsidP="00EB5978">
      <w:pPr>
        <w:pStyle w:val="section-para"/>
        <w:numPr>
          <w:ilvl w:val="0"/>
          <w:numId w:val="19"/>
        </w:numPr>
        <w:spacing w:before="0" w:beforeAutospacing="0" w:after="0" w:afterAutospacing="0"/>
        <w:jc w:val="both"/>
        <w:rPr>
          <w:rFonts w:ascii="Arial" w:hAnsi="Arial" w:cs="Arial"/>
          <w:sz w:val="22"/>
          <w:szCs w:val="22"/>
        </w:rPr>
      </w:pPr>
      <w:r w:rsidRPr="007A6066">
        <w:rPr>
          <w:rFonts w:ascii="Arial" w:hAnsi="Arial" w:cs="Arial"/>
          <w:sz w:val="22"/>
          <w:szCs w:val="22"/>
        </w:rPr>
        <w:t>Vendors</w:t>
      </w:r>
      <w:r w:rsidR="00AA284E" w:rsidRPr="007A6066">
        <w:rPr>
          <w:rFonts w:ascii="Arial" w:hAnsi="Arial" w:cs="Arial"/>
          <w:sz w:val="22"/>
          <w:szCs w:val="22"/>
        </w:rPr>
        <w:t xml:space="preserve"> whose proposals are rejected as non-responsive shall be notified </w:t>
      </w:r>
      <w:r w:rsidR="00DB0904" w:rsidRPr="007A6066">
        <w:rPr>
          <w:rFonts w:ascii="Arial" w:hAnsi="Arial" w:cs="Arial"/>
          <w:sz w:val="22"/>
          <w:szCs w:val="22"/>
        </w:rPr>
        <w:t>in writing about the rejection.</w:t>
      </w:r>
    </w:p>
    <w:p w14:paraId="2B34D0F5" w14:textId="77777777" w:rsidR="00DB0904" w:rsidRPr="007A6066" w:rsidRDefault="00DB0904" w:rsidP="00EB5978">
      <w:pPr>
        <w:pStyle w:val="section-para"/>
        <w:spacing w:before="0" w:beforeAutospacing="0" w:after="0" w:afterAutospacing="0"/>
        <w:ind w:left="720"/>
        <w:jc w:val="both"/>
        <w:rPr>
          <w:rFonts w:ascii="Arial" w:hAnsi="Arial" w:cs="Arial"/>
          <w:sz w:val="22"/>
          <w:szCs w:val="22"/>
        </w:rPr>
      </w:pPr>
    </w:p>
    <w:p w14:paraId="2440FDEE" w14:textId="77777777" w:rsidR="00AA284E" w:rsidRPr="007A6066" w:rsidRDefault="009E21D8" w:rsidP="00EB5978">
      <w:pPr>
        <w:pStyle w:val="section-para"/>
        <w:numPr>
          <w:ilvl w:val="0"/>
          <w:numId w:val="19"/>
        </w:numPr>
        <w:spacing w:before="0" w:beforeAutospacing="0" w:after="0" w:afterAutospacing="0"/>
        <w:jc w:val="both"/>
        <w:rPr>
          <w:rFonts w:ascii="Arial" w:hAnsi="Arial" w:cs="Arial"/>
          <w:sz w:val="22"/>
          <w:szCs w:val="22"/>
        </w:rPr>
      </w:pPr>
      <w:r w:rsidRPr="007A6066">
        <w:rPr>
          <w:rFonts w:ascii="Arial" w:hAnsi="Arial" w:cs="Arial"/>
          <w:sz w:val="22"/>
          <w:szCs w:val="22"/>
        </w:rPr>
        <w:t>R</w:t>
      </w:r>
      <w:r w:rsidR="00AA284E" w:rsidRPr="007A6066">
        <w:rPr>
          <w:rFonts w:ascii="Arial" w:hAnsi="Arial" w:cs="Arial"/>
          <w:sz w:val="22"/>
          <w:szCs w:val="22"/>
        </w:rPr>
        <w:t xml:space="preserve">esponsibility of </w:t>
      </w:r>
      <w:r w:rsidR="002D6F0D" w:rsidRPr="007A6066">
        <w:rPr>
          <w:rFonts w:ascii="Arial" w:hAnsi="Arial" w:cs="Arial"/>
          <w:sz w:val="22"/>
          <w:szCs w:val="22"/>
        </w:rPr>
        <w:t>vendors</w:t>
      </w:r>
      <w:r w:rsidR="00AA284E" w:rsidRPr="007A6066">
        <w:rPr>
          <w:rFonts w:ascii="Arial" w:hAnsi="Arial" w:cs="Arial"/>
          <w:sz w:val="22"/>
          <w:szCs w:val="22"/>
        </w:rPr>
        <w:t>. -- It shall be determined whether a vendor is responsible before awarding a contract.</w:t>
      </w:r>
      <w:r w:rsidR="00DB0904" w:rsidRPr="007A6066">
        <w:rPr>
          <w:rFonts w:ascii="Arial" w:hAnsi="Arial" w:cs="Arial"/>
          <w:sz w:val="22"/>
          <w:szCs w:val="22"/>
        </w:rPr>
        <w:t xml:space="preserve"> </w:t>
      </w:r>
      <w:r w:rsidR="00AA284E" w:rsidRPr="007A6066">
        <w:rPr>
          <w:rFonts w:ascii="Arial" w:hAnsi="Arial" w:cs="Arial"/>
          <w:sz w:val="22"/>
          <w:szCs w:val="22"/>
        </w:rPr>
        <w:t xml:space="preserve"> Factors to be considered in determining if a vendor is responsible include: </w:t>
      </w:r>
    </w:p>
    <w:p w14:paraId="6C5A4C67" w14:textId="77777777" w:rsidR="00DB0904" w:rsidRPr="007A6066" w:rsidRDefault="00DB0904" w:rsidP="00EB5978">
      <w:pPr>
        <w:pStyle w:val="section-para"/>
        <w:spacing w:before="0" w:beforeAutospacing="0" w:after="0" w:afterAutospacing="0"/>
        <w:ind w:left="720"/>
        <w:jc w:val="both"/>
        <w:rPr>
          <w:rFonts w:ascii="Arial" w:hAnsi="Arial" w:cs="Arial"/>
          <w:sz w:val="22"/>
          <w:szCs w:val="22"/>
        </w:rPr>
      </w:pPr>
    </w:p>
    <w:p w14:paraId="5F320D6B" w14:textId="77777777" w:rsidR="00AA284E" w:rsidRPr="007A6066"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7A6066">
        <w:rPr>
          <w:rFonts w:ascii="Arial" w:hAnsi="Arial" w:cs="Arial"/>
          <w:sz w:val="22"/>
          <w:szCs w:val="22"/>
        </w:rPr>
        <w:t xml:space="preserve">The </w:t>
      </w:r>
      <w:r w:rsidR="0003567B" w:rsidRPr="007A6066">
        <w:rPr>
          <w:rFonts w:ascii="Arial" w:hAnsi="Arial" w:cs="Arial"/>
          <w:sz w:val="22"/>
          <w:szCs w:val="22"/>
        </w:rPr>
        <w:t>vendor</w:t>
      </w:r>
      <w:r w:rsidRPr="007A6066">
        <w:rPr>
          <w:rFonts w:ascii="Arial" w:hAnsi="Arial" w:cs="Arial"/>
          <w:sz w:val="22"/>
          <w:szCs w:val="22"/>
        </w:rPr>
        <w:t>'s financial, physical, personnel or other resources, including subcontracts;</w:t>
      </w:r>
    </w:p>
    <w:p w14:paraId="1E39A168" w14:textId="77777777" w:rsidR="00AA284E" w:rsidRPr="007A6066"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7A6066">
        <w:rPr>
          <w:rFonts w:ascii="Arial" w:hAnsi="Arial" w:cs="Arial"/>
          <w:sz w:val="22"/>
          <w:szCs w:val="22"/>
        </w:rPr>
        <w:t xml:space="preserve">The </w:t>
      </w:r>
      <w:r w:rsidR="0003567B" w:rsidRPr="007A6066">
        <w:rPr>
          <w:rFonts w:ascii="Arial" w:hAnsi="Arial" w:cs="Arial"/>
          <w:sz w:val="22"/>
          <w:szCs w:val="22"/>
        </w:rPr>
        <w:t>vendor</w:t>
      </w:r>
      <w:r w:rsidRPr="007A6066">
        <w:rPr>
          <w:rFonts w:ascii="Arial" w:hAnsi="Arial" w:cs="Arial"/>
          <w:sz w:val="22"/>
          <w:szCs w:val="22"/>
        </w:rPr>
        <w:t>'s record of performance and integrity;</w:t>
      </w:r>
    </w:p>
    <w:p w14:paraId="23F1DCF6" w14:textId="77777777" w:rsidR="00CE3B97" w:rsidRPr="007A6066" w:rsidRDefault="00CE3B97" w:rsidP="00EB5978">
      <w:pPr>
        <w:pStyle w:val="section-para"/>
        <w:numPr>
          <w:ilvl w:val="0"/>
          <w:numId w:val="20"/>
        </w:numPr>
        <w:spacing w:before="0" w:beforeAutospacing="0" w:after="0" w:afterAutospacing="0"/>
        <w:ind w:left="1296"/>
        <w:jc w:val="both"/>
        <w:rPr>
          <w:rFonts w:ascii="Arial" w:hAnsi="Arial" w:cs="Arial"/>
          <w:sz w:val="22"/>
          <w:szCs w:val="22"/>
        </w:rPr>
      </w:pPr>
      <w:r w:rsidRPr="007A6066">
        <w:rPr>
          <w:rFonts w:ascii="Arial" w:hAnsi="Arial" w:cs="Arial"/>
          <w:sz w:val="22"/>
          <w:szCs w:val="22"/>
        </w:rPr>
        <w:t>Any record regarding any suspension or debarment;</w:t>
      </w:r>
    </w:p>
    <w:p w14:paraId="10B69C77" w14:textId="77777777" w:rsidR="00AA284E" w:rsidRPr="007A6066"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7A6066">
        <w:rPr>
          <w:rFonts w:ascii="Arial" w:hAnsi="Arial" w:cs="Arial"/>
          <w:sz w:val="22"/>
          <w:szCs w:val="22"/>
        </w:rPr>
        <w:t xml:space="preserve">Whether the </w:t>
      </w:r>
      <w:r w:rsidR="0003567B" w:rsidRPr="007A6066">
        <w:rPr>
          <w:rFonts w:ascii="Arial" w:hAnsi="Arial" w:cs="Arial"/>
          <w:sz w:val="22"/>
          <w:szCs w:val="22"/>
        </w:rPr>
        <w:t>vendor</w:t>
      </w:r>
      <w:r w:rsidRPr="007A6066">
        <w:rPr>
          <w:rFonts w:ascii="Arial" w:hAnsi="Arial" w:cs="Arial"/>
          <w:sz w:val="22"/>
          <w:szCs w:val="22"/>
        </w:rPr>
        <w:t xml:space="preserve"> is qualified legally to contract with the </w:t>
      </w:r>
      <w:r w:rsidR="005F68C6" w:rsidRPr="007A6066">
        <w:rPr>
          <w:rFonts w:ascii="Arial" w:hAnsi="Arial" w:cs="Arial"/>
          <w:sz w:val="22"/>
          <w:szCs w:val="22"/>
        </w:rPr>
        <w:t>University</w:t>
      </w:r>
      <w:r w:rsidRPr="007A6066">
        <w:rPr>
          <w:rFonts w:ascii="Arial" w:hAnsi="Arial" w:cs="Arial"/>
          <w:sz w:val="22"/>
          <w:szCs w:val="22"/>
        </w:rPr>
        <w:t>;</w:t>
      </w:r>
    </w:p>
    <w:p w14:paraId="489D4591" w14:textId="77777777" w:rsidR="00AA284E" w:rsidRPr="007A6066"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7A6066">
        <w:rPr>
          <w:rFonts w:ascii="Arial" w:hAnsi="Arial" w:cs="Arial"/>
          <w:sz w:val="22"/>
          <w:szCs w:val="22"/>
        </w:rPr>
        <w:t xml:space="preserve">Whether the </w:t>
      </w:r>
      <w:r w:rsidR="0003567B" w:rsidRPr="007A6066">
        <w:rPr>
          <w:rFonts w:ascii="Arial" w:hAnsi="Arial" w:cs="Arial"/>
          <w:sz w:val="22"/>
          <w:szCs w:val="22"/>
        </w:rPr>
        <w:t>vendor</w:t>
      </w:r>
      <w:r w:rsidRPr="007A6066">
        <w:rPr>
          <w:rFonts w:ascii="Arial" w:hAnsi="Arial" w:cs="Arial"/>
          <w:sz w:val="22"/>
          <w:szCs w:val="22"/>
        </w:rPr>
        <w:t xml:space="preserve"> supplied all necessary information concerning its responsibility; and</w:t>
      </w:r>
    </w:p>
    <w:p w14:paraId="54829854" w14:textId="77777777" w:rsidR="00AA284E" w:rsidRPr="007A6066"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7A6066">
        <w:rPr>
          <w:rFonts w:ascii="Arial" w:hAnsi="Arial" w:cs="Arial"/>
          <w:sz w:val="22"/>
          <w:szCs w:val="22"/>
        </w:rPr>
        <w:t xml:space="preserve">Any other specific criteria establish </w:t>
      </w:r>
      <w:r w:rsidR="0098489B" w:rsidRPr="007A6066">
        <w:rPr>
          <w:rFonts w:ascii="Arial" w:hAnsi="Arial" w:cs="Arial"/>
          <w:sz w:val="22"/>
          <w:szCs w:val="22"/>
        </w:rPr>
        <w:t>by the University</w:t>
      </w:r>
    </w:p>
    <w:p w14:paraId="311AA163" w14:textId="77777777" w:rsidR="00570939" w:rsidRPr="007A6066" w:rsidRDefault="00570939" w:rsidP="00570939">
      <w:pPr>
        <w:pStyle w:val="section-para"/>
        <w:spacing w:before="0" w:beforeAutospacing="0" w:after="0" w:afterAutospacing="0"/>
        <w:ind w:left="1296"/>
        <w:jc w:val="both"/>
        <w:rPr>
          <w:rFonts w:ascii="Arial" w:hAnsi="Arial" w:cs="Arial"/>
          <w:sz w:val="22"/>
          <w:szCs w:val="22"/>
        </w:rPr>
      </w:pPr>
    </w:p>
    <w:p w14:paraId="65AE28C1" w14:textId="77777777" w:rsidR="00AA284E" w:rsidRPr="007A6066" w:rsidRDefault="00AA284E" w:rsidP="00EB5978">
      <w:pPr>
        <w:pStyle w:val="section-para"/>
        <w:numPr>
          <w:ilvl w:val="0"/>
          <w:numId w:val="19"/>
        </w:numPr>
        <w:spacing w:before="0" w:beforeAutospacing="0" w:after="0" w:afterAutospacing="0"/>
        <w:jc w:val="both"/>
        <w:rPr>
          <w:rFonts w:ascii="Arial" w:hAnsi="Arial" w:cs="Arial"/>
          <w:sz w:val="22"/>
          <w:szCs w:val="22"/>
        </w:rPr>
      </w:pPr>
      <w:r w:rsidRPr="007A6066">
        <w:rPr>
          <w:rFonts w:ascii="Arial" w:hAnsi="Arial" w:cs="Arial"/>
          <w:sz w:val="22"/>
          <w:szCs w:val="22"/>
        </w:rPr>
        <w:t xml:space="preserve">If </w:t>
      </w:r>
      <w:r w:rsidR="00DB0904" w:rsidRPr="007A6066">
        <w:rPr>
          <w:rFonts w:ascii="Arial" w:hAnsi="Arial" w:cs="Arial"/>
          <w:sz w:val="22"/>
          <w:szCs w:val="22"/>
        </w:rPr>
        <w:t>a v</w:t>
      </w:r>
      <w:r w:rsidRPr="007A6066">
        <w:rPr>
          <w:rFonts w:ascii="Arial" w:hAnsi="Arial" w:cs="Arial"/>
          <w:sz w:val="22"/>
          <w:szCs w:val="22"/>
        </w:rPr>
        <w:t xml:space="preserve">endor is determined to be non-responsible, the </w:t>
      </w:r>
      <w:r w:rsidR="00DB0904" w:rsidRPr="007A6066">
        <w:rPr>
          <w:rFonts w:ascii="Arial" w:hAnsi="Arial" w:cs="Arial"/>
          <w:sz w:val="22"/>
          <w:szCs w:val="22"/>
        </w:rPr>
        <w:t>v</w:t>
      </w:r>
      <w:r w:rsidRPr="007A6066">
        <w:rPr>
          <w:rFonts w:ascii="Arial" w:hAnsi="Arial" w:cs="Arial"/>
          <w:sz w:val="22"/>
          <w:szCs w:val="22"/>
        </w:rPr>
        <w:t>endor shall be informed in writing.</w:t>
      </w:r>
    </w:p>
    <w:p w14:paraId="655E737D" w14:textId="77777777" w:rsidR="00DB0904" w:rsidRPr="007A6066" w:rsidRDefault="00DB0904" w:rsidP="00EB5978">
      <w:pPr>
        <w:pStyle w:val="section-para"/>
        <w:spacing w:before="0" w:beforeAutospacing="0" w:after="0" w:afterAutospacing="0"/>
        <w:ind w:left="720"/>
        <w:jc w:val="both"/>
        <w:rPr>
          <w:rFonts w:ascii="Arial" w:hAnsi="Arial" w:cs="Arial"/>
          <w:sz w:val="22"/>
          <w:szCs w:val="22"/>
        </w:rPr>
      </w:pPr>
    </w:p>
    <w:p w14:paraId="73817A84" w14:textId="1FF23D3A" w:rsidR="009E21D8" w:rsidRPr="007A6066" w:rsidRDefault="00D356BC" w:rsidP="00EB5978">
      <w:pPr>
        <w:pStyle w:val="section-para"/>
        <w:numPr>
          <w:ilvl w:val="0"/>
          <w:numId w:val="19"/>
        </w:numPr>
        <w:spacing w:before="0" w:beforeAutospacing="0" w:after="0" w:afterAutospacing="0"/>
        <w:jc w:val="both"/>
        <w:rPr>
          <w:rFonts w:ascii="Arial" w:hAnsi="Arial" w:cs="Arial"/>
          <w:sz w:val="22"/>
          <w:szCs w:val="22"/>
        </w:rPr>
      </w:pPr>
      <w:r w:rsidRPr="007A6066">
        <w:rPr>
          <w:rFonts w:ascii="Arial" w:hAnsi="Arial" w:cs="Arial"/>
          <w:sz w:val="22"/>
          <w:szCs w:val="22"/>
        </w:rPr>
        <w:t xml:space="preserve">The </w:t>
      </w:r>
      <w:r w:rsidR="005F68C6" w:rsidRPr="007A6066">
        <w:rPr>
          <w:rFonts w:ascii="Arial" w:hAnsi="Arial" w:cs="Arial"/>
          <w:sz w:val="22"/>
          <w:szCs w:val="22"/>
        </w:rPr>
        <w:t>University</w:t>
      </w:r>
      <w:r w:rsidRPr="007A6066">
        <w:rPr>
          <w:rFonts w:ascii="Arial" w:hAnsi="Arial" w:cs="Arial"/>
          <w:sz w:val="22"/>
          <w:szCs w:val="22"/>
        </w:rPr>
        <w:t xml:space="preserve"> reserves the right to waive minor irregularities, or request additional information before determining the responsiveness of the </w:t>
      </w:r>
      <w:r w:rsidR="009D3DEA" w:rsidRPr="007A6066">
        <w:rPr>
          <w:rFonts w:ascii="Arial" w:hAnsi="Arial" w:cs="Arial"/>
          <w:sz w:val="22"/>
          <w:szCs w:val="22"/>
        </w:rPr>
        <w:t>V</w:t>
      </w:r>
      <w:r w:rsidRPr="007A6066">
        <w:rPr>
          <w:rFonts w:ascii="Arial" w:hAnsi="Arial" w:cs="Arial"/>
          <w:sz w:val="22"/>
          <w:szCs w:val="22"/>
        </w:rPr>
        <w:t xml:space="preserve">endor. </w:t>
      </w:r>
      <w:r w:rsidR="002A501D" w:rsidRPr="007A6066">
        <w:rPr>
          <w:rFonts w:ascii="Arial" w:hAnsi="Arial" w:cs="Arial"/>
          <w:sz w:val="22"/>
          <w:szCs w:val="22"/>
        </w:rPr>
        <w:t xml:space="preserve"> </w:t>
      </w:r>
      <w:r w:rsidRPr="007A6066">
        <w:rPr>
          <w:rFonts w:ascii="Arial" w:hAnsi="Arial" w:cs="Arial"/>
          <w:sz w:val="22"/>
          <w:szCs w:val="22"/>
        </w:rPr>
        <w:t xml:space="preserve">All </w:t>
      </w:r>
      <w:r w:rsidR="009D3DEA" w:rsidRPr="007A6066">
        <w:rPr>
          <w:rFonts w:ascii="Arial" w:hAnsi="Arial" w:cs="Arial"/>
          <w:sz w:val="22"/>
          <w:szCs w:val="22"/>
        </w:rPr>
        <w:t>V</w:t>
      </w:r>
      <w:r w:rsidRPr="007A6066">
        <w:rPr>
          <w:rFonts w:ascii="Arial" w:hAnsi="Arial" w:cs="Arial"/>
          <w:sz w:val="22"/>
          <w:szCs w:val="22"/>
        </w:rPr>
        <w:t xml:space="preserve">endors will be </w:t>
      </w:r>
      <w:r w:rsidR="009D3DEA" w:rsidRPr="007A6066">
        <w:rPr>
          <w:rFonts w:ascii="Arial" w:hAnsi="Arial" w:cs="Arial"/>
          <w:sz w:val="22"/>
          <w:szCs w:val="22"/>
        </w:rPr>
        <w:t>afforded</w:t>
      </w:r>
      <w:r w:rsidRPr="007A6066">
        <w:rPr>
          <w:rFonts w:ascii="Arial" w:hAnsi="Arial" w:cs="Arial"/>
          <w:sz w:val="22"/>
          <w:szCs w:val="22"/>
        </w:rPr>
        <w:t xml:space="preserve"> the same or similar opportunities, as necessary, and will be treated with equal regard before such determinations are finalized.</w:t>
      </w:r>
    </w:p>
    <w:p w14:paraId="494620AD" w14:textId="77777777" w:rsidR="00DB0904" w:rsidRPr="007A6066" w:rsidRDefault="00DB0904" w:rsidP="00EB5978">
      <w:pPr>
        <w:pStyle w:val="section-para"/>
        <w:spacing w:before="0" w:beforeAutospacing="0" w:after="0" w:afterAutospacing="0"/>
        <w:ind w:left="1080"/>
        <w:jc w:val="both"/>
        <w:rPr>
          <w:rFonts w:ascii="Arial" w:hAnsi="Arial" w:cs="Arial"/>
          <w:sz w:val="22"/>
          <w:szCs w:val="22"/>
        </w:rPr>
      </w:pPr>
    </w:p>
    <w:p w14:paraId="2260571B" w14:textId="77777777" w:rsidR="00363D2A" w:rsidRPr="007A6066" w:rsidRDefault="003074F1" w:rsidP="00EB5978">
      <w:pPr>
        <w:numPr>
          <w:ilvl w:val="0"/>
          <w:numId w:val="17"/>
        </w:numPr>
        <w:tabs>
          <w:tab w:val="left" w:pos="-720"/>
        </w:tabs>
        <w:suppressAutoHyphens/>
        <w:jc w:val="both"/>
        <w:rPr>
          <w:rFonts w:ascii="Arial" w:hAnsi="Arial"/>
          <w:spacing w:val="-3"/>
          <w:sz w:val="22"/>
        </w:rPr>
      </w:pPr>
      <w:r w:rsidRPr="007A6066">
        <w:rPr>
          <w:rFonts w:ascii="Arial" w:hAnsi="Arial"/>
          <w:b/>
          <w:spacing w:val="-3"/>
          <w:sz w:val="22"/>
        </w:rPr>
        <w:t>PROPOSAL EVALUATION</w:t>
      </w:r>
      <w:r w:rsidR="00363D2A" w:rsidRPr="007A6066">
        <w:rPr>
          <w:rFonts w:ascii="Arial" w:hAnsi="Arial"/>
          <w:b/>
          <w:spacing w:val="-3"/>
          <w:sz w:val="22"/>
        </w:rPr>
        <w:t xml:space="preserve"> COMMITTEE</w:t>
      </w:r>
    </w:p>
    <w:p w14:paraId="64FA5A82" w14:textId="77777777" w:rsidR="00363D2A" w:rsidRPr="007A6066" w:rsidRDefault="00363D2A"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736F13CD" w14:textId="77777777" w:rsidR="00363D2A" w:rsidRPr="007A6066" w:rsidRDefault="00185446"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 xml:space="preserve">The </w:t>
      </w:r>
      <w:r w:rsidR="00363D2A" w:rsidRPr="007A6066">
        <w:rPr>
          <w:rFonts w:ascii="Arial" w:hAnsi="Arial"/>
          <w:spacing w:val="-3"/>
          <w:sz w:val="22"/>
        </w:rPr>
        <w:t>Proposal Evaluation Committee</w:t>
      </w:r>
      <w:r w:rsidR="00440978" w:rsidRPr="007A6066">
        <w:rPr>
          <w:rFonts w:ascii="Arial" w:hAnsi="Arial"/>
          <w:spacing w:val="-3"/>
          <w:sz w:val="22"/>
        </w:rPr>
        <w:t xml:space="preserve"> (“Committee”)</w:t>
      </w:r>
      <w:r w:rsidR="00CE3B97" w:rsidRPr="007A6066">
        <w:rPr>
          <w:rFonts w:ascii="Arial" w:hAnsi="Arial"/>
          <w:spacing w:val="-3"/>
          <w:sz w:val="22"/>
        </w:rPr>
        <w:t xml:space="preserve"> is </w:t>
      </w:r>
      <w:r w:rsidR="004D0CDC" w:rsidRPr="007A6066">
        <w:rPr>
          <w:rFonts w:ascii="Arial" w:hAnsi="Arial"/>
          <w:spacing w:val="-3"/>
          <w:sz w:val="22"/>
        </w:rPr>
        <w:t>comprised</w:t>
      </w:r>
      <w:r w:rsidR="00CE3B97" w:rsidRPr="007A6066">
        <w:rPr>
          <w:rFonts w:ascii="Arial" w:hAnsi="Arial"/>
          <w:spacing w:val="-3"/>
          <w:sz w:val="22"/>
        </w:rPr>
        <w:t xml:space="preserve"> of representatives of the </w:t>
      </w:r>
      <w:r w:rsidR="00BC2031" w:rsidRPr="007A6066">
        <w:rPr>
          <w:rFonts w:ascii="Arial" w:hAnsi="Arial"/>
          <w:spacing w:val="-3"/>
          <w:sz w:val="22"/>
        </w:rPr>
        <w:t>University</w:t>
      </w:r>
      <w:r w:rsidR="00363D2A" w:rsidRPr="007A6066">
        <w:rPr>
          <w:rFonts w:ascii="Arial" w:hAnsi="Arial"/>
          <w:spacing w:val="-3"/>
          <w:sz w:val="22"/>
        </w:rPr>
        <w:t>.</w:t>
      </w:r>
    </w:p>
    <w:p w14:paraId="075792DE" w14:textId="77777777" w:rsidR="00D461FF" w:rsidRPr="007A6066" w:rsidRDefault="00D461FF" w:rsidP="00EB5978">
      <w:pPr>
        <w:tabs>
          <w:tab w:val="left" w:pos="-720"/>
          <w:tab w:val="left" w:pos="0"/>
        </w:tabs>
        <w:suppressAutoHyphens/>
        <w:ind w:left="720"/>
        <w:jc w:val="both"/>
        <w:rPr>
          <w:rFonts w:ascii="Arial" w:hAnsi="Arial"/>
          <w:spacing w:val="-3"/>
          <w:sz w:val="22"/>
        </w:rPr>
      </w:pPr>
    </w:p>
    <w:p w14:paraId="45A9F7A2" w14:textId="77777777" w:rsidR="00E47109" w:rsidRPr="007A6066" w:rsidRDefault="00D461FF"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 xml:space="preserve">The </w:t>
      </w:r>
      <w:r w:rsidR="00440978" w:rsidRPr="007A6066">
        <w:rPr>
          <w:rFonts w:ascii="Arial" w:hAnsi="Arial"/>
          <w:spacing w:val="-3"/>
          <w:sz w:val="22"/>
        </w:rPr>
        <w:t xml:space="preserve">Committee </w:t>
      </w:r>
      <w:r w:rsidRPr="007A6066">
        <w:rPr>
          <w:rFonts w:ascii="Arial" w:hAnsi="Arial"/>
          <w:spacing w:val="-3"/>
          <w:sz w:val="22"/>
        </w:rPr>
        <w:t>reserves the right to:</w:t>
      </w:r>
    </w:p>
    <w:p w14:paraId="248DE968" w14:textId="77777777" w:rsidR="00D461FF" w:rsidRPr="007A6066" w:rsidRDefault="00D461FF" w:rsidP="00EB5978">
      <w:pPr>
        <w:numPr>
          <w:ilvl w:val="0"/>
          <w:numId w:val="10"/>
        </w:numPr>
        <w:tabs>
          <w:tab w:val="left" w:pos="-720"/>
          <w:tab w:val="left" w:pos="0"/>
        </w:tabs>
        <w:suppressAutoHyphens/>
        <w:ind w:left="1080"/>
        <w:jc w:val="both"/>
        <w:rPr>
          <w:rFonts w:ascii="Arial" w:hAnsi="Arial"/>
          <w:spacing w:val="-3"/>
          <w:sz w:val="22"/>
        </w:rPr>
      </w:pPr>
      <w:r w:rsidRPr="007A6066">
        <w:rPr>
          <w:rFonts w:ascii="Arial" w:hAnsi="Arial"/>
          <w:spacing w:val="-3"/>
          <w:sz w:val="22"/>
        </w:rPr>
        <w:t>Select for contract or for negotiations a proposal other than that with lowest costs.</w:t>
      </w:r>
    </w:p>
    <w:p w14:paraId="733FEF4E" w14:textId="77777777" w:rsidR="00D461FF" w:rsidRPr="007A6066" w:rsidRDefault="00D461FF" w:rsidP="00EB5978">
      <w:pPr>
        <w:numPr>
          <w:ilvl w:val="0"/>
          <w:numId w:val="10"/>
        </w:numPr>
        <w:tabs>
          <w:tab w:val="left" w:pos="-720"/>
          <w:tab w:val="left" w:pos="0"/>
        </w:tabs>
        <w:suppressAutoHyphens/>
        <w:ind w:left="1080"/>
        <w:jc w:val="both"/>
        <w:rPr>
          <w:rFonts w:ascii="Arial" w:hAnsi="Arial"/>
          <w:spacing w:val="-3"/>
          <w:sz w:val="22"/>
        </w:rPr>
      </w:pPr>
      <w:r w:rsidRPr="007A6066">
        <w:rPr>
          <w:rFonts w:ascii="Arial" w:hAnsi="Arial"/>
          <w:spacing w:val="-3"/>
          <w:sz w:val="22"/>
        </w:rPr>
        <w:t>Reject any and all proposals or portions of proposals received in response to this RFP or to make no</w:t>
      </w:r>
      <w:r w:rsidR="00E20CFA" w:rsidRPr="007A6066">
        <w:rPr>
          <w:rFonts w:ascii="Arial" w:hAnsi="Arial"/>
          <w:spacing w:val="-3"/>
          <w:sz w:val="22"/>
        </w:rPr>
        <w:t xml:space="preserve"> </w:t>
      </w:r>
      <w:r w:rsidRPr="007A6066">
        <w:rPr>
          <w:rFonts w:ascii="Arial" w:hAnsi="Arial"/>
          <w:spacing w:val="-3"/>
          <w:sz w:val="22"/>
        </w:rPr>
        <w:t>award or issue a new RFP.</w:t>
      </w:r>
    </w:p>
    <w:p w14:paraId="76CC69D6" w14:textId="77777777" w:rsidR="00D461FF" w:rsidRPr="007A6066" w:rsidRDefault="00D461FF" w:rsidP="00EB5978">
      <w:pPr>
        <w:numPr>
          <w:ilvl w:val="0"/>
          <w:numId w:val="10"/>
        </w:numPr>
        <w:tabs>
          <w:tab w:val="left" w:pos="-720"/>
          <w:tab w:val="left" w:pos="0"/>
        </w:tabs>
        <w:suppressAutoHyphens/>
        <w:ind w:left="1080"/>
        <w:jc w:val="both"/>
        <w:rPr>
          <w:rFonts w:ascii="Arial" w:hAnsi="Arial"/>
          <w:spacing w:val="-3"/>
          <w:sz w:val="22"/>
        </w:rPr>
      </w:pPr>
      <w:r w:rsidRPr="007A6066">
        <w:rPr>
          <w:rFonts w:ascii="Arial" w:hAnsi="Arial"/>
          <w:spacing w:val="-3"/>
          <w:sz w:val="22"/>
        </w:rPr>
        <w:t>Waive or modify any information, irregularity, or inconsistency in proposals received.</w:t>
      </w:r>
    </w:p>
    <w:p w14:paraId="1B05232A" w14:textId="77777777" w:rsidR="00D461FF" w:rsidRPr="007A6066" w:rsidRDefault="00D461FF" w:rsidP="00EB5978">
      <w:pPr>
        <w:numPr>
          <w:ilvl w:val="0"/>
          <w:numId w:val="10"/>
        </w:numPr>
        <w:tabs>
          <w:tab w:val="left" w:pos="-720"/>
          <w:tab w:val="left" w:pos="0"/>
        </w:tabs>
        <w:suppressAutoHyphens/>
        <w:ind w:left="1080"/>
        <w:jc w:val="both"/>
        <w:rPr>
          <w:rFonts w:ascii="Arial" w:hAnsi="Arial"/>
          <w:spacing w:val="-3"/>
          <w:sz w:val="22"/>
        </w:rPr>
      </w:pPr>
      <w:r w:rsidRPr="007A6066">
        <w:rPr>
          <w:rFonts w:ascii="Arial" w:hAnsi="Arial"/>
          <w:spacing w:val="-3"/>
          <w:sz w:val="22"/>
        </w:rPr>
        <w:t>Request modification to proposals from any or all vendors during the contract review and negotiation.</w:t>
      </w:r>
    </w:p>
    <w:p w14:paraId="2F22D5CE" w14:textId="77777777" w:rsidR="00BC2031" w:rsidRPr="007A6066" w:rsidRDefault="00D461FF" w:rsidP="00EB5978">
      <w:pPr>
        <w:numPr>
          <w:ilvl w:val="0"/>
          <w:numId w:val="10"/>
        </w:numPr>
        <w:tabs>
          <w:tab w:val="left" w:pos="-720"/>
          <w:tab w:val="left" w:pos="0"/>
        </w:tabs>
        <w:suppressAutoHyphens/>
        <w:ind w:left="1080"/>
        <w:jc w:val="both"/>
        <w:rPr>
          <w:rFonts w:ascii="Arial" w:hAnsi="Arial"/>
          <w:spacing w:val="-3"/>
          <w:sz w:val="22"/>
        </w:rPr>
      </w:pPr>
      <w:r w:rsidRPr="007A6066">
        <w:rPr>
          <w:rFonts w:ascii="Arial" w:hAnsi="Arial"/>
          <w:spacing w:val="-3"/>
          <w:sz w:val="22"/>
        </w:rPr>
        <w:t>Negotiate any aspect of the proposal with any vendor and negotiate with more than one vendor at the</w:t>
      </w:r>
      <w:r w:rsidR="00E20CFA" w:rsidRPr="007A6066">
        <w:rPr>
          <w:rFonts w:ascii="Arial" w:hAnsi="Arial"/>
          <w:spacing w:val="-3"/>
          <w:sz w:val="22"/>
        </w:rPr>
        <w:t xml:space="preserve"> </w:t>
      </w:r>
      <w:r w:rsidRPr="007A6066">
        <w:rPr>
          <w:rFonts w:ascii="Arial" w:hAnsi="Arial"/>
          <w:spacing w:val="-3"/>
          <w:sz w:val="22"/>
        </w:rPr>
        <w:t>same time.</w:t>
      </w:r>
    </w:p>
    <w:p w14:paraId="6671079D" w14:textId="77777777" w:rsidR="00E47109" w:rsidRPr="007A6066" w:rsidRDefault="00D461FF" w:rsidP="00EB5978">
      <w:pPr>
        <w:numPr>
          <w:ilvl w:val="0"/>
          <w:numId w:val="10"/>
        </w:num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Select more than one vendor pursuant to 29 Del. C. §6926.  </w:t>
      </w:r>
    </w:p>
    <w:p w14:paraId="193E12B1" w14:textId="77777777" w:rsidR="00BC2031" w:rsidRPr="007A6066" w:rsidRDefault="00BC2031" w:rsidP="00EB5978">
      <w:pPr>
        <w:tabs>
          <w:tab w:val="left" w:pos="-720"/>
          <w:tab w:val="left" w:pos="0"/>
        </w:tabs>
        <w:suppressAutoHyphens/>
        <w:ind w:left="720"/>
        <w:jc w:val="both"/>
        <w:rPr>
          <w:rFonts w:ascii="Arial" w:hAnsi="Arial"/>
          <w:spacing w:val="-3"/>
          <w:sz w:val="22"/>
        </w:rPr>
      </w:pPr>
    </w:p>
    <w:p w14:paraId="7D5FBF0D" w14:textId="4DF2E92B" w:rsidR="00363D2A" w:rsidRPr="007A6066" w:rsidRDefault="00BC2031" w:rsidP="00EB5978">
      <w:pPr>
        <w:tabs>
          <w:tab w:val="left" w:pos="-720"/>
          <w:tab w:val="left" w:pos="0"/>
        </w:tabs>
        <w:suppressAutoHyphens/>
        <w:ind w:left="720"/>
        <w:jc w:val="both"/>
        <w:rPr>
          <w:rFonts w:ascii="Arial" w:hAnsi="Arial"/>
          <w:spacing w:val="-3"/>
          <w:sz w:val="22"/>
        </w:rPr>
      </w:pPr>
      <w:r w:rsidRPr="007A6066">
        <w:rPr>
          <w:rFonts w:ascii="Arial" w:hAnsi="Arial"/>
          <w:spacing w:val="-3"/>
          <w:sz w:val="22"/>
        </w:rPr>
        <w:t>University</w:t>
      </w:r>
      <w:r w:rsidR="0092344E" w:rsidRPr="007A6066">
        <w:rPr>
          <w:rFonts w:ascii="Arial" w:hAnsi="Arial"/>
          <w:spacing w:val="-3"/>
          <w:sz w:val="22"/>
        </w:rPr>
        <w:t xml:space="preserve"> </w:t>
      </w:r>
      <w:r w:rsidR="00E47109" w:rsidRPr="007A6066">
        <w:rPr>
          <w:rFonts w:ascii="Arial" w:hAnsi="Arial"/>
          <w:spacing w:val="-3"/>
          <w:sz w:val="22"/>
        </w:rPr>
        <w:t>reserves the right to reject any or all bids in whole or in part, to make multiple awards, partial awards, award by types, item by item, or lump sum total, whichever may be most advanta</w:t>
      </w:r>
      <w:r w:rsidR="00E87F25" w:rsidRPr="007A6066">
        <w:rPr>
          <w:rFonts w:ascii="Arial" w:hAnsi="Arial"/>
          <w:spacing w:val="-3"/>
          <w:sz w:val="22"/>
        </w:rPr>
        <w:t xml:space="preserve">geous to the </w:t>
      </w:r>
      <w:r w:rsidR="007474F9" w:rsidRPr="007A6066">
        <w:rPr>
          <w:rFonts w:ascii="Arial" w:hAnsi="Arial"/>
          <w:spacing w:val="-3"/>
          <w:sz w:val="22"/>
        </w:rPr>
        <w:t>University</w:t>
      </w:r>
      <w:r w:rsidR="00E87F25" w:rsidRPr="007A6066">
        <w:rPr>
          <w:rFonts w:ascii="Arial" w:hAnsi="Arial"/>
          <w:spacing w:val="-3"/>
          <w:sz w:val="22"/>
        </w:rPr>
        <w:t>.</w:t>
      </w:r>
    </w:p>
    <w:p w14:paraId="5D31631C" w14:textId="77777777" w:rsidR="00E47109" w:rsidRPr="007A6066" w:rsidRDefault="00E47109" w:rsidP="00EB5978">
      <w:pPr>
        <w:tabs>
          <w:tab w:val="left" w:pos="-720"/>
          <w:tab w:val="left" w:pos="0"/>
          <w:tab w:val="left" w:pos="720"/>
        </w:tabs>
        <w:suppressAutoHyphens/>
        <w:ind w:left="1440" w:hanging="1440"/>
        <w:jc w:val="both"/>
        <w:rPr>
          <w:rFonts w:ascii="Arial" w:hAnsi="Arial"/>
          <w:spacing w:val="-3"/>
          <w:sz w:val="22"/>
        </w:rPr>
      </w:pPr>
    </w:p>
    <w:p w14:paraId="4AB42015" w14:textId="77777777" w:rsidR="00363D2A" w:rsidRPr="007A6066" w:rsidRDefault="00363D2A" w:rsidP="00EB5978">
      <w:pPr>
        <w:numPr>
          <w:ilvl w:val="0"/>
          <w:numId w:val="17"/>
        </w:numPr>
        <w:tabs>
          <w:tab w:val="left" w:pos="-720"/>
          <w:tab w:val="left" w:pos="0"/>
        </w:tabs>
        <w:suppressAutoHyphens/>
        <w:jc w:val="both"/>
        <w:rPr>
          <w:rFonts w:ascii="Arial" w:hAnsi="Arial"/>
          <w:spacing w:val="-3"/>
          <w:sz w:val="22"/>
        </w:rPr>
      </w:pPr>
      <w:r w:rsidRPr="007A6066">
        <w:rPr>
          <w:rFonts w:ascii="Arial" w:hAnsi="Arial"/>
          <w:b/>
          <w:spacing w:val="-3"/>
          <w:sz w:val="22"/>
        </w:rPr>
        <w:t xml:space="preserve">REQUIREMENTS OF THE </w:t>
      </w:r>
      <w:r w:rsidR="00C26D1B" w:rsidRPr="007A6066">
        <w:rPr>
          <w:rFonts w:ascii="Arial" w:hAnsi="Arial"/>
          <w:b/>
          <w:spacing w:val="-3"/>
          <w:sz w:val="22"/>
        </w:rPr>
        <w:t>VENDOR</w:t>
      </w:r>
    </w:p>
    <w:p w14:paraId="7B3FA994" w14:textId="77777777" w:rsidR="00363D2A" w:rsidRPr="007A6066" w:rsidRDefault="00363D2A" w:rsidP="00EB5978">
      <w:pPr>
        <w:tabs>
          <w:tab w:val="left" w:pos="-720"/>
          <w:tab w:val="left" w:pos="0"/>
        </w:tabs>
        <w:suppressAutoHyphens/>
        <w:ind w:left="720" w:hanging="720"/>
        <w:jc w:val="both"/>
        <w:rPr>
          <w:rFonts w:ascii="Arial" w:hAnsi="Arial"/>
          <w:spacing w:val="-3"/>
          <w:sz w:val="22"/>
        </w:rPr>
      </w:pPr>
      <w:r w:rsidRPr="007A6066">
        <w:rPr>
          <w:rFonts w:ascii="Arial" w:hAnsi="Arial"/>
          <w:spacing w:val="-3"/>
          <w:sz w:val="22"/>
        </w:rPr>
        <w:tab/>
      </w:r>
    </w:p>
    <w:p w14:paraId="54599ECE" w14:textId="77777777" w:rsidR="00363D2A" w:rsidRPr="007A6066" w:rsidRDefault="00363D2A" w:rsidP="00EB5978">
      <w:pPr>
        <w:tabs>
          <w:tab w:val="left" w:pos="-720"/>
          <w:tab w:val="left" w:pos="0"/>
        </w:tabs>
        <w:suppressAutoHyphens/>
        <w:ind w:left="720"/>
        <w:jc w:val="both"/>
        <w:rPr>
          <w:rFonts w:ascii="Arial" w:hAnsi="Arial"/>
          <w:spacing w:val="-3"/>
          <w:sz w:val="22"/>
          <w:szCs w:val="22"/>
        </w:rPr>
      </w:pPr>
      <w:r w:rsidRPr="007A6066">
        <w:rPr>
          <w:rFonts w:ascii="Arial" w:hAnsi="Arial"/>
          <w:spacing w:val="-3"/>
          <w:sz w:val="22"/>
        </w:rPr>
        <w:t xml:space="preserve">The purpose of this </w:t>
      </w:r>
      <w:r w:rsidRPr="007A6066">
        <w:rPr>
          <w:rFonts w:ascii="Arial" w:hAnsi="Arial"/>
          <w:spacing w:val="-3"/>
          <w:sz w:val="22"/>
          <w:szCs w:val="22"/>
        </w:rPr>
        <w:t xml:space="preserve">section is to assist the </w:t>
      </w:r>
      <w:r w:rsidR="001D2B05" w:rsidRPr="007A6066">
        <w:rPr>
          <w:rFonts w:ascii="Arial" w:hAnsi="Arial"/>
          <w:spacing w:val="-3"/>
          <w:sz w:val="22"/>
          <w:szCs w:val="22"/>
        </w:rPr>
        <w:t xml:space="preserve">Proposal Evaluation </w:t>
      </w:r>
      <w:r w:rsidRPr="007A6066">
        <w:rPr>
          <w:rFonts w:ascii="Arial" w:hAnsi="Arial"/>
          <w:spacing w:val="-3"/>
          <w:sz w:val="22"/>
          <w:szCs w:val="22"/>
        </w:rPr>
        <w:t>Committee to determine the ability of the organization to provide the materials and services</w:t>
      </w:r>
      <w:r w:rsidR="0069686D" w:rsidRPr="007A6066">
        <w:rPr>
          <w:rFonts w:ascii="Arial" w:hAnsi="Arial"/>
          <w:spacing w:val="-3"/>
          <w:sz w:val="22"/>
          <w:szCs w:val="22"/>
        </w:rPr>
        <w:t xml:space="preserve"> described in the application.</w:t>
      </w:r>
    </w:p>
    <w:p w14:paraId="0D2E3169" w14:textId="7AE7ED63" w:rsidR="00963950" w:rsidRPr="007A6066" w:rsidRDefault="00963950" w:rsidP="00EB5978">
      <w:pPr>
        <w:tabs>
          <w:tab w:val="left" w:pos="-720"/>
          <w:tab w:val="left" w:pos="0"/>
        </w:tabs>
        <w:suppressAutoHyphens/>
        <w:jc w:val="both"/>
        <w:rPr>
          <w:rFonts w:ascii="Arial" w:hAnsi="Arial"/>
          <w:spacing w:val="-3"/>
          <w:sz w:val="22"/>
          <w:szCs w:val="22"/>
        </w:rPr>
      </w:pPr>
    </w:p>
    <w:p w14:paraId="402A4430" w14:textId="77777777" w:rsidR="00363D2A" w:rsidRPr="007A6066" w:rsidRDefault="00363D2A" w:rsidP="00EB5978">
      <w:pPr>
        <w:numPr>
          <w:ilvl w:val="0"/>
          <w:numId w:val="17"/>
        </w:numPr>
        <w:tabs>
          <w:tab w:val="left" w:pos="-720"/>
          <w:tab w:val="left" w:pos="0"/>
        </w:tabs>
        <w:suppressAutoHyphens/>
        <w:jc w:val="both"/>
        <w:rPr>
          <w:rFonts w:ascii="Arial" w:hAnsi="Arial"/>
          <w:spacing w:val="-3"/>
          <w:sz w:val="22"/>
          <w:szCs w:val="22"/>
        </w:rPr>
      </w:pPr>
      <w:r w:rsidRPr="007A6066">
        <w:rPr>
          <w:rFonts w:ascii="Arial" w:hAnsi="Arial"/>
          <w:b/>
          <w:spacing w:val="-3"/>
          <w:sz w:val="22"/>
          <w:szCs w:val="22"/>
        </w:rPr>
        <w:t>CRITERIA AND SCORING</w:t>
      </w:r>
    </w:p>
    <w:p w14:paraId="3086C45F" w14:textId="77777777" w:rsidR="001D36E3" w:rsidRPr="007A6066" w:rsidRDefault="001D36E3" w:rsidP="00896259">
      <w:pPr>
        <w:tabs>
          <w:tab w:val="left" w:pos="-720"/>
          <w:tab w:val="left" w:pos="0"/>
        </w:tabs>
        <w:suppressAutoHyphens/>
        <w:jc w:val="both"/>
        <w:rPr>
          <w:rFonts w:ascii="Arial" w:hAnsi="Arial"/>
          <w:b/>
          <w:spacing w:val="-3"/>
          <w:sz w:val="22"/>
          <w:szCs w:val="22"/>
        </w:rPr>
      </w:pPr>
    </w:p>
    <w:tbl>
      <w:tblPr>
        <w:tblW w:w="7518" w:type="dxa"/>
        <w:tblInd w:w="135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606"/>
        <w:gridCol w:w="912"/>
      </w:tblGrid>
      <w:tr w:rsidR="005F3619" w:rsidRPr="007A6066" w14:paraId="4E426EA5" w14:textId="77777777" w:rsidTr="00CB56C7">
        <w:trPr>
          <w:trHeight w:val="729"/>
        </w:trPr>
        <w:tc>
          <w:tcPr>
            <w:tcW w:w="6606" w:type="dxa"/>
            <w:tcBorders>
              <w:top w:val="single" w:sz="8" w:space="0" w:color="000000"/>
              <w:left w:val="single" w:sz="8" w:space="0" w:color="000000"/>
              <w:bottom w:val="single" w:sz="8" w:space="0" w:color="000000"/>
              <w:right w:val="single" w:sz="8" w:space="0" w:color="000000"/>
            </w:tcBorders>
            <w:hideMark/>
          </w:tcPr>
          <w:p w14:paraId="064C1BD2" w14:textId="77777777" w:rsidR="005F3619" w:rsidRPr="007A6066" w:rsidRDefault="005F3619" w:rsidP="00CB56C7">
            <w:pPr>
              <w:spacing w:line="271" w:lineRule="exact"/>
              <w:ind w:left="97" w:right="-20"/>
              <w:rPr>
                <w:rFonts w:ascii="Arial" w:hAnsi="Arial" w:cs="Arial"/>
                <w:sz w:val="22"/>
                <w:szCs w:val="22"/>
              </w:rPr>
            </w:pPr>
            <w:r w:rsidRPr="007A6066">
              <w:rPr>
                <w:rFonts w:ascii="Arial" w:hAnsi="Arial" w:cs="Arial"/>
                <w:b/>
                <w:bCs/>
                <w:sz w:val="22"/>
                <w:szCs w:val="22"/>
              </w:rPr>
              <w:t xml:space="preserve">Evaluation Criteria </w:t>
            </w:r>
          </w:p>
        </w:tc>
        <w:tc>
          <w:tcPr>
            <w:tcW w:w="912" w:type="dxa"/>
            <w:tcBorders>
              <w:top w:val="single" w:sz="8" w:space="0" w:color="000000"/>
              <w:left w:val="single" w:sz="8" w:space="0" w:color="000000"/>
              <w:bottom w:val="single" w:sz="8" w:space="0" w:color="000000"/>
              <w:right w:val="single" w:sz="8" w:space="0" w:color="000000"/>
            </w:tcBorders>
            <w:hideMark/>
          </w:tcPr>
          <w:p w14:paraId="30D3F3F3" w14:textId="77777777" w:rsidR="005F3619" w:rsidRPr="007A6066" w:rsidRDefault="005F3619" w:rsidP="00CB56C7">
            <w:pPr>
              <w:spacing w:line="271" w:lineRule="exact"/>
              <w:ind w:left="95" w:right="-20"/>
              <w:rPr>
                <w:rFonts w:ascii="Arial" w:hAnsi="Arial" w:cs="Arial"/>
                <w:sz w:val="22"/>
                <w:szCs w:val="22"/>
              </w:rPr>
            </w:pPr>
            <w:r w:rsidRPr="007A6066">
              <w:rPr>
                <w:rFonts w:ascii="Arial" w:hAnsi="Arial" w:cs="Arial"/>
                <w:b/>
                <w:bCs/>
                <w:spacing w:val="1"/>
                <w:sz w:val="22"/>
                <w:szCs w:val="22"/>
              </w:rPr>
              <w:t>We</w:t>
            </w:r>
            <w:r w:rsidRPr="007A6066">
              <w:rPr>
                <w:rFonts w:ascii="Arial" w:hAnsi="Arial" w:cs="Arial"/>
                <w:b/>
                <w:bCs/>
                <w:sz w:val="22"/>
                <w:szCs w:val="22"/>
              </w:rPr>
              <w:t>ight/ Scores</w:t>
            </w:r>
          </w:p>
        </w:tc>
      </w:tr>
      <w:tr w:rsidR="005F3619" w:rsidRPr="007A6066" w14:paraId="36A143F9" w14:textId="77777777" w:rsidTr="00CB56C7">
        <w:trPr>
          <w:trHeight w:val="470"/>
        </w:trPr>
        <w:tc>
          <w:tcPr>
            <w:tcW w:w="6606" w:type="dxa"/>
            <w:tcBorders>
              <w:top w:val="single" w:sz="8" w:space="0" w:color="000000"/>
              <w:left w:val="single" w:sz="8" w:space="0" w:color="000000"/>
              <w:bottom w:val="single" w:sz="8" w:space="0" w:color="000000"/>
              <w:right w:val="single" w:sz="8" w:space="0" w:color="000000"/>
            </w:tcBorders>
            <w:hideMark/>
          </w:tcPr>
          <w:p w14:paraId="659B80B6" w14:textId="77777777" w:rsidR="005F3619" w:rsidRPr="007A6066" w:rsidRDefault="005F3619" w:rsidP="00CB56C7">
            <w:pPr>
              <w:ind w:left="357" w:hanging="358"/>
              <w:jc w:val="both"/>
              <w:rPr>
                <w:rFonts w:ascii="Arial" w:hAnsi="Arial" w:cs="Arial"/>
                <w:sz w:val="22"/>
                <w:szCs w:val="22"/>
              </w:rPr>
            </w:pPr>
            <w:r w:rsidRPr="007A6066">
              <w:rPr>
                <w:rFonts w:ascii="Arial" w:hAnsi="Arial" w:cs="Arial"/>
                <w:sz w:val="22"/>
                <w:szCs w:val="22"/>
              </w:rPr>
              <w:t>Meeting specifications and requirements of the University</w:t>
            </w:r>
          </w:p>
          <w:p w14:paraId="19A5BEFB" w14:textId="77777777" w:rsidR="005F3619" w:rsidRPr="007A6066" w:rsidRDefault="005F3619" w:rsidP="00CB56C7">
            <w:pPr>
              <w:rPr>
                <w:rFonts w:ascii="Arial" w:hAnsi="Arial" w:cs="Arial"/>
                <w:sz w:val="22"/>
                <w:szCs w:val="22"/>
              </w:rPr>
            </w:pPr>
          </w:p>
        </w:tc>
        <w:tc>
          <w:tcPr>
            <w:tcW w:w="912" w:type="dxa"/>
            <w:tcBorders>
              <w:top w:val="single" w:sz="8" w:space="0" w:color="000000"/>
              <w:left w:val="single" w:sz="8" w:space="0" w:color="000000"/>
              <w:bottom w:val="single" w:sz="8" w:space="0" w:color="000000"/>
              <w:right w:val="single" w:sz="8" w:space="0" w:color="000000"/>
            </w:tcBorders>
            <w:hideMark/>
          </w:tcPr>
          <w:p w14:paraId="069C5623" w14:textId="77777777" w:rsidR="005F3619" w:rsidRPr="007A6066" w:rsidRDefault="005F3619" w:rsidP="00CB56C7">
            <w:pPr>
              <w:ind w:right="-20"/>
              <w:jc w:val="center"/>
              <w:rPr>
                <w:rFonts w:ascii="Arial" w:hAnsi="Arial" w:cs="Arial"/>
                <w:sz w:val="22"/>
                <w:szCs w:val="22"/>
              </w:rPr>
            </w:pPr>
            <w:r w:rsidRPr="007A6066">
              <w:rPr>
                <w:rFonts w:ascii="Arial" w:hAnsi="Arial" w:cs="Arial"/>
                <w:sz w:val="22"/>
                <w:szCs w:val="22"/>
              </w:rPr>
              <w:t>40</w:t>
            </w:r>
          </w:p>
        </w:tc>
      </w:tr>
      <w:tr w:rsidR="005F3619" w:rsidRPr="007A6066" w14:paraId="20CE771E" w14:textId="77777777" w:rsidTr="00CB56C7">
        <w:trPr>
          <w:trHeight w:val="535"/>
        </w:trPr>
        <w:tc>
          <w:tcPr>
            <w:tcW w:w="6606" w:type="dxa"/>
            <w:tcBorders>
              <w:top w:val="single" w:sz="8" w:space="0" w:color="000000"/>
              <w:left w:val="single" w:sz="8" w:space="0" w:color="000000"/>
              <w:bottom w:val="single" w:sz="8" w:space="0" w:color="000000"/>
              <w:right w:val="single" w:sz="8" w:space="0" w:color="000000"/>
            </w:tcBorders>
            <w:hideMark/>
          </w:tcPr>
          <w:p w14:paraId="63B97754" w14:textId="77777777" w:rsidR="005F3619" w:rsidRPr="007A6066" w:rsidRDefault="005F3619" w:rsidP="00CB56C7">
            <w:pPr>
              <w:rPr>
                <w:rFonts w:ascii="Arial" w:hAnsi="Arial" w:cs="Arial"/>
                <w:sz w:val="22"/>
                <w:szCs w:val="22"/>
              </w:rPr>
            </w:pPr>
          </w:p>
          <w:p w14:paraId="5D23C37B" w14:textId="77777777" w:rsidR="005F3619" w:rsidRPr="007A6066" w:rsidRDefault="005F3619" w:rsidP="00CB56C7">
            <w:pPr>
              <w:ind w:left="357" w:hanging="358"/>
              <w:jc w:val="both"/>
              <w:rPr>
                <w:rFonts w:ascii="Arial" w:hAnsi="Arial" w:cs="Arial"/>
                <w:sz w:val="22"/>
                <w:szCs w:val="22"/>
              </w:rPr>
            </w:pPr>
            <w:r w:rsidRPr="007A6066">
              <w:rPr>
                <w:rFonts w:ascii="Arial" w:hAnsi="Arial" w:cs="Arial"/>
                <w:sz w:val="22"/>
                <w:szCs w:val="22"/>
              </w:rPr>
              <w:t>Experience in providing such services</w:t>
            </w:r>
          </w:p>
        </w:tc>
        <w:tc>
          <w:tcPr>
            <w:tcW w:w="912" w:type="dxa"/>
            <w:tcBorders>
              <w:top w:val="single" w:sz="8" w:space="0" w:color="000000"/>
              <w:left w:val="single" w:sz="8" w:space="0" w:color="000000"/>
              <w:bottom w:val="single" w:sz="8" w:space="0" w:color="000000"/>
              <w:right w:val="single" w:sz="8" w:space="0" w:color="000000"/>
            </w:tcBorders>
            <w:hideMark/>
          </w:tcPr>
          <w:p w14:paraId="400F2A16" w14:textId="77777777" w:rsidR="005F3619" w:rsidRPr="007A6066" w:rsidRDefault="005F3619" w:rsidP="00CB56C7">
            <w:pPr>
              <w:ind w:right="-20"/>
              <w:jc w:val="center"/>
              <w:rPr>
                <w:rFonts w:ascii="Arial" w:hAnsi="Arial" w:cs="Arial"/>
                <w:sz w:val="22"/>
                <w:szCs w:val="22"/>
              </w:rPr>
            </w:pPr>
            <w:r w:rsidRPr="007A6066">
              <w:rPr>
                <w:rFonts w:ascii="Arial" w:hAnsi="Arial" w:cs="Arial"/>
                <w:sz w:val="22"/>
                <w:szCs w:val="22"/>
              </w:rPr>
              <w:t>20</w:t>
            </w:r>
          </w:p>
        </w:tc>
      </w:tr>
      <w:tr w:rsidR="005F3619" w:rsidRPr="007A6066" w14:paraId="6CB2941F" w14:textId="77777777" w:rsidTr="00CB56C7">
        <w:trPr>
          <w:trHeight w:val="637"/>
        </w:trPr>
        <w:tc>
          <w:tcPr>
            <w:tcW w:w="6606" w:type="dxa"/>
            <w:tcBorders>
              <w:top w:val="single" w:sz="8" w:space="0" w:color="000000"/>
              <w:left w:val="single" w:sz="8" w:space="0" w:color="000000"/>
              <w:bottom w:val="single" w:sz="8" w:space="0" w:color="000000"/>
              <w:right w:val="single" w:sz="8" w:space="0" w:color="000000"/>
            </w:tcBorders>
            <w:hideMark/>
          </w:tcPr>
          <w:p w14:paraId="2BBC8DAB" w14:textId="77777777" w:rsidR="005F3619" w:rsidRPr="007A6066" w:rsidRDefault="005F3619" w:rsidP="00CB56C7">
            <w:pPr>
              <w:ind w:left="357" w:hanging="358"/>
              <w:rPr>
                <w:rFonts w:ascii="Arial" w:hAnsi="Arial" w:cs="Arial"/>
                <w:sz w:val="22"/>
                <w:szCs w:val="22"/>
              </w:rPr>
            </w:pPr>
            <w:r w:rsidRPr="007A6066">
              <w:rPr>
                <w:rFonts w:ascii="Arial" w:hAnsi="Arial" w:cs="Arial"/>
                <w:sz w:val="22"/>
                <w:szCs w:val="22"/>
              </w:rPr>
              <w:t>Pricing and other related costs</w:t>
            </w:r>
          </w:p>
        </w:tc>
        <w:tc>
          <w:tcPr>
            <w:tcW w:w="912" w:type="dxa"/>
            <w:tcBorders>
              <w:top w:val="single" w:sz="8" w:space="0" w:color="000000"/>
              <w:left w:val="single" w:sz="8" w:space="0" w:color="000000"/>
              <w:bottom w:val="single" w:sz="8" w:space="0" w:color="000000"/>
              <w:right w:val="single" w:sz="8" w:space="0" w:color="000000"/>
            </w:tcBorders>
            <w:hideMark/>
          </w:tcPr>
          <w:p w14:paraId="7B93B5CE" w14:textId="77777777" w:rsidR="005F3619" w:rsidRPr="007A6066" w:rsidRDefault="005F3619" w:rsidP="00CB56C7">
            <w:pPr>
              <w:spacing w:line="267" w:lineRule="exact"/>
              <w:jc w:val="center"/>
              <w:rPr>
                <w:rFonts w:ascii="Arial" w:hAnsi="Arial" w:cs="Arial"/>
                <w:sz w:val="22"/>
                <w:szCs w:val="22"/>
              </w:rPr>
            </w:pPr>
            <w:r w:rsidRPr="007A6066">
              <w:rPr>
                <w:rFonts w:ascii="Arial" w:hAnsi="Arial" w:cs="Arial"/>
                <w:sz w:val="22"/>
                <w:szCs w:val="22"/>
              </w:rPr>
              <w:t>40</w:t>
            </w:r>
          </w:p>
        </w:tc>
      </w:tr>
      <w:tr w:rsidR="005F3619" w:rsidRPr="007A6066" w14:paraId="568D3B6D" w14:textId="77777777" w:rsidTr="00CB56C7">
        <w:trPr>
          <w:trHeight w:val="535"/>
        </w:trPr>
        <w:tc>
          <w:tcPr>
            <w:tcW w:w="6606" w:type="dxa"/>
            <w:tcBorders>
              <w:top w:val="single" w:sz="8" w:space="0" w:color="000000"/>
              <w:left w:val="single" w:sz="8" w:space="0" w:color="000000"/>
              <w:bottom w:val="single" w:sz="8" w:space="0" w:color="000000"/>
              <w:right w:val="single" w:sz="8" w:space="0" w:color="000000"/>
            </w:tcBorders>
          </w:tcPr>
          <w:p w14:paraId="19E965DF" w14:textId="77777777" w:rsidR="005F3619" w:rsidRPr="007A6066" w:rsidRDefault="005F3619" w:rsidP="00CB56C7">
            <w:pPr>
              <w:pStyle w:val="ListParagraph"/>
              <w:ind w:left="0"/>
              <w:rPr>
                <w:rFonts w:ascii="Arial" w:hAnsi="Arial" w:cs="Arial"/>
                <w:sz w:val="22"/>
                <w:szCs w:val="22"/>
              </w:rPr>
            </w:pPr>
            <w:r w:rsidRPr="007A6066">
              <w:rPr>
                <w:rFonts w:ascii="Arial" w:hAnsi="Arial" w:cs="Arial"/>
                <w:sz w:val="22"/>
                <w:szCs w:val="22"/>
              </w:rPr>
              <w:t>Any other value added</w:t>
            </w:r>
          </w:p>
        </w:tc>
        <w:tc>
          <w:tcPr>
            <w:tcW w:w="912" w:type="dxa"/>
            <w:tcBorders>
              <w:top w:val="single" w:sz="8" w:space="0" w:color="000000"/>
              <w:left w:val="single" w:sz="8" w:space="0" w:color="000000"/>
              <w:bottom w:val="single" w:sz="8" w:space="0" w:color="000000"/>
              <w:right w:val="single" w:sz="8" w:space="0" w:color="000000"/>
            </w:tcBorders>
          </w:tcPr>
          <w:p w14:paraId="29F5D230" w14:textId="77777777" w:rsidR="005F3619" w:rsidRPr="007A6066" w:rsidRDefault="005F3619" w:rsidP="00CB56C7">
            <w:pPr>
              <w:ind w:right="-20"/>
              <w:jc w:val="center"/>
              <w:rPr>
                <w:rFonts w:ascii="Arial" w:hAnsi="Arial" w:cs="Arial"/>
                <w:sz w:val="22"/>
                <w:szCs w:val="22"/>
              </w:rPr>
            </w:pPr>
            <w:r w:rsidRPr="007A6066">
              <w:rPr>
                <w:rFonts w:ascii="Arial" w:hAnsi="Arial" w:cs="Arial"/>
                <w:sz w:val="22"/>
                <w:szCs w:val="22"/>
              </w:rPr>
              <w:t>0</w:t>
            </w:r>
          </w:p>
        </w:tc>
      </w:tr>
      <w:tr w:rsidR="005F3619" w:rsidRPr="007A6066" w14:paraId="1D3C480A" w14:textId="77777777" w:rsidTr="00CB56C7">
        <w:trPr>
          <w:trHeight w:val="637"/>
        </w:trPr>
        <w:tc>
          <w:tcPr>
            <w:tcW w:w="6606" w:type="dxa"/>
            <w:tcBorders>
              <w:top w:val="single" w:sz="8" w:space="0" w:color="000000"/>
              <w:left w:val="single" w:sz="8" w:space="0" w:color="000000"/>
              <w:bottom w:val="single" w:sz="8" w:space="0" w:color="000000"/>
              <w:right w:val="single" w:sz="8" w:space="0" w:color="000000"/>
            </w:tcBorders>
          </w:tcPr>
          <w:p w14:paraId="032DA316" w14:textId="77777777" w:rsidR="005F3619" w:rsidRPr="007A6066" w:rsidRDefault="005F3619" w:rsidP="00CB56C7">
            <w:pPr>
              <w:pStyle w:val="ListParagraph"/>
              <w:ind w:hanging="720"/>
              <w:rPr>
                <w:rFonts w:ascii="Arial" w:hAnsi="Arial" w:cs="Arial"/>
                <w:sz w:val="22"/>
                <w:szCs w:val="22"/>
              </w:rPr>
            </w:pPr>
          </w:p>
        </w:tc>
        <w:tc>
          <w:tcPr>
            <w:tcW w:w="912" w:type="dxa"/>
            <w:tcBorders>
              <w:top w:val="single" w:sz="8" w:space="0" w:color="000000"/>
              <w:left w:val="single" w:sz="8" w:space="0" w:color="000000"/>
              <w:bottom w:val="single" w:sz="8" w:space="0" w:color="000000"/>
              <w:right w:val="single" w:sz="8" w:space="0" w:color="000000"/>
            </w:tcBorders>
          </w:tcPr>
          <w:p w14:paraId="08D63858" w14:textId="77777777" w:rsidR="005F3619" w:rsidRPr="007A6066" w:rsidRDefault="005F3619" w:rsidP="00CB56C7">
            <w:pPr>
              <w:spacing w:line="267" w:lineRule="exact"/>
              <w:jc w:val="center"/>
              <w:rPr>
                <w:rFonts w:ascii="Arial" w:hAnsi="Arial" w:cs="Arial"/>
                <w:sz w:val="22"/>
                <w:szCs w:val="22"/>
              </w:rPr>
            </w:pPr>
          </w:p>
        </w:tc>
      </w:tr>
      <w:tr w:rsidR="005F3619" w:rsidRPr="007A6066" w14:paraId="287EA213" w14:textId="77777777" w:rsidTr="00CB56C7">
        <w:trPr>
          <w:trHeight w:val="554"/>
        </w:trPr>
        <w:tc>
          <w:tcPr>
            <w:tcW w:w="6606" w:type="dxa"/>
            <w:tcBorders>
              <w:top w:val="single" w:sz="8" w:space="0" w:color="000000"/>
              <w:left w:val="single" w:sz="8" w:space="0" w:color="000000"/>
              <w:bottom w:val="single" w:sz="4" w:space="0" w:color="auto"/>
              <w:right w:val="single" w:sz="8" w:space="0" w:color="000000"/>
            </w:tcBorders>
            <w:hideMark/>
          </w:tcPr>
          <w:p w14:paraId="2CA4575B" w14:textId="77777777" w:rsidR="005F3619" w:rsidRPr="007A6066" w:rsidRDefault="005F3619" w:rsidP="00CB56C7">
            <w:pPr>
              <w:spacing w:before="32"/>
              <w:ind w:left="97" w:right="-20"/>
              <w:rPr>
                <w:rFonts w:ascii="Arial" w:hAnsi="Arial" w:cs="Arial"/>
                <w:sz w:val="22"/>
                <w:szCs w:val="22"/>
              </w:rPr>
            </w:pPr>
            <w:r w:rsidRPr="007A6066">
              <w:rPr>
                <w:rFonts w:ascii="Arial" w:hAnsi="Arial" w:cs="Arial"/>
                <w:b/>
                <w:bCs/>
                <w:sz w:val="22"/>
                <w:szCs w:val="22"/>
              </w:rPr>
              <w:t>To</w:t>
            </w:r>
            <w:r w:rsidRPr="007A6066">
              <w:rPr>
                <w:rFonts w:ascii="Arial" w:hAnsi="Arial" w:cs="Arial"/>
                <w:b/>
                <w:bCs/>
                <w:spacing w:val="-1"/>
                <w:sz w:val="22"/>
                <w:szCs w:val="22"/>
              </w:rPr>
              <w:t>t</w:t>
            </w:r>
            <w:r w:rsidRPr="007A6066">
              <w:rPr>
                <w:rFonts w:ascii="Arial" w:hAnsi="Arial" w:cs="Arial"/>
                <w:b/>
                <w:bCs/>
                <w:spacing w:val="1"/>
                <w:sz w:val="22"/>
                <w:szCs w:val="22"/>
              </w:rPr>
              <w:t>a</w:t>
            </w:r>
            <w:r w:rsidRPr="007A6066">
              <w:rPr>
                <w:rFonts w:ascii="Arial" w:hAnsi="Arial" w:cs="Arial"/>
                <w:b/>
                <w:bCs/>
                <w:sz w:val="22"/>
                <w:szCs w:val="22"/>
              </w:rPr>
              <w:t>l</w:t>
            </w:r>
          </w:p>
        </w:tc>
        <w:tc>
          <w:tcPr>
            <w:tcW w:w="912" w:type="dxa"/>
            <w:tcBorders>
              <w:top w:val="single" w:sz="8" w:space="0" w:color="000000"/>
              <w:left w:val="single" w:sz="8" w:space="0" w:color="000000"/>
              <w:bottom w:val="single" w:sz="4" w:space="0" w:color="auto"/>
              <w:right w:val="single" w:sz="8" w:space="0" w:color="000000"/>
            </w:tcBorders>
            <w:hideMark/>
          </w:tcPr>
          <w:p w14:paraId="37B7FD56" w14:textId="77777777" w:rsidR="005F3619" w:rsidRPr="007A6066" w:rsidRDefault="005F3619" w:rsidP="00CB56C7">
            <w:pPr>
              <w:spacing w:before="32"/>
              <w:ind w:right="-20"/>
              <w:jc w:val="center"/>
              <w:rPr>
                <w:rFonts w:ascii="Arial" w:hAnsi="Arial" w:cs="Arial"/>
                <w:sz w:val="22"/>
                <w:szCs w:val="22"/>
              </w:rPr>
            </w:pPr>
            <w:r w:rsidRPr="007A6066">
              <w:rPr>
                <w:rFonts w:ascii="Arial" w:hAnsi="Arial" w:cs="Arial"/>
                <w:b/>
                <w:bCs/>
                <w:spacing w:val="1"/>
                <w:sz w:val="22"/>
                <w:szCs w:val="22"/>
              </w:rPr>
              <w:t>100</w:t>
            </w:r>
          </w:p>
        </w:tc>
      </w:tr>
    </w:tbl>
    <w:p w14:paraId="04A7A854" w14:textId="77777777" w:rsidR="001D36E3" w:rsidRPr="007A6066" w:rsidRDefault="001D36E3" w:rsidP="00896259">
      <w:pPr>
        <w:tabs>
          <w:tab w:val="left" w:pos="-720"/>
          <w:tab w:val="left" w:pos="0"/>
        </w:tabs>
        <w:suppressAutoHyphens/>
        <w:jc w:val="both"/>
        <w:rPr>
          <w:rFonts w:ascii="Arial" w:hAnsi="Arial"/>
          <w:b/>
          <w:spacing w:val="-3"/>
          <w:sz w:val="22"/>
          <w:szCs w:val="22"/>
        </w:rPr>
      </w:pPr>
    </w:p>
    <w:p w14:paraId="2EF1634D" w14:textId="77777777" w:rsidR="00151973" w:rsidRPr="007A6066" w:rsidRDefault="00151973" w:rsidP="001F6878">
      <w:pPr>
        <w:ind w:left="1080"/>
        <w:jc w:val="both"/>
        <w:rPr>
          <w:rFonts w:ascii="Arial" w:hAnsi="Arial" w:cs="Arial"/>
          <w:b/>
          <w:sz w:val="22"/>
          <w:szCs w:val="22"/>
        </w:rPr>
      </w:pPr>
      <w:r w:rsidRPr="007A6066">
        <w:rPr>
          <w:rFonts w:ascii="Arial" w:hAnsi="Arial" w:cs="Arial"/>
          <w:b/>
          <w:sz w:val="22"/>
          <w:szCs w:val="22"/>
        </w:rPr>
        <w:t>Note:</w:t>
      </w:r>
    </w:p>
    <w:p w14:paraId="7D7B5111" w14:textId="2E8AD5D8" w:rsidR="00151973" w:rsidRPr="007A6066" w:rsidRDefault="00151973" w:rsidP="001F6878">
      <w:pPr>
        <w:ind w:left="1080"/>
        <w:jc w:val="both"/>
        <w:rPr>
          <w:rFonts w:ascii="Arial" w:hAnsi="Arial" w:cs="Arial"/>
          <w:sz w:val="22"/>
          <w:szCs w:val="22"/>
        </w:rPr>
      </w:pPr>
      <w:r w:rsidRPr="007A6066">
        <w:rPr>
          <w:rFonts w:ascii="Arial" w:hAnsi="Arial" w:cs="Arial"/>
          <w:sz w:val="22"/>
          <w:szCs w:val="22"/>
        </w:rPr>
        <w:t xml:space="preserve">For any contract involving temporary employee placement or the hiring of contractors that could be considered employees of the University (i.e. provided workspace on University property and under direct supervision of University employee). </w:t>
      </w:r>
      <w:r w:rsidR="002A501D" w:rsidRPr="007A6066">
        <w:rPr>
          <w:rFonts w:ascii="Arial" w:hAnsi="Arial" w:cs="Arial"/>
          <w:sz w:val="22"/>
          <w:szCs w:val="22"/>
        </w:rPr>
        <w:t xml:space="preserve"> </w:t>
      </w:r>
      <w:r w:rsidRPr="007A6066">
        <w:rPr>
          <w:rFonts w:ascii="Arial" w:hAnsi="Arial" w:cs="Arial"/>
          <w:sz w:val="22"/>
          <w:szCs w:val="22"/>
        </w:rPr>
        <w:t xml:space="preserve">Under such circumstances, the </w:t>
      </w:r>
      <w:r w:rsidR="002A501D" w:rsidRPr="007A6066">
        <w:rPr>
          <w:rFonts w:ascii="Arial" w:hAnsi="Arial" w:cs="Arial"/>
          <w:sz w:val="22"/>
          <w:szCs w:val="22"/>
        </w:rPr>
        <w:t>Vendor</w:t>
      </w:r>
      <w:r w:rsidRPr="007A6066">
        <w:rPr>
          <w:rFonts w:ascii="Arial" w:hAnsi="Arial" w:cs="Arial"/>
          <w:sz w:val="22"/>
          <w:szCs w:val="22"/>
        </w:rPr>
        <w:t xml:space="preserve"> must submit a separately identified Affordable Care Act (ACA) fee in the vendor’s proposal response on the bid/ pricing sheet even though it is not separately asked on the </w:t>
      </w:r>
      <w:r w:rsidR="00324BF1" w:rsidRPr="007A6066">
        <w:rPr>
          <w:rFonts w:ascii="Arial" w:hAnsi="Arial" w:cs="Arial"/>
          <w:sz w:val="22"/>
          <w:szCs w:val="22"/>
        </w:rPr>
        <w:t xml:space="preserve">bid/ </w:t>
      </w:r>
      <w:r w:rsidRPr="007A6066">
        <w:rPr>
          <w:rFonts w:ascii="Arial" w:hAnsi="Arial" w:cs="Arial"/>
          <w:sz w:val="22"/>
          <w:szCs w:val="22"/>
        </w:rPr>
        <w:t>pricing form.</w:t>
      </w:r>
    </w:p>
    <w:p w14:paraId="7EE2000B" w14:textId="26D8B3F4" w:rsidR="00151973" w:rsidRPr="007A6066" w:rsidRDefault="00151973" w:rsidP="000E6A2E">
      <w:pPr>
        <w:pStyle w:val="ListParagraph"/>
        <w:widowControl w:val="0"/>
        <w:numPr>
          <w:ilvl w:val="0"/>
          <w:numId w:val="40"/>
        </w:numPr>
        <w:overflowPunct/>
        <w:autoSpaceDE/>
        <w:autoSpaceDN/>
        <w:adjustRightInd/>
        <w:spacing w:after="200"/>
        <w:contextualSpacing/>
        <w:jc w:val="both"/>
        <w:textAlignment w:val="auto"/>
        <w:rPr>
          <w:rFonts w:ascii="Arial" w:hAnsi="Arial" w:cs="Arial"/>
          <w:sz w:val="22"/>
          <w:szCs w:val="22"/>
        </w:rPr>
      </w:pPr>
      <w:r w:rsidRPr="007A6066">
        <w:rPr>
          <w:rFonts w:ascii="Arial" w:hAnsi="Arial" w:cs="Arial"/>
          <w:sz w:val="22"/>
          <w:szCs w:val="22"/>
        </w:rPr>
        <w:t>The vendor must clearly identify how the ACA Safe Harbor fee is charged (i.e. by frequency, including by invoice, by hour, by employee, etc.)</w:t>
      </w:r>
      <w:r w:rsidR="002A501D" w:rsidRPr="007A6066">
        <w:rPr>
          <w:rFonts w:ascii="Arial" w:hAnsi="Arial" w:cs="Arial"/>
          <w:sz w:val="22"/>
          <w:szCs w:val="22"/>
        </w:rPr>
        <w:t>.</w:t>
      </w:r>
    </w:p>
    <w:p w14:paraId="3F28A467" w14:textId="77777777" w:rsidR="00151973" w:rsidRPr="007A6066" w:rsidRDefault="00151973" w:rsidP="000E6A2E">
      <w:pPr>
        <w:pStyle w:val="ListParagraph"/>
        <w:widowControl w:val="0"/>
        <w:numPr>
          <w:ilvl w:val="0"/>
          <w:numId w:val="40"/>
        </w:numPr>
        <w:overflowPunct/>
        <w:autoSpaceDE/>
        <w:autoSpaceDN/>
        <w:adjustRightInd/>
        <w:spacing w:after="200"/>
        <w:contextualSpacing/>
        <w:jc w:val="both"/>
        <w:textAlignment w:val="auto"/>
        <w:rPr>
          <w:rFonts w:ascii="Arial" w:hAnsi="Arial" w:cs="Arial"/>
          <w:sz w:val="22"/>
          <w:szCs w:val="22"/>
        </w:rPr>
      </w:pPr>
      <w:r w:rsidRPr="007A6066">
        <w:rPr>
          <w:rFonts w:ascii="Arial" w:hAnsi="Arial" w:cs="Arial"/>
          <w:sz w:val="22"/>
          <w:szCs w:val="22"/>
        </w:rPr>
        <w:t>The ACA Safe Harbor fee will remain a component of the of the scoring part for bid/ pricing component.</w:t>
      </w:r>
    </w:p>
    <w:p w14:paraId="1537C762" w14:textId="77777777" w:rsidR="00363D2A" w:rsidRPr="007A6066" w:rsidRDefault="001D2B05" w:rsidP="005A5EFD">
      <w:pPr>
        <w:tabs>
          <w:tab w:val="left" w:pos="-720"/>
        </w:tabs>
        <w:suppressAutoHyphens/>
        <w:ind w:left="720"/>
        <w:jc w:val="both"/>
        <w:rPr>
          <w:rFonts w:ascii="Arial" w:hAnsi="Arial"/>
          <w:spacing w:val="-3"/>
          <w:sz w:val="22"/>
        </w:rPr>
      </w:pPr>
      <w:r w:rsidRPr="007A6066">
        <w:rPr>
          <w:rFonts w:ascii="Arial" w:hAnsi="Arial"/>
          <w:spacing w:val="-3"/>
          <w:sz w:val="22"/>
        </w:rPr>
        <w:t>Procurement Evaluation</w:t>
      </w:r>
      <w:r w:rsidR="00363D2A" w:rsidRPr="007A6066">
        <w:rPr>
          <w:rFonts w:ascii="Arial" w:hAnsi="Arial"/>
          <w:spacing w:val="-3"/>
          <w:sz w:val="22"/>
        </w:rPr>
        <w:t xml:space="preserve"> Committee members will assign up to the maximum number of points listed for each of the </w:t>
      </w:r>
      <w:r w:rsidRPr="007A6066">
        <w:rPr>
          <w:rFonts w:ascii="Arial" w:hAnsi="Arial"/>
          <w:spacing w:val="-3"/>
          <w:sz w:val="22"/>
        </w:rPr>
        <w:t xml:space="preserve">criteria </w:t>
      </w:r>
      <w:r w:rsidR="003B2624" w:rsidRPr="007A6066">
        <w:rPr>
          <w:rFonts w:ascii="Arial" w:hAnsi="Arial"/>
          <w:spacing w:val="-3"/>
          <w:sz w:val="22"/>
        </w:rPr>
        <w:fldChar w:fldCharType="begin"/>
      </w:r>
      <w:r w:rsidR="00363D2A" w:rsidRPr="007A6066">
        <w:rPr>
          <w:rFonts w:ascii="Arial" w:hAnsi="Arial"/>
          <w:spacing w:val="-3"/>
          <w:sz w:val="22"/>
        </w:rPr>
        <w:instrText xml:space="preserve"> FILLIN "Insert the number of criteria items required" </w:instrText>
      </w:r>
      <w:r w:rsidR="003B2624" w:rsidRPr="007A6066">
        <w:rPr>
          <w:rFonts w:ascii="Arial" w:hAnsi="Arial"/>
          <w:spacing w:val="-3"/>
          <w:sz w:val="22"/>
        </w:rPr>
        <w:fldChar w:fldCharType="end"/>
      </w:r>
      <w:r w:rsidR="00363D2A" w:rsidRPr="007A6066">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sidRPr="007A6066">
        <w:rPr>
          <w:rFonts w:ascii="Arial" w:hAnsi="Arial"/>
          <w:spacing w:val="-3"/>
          <w:sz w:val="22"/>
        </w:rPr>
        <w:t>Proposal Evaluation</w:t>
      </w:r>
      <w:r w:rsidR="00363D2A" w:rsidRPr="007A6066">
        <w:rPr>
          <w:rFonts w:ascii="Arial" w:hAnsi="Arial"/>
          <w:spacing w:val="-3"/>
          <w:sz w:val="22"/>
        </w:rPr>
        <w:t xml:space="preserve"> </w:t>
      </w:r>
      <w:r w:rsidR="009A6D6E" w:rsidRPr="007A6066">
        <w:rPr>
          <w:rFonts w:ascii="Arial" w:hAnsi="Arial"/>
          <w:spacing w:val="-3"/>
          <w:sz w:val="22"/>
        </w:rPr>
        <w:t>Committee members.</w:t>
      </w:r>
    </w:p>
    <w:p w14:paraId="52F8379F" w14:textId="77777777" w:rsidR="001433B1" w:rsidRPr="007A6066" w:rsidRDefault="001433B1" w:rsidP="005A5EFD">
      <w:pPr>
        <w:tabs>
          <w:tab w:val="left" w:pos="-720"/>
        </w:tabs>
        <w:suppressAutoHyphens/>
        <w:ind w:left="720"/>
        <w:jc w:val="both"/>
        <w:rPr>
          <w:rFonts w:ascii="Arial" w:hAnsi="Arial"/>
          <w:spacing w:val="-3"/>
          <w:sz w:val="22"/>
        </w:rPr>
      </w:pPr>
    </w:p>
    <w:p w14:paraId="177AA2AF" w14:textId="77777777" w:rsidR="009A6D6E" w:rsidRPr="007A6066" w:rsidRDefault="009A6D6E" w:rsidP="00990F25">
      <w:pPr>
        <w:numPr>
          <w:ilvl w:val="0"/>
          <w:numId w:val="17"/>
        </w:numPr>
        <w:tabs>
          <w:tab w:val="left" w:pos="-720"/>
        </w:tabs>
        <w:suppressAutoHyphens/>
        <w:rPr>
          <w:rFonts w:ascii="Arial" w:hAnsi="Arial"/>
          <w:spacing w:val="-3"/>
          <w:sz w:val="22"/>
        </w:rPr>
      </w:pPr>
      <w:r w:rsidRPr="007A6066">
        <w:rPr>
          <w:rFonts w:ascii="Arial" w:hAnsi="Arial"/>
          <w:b/>
          <w:caps/>
          <w:spacing w:val="-3"/>
          <w:sz w:val="22"/>
        </w:rPr>
        <w:t>Best and Final Offers</w:t>
      </w:r>
    </w:p>
    <w:p w14:paraId="56BFD7D5" w14:textId="77777777" w:rsidR="001D0E89" w:rsidRPr="007A6066" w:rsidRDefault="001D0E89" w:rsidP="0003567B">
      <w:pPr>
        <w:tabs>
          <w:tab w:val="left" w:pos="-720"/>
        </w:tabs>
        <w:suppressAutoHyphens/>
        <w:ind w:left="720"/>
        <w:rPr>
          <w:rFonts w:ascii="Arial" w:hAnsi="Arial"/>
          <w:b/>
          <w:caps/>
          <w:spacing w:val="-3"/>
          <w:sz w:val="22"/>
        </w:rPr>
      </w:pPr>
    </w:p>
    <w:p w14:paraId="18C7F26E" w14:textId="77777777" w:rsidR="009A6D6E" w:rsidRPr="007A6066" w:rsidRDefault="009A6D6E" w:rsidP="005A5EFD">
      <w:pPr>
        <w:tabs>
          <w:tab w:val="left" w:pos="-720"/>
        </w:tabs>
        <w:suppressAutoHyphens/>
        <w:ind w:left="720"/>
        <w:jc w:val="both"/>
        <w:rPr>
          <w:rFonts w:ascii="Arial" w:hAnsi="Arial"/>
          <w:spacing w:val="-3"/>
          <w:sz w:val="22"/>
        </w:rPr>
      </w:pPr>
      <w:r w:rsidRPr="007A6066">
        <w:rPr>
          <w:rFonts w:ascii="Arial" w:hAnsi="Arial"/>
          <w:spacing w:val="-3"/>
          <w:sz w:val="22"/>
        </w:rPr>
        <w:t>Once the proposals have been evaluated</w:t>
      </w:r>
      <w:r w:rsidR="00440978" w:rsidRPr="007A6066">
        <w:rPr>
          <w:rFonts w:ascii="Arial" w:hAnsi="Arial"/>
          <w:spacing w:val="-3"/>
          <w:sz w:val="22"/>
        </w:rPr>
        <w:t xml:space="preserve"> and negotiations have been held with the vendor(s) determined to be likely to receive an award</w:t>
      </w:r>
      <w:r w:rsidRPr="007A6066">
        <w:rPr>
          <w:rFonts w:ascii="Arial" w:hAnsi="Arial"/>
          <w:spacing w:val="-3"/>
          <w:sz w:val="22"/>
        </w:rPr>
        <w:t xml:space="preserve">, the Procurement Evaluation Committee </w:t>
      </w:r>
      <w:r w:rsidR="00440978" w:rsidRPr="007A6066">
        <w:rPr>
          <w:rFonts w:ascii="Arial" w:hAnsi="Arial"/>
          <w:spacing w:val="-3"/>
          <w:sz w:val="22"/>
        </w:rPr>
        <w:t>issue a</w:t>
      </w:r>
      <w:r w:rsidRPr="007A6066">
        <w:rPr>
          <w:rFonts w:ascii="Arial" w:hAnsi="Arial"/>
          <w:spacing w:val="-3"/>
          <w:sz w:val="22"/>
        </w:rPr>
        <w:t xml:space="preserve"> request</w:t>
      </w:r>
      <w:r w:rsidR="00440978" w:rsidRPr="007A6066">
        <w:rPr>
          <w:rFonts w:ascii="Arial" w:hAnsi="Arial"/>
          <w:spacing w:val="-3"/>
          <w:sz w:val="22"/>
        </w:rPr>
        <w:t xml:space="preserve"> for</w:t>
      </w:r>
      <w:r w:rsidRPr="007A6066">
        <w:rPr>
          <w:rFonts w:ascii="Arial" w:hAnsi="Arial"/>
          <w:spacing w:val="-3"/>
          <w:sz w:val="22"/>
        </w:rPr>
        <w:t xml:space="preserve"> Best and Final Offers from the vendor(s).  </w:t>
      </w:r>
    </w:p>
    <w:p w14:paraId="49AC1697" w14:textId="77777777" w:rsidR="009E21D8" w:rsidRPr="007A6066" w:rsidRDefault="009E21D8" w:rsidP="005A5EFD">
      <w:pPr>
        <w:tabs>
          <w:tab w:val="left" w:pos="-720"/>
        </w:tabs>
        <w:suppressAutoHyphens/>
        <w:jc w:val="both"/>
        <w:rPr>
          <w:rFonts w:ascii="Arial" w:hAnsi="Arial"/>
          <w:spacing w:val="-3"/>
          <w:sz w:val="22"/>
        </w:rPr>
      </w:pPr>
    </w:p>
    <w:p w14:paraId="69EB7446" w14:textId="77777777" w:rsidR="009A6D6E" w:rsidRPr="007A6066" w:rsidRDefault="009A6D6E" w:rsidP="00990F25">
      <w:pPr>
        <w:numPr>
          <w:ilvl w:val="0"/>
          <w:numId w:val="17"/>
        </w:numPr>
        <w:tabs>
          <w:tab w:val="left" w:pos="-720"/>
        </w:tabs>
        <w:suppressAutoHyphens/>
        <w:rPr>
          <w:rFonts w:ascii="Arial" w:hAnsi="Arial"/>
          <w:b/>
          <w:caps/>
          <w:spacing w:val="-3"/>
          <w:sz w:val="22"/>
        </w:rPr>
      </w:pPr>
      <w:r w:rsidRPr="007A6066">
        <w:rPr>
          <w:rFonts w:ascii="Arial" w:hAnsi="Arial"/>
          <w:b/>
          <w:caps/>
          <w:spacing w:val="-3"/>
          <w:sz w:val="22"/>
        </w:rPr>
        <w:t>References</w:t>
      </w:r>
    </w:p>
    <w:p w14:paraId="08D87DF8" w14:textId="77777777" w:rsidR="001D0E89" w:rsidRPr="007A6066" w:rsidRDefault="001D0E89" w:rsidP="0003567B">
      <w:pPr>
        <w:tabs>
          <w:tab w:val="left" w:pos="-720"/>
        </w:tabs>
        <w:suppressAutoHyphens/>
        <w:ind w:left="720"/>
        <w:rPr>
          <w:rFonts w:ascii="Arial" w:hAnsi="Arial"/>
          <w:b/>
          <w:caps/>
          <w:spacing w:val="-3"/>
          <w:sz w:val="22"/>
        </w:rPr>
      </w:pPr>
    </w:p>
    <w:p w14:paraId="74655314" w14:textId="1F3A8215" w:rsidR="009A6D6E" w:rsidRPr="007A6066" w:rsidRDefault="009A6D6E" w:rsidP="005A5EFD">
      <w:pPr>
        <w:tabs>
          <w:tab w:val="left" w:pos="-720"/>
        </w:tabs>
        <w:suppressAutoHyphens/>
        <w:ind w:left="720"/>
        <w:rPr>
          <w:rFonts w:ascii="Arial" w:hAnsi="Arial"/>
          <w:spacing w:val="-3"/>
          <w:sz w:val="22"/>
        </w:rPr>
      </w:pPr>
      <w:r w:rsidRPr="007A6066">
        <w:rPr>
          <w:rFonts w:ascii="Arial" w:hAnsi="Arial"/>
          <w:spacing w:val="-3"/>
          <w:sz w:val="22"/>
        </w:rPr>
        <w:t xml:space="preserve">The </w:t>
      </w:r>
      <w:r w:rsidR="00440978" w:rsidRPr="007A6066">
        <w:rPr>
          <w:rFonts w:ascii="Arial" w:hAnsi="Arial"/>
          <w:spacing w:val="-3"/>
          <w:sz w:val="22"/>
        </w:rPr>
        <w:t xml:space="preserve">Committee </w:t>
      </w:r>
      <w:r w:rsidRPr="007A6066">
        <w:rPr>
          <w:rFonts w:ascii="Arial" w:hAnsi="Arial"/>
          <w:spacing w:val="-3"/>
          <w:sz w:val="22"/>
        </w:rPr>
        <w:t xml:space="preserve">may contact any customer of the vendor, whether or not included in the vendor’s reference list, and use such information in the evaluation process.  Additionally, the </w:t>
      </w:r>
      <w:r w:rsidR="007474F9" w:rsidRPr="007A6066">
        <w:rPr>
          <w:rFonts w:ascii="Arial" w:hAnsi="Arial"/>
          <w:spacing w:val="-3"/>
          <w:sz w:val="22"/>
        </w:rPr>
        <w:t>University</w:t>
      </w:r>
      <w:r w:rsidRPr="007A6066">
        <w:rPr>
          <w:rFonts w:ascii="Arial" w:hAnsi="Arial"/>
          <w:spacing w:val="-3"/>
          <w:sz w:val="22"/>
        </w:rPr>
        <w:t xml:space="preserve"> may choose to visit existing installations of comparable systems, which may or may not include vendor personnel.  If the vendor is involved in such site visits, the </w:t>
      </w:r>
      <w:r w:rsidR="00BC2031" w:rsidRPr="007A6066">
        <w:rPr>
          <w:rFonts w:ascii="Arial" w:hAnsi="Arial"/>
          <w:spacing w:val="-3"/>
          <w:sz w:val="22"/>
        </w:rPr>
        <w:t>University</w:t>
      </w:r>
      <w:r w:rsidRPr="007A6066">
        <w:rPr>
          <w:rFonts w:ascii="Arial" w:hAnsi="Arial"/>
          <w:spacing w:val="-3"/>
          <w:sz w:val="22"/>
        </w:rPr>
        <w:t xml:space="preserve"> will pay travel costs only for </w:t>
      </w:r>
      <w:r w:rsidR="00BC2031" w:rsidRPr="007A6066">
        <w:rPr>
          <w:rFonts w:ascii="Arial" w:hAnsi="Arial"/>
          <w:spacing w:val="-3"/>
          <w:sz w:val="22"/>
        </w:rPr>
        <w:t>University</w:t>
      </w:r>
      <w:r w:rsidRPr="007A6066">
        <w:rPr>
          <w:rFonts w:ascii="Arial" w:hAnsi="Arial"/>
          <w:spacing w:val="-3"/>
          <w:sz w:val="22"/>
        </w:rPr>
        <w:t xml:space="preserve"> personnel for these visits. </w:t>
      </w:r>
    </w:p>
    <w:p w14:paraId="6E312B1C" w14:textId="77777777" w:rsidR="00E26122" w:rsidRPr="007A6066" w:rsidRDefault="00E26122" w:rsidP="005A5EFD">
      <w:pPr>
        <w:tabs>
          <w:tab w:val="left" w:pos="-720"/>
        </w:tabs>
        <w:suppressAutoHyphens/>
        <w:ind w:left="720"/>
        <w:rPr>
          <w:rFonts w:ascii="Arial" w:hAnsi="Arial"/>
          <w:spacing w:val="-3"/>
          <w:sz w:val="22"/>
        </w:rPr>
      </w:pPr>
    </w:p>
    <w:p w14:paraId="6F4FD352" w14:textId="77777777" w:rsidR="009A6D6E" w:rsidRPr="007A6066" w:rsidRDefault="009A6D6E" w:rsidP="00990F25">
      <w:pPr>
        <w:numPr>
          <w:ilvl w:val="0"/>
          <w:numId w:val="17"/>
        </w:numPr>
        <w:tabs>
          <w:tab w:val="left" w:pos="-720"/>
        </w:tabs>
        <w:suppressAutoHyphens/>
        <w:rPr>
          <w:rFonts w:ascii="Arial" w:hAnsi="Arial"/>
          <w:b/>
          <w:caps/>
          <w:spacing w:val="-3"/>
          <w:sz w:val="22"/>
        </w:rPr>
      </w:pPr>
      <w:r w:rsidRPr="007A6066">
        <w:rPr>
          <w:rFonts w:ascii="Arial" w:hAnsi="Arial"/>
          <w:b/>
          <w:caps/>
          <w:spacing w:val="-3"/>
          <w:sz w:val="22"/>
        </w:rPr>
        <w:t>Oral Presentations</w:t>
      </w:r>
    </w:p>
    <w:p w14:paraId="646ADE42" w14:textId="77777777" w:rsidR="005A70FF" w:rsidRPr="007A6066" w:rsidRDefault="005A70FF" w:rsidP="0003567B">
      <w:pPr>
        <w:tabs>
          <w:tab w:val="left" w:pos="-720"/>
        </w:tabs>
        <w:suppressAutoHyphens/>
        <w:ind w:left="720"/>
        <w:rPr>
          <w:rFonts w:ascii="Arial" w:hAnsi="Arial"/>
          <w:spacing w:val="-3"/>
          <w:sz w:val="22"/>
        </w:rPr>
      </w:pPr>
    </w:p>
    <w:p w14:paraId="72DD7259" w14:textId="77777777" w:rsidR="009A6D6E" w:rsidRPr="007A6066" w:rsidRDefault="009A6D6E" w:rsidP="005A5EFD">
      <w:pPr>
        <w:tabs>
          <w:tab w:val="left" w:pos="-720"/>
        </w:tabs>
        <w:suppressAutoHyphens/>
        <w:ind w:left="720"/>
        <w:jc w:val="both"/>
        <w:rPr>
          <w:rFonts w:ascii="Arial" w:hAnsi="Arial"/>
          <w:spacing w:val="-3"/>
          <w:sz w:val="22"/>
        </w:rPr>
      </w:pPr>
      <w:r w:rsidRPr="007A6066">
        <w:rPr>
          <w:rFonts w:ascii="Arial" w:hAnsi="Arial"/>
          <w:spacing w:val="-3"/>
          <w:sz w:val="22"/>
        </w:rPr>
        <w:t>Selected vendors may be invited to make oral presentations to the</w:t>
      </w:r>
      <w:r w:rsidR="003E3C43" w:rsidRPr="007A6066">
        <w:rPr>
          <w:rFonts w:ascii="Arial" w:hAnsi="Arial"/>
          <w:spacing w:val="-3"/>
          <w:sz w:val="22"/>
        </w:rPr>
        <w:t xml:space="preserve"> </w:t>
      </w:r>
      <w:r w:rsidR="00440978" w:rsidRPr="007A6066">
        <w:rPr>
          <w:rFonts w:ascii="Arial" w:hAnsi="Arial"/>
          <w:spacing w:val="-3"/>
          <w:sz w:val="22"/>
        </w:rPr>
        <w:t>Committee.</w:t>
      </w:r>
      <w:r w:rsidRPr="007A6066">
        <w:rPr>
          <w:rFonts w:ascii="Arial" w:hAnsi="Arial"/>
          <w:spacing w:val="-3"/>
          <w:sz w:val="22"/>
        </w:rPr>
        <w:t xml:space="preserve">  The vendor representative(s) attending the oral presentation shall be technically qualified to respond to questions related to the proposed system and its components.</w:t>
      </w:r>
    </w:p>
    <w:p w14:paraId="3478C182" w14:textId="77777777" w:rsidR="009A6D6E" w:rsidRPr="007A6066" w:rsidRDefault="009A6D6E" w:rsidP="005A5EFD">
      <w:pPr>
        <w:tabs>
          <w:tab w:val="left" w:pos="-720"/>
        </w:tabs>
        <w:suppressAutoHyphens/>
        <w:ind w:left="720"/>
        <w:jc w:val="both"/>
        <w:rPr>
          <w:rFonts w:ascii="Arial" w:hAnsi="Arial"/>
          <w:spacing w:val="-3"/>
          <w:sz w:val="22"/>
        </w:rPr>
      </w:pPr>
    </w:p>
    <w:p w14:paraId="17A477C3" w14:textId="77777777" w:rsidR="009A6D6E" w:rsidRPr="007A6066" w:rsidRDefault="009A6D6E" w:rsidP="005A5EFD">
      <w:pPr>
        <w:tabs>
          <w:tab w:val="left" w:pos="-720"/>
        </w:tabs>
        <w:suppressAutoHyphens/>
        <w:ind w:left="720"/>
        <w:jc w:val="both"/>
        <w:rPr>
          <w:rFonts w:ascii="Arial" w:hAnsi="Arial"/>
          <w:spacing w:val="-3"/>
          <w:sz w:val="22"/>
        </w:rPr>
      </w:pPr>
      <w:r w:rsidRPr="007A6066">
        <w:rPr>
          <w:rFonts w:ascii="Arial" w:hAnsi="Arial"/>
          <w:spacing w:val="-3"/>
          <w:sz w:val="22"/>
        </w:rPr>
        <w:t xml:space="preserve">All of the vendor's costs associated with participation in oral discussions and system demonstrations conducted for the </w:t>
      </w:r>
      <w:r w:rsidR="00BC2031" w:rsidRPr="007A6066">
        <w:rPr>
          <w:rFonts w:ascii="Arial" w:hAnsi="Arial"/>
          <w:spacing w:val="-3"/>
          <w:sz w:val="22"/>
        </w:rPr>
        <w:t>University</w:t>
      </w:r>
      <w:r w:rsidRPr="007A6066">
        <w:rPr>
          <w:rFonts w:ascii="Arial" w:hAnsi="Arial"/>
          <w:spacing w:val="-3"/>
          <w:sz w:val="22"/>
        </w:rPr>
        <w:t xml:space="preserve"> are the vendor’s responsibility.</w:t>
      </w:r>
    </w:p>
    <w:p w14:paraId="1B933E05" w14:textId="77777777" w:rsidR="00363D2A" w:rsidRPr="007A6066" w:rsidRDefault="00363D2A" w:rsidP="005A5EFD">
      <w:pPr>
        <w:tabs>
          <w:tab w:val="left" w:pos="-720"/>
        </w:tabs>
        <w:suppressAutoHyphens/>
        <w:ind w:left="720"/>
        <w:jc w:val="both"/>
        <w:rPr>
          <w:rFonts w:ascii="Arial" w:hAnsi="Arial"/>
          <w:sz w:val="22"/>
        </w:rPr>
      </w:pPr>
    </w:p>
    <w:p w14:paraId="7ABF18E9" w14:textId="77777777" w:rsidR="00C84FCA" w:rsidRPr="007A6066" w:rsidRDefault="00C84FCA" w:rsidP="00C84FCA">
      <w:pPr>
        <w:numPr>
          <w:ilvl w:val="0"/>
          <w:numId w:val="14"/>
        </w:numPr>
        <w:tabs>
          <w:tab w:val="left" w:pos="-720"/>
        </w:tabs>
        <w:suppressAutoHyphens/>
        <w:ind w:left="360"/>
        <w:rPr>
          <w:rFonts w:ascii="Arial" w:hAnsi="Arial"/>
          <w:b/>
          <w:spacing w:val="-3"/>
          <w:sz w:val="22"/>
        </w:rPr>
      </w:pPr>
      <w:r w:rsidRPr="007A6066">
        <w:rPr>
          <w:rFonts w:ascii="Arial" w:hAnsi="Arial"/>
          <w:b/>
          <w:spacing w:val="-3"/>
          <w:sz w:val="22"/>
        </w:rPr>
        <w:t>PREBID MEETING</w:t>
      </w:r>
    </w:p>
    <w:p w14:paraId="102B8D58" w14:textId="77777777" w:rsidR="005A5EFD" w:rsidRPr="007A6066" w:rsidRDefault="005A5EFD" w:rsidP="005A5EFD">
      <w:pPr>
        <w:tabs>
          <w:tab w:val="left" w:pos="-720"/>
          <w:tab w:val="left" w:pos="0"/>
        </w:tabs>
        <w:suppressAutoHyphens/>
        <w:ind w:left="360"/>
        <w:jc w:val="both"/>
        <w:rPr>
          <w:rFonts w:ascii="Arial" w:hAnsi="Arial"/>
          <w:spacing w:val="-3"/>
          <w:sz w:val="22"/>
        </w:rPr>
      </w:pPr>
    </w:p>
    <w:p w14:paraId="71DA359E" w14:textId="229D2577" w:rsidR="00C84FCA" w:rsidRPr="007A6066" w:rsidRDefault="009145E5" w:rsidP="005A5EFD">
      <w:pPr>
        <w:tabs>
          <w:tab w:val="left" w:pos="-720"/>
          <w:tab w:val="left" w:pos="0"/>
        </w:tabs>
        <w:suppressAutoHyphens/>
        <w:ind w:left="360"/>
        <w:jc w:val="both"/>
        <w:rPr>
          <w:rFonts w:ascii="Arial" w:hAnsi="Arial"/>
          <w:spacing w:val="-3"/>
          <w:sz w:val="22"/>
        </w:rPr>
      </w:pPr>
      <w:r w:rsidRPr="007A6066">
        <w:rPr>
          <w:rFonts w:ascii="Arial" w:hAnsi="Arial"/>
          <w:spacing w:val="-3"/>
          <w:sz w:val="22"/>
        </w:rPr>
        <w:t xml:space="preserve">The </w:t>
      </w:r>
      <w:r w:rsidR="00483553" w:rsidRPr="007A6066">
        <w:rPr>
          <w:rFonts w:ascii="Arial" w:hAnsi="Arial"/>
          <w:spacing w:val="-3"/>
          <w:sz w:val="22"/>
        </w:rPr>
        <w:t xml:space="preserve">mandatory </w:t>
      </w:r>
      <w:r w:rsidRPr="007A6066">
        <w:rPr>
          <w:rFonts w:ascii="Arial" w:hAnsi="Arial"/>
          <w:spacing w:val="-3"/>
          <w:sz w:val="22"/>
        </w:rPr>
        <w:t xml:space="preserve">requirement for </w:t>
      </w:r>
      <w:r w:rsidR="00483553" w:rsidRPr="007A6066">
        <w:rPr>
          <w:rFonts w:ascii="Arial" w:hAnsi="Arial"/>
          <w:spacing w:val="-3"/>
          <w:sz w:val="22"/>
        </w:rPr>
        <w:t xml:space="preserve">attendance of </w:t>
      </w:r>
      <w:r w:rsidRPr="007A6066">
        <w:rPr>
          <w:rFonts w:ascii="Arial" w:hAnsi="Arial"/>
          <w:spacing w:val="-3"/>
          <w:sz w:val="22"/>
        </w:rPr>
        <w:t>pre-bid meeting has been waived</w:t>
      </w:r>
      <w:r w:rsidR="00C84FCA" w:rsidRPr="007A6066">
        <w:rPr>
          <w:rFonts w:ascii="Arial" w:hAnsi="Arial"/>
          <w:spacing w:val="-3"/>
          <w:sz w:val="22"/>
        </w:rPr>
        <w:t>.</w:t>
      </w:r>
    </w:p>
    <w:p w14:paraId="5B47E7A2" w14:textId="77777777" w:rsidR="00C84FCA" w:rsidRPr="007A6066" w:rsidRDefault="00C84FCA" w:rsidP="005A5EFD">
      <w:pPr>
        <w:tabs>
          <w:tab w:val="left" w:pos="-720"/>
          <w:tab w:val="left" w:pos="0"/>
        </w:tabs>
        <w:suppressAutoHyphens/>
        <w:ind w:left="360"/>
        <w:jc w:val="both"/>
        <w:rPr>
          <w:rFonts w:ascii="Arial" w:hAnsi="Arial"/>
          <w:spacing w:val="-3"/>
          <w:sz w:val="22"/>
        </w:rPr>
      </w:pPr>
    </w:p>
    <w:p w14:paraId="708E07CB" w14:textId="77777777" w:rsidR="00C84FCA" w:rsidRPr="007A6066" w:rsidRDefault="00C84FCA" w:rsidP="00990F25">
      <w:pPr>
        <w:numPr>
          <w:ilvl w:val="0"/>
          <w:numId w:val="14"/>
        </w:numPr>
        <w:tabs>
          <w:tab w:val="left" w:pos="-720"/>
        </w:tabs>
        <w:suppressAutoHyphens/>
        <w:ind w:left="360"/>
        <w:rPr>
          <w:rFonts w:ascii="Arial" w:hAnsi="Arial"/>
          <w:b/>
          <w:spacing w:val="-3"/>
          <w:sz w:val="22"/>
        </w:rPr>
      </w:pPr>
      <w:r w:rsidRPr="007A6066">
        <w:rPr>
          <w:rFonts w:ascii="Arial" w:hAnsi="Arial"/>
          <w:b/>
          <w:spacing w:val="-3"/>
          <w:sz w:val="22"/>
        </w:rPr>
        <w:t>DEFINITIONS AND GENERAL PROVISIONS</w:t>
      </w:r>
    </w:p>
    <w:p w14:paraId="13CDDDB3" w14:textId="01B304CD" w:rsidR="006158E0" w:rsidRPr="007A6066" w:rsidRDefault="006158E0" w:rsidP="005A5EFD">
      <w:pPr>
        <w:tabs>
          <w:tab w:val="left" w:pos="-720"/>
        </w:tabs>
        <w:suppressAutoHyphens/>
        <w:ind w:left="720"/>
        <w:jc w:val="both"/>
        <w:rPr>
          <w:rFonts w:ascii="Arial" w:hAnsi="Arial"/>
          <w:b/>
          <w:spacing w:val="-3"/>
          <w:sz w:val="22"/>
        </w:rPr>
      </w:pPr>
    </w:p>
    <w:p w14:paraId="5BBEE5AE" w14:textId="53A1983D" w:rsidR="00750783" w:rsidRPr="007A6066" w:rsidRDefault="00750783" w:rsidP="005A5EFD">
      <w:pPr>
        <w:tabs>
          <w:tab w:val="left" w:pos="-720"/>
        </w:tabs>
        <w:suppressAutoHyphens/>
        <w:spacing w:line="240" w:lineRule="atLeast"/>
        <w:ind w:left="360"/>
        <w:jc w:val="both"/>
        <w:rPr>
          <w:rFonts w:ascii="Arial" w:hAnsi="Arial"/>
          <w:spacing w:val="-3"/>
          <w:sz w:val="22"/>
        </w:rPr>
      </w:pPr>
      <w:r w:rsidRPr="007A6066">
        <w:rPr>
          <w:rFonts w:ascii="Arial" w:hAnsi="Arial"/>
          <w:spacing w:val="-3"/>
          <w:sz w:val="22"/>
        </w:rPr>
        <w:t>The attached Definitions and General Provisions apply to all contracts and are part of each Request for Proposal</w:t>
      </w:r>
      <w:r w:rsidR="002A501D" w:rsidRPr="007A6066">
        <w:rPr>
          <w:rFonts w:ascii="Arial" w:hAnsi="Arial"/>
          <w:spacing w:val="-3"/>
          <w:sz w:val="22"/>
        </w:rPr>
        <w:t>s</w:t>
      </w:r>
      <w:r w:rsidRPr="007A6066">
        <w:rPr>
          <w:rFonts w:ascii="Arial" w:hAnsi="Arial"/>
          <w:spacing w:val="-3"/>
          <w:sz w:val="22"/>
        </w:rPr>
        <w:t>.  The requirement to furnish a bid bond and performance bond is applicable unless waived</w:t>
      </w:r>
      <w:r w:rsidR="00185446" w:rsidRPr="007A6066">
        <w:rPr>
          <w:rFonts w:ascii="Arial" w:hAnsi="Arial"/>
          <w:spacing w:val="-3"/>
          <w:sz w:val="22"/>
        </w:rPr>
        <w:t>.</w:t>
      </w:r>
      <w:r w:rsidRPr="007A6066">
        <w:rPr>
          <w:rFonts w:ascii="Arial" w:hAnsi="Arial"/>
          <w:spacing w:val="-3"/>
          <w:sz w:val="22"/>
        </w:rPr>
        <w:t xml:space="preserve">  Should the General Provisions conflict with the Special Provisions, the Special Provisions shall prevail.  </w:t>
      </w:r>
      <w:r w:rsidR="00C26D1B" w:rsidRPr="007A6066">
        <w:rPr>
          <w:rFonts w:ascii="Arial" w:hAnsi="Arial"/>
          <w:spacing w:val="-3"/>
          <w:sz w:val="22"/>
        </w:rPr>
        <w:t>Vendor</w:t>
      </w:r>
      <w:r w:rsidRPr="007A6066">
        <w:rPr>
          <w:rFonts w:ascii="Arial" w:hAnsi="Arial"/>
          <w:spacing w:val="-3"/>
          <w:sz w:val="22"/>
        </w:rPr>
        <w:t>s</w:t>
      </w:r>
      <w:r w:rsidR="002A501D" w:rsidRPr="007A6066">
        <w:rPr>
          <w:rFonts w:ascii="Arial" w:hAnsi="Arial"/>
          <w:spacing w:val="-3"/>
          <w:sz w:val="22"/>
        </w:rPr>
        <w:t>,</w:t>
      </w:r>
      <w:r w:rsidRPr="007A6066">
        <w:rPr>
          <w:rFonts w:ascii="Arial" w:hAnsi="Arial"/>
          <w:spacing w:val="-3"/>
          <w:sz w:val="22"/>
        </w:rPr>
        <w:t xml:space="preserve"> or their authorized representatives</w:t>
      </w:r>
      <w:r w:rsidR="002A501D" w:rsidRPr="007A6066">
        <w:rPr>
          <w:rFonts w:ascii="Arial" w:hAnsi="Arial"/>
          <w:spacing w:val="-3"/>
          <w:sz w:val="22"/>
        </w:rPr>
        <w:t>,</w:t>
      </w:r>
      <w:r w:rsidRPr="007A6066">
        <w:rPr>
          <w:rFonts w:ascii="Arial" w:hAnsi="Arial"/>
          <w:spacing w:val="-3"/>
          <w:sz w:val="22"/>
        </w:rPr>
        <w:t xml:space="preserve"> are required to fully acquaint themselves as to State procurement laws and regulations prior to submitting bid.</w:t>
      </w:r>
    </w:p>
    <w:p w14:paraId="457E3341" w14:textId="77777777" w:rsidR="006158E0" w:rsidRPr="007A6066" w:rsidRDefault="006158E0" w:rsidP="005A5EFD">
      <w:pPr>
        <w:tabs>
          <w:tab w:val="left" w:pos="-720"/>
        </w:tabs>
        <w:suppressAutoHyphens/>
        <w:spacing w:line="240" w:lineRule="atLeast"/>
        <w:jc w:val="both"/>
        <w:rPr>
          <w:rFonts w:ascii="Arial" w:hAnsi="Arial"/>
          <w:spacing w:val="-3"/>
          <w:sz w:val="22"/>
        </w:rPr>
      </w:pPr>
    </w:p>
    <w:p w14:paraId="158125CC" w14:textId="4BCBD349" w:rsidR="00750783" w:rsidRPr="007A6066" w:rsidRDefault="006158E0" w:rsidP="005A5EFD">
      <w:pPr>
        <w:numPr>
          <w:ilvl w:val="0"/>
          <w:numId w:val="21"/>
        </w:numPr>
        <w:tabs>
          <w:tab w:val="left" w:pos="-720"/>
        </w:tabs>
        <w:suppressAutoHyphens/>
        <w:spacing w:line="240" w:lineRule="atLeast"/>
        <w:jc w:val="both"/>
        <w:rPr>
          <w:rFonts w:ascii="Arial" w:hAnsi="Arial"/>
          <w:spacing w:val="-3"/>
          <w:sz w:val="22"/>
        </w:rPr>
      </w:pPr>
      <w:r w:rsidRPr="007A6066">
        <w:rPr>
          <w:rFonts w:ascii="Arial" w:hAnsi="Arial"/>
          <w:b/>
          <w:spacing w:val="-3"/>
          <w:sz w:val="22"/>
        </w:rPr>
        <w:t>DEFINITIONS</w:t>
      </w:r>
      <w:r w:rsidR="00C26D1B" w:rsidRPr="007A6066">
        <w:rPr>
          <w:rFonts w:ascii="Arial" w:hAnsi="Arial"/>
          <w:spacing w:val="-3"/>
          <w:sz w:val="22"/>
        </w:rPr>
        <w:t>:</w:t>
      </w:r>
      <w:r w:rsidR="00A25BAE" w:rsidRPr="007A6066">
        <w:rPr>
          <w:rFonts w:ascii="Arial" w:hAnsi="Arial"/>
          <w:spacing w:val="-3"/>
          <w:sz w:val="22"/>
        </w:rPr>
        <w:tab/>
      </w:r>
      <w:r w:rsidR="005A70FF" w:rsidRPr="007A6066">
        <w:rPr>
          <w:rFonts w:ascii="Arial" w:hAnsi="Arial"/>
          <w:spacing w:val="-3"/>
          <w:sz w:val="22"/>
        </w:rPr>
        <w:t xml:space="preserve"> </w:t>
      </w:r>
      <w:r w:rsidR="00750783" w:rsidRPr="007A6066">
        <w:rPr>
          <w:rFonts w:ascii="Arial" w:hAnsi="Arial"/>
          <w:spacing w:val="-3"/>
          <w:sz w:val="22"/>
        </w:rPr>
        <w:t>Whenever the following terms are used, their intent and meaning shall be interpreted as follows:</w:t>
      </w:r>
    </w:p>
    <w:p w14:paraId="1693CD24" w14:textId="77777777" w:rsidR="00750783" w:rsidRPr="007A6066" w:rsidRDefault="00750783" w:rsidP="005A5EFD">
      <w:pPr>
        <w:tabs>
          <w:tab w:val="left" w:pos="-720"/>
        </w:tabs>
        <w:suppressAutoHyphens/>
        <w:spacing w:line="240" w:lineRule="atLeast"/>
        <w:jc w:val="both"/>
        <w:rPr>
          <w:rFonts w:ascii="Arial" w:hAnsi="Arial"/>
          <w:spacing w:val="-3"/>
          <w:sz w:val="22"/>
        </w:rPr>
      </w:pPr>
    </w:p>
    <w:p w14:paraId="3F31A33D"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STATE</w:t>
      </w:r>
      <w:r w:rsidRPr="007A6066">
        <w:rPr>
          <w:rFonts w:ascii="Arial" w:hAnsi="Arial"/>
          <w:spacing w:val="-3"/>
          <w:sz w:val="22"/>
        </w:rPr>
        <w:t>:  The State of Delaware</w:t>
      </w:r>
    </w:p>
    <w:p w14:paraId="6E5027BC"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p>
    <w:p w14:paraId="14114991"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AGENCY</w:t>
      </w:r>
      <w:r w:rsidRPr="007A6066">
        <w:rPr>
          <w:rFonts w:ascii="Arial" w:hAnsi="Arial"/>
          <w:spacing w:val="-3"/>
          <w:sz w:val="22"/>
        </w:rPr>
        <w:t xml:space="preserve">:  </w:t>
      </w:r>
      <w:r w:rsidR="005F68C6" w:rsidRPr="007A6066">
        <w:rPr>
          <w:rFonts w:ascii="Arial" w:hAnsi="Arial"/>
          <w:spacing w:val="-3"/>
          <w:sz w:val="22"/>
        </w:rPr>
        <w:t>Delaware State University</w:t>
      </w:r>
      <w:r w:rsidRPr="007A6066">
        <w:rPr>
          <w:rFonts w:ascii="Arial" w:hAnsi="Arial"/>
          <w:spacing w:val="-3"/>
          <w:sz w:val="22"/>
        </w:rPr>
        <w:t>.</w:t>
      </w:r>
    </w:p>
    <w:p w14:paraId="763FF34C" w14:textId="77777777" w:rsidR="005F68C6" w:rsidRPr="007A6066" w:rsidRDefault="005F68C6" w:rsidP="005A5EFD">
      <w:pPr>
        <w:tabs>
          <w:tab w:val="left" w:pos="-720"/>
        </w:tabs>
        <w:suppressAutoHyphens/>
        <w:spacing w:line="240" w:lineRule="atLeast"/>
        <w:ind w:left="720"/>
        <w:jc w:val="both"/>
        <w:rPr>
          <w:rFonts w:ascii="Arial" w:hAnsi="Arial"/>
          <w:spacing w:val="-3"/>
          <w:sz w:val="22"/>
        </w:rPr>
      </w:pPr>
    </w:p>
    <w:p w14:paraId="0E65B096" w14:textId="77777777" w:rsidR="005F68C6" w:rsidRPr="007A6066" w:rsidRDefault="005F68C6"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U</w:t>
      </w:r>
      <w:r w:rsidR="00B97F33" w:rsidRPr="007A6066">
        <w:rPr>
          <w:rFonts w:ascii="Arial" w:hAnsi="Arial"/>
          <w:b/>
          <w:spacing w:val="-3"/>
          <w:sz w:val="22"/>
        </w:rPr>
        <w:t>NIVERSITY</w:t>
      </w:r>
      <w:r w:rsidRPr="007A6066">
        <w:rPr>
          <w:rFonts w:ascii="Arial" w:hAnsi="Arial"/>
          <w:spacing w:val="-3"/>
          <w:sz w:val="22"/>
        </w:rPr>
        <w:t>:  Delaware State University.</w:t>
      </w:r>
    </w:p>
    <w:p w14:paraId="6E341546"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p>
    <w:p w14:paraId="5F2113C4" w14:textId="149CF243" w:rsidR="00B071C6" w:rsidRPr="007A6066" w:rsidRDefault="00B071C6"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BID INVITATION</w:t>
      </w:r>
      <w:r w:rsidRPr="007A6066">
        <w:rPr>
          <w:rFonts w:ascii="Arial" w:hAnsi="Arial"/>
          <w:spacing w:val="-3"/>
          <w:sz w:val="22"/>
        </w:rPr>
        <w:t>: The "invitation to bid" or “Request for Proposal</w:t>
      </w:r>
      <w:r w:rsidR="002A501D" w:rsidRPr="007A6066">
        <w:rPr>
          <w:rFonts w:ascii="Arial" w:hAnsi="Arial"/>
          <w:spacing w:val="-3"/>
          <w:sz w:val="22"/>
        </w:rPr>
        <w:t>s</w:t>
      </w:r>
      <w:r w:rsidRPr="007A6066">
        <w:rPr>
          <w:rFonts w:ascii="Arial" w:hAnsi="Arial"/>
          <w:spacing w:val="-3"/>
          <w:sz w:val="22"/>
        </w:rPr>
        <w:t>” is a packet of material sent to vendors and consists of General Provisions, Special Provisions, specifications, and enclosures.</w:t>
      </w:r>
    </w:p>
    <w:p w14:paraId="1300316E" w14:textId="77777777" w:rsidR="00B071C6" w:rsidRPr="007A6066" w:rsidRDefault="00B071C6" w:rsidP="005A5EFD">
      <w:pPr>
        <w:tabs>
          <w:tab w:val="left" w:pos="-720"/>
        </w:tabs>
        <w:suppressAutoHyphens/>
        <w:spacing w:line="240" w:lineRule="atLeast"/>
        <w:ind w:left="720"/>
        <w:jc w:val="both"/>
        <w:rPr>
          <w:rFonts w:ascii="Arial" w:hAnsi="Arial"/>
          <w:b/>
          <w:spacing w:val="-3"/>
          <w:sz w:val="22"/>
        </w:rPr>
      </w:pPr>
    </w:p>
    <w:p w14:paraId="0974F9AB" w14:textId="77777777" w:rsidR="00B071C6" w:rsidRPr="007A6066" w:rsidRDefault="00B071C6"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BOND</w:t>
      </w:r>
      <w:r w:rsidRPr="007A6066">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679ACB24" w14:textId="77777777" w:rsidR="00B071C6" w:rsidRPr="007A6066" w:rsidRDefault="00B071C6" w:rsidP="005A5EFD">
      <w:pPr>
        <w:tabs>
          <w:tab w:val="left" w:pos="-720"/>
        </w:tabs>
        <w:suppressAutoHyphens/>
        <w:spacing w:line="240" w:lineRule="atLeast"/>
        <w:ind w:left="720"/>
        <w:jc w:val="both"/>
        <w:rPr>
          <w:rFonts w:ascii="Arial" w:hAnsi="Arial"/>
          <w:b/>
          <w:spacing w:val="-3"/>
          <w:sz w:val="22"/>
        </w:rPr>
      </w:pPr>
    </w:p>
    <w:p w14:paraId="387022DC" w14:textId="657574CE" w:rsidR="00B071C6" w:rsidRPr="007A6066" w:rsidRDefault="00B071C6"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CONTRACT</w:t>
      </w:r>
      <w:r w:rsidRPr="007A6066">
        <w:rPr>
          <w:rFonts w:ascii="Arial" w:hAnsi="Arial"/>
          <w:spacing w:val="-3"/>
          <w:sz w:val="22"/>
        </w:rPr>
        <w:t>: The written agreement covering the furnishing and delivery of material or work to be performed.</w:t>
      </w:r>
    </w:p>
    <w:p w14:paraId="40F61249" w14:textId="77777777" w:rsidR="00B071C6" w:rsidRPr="007A6066" w:rsidRDefault="00B071C6" w:rsidP="005A5EFD">
      <w:pPr>
        <w:tabs>
          <w:tab w:val="left" w:pos="-720"/>
        </w:tabs>
        <w:suppressAutoHyphens/>
        <w:spacing w:line="240" w:lineRule="atLeast"/>
        <w:ind w:left="720"/>
        <w:jc w:val="both"/>
        <w:rPr>
          <w:rFonts w:ascii="Arial" w:hAnsi="Arial"/>
          <w:b/>
          <w:spacing w:val="-3"/>
          <w:sz w:val="22"/>
        </w:rPr>
      </w:pPr>
    </w:p>
    <w:p w14:paraId="3B28557C"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DESIGNATED OFFICIAL</w:t>
      </w:r>
      <w:r w:rsidRPr="007A6066">
        <w:rPr>
          <w:rFonts w:ascii="Arial" w:hAnsi="Arial"/>
          <w:spacing w:val="-3"/>
          <w:sz w:val="22"/>
        </w:rPr>
        <w:t xml:space="preserve">: The agent authorized to act for </w:t>
      </w:r>
      <w:r w:rsidR="00B97F33" w:rsidRPr="007A6066">
        <w:rPr>
          <w:rFonts w:ascii="Arial" w:hAnsi="Arial"/>
          <w:spacing w:val="-3"/>
          <w:sz w:val="22"/>
        </w:rPr>
        <w:t>Delaware State University</w:t>
      </w:r>
      <w:r w:rsidRPr="007A6066">
        <w:rPr>
          <w:rFonts w:ascii="Arial" w:hAnsi="Arial"/>
          <w:spacing w:val="-3"/>
          <w:sz w:val="22"/>
        </w:rPr>
        <w:t>.</w:t>
      </w:r>
    </w:p>
    <w:p w14:paraId="15643D28"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p>
    <w:p w14:paraId="418AE978"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GENERAL PROVISIONS</w:t>
      </w:r>
      <w:r w:rsidRPr="007A6066">
        <w:rPr>
          <w:rFonts w:ascii="Arial" w:hAnsi="Arial"/>
          <w:spacing w:val="-3"/>
          <w:sz w:val="22"/>
        </w:rPr>
        <w:t>: General Provisions are instructions pertaining to contracts in general.  They contain, in summary, requirements of laws of the State, policies of the Agency, and instructions to vendors.</w:t>
      </w:r>
    </w:p>
    <w:p w14:paraId="092B7471" w14:textId="77777777" w:rsidR="003679E1" w:rsidRPr="007A6066" w:rsidRDefault="003679E1" w:rsidP="005A5EFD">
      <w:pPr>
        <w:tabs>
          <w:tab w:val="left" w:pos="-720"/>
        </w:tabs>
        <w:suppressAutoHyphens/>
        <w:spacing w:line="240" w:lineRule="atLeast"/>
        <w:ind w:left="720"/>
        <w:jc w:val="both"/>
        <w:rPr>
          <w:rFonts w:ascii="Arial" w:hAnsi="Arial"/>
          <w:spacing w:val="-3"/>
          <w:sz w:val="22"/>
        </w:rPr>
      </w:pPr>
    </w:p>
    <w:p w14:paraId="631ED057" w14:textId="660EF925" w:rsidR="003679E1" w:rsidRPr="007A6066" w:rsidRDefault="003679E1"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LOCAL TIME</w:t>
      </w:r>
      <w:r w:rsidRPr="007A6066">
        <w:rPr>
          <w:rFonts w:ascii="Arial" w:hAnsi="Arial"/>
          <w:spacing w:val="-3"/>
          <w:sz w:val="22"/>
        </w:rPr>
        <w:t>: Eastern Standard Time/Eastern Daylight Time</w:t>
      </w:r>
    </w:p>
    <w:p w14:paraId="302B89C6" w14:textId="77777777" w:rsidR="00B071C6" w:rsidRPr="007A6066" w:rsidRDefault="00B071C6" w:rsidP="005A5EFD">
      <w:pPr>
        <w:tabs>
          <w:tab w:val="left" w:pos="-720"/>
        </w:tabs>
        <w:suppressAutoHyphens/>
        <w:spacing w:line="240" w:lineRule="atLeast"/>
        <w:ind w:left="720"/>
        <w:jc w:val="both"/>
        <w:rPr>
          <w:rFonts w:ascii="Arial" w:hAnsi="Arial"/>
          <w:b/>
          <w:spacing w:val="-3"/>
          <w:sz w:val="22"/>
        </w:rPr>
      </w:pPr>
    </w:p>
    <w:p w14:paraId="1151478D" w14:textId="6778F960" w:rsidR="00B071C6" w:rsidRPr="007A6066" w:rsidRDefault="00B071C6"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OPPORTUNITY BUY</w:t>
      </w:r>
      <w:r w:rsidRPr="007A6066">
        <w:rPr>
          <w:rFonts w:ascii="Arial" w:hAnsi="Arial"/>
          <w:spacing w:val="-3"/>
          <w:sz w:val="22"/>
        </w:rPr>
        <w:t>: A special offer from a supplier that is usually associated with a limited time to respond.</w:t>
      </w:r>
    </w:p>
    <w:p w14:paraId="76329ECC" w14:textId="77777777" w:rsidR="00B071C6" w:rsidRPr="007A6066" w:rsidRDefault="00B071C6" w:rsidP="005A5EFD">
      <w:pPr>
        <w:tabs>
          <w:tab w:val="left" w:pos="-720"/>
        </w:tabs>
        <w:suppressAutoHyphens/>
        <w:spacing w:line="240" w:lineRule="atLeast"/>
        <w:ind w:left="720"/>
        <w:jc w:val="both"/>
        <w:rPr>
          <w:rFonts w:ascii="Arial" w:hAnsi="Arial"/>
          <w:spacing w:val="-3"/>
          <w:sz w:val="22"/>
        </w:rPr>
      </w:pPr>
    </w:p>
    <w:p w14:paraId="0F02E941" w14:textId="2703B829" w:rsidR="00B071C6" w:rsidRPr="007A6066" w:rsidRDefault="00B071C6"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PROPOSAL</w:t>
      </w:r>
      <w:r w:rsidRPr="007A606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7DBB20E0" w14:textId="77777777" w:rsidR="00B071C6" w:rsidRPr="007A6066" w:rsidRDefault="00B071C6" w:rsidP="005A5EFD">
      <w:pPr>
        <w:tabs>
          <w:tab w:val="left" w:pos="-720"/>
        </w:tabs>
        <w:suppressAutoHyphens/>
        <w:spacing w:line="240" w:lineRule="atLeast"/>
        <w:ind w:left="720"/>
        <w:jc w:val="both"/>
        <w:rPr>
          <w:rFonts w:ascii="Arial" w:hAnsi="Arial"/>
          <w:spacing w:val="-3"/>
          <w:sz w:val="22"/>
        </w:rPr>
      </w:pPr>
    </w:p>
    <w:p w14:paraId="0EE92F68" w14:textId="54BCC008" w:rsidR="00C72EF9" w:rsidRPr="007A6066" w:rsidRDefault="00C72EF9"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RFP</w:t>
      </w:r>
      <w:r w:rsidRPr="007A6066">
        <w:rPr>
          <w:rFonts w:ascii="Arial" w:hAnsi="Arial"/>
          <w:spacing w:val="-3"/>
          <w:sz w:val="22"/>
        </w:rPr>
        <w:t>: Request for Proposal</w:t>
      </w:r>
      <w:r w:rsidR="002A501D" w:rsidRPr="007A6066">
        <w:rPr>
          <w:rFonts w:ascii="Arial" w:hAnsi="Arial"/>
          <w:spacing w:val="-3"/>
          <w:sz w:val="22"/>
        </w:rPr>
        <w:t>s</w:t>
      </w:r>
      <w:r w:rsidRPr="007A6066">
        <w:rPr>
          <w:rFonts w:ascii="Arial" w:hAnsi="Arial"/>
          <w:spacing w:val="-3"/>
          <w:sz w:val="22"/>
        </w:rPr>
        <w:t>.</w:t>
      </w:r>
    </w:p>
    <w:p w14:paraId="22CC7057" w14:textId="77777777" w:rsidR="00C72EF9" w:rsidRPr="007A6066" w:rsidRDefault="00C72EF9" w:rsidP="005A5EFD">
      <w:pPr>
        <w:tabs>
          <w:tab w:val="left" w:pos="-720"/>
        </w:tabs>
        <w:suppressAutoHyphens/>
        <w:spacing w:line="240" w:lineRule="atLeast"/>
        <w:ind w:left="720"/>
        <w:jc w:val="both"/>
        <w:rPr>
          <w:rFonts w:ascii="Arial" w:hAnsi="Arial"/>
          <w:spacing w:val="-3"/>
          <w:sz w:val="22"/>
        </w:rPr>
      </w:pPr>
    </w:p>
    <w:p w14:paraId="17FE7EFE"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SPECIAL PROVISIONS</w:t>
      </w:r>
      <w:r w:rsidRPr="007A606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195A9165"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p>
    <w:p w14:paraId="42888F3B" w14:textId="6B415FD5" w:rsidR="00B071C6" w:rsidRPr="007A6066" w:rsidRDefault="00B071C6"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SURETY</w:t>
      </w:r>
      <w:r w:rsidRPr="007A6066">
        <w:rPr>
          <w:rFonts w:ascii="Arial" w:hAnsi="Arial"/>
          <w:spacing w:val="-3"/>
          <w:sz w:val="22"/>
        </w:rPr>
        <w:t xml:space="preserve">: The corporate body which is bound with and for the contract, or which is liable, and which engages to be responsible for the Vendor's payments of all debts pertaining to and for its acceptable performance of the work for which </w:t>
      </w:r>
      <w:r w:rsidR="002A501D" w:rsidRPr="007A6066">
        <w:rPr>
          <w:rFonts w:ascii="Arial" w:hAnsi="Arial"/>
          <w:spacing w:val="-3"/>
          <w:sz w:val="22"/>
        </w:rPr>
        <w:t>they</w:t>
      </w:r>
      <w:r w:rsidRPr="007A6066">
        <w:rPr>
          <w:rFonts w:ascii="Arial" w:hAnsi="Arial"/>
          <w:spacing w:val="-3"/>
          <w:sz w:val="22"/>
        </w:rPr>
        <w:t xml:space="preserve"> ha</w:t>
      </w:r>
      <w:r w:rsidR="002A501D" w:rsidRPr="007A6066">
        <w:rPr>
          <w:rFonts w:ascii="Arial" w:hAnsi="Arial"/>
          <w:spacing w:val="-3"/>
          <w:sz w:val="22"/>
        </w:rPr>
        <w:t>ve</w:t>
      </w:r>
      <w:r w:rsidRPr="007A6066">
        <w:rPr>
          <w:rFonts w:ascii="Arial" w:hAnsi="Arial"/>
          <w:spacing w:val="-3"/>
          <w:sz w:val="22"/>
        </w:rPr>
        <w:t xml:space="preserve"> contracted</w:t>
      </w:r>
      <w:r w:rsidR="002A501D" w:rsidRPr="007A6066">
        <w:rPr>
          <w:rFonts w:ascii="Arial" w:hAnsi="Arial"/>
          <w:spacing w:val="-3"/>
          <w:sz w:val="22"/>
        </w:rPr>
        <w:t>.</w:t>
      </w:r>
    </w:p>
    <w:p w14:paraId="0BEBA57A" w14:textId="77777777" w:rsidR="00B071C6" w:rsidRPr="007A6066" w:rsidRDefault="00B071C6" w:rsidP="005A5EFD">
      <w:pPr>
        <w:tabs>
          <w:tab w:val="left" w:pos="-720"/>
        </w:tabs>
        <w:suppressAutoHyphens/>
        <w:spacing w:line="240" w:lineRule="atLeast"/>
        <w:ind w:left="720"/>
        <w:jc w:val="both"/>
        <w:rPr>
          <w:rFonts w:ascii="Arial" w:hAnsi="Arial"/>
          <w:spacing w:val="-3"/>
          <w:sz w:val="22"/>
        </w:rPr>
      </w:pPr>
    </w:p>
    <w:p w14:paraId="6A37E108"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r w:rsidRPr="007A6066">
        <w:rPr>
          <w:rFonts w:ascii="Arial" w:hAnsi="Arial"/>
          <w:b/>
          <w:spacing w:val="-3"/>
          <w:sz w:val="22"/>
        </w:rPr>
        <w:t>VENDOR</w:t>
      </w:r>
      <w:r w:rsidRPr="007A6066">
        <w:rPr>
          <w:rFonts w:ascii="Arial" w:hAnsi="Arial"/>
          <w:spacing w:val="-3"/>
          <w:sz w:val="22"/>
        </w:rPr>
        <w:t>: Any individual, firm, or corporation formally submitting a proposal for the material or work contemplated, acting directly or through a duly authorized representative.</w:t>
      </w:r>
    </w:p>
    <w:p w14:paraId="7CC0D415" w14:textId="77777777" w:rsidR="00750783" w:rsidRPr="007A6066" w:rsidRDefault="00750783" w:rsidP="005A5EFD">
      <w:pPr>
        <w:tabs>
          <w:tab w:val="left" w:pos="-720"/>
        </w:tabs>
        <w:suppressAutoHyphens/>
        <w:spacing w:line="240" w:lineRule="atLeast"/>
        <w:ind w:left="720"/>
        <w:jc w:val="both"/>
        <w:rPr>
          <w:rFonts w:ascii="Arial" w:hAnsi="Arial"/>
          <w:spacing w:val="-3"/>
          <w:sz w:val="22"/>
        </w:rPr>
      </w:pPr>
    </w:p>
    <w:p w14:paraId="0C952437" w14:textId="77777777" w:rsidR="00D356BC" w:rsidRPr="007A6066" w:rsidRDefault="00C26D1B" w:rsidP="005A5EFD">
      <w:pPr>
        <w:tabs>
          <w:tab w:val="left" w:pos="-720"/>
        </w:tabs>
        <w:suppressAutoHyphens/>
        <w:spacing w:line="240" w:lineRule="atLeast"/>
        <w:ind w:left="720"/>
        <w:jc w:val="both"/>
        <w:rPr>
          <w:rFonts w:ascii="Arial" w:hAnsi="Arial"/>
          <w:b/>
          <w:color w:val="FF0000"/>
          <w:spacing w:val="-3"/>
          <w:sz w:val="22"/>
        </w:rPr>
      </w:pPr>
      <w:r w:rsidRPr="007A6066">
        <w:rPr>
          <w:rFonts w:ascii="Arial" w:hAnsi="Arial"/>
          <w:b/>
          <w:spacing w:val="-3"/>
          <w:sz w:val="22"/>
        </w:rPr>
        <w:t>VENDOR</w:t>
      </w:r>
      <w:r w:rsidR="00750783" w:rsidRPr="007A6066">
        <w:rPr>
          <w:rFonts w:ascii="Arial" w:hAnsi="Arial"/>
          <w:b/>
          <w:spacing w:val="-3"/>
          <w:sz w:val="22"/>
        </w:rPr>
        <w:t>'S DEPOSIT</w:t>
      </w:r>
      <w:r w:rsidR="00750783" w:rsidRPr="007A6066">
        <w:rPr>
          <w:rFonts w:ascii="Arial" w:hAnsi="Arial"/>
          <w:spacing w:val="-3"/>
          <w:sz w:val="22"/>
        </w:rPr>
        <w:t xml:space="preserve">: The security designated in the proposal to be furnished by the </w:t>
      </w:r>
      <w:r w:rsidRPr="007A6066">
        <w:rPr>
          <w:rFonts w:ascii="Arial" w:hAnsi="Arial"/>
          <w:spacing w:val="-3"/>
          <w:sz w:val="22"/>
        </w:rPr>
        <w:t>Vendor</w:t>
      </w:r>
      <w:r w:rsidR="00750783" w:rsidRPr="007A6066">
        <w:rPr>
          <w:rFonts w:ascii="Arial" w:hAnsi="Arial"/>
          <w:spacing w:val="-3"/>
          <w:sz w:val="22"/>
        </w:rPr>
        <w:t xml:space="preserve"> as a guaranty of good faith to enter into a contract with the </w:t>
      </w:r>
      <w:r w:rsidR="00EA0425" w:rsidRPr="007A6066">
        <w:rPr>
          <w:rFonts w:ascii="Arial" w:hAnsi="Arial"/>
          <w:spacing w:val="-3"/>
          <w:sz w:val="22"/>
        </w:rPr>
        <w:t>University</w:t>
      </w:r>
      <w:r w:rsidR="00750783" w:rsidRPr="007A6066">
        <w:rPr>
          <w:rFonts w:ascii="Arial" w:hAnsi="Arial"/>
          <w:spacing w:val="-3"/>
          <w:sz w:val="22"/>
        </w:rPr>
        <w:t xml:space="preserve"> if the work to be performed or the material or equipment to be furnished is awarded to </w:t>
      </w:r>
      <w:r w:rsidR="00185446" w:rsidRPr="007A6066">
        <w:rPr>
          <w:rFonts w:ascii="Arial" w:hAnsi="Arial"/>
          <w:spacing w:val="-3"/>
          <w:sz w:val="22"/>
        </w:rPr>
        <w:t>it</w:t>
      </w:r>
      <w:r w:rsidR="00750783" w:rsidRPr="007A6066">
        <w:rPr>
          <w:rFonts w:ascii="Arial" w:hAnsi="Arial"/>
          <w:spacing w:val="-3"/>
          <w:sz w:val="22"/>
        </w:rPr>
        <w:t>.</w:t>
      </w:r>
    </w:p>
    <w:p w14:paraId="509B0BC0" w14:textId="77777777" w:rsidR="00562658" w:rsidRPr="007A6066" w:rsidRDefault="00562658" w:rsidP="005A5EFD">
      <w:pPr>
        <w:tabs>
          <w:tab w:val="left" w:pos="-720"/>
          <w:tab w:val="left" w:pos="0"/>
          <w:tab w:val="left" w:pos="720"/>
        </w:tabs>
        <w:suppressAutoHyphens/>
        <w:jc w:val="both"/>
        <w:rPr>
          <w:b/>
        </w:rPr>
      </w:pPr>
    </w:p>
    <w:p w14:paraId="671EA04F" w14:textId="77777777" w:rsidR="00750783" w:rsidRPr="007A6066" w:rsidRDefault="00750783" w:rsidP="00990F25">
      <w:pPr>
        <w:pStyle w:val="EndnoteText"/>
        <w:numPr>
          <w:ilvl w:val="0"/>
          <w:numId w:val="21"/>
        </w:numPr>
        <w:outlineLvl w:val="0"/>
        <w:rPr>
          <w:rFonts w:ascii="Arial" w:hAnsi="Arial"/>
          <w:b/>
          <w:spacing w:val="-3"/>
          <w:sz w:val="22"/>
        </w:rPr>
      </w:pPr>
      <w:r w:rsidRPr="007A6066">
        <w:rPr>
          <w:rFonts w:ascii="Arial" w:hAnsi="Arial"/>
          <w:b/>
          <w:spacing w:val="-3"/>
          <w:sz w:val="22"/>
        </w:rPr>
        <w:t>GENERAL PROVISIONS</w:t>
      </w:r>
    </w:p>
    <w:p w14:paraId="1CF8F58E" w14:textId="77777777" w:rsidR="00750783" w:rsidRPr="007A6066" w:rsidRDefault="00750783" w:rsidP="0003567B">
      <w:pPr>
        <w:tabs>
          <w:tab w:val="left" w:pos="-720"/>
        </w:tabs>
        <w:suppressAutoHyphens/>
        <w:spacing w:line="240" w:lineRule="atLeast"/>
        <w:rPr>
          <w:rFonts w:ascii="Arial" w:hAnsi="Arial"/>
          <w:spacing w:val="-3"/>
          <w:sz w:val="22"/>
        </w:rPr>
      </w:pPr>
    </w:p>
    <w:p w14:paraId="15F10FEC" w14:textId="77777777" w:rsidR="00750783" w:rsidRPr="007A6066" w:rsidRDefault="00750783" w:rsidP="00990F25">
      <w:pPr>
        <w:numPr>
          <w:ilvl w:val="0"/>
          <w:numId w:val="22"/>
        </w:numPr>
        <w:suppressAutoHyphens/>
        <w:spacing w:line="240" w:lineRule="atLeast"/>
        <w:rPr>
          <w:rFonts w:ascii="Arial" w:hAnsi="Arial"/>
          <w:spacing w:val="-3"/>
          <w:sz w:val="22"/>
        </w:rPr>
      </w:pPr>
      <w:r w:rsidRPr="007A6066">
        <w:rPr>
          <w:rFonts w:ascii="Arial" w:hAnsi="Arial"/>
          <w:b/>
          <w:spacing w:val="-3"/>
          <w:sz w:val="22"/>
        </w:rPr>
        <w:t>INTERPRETATION OF ESTIMATES</w:t>
      </w:r>
      <w:r w:rsidR="00B071C6" w:rsidRPr="007A6066">
        <w:rPr>
          <w:rFonts w:ascii="Arial" w:hAnsi="Arial"/>
          <w:b/>
          <w:spacing w:val="-3"/>
          <w:sz w:val="22"/>
        </w:rPr>
        <w:t>/QUANTITIES</w:t>
      </w:r>
    </w:p>
    <w:p w14:paraId="5BFC8136" w14:textId="77777777" w:rsidR="00750783" w:rsidRPr="007A6066" w:rsidRDefault="00750783" w:rsidP="005A5EFD">
      <w:pPr>
        <w:tabs>
          <w:tab w:val="left" w:pos="-720"/>
        </w:tabs>
        <w:suppressAutoHyphens/>
        <w:spacing w:line="240" w:lineRule="atLeast"/>
        <w:jc w:val="both"/>
        <w:rPr>
          <w:rFonts w:ascii="Arial" w:hAnsi="Arial"/>
          <w:spacing w:val="-3"/>
          <w:sz w:val="22"/>
        </w:rPr>
      </w:pPr>
    </w:p>
    <w:p w14:paraId="00F5E277" w14:textId="3E427A3B" w:rsidR="00750783" w:rsidRPr="007A6066" w:rsidRDefault="00B071C6" w:rsidP="005A5EFD">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7A6066">
        <w:rPr>
          <w:rFonts w:ascii="Arial" w:hAnsi="Arial"/>
          <w:spacing w:val="-3"/>
          <w:sz w:val="22"/>
        </w:rPr>
        <w:t>Unless</w:t>
      </w:r>
      <w:r w:rsidR="00750783" w:rsidRPr="007A6066">
        <w:rPr>
          <w:rFonts w:ascii="Arial" w:hAnsi="Arial"/>
          <w:spacing w:val="-3"/>
          <w:sz w:val="22"/>
        </w:rPr>
        <w:t xml:space="preserve"> stated otherwise, the quantities given in the </w:t>
      </w:r>
      <w:r w:rsidR="00185446" w:rsidRPr="007A6066">
        <w:rPr>
          <w:rFonts w:ascii="Arial" w:hAnsi="Arial"/>
          <w:spacing w:val="-3"/>
          <w:sz w:val="22"/>
        </w:rPr>
        <w:t>RFP</w:t>
      </w:r>
      <w:r w:rsidR="00750783" w:rsidRPr="007A6066">
        <w:rPr>
          <w:rFonts w:ascii="Arial" w:hAnsi="Arial"/>
          <w:spacing w:val="-3"/>
          <w:sz w:val="22"/>
        </w:rPr>
        <w:t xml:space="preserve"> are to be considered to be approximate only and are given as a basis for the comparison of bids.  The </w:t>
      </w:r>
      <w:r w:rsidR="00EA0425" w:rsidRPr="007A6066">
        <w:rPr>
          <w:rFonts w:ascii="Arial" w:hAnsi="Arial"/>
          <w:spacing w:val="-3"/>
          <w:sz w:val="22"/>
        </w:rPr>
        <w:t>University</w:t>
      </w:r>
      <w:r w:rsidR="00750783" w:rsidRPr="007A6066">
        <w:rPr>
          <w:rFonts w:ascii="Arial" w:hAnsi="Arial"/>
          <w:spacing w:val="-3"/>
          <w:sz w:val="22"/>
        </w:rPr>
        <w:t xml:space="preserve"> may increase or decrease the amount of any item as may be deemed necessary or expedient, during the period of the contract.</w:t>
      </w:r>
      <w:r w:rsidR="000C6049" w:rsidRPr="007A6066">
        <w:rPr>
          <w:rFonts w:ascii="Arial" w:hAnsi="Arial"/>
          <w:spacing w:val="-3"/>
          <w:sz w:val="22"/>
        </w:rPr>
        <w:t xml:space="preserve"> </w:t>
      </w:r>
      <w:r w:rsidR="002A501D" w:rsidRPr="007A6066">
        <w:rPr>
          <w:rFonts w:ascii="Arial" w:hAnsi="Arial"/>
          <w:spacing w:val="-3"/>
          <w:sz w:val="22"/>
        </w:rPr>
        <w:t xml:space="preserve"> </w:t>
      </w:r>
      <w:r w:rsidR="000C6049" w:rsidRPr="007A6066">
        <w:rPr>
          <w:rFonts w:ascii="Arial" w:hAnsi="Arial"/>
          <w:spacing w:val="-3"/>
          <w:sz w:val="22"/>
        </w:rPr>
        <w:t>Bidders shall recognize there are no guaranteed minimum contract quantities or values associated with this solicitation.</w:t>
      </w:r>
    </w:p>
    <w:p w14:paraId="73FDADA5" w14:textId="77777777" w:rsidR="00750783" w:rsidRPr="007A6066" w:rsidRDefault="00750783" w:rsidP="005A5EFD">
      <w:pPr>
        <w:tabs>
          <w:tab w:val="left" w:pos="-720"/>
        </w:tabs>
        <w:suppressAutoHyphens/>
        <w:spacing w:line="240" w:lineRule="atLeast"/>
        <w:ind w:left="1440"/>
        <w:jc w:val="both"/>
        <w:rPr>
          <w:rFonts w:ascii="Arial" w:hAnsi="Arial"/>
          <w:spacing w:val="-3"/>
          <w:sz w:val="22"/>
        </w:rPr>
      </w:pPr>
    </w:p>
    <w:p w14:paraId="65FB788B" w14:textId="77777777" w:rsidR="00750783" w:rsidRPr="007A6066" w:rsidRDefault="00750783" w:rsidP="005A5EFD">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7A6066">
        <w:rPr>
          <w:rFonts w:ascii="Arial" w:hAnsi="Arial"/>
          <w:spacing w:val="-3"/>
          <w:sz w:val="22"/>
        </w:rPr>
        <w:t>An increase or decrease in the quantity for any item is not sufficient ground for an increase or decrease in the unit price.</w:t>
      </w:r>
    </w:p>
    <w:p w14:paraId="7B4C5D8F" w14:textId="77777777" w:rsidR="00BA63AF" w:rsidRPr="007A6066" w:rsidRDefault="00BA63AF" w:rsidP="005A5EFD">
      <w:pPr>
        <w:pStyle w:val="ListParagraph"/>
        <w:ind w:left="1440"/>
        <w:jc w:val="both"/>
        <w:rPr>
          <w:rFonts w:ascii="Arial" w:hAnsi="Arial"/>
          <w:spacing w:val="-3"/>
          <w:sz w:val="22"/>
        </w:rPr>
      </w:pPr>
    </w:p>
    <w:p w14:paraId="3BAE3AD3" w14:textId="77777777" w:rsidR="00515278" w:rsidRPr="007A6066" w:rsidRDefault="00BA63AF" w:rsidP="005A5EFD">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7A6066">
        <w:rPr>
          <w:rFonts w:ascii="Arial" w:hAnsi="Arial"/>
          <w:spacing w:val="-3"/>
          <w:sz w:val="22"/>
        </w:rPr>
        <w:t>Vendor usage reports for previous awards</w:t>
      </w:r>
      <w:r w:rsidR="00612D7F" w:rsidRPr="007A6066">
        <w:rPr>
          <w:rFonts w:ascii="Arial" w:hAnsi="Arial"/>
          <w:spacing w:val="-3"/>
          <w:sz w:val="22"/>
        </w:rPr>
        <w:t xml:space="preserve">, if applicable, may be found by accessing the applicable contract award page at: </w:t>
      </w:r>
      <w:hyperlink r:id="rId29" w:history="1">
        <w:r w:rsidR="00612D7F" w:rsidRPr="007A6066">
          <w:rPr>
            <w:rStyle w:val="Hyperlink"/>
            <w:rFonts w:ascii="Arial" w:hAnsi="Arial"/>
            <w:spacing w:val="-3"/>
            <w:sz w:val="22"/>
          </w:rPr>
          <w:t>http://contracts.delaware.gov/</w:t>
        </w:r>
      </w:hyperlink>
      <w:r w:rsidRPr="007A6066">
        <w:rPr>
          <w:rFonts w:ascii="Arial" w:hAnsi="Arial"/>
          <w:spacing w:val="-3"/>
          <w:sz w:val="22"/>
        </w:rPr>
        <w:t>.  Past usage shall not be considered a guaranteed future volume.</w:t>
      </w:r>
    </w:p>
    <w:p w14:paraId="26137E81" w14:textId="77777777" w:rsidR="00750783" w:rsidRPr="007A6066" w:rsidRDefault="00750783" w:rsidP="005A5EFD">
      <w:pPr>
        <w:tabs>
          <w:tab w:val="left" w:pos="-720"/>
        </w:tabs>
        <w:suppressAutoHyphens/>
        <w:spacing w:line="240" w:lineRule="atLeast"/>
        <w:jc w:val="both"/>
        <w:rPr>
          <w:rFonts w:ascii="Arial" w:hAnsi="Arial"/>
          <w:spacing w:val="-3"/>
          <w:sz w:val="22"/>
        </w:rPr>
      </w:pPr>
    </w:p>
    <w:p w14:paraId="54E8EA23" w14:textId="77777777" w:rsidR="00750783" w:rsidRPr="007A6066" w:rsidRDefault="00750783" w:rsidP="00990F25">
      <w:pPr>
        <w:numPr>
          <w:ilvl w:val="0"/>
          <w:numId w:val="22"/>
        </w:numPr>
        <w:tabs>
          <w:tab w:val="left" w:pos="0"/>
        </w:tabs>
        <w:suppressAutoHyphens/>
        <w:spacing w:line="240" w:lineRule="atLeast"/>
        <w:rPr>
          <w:rFonts w:ascii="Arial" w:hAnsi="Arial"/>
          <w:spacing w:val="-3"/>
          <w:sz w:val="22"/>
        </w:rPr>
      </w:pPr>
      <w:r w:rsidRPr="007A6066">
        <w:rPr>
          <w:rFonts w:ascii="Arial" w:hAnsi="Arial"/>
          <w:b/>
          <w:spacing w:val="-3"/>
          <w:sz w:val="22"/>
        </w:rPr>
        <w:t>SILENCE OF SPECIFICATIONS</w:t>
      </w:r>
    </w:p>
    <w:p w14:paraId="066B214D" w14:textId="77777777" w:rsidR="00750783" w:rsidRPr="007A6066" w:rsidRDefault="00750783" w:rsidP="005A5EFD">
      <w:pPr>
        <w:tabs>
          <w:tab w:val="left" w:pos="-720"/>
        </w:tabs>
        <w:suppressAutoHyphens/>
        <w:spacing w:line="240" w:lineRule="atLeast"/>
        <w:jc w:val="both"/>
        <w:rPr>
          <w:rFonts w:ascii="Arial" w:hAnsi="Arial"/>
          <w:spacing w:val="-3"/>
          <w:sz w:val="22"/>
        </w:rPr>
      </w:pPr>
    </w:p>
    <w:p w14:paraId="56E93F9E" w14:textId="53712C45" w:rsidR="00750783" w:rsidRPr="007A6066" w:rsidRDefault="00750783" w:rsidP="005A5EFD">
      <w:pPr>
        <w:tabs>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w:t>
      </w:r>
      <w:r w:rsidR="00AA4BB0" w:rsidRPr="007A6066">
        <w:rPr>
          <w:rFonts w:ascii="Arial" w:hAnsi="Arial"/>
          <w:spacing w:val="-3"/>
          <w:sz w:val="22"/>
        </w:rPr>
        <w:t xml:space="preserve"> </w:t>
      </w:r>
      <w:r w:rsidRPr="007A6066">
        <w:rPr>
          <w:rFonts w:ascii="Arial" w:hAnsi="Arial"/>
          <w:spacing w:val="-3"/>
          <w:sz w:val="22"/>
        </w:rPr>
        <w:t>Proof of specifications compliance will be the responsibility of the vendor.</w:t>
      </w:r>
    </w:p>
    <w:p w14:paraId="4D3A7686" w14:textId="77777777" w:rsidR="00750783" w:rsidRPr="007A6066" w:rsidRDefault="00750783" w:rsidP="005A5EFD">
      <w:pPr>
        <w:tabs>
          <w:tab w:val="left" w:pos="-720"/>
        </w:tabs>
        <w:suppressAutoHyphens/>
        <w:spacing w:line="240" w:lineRule="atLeast"/>
        <w:jc w:val="both"/>
        <w:rPr>
          <w:rFonts w:ascii="Arial" w:hAnsi="Arial"/>
          <w:spacing w:val="-3"/>
          <w:sz w:val="22"/>
        </w:rPr>
      </w:pPr>
    </w:p>
    <w:p w14:paraId="56E1E29F" w14:textId="77777777" w:rsidR="00750783" w:rsidRPr="007A6066" w:rsidRDefault="00750783" w:rsidP="00990F25">
      <w:pPr>
        <w:numPr>
          <w:ilvl w:val="0"/>
          <w:numId w:val="22"/>
        </w:numPr>
        <w:suppressAutoHyphens/>
        <w:spacing w:line="240" w:lineRule="atLeast"/>
        <w:rPr>
          <w:rFonts w:ascii="Arial" w:hAnsi="Arial"/>
          <w:b/>
          <w:spacing w:val="-3"/>
          <w:sz w:val="22"/>
        </w:rPr>
      </w:pPr>
      <w:r w:rsidRPr="007A6066">
        <w:rPr>
          <w:rFonts w:ascii="Arial" w:hAnsi="Arial"/>
          <w:b/>
          <w:spacing w:val="-3"/>
          <w:sz w:val="22"/>
        </w:rPr>
        <w:t>EXAMINATION OF SPECIFICATIONS AND</w:t>
      </w:r>
      <w:r w:rsidR="002917A4" w:rsidRPr="007A6066">
        <w:rPr>
          <w:rFonts w:ascii="Arial" w:hAnsi="Arial"/>
          <w:b/>
          <w:spacing w:val="-3"/>
          <w:sz w:val="22"/>
        </w:rPr>
        <w:t xml:space="preserve"> PROVISIONS</w:t>
      </w:r>
    </w:p>
    <w:p w14:paraId="32BFD5D7" w14:textId="77777777" w:rsidR="00750783" w:rsidRPr="007A6066" w:rsidRDefault="00750783" w:rsidP="005A5EFD">
      <w:pPr>
        <w:tabs>
          <w:tab w:val="left" w:pos="720"/>
        </w:tabs>
        <w:suppressAutoHyphens/>
        <w:spacing w:line="240" w:lineRule="atLeast"/>
        <w:ind w:left="1080" w:hanging="720"/>
        <w:jc w:val="both"/>
        <w:rPr>
          <w:rFonts w:ascii="Arial" w:hAnsi="Arial"/>
          <w:spacing w:val="-3"/>
          <w:sz w:val="22"/>
        </w:rPr>
      </w:pPr>
    </w:p>
    <w:p w14:paraId="047B580D" w14:textId="37BC3A9E" w:rsidR="00A255F0" w:rsidRPr="007A6066" w:rsidRDefault="00750783" w:rsidP="005A5EFD">
      <w:pPr>
        <w:tabs>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shall examine carefully the proposal and the contract forms for the material contemplated.  The </w:t>
      </w:r>
      <w:r w:rsidR="00C26D1B" w:rsidRPr="007A6066">
        <w:rPr>
          <w:rFonts w:ascii="Arial" w:hAnsi="Arial"/>
          <w:spacing w:val="-3"/>
          <w:sz w:val="22"/>
        </w:rPr>
        <w:t>Vendor</w:t>
      </w:r>
      <w:r w:rsidR="00185446" w:rsidRPr="007A6066">
        <w:rPr>
          <w:rFonts w:ascii="Arial" w:hAnsi="Arial"/>
          <w:spacing w:val="-3"/>
          <w:sz w:val="22"/>
        </w:rPr>
        <w:t xml:space="preserve"> shall investigate and satisfy itself</w:t>
      </w:r>
      <w:r w:rsidRPr="007A6066">
        <w:rPr>
          <w:rFonts w:ascii="Arial" w:hAnsi="Arial"/>
          <w:spacing w:val="-3"/>
          <w:sz w:val="22"/>
        </w:rPr>
        <w:t xml:space="preserve"> as to the conditions to be encountered, quality and quantities of the material to be furnished, and the requirements of </w:t>
      </w:r>
      <w:r w:rsidR="00A255F0" w:rsidRPr="007A6066">
        <w:rPr>
          <w:rFonts w:ascii="Arial" w:hAnsi="Arial"/>
          <w:spacing w:val="-3"/>
          <w:sz w:val="22"/>
        </w:rPr>
        <w:t>any</w:t>
      </w:r>
      <w:r w:rsidRPr="007A6066">
        <w:rPr>
          <w:rFonts w:ascii="Arial" w:hAnsi="Arial"/>
          <w:spacing w:val="-3"/>
          <w:sz w:val="22"/>
        </w:rPr>
        <w:t xml:space="preserve"> Special Provisions</w:t>
      </w:r>
      <w:r w:rsidR="00A255F0" w:rsidRPr="007A6066">
        <w:rPr>
          <w:rFonts w:ascii="Arial" w:hAnsi="Arial"/>
          <w:spacing w:val="-3"/>
          <w:sz w:val="22"/>
        </w:rPr>
        <w:t xml:space="preserve"> in the RFP</w:t>
      </w:r>
      <w:r w:rsidR="002917A4" w:rsidRPr="007A6066">
        <w:rPr>
          <w:rFonts w:ascii="Arial" w:hAnsi="Arial"/>
          <w:spacing w:val="-3"/>
          <w:sz w:val="22"/>
        </w:rPr>
        <w:t xml:space="preserve"> and the contract.</w:t>
      </w:r>
      <w:r w:rsidR="00AA4BB0" w:rsidRPr="007A6066">
        <w:rPr>
          <w:rFonts w:ascii="Arial" w:hAnsi="Arial"/>
          <w:spacing w:val="-3"/>
          <w:sz w:val="22"/>
        </w:rPr>
        <w:t xml:space="preserve"> </w:t>
      </w:r>
      <w:r w:rsidR="002917A4" w:rsidRPr="007A6066">
        <w:rPr>
          <w:rFonts w:ascii="Arial" w:hAnsi="Arial"/>
          <w:spacing w:val="-3"/>
          <w:sz w:val="22"/>
        </w:rPr>
        <w:t xml:space="preserve"> T</w:t>
      </w:r>
      <w:r w:rsidRPr="007A6066">
        <w:rPr>
          <w:rFonts w:ascii="Arial" w:hAnsi="Arial"/>
          <w:spacing w:val="-3"/>
          <w:sz w:val="22"/>
        </w:rPr>
        <w:t xml:space="preserve">he submission of a proposal shall be conclusive evidence that the </w:t>
      </w:r>
      <w:r w:rsidR="00C26D1B" w:rsidRPr="007A6066">
        <w:rPr>
          <w:rFonts w:ascii="Arial" w:hAnsi="Arial"/>
          <w:spacing w:val="-3"/>
          <w:sz w:val="22"/>
        </w:rPr>
        <w:t>Vendor</w:t>
      </w:r>
      <w:r w:rsidRPr="007A6066">
        <w:rPr>
          <w:rFonts w:ascii="Arial" w:hAnsi="Arial"/>
          <w:spacing w:val="-3"/>
          <w:sz w:val="22"/>
        </w:rPr>
        <w:t xml:space="preserve"> has made examination of the aforementioned conditions.</w:t>
      </w:r>
    </w:p>
    <w:p w14:paraId="0AED8E04" w14:textId="77777777" w:rsidR="00A255F0" w:rsidRPr="007A6066" w:rsidRDefault="00A255F0" w:rsidP="005A5EFD">
      <w:pPr>
        <w:tabs>
          <w:tab w:val="left" w:pos="720"/>
        </w:tabs>
        <w:suppressAutoHyphens/>
        <w:spacing w:line="240" w:lineRule="atLeast"/>
        <w:ind w:left="720"/>
        <w:jc w:val="both"/>
        <w:rPr>
          <w:rFonts w:ascii="Arial" w:hAnsi="Arial"/>
          <w:b/>
          <w:spacing w:val="-3"/>
          <w:sz w:val="22"/>
        </w:rPr>
      </w:pPr>
    </w:p>
    <w:p w14:paraId="566DF822" w14:textId="77777777" w:rsidR="00750783" w:rsidRPr="007A6066" w:rsidRDefault="00750783" w:rsidP="00990F25">
      <w:pPr>
        <w:numPr>
          <w:ilvl w:val="0"/>
          <w:numId w:val="22"/>
        </w:numPr>
        <w:suppressAutoHyphens/>
        <w:spacing w:line="240" w:lineRule="atLeast"/>
        <w:rPr>
          <w:rFonts w:ascii="Arial" w:hAnsi="Arial"/>
          <w:b/>
          <w:spacing w:val="-3"/>
          <w:sz w:val="22"/>
        </w:rPr>
      </w:pPr>
      <w:r w:rsidRPr="007A6066">
        <w:rPr>
          <w:rFonts w:ascii="Arial" w:hAnsi="Arial"/>
          <w:b/>
          <w:spacing w:val="-3"/>
          <w:sz w:val="22"/>
        </w:rPr>
        <w:t>PRICES QUOTED</w:t>
      </w:r>
    </w:p>
    <w:p w14:paraId="53D51188" w14:textId="77777777" w:rsidR="00750783" w:rsidRPr="007A6066" w:rsidRDefault="00750783" w:rsidP="005A5EFD">
      <w:pPr>
        <w:tabs>
          <w:tab w:val="left" w:pos="720"/>
        </w:tabs>
        <w:suppressAutoHyphens/>
        <w:spacing w:line="240" w:lineRule="atLeast"/>
        <w:ind w:left="1080" w:hanging="720"/>
        <w:jc w:val="both"/>
        <w:rPr>
          <w:rFonts w:ascii="Arial" w:hAnsi="Arial"/>
          <w:spacing w:val="-3"/>
          <w:sz w:val="22"/>
        </w:rPr>
      </w:pPr>
    </w:p>
    <w:p w14:paraId="300E7ECD" w14:textId="4B219A49" w:rsidR="00750783" w:rsidRPr="007A6066" w:rsidRDefault="00750783" w:rsidP="005A5EFD">
      <w:pPr>
        <w:tabs>
          <w:tab w:val="left" w:pos="720"/>
        </w:tabs>
        <w:suppressAutoHyphens/>
        <w:spacing w:line="240" w:lineRule="atLeast"/>
        <w:ind w:left="1080"/>
        <w:jc w:val="both"/>
        <w:rPr>
          <w:rFonts w:ascii="Arial" w:hAnsi="Arial"/>
          <w:b/>
          <w:spacing w:val="-3"/>
          <w:sz w:val="22"/>
        </w:rPr>
      </w:pPr>
      <w:r w:rsidRPr="007A6066">
        <w:rPr>
          <w:rFonts w:ascii="Arial" w:hAnsi="Arial"/>
          <w:spacing w:val="-3"/>
          <w:sz w:val="22"/>
        </w:rPr>
        <w:t xml:space="preserve">The prices quoted are those for which the material will be furnished F.O.B. </w:t>
      </w:r>
      <w:r w:rsidR="00EA0425" w:rsidRPr="007A6066">
        <w:rPr>
          <w:rFonts w:ascii="Arial" w:hAnsi="Arial"/>
          <w:spacing w:val="-3"/>
          <w:sz w:val="22"/>
        </w:rPr>
        <w:t>to University</w:t>
      </w:r>
      <w:r w:rsidRPr="007A6066">
        <w:rPr>
          <w:rFonts w:ascii="Arial" w:hAnsi="Arial"/>
          <w:spacing w:val="-3"/>
          <w:sz w:val="22"/>
        </w:rPr>
        <w:t xml:space="preserve"> and include all charges that may be imposed during the period of the contract.</w:t>
      </w:r>
      <w:r w:rsidR="00AA4BB0" w:rsidRPr="007A6066">
        <w:rPr>
          <w:rFonts w:ascii="Arial" w:hAnsi="Arial"/>
          <w:spacing w:val="-3"/>
          <w:sz w:val="22"/>
        </w:rPr>
        <w:t xml:space="preserve"> </w:t>
      </w:r>
      <w:r w:rsidR="00515278" w:rsidRPr="007A6066">
        <w:rPr>
          <w:rFonts w:ascii="Arial" w:hAnsi="Arial"/>
          <w:spacing w:val="-3"/>
          <w:sz w:val="22"/>
        </w:rPr>
        <w:t xml:space="preserve"> </w:t>
      </w:r>
      <w:r w:rsidR="00515278" w:rsidRPr="007A6066">
        <w:rPr>
          <w:rFonts w:ascii="Arial" w:hAnsi="Arial"/>
          <w:b/>
          <w:spacing w:val="-3"/>
          <w:sz w:val="22"/>
        </w:rPr>
        <w:t>All prices quoted must be in U.S. Dollars.</w:t>
      </w:r>
    </w:p>
    <w:p w14:paraId="372343A2" w14:textId="77777777" w:rsidR="00200018" w:rsidRPr="007A6066" w:rsidRDefault="00200018" w:rsidP="005A5EFD">
      <w:pPr>
        <w:tabs>
          <w:tab w:val="left" w:pos="720"/>
        </w:tabs>
        <w:suppressAutoHyphens/>
        <w:spacing w:line="240" w:lineRule="atLeast"/>
        <w:ind w:left="1080"/>
        <w:jc w:val="both"/>
        <w:rPr>
          <w:rFonts w:ascii="Arial" w:hAnsi="Arial"/>
          <w:spacing w:val="-3"/>
          <w:sz w:val="22"/>
        </w:rPr>
      </w:pPr>
    </w:p>
    <w:p w14:paraId="5EE66A6D" w14:textId="2EB4B13D" w:rsidR="00200018" w:rsidRPr="007A6066" w:rsidRDefault="00200018" w:rsidP="005A5EFD">
      <w:pPr>
        <w:tabs>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All vendors that maintain a core list of products under this contract shall maintain the appropriate negotiated prices on their core list. </w:t>
      </w:r>
      <w:r w:rsidR="00AA4BB0" w:rsidRPr="007A6066">
        <w:rPr>
          <w:rFonts w:ascii="Arial" w:hAnsi="Arial"/>
          <w:spacing w:val="-3"/>
          <w:sz w:val="22"/>
        </w:rPr>
        <w:t xml:space="preserve"> </w:t>
      </w:r>
      <w:r w:rsidRPr="007A6066">
        <w:rPr>
          <w:rFonts w:ascii="Arial" w:hAnsi="Arial"/>
          <w:spacing w:val="-3"/>
          <w:sz w:val="22"/>
        </w:rPr>
        <w:t>Vendors shall routinely offer to add to the core list materiel that has been identified as necessary.</w:t>
      </w:r>
      <w:r w:rsidR="00AA4BB0" w:rsidRPr="007A6066">
        <w:rPr>
          <w:rFonts w:ascii="Arial" w:hAnsi="Arial"/>
          <w:spacing w:val="-3"/>
          <w:sz w:val="22"/>
        </w:rPr>
        <w:t xml:space="preserve"> </w:t>
      </w:r>
      <w:r w:rsidRPr="007A6066">
        <w:rPr>
          <w:rFonts w:ascii="Arial" w:hAnsi="Arial"/>
          <w:spacing w:val="-3"/>
          <w:sz w:val="22"/>
        </w:rPr>
        <w:t xml:space="preserve"> The Vendors are expected to routinely update any changes to the core list with the appropriate discounts listed.</w:t>
      </w:r>
    </w:p>
    <w:p w14:paraId="488DC9DD" w14:textId="77777777" w:rsidR="0037675A" w:rsidRPr="007A6066" w:rsidRDefault="0037675A" w:rsidP="005A5EFD">
      <w:pPr>
        <w:tabs>
          <w:tab w:val="left" w:pos="720"/>
        </w:tabs>
        <w:suppressAutoHyphens/>
        <w:spacing w:line="240" w:lineRule="atLeast"/>
        <w:ind w:left="1080"/>
        <w:jc w:val="both"/>
        <w:rPr>
          <w:rFonts w:ascii="Arial" w:hAnsi="Arial"/>
          <w:spacing w:val="-3"/>
          <w:sz w:val="22"/>
        </w:rPr>
      </w:pPr>
    </w:p>
    <w:p w14:paraId="0285FD34" w14:textId="650044A1" w:rsidR="0037675A" w:rsidRPr="007A6066" w:rsidRDefault="0037675A" w:rsidP="005A5EFD">
      <w:pPr>
        <w:tabs>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Any adjustments to a core list must receive prior written approval from the </w:t>
      </w:r>
      <w:r w:rsidR="005F68C6" w:rsidRPr="007A6066">
        <w:rPr>
          <w:rFonts w:ascii="Arial" w:hAnsi="Arial"/>
          <w:spacing w:val="-3"/>
          <w:sz w:val="22"/>
        </w:rPr>
        <w:t>University</w:t>
      </w:r>
      <w:r w:rsidRPr="007A6066">
        <w:rPr>
          <w:rFonts w:ascii="Arial" w:hAnsi="Arial"/>
          <w:spacing w:val="-3"/>
          <w:sz w:val="22"/>
        </w:rPr>
        <w:t xml:space="preserve"> before a core list can be changed by the Vendor. </w:t>
      </w:r>
      <w:r w:rsidR="00AA4BB0" w:rsidRPr="007A6066">
        <w:rPr>
          <w:rFonts w:ascii="Arial" w:hAnsi="Arial"/>
          <w:spacing w:val="-3"/>
          <w:sz w:val="22"/>
        </w:rPr>
        <w:t xml:space="preserve"> </w:t>
      </w:r>
      <w:r w:rsidRPr="007A6066">
        <w:rPr>
          <w:rFonts w:ascii="Arial" w:hAnsi="Arial"/>
          <w:spacing w:val="-3"/>
          <w:sz w:val="22"/>
        </w:rPr>
        <w:t>Changes include but are not limited to the migration of items on and off the core list as well as any price adjustments from the original agreed upon pricing.</w:t>
      </w:r>
    </w:p>
    <w:p w14:paraId="694F662A" w14:textId="77777777" w:rsidR="00750783" w:rsidRPr="007A6066" w:rsidRDefault="00750783" w:rsidP="005A5EFD">
      <w:pPr>
        <w:tabs>
          <w:tab w:val="left" w:pos="-720"/>
        </w:tabs>
        <w:suppressAutoHyphens/>
        <w:spacing w:line="240" w:lineRule="atLeast"/>
        <w:jc w:val="both"/>
        <w:rPr>
          <w:rFonts w:ascii="Arial" w:hAnsi="Arial"/>
          <w:spacing w:val="-3"/>
          <w:sz w:val="22"/>
        </w:rPr>
      </w:pPr>
    </w:p>
    <w:p w14:paraId="260F54E5" w14:textId="77777777" w:rsidR="00750783" w:rsidRPr="007A6066" w:rsidRDefault="00750783" w:rsidP="00990F25">
      <w:pPr>
        <w:numPr>
          <w:ilvl w:val="0"/>
          <w:numId w:val="22"/>
        </w:numPr>
        <w:suppressAutoHyphens/>
        <w:spacing w:line="240" w:lineRule="atLeast"/>
        <w:rPr>
          <w:rFonts w:ascii="Arial" w:hAnsi="Arial"/>
          <w:b/>
          <w:spacing w:val="-3"/>
          <w:sz w:val="22"/>
        </w:rPr>
      </w:pPr>
      <w:r w:rsidRPr="007A6066">
        <w:rPr>
          <w:rFonts w:ascii="Arial" w:hAnsi="Arial"/>
          <w:b/>
          <w:spacing w:val="-3"/>
          <w:sz w:val="22"/>
        </w:rPr>
        <w:t>PUBLIC INSPECTION OF PROPOSALS</w:t>
      </w:r>
    </w:p>
    <w:p w14:paraId="3538946F" w14:textId="77777777" w:rsidR="00750783" w:rsidRPr="007A6066" w:rsidRDefault="00750783" w:rsidP="005A5EFD">
      <w:pPr>
        <w:tabs>
          <w:tab w:val="left" w:pos="-720"/>
          <w:tab w:val="left" w:pos="0"/>
        </w:tabs>
        <w:suppressAutoHyphens/>
        <w:spacing w:line="240" w:lineRule="atLeast"/>
        <w:jc w:val="both"/>
        <w:rPr>
          <w:rFonts w:ascii="Arial" w:hAnsi="Arial"/>
          <w:b/>
          <w:spacing w:val="-3"/>
          <w:sz w:val="22"/>
        </w:rPr>
      </w:pPr>
    </w:p>
    <w:p w14:paraId="56A3257D" w14:textId="77777777" w:rsidR="0094023C" w:rsidRPr="007A6066" w:rsidRDefault="0094023C" w:rsidP="005A5EFD">
      <w:pPr>
        <w:tabs>
          <w:tab w:val="left" w:pos="720"/>
        </w:tabs>
        <w:suppressAutoHyphens/>
        <w:spacing w:line="240" w:lineRule="atLeast"/>
        <w:ind w:left="1080"/>
        <w:jc w:val="both"/>
        <w:rPr>
          <w:rFonts w:ascii="Arial" w:hAnsi="Arial"/>
          <w:spacing w:val="-3"/>
          <w:sz w:val="22"/>
        </w:rPr>
      </w:pPr>
      <w:r w:rsidRPr="007A6066">
        <w:rPr>
          <w:rFonts w:ascii="Arial" w:hAnsi="Arial"/>
          <w:spacing w:val="-3"/>
          <w:sz w:val="22"/>
        </w:rPr>
        <w:t>All documents submitted as part of the vendor’s proposal will be deemed confidential during the evaluation</w:t>
      </w:r>
      <w:r w:rsidR="008765EE" w:rsidRPr="007A6066">
        <w:rPr>
          <w:rFonts w:ascii="Arial" w:hAnsi="Arial"/>
          <w:spacing w:val="-3"/>
          <w:sz w:val="22"/>
        </w:rPr>
        <w:t xml:space="preserve"> </w:t>
      </w:r>
      <w:r w:rsidRPr="007A6066">
        <w:rPr>
          <w:rFonts w:ascii="Arial" w:hAnsi="Arial"/>
          <w:spacing w:val="-3"/>
          <w:sz w:val="22"/>
        </w:rPr>
        <w:t xml:space="preserve">process.  Vendor proposals will not be available for review by anyone other than the </w:t>
      </w:r>
      <w:r w:rsidR="00BC2031" w:rsidRPr="007A6066">
        <w:rPr>
          <w:rFonts w:ascii="Arial" w:hAnsi="Arial"/>
          <w:spacing w:val="-3"/>
          <w:sz w:val="22"/>
        </w:rPr>
        <w:t>University</w:t>
      </w:r>
      <w:r w:rsidRPr="007A6066">
        <w:rPr>
          <w:rFonts w:ascii="Arial" w:hAnsi="Arial"/>
          <w:spacing w:val="-3"/>
          <w:sz w:val="22"/>
        </w:rPr>
        <w:t xml:space="preserve">/Proposal Evaluation </w:t>
      </w:r>
      <w:r w:rsidR="006275A1" w:rsidRPr="007A6066">
        <w:rPr>
          <w:rFonts w:ascii="Arial" w:hAnsi="Arial"/>
          <w:spacing w:val="-3"/>
          <w:sz w:val="22"/>
        </w:rPr>
        <w:t xml:space="preserve">Committee </w:t>
      </w:r>
      <w:r w:rsidRPr="007A6066">
        <w:rPr>
          <w:rFonts w:ascii="Arial" w:hAnsi="Arial"/>
          <w:spacing w:val="-3"/>
          <w:sz w:val="22"/>
        </w:rPr>
        <w:t>or its designated agents.  Ther</w:t>
      </w:r>
      <w:r w:rsidR="008765EE" w:rsidRPr="007A6066">
        <w:rPr>
          <w:rFonts w:ascii="Arial" w:hAnsi="Arial"/>
          <w:spacing w:val="-3"/>
          <w:sz w:val="22"/>
        </w:rPr>
        <w:t xml:space="preserve">e shall be no disclosure of any vendor’s information to a </w:t>
      </w:r>
      <w:r w:rsidRPr="007A6066">
        <w:rPr>
          <w:rFonts w:ascii="Arial" w:hAnsi="Arial"/>
          <w:spacing w:val="-3"/>
          <w:sz w:val="22"/>
        </w:rPr>
        <w:t>competing vendor prior to award of the contract.</w:t>
      </w:r>
    </w:p>
    <w:p w14:paraId="4BE20AF8" w14:textId="77777777" w:rsidR="0094023C" w:rsidRPr="007A6066" w:rsidRDefault="0094023C" w:rsidP="005A5EFD">
      <w:pPr>
        <w:tabs>
          <w:tab w:val="left" w:pos="720"/>
        </w:tabs>
        <w:suppressAutoHyphens/>
        <w:spacing w:line="240" w:lineRule="atLeast"/>
        <w:ind w:left="1080"/>
        <w:jc w:val="both"/>
        <w:rPr>
          <w:rFonts w:ascii="Arial" w:hAnsi="Arial"/>
          <w:spacing w:val="-3"/>
          <w:sz w:val="22"/>
        </w:rPr>
      </w:pPr>
    </w:p>
    <w:p w14:paraId="39CBAEC6" w14:textId="77777777" w:rsidR="00183B95" w:rsidRPr="007A6066" w:rsidRDefault="00183B95" w:rsidP="00990F25">
      <w:pPr>
        <w:numPr>
          <w:ilvl w:val="0"/>
          <w:numId w:val="22"/>
        </w:numPr>
        <w:suppressAutoHyphens/>
        <w:spacing w:line="240" w:lineRule="atLeast"/>
        <w:rPr>
          <w:rFonts w:ascii="Arial" w:hAnsi="Arial"/>
          <w:b/>
          <w:spacing w:val="-3"/>
          <w:sz w:val="22"/>
        </w:rPr>
      </w:pPr>
      <w:r w:rsidRPr="007A6066">
        <w:rPr>
          <w:rFonts w:ascii="Arial" w:hAnsi="Arial"/>
          <w:b/>
          <w:spacing w:val="-3"/>
          <w:sz w:val="22"/>
        </w:rPr>
        <w:t>LAWS TO BE OBSERVED</w:t>
      </w:r>
    </w:p>
    <w:p w14:paraId="55FCC43C" w14:textId="77777777" w:rsidR="00183B95" w:rsidRPr="007A6066" w:rsidRDefault="00183B95" w:rsidP="005A5EFD">
      <w:pPr>
        <w:tabs>
          <w:tab w:val="left" w:pos="-720"/>
        </w:tabs>
        <w:suppressAutoHyphens/>
        <w:spacing w:line="240" w:lineRule="atLeast"/>
        <w:jc w:val="both"/>
        <w:rPr>
          <w:rFonts w:ascii="Arial" w:hAnsi="Arial"/>
          <w:spacing w:val="-3"/>
          <w:sz w:val="22"/>
        </w:rPr>
      </w:pPr>
    </w:p>
    <w:p w14:paraId="5D01179F" w14:textId="7C9FA066" w:rsidR="00183B95" w:rsidRPr="007A6066" w:rsidRDefault="00183B95" w:rsidP="005A5EFD">
      <w:pPr>
        <w:tabs>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The </w:t>
      </w:r>
      <w:r w:rsidR="00FA7B6C"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 is presumed to know and shall strictly comply with all </w:t>
      </w:r>
      <w:r w:rsidR="00440978" w:rsidRPr="007A6066">
        <w:rPr>
          <w:rFonts w:ascii="Arial" w:hAnsi="Arial"/>
          <w:spacing w:val="-3"/>
          <w:sz w:val="22"/>
        </w:rPr>
        <w:t>Federal</w:t>
      </w:r>
      <w:r w:rsidRPr="007A6066">
        <w:rPr>
          <w:rFonts w:ascii="Arial" w:hAnsi="Arial"/>
          <w:spacing w:val="-3"/>
          <w:sz w:val="22"/>
        </w:rPr>
        <w:t xml:space="preserve">, State, or County laws, and City or Town ordinances and regulations in any manner affecting the conduct of the work.  The </w:t>
      </w:r>
      <w:r w:rsidR="00C26D1B" w:rsidRPr="007A6066">
        <w:rPr>
          <w:rFonts w:ascii="Arial" w:hAnsi="Arial"/>
          <w:spacing w:val="-3"/>
          <w:sz w:val="22"/>
        </w:rPr>
        <w:t>Vendor</w:t>
      </w:r>
      <w:r w:rsidRPr="007A6066">
        <w:rPr>
          <w:rFonts w:ascii="Arial" w:hAnsi="Arial"/>
          <w:spacing w:val="-3"/>
          <w:sz w:val="22"/>
        </w:rPr>
        <w:t xml:space="preserve"> shall indemnify and save harmless the </w:t>
      </w:r>
      <w:r w:rsidR="00EA0425" w:rsidRPr="007A6066">
        <w:rPr>
          <w:rFonts w:ascii="Arial" w:hAnsi="Arial"/>
          <w:spacing w:val="-3"/>
          <w:sz w:val="22"/>
        </w:rPr>
        <w:t>State of Delaware</w:t>
      </w:r>
      <w:r w:rsidRPr="007A6066">
        <w:rPr>
          <w:rFonts w:ascii="Arial" w:hAnsi="Arial"/>
          <w:spacing w:val="-3"/>
          <w:sz w:val="22"/>
        </w:rPr>
        <w:t xml:space="preserve">, the </w:t>
      </w:r>
      <w:r w:rsidR="00EA0425" w:rsidRPr="007A6066">
        <w:rPr>
          <w:rFonts w:ascii="Arial" w:hAnsi="Arial"/>
          <w:spacing w:val="-3"/>
          <w:sz w:val="22"/>
        </w:rPr>
        <w:t>departments</w:t>
      </w:r>
      <w:r w:rsidRPr="007A6066">
        <w:rPr>
          <w:rFonts w:ascii="Arial" w:hAnsi="Arial"/>
          <w:spacing w:val="-3"/>
          <w:sz w:val="22"/>
        </w:rPr>
        <w:t xml:space="preserve">, and all Officers, </w:t>
      </w:r>
      <w:r w:rsidR="00EA0425" w:rsidRPr="007A6066">
        <w:rPr>
          <w:rFonts w:ascii="Arial" w:hAnsi="Arial"/>
          <w:spacing w:val="-3"/>
          <w:sz w:val="22"/>
        </w:rPr>
        <w:t>University</w:t>
      </w:r>
      <w:r w:rsidRPr="007A6066">
        <w:rPr>
          <w:rFonts w:ascii="Arial" w:hAnsi="Arial"/>
          <w:spacing w:val="-3"/>
          <w:sz w:val="22"/>
        </w:rPr>
        <w:t xml:space="preserve"> and Servants thereof against any claim or liability arising from or based upon the violation of any such laws, ordinances, regulations, orders, or decrees whether by </w:t>
      </w:r>
      <w:r w:rsidR="00185446" w:rsidRPr="007A6066">
        <w:rPr>
          <w:rFonts w:ascii="Arial" w:hAnsi="Arial"/>
          <w:spacing w:val="-3"/>
          <w:sz w:val="22"/>
        </w:rPr>
        <w:t>itself</w:t>
      </w:r>
      <w:r w:rsidR="004E1067" w:rsidRPr="007A6066">
        <w:rPr>
          <w:rFonts w:ascii="Arial" w:hAnsi="Arial"/>
          <w:spacing w:val="-3"/>
          <w:sz w:val="22"/>
        </w:rPr>
        <w:t>,</w:t>
      </w:r>
      <w:r w:rsidRPr="007A6066">
        <w:rPr>
          <w:rFonts w:ascii="Arial" w:hAnsi="Arial"/>
          <w:spacing w:val="-3"/>
          <w:sz w:val="22"/>
        </w:rPr>
        <w:t xml:space="preserve"> by </w:t>
      </w:r>
      <w:r w:rsidR="00185446" w:rsidRPr="007A6066">
        <w:rPr>
          <w:rFonts w:ascii="Arial" w:hAnsi="Arial"/>
          <w:spacing w:val="-3"/>
          <w:sz w:val="22"/>
        </w:rPr>
        <w:t>its</w:t>
      </w:r>
      <w:r w:rsidRPr="007A6066">
        <w:rPr>
          <w:rFonts w:ascii="Arial" w:hAnsi="Arial"/>
          <w:spacing w:val="-3"/>
          <w:sz w:val="22"/>
        </w:rPr>
        <w:t xml:space="preserve"> employees</w:t>
      </w:r>
      <w:r w:rsidR="004E1067" w:rsidRPr="007A6066">
        <w:rPr>
          <w:rFonts w:ascii="Arial" w:hAnsi="Arial"/>
          <w:spacing w:val="-3"/>
          <w:sz w:val="22"/>
        </w:rPr>
        <w:t>, or by its subcontractor(s)</w:t>
      </w:r>
      <w:r w:rsidRPr="007A6066">
        <w:rPr>
          <w:rFonts w:ascii="Arial" w:hAnsi="Arial"/>
          <w:spacing w:val="-3"/>
          <w:sz w:val="22"/>
        </w:rPr>
        <w:t>.</w:t>
      </w:r>
    </w:p>
    <w:p w14:paraId="0DF42933" w14:textId="77777777" w:rsidR="00EC3D36" w:rsidRPr="007A6066" w:rsidRDefault="00EC3D36" w:rsidP="005A5EFD">
      <w:pPr>
        <w:tabs>
          <w:tab w:val="left" w:pos="720"/>
        </w:tabs>
        <w:suppressAutoHyphens/>
        <w:spacing w:line="240" w:lineRule="atLeast"/>
        <w:ind w:left="1080"/>
        <w:jc w:val="both"/>
        <w:rPr>
          <w:rFonts w:ascii="Arial" w:hAnsi="Arial"/>
          <w:spacing w:val="-3"/>
          <w:sz w:val="22"/>
        </w:rPr>
      </w:pPr>
    </w:p>
    <w:p w14:paraId="6ADD355C" w14:textId="77777777" w:rsidR="000C6049" w:rsidRPr="007A6066" w:rsidRDefault="000C6049" w:rsidP="00990F25">
      <w:pPr>
        <w:numPr>
          <w:ilvl w:val="0"/>
          <w:numId w:val="22"/>
        </w:numPr>
        <w:suppressAutoHyphens/>
        <w:spacing w:line="240" w:lineRule="atLeast"/>
        <w:rPr>
          <w:rFonts w:ascii="Arial" w:hAnsi="Arial"/>
          <w:b/>
          <w:spacing w:val="-3"/>
          <w:sz w:val="22"/>
        </w:rPr>
      </w:pPr>
      <w:r w:rsidRPr="007A6066">
        <w:rPr>
          <w:rFonts w:ascii="Arial" w:hAnsi="Arial"/>
          <w:b/>
          <w:spacing w:val="-3"/>
          <w:sz w:val="22"/>
        </w:rPr>
        <w:t>APPLICABLE LAW AND JURISDICTION</w:t>
      </w:r>
    </w:p>
    <w:p w14:paraId="4354EE3A" w14:textId="77777777" w:rsidR="000C6049" w:rsidRPr="007A6066" w:rsidRDefault="000C6049" w:rsidP="005A5EFD">
      <w:pPr>
        <w:suppressAutoHyphens/>
        <w:spacing w:line="240" w:lineRule="atLeast"/>
        <w:ind w:left="1080"/>
        <w:jc w:val="both"/>
        <w:rPr>
          <w:rFonts w:ascii="Arial" w:hAnsi="Arial"/>
          <w:spacing w:val="-3"/>
          <w:sz w:val="22"/>
        </w:rPr>
      </w:pPr>
    </w:p>
    <w:p w14:paraId="2C43FED0" w14:textId="77777777" w:rsidR="000C6049" w:rsidRPr="007A6066" w:rsidRDefault="000C6049" w:rsidP="005A5EFD">
      <w:pPr>
        <w:suppressAutoHyphens/>
        <w:spacing w:line="240" w:lineRule="atLeast"/>
        <w:ind w:left="1080"/>
        <w:jc w:val="both"/>
        <w:rPr>
          <w:rFonts w:ascii="Arial" w:hAnsi="Arial"/>
          <w:spacing w:val="-3"/>
          <w:sz w:val="22"/>
        </w:rPr>
      </w:pPr>
      <w:r w:rsidRPr="007A6066">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47933FF0" w14:textId="77777777" w:rsidR="000C6049" w:rsidRPr="007A6066" w:rsidRDefault="000C6049" w:rsidP="005A5EFD">
      <w:pPr>
        <w:suppressAutoHyphens/>
        <w:spacing w:line="240" w:lineRule="atLeast"/>
        <w:ind w:left="1080"/>
        <w:jc w:val="both"/>
        <w:rPr>
          <w:rFonts w:ascii="Arial" w:hAnsi="Arial"/>
          <w:spacing w:val="-3"/>
          <w:sz w:val="22"/>
        </w:rPr>
      </w:pPr>
    </w:p>
    <w:p w14:paraId="7708B3E0" w14:textId="77777777" w:rsidR="005B3BAF" w:rsidRPr="007A6066" w:rsidRDefault="005B3BAF" w:rsidP="00990F25">
      <w:pPr>
        <w:numPr>
          <w:ilvl w:val="0"/>
          <w:numId w:val="22"/>
        </w:numPr>
        <w:suppressAutoHyphens/>
        <w:spacing w:line="240" w:lineRule="atLeast"/>
        <w:rPr>
          <w:rFonts w:ascii="Arial" w:hAnsi="Arial"/>
          <w:b/>
          <w:spacing w:val="-3"/>
          <w:sz w:val="22"/>
        </w:rPr>
      </w:pPr>
      <w:r w:rsidRPr="007A6066">
        <w:rPr>
          <w:rFonts w:ascii="Arial" w:hAnsi="Arial"/>
          <w:b/>
          <w:spacing w:val="-3"/>
          <w:sz w:val="22"/>
        </w:rPr>
        <w:t>SEVERABILITY</w:t>
      </w:r>
    </w:p>
    <w:p w14:paraId="23E9827A" w14:textId="77777777" w:rsidR="005B3BAF" w:rsidRPr="007A6066" w:rsidRDefault="005B3BAF" w:rsidP="005B3BAF">
      <w:pPr>
        <w:suppressAutoHyphens/>
        <w:spacing w:line="240" w:lineRule="atLeast"/>
        <w:ind w:left="1080"/>
        <w:rPr>
          <w:rFonts w:ascii="Arial" w:hAnsi="Arial"/>
          <w:spacing w:val="-3"/>
          <w:sz w:val="22"/>
        </w:rPr>
      </w:pPr>
    </w:p>
    <w:p w14:paraId="503F3D97" w14:textId="77777777" w:rsidR="005B3BAF" w:rsidRPr="007A6066" w:rsidRDefault="005B3BAF" w:rsidP="005A5EFD">
      <w:pPr>
        <w:ind w:left="1080"/>
        <w:jc w:val="both"/>
        <w:rPr>
          <w:rFonts w:ascii="Arial" w:hAnsi="Arial" w:cs="Arial"/>
          <w:sz w:val="22"/>
          <w:szCs w:val="22"/>
        </w:rPr>
      </w:pPr>
      <w:r w:rsidRPr="007A606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52A9755" w14:textId="77777777" w:rsidR="005B3BAF" w:rsidRPr="007A6066" w:rsidRDefault="005B3BAF" w:rsidP="005A5EFD">
      <w:pPr>
        <w:suppressAutoHyphens/>
        <w:spacing w:line="240" w:lineRule="atLeast"/>
        <w:ind w:left="1080"/>
        <w:jc w:val="both"/>
        <w:rPr>
          <w:rFonts w:ascii="Arial" w:hAnsi="Arial"/>
          <w:spacing w:val="-3"/>
          <w:sz w:val="22"/>
        </w:rPr>
      </w:pPr>
    </w:p>
    <w:p w14:paraId="6DFC6AAC" w14:textId="77777777" w:rsidR="00183B95" w:rsidRPr="007A6066" w:rsidRDefault="00183B95" w:rsidP="005A5EFD">
      <w:pPr>
        <w:numPr>
          <w:ilvl w:val="0"/>
          <w:numId w:val="22"/>
        </w:numPr>
        <w:suppressAutoHyphens/>
        <w:spacing w:line="240" w:lineRule="atLeast"/>
        <w:jc w:val="both"/>
        <w:rPr>
          <w:rFonts w:ascii="Arial" w:hAnsi="Arial"/>
          <w:b/>
          <w:spacing w:val="-3"/>
          <w:sz w:val="22"/>
        </w:rPr>
      </w:pPr>
      <w:r w:rsidRPr="007A6066">
        <w:rPr>
          <w:rFonts w:ascii="Arial" w:hAnsi="Arial"/>
          <w:b/>
          <w:spacing w:val="-3"/>
          <w:sz w:val="22"/>
        </w:rPr>
        <w:t>PERMITS AND LICENSES</w:t>
      </w:r>
    </w:p>
    <w:p w14:paraId="07953DAD" w14:textId="77777777" w:rsidR="00183B95" w:rsidRPr="007A6066" w:rsidRDefault="00183B95" w:rsidP="005A5EFD">
      <w:pPr>
        <w:tabs>
          <w:tab w:val="left" w:pos="-720"/>
        </w:tabs>
        <w:suppressAutoHyphens/>
        <w:spacing w:line="240" w:lineRule="atLeast"/>
        <w:jc w:val="both"/>
        <w:rPr>
          <w:rFonts w:ascii="Arial" w:hAnsi="Arial"/>
          <w:spacing w:val="-3"/>
          <w:sz w:val="22"/>
        </w:rPr>
      </w:pPr>
    </w:p>
    <w:p w14:paraId="036BCCA0" w14:textId="77777777" w:rsidR="00183B95" w:rsidRPr="007A6066" w:rsidRDefault="00183B95" w:rsidP="005A5EFD">
      <w:pPr>
        <w:tabs>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All necessary permits, licenses, insurance policies, etc. required by local, State or Federal laws, shall be provided by the </w:t>
      </w:r>
      <w:r w:rsidR="00C26D1B" w:rsidRPr="007A6066">
        <w:rPr>
          <w:rFonts w:ascii="Arial" w:hAnsi="Arial"/>
          <w:spacing w:val="-3"/>
          <w:sz w:val="22"/>
        </w:rPr>
        <w:t>Vendor</w:t>
      </w:r>
      <w:r w:rsidRPr="007A6066">
        <w:rPr>
          <w:rFonts w:ascii="Arial" w:hAnsi="Arial"/>
          <w:spacing w:val="-3"/>
          <w:sz w:val="22"/>
        </w:rPr>
        <w:t xml:space="preserve"> at </w:t>
      </w:r>
      <w:r w:rsidR="00185446" w:rsidRPr="007A6066">
        <w:rPr>
          <w:rFonts w:ascii="Arial" w:hAnsi="Arial"/>
          <w:spacing w:val="-3"/>
          <w:sz w:val="22"/>
        </w:rPr>
        <w:t>its</w:t>
      </w:r>
      <w:r w:rsidRPr="007A6066">
        <w:rPr>
          <w:rFonts w:ascii="Arial" w:hAnsi="Arial"/>
          <w:spacing w:val="-3"/>
          <w:sz w:val="22"/>
        </w:rPr>
        <w:t xml:space="preserve"> own expense.</w:t>
      </w:r>
    </w:p>
    <w:p w14:paraId="5995C122" w14:textId="77777777" w:rsidR="00C96928" w:rsidRPr="007A6066" w:rsidRDefault="00C96928" w:rsidP="005A5EFD">
      <w:pPr>
        <w:tabs>
          <w:tab w:val="left" w:pos="-720"/>
          <w:tab w:val="left" w:pos="720"/>
        </w:tabs>
        <w:suppressAutoHyphens/>
        <w:ind w:firstLine="720"/>
        <w:jc w:val="both"/>
        <w:rPr>
          <w:rFonts w:ascii="Arial" w:hAnsi="Arial"/>
          <w:spacing w:val="-3"/>
          <w:sz w:val="22"/>
        </w:rPr>
      </w:pPr>
    </w:p>
    <w:p w14:paraId="611F193B" w14:textId="77777777" w:rsidR="00183B95" w:rsidRPr="007A6066" w:rsidRDefault="00183B95" w:rsidP="005A5EFD">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PATENTED DEVICES, MATERIAL AND PROCESSES</w:t>
      </w:r>
    </w:p>
    <w:p w14:paraId="0117CB26" w14:textId="77777777" w:rsidR="00183B95" w:rsidRPr="007A6066" w:rsidRDefault="00183B95" w:rsidP="005A5EFD">
      <w:pPr>
        <w:tabs>
          <w:tab w:val="left" w:pos="-720"/>
        </w:tabs>
        <w:suppressAutoHyphens/>
        <w:spacing w:line="240" w:lineRule="atLeast"/>
        <w:jc w:val="both"/>
        <w:rPr>
          <w:rFonts w:ascii="Arial" w:hAnsi="Arial"/>
          <w:spacing w:val="-3"/>
          <w:sz w:val="22"/>
        </w:rPr>
      </w:pPr>
    </w:p>
    <w:p w14:paraId="08D914B3" w14:textId="77777777" w:rsidR="00183B95" w:rsidRPr="007A6066" w:rsidRDefault="00183B95" w:rsidP="005A5EFD">
      <w:pPr>
        <w:numPr>
          <w:ilvl w:val="0"/>
          <w:numId w:val="5"/>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w:t>
      </w:r>
      <w:r w:rsidR="00EA0425" w:rsidRPr="007A6066">
        <w:rPr>
          <w:rFonts w:ascii="Arial" w:hAnsi="Arial"/>
          <w:spacing w:val="-3"/>
          <w:sz w:val="22"/>
        </w:rPr>
        <w:t>University</w:t>
      </w:r>
      <w:r w:rsidRPr="007A6066">
        <w:rPr>
          <w:rFonts w:ascii="Arial" w:hAnsi="Arial"/>
          <w:spacing w:val="-3"/>
          <w:sz w:val="22"/>
        </w:rPr>
        <w:t>.</w:t>
      </w:r>
    </w:p>
    <w:p w14:paraId="0AFBCABC" w14:textId="77777777" w:rsidR="00183B95" w:rsidRPr="007A6066" w:rsidRDefault="00183B95" w:rsidP="005A5EFD">
      <w:pPr>
        <w:tabs>
          <w:tab w:val="left" w:pos="-720"/>
        </w:tabs>
        <w:suppressAutoHyphens/>
        <w:spacing w:line="240" w:lineRule="atLeast"/>
        <w:ind w:left="1440"/>
        <w:jc w:val="both"/>
        <w:rPr>
          <w:rFonts w:ascii="Arial" w:hAnsi="Arial"/>
          <w:spacing w:val="-3"/>
          <w:sz w:val="22"/>
        </w:rPr>
      </w:pPr>
    </w:p>
    <w:p w14:paraId="789D33A5" w14:textId="77777777" w:rsidR="00183B95" w:rsidRPr="007A6066" w:rsidRDefault="00183B95" w:rsidP="005A5EFD">
      <w:pPr>
        <w:numPr>
          <w:ilvl w:val="0"/>
          <w:numId w:val="5"/>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and the surety shall hold and save harmless the </w:t>
      </w:r>
      <w:r w:rsidR="00BC2031" w:rsidRPr="007A6066">
        <w:rPr>
          <w:rFonts w:ascii="Arial" w:hAnsi="Arial"/>
          <w:spacing w:val="-3"/>
          <w:sz w:val="22"/>
        </w:rPr>
        <w:t>University</w:t>
      </w:r>
      <w:r w:rsidRPr="007A6066">
        <w:rPr>
          <w:rFonts w:ascii="Arial" w:hAnsi="Arial"/>
          <w:spacing w:val="-3"/>
          <w:sz w:val="22"/>
        </w:rPr>
        <w:t xml:space="preserve">, the </w:t>
      </w:r>
      <w:r w:rsidR="00EA0425" w:rsidRPr="007A6066">
        <w:rPr>
          <w:rFonts w:ascii="Arial" w:hAnsi="Arial"/>
          <w:spacing w:val="-3"/>
          <w:sz w:val="22"/>
        </w:rPr>
        <w:t>departments</w:t>
      </w:r>
      <w:r w:rsidRPr="007A6066">
        <w:rPr>
          <w:rFonts w:ascii="Arial" w:hAnsi="Arial"/>
          <w:spacing w:val="-3"/>
          <w:sz w:val="22"/>
        </w:rPr>
        <w:t xml:space="preserve">, </w:t>
      </w:r>
      <w:r w:rsidR="00EA0425" w:rsidRPr="007A6066">
        <w:rPr>
          <w:rFonts w:ascii="Arial" w:hAnsi="Arial"/>
          <w:spacing w:val="-3"/>
          <w:sz w:val="22"/>
        </w:rPr>
        <w:t>their employees</w:t>
      </w:r>
      <w:r w:rsidRPr="007A6066">
        <w:rPr>
          <w:rFonts w:ascii="Arial" w:hAnsi="Arial"/>
          <w:spacing w:val="-3"/>
          <w:sz w:val="22"/>
        </w:rPr>
        <w:t>, their Officers or Agents from any and all claims because of the use of such patented design, device, material, or process in connection with the work agreed to be performed under this contract.</w:t>
      </w:r>
    </w:p>
    <w:p w14:paraId="41D342FB" w14:textId="77777777" w:rsidR="00183B95" w:rsidRPr="007A6066" w:rsidRDefault="00183B95" w:rsidP="005A5EFD">
      <w:pPr>
        <w:tabs>
          <w:tab w:val="left" w:pos="-720"/>
        </w:tabs>
        <w:suppressAutoHyphens/>
        <w:spacing w:line="240" w:lineRule="atLeast"/>
        <w:jc w:val="both"/>
        <w:rPr>
          <w:rFonts w:ascii="Arial" w:hAnsi="Arial"/>
          <w:spacing w:val="-3"/>
          <w:sz w:val="22"/>
        </w:rPr>
      </w:pPr>
    </w:p>
    <w:p w14:paraId="60BD66FB" w14:textId="77777777" w:rsidR="00183B95" w:rsidRPr="007A6066" w:rsidRDefault="00183B95" w:rsidP="005A5EFD">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EMERGENCY TERMINATION OF CONTRACT</w:t>
      </w:r>
    </w:p>
    <w:p w14:paraId="5D24962E" w14:textId="77777777" w:rsidR="00183B95" w:rsidRPr="007A6066" w:rsidRDefault="00183B95" w:rsidP="005A5EFD">
      <w:pPr>
        <w:tabs>
          <w:tab w:val="left" w:pos="-720"/>
        </w:tabs>
        <w:suppressAutoHyphens/>
        <w:spacing w:line="240" w:lineRule="atLeast"/>
        <w:jc w:val="both"/>
        <w:rPr>
          <w:rFonts w:ascii="Arial" w:hAnsi="Arial"/>
          <w:spacing w:val="-3"/>
          <w:sz w:val="22"/>
        </w:rPr>
      </w:pPr>
    </w:p>
    <w:p w14:paraId="5FA24B3C" w14:textId="77777777" w:rsidR="00183B95" w:rsidRPr="007A6066" w:rsidRDefault="00183B95" w:rsidP="005A5EFD">
      <w:pPr>
        <w:numPr>
          <w:ilvl w:val="0"/>
          <w:numId w:val="6"/>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Due to restrictions which may be established by the United States Government on material, or work, a contract may be terminated by the cancellation of all or portions of the contract.</w:t>
      </w:r>
    </w:p>
    <w:p w14:paraId="702D258B" w14:textId="77777777" w:rsidR="00183B95" w:rsidRPr="007A6066" w:rsidRDefault="00183B95" w:rsidP="005A5EFD">
      <w:pPr>
        <w:tabs>
          <w:tab w:val="left" w:pos="-720"/>
        </w:tabs>
        <w:suppressAutoHyphens/>
        <w:spacing w:line="240" w:lineRule="atLeast"/>
        <w:ind w:left="1440"/>
        <w:jc w:val="both"/>
        <w:rPr>
          <w:rFonts w:ascii="Arial" w:hAnsi="Arial"/>
          <w:spacing w:val="-3"/>
          <w:sz w:val="22"/>
        </w:rPr>
      </w:pPr>
    </w:p>
    <w:p w14:paraId="0F064327" w14:textId="77777777" w:rsidR="00183B95" w:rsidRPr="007A6066" w:rsidRDefault="00183B95" w:rsidP="005A5EFD">
      <w:pPr>
        <w:numPr>
          <w:ilvl w:val="0"/>
          <w:numId w:val="6"/>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 xml:space="preserve">In the event the </w:t>
      </w:r>
      <w:r w:rsidR="00C26D1B" w:rsidRPr="007A6066">
        <w:rPr>
          <w:rFonts w:ascii="Arial" w:hAnsi="Arial"/>
          <w:spacing w:val="-3"/>
          <w:sz w:val="22"/>
        </w:rPr>
        <w:t>Vendor</w:t>
      </w:r>
      <w:r w:rsidRPr="007A606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w:t>
      </w:r>
      <w:r w:rsidR="00EA0425" w:rsidRPr="007A6066">
        <w:rPr>
          <w:rFonts w:ascii="Arial" w:hAnsi="Arial"/>
          <w:spacing w:val="-3"/>
          <w:sz w:val="22"/>
        </w:rPr>
        <w:t>University</w:t>
      </w:r>
      <w:r w:rsidRPr="007A6066">
        <w:rPr>
          <w:rFonts w:ascii="Arial" w:hAnsi="Arial"/>
          <w:spacing w:val="-3"/>
          <w:sz w:val="22"/>
        </w:rPr>
        <w:t>, it is impractical to substitute other available material, or the work cannot be completed within a reasonable time, the incomplete portions of the work may be cancelled, or the contract may be terminated.</w:t>
      </w:r>
    </w:p>
    <w:p w14:paraId="7E4AFA2B" w14:textId="77777777" w:rsidR="002917A4" w:rsidRPr="007A6066" w:rsidRDefault="002917A4" w:rsidP="005A5EFD">
      <w:pPr>
        <w:tabs>
          <w:tab w:val="left" w:pos="0"/>
        </w:tabs>
        <w:suppressAutoHyphens/>
        <w:spacing w:line="240" w:lineRule="atLeast"/>
        <w:jc w:val="both"/>
        <w:rPr>
          <w:rFonts w:ascii="Arial" w:hAnsi="Arial"/>
          <w:b/>
          <w:spacing w:val="-3"/>
          <w:sz w:val="22"/>
        </w:rPr>
      </w:pPr>
    </w:p>
    <w:p w14:paraId="1D6C3D02" w14:textId="77777777" w:rsidR="00183B95" w:rsidRPr="007A6066" w:rsidRDefault="00183B95" w:rsidP="005A5EFD">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TAX EXEMPTION</w:t>
      </w:r>
    </w:p>
    <w:p w14:paraId="5C6D3317" w14:textId="77777777" w:rsidR="00183B95" w:rsidRPr="007A6066" w:rsidRDefault="00183B95" w:rsidP="005A5EFD">
      <w:pPr>
        <w:tabs>
          <w:tab w:val="left" w:pos="-720"/>
        </w:tabs>
        <w:suppressAutoHyphens/>
        <w:spacing w:line="240" w:lineRule="atLeast"/>
        <w:jc w:val="both"/>
        <w:rPr>
          <w:rFonts w:ascii="Arial" w:hAnsi="Arial"/>
          <w:spacing w:val="-3"/>
          <w:sz w:val="22"/>
        </w:rPr>
      </w:pPr>
    </w:p>
    <w:p w14:paraId="644DF07D" w14:textId="77777777" w:rsidR="00183B95" w:rsidRPr="007A6066" w:rsidRDefault="00183B95" w:rsidP="005A5EFD">
      <w:pPr>
        <w:numPr>
          <w:ilvl w:val="0"/>
          <w:numId w:val="7"/>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Material covered by this proposal is exempt from all FEDERAL and STATE TAXES.  Such taxes shall not be included in prices quoted.</w:t>
      </w:r>
    </w:p>
    <w:p w14:paraId="1D0FE446" w14:textId="77777777" w:rsidR="00183B95" w:rsidRPr="007A6066" w:rsidRDefault="00183B95" w:rsidP="005A5EFD">
      <w:pPr>
        <w:tabs>
          <w:tab w:val="left" w:pos="-720"/>
        </w:tabs>
        <w:suppressAutoHyphens/>
        <w:spacing w:line="240" w:lineRule="atLeast"/>
        <w:ind w:left="1440"/>
        <w:jc w:val="both"/>
        <w:rPr>
          <w:rFonts w:ascii="Arial" w:hAnsi="Arial"/>
          <w:spacing w:val="-3"/>
          <w:sz w:val="22"/>
        </w:rPr>
      </w:pPr>
    </w:p>
    <w:p w14:paraId="05B50463" w14:textId="77777777" w:rsidR="00183B95" w:rsidRPr="007A6066" w:rsidRDefault="00183B95" w:rsidP="005A5EFD">
      <w:pPr>
        <w:numPr>
          <w:ilvl w:val="0"/>
          <w:numId w:val="7"/>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 xml:space="preserve">Any material which is to be incorporated in the work or any equipment required for the work contemplated in the proposal may be consigned to the </w:t>
      </w:r>
      <w:r w:rsidR="00EA0425" w:rsidRPr="007A6066">
        <w:rPr>
          <w:rFonts w:ascii="Arial" w:hAnsi="Arial"/>
          <w:spacing w:val="-3"/>
          <w:sz w:val="22"/>
        </w:rPr>
        <w:t>University</w:t>
      </w:r>
      <w:r w:rsidRPr="007A6066">
        <w:rPr>
          <w:rFonts w:ascii="Arial" w:hAnsi="Arial"/>
          <w:spacing w:val="-3"/>
          <w:sz w:val="22"/>
        </w:rPr>
        <w:t xml:space="preserve">.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sidRPr="007A6066">
        <w:rPr>
          <w:rFonts w:ascii="Arial" w:hAnsi="Arial"/>
          <w:spacing w:val="-3"/>
          <w:sz w:val="22"/>
        </w:rPr>
        <w:t>Vendor</w:t>
      </w:r>
      <w:r w:rsidRPr="007A6066">
        <w:rPr>
          <w:rFonts w:ascii="Arial" w:hAnsi="Arial"/>
          <w:spacing w:val="-3"/>
          <w:sz w:val="22"/>
        </w:rPr>
        <w:t xml:space="preserve">.  Each </w:t>
      </w:r>
      <w:r w:rsidR="00C26D1B" w:rsidRPr="007A6066">
        <w:rPr>
          <w:rFonts w:ascii="Arial" w:hAnsi="Arial"/>
          <w:spacing w:val="-3"/>
          <w:sz w:val="22"/>
        </w:rPr>
        <w:t>Vendor</w:t>
      </w:r>
      <w:r w:rsidRPr="007A6066">
        <w:rPr>
          <w:rFonts w:ascii="Arial" w:hAnsi="Arial"/>
          <w:spacing w:val="-3"/>
          <w:sz w:val="22"/>
        </w:rPr>
        <w:t xml:space="preserve"> shall take </w:t>
      </w:r>
      <w:r w:rsidR="00185446" w:rsidRPr="007A6066">
        <w:rPr>
          <w:rFonts w:ascii="Arial" w:hAnsi="Arial"/>
          <w:spacing w:val="-3"/>
          <w:sz w:val="22"/>
        </w:rPr>
        <w:t>its</w:t>
      </w:r>
      <w:r w:rsidRPr="007A6066">
        <w:rPr>
          <w:rFonts w:ascii="Arial" w:hAnsi="Arial"/>
          <w:spacing w:val="-3"/>
          <w:sz w:val="22"/>
        </w:rPr>
        <w:t xml:space="preserve"> exemption into account in calculating </w:t>
      </w:r>
      <w:r w:rsidR="00185446" w:rsidRPr="007A6066">
        <w:rPr>
          <w:rFonts w:ascii="Arial" w:hAnsi="Arial"/>
          <w:spacing w:val="-3"/>
          <w:sz w:val="22"/>
        </w:rPr>
        <w:t>its</w:t>
      </w:r>
      <w:r w:rsidRPr="007A6066">
        <w:rPr>
          <w:rFonts w:ascii="Arial" w:hAnsi="Arial"/>
          <w:spacing w:val="-3"/>
          <w:sz w:val="22"/>
        </w:rPr>
        <w:t xml:space="preserve"> bid for </w:t>
      </w:r>
      <w:r w:rsidR="00185446" w:rsidRPr="007A6066">
        <w:rPr>
          <w:rFonts w:ascii="Arial" w:hAnsi="Arial"/>
          <w:spacing w:val="-3"/>
          <w:sz w:val="22"/>
        </w:rPr>
        <w:t>its</w:t>
      </w:r>
      <w:r w:rsidRPr="007A6066">
        <w:rPr>
          <w:rFonts w:ascii="Arial" w:hAnsi="Arial"/>
          <w:spacing w:val="-3"/>
          <w:sz w:val="22"/>
        </w:rPr>
        <w:t xml:space="preserve"> work.</w:t>
      </w:r>
    </w:p>
    <w:p w14:paraId="0C75EADD" w14:textId="77777777" w:rsidR="00183B95" w:rsidRPr="007A6066" w:rsidRDefault="00183B95" w:rsidP="005A5EFD">
      <w:pPr>
        <w:tabs>
          <w:tab w:val="left" w:pos="-720"/>
        </w:tabs>
        <w:suppressAutoHyphens/>
        <w:spacing w:line="240" w:lineRule="atLeast"/>
        <w:jc w:val="both"/>
        <w:rPr>
          <w:rFonts w:ascii="Arial" w:hAnsi="Arial"/>
          <w:spacing w:val="-3"/>
          <w:sz w:val="22"/>
        </w:rPr>
      </w:pPr>
    </w:p>
    <w:p w14:paraId="22BFC9CC" w14:textId="77777777" w:rsidR="00183B95" w:rsidRPr="007A6066" w:rsidRDefault="00183B95" w:rsidP="005A5EFD">
      <w:pPr>
        <w:numPr>
          <w:ilvl w:val="0"/>
          <w:numId w:val="22"/>
        </w:numPr>
        <w:tabs>
          <w:tab w:val="left" w:pos="0"/>
        </w:tabs>
        <w:suppressAutoHyphens/>
        <w:spacing w:line="240" w:lineRule="atLeast"/>
        <w:jc w:val="both"/>
        <w:rPr>
          <w:rFonts w:ascii="Arial" w:hAnsi="Arial"/>
          <w:spacing w:val="-3"/>
          <w:sz w:val="22"/>
        </w:rPr>
      </w:pPr>
      <w:r w:rsidRPr="007A6066">
        <w:rPr>
          <w:rFonts w:ascii="Arial" w:hAnsi="Arial"/>
          <w:b/>
          <w:spacing w:val="-3"/>
          <w:sz w:val="22"/>
        </w:rPr>
        <w:t>INVOICING</w:t>
      </w:r>
    </w:p>
    <w:p w14:paraId="32AD62B7" w14:textId="77777777" w:rsidR="00183B95" w:rsidRPr="007A6066" w:rsidRDefault="00183B95" w:rsidP="005A5EFD">
      <w:pPr>
        <w:suppressAutoHyphens/>
        <w:spacing w:line="240" w:lineRule="atLeast"/>
        <w:jc w:val="both"/>
        <w:rPr>
          <w:rFonts w:ascii="Arial" w:hAnsi="Arial"/>
          <w:spacing w:val="-3"/>
          <w:sz w:val="22"/>
        </w:rPr>
      </w:pPr>
    </w:p>
    <w:p w14:paraId="40B0C485" w14:textId="12D951CF" w:rsidR="00183B95" w:rsidRPr="007A6066" w:rsidRDefault="00183B95" w:rsidP="005A5EFD">
      <w:pPr>
        <w:tabs>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After the awards are made, the </w:t>
      </w:r>
      <w:r w:rsidR="005E55EC" w:rsidRPr="007A6066">
        <w:rPr>
          <w:rFonts w:ascii="Arial" w:hAnsi="Arial"/>
          <w:spacing w:val="-3"/>
          <w:sz w:val="22"/>
        </w:rPr>
        <w:t>University</w:t>
      </w:r>
      <w:r w:rsidRPr="007A6066">
        <w:rPr>
          <w:rFonts w:ascii="Arial" w:hAnsi="Arial"/>
          <w:spacing w:val="-3"/>
          <w:sz w:val="22"/>
        </w:rPr>
        <w:t xml:space="preserve"> may forward their purchase orders</w:t>
      </w:r>
      <w:r w:rsidR="00200018" w:rsidRPr="007A6066">
        <w:rPr>
          <w:rFonts w:ascii="Arial" w:hAnsi="Arial"/>
          <w:spacing w:val="-3"/>
          <w:sz w:val="22"/>
        </w:rPr>
        <w:t xml:space="preserve"> </w:t>
      </w:r>
      <w:r w:rsidR="009A6D6E" w:rsidRPr="007A6066">
        <w:rPr>
          <w:rFonts w:ascii="Arial" w:hAnsi="Arial"/>
          <w:spacing w:val="-3"/>
          <w:sz w:val="22"/>
        </w:rPr>
        <w:t>(“P.O.”)</w:t>
      </w:r>
      <w:r w:rsidRPr="007A6066">
        <w:rPr>
          <w:rFonts w:ascii="Arial" w:hAnsi="Arial"/>
          <w:spacing w:val="-3"/>
          <w:sz w:val="22"/>
        </w:rPr>
        <w:t xml:space="preserve"> to the successful </w:t>
      </w:r>
      <w:r w:rsidR="00C26D1B" w:rsidRPr="007A6066">
        <w:rPr>
          <w:rFonts w:ascii="Arial" w:hAnsi="Arial"/>
          <w:spacing w:val="-3"/>
          <w:sz w:val="22"/>
        </w:rPr>
        <w:t>Vendor</w:t>
      </w:r>
      <w:r w:rsidRPr="007A6066">
        <w:rPr>
          <w:rFonts w:ascii="Arial" w:hAnsi="Arial"/>
          <w:spacing w:val="-3"/>
          <w:sz w:val="22"/>
        </w:rPr>
        <w:t xml:space="preserve">(s) in accordance with </w:t>
      </w:r>
      <w:r w:rsidR="005F68C6" w:rsidRPr="007A6066">
        <w:rPr>
          <w:rFonts w:ascii="Arial" w:hAnsi="Arial"/>
          <w:spacing w:val="-3"/>
          <w:sz w:val="22"/>
        </w:rPr>
        <w:t>University</w:t>
      </w:r>
      <w:r w:rsidRPr="007A6066">
        <w:rPr>
          <w:rFonts w:ascii="Arial" w:hAnsi="Arial"/>
          <w:spacing w:val="-3"/>
          <w:sz w:val="22"/>
        </w:rPr>
        <w:t xml:space="preserve"> Purchasing Procedures.  The </w:t>
      </w:r>
      <w:r w:rsidR="005F68C6" w:rsidRPr="007A6066">
        <w:rPr>
          <w:rFonts w:ascii="Arial" w:hAnsi="Arial"/>
          <w:spacing w:val="-3"/>
          <w:sz w:val="22"/>
        </w:rPr>
        <w:t>University</w:t>
      </w:r>
      <w:r w:rsidRPr="007A6066">
        <w:rPr>
          <w:rFonts w:ascii="Arial" w:hAnsi="Arial"/>
          <w:spacing w:val="-3"/>
          <w:sz w:val="22"/>
        </w:rPr>
        <w:t xml:space="preserve"> will generate a payment voucher upon receipt of an </w:t>
      </w:r>
      <w:r w:rsidR="00314B13" w:rsidRPr="007A6066">
        <w:rPr>
          <w:rFonts w:ascii="Arial" w:hAnsi="Arial"/>
          <w:spacing w:val="-3"/>
          <w:sz w:val="22"/>
        </w:rPr>
        <w:t xml:space="preserve">acceptable </w:t>
      </w:r>
      <w:r w:rsidRPr="007A6066">
        <w:rPr>
          <w:rFonts w:ascii="Arial" w:hAnsi="Arial"/>
          <w:spacing w:val="-3"/>
          <w:sz w:val="22"/>
        </w:rPr>
        <w:t>invoice from the vendor.</w:t>
      </w:r>
    </w:p>
    <w:p w14:paraId="58700B71" w14:textId="77777777" w:rsidR="005E55EC" w:rsidRPr="007A6066" w:rsidRDefault="005E55EC" w:rsidP="005A5EFD">
      <w:pPr>
        <w:tabs>
          <w:tab w:val="left" w:pos="720"/>
        </w:tabs>
        <w:suppressAutoHyphens/>
        <w:spacing w:line="240" w:lineRule="atLeast"/>
        <w:ind w:left="1080"/>
        <w:jc w:val="both"/>
        <w:rPr>
          <w:rFonts w:ascii="Arial" w:hAnsi="Arial"/>
          <w:spacing w:val="-3"/>
          <w:sz w:val="22"/>
        </w:rPr>
      </w:pPr>
    </w:p>
    <w:p w14:paraId="5D73C1D2" w14:textId="77777777" w:rsidR="005E55EC" w:rsidRPr="007A6066" w:rsidRDefault="005E55EC" w:rsidP="005A5EFD">
      <w:pPr>
        <w:pStyle w:val="BodyText2"/>
        <w:ind w:left="1080"/>
        <w:rPr>
          <w:bCs/>
        </w:rPr>
      </w:pPr>
      <w:r w:rsidRPr="007A6066">
        <w:t>The successful bidder (s) is required to bill upon completion, delivery, and installation as specified.  All invoices must be identified by the</w:t>
      </w:r>
      <w:r w:rsidRPr="007A6066">
        <w:rPr>
          <w:bCs/>
        </w:rPr>
        <w:t xml:space="preserve"> approved purchase order received and be forwarded to</w:t>
      </w:r>
      <w:r w:rsidR="00AD6BD5" w:rsidRPr="007A6066">
        <w:rPr>
          <w:bCs/>
        </w:rPr>
        <w:t xml:space="preserve"> </w:t>
      </w:r>
      <w:hyperlink r:id="rId30" w:history="1">
        <w:r w:rsidR="00AD6BD5" w:rsidRPr="007A6066">
          <w:rPr>
            <w:rStyle w:val="Hyperlink"/>
            <w:b/>
            <w:bCs/>
          </w:rPr>
          <w:t>Invoices@desu.edu</w:t>
        </w:r>
      </w:hyperlink>
      <w:r w:rsidR="00AD6BD5" w:rsidRPr="007A6066">
        <w:rPr>
          <w:b/>
          <w:bCs/>
        </w:rPr>
        <w:t xml:space="preserve"> or via mail to</w:t>
      </w:r>
      <w:r w:rsidRPr="007A6066">
        <w:rPr>
          <w:bCs/>
        </w:rPr>
        <w:t>:</w:t>
      </w:r>
    </w:p>
    <w:p w14:paraId="3CDF71FA" w14:textId="77777777" w:rsidR="00EB2175" w:rsidRPr="007A6066" w:rsidRDefault="00EB2175" w:rsidP="005A5EFD">
      <w:pPr>
        <w:pStyle w:val="BodyText2"/>
        <w:ind w:left="1080"/>
        <w:rPr>
          <w:b/>
          <w:bCs/>
        </w:rPr>
      </w:pPr>
    </w:p>
    <w:p w14:paraId="632451BE" w14:textId="77777777" w:rsidR="005E55EC" w:rsidRPr="007A6066" w:rsidRDefault="005E55EC" w:rsidP="007B1BD6">
      <w:pPr>
        <w:pStyle w:val="BodyText2"/>
        <w:ind w:left="1080"/>
        <w:jc w:val="center"/>
        <w:rPr>
          <w:b/>
          <w:bCs/>
          <w:szCs w:val="22"/>
        </w:rPr>
      </w:pPr>
      <w:r w:rsidRPr="007A6066">
        <w:rPr>
          <w:b/>
          <w:bCs/>
          <w:szCs w:val="22"/>
        </w:rPr>
        <w:t>Delaware State University</w:t>
      </w:r>
    </w:p>
    <w:p w14:paraId="0360E2A2" w14:textId="77777777" w:rsidR="00FC27E9" w:rsidRPr="007A6066" w:rsidRDefault="00AD6BD5" w:rsidP="007B1BD6">
      <w:pPr>
        <w:pStyle w:val="BodyText2"/>
        <w:ind w:left="1080"/>
        <w:jc w:val="center"/>
        <w:rPr>
          <w:b/>
          <w:bCs/>
          <w:szCs w:val="22"/>
        </w:rPr>
      </w:pPr>
      <w:r w:rsidRPr="007A6066">
        <w:rPr>
          <w:b/>
          <w:bCs/>
          <w:szCs w:val="22"/>
        </w:rPr>
        <w:t>Accounts Payable Department</w:t>
      </w:r>
    </w:p>
    <w:p w14:paraId="36E316F3" w14:textId="77777777" w:rsidR="00FC27E9" w:rsidRPr="007A6066" w:rsidRDefault="00FC27E9" w:rsidP="007B1BD6">
      <w:pPr>
        <w:pStyle w:val="BodyText2"/>
        <w:ind w:left="1080"/>
        <w:jc w:val="center"/>
        <w:rPr>
          <w:rFonts w:cs="Arial"/>
          <w:b/>
          <w:szCs w:val="22"/>
        </w:rPr>
      </w:pPr>
      <w:r w:rsidRPr="007A6066">
        <w:rPr>
          <w:rFonts w:cs="Arial"/>
          <w:b/>
          <w:szCs w:val="22"/>
        </w:rPr>
        <w:t>Dr. Claiborne D. Smith Administration Building, 3rd Floor</w:t>
      </w:r>
    </w:p>
    <w:p w14:paraId="40F447A9" w14:textId="77777777" w:rsidR="00FC27E9" w:rsidRPr="007A6066" w:rsidRDefault="00FC27E9" w:rsidP="007B1BD6">
      <w:pPr>
        <w:pStyle w:val="BodyText2"/>
        <w:ind w:left="1080"/>
        <w:jc w:val="center"/>
        <w:rPr>
          <w:rFonts w:cs="Arial"/>
          <w:b/>
          <w:szCs w:val="22"/>
        </w:rPr>
      </w:pPr>
      <w:r w:rsidRPr="007A6066">
        <w:rPr>
          <w:rFonts w:cs="Arial"/>
          <w:b/>
          <w:szCs w:val="22"/>
        </w:rPr>
        <w:t>1200 North DuPont Highway</w:t>
      </w:r>
    </w:p>
    <w:p w14:paraId="766E00FF" w14:textId="77777777" w:rsidR="00FC27E9" w:rsidRPr="007A6066" w:rsidRDefault="00FC27E9" w:rsidP="007B1BD6">
      <w:pPr>
        <w:pStyle w:val="BodyText2"/>
        <w:ind w:left="1080"/>
        <w:jc w:val="center"/>
        <w:rPr>
          <w:b/>
          <w:bCs/>
          <w:szCs w:val="22"/>
        </w:rPr>
      </w:pPr>
      <w:r w:rsidRPr="007A6066">
        <w:rPr>
          <w:rFonts w:cs="Arial"/>
          <w:b/>
          <w:szCs w:val="22"/>
        </w:rPr>
        <w:t>Dover, DE 19901-2277</w:t>
      </w:r>
    </w:p>
    <w:p w14:paraId="75293856" w14:textId="77777777" w:rsidR="0094023C" w:rsidRPr="007A6066" w:rsidRDefault="0094023C" w:rsidP="005A5EFD">
      <w:pPr>
        <w:tabs>
          <w:tab w:val="left" w:pos="0"/>
          <w:tab w:val="left" w:pos="720"/>
        </w:tabs>
        <w:suppressAutoHyphens/>
        <w:jc w:val="both"/>
        <w:rPr>
          <w:rFonts w:ascii="Arial" w:hAnsi="Arial"/>
          <w:spacing w:val="-3"/>
          <w:sz w:val="22"/>
        </w:rPr>
      </w:pPr>
    </w:p>
    <w:p w14:paraId="49632544" w14:textId="77777777" w:rsidR="00183B95" w:rsidRPr="007A6066" w:rsidRDefault="00183B95" w:rsidP="005A5EFD">
      <w:pPr>
        <w:numPr>
          <w:ilvl w:val="0"/>
          <w:numId w:val="22"/>
        </w:numPr>
        <w:tabs>
          <w:tab w:val="left" w:pos="0"/>
        </w:tabs>
        <w:suppressAutoHyphens/>
        <w:spacing w:line="240" w:lineRule="atLeast"/>
        <w:jc w:val="both"/>
        <w:rPr>
          <w:rFonts w:ascii="Arial" w:hAnsi="Arial"/>
          <w:spacing w:val="-3"/>
          <w:sz w:val="22"/>
        </w:rPr>
      </w:pPr>
      <w:r w:rsidRPr="007A6066">
        <w:rPr>
          <w:rFonts w:ascii="Arial" w:hAnsi="Arial"/>
          <w:b/>
          <w:spacing w:val="-3"/>
          <w:sz w:val="22"/>
        </w:rPr>
        <w:t>EQUALITY OF EMPLOYMENT OPPORTUNITY ON PUBLIC WORKS</w:t>
      </w:r>
    </w:p>
    <w:p w14:paraId="7B997C70" w14:textId="77777777" w:rsidR="00183B95" w:rsidRPr="007A6066" w:rsidRDefault="00183B95" w:rsidP="005A5EFD">
      <w:pPr>
        <w:tabs>
          <w:tab w:val="left" w:pos="-720"/>
        </w:tabs>
        <w:suppressAutoHyphens/>
        <w:spacing w:line="240" w:lineRule="atLeast"/>
        <w:ind w:left="360"/>
        <w:jc w:val="both"/>
        <w:rPr>
          <w:rFonts w:ascii="Arial" w:hAnsi="Arial"/>
          <w:spacing w:val="-3"/>
          <w:sz w:val="22"/>
        </w:rPr>
      </w:pPr>
    </w:p>
    <w:p w14:paraId="4A47D39E" w14:textId="77777777" w:rsidR="00720765" w:rsidRPr="007A6066" w:rsidRDefault="00720765"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During the performance of any contract for public works financed in whole or in part by appropriation of the </w:t>
      </w:r>
      <w:r w:rsidR="00E7762A" w:rsidRPr="007A6066">
        <w:rPr>
          <w:rFonts w:ascii="Arial" w:hAnsi="Arial"/>
          <w:spacing w:val="-3"/>
          <w:sz w:val="22"/>
        </w:rPr>
        <w:t>University</w:t>
      </w:r>
      <w:r w:rsidRPr="007A6066">
        <w:rPr>
          <w:rFonts w:ascii="Arial" w:hAnsi="Arial"/>
          <w:spacing w:val="-3"/>
          <w:sz w:val="22"/>
        </w:rPr>
        <w:t>, the contractor agrees as follows:</w:t>
      </w:r>
    </w:p>
    <w:p w14:paraId="408E22D9" w14:textId="77777777" w:rsidR="00720765" w:rsidRPr="007A6066" w:rsidRDefault="00720765" w:rsidP="005A5EFD">
      <w:pPr>
        <w:tabs>
          <w:tab w:val="left" w:pos="-720"/>
        </w:tabs>
        <w:suppressAutoHyphens/>
        <w:spacing w:line="240" w:lineRule="atLeast"/>
        <w:ind w:left="1080"/>
        <w:jc w:val="both"/>
        <w:rPr>
          <w:rFonts w:ascii="Arial" w:hAnsi="Arial"/>
          <w:spacing w:val="-3"/>
          <w:sz w:val="22"/>
        </w:rPr>
      </w:pPr>
    </w:p>
    <w:p w14:paraId="27DBBF7E" w14:textId="36242347" w:rsidR="00720765" w:rsidRPr="007A6066" w:rsidRDefault="00720765" w:rsidP="005A5EFD">
      <w:pPr>
        <w:numPr>
          <w:ilvl w:val="0"/>
          <w:numId w:val="30"/>
        </w:numPr>
        <w:suppressAutoHyphens/>
        <w:ind w:left="1440"/>
        <w:jc w:val="both"/>
        <w:rPr>
          <w:rFonts w:ascii="Arial" w:hAnsi="Arial"/>
          <w:spacing w:val="-3"/>
          <w:sz w:val="22"/>
        </w:rPr>
      </w:pPr>
      <w:r w:rsidRPr="007A6066">
        <w:rPr>
          <w:rFonts w:ascii="Arial" w:hAnsi="Arial"/>
          <w:spacing w:val="-3"/>
          <w:sz w:val="22"/>
        </w:rPr>
        <w:t>The contractor</w:t>
      </w:r>
      <w:r w:rsidRPr="007A6066">
        <w:rPr>
          <w:rFonts w:ascii="Arial" w:hAnsi="Arial" w:cs="Arial"/>
          <w:spacing w:val="-3"/>
          <w:sz w:val="22"/>
          <w:szCs w:val="22"/>
        </w:rPr>
        <w:t>, as set forth in Title 19 Delaware Code Chapter 7 section 711,</w:t>
      </w:r>
      <w:r w:rsidRPr="007A6066">
        <w:rPr>
          <w:rFonts w:ascii="Arial" w:hAnsi="Arial"/>
          <w:spacing w:val="-3"/>
          <w:sz w:val="22"/>
        </w:rPr>
        <w:t xml:space="preserve"> will not discriminate against any employee or applicant for employment </w:t>
      </w:r>
      <w:r w:rsidRPr="007A6066">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sidRPr="007A6066">
        <w:rPr>
          <w:rFonts w:ascii="Arial" w:hAnsi="Arial"/>
          <w:spacing w:val="-3"/>
          <w:sz w:val="22"/>
        </w:rPr>
        <w:t xml:space="preserve">.  The contractor will take affirmative action to ensure that applicants are employed and that employees are treated equally during employment without regard to their </w:t>
      </w:r>
      <w:r w:rsidRPr="007A6066">
        <w:rPr>
          <w:rFonts w:ascii="Arial" w:hAnsi="Arial" w:cs="Arial"/>
          <w:sz w:val="22"/>
          <w:szCs w:val="22"/>
        </w:rPr>
        <w:t>race, marital status, genetic information, color, age, religion, sex, sexual orientation, gender identity, or national origin</w:t>
      </w:r>
      <w:r w:rsidRPr="007A6066">
        <w:rPr>
          <w:rFonts w:ascii="Arial" w:hAnsi="Arial"/>
          <w:spacing w:val="-3"/>
          <w:sz w:val="22"/>
        </w:rPr>
        <w:t xml:space="preserve">.  Such action shall include, but not be limited to the following: advertising, lay-off or termination, rates of pay or other forms of compensation, and selection for training including apprenticeships.  The contractor agrees to post in conspicuous places, notices to be provided by the </w:t>
      </w:r>
      <w:r w:rsidR="006A07BC" w:rsidRPr="007A6066">
        <w:rPr>
          <w:rFonts w:ascii="Arial" w:hAnsi="Arial"/>
          <w:spacing w:val="-3"/>
          <w:sz w:val="22"/>
        </w:rPr>
        <w:t>University</w:t>
      </w:r>
      <w:r w:rsidRPr="007A6066">
        <w:rPr>
          <w:rFonts w:ascii="Arial" w:hAnsi="Arial"/>
          <w:spacing w:val="-3"/>
          <w:sz w:val="22"/>
        </w:rPr>
        <w:t xml:space="preserve"> setting forth the provisions of this non-discrimination clause.</w:t>
      </w:r>
    </w:p>
    <w:p w14:paraId="344E0463" w14:textId="77777777" w:rsidR="00720765" w:rsidRPr="007A6066" w:rsidRDefault="00720765" w:rsidP="005A5EFD">
      <w:pPr>
        <w:suppressAutoHyphens/>
        <w:ind w:left="1080"/>
        <w:jc w:val="both"/>
        <w:rPr>
          <w:rFonts w:ascii="Arial" w:hAnsi="Arial"/>
          <w:spacing w:val="-3"/>
          <w:sz w:val="22"/>
        </w:rPr>
      </w:pPr>
    </w:p>
    <w:p w14:paraId="300B2BF9" w14:textId="77777777" w:rsidR="00720765" w:rsidRPr="007A6066" w:rsidRDefault="00720765" w:rsidP="005A5EFD">
      <w:pPr>
        <w:numPr>
          <w:ilvl w:val="0"/>
          <w:numId w:val="30"/>
        </w:numPr>
        <w:suppressAutoHyphens/>
        <w:ind w:left="1440"/>
        <w:jc w:val="both"/>
        <w:rPr>
          <w:rFonts w:ascii="Arial" w:hAnsi="Arial"/>
          <w:spacing w:val="-3"/>
          <w:sz w:val="22"/>
        </w:rPr>
      </w:pPr>
      <w:r w:rsidRPr="007A6066">
        <w:rPr>
          <w:rFonts w:ascii="Arial" w:hAnsi="Arial"/>
          <w:spacing w:val="-3"/>
          <w:sz w:val="22"/>
        </w:rPr>
        <w:t>During the performance of this contract, the contractor agrees as follows:</w:t>
      </w:r>
    </w:p>
    <w:p w14:paraId="37A2B969" w14:textId="77777777" w:rsidR="00720765" w:rsidRPr="007A6066" w:rsidRDefault="00720765" w:rsidP="005A5EFD">
      <w:pPr>
        <w:pStyle w:val="ListParagraph"/>
        <w:ind w:left="1080"/>
        <w:jc w:val="both"/>
        <w:rPr>
          <w:rFonts w:ascii="Arial" w:hAnsi="Arial"/>
          <w:spacing w:val="-3"/>
          <w:sz w:val="22"/>
        </w:rPr>
      </w:pPr>
    </w:p>
    <w:p w14:paraId="78AFD5B2" w14:textId="71AE6AA3" w:rsidR="00720765" w:rsidRPr="007A6066" w:rsidRDefault="00720765" w:rsidP="005A5EFD">
      <w:pPr>
        <w:numPr>
          <w:ilvl w:val="0"/>
          <w:numId w:val="31"/>
        </w:numPr>
        <w:suppressAutoHyphens/>
        <w:jc w:val="both"/>
        <w:rPr>
          <w:rFonts w:ascii="Arial" w:hAnsi="Arial" w:cs="Arial"/>
          <w:spacing w:val="-3"/>
          <w:sz w:val="22"/>
          <w:szCs w:val="22"/>
        </w:rPr>
      </w:pPr>
      <w:r w:rsidRPr="007A6066">
        <w:rPr>
          <w:rFonts w:ascii="Arial" w:hAnsi="Arial" w:cs="Arial"/>
          <w:spacing w:val="-3"/>
          <w:sz w:val="22"/>
          <w:szCs w:val="22"/>
        </w:rPr>
        <w:t xml:space="preserve">The contractor, as set forth in Title 19 Delaware Code Chapter 7 section 711, will not </w:t>
      </w:r>
      <w:r w:rsidRPr="007A6066">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A6066">
        <w:rPr>
          <w:rFonts w:ascii="Arial" w:hAnsi="Arial" w:cs="Arial"/>
          <w:spacing w:val="-3"/>
          <w:sz w:val="22"/>
          <w:szCs w:val="22"/>
        </w:rPr>
        <w:t xml:space="preserve"> </w:t>
      </w:r>
      <w:r w:rsidR="008C028E" w:rsidRPr="007A6066">
        <w:rPr>
          <w:rFonts w:ascii="Arial" w:hAnsi="Arial" w:cs="Arial"/>
          <w:spacing w:val="-3"/>
          <w:sz w:val="22"/>
          <w:szCs w:val="22"/>
        </w:rPr>
        <w:t xml:space="preserve"> </w:t>
      </w:r>
      <w:r w:rsidRPr="007A6066">
        <w:rPr>
          <w:rFonts w:ascii="Arial" w:hAnsi="Arial" w:cs="Arial"/>
          <w:spacing w:val="-3"/>
          <w:sz w:val="22"/>
          <w:szCs w:val="22"/>
        </w:rPr>
        <w:t xml:space="preserve">The contractor will take positive steps to ensure that applicants are employed and that employees are treated during employment without regard to their </w:t>
      </w:r>
      <w:r w:rsidRPr="007A6066">
        <w:rPr>
          <w:rFonts w:ascii="Arial" w:hAnsi="Arial" w:cs="Arial"/>
          <w:sz w:val="22"/>
          <w:szCs w:val="22"/>
        </w:rPr>
        <w:t>race, marital status, genetic information, color, age, religion, sex, sexual orientation, gender identity, or national origin</w:t>
      </w:r>
      <w:r w:rsidRPr="007A6066">
        <w:rPr>
          <w:rFonts w:ascii="Arial" w:hAnsi="Arial" w:cs="Arial"/>
          <w:spacing w:val="-3"/>
          <w:sz w:val="22"/>
          <w:szCs w:val="22"/>
        </w:rPr>
        <w:t xml:space="preserve">. </w:t>
      </w:r>
      <w:r w:rsidR="008C028E" w:rsidRPr="007A6066">
        <w:rPr>
          <w:rFonts w:ascii="Arial" w:hAnsi="Arial" w:cs="Arial"/>
          <w:spacing w:val="-3"/>
          <w:sz w:val="22"/>
          <w:szCs w:val="22"/>
        </w:rPr>
        <w:t xml:space="preserve"> </w:t>
      </w:r>
      <w:r w:rsidRPr="007A6066">
        <w:rPr>
          <w:rFonts w:ascii="Arial" w:hAnsi="Arial" w:cs="Arial"/>
          <w:spacing w:val="-3"/>
          <w:sz w:val="22"/>
          <w:szCs w:val="22"/>
        </w:rPr>
        <w:t xml:space="preserve">Such action shall include, but not be limited to, the following: employment, upgrading, demotion or transfer; recruitment or recruitment advertising; layoff or termination; rates of pay or other forms of compensation; and selection for training, including apprenticeship. </w:t>
      </w:r>
      <w:r w:rsidR="008C028E" w:rsidRPr="007A6066">
        <w:rPr>
          <w:rFonts w:ascii="Arial" w:hAnsi="Arial" w:cs="Arial"/>
          <w:spacing w:val="-3"/>
          <w:sz w:val="22"/>
          <w:szCs w:val="22"/>
        </w:rPr>
        <w:t xml:space="preserve"> </w:t>
      </w:r>
      <w:r w:rsidRPr="007A6066">
        <w:rPr>
          <w:rFonts w:ascii="Arial" w:hAnsi="Arial" w:cs="Arial"/>
          <w:spacing w:val="-3"/>
          <w:sz w:val="22"/>
          <w:szCs w:val="22"/>
        </w:rPr>
        <w:t>The contractor agrees to post in conspicuous places available to employees and applican</w:t>
      </w:r>
      <w:r w:rsidR="00BE1556" w:rsidRPr="007A6066">
        <w:rPr>
          <w:rFonts w:ascii="Arial" w:hAnsi="Arial" w:cs="Arial"/>
          <w:spacing w:val="-3"/>
          <w:sz w:val="22"/>
          <w:szCs w:val="22"/>
        </w:rPr>
        <w:t xml:space="preserve">ts for employment notices to be </w:t>
      </w:r>
      <w:r w:rsidRPr="007A6066">
        <w:rPr>
          <w:rFonts w:ascii="Arial" w:hAnsi="Arial" w:cs="Arial"/>
          <w:spacing w:val="-3"/>
          <w:sz w:val="22"/>
          <w:szCs w:val="22"/>
        </w:rPr>
        <w:t xml:space="preserve">provided by the </w:t>
      </w:r>
      <w:r w:rsidR="006A07BC" w:rsidRPr="007A6066">
        <w:rPr>
          <w:rFonts w:ascii="Arial" w:hAnsi="Arial" w:cs="Arial"/>
          <w:spacing w:val="-3"/>
          <w:sz w:val="22"/>
          <w:szCs w:val="22"/>
        </w:rPr>
        <w:t>University</w:t>
      </w:r>
      <w:r w:rsidRPr="007A6066">
        <w:rPr>
          <w:rFonts w:ascii="Arial" w:hAnsi="Arial" w:cs="Arial"/>
          <w:spacing w:val="-3"/>
          <w:sz w:val="22"/>
          <w:szCs w:val="22"/>
        </w:rPr>
        <w:t xml:space="preserve"> setting forth this nondiscrimination clause. </w:t>
      </w:r>
    </w:p>
    <w:p w14:paraId="0CA604BB" w14:textId="77777777" w:rsidR="00720765" w:rsidRPr="007A6066" w:rsidRDefault="00720765" w:rsidP="005A5EFD">
      <w:pPr>
        <w:suppressAutoHyphens/>
        <w:ind w:left="1080"/>
        <w:jc w:val="both"/>
        <w:rPr>
          <w:rFonts w:ascii="Arial" w:hAnsi="Arial" w:cs="Arial"/>
          <w:spacing w:val="-3"/>
          <w:sz w:val="22"/>
          <w:szCs w:val="22"/>
        </w:rPr>
      </w:pPr>
    </w:p>
    <w:p w14:paraId="58101F2C" w14:textId="0612CB31" w:rsidR="00720765" w:rsidRPr="007A6066" w:rsidRDefault="00720765" w:rsidP="005A5EFD">
      <w:pPr>
        <w:numPr>
          <w:ilvl w:val="0"/>
          <w:numId w:val="31"/>
        </w:numPr>
        <w:suppressAutoHyphens/>
        <w:jc w:val="both"/>
        <w:rPr>
          <w:rFonts w:ascii="Arial" w:hAnsi="Arial" w:cs="Arial"/>
          <w:spacing w:val="-3"/>
          <w:sz w:val="22"/>
          <w:szCs w:val="22"/>
        </w:rPr>
      </w:pPr>
      <w:r w:rsidRPr="007A6066">
        <w:rPr>
          <w:rFonts w:ascii="Arial" w:hAnsi="Arial" w:cs="Arial"/>
          <w:spacing w:val="-3"/>
          <w:sz w:val="22"/>
          <w:szCs w:val="22"/>
        </w:rPr>
        <w:t xml:space="preserve">The contractor will, in all solicitations or advertisements for employees placed by or on behalf of the contractor, </w:t>
      </w:r>
      <w:r w:rsidR="00627A99" w:rsidRPr="007A6066">
        <w:rPr>
          <w:rFonts w:ascii="Arial" w:hAnsi="Arial" w:cs="Arial"/>
          <w:spacing w:val="-3"/>
          <w:sz w:val="22"/>
          <w:szCs w:val="22"/>
        </w:rPr>
        <w:t>state</w:t>
      </w:r>
      <w:r w:rsidRPr="007A6066">
        <w:rPr>
          <w:rFonts w:ascii="Arial" w:hAnsi="Arial" w:cs="Arial"/>
          <w:spacing w:val="-3"/>
          <w:sz w:val="22"/>
          <w:szCs w:val="22"/>
        </w:rPr>
        <w:t xml:space="preserve"> that all qualified applicants will receive consideration for employment without regard to </w:t>
      </w:r>
      <w:r w:rsidRPr="007A6066">
        <w:rPr>
          <w:rFonts w:ascii="Arial" w:hAnsi="Arial" w:cs="Arial"/>
          <w:sz w:val="22"/>
          <w:szCs w:val="22"/>
        </w:rPr>
        <w:t>race, marital status, genetic information, color, age, religion, sex, sexual orientation, gender identity, or national origin</w:t>
      </w:r>
      <w:r w:rsidRPr="007A6066">
        <w:rPr>
          <w:rFonts w:ascii="Arial" w:hAnsi="Arial" w:cs="Arial"/>
          <w:spacing w:val="-3"/>
          <w:sz w:val="22"/>
          <w:szCs w:val="22"/>
        </w:rPr>
        <w:t xml:space="preserve">. </w:t>
      </w:r>
    </w:p>
    <w:p w14:paraId="7D88BF63" w14:textId="77777777" w:rsidR="00720765" w:rsidRPr="007A6066" w:rsidRDefault="00720765" w:rsidP="005A5EFD">
      <w:pPr>
        <w:tabs>
          <w:tab w:val="left" w:pos="-720"/>
        </w:tabs>
        <w:suppressAutoHyphens/>
        <w:spacing w:line="240" w:lineRule="atLeast"/>
        <w:ind w:left="1080"/>
        <w:jc w:val="both"/>
        <w:rPr>
          <w:rFonts w:ascii="Arial" w:hAnsi="Arial"/>
          <w:spacing w:val="-3"/>
          <w:sz w:val="22"/>
        </w:rPr>
      </w:pPr>
      <w:r w:rsidRPr="007A6066" w:rsidDel="00702C2D">
        <w:rPr>
          <w:rFonts w:ascii="Arial" w:hAnsi="Arial" w:cs="Arial"/>
          <w:spacing w:val="-3"/>
          <w:sz w:val="22"/>
          <w:szCs w:val="22"/>
        </w:rPr>
        <w:t xml:space="preserve"> </w:t>
      </w:r>
    </w:p>
    <w:p w14:paraId="02232218" w14:textId="77777777" w:rsidR="00720765" w:rsidRPr="007A6066" w:rsidRDefault="00720765" w:rsidP="005A5EFD">
      <w:pPr>
        <w:numPr>
          <w:ilvl w:val="0"/>
          <w:numId w:val="30"/>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The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18DFA034" w14:textId="77777777" w:rsidR="00183B95" w:rsidRPr="007A6066" w:rsidRDefault="00183B95" w:rsidP="005A5EFD">
      <w:pPr>
        <w:tabs>
          <w:tab w:val="left" w:pos="720"/>
        </w:tabs>
        <w:suppressAutoHyphens/>
        <w:spacing w:line="240" w:lineRule="atLeast"/>
        <w:ind w:left="1080" w:hanging="360"/>
        <w:jc w:val="both"/>
        <w:rPr>
          <w:rFonts w:ascii="Arial" w:hAnsi="Arial"/>
          <w:spacing w:val="-3"/>
          <w:sz w:val="22"/>
        </w:rPr>
      </w:pPr>
    </w:p>
    <w:p w14:paraId="5611A82F" w14:textId="77777777" w:rsidR="00963950" w:rsidRPr="007A6066" w:rsidRDefault="00963950" w:rsidP="005A5EFD">
      <w:pPr>
        <w:numPr>
          <w:ilvl w:val="0"/>
          <w:numId w:val="22"/>
        </w:numPr>
        <w:tabs>
          <w:tab w:val="left" w:pos="0"/>
        </w:tabs>
        <w:suppressAutoHyphens/>
        <w:spacing w:line="240" w:lineRule="atLeast"/>
        <w:jc w:val="both"/>
        <w:rPr>
          <w:rFonts w:ascii="Arial" w:hAnsi="Arial"/>
          <w:spacing w:val="-3"/>
          <w:sz w:val="22"/>
        </w:rPr>
      </w:pPr>
      <w:r w:rsidRPr="007A6066">
        <w:rPr>
          <w:rFonts w:ascii="Arial" w:hAnsi="Arial"/>
          <w:b/>
          <w:spacing w:val="-3"/>
          <w:sz w:val="22"/>
        </w:rPr>
        <w:t>PRICES</w:t>
      </w:r>
    </w:p>
    <w:p w14:paraId="7E6DF3E1" w14:textId="77777777" w:rsidR="00963950" w:rsidRPr="007A6066" w:rsidRDefault="00963950" w:rsidP="005A5EFD">
      <w:pPr>
        <w:tabs>
          <w:tab w:val="left" w:pos="-720"/>
        </w:tabs>
        <w:suppressAutoHyphens/>
        <w:jc w:val="both"/>
        <w:rPr>
          <w:rFonts w:ascii="Arial" w:hAnsi="Arial"/>
          <w:spacing w:val="-3"/>
          <w:sz w:val="22"/>
        </w:rPr>
      </w:pPr>
    </w:p>
    <w:p w14:paraId="5B31F2A7" w14:textId="77777777" w:rsidR="00963950" w:rsidRPr="007A6066" w:rsidRDefault="00183B95"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Pr</w:t>
      </w:r>
      <w:r w:rsidR="00963950" w:rsidRPr="007A6066">
        <w:rPr>
          <w:rFonts w:ascii="Arial" w:hAnsi="Arial"/>
          <w:spacing w:val="-3"/>
          <w:sz w:val="22"/>
        </w:rPr>
        <w:t>ices and/or rates shall remain firm for the term of the contract, unless further</w:t>
      </w:r>
      <w:r w:rsidR="00535831" w:rsidRPr="007A6066">
        <w:rPr>
          <w:rFonts w:ascii="Arial" w:hAnsi="Arial"/>
          <w:spacing w:val="-3"/>
          <w:sz w:val="22"/>
        </w:rPr>
        <w:t xml:space="preserve"> </w:t>
      </w:r>
      <w:r w:rsidR="00963950" w:rsidRPr="007A6066">
        <w:rPr>
          <w:rFonts w:ascii="Arial" w:hAnsi="Arial"/>
          <w:spacing w:val="-3"/>
          <w:sz w:val="22"/>
        </w:rPr>
        <w:t xml:space="preserve">negotiations are deemed necessary by the </w:t>
      </w:r>
      <w:r w:rsidR="005F68C6" w:rsidRPr="007A6066">
        <w:rPr>
          <w:rFonts w:ascii="Arial" w:hAnsi="Arial"/>
          <w:spacing w:val="-3"/>
          <w:sz w:val="22"/>
        </w:rPr>
        <w:t>University</w:t>
      </w:r>
      <w:r w:rsidR="00963950" w:rsidRPr="007A6066">
        <w:rPr>
          <w:rFonts w:ascii="Arial" w:hAnsi="Arial"/>
          <w:spacing w:val="-3"/>
          <w:sz w:val="22"/>
        </w:rPr>
        <w:t xml:space="preserve">. </w:t>
      </w:r>
    </w:p>
    <w:p w14:paraId="2636CA82" w14:textId="77777777" w:rsidR="00963950" w:rsidRPr="007A6066" w:rsidRDefault="00963950" w:rsidP="005A5EFD">
      <w:pPr>
        <w:tabs>
          <w:tab w:val="left" w:pos="-720"/>
          <w:tab w:val="left" w:pos="0"/>
        </w:tabs>
        <w:suppressAutoHyphens/>
        <w:ind w:left="1080" w:hanging="720"/>
        <w:jc w:val="both"/>
        <w:rPr>
          <w:rFonts w:ascii="Arial" w:hAnsi="Arial"/>
          <w:spacing w:val="-3"/>
          <w:sz w:val="22"/>
        </w:rPr>
      </w:pPr>
      <w:r w:rsidRPr="007A6066">
        <w:rPr>
          <w:rFonts w:ascii="Arial" w:hAnsi="Arial"/>
          <w:spacing w:val="-3"/>
          <w:sz w:val="22"/>
        </w:rPr>
        <w:tab/>
      </w:r>
    </w:p>
    <w:p w14:paraId="1F03AEE7" w14:textId="77777777" w:rsidR="00963950" w:rsidRPr="007A6066" w:rsidRDefault="00963950"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The pricing policy that you choose to submit must address the following concerns</w:t>
      </w:r>
      <w:r w:rsidR="00200018" w:rsidRPr="007A6066">
        <w:rPr>
          <w:rFonts w:ascii="Arial" w:hAnsi="Arial"/>
          <w:spacing w:val="-3"/>
          <w:sz w:val="22"/>
        </w:rPr>
        <w:t>:</w:t>
      </w:r>
    </w:p>
    <w:p w14:paraId="6B5986F1" w14:textId="77777777" w:rsidR="00963950" w:rsidRPr="007A6066" w:rsidRDefault="00963950" w:rsidP="005A5EFD">
      <w:pPr>
        <w:tabs>
          <w:tab w:val="left" w:pos="-720"/>
          <w:tab w:val="left" w:pos="0"/>
        </w:tabs>
        <w:suppressAutoHyphens/>
        <w:ind w:left="720" w:hanging="720"/>
        <w:jc w:val="both"/>
        <w:rPr>
          <w:rFonts w:ascii="Arial" w:hAnsi="Arial"/>
          <w:spacing w:val="-3"/>
          <w:sz w:val="22"/>
        </w:rPr>
      </w:pPr>
    </w:p>
    <w:p w14:paraId="649AC023" w14:textId="77777777" w:rsidR="00963950" w:rsidRPr="007A6066" w:rsidRDefault="00963950" w:rsidP="005A5EFD">
      <w:pPr>
        <w:numPr>
          <w:ilvl w:val="0"/>
          <w:numId w:val="8"/>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The structure must be clear, accountable and auditable.</w:t>
      </w:r>
    </w:p>
    <w:p w14:paraId="1FC9F0D5" w14:textId="77777777" w:rsidR="00963950" w:rsidRPr="007A6066" w:rsidRDefault="00963950" w:rsidP="005A5EFD">
      <w:pPr>
        <w:numPr>
          <w:ilvl w:val="0"/>
          <w:numId w:val="8"/>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It must cover the full spectrum of services required.</w:t>
      </w:r>
    </w:p>
    <w:p w14:paraId="2128E75C" w14:textId="77777777" w:rsidR="001433B1" w:rsidRPr="007A6066" w:rsidRDefault="00963950" w:rsidP="005A5EFD">
      <w:pPr>
        <w:numPr>
          <w:ilvl w:val="0"/>
          <w:numId w:val="8"/>
        </w:numPr>
        <w:tabs>
          <w:tab w:val="left" w:pos="720"/>
        </w:tabs>
        <w:suppressAutoHyphens/>
        <w:spacing w:line="240" w:lineRule="atLeast"/>
        <w:ind w:left="1440"/>
        <w:jc w:val="both"/>
        <w:rPr>
          <w:rFonts w:ascii="Arial" w:hAnsi="Arial"/>
          <w:spacing w:val="-3"/>
          <w:sz w:val="22"/>
        </w:rPr>
      </w:pPr>
      <w:r w:rsidRPr="007A6066">
        <w:rPr>
          <w:rFonts w:ascii="Arial" w:hAnsi="Arial"/>
          <w:spacing w:val="-3"/>
          <w:sz w:val="22"/>
        </w:rPr>
        <w:t>Costs and compensation must be consistent with the rates established or negotiated as a result of this RFP or P.O. issued based on this contract.</w:t>
      </w:r>
    </w:p>
    <w:p w14:paraId="39406EF1" w14:textId="77777777" w:rsidR="00993079" w:rsidRPr="007A6066" w:rsidRDefault="00993079" w:rsidP="005A5EFD">
      <w:pPr>
        <w:tabs>
          <w:tab w:val="left" w:pos="720"/>
        </w:tabs>
        <w:suppressAutoHyphens/>
        <w:spacing w:line="240" w:lineRule="atLeast"/>
        <w:ind w:left="1440"/>
        <w:jc w:val="both"/>
        <w:rPr>
          <w:rFonts w:ascii="Arial" w:hAnsi="Arial"/>
          <w:spacing w:val="-3"/>
          <w:sz w:val="22"/>
        </w:rPr>
      </w:pPr>
    </w:p>
    <w:p w14:paraId="77ECE811" w14:textId="77777777" w:rsidR="00ED779F" w:rsidRPr="007A6066" w:rsidRDefault="00993079" w:rsidP="005A5EFD">
      <w:pPr>
        <w:numPr>
          <w:ilvl w:val="0"/>
          <w:numId w:val="22"/>
        </w:numPr>
        <w:tabs>
          <w:tab w:val="left" w:pos="0"/>
        </w:tabs>
        <w:suppressAutoHyphens/>
        <w:spacing w:line="240" w:lineRule="atLeast"/>
        <w:jc w:val="both"/>
        <w:rPr>
          <w:rFonts w:ascii="Arial" w:hAnsi="Arial" w:cs="Arial"/>
          <w:sz w:val="22"/>
          <w:szCs w:val="22"/>
        </w:rPr>
      </w:pPr>
      <w:r w:rsidRPr="007A6066">
        <w:rPr>
          <w:rFonts w:ascii="Arial" w:hAnsi="Arial" w:cs="Arial"/>
          <w:b/>
          <w:sz w:val="22"/>
          <w:szCs w:val="22"/>
        </w:rPr>
        <w:t>COOPERATIVES</w:t>
      </w:r>
    </w:p>
    <w:p w14:paraId="568FD02E" w14:textId="77777777" w:rsidR="00ED779F" w:rsidRPr="007A6066" w:rsidRDefault="00ED779F" w:rsidP="005A5EFD">
      <w:pPr>
        <w:pStyle w:val="Default"/>
        <w:jc w:val="both"/>
        <w:rPr>
          <w:rFonts w:ascii="Arial" w:hAnsi="Arial" w:cs="Arial"/>
          <w:sz w:val="22"/>
          <w:szCs w:val="22"/>
        </w:rPr>
      </w:pPr>
    </w:p>
    <w:p w14:paraId="6632663A" w14:textId="77777777" w:rsidR="00993079" w:rsidRPr="007A6066" w:rsidRDefault="00ED779F" w:rsidP="005A5EFD">
      <w:pPr>
        <w:pStyle w:val="Default"/>
        <w:ind w:left="1080"/>
        <w:jc w:val="both"/>
        <w:rPr>
          <w:rFonts w:ascii="Arial" w:hAnsi="Arial" w:cs="Arial"/>
          <w:sz w:val="22"/>
          <w:szCs w:val="22"/>
        </w:rPr>
      </w:pPr>
      <w:r w:rsidRPr="007A606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7A6066">
        <w:rPr>
          <w:rFonts w:ascii="Arial" w:hAnsi="Arial" w:cs="Arial"/>
          <w:b/>
          <w:sz w:val="22"/>
          <w:szCs w:val="22"/>
        </w:rPr>
        <w:t xml:space="preserve"> </w:t>
      </w:r>
    </w:p>
    <w:p w14:paraId="3688A007" w14:textId="77777777" w:rsidR="00993079" w:rsidRPr="007A6066" w:rsidRDefault="00993079" w:rsidP="005A5EFD">
      <w:pPr>
        <w:tabs>
          <w:tab w:val="left" w:pos="720"/>
        </w:tabs>
        <w:suppressAutoHyphens/>
        <w:spacing w:line="240" w:lineRule="atLeast"/>
        <w:ind w:left="720"/>
        <w:jc w:val="both"/>
        <w:rPr>
          <w:rFonts w:ascii="Arial" w:hAnsi="Arial" w:cs="Arial"/>
          <w:color w:val="000000"/>
          <w:sz w:val="22"/>
          <w:szCs w:val="22"/>
        </w:rPr>
      </w:pPr>
    </w:p>
    <w:p w14:paraId="32700808" w14:textId="77777777" w:rsidR="00963950" w:rsidRPr="007A6066" w:rsidRDefault="00963950" w:rsidP="005A5EFD">
      <w:pPr>
        <w:numPr>
          <w:ilvl w:val="0"/>
          <w:numId w:val="22"/>
        </w:numPr>
        <w:tabs>
          <w:tab w:val="left" w:pos="0"/>
        </w:tabs>
        <w:suppressAutoHyphens/>
        <w:spacing w:line="240" w:lineRule="atLeast"/>
        <w:jc w:val="both"/>
        <w:rPr>
          <w:rFonts w:ascii="Arial" w:hAnsi="Arial" w:cs="Arial"/>
          <w:spacing w:val="-3"/>
          <w:sz w:val="22"/>
          <w:szCs w:val="22"/>
        </w:rPr>
      </w:pPr>
      <w:r w:rsidRPr="007A6066">
        <w:rPr>
          <w:rFonts w:ascii="Arial" w:hAnsi="Arial" w:cs="Arial"/>
          <w:b/>
          <w:spacing w:val="-3"/>
          <w:sz w:val="22"/>
          <w:szCs w:val="22"/>
        </w:rPr>
        <w:t>PRICE ADJUSTMENT</w:t>
      </w:r>
    </w:p>
    <w:p w14:paraId="0EF0EC6E" w14:textId="77777777" w:rsidR="0094023C" w:rsidRPr="007A6066" w:rsidRDefault="0094023C" w:rsidP="005A5EFD">
      <w:pPr>
        <w:tabs>
          <w:tab w:val="left" w:pos="-720"/>
          <w:tab w:val="left" w:pos="0"/>
        </w:tabs>
        <w:suppressAutoHyphens/>
        <w:ind w:left="720"/>
        <w:jc w:val="both"/>
        <w:rPr>
          <w:rFonts w:ascii="Arial" w:hAnsi="Arial"/>
          <w:spacing w:val="-3"/>
          <w:sz w:val="22"/>
        </w:rPr>
      </w:pPr>
    </w:p>
    <w:p w14:paraId="4BAB036A" w14:textId="77777777" w:rsidR="0094023C" w:rsidRPr="007A6066" w:rsidRDefault="00C72EF9" w:rsidP="005A5EFD">
      <w:pPr>
        <w:tabs>
          <w:tab w:val="left" w:pos="0"/>
          <w:tab w:val="left" w:leader="dot" w:pos="720"/>
        </w:tabs>
        <w:suppressAutoHyphens/>
        <w:ind w:left="1080"/>
        <w:jc w:val="both"/>
        <w:rPr>
          <w:rFonts w:ascii="Arial" w:hAnsi="Arial"/>
          <w:spacing w:val="-3"/>
          <w:sz w:val="22"/>
        </w:rPr>
      </w:pPr>
      <w:r w:rsidRPr="007A6066">
        <w:rPr>
          <w:rFonts w:ascii="Arial" w:hAnsi="Arial"/>
          <w:spacing w:val="-3"/>
          <w:sz w:val="22"/>
        </w:rPr>
        <w:t>T</w:t>
      </w:r>
      <w:r w:rsidR="0094023C" w:rsidRPr="007A6066">
        <w:rPr>
          <w:rFonts w:ascii="Arial" w:hAnsi="Arial"/>
          <w:spacing w:val="-3"/>
          <w:sz w:val="22"/>
        </w:rPr>
        <w:t xml:space="preserve">he Vendor is not prohibited from offering a price reduction on its services or materiel offered under the contract.  The </w:t>
      </w:r>
      <w:r w:rsidR="005F68C6" w:rsidRPr="007A6066">
        <w:rPr>
          <w:rFonts w:ascii="Arial" w:hAnsi="Arial"/>
          <w:spacing w:val="-3"/>
          <w:sz w:val="22"/>
        </w:rPr>
        <w:t>University</w:t>
      </w:r>
      <w:r w:rsidR="0094023C" w:rsidRPr="007A6066">
        <w:rPr>
          <w:rFonts w:ascii="Arial" w:hAnsi="Arial"/>
          <w:spacing w:val="-3"/>
          <w:sz w:val="22"/>
        </w:rPr>
        <w:t xml:space="preserve"> is not prohibited from requesting a price reduction on those services or materiel</w:t>
      </w:r>
      <w:r w:rsidR="00E2665E" w:rsidRPr="007A6066">
        <w:rPr>
          <w:rFonts w:ascii="Arial" w:hAnsi="Arial"/>
          <w:spacing w:val="-3"/>
          <w:sz w:val="22"/>
        </w:rPr>
        <w:t xml:space="preserve"> during the initial term or any subsequent options that the </w:t>
      </w:r>
      <w:r w:rsidR="005F68C6" w:rsidRPr="007A6066">
        <w:rPr>
          <w:rFonts w:ascii="Arial" w:hAnsi="Arial"/>
          <w:spacing w:val="-3"/>
          <w:sz w:val="22"/>
        </w:rPr>
        <w:t>University</w:t>
      </w:r>
      <w:r w:rsidR="00E2665E" w:rsidRPr="007A6066">
        <w:rPr>
          <w:rFonts w:ascii="Arial" w:hAnsi="Arial"/>
          <w:spacing w:val="-3"/>
          <w:sz w:val="22"/>
        </w:rPr>
        <w:t xml:space="preserve"> may agree to exercise</w:t>
      </w:r>
      <w:r w:rsidR="0094023C" w:rsidRPr="007A6066">
        <w:rPr>
          <w:rFonts w:ascii="Arial" w:hAnsi="Arial"/>
          <w:spacing w:val="-3"/>
          <w:sz w:val="22"/>
        </w:rPr>
        <w:t>.</w:t>
      </w:r>
    </w:p>
    <w:p w14:paraId="7AAECFF9" w14:textId="77777777" w:rsidR="00963950" w:rsidRPr="007A6066" w:rsidRDefault="00963950" w:rsidP="005A5EFD">
      <w:pPr>
        <w:tabs>
          <w:tab w:val="left" w:pos="0"/>
        </w:tabs>
        <w:suppressAutoHyphens/>
        <w:ind w:left="1080"/>
        <w:jc w:val="both"/>
        <w:rPr>
          <w:rFonts w:ascii="Arial" w:hAnsi="Arial"/>
          <w:spacing w:val="-3"/>
          <w:sz w:val="22"/>
        </w:rPr>
      </w:pPr>
    </w:p>
    <w:p w14:paraId="1F6D74D3" w14:textId="77777777" w:rsidR="00963950" w:rsidRPr="007A6066" w:rsidRDefault="00963950" w:rsidP="005A5EFD">
      <w:pPr>
        <w:tabs>
          <w:tab w:val="left" w:pos="0"/>
          <w:tab w:val="left" w:leader="dot" w:pos="720"/>
        </w:tabs>
        <w:suppressAutoHyphens/>
        <w:ind w:left="1080"/>
        <w:jc w:val="both"/>
        <w:rPr>
          <w:rFonts w:ascii="Arial" w:hAnsi="Arial"/>
          <w:spacing w:val="-3"/>
          <w:sz w:val="22"/>
        </w:rPr>
      </w:pPr>
      <w:r w:rsidRPr="007A6066">
        <w:rPr>
          <w:rFonts w:ascii="Arial" w:hAnsi="Arial"/>
          <w:spacing w:val="-3"/>
          <w:sz w:val="22"/>
        </w:rPr>
        <w:t xml:space="preserve">If agreement is reached to extend this contract beyond the initial period, </w:t>
      </w:r>
      <w:r w:rsidR="006A07BC" w:rsidRPr="007A6066">
        <w:rPr>
          <w:rFonts w:ascii="Arial" w:hAnsi="Arial"/>
          <w:spacing w:val="-3"/>
          <w:sz w:val="22"/>
        </w:rPr>
        <w:t>University</w:t>
      </w:r>
      <w:r w:rsidR="00FA7B6C" w:rsidRPr="007A6066">
        <w:rPr>
          <w:rFonts w:ascii="Arial" w:hAnsi="Arial"/>
          <w:spacing w:val="-3"/>
          <w:sz w:val="22"/>
        </w:rPr>
        <w:t xml:space="preserve"> </w:t>
      </w:r>
      <w:r w:rsidRPr="007A6066">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452795BF" w14:textId="77777777" w:rsidR="002917A4" w:rsidRPr="007A6066" w:rsidRDefault="002917A4" w:rsidP="005A5EFD">
      <w:pPr>
        <w:tabs>
          <w:tab w:val="left" w:pos="0"/>
        </w:tabs>
        <w:suppressAutoHyphens/>
        <w:spacing w:line="240" w:lineRule="atLeast"/>
        <w:jc w:val="both"/>
        <w:rPr>
          <w:rFonts w:ascii="Arial" w:hAnsi="Arial" w:cs="Arial"/>
          <w:spacing w:val="-3"/>
          <w:sz w:val="22"/>
          <w:szCs w:val="22"/>
        </w:rPr>
      </w:pPr>
    </w:p>
    <w:p w14:paraId="1AA8AB16" w14:textId="77777777" w:rsidR="00963950" w:rsidRPr="007A6066" w:rsidRDefault="002917A4"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SHIPPING TERMS</w:t>
      </w:r>
    </w:p>
    <w:p w14:paraId="53B837A5" w14:textId="77777777" w:rsidR="00963950" w:rsidRPr="007A6066" w:rsidRDefault="00963950" w:rsidP="005A5EFD">
      <w:pPr>
        <w:tabs>
          <w:tab w:val="left" w:pos="-720"/>
        </w:tabs>
        <w:suppressAutoHyphens/>
        <w:jc w:val="both"/>
        <w:rPr>
          <w:rFonts w:ascii="Arial" w:hAnsi="Arial"/>
          <w:spacing w:val="-3"/>
          <w:sz w:val="22"/>
        </w:rPr>
      </w:pPr>
    </w:p>
    <w:p w14:paraId="5D3B87D0" w14:textId="77777777" w:rsidR="00963950" w:rsidRPr="007A6066" w:rsidRDefault="00963950" w:rsidP="005A5EFD">
      <w:pPr>
        <w:tabs>
          <w:tab w:val="left" w:pos="-720"/>
        </w:tabs>
        <w:suppressAutoHyphens/>
        <w:ind w:left="1080"/>
        <w:jc w:val="both"/>
        <w:rPr>
          <w:rFonts w:ascii="Arial" w:hAnsi="Arial"/>
          <w:spacing w:val="-3"/>
          <w:sz w:val="22"/>
        </w:rPr>
      </w:pPr>
      <w:r w:rsidRPr="007A6066">
        <w:rPr>
          <w:rFonts w:ascii="Arial" w:hAnsi="Arial"/>
          <w:spacing w:val="-3"/>
          <w:sz w:val="22"/>
        </w:rPr>
        <w:t>FOB Destination, freight prepaid.</w:t>
      </w:r>
    </w:p>
    <w:p w14:paraId="4FD60C5B" w14:textId="77777777" w:rsidR="00963950" w:rsidRPr="007A6066" w:rsidRDefault="00963950" w:rsidP="005A5EFD">
      <w:pPr>
        <w:tabs>
          <w:tab w:val="left" w:pos="0"/>
        </w:tabs>
        <w:suppressAutoHyphens/>
        <w:spacing w:line="240" w:lineRule="atLeast"/>
        <w:ind w:left="1440"/>
        <w:jc w:val="both"/>
        <w:rPr>
          <w:rFonts w:ascii="Arial" w:hAnsi="Arial" w:cs="Arial"/>
          <w:b/>
          <w:spacing w:val="-3"/>
          <w:sz w:val="22"/>
          <w:szCs w:val="22"/>
        </w:rPr>
      </w:pPr>
    </w:p>
    <w:p w14:paraId="61A4D812" w14:textId="77777777" w:rsidR="00712B00" w:rsidRPr="007A6066" w:rsidRDefault="00712B00" w:rsidP="005A5EFD">
      <w:pPr>
        <w:numPr>
          <w:ilvl w:val="0"/>
          <w:numId w:val="22"/>
        </w:numPr>
        <w:tabs>
          <w:tab w:val="left" w:pos="0"/>
        </w:tabs>
        <w:suppressAutoHyphens/>
        <w:spacing w:line="240" w:lineRule="atLeast"/>
        <w:jc w:val="both"/>
        <w:rPr>
          <w:rFonts w:ascii="Arial" w:hAnsi="Arial"/>
          <w:spacing w:val="-3"/>
          <w:sz w:val="22"/>
        </w:rPr>
      </w:pPr>
      <w:r w:rsidRPr="007A6066">
        <w:rPr>
          <w:rFonts w:ascii="Arial" w:hAnsi="Arial"/>
          <w:b/>
          <w:spacing w:val="-3"/>
          <w:sz w:val="22"/>
        </w:rPr>
        <w:t>ELECTRONIC CATALOG</w:t>
      </w:r>
    </w:p>
    <w:p w14:paraId="0C0222A7" w14:textId="77777777" w:rsidR="00712B00" w:rsidRPr="007A6066" w:rsidRDefault="00712B00" w:rsidP="005A5EFD">
      <w:pPr>
        <w:tabs>
          <w:tab w:val="left" w:pos="0"/>
        </w:tabs>
        <w:suppressAutoHyphens/>
        <w:jc w:val="both"/>
        <w:rPr>
          <w:rFonts w:ascii="Arial" w:hAnsi="Arial"/>
          <w:spacing w:val="-3"/>
          <w:sz w:val="22"/>
        </w:rPr>
      </w:pPr>
    </w:p>
    <w:p w14:paraId="48F81AAA" w14:textId="77777777" w:rsidR="00712B00" w:rsidRPr="007A6066" w:rsidRDefault="00712B00" w:rsidP="005A5EFD">
      <w:pPr>
        <w:tabs>
          <w:tab w:val="left" w:pos="0"/>
        </w:tabs>
        <w:suppressAutoHyphens/>
        <w:spacing w:line="240" w:lineRule="atLeast"/>
        <w:ind w:left="1080"/>
        <w:jc w:val="both"/>
        <w:rPr>
          <w:rFonts w:ascii="Arial" w:hAnsi="Arial" w:cs="Arial"/>
          <w:spacing w:val="-3"/>
          <w:sz w:val="22"/>
          <w:szCs w:val="22"/>
        </w:rPr>
      </w:pPr>
      <w:r w:rsidRPr="007A6066">
        <w:rPr>
          <w:rFonts w:ascii="Arial" w:hAnsi="Arial" w:cs="Arial"/>
          <w:spacing w:val="-3"/>
          <w:sz w:val="22"/>
          <w:szCs w:val="22"/>
        </w:rPr>
        <w:t xml:space="preserve">At the discretion of </w:t>
      </w:r>
      <w:r w:rsidR="005F68C6" w:rsidRPr="007A6066">
        <w:rPr>
          <w:rFonts w:ascii="Arial" w:hAnsi="Arial"/>
          <w:spacing w:val="-3"/>
          <w:sz w:val="22"/>
        </w:rPr>
        <w:t>University</w:t>
      </w:r>
      <w:r w:rsidRPr="007A6066">
        <w:rPr>
          <w:rFonts w:ascii="Arial" w:hAnsi="Arial" w:cs="Arial"/>
          <w:spacing w:val="-3"/>
          <w:sz w:val="22"/>
          <w:szCs w:val="22"/>
        </w:rPr>
        <w:t xml:space="preserve">, the successful vendor(s) may be required to submit their items list in an electronic format designated by the </w:t>
      </w:r>
      <w:r w:rsidR="005F68C6" w:rsidRPr="007A6066">
        <w:rPr>
          <w:rFonts w:ascii="Arial" w:hAnsi="Arial" w:cs="Arial"/>
          <w:spacing w:val="-3"/>
          <w:sz w:val="22"/>
          <w:szCs w:val="22"/>
        </w:rPr>
        <w:t>University</w:t>
      </w:r>
      <w:r w:rsidRPr="007A6066">
        <w:rPr>
          <w:rFonts w:ascii="Arial" w:hAnsi="Arial" w:cs="Arial"/>
          <w:spacing w:val="-3"/>
          <w:sz w:val="22"/>
          <w:szCs w:val="22"/>
        </w:rPr>
        <w:t>.</w:t>
      </w:r>
    </w:p>
    <w:p w14:paraId="7123B5DC" w14:textId="77777777" w:rsidR="00712B00" w:rsidRPr="007A6066" w:rsidRDefault="00712B00" w:rsidP="005A5EFD">
      <w:pPr>
        <w:tabs>
          <w:tab w:val="left" w:pos="0"/>
        </w:tabs>
        <w:suppressAutoHyphens/>
        <w:spacing w:line="240" w:lineRule="atLeast"/>
        <w:ind w:left="1080"/>
        <w:jc w:val="both"/>
        <w:rPr>
          <w:rFonts w:ascii="Arial" w:hAnsi="Arial" w:cs="Arial"/>
          <w:spacing w:val="-3"/>
          <w:sz w:val="22"/>
          <w:szCs w:val="22"/>
        </w:rPr>
      </w:pPr>
    </w:p>
    <w:p w14:paraId="0204AB6B" w14:textId="77777777" w:rsidR="00712B00" w:rsidRPr="007A6066" w:rsidRDefault="00712B00" w:rsidP="005A5EFD">
      <w:pPr>
        <w:tabs>
          <w:tab w:val="left" w:pos="0"/>
        </w:tabs>
        <w:suppressAutoHyphens/>
        <w:spacing w:line="240" w:lineRule="atLeast"/>
        <w:ind w:left="1080"/>
        <w:jc w:val="both"/>
        <w:rPr>
          <w:rFonts w:ascii="Arial" w:hAnsi="Arial" w:cs="Arial"/>
          <w:spacing w:val="-3"/>
          <w:sz w:val="22"/>
          <w:szCs w:val="22"/>
        </w:rPr>
      </w:pPr>
      <w:r w:rsidRPr="007A6066">
        <w:rPr>
          <w:rFonts w:ascii="Arial" w:hAnsi="Arial" w:cs="Arial"/>
          <w:spacing w:val="-3"/>
          <w:sz w:val="22"/>
          <w:szCs w:val="22"/>
        </w:rPr>
        <w:t xml:space="preserve">By example, but not limited to, the following items may be required:  </w:t>
      </w:r>
    </w:p>
    <w:p w14:paraId="0830C9F8" w14:textId="77777777" w:rsidR="00712B00" w:rsidRPr="007A6066" w:rsidRDefault="00712B00" w:rsidP="005A5EFD">
      <w:pPr>
        <w:tabs>
          <w:tab w:val="left" w:pos="0"/>
        </w:tabs>
        <w:suppressAutoHyphens/>
        <w:spacing w:line="240" w:lineRule="atLeast"/>
        <w:ind w:left="1080"/>
        <w:jc w:val="both"/>
        <w:rPr>
          <w:rFonts w:ascii="Arial" w:hAnsi="Arial" w:cs="Arial"/>
          <w:spacing w:val="-3"/>
          <w:sz w:val="22"/>
          <w:szCs w:val="22"/>
        </w:rPr>
      </w:pPr>
    </w:p>
    <w:p w14:paraId="52C0D502" w14:textId="77777777" w:rsidR="00712B00" w:rsidRPr="007A6066" w:rsidRDefault="00712B00" w:rsidP="00A37ED3">
      <w:pPr>
        <w:numPr>
          <w:ilvl w:val="0"/>
          <w:numId w:val="33"/>
        </w:numPr>
        <w:tabs>
          <w:tab w:val="left" w:pos="0"/>
        </w:tabs>
        <w:suppressAutoHyphens/>
        <w:spacing w:line="240" w:lineRule="atLeast"/>
        <w:jc w:val="both"/>
        <w:rPr>
          <w:rFonts w:ascii="Arial" w:hAnsi="Arial" w:cs="Arial"/>
          <w:spacing w:val="-3"/>
          <w:sz w:val="22"/>
          <w:szCs w:val="22"/>
        </w:rPr>
      </w:pPr>
      <w:r w:rsidRPr="007A6066">
        <w:rPr>
          <w:rFonts w:ascii="Arial" w:hAnsi="Arial" w:cs="Arial"/>
          <w:spacing w:val="-3"/>
          <w:sz w:val="22"/>
          <w:szCs w:val="22"/>
        </w:rPr>
        <w:t>Electronic catalogs,</w:t>
      </w:r>
    </w:p>
    <w:p w14:paraId="4AB89B1D" w14:textId="77777777" w:rsidR="00712B00" w:rsidRPr="007A6066" w:rsidRDefault="00712B00" w:rsidP="00A37ED3">
      <w:pPr>
        <w:numPr>
          <w:ilvl w:val="0"/>
          <w:numId w:val="33"/>
        </w:numPr>
        <w:tabs>
          <w:tab w:val="left" w:pos="0"/>
        </w:tabs>
        <w:suppressAutoHyphens/>
        <w:spacing w:line="240" w:lineRule="atLeast"/>
        <w:jc w:val="both"/>
        <w:rPr>
          <w:rFonts w:ascii="Arial" w:hAnsi="Arial" w:cs="Arial"/>
          <w:spacing w:val="-3"/>
          <w:sz w:val="22"/>
          <w:szCs w:val="22"/>
        </w:rPr>
      </w:pPr>
      <w:r w:rsidRPr="007A6066">
        <w:rPr>
          <w:rFonts w:ascii="Arial" w:hAnsi="Arial" w:cs="Arial"/>
          <w:spacing w:val="-3"/>
          <w:sz w:val="22"/>
          <w:szCs w:val="22"/>
        </w:rPr>
        <w:t>Electronic catalogs converted to a CSV format with contract specific pricing,</w:t>
      </w:r>
    </w:p>
    <w:p w14:paraId="27237995" w14:textId="77777777" w:rsidR="00712B00" w:rsidRPr="007A6066" w:rsidRDefault="00712B00" w:rsidP="00A37ED3">
      <w:pPr>
        <w:numPr>
          <w:ilvl w:val="0"/>
          <w:numId w:val="33"/>
        </w:numPr>
        <w:tabs>
          <w:tab w:val="left" w:pos="0"/>
        </w:tabs>
        <w:suppressAutoHyphens/>
        <w:spacing w:line="240" w:lineRule="atLeast"/>
        <w:jc w:val="both"/>
        <w:rPr>
          <w:rFonts w:ascii="Arial" w:hAnsi="Arial" w:cs="Arial"/>
          <w:spacing w:val="-3"/>
          <w:sz w:val="22"/>
          <w:szCs w:val="22"/>
        </w:rPr>
      </w:pPr>
      <w:r w:rsidRPr="007A6066">
        <w:rPr>
          <w:rFonts w:ascii="Arial" w:hAnsi="Arial" w:cs="Arial"/>
          <w:spacing w:val="-3"/>
          <w:sz w:val="22"/>
          <w:szCs w:val="22"/>
        </w:rPr>
        <w:t>Items designated by commodity/classification code:  United Nations Standard Products and Services Code (UNSPSC), and/or</w:t>
      </w:r>
    </w:p>
    <w:p w14:paraId="16FC1F00" w14:textId="77777777" w:rsidR="00712B00" w:rsidRPr="007A6066" w:rsidRDefault="00712B00" w:rsidP="00A37ED3">
      <w:pPr>
        <w:numPr>
          <w:ilvl w:val="0"/>
          <w:numId w:val="33"/>
        </w:numPr>
        <w:tabs>
          <w:tab w:val="left" w:pos="0"/>
        </w:tabs>
        <w:suppressAutoHyphens/>
        <w:spacing w:line="240" w:lineRule="atLeast"/>
        <w:jc w:val="both"/>
        <w:rPr>
          <w:rFonts w:ascii="Arial" w:hAnsi="Arial" w:cs="Arial"/>
          <w:spacing w:val="-3"/>
          <w:sz w:val="22"/>
          <w:szCs w:val="22"/>
        </w:rPr>
      </w:pPr>
      <w:r w:rsidRPr="007A6066">
        <w:rPr>
          <w:rFonts w:ascii="Arial" w:hAnsi="Arial" w:cs="Arial"/>
          <w:spacing w:val="-3"/>
          <w:sz w:val="22"/>
          <w:szCs w:val="22"/>
        </w:rPr>
        <w:t>A unique item ID for all items in your system and/or our award.</w:t>
      </w:r>
    </w:p>
    <w:p w14:paraId="613DFC9E" w14:textId="77777777" w:rsidR="00712B00" w:rsidRPr="007A6066" w:rsidRDefault="00712B00" w:rsidP="005A5EFD">
      <w:pPr>
        <w:tabs>
          <w:tab w:val="left" w:pos="0"/>
        </w:tabs>
        <w:suppressAutoHyphens/>
        <w:spacing w:line="240" w:lineRule="atLeast"/>
        <w:ind w:left="1080"/>
        <w:jc w:val="both"/>
        <w:rPr>
          <w:rFonts w:ascii="Arial" w:hAnsi="Arial" w:cs="Arial"/>
          <w:b/>
          <w:spacing w:val="-3"/>
          <w:sz w:val="22"/>
          <w:szCs w:val="22"/>
        </w:rPr>
      </w:pPr>
    </w:p>
    <w:p w14:paraId="22112D64" w14:textId="77777777" w:rsidR="00032C74" w:rsidRPr="007A6066" w:rsidRDefault="00032C74"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INDEPENDENT CONTRACTORS</w:t>
      </w:r>
    </w:p>
    <w:p w14:paraId="08070FB3" w14:textId="77777777" w:rsidR="00032C74" w:rsidRPr="007A6066" w:rsidRDefault="00032C74" w:rsidP="005A5EFD">
      <w:pPr>
        <w:tabs>
          <w:tab w:val="left" w:pos="0"/>
        </w:tabs>
        <w:suppressAutoHyphens/>
        <w:spacing w:line="240" w:lineRule="atLeast"/>
        <w:ind w:left="1080"/>
        <w:jc w:val="both"/>
        <w:rPr>
          <w:rFonts w:ascii="Arial" w:hAnsi="Arial" w:cs="Arial"/>
          <w:b/>
          <w:spacing w:val="-3"/>
          <w:sz w:val="22"/>
          <w:szCs w:val="22"/>
        </w:rPr>
      </w:pPr>
    </w:p>
    <w:p w14:paraId="11F20C9D" w14:textId="77777777" w:rsidR="00032C74" w:rsidRPr="007A6066" w:rsidRDefault="00032C74" w:rsidP="005A5EFD">
      <w:pPr>
        <w:tabs>
          <w:tab w:val="left" w:pos="0"/>
        </w:tabs>
        <w:suppressAutoHyphens/>
        <w:spacing w:line="240" w:lineRule="atLeast"/>
        <w:ind w:left="1080"/>
        <w:jc w:val="both"/>
        <w:rPr>
          <w:rFonts w:ascii="Arial" w:hAnsi="Arial" w:cs="Arial"/>
          <w:spacing w:val="-3"/>
          <w:sz w:val="22"/>
          <w:szCs w:val="22"/>
        </w:rPr>
      </w:pPr>
      <w:r w:rsidRPr="007A606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0DDA9A8F" w14:textId="77777777" w:rsidR="00032C74" w:rsidRPr="007A6066" w:rsidRDefault="00032C74" w:rsidP="005A5EFD">
      <w:pPr>
        <w:tabs>
          <w:tab w:val="left" w:pos="0"/>
        </w:tabs>
        <w:suppressAutoHyphens/>
        <w:spacing w:line="240" w:lineRule="atLeast"/>
        <w:ind w:left="1080"/>
        <w:jc w:val="both"/>
        <w:rPr>
          <w:rFonts w:ascii="Arial" w:hAnsi="Arial" w:cs="Arial"/>
          <w:spacing w:val="-3"/>
          <w:sz w:val="22"/>
          <w:szCs w:val="22"/>
        </w:rPr>
      </w:pPr>
    </w:p>
    <w:p w14:paraId="16682A48" w14:textId="77777777" w:rsidR="00FE4B44" w:rsidRPr="007A6066" w:rsidRDefault="00FE4B44" w:rsidP="005A5EFD">
      <w:pPr>
        <w:numPr>
          <w:ilvl w:val="0"/>
          <w:numId w:val="22"/>
        </w:numPr>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 xml:space="preserve">TEMPORARY PERSONNEL ARE NOT </w:t>
      </w:r>
      <w:r w:rsidR="005F68C6" w:rsidRPr="007A6066">
        <w:rPr>
          <w:rFonts w:ascii="Arial" w:hAnsi="Arial" w:cs="Arial"/>
          <w:b/>
          <w:spacing w:val="-3"/>
          <w:sz w:val="22"/>
          <w:szCs w:val="22"/>
        </w:rPr>
        <w:t>UNIVERSITY</w:t>
      </w:r>
      <w:r w:rsidRPr="007A6066">
        <w:rPr>
          <w:rFonts w:ascii="Arial" w:hAnsi="Arial" w:cs="Arial"/>
          <w:b/>
          <w:spacing w:val="-3"/>
          <w:sz w:val="22"/>
          <w:szCs w:val="22"/>
        </w:rPr>
        <w:t xml:space="preserve"> EMPLOYEES UNLESS AND UNTIL THEY ARE DIRECTLY HIRED</w:t>
      </w:r>
    </w:p>
    <w:p w14:paraId="352AC6D3" w14:textId="77777777" w:rsidR="00FE4B44" w:rsidRPr="007A6066" w:rsidRDefault="00FE4B44" w:rsidP="005A5EFD">
      <w:pPr>
        <w:suppressAutoHyphens/>
        <w:spacing w:line="240" w:lineRule="atLeast"/>
        <w:jc w:val="both"/>
        <w:rPr>
          <w:rFonts w:ascii="Arial" w:hAnsi="Arial" w:cs="Arial"/>
          <w:spacing w:val="-3"/>
          <w:sz w:val="22"/>
          <w:szCs w:val="22"/>
        </w:rPr>
      </w:pPr>
    </w:p>
    <w:p w14:paraId="451A6F1C" w14:textId="77777777" w:rsidR="00FE4B44" w:rsidRPr="007A6066" w:rsidRDefault="00FE4B44" w:rsidP="005A5EFD">
      <w:pPr>
        <w:suppressAutoHyphens/>
        <w:spacing w:line="240" w:lineRule="atLeast"/>
        <w:ind w:left="1080"/>
        <w:jc w:val="both"/>
        <w:rPr>
          <w:rFonts w:ascii="Arial" w:hAnsi="Arial" w:cs="Arial"/>
          <w:spacing w:val="-3"/>
          <w:sz w:val="22"/>
          <w:szCs w:val="22"/>
        </w:rPr>
      </w:pPr>
      <w:r w:rsidRPr="007A6066">
        <w:rPr>
          <w:rFonts w:ascii="Arial" w:hAnsi="Arial" w:cs="Arial"/>
          <w:spacing w:val="-3"/>
          <w:sz w:val="22"/>
          <w:szCs w:val="22"/>
        </w:rPr>
        <w:t xml:space="preserve">Vendor agrees that any individual or group of temporary staff person(s) provided to the </w:t>
      </w:r>
      <w:r w:rsidR="00E7762A" w:rsidRPr="007A6066">
        <w:rPr>
          <w:rFonts w:ascii="Arial" w:hAnsi="Arial" w:cs="Arial"/>
          <w:spacing w:val="-3"/>
          <w:sz w:val="22"/>
          <w:szCs w:val="22"/>
        </w:rPr>
        <w:t>University</w:t>
      </w:r>
      <w:r w:rsidRPr="007A6066">
        <w:rPr>
          <w:rFonts w:ascii="Arial" w:hAnsi="Arial" w:cs="Arial"/>
          <w:spacing w:val="-3"/>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w:t>
      </w:r>
      <w:r w:rsidR="005F68C6" w:rsidRPr="007A6066">
        <w:rPr>
          <w:rFonts w:ascii="Arial" w:hAnsi="Arial" w:cs="Arial"/>
          <w:spacing w:val="-3"/>
          <w:sz w:val="22"/>
          <w:szCs w:val="22"/>
        </w:rPr>
        <w:t>University</w:t>
      </w:r>
      <w:r w:rsidRPr="007A6066">
        <w:rPr>
          <w:rFonts w:ascii="Arial" w:hAnsi="Arial" w:cs="Arial"/>
          <w:spacing w:val="-3"/>
          <w:sz w:val="22"/>
          <w:szCs w:val="22"/>
        </w:rPr>
        <w:t xml:space="preserve"> pursuant to this Solicitation must be provided any benefits, including any healthcare benefits by the </w:t>
      </w:r>
      <w:r w:rsidR="00E7762A" w:rsidRPr="007A6066">
        <w:rPr>
          <w:rFonts w:ascii="Arial" w:hAnsi="Arial" w:cs="Arial"/>
          <w:spacing w:val="-3"/>
          <w:sz w:val="22"/>
          <w:szCs w:val="22"/>
        </w:rPr>
        <w:t>University</w:t>
      </w:r>
      <w:r w:rsidRPr="007A6066">
        <w:rPr>
          <w:rFonts w:ascii="Arial" w:hAnsi="Arial" w:cs="Arial"/>
          <w:spacing w:val="-3"/>
          <w:sz w:val="22"/>
          <w:szCs w:val="22"/>
        </w:rPr>
        <w:t xml:space="preserve"> and Vendor agrees to assume the total and complete responsibility for the provision of any healthcare benefits required by the Affordable Care Act to aforesaid individual temporary staff person(s).  </w:t>
      </w:r>
    </w:p>
    <w:p w14:paraId="22255293" w14:textId="77777777" w:rsidR="00FE4B44" w:rsidRPr="007A6066" w:rsidRDefault="00FE4B44" w:rsidP="005A5EFD">
      <w:pPr>
        <w:tabs>
          <w:tab w:val="left" w:pos="0"/>
        </w:tabs>
        <w:suppressAutoHyphens/>
        <w:spacing w:line="240" w:lineRule="atLeast"/>
        <w:ind w:left="1080"/>
        <w:jc w:val="both"/>
        <w:rPr>
          <w:rFonts w:ascii="Arial" w:hAnsi="Arial" w:cs="Arial"/>
          <w:spacing w:val="-3"/>
          <w:sz w:val="22"/>
          <w:szCs w:val="22"/>
        </w:rPr>
      </w:pPr>
    </w:p>
    <w:p w14:paraId="0CDD9D3C" w14:textId="77777777" w:rsidR="0092344E" w:rsidRPr="007A6066" w:rsidRDefault="0092344E" w:rsidP="005A5EFD">
      <w:pPr>
        <w:numPr>
          <w:ilvl w:val="0"/>
          <w:numId w:val="22"/>
        </w:numPr>
        <w:suppressAutoHyphens/>
        <w:spacing w:line="240" w:lineRule="atLeast"/>
        <w:jc w:val="both"/>
        <w:rPr>
          <w:rFonts w:ascii="Arial" w:hAnsi="Arial" w:cs="Arial"/>
          <w:sz w:val="20"/>
          <w:szCs w:val="22"/>
        </w:rPr>
      </w:pPr>
      <w:r w:rsidRPr="007A6066">
        <w:rPr>
          <w:rFonts w:ascii="Arial" w:hAnsi="Arial" w:cs="Arial"/>
          <w:b/>
          <w:bCs/>
          <w:sz w:val="22"/>
        </w:rPr>
        <w:t>ACA SAFE HARBOR</w:t>
      </w:r>
    </w:p>
    <w:p w14:paraId="2CE5B361" w14:textId="77777777" w:rsidR="0092344E" w:rsidRPr="007A6066" w:rsidRDefault="0092344E" w:rsidP="005A5EFD">
      <w:pPr>
        <w:suppressAutoHyphens/>
        <w:spacing w:line="240" w:lineRule="atLeast"/>
        <w:ind w:left="1080"/>
        <w:jc w:val="both"/>
        <w:rPr>
          <w:rFonts w:ascii="Arial" w:hAnsi="Arial" w:cs="Arial"/>
          <w:sz w:val="20"/>
          <w:szCs w:val="22"/>
        </w:rPr>
      </w:pPr>
    </w:p>
    <w:p w14:paraId="031F6D01" w14:textId="60B6C7ED" w:rsidR="0092344E" w:rsidRPr="007A6066" w:rsidRDefault="0092344E" w:rsidP="005A5EFD">
      <w:pPr>
        <w:suppressAutoHyphens/>
        <w:spacing w:line="240" w:lineRule="atLeast"/>
        <w:ind w:left="1080"/>
        <w:jc w:val="both"/>
        <w:rPr>
          <w:rFonts w:ascii="Arial" w:hAnsi="Arial" w:cs="Arial"/>
          <w:spacing w:val="-3"/>
          <w:sz w:val="22"/>
          <w:szCs w:val="22"/>
        </w:rPr>
      </w:pPr>
      <w:r w:rsidRPr="007A6066">
        <w:rPr>
          <w:rFonts w:ascii="Arial" w:hAnsi="Arial" w:cs="Arial"/>
          <w:spacing w:val="-3"/>
          <w:sz w:val="22"/>
          <w:szCs w:val="22"/>
        </w:rPr>
        <w:t xml:space="preserve">The </w:t>
      </w:r>
      <w:r w:rsidR="005F68C6" w:rsidRPr="007A6066">
        <w:rPr>
          <w:rFonts w:ascii="Arial" w:hAnsi="Arial" w:cs="Arial"/>
          <w:spacing w:val="-3"/>
          <w:sz w:val="22"/>
          <w:szCs w:val="22"/>
        </w:rPr>
        <w:t>University</w:t>
      </w:r>
      <w:r w:rsidRPr="007A6066">
        <w:rPr>
          <w:rFonts w:ascii="Arial" w:hAnsi="Arial" w:cs="Arial"/>
          <w:spacing w:val="-3"/>
          <w:sz w:val="22"/>
          <w:szCs w:val="22"/>
        </w:rPr>
        <w:t xml:space="preserve"> and its utilizing </w:t>
      </w:r>
      <w:r w:rsidR="00E408BB" w:rsidRPr="007A6066">
        <w:rPr>
          <w:rFonts w:ascii="Arial" w:hAnsi="Arial" w:cs="Arial"/>
          <w:spacing w:val="-3"/>
          <w:sz w:val="22"/>
          <w:szCs w:val="22"/>
        </w:rPr>
        <w:t>departments</w:t>
      </w:r>
      <w:r w:rsidRPr="007A6066">
        <w:rPr>
          <w:rFonts w:ascii="Arial" w:hAnsi="Arial" w:cs="Arial"/>
          <w:spacing w:val="-3"/>
          <w:sz w:val="22"/>
          <w:szCs w:val="22"/>
        </w:rPr>
        <w:t xml:space="preserve"> are not the employer of temporary or contracted staff. </w:t>
      </w:r>
      <w:r w:rsidR="00592C29" w:rsidRPr="007A6066">
        <w:rPr>
          <w:rFonts w:ascii="Arial" w:hAnsi="Arial" w:cs="Arial"/>
          <w:spacing w:val="-3"/>
          <w:sz w:val="22"/>
          <w:szCs w:val="22"/>
        </w:rPr>
        <w:t xml:space="preserve"> </w:t>
      </w:r>
      <w:r w:rsidRPr="007A6066">
        <w:rPr>
          <w:rFonts w:ascii="Arial" w:hAnsi="Arial" w:cs="Arial"/>
          <w:spacing w:val="-3"/>
          <w:sz w:val="22"/>
          <w:szCs w:val="22"/>
        </w:rPr>
        <w:t xml:space="preserve">However, the </w:t>
      </w:r>
      <w:r w:rsidR="005F68C6" w:rsidRPr="007A6066">
        <w:rPr>
          <w:rFonts w:ascii="Arial" w:hAnsi="Arial" w:cs="Arial"/>
          <w:spacing w:val="-3"/>
          <w:sz w:val="22"/>
          <w:szCs w:val="22"/>
        </w:rPr>
        <w:t>University</w:t>
      </w:r>
      <w:r w:rsidRPr="007A6066">
        <w:rPr>
          <w:rFonts w:ascii="Arial" w:hAnsi="Arial" w:cs="Arial"/>
          <w:spacing w:val="-3"/>
          <w:sz w:val="22"/>
          <w:szCs w:val="22"/>
        </w:rPr>
        <w:t xml:space="preserve"> is concerned that it could be determined to be a Common-law Employer as defined by the Affordable Care Act (“ACA”).  Therefore, the </w:t>
      </w:r>
      <w:r w:rsidR="005F68C6" w:rsidRPr="007A6066">
        <w:rPr>
          <w:rFonts w:ascii="Arial" w:hAnsi="Arial" w:cs="Arial"/>
          <w:spacing w:val="-3"/>
          <w:sz w:val="22"/>
          <w:szCs w:val="22"/>
        </w:rPr>
        <w:t>University</w:t>
      </w:r>
      <w:r w:rsidRPr="007A6066">
        <w:rPr>
          <w:rFonts w:ascii="Arial" w:hAnsi="Arial" w:cs="Arial"/>
          <w:spacing w:val="-3"/>
          <w:sz w:val="22"/>
          <w:szCs w:val="22"/>
        </w:rPr>
        <w:t xml:space="preserve"> seeks to utilize the “Common-law Employer Safe Harbor Exception” under the ACA to transfer health benefit insurance requirements to the staffing company.  The Common-law Employer Safe Harbor Exception can be attained when the </w:t>
      </w:r>
      <w:r w:rsidR="005F68C6" w:rsidRPr="007A6066">
        <w:rPr>
          <w:rFonts w:ascii="Arial" w:hAnsi="Arial" w:cs="Arial"/>
          <w:spacing w:val="-3"/>
          <w:sz w:val="22"/>
          <w:szCs w:val="22"/>
        </w:rPr>
        <w:t>University</w:t>
      </w:r>
      <w:r w:rsidRPr="007A6066">
        <w:rPr>
          <w:rFonts w:ascii="Arial" w:hAnsi="Arial" w:cs="Arial"/>
          <w:spacing w:val="-3"/>
          <w:sz w:val="22"/>
          <w:szCs w:val="22"/>
        </w:rPr>
        <w:t xml:space="preserve"> and/or its </w:t>
      </w:r>
      <w:r w:rsidR="00E408BB" w:rsidRPr="007A6066">
        <w:rPr>
          <w:rFonts w:ascii="Arial" w:hAnsi="Arial" w:cs="Arial"/>
          <w:spacing w:val="-3"/>
          <w:sz w:val="22"/>
          <w:szCs w:val="22"/>
        </w:rPr>
        <w:t>departments</w:t>
      </w:r>
      <w:r w:rsidRPr="007A6066">
        <w:rPr>
          <w:rFonts w:ascii="Arial" w:hAnsi="Arial" w:cs="Arial"/>
          <w:spacing w:val="-3"/>
          <w:sz w:val="22"/>
          <w:szCs w:val="22"/>
        </w:rPr>
        <w:t xml:space="preserve"> are charged and pay for an “Additional Fee” with respect to the employees electing to obtain health coverage from the Vendor.</w:t>
      </w:r>
    </w:p>
    <w:p w14:paraId="67A56DE4" w14:textId="77777777" w:rsidR="0092344E" w:rsidRPr="007A6066" w:rsidRDefault="0092344E" w:rsidP="005A5EFD">
      <w:pPr>
        <w:suppressAutoHyphens/>
        <w:spacing w:line="240" w:lineRule="atLeast"/>
        <w:ind w:left="1080"/>
        <w:jc w:val="both"/>
        <w:rPr>
          <w:rFonts w:ascii="Arial" w:hAnsi="Arial" w:cs="Arial"/>
          <w:spacing w:val="-3"/>
          <w:sz w:val="22"/>
          <w:szCs w:val="22"/>
        </w:rPr>
      </w:pPr>
    </w:p>
    <w:p w14:paraId="5075BC51" w14:textId="5F20B273" w:rsidR="0092344E" w:rsidRPr="007A6066" w:rsidRDefault="0092344E" w:rsidP="005A5EFD">
      <w:pPr>
        <w:suppressAutoHyphens/>
        <w:spacing w:line="240" w:lineRule="atLeast"/>
        <w:ind w:left="1080"/>
        <w:jc w:val="both"/>
        <w:rPr>
          <w:rFonts w:ascii="Arial" w:hAnsi="Arial" w:cs="Arial"/>
          <w:spacing w:val="-3"/>
          <w:sz w:val="22"/>
          <w:szCs w:val="22"/>
        </w:rPr>
      </w:pPr>
      <w:r w:rsidRPr="007A6066">
        <w:rPr>
          <w:rFonts w:ascii="Arial" w:hAnsi="Arial" w:cs="Arial"/>
          <w:spacing w:val="-3"/>
          <w:sz w:val="22"/>
          <w:szCs w:val="22"/>
        </w:rPr>
        <w:t xml:space="preserve">The Common-law Employer Safe Harbor Exception under the ACA requires that an Additional Fee must be charged to those employees who obtain health coverage from the Vendor, but does not state the required amount of the fee.  The </w:t>
      </w:r>
      <w:r w:rsidR="005F68C6" w:rsidRPr="007A6066">
        <w:rPr>
          <w:rFonts w:ascii="Arial" w:hAnsi="Arial" w:cs="Arial"/>
          <w:spacing w:val="-3"/>
          <w:sz w:val="22"/>
          <w:szCs w:val="22"/>
        </w:rPr>
        <w:t>University</w:t>
      </w:r>
      <w:r w:rsidRPr="007A6066">
        <w:rPr>
          <w:rFonts w:ascii="Arial" w:hAnsi="Arial" w:cs="Arial"/>
          <w:spacing w:val="-3"/>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sidR="00592C29" w:rsidRPr="007A6066">
        <w:rPr>
          <w:rFonts w:ascii="Arial" w:hAnsi="Arial" w:cs="Arial"/>
          <w:spacing w:val="-3"/>
          <w:sz w:val="22"/>
          <w:szCs w:val="22"/>
        </w:rPr>
        <w:t xml:space="preserve"> </w:t>
      </w:r>
      <w:r w:rsidRPr="007A6066">
        <w:rPr>
          <w:rFonts w:ascii="Arial" w:hAnsi="Arial" w:cs="Arial"/>
          <w:spacing w:val="-3"/>
          <w:sz w:val="22"/>
          <w:szCs w:val="22"/>
        </w:rPr>
        <w:t xml:space="preserve">The </w:t>
      </w:r>
      <w:r w:rsidR="005F68C6" w:rsidRPr="007A6066">
        <w:rPr>
          <w:rFonts w:ascii="Arial" w:hAnsi="Arial" w:cs="Arial"/>
          <w:spacing w:val="-3"/>
          <w:sz w:val="22"/>
          <w:szCs w:val="22"/>
        </w:rPr>
        <w:t>University</w:t>
      </w:r>
      <w:r w:rsidRPr="007A6066">
        <w:rPr>
          <w:rFonts w:ascii="Arial" w:hAnsi="Arial" w:cs="Arial"/>
          <w:spacing w:val="-3"/>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4FC63CE7" w14:textId="77777777" w:rsidR="00BE1556" w:rsidRPr="007A6066" w:rsidRDefault="00BE1556" w:rsidP="005A5EFD">
      <w:pPr>
        <w:suppressAutoHyphens/>
        <w:spacing w:line="240" w:lineRule="atLeast"/>
        <w:ind w:left="1080"/>
        <w:jc w:val="both"/>
        <w:rPr>
          <w:rFonts w:ascii="Arial" w:hAnsi="Arial" w:cs="Arial"/>
          <w:spacing w:val="-3"/>
          <w:sz w:val="22"/>
          <w:szCs w:val="22"/>
        </w:rPr>
      </w:pPr>
    </w:p>
    <w:p w14:paraId="46F5074E" w14:textId="77777777" w:rsidR="00A27FF6" w:rsidRPr="007A6066" w:rsidRDefault="00963950"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FUNDING OUT</w:t>
      </w:r>
      <w:r w:rsidR="00A27FF6" w:rsidRPr="007A6066">
        <w:rPr>
          <w:rFonts w:ascii="Arial" w:hAnsi="Arial" w:cs="Arial"/>
          <w:b/>
          <w:spacing w:val="-3"/>
          <w:sz w:val="22"/>
          <w:szCs w:val="22"/>
        </w:rPr>
        <w:t xml:space="preserve"> or </w:t>
      </w:r>
      <w:r w:rsidR="002917A4" w:rsidRPr="007A6066">
        <w:rPr>
          <w:rFonts w:ascii="Arial" w:hAnsi="Arial" w:cs="Arial"/>
          <w:b/>
          <w:spacing w:val="-3"/>
          <w:sz w:val="22"/>
          <w:szCs w:val="22"/>
        </w:rPr>
        <w:t>NON-APPROPRIATION</w:t>
      </w:r>
    </w:p>
    <w:p w14:paraId="41261879" w14:textId="77777777" w:rsidR="00170EA5" w:rsidRPr="007A6066" w:rsidRDefault="00170EA5" w:rsidP="005A5EFD">
      <w:pPr>
        <w:widowControl w:val="0"/>
        <w:tabs>
          <w:tab w:val="left" w:pos="-720"/>
        </w:tabs>
        <w:suppressAutoHyphens/>
        <w:overflowPunct/>
        <w:autoSpaceDE/>
        <w:autoSpaceDN/>
        <w:adjustRightInd/>
        <w:jc w:val="both"/>
        <w:textAlignment w:val="auto"/>
        <w:rPr>
          <w:rFonts w:ascii="Arial" w:hAnsi="Arial"/>
          <w:spacing w:val="-3"/>
          <w:sz w:val="22"/>
        </w:rPr>
      </w:pPr>
    </w:p>
    <w:p w14:paraId="6D85C254" w14:textId="77777777" w:rsidR="00963950" w:rsidRPr="007A6066" w:rsidRDefault="00A27FF6" w:rsidP="005A5EFD">
      <w:pPr>
        <w:tabs>
          <w:tab w:val="left" w:pos="-720"/>
        </w:tabs>
        <w:suppressAutoHyphens/>
        <w:ind w:left="1080"/>
        <w:jc w:val="both"/>
        <w:rPr>
          <w:rFonts w:ascii="Arial" w:hAnsi="Arial"/>
          <w:spacing w:val="-3"/>
          <w:sz w:val="22"/>
        </w:rPr>
      </w:pPr>
      <w:r w:rsidRPr="007A6066">
        <w:rPr>
          <w:rFonts w:ascii="Arial" w:hAnsi="Arial"/>
          <w:spacing w:val="-3"/>
          <w:sz w:val="22"/>
        </w:rPr>
        <w:t>In the event the General Assembly</w:t>
      </w:r>
      <w:r w:rsidR="00BE1556" w:rsidRPr="007A6066">
        <w:rPr>
          <w:rFonts w:ascii="Arial" w:hAnsi="Arial"/>
          <w:spacing w:val="-3"/>
          <w:sz w:val="22"/>
        </w:rPr>
        <w:t>/ University</w:t>
      </w:r>
      <w:r w:rsidRPr="007A6066">
        <w:rPr>
          <w:rFonts w:ascii="Arial" w:hAnsi="Arial"/>
          <w:spacing w:val="-3"/>
          <w:sz w:val="22"/>
        </w:rPr>
        <w:t xml:space="preserve"> fails to appropriate the specific funds necessary to enter into or continue the contractual agreement, in whole or part, the agreement shall be terminated as to any obligation of the </w:t>
      </w:r>
      <w:r w:rsidR="005F68C6" w:rsidRPr="007A6066">
        <w:rPr>
          <w:rFonts w:ascii="Arial" w:hAnsi="Arial"/>
          <w:spacing w:val="-3"/>
          <w:sz w:val="22"/>
        </w:rPr>
        <w:t>University</w:t>
      </w:r>
      <w:r w:rsidRPr="007A6066">
        <w:rPr>
          <w:rFonts w:ascii="Arial" w:hAnsi="Arial"/>
          <w:spacing w:val="-3"/>
          <w:sz w:val="22"/>
        </w:rPr>
        <w:t xml:space="preserve"> requiring the expenditure of money for which no specific appropriation is available at the end of the last fiscal year for which no appropriation is available or upon the exhaustion of funds.</w:t>
      </w:r>
    </w:p>
    <w:p w14:paraId="3C1C92D6" w14:textId="3C4C9E35" w:rsidR="009A6D6E" w:rsidRPr="007A6066" w:rsidRDefault="009A6D6E" w:rsidP="005A5EFD">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p>
    <w:p w14:paraId="2F39E5EC" w14:textId="77777777" w:rsidR="00963950" w:rsidRPr="007A6066" w:rsidRDefault="00963950"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MANDATORY INSURANCE REQU</w:t>
      </w:r>
      <w:r w:rsidR="005B7BC3" w:rsidRPr="007A6066">
        <w:rPr>
          <w:rFonts w:ascii="Arial" w:hAnsi="Arial" w:cs="Arial"/>
          <w:b/>
          <w:spacing w:val="-3"/>
          <w:sz w:val="22"/>
          <w:szCs w:val="22"/>
        </w:rPr>
        <w:t>IREMENTS</w:t>
      </w:r>
    </w:p>
    <w:p w14:paraId="5B3661D4" w14:textId="77777777" w:rsidR="00963950" w:rsidRPr="007A6066" w:rsidRDefault="00963950" w:rsidP="005A5EFD">
      <w:pPr>
        <w:tabs>
          <w:tab w:val="left" w:pos="-720"/>
        </w:tabs>
        <w:suppressAutoHyphens/>
        <w:ind w:left="720"/>
        <w:jc w:val="both"/>
        <w:rPr>
          <w:rFonts w:ascii="Arial" w:hAnsi="Arial"/>
          <w:spacing w:val="-3"/>
          <w:sz w:val="22"/>
        </w:rPr>
      </w:pPr>
    </w:p>
    <w:p w14:paraId="5053ECB6" w14:textId="77777777" w:rsidR="007C5B1B" w:rsidRPr="007A6066" w:rsidRDefault="007C5B1B" w:rsidP="000E6A2E">
      <w:pPr>
        <w:pStyle w:val="ListParagraph"/>
        <w:widowControl w:val="0"/>
        <w:numPr>
          <w:ilvl w:val="0"/>
          <w:numId w:val="44"/>
        </w:numPr>
        <w:overflowPunct/>
        <w:autoSpaceDE/>
        <w:autoSpaceDN/>
        <w:adjustRightInd/>
        <w:spacing w:before="1"/>
        <w:ind w:left="1980" w:right="123"/>
        <w:contextualSpacing/>
        <w:jc w:val="both"/>
        <w:textAlignment w:val="auto"/>
        <w:rPr>
          <w:rFonts w:ascii="Arial" w:eastAsia="Arial" w:hAnsi="Arial" w:cs="Arial"/>
        </w:rPr>
      </w:pPr>
      <w:r w:rsidRPr="007A6066">
        <w:rPr>
          <w:rFonts w:ascii="Arial" w:eastAsia="Arial" w:hAnsi="Arial" w:cs="Arial"/>
          <w:spacing w:val="-1"/>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rPr>
        <w:t xml:space="preserve">r </w:t>
      </w:r>
      <w:r w:rsidRPr="007A6066">
        <w:rPr>
          <w:rFonts w:ascii="Arial" w:eastAsia="Arial" w:hAnsi="Arial" w:cs="Arial"/>
          <w:spacing w:val="1"/>
        </w:rPr>
        <w:t>r</w:t>
      </w:r>
      <w:r w:rsidRPr="007A6066">
        <w:rPr>
          <w:rFonts w:ascii="Arial" w:eastAsia="Arial" w:hAnsi="Arial" w:cs="Arial"/>
        </w:rPr>
        <w:t>ec</w:t>
      </w:r>
      <w:r w:rsidRPr="007A6066">
        <w:rPr>
          <w:rFonts w:ascii="Arial" w:eastAsia="Arial" w:hAnsi="Arial" w:cs="Arial"/>
          <w:spacing w:val="-3"/>
        </w:rPr>
        <w:t>o</w:t>
      </w:r>
      <w:r w:rsidRPr="007A6066">
        <w:rPr>
          <w:rFonts w:ascii="Arial" w:eastAsia="Arial" w:hAnsi="Arial" w:cs="Arial"/>
          <w:spacing w:val="2"/>
        </w:rPr>
        <w:t>g</w:t>
      </w:r>
      <w:r w:rsidRPr="007A6066">
        <w:rPr>
          <w:rFonts w:ascii="Arial" w:eastAsia="Arial" w:hAnsi="Arial" w:cs="Arial"/>
        </w:rPr>
        <w:t>n</w:t>
      </w:r>
      <w:r w:rsidRPr="007A6066">
        <w:rPr>
          <w:rFonts w:ascii="Arial" w:eastAsia="Arial" w:hAnsi="Arial" w:cs="Arial"/>
          <w:spacing w:val="-1"/>
        </w:rPr>
        <w:t>i</w:t>
      </w:r>
      <w:r w:rsidRPr="007A6066">
        <w:rPr>
          <w:rFonts w:ascii="Arial" w:eastAsia="Arial" w:hAnsi="Arial" w:cs="Arial"/>
          <w:spacing w:val="-2"/>
        </w:rPr>
        <w:t>z</w:t>
      </w:r>
      <w:r w:rsidRPr="007A6066">
        <w:rPr>
          <w:rFonts w:ascii="Arial" w:eastAsia="Arial" w:hAnsi="Arial" w:cs="Arial"/>
        </w:rPr>
        <w:t xml:space="preserve">es </w:t>
      </w:r>
      <w:r w:rsidRPr="007A6066">
        <w:rPr>
          <w:rFonts w:ascii="Arial" w:eastAsia="Arial" w:hAnsi="Arial" w:cs="Arial"/>
          <w:spacing w:val="2"/>
        </w:rPr>
        <w:t>t</w:t>
      </w:r>
      <w:r w:rsidRPr="007A6066">
        <w:rPr>
          <w:rFonts w:ascii="Arial" w:eastAsia="Arial" w:hAnsi="Arial" w:cs="Arial"/>
        </w:rPr>
        <w:t>h</w:t>
      </w:r>
      <w:r w:rsidRPr="007A6066">
        <w:rPr>
          <w:rFonts w:ascii="Arial" w:eastAsia="Arial" w:hAnsi="Arial" w:cs="Arial"/>
          <w:spacing w:val="-3"/>
        </w:rPr>
        <w:t>a</w:t>
      </w:r>
      <w:r w:rsidRPr="007A6066">
        <w:rPr>
          <w:rFonts w:ascii="Arial" w:eastAsia="Arial" w:hAnsi="Arial" w:cs="Arial"/>
        </w:rPr>
        <w:t xml:space="preserve">t </w:t>
      </w:r>
      <w:r w:rsidRPr="007A6066">
        <w:rPr>
          <w:rFonts w:ascii="Arial" w:eastAsia="Arial" w:hAnsi="Arial" w:cs="Arial"/>
          <w:spacing w:val="-1"/>
        </w:rPr>
        <w:t>i</w:t>
      </w:r>
      <w:r w:rsidRPr="007A6066">
        <w:rPr>
          <w:rFonts w:ascii="Arial" w:eastAsia="Arial" w:hAnsi="Arial" w:cs="Arial"/>
        </w:rPr>
        <w:t xml:space="preserve">t </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rPr>
        <w:t>o</w:t>
      </w:r>
      <w:r w:rsidRPr="007A6066">
        <w:rPr>
          <w:rFonts w:ascii="Arial" w:eastAsia="Arial" w:hAnsi="Arial" w:cs="Arial"/>
          <w:spacing w:val="-1"/>
        </w:rPr>
        <w:t>p</w:t>
      </w:r>
      <w:r w:rsidRPr="007A6066">
        <w:rPr>
          <w:rFonts w:ascii="Arial" w:eastAsia="Arial" w:hAnsi="Arial" w:cs="Arial"/>
        </w:rPr>
        <w:t>er</w:t>
      </w:r>
      <w:r w:rsidRPr="007A6066">
        <w:rPr>
          <w:rFonts w:ascii="Arial" w:eastAsia="Arial" w:hAnsi="Arial" w:cs="Arial"/>
          <w:spacing w:val="-2"/>
        </w:rPr>
        <w:t>a</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ng as</w:t>
      </w:r>
      <w:r w:rsidRPr="007A6066">
        <w:rPr>
          <w:rFonts w:ascii="Arial" w:eastAsia="Arial" w:hAnsi="Arial" w:cs="Arial"/>
          <w:spacing w:val="-2"/>
        </w:rPr>
        <w:t xml:space="preserve"> </w:t>
      </w:r>
      <w:r w:rsidRPr="007A6066">
        <w:rPr>
          <w:rFonts w:ascii="Arial" w:eastAsia="Arial" w:hAnsi="Arial" w:cs="Arial"/>
        </w:rPr>
        <w:t>an</w:t>
      </w:r>
      <w:r w:rsidRPr="007A6066">
        <w:rPr>
          <w:rFonts w:ascii="Arial" w:eastAsia="Arial" w:hAnsi="Arial" w:cs="Arial"/>
          <w:spacing w:val="-2"/>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1"/>
        </w:rPr>
        <w:t>d</w:t>
      </w:r>
      <w:r w:rsidRPr="007A6066">
        <w:rPr>
          <w:rFonts w:ascii="Arial" w:eastAsia="Arial" w:hAnsi="Arial" w:cs="Arial"/>
        </w:rPr>
        <w:t>e</w:t>
      </w:r>
      <w:r w:rsidRPr="007A6066">
        <w:rPr>
          <w:rFonts w:ascii="Arial" w:eastAsia="Arial" w:hAnsi="Arial" w:cs="Arial"/>
          <w:spacing w:val="-3"/>
        </w:rPr>
        <w:t>p</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nt</w:t>
      </w:r>
      <w:r w:rsidRPr="007A6066">
        <w:rPr>
          <w:rFonts w:ascii="Arial" w:eastAsia="Arial" w:hAnsi="Arial" w:cs="Arial"/>
          <w:spacing w:val="-1"/>
        </w:rPr>
        <w:t xml:space="preserve"> </w:t>
      </w:r>
      <w:r w:rsidRPr="007A6066">
        <w:rPr>
          <w:rFonts w:ascii="Arial" w:eastAsia="Arial" w:hAnsi="Arial" w:cs="Arial"/>
        </w:rPr>
        <w:t>co</w:t>
      </w:r>
      <w:r w:rsidRPr="007A6066">
        <w:rPr>
          <w:rFonts w:ascii="Arial" w:eastAsia="Arial" w:hAnsi="Arial" w:cs="Arial"/>
          <w:spacing w:val="-1"/>
        </w:rPr>
        <w:t>nt</w:t>
      </w:r>
      <w:r w:rsidRPr="007A6066">
        <w:rPr>
          <w:rFonts w:ascii="Arial" w:eastAsia="Arial" w:hAnsi="Arial" w:cs="Arial"/>
          <w:spacing w:val="1"/>
        </w:rPr>
        <w:t>r</w:t>
      </w:r>
      <w:r w:rsidRPr="007A6066">
        <w:rPr>
          <w:rFonts w:ascii="Arial" w:eastAsia="Arial" w:hAnsi="Arial" w:cs="Arial"/>
        </w:rPr>
        <w:t>act</w:t>
      </w:r>
      <w:r w:rsidRPr="007A6066">
        <w:rPr>
          <w:rFonts w:ascii="Arial" w:eastAsia="Arial" w:hAnsi="Arial" w:cs="Arial"/>
          <w:spacing w:val="-2"/>
        </w:rPr>
        <w:t>o</w:t>
      </w:r>
      <w:r w:rsidRPr="007A6066">
        <w:rPr>
          <w:rFonts w:ascii="Arial" w:eastAsia="Arial" w:hAnsi="Arial" w:cs="Arial"/>
        </w:rPr>
        <w:t>r a</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2"/>
        </w:rPr>
        <w:t xml:space="preserve"> </w:t>
      </w:r>
      <w:r w:rsidRPr="007A6066">
        <w:rPr>
          <w:rFonts w:ascii="Arial" w:eastAsia="Arial" w:hAnsi="Arial" w:cs="Arial"/>
          <w:spacing w:val="1"/>
        </w:rPr>
        <w:t>t</w:t>
      </w:r>
      <w:r w:rsidRPr="007A6066">
        <w:rPr>
          <w:rFonts w:ascii="Arial" w:eastAsia="Arial" w:hAnsi="Arial" w:cs="Arial"/>
          <w:spacing w:val="-3"/>
        </w:rPr>
        <w:t>h</w:t>
      </w:r>
      <w:r w:rsidRPr="007A6066">
        <w:rPr>
          <w:rFonts w:ascii="Arial" w:eastAsia="Arial" w:hAnsi="Arial" w:cs="Arial"/>
        </w:rPr>
        <w:t>at</w:t>
      </w:r>
      <w:r w:rsidRPr="007A6066">
        <w:rPr>
          <w:rFonts w:ascii="Arial" w:eastAsia="Arial" w:hAnsi="Arial" w:cs="Arial"/>
          <w:spacing w:val="2"/>
        </w:rPr>
        <w:t xml:space="preserve"> </w:t>
      </w:r>
      <w:r w:rsidRPr="007A6066">
        <w:rPr>
          <w:rFonts w:ascii="Arial" w:eastAsia="Arial" w:hAnsi="Arial" w:cs="Arial"/>
          <w:spacing w:val="-3"/>
        </w:rPr>
        <w:t>i</w:t>
      </w:r>
      <w:r w:rsidRPr="007A6066">
        <w:rPr>
          <w:rFonts w:ascii="Arial" w:eastAsia="Arial" w:hAnsi="Arial" w:cs="Arial"/>
        </w:rPr>
        <w:t xml:space="preserve">t </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spacing w:val="-1"/>
        </w:rPr>
        <w:t>li</w:t>
      </w:r>
      <w:r w:rsidRPr="007A6066">
        <w:rPr>
          <w:rFonts w:ascii="Arial" w:eastAsia="Arial" w:hAnsi="Arial" w:cs="Arial"/>
        </w:rPr>
        <w:t>a</w:t>
      </w:r>
      <w:r w:rsidRPr="007A6066">
        <w:rPr>
          <w:rFonts w:ascii="Arial" w:eastAsia="Arial" w:hAnsi="Arial" w:cs="Arial"/>
          <w:spacing w:val="-1"/>
        </w:rPr>
        <w:t>bl</w:t>
      </w:r>
      <w:r w:rsidRPr="007A6066">
        <w:rPr>
          <w:rFonts w:ascii="Arial" w:eastAsia="Arial" w:hAnsi="Arial" w:cs="Arial"/>
        </w:rPr>
        <w:t>e</w:t>
      </w:r>
      <w:r w:rsidRPr="007A6066">
        <w:rPr>
          <w:rFonts w:ascii="Arial" w:eastAsia="Arial" w:hAnsi="Arial" w:cs="Arial"/>
          <w:spacing w:val="-2"/>
        </w:rPr>
        <w:t xml:space="preserve"> </w:t>
      </w:r>
      <w:r w:rsidRPr="007A6066">
        <w:rPr>
          <w:rFonts w:ascii="Arial" w:eastAsia="Arial" w:hAnsi="Arial" w:cs="Arial"/>
          <w:spacing w:val="3"/>
        </w:rPr>
        <w:t>f</w:t>
      </w:r>
      <w:r w:rsidRPr="007A6066">
        <w:rPr>
          <w:rFonts w:ascii="Arial" w:eastAsia="Arial" w:hAnsi="Arial" w:cs="Arial"/>
          <w:spacing w:val="-3"/>
        </w:rPr>
        <w:t>o</w:t>
      </w:r>
      <w:r w:rsidRPr="007A6066">
        <w:rPr>
          <w:rFonts w:ascii="Arial" w:eastAsia="Arial" w:hAnsi="Arial" w:cs="Arial"/>
        </w:rPr>
        <w:t>r</w:t>
      </w:r>
      <w:r w:rsidRPr="007A6066">
        <w:rPr>
          <w:rFonts w:ascii="Arial" w:eastAsia="Arial" w:hAnsi="Arial" w:cs="Arial"/>
          <w:spacing w:val="2"/>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y</w:t>
      </w:r>
      <w:r w:rsidRPr="007A6066">
        <w:rPr>
          <w:rFonts w:ascii="Arial" w:eastAsia="Arial" w:hAnsi="Arial" w:cs="Arial"/>
          <w:spacing w:val="-4"/>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2"/>
        </w:rPr>
        <w:t xml:space="preserve"> </w:t>
      </w:r>
      <w:r w:rsidRPr="007A6066">
        <w:rPr>
          <w:rFonts w:ascii="Arial" w:eastAsia="Arial" w:hAnsi="Arial" w:cs="Arial"/>
        </w:rPr>
        <w:t>a</w:t>
      </w:r>
      <w:r w:rsidRPr="007A6066">
        <w:rPr>
          <w:rFonts w:ascii="Arial" w:eastAsia="Arial" w:hAnsi="Arial" w:cs="Arial"/>
          <w:spacing w:val="-1"/>
        </w:rPr>
        <w:t>l</w:t>
      </w:r>
      <w:r w:rsidRPr="007A6066">
        <w:rPr>
          <w:rFonts w:ascii="Arial" w:eastAsia="Arial" w:hAnsi="Arial" w:cs="Arial"/>
        </w:rPr>
        <w:t xml:space="preserve">l </w:t>
      </w:r>
      <w:r w:rsidRPr="007A6066">
        <w:rPr>
          <w:rFonts w:ascii="Arial" w:eastAsia="Arial" w:hAnsi="Arial" w:cs="Arial"/>
          <w:spacing w:val="-1"/>
        </w:rPr>
        <w:t>l</w:t>
      </w:r>
      <w:r w:rsidRPr="007A6066">
        <w:rPr>
          <w:rFonts w:ascii="Arial" w:eastAsia="Arial" w:hAnsi="Arial" w:cs="Arial"/>
        </w:rPr>
        <w:t>oss</w:t>
      </w:r>
      <w:r w:rsidRPr="007A6066">
        <w:rPr>
          <w:rFonts w:ascii="Arial" w:eastAsia="Arial" w:hAnsi="Arial" w:cs="Arial"/>
          <w:spacing w:val="-1"/>
        </w:rPr>
        <w:t>e</w:t>
      </w:r>
      <w:r w:rsidRPr="007A6066">
        <w:rPr>
          <w:rFonts w:ascii="Arial" w:eastAsia="Arial" w:hAnsi="Arial" w:cs="Arial"/>
        </w:rPr>
        <w:t>s, p</w:t>
      </w:r>
      <w:r w:rsidRPr="007A6066">
        <w:rPr>
          <w:rFonts w:ascii="Arial" w:eastAsia="Arial" w:hAnsi="Arial" w:cs="Arial"/>
          <w:spacing w:val="-1"/>
        </w:rPr>
        <w:t>e</w:t>
      </w:r>
      <w:r w:rsidRPr="007A6066">
        <w:rPr>
          <w:rFonts w:ascii="Arial" w:eastAsia="Arial" w:hAnsi="Arial" w:cs="Arial"/>
        </w:rPr>
        <w:t>n</w:t>
      </w:r>
      <w:r w:rsidRPr="007A6066">
        <w:rPr>
          <w:rFonts w:ascii="Arial" w:eastAsia="Arial" w:hAnsi="Arial" w:cs="Arial"/>
          <w:spacing w:val="-1"/>
        </w:rPr>
        <w:t>al</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e</w:t>
      </w:r>
      <w:r w:rsidRPr="007A6066">
        <w:rPr>
          <w:rFonts w:ascii="Arial" w:eastAsia="Arial" w:hAnsi="Arial" w:cs="Arial"/>
          <w:spacing w:val="-3"/>
        </w:rPr>
        <w:t>s</w:t>
      </w:r>
      <w:r w:rsidRPr="007A6066">
        <w:rPr>
          <w:rFonts w:ascii="Arial" w:eastAsia="Arial" w:hAnsi="Arial" w:cs="Arial"/>
        </w:rPr>
        <w:t>,</w:t>
      </w:r>
      <w:r w:rsidRPr="007A6066">
        <w:rPr>
          <w:rFonts w:ascii="Arial" w:eastAsia="Arial" w:hAnsi="Arial" w:cs="Arial"/>
          <w:spacing w:val="2"/>
        </w:rPr>
        <w:t xml:space="preserve"> </w:t>
      </w:r>
      <w:r w:rsidRPr="007A6066">
        <w:rPr>
          <w:rFonts w:ascii="Arial" w:eastAsia="Arial" w:hAnsi="Arial" w:cs="Arial"/>
        </w:rPr>
        <w:t>d</w:t>
      </w:r>
      <w:r w:rsidRPr="007A6066">
        <w:rPr>
          <w:rFonts w:ascii="Arial" w:eastAsia="Arial" w:hAnsi="Arial" w:cs="Arial"/>
          <w:spacing w:val="-3"/>
        </w:rPr>
        <w:t>a</w:t>
      </w:r>
      <w:r w:rsidRPr="007A6066">
        <w:rPr>
          <w:rFonts w:ascii="Arial" w:eastAsia="Arial" w:hAnsi="Arial" w:cs="Arial"/>
          <w:spacing w:val="1"/>
        </w:rPr>
        <w:t>m</w:t>
      </w:r>
      <w:r w:rsidRPr="007A6066">
        <w:rPr>
          <w:rFonts w:ascii="Arial" w:eastAsia="Arial" w:hAnsi="Arial" w:cs="Arial"/>
          <w:spacing w:val="-3"/>
        </w:rPr>
        <w:t>a</w:t>
      </w:r>
      <w:r w:rsidRPr="007A6066">
        <w:rPr>
          <w:rFonts w:ascii="Arial" w:eastAsia="Arial" w:hAnsi="Arial" w:cs="Arial"/>
          <w:spacing w:val="2"/>
        </w:rPr>
        <w:t>g</w:t>
      </w:r>
      <w:r w:rsidRPr="007A6066">
        <w:rPr>
          <w:rFonts w:ascii="Arial" w:eastAsia="Arial" w:hAnsi="Arial" w:cs="Arial"/>
          <w:spacing w:val="-3"/>
        </w:rPr>
        <w:t>e</w:t>
      </w:r>
      <w:r w:rsidRPr="007A6066">
        <w:rPr>
          <w:rFonts w:ascii="Arial" w:eastAsia="Arial" w:hAnsi="Arial" w:cs="Arial"/>
        </w:rPr>
        <w:t>s, e</w:t>
      </w:r>
      <w:r w:rsidRPr="007A6066">
        <w:rPr>
          <w:rFonts w:ascii="Arial" w:eastAsia="Arial" w:hAnsi="Arial" w:cs="Arial"/>
          <w:spacing w:val="-3"/>
        </w:rPr>
        <w:t>x</w:t>
      </w:r>
      <w:r w:rsidRPr="007A6066">
        <w:rPr>
          <w:rFonts w:ascii="Arial" w:eastAsia="Arial" w:hAnsi="Arial" w:cs="Arial"/>
        </w:rPr>
        <w:t>p</w:t>
      </w:r>
      <w:r w:rsidRPr="007A6066">
        <w:rPr>
          <w:rFonts w:ascii="Arial" w:eastAsia="Arial" w:hAnsi="Arial" w:cs="Arial"/>
          <w:spacing w:val="-1"/>
        </w:rPr>
        <w:t>e</w:t>
      </w:r>
      <w:r w:rsidRPr="007A6066">
        <w:rPr>
          <w:rFonts w:ascii="Arial" w:eastAsia="Arial" w:hAnsi="Arial" w:cs="Arial"/>
        </w:rPr>
        <w:t>ns</w:t>
      </w:r>
      <w:r w:rsidRPr="007A6066">
        <w:rPr>
          <w:rFonts w:ascii="Arial" w:eastAsia="Arial" w:hAnsi="Arial" w:cs="Arial"/>
          <w:spacing w:val="-1"/>
        </w:rPr>
        <w:t>e</w:t>
      </w:r>
      <w:r w:rsidRPr="007A6066">
        <w:rPr>
          <w:rFonts w:ascii="Arial" w:eastAsia="Arial" w:hAnsi="Arial" w:cs="Arial"/>
        </w:rPr>
        <w:t>s, a</w:t>
      </w:r>
      <w:r w:rsidRPr="007A6066">
        <w:rPr>
          <w:rFonts w:ascii="Arial" w:eastAsia="Arial" w:hAnsi="Arial" w:cs="Arial"/>
          <w:spacing w:val="-2"/>
        </w:rPr>
        <w:t>t</w:t>
      </w:r>
      <w:r w:rsidRPr="007A6066">
        <w:rPr>
          <w:rFonts w:ascii="Arial" w:eastAsia="Arial" w:hAnsi="Arial" w:cs="Arial"/>
          <w:spacing w:val="1"/>
        </w:rPr>
        <w:t>t</w:t>
      </w:r>
      <w:r w:rsidRPr="007A6066">
        <w:rPr>
          <w:rFonts w:ascii="Arial" w:eastAsia="Arial" w:hAnsi="Arial" w:cs="Arial"/>
        </w:rPr>
        <w:t>orne</w:t>
      </w:r>
      <w:r w:rsidRPr="007A6066">
        <w:rPr>
          <w:rFonts w:ascii="Arial" w:eastAsia="Arial" w:hAnsi="Arial" w:cs="Arial"/>
          <w:spacing w:val="-3"/>
        </w:rPr>
        <w:t>y</w:t>
      </w:r>
      <w:r w:rsidRPr="007A6066">
        <w:rPr>
          <w:rFonts w:ascii="Arial" w:eastAsia="Arial" w:hAnsi="Arial" w:cs="Arial"/>
          <w:spacing w:val="-1"/>
        </w:rPr>
        <w:t>’</w:t>
      </w:r>
      <w:r w:rsidRPr="007A6066">
        <w:rPr>
          <w:rFonts w:ascii="Arial" w:eastAsia="Arial" w:hAnsi="Arial" w:cs="Arial"/>
        </w:rPr>
        <w:t>s</w:t>
      </w:r>
      <w:r w:rsidRPr="007A6066">
        <w:rPr>
          <w:rFonts w:ascii="Arial" w:eastAsia="Arial" w:hAnsi="Arial" w:cs="Arial"/>
          <w:spacing w:val="-1"/>
        </w:rPr>
        <w:t xml:space="preserve"> f</w:t>
      </w:r>
      <w:r w:rsidRPr="007A6066">
        <w:rPr>
          <w:rFonts w:ascii="Arial" w:eastAsia="Arial" w:hAnsi="Arial" w:cs="Arial"/>
        </w:rPr>
        <w:t>e</w:t>
      </w:r>
      <w:r w:rsidRPr="007A6066">
        <w:rPr>
          <w:rFonts w:ascii="Arial" w:eastAsia="Arial" w:hAnsi="Arial" w:cs="Arial"/>
          <w:spacing w:val="-1"/>
        </w:rPr>
        <w:t>e</w:t>
      </w:r>
      <w:r w:rsidRPr="007A6066">
        <w:rPr>
          <w:rFonts w:ascii="Arial" w:eastAsia="Arial" w:hAnsi="Arial" w:cs="Arial"/>
        </w:rPr>
        <w:t xml:space="preserve">s, </w:t>
      </w:r>
      <w:r w:rsidRPr="007A6066">
        <w:rPr>
          <w:rFonts w:ascii="Arial" w:eastAsia="Arial" w:hAnsi="Arial" w:cs="Arial"/>
          <w:spacing w:val="1"/>
        </w:rPr>
        <w:t>j</w:t>
      </w:r>
      <w:r w:rsidRPr="007A6066">
        <w:rPr>
          <w:rFonts w:ascii="Arial" w:eastAsia="Arial" w:hAnsi="Arial" w:cs="Arial"/>
        </w:rPr>
        <w:t>u</w:t>
      </w:r>
      <w:r w:rsidRPr="007A6066">
        <w:rPr>
          <w:rFonts w:ascii="Arial" w:eastAsia="Arial" w:hAnsi="Arial" w:cs="Arial"/>
          <w:spacing w:val="-3"/>
        </w:rPr>
        <w:t>d</w:t>
      </w:r>
      <w:r w:rsidRPr="007A6066">
        <w:rPr>
          <w:rFonts w:ascii="Arial" w:eastAsia="Arial" w:hAnsi="Arial" w:cs="Arial"/>
          <w:spacing w:val="2"/>
        </w:rPr>
        <w:t>g</w:t>
      </w:r>
      <w:r w:rsidRPr="007A6066">
        <w:rPr>
          <w:rFonts w:ascii="Arial" w:eastAsia="Arial" w:hAnsi="Arial" w:cs="Arial"/>
          <w:spacing w:val="1"/>
        </w:rPr>
        <w:t>m</w:t>
      </w:r>
      <w:r w:rsidRPr="007A6066">
        <w:rPr>
          <w:rFonts w:ascii="Arial" w:eastAsia="Arial" w:hAnsi="Arial" w:cs="Arial"/>
        </w:rPr>
        <w:t>e</w:t>
      </w:r>
      <w:r w:rsidRPr="007A6066">
        <w:rPr>
          <w:rFonts w:ascii="Arial" w:eastAsia="Arial" w:hAnsi="Arial" w:cs="Arial"/>
          <w:spacing w:val="-3"/>
        </w:rPr>
        <w:t>n</w:t>
      </w:r>
      <w:r w:rsidRPr="007A6066">
        <w:rPr>
          <w:rFonts w:ascii="Arial" w:eastAsia="Arial" w:hAnsi="Arial" w:cs="Arial"/>
          <w:spacing w:val="1"/>
        </w:rPr>
        <w:t>t</w:t>
      </w:r>
      <w:r w:rsidRPr="007A6066">
        <w:rPr>
          <w:rFonts w:ascii="Arial" w:eastAsia="Arial" w:hAnsi="Arial" w:cs="Arial"/>
          <w:spacing w:val="-2"/>
        </w:rPr>
        <w:t>s</w:t>
      </w:r>
      <w:r w:rsidRPr="007A6066">
        <w:rPr>
          <w:rFonts w:ascii="Arial" w:eastAsia="Arial" w:hAnsi="Arial" w:cs="Arial"/>
        </w:rPr>
        <w:t>,</w:t>
      </w:r>
      <w:r w:rsidRPr="007A6066">
        <w:rPr>
          <w:rFonts w:ascii="Arial" w:eastAsia="Arial" w:hAnsi="Arial" w:cs="Arial"/>
          <w:spacing w:val="3"/>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2"/>
        </w:rPr>
        <w:t>o</w:t>
      </w:r>
      <w:r w:rsidRPr="007A6066">
        <w:rPr>
          <w:rFonts w:ascii="Arial" w:eastAsia="Arial" w:hAnsi="Arial" w:cs="Arial"/>
        </w:rPr>
        <w:t>r</w:t>
      </w:r>
      <w:r w:rsidRPr="007A6066">
        <w:rPr>
          <w:rFonts w:ascii="Arial" w:eastAsia="Arial" w:hAnsi="Arial" w:cs="Arial"/>
          <w:spacing w:val="3"/>
        </w:rPr>
        <w:t xml:space="preserve"> </w:t>
      </w:r>
      <w:r w:rsidRPr="007A6066">
        <w:rPr>
          <w:rFonts w:ascii="Arial" w:eastAsia="Arial" w:hAnsi="Arial" w:cs="Arial"/>
        </w:rPr>
        <w:t>s</w:t>
      </w:r>
      <w:r w:rsidRPr="007A6066">
        <w:rPr>
          <w:rFonts w:ascii="Arial" w:eastAsia="Arial" w:hAnsi="Arial" w:cs="Arial"/>
          <w:spacing w:val="-3"/>
        </w:rPr>
        <w:t>e</w:t>
      </w:r>
      <w:r w:rsidRPr="007A6066">
        <w:rPr>
          <w:rFonts w:ascii="Arial" w:eastAsia="Arial" w:hAnsi="Arial" w:cs="Arial"/>
          <w:spacing w:val="1"/>
        </w:rPr>
        <w:t>tt</w:t>
      </w:r>
      <w:r w:rsidRPr="007A6066">
        <w:rPr>
          <w:rFonts w:ascii="Arial" w:eastAsia="Arial" w:hAnsi="Arial" w:cs="Arial"/>
          <w:spacing w:val="-1"/>
        </w:rPr>
        <w:t>l</w:t>
      </w:r>
      <w:r w:rsidRPr="007A6066">
        <w:rPr>
          <w:rFonts w:ascii="Arial" w:eastAsia="Arial" w:hAnsi="Arial" w:cs="Arial"/>
          <w:spacing w:val="-3"/>
        </w:rPr>
        <w:t>e</w:t>
      </w:r>
      <w:r w:rsidRPr="007A6066">
        <w:rPr>
          <w:rFonts w:ascii="Arial" w:eastAsia="Arial" w:hAnsi="Arial" w:cs="Arial"/>
          <w:spacing w:val="1"/>
        </w:rPr>
        <w:t>m</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spacing w:val="1"/>
        </w:rPr>
        <w:t>t</w:t>
      </w:r>
      <w:r w:rsidRPr="007A6066">
        <w:rPr>
          <w:rFonts w:ascii="Arial" w:eastAsia="Arial" w:hAnsi="Arial" w:cs="Arial"/>
        </w:rPr>
        <w:t xml:space="preserve">s </w:t>
      </w:r>
      <w:r w:rsidRPr="007A6066">
        <w:rPr>
          <w:rFonts w:ascii="Arial" w:eastAsia="Arial" w:hAnsi="Arial" w:cs="Arial"/>
          <w:spacing w:val="-1"/>
        </w:rPr>
        <w:t>i</w:t>
      </w:r>
      <w:r w:rsidRPr="007A6066">
        <w:rPr>
          <w:rFonts w:ascii="Arial" w:eastAsia="Arial" w:hAnsi="Arial" w:cs="Arial"/>
        </w:rPr>
        <w:t>nc</w:t>
      </w:r>
      <w:r w:rsidRPr="007A6066">
        <w:rPr>
          <w:rFonts w:ascii="Arial" w:eastAsia="Arial" w:hAnsi="Arial" w:cs="Arial"/>
          <w:spacing w:val="-1"/>
        </w:rPr>
        <w:t>u</w:t>
      </w:r>
      <w:r w:rsidRPr="007A6066">
        <w:rPr>
          <w:rFonts w:ascii="Arial" w:eastAsia="Arial" w:hAnsi="Arial" w:cs="Arial"/>
          <w:spacing w:val="1"/>
        </w:rPr>
        <w:t>rr</w:t>
      </w:r>
      <w:r w:rsidRPr="007A6066">
        <w:rPr>
          <w:rFonts w:ascii="Arial" w:eastAsia="Arial" w:hAnsi="Arial" w:cs="Arial"/>
        </w:rPr>
        <w:t xml:space="preserve">ed by </w:t>
      </w:r>
      <w:r w:rsidRPr="007A6066">
        <w:rPr>
          <w:rFonts w:ascii="Arial" w:eastAsia="Arial" w:hAnsi="Arial" w:cs="Arial"/>
          <w:spacing w:val="1"/>
        </w:rPr>
        <w:t>r</w:t>
      </w:r>
      <w:r w:rsidRPr="007A6066">
        <w:rPr>
          <w:rFonts w:ascii="Arial" w:eastAsia="Arial" w:hAnsi="Arial" w:cs="Arial"/>
        </w:rPr>
        <w:t>e</w:t>
      </w:r>
      <w:r w:rsidRPr="007A6066">
        <w:rPr>
          <w:rFonts w:ascii="Arial" w:eastAsia="Arial" w:hAnsi="Arial" w:cs="Arial"/>
          <w:spacing w:val="-1"/>
        </w:rPr>
        <w:t>a</w:t>
      </w:r>
      <w:r w:rsidRPr="007A6066">
        <w:rPr>
          <w:rFonts w:ascii="Arial" w:eastAsia="Arial" w:hAnsi="Arial" w:cs="Arial"/>
          <w:spacing w:val="5"/>
        </w:rPr>
        <w:t>s</w:t>
      </w:r>
      <w:r w:rsidRPr="007A6066">
        <w:rPr>
          <w:rFonts w:ascii="Arial" w:eastAsia="Arial" w:hAnsi="Arial" w:cs="Arial"/>
          <w:spacing w:val="-3"/>
        </w:rPr>
        <w:t>o</w:t>
      </w:r>
      <w:r w:rsidRPr="007A6066">
        <w:rPr>
          <w:rFonts w:ascii="Arial" w:eastAsia="Arial" w:hAnsi="Arial" w:cs="Arial"/>
        </w:rPr>
        <w:t>n</w:t>
      </w:r>
      <w:r w:rsidRPr="007A6066">
        <w:rPr>
          <w:rFonts w:ascii="Arial" w:eastAsia="Arial" w:hAnsi="Arial" w:cs="Arial"/>
          <w:spacing w:val="2"/>
        </w:rPr>
        <w:t xml:space="preserve"> </w:t>
      </w:r>
      <w:r w:rsidRPr="007A6066">
        <w:rPr>
          <w:rFonts w:ascii="Arial" w:eastAsia="Arial" w:hAnsi="Arial" w:cs="Arial"/>
          <w:spacing w:val="-3"/>
        </w:rPr>
        <w:t>o</w:t>
      </w:r>
      <w:r w:rsidRPr="007A6066">
        <w:rPr>
          <w:rFonts w:ascii="Arial" w:eastAsia="Arial" w:hAnsi="Arial" w:cs="Arial"/>
        </w:rPr>
        <w:t>f</w:t>
      </w:r>
      <w:r w:rsidRPr="007A6066">
        <w:rPr>
          <w:rFonts w:ascii="Arial" w:eastAsia="Arial" w:hAnsi="Arial" w:cs="Arial"/>
          <w:spacing w:val="6"/>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1"/>
        </w:rPr>
        <w:t>j</w:t>
      </w:r>
      <w:r w:rsidRPr="007A6066">
        <w:rPr>
          <w:rFonts w:ascii="Arial" w:eastAsia="Arial" w:hAnsi="Arial" w:cs="Arial"/>
          <w:spacing w:val="-3"/>
        </w:rPr>
        <w:t>u</w:t>
      </w:r>
      <w:r w:rsidRPr="007A6066">
        <w:rPr>
          <w:rFonts w:ascii="Arial" w:eastAsia="Arial" w:hAnsi="Arial" w:cs="Arial"/>
          <w:spacing w:val="1"/>
        </w:rPr>
        <w:t>r</w:t>
      </w:r>
      <w:r w:rsidRPr="007A6066">
        <w:rPr>
          <w:rFonts w:ascii="Arial" w:eastAsia="Arial" w:hAnsi="Arial" w:cs="Arial"/>
        </w:rPr>
        <w:t xml:space="preserve">y </w:t>
      </w:r>
      <w:r w:rsidRPr="007A6066">
        <w:rPr>
          <w:rFonts w:ascii="Arial" w:eastAsia="Arial" w:hAnsi="Arial" w:cs="Arial"/>
          <w:spacing w:val="1"/>
        </w:rPr>
        <w:t>t</w:t>
      </w:r>
      <w:r w:rsidRPr="007A6066">
        <w:rPr>
          <w:rFonts w:ascii="Arial" w:eastAsia="Arial" w:hAnsi="Arial" w:cs="Arial"/>
        </w:rPr>
        <w:t>o</w:t>
      </w:r>
      <w:r w:rsidRPr="007A6066">
        <w:rPr>
          <w:rFonts w:ascii="Arial" w:eastAsia="Arial" w:hAnsi="Arial" w:cs="Arial"/>
          <w:spacing w:val="2"/>
        </w:rPr>
        <w:t xml:space="preserve"> </w:t>
      </w:r>
      <w:r w:rsidRPr="007A6066">
        <w:rPr>
          <w:rFonts w:ascii="Arial" w:eastAsia="Arial" w:hAnsi="Arial" w:cs="Arial"/>
        </w:rPr>
        <w:t>or</w:t>
      </w:r>
      <w:r w:rsidRPr="007A6066">
        <w:rPr>
          <w:rFonts w:ascii="Arial" w:eastAsia="Arial" w:hAnsi="Arial" w:cs="Arial"/>
          <w:spacing w:val="1"/>
        </w:rPr>
        <w:t xml:space="preserve"> </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ath</w:t>
      </w:r>
      <w:r w:rsidRPr="007A6066">
        <w:rPr>
          <w:rFonts w:ascii="Arial" w:eastAsia="Arial" w:hAnsi="Arial" w:cs="Arial"/>
          <w:spacing w:val="3"/>
        </w:rPr>
        <w:t xml:space="preserve"> </w:t>
      </w:r>
      <w:r w:rsidRPr="007A6066">
        <w:rPr>
          <w:rFonts w:ascii="Arial" w:eastAsia="Arial" w:hAnsi="Arial" w:cs="Arial"/>
          <w:spacing w:val="-3"/>
        </w:rPr>
        <w:t>o</w:t>
      </w:r>
      <w:r w:rsidRPr="007A6066">
        <w:rPr>
          <w:rFonts w:ascii="Arial" w:eastAsia="Arial" w:hAnsi="Arial" w:cs="Arial"/>
        </w:rPr>
        <w:t>f</w:t>
      </w:r>
      <w:r w:rsidRPr="007A6066">
        <w:rPr>
          <w:rFonts w:ascii="Arial" w:eastAsia="Arial" w:hAnsi="Arial" w:cs="Arial"/>
          <w:spacing w:val="1"/>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y a</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3"/>
        </w:rPr>
        <w:t xml:space="preserve"> </w:t>
      </w:r>
      <w:r w:rsidRPr="007A6066">
        <w:rPr>
          <w:rFonts w:ascii="Arial" w:eastAsia="Arial" w:hAnsi="Arial" w:cs="Arial"/>
        </w:rPr>
        <w:t>a</w:t>
      </w:r>
      <w:r w:rsidRPr="007A6066">
        <w:rPr>
          <w:rFonts w:ascii="Arial" w:eastAsia="Arial" w:hAnsi="Arial" w:cs="Arial"/>
          <w:spacing w:val="-1"/>
        </w:rPr>
        <w:t>l</w:t>
      </w:r>
      <w:r w:rsidRPr="007A6066">
        <w:rPr>
          <w:rFonts w:ascii="Arial" w:eastAsia="Arial" w:hAnsi="Arial" w:cs="Arial"/>
        </w:rPr>
        <w:t>l</w:t>
      </w:r>
      <w:r w:rsidRPr="007A6066">
        <w:rPr>
          <w:rFonts w:ascii="Arial" w:eastAsia="Arial" w:hAnsi="Arial" w:cs="Arial"/>
          <w:spacing w:val="2"/>
        </w:rPr>
        <w:t xml:space="preserve"> </w:t>
      </w:r>
      <w:r w:rsidRPr="007A6066">
        <w:rPr>
          <w:rFonts w:ascii="Arial" w:eastAsia="Arial" w:hAnsi="Arial" w:cs="Arial"/>
        </w:rPr>
        <w:t>p</w:t>
      </w:r>
      <w:r w:rsidRPr="007A6066">
        <w:rPr>
          <w:rFonts w:ascii="Arial" w:eastAsia="Arial" w:hAnsi="Arial" w:cs="Arial"/>
          <w:spacing w:val="-1"/>
        </w:rPr>
        <w:t>e</w:t>
      </w:r>
      <w:r w:rsidRPr="007A6066">
        <w:rPr>
          <w:rFonts w:ascii="Arial" w:eastAsia="Arial" w:hAnsi="Arial" w:cs="Arial"/>
          <w:spacing w:val="1"/>
        </w:rPr>
        <w:t>r</w:t>
      </w:r>
      <w:r w:rsidRPr="007A6066">
        <w:rPr>
          <w:rFonts w:ascii="Arial" w:eastAsia="Arial" w:hAnsi="Arial" w:cs="Arial"/>
        </w:rPr>
        <w:t>so</w:t>
      </w:r>
      <w:r w:rsidRPr="007A6066">
        <w:rPr>
          <w:rFonts w:ascii="Arial" w:eastAsia="Arial" w:hAnsi="Arial" w:cs="Arial"/>
          <w:spacing w:val="-3"/>
        </w:rPr>
        <w:t>n</w:t>
      </w:r>
      <w:r w:rsidRPr="007A6066">
        <w:rPr>
          <w:rFonts w:ascii="Arial" w:eastAsia="Arial" w:hAnsi="Arial" w:cs="Arial"/>
        </w:rPr>
        <w:t>s,</w:t>
      </w:r>
      <w:r w:rsidRPr="007A6066">
        <w:rPr>
          <w:rFonts w:ascii="Arial" w:eastAsia="Arial" w:hAnsi="Arial" w:cs="Arial"/>
          <w:spacing w:val="2"/>
        </w:rPr>
        <w:t xml:space="preserve"> </w:t>
      </w:r>
      <w:r w:rsidRPr="007A6066">
        <w:rPr>
          <w:rFonts w:ascii="Arial" w:eastAsia="Arial" w:hAnsi="Arial" w:cs="Arial"/>
        </w:rPr>
        <w:t>or</w:t>
      </w:r>
      <w:r w:rsidRPr="007A6066">
        <w:rPr>
          <w:rFonts w:ascii="Arial" w:eastAsia="Arial" w:hAnsi="Arial" w:cs="Arial"/>
          <w:spacing w:val="2"/>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1"/>
        </w:rPr>
        <w:t>j</w:t>
      </w:r>
      <w:r w:rsidRPr="007A6066">
        <w:rPr>
          <w:rFonts w:ascii="Arial" w:eastAsia="Arial" w:hAnsi="Arial" w:cs="Arial"/>
          <w:spacing w:val="-3"/>
        </w:rPr>
        <w:t>u</w:t>
      </w:r>
      <w:r w:rsidRPr="007A6066">
        <w:rPr>
          <w:rFonts w:ascii="Arial" w:eastAsia="Arial" w:hAnsi="Arial" w:cs="Arial"/>
          <w:spacing w:val="1"/>
        </w:rPr>
        <w:t>r</w:t>
      </w:r>
      <w:r w:rsidRPr="007A6066">
        <w:rPr>
          <w:rFonts w:ascii="Arial" w:eastAsia="Arial" w:hAnsi="Arial" w:cs="Arial"/>
        </w:rPr>
        <w:t>y</w:t>
      </w:r>
      <w:r w:rsidRPr="007A6066">
        <w:rPr>
          <w:rFonts w:ascii="Arial" w:eastAsia="Arial" w:hAnsi="Arial" w:cs="Arial"/>
          <w:spacing w:val="1"/>
        </w:rPr>
        <w:t xml:space="preserve"> t</w:t>
      </w:r>
      <w:r w:rsidRPr="007A6066">
        <w:rPr>
          <w:rFonts w:ascii="Arial" w:eastAsia="Arial" w:hAnsi="Arial" w:cs="Arial"/>
        </w:rPr>
        <w:t>o</w:t>
      </w:r>
      <w:r w:rsidRPr="007A6066">
        <w:rPr>
          <w:rFonts w:ascii="Arial" w:eastAsia="Arial" w:hAnsi="Arial" w:cs="Arial"/>
          <w:spacing w:val="1"/>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y</w:t>
      </w:r>
      <w:r w:rsidRPr="007A6066">
        <w:rPr>
          <w:rFonts w:ascii="Arial" w:eastAsia="Arial" w:hAnsi="Arial" w:cs="Arial"/>
          <w:spacing w:val="1"/>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 xml:space="preserve"> </w:t>
      </w:r>
      <w:r w:rsidRPr="007A6066">
        <w:rPr>
          <w:rFonts w:ascii="Arial" w:eastAsia="Arial" w:hAnsi="Arial" w:cs="Arial"/>
        </w:rPr>
        <w:t>a</w:t>
      </w:r>
      <w:r w:rsidRPr="007A6066">
        <w:rPr>
          <w:rFonts w:ascii="Arial" w:eastAsia="Arial" w:hAnsi="Arial" w:cs="Arial"/>
          <w:spacing w:val="-1"/>
        </w:rPr>
        <w:t>l</w:t>
      </w:r>
      <w:r w:rsidRPr="007A6066">
        <w:rPr>
          <w:rFonts w:ascii="Arial" w:eastAsia="Arial" w:hAnsi="Arial" w:cs="Arial"/>
        </w:rPr>
        <w:t>l</w:t>
      </w:r>
      <w:r w:rsidRPr="007A6066">
        <w:rPr>
          <w:rFonts w:ascii="Arial" w:eastAsia="Arial" w:hAnsi="Arial" w:cs="Arial"/>
          <w:spacing w:val="2"/>
        </w:rPr>
        <w:t xml:space="preserve"> </w:t>
      </w:r>
      <w:r w:rsidRPr="007A6066">
        <w:rPr>
          <w:rFonts w:ascii="Arial" w:eastAsia="Arial" w:hAnsi="Arial" w:cs="Arial"/>
        </w:rPr>
        <w:t>prop</w:t>
      </w:r>
      <w:r w:rsidRPr="007A6066">
        <w:rPr>
          <w:rFonts w:ascii="Arial" w:eastAsia="Arial" w:hAnsi="Arial" w:cs="Arial"/>
          <w:spacing w:val="-3"/>
        </w:rPr>
        <w:t>e</w:t>
      </w:r>
      <w:r w:rsidRPr="007A6066">
        <w:rPr>
          <w:rFonts w:ascii="Arial" w:eastAsia="Arial" w:hAnsi="Arial" w:cs="Arial"/>
          <w:spacing w:val="1"/>
        </w:rPr>
        <w:t>rt</w:t>
      </w:r>
      <w:r w:rsidRPr="007A6066">
        <w:rPr>
          <w:rFonts w:ascii="Arial" w:eastAsia="Arial" w:hAnsi="Arial" w:cs="Arial"/>
          <w:spacing w:val="-2"/>
        </w:rPr>
        <w:t>y</w:t>
      </w:r>
      <w:r w:rsidRPr="007A6066">
        <w:rPr>
          <w:rFonts w:ascii="Arial" w:eastAsia="Arial" w:hAnsi="Arial" w:cs="Arial"/>
        </w:rPr>
        <w:t xml:space="preserve">, </w:t>
      </w:r>
      <w:r w:rsidRPr="007A6066">
        <w:rPr>
          <w:rFonts w:ascii="Arial" w:eastAsia="Arial" w:hAnsi="Arial" w:cs="Arial"/>
          <w:spacing w:val="-3"/>
        </w:rPr>
        <w:t>o</w:t>
      </w:r>
      <w:r w:rsidRPr="007A6066">
        <w:rPr>
          <w:rFonts w:ascii="Arial" w:eastAsia="Arial" w:hAnsi="Arial" w:cs="Arial"/>
        </w:rPr>
        <w:t>f</w:t>
      </w:r>
      <w:r w:rsidRPr="007A6066">
        <w:rPr>
          <w:rFonts w:ascii="Arial" w:eastAsia="Arial" w:hAnsi="Arial" w:cs="Arial"/>
          <w:spacing w:val="7"/>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y</w:t>
      </w:r>
      <w:r w:rsidRPr="007A6066">
        <w:rPr>
          <w:rFonts w:ascii="Arial" w:eastAsia="Arial" w:hAnsi="Arial" w:cs="Arial"/>
          <w:spacing w:val="1"/>
        </w:rPr>
        <w:t xml:space="preserve"> </w:t>
      </w:r>
      <w:r w:rsidRPr="007A6066">
        <w:rPr>
          <w:rFonts w:ascii="Arial" w:eastAsia="Arial" w:hAnsi="Arial" w:cs="Arial"/>
        </w:rPr>
        <w:t>n</w:t>
      </w:r>
      <w:r w:rsidRPr="007A6066">
        <w:rPr>
          <w:rFonts w:ascii="Arial" w:eastAsia="Arial" w:hAnsi="Arial" w:cs="Arial"/>
          <w:spacing w:val="-3"/>
        </w:rPr>
        <w:t>a</w:t>
      </w:r>
      <w:r w:rsidRPr="007A6066">
        <w:rPr>
          <w:rFonts w:ascii="Arial" w:eastAsia="Arial" w:hAnsi="Arial" w:cs="Arial"/>
          <w:spacing w:val="1"/>
        </w:rPr>
        <w:t>t</w:t>
      </w:r>
      <w:r w:rsidRPr="007A6066">
        <w:rPr>
          <w:rFonts w:ascii="Arial" w:eastAsia="Arial" w:hAnsi="Arial" w:cs="Arial"/>
        </w:rPr>
        <w:t>ur</w:t>
      </w:r>
      <w:r w:rsidRPr="007A6066">
        <w:rPr>
          <w:rFonts w:ascii="Arial" w:eastAsia="Arial" w:hAnsi="Arial" w:cs="Arial"/>
          <w:spacing w:val="-2"/>
        </w:rPr>
        <w:t>e</w:t>
      </w:r>
      <w:r w:rsidRPr="007A6066">
        <w:rPr>
          <w:rFonts w:ascii="Arial" w:eastAsia="Arial" w:hAnsi="Arial" w:cs="Arial"/>
        </w:rPr>
        <w:t>,</w:t>
      </w:r>
      <w:r w:rsidRPr="007A6066">
        <w:rPr>
          <w:rFonts w:ascii="Arial" w:eastAsia="Arial" w:hAnsi="Arial" w:cs="Arial"/>
          <w:spacing w:val="2"/>
        </w:rPr>
        <w:t xml:space="preserve"> </w:t>
      </w:r>
      <w:r w:rsidRPr="007A6066">
        <w:rPr>
          <w:rFonts w:ascii="Arial" w:eastAsia="Arial" w:hAnsi="Arial" w:cs="Arial"/>
        </w:rPr>
        <w:t>aris</w:t>
      </w:r>
      <w:r w:rsidRPr="007A6066">
        <w:rPr>
          <w:rFonts w:ascii="Arial" w:eastAsia="Arial" w:hAnsi="Arial" w:cs="Arial"/>
          <w:spacing w:val="-2"/>
        </w:rPr>
        <w:t>i</w:t>
      </w:r>
      <w:r w:rsidRPr="007A6066">
        <w:rPr>
          <w:rFonts w:ascii="Arial" w:eastAsia="Arial" w:hAnsi="Arial" w:cs="Arial"/>
        </w:rPr>
        <w:t>ng</w:t>
      </w:r>
      <w:r w:rsidRPr="007A6066">
        <w:rPr>
          <w:rFonts w:ascii="Arial" w:eastAsia="Arial" w:hAnsi="Arial" w:cs="Arial"/>
          <w:spacing w:val="3"/>
        </w:rPr>
        <w:t xml:space="preserve"> </w:t>
      </w:r>
      <w:r w:rsidRPr="007A6066">
        <w:rPr>
          <w:rFonts w:ascii="Arial" w:eastAsia="Arial" w:hAnsi="Arial" w:cs="Arial"/>
        </w:rPr>
        <w:t>o</w:t>
      </w:r>
      <w:r w:rsidRPr="007A6066">
        <w:rPr>
          <w:rFonts w:ascii="Arial" w:eastAsia="Arial" w:hAnsi="Arial" w:cs="Arial"/>
          <w:spacing w:val="-3"/>
        </w:rPr>
        <w:t>u</w:t>
      </w:r>
      <w:r w:rsidRPr="007A6066">
        <w:rPr>
          <w:rFonts w:ascii="Arial" w:eastAsia="Arial" w:hAnsi="Arial" w:cs="Arial"/>
        </w:rPr>
        <w:t>t</w:t>
      </w:r>
      <w:r w:rsidRPr="007A6066">
        <w:rPr>
          <w:rFonts w:ascii="Arial" w:eastAsia="Arial" w:hAnsi="Arial" w:cs="Arial"/>
          <w:spacing w:val="2"/>
        </w:rPr>
        <w:t xml:space="preserve"> </w:t>
      </w:r>
      <w:r w:rsidRPr="007A6066">
        <w:rPr>
          <w:rFonts w:ascii="Arial" w:eastAsia="Arial" w:hAnsi="Arial" w:cs="Arial"/>
          <w:spacing w:val="-3"/>
        </w:rPr>
        <w:t>o</w:t>
      </w:r>
      <w:r w:rsidRPr="007A6066">
        <w:rPr>
          <w:rFonts w:ascii="Arial" w:eastAsia="Arial" w:hAnsi="Arial" w:cs="Arial"/>
        </w:rPr>
        <w:t xml:space="preserve">f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14"/>
        </w:rPr>
        <w:t xml:space="preserve"> </w:t>
      </w:r>
      <w:r w:rsidRPr="007A6066">
        <w:rPr>
          <w:rFonts w:ascii="Arial" w:eastAsia="Arial" w:hAnsi="Arial" w:cs="Arial"/>
          <w:spacing w:val="-2"/>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spacing w:val="1"/>
        </w:rPr>
        <w:t>r</w:t>
      </w:r>
      <w:r w:rsidRPr="007A6066">
        <w:rPr>
          <w:rFonts w:ascii="Arial" w:eastAsia="Arial" w:hAnsi="Arial" w:cs="Arial"/>
          <w:spacing w:val="-1"/>
        </w:rPr>
        <w:t>’</w:t>
      </w:r>
      <w:r w:rsidRPr="007A6066">
        <w:rPr>
          <w:rFonts w:ascii="Arial" w:eastAsia="Arial" w:hAnsi="Arial" w:cs="Arial"/>
        </w:rPr>
        <w:t>s</w:t>
      </w:r>
      <w:r w:rsidRPr="007A6066">
        <w:rPr>
          <w:rFonts w:ascii="Arial" w:eastAsia="Arial" w:hAnsi="Arial" w:cs="Arial"/>
          <w:spacing w:val="-13"/>
        </w:rPr>
        <w:t xml:space="preserve"> </w:t>
      </w:r>
      <w:r w:rsidRPr="007A6066">
        <w:rPr>
          <w:rFonts w:ascii="Arial" w:eastAsia="Arial" w:hAnsi="Arial" w:cs="Arial"/>
        </w:rPr>
        <w:t>n</w:t>
      </w:r>
      <w:r w:rsidRPr="007A6066">
        <w:rPr>
          <w:rFonts w:ascii="Arial" w:eastAsia="Arial" w:hAnsi="Arial" w:cs="Arial"/>
          <w:spacing w:val="-3"/>
        </w:rPr>
        <w:t>e</w:t>
      </w:r>
      <w:r w:rsidRPr="007A6066">
        <w:rPr>
          <w:rFonts w:ascii="Arial" w:eastAsia="Arial" w:hAnsi="Arial" w:cs="Arial"/>
          <w:spacing w:val="2"/>
        </w:rPr>
        <w:t>g</w:t>
      </w:r>
      <w:r w:rsidRPr="007A6066">
        <w:rPr>
          <w:rFonts w:ascii="Arial" w:eastAsia="Arial" w:hAnsi="Arial" w:cs="Arial"/>
          <w:spacing w:val="-1"/>
        </w:rPr>
        <w:t>l</w:t>
      </w:r>
      <w:r w:rsidRPr="007A6066">
        <w:rPr>
          <w:rFonts w:ascii="Arial" w:eastAsia="Arial" w:hAnsi="Arial" w:cs="Arial"/>
          <w:spacing w:val="-3"/>
        </w:rPr>
        <w:t>i</w:t>
      </w:r>
      <w:r w:rsidRPr="007A6066">
        <w:rPr>
          <w:rFonts w:ascii="Arial" w:eastAsia="Arial" w:hAnsi="Arial" w:cs="Arial"/>
          <w:spacing w:val="2"/>
        </w:rPr>
        <w:t>g</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t</w:t>
      </w:r>
      <w:r w:rsidRPr="007A6066">
        <w:rPr>
          <w:rFonts w:ascii="Arial" w:eastAsia="Arial" w:hAnsi="Arial" w:cs="Arial"/>
          <w:spacing w:val="-15"/>
        </w:rPr>
        <w:t xml:space="preserve"> </w:t>
      </w:r>
      <w:r w:rsidRPr="007A6066">
        <w:rPr>
          <w:rFonts w:ascii="Arial" w:eastAsia="Arial" w:hAnsi="Arial" w:cs="Arial"/>
        </w:rPr>
        <w:t>p</w:t>
      </w:r>
      <w:r w:rsidRPr="007A6066">
        <w:rPr>
          <w:rFonts w:ascii="Arial" w:eastAsia="Arial" w:hAnsi="Arial" w:cs="Arial"/>
          <w:spacing w:val="-3"/>
        </w:rPr>
        <w:t>e</w:t>
      </w:r>
      <w:r w:rsidRPr="007A6066">
        <w:rPr>
          <w:rFonts w:ascii="Arial" w:eastAsia="Arial" w:hAnsi="Arial" w:cs="Arial"/>
          <w:spacing w:val="-2"/>
        </w:rPr>
        <w:t>r</w:t>
      </w:r>
      <w:r w:rsidRPr="007A6066">
        <w:rPr>
          <w:rFonts w:ascii="Arial" w:eastAsia="Arial" w:hAnsi="Arial" w:cs="Arial"/>
          <w:spacing w:val="3"/>
        </w:rPr>
        <w:t>f</w:t>
      </w:r>
      <w:r w:rsidRPr="007A6066">
        <w:rPr>
          <w:rFonts w:ascii="Arial" w:eastAsia="Arial" w:hAnsi="Arial" w:cs="Arial"/>
        </w:rPr>
        <w:t>o</w:t>
      </w:r>
      <w:r w:rsidRPr="007A6066">
        <w:rPr>
          <w:rFonts w:ascii="Arial" w:eastAsia="Arial" w:hAnsi="Arial" w:cs="Arial"/>
          <w:spacing w:val="-2"/>
        </w:rPr>
        <w:t>r</w:t>
      </w:r>
      <w:r w:rsidRPr="007A6066">
        <w:rPr>
          <w:rFonts w:ascii="Arial" w:eastAsia="Arial" w:hAnsi="Arial" w:cs="Arial"/>
          <w:spacing w:val="1"/>
        </w:rPr>
        <w:t>m</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ce</w:t>
      </w:r>
      <w:r w:rsidRPr="007A6066">
        <w:rPr>
          <w:rFonts w:ascii="Arial" w:eastAsia="Arial" w:hAnsi="Arial" w:cs="Arial"/>
          <w:spacing w:val="-16"/>
        </w:rPr>
        <w:t xml:space="preserve"> </w:t>
      </w:r>
      <w:r w:rsidRPr="007A6066">
        <w:rPr>
          <w:rFonts w:ascii="Arial" w:eastAsia="Arial" w:hAnsi="Arial" w:cs="Arial"/>
        </w:rPr>
        <w:t>u</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3"/>
        </w:rPr>
        <w:t>e</w:t>
      </w:r>
      <w:r w:rsidRPr="007A6066">
        <w:rPr>
          <w:rFonts w:ascii="Arial" w:eastAsia="Arial" w:hAnsi="Arial" w:cs="Arial"/>
        </w:rPr>
        <w:t>r</w:t>
      </w:r>
      <w:r w:rsidRPr="007A6066">
        <w:rPr>
          <w:rFonts w:ascii="Arial" w:eastAsia="Arial" w:hAnsi="Arial" w:cs="Arial"/>
          <w:spacing w:val="-15"/>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13"/>
        </w:rPr>
        <w:t xml:space="preserve"> </w:t>
      </w:r>
      <w:r w:rsidRPr="007A6066">
        <w:rPr>
          <w:rFonts w:ascii="Arial" w:eastAsia="Arial" w:hAnsi="Arial" w:cs="Arial"/>
        </w:rPr>
        <w:t>co</w:t>
      </w:r>
      <w:r w:rsidRPr="007A6066">
        <w:rPr>
          <w:rFonts w:ascii="Arial" w:eastAsia="Arial" w:hAnsi="Arial" w:cs="Arial"/>
          <w:spacing w:val="-3"/>
        </w:rPr>
        <w:t>n</w:t>
      </w:r>
      <w:r w:rsidRPr="007A6066">
        <w:rPr>
          <w:rFonts w:ascii="Arial" w:eastAsia="Arial" w:hAnsi="Arial" w:cs="Arial"/>
          <w:spacing w:val="-1"/>
        </w:rPr>
        <w:t>t</w:t>
      </w:r>
      <w:r w:rsidRPr="007A6066">
        <w:rPr>
          <w:rFonts w:ascii="Arial" w:eastAsia="Arial" w:hAnsi="Arial" w:cs="Arial"/>
          <w:spacing w:val="1"/>
        </w:rPr>
        <w:t>r</w:t>
      </w:r>
      <w:r w:rsidRPr="007A6066">
        <w:rPr>
          <w:rFonts w:ascii="Arial" w:eastAsia="Arial" w:hAnsi="Arial" w:cs="Arial"/>
        </w:rPr>
        <w:t>ac</w:t>
      </w:r>
      <w:r w:rsidRPr="007A6066">
        <w:rPr>
          <w:rFonts w:ascii="Arial" w:eastAsia="Arial" w:hAnsi="Arial" w:cs="Arial"/>
          <w:spacing w:val="-2"/>
        </w:rPr>
        <w:t>t</w:t>
      </w:r>
      <w:r w:rsidRPr="007A6066">
        <w:rPr>
          <w:rFonts w:ascii="Arial" w:eastAsia="Arial" w:hAnsi="Arial" w:cs="Arial"/>
        </w:rPr>
        <w:t>,</w:t>
      </w:r>
      <w:r w:rsidRPr="007A6066">
        <w:rPr>
          <w:rFonts w:ascii="Arial" w:eastAsia="Arial" w:hAnsi="Arial" w:cs="Arial"/>
          <w:spacing w:val="-12"/>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6"/>
        </w:rPr>
        <w:t xml:space="preserve"> </w:t>
      </w:r>
      <w:r w:rsidRPr="007A6066">
        <w:rPr>
          <w:rFonts w:ascii="Arial" w:eastAsia="Arial" w:hAnsi="Arial" w:cs="Arial"/>
        </w:rPr>
        <w:t>p</w:t>
      </w:r>
      <w:r w:rsidRPr="007A6066">
        <w:rPr>
          <w:rFonts w:ascii="Arial" w:eastAsia="Arial" w:hAnsi="Arial" w:cs="Arial"/>
          <w:spacing w:val="-3"/>
        </w:rPr>
        <w:t>a</w:t>
      </w:r>
      <w:r w:rsidRPr="007A6066">
        <w:rPr>
          <w:rFonts w:ascii="Arial" w:eastAsia="Arial" w:hAnsi="Arial" w:cs="Arial"/>
          <w:spacing w:val="1"/>
        </w:rPr>
        <w:t>rt</w:t>
      </w:r>
      <w:r w:rsidRPr="007A6066">
        <w:rPr>
          <w:rFonts w:ascii="Arial" w:eastAsia="Arial" w:hAnsi="Arial" w:cs="Arial"/>
          <w:spacing w:val="-1"/>
        </w:rPr>
        <w:t>i</w:t>
      </w:r>
      <w:r w:rsidRPr="007A6066">
        <w:rPr>
          <w:rFonts w:ascii="Arial" w:eastAsia="Arial" w:hAnsi="Arial" w:cs="Arial"/>
        </w:rPr>
        <w:t>cu</w:t>
      </w:r>
      <w:r w:rsidRPr="007A6066">
        <w:rPr>
          <w:rFonts w:ascii="Arial" w:eastAsia="Arial" w:hAnsi="Arial" w:cs="Arial"/>
          <w:spacing w:val="-1"/>
        </w:rPr>
        <w:t>l</w:t>
      </w:r>
      <w:r w:rsidRPr="007A6066">
        <w:rPr>
          <w:rFonts w:ascii="Arial" w:eastAsia="Arial" w:hAnsi="Arial" w:cs="Arial"/>
        </w:rPr>
        <w:t>arly</w:t>
      </w:r>
      <w:r w:rsidRPr="007A6066">
        <w:rPr>
          <w:rFonts w:ascii="Arial" w:eastAsia="Arial" w:hAnsi="Arial" w:cs="Arial"/>
          <w:spacing w:val="-16"/>
        </w:rPr>
        <w:t xml:space="preserve"> </w:t>
      </w:r>
      <w:r w:rsidRPr="007A6066">
        <w:rPr>
          <w:rFonts w:ascii="Arial" w:eastAsia="Arial" w:hAnsi="Arial" w:cs="Arial"/>
          <w:spacing w:val="-3"/>
        </w:rPr>
        <w:t>w</w:t>
      </w:r>
      <w:r w:rsidRPr="007A6066">
        <w:rPr>
          <w:rFonts w:ascii="Arial" w:eastAsia="Arial" w:hAnsi="Arial" w:cs="Arial"/>
          <w:spacing w:val="-1"/>
        </w:rPr>
        <w:t>i</w:t>
      </w:r>
      <w:r w:rsidRPr="007A6066">
        <w:rPr>
          <w:rFonts w:ascii="Arial" w:eastAsia="Arial" w:hAnsi="Arial" w:cs="Arial"/>
          <w:spacing w:val="1"/>
        </w:rPr>
        <w:t>t</w:t>
      </w:r>
      <w:r w:rsidRPr="007A6066">
        <w:rPr>
          <w:rFonts w:ascii="Arial" w:eastAsia="Arial" w:hAnsi="Arial" w:cs="Arial"/>
          <w:spacing w:val="2"/>
        </w:rPr>
        <w:t>h</w:t>
      </w:r>
      <w:r w:rsidRPr="007A6066">
        <w:rPr>
          <w:rFonts w:ascii="Arial" w:eastAsia="Arial" w:hAnsi="Arial" w:cs="Arial"/>
        </w:rPr>
        <w:t>o</w:t>
      </w:r>
      <w:r w:rsidRPr="007A6066">
        <w:rPr>
          <w:rFonts w:ascii="Arial" w:eastAsia="Arial" w:hAnsi="Arial" w:cs="Arial"/>
          <w:spacing w:val="-1"/>
        </w:rPr>
        <w:t>u</w:t>
      </w:r>
      <w:r w:rsidRPr="007A6066">
        <w:rPr>
          <w:rFonts w:ascii="Arial" w:eastAsia="Arial" w:hAnsi="Arial" w:cs="Arial"/>
        </w:rPr>
        <w:t xml:space="preserve">t </w:t>
      </w:r>
      <w:r w:rsidRPr="007A6066">
        <w:rPr>
          <w:rFonts w:ascii="Arial" w:eastAsia="Arial" w:hAnsi="Arial" w:cs="Arial"/>
          <w:spacing w:val="-1"/>
        </w:rPr>
        <w:t>li</w:t>
      </w:r>
      <w:r w:rsidRPr="007A6066">
        <w:rPr>
          <w:rFonts w:ascii="Arial" w:eastAsia="Arial" w:hAnsi="Arial" w:cs="Arial"/>
          <w:spacing w:val="1"/>
        </w:rPr>
        <w:t>m</w:t>
      </w:r>
      <w:r w:rsidRPr="007A6066">
        <w:rPr>
          <w:rFonts w:ascii="Arial" w:eastAsia="Arial" w:hAnsi="Arial" w:cs="Arial"/>
          <w:spacing w:val="-1"/>
        </w:rPr>
        <w:t>i</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ng</w:t>
      </w:r>
      <w:r w:rsidRPr="007A6066">
        <w:rPr>
          <w:rFonts w:ascii="Arial" w:eastAsia="Arial" w:hAnsi="Arial" w:cs="Arial"/>
          <w:spacing w:val="4"/>
        </w:rPr>
        <w:t xml:space="preserve"> </w:t>
      </w:r>
      <w:r w:rsidRPr="007A6066">
        <w:rPr>
          <w:rFonts w:ascii="Arial" w:eastAsia="Arial" w:hAnsi="Arial" w:cs="Arial"/>
          <w:spacing w:val="1"/>
        </w:rPr>
        <w:t>t</w:t>
      </w:r>
      <w:r w:rsidRPr="007A6066">
        <w:rPr>
          <w:rFonts w:ascii="Arial" w:eastAsia="Arial" w:hAnsi="Arial" w:cs="Arial"/>
        </w:rPr>
        <w:t xml:space="preserve">he </w:t>
      </w:r>
      <w:r w:rsidRPr="007A6066">
        <w:rPr>
          <w:rFonts w:ascii="Arial" w:eastAsia="Arial" w:hAnsi="Arial" w:cs="Arial"/>
          <w:spacing w:val="1"/>
        </w:rPr>
        <w:t>f</w:t>
      </w:r>
      <w:r w:rsidRPr="007A6066">
        <w:rPr>
          <w:rFonts w:ascii="Arial" w:eastAsia="Arial" w:hAnsi="Arial" w:cs="Arial"/>
        </w:rPr>
        <w:t>or</w:t>
      </w:r>
      <w:r w:rsidRPr="007A6066">
        <w:rPr>
          <w:rFonts w:ascii="Arial" w:eastAsia="Arial" w:hAnsi="Arial" w:cs="Arial"/>
          <w:spacing w:val="-2"/>
        </w:rPr>
        <w:t>e</w:t>
      </w:r>
      <w:r w:rsidRPr="007A6066">
        <w:rPr>
          <w:rFonts w:ascii="Arial" w:eastAsia="Arial" w:hAnsi="Arial" w:cs="Arial"/>
          <w:spacing w:val="2"/>
        </w:rPr>
        <w:t>g</w:t>
      </w:r>
      <w:r w:rsidRPr="007A6066">
        <w:rPr>
          <w:rFonts w:ascii="Arial" w:eastAsia="Arial" w:hAnsi="Arial" w:cs="Arial"/>
        </w:rPr>
        <w:t>o</w:t>
      </w:r>
      <w:r w:rsidRPr="007A6066">
        <w:rPr>
          <w:rFonts w:ascii="Arial" w:eastAsia="Arial" w:hAnsi="Arial" w:cs="Arial"/>
          <w:spacing w:val="-1"/>
        </w:rPr>
        <w:t>i</w:t>
      </w:r>
      <w:r w:rsidRPr="007A6066">
        <w:rPr>
          <w:rFonts w:ascii="Arial" w:eastAsia="Arial" w:hAnsi="Arial" w:cs="Arial"/>
          <w:spacing w:val="-3"/>
        </w:rPr>
        <w:t>n</w:t>
      </w:r>
      <w:r w:rsidRPr="007A6066">
        <w:rPr>
          <w:rFonts w:ascii="Arial" w:eastAsia="Arial" w:hAnsi="Arial" w:cs="Arial"/>
        </w:rPr>
        <w:t>g,</w:t>
      </w:r>
      <w:r w:rsidRPr="007A6066">
        <w:rPr>
          <w:rFonts w:ascii="Arial" w:eastAsia="Arial" w:hAnsi="Arial" w:cs="Arial"/>
          <w:spacing w:val="3"/>
        </w:rPr>
        <w:t xml:space="preserve"> </w:t>
      </w:r>
      <w:r w:rsidRPr="007A6066">
        <w:rPr>
          <w:rFonts w:ascii="Arial" w:eastAsia="Arial" w:hAnsi="Arial" w:cs="Arial"/>
        </w:rPr>
        <w:t>c</w:t>
      </w:r>
      <w:r w:rsidRPr="007A6066">
        <w:rPr>
          <w:rFonts w:ascii="Arial" w:eastAsia="Arial" w:hAnsi="Arial" w:cs="Arial"/>
          <w:spacing w:val="-3"/>
        </w:rPr>
        <w:t>a</w:t>
      </w:r>
      <w:r w:rsidRPr="007A6066">
        <w:rPr>
          <w:rFonts w:ascii="Arial" w:eastAsia="Arial" w:hAnsi="Arial" w:cs="Arial"/>
        </w:rPr>
        <w:t>us</w:t>
      </w:r>
      <w:r w:rsidRPr="007A6066">
        <w:rPr>
          <w:rFonts w:ascii="Arial" w:eastAsia="Arial" w:hAnsi="Arial" w:cs="Arial"/>
          <w:spacing w:val="-1"/>
        </w:rPr>
        <w:t>e</w:t>
      </w:r>
      <w:r w:rsidRPr="007A6066">
        <w:rPr>
          <w:rFonts w:ascii="Arial" w:eastAsia="Arial" w:hAnsi="Arial" w:cs="Arial"/>
        </w:rPr>
        <w:t>d</w:t>
      </w:r>
      <w:r w:rsidRPr="007A6066">
        <w:rPr>
          <w:rFonts w:ascii="Arial" w:eastAsia="Arial" w:hAnsi="Arial" w:cs="Arial"/>
          <w:spacing w:val="2"/>
        </w:rPr>
        <w:t xml:space="preserve"> </w:t>
      </w:r>
      <w:r w:rsidRPr="007A6066">
        <w:rPr>
          <w:rFonts w:ascii="Arial" w:eastAsia="Arial" w:hAnsi="Arial" w:cs="Arial"/>
        </w:rPr>
        <w:t>b</w:t>
      </w:r>
      <w:r w:rsidRPr="007A6066">
        <w:rPr>
          <w:rFonts w:ascii="Arial" w:eastAsia="Arial" w:hAnsi="Arial" w:cs="Arial"/>
          <w:spacing w:val="-3"/>
        </w:rPr>
        <w:t>y</w:t>
      </w:r>
      <w:r w:rsidRPr="007A6066">
        <w:rPr>
          <w:rFonts w:ascii="Arial" w:eastAsia="Arial" w:hAnsi="Arial" w:cs="Arial"/>
        </w:rPr>
        <w:t>,</w:t>
      </w:r>
      <w:r w:rsidRPr="007A6066">
        <w:rPr>
          <w:rFonts w:ascii="Arial" w:eastAsia="Arial" w:hAnsi="Arial" w:cs="Arial"/>
          <w:spacing w:val="3"/>
        </w:rPr>
        <w:t xml:space="preserve"> </w:t>
      </w:r>
      <w:r w:rsidRPr="007A6066">
        <w:rPr>
          <w:rFonts w:ascii="Arial" w:eastAsia="Arial" w:hAnsi="Arial" w:cs="Arial"/>
          <w:spacing w:val="1"/>
        </w:rPr>
        <w:t>r</w:t>
      </w:r>
      <w:r w:rsidRPr="007A6066">
        <w:rPr>
          <w:rFonts w:ascii="Arial" w:eastAsia="Arial" w:hAnsi="Arial" w:cs="Arial"/>
        </w:rPr>
        <w:t>es</w:t>
      </w:r>
      <w:r w:rsidRPr="007A6066">
        <w:rPr>
          <w:rFonts w:ascii="Arial" w:eastAsia="Arial" w:hAnsi="Arial" w:cs="Arial"/>
          <w:spacing w:val="-1"/>
        </w:rPr>
        <w:t>ul</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 xml:space="preserve">ng </w:t>
      </w:r>
      <w:r w:rsidRPr="007A6066">
        <w:rPr>
          <w:rFonts w:ascii="Arial" w:eastAsia="Arial" w:hAnsi="Arial" w:cs="Arial"/>
          <w:spacing w:val="1"/>
        </w:rPr>
        <w:t>fr</w:t>
      </w:r>
      <w:r w:rsidRPr="007A6066">
        <w:rPr>
          <w:rFonts w:ascii="Arial" w:eastAsia="Arial" w:hAnsi="Arial" w:cs="Arial"/>
        </w:rPr>
        <w:t>o</w:t>
      </w:r>
      <w:r w:rsidRPr="007A6066">
        <w:rPr>
          <w:rFonts w:ascii="Arial" w:eastAsia="Arial" w:hAnsi="Arial" w:cs="Arial"/>
          <w:spacing w:val="-2"/>
        </w:rPr>
        <w:t>m</w:t>
      </w:r>
      <w:r w:rsidRPr="007A6066">
        <w:rPr>
          <w:rFonts w:ascii="Arial" w:eastAsia="Arial" w:hAnsi="Arial" w:cs="Arial"/>
        </w:rPr>
        <w:t>,</w:t>
      </w:r>
      <w:r w:rsidRPr="007A6066">
        <w:rPr>
          <w:rFonts w:ascii="Arial" w:eastAsia="Arial" w:hAnsi="Arial" w:cs="Arial"/>
          <w:spacing w:val="1"/>
        </w:rPr>
        <w:t xml:space="preserve"> </w:t>
      </w:r>
      <w:r w:rsidRPr="007A6066">
        <w:rPr>
          <w:rFonts w:ascii="Arial" w:eastAsia="Arial" w:hAnsi="Arial" w:cs="Arial"/>
        </w:rPr>
        <w:t>or</w:t>
      </w:r>
      <w:r w:rsidRPr="007A6066">
        <w:rPr>
          <w:rFonts w:ascii="Arial" w:eastAsia="Arial" w:hAnsi="Arial" w:cs="Arial"/>
          <w:spacing w:val="3"/>
        </w:rPr>
        <w:t xml:space="preserve"> </w:t>
      </w:r>
      <w:r w:rsidRPr="007A6066">
        <w:rPr>
          <w:rFonts w:ascii="Arial" w:eastAsia="Arial" w:hAnsi="Arial" w:cs="Arial"/>
        </w:rPr>
        <w:t>aris</w:t>
      </w:r>
      <w:r w:rsidRPr="007A6066">
        <w:rPr>
          <w:rFonts w:ascii="Arial" w:eastAsia="Arial" w:hAnsi="Arial" w:cs="Arial"/>
          <w:spacing w:val="-2"/>
        </w:rPr>
        <w:t>i</w:t>
      </w:r>
      <w:r w:rsidRPr="007A6066">
        <w:rPr>
          <w:rFonts w:ascii="Arial" w:eastAsia="Arial" w:hAnsi="Arial" w:cs="Arial"/>
        </w:rPr>
        <w:t>ng</w:t>
      </w:r>
      <w:r w:rsidRPr="007A6066">
        <w:rPr>
          <w:rFonts w:ascii="Arial" w:eastAsia="Arial" w:hAnsi="Arial" w:cs="Arial"/>
          <w:spacing w:val="8"/>
        </w:rPr>
        <w:t xml:space="preserve"> </w:t>
      </w:r>
      <w:r w:rsidRPr="007A6066">
        <w:rPr>
          <w:rFonts w:ascii="Arial" w:eastAsia="Arial" w:hAnsi="Arial" w:cs="Arial"/>
        </w:rPr>
        <w:t>o</w:t>
      </w:r>
      <w:r w:rsidRPr="007A6066">
        <w:rPr>
          <w:rFonts w:ascii="Arial" w:eastAsia="Arial" w:hAnsi="Arial" w:cs="Arial"/>
          <w:spacing w:val="-1"/>
        </w:rPr>
        <w:t>u</w:t>
      </w:r>
      <w:r w:rsidRPr="007A6066">
        <w:rPr>
          <w:rFonts w:ascii="Arial" w:eastAsia="Arial" w:hAnsi="Arial" w:cs="Arial"/>
        </w:rPr>
        <w:t>t</w:t>
      </w:r>
      <w:r w:rsidRPr="007A6066">
        <w:rPr>
          <w:rFonts w:ascii="Arial" w:eastAsia="Arial" w:hAnsi="Arial" w:cs="Arial"/>
          <w:spacing w:val="3"/>
        </w:rPr>
        <w:t xml:space="preserve"> </w:t>
      </w:r>
      <w:r w:rsidRPr="007A6066">
        <w:rPr>
          <w:rFonts w:ascii="Arial" w:eastAsia="Arial" w:hAnsi="Arial" w:cs="Arial"/>
          <w:spacing w:val="-3"/>
        </w:rPr>
        <w:t>o</w:t>
      </w:r>
      <w:r w:rsidRPr="007A6066">
        <w:rPr>
          <w:rFonts w:ascii="Arial" w:eastAsia="Arial" w:hAnsi="Arial" w:cs="Arial"/>
        </w:rPr>
        <w:t>f</w:t>
      </w:r>
      <w:r w:rsidRPr="007A6066">
        <w:rPr>
          <w:rFonts w:ascii="Arial" w:eastAsia="Arial" w:hAnsi="Arial" w:cs="Arial"/>
          <w:spacing w:val="3"/>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y act</w:t>
      </w:r>
      <w:r w:rsidRPr="007A6066">
        <w:rPr>
          <w:rFonts w:ascii="Arial" w:eastAsia="Arial" w:hAnsi="Arial" w:cs="Arial"/>
          <w:spacing w:val="1"/>
        </w:rPr>
        <w:t xml:space="preserve"> </w:t>
      </w:r>
      <w:r w:rsidRPr="007A6066">
        <w:rPr>
          <w:rFonts w:ascii="Arial" w:eastAsia="Arial" w:hAnsi="Arial" w:cs="Arial"/>
          <w:spacing w:val="-3"/>
        </w:rPr>
        <w:t>o</w:t>
      </w:r>
      <w:r w:rsidRPr="007A6066">
        <w:rPr>
          <w:rFonts w:ascii="Arial" w:eastAsia="Arial" w:hAnsi="Arial" w:cs="Arial"/>
        </w:rPr>
        <w:t>f omiss</w:t>
      </w:r>
      <w:r w:rsidRPr="007A6066">
        <w:rPr>
          <w:rFonts w:ascii="Arial" w:eastAsia="Arial" w:hAnsi="Arial" w:cs="Arial"/>
          <w:spacing w:val="-2"/>
        </w:rPr>
        <w:t>i</w:t>
      </w:r>
      <w:r w:rsidRPr="007A6066">
        <w:rPr>
          <w:rFonts w:ascii="Arial" w:eastAsia="Arial" w:hAnsi="Arial" w:cs="Arial"/>
        </w:rPr>
        <w:t>on</w:t>
      </w:r>
      <w:r w:rsidRPr="007A6066">
        <w:rPr>
          <w:rFonts w:ascii="Arial" w:eastAsia="Arial" w:hAnsi="Arial" w:cs="Arial"/>
          <w:spacing w:val="3"/>
        </w:rPr>
        <w:t xml:space="preserve"> </w:t>
      </w:r>
      <w:r w:rsidRPr="007A6066">
        <w:rPr>
          <w:rFonts w:ascii="Arial" w:eastAsia="Arial" w:hAnsi="Arial" w:cs="Arial"/>
        </w:rPr>
        <w:t xml:space="preserve">on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3"/>
        </w:rPr>
        <w:t xml:space="preserve"> </w:t>
      </w:r>
      <w:r w:rsidRPr="007A6066">
        <w:rPr>
          <w:rFonts w:ascii="Arial" w:eastAsia="Arial" w:hAnsi="Arial" w:cs="Arial"/>
        </w:rPr>
        <w:t>p</w:t>
      </w:r>
      <w:r w:rsidRPr="007A6066">
        <w:rPr>
          <w:rFonts w:ascii="Arial" w:eastAsia="Arial" w:hAnsi="Arial" w:cs="Arial"/>
          <w:spacing w:val="-3"/>
        </w:rPr>
        <w:t>a</w:t>
      </w:r>
      <w:r w:rsidRPr="007A6066">
        <w:rPr>
          <w:rFonts w:ascii="Arial" w:eastAsia="Arial" w:hAnsi="Arial" w:cs="Arial"/>
          <w:spacing w:val="1"/>
        </w:rPr>
        <w:t>r</w:t>
      </w:r>
      <w:r w:rsidRPr="007A6066">
        <w:rPr>
          <w:rFonts w:ascii="Arial" w:eastAsia="Arial" w:hAnsi="Arial" w:cs="Arial"/>
        </w:rPr>
        <w:t>t</w:t>
      </w:r>
      <w:r w:rsidRPr="007A6066">
        <w:rPr>
          <w:rFonts w:ascii="Arial" w:eastAsia="Arial" w:hAnsi="Arial" w:cs="Arial"/>
          <w:spacing w:val="4"/>
        </w:rPr>
        <w:t xml:space="preserve"> </w:t>
      </w:r>
      <w:r w:rsidRPr="007A6066">
        <w:rPr>
          <w:rFonts w:ascii="Arial" w:eastAsia="Arial" w:hAnsi="Arial" w:cs="Arial"/>
          <w:spacing w:val="-3"/>
        </w:rPr>
        <w:t>o</w:t>
      </w:r>
      <w:r w:rsidRPr="007A6066">
        <w:rPr>
          <w:rFonts w:ascii="Arial" w:eastAsia="Arial" w:hAnsi="Arial" w:cs="Arial"/>
        </w:rPr>
        <w:t>f</w:t>
      </w:r>
      <w:r w:rsidRPr="007A6066">
        <w:rPr>
          <w:rFonts w:ascii="Arial" w:eastAsia="Arial" w:hAnsi="Arial" w:cs="Arial"/>
          <w:spacing w:val="2"/>
        </w:rPr>
        <w:t xml:space="preserve">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3"/>
        </w:rPr>
        <w:t xml:space="preserve"> </w:t>
      </w:r>
      <w:r w:rsidRPr="007A6066">
        <w:rPr>
          <w:rFonts w:ascii="Arial" w:eastAsia="Arial" w:hAnsi="Arial" w:cs="Arial"/>
          <w:spacing w:val="-2"/>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rPr>
        <w:t>r</w:t>
      </w:r>
      <w:r w:rsidRPr="007A6066">
        <w:rPr>
          <w:rFonts w:ascii="Arial" w:eastAsia="Arial" w:hAnsi="Arial" w:cs="Arial"/>
          <w:spacing w:val="4"/>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3"/>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ei</w:t>
      </w:r>
      <w:r w:rsidRPr="007A6066">
        <w:rPr>
          <w:rFonts w:ascii="Arial" w:eastAsia="Arial" w:hAnsi="Arial" w:cs="Arial"/>
        </w:rPr>
        <w:t>r</w:t>
      </w:r>
      <w:r w:rsidRPr="007A6066">
        <w:rPr>
          <w:rFonts w:ascii="Arial" w:eastAsia="Arial" w:hAnsi="Arial" w:cs="Arial"/>
          <w:spacing w:val="2"/>
        </w:rPr>
        <w:t xml:space="preserve"> </w:t>
      </w:r>
      <w:r w:rsidRPr="007A6066">
        <w:rPr>
          <w:rFonts w:ascii="Arial" w:eastAsia="Arial" w:hAnsi="Arial" w:cs="Arial"/>
        </w:rPr>
        <w:t>n</w:t>
      </w:r>
      <w:r w:rsidRPr="007A6066">
        <w:rPr>
          <w:rFonts w:ascii="Arial" w:eastAsia="Arial" w:hAnsi="Arial" w:cs="Arial"/>
          <w:spacing w:val="-3"/>
        </w:rPr>
        <w:t>e</w:t>
      </w:r>
      <w:r w:rsidRPr="007A6066">
        <w:rPr>
          <w:rFonts w:ascii="Arial" w:eastAsia="Arial" w:hAnsi="Arial" w:cs="Arial"/>
          <w:spacing w:val="2"/>
        </w:rPr>
        <w:t>g</w:t>
      </w:r>
      <w:r w:rsidRPr="007A6066">
        <w:rPr>
          <w:rFonts w:ascii="Arial" w:eastAsia="Arial" w:hAnsi="Arial" w:cs="Arial"/>
          <w:spacing w:val="-1"/>
        </w:rPr>
        <w:t>li</w:t>
      </w:r>
      <w:r w:rsidRPr="007A6066">
        <w:rPr>
          <w:rFonts w:ascii="Arial" w:eastAsia="Arial" w:hAnsi="Arial" w:cs="Arial"/>
        </w:rPr>
        <w:t>g</w:t>
      </w:r>
      <w:r w:rsidRPr="007A6066">
        <w:rPr>
          <w:rFonts w:ascii="Arial" w:eastAsia="Arial" w:hAnsi="Arial" w:cs="Arial"/>
          <w:spacing w:val="-1"/>
        </w:rPr>
        <w:t>e</w:t>
      </w:r>
      <w:r w:rsidRPr="007A6066">
        <w:rPr>
          <w:rFonts w:ascii="Arial" w:eastAsia="Arial" w:hAnsi="Arial" w:cs="Arial"/>
        </w:rPr>
        <w:t>nt</w:t>
      </w:r>
      <w:r w:rsidRPr="007A6066">
        <w:rPr>
          <w:rFonts w:ascii="Arial" w:eastAsia="Arial" w:hAnsi="Arial" w:cs="Arial"/>
          <w:spacing w:val="4"/>
        </w:rPr>
        <w:t xml:space="preserve"> </w:t>
      </w:r>
      <w:r w:rsidRPr="007A6066">
        <w:rPr>
          <w:rFonts w:ascii="Arial" w:eastAsia="Arial" w:hAnsi="Arial" w:cs="Arial"/>
        </w:rPr>
        <w:t>p</w:t>
      </w:r>
      <w:r w:rsidRPr="007A6066">
        <w:rPr>
          <w:rFonts w:ascii="Arial" w:eastAsia="Arial" w:hAnsi="Arial" w:cs="Arial"/>
          <w:spacing w:val="-1"/>
        </w:rPr>
        <w:t>e</w:t>
      </w:r>
      <w:r w:rsidRPr="007A6066">
        <w:rPr>
          <w:rFonts w:ascii="Arial" w:eastAsia="Arial" w:hAnsi="Arial" w:cs="Arial"/>
          <w:spacing w:val="-2"/>
        </w:rPr>
        <w:t>r</w:t>
      </w:r>
      <w:r w:rsidRPr="007A6066">
        <w:rPr>
          <w:rFonts w:ascii="Arial" w:eastAsia="Arial" w:hAnsi="Arial" w:cs="Arial"/>
          <w:spacing w:val="1"/>
        </w:rPr>
        <w:t>f</w:t>
      </w:r>
      <w:r w:rsidRPr="007A6066">
        <w:rPr>
          <w:rFonts w:ascii="Arial" w:eastAsia="Arial" w:hAnsi="Arial" w:cs="Arial"/>
        </w:rPr>
        <w:t>o</w:t>
      </w:r>
      <w:r w:rsidRPr="007A6066">
        <w:rPr>
          <w:rFonts w:ascii="Arial" w:eastAsia="Arial" w:hAnsi="Arial" w:cs="Arial"/>
          <w:spacing w:val="-2"/>
        </w:rPr>
        <w:t>r</w:t>
      </w:r>
      <w:r w:rsidRPr="007A6066">
        <w:rPr>
          <w:rFonts w:ascii="Arial" w:eastAsia="Arial" w:hAnsi="Arial" w:cs="Arial"/>
          <w:spacing w:val="1"/>
        </w:rPr>
        <w:t>m</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ce u</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r</w:t>
      </w:r>
      <w:r w:rsidRPr="007A6066">
        <w:rPr>
          <w:rFonts w:ascii="Arial" w:eastAsia="Arial" w:hAnsi="Arial" w:cs="Arial"/>
          <w:spacing w:val="2"/>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i</w:t>
      </w:r>
      <w:r w:rsidRPr="007A6066">
        <w:rPr>
          <w:rFonts w:ascii="Arial" w:eastAsia="Arial" w:hAnsi="Arial" w:cs="Arial"/>
        </w:rPr>
        <w:t>s co</w:t>
      </w:r>
      <w:r w:rsidRPr="007A6066">
        <w:rPr>
          <w:rFonts w:ascii="Arial" w:eastAsia="Arial" w:hAnsi="Arial" w:cs="Arial"/>
          <w:spacing w:val="-1"/>
        </w:rPr>
        <w:t>n</w:t>
      </w:r>
      <w:r w:rsidRPr="007A6066">
        <w:rPr>
          <w:rFonts w:ascii="Arial" w:eastAsia="Arial" w:hAnsi="Arial" w:cs="Arial"/>
          <w:spacing w:val="1"/>
        </w:rPr>
        <w:t>tr</w:t>
      </w:r>
      <w:r w:rsidRPr="007A6066">
        <w:rPr>
          <w:rFonts w:ascii="Arial" w:eastAsia="Arial" w:hAnsi="Arial" w:cs="Arial"/>
        </w:rPr>
        <w:t>a</w:t>
      </w:r>
      <w:r w:rsidRPr="007A6066">
        <w:rPr>
          <w:rFonts w:ascii="Arial" w:eastAsia="Arial" w:hAnsi="Arial" w:cs="Arial"/>
          <w:spacing w:val="-3"/>
        </w:rPr>
        <w:t>c</w:t>
      </w:r>
      <w:r w:rsidRPr="007A6066">
        <w:rPr>
          <w:rFonts w:ascii="Arial" w:eastAsia="Arial" w:hAnsi="Arial" w:cs="Arial"/>
          <w:spacing w:val="1"/>
        </w:rPr>
        <w:t>t</w:t>
      </w:r>
      <w:r w:rsidRPr="007A6066">
        <w:rPr>
          <w:rFonts w:ascii="Arial" w:eastAsia="Arial" w:hAnsi="Arial" w:cs="Arial"/>
        </w:rPr>
        <w:t>.</w:t>
      </w:r>
    </w:p>
    <w:p w14:paraId="3EACF522" w14:textId="24CFBB0B" w:rsidR="007C5B1B" w:rsidRPr="007A6066" w:rsidRDefault="007C5B1B" w:rsidP="000E6A2E">
      <w:pPr>
        <w:pStyle w:val="ListParagraph"/>
        <w:widowControl w:val="0"/>
        <w:numPr>
          <w:ilvl w:val="0"/>
          <w:numId w:val="44"/>
        </w:numPr>
        <w:overflowPunct/>
        <w:autoSpaceDE/>
        <w:autoSpaceDN/>
        <w:adjustRightInd/>
        <w:spacing w:before="1"/>
        <w:ind w:left="1980" w:right="123"/>
        <w:contextualSpacing/>
        <w:jc w:val="both"/>
        <w:textAlignment w:val="auto"/>
        <w:rPr>
          <w:rFonts w:ascii="Arial" w:eastAsia="Arial" w:hAnsi="Arial" w:cs="Arial"/>
        </w:rPr>
      </w:pPr>
      <w:r w:rsidRPr="007A6066">
        <w:rPr>
          <w:rFonts w:ascii="Arial" w:eastAsia="Arial" w:hAnsi="Arial" w:cs="Arial"/>
          <w:spacing w:val="2"/>
        </w:rPr>
        <w:t>T</w:t>
      </w:r>
      <w:r w:rsidRPr="007A6066">
        <w:rPr>
          <w:rFonts w:ascii="Arial" w:eastAsia="Arial" w:hAnsi="Arial" w:cs="Arial"/>
        </w:rPr>
        <w:t xml:space="preserve">he </w:t>
      </w:r>
      <w:r w:rsidRPr="007A6066">
        <w:rPr>
          <w:rFonts w:ascii="Arial" w:eastAsia="Arial" w:hAnsi="Arial" w:cs="Arial"/>
          <w:spacing w:val="-2"/>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rPr>
        <w:t>r</w:t>
      </w:r>
      <w:r w:rsidRPr="007A6066">
        <w:rPr>
          <w:rFonts w:ascii="Arial" w:eastAsia="Arial" w:hAnsi="Arial" w:cs="Arial"/>
          <w:spacing w:val="4"/>
        </w:rPr>
        <w:t xml:space="preserve"> </w:t>
      </w:r>
      <w:r w:rsidRPr="007A6066">
        <w:rPr>
          <w:rFonts w:ascii="Arial" w:eastAsia="Arial" w:hAnsi="Arial" w:cs="Arial"/>
        </w:rPr>
        <w:t>sh</w:t>
      </w:r>
      <w:r w:rsidRPr="007A6066">
        <w:rPr>
          <w:rFonts w:ascii="Arial" w:eastAsia="Arial" w:hAnsi="Arial" w:cs="Arial"/>
          <w:spacing w:val="-1"/>
        </w:rPr>
        <w:t>al</w:t>
      </w:r>
      <w:r w:rsidRPr="007A6066">
        <w:rPr>
          <w:rFonts w:ascii="Arial" w:eastAsia="Arial" w:hAnsi="Arial" w:cs="Arial"/>
        </w:rPr>
        <w:t>l</w:t>
      </w:r>
      <w:r w:rsidRPr="007A6066">
        <w:rPr>
          <w:rFonts w:ascii="Arial" w:eastAsia="Arial" w:hAnsi="Arial" w:cs="Arial"/>
          <w:spacing w:val="2"/>
        </w:rPr>
        <w:t xml:space="preserve"> </w:t>
      </w:r>
      <w:r w:rsidRPr="007A6066">
        <w:rPr>
          <w:rFonts w:ascii="Arial" w:eastAsia="Arial" w:hAnsi="Arial" w:cs="Arial"/>
          <w:spacing w:val="1"/>
        </w:rPr>
        <w:t>m</w:t>
      </w:r>
      <w:r w:rsidRPr="007A6066">
        <w:rPr>
          <w:rFonts w:ascii="Arial" w:eastAsia="Arial" w:hAnsi="Arial" w:cs="Arial"/>
        </w:rPr>
        <w:t>a</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2"/>
        </w:rPr>
        <w:t>t</w:t>
      </w:r>
      <w:r w:rsidRPr="007A6066">
        <w:rPr>
          <w:rFonts w:ascii="Arial" w:eastAsia="Arial" w:hAnsi="Arial" w:cs="Arial"/>
        </w:rPr>
        <w:t>a</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3"/>
        </w:rPr>
        <w:t xml:space="preserve"> </w:t>
      </w:r>
      <w:r w:rsidRPr="007A6066">
        <w:rPr>
          <w:rFonts w:ascii="Arial" w:eastAsia="Arial" w:hAnsi="Arial" w:cs="Arial"/>
        </w:rPr>
        <w:t>such</w:t>
      </w:r>
      <w:r w:rsidRPr="007A6066">
        <w:rPr>
          <w:rFonts w:ascii="Arial" w:eastAsia="Arial" w:hAnsi="Arial" w:cs="Arial"/>
          <w:spacing w:val="3"/>
        </w:rPr>
        <w:t xml:space="preserve"> </w:t>
      </w:r>
      <w:r w:rsidRPr="007A6066">
        <w:rPr>
          <w:rFonts w:ascii="Arial" w:eastAsia="Arial" w:hAnsi="Arial" w:cs="Arial"/>
          <w:spacing w:val="-1"/>
        </w:rPr>
        <w:t>i</w:t>
      </w:r>
      <w:r w:rsidRPr="007A6066">
        <w:rPr>
          <w:rFonts w:ascii="Arial" w:eastAsia="Arial" w:hAnsi="Arial" w:cs="Arial"/>
        </w:rPr>
        <w:t>ns</w:t>
      </w:r>
      <w:r w:rsidRPr="007A6066">
        <w:rPr>
          <w:rFonts w:ascii="Arial" w:eastAsia="Arial" w:hAnsi="Arial" w:cs="Arial"/>
          <w:spacing w:val="-3"/>
        </w:rPr>
        <w:t>u</w:t>
      </w:r>
      <w:r w:rsidRPr="007A6066">
        <w:rPr>
          <w:rFonts w:ascii="Arial" w:eastAsia="Arial" w:hAnsi="Arial" w:cs="Arial"/>
          <w:spacing w:val="1"/>
        </w:rPr>
        <w:t>r</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ce</w:t>
      </w:r>
      <w:r w:rsidRPr="007A6066">
        <w:rPr>
          <w:rFonts w:ascii="Arial" w:eastAsia="Arial" w:hAnsi="Arial" w:cs="Arial"/>
          <w:spacing w:val="3"/>
        </w:rPr>
        <w:t xml:space="preserve"> </w:t>
      </w:r>
      <w:r w:rsidRPr="007A6066">
        <w:rPr>
          <w:rFonts w:ascii="Arial" w:eastAsia="Arial" w:hAnsi="Arial" w:cs="Arial"/>
          <w:spacing w:val="-3"/>
        </w:rPr>
        <w:t>a</w:t>
      </w:r>
      <w:r w:rsidRPr="007A6066">
        <w:rPr>
          <w:rFonts w:ascii="Arial" w:eastAsia="Arial" w:hAnsi="Arial" w:cs="Arial"/>
        </w:rPr>
        <w:t>s</w:t>
      </w:r>
      <w:r w:rsidRPr="007A6066">
        <w:rPr>
          <w:rFonts w:ascii="Arial" w:eastAsia="Arial" w:hAnsi="Arial" w:cs="Arial"/>
          <w:spacing w:val="3"/>
        </w:rPr>
        <w:t xml:space="preserve"> </w:t>
      </w:r>
      <w:r w:rsidRPr="007A6066">
        <w:rPr>
          <w:rFonts w:ascii="Arial" w:eastAsia="Arial" w:hAnsi="Arial" w:cs="Arial"/>
          <w:spacing w:val="-3"/>
        </w:rPr>
        <w:t>w</w:t>
      </w:r>
      <w:r w:rsidRPr="007A6066">
        <w:rPr>
          <w:rFonts w:ascii="Arial" w:eastAsia="Arial" w:hAnsi="Arial" w:cs="Arial"/>
          <w:spacing w:val="-1"/>
        </w:rPr>
        <w:t>il</w:t>
      </w:r>
      <w:r w:rsidRPr="007A6066">
        <w:rPr>
          <w:rFonts w:ascii="Arial" w:eastAsia="Arial" w:hAnsi="Arial" w:cs="Arial"/>
        </w:rPr>
        <w:t>l</w:t>
      </w:r>
      <w:r w:rsidRPr="007A6066">
        <w:rPr>
          <w:rFonts w:ascii="Arial" w:eastAsia="Arial" w:hAnsi="Arial" w:cs="Arial"/>
          <w:spacing w:val="5"/>
        </w:rPr>
        <w:t xml:space="preserve"> </w:t>
      </w:r>
      <w:r w:rsidRPr="007A6066">
        <w:rPr>
          <w:rFonts w:ascii="Arial" w:eastAsia="Arial" w:hAnsi="Arial" w:cs="Arial"/>
        </w:rPr>
        <w:t>pro</w:t>
      </w:r>
      <w:r w:rsidRPr="007A6066">
        <w:rPr>
          <w:rFonts w:ascii="Arial" w:eastAsia="Arial" w:hAnsi="Arial" w:cs="Arial"/>
          <w:spacing w:val="1"/>
        </w:rPr>
        <w:t>t</w:t>
      </w:r>
      <w:r w:rsidRPr="007A6066">
        <w:rPr>
          <w:rFonts w:ascii="Arial" w:eastAsia="Arial" w:hAnsi="Arial" w:cs="Arial"/>
        </w:rPr>
        <w:t>e</w:t>
      </w:r>
      <w:r w:rsidRPr="007A6066">
        <w:rPr>
          <w:rFonts w:ascii="Arial" w:eastAsia="Arial" w:hAnsi="Arial" w:cs="Arial"/>
          <w:spacing w:val="-3"/>
        </w:rPr>
        <w:t>c</w:t>
      </w:r>
      <w:r w:rsidRPr="007A6066">
        <w:rPr>
          <w:rFonts w:ascii="Arial" w:eastAsia="Arial" w:hAnsi="Arial" w:cs="Arial"/>
        </w:rPr>
        <w:t>t</w:t>
      </w:r>
      <w:r w:rsidRPr="007A6066">
        <w:rPr>
          <w:rFonts w:ascii="Arial" w:eastAsia="Arial" w:hAnsi="Arial" w:cs="Arial"/>
          <w:spacing w:val="4"/>
        </w:rPr>
        <w:t xml:space="preserve"> </w:t>
      </w:r>
      <w:r w:rsidRPr="007A6066">
        <w:rPr>
          <w:rFonts w:ascii="Arial" w:eastAsia="Arial" w:hAnsi="Arial" w:cs="Arial"/>
          <w:spacing w:val="-3"/>
        </w:rPr>
        <w:t>a</w:t>
      </w:r>
      <w:r w:rsidRPr="007A6066">
        <w:rPr>
          <w:rFonts w:ascii="Arial" w:eastAsia="Arial" w:hAnsi="Arial" w:cs="Arial"/>
          <w:spacing w:val="2"/>
        </w:rPr>
        <w:t>g</w:t>
      </w:r>
      <w:r w:rsidRPr="007A6066">
        <w:rPr>
          <w:rFonts w:ascii="Arial" w:eastAsia="Arial" w:hAnsi="Arial" w:cs="Arial"/>
        </w:rPr>
        <w:t>a</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3"/>
        </w:rPr>
        <w:t>s</w:t>
      </w:r>
      <w:r w:rsidRPr="007A6066">
        <w:rPr>
          <w:rFonts w:ascii="Arial" w:eastAsia="Arial" w:hAnsi="Arial" w:cs="Arial"/>
        </w:rPr>
        <w:t>t</w:t>
      </w:r>
      <w:r w:rsidRPr="007A6066">
        <w:rPr>
          <w:rFonts w:ascii="Arial" w:eastAsia="Arial" w:hAnsi="Arial" w:cs="Arial"/>
          <w:spacing w:val="4"/>
        </w:rPr>
        <w:t xml:space="preserve"> </w:t>
      </w:r>
      <w:r w:rsidRPr="007A6066">
        <w:rPr>
          <w:rFonts w:ascii="Arial" w:eastAsia="Arial" w:hAnsi="Arial" w:cs="Arial"/>
        </w:rPr>
        <w:t>c</w:t>
      </w:r>
      <w:r w:rsidRPr="007A6066">
        <w:rPr>
          <w:rFonts w:ascii="Arial" w:eastAsia="Arial" w:hAnsi="Arial" w:cs="Arial"/>
          <w:spacing w:val="-1"/>
        </w:rPr>
        <w:t>l</w:t>
      </w:r>
      <w:r w:rsidRPr="007A6066">
        <w:rPr>
          <w:rFonts w:ascii="Arial" w:eastAsia="Arial" w:hAnsi="Arial" w:cs="Arial"/>
        </w:rPr>
        <w:t>a</w:t>
      </w:r>
      <w:r w:rsidRPr="007A6066">
        <w:rPr>
          <w:rFonts w:ascii="Arial" w:eastAsia="Arial" w:hAnsi="Arial" w:cs="Arial"/>
          <w:spacing w:val="-1"/>
        </w:rPr>
        <w:t>i</w:t>
      </w:r>
      <w:r w:rsidRPr="007A6066">
        <w:rPr>
          <w:rFonts w:ascii="Arial" w:eastAsia="Arial" w:hAnsi="Arial" w:cs="Arial"/>
          <w:spacing w:val="1"/>
        </w:rPr>
        <w:t>m</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rPr>
        <w:t>u</w:t>
      </w:r>
      <w:r w:rsidRPr="007A6066">
        <w:rPr>
          <w:rFonts w:ascii="Arial" w:eastAsia="Arial" w:hAnsi="Arial" w:cs="Arial"/>
          <w:spacing w:val="-3"/>
        </w:rPr>
        <w:t>n</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 xml:space="preserve">r </w:t>
      </w:r>
      <w:r w:rsidRPr="007A6066">
        <w:rPr>
          <w:rFonts w:ascii="Arial" w:eastAsia="Arial" w:hAnsi="Arial" w:cs="Arial"/>
          <w:spacing w:val="5"/>
        </w:rPr>
        <w:t>W</w:t>
      </w:r>
      <w:r w:rsidRPr="007A6066">
        <w:rPr>
          <w:rFonts w:ascii="Arial" w:eastAsia="Arial" w:hAnsi="Arial" w:cs="Arial"/>
          <w:spacing w:val="-3"/>
        </w:rPr>
        <w:t>o</w:t>
      </w:r>
      <w:r w:rsidRPr="007A6066">
        <w:rPr>
          <w:rFonts w:ascii="Arial" w:eastAsia="Arial" w:hAnsi="Arial" w:cs="Arial"/>
          <w:spacing w:val="-2"/>
        </w:rPr>
        <w:t>r</w:t>
      </w:r>
      <w:r w:rsidRPr="007A6066">
        <w:rPr>
          <w:rFonts w:ascii="Arial" w:eastAsia="Arial" w:hAnsi="Arial" w:cs="Arial"/>
        </w:rPr>
        <w:t>k</w:t>
      </w:r>
      <w:r w:rsidRPr="007A6066">
        <w:rPr>
          <w:rFonts w:ascii="Arial" w:eastAsia="Arial" w:hAnsi="Arial" w:cs="Arial"/>
          <w:spacing w:val="-3"/>
        </w:rPr>
        <w:t>e</w:t>
      </w:r>
      <w:r w:rsidRPr="007A6066">
        <w:rPr>
          <w:rFonts w:ascii="Arial" w:eastAsia="Arial" w:hAnsi="Arial" w:cs="Arial"/>
          <w:spacing w:val="1"/>
        </w:rPr>
        <w:t>r</w:t>
      </w:r>
      <w:r w:rsidRPr="007A6066">
        <w:rPr>
          <w:rFonts w:ascii="Arial" w:eastAsia="Arial" w:hAnsi="Arial" w:cs="Arial"/>
          <w:spacing w:val="-1"/>
        </w:rPr>
        <w:t>’</w:t>
      </w:r>
      <w:r w:rsidRPr="007A6066">
        <w:rPr>
          <w:rFonts w:ascii="Arial" w:eastAsia="Arial" w:hAnsi="Arial" w:cs="Arial"/>
        </w:rPr>
        <w:t>s</w:t>
      </w:r>
      <w:r w:rsidRPr="007A6066">
        <w:rPr>
          <w:rFonts w:ascii="Arial" w:eastAsia="Arial" w:hAnsi="Arial" w:cs="Arial"/>
          <w:spacing w:val="6"/>
        </w:rPr>
        <w:t xml:space="preserve"> </w:t>
      </w:r>
      <w:r w:rsidRPr="007A6066">
        <w:rPr>
          <w:rFonts w:ascii="Arial" w:eastAsia="Arial" w:hAnsi="Arial" w:cs="Arial"/>
          <w:spacing w:val="-1"/>
        </w:rPr>
        <w:t>C</w:t>
      </w:r>
      <w:r w:rsidRPr="007A6066">
        <w:rPr>
          <w:rFonts w:ascii="Arial" w:eastAsia="Arial" w:hAnsi="Arial" w:cs="Arial"/>
          <w:spacing w:val="-3"/>
        </w:rPr>
        <w:t>o</w:t>
      </w:r>
      <w:r w:rsidRPr="007A6066">
        <w:rPr>
          <w:rFonts w:ascii="Arial" w:eastAsia="Arial" w:hAnsi="Arial" w:cs="Arial"/>
          <w:spacing w:val="1"/>
        </w:rPr>
        <w:t>m</w:t>
      </w:r>
      <w:r w:rsidRPr="007A6066">
        <w:rPr>
          <w:rFonts w:ascii="Arial" w:eastAsia="Arial" w:hAnsi="Arial" w:cs="Arial"/>
        </w:rPr>
        <w:t>p</w:t>
      </w:r>
      <w:r w:rsidRPr="007A6066">
        <w:rPr>
          <w:rFonts w:ascii="Arial" w:eastAsia="Arial" w:hAnsi="Arial" w:cs="Arial"/>
          <w:spacing w:val="-1"/>
        </w:rPr>
        <w:t>e</w:t>
      </w:r>
      <w:r w:rsidRPr="007A6066">
        <w:rPr>
          <w:rFonts w:ascii="Arial" w:eastAsia="Arial" w:hAnsi="Arial" w:cs="Arial"/>
        </w:rPr>
        <w:t>ns</w:t>
      </w:r>
      <w:r w:rsidRPr="007A6066">
        <w:rPr>
          <w:rFonts w:ascii="Arial" w:eastAsia="Arial" w:hAnsi="Arial" w:cs="Arial"/>
          <w:spacing w:val="-1"/>
        </w:rPr>
        <w:t>a</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on</w:t>
      </w:r>
      <w:r w:rsidRPr="007A6066">
        <w:rPr>
          <w:rFonts w:ascii="Arial" w:eastAsia="Arial" w:hAnsi="Arial" w:cs="Arial"/>
          <w:spacing w:val="3"/>
        </w:rPr>
        <w:t xml:space="preserve"> </w:t>
      </w:r>
      <w:r w:rsidRPr="007A6066">
        <w:rPr>
          <w:rFonts w:ascii="Arial" w:eastAsia="Arial" w:hAnsi="Arial" w:cs="Arial"/>
          <w:spacing w:val="-1"/>
        </w:rPr>
        <w:t>A</w:t>
      </w:r>
      <w:r w:rsidRPr="007A6066">
        <w:rPr>
          <w:rFonts w:ascii="Arial" w:eastAsia="Arial" w:hAnsi="Arial" w:cs="Arial"/>
        </w:rPr>
        <w:t>ct</w:t>
      </w:r>
      <w:r w:rsidRPr="007A6066">
        <w:rPr>
          <w:rFonts w:ascii="Arial" w:eastAsia="Arial" w:hAnsi="Arial" w:cs="Arial"/>
          <w:spacing w:val="4"/>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 xml:space="preserve">d </w:t>
      </w:r>
      <w:r w:rsidRPr="007A6066">
        <w:rPr>
          <w:rFonts w:ascii="Arial" w:eastAsia="Arial" w:hAnsi="Arial" w:cs="Arial"/>
          <w:spacing w:val="1"/>
        </w:rPr>
        <w:t>fr</w:t>
      </w:r>
      <w:r w:rsidRPr="007A6066">
        <w:rPr>
          <w:rFonts w:ascii="Arial" w:eastAsia="Arial" w:hAnsi="Arial" w:cs="Arial"/>
          <w:spacing w:val="-3"/>
        </w:rPr>
        <w:t>o</w:t>
      </w:r>
      <w:r w:rsidRPr="007A6066">
        <w:rPr>
          <w:rFonts w:ascii="Arial" w:eastAsia="Arial" w:hAnsi="Arial" w:cs="Arial"/>
        </w:rPr>
        <w:t>m</w:t>
      </w:r>
      <w:r w:rsidRPr="007A6066">
        <w:rPr>
          <w:rFonts w:ascii="Arial" w:eastAsia="Arial" w:hAnsi="Arial" w:cs="Arial"/>
          <w:spacing w:val="4"/>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y</w:t>
      </w:r>
      <w:r w:rsidRPr="007A6066">
        <w:rPr>
          <w:rFonts w:ascii="Arial" w:eastAsia="Arial" w:hAnsi="Arial" w:cs="Arial"/>
          <w:spacing w:val="3"/>
        </w:rPr>
        <w:t xml:space="preserve"> </w:t>
      </w:r>
      <w:r w:rsidRPr="007A6066">
        <w:rPr>
          <w:rFonts w:ascii="Arial" w:eastAsia="Arial" w:hAnsi="Arial" w:cs="Arial"/>
        </w:rPr>
        <w:t>ot</w:t>
      </w:r>
      <w:r w:rsidRPr="007A6066">
        <w:rPr>
          <w:rFonts w:ascii="Arial" w:eastAsia="Arial" w:hAnsi="Arial" w:cs="Arial"/>
          <w:spacing w:val="-2"/>
        </w:rPr>
        <w:t>h</w:t>
      </w:r>
      <w:r w:rsidRPr="007A6066">
        <w:rPr>
          <w:rFonts w:ascii="Arial" w:eastAsia="Arial" w:hAnsi="Arial" w:cs="Arial"/>
        </w:rPr>
        <w:t>er</w:t>
      </w:r>
      <w:r w:rsidRPr="007A6066">
        <w:rPr>
          <w:rFonts w:ascii="Arial" w:eastAsia="Arial" w:hAnsi="Arial" w:cs="Arial"/>
          <w:spacing w:val="4"/>
        </w:rPr>
        <w:t xml:space="preserve"> </w:t>
      </w:r>
      <w:r w:rsidRPr="007A6066">
        <w:rPr>
          <w:rFonts w:ascii="Arial" w:eastAsia="Arial" w:hAnsi="Arial" w:cs="Arial"/>
        </w:rPr>
        <w:t>c</w:t>
      </w:r>
      <w:r w:rsidRPr="007A6066">
        <w:rPr>
          <w:rFonts w:ascii="Arial" w:eastAsia="Arial" w:hAnsi="Arial" w:cs="Arial"/>
          <w:spacing w:val="-1"/>
        </w:rPr>
        <w:t>l</w:t>
      </w:r>
      <w:r w:rsidRPr="007A6066">
        <w:rPr>
          <w:rFonts w:ascii="Arial" w:eastAsia="Arial" w:hAnsi="Arial" w:cs="Arial"/>
        </w:rPr>
        <w:t>a</w:t>
      </w:r>
      <w:r w:rsidRPr="007A6066">
        <w:rPr>
          <w:rFonts w:ascii="Arial" w:eastAsia="Arial" w:hAnsi="Arial" w:cs="Arial"/>
          <w:spacing w:val="-1"/>
        </w:rPr>
        <w:t>i</w:t>
      </w:r>
      <w:r w:rsidRPr="007A6066">
        <w:rPr>
          <w:rFonts w:ascii="Arial" w:eastAsia="Arial" w:hAnsi="Arial" w:cs="Arial"/>
          <w:spacing w:val="1"/>
        </w:rPr>
        <w:t>m</w:t>
      </w:r>
      <w:r w:rsidRPr="007A6066">
        <w:rPr>
          <w:rFonts w:ascii="Arial" w:eastAsia="Arial" w:hAnsi="Arial" w:cs="Arial"/>
        </w:rPr>
        <w:t>s</w:t>
      </w:r>
      <w:r w:rsidRPr="007A6066">
        <w:rPr>
          <w:rFonts w:ascii="Arial" w:eastAsia="Arial" w:hAnsi="Arial" w:cs="Arial"/>
          <w:spacing w:val="3"/>
        </w:rPr>
        <w:t xml:space="preserve"> </w:t>
      </w:r>
      <w:r w:rsidRPr="007A6066">
        <w:rPr>
          <w:rFonts w:ascii="Arial" w:eastAsia="Arial" w:hAnsi="Arial" w:cs="Arial"/>
          <w:spacing w:val="1"/>
        </w:rPr>
        <w:t>f</w:t>
      </w:r>
      <w:r w:rsidRPr="007A6066">
        <w:rPr>
          <w:rFonts w:ascii="Arial" w:eastAsia="Arial" w:hAnsi="Arial" w:cs="Arial"/>
          <w:spacing w:val="-3"/>
        </w:rPr>
        <w:t>o</w:t>
      </w:r>
      <w:r w:rsidRPr="007A6066">
        <w:rPr>
          <w:rFonts w:ascii="Arial" w:eastAsia="Arial" w:hAnsi="Arial" w:cs="Arial"/>
        </w:rPr>
        <w:t>r</w:t>
      </w:r>
      <w:r w:rsidRPr="007A6066">
        <w:rPr>
          <w:rFonts w:ascii="Arial" w:eastAsia="Arial" w:hAnsi="Arial" w:cs="Arial"/>
          <w:spacing w:val="6"/>
        </w:rPr>
        <w:t xml:space="preserve"> </w:t>
      </w:r>
      <w:r w:rsidRPr="007A6066">
        <w:rPr>
          <w:rFonts w:ascii="Arial" w:eastAsia="Arial" w:hAnsi="Arial" w:cs="Arial"/>
        </w:rPr>
        <w:t>d</w:t>
      </w:r>
      <w:r w:rsidRPr="007A6066">
        <w:rPr>
          <w:rFonts w:ascii="Arial" w:eastAsia="Arial" w:hAnsi="Arial" w:cs="Arial"/>
          <w:spacing w:val="-3"/>
        </w:rPr>
        <w:t>a</w:t>
      </w:r>
      <w:r w:rsidRPr="007A6066">
        <w:rPr>
          <w:rFonts w:ascii="Arial" w:eastAsia="Arial" w:hAnsi="Arial" w:cs="Arial"/>
          <w:spacing w:val="1"/>
        </w:rPr>
        <w:t>m</w:t>
      </w:r>
      <w:r w:rsidRPr="007A6066">
        <w:rPr>
          <w:rFonts w:ascii="Arial" w:eastAsia="Arial" w:hAnsi="Arial" w:cs="Arial"/>
          <w:spacing w:val="-3"/>
        </w:rPr>
        <w:t>a</w:t>
      </w:r>
      <w:r w:rsidRPr="007A6066">
        <w:rPr>
          <w:rFonts w:ascii="Arial" w:eastAsia="Arial" w:hAnsi="Arial" w:cs="Arial"/>
          <w:spacing w:val="2"/>
        </w:rPr>
        <w:t>g</w:t>
      </w:r>
      <w:r w:rsidRPr="007A6066">
        <w:rPr>
          <w:rFonts w:ascii="Arial" w:eastAsia="Arial" w:hAnsi="Arial" w:cs="Arial"/>
        </w:rPr>
        <w:t xml:space="preserve">es </w:t>
      </w:r>
      <w:r w:rsidRPr="007A6066">
        <w:rPr>
          <w:rFonts w:ascii="Arial" w:eastAsia="Arial" w:hAnsi="Arial" w:cs="Arial"/>
          <w:spacing w:val="1"/>
        </w:rPr>
        <w:t>f</w:t>
      </w:r>
      <w:r w:rsidRPr="007A6066">
        <w:rPr>
          <w:rFonts w:ascii="Arial" w:eastAsia="Arial" w:hAnsi="Arial" w:cs="Arial"/>
          <w:spacing w:val="-3"/>
        </w:rPr>
        <w:t>o</w:t>
      </w:r>
      <w:r w:rsidRPr="007A6066">
        <w:rPr>
          <w:rFonts w:ascii="Arial" w:eastAsia="Arial" w:hAnsi="Arial" w:cs="Arial"/>
        </w:rPr>
        <w:t>r p</w:t>
      </w:r>
      <w:r w:rsidRPr="007A6066">
        <w:rPr>
          <w:rFonts w:ascii="Arial" w:eastAsia="Arial" w:hAnsi="Arial" w:cs="Arial"/>
          <w:spacing w:val="-1"/>
        </w:rPr>
        <w:t>e</w:t>
      </w:r>
      <w:r w:rsidRPr="007A6066">
        <w:rPr>
          <w:rFonts w:ascii="Arial" w:eastAsia="Arial" w:hAnsi="Arial" w:cs="Arial"/>
          <w:spacing w:val="1"/>
        </w:rPr>
        <w:t>rs</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al</w:t>
      </w:r>
      <w:r w:rsidRPr="007A6066">
        <w:rPr>
          <w:rFonts w:ascii="Arial" w:eastAsia="Arial" w:hAnsi="Arial" w:cs="Arial"/>
          <w:spacing w:val="1"/>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1"/>
        </w:rPr>
        <w:t>j</w:t>
      </w:r>
      <w:r w:rsidRPr="007A6066">
        <w:rPr>
          <w:rFonts w:ascii="Arial" w:eastAsia="Arial" w:hAnsi="Arial" w:cs="Arial"/>
          <w:spacing w:val="-3"/>
        </w:rPr>
        <w:t>u</w:t>
      </w:r>
      <w:r w:rsidRPr="007A6066">
        <w:rPr>
          <w:rFonts w:ascii="Arial" w:eastAsia="Arial" w:hAnsi="Arial" w:cs="Arial"/>
          <w:spacing w:val="1"/>
        </w:rPr>
        <w:t>r</w:t>
      </w:r>
      <w:r w:rsidRPr="007A6066">
        <w:rPr>
          <w:rFonts w:ascii="Arial" w:eastAsia="Arial" w:hAnsi="Arial" w:cs="Arial"/>
          <w:spacing w:val="-2"/>
        </w:rPr>
        <w:t>y</w:t>
      </w:r>
      <w:r w:rsidRPr="007A6066">
        <w:rPr>
          <w:rFonts w:ascii="Arial" w:eastAsia="Arial" w:hAnsi="Arial" w:cs="Arial"/>
        </w:rPr>
        <w:t>,</w:t>
      </w:r>
      <w:r w:rsidRPr="007A6066">
        <w:rPr>
          <w:rFonts w:ascii="Arial" w:eastAsia="Arial" w:hAnsi="Arial" w:cs="Arial"/>
          <w:spacing w:val="3"/>
        </w:rPr>
        <w:t xml:space="preserve"> </w:t>
      </w:r>
      <w:r w:rsidRPr="007A6066">
        <w:rPr>
          <w:rFonts w:ascii="Arial" w:eastAsia="Arial" w:hAnsi="Arial" w:cs="Arial"/>
          <w:spacing w:val="-1"/>
        </w:rPr>
        <w:t>i</w:t>
      </w:r>
      <w:r w:rsidRPr="007A6066">
        <w:rPr>
          <w:rFonts w:ascii="Arial" w:eastAsia="Arial" w:hAnsi="Arial" w:cs="Arial"/>
        </w:rPr>
        <w:t>nc</w:t>
      </w:r>
      <w:r w:rsidRPr="007A6066">
        <w:rPr>
          <w:rFonts w:ascii="Arial" w:eastAsia="Arial" w:hAnsi="Arial" w:cs="Arial"/>
          <w:spacing w:val="-1"/>
        </w:rPr>
        <w:t>l</w:t>
      </w:r>
      <w:r w:rsidRPr="007A6066">
        <w:rPr>
          <w:rFonts w:ascii="Arial" w:eastAsia="Arial" w:hAnsi="Arial" w:cs="Arial"/>
        </w:rPr>
        <w:t>u</w:t>
      </w:r>
      <w:r w:rsidRPr="007A6066">
        <w:rPr>
          <w:rFonts w:ascii="Arial" w:eastAsia="Arial" w:hAnsi="Arial" w:cs="Arial"/>
          <w:spacing w:val="-1"/>
        </w:rPr>
        <w:t>di</w:t>
      </w:r>
      <w:r w:rsidRPr="007A6066">
        <w:rPr>
          <w:rFonts w:ascii="Arial" w:eastAsia="Arial" w:hAnsi="Arial" w:cs="Arial"/>
        </w:rPr>
        <w:t>ng</w:t>
      </w:r>
      <w:r w:rsidRPr="007A6066">
        <w:rPr>
          <w:rFonts w:ascii="Arial" w:eastAsia="Arial" w:hAnsi="Arial" w:cs="Arial"/>
          <w:spacing w:val="2"/>
        </w:rPr>
        <w:t xml:space="preserve"> </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at</w:t>
      </w:r>
      <w:r w:rsidRPr="007A6066">
        <w:rPr>
          <w:rFonts w:ascii="Arial" w:eastAsia="Arial" w:hAnsi="Arial" w:cs="Arial"/>
          <w:spacing w:val="-2"/>
        </w:rPr>
        <w:t>h</w:t>
      </w:r>
      <w:r w:rsidRPr="007A6066">
        <w:rPr>
          <w:rFonts w:ascii="Arial" w:eastAsia="Arial" w:hAnsi="Arial" w:cs="Arial"/>
        </w:rPr>
        <w:t>,</w:t>
      </w:r>
      <w:r w:rsidRPr="007A6066">
        <w:rPr>
          <w:rFonts w:ascii="Arial" w:eastAsia="Arial" w:hAnsi="Arial" w:cs="Arial"/>
          <w:spacing w:val="1"/>
        </w:rPr>
        <w:t xml:space="preserve"> </w:t>
      </w:r>
      <w:r w:rsidRPr="007A6066">
        <w:rPr>
          <w:rFonts w:ascii="Arial" w:eastAsia="Arial" w:hAnsi="Arial" w:cs="Arial"/>
          <w:spacing w:val="-3"/>
        </w:rPr>
        <w:t>w</w:t>
      </w:r>
      <w:r w:rsidRPr="007A6066">
        <w:rPr>
          <w:rFonts w:ascii="Arial" w:eastAsia="Arial" w:hAnsi="Arial" w:cs="Arial"/>
        </w:rPr>
        <w:t>h</w:t>
      </w:r>
      <w:r w:rsidRPr="007A6066">
        <w:rPr>
          <w:rFonts w:ascii="Arial" w:eastAsia="Arial" w:hAnsi="Arial" w:cs="Arial"/>
          <w:spacing w:val="-1"/>
        </w:rPr>
        <w:t>i</w:t>
      </w:r>
      <w:r w:rsidRPr="007A6066">
        <w:rPr>
          <w:rFonts w:ascii="Arial" w:eastAsia="Arial" w:hAnsi="Arial" w:cs="Arial"/>
        </w:rPr>
        <w:t>ch</w:t>
      </w:r>
      <w:r w:rsidRPr="007A6066">
        <w:rPr>
          <w:rFonts w:ascii="Arial" w:eastAsia="Arial" w:hAnsi="Arial" w:cs="Arial"/>
          <w:spacing w:val="2"/>
        </w:rPr>
        <w:t xml:space="preserve"> </w:t>
      </w:r>
      <w:r w:rsidRPr="007A6066">
        <w:rPr>
          <w:rFonts w:ascii="Arial" w:eastAsia="Arial" w:hAnsi="Arial" w:cs="Arial"/>
          <w:spacing w:val="1"/>
        </w:rPr>
        <w:t>m</w:t>
      </w:r>
      <w:r w:rsidRPr="007A6066">
        <w:rPr>
          <w:rFonts w:ascii="Arial" w:eastAsia="Arial" w:hAnsi="Arial" w:cs="Arial"/>
        </w:rPr>
        <w:t>ay ari</w:t>
      </w:r>
      <w:r w:rsidRPr="007A6066">
        <w:rPr>
          <w:rFonts w:ascii="Arial" w:eastAsia="Arial" w:hAnsi="Arial" w:cs="Arial"/>
          <w:spacing w:val="-3"/>
        </w:rPr>
        <w:t>s</w:t>
      </w:r>
      <w:r w:rsidRPr="007A6066">
        <w:rPr>
          <w:rFonts w:ascii="Arial" w:eastAsia="Arial" w:hAnsi="Arial" w:cs="Arial"/>
        </w:rPr>
        <w:t xml:space="preserve">e </w:t>
      </w:r>
      <w:r w:rsidRPr="007A6066">
        <w:rPr>
          <w:rFonts w:ascii="Arial" w:eastAsia="Arial" w:hAnsi="Arial" w:cs="Arial"/>
          <w:spacing w:val="1"/>
        </w:rPr>
        <w:t>fr</w:t>
      </w:r>
      <w:r w:rsidRPr="007A6066">
        <w:rPr>
          <w:rFonts w:ascii="Arial" w:eastAsia="Arial" w:hAnsi="Arial" w:cs="Arial"/>
        </w:rPr>
        <w:t>om</w:t>
      </w:r>
      <w:r w:rsidRPr="007A6066">
        <w:rPr>
          <w:rFonts w:ascii="Arial" w:eastAsia="Arial" w:hAnsi="Arial" w:cs="Arial"/>
          <w:spacing w:val="1"/>
        </w:rPr>
        <w:t xml:space="preserve"> </w:t>
      </w:r>
      <w:r w:rsidRPr="007A6066">
        <w:rPr>
          <w:rFonts w:ascii="Arial" w:eastAsia="Arial" w:hAnsi="Arial" w:cs="Arial"/>
        </w:rPr>
        <w:t>o</w:t>
      </w:r>
      <w:r w:rsidRPr="007A6066">
        <w:rPr>
          <w:rFonts w:ascii="Arial" w:eastAsia="Arial" w:hAnsi="Arial" w:cs="Arial"/>
          <w:spacing w:val="-1"/>
        </w:rPr>
        <w:t>p</w:t>
      </w:r>
      <w:r w:rsidRPr="007A6066">
        <w:rPr>
          <w:rFonts w:ascii="Arial" w:eastAsia="Arial" w:hAnsi="Arial" w:cs="Arial"/>
          <w:spacing w:val="-3"/>
        </w:rPr>
        <w:t>e</w:t>
      </w:r>
      <w:r w:rsidRPr="007A6066">
        <w:rPr>
          <w:rFonts w:ascii="Arial" w:eastAsia="Arial" w:hAnsi="Arial" w:cs="Arial"/>
          <w:spacing w:val="1"/>
        </w:rPr>
        <w:t>r</w:t>
      </w:r>
      <w:r w:rsidRPr="007A6066">
        <w:rPr>
          <w:rFonts w:ascii="Arial" w:eastAsia="Arial" w:hAnsi="Arial" w:cs="Arial"/>
        </w:rPr>
        <w:t>ati</w:t>
      </w:r>
      <w:r w:rsidRPr="007A6066">
        <w:rPr>
          <w:rFonts w:ascii="Arial" w:eastAsia="Arial" w:hAnsi="Arial" w:cs="Arial"/>
          <w:spacing w:val="-1"/>
        </w:rPr>
        <w:t>o</w:t>
      </w:r>
      <w:r w:rsidRPr="007A6066">
        <w:rPr>
          <w:rFonts w:ascii="Arial" w:eastAsia="Arial" w:hAnsi="Arial" w:cs="Arial"/>
        </w:rPr>
        <w:t>ns u</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r</w:t>
      </w:r>
      <w:r w:rsidRPr="007A6066">
        <w:rPr>
          <w:rFonts w:ascii="Arial" w:eastAsia="Arial" w:hAnsi="Arial" w:cs="Arial"/>
          <w:spacing w:val="1"/>
        </w:rPr>
        <w:t xml:space="preserve"> t</w:t>
      </w:r>
      <w:r w:rsidRPr="007A6066">
        <w:rPr>
          <w:rFonts w:ascii="Arial" w:eastAsia="Arial" w:hAnsi="Arial" w:cs="Arial"/>
        </w:rPr>
        <w:t>h</w:t>
      </w:r>
      <w:r w:rsidRPr="007A6066">
        <w:rPr>
          <w:rFonts w:ascii="Arial" w:eastAsia="Arial" w:hAnsi="Arial" w:cs="Arial"/>
          <w:spacing w:val="-4"/>
        </w:rPr>
        <w:t>i</w:t>
      </w:r>
      <w:r w:rsidRPr="007A6066">
        <w:rPr>
          <w:rFonts w:ascii="Arial" w:eastAsia="Arial" w:hAnsi="Arial" w:cs="Arial"/>
        </w:rPr>
        <w:t>s co</w:t>
      </w:r>
      <w:r w:rsidRPr="007A6066">
        <w:rPr>
          <w:rFonts w:ascii="Arial" w:eastAsia="Arial" w:hAnsi="Arial" w:cs="Arial"/>
          <w:spacing w:val="-1"/>
        </w:rPr>
        <w:t>n</w:t>
      </w:r>
      <w:r w:rsidRPr="007A6066">
        <w:rPr>
          <w:rFonts w:ascii="Arial" w:eastAsia="Arial" w:hAnsi="Arial" w:cs="Arial"/>
          <w:spacing w:val="1"/>
        </w:rPr>
        <w:t>tr</w:t>
      </w:r>
      <w:r w:rsidRPr="007A6066">
        <w:rPr>
          <w:rFonts w:ascii="Arial" w:eastAsia="Arial" w:hAnsi="Arial" w:cs="Arial"/>
        </w:rPr>
        <w:t>a</w:t>
      </w:r>
      <w:r w:rsidRPr="007A6066">
        <w:rPr>
          <w:rFonts w:ascii="Arial" w:eastAsia="Arial" w:hAnsi="Arial" w:cs="Arial"/>
          <w:spacing w:val="-3"/>
        </w:rPr>
        <w:t>c</w:t>
      </w:r>
      <w:r w:rsidRPr="007A6066">
        <w:rPr>
          <w:rFonts w:ascii="Arial" w:eastAsia="Arial" w:hAnsi="Arial" w:cs="Arial"/>
          <w:spacing w:val="1"/>
        </w:rPr>
        <w:t>t</w:t>
      </w:r>
      <w:r w:rsidRPr="007A6066">
        <w:rPr>
          <w:rFonts w:ascii="Arial" w:eastAsia="Arial" w:hAnsi="Arial" w:cs="Arial"/>
        </w:rPr>
        <w:t xml:space="preserve">. </w:t>
      </w:r>
      <w:r w:rsidR="00592C29" w:rsidRPr="007A6066">
        <w:rPr>
          <w:rFonts w:ascii="Arial" w:eastAsia="Arial" w:hAnsi="Arial" w:cs="Arial"/>
        </w:rPr>
        <w:t xml:space="preserve"> </w:t>
      </w:r>
      <w:r w:rsidRPr="007A6066">
        <w:rPr>
          <w:rFonts w:ascii="Arial" w:eastAsia="Arial" w:hAnsi="Arial" w:cs="Arial"/>
          <w:spacing w:val="2"/>
        </w:rPr>
        <w:t>T</w:t>
      </w:r>
      <w:r w:rsidRPr="007A6066">
        <w:rPr>
          <w:rFonts w:ascii="Arial" w:eastAsia="Arial" w:hAnsi="Arial" w:cs="Arial"/>
        </w:rPr>
        <w:t xml:space="preserve">he </w:t>
      </w:r>
      <w:r w:rsidRPr="007A6066">
        <w:rPr>
          <w:rFonts w:ascii="Arial" w:eastAsia="Arial" w:hAnsi="Arial" w:cs="Arial"/>
          <w:spacing w:val="-2"/>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rPr>
        <w:t>r</w:t>
      </w:r>
      <w:r w:rsidRPr="007A6066">
        <w:rPr>
          <w:rFonts w:ascii="Arial" w:eastAsia="Arial" w:hAnsi="Arial" w:cs="Arial"/>
          <w:spacing w:val="3"/>
        </w:rPr>
        <w:t xml:space="preserve"> </w:t>
      </w:r>
      <w:r w:rsidRPr="007A6066">
        <w:rPr>
          <w:rFonts w:ascii="Arial" w:eastAsia="Arial" w:hAnsi="Arial" w:cs="Arial"/>
          <w:spacing w:val="-1"/>
        </w:rPr>
        <w:t>i</w:t>
      </w:r>
      <w:r w:rsidRPr="007A6066">
        <w:rPr>
          <w:rFonts w:ascii="Arial" w:eastAsia="Arial" w:hAnsi="Arial" w:cs="Arial"/>
        </w:rPr>
        <w:t>s an</w:t>
      </w:r>
      <w:r w:rsidRPr="007A6066">
        <w:rPr>
          <w:rFonts w:ascii="Arial" w:eastAsia="Arial" w:hAnsi="Arial" w:cs="Arial"/>
          <w:spacing w:val="2"/>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1"/>
        </w:rPr>
        <w:t>d</w:t>
      </w:r>
      <w:r w:rsidRPr="007A6066">
        <w:rPr>
          <w:rFonts w:ascii="Arial" w:eastAsia="Arial" w:hAnsi="Arial" w:cs="Arial"/>
        </w:rPr>
        <w:t>e</w:t>
      </w:r>
      <w:r w:rsidRPr="007A6066">
        <w:rPr>
          <w:rFonts w:ascii="Arial" w:eastAsia="Arial" w:hAnsi="Arial" w:cs="Arial"/>
          <w:spacing w:val="-1"/>
        </w:rPr>
        <w:t>p</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nt</w:t>
      </w:r>
      <w:r w:rsidRPr="007A6066">
        <w:rPr>
          <w:rFonts w:ascii="Arial" w:eastAsia="Arial" w:hAnsi="Arial" w:cs="Arial"/>
          <w:spacing w:val="1"/>
        </w:rPr>
        <w:t xml:space="preserve"> </w:t>
      </w:r>
      <w:r w:rsidRPr="007A6066">
        <w:rPr>
          <w:rFonts w:ascii="Arial" w:eastAsia="Arial" w:hAnsi="Arial" w:cs="Arial"/>
        </w:rPr>
        <w:t>co</w:t>
      </w:r>
      <w:r w:rsidRPr="007A6066">
        <w:rPr>
          <w:rFonts w:ascii="Arial" w:eastAsia="Arial" w:hAnsi="Arial" w:cs="Arial"/>
          <w:spacing w:val="-1"/>
        </w:rPr>
        <w:t>nt</w:t>
      </w:r>
      <w:r w:rsidRPr="007A6066">
        <w:rPr>
          <w:rFonts w:ascii="Arial" w:eastAsia="Arial" w:hAnsi="Arial" w:cs="Arial"/>
          <w:spacing w:val="1"/>
        </w:rPr>
        <w:t>r</w:t>
      </w:r>
      <w:r w:rsidRPr="007A6066">
        <w:rPr>
          <w:rFonts w:ascii="Arial" w:eastAsia="Arial" w:hAnsi="Arial" w:cs="Arial"/>
        </w:rPr>
        <w:t>ac</w:t>
      </w:r>
      <w:r w:rsidRPr="007A6066">
        <w:rPr>
          <w:rFonts w:ascii="Arial" w:eastAsia="Arial" w:hAnsi="Arial" w:cs="Arial"/>
          <w:spacing w:val="-2"/>
        </w:rPr>
        <w:t>t</w:t>
      </w:r>
      <w:r w:rsidRPr="007A6066">
        <w:rPr>
          <w:rFonts w:ascii="Arial" w:eastAsia="Arial" w:hAnsi="Arial" w:cs="Arial"/>
        </w:rPr>
        <w:t>or</w:t>
      </w:r>
      <w:r w:rsidRPr="007A6066">
        <w:rPr>
          <w:rFonts w:ascii="Arial" w:eastAsia="Arial" w:hAnsi="Arial" w:cs="Arial"/>
          <w:spacing w:val="3"/>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 xml:space="preserve">d </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3"/>
        </w:rPr>
        <w:t xml:space="preserve"> </w:t>
      </w:r>
      <w:r w:rsidRPr="007A6066">
        <w:rPr>
          <w:rFonts w:ascii="Arial" w:eastAsia="Arial" w:hAnsi="Arial" w:cs="Arial"/>
        </w:rPr>
        <w:t>n</w:t>
      </w:r>
      <w:r w:rsidRPr="007A6066">
        <w:rPr>
          <w:rFonts w:ascii="Arial" w:eastAsia="Arial" w:hAnsi="Arial" w:cs="Arial"/>
          <w:spacing w:val="-1"/>
        </w:rPr>
        <w:t>o</w:t>
      </w:r>
      <w:r w:rsidRPr="007A6066">
        <w:rPr>
          <w:rFonts w:ascii="Arial" w:eastAsia="Arial" w:hAnsi="Arial" w:cs="Arial"/>
        </w:rPr>
        <w:t>t</w:t>
      </w:r>
      <w:r w:rsidRPr="007A6066">
        <w:rPr>
          <w:rFonts w:ascii="Arial" w:eastAsia="Arial" w:hAnsi="Arial" w:cs="Arial"/>
          <w:spacing w:val="1"/>
        </w:rPr>
        <w:t xml:space="preserve"> </w:t>
      </w:r>
      <w:r w:rsidRPr="007A6066">
        <w:rPr>
          <w:rFonts w:ascii="Arial" w:eastAsia="Arial" w:hAnsi="Arial" w:cs="Arial"/>
        </w:rPr>
        <w:t>an</w:t>
      </w:r>
      <w:r w:rsidRPr="007A6066">
        <w:rPr>
          <w:rFonts w:ascii="Arial" w:eastAsia="Arial" w:hAnsi="Arial" w:cs="Arial"/>
          <w:spacing w:val="2"/>
        </w:rPr>
        <w:t xml:space="preserve"> </w:t>
      </w:r>
      <w:r w:rsidRPr="007A6066">
        <w:rPr>
          <w:rFonts w:ascii="Arial" w:eastAsia="Arial" w:hAnsi="Arial" w:cs="Arial"/>
          <w:spacing w:val="-3"/>
        </w:rPr>
        <w:t>e</w:t>
      </w:r>
      <w:r w:rsidRPr="007A6066">
        <w:rPr>
          <w:rFonts w:ascii="Arial" w:eastAsia="Arial" w:hAnsi="Arial" w:cs="Arial"/>
          <w:spacing w:val="1"/>
        </w:rPr>
        <w:t>m</w:t>
      </w:r>
      <w:r w:rsidRPr="007A6066">
        <w:rPr>
          <w:rFonts w:ascii="Arial" w:eastAsia="Arial" w:hAnsi="Arial" w:cs="Arial"/>
        </w:rPr>
        <w:t>p</w:t>
      </w:r>
      <w:r w:rsidRPr="007A6066">
        <w:rPr>
          <w:rFonts w:ascii="Arial" w:eastAsia="Arial" w:hAnsi="Arial" w:cs="Arial"/>
          <w:spacing w:val="-1"/>
        </w:rPr>
        <w:t>l</w:t>
      </w:r>
      <w:r w:rsidRPr="007A6066">
        <w:rPr>
          <w:rFonts w:ascii="Arial" w:eastAsia="Arial" w:hAnsi="Arial" w:cs="Arial"/>
        </w:rPr>
        <w:t>o</w:t>
      </w:r>
      <w:r w:rsidRPr="007A6066">
        <w:rPr>
          <w:rFonts w:ascii="Arial" w:eastAsia="Arial" w:hAnsi="Arial" w:cs="Arial"/>
          <w:spacing w:val="-3"/>
        </w:rPr>
        <w:t>y</w:t>
      </w:r>
      <w:r w:rsidRPr="007A6066">
        <w:rPr>
          <w:rFonts w:ascii="Arial" w:eastAsia="Arial" w:hAnsi="Arial" w:cs="Arial"/>
        </w:rPr>
        <w:t xml:space="preserve">ee </w:t>
      </w:r>
      <w:r w:rsidRPr="007A6066">
        <w:rPr>
          <w:rFonts w:ascii="Arial" w:eastAsia="Arial" w:hAnsi="Arial" w:cs="Arial"/>
          <w:spacing w:val="-3"/>
        </w:rPr>
        <w:t>o</w:t>
      </w:r>
      <w:r w:rsidRPr="007A6066">
        <w:rPr>
          <w:rFonts w:ascii="Arial" w:eastAsia="Arial" w:hAnsi="Arial" w:cs="Arial"/>
        </w:rPr>
        <w:t xml:space="preserve">f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1"/>
        </w:rPr>
        <w:t xml:space="preserve"> </w:t>
      </w:r>
      <w:r w:rsidRPr="007A6066">
        <w:rPr>
          <w:rFonts w:ascii="Arial" w:eastAsia="Arial" w:hAnsi="Arial" w:cs="Arial"/>
          <w:spacing w:val="-1"/>
        </w:rPr>
        <w:t>U</w:t>
      </w:r>
      <w:r w:rsidRPr="007A6066">
        <w:rPr>
          <w:rFonts w:ascii="Arial" w:eastAsia="Arial" w:hAnsi="Arial" w:cs="Arial"/>
        </w:rPr>
        <w:t>n</w:t>
      </w:r>
      <w:r w:rsidRPr="007A6066">
        <w:rPr>
          <w:rFonts w:ascii="Arial" w:eastAsia="Arial" w:hAnsi="Arial" w:cs="Arial"/>
          <w:spacing w:val="-1"/>
        </w:rPr>
        <w:t>i</w:t>
      </w:r>
      <w:r w:rsidRPr="007A6066">
        <w:rPr>
          <w:rFonts w:ascii="Arial" w:eastAsia="Arial" w:hAnsi="Arial" w:cs="Arial"/>
        </w:rPr>
        <w:t>versit</w:t>
      </w:r>
      <w:r w:rsidRPr="007A6066">
        <w:rPr>
          <w:rFonts w:ascii="Arial" w:eastAsia="Arial" w:hAnsi="Arial" w:cs="Arial"/>
          <w:spacing w:val="-1"/>
        </w:rPr>
        <w:t>y</w:t>
      </w:r>
      <w:r w:rsidRPr="007A6066">
        <w:rPr>
          <w:rFonts w:ascii="Arial" w:eastAsia="Arial" w:hAnsi="Arial" w:cs="Arial"/>
        </w:rPr>
        <w:t>.</w:t>
      </w:r>
    </w:p>
    <w:p w14:paraId="0C44EC3A" w14:textId="77777777" w:rsidR="007C5B1B" w:rsidRPr="007A6066" w:rsidRDefault="007C5B1B" w:rsidP="000E6A2E">
      <w:pPr>
        <w:pStyle w:val="ListParagraph"/>
        <w:widowControl w:val="0"/>
        <w:numPr>
          <w:ilvl w:val="0"/>
          <w:numId w:val="44"/>
        </w:numPr>
        <w:overflowPunct/>
        <w:autoSpaceDE/>
        <w:autoSpaceDN/>
        <w:adjustRightInd/>
        <w:spacing w:before="1"/>
        <w:ind w:left="1980" w:right="123"/>
        <w:contextualSpacing/>
        <w:jc w:val="both"/>
        <w:textAlignment w:val="auto"/>
        <w:rPr>
          <w:rFonts w:ascii="Arial" w:eastAsia="Arial" w:hAnsi="Arial" w:cs="Arial"/>
        </w:rPr>
      </w:pPr>
      <w:r w:rsidRPr="007A6066">
        <w:rPr>
          <w:rFonts w:ascii="Arial" w:hAnsi="Arial" w:cs="Arial"/>
          <w:spacing w:val="-3"/>
        </w:rPr>
        <w:t>As a part of the contract requirements, the contractor must obtain at its own cost and expense and keep in force and effect during the term of this contract, including all extensions, the minimum coverage limits specified below with a carrier satisfactory to the University.  All contractors must carry the following coverage depending on the type of service or product being delivered</w:t>
      </w:r>
    </w:p>
    <w:p w14:paraId="4B271C80" w14:textId="77777777" w:rsidR="007C5B1B" w:rsidRPr="007A6066" w:rsidRDefault="007C5B1B" w:rsidP="007C5B1B">
      <w:pPr>
        <w:suppressAutoHyphens/>
        <w:jc w:val="both"/>
        <w:rPr>
          <w:rFonts w:ascii="Arial" w:hAnsi="Arial" w:cs="Arial"/>
          <w:spacing w:val="-3"/>
        </w:rPr>
      </w:pPr>
    </w:p>
    <w:p w14:paraId="367D3384" w14:textId="77777777" w:rsidR="007C5B1B" w:rsidRPr="007A6066" w:rsidRDefault="007C5B1B" w:rsidP="000E6A2E">
      <w:pPr>
        <w:numPr>
          <w:ilvl w:val="0"/>
          <w:numId w:val="41"/>
        </w:numPr>
        <w:overflowPunct/>
        <w:autoSpaceDE/>
        <w:autoSpaceDN/>
        <w:adjustRightInd/>
        <w:ind w:left="2880"/>
        <w:contextualSpacing/>
        <w:jc w:val="both"/>
        <w:textAlignment w:val="auto"/>
        <w:rPr>
          <w:rFonts w:ascii="Arial" w:eastAsia="Calibri" w:hAnsi="Arial" w:cs="Arial"/>
        </w:rPr>
      </w:pPr>
      <w:r w:rsidRPr="007A6066">
        <w:rPr>
          <w:rFonts w:ascii="Arial" w:eastAsia="Calibri" w:hAnsi="Arial" w:cs="Arial"/>
        </w:rPr>
        <w:t>Worker’s Compensation and Employer’s Liability Insurance in accordance with applicable law.</w:t>
      </w:r>
    </w:p>
    <w:p w14:paraId="10A95363" w14:textId="77777777" w:rsidR="007C5B1B" w:rsidRPr="007A6066" w:rsidRDefault="007C5B1B" w:rsidP="000E6A2E">
      <w:pPr>
        <w:numPr>
          <w:ilvl w:val="0"/>
          <w:numId w:val="41"/>
        </w:numPr>
        <w:overflowPunct/>
        <w:autoSpaceDE/>
        <w:autoSpaceDN/>
        <w:adjustRightInd/>
        <w:ind w:left="2880"/>
        <w:contextualSpacing/>
        <w:jc w:val="both"/>
        <w:textAlignment w:val="auto"/>
        <w:rPr>
          <w:rFonts w:ascii="Arial" w:eastAsia="Calibri" w:hAnsi="Arial" w:cs="Arial"/>
        </w:rPr>
      </w:pPr>
      <w:r w:rsidRPr="007A6066">
        <w:rPr>
          <w:rFonts w:ascii="Arial" w:eastAsia="Calibri" w:hAnsi="Arial" w:cs="Arial"/>
        </w:rPr>
        <w:t>Commercial General Liability - $1,000,000 per occurrence/$3,000,000 per aggregate.</w:t>
      </w:r>
    </w:p>
    <w:p w14:paraId="12178969" w14:textId="77777777" w:rsidR="007C5B1B" w:rsidRPr="007A6066" w:rsidRDefault="007C5B1B" w:rsidP="000E6A2E">
      <w:pPr>
        <w:numPr>
          <w:ilvl w:val="0"/>
          <w:numId w:val="41"/>
        </w:numPr>
        <w:overflowPunct/>
        <w:autoSpaceDE/>
        <w:autoSpaceDN/>
        <w:adjustRightInd/>
        <w:ind w:left="2880"/>
        <w:contextualSpacing/>
        <w:jc w:val="both"/>
        <w:textAlignment w:val="auto"/>
        <w:rPr>
          <w:rFonts w:ascii="Arial" w:eastAsia="Calibri" w:hAnsi="Arial" w:cs="Arial"/>
        </w:rPr>
      </w:pPr>
      <w:r w:rsidRPr="007A6066">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BFF415C" w14:textId="77777777" w:rsidR="007C5B1B" w:rsidRPr="007A6066" w:rsidRDefault="007C5B1B" w:rsidP="007C5B1B">
      <w:pPr>
        <w:ind w:left="720"/>
        <w:contextualSpacing/>
        <w:jc w:val="both"/>
        <w:rPr>
          <w:rFonts w:ascii="Arial" w:eastAsia="Calibri" w:hAnsi="Arial" w:cs="Arial"/>
        </w:rPr>
      </w:pPr>
    </w:p>
    <w:p w14:paraId="7A7B3372" w14:textId="77777777" w:rsidR="007C5B1B" w:rsidRPr="007A6066"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7A6066">
        <w:rPr>
          <w:rFonts w:ascii="Arial" w:eastAsia="Calibri" w:hAnsi="Arial" w:cs="Arial"/>
        </w:rPr>
        <w:t>$1,000,000 combined single limit each accident, for bodily injury;</w:t>
      </w:r>
    </w:p>
    <w:p w14:paraId="16FFBD41" w14:textId="77777777" w:rsidR="007C5B1B" w:rsidRPr="007A6066"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7A6066">
        <w:rPr>
          <w:rFonts w:ascii="Arial" w:eastAsia="Calibri" w:hAnsi="Arial" w:cs="Arial"/>
        </w:rPr>
        <w:t>$250,000 for property damage to others;</w:t>
      </w:r>
    </w:p>
    <w:p w14:paraId="28854831" w14:textId="77777777" w:rsidR="007C5B1B" w:rsidRPr="007A6066"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7A6066">
        <w:rPr>
          <w:rFonts w:ascii="Arial" w:eastAsia="Calibri" w:hAnsi="Arial" w:cs="Arial"/>
        </w:rPr>
        <w:t>$25,000 per person per accident Uninsured/Underinsured Motorists coverage;</w:t>
      </w:r>
    </w:p>
    <w:p w14:paraId="5CA91B9D" w14:textId="77777777" w:rsidR="007C5B1B" w:rsidRPr="007A6066"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7A6066">
        <w:rPr>
          <w:rFonts w:ascii="Arial" w:eastAsia="Calibri" w:hAnsi="Arial" w:cs="Arial"/>
        </w:rPr>
        <w:t>$25,000 per person, $300,000 per accident Personal Injury Protection (PIP) benefits as provided for in 21 Del. C. §2118; and</w:t>
      </w:r>
    </w:p>
    <w:p w14:paraId="2065477E" w14:textId="77777777" w:rsidR="007C5B1B" w:rsidRPr="007A6066"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7A6066">
        <w:rPr>
          <w:rFonts w:ascii="Arial" w:eastAsia="Calibri" w:hAnsi="Arial" w:cs="Arial"/>
        </w:rPr>
        <w:t>Comprehensive coverage for all leased vehicles, which shall cover the replacement cost of the vehicle in the event of collision, damage or other loss.</w:t>
      </w:r>
    </w:p>
    <w:p w14:paraId="68746C63" w14:textId="77777777" w:rsidR="007C5B1B" w:rsidRPr="007A6066" w:rsidRDefault="007C5B1B" w:rsidP="007C5B1B">
      <w:pPr>
        <w:ind w:left="864"/>
        <w:contextualSpacing/>
        <w:jc w:val="both"/>
        <w:rPr>
          <w:rFonts w:ascii="Arial" w:eastAsia="Calibri" w:hAnsi="Arial" w:cs="Arial"/>
        </w:rPr>
      </w:pPr>
    </w:p>
    <w:p w14:paraId="556EF3F8" w14:textId="77777777" w:rsidR="007C5B1B" w:rsidRPr="007A6066" w:rsidRDefault="007C5B1B" w:rsidP="007C5B1B">
      <w:pPr>
        <w:tabs>
          <w:tab w:val="left" w:pos="1800"/>
        </w:tabs>
        <w:ind w:left="1800"/>
        <w:contextualSpacing/>
        <w:jc w:val="both"/>
        <w:rPr>
          <w:rFonts w:ascii="Arial" w:eastAsia="Calibri" w:hAnsi="Arial" w:cs="Arial"/>
        </w:rPr>
      </w:pPr>
      <w:r w:rsidRPr="007A6066">
        <w:rPr>
          <w:rFonts w:ascii="Arial" w:eastAsia="Calibri" w:hAnsi="Arial" w:cs="Arial"/>
        </w:rPr>
        <w:t>The successful vendor must carry at least one of the following depending on the scope of work being performed.</w:t>
      </w:r>
    </w:p>
    <w:p w14:paraId="1C92616A" w14:textId="504763D2" w:rsidR="007C5B1B" w:rsidRPr="007A6066" w:rsidRDefault="007C5B1B" w:rsidP="007C5B1B">
      <w:pPr>
        <w:jc w:val="both"/>
        <w:rPr>
          <w:rFonts w:ascii="Arial" w:eastAsia="Calibri" w:hAnsi="Arial" w:cs="Arial"/>
        </w:rPr>
      </w:pPr>
    </w:p>
    <w:p w14:paraId="36AFDDB3" w14:textId="77777777" w:rsidR="007C5B1B" w:rsidRPr="007A6066" w:rsidRDefault="007C5B1B" w:rsidP="000E6A2E">
      <w:pPr>
        <w:numPr>
          <w:ilvl w:val="0"/>
          <w:numId w:val="43"/>
        </w:numPr>
        <w:overflowPunct/>
        <w:autoSpaceDE/>
        <w:autoSpaceDN/>
        <w:adjustRightInd/>
        <w:ind w:left="2880"/>
        <w:contextualSpacing/>
        <w:jc w:val="both"/>
        <w:textAlignment w:val="auto"/>
        <w:rPr>
          <w:rFonts w:ascii="Arial" w:eastAsia="Calibri" w:hAnsi="Arial" w:cs="Arial"/>
        </w:rPr>
      </w:pPr>
      <w:r w:rsidRPr="007A6066">
        <w:rPr>
          <w:rFonts w:ascii="Arial" w:eastAsia="Calibri" w:hAnsi="Arial" w:cs="Arial"/>
        </w:rPr>
        <w:t>Medical/Professional Liability - $1,000,000 per occurrence/$3,000,000 per aggregate</w:t>
      </w:r>
    </w:p>
    <w:p w14:paraId="03FE671A" w14:textId="77777777" w:rsidR="007C5B1B" w:rsidRPr="007A6066" w:rsidRDefault="007C5B1B" w:rsidP="000E6A2E">
      <w:pPr>
        <w:numPr>
          <w:ilvl w:val="0"/>
          <w:numId w:val="43"/>
        </w:numPr>
        <w:overflowPunct/>
        <w:autoSpaceDE/>
        <w:autoSpaceDN/>
        <w:adjustRightInd/>
        <w:ind w:left="2880"/>
        <w:contextualSpacing/>
        <w:jc w:val="both"/>
        <w:textAlignment w:val="auto"/>
        <w:rPr>
          <w:rFonts w:ascii="Arial" w:eastAsia="Calibri" w:hAnsi="Arial" w:cs="Arial"/>
        </w:rPr>
      </w:pPr>
      <w:r w:rsidRPr="007A6066">
        <w:rPr>
          <w:rFonts w:ascii="Arial" w:eastAsia="Calibri" w:hAnsi="Arial" w:cs="Arial"/>
        </w:rPr>
        <w:t>Miscellaneous Errors and Omissions - $1,000,000 per occurrence/$3,000,000 per aggregate</w:t>
      </w:r>
    </w:p>
    <w:p w14:paraId="351B4033" w14:textId="77777777" w:rsidR="007C5B1B" w:rsidRPr="007A6066" w:rsidRDefault="007C5B1B" w:rsidP="000E6A2E">
      <w:pPr>
        <w:numPr>
          <w:ilvl w:val="0"/>
          <w:numId w:val="43"/>
        </w:numPr>
        <w:overflowPunct/>
        <w:autoSpaceDE/>
        <w:autoSpaceDN/>
        <w:adjustRightInd/>
        <w:ind w:left="2880"/>
        <w:contextualSpacing/>
        <w:jc w:val="both"/>
        <w:textAlignment w:val="auto"/>
        <w:rPr>
          <w:rFonts w:ascii="Arial" w:eastAsia="Calibri" w:hAnsi="Arial" w:cs="Arial"/>
        </w:rPr>
      </w:pPr>
      <w:r w:rsidRPr="007A6066">
        <w:rPr>
          <w:rFonts w:ascii="Arial" w:eastAsia="Calibri" w:hAnsi="Arial" w:cs="Arial"/>
        </w:rPr>
        <w:t>Product Liability - $1,000,000 per occurrence/$3,000,000 aggregate</w:t>
      </w:r>
    </w:p>
    <w:p w14:paraId="717AB7EB" w14:textId="77777777" w:rsidR="007C5B1B" w:rsidRPr="007A6066" w:rsidRDefault="007C5B1B" w:rsidP="007C5B1B">
      <w:pPr>
        <w:pStyle w:val="NoSpacing"/>
        <w:tabs>
          <w:tab w:val="left" w:pos="1080"/>
        </w:tabs>
        <w:ind w:left="2880" w:firstLine="360"/>
        <w:jc w:val="both"/>
        <w:rPr>
          <w:rFonts w:ascii="Arial" w:eastAsia="Calibri" w:hAnsi="Arial" w:cs="Arial"/>
        </w:rPr>
      </w:pPr>
    </w:p>
    <w:p w14:paraId="0BEEB8F2" w14:textId="77777777" w:rsidR="007C5B1B" w:rsidRPr="007A6066" w:rsidRDefault="007C5B1B" w:rsidP="007C5B1B">
      <w:pPr>
        <w:ind w:left="1800"/>
        <w:contextualSpacing/>
        <w:jc w:val="both"/>
        <w:rPr>
          <w:rFonts w:ascii="Arial" w:eastAsia="Calibri" w:hAnsi="Arial" w:cs="Arial"/>
        </w:rPr>
      </w:pPr>
      <w:r w:rsidRPr="007A6066">
        <w:rPr>
          <w:rFonts w:ascii="Arial" w:eastAsia="Calibri" w:hAnsi="Arial" w:cs="Arial"/>
        </w:rPr>
        <w:t>Should any of the above described policies be cancelled before expiration date thereof, notice will be delivered in accordance with the policy provisions.</w:t>
      </w:r>
    </w:p>
    <w:p w14:paraId="6039D814" w14:textId="77777777" w:rsidR="007C5B1B" w:rsidRPr="007A6066" w:rsidRDefault="007C5B1B" w:rsidP="007C5B1B">
      <w:pPr>
        <w:ind w:left="1800"/>
        <w:contextualSpacing/>
        <w:jc w:val="both"/>
        <w:rPr>
          <w:rFonts w:ascii="Arial" w:eastAsia="Calibri" w:hAnsi="Arial" w:cs="Arial"/>
        </w:rPr>
      </w:pPr>
    </w:p>
    <w:p w14:paraId="26237200" w14:textId="77777777" w:rsidR="007C5B1B" w:rsidRPr="007A6066" w:rsidRDefault="007C5B1B" w:rsidP="007C5B1B">
      <w:pPr>
        <w:tabs>
          <w:tab w:val="left" w:pos="-720"/>
          <w:tab w:val="left" w:pos="1080"/>
        </w:tabs>
        <w:suppressAutoHyphens/>
        <w:ind w:left="1800"/>
        <w:jc w:val="both"/>
        <w:rPr>
          <w:rFonts w:ascii="Arial" w:hAnsi="Arial" w:cs="Arial"/>
          <w:spacing w:val="-3"/>
        </w:rPr>
      </w:pPr>
      <w:r w:rsidRPr="007A6066">
        <w:rPr>
          <w:rFonts w:ascii="Arial" w:eastAsia="Calibri" w:hAnsi="Arial" w:cs="Arial"/>
        </w:rPr>
        <w:t>Before any work is done pursuant to this Agreement, the Certificate of Insurance and/or copies of the insurance policies, referencing the contract number stated herein, shall be filed with the</w:t>
      </w:r>
      <w:r w:rsidRPr="007A6066">
        <w:rPr>
          <w:rFonts w:ascii="Arial" w:hAnsi="Arial" w:cs="Arial"/>
          <w:spacing w:val="-3"/>
        </w:rPr>
        <w:t xml:space="preserve"> University’s Risk Management Office that is:</w:t>
      </w:r>
    </w:p>
    <w:p w14:paraId="38D931B5" w14:textId="77777777" w:rsidR="006073F6" w:rsidRPr="007A6066" w:rsidRDefault="006073F6" w:rsidP="007C5B1B">
      <w:pPr>
        <w:tabs>
          <w:tab w:val="left" w:pos="-720"/>
          <w:tab w:val="left" w:pos="1080"/>
        </w:tabs>
        <w:suppressAutoHyphens/>
        <w:ind w:left="1800"/>
        <w:jc w:val="both"/>
        <w:rPr>
          <w:rFonts w:ascii="Arial" w:hAnsi="Arial" w:cs="Arial"/>
          <w:spacing w:val="-3"/>
        </w:rPr>
      </w:pPr>
    </w:p>
    <w:p w14:paraId="7F54C012" w14:textId="77777777" w:rsidR="0053766F" w:rsidRPr="007A6066" w:rsidRDefault="0053766F" w:rsidP="0053766F">
      <w:pPr>
        <w:pStyle w:val="Heading2"/>
        <w:ind w:left="360"/>
        <w:rPr>
          <w:rFonts w:cs="Arial"/>
          <w:sz w:val="22"/>
          <w:szCs w:val="22"/>
        </w:rPr>
      </w:pPr>
      <w:r w:rsidRPr="007A6066">
        <w:rPr>
          <w:rFonts w:cs="Arial"/>
          <w:sz w:val="22"/>
          <w:szCs w:val="22"/>
        </w:rPr>
        <w:t>Delaware State University</w:t>
      </w:r>
    </w:p>
    <w:p w14:paraId="71597224" w14:textId="0FC8881D" w:rsidR="0053766F" w:rsidRPr="007A6066" w:rsidRDefault="0053766F" w:rsidP="0053766F">
      <w:pPr>
        <w:pStyle w:val="Heading2"/>
        <w:ind w:left="360"/>
        <w:rPr>
          <w:rFonts w:cs="Arial"/>
          <w:sz w:val="22"/>
          <w:szCs w:val="22"/>
        </w:rPr>
      </w:pPr>
      <w:r w:rsidRPr="007A6066">
        <w:rPr>
          <w:rFonts w:cs="Arial"/>
          <w:sz w:val="22"/>
          <w:szCs w:val="22"/>
        </w:rPr>
        <w:t xml:space="preserve">Attention Ms. </w:t>
      </w:r>
      <w:r w:rsidR="007C64FC" w:rsidRPr="007A6066">
        <w:rPr>
          <w:rFonts w:cs="Arial"/>
          <w:sz w:val="22"/>
          <w:szCs w:val="22"/>
        </w:rPr>
        <w:t xml:space="preserve">Kenisha Ringgold - </w:t>
      </w:r>
      <w:hyperlink r:id="rId31" w:history="1">
        <w:r w:rsidR="007C64FC" w:rsidRPr="007A6066">
          <w:rPr>
            <w:rStyle w:val="Hyperlink"/>
            <w:rFonts w:cs="Arial"/>
            <w:sz w:val="22"/>
            <w:szCs w:val="22"/>
          </w:rPr>
          <w:t>kringgold@desu.edu</w:t>
        </w:r>
      </w:hyperlink>
      <w:r w:rsidR="007C64FC" w:rsidRPr="007A6066">
        <w:rPr>
          <w:rFonts w:cs="Arial"/>
          <w:sz w:val="22"/>
          <w:szCs w:val="22"/>
        </w:rPr>
        <w:t xml:space="preserve"> </w:t>
      </w:r>
    </w:p>
    <w:p w14:paraId="0F7CB5CF" w14:textId="77777777" w:rsidR="0053766F" w:rsidRPr="007A6066" w:rsidRDefault="0053766F" w:rsidP="0053766F">
      <w:pPr>
        <w:pStyle w:val="Heading2"/>
        <w:ind w:left="360"/>
        <w:rPr>
          <w:rFonts w:cs="Arial"/>
          <w:sz w:val="22"/>
          <w:szCs w:val="22"/>
        </w:rPr>
      </w:pPr>
      <w:r w:rsidRPr="007A6066">
        <w:rPr>
          <w:rFonts w:cs="Arial"/>
          <w:sz w:val="22"/>
          <w:szCs w:val="22"/>
        </w:rPr>
        <w:t>General Counsel &amp; Chief Enterprise Risk Officer</w:t>
      </w:r>
    </w:p>
    <w:p w14:paraId="3E577AE0" w14:textId="7813ECF4" w:rsidR="0053766F" w:rsidRPr="007A6066" w:rsidRDefault="0053766F" w:rsidP="0053766F">
      <w:pPr>
        <w:pStyle w:val="Heading2"/>
        <w:ind w:left="360"/>
        <w:rPr>
          <w:rFonts w:cs="Arial"/>
          <w:sz w:val="22"/>
          <w:szCs w:val="22"/>
        </w:rPr>
      </w:pPr>
      <w:r w:rsidRPr="007A6066">
        <w:rPr>
          <w:rFonts w:cs="Arial"/>
          <w:sz w:val="22"/>
          <w:szCs w:val="22"/>
        </w:rPr>
        <w:t>Dr. Claiborne D. Smith Administration Building</w:t>
      </w:r>
    </w:p>
    <w:p w14:paraId="3D11B173" w14:textId="77777777" w:rsidR="0053766F" w:rsidRPr="007A6066" w:rsidRDefault="0053766F" w:rsidP="0053766F">
      <w:pPr>
        <w:pStyle w:val="Heading2"/>
        <w:ind w:left="360"/>
        <w:rPr>
          <w:rFonts w:cs="Arial"/>
          <w:sz w:val="22"/>
          <w:szCs w:val="22"/>
        </w:rPr>
      </w:pPr>
      <w:r w:rsidRPr="007A6066">
        <w:rPr>
          <w:rFonts w:cs="Arial"/>
          <w:sz w:val="22"/>
          <w:szCs w:val="22"/>
        </w:rPr>
        <w:t>1200 North DuPont Highway, Dover, DE 19901-2277</w:t>
      </w:r>
    </w:p>
    <w:p w14:paraId="6AD16CF4" w14:textId="77777777" w:rsidR="007C5B1B" w:rsidRPr="007A6066" w:rsidRDefault="007C5B1B" w:rsidP="007C5B1B">
      <w:pPr>
        <w:ind w:left="1800"/>
        <w:contextualSpacing/>
        <w:jc w:val="both"/>
        <w:rPr>
          <w:rFonts w:ascii="Arial" w:eastAsia="Calibri" w:hAnsi="Arial" w:cs="Arial"/>
        </w:rPr>
      </w:pPr>
    </w:p>
    <w:p w14:paraId="7F4DC738" w14:textId="409520A3" w:rsidR="007C5B1B" w:rsidRPr="007A6066" w:rsidRDefault="007C5B1B" w:rsidP="007C5B1B">
      <w:pPr>
        <w:ind w:left="1800"/>
        <w:contextualSpacing/>
        <w:jc w:val="both"/>
        <w:rPr>
          <w:rFonts w:ascii="Arial" w:eastAsia="Calibri" w:hAnsi="Arial" w:cs="Arial"/>
        </w:rPr>
      </w:pPr>
      <w:r w:rsidRPr="007A6066">
        <w:rPr>
          <w:rFonts w:ascii="Arial" w:eastAsia="Calibri" w:hAnsi="Arial" w:cs="Arial"/>
        </w:rPr>
        <w:t xml:space="preserve">Nothing contained herein shall restrict or limit the Vendor’s right to procure insurance coverage in amounts higher than those required by this Agreement. </w:t>
      </w:r>
      <w:r w:rsidR="00592C29" w:rsidRPr="007A6066">
        <w:rPr>
          <w:rFonts w:ascii="Arial" w:eastAsia="Calibri" w:hAnsi="Arial" w:cs="Arial"/>
        </w:rPr>
        <w:t xml:space="preserve"> </w:t>
      </w:r>
      <w:r w:rsidRPr="007A6066">
        <w:rPr>
          <w:rFonts w:ascii="Arial" w:eastAsia="Calibri" w:hAnsi="Arial" w:cs="Arial"/>
        </w:rPr>
        <w:t>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5E0B5D7" w14:textId="77777777" w:rsidR="007C5B1B" w:rsidRPr="007A6066" w:rsidRDefault="007C5B1B" w:rsidP="007C5B1B">
      <w:pPr>
        <w:ind w:left="1800"/>
        <w:jc w:val="both"/>
        <w:rPr>
          <w:rFonts w:ascii="Arial" w:eastAsia="Calibri" w:hAnsi="Arial" w:cs="Arial"/>
        </w:rPr>
      </w:pPr>
    </w:p>
    <w:p w14:paraId="78ACD4BD" w14:textId="77777777" w:rsidR="007C5B1B" w:rsidRPr="007A6066" w:rsidRDefault="007C5B1B" w:rsidP="007C5B1B">
      <w:pPr>
        <w:ind w:left="1800"/>
        <w:contextualSpacing/>
        <w:jc w:val="both"/>
        <w:rPr>
          <w:rFonts w:ascii="Arial" w:eastAsia="Calibri" w:hAnsi="Arial" w:cs="Arial"/>
        </w:rPr>
      </w:pPr>
      <w:r w:rsidRPr="007A6066">
        <w:rPr>
          <w:rFonts w:ascii="Arial" w:eastAsia="Calibri" w:hAnsi="Arial" w:cs="Arial"/>
        </w:rPr>
        <w:t>To the extent that Vendor has complied with the terms of this Agreement and has procured insurance coverage for all vehicles Leased and/or operated by Vendor as part of this Agreement, the University’s insurance program shall not provide any coverage whether coverage is sought as primary, co-primary, excess or umbrella insurer or coverage for any loss of any nature.</w:t>
      </w:r>
    </w:p>
    <w:p w14:paraId="196A5C7C" w14:textId="77777777" w:rsidR="007C5B1B" w:rsidRPr="007A6066" w:rsidRDefault="007C5B1B" w:rsidP="007C5B1B">
      <w:pPr>
        <w:ind w:left="1800"/>
        <w:contextualSpacing/>
        <w:jc w:val="both"/>
        <w:rPr>
          <w:rFonts w:ascii="Arial" w:eastAsia="Calibri" w:hAnsi="Arial" w:cs="Arial"/>
        </w:rPr>
      </w:pPr>
    </w:p>
    <w:p w14:paraId="206AC469" w14:textId="77777777" w:rsidR="007C5B1B" w:rsidRPr="007A6066" w:rsidRDefault="007C5B1B" w:rsidP="007C5B1B">
      <w:pPr>
        <w:ind w:left="1800"/>
        <w:contextualSpacing/>
        <w:jc w:val="both"/>
        <w:rPr>
          <w:rFonts w:ascii="Arial" w:eastAsia="Calibri" w:hAnsi="Arial" w:cs="Arial"/>
        </w:rPr>
      </w:pPr>
      <w:r w:rsidRPr="007A6066">
        <w:rPr>
          <w:rFonts w:ascii="Arial" w:eastAsia="Calibri" w:hAnsi="Arial" w:cs="Arial"/>
        </w:rPr>
        <w:t>In no event shall the University be named as an additional insured on any policy required under this agreement.</w:t>
      </w:r>
    </w:p>
    <w:p w14:paraId="3AFDAEEF" w14:textId="77777777" w:rsidR="007C5B1B" w:rsidRPr="007A6066" w:rsidRDefault="007C5B1B" w:rsidP="007C5B1B">
      <w:pPr>
        <w:ind w:left="1980" w:hanging="360"/>
        <w:jc w:val="both"/>
        <w:rPr>
          <w:rFonts w:ascii="Arial" w:hAnsi="Arial" w:cs="Arial"/>
          <w:lang w:val="en-GB"/>
        </w:rPr>
      </w:pPr>
    </w:p>
    <w:p w14:paraId="312CE8E8" w14:textId="77777777" w:rsidR="007C5B1B" w:rsidRPr="007A6066" w:rsidRDefault="007C5B1B" w:rsidP="000E6A2E">
      <w:pPr>
        <w:pStyle w:val="ListParagraph"/>
        <w:numPr>
          <w:ilvl w:val="0"/>
          <w:numId w:val="44"/>
        </w:numPr>
        <w:overflowPunct/>
        <w:autoSpaceDE/>
        <w:autoSpaceDN/>
        <w:adjustRightInd/>
        <w:ind w:left="1980"/>
        <w:contextualSpacing/>
        <w:jc w:val="both"/>
        <w:textAlignment w:val="auto"/>
        <w:rPr>
          <w:rFonts w:ascii="Arial" w:hAnsi="Arial" w:cs="Arial"/>
        </w:rPr>
      </w:pPr>
      <w:r w:rsidRPr="007A6066">
        <w:rPr>
          <w:rFonts w:ascii="Arial" w:hAnsi="Arial" w:cs="Arial"/>
        </w:rPr>
        <w:t>The vendor shall provide a Certificate of Insurance (COI) as proof that the vendor has the required insurance.  The COI shall be provided to University contact prior to any work being completed by the awarded vendor(s).</w:t>
      </w:r>
    </w:p>
    <w:p w14:paraId="22EFDD35" w14:textId="77777777" w:rsidR="007C5B1B" w:rsidRPr="007A6066" w:rsidRDefault="007C5B1B" w:rsidP="000E6A2E">
      <w:pPr>
        <w:pStyle w:val="ListParagraph"/>
        <w:numPr>
          <w:ilvl w:val="0"/>
          <w:numId w:val="44"/>
        </w:numPr>
        <w:overflowPunct/>
        <w:autoSpaceDE/>
        <w:autoSpaceDN/>
        <w:adjustRightInd/>
        <w:ind w:left="1980"/>
        <w:contextualSpacing/>
        <w:jc w:val="both"/>
        <w:textAlignment w:val="auto"/>
        <w:rPr>
          <w:rFonts w:ascii="Arial" w:hAnsi="Arial" w:cs="Arial"/>
        </w:rPr>
      </w:pPr>
      <w:r w:rsidRPr="007A6066">
        <w:rPr>
          <w:rFonts w:ascii="Arial" w:hAnsi="Arial" w:cs="Arial"/>
        </w:rPr>
        <w:t>The State of Delaware shall not be named as an additional insured.</w:t>
      </w:r>
    </w:p>
    <w:p w14:paraId="6705F452" w14:textId="77777777" w:rsidR="007C5B1B" w:rsidRPr="007A6066" w:rsidRDefault="007C5B1B" w:rsidP="000E6A2E">
      <w:pPr>
        <w:pStyle w:val="ListParagraph"/>
        <w:numPr>
          <w:ilvl w:val="0"/>
          <w:numId w:val="44"/>
        </w:numPr>
        <w:overflowPunct/>
        <w:autoSpaceDE/>
        <w:autoSpaceDN/>
        <w:adjustRightInd/>
        <w:ind w:left="1980"/>
        <w:contextualSpacing/>
        <w:jc w:val="both"/>
        <w:textAlignment w:val="auto"/>
        <w:rPr>
          <w:rFonts w:ascii="Arial" w:hAnsi="Arial" w:cs="Arial"/>
        </w:rPr>
      </w:pPr>
      <w:r w:rsidRPr="007A6066">
        <w:rPr>
          <w:rFonts w:ascii="Arial" w:eastAsia="Arial" w:hAnsi="Arial" w:cs="Arial"/>
          <w:spacing w:val="-1"/>
        </w:rPr>
        <w:t>S</w:t>
      </w:r>
      <w:r w:rsidRPr="007A6066">
        <w:rPr>
          <w:rFonts w:ascii="Arial" w:eastAsia="Arial" w:hAnsi="Arial" w:cs="Arial"/>
        </w:rPr>
        <w:t>h</w:t>
      </w:r>
      <w:r w:rsidRPr="007A6066">
        <w:rPr>
          <w:rFonts w:ascii="Arial" w:eastAsia="Arial" w:hAnsi="Arial" w:cs="Arial"/>
          <w:spacing w:val="-1"/>
        </w:rPr>
        <w:t>o</w:t>
      </w:r>
      <w:r w:rsidRPr="007A6066">
        <w:rPr>
          <w:rFonts w:ascii="Arial" w:eastAsia="Arial" w:hAnsi="Arial" w:cs="Arial"/>
        </w:rPr>
        <w:t>u</w:t>
      </w:r>
      <w:r w:rsidRPr="007A6066">
        <w:rPr>
          <w:rFonts w:ascii="Arial" w:eastAsia="Arial" w:hAnsi="Arial" w:cs="Arial"/>
          <w:spacing w:val="-1"/>
        </w:rPr>
        <w:t>l</w:t>
      </w:r>
      <w:r w:rsidRPr="007A6066">
        <w:rPr>
          <w:rFonts w:ascii="Arial" w:eastAsia="Arial" w:hAnsi="Arial" w:cs="Arial"/>
        </w:rPr>
        <w:t>d</w:t>
      </w:r>
      <w:r w:rsidRPr="007A6066">
        <w:rPr>
          <w:rFonts w:ascii="Arial" w:eastAsia="Arial" w:hAnsi="Arial" w:cs="Arial"/>
          <w:spacing w:val="-9"/>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y</w:t>
      </w:r>
      <w:r w:rsidRPr="007A6066">
        <w:rPr>
          <w:rFonts w:ascii="Arial" w:eastAsia="Arial" w:hAnsi="Arial" w:cs="Arial"/>
          <w:spacing w:val="-11"/>
        </w:rPr>
        <w:t xml:space="preserve"> </w:t>
      </w:r>
      <w:r w:rsidRPr="007A6066">
        <w:rPr>
          <w:rFonts w:ascii="Arial" w:eastAsia="Arial" w:hAnsi="Arial" w:cs="Arial"/>
          <w:spacing w:val="-3"/>
        </w:rPr>
        <w:t>o</w:t>
      </w:r>
      <w:r w:rsidRPr="007A6066">
        <w:rPr>
          <w:rFonts w:ascii="Arial" w:eastAsia="Arial" w:hAnsi="Arial" w:cs="Arial"/>
        </w:rPr>
        <w:t>f</w:t>
      </w:r>
      <w:r w:rsidRPr="007A6066">
        <w:rPr>
          <w:rFonts w:ascii="Arial" w:eastAsia="Arial" w:hAnsi="Arial" w:cs="Arial"/>
          <w:spacing w:val="-8"/>
        </w:rPr>
        <w:t xml:space="preserve">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9"/>
        </w:rPr>
        <w:t xml:space="preserve"> </w:t>
      </w:r>
      <w:r w:rsidRPr="007A6066">
        <w:rPr>
          <w:rFonts w:ascii="Arial" w:eastAsia="Arial" w:hAnsi="Arial" w:cs="Arial"/>
        </w:rPr>
        <w:t>a</w:t>
      </w:r>
      <w:r w:rsidRPr="007A6066">
        <w:rPr>
          <w:rFonts w:ascii="Arial" w:eastAsia="Arial" w:hAnsi="Arial" w:cs="Arial"/>
          <w:spacing w:val="-1"/>
        </w:rPr>
        <w:t>b</w:t>
      </w:r>
      <w:r w:rsidRPr="007A6066">
        <w:rPr>
          <w:rFonts w:ascii="Arial" w:eastAsia="Arial" w:hAnsi="Arial" w:cs="Arial"/>
        </w:rPr>
        <w:t>o</w:t>
      </w:r>
      <w:r w:rsidRPr="007A6066">
        <w:rPr>
          <w:rFonts w:ascii="Arial" w:eastAsia="Arial" w:hAnsi="Arial" w:cs="Arial"/>
          <w:spacing w:val="-3"/>
        </w:rPr>
        <w:t>v</w:t>
      </w:r>
      <w:r w:rsidRPr="007A6066">
        <w:rPr>
          <w:rFonts w:ascii="Arial" w:eastAsia="Arial" w:hAnsi="Arial" w:cs="Arial"/>
        </w:rPr>
        <w:t>e</w:t>
      </w:r>
      <w:r w:rsidRPr="007A6066">
        <w:rPr>
          <w:rFonts w:ascii="Arial" w:eastAsia="Arial" w:hAnsi="Arial" w:cs="Arial"/>
          <w:spacing w:val="-11"/>
        </w:rPr>
        <w:t xml:space="preserve"> </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sc</w:t>
      </w:r>
      <w:r w:rsidRPr="007A6066">
        <w:rPr>
          <w:rFonts w:ascii="Arial" w:eastAsia="Arial" w:hAnsi="Arial" w:cs="Arial"/>
          <w:spacing w:val="1"/>
        </w:rPr>
        <w:t>r</w:t>
      </w:r>
      <w:r w:rsidRPr="007A6066">
        <w:rPr>
          <w:rFonts w:ascii="Arial" w:eastAsia="Arial" w:hAnsi="Arial" w:cs="Arial"/>
          <w:spacing w:val="-1"/>
        </w:rPr>
        <w:t>i</w:t>
      </w:r>
      <w:r w:rsidRPr="007A6066">
        <w:rPr>
          <w:rFonts w:ascii="Arial" w:eastAsia="Arial" w:hAnsi="Arial" w:cs="Arial"/>
        </w:rPr>
        <w:t>b</w:t>
      </w:r>
      <w:r w:rsidRPr="007A6066">
        <w:rPr>
          <w:rFonts w:ascii="Arial" w:eastAsia="Arial" w:hAnsi="Arial" w:cs="Arial"/>
          <w:spacing w:val="-1"/>
        </w:rPr>
        <w:t>e</w:t>
      </w:r>
      <w:r w:rsidRPr="007A6066">
        <w:rPr>
          <w:rFonts w:ascii="Arial" w:eastAsia="Arial" w:hAnsi="Arial" w:cs="Arial"/>
        </w:rPr>
        <w:t>d</w:t>
      </w:r>
      <w:r w:rsidRPr="007A6066">
        <w:rPr>
          <w:rFonts w:ascii="Arial" w:eastAsia="Arial" w:hAnsi="Arial" w:cs="Arial"/>
          <w:spacing w:val="-9"/>
        </w:rPr>
        <w:t xml:space="preserve"> </w:t>
      </w:r>
      <w:r w:rsidRPr="007A6066">
        <w:rPr>
          <w:rFonts w:ascii="Arial" w:eastAsia="Arial" w:hAnsi="Arial" w:cs="Arial"/>
        </w:rPr>
        <w:t>p</w:t>
      </w:r>
      <w:r w:rsidRPr="007A6066">
        <w:rPr>
          <w:rFonts w:ascii="Arial" w:eastAsia="Arial" w:hAnsi="Arial" w:cs="Arial"/>
          <w:spacing w:val="-1"/>
        </w:rPr>
        <w:t>oli</w:t>
      </w:r>
      <w:r w:rsidRPr="007A6066">
        <w:rPr>
          <w:rFonts w:ascii="Arial" w:eastAsia="Arial" w:hAnsi="Arial" w:cs="Arial"/>
          <w:spacing w:val="2"/>
        </w:rPr>
        <w:t>c</w:t>
      </w:r>
      <w:r w:rsidRPr="007A6066">
        <w:rPr>
          <w:rFonts w:ascii="Arial" w:eastAsia="Arial" w:hAnsi="Arial" w:cs="Arial"/>
          <w:spacing w:val="-1"/>
        </w:rPr>
        <w:t>i</w:t>
      </w:r>
      <w:r w:rsidRPr="007A6066">
        <w:rPr>
          <w:rFonts w:ascii="Arial" w:eastAsia="Arial" w:hAnsi="Arial" w:cs="Arial"/>
        </w:rPr>
        <w:t>es</w:t>
      </w:r>
      <w:r w:rsidRPr="007A6066">
        <w:rPr>
          <w:rFonts w:ascii="Arial" w:eastAsia="Arial" w:hAnsi="Arial" w:cs="Arial"/>
          <w:spacing w:val="-9"/>
        </w:rPr>
        <w:t xml:space="preserve"> </w:t>
      </w:r>
      <w:r w:rsidRPr="007A6066">
        <w:rPr>
          <w:rFonts w:ascii="Arial" w:eastAsia="Arial" w:hAnsi="Arial" w:cs="Arial"/>
        </w:rPr>
        <w:t>be</w:t>
      </w:r>
      <w:r w:rsidRPr="007A6066">
        <w:rPr>
          <w:rFonts w:ascii="Arial" w:eastAsia="Arial" w:hAnsi="Arial" w:cs="Arial"/>
          <w:spacing w:val="-11"/>
        </w:rPr>
        <w:t xml:space="preserve"> </w:t>
      </w:r>
      <w:r w:rsidRPr="007A6066">
        <w:rPr>
          <w:rFonts w:ascii="Arial" w:eastAsia="Arial" w:hAnsi="Arial" w:cs="Arial"/>
        </w:rPr>
        <w:t>ca</w:t>
      </w:r>
      <w:r w:rsidRPr="007A6066">
        <w:rPr>
          <w:rFonts w:ascii="Arial" w:eastAsia="Arial" w:hAnsi="Arial" w:cs="Arial"/>
          <w:spacing w:val="-3"/>
        </w:rPr>
        <w:t>n</w:t>
      </w:r>
      <w:r w:rsidRPr="007A6066">
        <w:rPr>
          <w:rFonts w:ascii="Arial" w:eastAsia="Arial" w:hAnsi="Arial" w:cs="Arial"/>
        </w:rPr>
        <w:t>ce</w:t>
      </w:r>
      <w:r w:rsidRPr="007A6066">
        <w:rPr>
          <w:rFonts w:ascii="Arial" w:eastAsia="Arial" w:hAnsi="Arial" w:cs="Arial"/>
          <w:spacing w:val="-1"/>
        </w:rPr>
        <w:t>ll</w:t>
      </w:r>
      <w:r w:rsidRPr="007A6066">
        <w:rPr>
          <w:rFonts w:ascii="Arial" w:eastAsia="Arial" w:hAnsi="Arial" w:cs="Arial"/>
        </w:rPr>
        <w:t>ed</w:t>
      </w:r>
      <w:r w:rsidRPr="007A6066">
        <w:rPr>
          <w:rFonts w:ascii="Arial" w:eastAsia="Arial" w:hAnsi="Arial" w:cs="Arial"/>
          <w:spacing w:val="-9"/>
        </w:rPr>
        <w:t xml:space="preserve"> </w:t>
      </w:r>
      <w:r w:rsidRPr="007A6066">
        <w:rPr>
          <w:rFonts w:ascii="Arial" w:eastAsia="Arial" w:hAnsi="Arial" w:cs="Arial"/>
        </w:rPr>
        <w:t>b</w:t>
      </w:r>
      <w:r w:rsidRPr="007A6066">
        <w:rPr>
          <w:rFonts w:ascii="Arial" w:eastAsia="Arial" w:hAnsi="Arial" w:cs="Arial"/>
          <w:spacing w:val="-3"/>
        </w:rPr>
        <w:t>e</w:t>
      </w:r>
      <w:r w:rsidRPr="007A6066">
        <w:rPr>
          <w:rFonts w:ascii="Arial" w:eastAsia="Arial" w:hAnsi="Arial" w:cs="Arial"/>
          <w:spacing w:val="3"/>
        </w:rPr>
        <w:t>f</w:t>
      </w:r>
      <w:r w:rsidRPr="007A6066">
        <w:rPr>
          <w:rFonts w:ascii="Arial" w:eastAsia="Arial" w:hAnsi="Arial" w:cs="Arial"/>
        </w:rPr>
        <w:t>ore</w:t>
      </w:r>
      <w:r w:rsidRPr="007A6066">
        <w:rPr>
          <w:rFonts w:ascii="Arial" w:eastAsia="Arial" w:hAnsi="Arial" w:cs="Arial"/>
          <w:spacing w:val="-11"/>
        </w:rPr>
        <w:t xml:space="preserve"> </w:t>
      </w:r>
      <w:r w:rsidRPr="007A6066">
        <w:rPr>
          <w:rFonts w:ascii="Arial" w:eastAsia="Arial" w:hAnsi="Arial" w:cs="Arial"/>
        </w:rPr>
        <w:t>e</w:t>
      </w:r>
      <w:r w:rsidRPr="007A6066">
        <w:rPr>
          <w:rFonts w:ascii="Arial" w:eastAsia="Arial" w:hAnsi="Arial" w:cs="Arial"/>
          <w:spacing w:val="-3"/>
        </w:rPr>
        <w:t>x</w:t>
      </w:r>
      <w:r w:rsidRPr="007A6066">
        <w:rPr>
          <w:rFonts w:ascii="Arial" w:eastAsia="Arial" w:hAnsi="Arial" w:cs="Arial"/>
        </w:rPr>
        <w:t>p</w:t>
      </w:r>
      <w:r w:rsidRPr="007A6066">
        <w:rPr>
          <w:rFonts w:ascii="Arial" w:eastAsia="Arial" w:hAnsi="Arial" w:cs="Arial"/>
          <w:spacing w:val="-1"/>
        </w:rPr>
        <w:t>i</w:t>
      </w:r>
      <w:r w:rsidRPr="007A6066">
        <w:rPr>
          <w:rFonts w:ascii="Arial" w:eastAsia="Arial" w:hAnsi="Arial" w:cs="Arial"/>
          <w:spacing w:val="1"/>
        </w:rPr>
        <w:t>r</w:t>
      </w:r>
      <w:r w:rsidRPr="007A6066">
        <w:rPr>
          <w:rFonts w:ascii="Arial" w:eastAsia="Arial" w:hAnsi="Arial" w:cs="Arial"/>
        </w:rPr>
        <w:t>ati</w:t>
      </w:r>
      <w:r w:rsidRPr="007A6066">
        <w:rPr>
          <w:rFonts w:ascii="Arial" w:eastAsia="Arial" w:hAnsi="Arial" w:cs="Arial"/>
          <w:spacing w:val="-1"/>
        </w:rPr>
        <w:t>o</w:t>
      </w:r>
      <w:r w:rsidRPr="007A6066">
        <w:rPr>
          <w:rFonts w:ascii="Arial" w:eastAsia="Arial" w:hAnsi="Arial" w:cs="Arial"/>
        </w:rPr>
        <w:t>n</w:t>
      </w:r>
      <w:r w:rsidRPr="007A6066">
        <w:rPr>
          <w:rFonts w:ascii="Arial" w:eastAsia="Arial" w:hAnsi="Arial" w:cs="Arial"/>
          <w:spacing w:val="-9"/>
        </w:rPr>
        <w:t xml:space="preserve"> </w:t>
      </w:r>
      <w:r w:rsidRPr="007A6066">
        <w:rPr>
          <w:rFonts w:ascii="Arial" w:eastAsia="Arial" w:hAnsi="Arial" w:cs="Arial"/>
          <w:spacing w:val="-3"/>
        </w:rPr>
        <w:t>d</w:t>
      </w:r>
      <w:r w:rsidRPr="007A6066">
        <w:rPr>
          <w:rFonts w:ascii="Arial" w:eastAsia="Arial" w:hAnsi="Arial" w:cs="Arial"/>
        </w:rPr>
        <w:t xml:space="preserve">ate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e</w:t>
      </w:r>
      <w:r w:rsidRPr="007A6066">
        <w:rPr>
          <w:rFonts w:ascii="Arial" w:eastAsia="Arial" w:hAnsi="Arial" w:cs="Arial"/>
          <w:spacing w:val="1"/>
        </w:rPr>
        <w:t>r</w:t>
      </w:r>
      <w:r w:rsidRPr="007A6066">
        <w:rPr>
          <w:rFonts w:ascii="Arial" w:eastAsia="Arial" w:hAnsi="Arial" w:cs="Arial"/>
        </w:rPr>
        <w:t>e</w:t>
      </w:r>
      <w:r w:rsidRPr="007A6066">
        <w:rPr>
          <w:rFonts w:ascii="Arial" w:eastAsia="Arial" w:hAnsi="Arial" w:cs="Arial"/>
          <w:spacing w:val="-3"/>
        </w:rPr>
        <w:t>o</w:t>
      </w:r>
      <w:r w:rsidRPr="007A6066">
        <w:rPr>
          <w:rFonts w:ascii="Arial" w:eastAsia="Arial" w:hAnsi="Arial" w:cs="Arial"/>
          <w:spacing w:val="1"/>
        </w:rPr>
        <w:t>f</w:t>
      </w:r>
      <w:r w:rsidRPr="007A6066">
        <w:rPr>
          <w:rFonts w:ascii="Arial" w:eastAsia="Arial" w:hAnsi="Arial" w:cs="Arial"/>
        </w:rPr>
        <w:t>, n</w:t>
      </w:r>
      <w:r w:rsidRPr="007A6066">
        <w:rPr>
          <w:rFonts w:ascii="Arial" w:eastAsia="Arial" w:hAnsi="Arial" w:cs="Arial"/>
          <w:spacing w:val="-1"/>
        </w:rPr>
        <w:t>o</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ce</w:t>
      </w:r>
      <w:r w:rsidRPr="007A6066">
        <w:rPr>
          <w:rFonts w:ascii="Arial" w:eastAsia="Arial" w:hAnsi="Arial" w:cs="Arial"/>
          <w:spacing w:val="-2"/>
        </w:rPr>
        <w:t xml:space="preserve"> </w:t>
      </w:r>
      <w:r w:rsidRPr="007A6066">
        <w:rPr>
          <w:rFonts w:ascii="Arial" w:eastAsia="Arial" w:hAnsi="Arial" w:cs="Arial"/>
          <w:spacing w:val="-3"/>
        </w:rPr>
        <w:t>w</w:t>
      </w:r>
      <w:r w:rsidRPr="007A6066">
        <w:rPr>
          <w:rFonts w:ascii="Arial" w:eastAsia="Arial" w:hAnsi="Arial" w:cs="Arial"/>
          <w:spacing w:val="-1"/>
        </w:rPr>
        <w:t>i</w:t>
      </w:r>
      <w:r w:rsidRPr="007A6066">
        <w:rPr>
          <w:rFonts w:ascii="Arial" w:eastAsia="Arial" w:hAnsi="Arial" w:cs="Arial"/>
          <w:spacing w:val="1"/>
        </w:rPr>
        <w:t>l</w:t>
      </w:r>
      <w:r w:rsidRPr="007A6066">
        <w:rPr>
          <w:rFonts w:ascii="Arial" w:eastAsia="Arial" w:hAnsi="Arial" w:cs="Arial"/>
        </w:rPr>
        <w:t>l be d</w:t>
      </w:r>
      <w:r w:rsidRPr="007A6066">
        <w:rPr>
          <w:rFonts w:ascii="Arial" w:eastAsia="Arial" w:hAnsi="Arial" w:cs="Arial"/>
          <w:spacing w:val="-1"/>
        </w:rPr>
        <w:t>eli</w:t>
      </w:r>
      <w:r w:rsidRPr="007A6066">
        <w:rPr>
          <w:rFonts w:ascii="Arial" w:eastAsia="Arial" w:hAnsi="Arial" w:cs="Arial"/>
          <w:spacing w:val="-2"/>
        </w:rPr>
        <w:t>v</w:t>
      </w:r>
      <w:r w:rsidRPr="007A6066">
        <w:rPr>
          <w:rFonts w:ascii="Arial" w:eastAsia="Arial" w:hAnsi="Arial" w:cs="Arial"/>
        </w:rPr>
        <w:t>ered</w:t>
      </w:r>
      <w:r w:rsidRPr="007A6066">
        <w:rPr>
          <w:rFonts w:ascii="Arial" w:eastAsia="Arial" w:hAnsi="Arial" w:cs="Arial"/>
          <w:spacing w:val="1"/>
        </w:rPr>
        <w:t xml:space="preserve"> </w:t>
      </w:r>
      <w:r w:rsidRPr="007A6066">
        <w:rPr>
          <w:rFonts w:ascii="Arial" w:eastAsia="Arial" w:hAnsi="Arial" w:cs="Arial"/>
          <w:spacing w:val="-1"/>
        </w:rPr>
        <w:t>i</w:t>
      </w:r>
      <w:r w:rsidRPr="007A6066">
        <w:rPr>
          <w:rFonts w:ascii="Arial" w:eastAsia="Arial" w:hAnsi="Arial" w:cs="Arial"/>
        </w:rPr>
        <w:t>n acco</w:t>
      </w:r>
      <w:r w:rsidRPr="007A6066">
        <w:rPr>
          <w:rFonts w:ascii="Arial" w:eastAsia="Arial" w:hAnsi="Arial" w:cs="Arial"/>
          <w:spacing w:val="1"/>
        </w:rPr>
        <w:t>r</w:t>
      </w:r>
      <w:r w:rsidRPr="007A6066">
        <w:rPr>
          <w:rFonts w:ascii="Arial" w:eastAsia="Arial" w:hAnsi="Arial" w:cs="Arial"/>
        </w:rPr>
        <w:t>d</w:t>
      </w:r>
      <w:r w:rsidRPr="007A6066">
        <w:rPr>
          <w:rFonts w:ascii="Arial" w:eastAsia="Arial" w:hAnsi="Arial" w:cs="Arial"/>
          <w:spacing w:val="-1"/>
        </w:rPr>
        <w:t>a</w:t>
      </w:r>
      <w:r w:rsidRPr="007A6066">
        <w:rPr>
          <w:rFonts w:ascii="Arial" w:eastAsia="Arial" w:hAnsi="Arial" w:cs="Arial"/>
        </w:rPr>
        <w:t>nce</w:t>
      </w:r>
      <w:r w:rsidRPr="007A6066">
        <w:rPr>
          <w:rFonts w:ascii="Arial" w:eastAsia="Arial" w:hAnsi="Arial" w:cs="Arial"/>
          <w:spacing w:val="-2"/>
        </w:rPr>
        <w:t xml:space="preserve"> </w:t>
      </w:r>
      <w:r w:rsidRPr="007A6066">
        <w:rPr>
          <w:rFonts w:ascii="Arial" w:eastAsia="Arial" w:hAnsi="Arial" w:cs="Arial"/>
          <w:spacing w:val="-3"/>
        </w:rPr>
        <w:t>w</w:t>
      </w:r>
      <w:r w:rsidRPr="007A6066">
        <w:rPr>
          <w:rFonts w:ascii="Arial" w:eastAsia="Arial" w:hAnsi="Arial" w:cs="Arial"/>
          <w:spacing w:val="-1"/>
        </w:rPr>
        <w:t>i</w:t>
      </w:r>
      <w:r w:rsidRPr="007A6066">
        <w:rPr>
          <w:rFonts w:ascii="Arial" w:eastAsia="Arial" w:hAnsi="Arial" w:cs="Arial"/>
          <w:spacing w:val="1"/>
        </w:rPr>
        <w:t>t</w:t>
      </w:r>
      <w:r w:rsidRPr="007A6066">
        <w:rPr>
          <w:rFonts w:ascii="Arial" w:eastAsia="Arial" w:hAnsi="Arial" w:cs="Arial"/>
        </w:rPr>
        <w:t xml:space="preserve">h </w:t>
      </w:r>
      <w:r w:rsidRPr="007A6066">
        <w:rPr>
          <w:rFonts w:ascii="Arial" w:eastAsia="Arial" w:hAnsi="Arial" w:cs="Arial"/>
          <w:spacing w:val="2"/>
        </w:rPr>
        <w:t>t</w:t>
      </w:r>
      <w:r w:rsidRPr="007A6066">
        <w:rPr>
          <w:rFonts w:ascii="Arial" w:eastAsia="Arial" w:hAnsi="Arial" w:cs="Arial"/>
        </w:rPr>
        <w:t>he</w:t>
      </w:r>
      <w:r w:rsidRPr="007A6066">
        <w:rPr>
          <w:rFonts w:ascii="Arial" w:eastAsia="Arial" w:hAnsi="Arial" w:cs="Arial"/>
          <w:spacing w:val="-2"/>
        </w:rPr>
        <w:t xml:space="preserve"> </w:t>
      </w:r>
      <w:r w:rsidRPr="007A6066">
        <w:rPr>
          <w:rFonts w:ascii="Arial" w:eastAsia="Arial" w:hAnsi="Arial" w:cs="Arial"/>
        </w:rPr>
        <w:t>p</w:t>
      </w:r>
      <w:r w:rsidRPr="007A6066">
        <w:rPr>
          <w:rFonts w:ascii="Arial" w:eastAsia="Arial" w:hAnsi="Arial" w:cs="Arial"/>
          <w:spacing w:val="-1"/>
        </w:rPr>
        <w:t>oli</w:t>
      </w:r>
      <w:r w:rsidRPr="007A6066">
        <w:rPr>
          <w:rFonts w:ascii="Arial" w:eastAsia="Arial" w:hAnsi="Arial" w:cs="Arial"/>
        </w:rPr>
        <w:t>cy</w:t>
      </w:r>
      <w:r w:rsidRPr="007A6066">
        <w:rPr>
          <w:rFonts w:ascii="Arial" w:eastAsia="Arial" w:hAnsi="Arial" w:cs="Arial"/>
          <w:spacing w:val="-1"/>
        </w:rPr>
        <w:t xml:space="preserve"> </w:t>
      </w:r>
      <w:r w:rsidRPr="007A6066">
        <w:rPr>
          <w:rFonts w:ascii="Arial" w:eastAsia="Arial" w:hAnsi="Arial" w:cs="Arial"/>
        </w:rPr>
        <w:t>pro</w:t>
      </w:r>
      <w:r w:rsidRPr="007A6066">
        <w:rPr>
          <w:rFonts w:ascii="Arial" w:eastAsia="Arial" w:hAnsi="Arial" w:cs="Arial"/>
          <w:spacing w:val="-2"/>
        </w:rPr>
        <w:t>v</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p>
    <w:p w14:paraId="6A7AE539" w14:textId="77777777" w:rsidR="007C5B1B" w:rsidRPr="007A6066" w:rsidRDefault="007C5B1B" w:rsidP="000E6A2E">
      <w:pPr>
        <w:pStyle w:val="ListParagraph"/>
        <w:numPr>
          <w:ilvl w:val="0"/>
          <w:numId w:val="44"/>
        </w:numPr>
        <w:overflowPunct/>
        <w:autoSpaceDE/>
        <w:autoSpaceDN/>
        <w:adjustRightInd/>
        <w:ind w:left="1980"/>
        <w:contextualSpacing/>
        <w:jc w:val="both"/>
        <w:textAlignment w:val="auto"/>
        <w:rPr>
          <w:rFonts w:ascii="Arial" w:hAnsi="Arial" w:cs="Arial"/>
        </w:rPr>
      </w:pPr>
      <w:r w:rsidRPr="007A6066">
        <w:rPr>
          <w:rFonts w:ascii="Arial" w:eastAsia="Arial" w:hAnsi="Arial" w:cs="Arial"/>
          <w:spacing w:val="-1"/>
        </w:rPr>
        <w:t xml:space="preserve">In case of a software/ information technology related work, additional insurance must be provided as listed under </w:t>
      </w:r>
      <w:hyperlink r:id="rId32" w:history="1">
        <w:r w:rsidRPr="007A6066">
          <w:rPr>
            <w:rStyle w:val="Hyperlink"/>
            <w:rFonts w:ascii="Arial" w:eastAsia="Arial" w:hAnsi="Arial" w:cs="Arial"/>
            <w:spacing w:val="-1"/>
          </w:rPr>
          <w:t>http://mymarketplace.delaware.gov/documents/cyber-liability.doc</w:t>
        </w:r>
      </w:hyperlink>
      <w:r w:rsidRPr="007A6066">
        <w:rPr>
          <w:rFonts w:ascii="Arial" w:eastAsia="Arial" w:hAnsi="Arial" w:cs="Arial"/>
          <w:spacing w:val="-1"/>
        </w:rPr>
        <w:t xml:space="preserve"> </w:t>
      </w:r>
    </w:p>
    <w:p w14:paraId="07B8AA15" w14:textId="77777777" w:rsidR="00C72EF9" w:rsidRPr="007A6066" w:rsidRDefault="00C72EF9" w:rsidP="005A5EFD">
      <w:pPr>
        <w:tabs>
          <w:tab w:val="left" w:pos="-720"/>
        </w:tabs>
        <w:suppressAutoHyphens/>
        <w:ind w:left="1080"/>
        <w:jc w:val="both"/>
        <w:rPr>
          <w:rFonts w:ascii="Arial" w:hAnsi="Arial"/>
          <w:b/>
          <w:spacing w:val="-3"/>
          <w:sz w:val="22"/>
        </w:rPr>
      </w:pPr>
    </w:p>
    <w:p w14:paraId="02FBA9D7" w14:textId="77777777" w:rsidR="00963950" w:rsidRPr="007A6066" w:rsidRDefault="00963950"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STA</w:t>
      </w:r>
      <w:r w:rsidR="00E85EC6" w:rsidRPr="007A6066">
        <w:rPr>
          <w:rFonts w:ascii="Arial" w:hAnsi="Arial" w:cs="Arial"/>
          <w:b/>
          <w:spacing w:val="-3"/>
          <w:sz w:val="22"/>
          <w:szCs w:val="22"/>
        </w:rPr>
        <w:t>TE OF DELAWARE BUSINESS LICENSE</w:t>
      </w:r>
    </w:p>
    <w:p w14:paraId="0BAF5EE5" w14:textId="77777777" w:rsidR="00963950" w:rsidRPr="007A6066" w:rsidRDefault="00963950" w:rsidP="005A5EFD">
      <w:pPr>
        <w:tabs>
          <w:tab w:val="left" w:pos="-720"/>
          <w:tab w:val="left" w:pos="720"/>
        </w:tabs>
        <w:suppressAutoHyphens/>
        <w:jc w:val="both"/>
        <w:rPr>
          <w:rFonts w:ascii="Arial" w:hAnsi="Arial"/>
          <w:spacing w:val="-3"/>
          <w:sz w:val="22"/>
        </w:rPr>
      </w:pPr>
    </w:p>
    <w:p w14:paraId="61D83D1A" w14:textId="5CEF4257" w:rsidR="00963950" w:rsidRPr="007A6066" w:rsidRDefault="00963950"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Prior to receiving an award, the successful </w:t>
      </w:r>
      <w:r w:rsidR="00C26D1B" w:rsidRPr="007A6066">
        <w:rPr>
          <w:rFonts w:ascii="Arial" w:hAnsi="Arial"/>
          <w:spacing w:val="-3"/>
          <w:sz w:val="22"/>
        </w:rPr>
        <w:t>Vendor</w:t>
      </w:r>
      <w:r w:rsidRPr="007A6066">
        <w:rPr>
          <w:rFonts w:ascii="Arial" w:hAnsi="Arial"/>
          <w:spacing w:val="-3"/>
          <w:sz w:val="22"/>
        </w:rPr>
        <w:t xml:space="preserve"> shall either furnish the </w:t>
      </w:r>
      <w:r w:rsidR="005E0FA0" w:rsidRPr="007A6066">
        <w:rPr>
          <w:rFonts w:ascii="Arial" w:hAnsi="Arial"/>
          <w:spacing w:val="-3"/>
          <w:sz w:val="22"/>
        </w:rPr>
        <w:t>University</w:t>
      </w:r>
      <w:r w:rsidRPr="007A6066">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sidRPr="007A6066">
        <w:rPr>
          <w:rFonts w:ascii="Arial" w:hAnsi="Arial"/>
          <w:spacing w:val="-3"/>
          <w:sz w:val="22"/>
        </w:rPr>
        <w:t>-5</w:t>
      </w:r>
      <w:r w:rsidRPr="007A6066">
        <w:rPr>
          <w:rFonts w:ascii="Arial" w:hAnsi="Arial"/>
          <w:spacing w:val="-3"/>
          <w:sz w:val="22"/>
        </w:rPr>
        <w:t>77-</w:t>
      </w:r>
      <w:r w:rsidR="0003567B" w:rsidRPr="007A6066">
        <w:rPr>
          <w:rFonts w:ascii="Arial" w:hAnsi="Arial"/>
          <w:spacing w:val="-3"/>
          <w:sz w:val="22"/>
        </w:rPr>
        <w:t>8778</w:t>
      </w:r>
      <w:r w:rsidR="00C546DE" w:rsidRPr="007A6066">
        <w:rPr>
          <w:rFonts w:ascii="Arial" w:hAnsi="Arial"/>
          <w:spacing w:val="-3"/>
          <w:sz w:val="22"/>
          <w:lang w:bidi="en-US"/>
        </w:rPr>
        <w:t xml:space="preserve">.  </w:t>
      </w:r>
      <w:hyperlink r:id="rId33" w:history="1">
        <w:r w:rsidR="00562840" w:rsidRPr="007A6066">
          <w:rPr>
            <w:rStyle w:val="Hyperlink"/>
          </w:rPr>
          <w:t>https://dti.delaware.gov/</w:t>
        </w:r>
      </w:hyperlink>
      <w:r w:rsidR="00562840" w:rsidRPr="007A6066">
        <w:t xml:space="preserve"> </w:t>
      </w:r>
      <w:r w:rsidR="00C459B3" w:rsidRPr="007A6066">
        <w:t xml:space="preserve"> </w:t>
      </w:r>
    </w:p>
    <w:p w14:paraId="3FACEAF9" w14:textId="77777777" w:rsidR="00963950" w:rsidRPr="007A6066" w:rsidRDefault="00963950" w:rsidP="005A5EFD">
      <w:pPr>
        <w:tabs>
          <w:tab w:val="left" w:pos="-720"/>
          <w:tab w:val="left" w:pos="0"/>
        </w:tabs>
        <w:suppressAutoHyphens/>
        <w:ind w:left="1080"/>
        <w:jc w:val="both"/>
        <w:rPr>
          <w:rFonts w:ascii="Arial" w:hAnsi="Arial"/>
          <w:spacing w:val="-3"/>
          <w:sz w:val="22"/>
        </w:rPr>
      </w:pPr>
    </w:p>
    <w:p w14:paraId="67BF2986" w14:textId="77777777" w:rsidR="00963950" w:rsidRPr="007A6066" w:rsidRDefault="00963950"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7292298" w14:textId="77777777" w:rsidR="00963950" w:rsidRPr="007A6066" w:rsidRDefault="00963950" w:rsidP="005A5EFD">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5020E195" w14:textId="77777777" w:rsidR="00963950" w:rsidRPr="007A6066" w:rsidRDefault="003B0204"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INDEMNIFICATION</w:t>
      </w:r>
    </w:p>
    <w:p w14:paraId="187AEC18" w14:textId="77777777" w:rsidR="00963950" w:rsidRPr="007A6066" w:rsidRDefault="00963950" w:rsidP="005A5EFD">
      <w:pPr>
        <w:tabs>
          <w:tab w:val="left" w:pos="-720"/>
        </w:tabs>
        <w:suppressAutoHyphens/>
        <w:jc w:val="both"/>
        <w:rPr>
          <w:rFonts w:ascii="Arial" w:hAnsi="Arial"/>
          <w:spacing w:val="-3"/>
          <w:sz w:val="22"/>
        </w:rPr>
      </w:pPr>
    </w:p>
    <w:p w14:paraId="3EC01BD3" w14:textId="77777777" w:rsidR="0000063D" w:rsidRPr="007A6066" w:rsidRDefault="003B0204" w:rsidP="005A5EFD">
      <w:pPr>
        <w:numPr>
          <w:ilvl w:val="0"/>
          <w:numId w:val="23"/>
        </w:numPr>
        <w:tabs>
          <w:tab w:val="left" w:pos="-720"/>
          <w:tab w:val="left" w:pos="0"/>
        </w:tabs>
        <w:suppressAutoHyphens/>
        <w:jc w:val="both"/>
        <w:rPr>
          <w:rFonts w:ascii="Arial" w:hAnsi="Arial"/>
          <w:spacing w:val="-3"/>
          <w:sz w:val="22"/>
        </w:rPr>
      </w:pPr>
      <w:r w:rsidRPr="007A6066">
        <w:rPr>
          <w:rFonts w:ascii="Arial" w:hAnsi="Arial"/>
          <w:b/>
          <w:spacing w:val="-3"/>
          <w:sz w:val="22"/>
        </w:rPr>
        <w:t>General Indemnification</w:t>
      </w:r>
    </w:p>
    <w:p w14:paraId="6AF855F3" w14:textId="77777777" w:rsidR="003B0204" w:rsidRPr="007A6066" w:rsidRDefault="003B0204" w:rsidP="005A5EFD">
      <w:pPr>
        <w:tabs>
          <w:tab w:val="left" w:pos="-720"/>
          <w:tab w:val="left" w:pos="0"/>
        </w:tabs>
        <w:suppressAutoHyphens/>
        <w:ind w:left="1440"/>
        <w:jc w:val="both"/>
        <w:rPr>
          <w:rFonts w:ascii="Arial" w:hAnsi="Arial"/>
          <w:spacing w:val="-3"/>
          <w:sz w:val="22"/>
        </w:rPr>
      </w:pPr>
      <w:r w:rsidRPr="007A6066">
        <w:rPr>
          <w:rFonts w:ascii="Arial" w:hAnsi="Arial"/>
          <w:spacing w:val="-3"/>
          <w:sz w:val="22"/>
        </w:rPr>
        <w:t xml:space="preserve">By submitting a proposal, the proposing vendor agrees that in the event it is awarded a contract, it will indemnify and otherwise hold harmless the </w:t>
      </w:r>
      <w:r w:rsidR="00E7762A" w:rsidRPr="007A6066">
        <w:rPr>
          <w:rFonts w:ascii="Arial" w:hAnsi="Arial"/>
          <w:spacing w:val="-3"/>
          <w:sz w:val="22"/>
        </w:rPr>
        <w:t>University</w:t>
      </w:r>
      <w:r w:rsidRPr="007A6066">
        <w:rPr>
          <w:rFonts w:ascii="Arial" w:hAnsi="Arial"/>
          <w:spacing w:val="-3"/>
          <w:sz w:val="22"/>
        </w:rPr>
        <w:t>, its agents and employees from any and all liability, suits, actions, or claims, together with all costs, expenses for attorney’s fees, arising out of the vendor’s its agents and employees’ performance work or services in connection with the contract.</w:t>
      </w:r>
    </w:p>
    <w:p w14:paraId="5406457C" w14:textId="77777777" w:rsidR="003B0204" w:rsidRPr="007A6066" w:rsidRDefault="003B0204" w:rsidP="005A5EFD">
      <w:pPr>
        <w:tabs>
          <w:tab w:val="left" w:pos="-720"/>
          <w:tab w:val="left" w:pos="0"/>
        </w:tabs>
        <w:suppressAutoHyphens/>
        <w:ind w:left="1440" w:hanging="720"/>
        <w:jc w:val="both"/>
        <w:rPr>
          <w:rFonts w:ascii="Arial" w:hAnsi="Arial"/>
          <w:spacing w:val="-3"/>
          <w:sz w:val="22"/>
        </w:rPr>
      </w:pPr>
    </w:p>
    <w:p w14:paraId="0FA489C8" w14:textId="77777777" w:rsidR="0000063D" w:rsidRPr="007A6066" w:rsidRDefault="003B0204" w:rsidP="005A5EFD">
      <w:pPr>
        <w:numPr>
          <w:ilvl w:val="0"/>
          <w:numId w:val="23"/>
        </w:numPr>
        <w:tabs>
          <w:tab w:val="left" w:pos="-720"/>
          <w:tab w:val="left" w:pos="0"/>
        </w:tabs>
        <w:suppressAutoHyphens/>
        <w:jc w:val="both"/>
        <w:rPr>
          <w:rFonts w:ascii="Arial" w:hAnsi="Arial"/>
          <w:spacing w:val="-3"/>
          <w:sz w:val="22"/>
        </w:rPr>
      </w:pPr>
      <w:r w:rsidRPr="007A6066">
        <w:rPr>
          <w:rFonts w:ascii="Arial" w:hAnsi="Arial"/>
          <w:b/>
          <w:spacing w:val="-3"/>
          <w:sz w:val="22"/>
        </w:rPr>
        <w:t>Proprietary Rights Indemnification</w:t>
      </w:r>
    </w:p>
    <w:p w14:paraId="36466811" w14:textId="77777777" w:rsidR="003B0204" w:rsidRPr="007A6066" w:rsidRDefault="003B0204" w:rsidP="005A5EFD">
      <w:pPr>
        <w:tabs>
          <w:tab w:val="left" w:pos="-720"/>
          <w:tab w:val="left" w:pos="0"/>
        </w:tabs>
        <w:suppressAutoHyphens/>
        <w:ind w:left="1440"/>
        <w:jc w:val="both"/>
        <w:rPr>
          <w:rFonts w:ascii="Arial" w:hAnsi="Arial"/>
          <w:spacing w:val="-3"/>
          <w:sz w:val="22"/>
        </w:rPr>
      </w:pPr>
      <w:r w:rsidRPr="007A6066">
        <w:rPr>
          <w:rFonts w:ascii="Arial" w:hAnsi="Arial"/>
          <w:spacing w:val="-3"/>
          <w:sz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E7762A" w:rsidRPr="007A6066">
        <w:rPr>
          <w:rFonts w:ascii="Arial" w:hAnsi="Arial"/>
          <w:spacing w:val="-3"/>
          <w:sz w:val="22"/>
        </w:rPr>
        <w:t>University</w:t>
      </w:r>
      <w:r w:rsidRPr="007A6066">
        <w:rPr>
          <w:rFonts w:ascii="Arial" w:hAnsi="Arial"/>
          <w:spacing w:val="-3"/>
          <w:sz w:val="22"/>
        </w:rPr>
        <w:t xml:space="preserve">, the </w:t>
      </w:r>
      <w:r w:rsidR="00E7762A" w:rsidRPr="007A6066">
        <w:rPr>
          <w:rFonts w:ascii="Arial" w:hAnsi="Arial"/>
          <w:spacing w:val="-3"/>
          <w:sz w:val="22"/>
        </w:rPr>
        <w:t>University</w:t>
      </w:r>
      <w:r w:rsidRPr="007A6066">
        <w:rPr>
          <w:rFonts w:ascii="Arial" w:hAnsi="Arial"/>
          <w:spacing w:val="-3"/>
          <w:sz w:val="22"/>
        </w:rPr>
        <w:t xml:space="preserve"> shall promptly notify the vendor in writing and vendor shall defend such claim, suit or action at vendor’s expense, and vendor shall indemnify the </w:t>
      </w:r>
      <w:r w:rsidR="00E7762A" w:rsidRPr="007A6066">
        <w:rPr>
          <w:rFonts w:ascii="Arial" w:hAnsi="Arial"/>
          <w:spacing w:val="-3"/>
          <w:sz w:val="22"/>
        </w:rPr>
        <w:t>University</w:t>
      </w:r>
      <w:r w:rsidRPr="007A6066">
        <w:rPr>
          <w:rFonts w:ascii="Arial" w:hAnsi="Arial"/>
          <w:spacing w:val="-3"/>
          <w:sz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461326AC" w14:textId="77777777" w:rsidR="003B0204" w:rsidRPr="007A6066" w:rsidRDefault="003B0204" w:rsidP="005A5EFD">
      <w:pPr>
        <w:tabs>
          <w:tab w:val="left" w:pos="-720"/>
          <w:tab w:val="left" w:pos="0"/>
        </w:tabs>
        <w:suppressAutoHyphens/>
        <w:ind w:left="1440" w:hanging="720"/>
        <w:jc w:val="both"/>
        <w:rPr>
          <w:rFonts w:ascii="Arial" w:hAnsi="Arial"/>
          <w:spacing w:val="-3"/>
          <w:sz w:val="22"/>
        </w:rPr>
      </w:pPr>
    </w:p>
    <w:p w14:paraId="67BF6DCC" w14:textId="6FA23A2A" w:rsidR="003B0204" w:rsidRPr="007A6066" w:rsidRDefault="003B0204" w:rsidP="005A5EFD">
      <w:pPr>
        <w:tabs>
          <w:tab w:val="left" w:pos="-720"/>
          <w:tab w:val="left" w:pos="0"/>
        </w:tabs>
        <w:suppressAutoHyphens/>
        <w:ind w:left="1440" w:hanging="720"/>
        <w:jc w:val="both"/>
        <w:rPr>
          <w:rFonts w:ascii="Arial" w:hAnsi="Arial"/>
          <w:spacing w:val="-3"/>
          <w:sz w:val="22"/>
        </w:rPr>
      </w:pPr>
      <w:r w:rsidRPr="007A6066">
        <w:rPr>
          <w:rFonts w:ascii="Arial" w:hAnsi="Arial"/>
          <w:spacing w:val="-3"/>
          <w:sz w:val="22"/>
        </w:rPr>
        <w:tab/>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5E418BB" w14:textId="77777777" w:rsidR="003B0204" w:rsidRPr="007A6066" w:rsidRDefault="003B0204" w:rsidP="005A5EFD">
      <w:pPr>
        <w:tabs>
          <w:tab w:val="left" w:pos="-720"/>
          <w:tab w:val="left" w:pos="0"/>
        </w:tabs>
        <w:suppressAutoHyphens/>
        <w:ind w:left="1440" w:hanging="720"/>
        <w:jc w:val="both"/>
        <w:rPr>
          <w:rFonts w:ascii="Arial" w:hAnsi="Arial"/>
          <w:spacing w:val="-3"/>
          <w:sz w:val="22"/>
        </w:rPr>
      </w:pPr>
    </w:p>
    <w:p w14:paraId="0A958DD0" w14:textId="77777777" w:rsidR="003B0204" w:rsidRPr="007A6066" w:rsidRDefault="003B0204" w:rsidP="005A5EFD">
      <w:pPr>
        <w:numPr>
          <w:ilvl w:val="0"/>
          <w:numId w:val="24"/>
        </w:numPr>
        <w:tabs>
          <w:tab w:val="left" w:pos="-720"/>
          <w:tab w:val="left" w:pos="0"/>
        </w:tabs>
        <w:suppressAutoHyphens/>
        <w:ind w:left="1800"/>
        <w:jc w:val="both"/>
        <w:rPr>
          <w:rFonts w:ascii="Arial" w:hAnsi="Arial"/>
          <w:spacing w:val="-3"/>
          <w:sz w:val="22"/>
        </w:rPr>
      </w:pPr>
      <w:r w:rsidRPr="007A6066">
        <w:rPr>
          <w:rFonts w:ascii="Arial" w:hAnsi="Arial"/>
          <w:spacing w:val="-3"/>
          <w:sz w:val="22"/>
        </w:rPr>
        <w:t xml:space="preserve">Procure the right for the </w:t>
      </w:r>
      <w:r w:rsidR="00E7762A" w:rsidRPr="007A6066">
        <w:rPr>
          <w:rFonts w:ascii="Arial" w:hAnsi="Arial"/>
          <w:spacing w:val="-3"/>
          <w:sz w:val="22"/>
        </w:rPr>
        <w:t>University</w:t>
      </w:r>
      <w:r w:rsidRPr="007A6066">
        <w:rPr>
          <w:rFonts w:ascii="Arial" w:hAnsi="Arial"/>
          <w:spacing w:val="-3"/>
          <w:sz w:val="22"/>
        </w:rPr>
        <w:t xml:space="preserve"> to continue using the Product(s);</w:t>
      </w:r>
    </w:p>
    <w:p w14:paraId="266E09CE" w14:textId="77777777" w:rsidR="003B0204" w:rsidRPr="007A6066" w:rsidRDefault="003B0204" w:rsidP="005A5EFD">
      <w:pPr>
        <w:numPr>
          <w:ilvl w:val="0"/>
          <w:numId w:val="24"/>
        </w:numPr>
        <w:tabs>
          <w:tab w:val="left" w:pos="-720"/>
          <w:tab w:val="left" w:pos="0"/>
        </w:tabs>
        <w:suppressAutoHyphens/>
        <w:ind w:left="1800"/>
        <w:jc w:val="both"/>
        <w:rPr>
          <w:rFonts w:ascii="Arial" w:hAnsi="Arial"/>
          <w:spacing w:val="-3"/>
          <w:sz w:val="22"/>
        </w:rPr>
      </w:pPr>
      <w:r w:rsidRPr="007A6066">
        <w:rPr>
          <w:rFonts w:ascii="Arial" w:hAnsi="Arial"/>
          <w:spacing w:val="-3"/>
          <w:sz w:val="22"/>
        </w:rPr>
        <w:t>Replace the product with a non-infringing equivalent that satisfies all the requirements of</w:t>
      </w:r>
      <w:r w:rsidR="00522875" w:rsidRPr="007A6066">
        <w:rPr>
          <w:rFonts w:ascii="Arial" w:hAnsi="Arial"/>
          <w:spacing w:val="-3"/>
          <w:sz w:val="22"/>
        </w:rPr>
        <w:t xml:space="preserve"> </w:t>
      </w:r>
      <w:r w:rsidRPr="007A6066">
        <w:rPr>
          <w:rFonts w:ascii="Arial" w:hAnsi="Arial"/>
          <w:spacing w:val="-3"/>
          <w:sz w:val="22"/>
        </w:rPr>
        <w:t>the contract; or</w:t>
      </w:r>
    </w:p>
    <w:p w14:paraId="667AE1E0" w14:textId="77777777" w:rsidR="003B0204" w:rsidRPr="007A6066" w:rsidRDefault="003B0204" w:rsidP="005A5EFD">
      <w:pPr>
        <w:numPr>
          <w:ilvl w:val="0"/>
          <w:numId w:val="24"/>
        </w:numPr>
        <w:tabs>
          <w:tab w:val="left" w:pos="-720"/>
          <w:tab w:val="left" w:pos="0"/>
        </w:tabs>
        <w:suppressAutoHyphens/>
        <w:ind w:left="1800"/>
        <w:jc w:val="both"/>
        <w:rPr>
          <w:rFonts w:ascii="Arial" w:hAnsi="Arial"/>
          <w:spacing w:val="-3"/>
          <w:sz w:val="22"/>
        </w:rPr>
      </w:pPr>
      <w:r w:rsidRPr="007A6066">
        <w:rPr>
          <w:rFonts w:ascii="Arial" w:hAnsi="Arial"/>
          <w:spacing w:val="-3"/>
          <w:sz w:val="22"/>
        </w:rPr>
        <w:t>Modify the Product(s) to make it or them non-infringing, provided that the modification</w:t>
      </w:r>
      <w:r w:rsidR="00522875" w:rsidRPr="007A6066">
        <w:rPr>
          <w:rFonts w:ascii="Arial" w:hAnsi="Arial"/>
          <w:spacing w:val="-3"/>
          <w:sz w:val="22"/>
        </w:rPr>
        <w:t xml:space="preserve"> </w:t>
      </w:r>
      <w:r w:rsidRPr="007A6066">
        <w:rPr>
          <w:rFonts w:ascii="Arial" w:hAnsi="Arial"/>
          <w:spacing w:val="-3"/>
          <w:sz w:val="22"/>
        </w:rPr>
        <w:t>does not materially alter the functionality or efficacy of the product or cause the Product(s)</w:t>
      </w:r>
      <w:r w:rsidR="00522875" w:rsidRPr="007A6066">
        <w:rPr>
          <w:rFonts w:ascii="Arial" w:hAnsi="Arial"/>
          <w:spacing w:val="-3"/>
          <w:sz w:val="22"/>
        </w:rPr>
        <w:t xml:space="preserve"> </w:t>
      </w:r>
      <w:r w:rsidRPr="007A6066">
        <w:rPr>
          <w:rFonts w:ascii="Arial" w:hAnsi="Arial"/>
          <w:spacing w:val="-3"/>
          <w:sz w:val="22"/>
        </w:rPr>
        <w:t>or any part of the work to fail to conform to the requirements of the Contract, or only alters</w:t>
      </w:r>
      <w:r w:rsidR="00522875" w:rsidRPr="007A6066">
        <w:rPr>
          <w:rFonts w:ascii="Arial" w:hAnsi="Arial"/>
          <w:spacing w:val="-3"/>
          <w:sz w:val="22"/>
        </w:rPr>
        <w:t xml:space="preserve"> </w:t>
      </w:r>
      <w:r w:rsidRPr="007A6066">
        <w:rPr>
          <w:rFonts w:ascii="Arial" w:hAnsi="Arial"/>
          <w:spacing w:val="-3"/>
          <w:sz w:val="22"/>
        </w:rPr>
        <w:t xml:space="preserve">the Product(s) to a degree that the </w:t>
      </w:r>
      <w:r w:rsidR="00E7762A" w:rsidRPr="007A6066">
        <w:rPr>
          <w:rFonts w:ascii="Arial" w:hAnsi="Arial"/>
          <w:spacing w:val="-3"/>
          <w:sz w:val="22"/>
        </w:rPr>
        <w:t>University</w:t>
      </w:r>
      <w:r w:rsidRPr="007A6066">
        <w:rPr>
          <w:rFonts w:ascii="Arial" w:hAnsi="Arial"/>
          <w:spacing w:val="-3"/>
          <w:sz w:val="22"/>
        </w:rPr>
        <w:t xml:space="preserve"> agrees to and accepts in writing.</w:t>
      </w:r>
    </w:p>
    <w:p w14:paraId="13383781" w14:textId="77777777" w:rsidR="003B0204" w:rsidRPr="007A6066" w:rsidRDefault="003B0204" w:rsidP="005A5EFD">
      <w:pPr>
        <w:tabs>
          <w:tab w:val="left" w:pos="-720"/>
          <w:tab w:val="left" w:pos="0"/>
        </w:tabs>
        <w:suppressAutoHyphens/>
        <w:ind w:left="1440" w:hanging="720"/>
        <w:jc w:val="both"/>
        <w:rPr>
          <w:rFonts w:ascii="Arial" w:hAnsi="Arial"/>
          <w:spacing w:val="-3"/>
          <w:sz w:val="22"/>
        </w:rPr>
      </w:pPr>
    </w:p>
    <w:p w14:paraId="6EB5FD44" w14:textId="77777777" w:rsidR="00963950" w:rsidRPr="007A6066" w:rsidRDefault="00E85EC6"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NON-PERFORMANCE</w:t>
      </w:r>
    </w:p>
    <w:p w14:paraId="56C21CC0" w14:textId="77777777" w:rsidR="00482DF2" w:rsidRPr="007A6066" w:rsidRDefault="00482DF2" w:rsidP="005A5EFD">
      <w:pPr>
        <w:tabs>
          <w:tab w:val="left" w:pos="0"/>
        </w:tabs>
        <w:suppressAutoHyphens/>
        <w:spacing w:line="240" w:lineRule="atLeast"/>
        <w:ind w:left="1440"/>
        <w:jc w:val="both"/>
        <w:rPr>
          <w:rFonts w:ascii="Arial" w:hAnsi="Arial" w:cs="Arial"/>
          <w:b/>
          <w:spacing w:val="-3"/>
          <w:sz w:val="22"/>
          <w:szCs w:val="22"/>
        </w:rPr>
      </w:pPr>
    </w:p>
    <w:p w14:paraId="6FD5E61C" w14:textId="77777777" w:rsidR="00482DF2" w:rsidRPr="007A6066" w:rsidRDefault="000C6049" w:rsidP="005A5EFD">
      <w:pPr>
        <w:tabs>
          <w:tab w:val="left" w:pos="0"/>
        </w:tabs>
        <w:suppressAutoHyphens/>
        <w:spacing w:line="240" w:lineRule="atLeast"/>
        <w:ind w:left="1440"/>
        <w:jc w:val="both"/>
        <w:rPr>
          <w:rFonts w:ascii="Arial" w:hAnsi="Arial"/>
          <w:spacing w:val="-3"/>
          <w:sz w:val="22"/>
        </w:rPr>
      </w:pPr>
      <w:r w:rsidRPr="007A6066">
        <w:rPr>
          <w:rFonts w:ascii="Arial" w:hAnsi="Arial"/>
          <w:spacing w:val="-3"/>
          <w:sz w:val="22"/>
        </w:rPr>
        <w:t xml:space="preserve">In the event the Vendor does not fulfill its obligations under the terms and conditions of this contract, in addition to proceeding with termination of the contract, the </w:t>
      </w:r>
      <w:r w:rsidR="005E0FA0" w:rsidRPr="007A6066">
        <w:rPr>
          <w:rFonts w:ascii="Arial" w:hAnsi="Arial"/>
          <w:spacing w:val="-3"/>
          <w:sz w:val="22"/>
        </w:rPr>
        <w:t>University</w:t>
      </w:r>
      <w:r w:rsidRPr="007A6066">
        <w:rPr>
          <w:rFonts w:ascii="Arial" w:hAnsi="Arial"/>
          <w:spacing w:val="-3"/>
          <w:sz w:val="22"/>
        </w:rPr>
        <w:t xml:space="preserve">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w:t>
      </w:r>
      <w:r w:rsidR="005F68C6" w:rsidRPr="007A6066">
        <w:rPr>
          <w:rFonts w:ascii="Arial" w:hAnsi="Arial"/>
          <w:spacing w:val="-3"/>
          <w:sz w:val="22"/>
        </w:rPr>
        <w:t>University</w:t>
      </w:r>
      <w:r w:rsidRPr="007A6066">
        <w:rPr>
          <w:rFonts w:ascii="Arial" w:hAnsi="Arial"/>
          <w:spacing w:val="-3"/>
          <w:sz w:val="22"/>
        </w:rPr>
        <w:t xml:space="preserve"> no later than 30 days following the delivery of the </w:t>
      </w:r>
      <w:r w:rsidR="005F68C6" w:rsidRPr="007A6066">
        <w:rPr>
          <w:rFonts w:ascii="Arial" w:hAnsi="Arial"/>
          <w:spacing w:val="-3"/>
          <w:sz w:val="22"/>
        </w:rPr>
        <w:t>University</w:t>
      </w:r>
      <w:r w:rsidRPr="007A6066">
        <w:rPr>
          <w:rFonts w:ascii="Arial" w:hAnsi="Arial"/>
          <w:spacing w:val="-3"/>
          <w:sz w:val="22"/>
        </w:rPr>
        <w:t>’s invoice detailing the open market purchase.  Under no circumstances shall monies be due the Vendor in the event open market products can be obtained below contract cost.  Any monies charged to the Vendor may be deducted from an open invoice.</w:t>
      </w:r>
    </w:p>
    <w:p w14:paraId="7BE9C3BE" w14:textId="77777777" w:rsidR="000C6049" w:rsidRPr="007A6066" w:rsidRDefault="000C6049" w:rsidP="005A5EFD">
      <w:pPr>
        <w:tabs>
          <w:tab w:val="left" w:pos="0"/>
        </w:tabs>
        <w:suppressAutoHyphens/>
        <w:spacing w:line="240" w:lineRule="atLeast"/>
        <w:ind w:left="1440"/>
        <w:jc w:val="both"/>
        <w:rPr>
          <w:rFonts w:ascii="Arial" w:hAnsi="Arial" w:cs="Arial"/>
          <w:b/>
          <w:spacing w:val="-3"/>
          <w:sz w:val="22"/>
          <w:szCs w:val="22"/>
        </w:rPr>
      </w:pPr>
    </w:p>
    <w:p w14:paraId="52074EBA" w14:textId="77777777" w:rsidR="00482DF2" w:rsidRPr="007A6066" w:rsidRDefault="00482DF2"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FORCE MAJ</w:t>
      </w:r>
      <w:r w:rsidR="00C73A96" w:rsidRPr="007A6066">
        <w:rPr>
          <w:rFonts w:ascii="Arial" w:hAnsi="Arial" w:cs="Arial"/>
          <w:b/>
          <w:spacing w:val="-3"/>
          <w:sz w:val="22"/>
          <w:szCs w:val="22"/>
        </w:rPr>
        <w:t>E</w:t>
      </w:r>
      <w:r w:rsidRPr="007A6066">
        <w:rPr>
          <w:rFonts w:ascii="Arial" w:hAnsi="Arial" w:cs="Arial"/>
          <w:b/>
          <w:spacing w:val="-3"/>
          <w:sz w:val="22"/>
          <w:szCs w:val="22"/>
        </w:rPr>
        <w:t>URE</w:t>
      </w:r>
    </w:p>
    <w:p w14:paraId="7D641566" w14:textId="77777777" w:rsidR="00963950" w:rsidRPr="007A6066" w:rsidRDefault="00963950" w:rsidP="005A5EFD">
      <w:pPr>
        <w:tabs>
          <w:tab w:val="left" w:pos="-720"/>
        </w:tabs>
        <w:suppressAutoHyphens/>
        <w:jc w:val="both"/>
        <w:rPr>
          <w:rFonts w:ascii="Arial" w:hAnsi="Arial"/>
          <w:spacing w:val="-3"/>
          <w:sz w:val="22"/>
        </w:rPr>
      </w:pPr>
    </w:p>
    <w:p w14:paraId="0395F679" w14:textId="77777777" w:rsidR="00482DF2" w:rsidRPr="007A6066" w:rsidRDefault="00482DF2"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Neither the vendor nor the </w:t>
      </w:r>
      <w:r w:rsidR="005E0FA0" w:rsidRPr="007A6066">
        <w:rPr>
          <w:rFonts w:ascii="Arial" w:hAnsi="Arial"/>
          <w:spacing w:val="-3"/>
          <w:sz w:val="22"/>
        </w:rPr>
        <w:t>University</w:t>
      </w:r>
      <w:r w:rsidRPr="007A6066">
        <w:rPr>
          <w:rFonts w:ascii="Arial" w:hAnsi="Arial"/>
          <w:spacing w:val="-3"/>
          <w:sz w:val="22"/>
        </w:rPr>
        <w:t xml:space="preserve"> shall be held liable for non-performance under the terms and conditions of this contract due, but not limited to, government restriction, strike, flood, fire, or unforeseen catastrophe beyond either party's control.  Each party shall notify the other in writing of any situation that may prevent performance under the terms and conditions of this contract.</w:t>
      </w:r>
    </w:p>
    <w:p w14:paraId="2B1D42B8" w14:textId="77777777" w:rsidR="000B0A34" w:rsidRPr="007A6066" w:rsidRDefault="000B0A34" w:rsidP="005A5EFD">
      <w:pPr>
        <w:ind w:left="1440"/>
        <w:jc w:val="both"/>
      </w:pPr>
    </w:p>
    <w:p w14:paraId="1C95609E" w14:textId="77777777" w:rsidR="00FA7CC2" w:rsidRPr="007A6066" w:rsidRDefault="00E85EC6"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OPPORTUNITY BUYS</w:t>
      </w:r>
    </w:p>
    <w:p w14:paraId="29A843B9" w14:textId="77777777" w:rsidR="000B0A34" w:rsidRPr="007A6066" w:rsidRDefault="000B0A34" w:rsidP="005A5EFD">
      <w:pPr>
        <w:tabs>
          <w:tab w:val="left" w:pos="-720"/>
        </w:tabs>
        <w:suppressAutoHyphens/>
        <w:spacing w:line="240" w:lineRule="atLeast"/>
        <w:ind w:left="1440"/>
        <w:jc w:val="both"/>
        <w:rPr>
          <w:rFonts w:ascii="Arial" w:hAnsi="Arial"/>
          <w:spacing w:val="-3"/>
          <w:sz w:val="22"/>
        </w:rPr>
      </w:pPr>
    </w:p>
    <w:p w14:paraId="373ADE22" w14:textId="41FCE710" w:rsidR="00FA7CC2" w:rsidRPr="007A6066" w:rsidRDefault="00FA7CC2" w:rsidP="005A5EFD">
      <w:pPr>
        <w:tabs>
          <w:tab w:val="left" w:pos="-720"/>
        </w:tabs>
        <w:suppressAutoHyphens/>
        <w:spacing w:line="240" w:lineRule="atLeast"/>
        <w:ind w:left="1080"/>
        <w:jc w:val="both"/>
        <w:rPr>
          <w:rFonts w:ascii="Arial" w:hAnsi="Arial" w:cs="Arial"/>
          <w:spacing w:val="-3"/>
          <w:sz w:val="22"/>
          <w:szCs w:val="22"/>
        </w:rPr>
      </w:pPr>
      <w:r w:rsidRPr="007A6066">
        <w:rPr>
          <w:rFonts w:ascii="Arial" w:hAnsi="Arial" w:cs="Arial"/>
          <w:spacing w:val="-3"/>
          <w:sz w:val="22"/>
          <w:szCs w:val="22"/>
        </w:rPr>
        <w:t xml:space="preserve">The </w:t>
      </w:r>
      <w:r w:rsidR="005E0FA0" w:rsidRPr="007A6066">
        <w:rPr>
          <w:rFonts w:ascii="Arial" w:hAnsi="Arial" w:cs="Arial"/>
          <w:spacing w:val="-3"/>
          <w:sz w:val="22"/>
          <w:szCs w:val="22"/>
        </w:rPr>
        <w:t>University</w:t>
      </w:r>
      <w:r w:rsidRPr="007A6066">
        <w:rPr>
          <w:rFonts w:ascii="Arial" w:hAnsi="Arial" w:cs="Arial"/>
          <w:spacing w:val="-3"/>
          <w:sz w:val="22"/>
          <w:szCs w:val="22"/>
        </w:rPr>
        <w:t xml:space="preserve"> can waive use of a contract pursuant to 29 Del. C. §6911(</w:t>
      </w:r>
      <w:r w:rsidR="00B600DA" w:rsidRPr="007A6066">
        <w:rPr>
          <w:rFonts w:ascii="Arial" w:hAnsi="Arial" w:cs="Arial"/>
          <w:spacing w:val="-3"/>
          <w:sz w:val="22"/>
          <w:szCs w:val="22"/>
        </w:rPr>
        <w:t>d</w:t>
      </w:r>
      <w:r w:rsidRPr="007A6066">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w:t>
      </w:r>
      <w:r w:rsidR="001F62EF" w:rsidRPr="007A6066">
        <w:rPr>
          <w:rFonts w:ascii="Arial" w:hAnsi="Arial" w:cs="Arial"/>
          <w:spacing w:val="-3"/>
          <w:sz w:val="22"/>
          <w:szCs w:val="22"/>
        </w:rPr>
        <w:t xml:space="preserve"> </w:t>
      </w:r>
      <w:r w:rsidRPr="007A6066">
        <w:rPr>
          <w:rFonts w:ascii="Arial" w:hAnsi="Arial" w:cs="Arial"/>
          <w:spacing w:val="-3"/>
          <w:sz w:val="22"/>
          <w:szCs w:val="22"/>
        </w:rPr>
        <w:t xml:space="preserve">See </w:t>
      </w:r>
      <w:hyperlink r:id="rId34" w:history="1">
        <w:r w:rsidR="002F650B" w:rsidRPr="007A6066">
          <w:rPr>
            <w:rStyle w:val="Hyperlink"/>
            <w:rFonts w:ascii="Arial" w:hAnsi="Arial" w:cs="Arial"/>
            <w:spacing w:val="-3"/>
            <w:sz w:val="22"/>
            <w:szCs w:val="22"/>
          </w:rPr>
          <w:t>Opportunity Buy Flowchart</w:t>
        </w:r>
      </w:hyperlink>
      <w:r w:rsidR="002F650B" w:rsidRPr="007A6066">
        <w:rPr>
          <w:rFonts w:ascii="Arial" w:hAnsi="Arial" w:cs="Arial"/>
          <w:spacing w:val="-3"/>
          <w:sz w:val="22"/>
          <w:szCs w:val="22"/>
        </w:rPr>
        <w:t xml:space="preserve">. </w:t>
      </w:r>
      <w:r w:rsidR="001F62EF" w:rsidRPr="007A6066">
        <w:rPr>
          <w:rFonts w:ascii="Arial" w:hAnsi="Arial" w:cs="Arial"/>
          <w:spacing w:val="-3"/>
          <w:sz w:val="22"/>
          <w:szCs w:val="22"/>
        </w:rPr>
        <w:t xml:space="preserve"> </w:t>
      </w:r>
      <w:r w:rsidRPr="007A6066">
        <w:rPr>
          <w:rFonts w:ascii="Arial" w:hAnsi="Arial" w:cs="Arial"/>
          <w:sz w:val="22"/>
          <w:szCs w:val="22"/>
        </w:rPr>
        <w:t xml:space="preserve">The </w:t>
      </w:r>
      <w:r w:rsidR="005E0FA0" w:rsidRPr="007A6066">
        <w:rPr>
          <w:rFonts w:ascii="Arial" w:hAnsi="Arial" w:cs="Arial"/>
          <w:sz w:val="22"/>
          <w:szCs w:val="22"/>
        </w:rPr>
        <w:t>University</w:t>
      </w:r>
      <w:r w:rsidRPr="007A6066">
        <w:rPr>
          <w:rFonts w:ascii="Arial" w:hAnsi="Arial" w:cs="Arial"/>
          <w:sz w:val="22"/>
          <w:szCs w:val="22"/>
        </w:rPr>
        <w:t xml:space="preserve"> will afford any vendor on an existing contract </w:t>
      </w:r>
      <w:r w:rsidR="00FE68A4" w:rsidRPr="007A6066">
        <w:rPr>
          <w:rFonts w:ascii="Arial" w:hAnsi="Arial" w:cs="Arial"/>
          <w:sz w:val="22"/>
          <w:szCs w:val="22"/>
        </w:rPr>
        <w:t xml:space="preserve">an opportunity </w:t>
      </w:r>
      <w:r w:rsidRPr="007A6066">
        <w:rPr>
          <w:rFonts w:ascii="Arial" w:hAnsi="Arial" w:cs="Arial"/>
          <w:sz w:val="22"/>
          <w:szCs w:val="22"/>
        </w:rPr>
        <w:t>to match or to beat the Opportunity Buy offer made by a non-contracted vendor prior to a waiver being granted</w:t>
      </w:r>
      <w:r w:rsidR="00FE68A4" w:rsidRPr="007A6066">
        <w:rPr>
          <w:rFonts w:ascii="Arial" w:hAnsi="Arial" w:cs="Arial"/>
          <w:sz w:val="22"/>
          <w:szCs w:val="22"/>
        </w:rPr>
        <w:t>.</w:t>
      </w:r>
    </w:p>
    <w:p w14:paraId="68689498" w14:textId="3D9E4DE0" w:rsidR="00FA7CC2" w:rsidRPr="007A6066" w:rsidRDefault="00FA7CC2" w:rsidP="005A5EFD">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p>
    <w:p w14:paraId="0F1967AF" w14:textId="77777777" w:rsidR="005B7BC3" w:rsidRPr="007A6066" w:rsidRDefault="005B7BC3" w:rsidP="005A5EFD">
      <w:pPr>
        <w:numPr>
          <w:ilvl w:val="0"/>
          <w:numId w:val="22"/>
        </w:numPr>
        <w:tabs>
          <w:tab w:val="left" w:pos="0"/>
        </w:tabs>
        <w:suppressAutoHyphens/>
        <w:spacing w:line="240" w:lineRule="atLeast"/>
        <w:jc w:val="both"/>
        <w:rPr>
          <w:rFonts w:ascii="Arial" w:hAnsi="Arial" w:cs="Arial"/>
          <w:b/>
          <w:spacing w:val="-3"/>
          <w:sz w:val="22"/>
          <w:szCs w:val="22"/>
        </w:rPr>
      </w:pPr>
      <w:r w:rsidRPr="007A6066">
        <w:rPr>
          <w:rFonts w:ascii="Arial" w:hAnsi="Arial" w:cs="Arial"/>
          <w:b/>
          <w:spacing w:val="-3"/>
          <w:sz w:val="22"/>
          <w:szCs w:val="22"/>
        </w:rPr>
        <w:t>I FOUND IT CHEAPER</w:t>
      </w:r>
    </w:p>
    <w:p w14:paraId="5CAB5D98" w14:textId="77777777" w:rsidR="005B7BC3" w:rsidRPr="007A6066" w:rsidRDefault="005B7BC3" w:rsidP="005A5EFD">
      <w:pPr>
        <w:tabs>
          <w:tab w:val="left" w:pos="0"/>
        </w:tabs>
        <w:suppressAutoHyphens/>
        <w:spacing w:line="240" w:lineRule="atLeast"/>
        <w:ind w:left="1080"/>
        <w:jc w:val="both"/>
        <w:rPr>
          <w:rFonts w:ascii="Arial" w:hAnsi="Arial" w:cs="Arial"/>
          <w:b/>
          <w:spacing w:val="-3"/>
          <w:sz w:val="22"/>
          <w:szCs w:val="22"/>
        </w:rPr>
      </w:pPr>
    </w:p>
    <w:p w14:paraId="353272D3" w14:textId="1202E323" w:rsidR="005B7BC3" w:rsidRPr="007A6066" w:rsidRDefault="001F62EF" w:rsidP="005A5EFD">
      <w:pPr>
        <w:ind w:left="1080"/>
        <w:jc w:val="both"/>
        <w:rPr>
          <w:rFonts w:ascii="Arial" w:hAnsi="Arial" w:cs="Arial"/>
          <w:spacing w:val="-3"/>
          <w:sz w:val="22"/>
        </w:rPr>
      </w:pPr>
      <w:r w:rsidRPr="007A6066">
        <w:rPr>
          <w:rFonts w:ascii="Arial" w:hAnsi="Arial" w:cs="Arial"/>
          <w:spacing w:val="-3"/>
          <w:sz w:val="22"/>
        </w:rPr>
        <w:t xml:space="preserve">The </w:t>
      </w:r>
      <w:r w:rsidR="005F68C6" w:rsidRPr="007A6066">
        <w:rPr>
          <w:rFonts w:ascii="Arial" w:hAnsi="Arial" w:cs="Arial"/>
          <w:spacing w:val="-3"/>
          <w:sz w:val="22"/>
        </w:rPr>
        <w:t>University</w:t>
      </w:r>
      <w:r w:rsidR="005B7BC3" w:rsidRPr="007A6066">
        <w:rPr>
          <w:rFonts w:ascii="Arial" w:hAnsi="Arial" w:cs="Arial"/>
          <w:spacing w:val="-3"/>
          <w:sz w:val="22"/>
        </w:rPr>
        <w:t xml:space="preserve"> can waive use of a contract pursuant to 29 Del. C. §6911(</w:t>
      </w:r>
      <w:r w:rsidR="00B600DA" w:rsidRPr="007A6066">
        <w:rPr>
          <w:rFonts w:ascii="Arial" w:hAnsi="Arial" w:cs="Arial"/>
          <w:spacing w:val="-3"/>
          <w:sz w:val="22"/>
        </w:rPr>
        <w:t>d</w:t>
      </w:r>
      <w:r w:rsidR="005B7BC3" w:rsidRPr="007A6066">
        <w:rPr>
          <w:rFonts w:ascii="Arial" w:hAnsi="Arial" w:cs="Arial"/>
          <w:spacing w:val="-3"/>
          <w:sz w:val="22"/>
        </w:rPr>
        <w:t xml:space="preserve">). </w:t>
      </w:r>
      <w:r w:rsidRPr="007A6066">
        <w:rPr>
          <w:rFonts w:ascii="Arial" w:hAnsi="Arial" w:cs="Arial"/>
          <w:spacing w:val="-3"/>
          <w:sz w:val="22"/>
        </w:rPr>
        <w:t xml:space="preserve"> </w:t>
      </w:r>
      <w:r w:rsidR="005B7BC3" w:rsidRPr="007A6066">
        <w:rPr>
          <w:rFonts w:ascii="Arial" w:hAnsi="Arial" w:cs="Arial"/>
          <w:spacing w:val="-3"/>
          <w:sz w:val="22"/>
        </w:rPr>
        <w:t xml:space="preserve">A process has been developed to permit any State employee or Vendor to identify a lower price for material and or services for consideration despite the existence of a contract. </w:t>
      </w:r>
      <w:r w:rsidRPr="007A6066">
        <w:rPr>
          <w:rFonts w:ascii="Arial" w:hAnsi="Arial" w:cs="Arial"/>
          <w:spacing w:val="-3"/>
          <w:sz w:val="22"/>
        </w:rPr>
        <w:t xml:space="preserve"> </w:t>
      </w:r>
      <w:r w:rsidR="005B7BC3" w:rsidRPr="007A6066">
        <w:rPr>
          <w:rFonts w:ascii="Arial" w:hAnsi="Arial" w:cs="Arial"/>
          <w:spacing w:val="-3"/>
          <w:sz w:val="22"/>
        </w:rPr>
        <w:t xml:space="preserve">See </w:t>
      </w:r>
      <w:hyperlink r:id="rId35" w:history="1">
        <w:r w:rsidR="002F650B" w:rsidRPr="007A6066">
          <w:rPr>
            <w:rStyle w:val="Hyperlink"/>
            <w:rFonts w:ascii="Arial" w:hAnsi="Arial" w:cs="Arial"/>
            <w:spacing w:val="-3"/>
            <w:sz w:val="22"/>
          </w:rPr>
          <w:t>I Found It Cheaper Flowchart</w:t>
        </w:r>
      </w:hyperlink>
      <w:r w:rsidR="002F650B" w:rsidRPr="007A6066">
        <w:rPr>
          <w:rFonts w:ascii="Arial" w:hAnsi="Arial" w:cs="Arial"/>
          <w:spacing w:val="-3"/>
          <w:sz w:val="22"/>
        </w:rPr>
        <w:t xml:space="preserve">. </w:t>
      </w:r>
      <w:r w:rsidRPr="007A6066">
        <w:rPr>
          <w:rFonts w:ascii="Arial" w:hAnsi="Arial" w:cs="Arial"/>
          <w:spacing w:val="-3"/>
          <w:sz w:val="22"/>
        </w:rPr>
        <w:t xml:space="preserve"> </w:t>
      </w:r>
      <w:r w:rsidR="005B7BC3" w:rsidRPr="007A6066">
        <w:rPr>
          <w:rFonts w:ascii="Arial" w:hAnsi="Arial" w:cs="Arial"/>
          <w:spacing w:val="-3"/>
          <w:sz w:val="22"/>
        </w:rPr>
        <w:t xml:space="preserve">The </w:t>
      </w:r>
      <w:r w:rsidR="005F68C6" w:rsidRPr="007A6066">
        <w:rPr>
          <w:rFonts w:ascii="Arial" w:hAnsi="Arial" w:cs="Arial"/>
          <w:spacing w:val="-3"/>
          <w:sz w:val="22"/>
        </w:rPr>
        <w:t>University</w:t>
      </w:r>
      <w:r w:rsidR="005B7BC3" w:rsidRPr="007A6066">
        <w:rPr>
          <w:rFonts w:ascii="Arial" w:hAnsi="Arial" w:cs="Arial"/>
          <w:spacing w:val="-3"/>
          <w:sz w:val="22"/>
        </w:rPr>
        <w:t xml:space="preserve"> will afford any Vendor on an existing cont</w:t>
      </w:r>
      <w:r w:rsidR="006707F9" w:rsidRPr="007A6066">
        <w:rPr>
          <w:rFonts w:ascii="Arial" w:hAnsi="Arial" w:cs="Arial"/>
          <w:spacing w:val="-3"/>
          <w:sz w:val="22"/>
        </w:rPr>
        <w:t>r</w:t>
      </w:r>
      <w:r w:rsidR="005B7BC3" w:rsidRPr="007A6066">
        <w:rPr>
          <w:rFonts w:ascii="Arial" w:hAnsi="Arial" w:cs="Arial"/>
          <w:spacing w:val="-3"/>
          <w:sz w:val="22"/>
        </w:rPr>
        <w:t>act an opportunity to match or to beat the I Found It Cheaper suggestion and if not matched or beaten, approve the purchase via a waiver.</w:t>
      </w:r>
    </w:p>
    <w:p w14:paraId="6B6BE3FD" w14:textId="77777777" w:rsidR="005B7BC3" w:rsidRPr="007A6066" w:rsidRDefault="005B7BC3" w:rsidP="005A5EFD">
      <w:pPr>
        <w:tabs>
          <w:tab w:val="left" w:pos="0"/>
        </w:tabs>
        <w:suppressAutoHyphens/>
        <w:spacing w:line="240" w:lineRule="atLeast"/>
        <w:ind w:left="1080"/>
        <w:jc w:val="both"/>
        <w:rPr>
          <w:rFonts w:ascii="Arial" w:hAnsi="Arial" w:cs="Arial"/>
          <w:b/>
          <w:spacing w:val="-3"/>
          <w:sz w:val="22"/>
          <w:szCs w:val="22"/>
        </w:rPr>
      </w:pPr>
    </w:p>
    <w:p w14:paraId="25164ADC" w14:textId="77777777" w:rsidR="00963950" w:rsidRPr="007A6066" w:rsidRDefault="00963950" w:rsidP="005A5EFD">
      <w:pPr>
        <w:numPr>
          <w:ilvl w:val="0"/>
          <w:numId w:val="22"/>
        </w:numPr>
        <w:tabs>
          <w:tab w:val="left" w:pos="0"/>
        </w:tabs>
        <w:suppressAutoHyphens/>
        <w:spacing w:line="240" w:lineRule="atLeast"/>
        <w:jc w:val="both"/>
        <w:rPr>
          <w:rFonts w:ascii="Arial" w:hAnsi="Arial"/>
          <w:spacing w:val="-3"/>
          <w:sz w:val="22"/>
        </w:rPr>
      </w:pPr>
      <w:r w:rsidRPr="007A6066">
        <w:rPr>
          <w:rFonts w:ascii="Arial" w:hAnsi="Arial"/>
          <w:b/>
          <w:spacing w:val="-3"/>
          <w:sz w:val="22"/>
        </w:rPr>
        <w:t>ORDERING PROCEDURE</w:t>
      </w:r>
    </w:p>
    <w:p w14:paraId="6342ADC4" w14:textId="77777777" w:rsidR="00963950" w:rsidRPr="007A6066" w:rsidRDefault="00963950" w:rsidP="005A5EFD">
      <w:pPr>
        <w:tabs>
          <w:tab w:val="left" w:pos="-720"/>
        </w:tabs>
        <w:suppressAutoHyphens/>
        <w:jc w:val="both"/>
        <w:rPr>
          <w:rFonts w:ascii="Arial" w:hAnsi="Arial"/>
          <w:spacing w:val="-3"/>
          <w:sz w:val="22"/>
        </w:rPr>
      </w:pPr>
    </w:p>
    <w:p w14:paraId="10111BDC" w14:textId="13D07EC6" w:rsidR="00963950" w:rsidRPr="007A6066" w:rsidRDefault="00963950" w:rsidP="005A5EFD">
      <w:pPr>
        <w:tabs>
          <w:tab w:val="left" w:pos="0"/>
        </w:tabs>
        <w:suppressAutoHyphens/>
        <w:ind w:left="1080"/>
        <w:jc w:val="both"/>
        <w:rPr>
          <w:rFonts w:ascii="Arial" w:hAnsi="Arial"/>
          <w:spacing w:val="-3"/>
          <w:sz w:val="22"/>
        </w:rPr>
      </w:pPr>
      <w:r w:rsidRPr="007A6066">
        <w:rPr>
          <w:rFonts w:ascii="Arial" w:hAnsi="Arial"/>
          <w:spacing w:val="-3"/>
          <w:sz w:val="22"/>
        </w:rPr>
        <w:t xml:space="preserve">Successful </w:t>
      </w:r>
      <w:r w:rsidR="00FA7B6C"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s are required to have either a local telephone number within the (302) area code, a toll free (800) number, or agree to accept collect calls.  All consumables delivered by the </w:t>
      </w:r>
      <w:r w:rsidR="00C26D1B" w:rsidRPr="007A6066">
        <w:rPr>
          <w:rFonts w:ascii="Arial" w:hAnsi="Arial"/>
          <w:spacing w:val="-3"/>
          <w:sz w:val="22"/>
        </w:rPr>
        <w:t>Vendor</w:t>
      </w:r>
      <w:r w:rsidRPr="007A6066">
        <w:rPr>
          <w:rFonts w:ascii="Arial" w:hAnsi="Arial"/>
          <w:spacing w:val="-3"/>
          <w:sz w:val="22"/>
        </w:rPr>
        <w:t xml:space="preserve"> and received by </w:t>
      </w:r>
      <w:r w:rsidR="00E408BB" w:rsidRPr="007A6066">
        <w:rPr>
          <w:rFonts w:ascii="Arial" w:hAnsi="Arial"/>
          <w:spacing w:val="-3"/>
          <w:sz w:val="22"/>
        </w:rPr>
        <w:t>University</w:t>
      </w:r>
      <w:r w:rsidRPr="007A6066">
        <w:rPr>
          <w:rFonts w:ascii="Arial" w:hAnsi="Arial"/>
          <w:spacing w:val="-3"/>
          <w:sz w:val="22"/>
        </w:rPr>
        <w:t xml:space="preserve">, become the property of </w:t>
      </w:r>
      <w:r w:rsidR="00E408BB" w:rsidRPr="007A6066">
        <w:rPr>
          <w:rFonts w:ascii="Arial" w:hAnsi="Arial"/>
          <w:spacing w:val="-3"/>
          <w:sz w:val="22"/>
        </w:rPr>
        <w:t>the University</w:t>
      </w:r>
      <w:r w:rsidRPr="007A6066">
        <w:rPr>
          <w:rFonts w:ascii="Arial" w:hAnsi="Arial"/>
          <w:spacing w:val="-3"/>
          <w:sz w:val="22"/>
        </w:rPr>
        <w:t xml:space="preserve">. Orders may be accomplished by written purchase order, telephone, </w:t>
      </w:r>
      <w:r w:rsidR="00C32CF4" w:rsidRPr="007A6066">
        <w:rPr>
          <w:rFonts w:ascii="Arial" w:hAnsi="Arial"/>
          <w:spacing w:val="-3"/>
          <w:sz w:val="22"/>
        </w:rPr>
        <w:t>e-mail</w:t>
      </w:r>
      <w:r w:rsidR="005F6CF8" w:rsidRPr="007A6066">
        <w:rPr>
          <w:rFonts w:ascii="Arial" w:hAnsi="Arial"/>
          <w:spacing w:val="-3"/>
          <w:sz w:val="22"/>
        </w:rPr>
        <w:t xml:space="preserve">, </w:t>
      </w:r>
      <w:r w:rsidRPr="007A6066">
        <w:rPr>
          <w:rFonts w:ascii="Arial" w:hAnsi="Arial"/>
          <w:spacing w:val="-3"/>
          <w:sz w:val="22"/>
        </w:rPr>
        <w:t xml:space="preserve">fax or computer on-line systems. </w:t>
      </w:r>
    </w:p>
    <w:p w14:paraId="7B6690B9" w14:textId="77777777" w:rsidR="005F6CF8" w:rsidRPr="007A6066" w:rsidRDefault="005F6CF8" w:rsidP="005A5EFD">
      <w:pPr>
        <w:tabs>
          <w:tab w:val="left" w:pos="0"/>
        </w:tabs>
        <w:suppressAutoHyphens/>
        <w:spacing w:line="240" w:lineRule="atLeast"/>
        <w:ind w:left="1080"/>
        <w:jc w:val="both"/>
        <w:rPr>
          <w:rFonts w:ascii="Arial" w:hAnsi="Arial"/>
          <w:spacing w:val="-3"/>
          <w:sz w:val="22"/>
        </w:rPr>
      </w:pPr>
    </w:p>
    <w:p w14:paraId="28CB0630" w14:textId="77777777" w:rsidR="00963950" w:rsidRPr="007A6066" w:rsidRDefault="00963950" w:rsidP="005A5EFD">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BILLING</w:t>
      </w:r>
    </w:p>
    <w:p w14:paraId="0FB93861" w14:textId="77777777" w:rsidR="00963950" w:rsidRPr="007A6066" w:rsidRDefault="00963950" w:rsidP="005A5EFD">
      <w:pPr>
        <w:tabs>
          <w:tab w:val="left" w:pos="-720"/>
        </w:tabs>
        <w:suppressAutoHyphens/>
        <w:jc w:val="both"/>
        <w:rPr>
          <w:rFonts w:ascii="Arial" w:hAnsi="Arial"/>
          <w:spacing w:val="-3"/>
          <w:sz w:val="22"/>
        </w:rPr>
      </w:pPr>
    </w:p>
    <w:p w14:paraId="4FB4AC04" w14:textId="77777777" w:rsidR="00963950" w:rsidRPr="007A6066" w:rsidRDefault="00963950" w:rsidP="005A5EFD">
      <w:pPr>
        <w:tabs>
          <w:tab w:val="left" w:pos="0"/>
        </w:tabs>
        <w:suppressAutoHyphens/>
        <w:ind w:left="1080"/>
        <w:jc w:val="both"/>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is required to "Bill as Shipped" to the </w:t>
      </w:r>
      <w:r w:rsidR="005E0FA0" w:rsidRPr="007A6066">
        <w:rPr>
          <w:rFonts w:ascii="Arial" w:hAnsi="Arial"/>
          <w:spacing w:val="-3"/>
          <w:sz w:val="22"/>
        </w:rPr>
        <w:t>University</w:t>
      </w:r>
      <w:r w:rsidRPr="007A6066">
        <w:rPr>
          <w:rFonts w:ascii="Arial" w:hAnsi="Arial"/>
          <w:spacing w:val="-3"/>
          <w:sz w:val="22"/>
        </w:rPr>
        <w:t xml:space="preserve">.  </w:t>
      </w:r>
      <w:r w:rsidR="005E0FA0" w:rsidRPr="007A6066">
        <w:rPr>
          <w:rFonts w:ascii="Arial" w:hAnsi="Arial"/>
          <w:spacing w:val="-3"/>
          <w:sz w:val="22"/>
        </w:rPr>
        <w:t>The University</w:t>
      </w:r>
      <w:r w:rsidRPr="007A6066">
        <w:rPr>
          <w:rFonts w:ascii="Arial" w:hAnsi="Arial"/>
          <w:spacing w:val="-3"/>
          <w:sz w:val="22"/>
        </w:rPr>
        <w:t xml:space="preserve"> shall provide contract number, ship to and bill to address, contact name and phone number.  The </w:t>
      </w:r>
      <w:r w:rsidR="00C26D1B" w:rsidRPr="007A6066">
        <w:rPr>
          <w:rFonts w:ascii="Arial" w:hAnsi="Arial"/>
          <w:spacing w:val="-3"/>
          <w:sz w:val="22"/>
        </w:rPr>
        <w:t>Vendor</w:t>
      </w:r>
      <w:r w:rsidRPr="007A6066">
        <w:rPr>
          <w:rFonts w:ascii="Arial" w:hAnsi="Arial"/>
          <w:spacing w:val="-3"/>
          <w:sz w:val="22"/>
        </w:rPr>
        <w:t xml:space="preserve"> shall not charge a late fee that exceeds more than one percent (1%) per month, not to exceed twelve percent (12%) per annum. </w:t>
      </w:r>
    </w:p>
    <w:p w14:paraId="6137F9EE" w14:textId="77777777" w:rsidR="003B0204" w:rsidRPr="007A6066" w:rsidRDefault="003B0204" w:rsidP="005A5EFD">
      <w:pPr>
        <w:tabs>
          <w:tab w:val="left" w:pos="-720"/>
          <w:tab w:val="left" w:pos="0"/>
          <w:tab w:val="left" w:pos="1080"/>
        </w:tabs>
        <w:suppressAutoHyphens/>
        <w:ind w:left="1080" w:hanging="720"/>
        <w:jc w:val="both"/>
        <w:rPr>
          <w:rFonts w:ascii="Arial" w:hAnsi="Arial"/>
          <w:spacing w:val="-3"/>
          <w:sz w:val="22"/>
        </w:rPr>
      </w:pPr>
    </w:p>
    <w:p w14:paraId="3B7C0F8E" w14:textId="2FE5FB04" w:rsidR="003B0204" w:rsidRPr="007A6066" w:rsidRDefault="005E0FA0" w:rsidP="005A5EFD">
      <w:pPr>
        <w:tabs>
          <w:tab w:val="left" w:pos="-720"/>
          <w:tab w:val="left" w:pos="0"/>
          <w:tab w:val="left" w:pos="1080"/>
        </w:tabs>
        <w:suppressAutoHyphens/>
        <w:ind w:left="1080"/>
        <w:jc w:val="both"/>
        <w:rPr>
          <w:rFonts w:ascii="Arial" w:hAnsi="Arial"/>
          <w:spacing w:val="-3"/>
          <w:sz w:val="22"/>
        </w:rPr>
      </w:pPr>
      <w:r w:rsidRPr="007A6066">
        <w:rPr>
          <w:rFonts w:ascii="Arial" w:hAnsi="Arial"/>
          <w:spacing w:val="-3"/>
          <w:sz w:val="22"/>
        </w:rPr>
        <w:t>University</w:t>
      </w:r>
      <w:r w:rsidR="003B0204" w:rsidRPr="007A6066">
        <w:rPr>
          <w:rFonts w:ascii="Arial" w:hAnsi="Arial"/>
          <w:spacing w:val="-3"/>
          <w:sz w:val="22"/>
        </w:rPr>
        <w:t xml:space="preserve"> will make every effort to achieve available discount oppo</w:t>
      </w:r>
      <w:r w:rsidR="00BD7426" w:rsidRPr="007A6066">
        <w:rPr>
          <w:rFonts w:ascii="Arial" w:hAnsi="Arial"/>
          <w:spacing w:val="-3"/>
          <w:sz w:val="22"/>
        </w:rPr>
        <w:t>rtunities under this contract.</w:t>
      </w:r>
      <w:r w:rsidR="001C3095" w:rsidRPr="007A6066">
        <w:rPr>
          <w:rFonts w:ascii="Arial" w:hAnsi="Arial"/>
          <w:spacing w:val="-3"/>
          <w:sz w:val="22"/>
        </w:rPr>
        <w:t xml:space="preserve"> </w:t>
      </w:r>
      <w:r w:rsidR="001F62EF" w:rsidRPr="007A6066">
        <w:rPr>
          <w:rFonts w:ascii="Arial" w:hAnsi="Arial"/>
          <w:spacing w:val="-3"/>
          <w:sz w:val="22"/>
        </w:rPr>
        <w:t xml:space="preserve"> </w:t>
      </w:r>
      <w:r w:rsidR="003B0204" w:rsidRPr="007A6066">
        <w:rPr>
          <w:rFonts w:ascii="Arial" w:hAnsi="Arial"/>
          <w:spacing w:val="-3"/>
          <w:sz w:val="22"/>
        </w:rPr>
        <w:t>Vendors shall be required to report semi-annually opportunities to enhance the discounts achieved.</w:t>
      </w:r>
    </w:p>
    <w:p w14:paraId="216D8A3D" w14:textId="77777777" w:rsidR="00963950" w:rsidRPr="007A6066" w:rsidRDefault="00963950" w:rsidP="005A5EFD">
      <w:pPr>
        <w:tabs>
          <w:tab w:val="left" w:pos="-720"/>
          <w:tab w:val="left" w:pos="1080"/>
        </w:tabs>
        <w:suppressAutoHyphens/>
        <w:ind w:left="1080"/>
        <w:jc w:val="both"/>
        <w:rPr>
          <w:rFonts w:ascii="Arial" w:hAnsi="Arial"/>
          <w:spacing w:val="-3"/>
          <w:sz w:val="22"/>
        </w:rPr>
      </w:pPr>
    </w:p>
    <w:p w14:paraId="025CFCDD" w14:textId="77777777" w:rsidR="00430C98" w:rsidRPr="007A6066" w:rsidRDefault="00430C98" w:rsidP="005A5EFD">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METHOD OF PAYMENT</w:t>
      </w:r>
    </w:p>
    <w:p w14:paraId="445D4E53" w14:textId="77777777" w:rsidR="00430C98" w:rsidRPr="007A6066" w:rsidRDefault="00430C98" w:rsidP="005A5EFD">
      <w:pPr>
        <w:tabs>
          <w:tab w:val="left" w:pos="0"/>
        </w:tabs>
        <w:suppressAutoHyphens/>
        <w:jc w:val="both"/>
        <w:rPr>
          <w:rFonts w:ascii="Arial" w:hAnsi="Arial"/>
          <w:spacing w:val="-3"/>
          <w:sz w:val="22"/>
        </w:rPr>
      </w:pPr>
    </w:p>
    <w:p w14:paraId="4A92AE28" w14:textId="77777777" w:rsidR="00430C98" w:rsidRPr="007A6066" w:rsidRDefault="00430C98" w:rsidP="005A5EFD">
      <w:pPr>
        <w:numPr>
          <w:ilvl w:val="0"/>
          <w:numId w:val="25"/>
        </w:numPr>
        <w:tabs>
          <w:tab w:val="left" w:pos="0"/>
          <w:tab w:val="left" w:pos="1080"/>
          <w:tab w:val="left" w:pos="1440"/>
        </w:tabs>
        <w:suppressAutoHyphens/>
        <w:jc w:val="both"/>
        <w:rPr>
          <w:rFonts w:ascii="Arial" w:hAnsi="Arial"/>
          <w:spacing w:val="-3"/>
          <w:sz w:val="22"/>
        </w:rPr>
      </w:pPr>
      <w:r w:rsidRPr="007A6066">
        <w:rPr>
          <w:rFonts w:ascii="Arial" w:hAnsi="Arial"/>
          <w:spacing w:val="-3"/>
          <w:sz w:val="22"/>
        </w:rPr>
        <w:t xml:space="preserve">For each P.O. issued as part of this contract, the </w:t>
      </w:r>
      <w:r w:rsidR="00E56CBA" w:rsidRPr="007A6066">
        <w:rPr>
          <w:rFonts w:ascii="Arial" w:hAnsi="Arial"/>
          <w:spacing w:val="-3"/>
          <w:sz w:val="22"/>
        </w:rPr>
        <w:t>University</w:t>
      </w:r>
      <w:r w:rsidRPr="007A6066">
        <w:rPr>
          <w:rFonts w:ascii="Arial" w:hAnsi="Arial"/>
          <w:spacing w:val="-3"/>
          <w:sz w:val="22"/>
        </w:rPr>
        <w:t xml:space="preserv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78300381" w14:textId="77777777" w:rsidR="00430C98" w:rsidRPr="007A6066" w:rsidRDefault="00430C98" w:rsidP="005A5EFD">
      <w:pPr>
        <w:tabs>
          <w:tab w:val="left" w:pos="0"/>
          <w:tab w:val="left" w:pos="1080"/>
        </w:tabs>
        <w:suppressAutoHyphens/>
        <w:ind w:left="1080"/>
        <w:jc w:val="both"/>
        <w:rPr>
          <w:rFonts w:ascii="Arial" w:hAnsi="Arial"/>
          <w:spacing w:val="-3"/>
          <w:sz w:val="22"/>
        </w:rPr>
      </w:pPr>
    </w:p>
    <w:p w14:paraId="650356EF" w14:textId="77777777" w:rsidR="00430C98" w:rsidRPr="007A6066" w:rsidRDefault="00430C98" w:rsidP="005A5EFD">
      <w:pPr>
        <w:suppressAutoHyphens/>
        <w:ind w:left="1440"/>
        <w:jc w:val="both"/>
        <w:rPr>
          <w:rFonts w:ascii="Arial" w:hAnsi="Arial"/>
          <w:spacing w:val="-3"/>
          <w:sz w:val="22"/>
        </w:rPr>
      </w:pPr>
      <w:r w:rsidRPr="007A6066">
        <w:rPr>
          <w:rFonts w:ascii="Arial" w:hAnsi="Arial"/>
          <w:spacing w:val="-3"/>
          <w:sz w:val="22"/>
        </w:rPr>
        <w:t xml:space="preserve">Final settlement for total payment to the Vendor will be made within thirty (30) days from the date of final written </w:t>
      </w:r>
      <w:r w:rsidR="003D429C" w:rsidRPr="007A6066">
        <w:rPr>
          <w:rFonts w:ascii="Arial" w:hAnsi="Arial"/>
          <w:spacing w:val="-3"/>
          <w:sz w:val="22"/>
        </w:rPr>
        <w:t>University</w:t>
      </w:r>
      <w:r w:rsidRPr="007A6066">
        <w:rPr>
          <w:rFonts w:ascii="Arial" w:hAnsi="Arial"/>
          <w:spacing w:val="-3"/>
          <w:sz w:val="22"/>
        </w:rPr>
        <w:t xml:space="preserve"> acceptance of the work and services as agreed to in the P.O. </w:t>
      </w:r>
    </w:p>
    <w:p w14:paraId="4C2AFE64" w14:textId="77777777" w:rsidR="00430C98" w:rsidRPr="007A6066" w:rsidRDefault="00430C98" w:rsidP="005A5EFD">
      <w:pPr>
        <w:tabs>
          <w:tab w:val="left" w:pos="0"/>
          <w:tab w:val="left" w:pos="1080"/>
        </w:tabs>
        <w:suppressAutoHyphens/>
        <w:ind w:left="1080" w:firstLine="360"/>
        <w:jc w:val="both"/>
        <w:rPr>
          <w:rFonts w:ascii="Arial" w:hAnsi="Arial"/>
          <w:spacing w:val="-3"/>
          <w:sz w:val="22"/>
        </w:rPr>
      </w:pPr>
    </w:p>
    <w:p w14:paraId="286E2DED" w14:textId="409C293A" w:rsidR="00430C98" w:rsidRPr="007A6066" w:rsidRDefault="00430C98" w:rsidP="005A5EFD">
      <w:pPr>
        <w:numPr>
          <w:ilvl w:val="0"/>
          <w:numId w:val="25"/>
        </w:numPr>
        <w:tabs>
          <w:tab w:val="left" w:pos="720"/>
          <w:tab w:val="left" w:pos="1080"/>
          <w:tab w:val="left" w:pos="1440"/>
        </w:tabs>
        <w:suppressAutoHyphens/>
        <w:jc w:val="both"/>
        <w:rPr>
          <w:rFonts w:ascii="Arial" w:hAnsi="Arial"/>
          <w:spacing w:val="-3"/>
          <w:sz w:val="22"/>
        </w:rPr>
      </w:pPr>
      <w:r w:rsidRPr="007A6066">
        <w:rPr>
          <w:rFonts w:ascii="Arial" w:hAnsi="Arial"/>
          <w:spacing w:val="-3"/>
          <w:sz w:val="22"/>
        </w:rPr>
        <w:t xml:space="preserve">No premium time for overtime will be paid without prior written </w:t>
      </w:r>
      <w:r w:rsidR="001F62EF" w:rsidRPr="007A6066">
        <w:rPr>
          <w:rFonts w:ascii="Arial" w:hAnsi="Arial"/>
          <w:spacing w:val="-3"/>
          <w:sz w:val="22"/>
        </w:rPr>
        <w:t xml:space="preserve">University </w:t>
      </w:r>
      <w:r w:rsidRPr="007A6066">
        <w:rPr>
          <w:rFonts w:ascii="Arial" w:hAnsi="Arial"/>
          <w:spacing w:val="-3"/>
          <w:sz w:val="22"/>
        </w:rPr>
        <w:t>authorization.  Indirect overhead cost shall not be applied to the premium portion of the overtime.</w:t>
      </w:r>
    </w:p>
    <w:p w14:paraId="25E4B0A5" w14:textId="77777777" w:rsidR="00430C98" w:rsidRPr="007A6066" w:rsidRDefault="00430C98" w:rsidP="005A5EFD">
      <w:pPr>
        <w:tabs>
          <w:tab w:val="left" w:pos="0"/>
          <w:tab w:val="left" w:pos="1080"/>
          <w:tab w:val="left" w:pos="1440"/>
        </w:tabs>
        <w:suppressAutoHyphens/>
        <w:ind w:left="1080" w:firstLine="360"/>
        <w:jc w:val="both"/>
        <w:rPr>
          <w:rFonts w:ascii="Arial" w:hAnsi="Arial"/>
          <w:spacing w:val="-3"/>
          <w:sz w:val="22"/>
        </w:rPr>
      </w:pPr>
    </w:p>
    <w:p w14:paraId="515971B9" w14:textId="2550E486" w:rsidR="008C37B9" w:rsidRPr="007A6066" w:rsidRDefault="00430C98" w:rsidP="005A5EFD">
      <w:pPr>
        <w:pStyle w:val="BodyText2"/>
        <w:ind w:left="1440"/>
        <w:rPr>
          <w:bCs/>
        </w:rPr>
      </w:pPr>
      <w:r w:rsidRPr="007A6066">
        <w:rPr>
          <w:rFonts w:cs="Arial"/>
          <w:szCs w:val="22"/>
        </w:rPr>
        <w:t xml:space="preserve">The </w:t>
      </w:r>
      <w:r w:rsidR="008C37B9" w:rsidRPr="007A6066">
        <w:rPr>
          <w:rFonts w:cs="Arial"/>
          <w:szCs w:val="22"/>
        </w:rPr>
        <w:t>University</w:t>
      </w:r>
      <w:r w:rsidRPr="007A6066">
        <w:rPr>
          <w:rFonts w:cs="Arial"/>
          <w:szCs w:val="22"/>
        </w:rPr>
        <w:t xml:space="preserve"> will authorize and process for payment each invoice within thirty (30) days after the date of receipt of a correct invoice. </w:t>
      </w:r>
      <w:r w:rsidR="001F62EF" w:rsidRPr="007A6066">
        <w:rPr>
          <w:rFonts w:cs="Arial"/>
          <w:szCs w:val="22"/>
        </w:rPr>
        <w:t xml:space="preserve"> </w:t>
      </w:r>
      <w:r w:rsidR="008C37B9" w:rsidRPr="007A6066">
        <w:t xml:space="preserve">The successful bidder (s) is required to bill upon completion, delivery, and installation as specified. </w:t>
      </w:r>
      <w:r w:rsidR="001F62EF" w:rsidRPr="007A6066">
        <w:t xml:space="preserve"> </w:t>
      </w:r>
      <w:r w:rsidR="008C37B9" w:rsidRPr="007A6066">
        <w:t>All invoices must be identified by the</w:t>
      </w:r>
      <w:r w:rsidR="008C37B9" w:rsidRPr="007A6066">
        <w:rPr>
          <w:bCs/>
        </w:rPr>
        <w:t xml:space="preserve"> approved purchase order received and be forwarded to</w:t>
      </w:r>
      <w:r w:rsidR="00CC25CA" w:rsidRPr="007A6066">
        <w:rPr>
          <w:bCs/>
        </w:rPr>
        <w:t xml:space="preserve"> </w:t>
      </w:r>
      <w:hyperlink r:id="rId36" w:history="1">
        <w:r w:rsidR="00CC25CA" w:rsidRPr="007A6066">
          <w:rPr>
            <w:rStyle w:val="Hyperlink"/>
            <w:b/>
            <w:bCs/>
          </w:rPr>
          <w:t>Invoices@desu.edu</w:t>
        </w:r>
      </w:hyperlink>
      <w:r w:rsidR="00CC25CA" w:rsidRPr="007A6066">
        <w:rPr>
          <w:b/>
          <w:bCs/>
        </w:rPr>
        <w:t xml:space="preserve"> </w:t>
      </w:r>
      <w:r w:rsidR="00CC25CA" w:rsidRPr="007A6066">
        <w:rPr>
          <w:bCs/>
        </w:rPr>
        <w:t>or through mail to</w:t>
      </w:r>
      <w:r w:rsidR="008C37B9" w:rsidRPr="007A6066">
        <w:rPr>
          <w:bCs/>
        </w:rPr>
        <w:t>:</w:t>
      </w:r>
    </w:p>
    <w:p w14:paraId="6F6CA07E" w14:textId="77777777" w:rsidR="008C37B9" w:rsidRPr="007A6066" w:rsidRDefault="008C37B9" w:rsidP="005A5EFD">
      <w:pPr>
        <w:pStyle w:val="BodyText2"/>
        <w:ind w:left="1440"/>
        <w:rPr>
          <w:b/>
          <w:bCs/>
        </w:rPr>
      </w:pPr>
    </w:p>
    <w:p w14:paraId="3555FD42" w14:textId="77777777" w:rsidR="008C37B9" w:rsidRPr="007A6066" w:rsidRDefault="008C37B9" w:rsidP="005A5EFD">
      <w:pPr>
        <w:pStyle w:val="BodyText2"/>
        <w:ind w:left="1440"/>
        <w:rPr>
          <w:b/>
          <w:bCs/>
        </w:rPr>
      </w:pPr>
      <w:r w:rsidRPr="007A6066">
        <w:rPr>
          <w:b/>
          <w:bCs/>
        </w:rPr>
        <w:t>Delaware State University</w:t>
      </w:r>
    </w:p>
    <w:p w14:paraId="3EE18DA4" w14:textId="77777777" w:rsidR="008C37B9" w:rsidRPr="007A6066" w:rsidRDefault="00CC25CA" w:rsidP="005A5EFD">
      <w:pPr>
        <w:pStyle w:val="BodyText2"/>
        <w:ind w:left="1440"/>
        <w:rPr>
          <w:b/>
          <w:bCs/>
        </w:rPr>
      </w:pPr>
      <w:r w:rsidRPr="007A6066">
        <w:rPr>
          <w:b/>
          <w:bCs/>
        </w:rPr>
        <w:t>Accounts Payable Department</w:t>
      </w:r>
    </w:p>
    <w:p w14:paraId="6E039D0C" w14:textId="77777777" w:rsidR="00CC25CA" w:rsidRPr="007A6066" w:rsidRDefault="00CC25CA" w:rsidP="005A5EFD">
      <w:pPr>
        <w:pStyle w:val="BodyText2"/>
        <w:ind w:left="1440"/>
        <w:rPr>
          <w:b/>
          <w:bCs/>
        </w:rPr>
      </w:pPr>
      <w:r w:rsidRPr="007A6066">
        <w:rPr>
          <w:rFonts w:cs="Arial"/>
          <w:b/>
        </w:rPr>
        <w:t>Dr. Claiborne D. Smith Administration Building, 3rd Floor</w:t>
      </w:r>
      <w:r w:rsidRPr="007A6066">
        <w:rPr>
          <w:b/>
          <w:bCs/>
        </w:rPr>
        <w:t xml:space="preserve"> </w:t>
      </w:r>
    </w:p>
    <w:p w14:paraId="1BACD8B6" w14:textId="77777777" w:rsidR="008C37B9" w:rsidRPr="007A6066" w:rsidRDefault="008C37B9" w:rsidP="005A5EFD">
      <w:pPr>
        <w:pStyle w:val="BodyText2"/>
        <w:ind w:left="1440"/>
        <w:rPr>
          <w:b/>
          <w:bCs/>
        </w:rPr>
      </w:pPr>
      <w:r w:rsidRPr="007A6066">
        <w:rPr>
          <w:b/>
          <w:bCs/>
        </w:rPr>
        <w:t>1200 N. DuPont Highway</w:t>
      </w:r>
    </w:p>
    <w:p w14:paraId="510281A0" w14:textId="77777777" w:rsidR="008C37B9" w:rsidRPr="007A6066" w:rsidRDefault="008C37B9" w:rsidP="005A5EFD">
      <w:pPr>
        <w:pStyle w:val="BodyText2"/>
        <w:ind w:left="1440"/>
        <w:rPr>
          <w:b/>
          <w:bCs/>
        </w:rPr>
      </w:pPr>
      <w:r w:rsidRPr="007A6066">
        <w:rPr>
          <w:b/>
          <w:bCs/>
        </w:rPr>
        <w:t>Dover, DE 19901-2277</w:t>
      </w:r>
    </w:p>
    <w:p w14:paraId="6833CA36" w14:textId="77777777" w:rsidR="003C7491" w:rsidRPr="007A6066" w:rsidRDefault="003C7491" w:rsidP="005A5EFD">
      <w:pPr>
        <w:pStyle w:val="BodyText2"/>
        <w:ind w:left="1440"/>
        <w:rPr>
          <w:b/>
          <w:bCs/>
        </w:rPr>
      </w:pPr>
    </w:p>
    <w:p w14:paraId="25E179D2" w14:textId="77777777" w:rsidR="00963950" w:rsidRPr="007A6066" w:rsidRDefault="00963950" w:rsidP="005A5EFD">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PRODUCT SUBSTITUTION</w:t>
      </w:r>
    </w:p>
    <w:p w14:paraId="560B3EF6" w14:textId="77777777" w:rsidR="00963950" w:rsidRPr="007A6066" w:rsidRDefault="00963950" w:rsidP="005A5EFD">
      <w:pPr>
        <w:tabs>
          <w:tab w:val="left" w:pos="-720"/>
        </w:tabs>
        <w:suppressAutoHyphens/>
        <w:jc w:val="both"/>
        <w:rPr>
          <w:rFonts w:ascii="Arial" w:hAnsi="Arial"/>
          <w:spacing w:val="-3"/>
          <w:sz w:val="22"/>
        </w:rPr>
      </w:pPr>
    </w:p>
    <w:p w14:paraId="087B3CC3" w14:textId="77777777" w:rsidR="00963950" w:rsidRPr="007A6066" w:rsidRDefault="00963950"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All items or services delivered during the life of the contract shall be of the same type and manufacture as specified or accepted as part of the proposal unless specific approval is given by the </w:t>
      </w:r>
      <w:r w:rsidR="005E0FA0" w:rsidRPr="007A6066">
        <w:rPr>
          <w:rFonts w:ascii="Arial" w:hAnsi="Arial"/>
          <w:spacing w:val="-3"/>
          <w:sz w:val="22"/>
        </w:rPr>
        <w:t>University</w:t>
      </w:r>
      <w:r w:rsidRPr="007A6066">
        <w:rPr>
          <w:rFonts w:ascii="Arial" w:hAnsi="Arial"/>
          <w:spacing w:val="-3"/>
          <w:sz w:val="22"/>
        </w:rPr>
        <w:t xml:space="preserve">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7AD6ACB3" w14:textId="77777777" w:rsidR="00200018" w:rsidRPr="007A6066" w:rsidRDefault="00200018" w:rsidP="005A5EFD">
      <w:pPr>
        <w:tabs>
          <w:tab w:val="left" w:pos="-720"/>
          <w:tab w:val="left" w:pos="0"/>
        </w:tabs>
        <w:suppressAutoHyphens/>
        <w:ind w:left="1080"/>
        <w:jc w:val="both"/>
        <w:rPr>
          <w:rFonts w:ascii="Arial" w:hAnsi="Arial"/>
          <w:spacing w:val="-3"/>
          <w:sz w:val="22"/>
        </w:rPr>
      </w:pPr>
    </w:p>
    <w:p w14:paraId="18AC4125" w14:textId="77777777" w:rsidR="00200018" w:rsidRPr="007A6066" w:rsidRDefault="00200018"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If a substitution is granted by the state, the Vendor must update its core list and maintain said list in a timely manner.</w:t>
      </w:r>
    </w:p>
    <w:p w14:paraId="234BF47F" w14:textId="77777777" w:rsidR="00875614" w:rsidRPr="007A6066" w:rsidRDefault="00875614" w:rsidP="005A5EFD">
      <w:pPr>
        <w:tabs>
          <w:tab w:val="left" w:pos="-720"/>
          <w:tab w:val="left" w:pos="0"/>
        </w:tabs>
        <w:suppressAutoHyphens/>
        <w:ind w:left="1080"/>
        <w:jc w:val="both"/>
        <w:rPr>
          <w:rFonts w:ascii="Arial" w:hAnsi="Arial"/>
          <w:spacing w:val="-3"/>
          <w:sz w:val="22"/>
        </w:rPr>
      </w:pPr>
    </w:p>
    <w:p w14:paraId="33EF6DA0" w14:textId="77777777" w:rsidR="00963950" w:rsidRPr="007A6066" w:rsidRDefault="00963950" w:rsidP="005A5EFD">
      <w:pPr>
        <w:pStyle w:val="BodyTextIndent3"/>
        <w:widowControl w:val="0"/>
        <w:overflowPunct/>
        <w:autoSpaceDE/>
        <w:autoSpaceDN/>
        <w:adjustRightInd/>
        <w:spacing w:line="240" w:lineRule="auto"/>
        <w:ind w:left="0" w:firstLine="0"/>
        <w:jc w:val="both"/>
        <w:textAlignment w:val="auto"/>
        <w:rPr>
          <w:b/>
        </w:rPr>
      </w:pPr>
    </w:p>
    <w:p w14:paraId="034D6387" w14:textId="77777777" w:rsidR="00963950" w:rsidRPr="007A6066" w:rsidRDefault="00963950" w:rsidP="005A5EFD">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S</w:t>
      </w:r>
      <w:r w:rsidR="00E85EC6" w:rsidRPr="007A6066">
        <w:rPr>
          <w:rFonts w:ascii="Arial" w:hAnsi="Arial"/>
          <w:b/>
          <w:spacing w:val="-3"/>
          <w:sz w:val="22"/>
        </w:rPr>
        <w:t>CHEDULE FOR PERFORMANCE OF WORK</w:t>
      </w:r>
    </w:p>
    <w:p w14:paraId="4AEFE1B2" w14:textId="77777777" w:rsidR="00963950" w:rsidRPr="007A6066" w:rsidRDefault="00963950" w:rsidP="005A5EFD">
      <w:pPr>
        <w:pStyle w:val="EndnoteText"/>
        <w:jc w:val="both"/>
        <w:rPr>
          <w:rFonts w:ascii="Arial" w:hAnsi="Arial"/>
          <w:b/>
          <w:sz w:val="22"/>
        </w:rPr>
      </w:pPr>
    </w:p>
    <w:p w14:paraId="6FB25795" w14:textId="77777777" w:rsidR="00E52C27" w:rsidRPr="007A6066" w:rsidRDefault="00963950" w:rsidP="005A5EFD">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All work described in these specifications shall be completed with reasonable promptness.  As used in this Section, the </w:t>
      </w:r>
      <w:r w:rsidR="00201947" w:rsidRPr="007A6066">
        <w:rPr>
          <w:rFonts w:ascii="Arial" w:hAnsi="Arial"/>
          <w:spacing w:val="-3"/>
          <w:sz w:val="22"/>
        </w:rPr>
        <w:t>University</w:t>
      </w:r>
      <w:r w:rsidRPr="007A6066">
        <w:rPr>
          <w:rFonts w:ascii="Arial" w:hAnsi="Arial"/>
          <w:spacing w:val="-3"/>
          <w:sz w:val="22"/>
        </w:rPr>
        <w:t xml:space="preserve"> shall be the sole judge of the term “reasonable”.  If the </w:t>
      </w:r>
      <w:r w:rsidR="00C26D1B" w:rsidRPr="007A6066">
        <w:rPr>
          <w:rFonts w:ascii="Arial" w:hAnsi="Arial"/>
          <w:spacing w:val="-3"/>
          <w:sz w:val="22"/>
        </w:rPr>
        <w:t>Vendor</w:t>
      </w:r>
      <w:r w:rsidRPr="007A6066">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7D6F1E1" w14:textId="77777777" w:rsidR="00E048B3" w:rsidRPr="007A6066" w:rsidRDefault="00E048B3" w:rsidP="005A5EFD">
      <w:pPr>
        <w:tabs>
          <w:tab w:val="left" w:pos="-720"/>
          <w:tab w:val="left" w:pos="0"/>
        </w:tabs>
        <w:suppressAutoHyphens/>
        <w:ind w:left="1080"/>
        <w:jc w:val="both"/>
        <w:rPr>
          <w:rFonts w:ascii="Arial" w:hAnsi="Arial"/>
          <w:spacing w:val="-3"/>
          <w:sz w:val="22"/>
        </w:rPr>
      </w:pPr>
    </w:p>
    <w:p w14:paraId="7C0A1D3A" w14:textId="77777777" w:rsidR="00963950" w:rsidRPr="007A6066" w:rsidRDefault="00C26D1B" w:rsidP="005A5EFD">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VENDOR</w:t>
      </w:r>
      <w:r w:rsidR="00E85EC6" w:rsidRPr="007A6066">
        <w:rPr>
          <w:rFonts w:ascii="Arial" w:hAnsi="Arial"/>
          <w:b/>
          <w:spacing w:val="-3"/>
          <w:sz w:val="22"/>
        </w:rPr>
        <w:t xml:space="preserve"> RESPONSIBILITY</w:t>
      </w:r>
    </w:p>
    <w:p w14:paraId="2B1027C4" w14:textId="77777777" w:rsidR="00963950" w:rsidRPr="007A6066" w:rsidRDefault="00963950" w:rsidP="005A5EFD">
      <w:pPr>
        <w:tabs>
          <w:tab w:val="left" w:pos="-720"/>
          <w:tab w:val="left" w:pos="0"/>
        </w:tabs>
        <w:suppressAutoHyphens/>
        <w:ind w:left="1440"/>
        <w:jc w:val="both"/>
        <w:rPr>
          <w:rFonts w:ascii="Arial" w:hAnsi="Arial"/>
          <w:spacing w:val="-3"/>
          <w:sz w:val="22"/>
        </w:rPr>
      </w:pPr>
    </w:p>
    <w:p w14:paraId="25D2610C" w14:textId="77777777" w:rsidR="005F6CF8" w:rsidRPr="007A6066" w:rsidRDefault="005F6CF8" w:rsidP="00726170">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The </w:t>
      </w:r>
      <w:r w:rsidR="005E0FA0" w:rsidRPr="007A6066">
        <w:rPr>
          <w:rFonts w:ascii="Arial" w:hAnsi="Arial"/>
          <w:spacing w:val="-3"/>
          <w:sz w:val="22"/>
        </w:rPr>
        <w:t>University</w:t>
      </w:r>
      <w:r w:rsidRPr="007A6066">
        <w:rPr>
          <w:rFonts w:ascii="Arial" w:hAnsi="Arial"/>
          <w:spacing w:val="-3"/>
          <w:sz w:val="22"/>
        </w:rPr>
        <w:t xml:space="preserve"> will enter into a contract with the successful Vendor(s).  The successful Vendor(s) shall be responsible for all products and services as required by this RFP whether or not the Vendor or its subcontractor provided final fulfillment of the order.  Subcontractors, if any, shall be clearly identified in the Vendor’s proposal and are subject the approval and acceptance of </w:t>
      </w:r>
      <w:r w:rsidR="005E0FA0" w:rsidRPr="007A6066">
        <w:rPr>
          <w:rFonts w:ascii="Arial" w:hAnsi="Arial"/>
          <w:spacing w:val="-3"/>
          <w:sz w:val="22"/>
        </w:rPr>
        <w:t>the University</w:t>
      </w:r>
      <w:r w:rsidRPr="007A6066">
        <w:rPr>
          <w:rFonts w:ascii="Arial" w:hAnsi="Arial"/>
          <w:spacing w:val="-3"/>
          <w:sz w:val="22"/>
        </w:rPr>
        <w:t>.</w:t>
      </w:r>
    </w:p>
    <w:p w14:paraId="12E1D0D8" w14:textId="77777777" w:rsidR="00963950" w:rsidRPr="007A6066" w:rsidRDefault="00963950" w:rsidP="00726170">
      <w:pPr>
        <w:tabs>
          <w:tab w:val="left" w:pos="-720"/>
          <w:tab w:val="left" w:pos="0"/>
        </w:tabs>
        <w:suppressAutoHyphens/>
        <w:ind w:left="720" w:hanging="720"/>
        <w:jc w:val="both"/>
        <w:rPr>
          <w:rFonts w:ascii="Arial" w:hAnsi="Arial"/>
          <w:sz w:val="22"/>
        </w:rPr>
      </w:pPr>
    </w:p>
    <w:p w14:paraId="7C15ACE1" w14:textId="77777777" w:rsidR="00963950" w:rsidRPr="007A6066" w:rsidRDefault="00C26D1B"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VENDOR</w:t>
      </w:r>
      <w:r w:rsidR="00963950" w:rsidRPr="007A6066">
        <w:rPr>
          <w:rFonts w:ascii="Arial" w:hAnsi="Arial"/>
          <w:b/>
          <w:spacing w:val="-3"/>
          <w:sz w:val="22"/>
        </w:rPr>
        <w:t>- OWNED RENTAL EQUIPMENT AND SUPPLIES REMOVAL</w:t>
      </w:r>
    </w:p>
    <w:p w14:paraId="66963FB4" w14:textId="77777777" w:rsidR="00963950" w:rsidRPr="007A6066" w:rsidRDefault="00963950" w:rsidP="00726170">
      <w:pPr>
        <w:pStyle w:val="EndnoteText"/>
        <w:overflowPunct/>
        <w:autoSpaceDE/>
        <w:autoSpaceDN/>
        <w:adjustRightInd/>
        <w:ind w:left="585"/>
        <w:jc w:val="both"/>
        <w:textAlignment w:val="auto"/>
        <w:rPr>
          <w:rFonts w:ascii="Arial" w:hAnsi="Arial"/>
          <w:spacing w:val="-3"/>
          <w:sz w:val="22"/>
        </w:rPr>
      </w:pPr>
    </w:p>
    <w:p w14:paraId="2D16C1EC" w14:textId="77777777" w:rsidR="00963950" w:rsidRPr="007A6066" w:rsidRDefault="00963950" w:rsidP="00726170">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The awarded </w:t>
      </w:r>
      <w:r w:rsidR="00C26D1B" w:rsidRPr="007A6066">
        <w:rPr>
          <w:rFonts w:ascii="Arial" w:hAnsi="Arial"/>
          <w:spacing w:val="-3"/>
          <w:sz w:val="22"/>
        </w:rPr>
        <w:t>Vendor</w:t>
      </w:r>
      <w:r w:rsidRPr="007A6066">
        <w:rPr>
          <w:rFonts w:ascii="Arial" w:hAnsi="Arial"/>
          <w:spacing w:val="-3"/>
          <w:sz w:val="22"/>
        </w:rPr>
        <w:t xml:space="preserve"> shall remove all rental equipment and supplies from the event location (s) no later than an agreed to date once all contract obligations by the </w:t>
      </w:r>
      <w:r w:rsidR="00C26D1B" w:rsidRPr="007A6066">
        <w:rPr>
          <w:rFonts w:ascii="Arial" w:hAnsi="Arial"/>
          <w:spacing w:val="-3"/>
          <w:sz w:val="22"/>
        </w:rPr>
        <w:t>Vendor</w:t>
      </w:r>
      <w:r w:rsidRPr="007A6066">
        <w:rPr>
          <w:rFonts w:ascii="Arial" w:hAnsi="Arial"/>
          <w:spacing w:val="-3"/>
          <w:sz w:val="22"/>
        </w:rPr>
        <w:t xml:space="preserve"> have been met.  </w:t>
      </w:r>
    </w:p>
    <w:p w14:paraId="5D1A32EE" w14:textId="77777777" w:rsidR="00963950" w:rsidRPr="007A6066" w:rsidRDefault="00963950" w:rsidP="00726170">
      <w:pPr>
        <w:pStyle w:val="EndnoteText"/>
        <w:overflowPunct/>
        <w:autoSpaceDE/>
        <w:autoSpaceDN/>
        <w:adjustRightInd/>
        <w:ind w:left="585"/>
        <w:jc w:val="both"/>
        <w:textAlignment w:val="auto"/>
        <w:rPr>
          <w:rFonts w:ascii="Arial" w:hAnsi="Arial"/>
          <w:spacing w:val="-3"/>
          <w:sz w:val="22"/>
        </w:rPr>
      </w:pPr>
    </w:p>
    <w:p w14:paraId="5120B724" w14:textId="77777777" w:rsidR="00963950" w:rsidRPr="007A6066" w:rsidRDefault="00C22AF4"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ENVIRONMENTAL PROCUREMENT REQUIREMENTS</w:t>
      </w:r>
    </w:p>
    <w:p w14:paraId="6F1EC262" w14:textId="77777777" w:rsidR="00963950" w:rsidRPr="007A6066" w:rsidRDefault="00963950" w:rsidP="00726170">
      <w:pPr>
        <w:pStyle w:val="EndnoteText"/>
        <w:jc w:val="both"/>
        <w:rPr>
          <w:rFonts w:ascii="Arial" w:hAnsi="Arial"/>
          <w:spacing w:val="-3"/>
          <w:sz w:val="22"/>
        </w:rPr>
      </w:pPr>
    </w:p>
    <w:p w14:paraId="0A140F6F" w14:textId="2B5B9DBB" w:rsidR="00963950" w:rsidRPr="007A6066" w:rsidRDefault="00C22AF4" w:rsidP="00726170">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Energy Star - </w:t>
      </w:r>
      <w:r w:rsidR="00963950" w:rsidRPr="007A6066">
        <w:rPr>
          <w:rFonts w:ascii="Arial" w:hAnsi="Arial"/>
          <w:spacing w:val="-3"/>
          <w:sz w:val="22"/>
        </w:rPr>
        <w:t xml:space="preserve">If applicable, the </w:t>
      </w:r>
      <w:r w:rsidR="00C26D1B" w:rsidRPr="007A6066">
        <w:rPr>
          <w:rFonts w:ascii="Arial" w:hAnsi="Arial"/>
          <w:spacing w:val="-3"/>
          <w:sz w:val="22"/>
        </w:rPr>
        <w:t>Vendor</w:t>
      </w:r>
      <w:r w:rsidR="00963950" w:rsidRPr="007A6066">
        <w:rPr>
          <w:rFonts w:ascii="Arial" w:hAnsi="Arial"/>
          <w:spacing w:val="-3"/>
          <w:sz w:val="22"/>
        </w:rPr>
        <w:t xml:space="preserve"> must provide products that earn the ENERGY STAR rating and meet the ENERGY STAR specifications for energy efficiency in order to keep overall event costs to a minimum. </w:t>
      </w:r>
      <w:r w:rsidR="001F62EF" w:rsidRPr="007A6066">
        <w:rPr>
          <w:rFonts w:ascii="Arial" w:hAnsi="Arial"/>
          <w:spacing w:val="-3"/>
          <w:sz w:val="22"/>
        </w:rPr>
        <w:t xml:space="preserve"> </w:t>
      </w:r>
      <w:r w:rsidR="00963950" w:rsidRPr="007A6066">
        <w:rPr>
          <w:rFonts w:ascii="Arial" w:hAnsi="Arial"/>
          <w:spacing w:val="-3"/>
          <w:sz w:val="22"/>
        </w:rPr>
        <w:t xml:space="preserve">The </w:t>
      </w:r>
      <w:r w:rsidR="00C26D1B" w:rsidRPr="007A6066">
        <w:rPr>
          <w:rFonts w:ascii="Arial" w:hAnsi="Arial"/>
          <w:spacing w:val="-3"/>
          <w:sz w:val="22"/>
        </w:rPr>
        <w:t>Vendor</w:t>
      </w:r>
      <w:r w:rsidR="00963950" w:rsidRPr="007A6066">
        <w:rPr>
          <w:rFonts w:ascii="Arial" w:hAnsi="Arial"/>
          <w:spacing w:val="-3"/>
          <w:sz w:val="22"/>
        </w:rPr>
        <w:t xml:space="preserve"> is encouraged to visit</w:t>
      </w:r>
      <w:r w:rsidR="00522875" w:rsidRPr="007A6066">
        <w:rPr>
          <w:rFonts w:ascii="Arial" w:hAnsi="Arial"/>
          <w:spacing w:val="-3"/>
          <w:sz w:val="22"/>
        </w:rPr>
        <w:t xml:space="preserve"> </w:t>
      </w:r>
      <w:hyperlink r:id="rId37" w:history="1">
        <w:r w:rsidR="00522875" w:rsidRPr="007A6066">
          <w:rPr>
            <w:rStyle w:val="Hyperlink"/>
            <w:rFonts w:ascii="Arial" w:hAnsi="Arial"/>
            <w:spacing w:val="-3"/>
            <w:sz w:val="22"/>
          </w:rPr>
          <w:t>www.energystar.gov</w:t>
        </w:r>
      </w:hyperlink>
      <w:r w:rsidR="00963950" w:rsidRPr="007A6066">
        <w:rPr>
          <w:rFonts w:ascii="Arial" w:hAnsi="Arial"/>
          <w:spacing w:val="-3"/>
          <w:sz w:val="22"/>
        </w:rPr>
        <w:t xml:space="preserve"> for complete product specifications and updated lists of qualifying products.</w:t>
      </w:r>
      <w:r w:rsidR="003B0204" w:rsidRPr="007A6066">
        <w:rPr>
          <w:rFonts w:ascii="Arial" w:hAnsi="Arial"/>
          <w:spacing w:val="-3"/>
          <w:sz w:val="22"/>
        </w:rPr>
        <w:t xml:space="preserve">  </w:t>
      </w:r>
    </w:p>
    <w:p w14:paraId="3EA0C31B" w14:textId="77777777" w:rsidR="005F2725" w:rsidRPr="007A6066" w:rsidRDefault="005F2725" w:rsidP="00726170">
      <w:pPr>
        <w:tabs>
          <w:tab w:val="left" w:pos="-720"/>
          <w:tab w:val="left" w:pos="0"/>
        </w:tabs>
        <w:suppressAutoHyphens/>
        <w:ind w:left="1080"/>
        <w:jc w:val="both"/>
        <w:rPr>
          <w:rFonts w:ascii="Arial" w:hAnsi="Arial"/>
          <w:spacing w:val="-3"/>
          <w:sz w:val="22"/>
        </w:rPr>
      </w:pPr>
    </w:p>
    <w:p w14:paraId="3869BBF9" w14:textId="77777777" w:rsidR="005F2725" w:rsidRPr="007A6066" w:rsidRDefault="005F2725" w:rsidP="00726170">
      <w:pPr>
        <w:tabs>
          <w:tab w:val="left" w:pos="-720"/>
          <w:tab w:val="left" w:pos="0"/>
        </w:tabs>
        <w:suppressAutoHyphens/>
        <w:ind w:left="1080"/>
        <w:jc w:val="both"/>
        <w:rPr>
          <w:rFonts w:ascii="Arial" w:hAnsi="Arial"/>
          <w:spacing w:val="-3"/>
          <w:sz w:val="22"/>
        </w:rPr>
      </w:pPr>
      <w:r w:rsidRPr="007A6066">
        <w:rPr>
          <w:rFonts w:ascii="Arial" w:hAnsi="Arial"/>
          <w:spacing w:val="-3"/>
          <w:sz w:val="22"/>
        </w:rPr>
        <w:t>Green Products – third party certification of green products accepted from GSS w/approved green certification shall be offered wherever available in addition to or as a substitute for non-green products.</w:t>
      </w:r>
    </w:p>
    <w:p w14:paraId="4B5D1F24" w14:textId="77777777" w:rsidR="005F2725" w:rsidRPr="007A6066" w:rsidRDefault="005F2725" w:rsidP="00726170">
      <w:pPr>
        <w:tabs>
          <w:tab w:val="left" w:pos="-720"/>
          <w:tab w:val="left" w:pos="0"/>
        </w:tabs>
        <w:suppressAutoHyphens/>
        <w:ind w:left="1080"/>
        <w:jc w:val="both"/>
        <w:rPr>
          <w:rFonts w:ascii="Arial" w:hAnsi="Arial"/>
          <w:spacing w:val="-3"/>
          <w:sz w:val="22"/>
        </w:rPr>
      </w:pPr>
    </w:p>
    <w:p w14:paraId="4E808031" w14:textId="77777777" w:rsidR="005F2725" w:rsidRPr="007A6066" w:rsidRDefault="005F2725" w:rsidP="00726170">
      <w:pPr>
        <w:tabs>
          <w:tab w:val="left" w:pos="-720"/>
          <w:tab w:val="left" w:pos="0"/>
        </w:tabs>
        <w:suppressAutoHyphens/>
        <w:ind w:left="1080"/>
        <w:jc w:val="both"/>
        <w:rPr>
          <w:rFonts w:ascii="Arial" w:hAnsi="Arial"/>
          <w:spacing w:val="-3"/>
          <w:sz w:val="22"/>
        </w:rPr>
      </w:pPr>
      <w:r w:rsidRPr="007A6066">
        <w:rPr>
          <w:rFonts w:ascii="Arial" w:hAnsi="Arial"/>
          <w:spacing w:val="-3"/>
          <w:sz w:val="22"/>
        </w:rPr>
        <w:t>Vendors shall report all green items procured during the monthly reporting period</w:t>
      </w:r>
      <w:r w:rsidR="00B40A23" w:rsidRPr="007A6066">
        <w:rPr>
          <w:rFonts w:ascii="Arial" w:hAnsi="Arial"/>
          <w:spacing w:val="-3"/>
          <w:sz w:val="22"/>
        </w:rPr>
        <w:t xml:space="preserve"> using the Usage Report that will be provided to the awarded Vendor(s)</w:t>
      </w:r>
      <w:r w:rsidRPr="007A6066">
        <w:rPr>
          <w:rFonts w:ascii="Arial" w:hAnsi="Arial"/>
          <w:spacing w:val="-3"/>
          <w:sz w:val="22"/>
        </w:rPr>
        <w:t xml:space="preserve">.  </w:t>
      </w:r>
    </w:p>
    <w:p w14:paraId="32C2C905" w14:textId="77777777" w:rsidR="00C22AF4" w:rsidRPr="007A6066" w:rsidRDefault="00C22AF4" w:rsidP="00726170">
      <w:pPr>
        <w:tabs>
          <w:tab w:val="left" w:pos="-720"/>
          <w:tab w:val="left" w:pos="0"/>
        </w:tabs>
        <w:suppressAutoHyphens/>
        <w:ind w:left="1080"/>
        <w:jc w:val="both"/>
        <w:rPr>
          <w:rFonts w:ascii="Arial" w:hAnsi="Arial"/>
          <w:spacing w:val="-3"/>
          <w:sz w:val="22"/>
        </w:rPr>
      </w:pPr>
    </w:p>
    <w:p w14:paraId="75A689E6" w14:textId="74BED97C" w:rsidR="00C32B94" w:rsidRPr="007A6066" w:rsidRDefault="00C22AF4" w:rsidP="00726170">
      <w:pPr>
        <w:tabs>
          <w:tab w:val="left" w:pos="-720"/>
          <w:tab w:val="left" w:pos="0"/>
        </w:tabs>
        <w:suppressAutoHyphens/>
        <w:ind w:left="1080"/>
        <w:jc w:val="both"/>
        <w:rPr>
          <w:rFonts w:ascii="Arial" w:hAnsi="Arial"/>
          <w:spacing w:val="-3"/>
          <w:sz w:val="22"/>
        </w:rPr>
      </w:pPr>
      <w:r w:rsidRPr="007A6066">
        <w:rPr>
          <w:rFonts w:ascii="Arial" w:hAnsi="Arial"/>
          <w:spacing w:val="-3"/>
          <w:sz w:val="22"/>
        </w:rPr>
        <w:t xml:space="preserve">Environmental Procurement Policies of the State shall determine acceptable consideration and credit for environmentally preferred products and services in the performance of this award. </w:t>
      </w:r>
      <w:r w:rsidR="001F62EF" w:rsidRPr="007A6066">
        <w:rPr>
          <w:rFonts w:ascii="Arial" w:hAnsi="Arial"/>
          <w:spacing w:val="-3"/>
          <w:sz w:val="22"/>
        </w:rPr>
        <w:t xml:space="preserve"> </w:t>
      </w:r>
      <w:r w:rsidRPr="007A6066">
        <w:rPr>
          <w:rFonts w:ascii="Arial" w:hAnsi="Arial"/>
          <w:spacing w:val="-3"/>
          <w:sz w:val="22"/>
        </w:rPr>
        <w:t>The State Environmental Procurement Policies may be found:</w:t>
      </w:r>
    </w:p>
    <w:p w14:paraId="11052888" w14:textId="77777777" w:rsidR="00C22AF4" w:rsidRPr="007A6066" w:rsidRDefault="00C32B94" w:rsidP="00726170">
      <w:pPr>
        <w:tabs>
          <w:tab w:val="left" w:pos="-720"/>
          <w:tab w:val="left" w:pos="0"/>
        </w:tabs>
        <w:suppressAutoHyphens/>
        <w:ind w:left="1080"/>
        <w:jc w:val="both"/>
        <w:rPr>
          <w:rStyle w:val="Hyperlink"/>
          <w:rFonts w:ascii="Arial" w:hAnsi="Arial"/>
          <w:spacing w:val="-3"/>
          <w:sz w:val="22"/>
        </w:rPr>
      </w:pPr>
      <w:r w:rsidRPr="007A6066">
        <w:rPr>
          <w:rFonts w:ascii="Arial" w:hAnsi="Arial"/>
          <w:spacing w:val="-3"/>
          <w:sz w:val="22"/>
        </w:rPr>
        <w:fldChar w:fldCharType="begin"/>
      </w:r>
      <w:r w:rsidRPr="007A6066">
        <w:rPr>
          <w:rFonts w:ascii="Arial" w:hAnsi="Arial"/>
          <w:spacing w:val="-3"/>
          <w:sz w:val="22"/>
        </w:rPr>
        <w:instrText xml:space="preserve"> HYPERLINK "http://www.mymarketplace.delaware.gov/documents/environmentally-preferred-purchasing-policy.pdf" </w:instrText>
      </w:r>
      <w:r w:rsidRPr="007A6066">
        <w:rPr>
          <w:rFonts w:ascii="Arial" w:hAnsi="Arial"/>
          <w:spacing w:val="-3"/>
          <w:sz w:val="22"/>
        </w:rPr>
      </w:r>
      <w:r w:rsidRPr="007A6066">
        <w:rPr>
          <w:rFonts w:ascii="Arial" w:hAnsi="Arial"/>
          <w:spacing w:val="-3"/>
          <w:sz w:val="22"/>
        </w:rPr>
        <w:fldChar w:fldCharType="separate"/>
      </w:r>
      <w:r w:rsidRPr="007A6066">
        <w:rPr>
          <w:rStyle w:val="Hyperlink"/>
          <w:rFonts w:ascii="Arial" w:hAnsi="Arial"/>
          <w:spacing w:val="-3"/>
          <w:sz w:val="22"/>
        </w:rPr>
        <w:t>Environmentally Preferred Purchasing Policy</w:t>
      </w:r>
    </w:p>
    <w:p w14:paraId="0DF09325" w14:textId="77777777" w:rsidR="00876D03" w:rsidRPr="007A6066" w:rsidRDefault="00C32B94" w:rsidP="00726170">
      <w:pPr>
        <w:tabs>
          <w:tab w:val="left" w:pos="-720"/>
          <w:tab w:val="left" w:pos="0"/>
        </w:tabs>
        <w:suppressAutoHyphens/>
        <w:ind w:left="1080"/>
        <w:jc w:val="both"/>
        <w:rPr>
          <w:rFonts w:ascii="Arial" w:hAnsi="Arial"/>
          <w:spacing w:val="-3"/>
          <w:sz w:val="22"/>
        </w:rPr>
      </w:pPr>
      <w:r w:rsidRPr="007A6066">
        <w:rPr>
          <w:rFonts w:ascii="Arial" w:hAnsi="Arial"/>
          <w:spacing w:val="-3"/>
          <w:sz w:val="22"/>
        </w:rPr>
        <w:fldChar w:fldCharType="end"/>
      </w:r>
    </w:p>
    <w:p w14:paraId="626ECE88" w14:textId="77777777" w:rsidR="0099606D"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PERSONNEL</w:t>
      </w:r>
      <w:r w:rsidR="005F6CF8" w:rsidRPr="007A6066">
        <w:rPr>
          <w:rFonts w:ascii="Arial" w:hAnsi="Arial"/>
          <w:b/>
          <w:spacing w:val="-3"/>
          <w:sz w:val="22"/>
        </w:rPr>
        <w:t xml:space="preserve">, </w:t>
      </w:r>
      <w:r w:rsidR="00B40A23" w:rsidRPr="007A6066">
        <w:rPr>
          <w:rFonts w:ascii="Arial" w:hAnsi="Arial"/>
          <w:b/>
          <w:spacing w:val="-3"/>
          <w:sz w:val="22"/>
        </w:rPr>
        <w:t>EQUIPMENT</w:t>
      </w:r>
      <w:r w:rsidR="005F6CF8" w:rsidRPr="007A6066">
        <w:rPr>
          <w:rFonts w:ascii="Arial" w:hAnsi="Arial"/>
          <w:b/>
          <w:spacing w:val="-3"/>
          <w:sz w:val="22"/>
        </w:rPr>
        <w:t xml:space="preserve"> AND </w:t>
      </w:r>
      <w:r w:rsidR="00B40A23" w:rsidRPr="007A6066">
        <w:rPr>
          <w:rFonts w:ascii="Arial" w:hAnsi="Arial"/>
          <w:b/>
          <w:spacing w:val="-3"/>
          <w:sz w:val="22"/>
        </w:rPr>
        <w:t>SERVICES</w:t>
      </w:r>
    </w:p>
    <w:p w14:paraId="4FF621A7" w14:textId="77777777" w:rsidR="004243B9" w:rsidRPr="007A6066" w:rsidRDefault="004243B9" w:rsidP="00726170">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3075F33D" w14:textId="77777777" w:rsidR="0099606D" w:rsidRPr="007A6066" w:rsidRDefault="00963950" w:rsidP="0072617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represents that </w:t>
      </w:r>
      <w:r w:rsidR="00185446" w:rsidRPr="007A6066">
        <w:rPr>
          <w:rFonts w:ascii="Arial" w:hAnsi="Arial"/>
          <w:spacing w:val="-3"/>
          <w:sz w:val="22"/>
        </w:rPr>
        <w:t>it</w:t>
      </w:r>
      <w:r w:rsidRPr="007A6066">
        <w:rPr>
          <w:rFonts w:ascii="Arial" w:hAnsi="Arial"/>
          <w:spacing w:val="-3"/>
          <w:sz w:val="22"/>
        </w:rPr>
        <w:t xml:space="preserve"> has, or will secure at </w:t>
      </w:r>
      <w:r w:rsidR="00185446" w:rsidRPr="007A6066">
        <w:rPr>
          <w:rFonts w:ascii="Arial" w:hAnsi="Arial"/>
          <w:spacing w:val="-3"/>
          <w:sz w:val="22"/>
        </w:rPr>
        <w:t>its</w:t>
      </w:r>
      <w:r w:rsidRPr="007A6066">
        <w:rPr>
          <w:rFonts w:ascii="Arial" w:hAnsi="Arial"/>
          <w:spacing w:val="-3"/>
          <w:sz w:val="22"/>
        </w:rPr>
        <w:t xml:space="preserve"> own exp</w:t>
      </w:r>
      <w:r w:rsidR="0099606D" w:rsidRPr="007A6066">
        <w:rPr>
          <w:rFonts w:ascii="Arial" w:hAnsi="Arial"/>
          <w:spacing w:val="-3"/>
          <w:sz w:val="22"/>
        </w:rPr>
        <w:t xml:space="preserve">ense, all personnel required to </w:t>
      </w:r>
      <w:r w:rsidRPr="007A6066">
        <w:rPr>
          <w:rFonts w:ascii="Arial" w:hAnsi="Arial"/>
          <w:spacing w:val="-3"/>
          <w:sz w:val="22"/>
        </w:rPr>
        <w:t>perform the services required under this contract.</w:t>
      </w:r>
    </w:p>
    <w:p w14:paraId="38013065" w14:textId="77777777" w:rsidR="00E85EC6" w:rsidRPr="007A6066" w:rsidRDefault="00E85EC6"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20AA663D" w14:textId="77777777" w:rsidR="0099606D" w:rsidRPr="007A6066" w:rsidRDefault="00963950" w:rsidP="0072617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7A6066">
        <w:rPr>
          <w:rFonts w:ascii="Arial" w:hAnsi="Arial"/>
          <w:spacing w:val="-3"/>
          <w:sz w:val="22"/>
        </w:rPr>
        <w:t xml:space="preserve">All of the equipment and services required hereunder shall be provided by or performed by the </w:t>
      </w:r>
      <w:r w:rsidR="00C26D1B" w:rsidRPr="007A6066">
        <w:rPr>
          <w:rFonts w:ascii="Arial" w:hAnsi="Arial"/>
          <w:spacing w:val="-3"/>
          <w:sz w:val="22"/>
        </w:rPr>
        <w:t>Vendor</w:t>
      </w:r>
      <w:r w:rsidRPr="007A6066">
        <w:rPr>
          <w:rFonts w:ascii="Arial" w:hAnsi="Arial"/>
          <w:spacing w:val="-3"/>
          <w:sz w:val="22"/>
        </w:rPr>
        <w:t xml:space="preserve"> or under </w:t>
      </w:r>
      <w:r w:rsidR="00185446" w:rsidRPr="007A6066">
        <w:rPr>
          <w:rFonts w:ascii="Arial" w:hAnsi="Arial"/>
          <w:spacing w:val="-3"/>
          <w:sz w:val="22"/>
        </w:rPr>
        <w:t>its</w:t>
      </w:r>
      <w:r w:rsidRPr="007A606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7A6066">
        <w:rPr>
          <w:rFonts w:ascii="Arial" w:hAnsi="Arial"/>
          <w:spacing w:val="-3"/>
          <w:sz w:val="22"/>
        </w:rPr>
        <w:t>m such services.</w:t>
      </w:r>
    </w:p>
    <w:p w14:paraId="4420F9F1" w14:textId="77777777" w:rsidR="00E85EC6" w:rsidRPr="007A6066" w:rsidRDefault="00E85EC6" w:rsidP="00726170">
      <w:pPr>
        <w:widowControl w:val="0"/>
        <w:tabs>
          <w:tab w:val="left" w:pos="0"/>
        </w:tabs>
        <w:suppressAutoHyphens/>
        <w:overflowPunct/>
        <w:autoSpaceDE/>
        <w:autoSpaceDN/>
        <w:adjustRightInd/>
        <w:jc w:val="both"/>
        <w:textAlignment w:val="auto"/>
        <w:rPr>
          <w:rFonts w:ascii="Arial" w:hAnsi="Arial"/>
          <w:spacing w:val="-3"/>
          <w:sz w:val="22"/>
        </w:rPr>
      </w:pPr>
    </w:p>
    <w:p w14:paraId="40216CD7" w14:textId="462A4DD8" w:rsidR="005F6CF8" w:rsidRPr="007A6066" w:rsidRDefault="005F6CF8" w:rsidP="0072617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7A6066">
        <w:rPr>
          <w:rFonts w:ascii="Arial" w:hAnsi="Arial"/>
          <w:spacing w:val="-3"/>
          <w:sz w:val="22"/>
        </w:rPr>
        <w:t xml:space="preserve">None of the equipment and/or services covered by this contract shall be subcontracted without the prior written approval of the </w:t>
      </w:r>
      <w:r w:rsidR="005F1870" w:rsidRPr="007A6066">
        <w:rPr>
          <w:rFonts w:ascii="Arial" w:hAnsi="Arial"/>
          <w:spacing w:val="-3"/>
          <w:sz w:val="22"/>
        </w:rPr>
        <w:t>University</w:t>
      </w:r>
      <w:r w:rsidRPr="007A6066">
        <w:rPr>
          <w:rFonts w:ascii="Arial" w:hAnsi="Arial"/>
          <w:spacing w:val="-3"/>
          <w:sz w:val="22"/>
        </w:rPr>
        <w:t xml:space="preserve">. </w:t>
      </w:r>
      <w:r w:rsidR="001F62EF" w:rsidRPr="007A6066">
        <w:rPr>
          <w:rFonts w:ascii="Arial" w:hAnsi="Arial"/>
          <w:spacing w:val="-3"/>
          <w:sz w:val="22"/>
        </w:rPr>
        <w:t xml:space="preserve"> </w:t>
      </w:r>
      <w:r w:rsidRPr="007A6066">
        <w:rPr>
          <w:rFonts w:ascii="Arial" w:hAnsi="Arial"/>
          <w:spacing w:val="-3"/>
          <w:sz w:val="22"/>
        </w:rPr>
        <w:t>Only those subcontra</w:t>
      </w:r>
      <w:r w:rsidR="0090487C" w:rsidRPr="007A6066">
        <w:rPr>
          <w:rFonts w:ascii="Arial" w:hAnsi="Arial"/>
          <w:spacing w:val="-3"/>
          <w:sz w:val="22"/>
        </w:rPr>
        <w:t>ctors identified in Attachment 5</w:t>
      </w:r>
      <w:r w:rsidRPr="007A6066">
        <w:rPr>
          <w:rFonts w:ascii="Arial" w:hAnsi="Arial"/>
          <w:spacing w:val="-3"/>
          <w:sz w:val="22"/>
        </w:rPr>
        <w:t xml:space="preserve"> are considered approved upon award.</w:t>
      </w:r>
      <w:r w:rsidR="001F62EF" w:rsidRPr="007A6066">
        <w:rPr>
          <w:rFonts w:ascii="Arial" w:hAnsi="Arial"/>
          <w:spacing w:val="-3"/>
          <w:sz w:val="22"/>
        </w:rPr>
        <w:t xml:space="preserve"> </w:t>
      </w:r>
      <w:r w:rsidRPr="007A6066">
        <w:rPr>
          <w:rFonts w:ascii="Arial" w:hAnsi="Arial"/>
          <w:spacing w:val="-3"/>
          <w:sz w:val="22"/>
        </w:rPr>
        <w:t xml:space="preserve"> Changes to those subcontractor(s) listed in Attachment </w:t>
      </w:r>
      <w:r w:rsidR="0090487C" w:rsidRPr="007A6066">
        <w:rPr>
          <w:rFonts w:ascii="Arial" w:hAnsi="Arial"/>
          <w:spacing w:val="-3"/>
          <w:sz w:val="22"/>
        </w:rPr>
        <w:t>5</w:t>
      </w:r>
      <w:r w:rsidRPr="007A6066">
        <w:rPr>
          <w:rFonts w:ascii="Arial" w:hAnsi="Arial"/>
          <w:spacing w:val="-3"/>
          <w:sz w:val="22"/>
        </w:rPr>
        <w:t xml:space="preserve"> must be approved in writing by the </w:t>
      </w:r>
      <w:r w:rsidR="005F1870" w:rsidRPr="007A6066">
        <w:rPr>
          <w:rFonts w:ascii="Arial" w:hAnsi="Arial"/>
          <w:spacing w:val="-3"/>
          <w:sz w:val="22"/>
        </w:rPr>
        <w:t>University</w:t>
      </w:r>
      <w:r w:rsidRPr="007A6066">
        <w:rPr>
          <w:rFonts w:ascii="Arial" w:hAnsi="Arial"/>
          <w:spacing w:val="-3"/>
          <w:sz w:val="22"/>
        </w:rPr>
        <w:t>.</w:t>
      </w:r>
    </w:p>
    <w:p w14:paraId="5D594939" w14:textId="77777777" w:rsidR="00963950" w:rsidRPr="007A6066" w:rsidRDefault="00963950" w:rsidP="00726170">
      <w:pPr>
        <w:tabs>
          <w:tab w:val="left" w:pos="0"/>
        </w:tabs>
        <w:suppressAutoHyphens/>
        <w:jc w:val="both"/>
        <w:rPr>
          <w:rFonts w:ascii="Arial" w:hAnsi="Arial"/>
          <w:spacing w:val="-3"/>
          <w:sz w:val="22"/>
        </w:rPr>
      </w:pPr>
    </w:p>
    <w:p w14:paraId="455AF6BC" w14:textId="77777777" w:rsidR="00032C74" w:rsidRPr="007A6066" w:rsidRDefault="00032C74" w:rsidP="00726170">
      <w:pPr>
        <w:numPr>
          <w:ilvl w:val="0"/>
          <w:numId w:val="22"/>
        </w:numPr>
        <w:jc w:val="both"/>
        <w:rPr>
          <w:rFonts w:ascii="Arial" w:hAnsi="Arial"/>
          <w:b/>
          <w:spacing w:val="-3"/>
          <w:sz w:val="22"/>
        </w:rPr>
      </w:pPr>
      <w:r w:rsidRPr="007A6066">
        <w:rPr>
          <w:rFonts w:ascii="Arial" w:hAnsi="Arial"/>
          <w:b/>
          <w:spacing w:val="-3"/>
          <w:sz w:val="22"/>
        </w:rPr>
        <w:t>FAIR BACKGROUND CHECK PRACTICES</w:t>
      </w:r>
    </w:p>
    <w:p w14:paraId="4DB85AC5" w14:textId="77777777" w:rsidR="00032C74" w:rsidRPr="007A6066" w:rsidRDefault="00032C74" w:rsidP="00726170">
      <w:pPr>
        <w:tabs>
          <w:tab w:val="left" w:pos="0"/>
        </w:tabs>
        <w:suppressAutoHyphens/>
        <w:spacing w:line="240" w:lineRule="atLeast"/>
        <w:ind w:left="1080"/>
        <w:jc w:val="both"/>
        <w:rPr>
          <w:rFonts w:ascii="Arial" w:hAnsi="Arial"/>
          <w:spacing w:val="-3"/>
          <w:sz w:val="22"/>
        </w:rPr>
      </w:pPr>
    </w:p>
    <w:p w14:paraId="347F148E" w14:textId="40AACBF4" w:rsidR="00032C74" w:rsidRPr="007A6066" w:rsidRDefault="00032C74" w:rsidP="00726170">
      <w:pPr>
        <w:tabs>
          <w:tab w:val="left" w:pos="0"/>
        </w:tabs>
        <w:suppressAutoHyphens/>
        <w:ind w:left="1080"/>
        <w:jc w:val="both"/>
        <w:rPr>
          <w:rFonts w:ascii="Arial" w:hAnsi="Arial"/>
          <w:spacing w:val="-3"/>
          <w:sz w:val="22"/>
        </w:rPr>
      </w:pPr>
      <w:r w:rsidRPr="007A6066">
        <w:rPr>
          <w:rFonts w:ascii="Arial" w:hAnsi="Arial"/>
          <w:spacing w:val="-3"/>
          <w:sz w:val="22"/>
        </w:rPr>
        <w:t xml:space="preserve">Pursuant to 29 Del. C. </w:t>
      </w:r>
      <w:hyperlink r:id="rId38" w:history="1">
        <w:r w:rsidRPr="007A6066">
          <w:rPr>
            <w:rFonts w:ascii="Arial" w:hAnsi="Arial"/>
            <w:color w:val="0000FF"/>
            <w:spacing w:val="-3"/>
            <w:sz w:val="22"/>
            <w:u w:val="single"/>
          </w:rPr>
          <w:t>§6909B</w:t>
        </w:r>
      </w:hyperlink>
      <w:r w:rsidR="00535370" w:rsidRPr="007A6066">
        <w:rPr>
          <w:rFonts w:ascii="Arial" w:hAnsi="Arial"/>
          <w:spacing w:val="-3"/>
          <w:sz w:val="22"/>
        </w:rPr>
        <w:t>,</w:t>
      </w:r>
      <w:r w:rsidRPr="007A6066">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w:t>
      </w:r>
      <w:r w:rsidR="00F90AC4" w:rsidRPr="007A6066">
        <w:rPr>
          <w:rFonts w:ascii="Arial" w:hAnsi="Arial"/>
          <w:spacing w:val="-3"/>
          <w:sz w:val="22"/>
        </w:rPr>
        <w:t>University</w:t>
      </w:r>
      <w:r w:rsidRPr="007A6066">
        <w:rPr>
          <w:rFonts w:ascii="Arial" w:hAnsi="Arial"/>
          <w:spacing w:val="-3"/>
          <w:sz w:val="22"/>
        </w:rPr>
        <w:t xml:space="preserve"> are encouraged to adopt fair background check practices. </w:t>
      </w:r>
      <w:r w:rsidR="001F62EF" w:rsidRPr="007A6066">
        <w:rPr>
          <w:rFonts w:ascii="Arial" w:hAnsi="Arial"/>
          <w:spacing w:val="-3"/>
          <w:sz w:val="22"/>
        </w:rPr>
        <w:t xml:space="preserve"> </w:t>
      </w:r>
      <w:r w:rsidRPr="007A6066">
        <w:rPr>
          <w:rFonts w:ascii="Arial" w:hAnsi="Arial"/>
          <w:spacing w:val="-3"/>
          <w:sz w:val="22"/>
        </w:rPr>
        <w:t xml:space="preserve">Vendors can refer to 19 Del. C. </w:t>
      </w:r>
      <w:hyperlink r:id="rId39" w:history="1">
        <w:r w:rsidRPr="007A6066">
          <w:rPr>
            <w:rFonts w:ascii="Arial" w:hAnsi="Arial"/>
            <w:color w:val="0000FF"/>
            <w:spacing w:val="-3"/>
            <w:sz w:val="22"/>
            <w:u w:val="single"/>
          </w:rPr>
          <w:t>§711(g)</w:t>
        </w:r>
      </w:hyperlink>
      <w:r w:rsidRPr="007A6066">
        <w:rPr>
          <w:rFonts w:ascii="Arial" w:hAnsi="Arial"/>
          <w:spacing w:val="-3"/>
          <w:sz w:val="22"/>
        </w:rPr>
        <w:t xml:space="preserve"> for applicable established provisions.</w:t>
      </w:r>
    </w:p>
    <w:p w14:paraId="0A444F06" w14:textId="77777777" w:rsidR="00FE4B44" w:rsidRPr="007A6066" w:rsidRDefault="00FE4B44" w:rsidP="00726170">
      <w:pPr>
        <w:tabs>
          <w:tab w:val="left" w:pos="0"/>
        </w:tabs>
        <w:suppressAutoHyphens/>
        <w:ind w:left="1080"/>
        <w:jc w:val="both"/>
        <w:rPr>
          <w:rFonts w:ascii="Arial" w:hAnsi="Arial"/>
          <w:spacing w:val="-3"/>
          <w:sz w:val="22"/>
        </w:rPr>
      </w:pPr>
    </w:p>
    <w:p w14:paraId="79985EEF" w14:textId="77777777" w:rsidR="00B6015D" w:rsidRPr="007A6066" w:rsidRDefault="00B6015D" w:rsidP="00726170">
      <w:pPr>
        <w:numPr>
          <w:ilvl w:val="0"/>
          <w:numId w:val="22"/>
        </w:numPr>
        <w:jc w:val="both"/>
        <w:rPr>
          <w:rFonts w:ascii="Arial" w:hAnsi="Arial"/>
          <w:b/>
          <w:spacing w:val="-3"/>
          <w:sz w:val="22"/>
        </w:rPr>
      </w:pPr>
      <w:r w:rsidRPr="007A6066">
        <w:rPr>
          <w:rFonts w:ascii="Arial" w:hAnsi="Arial"/>
          <w:b/>
          <w:spacing w:val="-3"/>
          <w:sz w:val="22"/>
        </w:rPr>
        <w:t>VENDOR BACKGROUND CHECK REQUIREMENTS</w:t>
      </w:r>
    </w:p>
    <w:p w14:paraId="657EFB25" w14:textId="77777777" w:rsidR="00B6015D" w:rsidRPr="007A6066" w:rsidRDefault="00B6015D" w:rsidP="00726170">
      <w:pPr>
        <w:tabs>
          <w:tab w:val="left" w:pos="0"/>
        </w:tabs>
        <w:suppressAutoHyphens/>
        <w:ind w:left="360"/>
        <w:jc w:val="both"/>
        <w:rPr>
          <w:rFonts w:ascii="Arial" w:hAnsi="Arial"/>
          <w:b/>
          <w:spacing w:val="-3"/>
          <w:sz w:val="22"/>
        </w:rPr>
      </w:pPr>
    </w:p>
    <w:p w14:paraId="5375B240" w14:textId="77777777" w:rsidR="00B6015D" w:rsidRPr="007A6066" w:rsidRDefault="00B6015D" w:rsidP="00726170">
      <w:pPr>
        <w:pStyle w:val="EndnoteText"/>
        <w:ind w:left="1080"/>
        <w:jc w:val="both"/>
        <w:rPr>
          <w:rFonts w:ascii="Arial" w:hAnsi="Arial"/>
          <w:spacing w:val="-3"/>
          <w:sz w:val="22"/>
        </w:rPr>
      </w:pPr>
      <w:r w:rsidRPr="007A6066">
        <w:rPr>
          <w:rFonts w:ascii="Arial" w:hAnsi="Arial"/>
          <w:spacing w:val="-3"/>
          <w:sz w:val="22"/>
        </w:rPr>
        <w:t xml:space="preserve">Vendor(s) selected for an award that access </w:t>
      </w:r>
      <w:r w:rsidR="00F90AC4" w:rsidRPr="007A6066">
        <w:rPr>
          <w:rFonts w:ascii="Arial" w:hAnsi="Arial"/>
          <w:spacing w:val="-3"/>
          <w:sz w:val="22"/>
        </w:rPr>
        <w:t xml:space="preserve">University/ </w:t>
      </w:r>
      <w:r w:rsidRPr="007A6066">
        <w:rPr>
          <w:rFonts w:ascii="Arial" w:hAnsi="Arial"/>
          <w:spacing w:val="-3"/>
          <w:sz w:val="22"/>
        </w:rPr>
        <w:t xml:space="preserve">state property or come in contact with vulnerable populations, including children and youth, shall be required to complete background checks on employees serving the </w:t>
      </w:r>
      <w:r w:rsidR="00F90AC4" w:rsidRPr="007A6066">
        <w:rPr>
          <w:rFonts w:ascii="Arial" w:hAnsi="Arial"/>
          <w:spacing w:val="-3"/>
          <w:sz w:val="22"/>
        </w:rPr>
        <w:t>University</w:t>
      </w:r>
      <w:r w:rsidRPr="007A6066">
        <w:rPr>
          <w:rFonts w:ascii="Arial" w:hAnsi="Arial"/>
          <w:spacing w:val="-3"/>
          <w:sz w:val="22"/>
        </w:rPr>
        <w:t>’s on premises contracts.  Unless otherwise directed, at a minimum, this shall include a check of the following registry:</w:t>
      </w:r>
    </w:p>
    <w:p w14:paraId="65442C19" w14:textId="77777777" w:rsidR="00B6015D" w:rsidRPr="007A6066" w:rsidRDefault="00B6015D" w:rsidP="00726170">
      <w:pPr>
        <w:pStyle w:val="EndnoteText"/>
        <w:ind w:left="1080"/>
        <w:jc w:val="both"/>
        <w:rPr>
          <w:rFonts w:ascii="Arial" w:hAnsi="Arial"/>
          <w:spacing w:val="-3"/>
          <w:sz w:val="22"/>
        </w:rPr>
      </w:pPr>
      <w:r w:rsidRPr="007A6066">
        <w:rPr>
          <w:rFonts w:ascii="Arial" w:hAnsi="Arial"/>
          <w:spacing w:val="-3"/>
          <w:sz w:val="22"/>
        </w:rPr>
        <w:t>•</w:t>
      </w:r>
      <w:r w:rsidRPr="007A6066">
        <w:rPr>
          <w:rFonts w:ascii="Arial" w:hAnsi="Arial"/>
          <w:spacing w:val="-3"/>
          <w:sz w:val="22"/>
        </w:rPr>
        <w:tab/>
        <w:t xml:space="preserve">Delaware Sex Offender Central Registry at: </w:t>
      </w:r>
    </w:p>
    <w:p w14:paraId="035C95AD" w14:textId="77777777" w:rsidR="00B6015D" w:rsidRPr="007A6066" w:rsidRDefault="00B6015D" w:rsidP="00726170">
      <w:pPr>
        <w:pStyle w:val="EndnoteText"/>
        <w:ind w:left="1080"/>
        <w:jc w:val="both"/>
        <w:rPr>
          <w:rFonts w:ascii="Arial" w:hAnsi="Arial"/>
          <w:spacing w:val="-3"/>
          <w:sz w:val="22"/>
        </w:rPr>
      </w:pPr>
      <w:r w:rsidRPr="007A6066">
        <w:rPr>
          <w:rFonts w:ascii="Arial" w:hAnsi="Arial"/>
          <w:spacing w:val="-3"/>
          <w:sz w:val="22"/>
        </w:rPr>
        <w:tab/>
        <w:t xml:space="preserve"> </w:t>
      </w:r>
      <w:hyperlink r:id="rId40" w:history="1">
        <w:r w:rsidR="000C6049" w:rsidRPr="007A6066">
          <w:rPr>
            <w:rStyle w:val="Hyperlink"/>
            <w:rFonts w:ascii="Arial" w:hAnsi="Arial"/>
            <w:spacing w:val="-3"/>
            <w:sz w:val="22"/>
          </w:rPr>
          <w:t>https://sexoffender.dsp.delaware.gov/</w:t>
        </w:r>
      </w:hyperlink>
      <w:r w:rsidR="000C6049" w:rsidRPr="007A6066">
        <w:rPr>
          <w:rFonts w:ascii="Arial" w:hAnsi="Arial"/>
          <w:spacing w:val="-3"/>
          <w:sz w:val="22"/>
        </w:rPr>
        <w:t xml:space="preserve"> </w:t>
      </w:r>
      <w:r w:rsidRPr="007A6066">
        <w:rPr>
          <w:rFonts w:ascii="Arial" w:hAnsi="Arial"/>
          <w:spacing w:val="-3"/>
          <w:sz w:val="22"/>
        </w:rPr>
        <w:t xml:space="preserve">   </w:t>
      </w:r>
    </w:p>
    <w:p w14:paraId="11E6B21E" w14:textId="77777777" w:rsidR="00B6015D" w:rsidRPr="007A6066" w:rsidRDefault="00B6015D" w:rsidP="00726170">
      <w:pPr>
        <w:pStyle w:val="EndnoteText"/>
        <w:ind w:left="1080"/>
        <w:jc w:val="both"/>
        <w:rPr>
          <w:rFonts w:ascii="Arial" w:hAnsi="Arial"/>
          <w:spacing w:val="-3"/>
          <w:sz w:val="22"/>
        </w:rPr>
      </w:pPr>
    </w:p>
    <w:p w14:paraId="5A4BD913" w14:textId="25E6986D" w:rsidR="00B6015D" w:rsidRPr="007A6066" w:rsidRDefault="00B6015D" w:rsidP="00726170">
      <w:pPr>
        <w:pStyle w:val="EndnoteText"/>
        <w:ind w:left="1080"/>
        <w:jc w:val="both"/>
        <w:rPr>
          <w:rFonts w:ascii="Arial" w:hAnsi="Arial"/>
          <w:spacing w:val="-3"/>
          <w:sz w:val="22"/>
        </w:rPr>
      </w:pPr>
      <w:r w:rsidRPr="007A6066">
        <w:rPr>
          <w:rFonts w:ascii="Arial" w:hAnsi="Arial"/>
          <w:spacing w:val="-3"/>
          <w:sz w:val="22"/>
        </w:rPr>
        <w:t xml:space="preserve">Individuals that are listed in the registry shall be prevented from direct contact in the service of an awarded </w:t>
      </w:r>
      <w:r w:rsidR="00F90AC4" w:rsidRPr="007A6066">
        <w:rPr>
          <w:rFonts w:ascii="Arial" w:hAnsi="Arial"/>
          <w:spacing w:val="-3"/>
          <w:sz w:val="22"/>
        </w:rPr>
        <w:t>University</w:t>
      </w:r>
      <w:r w:rsidRPr="007A6066">
        <w:rPr>
          <w:rFonts w:ascii="Arial" w:hAnsi="Arial"/>
          <w:spacing w:val="-3"/>
          <w:sz w:val="22"/>
        </w:rPr>
        <w:t xml:space="preserve"> contract, but may provide support or off-site premises service for contract vendors. </w:t>
      </w:r>
      <w:r w:rsidR="001F62EF" w:rsidRPr="007A6066">
        <w:rPr>
          <w:rFonts w:ascii="Arial" w:hAnsi="Arial"/>
          <w:spacing w:val="-3"/>
          <w:sz w:val="22"/>
        </w:rPr>
        <w:t xml:space="preserve"> </w:t>
      </w:r>
      <w:r w:rsidRPr="007A6066">
        <w:rPr>
          <w:rFonts w:ascii="Arial" w:hAnsi="Arial"/>
          <w:spacing w:val="-3"/>
          <w:sz w:val="22"/>
        </w:rPr>
        <w:t xml:space="preserve">Should an individual be identified and the Vendor(s) believes their employee’s service does not represent a conflict with this requirement, may apply for a waiver to the </w:t>
      </w:r>
      <w:r w:rsidR="005E0FA0" w:rsidRPr="007A6066">
        <w:rPr>
          <w:rFonts w:ascii="Arial" w:hAnsi="Arial"/>
          <w:spacing w:val="-3"/>
          <w:sz w:val="22"/>
        </w:rPr>
        <w:t>University</w:t>
      </w:r>
      <w:r w:rsidRPr="007A6066">
        <w:rPr>
          <w:rFonts w:ascii="Arial" w:hAnsi="Arial"/>
          <w:spacing w:val="-3"/>
          <w:sz w:val="22"/>
        </w:rPr>
        <w:t xml:space="preserve"> listed in the solicitation. </w:t>
      </w:r>
      <w:r w:rsidR="001F62EF" w:rsidRPr="007A6066">
        <w:rPr>
          <w:rFonts w:ascii="Arial" w:hAnsi="Arial"/>
          <w:spacing w:val="-3"/>
          <w:sz w:val="22"/>
        </w:rPr>
        <w:t xml:space="preserve"> </w:t>
      </w:r>
      <w:r w:rsidRPr="007A6066">
        <w:rPr>
          <w:rFonts w:ascii="Arial" w:hAnsi="Arial"/>
          <w:spacing w:val="-3"/>
          <w:sz w:val="22"/>
        </w:rPr>
        <w:t xml:space="preserve">The </w:t>
      </w:r>
      <w:r w:rsidR="00CD4752" w:rsidRPr="007A6066">
        <w:rPr>
          <w:rFonts w:ascii="Arial" w:hAnsi="Arial"/>
          <w:spacing w:val="-3"/>
          <w:sz w:val="22"/>
        </w:rPr>
        <w:t>University</w:t>
      </w:r>
      <w:r w:rsidRPr="007A6066">
        <w:rPr>
          <w:rFonts w:ascii="Arial" w:hAnsi="Arial"/>
          <w:spacing w:val="-3"/>
          <w:sz w:val="22"/>
        </w:rPr>
        <w:t xml:space="preserve">’s decision to allow or deny access to any individual identified on a registry database is final and at the </w:t>
      </w:r>
      <w:r w:rsidR="00CD4752" w:rsidRPr="007A6066">
        <w:rPr>
          <w:rFonts w:ascii="Arial" w:hAnsi="Arial"/>
          <w:spacing w:val="-3"/>
          <w:sz w:val="22"/>
        </w:rPr>
        <w:t>University</w:t>
      </w:r>
      <w:r w:rsidRPr="007A6066">
        <w:rPr>
          <w:rFonts w:ascii="Arial" w:hAnsi="Arial"/>
          <w:spacing w:val="-3"/>
          <w:sz w:val="22"/>
        </w:rPr>
        <w:t xml:space="preserve">’s sole discretion. </w:t>
      </w:r>
    </w:p>
    <w:p w14:paraId="2AD3A63D" w14:textId="77777777" w:rsidR="00B6015D" w:rsidRPr="007A6066" w:rsidRDefault="00B6015D" w:rsidP="00726170">
      <w:pPr>
        <w:pStyle w:val="EndnoteText"/>
        <w:ind w:left="1080"/>
        <w:jc w:val="both"/>
        <w:rPr>
          <w:rFonts w:ascii="Arial" w:hAnsi="Arial"/>
          <w:spacing w:val="-3"/>
          <w:sz w:val="22"/>
        </w:rPr>
      </w:pPr>
    </w:p>
    <w:p w14:paraId="149D4110" w14:textId="2DA73706" w:rsidR="00B6015D" w:rsidRPr="007A6066" w:rsidRDefault="00B6015D" w:rsidP="00726170">
      <w:pPr>
        <w:pStyle w:val="EndnoteText"/>
        <w:ind w:left="1080"/>
        <w:jc w:val="both"/>
        <w:rPr>
          <w:rFonts w:ascii="Arial" w:hAnsi="Arial"/>
          <w:spacing w:val="-3"/>
          <w:sz w:val="22"/>
        </w:rPr>
      </w:pPr>
      <w:r w:rsidRPr="007A6066">
        <w:rPr>
          <w:rFonts w:ascii="Arial" w:hAnsi="Arial"/>
          <w:spacing w:val="-3"/>
          <w:sz w:val="22"/>
        </w:rPr>
        <w:t xml:space="preserve">By </w:t>
      </w:r>
      <w:r w:rsidR="00CD4752" w:rsidRPr="007A6066">
        <w:rPr>
          <w:rFonts w:ascii="Arial" w:hAnsi="Arial"/>
          <w:spacing w:val="-3"/>
          <w:sz w:val="22"/>
        </w:rPr>
        <w:t>University</w:t>
      </w:r>
      <w:r w:rsidRPr="007A6066">
        <w:rPr>
          <w:rFonts w:ascii="Arial" w:hAnsi="Arial"/>
          <w:spacing w:val="-3"/>
          <w:sz w:val="22"/>
        </w:rPr>
        <w:t xml:space="preserve"> request, the Vendor(s) shall provide a list of all employees serving an awarded contract, and certify adherence to the background check requirement.  Individual(s) found in the central registry in violation of the terms stated, shall be immediately prevented from a return to </w:t>
      </w:r>
      <w:r w:rsidR="00F90AC4" w:rsidRPr="007A6066">
        <w:rPr>
          <w:rFonts w:ascii="Arial" w:hAnsi="Arial"/>
          <w:spacing w:val="-3"/>
          <w:sz w:val="22"/>
        </w:rPr>
        <w:t>University</w:t>
      </w:r>
      <w:r w:rsidRPr="007A6066">
        <w:rPr>
          <w:rFonts w:ascii="Arial" w:hAnsi="Arial"/>
          <w:spacing w:val="-3"/>
          <w:sz w:val="22"/>
        </w:rPr>
        <w:t xml:space="preserve"> in service of a contract award.  A violation of this condition represents a violation of the contract terms and conditions, and may subject the Vendor to penalty, including contract cancellation for cause. </w:t>
      </w:r>
    </w:p>
    <w:p w14:paraId="6FD5C08D" w14:textId="77777777" w:rsidR="00B6015D" w:rsidRPr="007A6066" w:rsidRDefault="00B6015D" w:rsidP="00726170">
      <w:pPr>
        <w:pStyle w:val="EndnoteText"/>
        <w:ind w:left="1080"/>
        <w:jc w:val="both"/>
        <w:rPr>
          <w:rFonts w:ascii="Arial" w:hAnsi="Arial"/>
          <w:spacing w:val="-3"/>
          <w:sz w:val="22"/>
        </w:rPr>
      </w:pPr>
    </w:p>
    <w:p w14:paraId="7648D4D6" w14:textId="77777777" w:rsidR="00B6015D" w:rsidRPr="007A6066" w:rsidRDefault="00B6015D" w:rsidP="00726170">
      <w:pPr>
        <w:pStyle w:val="EndnoteText"/>
        <w:ind w:left="1080"/>
        <w:jc w:val="both"/>
        <w:rPr>
          <w:rFonts w:ascii="Arial" w:hAnsi="Arial"/>
          <w:spacing w:val="-3"/>
          <w:sz w:val="22"/>
        </w:rPr>
      </w:pPr>
      <w:r w:rsidRPr="007A6066">
        <w:rPr>
          <w:rFonts w:ascii="Arial" w:hAnsi="Arial"/>
          <w:spacing w:val="-3"/>
          <w:sz w:val="22"/>
        </w:rPr>
        <w:t xml:space="preserve">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w:t>
      </w:r>
      <w:r w:rsidR="00CD4752" w:rsidRPr="007A6066">
        <w:rPr>
          <w:rFonts w:ascii="Arial" w:hAnsi="Arial"/>
          <w:spacing w:val="-3"/>
          <w:sz w:val="22"/>
        </w:rPr>
        <w:t>University</w:t>
      </w:r>
      <w:r w:rsidRPr="007A6066">
        <w:rPr>
          <w:rFonts w:ascii="Arial" w:hAnsi="Arial"/>
          <w:spacing w:val="-3"/>
          <w:sz w:val="22"/>
        </w:rPr>
        <w:t>’s contract.</w:t>
      </w:r>
    </w:p>
    <w:p w14:paraId="6319FA12" w14:textId="77777777" w:rsidR="00B6015D" w:rsidRPr="007A6066" w:rsidRDefault="00B6015D" w:rsidP="00726170">
      <w:pPr>
        <w:tabs>
          <w:tab w:val="left" w:pos="0"/>
        </w:tabs>
        <w:suppressAutoHyphens/>
        <w:spacing w:line="240" w:lineRule="atLeast"/>
        <w:jc w:val="both"/>
        <w:rPr>
          <w:rFonts w:ascii="Arial" w:hAnsi="Arial"/>
          <w:b/>
          <w:spacing w:val="-3"/>
          <w:sz w:val="22"/>
          <w:u w:val="single"/>
        </w:rPr>
      </w:pPr>
    </w:p>
    <w:p w14:paraId="769B66C4" w14:textId="77777777" w:rsidR="00411416" w:rsidRPr="007A6066" w:rsidRDefault="00411416" w:rsidP="00726170">
      <w:pPr>
        <w:numPr>
          <w:ilvl w:val="0"/>
          <w:numId w:val="22"/>
        </w:numPr>
        <w:jc w:val="both"/>
        <w:rPr>
          <w:rFonts w:ascii="Arial" w:hAnsi="Arial"/>
          <w:b/>
          <w:spacing w:val="-3"/>
          <w:sz w:val="22"/>
        </w:rPr>
      </w:pPr>
      <w:r w:rsidRPr="007A6066">
        <w:rPr>
          <w:rFonts w:ascii="Arial" w:hAnsi="Arial"/>
          <w:b/>
          <w:spacing w:val="-3"/>
          <w:sz w:val="22"/>
        </w:rPr>
        <w:t>DRUG TESTING REQUIREMENTS FOR LARGE PUBLIC WORKS</w:t>
      </w:r>
    </w:p>
    <w:p w14:paraId="42C2726D" w14:textId="77777777" w:rsidR="00411416" w:rsidRPr="007A6066" w:rsidRDefault="00411416" w:rsidP="00726170">
      <w:pPr>
        <w:tabs>
          <w:tab w:val="left" w:pos="0"/>
        </w:tabs>
        <w:suppressAutoHyphens/>
        <w:ind w:left="360"/>
        <w:jc w:val="both"/>
        <w:rPr>
          <w:rFonts w:ascii="Arial" w:hAnsi="Arial"/>
          <w:b/>
          <w:spacing w:val="-3"/>
          <w:sz w:val="22"/>
        </w:rPr>
      </w:pPr>
    </w:p>
    <w:p w14:paraId="38AC97F0" w14:textId="35FAEDF0" w:rsidR="00411416" w:rsidRPr="007A6066" w:rsidRDefault="00411416" w:rsidP="00726170">
      <w:pPr>
        <w:tabs>
          <w:tab w:val="left" w:pos="0"/>
        </w:tabs>
        <w:suppressAutoHyphens/>
        <w:ind w:left="1080"/>
        <w:jc w:val="both"/>
        <w:rPr>
          <w:rFonts w:ascii="Arial" w:hAnsi="Arial"/>
          <w:spacing w:val="-3"/>
          <w:sz w:val="22"/>
        </w:rPr>
      </w:pPr>
      <w:r w:rsidRPr="007A6066">
        <w:rPr>
          <w:rFonts w:ascii="Arial" w:hAnsi="Arial"/>
          <w:spacing w:val="-3"/>
          <w:sz w:val="22"/>
        </w:rPr>
        <w:t>Pursuant to 29 Del.</w:t>
      </w:r>
      <w:r w:rsidR="00753100" w:rsidRPr="007A6066">
        <w:rPr>
          <w:rFonts w:ascii="Arial" w:hAnsi="Arial"/>
          <w:spacing w:val="-3"/>
          <w:sz w:val="22"/>
        </w:rPr>
        <w:t xml:space="preserve"> </w:t>
      </w:r>
      <w:r w:rsidRPr="007A6066">
        <w:rPr>
          <w:rFonts w:ascii="Arial" w:hAnsi="Arial"/>
          <w:spacing w:val="-3"/>
          <w:sz w:val="22"/>
        </w:rPr>
        <w:t xml:space="preserve">C. </w:t>
      </w:r>
      <w:hyperlink r:id="rId41" w:history="1">
        <w:r w:rsidRPr="007A6066">
          <w:rPr>
            <w:rStyle w:val="Hyperlink"/>
            <w:rFonts w:ascii="Arial" w:hAnsi="Arial"/>
            <w:spacing w:val="-3"/>
            <w:sz w:val="22"/>
          </w:rPr>
          <w:t>§6908(a)(6)</w:t>
        </w:r>
      </w:hyperlink>
      <w:r w:rsidRPr="007A6066">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w:t>
      </w:r>
      <w:r w:rsidR="00753100" w:rsidRPr="007A6066">
        <w:rPr>
          <w:rFonts w:ascii="Arial" w:hAnsi="Arial"/>
          <w:spacing w:val="-3"/>
          <w:sz w:val="22"/>
        </w:rPr>
        <w:t xml:space="preserve"> </w:t>
      </w:r>
      <w:r w:rsidRPr="007A6066">
        <w:rPr>
          <w:rFonts w:ascii="Arial" w:hAnsi="Arial"/>
          <w:spacing w:val="-3"/>
          <w:sz w:val="22"/>
        </w:rPr>
        <w:t>The regulations establish the mechanism, standards and requirements of a Mandatory Drug Testing Program that will be incorporated by reference into all Large Public Works Contracts awarded pursuant to 29 Del.</w:t>
      </w:r>
      <w:r w:rsidR="00753100" w:rsidRPr="007A6066">
        <w:rPr>
          <w:rFonts w:ascii="Arial" w:hAnsi="Arial"/>
          <w:spacing w:val="-3"/>
          <w:sz w:val="22"/>
        </w:rPr>
        <w:t xml:space="preserve"> </w:t>
      </w:r>
      <w:r w:rsidRPr="007A6066">
        <w:rPr>
          <w:rFonts w:ascii="Arial" w:hAnsi="Arial"/>
          <w:spacing w:val="-3"/>
          <w:sz w:val="22"/>
        </w:rPr>
        <w:t xml:space="preserve">C. </w:t>
      </w:r>
      <w:hyperlink r:id="rId42" w:history="1">
        <w:r w:rsidRPr="007A6066">
          <w:rPr>
            <w:rStyle w:val="Hyperlink"/>
            <w:rFonts w:ascii="Arial" w:hAnsi="Arial"/>
            <w:spacing w:val="-3"/>
            <w:sz w:val="22"/>
          </w:rPr>
          <w:t>§6962</w:t>
        </w:r>
      </w:hyperlink>
      <w:r w:rsidRPr="007A6066">
        <w:rPr>
          <w:rFonts w:ascii="Arial" w:hAnsi="Arial"/>
          <w:spacing w:val="-3"/>
          <w:sz w:val="22"/>
        </w:rPr>
        <w:t>.</w:t>
      </w:r>
    </w:p>
    <w:p w14:paraId="504DB1F2" w14:textId="77777777" w:rsidR="00411416" w:rsidRPr="007A6066" w:rsidRDefault="00411416" w:rsidP="00726170">
      <w:pPr>
        <w:tabs>
          <w:tab w:val="left" w:pos="0"/>
        </w:tabs>
        <w:suppressAutoHyphens/>
        <w:ind w:left="1080"/>
        <w:jc w:val="both"/>
        <w:rPr>
          <w:rFonts w:ascii="Arial" w:hAnsi="Arial"/>
          <w:spacing w:val="-3"/>
          <w:sz w:val="22"/>
        </w:rPr>
      </w:pPr>
    </w:p>
    <w:p w14:paraId="4FB06FFF" w14:textId="77777777" w:rsidR="00411416" w:rsidRPr="007A6066" w:rsidRDefault="00411416" w:rsidP="00726170">
      <w:pPr>
        <w:tabs>
          <w:tab w:val="left" w:pos="0"/>
        </w:tabs>
        <w:suppressAutoHyphens/>
        <w:ind w:left="1080"/>
        <w:jc w:val="both"/>
        <w:rPr>
          <w:rFonts w:ascii="Arial" w:hAnsi="Arial"/>
          <w:spacing w:val="-3"/>
          <w:sz w:val="22"/>
        </w:rPr>
      </w:pPr>
      <w:r w:rsidRPr="007A6066">
        <w:rPr>
          <w:rFonts w:ascii="Arial" w:hAnsi="Arial"/>
          <w:spacing w:val="-3"/>
          <w:sz w:val="22"/>
        </w:rPr>
        <w:t>Final publication of the identified regulations can be found at the following:</w:t>
      </w:r>
    </w:p>
    <w:p w14:paraId="3EC576BC" w14:textId="77777777" w:rsidR="00411416" w:rsidRPr="007A6066" w:rsidRDefault="00A86BB6" w:rsidP="00726170">
      <w:pPr>
        <w:tabs>
          <w:tab w:val="left" w:pos="0"/>
        </w:tabs>
        <w:suppressAutoHyphens/>
        <w:ind w:left="1080"/>
        <w:jc w:val="both"/>
        <w:rPr>
          <w:rFonts w:ascii="Arial" w:hAnsi="Arial"/>
          <w:spacing w:val="-3"/>
          <w:sz w:val="22"/>
        </w:rPr>
      </w:pPr>
      <w:hyperlink r:id="rId43" w:history="1">
        <w:r w:rsidR="00411416" w:rsidRPr="007A6066">
          <w:rPr>
            <w:rStyle w:val="Hyperlink"/>
            <w:rFonts w:ascii="Arial" w:hAnsi="Arial"/>
            <w:spacing w:val="-3"/>
            <w:sz w:val="22"/>
          </w:rPr>
          <w:t>4104 Regulations for the Drug Testing of Contractor and Subcontractor Employees Working on Large Public Works Projects</w:t>
        </w:r>
      </w:hyperlink>
    </w:p>
    <w:p w14:paraId="3868CFC2" w14:textId="77777777" w:rsidR="00411416" w:rsidRPr="007A6066" w:rsidRDefault="00411416" w:rsidP="00726170">
      <w:pPr>
        <w:tabs>
          <w:tab w:val="left" w:pos="0"/>
        </w:tabs>
        <w:suppressAutoHyphens/>
        <w:spacing w:line="240" w:lineRule="atLeast"/>
        <w:jc w:val="both"/>
        <w:rPr>
          <w:rFonts w:ascii="Arial" w:hAnsi="Arial"/>
          <w:b/>
          <w:spacing w:val="-3"/>
          <w:sz w:val="22"/>
        </w:rPr>
      </w:pPr>
    </w:p>
    <w:p w14:paraId="27F70791" w14:textId="77777777" w:rsidR="004A063B" w:rsidRPr="007A6066" w:rsidRDefault="004A063B"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PREVAILING WAGE</w:t>
      </w:r>
    </w:p>
    <w:p w14:paraId="4AEA0118" w14:textId="77777777" w:rsidR="004A063B" w:rsidRPr="007A6066" w:rsidRDefault="004A063B" w:rsidP="00726170">
      <w:pPr>
        <w:tabs>
          <w:tab w:val="left" w:pos="0"/>
        </w:tabs>
        <w:suppressAutoHyphens/>
        <w:ind w:left="1080"/>
        <w:jc w:val="both"/>
        <w:rPr>
          <w:rFonts w:ascii="Arial" w:hAnsi="Arial"/>
          <w:spacing w:val="-3"/>
          <w:sz w:val="22"/>
        </w:rPr>
      </w:pPr>
    </w:p>
    <w:p w14:paraId="0E38D122" w14:textId="7686D485" w:rsidR="004A063B" w:rsidRPr="007A6066" w:rsidRDefault="004A063B" w:rsidP="00726170">
      <w:pPr>
        <w:tabs>
          <w:tab w:val="left" w:pos="0"/>
        </w:tabs>
        <w:suppressAutoHyphens/>
        <w:ind w:left="1080"/>
        <w:jc w:val="both"/>
        <w:rPr>
          <w:rFonts w:ascii="Arial" w:hAnsi="Arial"/>
          <w:spacing w:val="-3"/>
          <w:sz w:val="22"/>
        </w:rPr>
      </w:pPr>
      <w:r w:rsidRPr="007A6066">
        <w:rPr>
          <w:rFonts w:ascii="Arial" w:hAnsi="Arial"/>
          <w:spacing w:val="-3"/>
          <w:sz w:val="22"/>
        </w:rPr>
        <w:t>The prevailing wage law, 29 Del.</w:t>
      </w:r>
      <w:r w:rsidR="00753100" w:rsidRPr="007A6066">
        <w:rPr>
          <w:rFonts w:ascii="Arial" w:hAnsi="Arial"/>
          <w:spacing w:val="-3"/>
          <w:sz w:val="22"/>
        </w:rPr>
        <w:t xml:space="preserve"> </w:t>
      </w:r>
      <w:r w:rsidRPr="007A6066">
        <w:rPr>
          <w:rFonts w:ascii="Arial" w:hAnsi="Arial"/>
          <w:spacing w:val="-3"/>
          <w:sz w:val="22"/>
        </w:rPr>
        <w:t>C.§</w:t>
      </w:r>
      <w:hyperlink r:id="rId44" w:anchor="6960" w:history="1">
        <w:r w:rsidRPr="007A6066">
          <w:rPr>
            <w:rStyle w:val="Hyperlink"/>
            <w:rFonts w:ascii="Arial" w:hAnsi="Arial"/>
            <w:spacing w:val="-3"/>
            <w:sz w:val="22"/>
          </w:rPr>
          <w:t>6960</w:t>
        </w:r>
      </w:hyperlink>
      <w:r w:rsidRPr="007A6066">
        <w:rPr>
          <w:rFonts w:ascii="Arial" w:hAnsi="Arial"/>
          <w:spacing w:val="-3"/>
          <w:sz w:val="22"/>
        </w:rPr>
        <w:t>, is enforced by the Department of Labor and states that the specifications for every contract or aggregate of contracts relating to a public works project in excess of $</w:t>
      </w:r>
      <w:r w:rsidR="004D0CDC" w:rsidRPr="007A6066">
        <w:rPr>
          <w:rFonts w:ascii="Arial" w:hAnsi="Arial"/>
          <w:spacing w:val="-3"/>
          <w:sz w:val="22"/>
        </w:rPr>
        <w:t>5</w:t>
      </w:r>
      <w:r w:rsidRPr="007A6066">
        <w:rPr>
          <w:rFonts w:ascii="Arial" w:hAnsi="Arial"/>
          <w:spacing w:val="-3"/>
          <w:sz w:val="22"/>
        </w:rPr>
        <w:t>00,000 for new construction (including painting and decorating) or $</w:t>
      </w:r>
      <w:r w:rsidR="004D0CDC" w:rsidRPr="007A6066">
        <w:rPr>
          <w:rFonts w:ascii="Arial" w:hAnsi="Arial"/>
          <w:spacing w:val="-3"/>
          <w:sz w:val="22"/>
        </w:rPr>
        <w:t>4</w:t>
      </w:r>
      <w:r w:rsidRPr="007A6066">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34BBCFE8" w14:textId="77777777" w:rsidR="00F00E9A" w:rsidRPr="007A6066" w:rsidRDefault="00F00E9A" w:rsidP="00726170">
      <w:pPr>
        <w:tabs>
          <w:tab w:val="left" w:pos="0"/>
        </w:tabs>
        <w:suppressAutoHyphens/>
        <w:ind w:left="1080"/>
        <w:jc w:val="both"/>
        <w:rPr>
          <w:rFonts w:ascii="Arial" w:hAnsi="Arial"/>
          <w:spacing w:val="-3"/>
          <w:sz w:val="22"/>
        </w:rPr>
      </w:pPr>
    </w:p>
    <w:p w14:paraId="2423C6DB" w14:textId="77777777" w:rsidR="00F00E9A" w:rsidRPr="007A6066" w:rsidRDefault="00F00E9A" w:rsidP="00726170">
      <w:pPr>
        <w:numPr>
          <w:ilvl w:val="0"/>
          <w:numId w:val="22"/>
        </w:numPr>
        <w:tabs>
          <w:tab w:val="left" w:pos="0"/>
        </w:tabs>
        <w:suppressAutoHyphens/>
        <w:jc w:val="both"/>
        <w:rPr>
          <w:rFonts w:ascii="Arial" w:hAnsi="Arial"/>
          <w:b/>
          <w:spacing w:val="-3"/>
          <w:sz w:val="22"/>
        </w:rPr>
      </w:pPr>
      <w:r w:rsidRPr="007A6066">
        <w:rPr>
          <w:rFonts w:ascii="Arial" w:hAnsi="Arial"/>
          <w:b/>
          <w:spacing w:val="-3"/>
          <w:sz w:val="22"/>
        </w:rPr>
        <w:t>DISPUTE RESOLUTION</w:t>
      </w:r>
    </w:p>
    <w:p w14:paraId="0B9095A8" w14:textId="77777777" w:rsidR="00F00E9A" w:rsidRPr="007A6066" w:rsidRDefault="00F00E9A" w:rsidP="00726170">
      <w:pPr>
        <w:tabs>
          <w:tab w:val="left" w:pos="0"/>
        </w:tabs>
        <w:suppressAutoHyphens/>
        <w:jc w:val="both"/>
        <w:rPr>
          <w:rFonts w:ascii="Arial" w:hAnsi="Arial"/>
          <w:spacing w:val="-3"/>
          <w:sz w:val="22"/>
        </w:rPr>
      </w:pPr>
    </w:p>
    <w:p w14:paraId="44C9F631" w14:textId="77777777" w:rsidR="00F00E9A" w:rsidRPr="007A6066" w:rsidRDefault="003D429C" w:rsidP="00726170">
      <w:pPr>
        <w:pStyle w:val="Default"/>
        <w:ind w:left="1080"/>
        <w:jc w:val="both"/>
        <w:rPr>
          <w:rFonts w:ascii="Arial" w:hAnsi="Arial" w:cs="Arial"/>
          <w:iCs/>
          <w:color w:val="221E1F"/>
          <w:sz w:val="22"/>
          <w:szCs w:val="22"/>
        </w:rPr>
      </w:pPr>
      <w:r w:rsidRPr="007A6066">
        <w:rPr>
          <w:rFonts w:ascii="Arial" w:hAnsi="Arial" w:cs="Arial"/>
          <w:iCs/>
          <w:color w:val="221E1F"/>
          <w:sz w:val="22"/>
          <w:szCs w:val="22"/>
        </w:rPr>
        <w:t>At the option of University</w:t>
      </w:r>
      <w:r w:rsidR="00F00E9A" w:rsidRPr="007A6066">
        <w:rPr>
          <w:rFonts w:ascii="Arial" w:hAnsi="Arial" w:cs="Arial"/>
          <w:iCs/>
          <w:color w:val="221E1F"/>
          <w:sz w:val="22"/>
          <w:szCs w:val="22"/>
        </w:rPr>
        <w:t>, the parties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2F69D6E" w14:textId="77777777" w:rsidR="00F00E9A" w:rsidRPr="007A6066" w:rsidRDefault="00F00E9A" w:rsidP="00726170">
      <w:pPr>
        <w:pStyle w:val="Default"/>
        <w:jc w:val="both"/>
        <w:rPr>
          <w:rFonts w:ascii="Arial" w:hAnsi="Arial" w:cs="Arial"/>
          <w:iCs/>
          <w:color w:val="221E1F"/>
          <w:sz w:val="22"/>
          <w:szCs w:val="22"/>
        </w:rPr>
      </w:pPr>
    </w:p>
    <w:p w14:paraId="1A024075" w14:textId="12DF3B6B" w:rsidR="00F00E9A" w:rsidRPr="007A6066" w:rsidRDefault="00F00E9A" w:rsidP="00726170">
      <w:pPr>
        <w:pStyle w:val="CM5"/>
        <w:ind w:left="1080"/>
        <w:jc w:val="both"/>
        <w:rPr>
          <w:rFonts w:ascii="Arial" w:hAnsi="Arial" w:cs="Arial"/>
          <w:iCs/>
          <w:color w:val="221E1F"/>
          <w:sz w:val="22"/>
          <w:szCs w:val="22"/>
        </w:rPr>
      </w:pPr>
      <w:r w:rsidRPr="007A6066">
        <w:rPr>
          <w:rFonts w:ascii="Arial" w:hAnsi="Arial" w:cs="Arial"/>
          <w:iCs/>
          <w:color w:val="221E1F"/>
          <w:sz w:val="22"/>
          <w:szCs w:val="22"/>
        </w:rPr>
        <w:t xml:space="preserve">If the matter is not resolved by negotiation, then the matter will proceed to mediation as set forth below. </w:t>
      </w:r>
      <w:r w:rsidR="00753100" w:rsidRPr="007A6066">
        <w:rPr>
          <w:rFonts w:ascii="Arial" w:hAnsi="Arial" w:cs="Arial"/>
          <w:iCs/>
          <w:color w:val="221E1F"/>
          <w:sz w:val="22"/>
          <w:szCs w:val="22"/>
        </w:rPr>
        <w:t xml:space="preserve"> </w:t>
      </w:r>
      <w:r w:rsidRPr="007A6066">
        <w:rPr>
          <w:rFonts w:ascii="Arial" w:hAnsi="Arial" w:cs="Arial"/>
          <w:iCs/>
          <w:color w:val="221E1F"/>
          <w:sz w:val="22"/>
          <w:szCs w:val="22"/>
        </w:rPr>
        <w:t xml:space="preserve">Any disputes, claims or controversies arising out of or relating to this Agreement shall be submitted to mediation by a mediator selected by </w:t>
      </w:r>
      <w:r w:rsidR="003D429C" w:rsidRPr="007A6066">
        <w:rPr>
          <w:rFonts w:ascii="Arial" w:hAnsi="Arial" w:cs="Arial"/>
          <w:iCs/>
          <w:color w:val="221E1F"/>
          <w:sz w:val="22"/>
          <w:szCs w:val="22"/>
        </w:rPr>
        <w:t>the University</w:t>
      </w:r>
      <w:r w:rsidRPr="007A6066">
        <w:rPr>
          <w:rFonts w:ascii="Arial" w:hAnsi="Arial" w:cs="Arial"/>
          <w:iCs/>
          <w:color w:val="221E1F"/>
          <w:sz w:val="22"/>
          <w:szCs w:val="22"/>
        </w:rPr>
        <w:t xml:space="preserve">, and if the matter is not resolved through mediation, then it shall be submitted, in the sole discretion of OMB, to the Office of Management and Budget, Government Support Services Director, for final and binding arbitration.  OMB reserves the right to proceed directly to arbitration or litigation without negotiation or mediation. </w:t>
      </w:r>
      <w:r w:rsidR="00753100" w:rsidRPr="007A6066">
        <w:rPr>
          <w:rFonts w:ascii="Arial" w:hAnsi="Arial" w:cs="Arial"/>
          <w:iCs/>
          <w:color w:val="221E1F"/>
          <w:sz w:val="22"/>
          <w:szCs w:val="22"/>
        </w:rPr>
        <w:t xml:space="preserve"> </w:t>
      </w:r>
      <w:r w:rsidRPr="007A6066">
        <w:rPr>
          <w:rFonts w:ascii="Arial" w:hAnsi="Arial" w:cs="Arial"/>
          <w:iCs/>
          <w:color w:val="221E1F"/>
          <w:sz w:val="22"/>
          <w:szCs w:val="22"/>
        </w:rPr>
        <w:t>Any such proceedings held pursuant to this provision shall be governed by Delaware law and venue shall be in Delaware.  The parties shall maintain the confidential nature of the arbitration proceeding and the Award, including the Hearing, except as may be necessary to prepare for or conduct the arbitration hearing on the merits.</w:t>
      </w:r>
      <w:r w:rsidR="00753100" w:rsidRPr="007A6066">
        <w:rPr>
          <w:rFonts w:ascii="Arial" w:hAnsi="Arial" w:cs="Arial"/>
          <w:iCs/>
          <w:color w:val="221E1F"/>
          <w:sz w:val="22"/>
          <w:szCs w:val="22"/>
        </w:rPr>
        <w:t xml:space="preserve"> </w:t>
      </w:r>
      <w:r w:rsidRPr="007A6066">
        <w:rPr>
          <w:rFonts w:ascii="Arial" w:hAnsi="Arial" w:cs="Arial"/>
          <w:sz w:val="22"/>
          <w:szCs w:val="22"/>
        </w:rPr>
        <w:t xml:space="preserve"> </w:t>
      </w:r>
      <w:r w:rsidRPr="007A6066">
        <w:rPr>
          <w:rFonts w:ascii="Arial" w:hAnsi="Arial" w:cs="Arial"/>
          <w:iCs/>
          <w:color w:val="221E1F"/>
          <w:sz w:val="22"/>
          <w:szCs w:val="22"/>
        </w:rPr>
        <w:t>Each party shall bear its own costs of mediation, arbitration or litigation, including attorneys’ fees.</w:t>
      </w:r>
    </w:p>
    <w:p w14:paraId="636F8485" w14:textId="02F69DCD" w:rsidR="004A063B" w:rsidRPr="007A6066" w:rsidRDefault="004A063B" w:rsidP="00726170">
      <w:pPr>
        <w:tabs>
          <w:tab w:val="left" w:pos="0"/>
        </w:tabs>
        <w:suppressAutoHyphens/>
        <w:ind w:left="1080"/>
        <w:jc w:val="both"/>
        <w:rPr>
          <w:rFonts w:ascii="Arial" w:hAnsi="Arial"/>
          <w:b/>
          <w:spacing w:val="-3"/>
          <w:sz w:val="22"/>
        </w:rPr>
      </w:pPr>
    </w:p>
    <w:p w14:paraId="483BCF1D"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 xml:space="preserve">TERMINATION OF </w:t>
      </w:r>
      <w:r w:rsidR="00A27FF6" w:rsidRPr="007A6066">
        <w:rPr>
          <w:rFonts w:ascii="Arial" w:hAnsi="Arial"/>
          <w:b/>
          <w:spacing w:val="-3"/>
          <w:sz w:val="22"/>
        </w:rPr>
        <w:t>INDIVIDUAL ORDERS OR PURCHASE ORDERS</w:t>
      </w:r>
    </w:p>
    <w:p w14:paraId="39855B7C" w14:textId="77777777" w:rsidR="00A27FF6" w:rsidRPr="007A6066" w:rsidRDefault="00A27FF6" w:rsidP="00726170">
      <w:pPr>
        <w:widowControl w:val="0"/>
        <w:tabs>
          <w:tab w:val="left" w:pos="0"/>
        </w:tabs>
        <w:suppressAutoHyphens/>
        <w:overflowPunct/>
        <w:autoSpaceDE/>
        <w:autoSpaceDN/>
        <w:adjustRightInd/>
        <w:ind w:left="1140"/>
        <w:jc w:val="both"/>
        <w:textAlignment w:val="auto"/>
        <w:rPr>
          <w:rFonts w:ascii="Arial" w:hAnsi="Arial"/>
          <w:b/>
          <w:spacing w:val="-3"/>
          <w:sz w:val="22"/>
        </w:rPr>
      </w:pPr>
    </w:p>
    <w:p w14:paraId="4C13769E" w14:textId="77777777" w:rsidR="00A27FF6" w:rsidRPr="007A6066" w:rsidRDefault="00A27FF6"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The individual orders may be terminated as follows:</w:t>
      </w:r>
    </w:p>
    <w:p w14:paraId="21BA6BAF" w14:textId="77777777" w:rsidR="00963950" w:rsidRPr="007A6066" w:rsidRDefault="00963950" w:rsidP="00726170">
      <w:pPr>
        <w:tabs>
          <w:tab w:val="left" w:pos="0"/>
        </w:tabs>
        <w:suppressAutoHyphens/>
        <w:jc w:val="both"/>
        <w:rPr>
          <w:rFonts w:ascii="Arial" w:hAnsi="Arial"/>
          <w:spacing w:val="-3"/>
          <w:sz w:val="22"/>
        </w:rPr>
      </w:pPr>
    </w:p>
    <w:p w14:paraId="07C1DBB7" w14:textId="5C890F8A" w:rsidR="00963950" w:rsidRPr="007A6066" w:rsidRDefault="00963950" w:rsidP="00726170">
      <w:pPr>
        <w:numPr>
          <w:ilvl w:val="0"/>
          <w:numId w:val="26"/>
        </w:numPr>
        <w:suppressAutoHyphens/>
        <w:jc w:val="both"/>
        <w:rPr>
          <w:rFonts w:ascii="Arial" w:hAnsi="Arial"/>
          <w:spacing w:val="-3"/>
          <w:sz w:val="22"/>
        </w:rPr>
      </w:pPr>
      <w:r w:rsidRPr="007A6066">
        <w:rPr>
          <w:rFonts w:ascii="Arial" w:hAnsi="Arial"/>
          <w:b/>
          <w:spacing w:val="-3"/>
          <w:sz w:val="22"/>
        </w:rPr>
        <w:t>Termination for Cause</w:t>
      </w:r>
      <w:r w:rsidR="00E85EC6" w:rsidRPr="007A6066">
        <w:rPr>
          <w:rFonts w:ascii="Arial" w:hAnsi="Arial"/>
          <w:spacing w:val="-3"/>
          <w:sz w:val="22"/>
        </w:rPr>
        <w:t>:</w:t>
      </w:r>
      <w:r w:rsidRPr="007A6066">
        <w:rPr>
          <w:rFonts w:ascii="Arial" w:hAnsi="Arial"/>
          <w:spacing w:val="-3"/>
          <w:sz w:val="22"/>
        </w:rPr>
        <w:t xml:space="preserve"> If, for any reasons, or through any cause, the </w:t>
      </w:r>
      <w:r w:rsidR="00C26D1B" w:rsidRPr="007A6066">
        <w:rPr>
          <w:rFonts w:ascii="Arial" w:hAnsi="Arial"/>
          <w:spacing w:val="-3"/>
          <w:sz w:val="22"/>
        </w:rPr>
        <w:t>Vendor</w:t>
      </w:r>
      <w:r w:rsidRPr="007A6066">
        <w:rPr>
          <w:rFonts w:ascii="Arial" w:hAnsi="Arial"/>
          <w:spacing w:val="-3"/>
          <w:sz w:val="22"/>
        </w:rPr>
        <w:t xml:space="preserve"> fails to fulfill in timely and proper manner his obligations, or if the </w:t>
      </w:r>
      <w:r w:rsidR="00C26D1B" w:rsidRPr="007A6066">
        <w:rPr>
          <w:rFonts w:ascii="Arial" w:hAnsi="Arial"/>
          <w:spacing w:val="-3"/>
          <w:sz w:val="22"/>
        </w:rPr>
        <w:t>Vendor</w:t>
      </w:r>
      <w:r w:rsidRPr="007A6066">
        <w:rPr>
          <w:rFonts w:ascii="Arial" w:hAnsi="Arial"/>
          <w:spacing w:val="-3"/>
          <w:sz w:val="22"/>
        </w:rPr>
        <w:t xml:space="preserve"> violates any of the covenants, agreements, or stipulations of this contract, the </w:t>
      </w:r>
      <w:r w:rsidR="002F1435" w:rsidRPr="007A6066">
        <w:rPr>
          <w:rFonts w:ascii="Arial" w:hAnsi="Arial"/>
          <w:spacing w:val="-3"/>
          <w:sz w:val="22"/>
        </w:rPr>
        <w:t>University</w:t>
      </w:r>
      <w:r w:rsidRPr="007A6066">
        <w:rPr>
          <w:rFonts w:ascii="Arial" w:hAnsi="Arial"/>
          <w:spacing w:val="-3"/>
          <w:sz w:val="22"/>
        </w:rPr>
        <w:t xml:space="preserve"> shall have the right to terminate the P.O. by giving written notice to the </w:t>
      </w:r>
      <w:r w:rsidR="00C26D1B" w:rsidRPr="007A6066">
        <w:rPr>
          <w:rFonts w:ascii="Arial" w:hAnsi="Arial"/>
          <w:spacing w:val="-3"/>
          <w:sz w:val="22"/>
        </w:rPr>
        <w:t>Vendor</w:t>
      </w:r>
      <w:r w:rsidRPr="007A6066">
        <w:rPr>
          <w:rFonts w:ascii="Arial" w:hAnsi="Arial"/>
          <w:spacing w:val="-3"/>
          <w:sz w:val="22"/>
        </w:rPr>
        <w:t xml:space="preserve"> of such termination and specifying the effective date thereof, at least five (5) days before the effective date of such termination. </w:t>
      </w:r>
      <w:r w:rsidR="00753100" w:rsidRPr="007A6066">
        <w:rPr>
          <w:rFonts w:ascii="Arial" w:hAnsi="Arial"/>
          <w:spacing w:val="-3"/>
          <w:sz w:val="22"/>
        </w:rPr>
        <w:t xml:space="preserve"> </w:t>
      </w:r>
      <w:r w:rsidRPr="007A6066">
        <w:rPr>
          <w:rFonts w:ascii="Arial" w:hAnsi="Arial"/>
          <w:spacing w:val="-3"/>
          <w:sz w:val="22"/>
        </w:rPr>
        <w:t xml:space="preserve">In that event, all finished or unfinished documents, data, studies, surveys, drawings, maps, models, photographs, and reports or other material prepared by the </w:t>
      </w:r>
      <w:r w:rsidR="00C26D1B" w:rsidRPr="007A6066">
        <w:rPr>
          <w:rFonts w:ascii="Arial" w:hAnsi="Arial"/>
          <w:spacing w:val="-3"/>
          <w:sz w:val="22"/>
        </w:rPr>
        <w:t>Vendor</w:t>
      </w:r>
      <w:r w:rsidRPr="007A6066">
        <w:rPr>
          <w:rFonts w:ascii="Arial" w:hAnsi="Arial"/>
          <w:spacing w:val="-3"/>
          <w:sz w:val="22"/>
        </w:rPr>
        <w:t xml:space="preserve"> in the performance of the P.O. shall, at the option of the </w:t>
      </w:r>
      <w:r w:rsidR="002F1435" w:rsidRPr="007A6066">
        <w:rPr>
          <w:rFonts w:ascii="Arial" w:hAnsi="Arial"/>
          <w:spacing w:val="-3"/>
          <w:sz w:val="22"/>
        </w:rPr>
        <w:t>University</w:t>
      </w:r>
      <w:r w:rsidRPr="007A6066">
        <w:rPr>
          <w:rFonts w:ascii="Arial" w:hAnsi="Arial"/>
          <w:spacing w:val="-3"/>
          <w:sz w:val="22"/>
        </w:rPr>
        <w:t xml:space="preserve">, become its property, and the </w:t>
      </w:r>
      <w:r w:rsidR="00C26D1B" w:rsidRPr="007A6066">
        <w:rPr>
          <w:rFonts w:ascii="Arial" w:hAnsi="Arial"/>
          <w:spacing w:val="-3"/>
          <w:sz w:val="22"/>
        </w:rPr>
        <w:t>Vendor</w:t>
      </w:r>
      <w:r w:rsidRPr="007A6066">
        <w:rPr>
          <w:rFonts w:ascii="Arial" w:hAnsi="Arial"/>
          <w:spacing w:val="-3"/>
          <w:sz w:val="22"/>
        </w:rPr>
        <w:t xml:space="preserve"> shall be entitled to receive just and equitable compensation for any satisfactory work completed on such documents and other materials which is usable to the </w:t>
      </w:r>
      <w:r w:rsidR="002F1435" w:rsidRPr="007A6066">
        <w:rPr>
          <w:rFonts w:ascii="Arial" w:hAnsi="Arial"/>
          <w:spacing w:val="-3"/>
          <w:sz w:val="22"/>
        </w:rPr>
        <w:t>University</w:t>
      </w:r>
      <w:r w:rsidRPr="007A6066">
        <w:rPr>
          <w:rFonts w:ascii="Arial" w:hAnsi="Arial"/>
          <w:spacing w:val="-3"/>
          <w:sz w:val="22"/>
        </w:rPr>
        <w:t>.</w:t>
      </w:r>
    </w:p>
    <w:p w14:paraId="3316A55E" w14:textId="77777777" w:rsidR="00963950" w:rsidRPr="007A6066" w:rsidRDefault="00963950" w:rsidP="00726170">
      <w:pPr>
        <w:tabs>
          <w:tab w:val="left" w:pos="0"/>
          <w:tab w:val="left" w:pos="720"/>
          <w:tab w:val="left" w:pos="1440"/>
        </w:tabs>
        <w:suppressAutoHyphens/>
        <w:jc w:val="both"/>
        <w:rPr>
          <w:rFonts w:ascii="Arial" w:hAnsi="Arial"/>
          <w:spacing w:val="-3"/>
          <w:sz w:val="22"/>
        </w:rPr>
      </w:pPr>
    </w:p>
    <w:p w14:paraId="06D2CF3C" w14:textId="77777777" w:rsidR="00963950" w:rsidRPr="007A6066" w:rsidRDefault="00963950" w:rsidP="00726170">
      <w:pPr>
        <w:numPr>
          <w:ilvl w:val="0"/>
          <w:numId w:val="26"/>
        </w:numPr>
        <w:tabs>
          <w:tab w:val="left" w:pos="0"/>
          <w:tab w:val="left" w:pos="720"/>
          <w:tab w:val="left" w:pos="1440"/>
        </w:tabs>
        <w:suppressAutoHyphens/>
        <w:jc w:val="both"/>
        <w:rPr>
          <w:rFonts w:ascii="Arial" w:hAnsi="Arial"/>
          <w:spacing w:val="-3"/>
          <w:sz w:val="22"/>
        </w:rPr>
      </w:pPr>
      <w:r w:rsidRPr="007A6066">
        <w:rPr>
          <w:rFonts w:ascii="Arial" w:hAnsi="Arial"/>
          <w:b/>
          <w:spacing w:val="-3"/>
          <w:sz w:val="22"/>
        </w:rPr>
        <w:t>Termination for Convenience</w:t>
      </w:r>
      <w:r w:rsidR="00E85EC6" w:rsidRPr="007A6066">
        <w:rPr>
          <w:rFonts w:ascii="Arial" w:hAnsi="Arial"/>
          <w:spacing w:val="-3"/>
          <w:sz w:val="22"/>
        </w:rPr>
        <w:t>:</w:t>
      </w:r>
      <w:r w:rsidRPr="007A6066">
        <w:rPr>
          <w:rFonts w:ascii="Arial" w:hAnsi="Arial"/>
          <w:spacing w:val="-3"/>
          <w:sz w:val="22"/>
        </w:rPr>
        <w:t xml:space="preserve"> The </w:t>
      </w:r>
      <w:r w:rsidR="002F1435" w:rsidRPr="007A6066">
        <w:rPr>
          <w:rFonts w:ascii="Arial" w:hAnsi="Arial"/>
          <w:spacing w:val="-3"/>
          <w:sz w:val="22"/>
        </w:rPr>
        <w:t>University</w:t>
      </w:r>
      <w:r w:rsidRPr="007A6066">
        <w:rPr>
          <w:rFonts w:ascii="Arial" w:hAnsi="Arial"/>
          <w:spacing w:val="-3"/>
          <w:sz w:val="22"/>
        </w:rPr>
        <w:t xml:space="preserve">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7A6066">
        <w:rPr>
          <w:rFonts w:ascii="Arial" w:hAnsi="Arial"/>
          <w:spacing w:val="-3"/>
          <w:sz w:val="22"/>
        </w:rPr>
        <w:t>Vendor</w:t>
      </w:r>
      <w:r w:rsidRPr="007A6066">
        <w:rPr>
          <w:rFonts w:ascii="Arial" w:hAnsi="Arial"/>
          <w:spacing w:val="-3"/>
          <w:sz w:val="22"/>
        </w:rPr>
        <w:t xml:space="preserve"> shall be entitled to receive compensation for any satisfactory work completed on such documents and other materials which are usable to the </w:t>
      </w:r>
      <w:r w:rsidR="002F1435" w:rsidRPr="007A6066">
        <w:rPr>
          <w:rFonts w:ascii="Arial" w:hAnsi="Arial"/>
          <w:spacing w:val="-3"/>
          <w:sz w:val="22"/>
        </w:rPr>
        <w:t>University</w:t>
      </w:r>
      <w:r w:rsidRPr="007A6066">
        <w:rPr>
          <w:rFonts w:ascii="Arial" w:hAnsi="Arial"/>
          <w:spacing w:val="-3"/>
          <w:sz w:val="22"/>
        </w:rPr>
        <w:t xml:space="preserve">.   </w:t>
      </w:r>
    </w:p>
    <w:p w14:paraId="6064DA3B" w14:textId="77777777" w:rsidR="00932BC4" w:rsidRPr="007A6066" w:rsidRDefault="00932BC4" w:rsidP="00726170">
      <w:pPr>
        <w:tabs>
          <w:tab w:val="left" w:pos="0"/>
          <w:tab w:val="left" w:pos="720"/>
          <w:tab w:val="left" w:pos="1440"/>
        </w:tabs>
        <w:suppressAutoHyphens/>
        <w:ind w:left="1440" w:hanging="1440"/>
        <w:jc w:val="both"/>
        <w:rPr>
          <w:rFonts w:ascii="Arial" w:hAnsi="Arial"/>
          <w:spacing w:val="-3"/>
          <w:sz w:val="22"/>
        </w:rPr>
      </w:pPr>
    </w:p>
    <w:p w14:paraId="1814F46F" w14:textId="1125FDF9" w:rsidR="00932BC4" w:rsidRPr="007A6066" w:rsidRDefault="00932BC4" w:rsidP="00726170">
      <w:pPr>
        <w:numPr>
          <w:ilvl w:val="0"/>
          <w:numId w:val="26"/>
        </w:numPr>
        <w:tabs>
          <w:tab w:val="left" w:pos="0"/>
          <w:tab w:val="left" w:pos="720"/>
          <w:tab w:val="left" w:pos="1440"/>
        </w:tabs>
        <w:suppressAutoHyphens/>
        <w:jc w:val="both"/>
        <w:rPr>
          <w:rFonts w:ascii="Arial" w:hAnsi="Arial"/>
          <w:spacing w:val="-3"/>
          <w:sz w:val="22"/>
        </w:rPr>
      </w:pPr>
      <w:r w:rsidRPr="007A6066">
        <w:rPr>
          <w:rFonts w:ascii="Arial" w:hAnsi="Arial"/>
          <w:b/>
          <w:spacing w:val="-3"/>
          <w:sz w:val="22"/>
        </w:rPr>
        <w:t>Termination for Non-Appropriations</w:t>
      </w:r>
      <w:r w:rsidR="00E85EC6" w:rsidRPr="007A6066">
        <w:rPr>
          <w:rFonts w:ascii="Arial" w:hAnsi="Arial"/>
          <w:spacing w:val="-3"/>
          <w:sz w:val="22"/>
        </w:rPr>
        <w:t xml:space="preserve">: </w:t>
      </w:r>
      <w:r w:rsidRPr="007A6066">
        <w:rPr>
          <w:rFonts w:ascii="Arial" w:hAnsi="Arial"/>
          <w:spacing w:val="-3"/>
          <w:sz w:val="22"/>
        </w:rPr>
        <w:t xml:space="preserve">In the event the </w:t>
      </w:r>
      <w:r w:rsidR="00F90AC4" w:rsidRPr="007A6066">
        <w:rPr>
          <w:rFonts w:ascii="Arial" w:hAnsi="Arial"/>
          <w:spacing w:val="-3"/>
          <w:sz w:val="22"/>
        </w:rPr>
        <w:t>University</w:t>
      </w:r>
      <w:r w:rsidRPr="007A6066">
        <w:rPr>
          <w:rFonts w:ascii="Arial" w:hAnsi="Arial"/>
          <w:spacing w:val="-3"/>
          <w:sz w:val="22"/>
        </w:rPr>
        <w:t xml:space="preserve"> fails to appropriate the specific funds necessary to enter into or continue the contractual agreement, in whole or part, the agreement shall be terminated as to any obligation of the </w:t>
      </w:r>
      <w:r w:rsidR="00F90AC4" w:rsidRPr="007A6066">
        <w:rPr>
          <w:rFonts w:ascii="Arial" w:hAnsi="Arial"/>
          <w:spacing w:val="-3"/>
          <w:sz w:val="22"/>
        </w:rPr>
        <w:t>University</w:t>
      </w:r>
      <w:r w:rsidRPr="007A6066">
        <w:rPr>
          <w:rFonts w:ascii="Arial" w:hAnsi="Arial"/>
          <w:spacing w:val="-3"/>
          <w:sz w:val="22"/>
        </w:rPr>
        <w:t xml:space="preserve"> requiring the expenditure of money for which no specific appropriation is available at the end of the last fiscal year for which no appropriation is available or upon the exhaustion of funds. </w:t>
      </w:r>
      <w:r w:rsidR="00753100" w:rsidRPr="007A6066">
        <w:rPr>
          <w:rFonts w:ascii="Arial" w:hAnsi="Arial"/>
          <w:spacing w:val="-3"/>
          <w:sz w:val="22"/>
        </w:rPr>
        <w:t xml:space="preserve"> </w:t>
      </w:r>
      <w:r w:rsidRPr="007A6066">
        <w:rPr>
          <w:rFonts w:ascii="Arial" w:hAnsi="Arial"/>
          <w:spacing w:val="-3"/>
          <w:sz w:val="22"/>
        </w:rPr>
        <w:t>This is not a termination for convenience and will not be converted to such</w:t>
      </w:r>
      <w:r w:rsidR="00856612" w:rsidRPr="007A6066">
        <w:rPr>
          <w:rFonts w:ascii="Arial" w:hAnsi="Arial"/>
          <w:spacing w:val="-3"/>
          <w:sz w:val="22"/>
        </w:rPr>
        <w:t>.</w:t>
      </w:r>
    </w:p>
    <w:p w14:paraId="76F2087C" w14:textId="77777777" w:rsidR="00963950" w:rsidRPr="007A6066" w:rsidRDefault="00963950" w:rsidP="00726170">
      <w:pPr>
        <w:tabs>
          <w:tab w:val="left" w:pos="0"/>
        </w:tabs>
        <w:suppressAutoHyphens/>
        <w:jc w:val="both"/>
        <w:rPr>
          <w:rFonts w:ascii="Arial" w:hAnsi="Arial"/>
          <w:spacing w:val="-3"/>
          <w:sz w:val="22"/>
        </w:rPr>
      </w:pPr>
    </w:p>
    <w:p w14:paraId="3E3C65CC" w14:textId="77777777" w:rsidR="00E52C27" w:rsidRPr="007A6066" w:rsidRDefault="00E52C27"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TERMINATION OF CONTRACT</w:t>
      </w:r>
    </w:p>
    <w:p w14:paraId="2E1A1A8D" w14:textId="77777777" w:rsidR="00A27FF6" w:rsidRPr="007A6066" w:rsidRDefault="00A27FF6" w:rsidP="00726170">
      <w:pPr>
        <w:pStyle w:val="EndnoteText"/>
        <w:tabs>
          <w:tab w:val="left" w:pos="-720"/>
        </w:tabs>
        <w:suppressAutoHyphens/>
        <w:ind w:left="780"/>
        <w:jc w:val="both"/>
        <w:outlineLvl w:val="0"/>
        <w:rPr>
          <w:rFonts w:ascii="Arial" w:hAnsi="Arial"/>
          <w:b/>
          <w:spacing w:val="-3"/>
          <w:sz w:val="22"/>
        </w:rPr>
      </w:pPr>
    </w:p>
    <w:p w14:paraId="3A796C17" w14:textId="77777777" w:rsidR="0099606D" w:rsidRPr="007A6066" w:rsidRDefault="005F6CF8"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contract awarded as a result of this </w:t>
      </w:r>
      <w:r w:rsidR="00A27FF6" w:rsidRPr="007A6066">
        <w:rPr>
          <w:rFonts w:ascii="Arial" w:hAnsi="Arial"/>
          <w:spacing w:val="-3"/>
          <w:sz w:val="22"/>
        </w:rPr>
        <w:t xml:space="preserve">RFP </w:t>
      </w:r>
      <w:r w:rsidR="00D824E6" w:rsidRPr="007A6066">
        <w:rPr>
          <w:rFonts w:ascii="Arial" w:hAnsi="Arial"/>
          <w:spacing w:val="-3"/>
          <w:sz w:val="22"/>
        </w:rPr>
        <w:t xml:space="preserve">may be terminated as follows </w:t>
      </w:r>
      <w:r w:rsidR="00E85EC6" w:rsidRPr="007A6066">
        <w:rPr>
          <w:rFonts w:ascii="Arial" w:hAnsi="Arial"/>
          <w:spacing w:val="-3"/>
          <w:sz w:val="22"/>
        </w:rPr>
        <w:t>by</w:t>
      </w:r>
      <w:r w:rsidR="00FA7B6C" w:rsidRPr="007A6066">
        <w:rPr>
          <w:rFonts w:ascii="Arial" w:hAnsi="Arial"/>
          <w:spacing w:val="-3"/>
          <w:sz w:val="22"/>
        </w:rPr>
        <w:t xml:space="preserve"> </w:t>
      </w:r>
      <w:r w:rsidR="002F1435" w:rsidRPr="007A6066">
        <w:rPr>
          <w:rFonts w:ascii="Arial" w:hAnsi="Arial"/>
          <w:spacing w:val="-3"/>
          <w:sz w:val="22"/>
        </w:rPr>
        <w:t>the University</w:t>
      </w:r>
      <w:r w:rsidR="00674859" w:rsidRPr="007A6066">
        <w:rPr>
          <w:rFonts w:ascii="Arial" w:hAnsi="Arial"/>
          <w:spacing w:val="-3"/>
          <w:sz w:val="22"/>
        </w:rPr>
        <w:t>.</w:t>
      </w:r>
    </w:p>
    <w:p w14:paraId="5F34722A" w14:textId="77777777" w:rsidR="005F6CF8" w:rsidRPr="007A6066" w:rsidRDefault="005F6CF8"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7A0C9DDB" w14:textId="77777777" w:rsidR="005F6CF8" w:rsidRPr="007A6066" w:rsidRDefault="005F6CF8" w:rsidP="00726170">
      <w:pPr>
        <w:numPr>
          <w:ilvl w:val="0"/>
          <w:numId w:val="27"/>
        </w:numPr>
        <w:suppressAutoHyphens/>
        <w:jc w:val="both"/>
        <w:rPr>
          <w:rFonts w:ascii="Arial" w:hAnsi="Arial"/>
          <w:spacing w:val="-3"/>
          <w:sz w:val="22"/>
        </w:rPr>
      </w:pPr>
      <w:r w:rsidRPr="007A6066">
        <w:rPr>
          <w:rFonts w:ascii="Arial" w:hAnsi="Arial"/>
          <w:b/>
          <w:spacing w:val="-3"/>
          <w:sz w:val="22"/>
        </w:rPr>
        <w:t>Termination for Cause</w:t>
      </w:r>
      <w:r w:rsidRPr="007A6066">
        <w:rPr>
          <w:rFonts w:ascii="Arial" w:hAnsi="Arial"/>
          <w:spacing w:val="-3"/>
          <w:sz w:val="22"/>
        </w:rPr>
        <w:t xml:space="preserve">: If, for any reasons, or through any cause, the Vendor fails to fulfill in timely and proper manner its obligations under this Contract, or if the Vendor violates any of the covenants, agreements, or stipulations of this Contract, the </w:t>
      </w:r>
      <w:r w:rsidR="00F90AC4" w:rsidRPr="007A6066">
        <w:rPr>
          <w:rFonts w:ascii="Arial" w:hAnsi="Arial"/>
          <w:spacing w:val="-3"/>
          <w:sz w:val="22"/>
        </w:rPr>
        <w:t>University</w:t>
      </w:r>
      <w:r w:rsidRPr="007A6066">
        <w:rPr>
          <w:rFonts w:ascii="Arial" w:hAnsi="Arial"/>
          <w:spacing w:val="-3"/>
          <w:sz w:val="22"/>
        </w:rPr>
        <w:t xml:space="preserv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w:t>
      </w:r>
      <w:r w:rsidR="00F90AC4" w:rsidRPr="007A6066">
        <w:rPr>
          <w:rFonts w:ascii="Arial" w:hAnsi="Arial"/>
          <w:spacing w:val="-3"/>
          <w:sz w:val="22"/>
        </w:rPr>
        <w:t>University</w:t>
      </w:r>
      <w:r w:rsidRPr="007A6066">
        <w:rPr>
          <w:rFonts w:ascii="Arial" w:hAnsi="Arial"/>
          <w:spacing w:val="-3"/>
          <w:sz w:val="22"/>
        </w:rPr>
        <w:t xml:space="preserve">, become its property, and the Vendor shall be entitled to receive just and equitable compensation for any satisfactory work completed on such documents and other materials which is usable to the </w:t>
      </w:r>
      <w:r w:rsidR="00F90AC4" w:rsidRPr="007A6066">
        <w:rPr>
          <w:rFonts w:ascii="Arial" w:hAnsi="Arial"/>
          <w:spacing w:val="-3"/>
          <w:sz w:val="22"/>
        </w:rPr>
        <w:t>University</w:t>
      </w:r>
      <w:r w:rsidRPr="007A6066">
        <w:rPr>
          <w:rFonts w:ascii="Arial" w:hAnsi="Arial"/>
          <w:spacing w:val="-3"/>
          <w:sz w:val="22"/>
        </w:rPr>
        <w:t>.</w:t>
      </w:r>
    </w:p>
    <w:p w14:paraId="5110CA47" w14:textId="77777777" w:rsidR="005F6CF8" w:rsidRPr="007A6066" w:rsidRDefault="005F6CF8" w:rsidP="00726170">
      <w:pPr>
        <w:suppressAutoHyphens/>
        <w:ind w:left="1440"/>
        <w:jc w:val="both"/>
        <w:rPr>
          <w:rFonts w:ascii="Arial" w:hAnsi="Arial"/>
          <w:spacing w:val="-3"/>
          <w:sz w:val="22"/>
        </w:rPr>
      </w:pPr>
    </w:p>
    <w:p w14:paraId="0C2CD90B" w14:textId="2EB7FB01" w:rsidR="005F6CF8" w:rsidRPr="007A6066" w:rsidRDefault="005F6CF8" w:rsidP="00726170">
      <w:pPr>
        <w:suppressAutoHyphens/>
        <w:ind w:left="1440"/>
        <w:jc w:val="both"/>
        <w:rPr>
          <w:rFonts w:ascii="Arial" w:hAnsi="Arial"/>
          <w:spacing w:val="-3"/>
          <w:sz w:val="22"/>
        </w:rPr>
      </w:pPr>
      <w:r w:rsidRPr="007A6066">
        <w:rPr>
          <w:rFonts w:ascii="Arial" w:hAnsi="Arial"/>
          <w:spacing w:val="-3"/>
          <w:sz w:val="22"/>
        </w:rPr>
        <w:t xml:space="preserve">On receipt of the contract cancellation notice from the </w:t>
      </w:r>
      <w:r w:rsidR="00F90AC4" w:rsidRPr="007A6066">
        <w:rPr>
          <w:rFonts w:ascii="Arial" w:hAnsi="Arial"/>
          <w:spacing w:val="-3"/>
          <w:sz w:val="22"/>
        </w:rPr>
        <w:t>University</w:t>
      </w:r>
      <w:r w:rsidRPr="007A6066">
        <w:rPr>
          <w:rFonts w:ascii="Arial" w:hAnsi="Arial"/>
          <w:spacing w:val="-3"/>
          <w:sz w:val="22"/>
        </w:rPr>
        <w:t xml:space="preserve">, the Vendor shall have not less than five (5) days to provide a written response and may identify a method(s) to resolve the violation(s).  A vendor response shall not effect or prevent the contract cancellation unless the </w:t>
      </w:r>
      <w:r w:rsidR="00F90AC4" w:rsidRPr="007A6066">
        <w:rPr>
          <w:rFonts w:ascii="Arial" w:hAnsi="Arial"/>
          <w:spacing w:val="-3"/>
          <w:sz w:val="22"/>
        </w:rPr>
        <w:t>University</w:t>
      </w:r>
      <w:r w:rsidRPr="007A6066">
        <w:rPr>
          <w:rFonts w:ascii="Arial" w:hAnsi="Arial"/>
          <w:spacing w:val="-3"/>
          <w:sz w:val="22"/>
        </w:rPr>
        <w:t xml:space="preserve"> provides a written acceptance of the vendor response.  If the </w:t>
      </w:r>
      <w:r w:rsidR="00F90AC4" w:rsidRPr="007A6066">
        <w:rPr>
          <w:rFonts w:ascii="Arial" w:hAnsi="Arial"/>
          <w:spacing w:val="-3"/>
          <w:sz w:val="22"/>
        </w:rPr>
        <w:t>University</w:t>
      </w:r>
      <w:r w:rsidRPr="007A6066">
        <w:rPr>
          <w:rFonts w:ascii="Arial" w:hAnsi="Arial"/>
          <w:spacing w:val="-3"/>
          <w:sz w:val="22"/>
        </w:rPr>
        <w:t xml:space="preserve"> does accept the Vendor’s method and/or action plan to correct the identified deficiencies, the </w:t>
      </w:r>
      <w:r w:rsidR="00F90AC4" w:rsidRPr="007A6066">
        <w:rPr>
          <w:rFonts w:ascii="Arial" w:hAnsi="Arial"/>
          <w:spacing w:val="-3"/>
          <w:sz w:val="22"/>
        </w:rPr>
        <w:t>University</w:t>
      </w:r>
      <w:r w:rsidRPr="007A6066">
        <w:rPr>
          <w:rFonts w:ascii="Arial" w:hAnsi="Arial"/>
          <w:spacing w:val="-3"/>
          <w:sz w:val="22"/>
        </w:rPr>
        <w:t xml:space="preserve"> will define the time by which the Vendor must fulfill its corrective obligations. </w:t>
      </w:r>
      <w:r w:rsidR="00753100" w:rsidRPr="007A6066">
        <w:rPr>
          <w:rFonts w:ascii="Arial" w:hAnsi="Arial"/>
          <w:spacing w:val="-3"/>
          <w:sz w:val="22"/>
        </w:rPr>
        <w:t xml:space="preserve"> </w:t>
      </w:r>
      <w:r w:rsidRPr="007A6066">
        <w:rPr>
          <w:rFonts w:ascii="Arial" w:hAnsi="Arial"/>
          <w:spacing w:val="-3"/>
          <w:sz w:val="22"/>
        </w:rPr>
        <w:t xml:space="preserve">Final retraction of the </w:t>
      </w:r>
      <w:r w:rsidR="00F90AC4" w:rsidRPr="007A6066">
        <w:rPr>
          <w:rFonts w:ascii="Arial" w:hAnsi="Arial"/>
          <w:spacing w:val="-3"/>
          <w:sz w:val="22"/>
        </w:rPr>
        <w:t>University</w:t>
      </w:r>
      <w:r w:rsidRPr="007A6066">
        <w:rPr>
          <w:rFonts w:ascii="Arial" w:hAnsi="Arial"/>
          <w:spacing w:val="-3"/>
          <w:sz w:val="22"/>
        </w:rPr>
        <w:t xml:space="preserve">’s termination for cause will only occur after the Vendor successfully rectifies the original violation(s). </w:t>
      </w:r>
      <w:r w:rsidR="00753100" w:rsidRPr="007A6066">
        <w:rPr>
          <w:rFonts w:ascii="Arial" w:hAnsi="Arial"/>
          <w:spacing w:val="-3"/>
          <w:sz w:val="22"/>
        </w:rPr>
        <w:t xml:space="preserve"> </w:t>
      </w:r>
      <w:r w:rsidRPr="007A6066">
        <w:rPr>
          <w:rFonts w:ascii="Arial" w:hAnsi="Arial"/>
          <w:spacing w:val="-3"/>
          <w:sz w:val="22"/>
        </w:rPr>
        <w:t xml:space="preserve">At its discretion the </w:t>
      </w:r>
      <w:r w:rsidR="00F90AC4" w:rsidRPr="007A6066">
        <w:rPr>
          <w:rFonts w:ascii="Arial" w:hAnsi="Arial"/>
          <w:spacing w:val="-3"/>
          <w:sz w:val="22"/>
        </w:rPr>
        <w:t>University</w:t>
      </w:r>
      <w:r w:rsidRPr="007A6066">
        <w:rPr>
          <w:rFonts w:ascii="Arial" w:hAnsi="Arial"/>
          <w:spacing w:val="-3"/>
          <w:sz w:val="22"/>
        </w:rPr>
        <w:t xml:space="preserve"> may reject in writing the Vendor’s proposed action plan and proceed with the original contract cancellation timeline.</w:t>
      </w:r>
    </w:p>
    <w:p w14:paraId="2F8F26E8" w14:textId="77777777" w:rsidR="005F6CF8" w:rsidRPr="007A6066" w:rsidRDefault="005F6CF8" w:rsidP="00726170">
      <w:pPr>
        <w:tabs>
          <w:tab w:val="left" w:pos="-720"/>
        </w:tabs>
        <w:suppressAutoHyphens/>
        <w:jc w:val="both"/>
        <w:rPr>
          <w:rFonts w:ascii="Arial" w:hAnsi="Arial"/>
          <w:spacing w:val="-3"/>
          <w:sz w:val="22"/>
        </w:rPr>
      </w:pPr>
    </w:p>
    <w:p w14:paraId="21D456B1" w14:textId="632532A6" w:rsidR="005F6CF8" w:rsidRPr="007A6066" w:rsidRDefault="005F6CF8" w:rsidP="00726170">
      <w:pPr>
        <w:numPr>
          <w:ilvl w:val="0"/>
          <w:numId w:val="27"/>
        </w:numPr>
        <w:tabs>
          <w:tab w:val="left" w:pos="0"/>
          <w:tab w:val="left" w:pos="720"/>
          <w:tab w:val="left" w:pos="1440"/>
        </w:tabs>
        <w:suppressAutoHyphens/>
        <w:jc w:val="both"/>
        <w:rPr>
          <w:rFonts w:ascii="Arial" w:hAnsi="Arial"/>
          <w:spacing w:val="-3"/>
          <w:sz w:val="22"/>
        </w:rPr>
      </w:pPr>
      <w:r w:rsidRPr="007A6066">
        <w:rPr>
          <w:rFonts w:ascii="Arial" w:hAnsi="Arial"/>
          <w:b/>
          <w:spacing w:val="-3"/>
          <w:sz w:val="22"/>
        </w:rPr>
        <w:t>Termination for Convenience</w:t>
      </w:r>
      <w:r w:rsidRPr="007A6066">
        <w:rPr>
          <w:rFonts w:ascii="Arial" w:hAnsi="Arial"/>
          <w:spacing w:val="-3"/>
          <w:sz w:val="22"/>
        </w:rPr>
        <w:t xml:space="preserve">: The </w:t>
      </w:r>
      <w:r w:rsidR="00F90AC4" w:rsidRPr="007A6066">
        <w:rPr>
          <w:rFonts w:ascii="Arial" w:hAnsi="Arial"/>
          <w:spacing w:val="-3"/>
          <w:sz w:val="22"/>
        </w:rPr>
        <w:t>University</w:t>
      </w:r>
      <w:r w:rsidRPr="007A6066">
        <w:rPr>
          <w:rFonts w:ascii="Arial" w:hAnsi="Arial"/>
          <w:spacing w:val="-3"/>
          <w:sz w:val="22"/>
        </w:rPr>
        <w:t xml:space="preserve"> may terminate this Contract at any time by giving written notice of such termination and specifying the effective date thereof, at least sixty (60) days before the effective date of such termination. </w:t>
      </w:r>
      <w:r w:rsidR="00753100" w:rsidRPr="007A6066">
        <w:rPr>
          <w:rFonts w:ascii="Arial" w:hAnsi="Arial"/>
          <w:spacing w:val="-3"/>
          <w:sz w:val="22"/>
        </w:rPr>
        <w:t xml:space="preserve"> </w:t>
      </w:r>
      <w:r w:rsidRPr="007A6066">
        <w:rPr>
          <w:rFonts w:ascii="Arial" w:hAnsi="Arial"/>
          <w:spacing w:val="-3"/>
          <w:sz w:val="22"/>
        </w:rPr>
        <w:t xml:space="preserve">In that event, all finished or unfinished documents, data, studies, surveys, drawings, models, photographs, reports, supplies, and other materials shall, at the option of the </w:t>
      </w:r>
      <w:r w:rsidR="00F90AC4" w:rsidRPr="007A6066">
        <w:rPr>
          <w:rFonts w:ascii="Arial" w:hAnsi="Arial"/>
          <w:spacing w:val="-3"/>
          <w:sz w:val="22"/>
        </w:rPr>
        <w:t>University</w:t>
      </w:r>
      <w:r w:rsidRPr="007A6066">
        <w:rPr>
          <w:rFonts w:ascii="Arial" w:hAnsi="Arial"/>
          <w:spacing w:val="-3"/>
          <w:sz w:val="22"/>
        </w:rPr>
        <w:t xml:space="preserve">, become its property and the Vendor shall be entitled to receive compensation for any satisfactory work completed on such documents and other materials, and which is usable to the </w:t>
      </w:r>
      <w:r w:rsidR="00F90AC4" w:rsidRPr="007A6066">
        <w:rPr>
          <w:rFonts w:ascii="Arial" w:hAnsi="Arial"/>
          <w:spacing w:val="-3"/>
          <w:sz w:val="22"/>
        </w:rPr>
        <w:t>University</w:t>
      </w:r>
      <w:r w:rsidRPr="007A6066">
        <w:rPr>
          <w:rFonts w:ascii="Arial" w:hAnsi="Arial"/>
          <w:spacing w:val="-3"/>
          <w:sz w:val="22"/>
        </w:rPr>
        <w:t xml:space="preserve">.  </w:t>
      </w:r>
    </w:p>
    <w:p w14:paraId="6A0E97EB" w14:textId="77777777" w:rsidR="005F6CF8" w:rsidRPr="007A6066" w:rsidRDefault="005F6CF8" w:rsidP="00726170">
      <w:pPr>
        <w:tabs>
          <w:tab w:val="left" w:pos="0"/>
        </w:tabs>
        <w:suppressAutoHyphens/>
        <w:ind w:left="2160"/>
        <w:jc w:val="both"/>
        <w:rPr>
          <w:rFonts w:ascii="Arial" w:hAnsi="Arial"/>
          <w:spacing w:val="-3"/>
          <w:sz w:val="22"/>
        </w:rPr>
      </w:pPr>
    </w:p>
    <w:p w14:paraId="4CE7077C" w14:textId="2514E99E" w:rsidR="005F6CF8" w:rsidRPr="007A6066" w:rsidRDefault="005F6CF8" w:rsidP="00726170">
      <w:pPr>
        <w:numPr>
          <w:ilvl w:val="0"/>
          <w:numId w:val="27"/>
        </w:numPr>
        <w:tabs>
          <w:tab w:val="left" w:pos="0"/>
          <w:tab w:val="left" w:pos="720"/>
          <w:tab w:val="left" w:pos="1440"/>
        </w:tabs>
        <w:suppressAutoHyphens/>
        <w:jc w:val="both"/>
        <w:rPr>
          <w:rFonts w:ascii="Arial" w:hAnsi="Arial"/>
          <w:spacing w:val="-3"/>
          <w:sz w:val="22"/>
        </w:rPr>
      </w:pPr>
      <w:r w:rsidRPr="007A6066">
        <w:rPr>
          <w:rFonts w:ascii="Arial" w:hAnsi="Arial"/>
          <w:b/>
          <w:spacing w:val="-3"/>
          <w:sz w:val="22"/>
        </w:rPr>
        <w:t>Termination for Non-Appropriations</w:t>
      </w:r>
      <w:r w:rsidRPr="007A606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w:t>
      </w:r>
      <w:r w:rsidR="00F90AC4" w:rsidRPr="007A6066">
        <w:rPr>
          <w:rFonts w:ascii="Arial" w:hAnsi="Arial"/>
          <w:spacing w:val="-3"/>
          <w:sz w:val="22"/>
        </w:rPr>
        <w:t>University</w:t>
      </w:r>
      <w:r w:rsidRPr="007A6066">
        <w:rPr>
          <w:rFonts w:ascii="Arial" w:hAnsi="Arial"/>
          <w:spacing w:val="-3"/>
          <w:sz w:val="22"/>
        </w:rPr>
        <w:t xml:space="preserve"> requiring the expenditure of money for which no specific appropriation is available at the end of the last fiscal year for which no appropriation is available or upon the exhaustion of funds. </w:t>
      </w:r>
      <w:r w:rsidR="00753100" w:rsidRPr="007A6066">
        <w:rPr>
          <w:rFonts w:ascii="Arial" w:hAnsi="Arial"/>
          <w:spacing w:val="-3"/>
          <w:sz w:val="22"/>
        </w:rPr>
        <w:t xml:space="preserve"> </w:t>
      </w:r>
      <w:r w:rsidRPr="007A6066">
        <w:rPr>
          <w:rFonts w:ascii="Arial" w:hAnsi="Arial"/>
          <w:spacing w:val="-3"/>
          <w:sz w:val="22"/>
        </w:rPr>
        <w:t xml:space="preserve">This is not a termination for convenience and will not be converted to such. </w:t>
      </w:r>
    </w:p>
    <w:p w14:paraId="5616F637" w14:textId="77777777" w:rsidR="00430C98" w:rsidRPr="007A6066" w:rsidRDefault="00430C98" w:rsidP="00726170">
      <w:pPr>
        <w:tabs>
          <w:tab w:val="left" w:pos="0"/>
        </w:tabs>
        <w:suppressAutoHyphens/>
        <w:jc w:val="both"/>
        <w:rPr>
          <w:rFonts w:ascii="Arial" w:hAnsi="Arial"/>
          <w:spacing w:val="-3"/>
          <w:sz w:val="22"/>
        </w:rPr>
      </w:pPr>
    </w:p>
    <w:p w14:paraId="49F07179"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CHANGES</w:t>
      </w:r>
    </w:p>
    <w:p w14:paraId="283E1277" w14:textId="77777777" w:rsidR="00963950" w:rsidRPr="007A6066" w:rsidRDefault="00963950" w:rsidP="00726170">
      <w:pPr>
        <w:tabs>
          <w:tab w:val="left" w:pos="0"/>
        </w:tabs>
        <w:suppressAutoHyphens/>
        <w:jc w:val="both"/>
        <w:rPr>
          <w:rFonts w:ascii="Arial" w:hAnsi="Arial"/>
          <w:spacing w:val="-3"/>
          <w:sz w:val="22"/>
        </w:rPr>
      </w:pPr>
    </w:p>
    <w:p w14:paraId="70571B18"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Both parties may, from time to time, require changes in the services to be provided by the </w:t>
      </w:r>
      <w:r w:rsidR="00C26D1B" w:rsidRPr="007A6066">
        <w:rPr>
          <w:rFonts w:ascii="Arial" w:hAnsi="Arial"/>
          <w:spacing w:val="-3"/>
          <w:sz w:val="22"/>
        </w:rPr>
        <w:t>Vendor</w:t>
      </w:r>
      <w:r w:rsidRPr="007A6066">
        <w:rPr>
          <w:rFonts w:ascii="Arial" w:hAnsi="Arial"/>
          <w:spacing w:val="-3"/>
          <w:sz w:val="22"/>
        </w:rPr>
        <w:t xml:space="preserve"> under the Scope of Work.  Such changes, including any increase or decrease in the amount of the </w:t>
      </w:r>
      <w:r w:rsidR="00C26D1B" w:rsidRPr="007A6066">
        <w:rPr>
          <w:rFonts w:ascii="Arial" w:hAnsi="Arial"/>
          <w:spacing w:val="-3"/>
          <w:sz w:val="22"/>
        </w:rPr>
        <w:t>Vendor</w:t>
      </w:r>
      <w:r w:rsidRPr="007A6066">
        <w:rPr>
          <w:rFonts w:ascii="Arial" w:hAnsi="Arial"/>
          <w:spacing w:val="-3"/>
          <w:sz w:val="22"/>
        </w:rPr>
        <w:t xml:space="preserve">'s compensation, which are mutually agreed upon by and between the </w:t>
      </w:r>
      <w:r w:rsidR="002F1435" w:rsidRPr="007A6066">
        <w:rPr>
          <w:rFonts w:ascii="Arial" w:hAnsi="Arial"/>
          <w:spacing w:val="-3"/>
          <w:sz w:val="22"/>
        </w:rPr>
        <w:t>University</w:t>
      </w:r>
      <w:r w:rsidRPr="007A6066">
        <w:rPr>
          <w:rFonts w:ascii="Arial" w:hAnsi="Arial"/>
          <w:spacing w:val="-3"/>
          <w:sz w:val="22"/>
        </w:rPr>
        <w:t xml:space="preserve"> and the </w:t>
      </w:r>
      <w:r w:rsidR="00C26D1B" w:rsidRPr="007A6066">
        <w:rPr>
          <w:rFonts w:ascii="Arial" w:hAnsi="Arial"/>
          <w:spacing w:val="-3"/>
          <w:sz w:val="22"/>
        </w:rPr>
        <w:t>Vendor</w:t>
      </w:r>
      <w:r w:rsidRPr="007A6066">
        <w:rPr>
          <w:rFonts w:ascii="Arial" w:hAnsi="Arial"/>
          <w:spacing w:val="-3"/>
          <w:sz w:val="22"/>
        </w:rPr>
        <w:t xml:space="preserve"> shall be incorporated in written amendments to the Purchase Order</w:t>
      </w:r>
      <w:r w:rsidR="003F61C5" w:rsidRPr="007A6066">
        <w:rPr>
          <w:rFonts w:ascii="Arial" w:hAnsi="Arial"/>
          <w:spacing w:val="-3"/>
          <w:sz w:val="22"/>
        </w:rPr>
        <w:t xml:space="preserve"> or contract</w:t>
      </w:r>
      <w:r w:rsidRPr="007A6066">
        <w:rPr>
          <w:rFonts w:ascii="Arial" w:hAnsi="Arial"/>
          <w:spacing w:val="-3"/>
          <w:sz w:val="22"/>
        </w:rPr>
        <w:t>.</w:t>
      </w:r>
    </w:p>
    <w:p w14:paraId="58B76CF1" w14:textId="77777777" w:rsidR="00963950" w:rsidRPr="007A6066" w:rsidRDefault="00963950" w:rsidP="00726170">
      <w:pPr>
        <w:widowControl w:val="0"/>
        <w:tabs>
          <w:tab w:val="left" w:pos="0"/>
        </w:tabs>
        <w:suppressAutoHyphens/>
        <w:overflowPunct/>
        <w:autoSpaceDE/>
        <w:autoSpaceDN/>
        <w:adjustRightInd/>
        <w:ind w:left="225"/>
        <w:jc w:val="both"/>
        <w:textAlignment w:val="auto"/>
        <w:rPr>
          <w:rFonts w:ascii="Arial" w:hAnsi="Arial"/>
          <w:b/>
          <w:spacing w:val="-3"/>
          <w:sz w:val="22"/>
        </w:rPr>
      </w:pPr>
    </w:p>
    <w:p w14:paraId="0FDB31E5"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 xml:space="preserve">INTEREST OF </w:t>
      </w:r>
      <w:r w:rsidR="00C26D1B" w:rsidRPr="007A6066">
        <w:rPr>
          <w:rFonts w:ascii="Arial" w:hAnsi="Arial"/>
          <w:b/>
          <w:spacing w:val="-3"/>
          <w:sz w:val="22"/>
        </w:rPr>
        <w:t>VENDOR</w:t>
      </w:r>
    </w:p>
    <w:p w14:paraId="6715D796" w14:textId="77777777" w:rsidR="00963950" w:rsidRPr="007A6066" w:rsidRDefault="00963950" w:rsidP="00726170">
      <w:pPr>
        <w:widowControl w:val="0"/>
        <w:tabs>
          <w:tab w:val="left" w:pos="0"/>
        </w:tabs>
        <w:suppressAutoHyphens/>
        <w:overflowPunct/>
        <w:autoSpaceDE/>
        <w:autoSpaceDN/>
        <w:adjustRightInd/>
        <w:ind w:left="1140"/>
        <w:jc w:val="both"/>
        <w:textAlignment w:val="auto"/>
        <w:rPr>
          <w:rFonts w:ascii="Arial" w:hAnsi="Arial"/>
          <w:spacing w:val="-3"/>
          <w:sz w:val="22"/>
        </w:rPr>
      </w:pPr>
    </w:p>
    <w:p w14:paraId="4BFC7493"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w:t>
      </w:r>
      <w:r w:rsidR="00FA7B6C"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 further covenants</w:t>
      </w:r>
      <w:r w:rsidR="00674859" w:rsidRPr="007A6066">
        <w:rPr>
          <w:rFonts w:ascii="Arial" w:hAnsi="Arial"/>
          <w:spacing w:val="-3"/>
          <w:sz w:val="22"/>
        </w:rPr>
        <w:t>,</w:t>
      </w:r>
      <w:r w:rsidRPr="007A6066">
        <w:rPr>
          <w:rFonts w:ascii="Arial" w:hAnsi="Arial"/>
          <w:spacing w:val="-3"/>
          <w:sz w:val="22"/>
        </w:rPr>
        <w:t xml:space="preserve"> that in the performance of this contract, no person having any such interest shall be employed.</w:t>
      </w:r>
    </w:p>
    <w:p w14:paraId="2F111880" w14:textId="77777777" w:rsidR="003E428B" w:rsidRPr="007A6066" w:rsidRDefault="003E428B" w:rsidP="00726170">
      <w:pPr>
        <w:pStyle w:val="EndnoteText"/>
        <w:jc w:val="both"/>
        <w:rPr>
          <w:rFonts w:ascii="Arial" w:hAnsi="Arial"/>
          <w:spacing w:val="-3"/>
          <w:sz w:val="22"/>
        </w:rPr>
      </w:pPr>
    </w:p>
    <w:p w14:paraId="3DE5ABF5"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PUBLICATION, REPRODUCTION AND USE OF MATERIAL</w:t>
      </w:r>
    </w:p>
    <w:p w14:paraId="2F02BE75" w14:textId="77777777" w:rsidR="00963950" w:rsidRPr="007A6066" w:rsidRDefault="00963950" w:rsidP="00726170">
      <w:pPr>
        <w:tabs>
          <w:tab w:val="left" w:pos="0"/>
        </w:tabs>
        <w:suppressAutoHyphens/>
        <w:jc w:val="both"/>
        <w:rPr>
          <w:rFonts w:ascii="Arial" w:hAnsi="Arial"/>
          <w:spacing w:val="-3"/>
          <w:sz w:val="22"/>
        </w:rPr>
      </w:pPr>
    </w:p>
    <w:p w14:paraId="175149ED"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No material produced in whole or part under this contract shall be subject to copyright in the United States or in any other country.  The </w:t>
      </w:r>
      <w:r w:rsidR="00F90AC4" w:rsidRPr="007A6066">
        <w:rPr>
          <w:rFonts w:ascii="Arial" w:hAnsi="Arial"/>
          <w:spacing w:val="-3"/>
          <w:sz w:val="22"/>
        </w:rPr>
        <w:t>University</w:t>
      </w:r>
      <w:r w:rsidRPr="007A6066">
        <w:rPr>
          <w:rFonts w:ascii="Arial" w:hAnsi="Arial"/>
          <w:spacing w:val="-3"/>
          <w:sz w:val="22"/>
        </w:rPr>
        <w:t xml:space="preserve"> shall have unrestricted authority to publish, disclose, distribute and otherwise use, in whole or in part, any reports, data, or other materials prepared under this contract; provided, however, that the </w:t>
      </w:r>
      <w:r w:rsidR="00F90AC4" w:rsidRPr="007A6066">
        <w:rPr>
          <w:rFonts w:ascii="Arial" w:hAnsi="Arial"/>
          <w:spacing w:val="-3"/>
          <w:sz w:val="22"/>
        </w:rPr>
        <w:t>University</w:t>
      </w:r>
      <w:r w:rsidRPr="007A6066">
        <w:rPr>
          <w:rFonts w:ascii="Arial" w:hAnsi="Arial"/>
          <w:spacing w:val="-3"/>
          <w:sz w:val="22"/>
        </w:rPr>
        <w:t xml:space="preserve"> agrees not to use any design or engineering plans prepared by the </w:t>
      </w:r>
      <w:r w:rsidR="00FA7B6C"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 for anything other than their intended purpose under this Contract.  The </w:t>
      </w:r>
      <w:r w:rsidR="00C26D1B" w:rsidRPr="007A6066">
        <w:rPr>
          <w:rFonts w:ascii="Arial" w:hAnsi="Arial"/>
          <w:spacing w:val="-3"/>
          <w:sz w:val="22"/>
        </w:rPr>
        <w:t>Vendor</w:t>
      </w:r>
      <w:r w:rsidRPr="007A6066">
        <w:rPr>
          <w:rFonts w:ascii="Arial" w:hAnsi="Arial"/>
          <w:spacing w:val="-3"/>
          <w:sz w:val="22"/>
        </w:rPr>
        <w:t xml:space="preserve"> shall have the right to publish any and all scientific findings.  Appropriate acknowledgment and credit for the </w:t>
      </w:r>
      <w:r w:rsidR="00F90AC4" w:rsidRPr="007A6066">
        <w:rPr>
          <w:rFonts w:ascii="Arial" w:hAnsi="Arial"/>
          <w:spacing w:val="-3"/>
          <w:sz w:val="22"/>
        </w:rPr>
        <w:t>University</w:t>
      </w:r>
      <w:r w:rsidRPr="007A6066">
        <w:rPr>
          <w:rFonts w:ascii="Arial" w:hAnsi="Arial"/>
          <w:spacing w:val="-3"/>
          <w:sz w:val="22"/>
        </w:rPr>
        <w:t>'s support shall be given in the publication.</w:t>
      </w:r>
    </w:p>
    <w:p w14:paraId="248DBE26" w14:textId="77777777" w:rsidR="00963950" w:rsidRPr="007A6066" w:rsidRDefault="00963950" w:rsidP="00726170">
      <w:pPr>
        <w:widowControl w:val="0"/>
        <w:tabs>
          <w:tab w:val="left" w:pos="0"/>
        </w:tabs>
        <w:suppressAutoHyphens/>
        <w:overflowPunct/>
        <w:autoSpaceDE/>
        <w:autoSpaceDN/>
        <w:adjustRightInd/>
        <w:jc w:val="both"/>
        <w:textAlignment w:val="auto"/>
        <w:rPr>
          <w:rFonts w:ascii="Arial" w:hAnsi="Arial"/>
          <w:b/>
          <w:spacing w:val="-3"/>
          <w:sz w:val="22"/>
        </w:rPr>
      </w:pPr>
    </w:p>
    <w:p w14:paraId="6CC4825B"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RIGHTS AND OBLIGATIONS</w:t>
      </w:r>
    </w:p>
    <w:p w14:paraId="49C9D2FF" w14:textId="77777777" w:rsidR="00963950" w:rsidRPr="007A6066" w:rsidRDefault="00963950" w:rsidP="00726170">
      <w:pPr>
        <w:tabs>
          <w:tab w:val="left" w:pos="0"/>
          <w:tab w:val="left" w:pos="720"/>
        </w:tabs>
        <w:suppressAutoHyphens/>
        <w:jc w:val="both"/>
        <w:rPr>
          <w:rFonts w:ascii="Arial" w:hAnsi="Arial"/>
          <w:spacing w:val="-3"/>
          <w:sz w:val="22"/>
        </w:rPr>
      </w:pPr>
    </w:p>
    <w:p w14:paraId="5EB056E1"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sidRPr="007A6066">
        <w:rPr>
          <w:rFonts w:ascii="Arial" w:hAnsi="Arial"/>
          <w:spacing w:val="-3"/>
          <w:sz w:val="22"/>
        </w:rPr>
        <w:t xml:space="preserve"> or order</w:t>
      </w:r>
      <w:r w:rsidRPr="007A6066">
        <w:rPr>
          <w:rFonts w:ascii="Arial" w:hAnsi="Arial"/>
          <w:spacing w:val="-3"/>
          <w:sz w:val="22"/>
        </w:rPr>
        <w:t>.</w:t>
      </w:r>
    </w:p>
    <w:p w14:paraId="2E01D234" w14:textId="77777777" w:rsidR="00963950" w:rsidRPr="007A6066" w:rsidRDefault="00963950" w:rsidP="00726170">
      <w:pPr>
        <w:tabs>
          <w:tab w:val="left" w:pos="0"/>
        </w:tabs>
        <w:suppressAutoHyphens/>
        <w:jc w:val="both"/>
        <w:rPr>
          <w:rFonts w:ascii="Arial" w:hAnsi="Arial"/>
          <w:spacing w:val="-3"/>
          <w:sz w:val="22"/>
        </w:rPr>
      </w:pPr>
    </w:p>
    <w:p w14:paraId="16E9CDEA"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ASSIGNMENT OF ANTITRUST CLAIMS</w:t>
      </w:r>
    </w:p>
    <w:p w14:paraId="228D4641" w14:textId="77777777" w:rsidR="00963950" w:rsidRPr="007A6066" w:rsidRDefault="00963950" w:rsidP="00726170">
      <w:pPr>
        <w:tabs>
          <w:tab w:val="left" w:pos="0"/>
        </w:tabs>
        <w:suppressAutoHyphens/>
        <w:jc w:val="both"/>
        <w:rPr>
          <w:rFonts w:ascii="Arial" w:hAnsi="Arial"/>
          <w:spacing w:val="-3"/>
          <w:sz w:val="22"/>
        </w:rPr>
      </w:pPr>
    </w:p>
    <w:p w14:paraId="20CCE097" w14:textId="77777777" w:rsidR="00AD3E69" w:rsidRPr="007A6066" w:rsidRDefault="00093282" w:rsidP="00726170">
      <w:pPr>
        <w:pStyle w:val="EndnoteText"/>
        <w:ind w:left="1080"/>
        <w:jc w:val="both"/>
        <w:rPr>
          <w:rFonts w:ascii="Arial" w:hAnsi="Arial"/>
          <w:spacing w:val="-3"/>
          <w:sz w:val="22"/>
        </w:rPr>
      </w:pPr>
      <w:r w:rsidRPr="007A6066">
        <w:rPr>
          <w:rFonts w:ascii="Arial" w:hAnsi="Arial"/>
          <w:spacing w:val="-3"/>
          <w:sz w:val="22"/>
        </w:rPr>
        <w:t xml:space="preserve">As consideration for the award and execution of this contract by the </w:t>
      </w:r>
      <w:r w:rsidR="00F90AC4" w:rsidRPr="007A6066">
        <w:rPr>
          <w:rFonts w:ascii="Arial" w:hAnsi="Arial"/>
          <w:spacing w:val="-3"/>
          <w:sz w:val="22"/>
        </w:rPr>
        <w:t>University</w:t>
      </w:r>
      <w:r w:rsidRPr="007A6066">
        <w:rPr>
          <w:rFonts w:ascii="Arial" w:hAnsi="Arial"/>
          <w:spacing w:val="-3"/>
          <w:sz w:val="22"/>
        </w:rPr>
        <w:t xml:space="preserve">, the Vendor hereby grants, conveys, sells, assigns, and transfers to the </w:t>
      </w:r>
      <w:r w:rsidR="00201947" w:rsidRPr="007A6066">
        <w:rPr>
          <w:rFonts w:ascii="Arial" w:hAnsi="Arial"/>
          <w:spacing w:val="-3"/>
          <w:sz w:val="22"/>
        </w:rPr>
        <w:t>University</w:t>
      </w:r>
      <w:r w:rsidRPr="007A6066">
        <w:rPr>
          <w:rFonts w:ascii="Arial" w:hAnsi="Arial"/>
          <w:spacing w:val="-3"/>
          <w:sz w:val="22"/>
        </w:rPr>
        <w:t xml:space="preserve"> all of its right, title and interest in and to all known or unknown causes of action it presently has or may now or hereafter acquire under the antitrust laws of the United States and the State of Delaware, regarding the specific goods or services purchased or acquired for the </w:t>
      </w:r>
      <w:r w:rsidR="00F90AC4" w:rsidRPr="007A6066">
        <w:rPr>
          <w:rFonts w:ascii="Arial" w:hAnsi="Arial"/>
          <w:spacing w:val="-3"/>
          <w:sz w:val="22"/>
        </w:rPr>
        <w:t>University</w:t>
      </w:r>
      <w:r w:rsidRPr="007A6066">
        <w:rPr>
          <w:rFonts w:ascii="Arial" w:hAnsi="Arial"/>
          <w:spacing w:val="-3"/>
          <w:sz w:val="22"/>
        </w:rPr>
        <w:t xml:space="preserve"> pursuant to this contract.  Upon either the </w:t>
      </w:r>
      <w:r w:rsidR="00F90AC4" w:rsidRPr="007A6066">
        <w:rPr>
          <w:rFonts w:ascii="Arial" w:hAnsi="Arial"/>
          <w:spacing w:val="-3"/>
          <w:sz w:val="22"/>
        </w:rPr>
        <w:t>University</w:t>
      </w:r>
      <w:r w:rsidRPr="007A6066">
        <w:rPr>
          <w:rFonts w:ascii="Arial" w:hAnsi="Arial"/>
          <w:spacing w:val="-3"/>
          <w:sz w:val="22"/>
        </w:rPr>
        <w:t xml:space="preserve">’s or the Vendor notice of the filing of or reasonable likelihood of filing of an action under the antitrust laws of the United States or the State of Delaware, the </w:t>
      </w:r>
      <w:r w:rsidR="00F90AC4" w:rsidRPr="007A6066">
        <w:rPr>
          <w:rFonts w:ascii="Arial" w:hAnsi="Arial"/>
          <w:spacing w:val="-3"/>
          <w:sz w:val="22"/>
        </w:rPr>
        <w:t>University</w:t>
      </w:r>
      <w:r w:rsidRPr="007A6066">
        <w:rPr>
          <w:rFonts w:ascii="Arial" w:hAnsi="Arial"/>
          <w:spacing w:val="-3"/>
          <w:sz w:val="22"/>
        </w:rPr>
        <w:t xml:space="preserve"> and Vendor shall meet and confer about coordination of representation in such action.</w:t>
      </w:r>
    </w:p>
    <w:p w14:paraId="6ED0C470" w14:textId="77777777" w:rsidR="00093282" w:rsidRPr="007A6066" w:rsidRDefault="00093282" w:rsidP="00726170">
      <w:pPr>
        <w:pStyle w:val="EndnoteText"/>
        <w:ind w:left="1080"/>
        <w:jc w:val="both"/>
        <w:rPr>
          <w:rFonts w:ascii="Arial" w:hAnsi="Arial"/>
          <w:spacing w:val="-3"/>
          <w:sz w:val="22"/>
        </w:rPr>
      </w:pPr>
    </w:p>
    <w:p w14:paraId="5A0CF6BF" w14:textId="77777777" w:rsidR="00963950" w:rsidRPr="007A6066" w:rsidRDefault="00E85EC6"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TESTING AND INSPECTION</w:t>
      </w:r>
    </w:p>
    <w:p w14:paraId="3E62D32E" w14:textId="77777777" w:rsidR="00963950" w:rsidRPr="007A6066" w:rsidRDefault="00963950" w:rsidP="00726170">
      <w:pPr>
        <w:pStyle w:val="EndnoteText"/>
        <w:jc w:val="both"/>
        <w:outlineLvl w:val="0"/>
        <w:rPr>
          <w:rFonts w:ascii="Arial" w:hAnsi="Arial"/>
          <w:sz w:val="22"/>
        </w:rPr>
      </w:pPr>
    </w:p>
    <w:p w14:paraId="704C64B9"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w:t>
      </w:r>
      <w:r w:rsidR="00201947" w:rsidRPr="007A6066">
        <w:rPr>
          <w:rFonts w:ascii="Arial" w:hAnsi="Arial"/>
          <w:spacing w:val="-3"/>
          <w:sz w:val="22"/>
        </w:rPr>
        <w:t>University</w:t>
      </w:r>
      <w:r w:rsidRPr="007A6066">
        <w:rPr>
          <w:rFonts w:ascii="Arial" w:hAnsi="Arial"/>
          <w:spacing w:val="-3"/>
          <w:sz w:val="22"/>
        </w:rPr>
        <w:t xml:space="preserve"> reserves the right to conduct any test or inspection it may deem necessary to insure equipment, materials and services conform to contract requirements.</w:t>
      </w:r>
    </w:p>
    <w:p w14:paraId="3DC10551" w14:textId="77777777" w:rsidR="00963950" w:rsidRPr="007A6066" w:rsidRDefault="00963950" w:rsidP="00726170">
      <w:pPr>
        <w:pStyle w:val="EndnoteText"/>
        <w:jc w:val="both"/>
        <w:outlineLvl w:val="0"/>
        <w:rPr>
          <w:rFonts w:ascii="Arial" w:hAnsi="Arial"/>
          <w:sz w:val="22"/>
        </w:rPr>
      </w:pPr>
    </w:p>
    <w:p w14:paraId="30F5D4DC"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COVENANT AGAINST CONTINGENT FEES</w:t>
      </w:r>
    </w:p>
    <w:p w14:paraId="61F3CCFE" w14:textId="77777777" w:rsidR="00963950" w:rsidRPr="007A6066" w:rsidRDefault="00963950" w:rsidP="00726170">
      <w:pPr>
        <w:tabs>
          <w:tab w:val="left" w:pos="0"/>
          <w:tab w:val="left" w:pos="720"/>
        </w:tabs>
        <w:suppressAutoHyphens/>
        <w:jc w:val="both"/>
        <w:rPr>
          <w:rFonts w:ascii="Arial" w:hAnsi="Arial"/>
          <w:spacing w:val="-3"/>
          <w:sz w:val="22"/>
        </w:rPr>
      </w:pPr>
    </w:p>
    <w:p w14:paraId="610C1AA4"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warrants that no person </w:t>
      </w:r>
      <w:r w:rsidR="002F1435" w:rsidRPr="007A6066">
        <w:rPr>
          <w:rFonts w:ascii="Arial" w:hAnsi="Arial"/>
          <w:spacing w:val="-3"/>
          <w:sz w:val="22"/>
        </w:rPr>
        <w:t>of the University</w:t>
      </w:r>
      <w:r w:rsidRPr="007A6066">
        <w:rPr>
          <w:rFonts w:ascii="Arial" w:hAnsi="Arial"/>
          <w:spacing w:val="-3"/>
          <w:sz w:val="22"/>
        </w:rPr>
        <w:t xml:space="preserve"> has been employed or retained to solicit or secure this contract upon an agreement or understanding for a commission, percentage, brokerage, or contingent fee, excepting bona fide employees.  For breach or violation of this warranty, the </w:t>
      </w:r>
      <w:r w:rsidR="00F90AC4" w:rsidRPr="007A6066">
        <w:rPr>
          <w:rFonts w:ascii="Arial" w:hAnsi="Arial"/>
          <w:spacing w:val="-3"/>
          <w:sz w:val="22"/>
        </w:rPr>
        <w:t>University</w:t>
      </w:r>
      <w:r w:rsidRPr="007A6066">
        <w:rPr>
          <w:rFonts w:ascii="Arial" w:hAnsi="Arial"/>
          <w:spacing w:val="-3"/>
          <w:sz w:val="22"/>
        </w:rPr>
        <w:t xml:space="preserve"> shall have the right to annul this contract without liability or in its discretion to deduct from the contract price or consideration, or otherwise recover, the full amount of such commission, percentage, brokerage, or contingent fees. </w:t>
      </w:r>
    </w:p>
    <w:p w14:paraId="2866F4C6" w14:textId="77777777" w:rsidR="00EC3D36" w:rsidRPr="007A6066" w:rsidRDefault="00EC3D36"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10C918B0" w14:textId="77777777" w:rsidR="00963950" w:rsidRPr="007A6066" w:rsidRDefault="00963950" w:rsidP="00726170">
      <w:pPr>
        <w:tabs>
          <w:tab w:val="left" w:pos="0"/>
        </w:tabs>
        <w:suppressAutoHyphens/>
        <w:jc w:val="both"/>
        <w:rPr>
          <w:rFonts w:ascii="Arial" w:hAnsi="Arial"/>
          <w:spacing w:val="-3"/>
          <w:sz w:val="22"/>
        </w:rPr>
      </w:pPr>
    </w:p>
    <w:p w14:paraId="0DC4D9BA"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GRATUITIES</w:t>
      </w:r>
    </w:p>
    <w:p w14:paraId="53E17A7A" w14:textId="77777777" w:rsidR="00963950" w:rsidRPr="007A6066" w:rsidRDefault="00963950" w:rsidP="00726170">
      <w:pPr>
        <w:widowControl w:val="0"/>
        <w:tabs>
          <w:tab w:val="left" w:pos="0"/>
        </w:tabs>
        <w:suppressAutoHyphens/>
        <w:overflowPunct/>
        <w:autoSpaceDE/>
        <w:autoSpaceDN/>
        <w:adjustRightInd/>
        <w:ind w:left="1140"/>
        <w:jc w:val="both"/>
        <w:textAlignment w:val="auto"/>
        <w:rPr>
          <w:rFonts w:ascii="Arial" w:hAnsi="Arial"/>
          <w:spacing w:val="-3"/>
          <w:sz w:val="22"/>
        </w:rPr>
      </w:pPr>
    </w:p>
    <w:p w14:paraId="0C248638" w14:textId="77777777" w:rsidR="00963950" w:rsidRPr="007A6066" w:rsidRDefault="00963950" w:rsidP="00726170">
      <w:pPr>
        <w:widowControl w:val="0"/>
        <w:numPr>
          <w:ilvl w:val="0"/>
          <w:numId w:val="28"/>
        </w:numPr>
        <w:tabs>
          <w:tab w:val="left" w:pos="0"/>
        </w:tabs>
        <w:suppressAutoHyphens/>
        <w:overflowPunct/>
        <w:autoSpaceDE/>
        <w:autoSpaceDN/>
        <w:adjustRightInd/>
        <w:jc w:val="both"/>
        <w:textAlignment w:val="auto"/>
        <w:rPr>
          <w:rFonts w:ascii="Arial" w:hAnsi="Arial"/>
          <w:spacing w:val="-3"/>
          <w:sz w:val="22"/>
        </w:rPr>
      </w:pPr>
      <w:r w:rsidRPr="007A6066">
        <w:rPr>
          <w:rFonts w:ascii="Arial" w:hAnsi="Arial"/>
          <w:spacing w:val="-3"/>
          <w:sz w:val="22"/>
        </w:rPr>
        <w:t xml:space="preserve">If it is found, after notice and hearing, by the </w:t>
      </w:r>
      <w:r w:rsidR="00F90AC4" w:rsidRPr="007A6066">
        <w:rPr>
          <w:rFonts w:ascii="Arial" w:hAnsi="Arial"/>
          <w:spacing w:val="-3"/>
          <w:sz w:val="22"/>
        </w:rPr>
        <w:t>University</w:t>
      </w:r>
      <w:r w:rsidRPr="007A6066">
        <w:rPr>
          <w:rFonts w:ascii="Arial" w:hAnsi="Arial"/>
          <w:spacing w:val="-3"/>
          <w:sz w:val="22"/>
        </w:rPr>
        <w:t xml:space="preserve"> that gratuities (in the form of entertainment, gifts, or otherwise) were offered or given by the </w:t>
      </w:r>
      <w:r w:rsidR="00C26D1B" w:rsidRPr="007A6066">
        <w:rPr>
          <w:rFonts w:ascii="Arial" w:hAnsi="Arial"/>
          <w:spacing w:val="-3"/>
          <w:sz w:val="22"/>
        </w:rPr>
        <w:t>Vendor</w:t>
      </w:r>
      <w:r w:rsidRPr="007A6066">
        <w:rPr>
          <w:rFonts w:ascii="Arial" w:hAnsi="Arial"/>
          <w:spacing w:val="-3"/>
          <w:sz w:val="22"/>
        </w:rPr>
        <w:t xml:space="preserve"> or any agent of the </w:t>
      </w:r>
      <w:r w:rsidR="00F90AC4" w:rsidRPr="007A6066">
        <w:rPr>
          <w:rFonts w:ascii="Arial" w:hAnsi="Arial"/>
          <w:spacing w:val="-3"/>
          <w:sz w:val="22"/>
        </w:rPr>
        <w:t>University</w:t>
      </w:r>
      <w:r w:rsidRPr="007A6066">
        <w:rPr>
          <w:rFonts w:ascii="Arial" w:hAnsi="Arial"/>
          <w:spacing w:val="-3"/>
          <w:sz w:val="22"/>
        </w:rPr>
        <w:t xml:space="preserve"> with a view toward securing a contract, or securing favorable treatment with respect to the awarding, amending, or the making of any determinations with respect to the performance of this contract, the </w:t>
      </w:r>
      <w:r w:rsidR="00F90AC4" w:rsidRPr="007A6066">
        <w:rPr>
          <w:rFonts w:ascii="Arial" w:hAnsi="Arial"/>
          <w:spacing w:val="-3"/>
          <w:sz w:val="22"/>
        </w:rPr>
        <w:t>University</w:t>
      </w:r>
      <w:r w:rsidRPr="007A6066">
        <w:rPr>
          <w:rFonts w:ascii="Arial" w:hAnsi="Arial"/>
          <w:spacing w:val="-3"/>
          <w:sz w:val="22"/>
        </w:rPr>
        <w:t xml:space="preserve"> may, by written notice to the </w:t>
      </w:r>
      <w:r w:rsidR="00C26D1B" w:rsidRPr="007A6066">
        <w:rPr>
          <w:rFonts w:ascii="Arial" w:hAnsi="Arial"/>
          <w:spacing w:val="-3"/>
          <w:sz w:val="22"/>
        </w:rPr>
        <w:t>Vendor</w:t>
      </w:r>
      <w:r w:rsidRPr="007A6066">
        <w:rPr>
          <w:rFonts w:ascii="Arial" w:hAnsi="Arial"/>
          <w:spacing w:val="-3"/>
          <w:sz w:val="22"/>
        </w:rPr>
        <w:t xml:space="preserve">, terminate the right of the </w:t>
      </w:r>
      <w:r w:rsidR="00C26D1B" w:rsidRPr="007A6066">
        <w:rPr>
          <w:rFonts w:ascii="Arial" w:hAnsi="Arial"/>
          <w:spacing w:val="-3"/>
          <w:sz w:val="22"/>
        </w:rPr>
        <w:t>Vendor</w:t>
      </w:r>
      <w:r w:rsidRPr="007A6066">
        <w:rPr>
          <w:rFonts w:ascii="Arial" w:hAnsi="Arial"/>
          <w:spacing w:val="-3"/>
          <w:sz w:val="22"/>
        </w:rPr>
        <w:t xml:space="preserve"> to proceed under this contract and/or may pursue such other rights and remedies provided by law or under this agreement; provided that the existence of the facts upon which the </w:t>
      </w:r>
      <w:r w:rsidR="00F90AC4" w:rsidRPr="007A6066">
        <w:rPr>
          <w:rFonts w:ascii="Arial" w:hAnsi="Arial"/>
          <w:spacing w:val="-3"/>
          <w:sz w:val="22"/>
        </w:rPr>
        <w:t>University</w:t>
      </w:r>
      <w:r w:rsidRPr="007A6066">
        <w:rPr>
          <w:rFonts w:ascii="Arial" w:hAnsi="Arial"/>
          <w:spacing w:val="-3"/>
          <w:sz w:val="22"/>
        </w:rPr>
        <w:t xml:space="preserve"> makes such findings shall be in issue and may be reviewed in proceedings pursuant to the Remedies clause of this contract; and</w:t>
      </w:r>
    </w:p>
    <w:p w14:paraId="703DDB65" w14:textId="77777777" w:rsidR="00963950" w:rsidRPr="007A6066" w:rsidRDefault="00963950" w:rsidP="00726170">
      <w:pPr>
        <w:tabs>
          <w:tab w:val="left" w:pos="0"/>
        </w:tabs>
        <w:suppressAutoHyphens/>
        <w:jc w:val="both"/>
        <w:rPr>
          <w:rFonts w:ascii="Arial" w:hAnsi="Arial"/>
          <w:spacing w:val="-3"/>
          <w:sz w:val="22"/>
        </w:rPr>
      </w:pPr>
    </w:p>
    <w:p w14:paraId="1016B5B8" w14:textId="77777777" w:rsidR="00963950" w:rsidRPr="007A6066" w:rsidRDefault="00E077D7" w:rsidP="00726170">
      <w:pPr>
        <w:widowControl w:val="0"/>
        <w:numPr>
          <w:ilvl w:val="0"/>
          <w:numId w:val="28"/>
        </w:numPr>
        <w:tabs>
          <w:tab w:val="left" w:pos="0"/>
        </w:tabs>
        <w:suppressAutoHyphens/>
        <w:overflowPunct/>
        <w:autoSpaceDE/>
        <w:autoSpaceDN/>
        <w:adjustRightInd/>
        <w:jc w:val="both"/>
        <w:textAlignment w:val="auto"/>
        <w:rPr>
          <w:rFonts w:ascii="Arial" w:hAnsi="Arial"/>
          <w:spacing w:val="-3"/>
          <w:sz w:val="22"/>
        </w:rPr>
      </w:pPr>
      <w:r w:rsidRPr="007A6066">
        <w:rPr>
          <w:rFonts w:ascii="Arial" w:hAnsi="Arial"/>
          <w:spacing w:val="-3"/>
          <w:sz w:val="22"/>
        </w:rPr>
        <w:t>In</w:t>
      </w:r>
      <w:r w:rsidR="00963950" w:rsidRPr="007A6066">
        <w:rPr>
          <w:rFonts w:ascii="Arial" w:hAnsi="Arial"/>
          <w:spacing w:val="-3"/>
          <w:sz w:val="22"/>
        </w:rPr>
        <w:t xml:space="preserve"> the event this contract is terminated pursuant to subparagraph “a”, the </w:t>
      </w:r>
      <w:r w:rsidR="00F90AC4" w:rsidRPr="007A6066">
        <w:rPr>
          <w:rFonts w:ascii="Arial" w:hAnsi="Arial"/>
          <w:spacing w:val="-3"/>
          <w:sz w:val="22"/>
        </w:rPr>
        <w:t>University</w:t>
      </w:r>
      <w:r w:rsidR="00963950" w:rsidRPr="007A6066">
        <w:rPr>
          <w:rFonts w:ascii="Arial" w:hAnsi="Arial"/>
          <w:spacing w:val="-3"/>
          <w:sz w:val="22"/>
        </w:rPr>
        <w:t xml:space="preserve"> shall be entitled (i) to pursue the same remedies against the </w:t>
      </w:r>
      <w:r w:rsidR="00C26D1B" w:rsidRPr="007A6066">
        <w:rPr>
          <w:rFonts w:ascii="Arial" w:hAnsi="Arial"/>
          <w:spacing w:val="-3"/>
          <w:sz w:val="22"/>
        </w:rPr>
        <w:t>Vendor</w:t>
      </w:r>
      <w:r w:rsidR="00963950" w:rsidRPr="007A6066">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7A6066">
        <w:rPr>
          <w:rFonts w:ascii="Arial" w:hAnsi="Arial"/>
          <w:spacing w:val="-3"/>
          <w:sz w:val="22"/>
        </w:rPr>
        <w:t>Vendor</w:t>
      </w:r>
      <w:r w:rsidR="00963950" w:rsidRPr="007A6066">
        <w:rPr>
          <w:rFonts w:ascii="Arial" w:hAnsi="Arial"/>
          <w:spacing w:val="-3"/>
          <w:sz w:val="22"/>
        </w:rPr>
        <w:t xml:space="preserve"> in providing any such gratuities to any such officer or employee.  The amount of such exemplary damages shall be in the sole discretion of the </w:t>
      </w:r>
      <w:r w:rsidR="00F90AC4" w:rsidRPr="007A6066">
        <w:rPr>
          <w:rFonts w:ascii="Arial" w:hAnsi="Arial"/>
          <w:spacing w:val="-3"/>
          <w:sz w:val="22"/>
        </w:rPr>
        <w:t>University</w:t>
      </w:r>
      <w:r w:rsidR="00963950" w:rsidRPr="007A6066">
        <w:rPr>
          <w:rFonts w:ascii="Arial" w:hAnsi="Arial"/>
          <w:spacing w:val="-3"/>
          <w:sz w:val="22"/>
        </w:rPr>
        <w:t>.</w:t>
      </w:r>
    </w:p>
    <w:p w14:paraId="5246096B" w14:textId="77777777" w:rsidR="00963950" w:rsidRPr="007A6066" w:rsidRDefault="00963950" w:rsidP="00726170">
      <w:pPr>
        <w:tabs>
          <w:tab w:val="left" w:pos="0"/>
        </w:tabs>
        <w:suppressAutoHyphens/>
        <w:jc w:val="both"/>
        <w:rPr>
          <w:rFonts w:ascii="Arial" w:hAnsi="Arial"/>
          <w:spacing w:val="-3"/>
          <w:sz w:val="22"/>
        </w:rPr>
      </w:pPr>
    </w:p>
    <w:p w14:paraId="63E422D7"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AFFIRMATION</w:t>
      </w:r>
    </w:p>
    <w:p w14:paraId="42196B32" w14:textId="77777777" w:rsidR="00963950" w:rsidRPr="007A6066" w:rsidRDefault="00963950" w:rsidP="00726170">
      <w:pPr>
        <w:widowControl w:val="0"/>
        <w:tabs>
          <w:tab w:val="left" w:pos="0"/>
        </w:tabs>
        <w:suppressAutoHyphens/>
        <w:overflowPunct/>
        <w:autoSpaceDE/>
        <w:autoSpaceDN/>
        <w:adjustRightInd/>
        <w:ind w:left="1140"/>
        <w:jc w:val="both"/>
        <w:textAlignment w:val="auto"/>
        <w:rPr>
          <w:rFonts w:ascii="Arial" w:hAnsi="Arial"/>
          <w:spacing w:val="-3"/>
          <w:sz w:val="22"/>
        </w:rPr>
      </w:pPr>
    </w:p>
    <w:p w14:paraId="643235E1" w14:textId="77777777" w:rsidR="006F65CE"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7A6066">
        <w:rPr>
          <w:rFonts w:ascii="Arial" w:hAnsi="Arial"/>
          <w:spacing w:val="-3"/>
          <w:sz w:val="22"/>
        </w:rPr>
        <w:t>suspended or debarred business.</w:t>
      </w:r>
    </w:p>
    <w:p w14:paraId="7549D4F9" w14:textId="77777777" w:rsidR="00963950" w:rsidRPr="007A6066" w:rsidRDefault="00963950" w:rsidP="00726170">
      <w:pPr>
        <w:tabs>
          <w:tab w:val="left" w:pos="-720"/>
          <w:tab w:val="left" w:pos="0"/>
          <w:tab w:val="left" w:pos="720"/>
        </w:tabs>
        <w:suppressAutoHyphens/>
        <w:jc w:val="both"/>
        <w:rPr>
          <w:rFonts w:ascii="Arial" w:hAnsi="Arial"/>
          <w:spacing w:val="-3"/>
          <w:sz w:val="22"/>
        </w:rPr>
      </w:pPr>
    </w:p>
    <w:p w14:paraId="2C7C454D" w14:textId="77777777" w:rsidR="00963950" w:rsidRPr="007A6066" w:rsidRDefault="00963950" w:rsidP="00726170">
      <w:pPr>
        <w:numPr>
          <w:ilvl w:val="0"/>
          <w:numId w:val="22"/>
        </w:numPr>
        <w:tabs>
          <w:tab w:val="left" w:pos="0"/>
        </w:tabs>
        <w:suppressAutoHyphens/>
        <w:spacing w:line="240" w:lineRule="atLeast"/>
        <w:jc w:val="both"/>
        <w:rPr>
          <w:rFonts w:ascii="Arial" w:hAnsi="Arial"/>
          <w:spacing w:val="-3"/>
          <w:sz w:val="22"/>
        </w:rPr>
      </w:pPr>
      <w:r w:rsidRPr="007A6066">
        <w:rPr>
          <w:rFonts w:ascii="Arial" w:hAnsi="Arial"/>
          <w:b/>
          <w:spacing w:val="-3"/>
          <w:sz w:val="22"/>
        </w:rPr>
        <w:t>AUDIT ACCESS TO RECORDS</w:t>
      </w:r>
    </w:p>
    <w:p w14:paraId="367B63BB" w14:textId="77777777" w:rsidR="00963950" w:rsidRPr="007A6066" w:rsidRDefault="00963950" w:rsidP="00726170">
      <w:pPr>
        <w:widowControl w:val="0"/>
        <w:tabs>
          <w:tab w:val="left" w:pos="0"/>
        </w:tabs>
        <w:suppressAutoHyphens/>
        <w:overflowPunct/>
        <w:autoSpaceDE/>
        <w:autoSpaceDN/>
        <w:adjustRightInd/>
        <w:ind w:left="720"/>
        <w:jc w:val="both"/>
        <w:textAlignment w:val="auto"/>
        <w:rPr>
          <w:rFonts w:ascii="Arial" w:hAnsi="Arial"/>
          <w:spacing w:val="-3"/>
          <w:sz w:val="22"/>
        </w:rPr>
      </w:pPr>
    </w:p>
    <w:p w14:paraId="36ADBEB9"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sidRPr="007A6066">
        <w:rPr>
          <w:rFonts w:ascii="Arial" w:hAnsi="Arial"/>
          <w:spacing w:val="-3"/>
          <w:sz w:val="22"/>
        </w:rPr>
        <w:t>Vendor</w:t>
      </w:r>
      <w:r w:rsidRPr="007A6066">
        <w:rPr>
          <w:rFonts w:ascii="Arial" w:hAnsi="Arial"/>
          <w:spacing w:val="-3"/>
          <w:sz w:val="22"/>
        </w:rPr>
        <w:t xml:space="preserve"> agrees to preserve and make available to the </w:t>
      </w:r>
      <w:r w:rsidR="00F90AC4" w:rsidRPr="007A6066">
        <w:rPr>
          <w:rFonts w:ascii="Arial" w:hAnsi="Arial"/>
          <w:spacing w:val="-3"/>
          <w:sz w:val="22"/>
        </w:rPr>
        <w:t>University</w:t>
      </w:r>
      <w:r w:rsidRPr="007A6066">
        <w:rPr>
          <w:rFonts w:ascii="Arial" w:hAnsi="Arial"/>
          <w:spacing w:val="-3"/>
          <w:sz w:val="22"/>
        </w:rPr>
        <w:t>, upon request, s</w:t>
      </w:r>
      <w:r w:rsidR="00A55544" w:rsidRPr="007A6066">
        <w:rPr>
          <w:rFonts w:ascii="Arial" w:hAnsi="Arial"/>
          <w:spacing w:val="-3"/>
          <w:sz w:val="22"/>
        </w:rPr>
        <w:t>u</w:t>
      </w:r>
      <w:r w:rsidR="00FE12B2" w:rsidRPr="007A6066">
        <w:rPr>
          <w:rFonts w:ascii="Arial" w:hAnsi="Arial"/>
          <w:spacing w:val="-3"/>
          <w:sz w:val="22"/>
        </w:rPr>
        <w:t>ch records for a period of five (5</w:t>
      </w:r>
      <w:r w:rsidRPr="007A6066">
        <w:rPr>
          <w:rFonts w:ascii="Arial" w:hAnsi="Arial"/>
          <w:spacing w:val="-3"/>
          <w:sz w:val="22"/>
        </w:rPr>
        <w:t xml:space="preserve">) years from the date services were rendered by the </w:t>
      </w:r>
      <w:r w:rsidR="00C26D1B" w:rsidRPr="007A6066">
        <w:rPr>
          <w:rFonts w:ascii="Arial" w:hAnsi="Arial"/>
          <w:spacing w:val="-3"/>
          <w:sz w:val="22"/>
        </w:rPr>
        <w:t>Vendor</w:t>
      </w:r>
      <w:r w:rsidRPr="007A6066">
        <w:rPr>
          <w:rFonts w:ascii="Arial" w:hAnsi="Arial"/>
          <w:spacing w:val="-3"/>
          <w:sz w:val="22"/>
        </w:rPr>
        <w:t xml:space="preserve">.  Records involving matters in litigation shall be retained for one (1) year following the termination of such litigation.  The </w:t>
      </w:r>
      <w:r w:rsidR="00C26D1B" w:rsidRPr="007A6066">
        <w:rPr>
          <w:rFonts w:ascii="Arial" w:hAnsi="Arial"/>
          <w:spacing w:val="-3"/>
          <w:sz w:val="22"/>
        </w:rPr>
        <w:t>Vendor</w:t>
      </w:r>
      <w:r w:rsidRPr="007A6066">
        <w:rPr>
          <w:rFonts w:ascii="Arial" w:hAnsi="Arial"/>
          <w:spacing w:val="-3"/>
          <w:sz w:val="22"/>
        </w:rPr>
        <w:t xml:space="preserve"> agrees to make such records available for inspection, audit, or reproduction to any official </w:t>
      </w:r>
      <w:r w:rsidR="00F90AC4" w:rsidRPr="007A6066">
        <w:rPr>
          <w:rFonts w:ascii="Arial" w:hAnsi="Arial"/>
          <w:spacing w:val="-3"/>
          <w:sz w:val="22"/>
        </w:rPr>
        <w:t>University</w:t>
      </w:r>
      <w:r w:rsidRPr="007A6066">
        <w:rPr>
          <w:rFonts w:ascii="Arial" w:hAnsi="Arial"/>
          <w:spacing w:val="-3"/>
          <w:sz w:val="22"/>
        </w:rPr>
        <w:t xml:space="preserve"> representative in the performance of </w:t>
      </w:r>
      <w:r w:rsidR="00EB2460" w:rsidRPr="007A6066">
        <w:rPr>
          <w:rFonts w:ascii="Arial" w:hAnsi="Arial"/>
          <w:spacing w:val="-3"/>
          <w:sz w:val="22"/>
        </w:rPr>
        <w:t>their</w:t>
      </w:r>
      <w:r w:rsidRPr="007A6066">
        <w:rPr>
          <w:rFonts w:ascii="Arial" w:hAnsi="Arial"/>
          <w:spacing w:val="-3"/>
          <w:sz w:val="22"/>
        </w:rPr>
        <w:t xml:space="preserve"> duties under the Contract.  Upon notice given to the </w:t>
      </w:r>
      <w:r w:rsidR="00C26D1B" w:rsidRPr="007A6066">
        <w:rPr>
          <w:rFonts w:ascii="Arial" w:hAnsi="Arial"/>
          <w:spacing w:val="-3"/>
          <w:sz w:val="22"/>
        </w:rPr>
        <w:t>Vendor</w:t>
      </w:r>
      <w:r w:rsidRPr="007A6066">
        <w:rPr>
          <w:rFonts w:ascii="Arial" w:hAnsi="Arial"/>
          <w:spacing w:val="-3"/>
          <w:sz w:val="22"/>
        </w:rPr>
        <w:t xml:space="preserve">, representatives of the </w:t>
      </w:r>
      <w:r w:rsidR="00E408BB" w:rsidRPr="007A6066">
        <w:rPr>
          <w:rFonts w:ascii="Arial" w:hAnsi="Arial"/>
          <w:spacing w:val="-3"/>
          <w:sz w:val="22"/>
        </w:rPr>
        <w:t>University</w:t>
      </w:r>
      <w:r w:rsidRPr="007A6066">
        <w:rPr>
          <w:rFonts w:ascii="Arial" w:hAnsi="Arial"/>
          <w:spacing w:val="-3"/>
          <w:sz w:val="22"/>
        </w:rPr>
        <w:t xml:space="preserve"> or other duly authorized </w:t>
      </w:r>
      <w:r w:rsidR="00F90AC4" w:rsidRPr="007A6066">
        <w:rPr>
          <w:rFonts w:ascii="Arial" w:hAnsi="Arial"/>
          <w:spacing w:val="-3"/>
          <w:sz w:val="22"/>
        </w:rPr>
        <w:t xml:space="preserve">University, </w:t>
      </w:r>
      <w:r w:rsidRPr="007A6066">
        <w:rPr>
          <w:rFonts w:ascii="Arial" w:hAnsi="Arial"/>
          <w:spacing w:val="-3"/>
          <w:sz w:val="22"/>
        </w:rPr>
        <w:t xml:space="preserve">State or Federal agency may inspect, monitor, and/or evaluate the cost and billing records or other material relative to this Contract.  The cost of any Contract audit disallowances resulting from the examination of the </w:t>
      </w:r>
      <w:r w:rsidR="00C26D1B" w:rsidRPr="007A6066">
        <w:rPr>
          <w:rFonts w:ascii="Arial" w:hAnsi="Arial"/>
          <w:spacing w:val="-3"/>
          <w:sz w:val="22"/>
        </w:rPr>
        <w:t>Vendor</w:t>
      </w:r>
      <w:r w:rsidRPr="007A6066">
        <w:rPr>
          <w:rFonts w:ascii="Arial" w:hAnsi="Arial"/>
          <w:spacing w:val="-3"/>
          <w:sz w:val="22"/>
        </w:rPr>
        <w:t xml:space="preserve">'s financial records will be borne by the </w:t>
      </w:r>
      <w:r w:rsidR="00C26D1B" w:rsidRPr="007A6066">
        <w:rPr>
          <w:rFonts w:ascii="Arial" w:hAnsi="Arial"/>
          <w:spacing w:val="-3"/>
          <w:sz w:val="22"/>
        </w:rPr>
        <w:t>Vendor</w:t>
      </w:r>
      <w:r w:rsidRPr="007A6066">
        <w:rPr>
          <w:rFonts w:ascii="Arial" w:hAnsi="Arial"/>
          <w:spacing w:val="-3"/>
          <w:sz w:val="22"/>
        </w:rPr>
        <w:t xml:space="preserve">.  Reimbursement to the </w:t>
      </w:r>
      <w:r w:rsidR="00F90AC4" w:rsidRPr="007A6066">
        <w:rPr>
          <w:rFonts w:ascii="Arial" w:hAnsi="Arial"/>
          <w:spacing w:val="-3"/>
          <w:sz w:val="22"/>
        </w:rPr>
        <w:t>University</w:t>
      </w:r>
      <w:r w:rsidRPr="007A6066">
        <w:rPr>
          <w:rFonts w:ascii="Arial" w:hAnsi="Arial"/>
          <w:spacing w:val="-3"/>
          <w:sz w:val="22"/>
        </w:rPr>
        <w:t xml:space="preserve"> for disallowances shall be drawn from the </w:t>
      </w:r>
      <w:r w:rsidR="00C26D1B" w:rsidRPr="007A6066">
        <w:rPr>
          <w:rFonts w:ascii="Arial" w:hAnsi="Arial"/>
          <w:spacing w:val="-3"/>
          <w:sz w:val="22"/>
        </w:rPr>
        <w:t>Vendor</w:t>
      </w:r>
      <w:r w:rsidRPr="007A6066">
        <w:rPr>
          <w:rFonts w:ascii="Arial" w:hAnsi="Arial"/>
          <w:spacing w:val="-3"/>
          <w:sz w:val="22"/>
        </w:rPr>
        <w:t>'s own resources and not charged to Contract cost or cost pools indirectly charging Contract costs.</w:t>
      </w:r>
    </w:p>
    <w:p w14:paraId="427A851E" w14:textId="77777777" w:rsidR="00963950" w:rsidRPr="007A6066" w:rsidRDefault="00963950" w:rsidP="00726170">
      <w:pPr>
        <w:pStyle w:val="EndnoteText"/>
        <w:jc w:val="both"/>
        <w:outlineLvl w:val="0"/>
        <w:rPr>
          <w:rFonts w:ascii="Arial" w:hAnsi="Arial"/>
          <w:b/>
          <w:spacing w:val="-3"/>
          <w:sz w:val="22"/>
        </w:rPr>
      </w:pPr>
    </w:p>
    <w:p w14:paraId="7151956E" w14:textId="77777777" w:rsidR="00963950" w:rsidRPr="007A6066" w:rsidRDefault="00963950"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REMEDIES</w:t>
      </w:r>
    </w:p>
    <w:p w14:paraId="61DE8C61" w14:textId="77777777" w:rsidR="00963950" w:rsidRPr="007A6066" w:rsidRDefault="00963950" w:rsidP="00726170">
      <w:pPr>
        <w:tabs>
          <w:tab w:val="left" w:pos="0"/>
        </w:tabs>
        <w:suppressAutoHyphens/>
        <w:jc w:val="both"/>
        <w:rPr>
          <w:rFonts w:ascii="Arial" w:hAnsi="Arial"/>
          <w:spacing w:val="-3"/>
          <w:sz w:val="22"/>
        </w:rPr>
      </w:pPr>
    </w:p>
    <w:p w14:paraId="31BC42FA"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Except as otherwise provided in this contract, all claims, counterclaims, disputes, and other matters in question between the </w:t>
      </w:r>
      <w:r w:rsidR="00F90AC4" w:rsidRPr="007A6066">
        <w:rPr>
          <w:rFonts w:ascii="Arial" w:hAnsi="Arial"/>
          <w:spacing w:val="-3"/>
          <w:sz w:val="22"/>
        </w:rPr>
        <w:t>University</w:t>
      </w:r>
      <w:r w:rsidRPr="007A6066">
        <w:rPr>
          <w:rFonts w:ascii="Arial" w:hAnsi="Arial"/>
          <w:spacing w:val="-3"/>
          <w:sz w:val="22"/>
        </w:rPr>
        <w:t xml:space="preserve"> and the </w:t>
      </w:r>
      <w:r w:rsidR="00C26D1B" w:rsidRPr="007A6066">
        <w:rPr>
          <w:rFonts w:ascii="Arial" w:hAnsi="Arial"/>
          <w:spacing w:val="-3"/>
          <w:sz w:val="22"/>
        </w:rPr>
        <w:t>Vendor</w:t>
      </w:r>
      <w:r w:rsidRPr="007A606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1E622D37" w14:textId="77777777" w:rsidR="00963950" w:rsidRPr="007A6066" w:rsidRDefault="00963950" w:rsidP="00726170">
      <w:pPr>
        <w:tabs>
          <w:tab w:val="left" w:pos="0"/>
        </w:tabs>
        <w:suppressAutoHyphens/>
        <w:jc w:val="both"/>
        <w:rPr>
          <w:rFonts w:ascii="Arial" w:hAnsi="Arial"/>
          <w:spacing w:val="-3"/>
          <w:sz w:val="22"/>
        </w:rPr>
      </w:pPr>
    </w:p>
    <w:p w14:paraId="376D59E4" w14:textId="77777777" w:rsidR="00963950" w:rsidRPr="007A6066" w:rsidRDefault="00E85EC6"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SUBCONTRACTS</w:t>
      </w:r>
    </w:p>
    <w:p w14:paraId="791E6188" w14:textId="77777777" w:rsidR="00963950" w:rsidRPr="007A6066" w:rsidRDefault="00963950" w:rsidP="00726170">
      <w:pPr>
        <w:tabs>
          <w:tab w:val="left" w:pos="-720"/>
        </w:tabs>
        <w:suppressAutoHyphens/>
        <w:jc w:val="both"/>
        <w:rPr>
          <w:rFonts w:ascii="Arial" w:hAnsi="Arial"/>
          <w:sz w:val="22"/>
        </w:rPr>
      </w:pPr>
    </w:p>
    <w:p w14:paraId="1D909937" w14:textId="2E5307AD"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Subcontracting is permitted under this RFP and contract.  However, every sub</w:t>
      </w:r>
      <w:r w:rsidR="00C26D1B" w:rsidRPr="007A6066">
        <w:rPr>
          <w:rFonts w:ascii="Arial" w:hAnsi="Arial"/>
          <w:spacing w:val="-3"/>
          <w:sz w:val="22"/>
        </w:rPr>
        <w:t>contractor</w:t>
      </w:r>
      <w:r w:rsidRPr="007A6066">
        <w:rPr>
          <w:rFonts w:ascii="Arial" w:hAnsi="Arial"/>
          <w:spacing w:val="-3"/>
          <w:sz w:val="22"/>
        </w:rPr>
        <w:t xml:space="preserve"> shall be identified in the Proposal</w:t>
      </w:r>
      <w:r w:rsidR="0090487C" w:rsidRPr="007A6066">
        <w:rPr>
          <w:rFonts w:ascii="Arial" w:hAnsi="Arial"/>
          <w:spacing w:val="-3"/>
          <w:sz w:val="22"/>
        </w:rPr>
        <w:t xml:space="preserve"> (Attachment 5</w:t>
      </w:r>
      <w:r w:rsidR="008D5ACD" w:rsidRPr="007A6066">
        <w:rPr>
          <w:rFonts w:ascii="Arial" w:hAnsi="Arial"/>
          <w:spacing w:val="-3"/>
          <w:sz w:val="22"/>
        </w:rPr>
        <w:t>)</w:t>
      </w:r>
      <w:r w:rsidRPr="007A6066">
        <w:rPr>
          <w:rFonts w:ascii="Arial" w:hAnsi="Arial"/>
          <w:spacing w:val="-3"/>
          <w:sz w:val="22"/>
        </w:rPr>
        <w:t xml:space="preserve"> and agreed to in writing by the </w:t>
      </w:r>
      <w:r w:rsidR="00F90AC4" w:rsidRPr="007A6066">
        <w:rPr>
          <w:rFonts w:ascii="Arial" w:hAnsi="Arial"/>
          <w:spacing w:val="-3"/>
          <w:sz w:val="22"/>
        </w:rPr>
        <w:t>University</w:t>
      </w:r>
      <w:r w:rsidRPr="007A6066">
        <w:rPr>
          <w:rFonts w:ascii="Arial" w:hAnsi="Arial"/>
          <w:spacing w:val="-3"/>
          <w:sz w:val="22"/>
        </w:rPr>
        <w:t xml:space="preserve"> or as are specifically authorized in writing by the </w:t>
      </w:r>
      <w:r w:rsidR="002F1435" w:rsidRPr="007A6066">
        <w:rPr>
          <w:rFonts w:ascii="Arial" w:hAnsi="Arial"/>
          <w:spacing w:val="-3"/>
          <w:sz w:val="22"/>
        </w:rPr>
        <w:t>University</w:t>
      </w:r>
      <w:r w:rsidRPr="007A6066">
        <w:rPr>
          <w:rFonts w:ascii="Arial" w:hAnsi="Arial"/>
          <w:spacing w:val="-3"/>
          <w:sz w:val="22"/>
        </w:rPr>
        <w:t xml:space="preserve"> during the performance of the contract. </w:t>
      </w:r>
      <w:r w:rsidR="00753100" w:rsidRPr="007A6066">
        <w:rPr>
          <w:rFonts w:ascii="Arial" w:hAnsi="Arial"/>
          <w:spacing w:val="-3"/>
          <w:sz w:val="22"/>
        </w:rPr>
        <w:t xml:space="preserve"> </w:t>
      </w:r>
      <w:r w:rsidRPr="007A6066">
        <w:rPr>
          <w:rFonts w:ascii="Arial" w:hAnsi="Arial"/>
          <w:spacing w:val="-3"/>
          <w:sz w:val="22"/>
        </w:rPr>
        <w:t xml:space="preserve">Any substitutions in or additions to such subcontractors, associates, or consultants will be subject to the prior written approval of the </w:t>
      </w:r>
      <w:r w:rsidR="00F90AC4" w:rsidRPr="007A6066">
        <w:rPr>
          <w:rFonts w:ascii="Arial" w:hAnsi="Arial"/>
          <w:spacing w:val="-3"/>
          <w:sz w:val="22"/>
        </w:rPr>
        <w:t>University</w:t>
      </w:r>
      <w:r w:rsidRPr="007A6066">
        <w:rPr>
          <w:rFonts w:ascii="Arial" w:hAnsi="Arial"/>
          <w:spacing w:val="-3"/>
          <w:sz w:val="22"/>
        </w:rPr>
        <w:t xml:space="preserve">. </w:t>
      </w:r>
    </w:p>
    <w:p w14:paraId="4F52A1BB" w14:textId="77777777" w:rsidR="00963950" w:rsidRPr="007A6066" w:rsidRDefault="00963950" w:rsidP="00726170">
      <w:pPr>
        <w:tabs>
          <w:tab w:val="left" w:pos="-720"/>
        </w:tabs>
        <w:suppressAutoHyphens/>
        <w:ind w:left="1440"/>
        <w:jc w:val="both"/>
        <w:rPr>
          <w:rFonts w:ascii="Arial" w:hAnsi="Arial"/>
          <w:sz w:val="22"/>
        </w:rPr>
      </w:pPr>
    </w:p>
    <w:p w14:paraId="3013591A"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w:t>
      </w:r>
      <w:r w:rsidR="00B3334D"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(s) shall be responsible for compliance by the subcontractor with all terms, conditions and requirements of the RFP and with all local, State and Federal Laws.  The </w:t>
      </w:r>
      <w:r w:rsidR="00B3334D"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w:t>
      </w:r>
      <w:r w:rsidR="00F90AC4" w:rsidRPr="007A6066">
        <w:rPr>
          <w:rFonts w:ascii="Arial" w:hAnsi="Arial"/>
          <w:spacing w:val="-3"/>
          <w:sz w:val="22"/>
        </w:rPr>
        <w:t>University</w:t>
      </w:r>
      <w:r w:rsidRPr="007A6066">
        <w:rPr>
          <w:rFonts w:ascii="Arial" w:hAnsi="Arial"/>
          <w:spacing w:val="-3"/>
          <w:sz w:val="22"/>
        </w:rPr>
        <w:t>.</w:t>
      </w:r>
    </w:p>
    <w:p w14:paraId="714E0FF0" w14:textId="77777777" w:rsidR="00E52C27" w:rsidRPr="007A6066" w:rsidRDefault="00E52C27" w:rsidP="00726170">
      <w:pPr>
        <w:tabs>
          <w:tab w:val="left" w:pos="-720"/>
          <w:tab w:val="left" w:pos="0"/>
          <w:tab w:val="left" w:pos="720"/>
        </w:tabs>
        <w:suppressAutoHyphens/>
        <w:jc w:val="both"/>
        <w:rPr>
          <w:rFonts w:ascii="Arial" w:hAnsi="Arial"/>
          <w:sz w:val="22"/>
        </w:rPr>
      </w:pPr>
    </w:p>
    <w:p w14:paraId="5AC64DB1" w14:textId="77777777" w:rsidR="00963950" w:rsidRPr="007A6066" w:rsidRDefault="002F1435"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UNIVERSITY</w:t>
      </w:r>
      <w:r w:rsidR="00963950" w:rsidRPr="007A6066">
        <w:rPr>
          <w:rFonts w:ascii="Arial" w:hAnsi="Arial"/>
          <w:b/>
          <w:spacing w:val="-3"/>
          <w:sz w:val="22"/>
        </w:rPr>
        <w:t>’S RESPONSIB</w:t>
      </w:r>
      <w:r w:rsidR="005B7BC3" w:rsidRPr="007A6066">
        <w:rPr>
          <w:rFonts w:ascii="Arial" w:hAnsi="Arial"/>
          <w:b/>
          <w:spacing w:val="-3"/>
          <w:sz w:val="22"/>
        </w:rPr>
        <w:t>I</w:t>
      </w:r>
      <w:r w:rsidR="00963950" w:rsidRPr="007A6066">
        <w:rPr>
          <w:rFonts w:ascii="Arial" w:hAnsi="Arial"/>
          <w:b/>
          <w:spacing w:val="-3"/>
          <w:sz w:val="22"/>
        </w:rPr>
        <w:t>LITIES</w:t>
      </w:r>
    </w:p>
    <w:p w14:paraId="049F6189" w14:textId="77777777" w:rsidR="00963950" w:rsidRPr="007A6066" w:rsidRDefault="00963950" w:rsidP="00726170">
      <w:pPr>
        <w:tabs>
          <w:tab w:val="left" w:pos="0"/>
        </w:tabs>
        <w:suppressAutoHyphens/>
        <w:ind w:left="1500"/>
        <w:jc w:val="both"/>
        <w:rPr>
          <w:rFonts w:ascii="Arial" w:hAnsi="Arial"/>
          <w:spacing w:val="-3"/>
          <w:sz w:val="22"/>
        </w:rPr>
      </w:pPr>
    </w:p>
    <w:p w14:paraId="716D7D43" w14:textId="77777777" w:rsidR="005B7BC3" w:rsidRPr="007A6066" w:rsidRDefault="005B7BC3"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w:t>
      </w:r>
      <w:r w:rsidR="002F1435" w:rsidRPr="007A6066">
        <w:rPr>
          <w:rFonts w:ascii="Arial" w:hAnsi="Arial"/>
          <w:spacing w:val="-3"/>
          <w:sz w:val="22"/>
        </w:rPr>
        <w:t>University</w:t>
      </w:r>
      <w:r w:rsidRPr="007A6066">
        <w:rPr>
          <w:rFonts w:ascii="Arial" w:hAnsi="Arial"/>
          <w:spacing w:val="-3"/>
          <w:sz w:val="22"/>
        </w:rPr>
        <w:t xml:space="preserve"> shall:</w:t>
      </w:r>
    </w:p>
    <w:p w14:paraId="106B71E6" w14:textId="77777777" w:rsidR="005B7BC3" w:rsidRPr="007A6066" w:rsidRDefault="005B7BC3" w:rsidP="00726170">
      <w:pPr>
        <w:tabs>
          <w:tab w:val="left" w:pos="0"/>
        </w:tabs>
        <w:suppressAutoHyphens/>
        <w:ind w:left="1080"/>
        <w:jc w:val="both"/>
        <w:rPr>
          <w:rFonts w:ascii="Arial" w:hAnsi="Arial"/>
          <w:spacing w:val="-3"/>
          <w:sz w:val="22"/>
        </w:rPr>
      </w:pPr>
    </w:p>
    <w:p w14:paraId="04FD3018" w14:textId="77777777" w:rsidR="005B7BC3" w:rsidRPr="007A6066" w:rsidRDefault="005B7BC3" w:rsidP="00726170">
      <w:pPr>
        <w:widowControl w:val="0"/>
        <w:numPr>
          <w:ilvl w:val="0"/>
          <w:numId w:val="32"/>
        </w:numPr>
        <w:suppressAutoHyphens/>
        <w:overflowPunct/>
        <w:autoSpaceDE/>
        <w:autoSpaceDN/>
        <w:adjustRightInd/>
        <w:ind w:left="1440"/>
        <w:jc w:val="both"/>
        <w:textAlignment w:val="auto"/>
        <w:rPr>
          <w:rFonts w:ascii="Arial" w:hAnsi="Arial"/>
          <w:sz w:val="22"/>
        </w:rPr>
      </w:pPr>
      <w:r w:rsidRPr="007A6066">
        <w:rPr>
          <w:rFonts w:ascii="Arial" w:hAnsi="Arial"/>
          <w:sz w:val="22"/>
        </w:rPr>
        <w:t xml:space="preserve">Examine and review in detail all letters, reports, drawings and other documents presented by the Vendor to the </w:t>
      </w:r>
      <w:r w:rsidR="002F1435" w:rsidRPr="007A6066">
        <w:rPr>
          <w:rFonts w:ascii="Arial" w:hAnsi="Arial"/>
          <w:sz w:val="22"/>
        </w:rPr>
        <w:t>University</w:t>
      </w:r>
      <w:r w:rsidRPr="007A6066">
        <w:rPr>
          <w:rFonts w:ascii="Arial" w:hAnsi="Arial"/>
          <w:sz w:val="22"/>
        </w:rPr>
        <w:t xml:space="preserve"> and render to the Vendor in writing, findings and decisions pertaining thereto within a reasonable time so as not to delay the services of Vendor.</w:t>
      </w:r>
    </w:p>
    <w:p w14:paraId="002AAA4A" w14:textId="4A1072ED" w:rsidR="005B7BC3" w:rsidRPr="007A6066" w:rsidRDefault="005B7BC3" w:rsidP="00726170">
      <w:pPr>
        <w:suppressAutoHyphens/>
        <w:ind w:left="1440" w:hanging="360"/>
        <w:jc w:val="both"/>
        <w:rPr>
          <w:rFonts w:ascii="Arial" w:hAnsi="Arial"/>
          <w:sz w:val="22"/>
        </w:rPr>
      </w:pPr>
    </w:p>
    <w:p w14:paraId="7FD39ABE" w14:textId="77777777" w:rsidR="005B7BC3" w:rsidRPr="007A6066" w:rsidRDefault="005B7BC3" w:rsidP="00726170">
      <w:pPr>
        <w:widowControl w:val="0"/>
        <w:numPr>
          <w:ilvl w:val="0"/>
          <w:numId w:val="32"/>
        </w:numPr>
        <w:suppressAutoHyphens/>
        <w:overflowPunct/>
        <w:autoSpaceDE/>
        <w:autoSpaceDN/>
        <w:adjustRightInd/>
        <w:ind w:left="1440"/>
        <w:jc w:val="both"/>
        <w:textAlignment w:val="auto"/>
        <w:rPr>
          <w:rFonts w:ascii="Arial" w:hAnsi="Arial"/>
          <w:sz w:val="22"/>
        </w:rPr>
      </w:pPr>
      <w:r w:rsidRPr="007A6066">
        <w:rPr>
          <w:rFonts w:ascii="Arial" w:hAnsi="Arial"/>
          <w:sz w:val="22"/>
        </w:rPr>
        <w:t xml:space="preserve">Give prompt written notice to the Contractor whenever the </w:t>
      </w:r>
      <w:r w:rsidR="002F1435" w:rsidRPr="007A6066">
        <w:rPr>
          <w:rFonts w:ascii="Arial" w:hAnsi="Arial"/>
          <w:sz w:val="22"/>
        </w:rPr>
        <w:t>University</w:t>
      </w:r>
      <w:r w:rsidRPr="007A6066">
        <w:rPr>
          <w:rFonts w:ascii="Arial" w:hAnsi="Arial"/>
          <w:sz w:val="22"/>
        </w:rPr>
        <w:t xml:space="preserve"> observes or otherwise becomes aware of any development that affects the scope or timing of the Contractor's services.</w:t>
      </w:r>
    </w:p>
    <w:p w14:paraId="73E45E43" w14:textId="77777777" w:rsidR="005B7BC3" w:rsidRPr="007A6066" w:rsidRDefault="005B7BC3" w:rsidP="00726170">
      <w:pPr>
        <w:widowControl w:val="0"/>
        <w:suppressAutoHyphens/>
        <w:overflowPunct/>
        <w:autoSpaceDE/>
        <w:autoSpaceDN/>
        <w:adjustRightInd/>
        <w:ind w:left="1440" w:hanging="360"/>
        <w:jc w:val="both"/>
        <w:textAlignment w:val="auto"/>
        <w:rPr>
          <w:rFonts w:ascii="Arial" w:hAnsi="Arial"/>
          <w:sz w:val="22"/>
        </w:rPr>
      </w:pPr>
    </w:p>
    <w:p w14:paraId="1B012681" w14:textId="53BF8CF6" w:rsidR="005B7BC3" w:rsidRPr="007A6066" w:rsidRDefault="005B7BC3" w:rsidP="00726170">
      <w:pPr>
        <w:widowControl w:val="0"/>
        <w:numPr>
          <w:ilvl w:val="0"/>
          <w:numId w:val="32"/>
        </w:numPr>
        <w:suppressAutoHyphens/>
        <w:overflowPunct/>
        <w:autoSpaceDE/>
        <w:autoSpaceDN/>
        <w:adjustRightInd/>
        <w:ind w:left="1440"/>
        <w:jc w:val="both"/>
        <w:textAlignment w:val="auto"/>
        <w:rPr>
          <w:rFonts w:ascii="Arial" w:hAnsi="Arial"/>
          <w:sz w:val="22"/>
        </w:rPr>
      </w:pPr>
      <w:r w:rsidRPr="007A6066">
        <w:rPr>
          <w:rFonts w:ascii="Arial" w:hAnsi="Arial"/>
          <w:sz w:val="22"/>
        </w:rPr>
        <w:t xml:space="preserve">When </w:t>
      </w:r>
      <w:r w:rsidR="002F1435" w:rsidRPr="007A6066">
        <w:rPr>
          <w:rFonts w:ascii="Arial" w:hAnsi="Arial"/>
          <w:sz w:val="22"/>
        </w:rPr>
        <w:t>University</w:t>
      </w:r>
      <w:r w:rsidRPr="007A6066">
        <w:rPr>
          <w:rFonts w:ascii="Arial" w:hAnsi="Arial"/>
          <w:sz w:val="22"/>
        </w:rPr>
        <w:t xml:space="preserve"> first experiences a relatively minor problem or difficulty with a vendor, the </w:t>
      </w:r>
      <w:r w:rsidR="002F1435" w:rsidRPr="007A6066">
        <w:rPr>
          <w:rFonts w:ascii="Arial" w:hAnsi="Arial"/>
          <w:sz w:val="22"/>
        </w:rPr>
        <w:t>University</w:t>
      </w:r>
      <w:r w:rsidRPr="007A6066">
        <w:rPr>
          <w:rFonts w:ascii="Arial" w:hAnsi="Arial"/>
          <w:sz w:val="22"/>
        </w:rPr>
        <w:t xml:space="preserve"> will contact the vendor directly and attempt to informally resolve the problem.  This includes failure to perform by the date specified and any unacceptable difference(s) between the purchase order</w:t>
      </w:r>
      <w:r w:rsidR="00E408BB" w:rsidRPr="007A6066">
        <w:rPr>
          <w:rFonts w:ascii="Arial" w:hAnsi="Arial"/>
          <w:sz w:val="22"/>
        </w:rPr>
        <w:t xml:space="preserve"> and the merchandise received. </w:t>
      </w:r>
      <w:r w:rsidR="009272C5" w:rsidRPr="007A6066">
        <w:rPr>
          <w:rFonts w:ascii="Arial" w:hAnsi="Arial"/>
          <w:sz w:val="22"/>
        </w:rPr>
        <w:t xml:space="preserve"> </w:t>
      </w:r>
      <w:r w:rsidR="00E408BB" w:rsidRPr="007A6066">
        <w:rPr>
          <w:rFonts w:ascii="Arial" w:hAnsi="Arial"/>
          <w:sz w:val="22"/>
        </w:rPr>
        <w:t>University</w:t>
      </w:r>
      <w:r w:rsidRPr="007A6066">
        <w:rPr>
          <w:rFonts w:ascii="Arial" w:hAnsi="Arial"/>
          <w:sz w:val="22"/>
        </w:rPr>
        <w:t xml:space="preserve"> should stress to vendors that they should expedite correction of the differences because failure to reply may result in an unfavorable rating in the execution of the awarded contract.</w:t>
      </w:r>
    </w:p>
    <w:p w14:paraId="162EE793" w14:textId="77777777" w:rsidR="005B7BC3" w:rsidRPr="007A6066" w:rsidRDefault="005B7BC3" w:rsidP="00726170">
      <w:pPr>
        <w:widowControl w:val="0"/>
        <w:suppressAutoHyphens/>
        <w:overflowPunct/>
        <w:autoSpaceDE/>
        <w:autoSpaceDN/>
        <w:adjustRightInd/>
        <w:ind w:left="1440" w:hanging="360"/>
        <w:jc w:val="both"/>
        <w:textAlignment w:val="auto"/>
      </w:pPr>
    </w:p>
    <w:p w14:paraId="2076BB89" w14:textId="77777777" w:rsidR="005B7BC3" w:rsidRPr="007A6066" w:rsidRDefault="005B7BC3" w:rsidP="00726170">
      <w:pPr>
        <w:widowControl w:val="0"/>
        <w:numPr>
          <w:ilvl w:val="0"/>
          <w:numId w:val="32"/>
        </w:numPr>
        <w:suppressAutoHyphens/>
        <w:overflowPunct/>
        <w:autoSpaceDE/>
        <w:autoSpaceDN/>
        <w:adjustRightInd/>
        <w:ind w:left="1440"/>
        <w:jc w:val="both"/>
        <w:textAlignment w:val="auto"/>
        <w:rPr>
          <w:rFonts w:ascii="Arial" w:hAnsi="Arial"/>
          <w:sz w:val="22"/>
        </w:rPr>
      </w:pPr>
      <w:r w:rsidRPr="007A6066">
        <w:rPr>
          <w:rFonts w:ascii="Arial" w:hAnsi="Arial"/>
          <w:sz w:val="22"/>
        </w:rPr>
        <w:t xml:space="preserve">The </w:t>
      </w:r>
      <w:r w:rsidR="00F90AC4" w:rsidRPr="007A6066">
        <w:rPr>
          <w:rFonts w:ascii="Arial" w:hAnsi="Arial"/>
          <w:sz w:val="22"/>
        </w:rPr>
        <w:t>University</w:t>
      </w:r>
      <w:r w:rsidRPr="007A6066">
        <w:rPr>
          <w:rFonts w:ascii="Arial" w:hAnsi="Arial"/>
          <w:sz w:val="22"/>
        </w:rPr>
        <w:t xml:space="preserve"> has several remedies available to resolve non-performance issues with the contractor.  The </w:t>
      </w:r>
      <w:r w:rsidR="002F1435" w:rsidRPr="007A6066">
        <w:rPr>
          <w:rFonts w:ascii="Arial" w:hAnsi="Arial"/>
          <w:sz w:val="22"/>
        </w:rPr>
        <w:t>University</w:t>
      </w:r>
      <w:r w:rsidRPr="007A6066">
        <w:rPr>
          <w:rFonts w:ascii="Arial" w:hAnsi="Arial"/>
          <w:sz w:val="22"/>
        </w:rPr>
        <w:t xml:space="preserve"> should refer to the Contract Terms and Conditions to view these remedies.  When a default occurs, the </w:t>
      </w:r>
      <w:r w:rsidR="002F1435" w:rsidRPr="007A6066">
        <w:rPr>
          <w:rFonts w:ascii="Arial" w:hAnsi="Arial"/>
          <w:sz w:val="22"/>
        </w:rPr>
        <w:t>University</w:t>
      </w:r>
      <w:r w:rsidRPr="007A6066">
        <w:rPr>
          <w:rFonts w:ascii="Arial" w:hAnsi="Arial"/>
          <w:sz w:val="22"/>
        </w:rPr>
        <w:t xml:space="preserve"> should first review the contract to confirm that the issue is a part of the contract.  If the issue is not covered by the contract, the </w:t>
      </w:r>
      <w:r w:rsidR="00F90AC4" w:rsidRPr="007A6066">
        <w:rPr>
          <w:rFonts w:ascii="Arial" w:hAnsi="Arial"/>
          <w:sz w:val="22"/>
        </w:rPr>
        <w:t>University</w:t>
      </w:r>
      <w:r w:rsidRPr="007A6066">
        <w:rPr>
          <w:rFonts w:ascii="Arial" w:hAnsi="Arial"/>
          <w:sz w:val="22"/>
        </w:rPr>
        <w:t xml:space="preserve"> cannot expect the contractor to perform outside the agreement.  If the issue is a part of the contract, the </w:t>
      </w:r>
      <w:r w:rsidR="002F1435" w:rsidRPr="007A6066">
        <w:rPr>
          <w:rFonts w:ascii="Arial" w:hAnsi="Arial"/>
          <w:sz w:val="22"/>
        </w:rPr>
        <w:t>University</w:t>
      </w:r>
      <w:r w:rsidRPr="007A6066">
        <w:rPr>
          <w:rFonts w:ascii="Arial" w:hAnsi="Arial"/>
          <w:sz w:val="22"/>
        </w:rPr>
        <w:t xml:space="preserve"> or GSS - Contracting must then contact the contractor, discuss the reasons surrounding the default and establish a date when the contractor will resolve the non-performance issue.</w:t>
      </w:r>
    </w:p>
    <w:p w14:paraId="0605350A" w14:textId="77777777" w:rsidR="005B7BC3" w:rsidRPr="007A6066" w:rsidRDefault="005B7BC3" w:rsidP="00726170">
      <w:pPr>
        <w:widowControl w:val="0"/>
        <w:suppressAutoHyphens/>
        <w:overflowPunct/>
        <w:autoSpaceDE/>
        <w:autoSpaceDN/>
        <w:adjustRightInd/>
        <w:ind w:left="1440" w:hanging="360"/>
        <w:jc w:val="both"/>
        <w:textAlignment w:val="auto"/>
      </w:pPr>
    </w:p>
    <w:p w14:paraId="10D071F0" w14:textId="77777777" w:rsidR="005B7BC3" w:rsidRPr="007A6066" w:rsidRDefault="005B7BC3" w:rsidP="00726170">
      <w:pPr>
        <w:widowControl w:val="0"/>
        <w:numPr>
          <w:ilvl w:val="0"/>
          <w:numId w:val="32"/>
        </w:numPr>
        <w:suppressAutoHyphens/>
        <w:overflowPunct/>
        <w:autoSpaceDE/>
        <w:autoSpaceDN/>
        <w:adjustRightInd/>
        <w:ind w:left="1440"/>
        <w:jc w:val="both"/>
        <w:textAlignment w:val="auto"/>
        <w:rPr>
          <w:rFonts w:ascii="Arial" w:hAnsi="Arial" w:cs="Arial"/>
          <w:sz w:val="22"/>
          <w:szCs w:val="22"/>
        </w:rPr>
      </w:pPr>
      <w:r w:rsidRPr="007A6066">
        <w:rPr>
          <w:rFonts w:ascii="Arial" w:hAnsi="Arial"/>
          <w:sz w:val="22"/>
        </w:rPr>
        <w:t>If there is a performance deficiency, a Corrective Action Report (CAR) may be used.  Complete this form to report concerns with vendors or commodities.  Be sure to furnish as much detail as possible</w:t>
      </w:r>
      <w:r w:rsidRPr="007A6066">
        <w:rPr>
          <w:rFonts w:ascii="Arial" w:hAnsi="Arial" w:cs="Arial"/>
          <w:sz w:val="22"/>
          <w:szCs w:val="22"/>
        </w:rPr>
        <w:t xml:space="preserve">.  </w:t>
      </w:r>
    </w:p>
    <w:p w14:paraId="27AFCB99" w14:textId="77777777" w:rsidR="00825868" w:rsidRPr="007A6066" w:rsidRDefault="00A86BB6" w:rsidP="00B10A67">
      <w:pPr>
        <w:widowControl w:val="0"/>
        <w:suppressAutoHyphens/>
        <w:overflowPunct/>
        <w:autoSpaceDE/>
        <w:autoSpaceDN/>
        <w:adjustRightInd/>
        <w:ind w:left="720" w:firstLine="720"/>
        <w:jc w:val="both"/>
        <w:textAlignment w:val="auto"/>
        <w:rPr>
          <w:rFonts w:ascii="Arial" w:hAnsi="Arial"/>
          <w:sz w:val="22"/>
        </w:rPr>
      </w:pPr>
      <w:hyperlink r:id="rId45" w:history="1">
        <w:r w:rsidR="00825868" w:rsidRPr="007A6066">
          <w:rPr>
            <w:rStyle w:val="Hyperlink"/>
            <w:rFonts w:ascii="Arial" w:hAnsi="Arial"/>
            <w:sz w:val="22"/>
          </w:rPr>
          <w:t>Corrective Action Report</w:t>
        </w:r>
      </w:hyperlink>
    </w:p>
    <w:p w14:paraId="1E226408" w14:textId="77777777" w:rsidR="00E52C27" w:rsidRPr="007A6066" w:rsidRDefault="00E52C27" w:rsidP="00726170">
      <w:pPr>
        <w:tabs>
          <w:tab w:val="left" w:pos="0"/>
        </w:tabs>
        <w:suppressAutoHyphens/>
        <w:ind w:left="1440" w:hanging="720"/>
        <w:jc w:val="both"/>
        <w:rPr>
          <w:rFonts w:ascii="Arial" w:hAnsi="Arial"/>
          <w:spacing w:val="-3"/>
          <w:sz w:val="22"/>
        </w:rPr>
      </w:pPr>
    </w:p>
    <w:p w14:paraId="28644A45" w14:textId="77777777" w:rsidR="00963950" w:rsidRPr="007A6066" w:rsidRDefault="005B7BC3"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CONTRACT DOCUMENTS</w:t>
      </w:r>
    </w:p>
    <w:p w14:paraId="2A81F7DC" w14:textId="77777777" w:rsidR="00963950" w:rsidRPr="007A6066" w:rsidRDefault="00963950" w:rsidP="00726170">
      <w:pPr>
        <w:pStyle w:val="EndnoteText"/>
        <w:jc w:val="both"/>
        <w:rPr>
          <w:rFonts w:ascii="Arial" w:hAnsi="Arial"/>
          <w:sz w:val="22"/>
        </w:rPr>
      </w:pPr>
    </w:p>
    <w:p w14:paraId="570E6EA3"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w:t>
      </w:r>
      <w:r w:rsidR="00201947" w:rsidRPr="007A6066">
        <w:rPr>
          <w:rFonts w:ascii="Arial" w:hAnsi="Arial"/>
          <w:spacing w:val="-3"/>
          <w:sz w:val="22"/>
        </w:rPr>
        <w:t>University</w:t>
      </w:r>
      <w:r w:rsidRPr="007A6066">
        <w:rPr>
          <w:rFonts w:ascii="Arial" w:hAnsi="Arial"/>
          <w:spacing w:val="-3"/>
          <w:sz w:val="22"/>
        </w:rPr>
        <w:t xml:space="preserve"> and any </w:t>
      </w:r>
      <w:r w:rsidR="00C26D1B" w:rsidRPr="007A6066">
        <w:rPr>
          <w:rFonts w:ascii="Arial" w:hAnsi="Arial"/>
          <w:spacing w:val="-3"/>
          <w:sz w:val="22"/>
        </w:rPr>
        <w:t>Vendor</w:t>
      </w:r>
      <w:r w:rsidRPr="007A6066">
        <w:rPr>
          <w:rFonts w:ascii="Arial" w:hAnsi="Arial"/>
          <w:spacing w:val="-3"/>
          <w:sz w:val="22"/>
        </w:rPr>
        <w:t>.  In the event there is any discrepancy between any of these contract documents, the following order of documents governs so that the former prevails over the latter:</w:t>
      </w:r>
    </w:p>
    <w:p w14:paraId="5FB75A80" w14:textId="77777777" w:rsidR="00963950" w:rsidRPr="007A6066" w:rsidRDefault="00963950" w:rsidP="00726170">
      <w:pPr>
        <w:pStyle w:val="EndnoteText"/>
        <w:ind w:left="720"/>
        <w:jc w:val="both"/>
        <w:rPr>
          <w:rFonts w:ascii="Arial" w:hAnsi="Arial"/>
          <w:sz w:val="22"/>
        </w:rPr>
      </w:pPr>
    </w:p>
    <w:p w14:paraId="1817C0EF" w14:textId="77777777" w:rsidR="00963950" w:rsidRPr="007A6066" w:rsidRDefault="00963950"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7A6066">
        <w:rPr>
          <w:rFonts w:ascii="Arial" w:hAnsi="Arial"/>
          <w:sz w:val="22"/>
        </w:rPr>
        <w:t>Contract</w:t>
      </w:r>
    </w:p>
    <w:p w14:paraId="625161E5" w14:textId="77777777" w:rsidR="00963950" w:rsidRPr="007A6066" w:rsidRDefault="00963950"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7A6066">
        <w:rPr>
          <w:rFonts w:ascii="Arial" w:hAnsi="Arial"/>
          <w:sz w:val="22"/>
        </w:rPr>
        <w:t>Request for Proposal</w:t>
      </w:r>
    </w:p>
    <w:p w14:paraId="67257C8F" w14:textId="77777777" w:rsidR="00963950" w:rsidRPr="007A6066" w:rsidRDefault="00963950"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7A6066">
        <w:rPr>
          <w:rFonts w:ascii="Arial" w:hAnsi="Arial"/>
          <w:sz w:val="22"/>
        </w:rPr>
        <w:t>Specifications or Scope of Work</w:t>
      </w:r>
    </w:p>
    <w:p w14:paraId="24286925" w14:textId="77777777" w:rsidR="00963950" w:rsidRPr="007A6066" w:rsidRDefault="001C3095"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7A6066">
        <w:rPr>
          <w:rFonts w:ascii="Arial" w:hAnsi="Arial"/>
          <w:sz w:val="22"/>
        </w:rPr>
        <w:t>D</w:t>
      </w:r>
      <w:r w:rsidR="00963950" w:rsidRPr="007A6066">
        <w:rPr>
          <w:rFonts w:ascii="Arial" w:hAnsi="Arial"/>
          <w:sz w:val="22"/>
        </w:rPr>
        <w:t>efinitions &amp; General Provisions</w:t>
      </w:r>
    </w:p>
    <w:p w14:paraId="3D567933" w14:textId="77777777" w:rsidR="00963950" w:rsidRPr="007A6066" w:rsidRDefault="001C3095"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7A6066">
        <w:rPr>
          <w:rFonts w:ascii="Arial" w:hAnsi="Arial"/>
          <w:sz w:val="22"/>
        </w:rPr>
        <w:t>Pr</w:t>
      </w:r>
      <w:r w:rsidR="00963950" w:rsidRPr="007A6066">
        <w:rPr>
          <w:rFonts w:ascii="Arial" w:hAnsi="Arial"/>
          <w:sz w:val="22"/>
        </w:rPr>
        <w:t>oposal</w:t>
      </w:r>
    </w:p>
    <w:p w14:paraId="39745B51" w14:textId="77777777" w:rsidR="00963950" w:rsidRPr="007A6066" w:rsidRDefault="00963950"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7A6066">
        <w:rPr>
          <w:rFonts w:ascii="Arial" w:hAnsi="Arial"/>
          <w:sz w:val="22"/>
        </w:rPr>
        <w:t>Purchase Order</w:t>
      </w:r>
    </w:p>
    <w:p w14:paraId="3FDFF856" w14:textId="77777777" w:rsidR="00963950" w:rsidRPr="007A6066" w:rsidRDefault="001C3095"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7A6066">
        <w:rPr>
          <w:rFonts w:ascii="Arial" w:hAnsi="Arial"/>
          <w:sz w:val="22"/>
        </w:rPr>
        <w:t>S</w:t>
      </w:r>
      <w:r w:rsidR="00963950" w:rsidRPr="007A6066">
        <w:rPr>
          <w:rFonts w:ascii="Arial" w:hAnsi="Arial"/>
          <w:sz w:val="22"/>
        </w:rPr>
        <w:t>pecial Instruction</w:t>
      </w:r>
    </w:p>
    <w:p w14:paraId="4B5E5B59" w14:textId="77777777" w:rsidR="00875614" w:rsidRPr="007A6066" w:rsidRDefault="00875614" w:rsidP="00726170">
      <w:pPr>
        <w:tabs>
          <w:tab w:val="left" w:pos="-720"/>
        </w:tabs>
        <w:suppressAutoHyphens/>
        <w:jc w:val="both"/>
        <w:rPr>
          <w:rFonts w:ascii="Arial" w:hAnsi="Arial"/>
          <w:sz w:val="22"/>
        </w:rPr>
      </w:pPr>
    </w:p>
    <w:p w14:paraId="7DE342FD" w14:textId="77777777" w:rsidR="00963950" w:rsidRPr="007A6066" w:rsidRDefault="00E85EC6"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ASSIGNMENT</w:t>
      </w:r>
    </w:p>
    <w:p w14:paraId="128DE610" w14:textId="77777777" w:rsidR="00963950" w:rsidRPr="007A6066" w:rsidRDefault="00963950" w:rsidP="00726170">
      <w:pPr>
        <w:pStyle w:val="EndnoteText"/>
        <w:jc w:val="both"/>
        <w:rPr>
          <w:rFonts w:ascii="Arial" w:hAnsi="Arial"/>
          <w:sz w:val="22"/>
        </w:rPr>
      </w:pPr>
    </w:p>
    <w:p w14:paraId="68BFBAEB" w14:textId="77777777" w:rsidR="00963950" w:rsidRPr="007A6066"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This contract shall not be assigned except by express </w:t>
      </w:r>
      <w:r w:rsidR="00856612" w:rsidRPr="007A6066">
        <w:rPr>
          <w:rFonts w:ascii="Arial" w:hAnsi="Arial"/>
          <w:spacing w:val="-3"/>
          <w:sz w:val="22"/>
        </w:rPr>
        <w:t xml:space="preserve">prior </w:t>
      </w:r>
      <w:r w:rsidRPr="007A6066">
        <w:rPr>
          <w:rFonts w:ascii="Arial" w:hAnsi="Arial"/>
          <w:spacing w:val="-3"/>
          <w:sz w:val="22"/>
        </w:rPr>
        <w:t xml:space="preserve">written consent from the </w:t>
      </w:r>
      <w:r w:rsidR="002F1435" w:rsidRPr="007A6066">
        <w:rPr>
          <w:rFonts w:ascii="Arial" w:hAnsi="Arial"/>
          <w:spacing w:val="-3"/>
          <w:sz w:val="22"/>
        </w:rPr>
        <w:t>University</w:t>
      </w:r>
      <w:r w:rsidR="00856612" w:rsidRPr="007A6066">
        <w:rPr>
          <w:rFonts w:ascii="Arial" w:hAnsi="Arial"/>
          <w:spacing w:val="-3"/>
          <w:sz w:val="22"/>
        </w:rPr>
        <w:t>.</w:t>
      </w:r>
    </w:p>
    <w:p w14:paraId="1E72B1AC" w14:textId="77777777" w:rsidR="00E048B3" w:rsidRPr="007A6066" w:rsidRDefault="00E048B3"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56B5652B" w14:textId="77777777" w:rsidR="00AD3773" w:rsidRPr="007A6066" w:rsidRDefault="004958F5"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NOTICE</w:t>
      </w:r>
    </w:p>
    <w:p w14:paraId="07F712CB" w14:textId="77777777" w:rsidR="004958F5" w:rsidRPr="007A6066" w:rsidRDefault="004958F5" w:rsidP="00726170">
      <w:pPr>
        <w:pStyle w:val="EndnoteText"/>
        <w:overflowPunct/>
        <w:autoSpaceDE/>
        <w:autoSpaceDN/>
        <w:adjustRightInd/>
        <w:ind w:left="1080"/>
        <w:jc w:val="both"/>
        <w:textAlignment w:val="auto"/>
        <w:rPr>
          <w:rFonts w:ascii="Arial" w:hAnsi="Arial"/>
          <w:b/>
          <w:sz w:val="22"/>
          <w:u w:val="single"/>
        </w:rPr>
      </w:pPr>
    </w:p>
    <w:p w14:paraId="2C98A600" w14:textId="77777777" w:rsidR="00AD3773" w:rsidRPr="007A6066" w:rsidRDefault="00AD3773"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Any notice to the </w:t>
      </w:r>
      <w:r w:rsidR="00201947" w:rsidRPr="007A6066">
        <w:rPr>
          <w:rFonts w:ascii="Arial" w:hAnsi="Arial"/>
          <w:spacing w:val="-3"/>
          <w:sz w:val="22"/>
        </w:rPr>
        <w:t>University</w:t>
      </w:r>
      <w:r w:rsidRPr="007A6066">
        <w:rPr>
          <w:rFonts w:ascii="Arial" w:hAnsi="Arial"/>
          <w:spacing w:val="-3"/>
          <w:sz w:val="22"/>
        </w:rPr>
        <w:t xml:space="preserve"> required under the contract shall be sent by registered mail to: </w:t>
      </w:r>
    </w:p>
    <w:p w14:paraId="772526F0" w14:textId="77777777" w:rsidR="00AD3773" w:rsidRPr="007A6066" w:rsidRDefault="00AD3773" w:rsidP="00726170">
      <w:pPr>
        <w:tabs>
          <w:tab w:val="left" w:pos="-720"/>
          <w:tab w:val="left" w:pos="0"/>
        </w:tabs>
        <w:suppressAutoHyphens/>
        <w:ind w:left="720" w:hanging="720"/>
        <w:jc w:val="both"/>
        <w:rPr>
          <w:rFonts w:ascii="Arial" w:hAnsi="Arial"/>
          <w:sz w:val="22"/>
        </w:rPr>
      </w:pPr>
    </w:p>
    <w:p w14:paraId="6753B654" w14:textId="77777777" w:rsidR="0053766F" w:rsidRPr="007A6066" w:rsidRDefault="0053766F" w:rsidP="0053766F">
      <w:pPr>
        <w:pStyle w:val="Heading2"/>
        <w:ind w:left="360"/>
        <w:rPr>
          <w:rFonts w:cs="Arial"/>
          <w:sz w:val="22"/>
          <w:szCs w:val="22"/>
        </w:rPr>
      </w:pPr>
      <w:r w:rsidRPr="007A6066">
        <w:rPr>
          <w:rFonts w:cs="Arial"/>
          <w:sz w:val="22"/>
          <w:szCs w:val="22"/>
        </w:rPr>
        <w:t>Delaware State University</w:t>
      </w:r>
    </w:p>
    <w:p w14:paraId="11869926" w14:textId="47A31C19" w:rsidR="0053766F" w:rsidRPr="007A6066" w:rsidRDefault="0053766F" w:rsidP="0053766F">
      <w:pPr>
        <w:pStyle w:val="Heading2"/>
        <w:ind w:left="360"/>
        <w:rPr>
          <w:rFonts w:cs="Arial"/>
          <w:sz w:val="22"/>
          <w:szCs w:val="22"/>
        </w:rPr>
      </w:pPr>
      <w:r w:rsidRPr="007A6066">
        <w:rPr>
          <w:rFonts w:cs="Arial"/>
          <w:sz w:val="22"/>
          <w:szCs w:val="22"/>
        </w:rPr>
        <w:t xml:space="preserve">Attention Ms. </w:t>
      </w:r>
      <w:r w:rsidR="007C64FC" w:rsidRPr="007A6066">
        <w:rPr>
          <w:rFonts w:cs="Arial"/>
          <w:sz w:val="22"/>
          <w:szCs w:val="22"/>
        </w:rPr>
        <w:t xml:space="preserve">Kenisha Ringgold - </w:t>
      </w:r>
      <w:hyperlink r:id="rId46" w:history="1">
        <w:r w:rsidR="007C64FC" w:rsidRPr="007A6066">
          <w:rPr>
            <w:rStyle w:val="Hyperlink"/>
            <w:rFonts w:cs="Arial"/>
            <w:sz w:val="22"/>
            <w:szCs w:val="22"/>
          </w:rPr>
          <w:t>kringgold@desu.edu</w:t>
        </w:r>
      </w:hyperlink>
      <w:r w:rsidR="007C64FC" w:rsidRPr="007A6066">
        <w:rPr>
          <w:rFonts w:cs="Arial"/>
          <w:sz w:val="22"/>
          <w:szCs w:val="22"/>
        </w:rPr>
        <w:t xml:space="preserve"> </w:t>
      </w:r>
    </w:p>
    <w:p w14:paraId="73ADF81B" w14:textId="77777777" w:rsidR="0053766F" w:rsidRPr="007A6066" w:rsidRDefault="0053766F" w:rsidP="0053766F">
      <w:pPr>
        <w:pStyle w:val="Heading2"/>
        <w:ind w:left="360"/>
        <w:rPr>
          <w:rFonts w:cs="Arial"/>
          <w:sz w:val="22"/>
          <w:szCs w:val="22"/>
        </w:rPr>
      </w:pPr>
      <w:r w:rsidRPr="007A6066">
        <w:rPr>
          <w:rFonts w:cs="Arial"/>
          <w:sz w:val="22"/>
          <w:szCs w:val="22"/>
        </w:rPr>
        <w:t>General Counsel &amp; Chief Enterprise Risk Officer</w:t>
      </w:r>
    </w:p>
    <w:p w14:paraId="74141193" w14:textId="60BB65EE" w:rsidR="0053766F" w:rsidRPr="007A6066" w:rsidRDefault="0053766F" w:rsidP="0053766F">
      <w:pPr>
        <w:pStyle w:val="Heading2"/>
        <w:ind w:left="360"/>
        <w:rPr>
          <w:rFonts w:cs="Arial"/>
          <w:sz w:val="22"/>
          <w:szCs w:val="22"/>
        </w:rPr>
      </w:pPr>
      <w:r w:rsidRPr="007A6066">
        <w:rPr>
          <w:rFonts w:cs="Arial"/>
          <w:sz w:val="22"/>
          <w:szCs w:val="22"/>
        </w:rPr>
        <w:t>Dr. Claiborne D. Smith Administration Building</w:t>
      </w:r>
    </w:p>
    <w:p w14:paraId="40F338A7" w14:textId="77777777" w:rsidR="0053766F" w:rsidRPr="007A6066" w:rsidRDefault="0053766F" w:rsidP="0053766F">
      <w:pPr>
        <w:pStyle w:val="Heading2"/>
        <w:ind w:left="360"/>
        <w:rPr>
          <w:rFonts w:cs="Arial"/>
          <w:sz w:val="22"/>
          <w:szCs w:val="22"/>
        </w:rPr>
      </w:pPr>
      <w:r w:rsidRPr="007A6066">
        <w:rPr>
          <w:rFonts w:cs="Arial"/>
          <w:sz w:val="22"/>
          <w:szCs w:val="22"/>
        </w:rPr>
        <w:t>1200 North DuPont Highway, Dover, DE 19901-2277</w:t>
      </w:r>
    </w:p>
    <w:p w14:paraId="4DD12912" w14:textId="77777777" w:rsidR="00563F96" w:rsidRPr="007A6066" w:rsidRDefault="00563F96" w:rsidP="00225342">
      <w:pPr>
        <w:spacing w:line="252" w:lineRule="exact"/>
        <w:ind w:left="1600"/>
        <w:jc w:val="center"/>
        <w:rPr>
          <w:rFonts w:ascii="Arial" w:eastAsia="Arial" w:hAnsi="Arial" w:cs="Arial"/>
          <w:b/>
        </w:rPr>
      </w:pPr>
    </w:p>
    <w:p w14:paraId="6C217F8A" w14:textId="77777777" w:rsidR="002917A4" w:rsidRPr="007A6066" w:rsidRDefault="002917A4" w:rsidP="00726170">
      <w:pPr>
        <w:tabs>
          <w:tab w:val="left" w:pos="0"/>
          <w:tab w:val="left" w:pos="1440"/>
        </w:tabs>
        <w:suppressAutoHyphens/>
        <w:jc w:val="both"/>
        <w:rPr>
          <w:rFonts w:ascii="Arial" w:hAnsi="Arial"/>
          <w:sz w:val="22"/>
        </w:rPr>
      </w:pPr>
    </w:p>
    <w:p w14:paraId="5C26AF77" w14:textId="77777777" w:rsidR="00963950" w:rsidRPr="007A6066" w:rsidRDefault="00AD3773" w:rsidP="00726170">
      <w:pPr>
        <w:numPr>
          <w:ilvl w:val="0"/>
          <w:numId w:val="22"/>
        </w:numPr>
        <w:tabs>
          <w:tab w:val="left" w:pos="0"/>
        </w:tabs>
        <w:suppressAutoHyphens/>
        <w:spacing w:line="240" w:lineRule="atLeast"/>
        <w:jc w:val="both"/>
        <w:rPr>
          <w:rFonts w:ascii="Arial" w:hAnsi="Arial"/>
          <w:b/>
          <w:spacing w:val="-3"/>
          <w:sz w:val="22"/>
        </w:rPr>
      </w:pPr>
      <w:r w:rsidRPr="007A6066">
        <w:rPr>
          <w:rFonts w:ascii="Arial" w:hAnsi="Arial"/>
          <w:b/>
          <w:spacing w:val="-3"/>
          <w:sz w:val="22"/>
        </w:rPr>
        <w:t>V</w:t>
      </w:r>
      <w:r w:rsidR="00963950" w:rsidRPr="007A6066">
        <w:rPr>
          <w:rFonts w:ascii="Arial" w:hAnsi="Arial"/>
          <w:b/>
          <w:spacing w:val="-3"/>
          <w:sz w:val="22"/>
        </w:rPr>
        <w:t>ENDOR EMER</w:t>
      </w:r>
      <w:r w:rsidR="00E85EC6" w:rsidRPr="007A6066">
        <w:rPr>
          <w:rFonts w:ascii="Arial" w:hAnsi="Arial"/>
          <w:b/>
          <w:spacing w:val="-3"/>
          <w:sz w:val="22"/>
        </w:rPr>
        <w:t>GENCY RESPONSE POINT OF CONTACT</w:t>
      </w:r>
    </w:p>
    <w:p w14:paraId="53265C72" w14:textId="77777777" w:rsidR="00963950" w:rsidRPr="007A6066" w:rsidRDefault="00963950" w:rsidP="00726170">
      <w:pPr>
        <w:tabs>
          <w:tab w:val="left" w:pos="-720"/>
          <w:tab w:val="left" w:pos="0"/>
        </w:tabs>
        <w:suppressAutoHyphens/>
        <w:jc w:val="both"/>
        <w:rPr>
          <w:rFonts w:ascii="Arial" w:hAnsi="Arial"/>
          <w:spacing w:val="-3"/>
          <w:sz w:val="22"/>
        </w:rPr>
      </w:pPr>
    </w:p>
    <w:p w14:paraId="01B550B1" w14:textId="77777777" w:rsidR="00032C74" w:rsidRPr="007A6066"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23E55086" w14:textId="77777777" w:rsidR="00032C74" w:rsidRPr="007A6066"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2F4EDD54" w14:textId="77777777" w:rsidR="00032C74" w:rsidRPr="007A6066"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In the event of a serious emergency, pandemic or disaster outside the control of the </w:t>
      </w:r>
      <w:r w:rsidR="00F90AC4" w:rsidRPr="007A6066">
        <w:rPr>
          <w:rFonts w:ascii="Arial" w:hAnsi="Arial"/>
          <w:spacing w:val="-3"/>
          <w:sz w:val="22"/>
        </w:rPr>
        <w:t>University</w:t>
      </w:r>
      <w:r w:rsidRPr="007A6066">
        <w:rPr>
          <w:rFonts w:ascii="Arial" w:hAnsi="Arial"/>
          <w:spacing w:val="-3"/>
          <w:sz w:val="22"/>
        </w:rPr>
        <w:t xml:space="preserve">, the </w:t>
      </w:r>
      <w:r w:rsidR="00F90AC4" w:rsidRPr="007A6066">
        <w:rPr>
          <w:rFonts w:ascii="Arial" w:hAnsi="Arial"/>
          <w:spacing w:val="-3"/>
          <w:sz w:val="22"/>
        </w:rPr>
        <w:t>University</w:t>
      </w:r>
      <w:r w:rsidRPr="007A6066">
        <w:rPr>
          <w:rFonts w:ascii="Arial" w:hAnsi="Arial"/>
          <w:spacing w:val="-3"/>
          <w:sz w:val="22"/>
        </w:rPr>
        <w:t xml:space="preserve"> may negotiate, as may be authorized by law, emergency performance from the Contractor to address the immediate needs of the </w:t>
      </w:r>
      <w:r w:rsidR="00F90AC4" w:rsidRPr="007A6066">
        <w:rPr>
          <w:rFonts w:ascii="Arial" w:hAnsi="Arial"/>
          <w:spacing w:val="-3"/>
          <w:sz w:val="22"/>
        </w:rPr>
        <w:t>University</w:t>
      </w:r>
      <w:r w:rsidRPr="007A6066">
        <w:rPr>
          <w:rFonts w:ascii="Arial" w:hAnsi="Arial"/>
          <w:spacing w:val="-3"/>
          <w:sz w:val="22"/>
        </w:rPr>
        <w:t>, even if not contemplated under the original Contract or procurement.  Payments are subject to appropriation and other payment terms.</w:t>
      </w:r>
    </w:p>
    <w:p w14:paraId="7F8DB647" w14:textId="77777777" w:rsidR="00032C74" w:rsidRPr="007A6066"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7A96CF08" w14:textId="77777777" w:rsidR="00032C74" w:rsidRPr="007A6066" w:rsidRDefault="00032C74" w:rsidP="00726170">
      <w:pPr>
        <w:numPr>
          <w:ilvl w:val="0"/>
          <w:numId w:val="22"/>
        </w:numPr>
        <w:tabs>
          <w:tab w:val="left" w:pos="0"/>
        </w:tabs>
        <w:suppressAutoHyphens/>
        <w:spacing w:line="240" w:lineRule="atLeast"/>
        <w:jc w:val="both"/>
        <w:rPr>
          <w:rFonts w:ascii="Arial" w:hAnsi="Arial" w:cs="Arial"/>
          <w:sz w:val="22"/>
          <w:szCs w:val="22"/>
        </w:rPr>
      </w:pPr>
      <w:r w:rsidRPr="007A6066">
        <w:rPr>
          <w:rFonts w:ascii="Arial" w:hAnsi="Arial" w:cs="Arial"/>
          <w:b/>
          <w:spacing w:val="-3"/>
          <w:sz w:val="22"/>
          <w:szCs w:val="22"/>
        </w:rPr>
        <w:t>NO PRESS RELEASES OR PUBLIC DISCLOSURE</w:t>
      </w:r>
    </w:p>
    <w:p w14:paraId="06914EE2" w14:textId="77777777" w:rsidR="00032C74" w:rsidRPr="007A6066" w:rsidRDefault="00032C74" w:rsidP="00726170">
      <w:pPr>
        <w:tabs>
          <w:tab w:val="left" w:pos="0"/>
        </w:tabs>
        <w:suppressAutoHyphens/>
        <w:spacing w:line="240" w:lineRule="atLeast"/>
        <w:ind w:left="1080"/>
        <w:jc w:val="both"/>
        <w:rPr>
          <w:rFonts w:ascii="Arial" w:hAnsi="Arial" w:cs="Arial"/>
          <w:sz w:val="22"/>
          <w:szCs w:val="22"/>
        </w:rPr>
      </w:pPr>
    </w:p>
    <w:p w14:paraId="0F8BFA03" w14:textId="7415C371" w:rsidR="00032C74" w:rsidRPr="007A6066"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7A6066">
        <w:rPr>
          <w:rFonts w:ascii="Arial" w:hAnsi="Arial"/>
          <w:spacing w:val="-3"/>
          <w:sz w:val="22"/>
        </w:rPr>
        <w:t xml:space="preserve">The </w:t>
      </w:r>
      <w:r w:rsidR="00201947" w:rsidRPr="007A6066">
        <w:rPr>
          <w:rFonts w:ascii="Arial" w:hAnsi="Arial"/>
          <w:spacing w:val="-3"/>
          <w:sz w:val="22"/>
        </w:rPr>
        <w:t>University</w:t>
      </w:r>
      <w:r w:rsidRPr="007A6066">
        <w:rPr>
          <w:rFonts w:ascii="Arial" w:hAnsi="Arial"/>
          <w:spacing w:val="-3"/>
          <w:sz w:val="22"/>
        </w:rPr>
        <w:t xml:space="preserve"> reserves the right to pre-approve any news or broadcast advertising releases concerning this solicitation, the resulting contract, the work performed, or any reference to the </w:t>
      </w:r>
      <w:r w:rsidR="00201947" w:rsidRPr="007A6066">
        <w:rPr>
          <w:rFonts w:ascii="Arial" w:hAnsi="Arial"/>
          <w:spacing w:val="-3"/>
          <w:sz w:val="22"/>
        </w:rPr>
        <w:t>University</w:t>
      </w:r>
      <w:r w:rsidRPr="007A6066">
        <w:rPr>
          <w:rFonts w:ascii="Arial" w:hAnsi="Arial"/>
          <w:spacing w:val="-3"/>
          <w:sz w:val="22"/>
        </w:rPr>
        <w:t xml:space="preserve"> with regard to any project or contract performance.</w:t>
      </w:r>
      <w:r w:rsidR="009272C5" w:rsidRPr="007A6066">
        <w:rPr>
          <w:rFonts w:ascii="Arial" w:hAnsi="Arial"/>
          <w:spacing w:val="-3"/>
          <w:sz w:val="22"/>
        </w:rPr>
        <w:t xml:space="preserve"> </w:t>
      </w:r>
      <w:r w:rsidRPr="007A6066">
        <w:rPr>
          <w:rFonts w:ascii="Arial" w:hAnsi="Arial"/>
          <w:spacing w:val="-3"/>
          <w:sz w:val="22"/>
        </w:rPr>
        <w:t xml:space="preserve"> Any such news or advertising releases pertaining to this solicitation or resulting contract shall require the prior express written permission of the </w:t>
      </w:r>
      <w:r w:rsidR="00201947" w:rsidRPr="007A6066">
        <w:rPr>
          <w:rFonts w:ascii="Arial" w:hAnsi="Arial"/>
          <w:spacing w:val="-3"/>
          <w:sz w:val="22"/>
        </w:rPr>
        <w:t>University</w:t>
      </w:r>
      <w:r w:rsidRPr="007A6066">
        <w:rPr>
          <w:rFonts w:ascii="Arial" w:hAnsi="Arial"/>
          <w:spacing w:val="-3"/>
          <w:sz w:val="22"/>
        </w:rPr>
        <w:t>.</w:t>
      </w:r>
    </w:p>
    <w:p w14:paraId="77BB652D" w14:textId="77777777" w:rsidR="00EB2175" w:rsidRPr="007A6066" w:rsidRDefault="00EB2175"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6B25735E" w14:textId="77777777" w:rsidR="00183B95" w:rsidRPr="007A6066" w:rsidRDefault="00183B95" w:rsidP="00726170">
      <w:pPr>
        <w:numPr>
          <w:ilvl w:val="0"/>
          <w:numId w:val="21"/>
        </w:numPr>
        <w:tabs>
          <w:tab w:val="left" w:pos="-720"/>
          <w:tab w:val="left" w:pos="0"/>
          <w:tab w:val="left" w:pos="720"/>
        </w:tabs>
        <w:suppressAutoHyphens/>
        <w:jc w:val="both"/>
        <w:rPr>
          <w:rFonts w:ascii="Arial" w:hAnsi="Arial"/>
          <w:spacing w:val="-3"/>
          <w:sz w:val="22"/>
        </w:rPr>
      </w:pPr>
      <w:r w:rsidRPr="007A6066">
        <w:rPr>
          <w:rFonts w:ascii="Arial" w:hAnsi="Arial"/>
          <w:b/>
          <w:spacing w:val="-3"/>
          <w:sz w:val="22"/>
        </w:rPr>
        <w:t>AWARD AND EXECUTION OF CONTRACT</w:t>
      </w:r>
    </w:p>
    <w:p w14:paraId="16C7DF74"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0CD413D3" w14:textId="77777777" w:rsidR="00183B95" w:rsidRPr="007A6066" w:rsidRDefault="00183B95" w:rsidP="00726170">
      <w:pPr>
        <w:numPr>
          <w:ilvl w:val="0"/>
          <w:numId w:val="29"/>
        </w:numPr>
        <w:tabs>
          <w:tab w:val="left" w:pos="-720"/>
        </w:tabs>
        <w:suppressAutoHyphens/>
        <w:spacing w:line="240" w:lineRule="atLeast"/>
        <w:jc w:val="both"/>
        <w:rPr>
          <w:rFonts w:ascii="Arial" w:hAnsi="Arial"/>
          <w:spacing w:val="-3"/>
          <w:sz w:val="22"/>
        </w:rPr>
      </w:pPr>
      <w:r w:rsidRPr="007A6066">
        <w:rPr>
          <w:rFonts w:ascii="Arial" w:hAnsi="Arial"/>
          <w:b/>
          <w:spacing w:val="-3"/>
          <w:sz w:val="22"/>
        </w:rPr>
        <w:t>CONSIDERATION OF PROPOSALS</w:t>
      </w:r>
    </w:p>
    <w:p w14:paraId="3F093F59"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60D00DED" w14:textId="77777777" w:rsidR="00183B95" w:rsidRPr="007A6066"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The right is reserved to waive technicalities, to reject any or all bids, or any portion thereof, to </w:t>
      </w:r>
      <w:r w:rsidR="003B0204" w:rsidRPr="007A6066">
        <w:rPr>
          <w:rFonts w:ascii="Arial" w:hAnsi="Arial"/>
          <w:spacing w:val="-3"/>
          <w:sz w:val="22"/>
        </w:rPr>
        <w:t>seek</w:t>
      </w:r>
      <w:r w:rsidRPr="007A6066">
        <w:rPr>
          <w:rFonts w:ascii="Arial" w:hAnsi="Arial"/>
          <w:spacing w:val="-3"/>
          <w:sz w:val="22"/>
        </w:rPr>
        <w:t xml:space="preserve"> new proposals, to proceed to do the work otherwise, or to abandon the work, if in the judgment of the </w:t>
      </w:r>
      <w:r w:rsidR="002F1435" w:rsidRPr="007A6066">
        <w:rPr>
          <w:rFonts w:ascii="Arial" w:hAnsi="Arial"/>
          <w:spacing w:val="-3"/>
          <w:sz w:val="22"/>
        </w:rPr>
        <w:t>University</w:t>
      </w:r>
      <w:r w:rsidRPr="007A6066">
        <w:rPr>
          <w:rFonts w:ascii="Arial" w:hAnsi="Arial"/>
          <w:spacing w:val="-3"/>
          <w:sz w:val="22"/>
        </w:rPr>
        <w:t xml:space="preserve"> or its agent, the best interest of the </w:t>
      </w:r>
      <w:r w:rsidR="00F90AC4" w:rsidRPr="007A6066">
        <w:rPr>
          <w:rFonts w:ascii="Arial" w:hAnsi="Arial"/>
          <w:spacing w:val="-3"/>
          <w:sz w:val="22"/>
        </w:rPr>
        <w:t>University</w:t>
      </w:r>
      <w:r w:rsidRPr="007A6066">
        <w:rPr>
          <w:rFonts w:ascii="Arial" w:hAnsi="Arial"/>
          <w:spacing w:val="-3"/>
          <w:sz w:val="22"/>
        </w:rPr>
        <w:t xml:space="preserve"> will be promoted thereby.</w:t>
      </w:r>
    </w:p>
    <w:p w14:paraId="28B319B6"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79EE2212" w14:textId="77777777" w:rsidR="00183B95" w:rsidRPr="007A6066" w:rsidRDefault="00183B95" w:rsidP="00726170">
      <w:pPr>
        <w:numPr>
          <w:ilvl w:val="0"/>
          <w:numId w:val="29"/>
        </w:numPr>
        <w:tabs>
          <w:tab w:val="left" w:pos="-720"/>
        </w:tabs>
        <w:suppressAutoHyphens/>
        <w:spacing w:line="240" w:lineRule="atLeast"/>
        <w:jc w:val="both"/>
        <w:rPr>
          <w:rFonts w:ascii="Arial" w:hAnsi="Arial"/>
          <w:spacing w:val="-3"/>
          <w:sz w:val="22"/>
        </w:rPr>
      </w:pPr>
      <w:r w:rsidRPr="007A6066">
        <w:rPr>
          <w:rFonts w:ascii="Arial" w:hAnsi="Arial"/>
          <w:b/>
          <w:spacing w:val="-3"/>
          <w:sz w:val="22"/>
        </w:rPr>
        <w:t>MATERIAL GUARANTY</w:t>
      </w:r>
    </w:p>
    <w:p w14:paraId="3F9E0D44"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2D6FC5F1" w14:textId="77777777" w:rsidR="00183B95" w:rsidRPr="007A6066"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Before any contract is awarded, the successful </w:t>
      </w:r>
      <w:r w:rsidR="00C26D1B" w:rsidRPr="007A6066">
        <w:rPr>
          <w:rFonts w:ascii="Arial" w:hAnsi="Arial"/>
          <w:spacing w:val="-3"/>
          <w:sz w:val="22"/>
        </w:rPr>
        <w:t>Vendor</w:t>
      </w:r>
      <w:r w:rsidRPr="007A6066">
        <w:rPr>
          <w:rFonts w:ascii="Arial" w:hAnsi="Arial"/>
          <w:spacing w:val="-3"/>
          <w:sz w:val="22"/>
        </w:rPr>
        <w:t xml:space="preserve"> may be required to furnish a complete statement of the origin, composition and manufacture of any or all of the material to be used in the contract together with such samples as may be requested for the purpose of testing.</w:t>
      </w:r>
    </w:p>
    <w:p w14:paraId="34097908" w14:textId="77777777" w:rsidR="00875614" w:rsidRPr="007A6066" w:rsidRDefault="00875614" w:rsidP="00726170">
      <w:pPr>
        <w:tabs>
          <w:tab w:val="left" w:pos="-720"/>
          <w:tab w:val="left" w:pos="0"/>
          <w:tab w:val="left" w:pos="720"/>
        </w:tabs>
        <w:suppressAutoHyphens/>
        <w:spacing w:line="240" w:lineRule="atLeast"/>
        <w:ind w:left="1080"/>
        <w:jc w:val="both"/>
        <w:rPr>
          <w:rFonts w:ascii="Arial" w:hAnsi="Arial"/>
          <w:spacing w:val="-3"/>
          <w:sz w:val="22"/>
        </w:rPr>
      </w:pPr>
    </w:p>
    <w:p w14:paraId="233BABCE" w14:textId="77777777" w:rsidR="00183B95" w:rsidRPr="007A6066" w:rsidRDefault="00183B95" w:rsidP="00726170">
      <w:pPr>
        <w:numPr>
          <w:ilvl w:val="0"/>
          <w:numId w:val="29"/>
        </w:numPr>
        <w:tabs>
          <w:tab w:val="left" w:pos="-720"/>
          <w:tab w:val="left" w:pos="0"/>
        </w:tabs>
        <w:suppressAutoHyphens/>
        <w:spacing w:line="240" w:lineRule="atLeast"/>
        <w:jc w:val="both"/>
        <w:rPr>
          <w:rFonts w:ascii="Arial" w:hAnsi="Arial"/>
          <w:spacing w:val="-3"/>
          <w:sz w:val="22"/>
        </w:rPr>
      </w:pPr>
      <w:r w:rsidRPr="007A6066">
        <w:rPr>
          <w:rFonts w:ascii="Arial" w:hAnsi="Arial"/>
          <w:b/>
          <w:spacing w:val="-3"/>
          <w:sz w:val="22"/>
        </w:rPr>
        <w:t>AWARD OF CONTRACT</w:t>
      </w:r>
    </w:p>
    <w:p w14:paraId="433ACBFC"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41B06DB2" w14:textId="77777777" w:rsidR="00183B95" w:rsidRPr="007A6066"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7A6066">
        <w:rPr>
          <w:rFonts w:ascii="Arial" w:hAnsi="Arial"/>
          <w:spacing w:val="-3"/>
          <w:sz w:val="22"/>
        </w:rPr>
        <w:t>Within ninety (90) days from the date of opening proposals, the contract will be awarded or the proposals rejected.</w:t>
      </w:r>
    </w:p>
    <w:p w14:paraId="286D15C4" w14:textId="77777777" w:rsidR="00E048B3" w:rsidRPr="007A6066" w:rsidRDefault="00E048B3" w:rsidP="00726170">
      <w:pPr>
        <w:tabs>
          <w:tab w:val="left" w:pos="-720"/>
          <w:tab w:val="left" w:pos="0"/>
          <w:tab w:val="left" w:pos="720"/>
        </w:tabs>
        <w:suppressAutoHyphens/>
        <w:spacing w:line="240" w:lineRule="atLeast"/>
        <w:ind w:left="1080"/>
        <w:jc w:val="both"/>
        <w:rPr>
          <w:rFonts w:ascii="Arial" w:hAnsi="Arial"/>
          <w:spacing w:val="-3"/>
          <w:sz w:val="22"/>
        </w:rPr>
      </w:pPr>
    </w:p>
    <w:p w14:paraId="2A41C060" w14:textId="77777777" w:rsidR="00183B95" w:rsidRPr="007A6066" w:rsidRDefault="00183B95" w:rsidP="00726170">
      <w:pPr>
        <w:numPr>
          <w:ilvl w:val="0"/>
          <w:numId w:val="29"/>
        </w:numPr>
        <w:tabs>
          <w:tab w:val="left" w:pos="-720"/>
          <w:tab w:val="left" w:pos="0"/>
        </w:tabs>
        <w:suppressAutoHyphens/>
        <w:spacing w:line="240" w:lineRule="atLeast"/>
        <w:jc w:val="both"/>
        <w:rPr>
          <w:rFonts w:ascii="Arial" w:hAnsi="Arial"/>
          <w:spacing w:val="-3"/>
          <w:sz w:val="22"/>
        </w:rPr>
      </w:pPr>
      <w:r w:rsidRPr="007A6066">
        <w:rPr>
          <w:rFonts w:ascii="Arial" w:hAnsi="Arial"/>
          <w:b/>
          <w:spacing w:val="-3"/>
          <w:sz w:val="22"/>
        </w:rPr>
        <w:t>EXECUTION OF CONTRACT</w:t>
      </w:r>
    </w:p>
    <w:p w14:paraId="377DE6D6"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740D6FEA" w14:textId="77777777" w:rsidR="00183B95" w:rsidRPr="007A6066"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The </w:t>
      </w:r>
      <w:r w:rsidR="00C26D1B" w:rsidRPr="007A6066">
        <w:rPr>
          <w:rFonts w:ascii="Arial" w:hAnsi="Arial"/>
          <w:spacing w:val="-3"/>
          <w:sz w:val="22"/>
        </w:rPr>
        <w:t>Vendor</w:t>
      </w:r>
      <w:r w:rsidRPr="007A6066">
        <w:rPr>
          <w:rFonts w:ascii="Arial" w:hAnsi="Arial"/>
          <w:spacing w:val="-3"/>
          <w:sz w:val="22"/>
        </w:rPr>
        <w:t xml:space="preserve"> (s) to whom the award is made shall execute a formal contract within twenty (20) days after date of official notice of the award of the contract.</w:t>
      </w:r>
    </w:p>
    <w:p w14:paraId="428B4B7C"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74DBA80A" w14:textId="77777777" w:rsidR="00183B95" w:rsidRPr="007A6066" w:rsidRDefault="00183B95" w:rsidP="00726170">
      <w:pPr>
        <w:numPr>
          <w:ilvl w:val="0"/>
          <w:numId w:val="29"/>
        </w:numPr>
        <w:tabs>
          <w:tab w:val="left" w:pos="-720"/>
          <w:tab w:val="left" w:pos="0"/>
          <w:tab w:val="left" w:pos="720"/>
        </w:tabs>
        <w:suppressAutoHyphens/>
        <w:spacing w:line="240" w:lineRule="atLeast"/>
        <w:jc w:val="both"/>
        <w:rPr>
          <w:rFonts w:ascii="Arial" w:hAnsi="Arial"/>
          <w:spacing w:val="-3"/>
          <w:sz w:val="22"/>
        </w:rPr>
      </w:pPr>
      <w:r w:rsidRPr="007A6066">
        <w:rPr>
          <w:rFonts w:ascii="Arial" w:hAnsi="Arial"/>
          <w:b/>
          <w:spacing w:val="-3"/>
          <w:sz w:val="22"/>
        </w:rPr>
        <w:t>WARRANTY</w:t>
      </w:r>
    </w:p>
    <w:p w14:paraId="29CA793A"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579967A2" w14:textId="77777777" w:rsidR="00183B95" w:rsidRPr="007A6066"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The successful </w:t>
      </w:r>
      <w:r w:rsidR="00C26D1B" w:rsidRPr="007A6066">
        <w:rPr>
          <w:rFonts w:ascii="Arial" w:hAnsi="Arial"/>
          <w:spacing w:val="-3"/>
          <w:sz w:val="22"/>
        </w:rPr>
        <w:t>Vendor</w:t>
      </w:r>
      <w:r w:rsidRPr="007A606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33298938"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5B81FB3D" w14:textId="77777777" w:rsidR="00183B95" w:rsidRPr="007A6066" w:rsidRDefault="00183B95" w:rsidP="00726170">
      <w:pPr>
        <w:numPr>
          <w:ilvl w:val="0"/>
          <w:numId w:val="29"/>
        </w:numPr>
        <w:tabs>
          <w:tab w:val="left" w:pos="-720"/>
          <w:tab w:val="left" w:pos="0"/>
        </w:tabs>
        <w:suppressAutoHyphens/>
        <w:spacing w:line="240" w:lineRule="atLeast"/>
        <w:jc w:val="both"/>
        <w:rPr>
          <w:rFonts w:ascii="Arial" w:hAnsi="Arial"/>
          <w:spacing w:val="-3"/>
          <w:sz w:val="22"/>
        </w:rPr>
      </w:pPr>
      <w:r w:rsidRPr="007A6066">
        <w:rPr>
          <w:rFonts w:ascii="Arial" w:hAnsi="Arial"/>
          <w:b/>
          <w:spacing w:val="-3"/>
          <w:sz w:val="22"/>
        </w:rPr>
        <w:t>THE CONTRACT(S)</w:t>
      </w:r>
    </w:p>
    <w:p w14:paraId="24904175"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4D2BE75E" w14:textId="77777777" w:rsidR="00183B95" w:rsidRPr="007A6066"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The contract(s) with the successful </w:t>
      </w:r>
      <w:r w:rsidR="00C26D1B" w:rsidRPr="007A6066">
        <w:rPr>
          <w:rFonts w:ascii="Arial" w:hAnsi="Arial"/>
          <w:spacing w:val="-3"/>
          <w:sz w:val="22"/>
        </w:rPr>
        <w:t>Vendor</w:t>
      </w:r>
      <w:r w:rsidRPr="007A6066">
        <w:rPr>
          <w:rFonts w:ascii="Arial" w:hAnsi="Arial"/>
          <w:spacing w:val="-3"/>
          <w:sz w:val="22"/>
        </w:rPr>
        <w:t xml:space="preserve">(s) will be executed with </w:t>
      </w:r>
      <w:r w:rsidR="002F1435" w:rsidRPr="007A6066">
        <w:rPr>
          <w:rFonts w:ascii="Arial" w:hAnsi="Arial"/>
          <w:spacing w:val="-3"/>
          <w:sz w:val="22"/>
        </w:rPr>
        <w:t>the University</w:t>
      </w:r>
      <w:r w:rsidR="00B3334D" w:rsidRPr="007A6066">
        <w:rPr>
          <w:rFonts w:ascii="Arial" w:hAnsi="Arial"/>
          <w:spacing w:val="-3"/>
          <w:sz w:val="22"/>
        </w:rPr>
        <w:t xml:space="preserve"> </w:t>
      </w:r>
      <w:r w:rsidR="003679E1" w:rsidRPr="007A6066">
        <w:rPr>
          <w:rFonts w:ascii="Arial" w:hAnsi="Arial"/>
          <w:spacing w:val="-3"/>
          <w:sz w:val="22"/>
        </w:rPr>
        <w:t>a</w:t>
      </w:r>
      <w:r w:rsidRPr="007A6066">
        <w:rPr>
          <w:rFonts w:ascii="Arial" w:hAnsi="Arial"/>
          <w:spacing w:val="-3"/>
          <w:sz w:val="22"/>
        </w:rPr>
        <w:t>cting for all participating governmental entities.</w:t>
      </w:r>
    </w:p>
    <w:p w14:paraId="2857CE07" w14:textId="77777777" w:rsidR="00183B95" w:rsidRPr="007A6066" w:rsidRDefault="00183B95" w:rsidP="00726170">
      <w:pPr>
        <w:tabs>
          <w:tab w:val="left" w:pos="-720"/>
          <w:tab w:val="left" w:pos="0"/>
          <w:tab w:val="left" w:pos="720"/>
        </w:tabs>
        <w:suppressAutoHyphens/>
        <w:jc w:val="both"/>
        <w:rPr>
          <w:rFonts w:ascii="Arial" w:hAnsi="Arial"/>
          <w:spacing w:val="-3"/>
          <w:sz w:val="22"/>
        </w:rPr>
      </w:pPr>
    </w:p>
    <w:p w14:paraId="4B87A3F4" w14:textId="77777777" w:rsidR="00183B95" w:rsidRPr="007A6066" w:rsidRDefault="00183B95" w:rsidP="00726170">
      <w:pPr>
        <w:numPr>
          <w:ilvl w:val="0"/>
          <w:numId w:val="29"/>
        </w:numPr>
        <w:tabs>
          <w:tab w:val="left" w:pos="-720"/>
          <w:tab w:val="left" w:pos="0"/>
        </w:tabs>
        <w:suppressAutoHyphens/>
        <w:spacing w:line="240" w:lineRule="atLeast"/>
        <w:jc w:val="both"/>
        <w:rPr>
          <w:rFonts w:ascii="Arial" w:hAnsi="Arial"/>
          <w:spacing w:val="-3"/>
          <w:sz w:val="22"/>
        </w:rPr>
      </w:pPr>
      <w:r w:rsidRPr="007A6066">
        <w:rPr>
          <w:rFonts w:ascii="Arial" w:hAnsi="Arial"/>
          <w:b/>
          <w:spacing w:val="-3"/>
          <w:sz w:val="22"/>
        </w:rPr>
        <w:t>INFORMATION REQUIREMENT</w:t>
      </w:r>
    </w:p>
    <w:p w14:paraId="2DA9B76F" w14:textId="77777777" w:rsidR="00183B95" w:rsidRPr="007A6066" w:rsidRDefault="00183B95" w:rsidP="00726170">
      <w:pPr>
        <w:tabs>
          <w:tab w:val="left" w:pos="-720"/>
        </w:tabs>
        <w:suppressAutoHyphens/>
        <w:spacing w:line="240" w:lineRule="atLeast"/>
        <w:jc w:val="both"/>
        <w:rPr>
          <w:rFonts w:ascii="Arial" w:hAnsi="Arial"/>
          <w:spacing w:val="-3"/>
          <w:sz w:val="22"/>
        </w:rPr>
      </w:pPr>
    </w:p>
    <w:p w14:paraId="62EEF776" w14:textId="5AEFC695" w:rsidR="00183B95" w:rsidRPr="007A6066"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7A6066">
        <w:rPr>
          <w:rFonts w:ascii="Arial" w:hAnsi="Arial"/>
          <w:spacing w:val="-3"/>
          <w:sz w:val="22"/>
        </w:rPr>
        <w:t xml:space="preserve">The successful </w:t>
      </w:r>
      <w:r w:rsidR="00B3334D" w:rsidRPr="007A6066">
        <w:rPr>
          <w:rFonts w:ascii="Arial" w:hAnsi="Arial"/>
          <w:spacing w:val="-3"/>
          <w:sz w:val="22"/>
        </w:rPr>
        <w:t>v</w:t>
      </w:r>
      <w:r w:rsidR="00C26D1B" w:rsidRPr="007A6066">
        <w:rPr>
          <w:rFonts w:ascii="Arial" w:hAnsi="Arial"/>
          <w:spacing w:val="-3"/>
          <w:sz w:val="22"/>
        </w:rPr>
        <w:t>endor</w:t>
      </w:r>
      <w:r w:rsidRPr="007A6066">
        <w:rPr>
          <w:rFonts w:ascii="Arial" w:hAnsi="Arial"/>
          <w:spacing w:val="-3"/>
          <w:sz w:val="22"/>
        </w:rPr>
        <w:t xml:space="preserve">s shall be required to advise and provide </w:t>
      </w:r>
      <w:r w:rsidR="002F1435" w:rsidRPr="007A6066">
        <w:rPr>
          <w:rFonts w:ascii="Arial" w:hAnsi="Arial"/>
          <w:spacing w:val="-3"/>
          <w:sz w:val="22"/>
        </w:rPr>
        <w:t>University</w:t>
      </w:r>
      <w:r w:rsidR="00B3334D" w:rsidRPr="007A6066">
        <w:rPr>
          <w:rFonts w:ascii="Arial" w:hAnsi="Arial"/>
          <w:spacing w:val="-3"/>
          <w:sz w:val="22"/>
        </w:rPr>
        <w:t xml:space="preserve"> </w:t>
      </w:r>
      <w:r w:rsidRPr="007A6066">
        <w:rPr>
          <w:rFonts w:ascii="Arial" w:hAnsi="Arial"/>
          <w:spacing w:val="-3"/>
          <w:sz w:val="22"/>
        </w:rPr>
        <w:t>of the gross costs associated with this contract.</w:t>
      </w:r>
    </w:p>
    <w:p w14:paraId="0498576B" w14:textId="77777777" w:rsidR="00E048B3" w:rsidRPr="007A6066" w:rsidRDefault="00E048B3" w:rsidP="00726170">
      <w:pPr>
        <w:tabs>
          <w:tab w:val="left" w:pos="-720"/>
          <w:tab w:val="left" w:pos="0"/>
          <w:tab w:val="left" w:pos="720"/>
        </w:tabs>
        <w:suppressAutoHyphens/>
        <w:spacing w:line="240" w:lineRule="atLeast"/>
        <w:ind w:left="1080"/>
        <w:jc w:val="both"/>
        <w:rPr>
          <w:rFonts w:ascii="Arial" w:hAnsi="Arial"/>
          <w:spacing w:val="-3"/>
          <w:sz w:val="22"/>
        </w:rPr>
      </w:pPr>
    </w:p>
    <w:p w14:paraId="32C0203C" w14:textId="77777777" w:rsidR="001A63E6" w:rsidRPr="007A6066" w:rsidRDefault="001A63E6" w:rsidP="00726170">
      <w:pPr>
        <w:numPr>
          <w:ilvl w:val="0"/>
          <w:numId w:val="14"/>
        </w:numPr>
        <w:tabs>
          <w:tab w:val="left" w:pos="-713"/>
        </w:tabs>
        <w:suppressAutoHyphens/>
        <w:jc w:val="both"/>
        <w:rPr>
          <w:rFonts w:ascii="Arial" w:hAnsi="Arial"/>
          <w:spacing w:val="-3"/>
          <w:sz w:val="22"/>
        </w:rPr>
      </w:pPr>
      <w:r w:rsidRPr="007A6066">
        <w:rPr>
          <w:rFonts w:ascii="Arial" w:hAnsi="Arial"/>
          <w:b/>
          <w:spacing w:val="-3"/>
          <w:sz w:val="22"/>
        </w:rPr>
        <w:t>PROPOSAL REPLY SECTION</w:t>
      </w:r>
    </w:p>
    <w:p w14:paraId="0FA15B77" w14:textId="77777777" w:rsidR="002F1435" w:rsidRPr="007A6066" w:rsidRDefault="002F1435" w:rsidP="00726170">
      <w:pPr>
        <w:tabs>
          <w:tab w:val="left" w:pos="-713"/>
        </w:tabs>
        <w:suppressAutoHyphens/>
        <w:ind w:left="720"/>
        <w:jc w:val="both"/>
        <w:rPr>
          <w:rFonts w:ascii="Arial" w:hAnsi="Arial"/>
          <w:spacing w:val="-3"/>
          <w:sz w:val="22"/>
        </w:rPr>
      </w:pPr>
    </w:p>
    <w:p w14:paraId="3C3EAA84" w14:textId="77777777" w:rsidR="003679E1" w:rsidRPr="007A6066" w:rsidRDefault="001A63E6" w:rsidP="00726170">
      <w:pPr>
        <w:tabs>
          <w:tab w:val="left" w:pos="-720"/>
        </w:tabs>
        <w:suppressAutoHyphens/>
        <w:jc w:val="both"/>
        <w:rPr>
          <w:rFonts w:ascii="Arial" w:hAnsi="Arial"/>
          <w:sz w:val="22"/>
        </w:rPr>
      </w:pPr>
      <w:r w:rsidRPr="007A6066">
        <w:rPr>
          <w:rFonts w:ascii="Arial" w:hAnsi="Arial"/>
          <w:sz w:val="22"/>
        </w:rPr>
        <w:t>Please fill out the attached forms</w:t>
      </w:r>
      <w:r w:rsidR="0090487C" w:rsidRPr="007A6066">
        <w:rPr>
          <w:rFonts w:ascii="Arial" w:hAnsi="Arial"/>
          <w:sz w:val="22"/>
        </w:rPr>
        <w:t>/ attachments</w:t>
      </w:r>
      <w:r w:rsidRPr="007A6066">
        <w:rPr>
          <w:rFonts w:ascii="Arial" w:hAnsi="Arial"/>
          <w:sz w:val="22"/>
        </w:rPr>
        <w:t xml:space="preserve"> fully and completely and return with your proposal</w:t>
      </w:r>
      <w:r w:rsidR="002F1435" w:rsidRPr="007A6066">
        <w:rPr>
          <w:rFonts w:ascii="Arial" w:hAnsi="Arial"/>
          <w:sz w:val="22"/>
        </w:rPr>
        <w:t>.</w:t>
      </w:r>
    </w:p>
    <w:p w14:paraId="4B204BF7" w14:textId="77777777" w:rsidR="00EB2175" w:rsidRPr="007A6066" w:rsidRDefault="00EB2175" w:rsidP="00726170">
      <w:pPr>
        <w:tabs>
          <w:tab w:val="left" w:pos="-720"/>
        </w:tabs>
        <w:suppressAutoHyphens/>
        <w:jc w:val="both"/>
        <w:rPr>
          <w:rFonts w:ascii="Arial" w:hAnsi="Arial"/>
          <w:sz w:val="22"/>
        </w:rPr>
      </w:pPr>
    </w:p>
    <w:p w14:paraId="2BED3D08" w14:textId="77777777" w:rsidR="003142D7" w:rsidRPr="007A6066" w:rsidRDefault="003142D7" w:rsidP="003142D7">
      <w:pPr>
        <w:tabs>
          <w:tab w:val="center" w:pos="4680"/>
        </w:tabs>
        <w:suppressAutoHyphens/>
        <w:rPr>
          <w:rFonts w:ascii="Arial" w:hAnsi="Arial" w:cs="Arial"/>
          <w:spacing w:val="-3"/>
        </w:rPr>
      </w:pPr>
      <w:r w:rsidRPr="007A6066">
        <w:rPr>
          <w:rFonts w:ascii="Arial" w:hAnsi="Arial" w:cs="Arial"/>
          <w:b/>
          <w:spacing w:val="-3"/>
        </w:rPr>
        <w:t>PROPOSAL OPENINGS</w:t>
      </w:r>
    </w:p>
    <w:p w14:paraId="474B2616" w14:textId="77777777" w:rsidR="003142D7" w:rsidRPr="007A6066" w:rsidRDefault="003142D7" w:rsidP="003142D7">
      <w:pPr>
        <w:rPr>
          <w:rFonts w:ascii="Arial" w:hAnsi="Arial" w:cs="Arial"/>
        </w:rPr>
      </w:pPr>
    </w:p>
    <w:p w14:paraId="2900ED17" w14:textId="77777777" w:rsidR="003142D7" w:rsidRPr="007A6066" w:rsidRDefault="003142D7" w:rsidP="003142D7">
      <w:pPr>
        <w:rPr>
          <w:rFonts w:ascii="Arial" w:hAnsi="Arial" w:cs="Arial"/>
        </w:rPr>
      </w:pPr>
      <w:r w:rsidRPr="007A6066">
        <w:rPr>
          <w:rFonts w:ascii="Arial" w:hAnsi="Arial" w:cs="Arial"/>
        </w:rPr>
        <w:t xml:space="preserve">There will be no public opening of proposals.  </w:t>
      </w:r>
    </w:p>
    <w:p w14:paraId="6220979D" w14:textId="665939B1" w:rsidR="00347428" w:rsidRPr="007A6066" w:rsidRDefault="00347428">
      <w:pPr>
        <w:overflowPunct/>
        <w:autoSpaceDE/>
        <w:autoSpaceDN/>
        <w:adjustRightInd/>
        <w:textAlignment w:val="auto"/>
      </w:pPr>
      <w:r w:rsidRPr="007A6066">
        <w:br w:type="page"/>
      </w:r>
    </w:p>
    <w:p w14:paraId="08073596" w14:textId="77777777" w:rsidR="00E85E3C" w:rsidRPr="007A6066" w:rsidRDefault="00E85E3C">
      <w:pPr>
        <w:overflowPunct/>
        <w:autoSpaceDE/>
        <w:autoSpaceDN/>
        <w:adjustRightInd/>
        <w:textAlignment w:val="auto"/>
      </w:pPr>
    </w:p>
    <w:p w14:paraId="17655A26" w14:textId="77777777" w:rsidR="00EC67A1" w:rsidRPr="007A6066" w:rsidRDefault="00EC67A1" w:rsidP="004958F5">
      <w:pPr>
        <w:rPr>
          <w:b/>
        </w:rPr>
      </w:pPr>
      <w:r w:rsidRPr="007A6066">
        <w:rPr>
          <w:rFonts w:ascii="Arial" w:hAnsi="Arial" w:cs="Arial"/>
          <w:b/>
          <w:bCs/>
        </w:rPr>
        <w:t>Proposal/ Bid Submission Form:</w:t>
      </w:r>
    </w:p>
    <w:p w14:paraId="26401DCD" w14:textId="77777777" w:rsidR="00EC67A1" w:rsidRPr="007A6066" w:rsidRDefault="00EC67A1" w:rsidP="004958F5"/>
    <w:p w14:paraId="04C40B95" w14:textId="77777777" w:rsidR="00EC67A1" w:rsidRPr="007A6066" w:rsidRDefault="00EC67A1" w:rsidP="00EC67A1">
      <w:pPr>
        <w:pStyle w:val="NoSpacing"/>
        <w:jc w:val="center"/>
        <w:outlineLvl w:val="0"/>
        <w:rPr>
          <w:rFonts w:ascii="Arial" w:hAnsi="Arial" w:cs="Arial"/>
          <w:b/>
          <w:szCs w:val="24"/>
        </w:rPr>
      </w:pPr>
      <w:r w:rsidRPr="007A6066">
        <w:rPr>
          <w:rFonts w:ascii="Arial" w:hAnsi="Arial" w:cs="Arial"/>
          <w:b/>
          <w:szCs w:val="24"/>
        </w:rPr>
        <w:t>Delaware State University</w:t>
      </w:r>
    </w:p>
    <w:p w14:paraId="6FFCF8E4" w14:textId="45564FB6" w:rsidR="00134607" w:rsidRPr="007A6066" w:rsidRDefault="00E02F5F" w:rsidP="00EC67A1">
      <w:pPr>
        <w:pStyle w:val="NoSpacing"/>
        <w:jc w:val="center"/>
        <w:outlineLvl w:val="0"/>
        <w:rPr>
          <w:rFonts w:asciiTheme="minorBidi" w:hAnsiTheme="minorBidi" w:cstheme="minorBidi"/>
          <w:b/>
          <w:bCs/>
          <w:szCs w:val="24"/>
        </w:rPr>
      </w:pPr>
      <w:r w:rsidRPr="007A6066">
        <w:rPr>
          <w:rFonts w:asciiTheme="minorBidi" w:hAnsiTheme="minorBidi" w:cstheme="minorBidi"/>
          <w:b/>
          <w:bCs/>
          <w:szCs w:val="24"/>
        </w:rPr>
        <w:t xml:space="preserve">RFP for </w:t>
      </w:r>
      <w:r w:rsidR="003F023A" w:rsidRPr="007A6066">
        <w:rPr>
          <w:rFonts w:asciiTheme="minorBidi" w:hAnsiTheme="minorBidi" w:cstheme="minorBidi"/>
          <w:b/>
          <w:bCs/>
          <w:szCs w:val="24"/>
        </w:rPr>
        <w:t>Equestrian Training and Competition Facility - Lease only and Lease to Purchase</w:t>
      </w:r>
    </w:p>
    <w:p w14:paraId="56E531A5" w14:textId="0595565F" w:rsidR="00EC67A1" w:rsidRPr="007A6066" w:rsidRDefault="00EC67A1" w:rsidP="00EC67A1">
      <w:pPr>
        <w:pStyle w:val="NoSpacing"/>
        <w:jc w:val="center"/>
        <w:outlineLvl w:val="0"/>
        <w:rPr>
          <w:rFonts w:ascii="Arial" w:hAnsi="Arial" w:cs="Arial"/>
          <w:b/>
          <w:bCs/>
          <w:szCs w:val="24"/>
        </w:rPr>
      </w:pPr>
      <w:r w:rsidRPr="007A6066">
        <w:rPr>
          <w:rFonts w:ascii="Arial" w:hAnsi="Arial" w:cs="Arial"/>
          <w:b/>
          <w:szCs w:val="24"/>
        </w:rPr>
        <w:t xml:space="preserve">Contract Number </w:t>
      </w:r>
      <w:r w:rsidR="003F023A" w:rsidRPr="007A6066">
        <w:rPr>
          <w:rFonts w:asciiTheme="minorBidi" w:hAnsiTheme="minorBidi" w:cstheme="minorBidi"/>
          <w:b/>
          <w:bCs/>
          <w:szCs w:val="24"/>
        </w:rPr>
        <w:t>DSU250603 - EQUESTRIAN</w:t>
      </w:r>
    </w:p>
    <w:p w14:paraId="31AE79A8" w14:textId="77777777" w:rsidR="00EC67A1" w:rsidRPr="007A6066" w:rsidRDefault="00EC67A1" w:rsidP="00EC67A1">
      <w:pPr>
        <w:pStyle w:val="NoSpacing"/>
        <w:jc w:val="center"/>
        <w:outlineLvl w:val="0"/>
        <w:rPr>
          <w:rFonts w:ascii="Arial" w:hAnsi="Arial" w:cs="Arial"/>
          <w:b/>
          <w:bCs/>
          <w:szCs w:val="24"/>
        </w:rPr>
      </w:pPr>
    </w:p>
    <w:p w14:paraId="0D7DFF65" w14:textId="010DE358" w:rsidR="00EC67A1" w:rsidRPr="007A6066" w:rsidRDefault="00EC67A1" w:rsidP="00C110A0">
      <w:pPr>
        <w:pStyle w:val="NormalWeb"/>
        <w:shd w:val="clear" w:color="auto" w:fill="FFFFFF"/>
        <w:spacing w:before="0" w:beforeAutospacing="0" w:after="150" w:afterAutospacing="0"/>
        <w:rPr>
          <w:rFonts w:ascii="Arial" w:hAnsi="Arial" w:cs="Arial"/>
          <w:sz w:val="22"/>
          <w:szCs w:val="22"/>
        </w:rPr>
      </w:pPr>
      <w:r w:rsidRPr="007A6066">
        <w:rPr>
          <w:rFonts w:ascii="Arial" w:hAnsi="Arial" w:cs="Arial"/>
          <w:color w:val="000000"/>
          <w:sz w:val="22"/>
          <w:szCs w:val="22"/>
        </w:rPr>
        <w:t xml:space="preserve">By signing this statement, you certify the information provided is accurate and that you are authorized to sign on behalf of the responder. </w:t>
      </w:r>
      <w:r w:rsidR="009272C5" w:rsidRPr="007A6066">
        <w:rPr>
          <w:rFonts w:ascii="Arial" w:hAnsi="Arial" w:cs="Arial"/>
          <w:color w:val="000000"/>
          <w:sz w:val="22"/>
          <w:szCs w:val="22"/>
        </w:rPr>
        <w:t xml:space="preserve"> </w:t>
      </w:r>
      <w:r w:rsidRPr="007A6066">
        <w:rPr>
          <w:rFonts w:ascii="Arial" w:hAnsi="Arial" w:cs="Arial"/>
          <w:color w:val="000000"/>
          <w:sz w:val="22"/>
          <w:szCs w:val="22"/>
        </w:rPr>
        <w:t xml:space="preserve">If the contract is awarded, vendor agrees to the terms and conditions of the State of Delaware’s standard contract posted at </w:t>
      </w:r>
      <w:r w:rsidR="00C110A0" w:rsidRPr="007A6066">
        <w:rPr>
          <w:rFonts w:ascii="Arial" w:hAnsi="Arial" w:cs="Arial"/>
          <w:color w:val="000000"/>
          <w:sz w:val="22"/>
          <w:szCs w:val="22"/>
        </w:rPr>
        <w:t xml:space="preserve">https://mymarketplace.delaware.gov/agencies/agency-forms.shtml </w:t>
      </w:r>
      <w:hyperlink r:id="rId47" w:history="1"/>
      <w:r w:rsidRPr="007A6066">
        <w:rPr>
          <w:rFonts w:ascii="Arial" w:hAnsi="Arial" w:cs="Arial"/>
          <w:color w:val="000000"/>
          <w:sz w:val="22"/>
          <w:szCs w:val="22"/>
        </w:rPr>
        <w:t xml:space="preserve"> under </w:t>
      </w:r>
      <w:hyperlink r:id="rId48" w:history="1">
        <w:r w:rsidR="00C110A0" w:rsidRPr="007A6066">
          <w:rPr>
            <w:rStyle w:val="Hyperlink"/>
            <w:rFonts w:ascii="Arial" w:hAnsi="Arial" w:cs="Arial"/>
            <w:color w:val="006391"/>
            <w:sz w:val="22"/>
            <w:szCs w:val="22"/>
          </w:rPr>
          <w:t>Agency/Vendor Contract</w:t>
        </w:r>
      </w:hyperlink>
      <w:r w:rsidR="00C110A0" w:rsidRPr="007A6066">
        <w:rPr>
          <w:rFonts w:ascii="Arial" w:hAnsi="Arial" w:cs="Arial"/>
          <w:color w:val="333333"/>
          <w:sz w:val="22"/>
          <w:szCs w:val="22"/>
        </w:rPr>
        <w:t> </w:t>
      </w:r>
      <w:r w:rsidRPr="007A6066">
        <w:rPr>
          <w:rFonts w:ascii="Arial" w:hAnsi="Arial" w:cs="Arial"/>
          <w:sz w:val="22"/>
          <w:szCs w:val="22"/>
        </w:rPr>
        <w:t xml:space="preserve">and under </w:t>
      </w:r>
      <w:hyperlink r:id="rId49" w:history="1">
        <w:r w:rsidR="00C110A0" w:rsidRPr="007A6066">
          <w:rPr>
            <w:rStyle w:val="Hyperlink"/>
            <w:rFonts w:ascii="Arial" w:hAnsi="Arial" w:cs="Arial"/>
            <w:color w:val="006391"/>
            <w:sz w:val="22"/>
            <w:szCs w:val="22"/>
          </w:rPr>
          <w:t>Professional Services Agreement</w:t>
        </w:r>
      </w:hyperlink>
      <w:r w:rsidRPr="007A6066">
        <w:rPr>
          <w:rFonts w:ascii="Arial" w:hAnsi="Arial" w:cs="Arial"/>
          <w:sz w:val="22"/>
          <w:szCs w:val="22"/>
        </w:rPr>
        <w:t xml:space="preserve">. </w:t>
      </w:r>
      <w:r w:rsidR="009272C5" w:rsidRPr="007A6066">
        <w:rPr>
          <w:rFonts w:ascii="Arial" w:hAnsi="Arial" w:cs="Arial"/>
          <w:sz w:val="22"/>
          <w:szCs w:val="22"/>
        </w:rPr>
        <w:t xml:space="preserve"> </w:t>
      </w:r>
      <w:r w:rsidRPr="007A6066">
        <w:rPr>
          <w:rFonts w:ascii="Arial" w:eastAsia="Arial" w:hAnsi="Arial" w:cs="Arial"/>
          <w:spacing w:val="2"/>
          <w:sz w:val="22"/>
          <w:szCs w:val="22"/>
          <w:u w:val="single"/>
        </w:rPr>
        <w:t>T</w:t>
      </w:r>
      <w:r w:rsidRPr="007A6066">
        <w:rPr>
          <w:rFonts w:ascii="Arial" w:eastAsia="Arial" w:hAnsi="Arial" w:cs="Arial"/>
          <w:sz w:val="22"/>
          <w:szCs w:val="22"/>
          <w:u w:val="single"/>
        </w:rPr>
        <w:t>he</w:t>
      </w:r>
      <w:r w:rsidRPr="007A6066">
        <w:rPr>
          <w:rFonts w:ascii="Arial" w:eastAsia="Arial" w:hAnsi="Arial" w:cs="Arial"/>
          <w:spacing w:val="-4"/>
          <w:sz w:val="22"/>
          <w:szCs w:val="22"/>
          <w:u w:val="single"/>
        </w:rPr>
        <w:t xml:space="preserve"> </w:t>
      </w:r>
      <w:r w:rsidRPr="007A6066">
        <w:rPr>
          <w:rFonts w:ascii="Arial" w:eastAsia="Arial" w:hAnsi="Arial" w:cs="Arial"/>
          <w:spacing w:val="-1"/>
          <w:sz w:val="22"/>
          <w:szCs w:val="22"/>
          <w:u w:val="single"/>
        </w:rPr>
        <w:t>U</w:t>
      </w:r>
      <w:r w:rsidRPr="007A6066">
        <w:rPr>
          <w:rFonts w:ascii="Arial" w:eastAsia="Arial" w:hAnsi="Arial" w:cs="Arial"/>
          <w:sz w:val="22"/>
          <w:szCs w:val="22"/>
          <w:u w:val="single"/>
        </w:rPr>
        <w:t>n</w:t>
      </w:r>
      <w:r w:rsidRPr="007A6066">
        <w:rPr>
          <w:rFonts w:ascii="Arial" w:eastAsia="Arial" w:hAnsi="Arial" w:cs="Arial"/>
          <w:spacing w:val="-1"/>
          <w:sz w:val="22"/>
          <w:szCs w:val="22"/>
          <w:u w:val="single"/>
        </w:rPr>
        <w:t>i</w:t>
      </w:r>
      <w:r w:rsidRPr="007A6066">
        <w:rPr>
          <w:rFonts w:ascii="Arial" w:eastAsia="Arial" w:hAnsi="Arial" w:cs="Arial"/>
          <w:sz w:val="22"/>
          <w:szCs w:val="22"/>
          <w:u w:val="single"/>
        </w:rPr>
        <w:t xml:space="preserve">versity </w:t>
      </w:r>
      <w:r w:rsidRPr="007A6066">
        <w:rPr>
          <w:rFonts w:ascii="Arial" w:eastAsia="Arial" w:hAnsi="Arial" w:cs="Arial"/>
          <w:spacing w:val="1"/>
          <w:sz w:val="22"/>
          <w:szCs w:val="22"/>
          <w:u w:val="single"/>
        </w:rPr>
        <w:t>r</w:t>
      </w:r>
      <w:r w:rsidRPr="007A6066">
        <w:rPr>
          <w:rFonts w:ascii="Arial" w:eastAsia="Arial" w:hAnsi="Arial" w:cs="Arial"/>
          <w:sz w:val="22"/>
          <w:szCs w:val="22"/>
          <w:u w:val="single"/>
        </w:rPr>
        <w:t>es</w:t>
      </w:r>
      <w:r w:rsidRPr="007A6066">
        <w:rPr>
          <w:rFonts w:ascii="Arial" w:eastAsia="Arial" w:hAnsi="Arial" w:cs="Arial"/>
          <w:spacing w:val="-3"/>
          <w:sz w:val="22"/>
          <w:szCs w:val="22"/>
          <w:u w:val="single"/>
        </w:rPr>
        <w:t>e</w:t>
      </w:r>
      <w:r w:rsidRPr="007A6066">
        <w:rPr>
          <w:rFonts w:ascii="Arial" w:eastAsia="Arial" w:hAnsi="Arial" w:cs="Arial"/>
          <w:spacing w:val="1"/>
          <w:sz w:val="22"/>
          <w:szCs w:val="22"/>
          <w:u w:val="single"/>
        </w:rPr>
        <w:t>r</w:t>
      </w:r>
      <w:r w:rsidRPr="007A6066">
        <w:rPr>
          <w:rFonts w:ascii="Arial" w:eastAsia="Arial" w:hAnsi="Arial" w:cs="Arial"/>
          <w:spacing w:val="-2"/>
          <w:sz w:val="22"/>
          <w:szCs w:val="22"/>
          <w:u w:val="single"/>
        </w:rPr>
        <w:t>v</w:t>
      </w:r>
      <w:r w:rsidRPr="007A6066">
        <w:rPr>
          <w:rFonts w:ascii="Arial" w:eastAsia="Arial" w:hAnsi="Arial" w:cs="Arial"/>
          <w:sz w:val="22"/>
          <w:szCs w:val="22"/>
          <w:u w:val="single"/>
        </w:rPr>
        <w:t>es</w:t>
      </w:r>
      <w:r w:rsidRPr="007A6066">
        <w:rPr>
          <w:rFonts w:ascii="Arial" w:eastAsia="Arial" w:hAnsi="Arial" w:cs="Arial"/>
          <w:spacing w:val="-2"/>
          <w:sz w:val="22"/>
          <w:szCs w:val="22"/>
          <w:u w:val="single"/>
        </w:rPr>
        <w:t xml:space="preserve"> </w:t>
      </w:r>
      <w:r w:rsidRPr="007A6066">
        <w:rPr>
          <w:rFonts w:ascii="Arial" w:eastAsia="Arial" w:hAnsi="Arial" w:cs="Arial"/>
          <w:spacing w:val="1"/>
          <w:sz w:val="22"/>
          <w:szCs w:val="22"/>
          <w:u w:val="single"/>
        </w:rPr>
        <w:t>t</w:t>
      </w:r>
      <w:r w:rsidRPr="007A6066">
        <w:rPr>
          <w:rFonts w:ascii="Arial" w:eastAsia="Arial" w:hAnsi="Arial" w:cs="Arial"/>
          <w:sz w:val="22"/>
          <w:szCs w:val="22"/>
          <w:u w:val="single"/>
        </w:rPr>
        <w:t xml:space="preserve">he </w:t>
      </w:r>
      <w:r w:rsidRPr="007A6066">
        <w:rPr>
          <w:rFonts w:ascii="Arial" w:eastAsia="Arial" w:hAnsi="Arial" w:cs="Arial"/>
          <w:spacing w:val="1"/>
          <w:sz w:val="22"/>
          <w:szCs w:val="22"/>
          <w:u w:val="single"/>
        </w:rPr>
        <w:t>r</w:t>
      </w:r>
      <w:r w:rsidRPr="007A6066">
        <w:rPr>
          <w:rFonts w:ascii="Arial" w:eastAsia="Arial" w:hAnsi="Arial" w:cs="Arial"/>
          <w:spacing w:val="-1"/>
          <w:sz w:val="22"/>
          <w:szCs w:val="22"/>
          <w:u w:val="single"/>
        </w:rPr>
        <w:t>i</w:t>
      </w:r>
      <w:r w:rsidRPr="007A6066">
        <w:rPr>
          <w:rFonts w:ascii="Arial" w:eastAsia="Arial" w:hAnsi="Arial" w:cs="Arial"/>
          <w:spacing w:val="2"/>
          <w:sz w:val="22"/>
          <w:szCs w:val="22"/>
          <w:u w:val="single"/>
        </w:rPr>
        <w:t>g</w:t>
      </w:r>
      <w:r w:rsidRPr="007A6066">
        <w:rPr>
          <w:rFonts w:ascii="Arial" w:eastAsia="Arial" w:hAnsi="Arial" w:cs="Arial"/>
          <w:spacing w:val="-3"/>
          <w:sz w:val="22"/>
          <w:szCs w:val="22"/>
          <w:u w:val="single"/>
        </w:rPr>
        <w:t>h</w:t>
      </w:r>
      <w:r w:rsidRPr="007A6066">
        <w:rPr>
          <w:rFonts w:ascii="Arial" w:eastAsia="Arial" w:hAnsi="Arial" w:cs="Arial"/>
          <w:sz w:val="22"/>
          <w:szCs w:val="22"/>
          <w:u w:val="single"/>
        </w:rPr>
        <w:t xml:space="preserve">t </w:t>
      </w:r>
      <w:r w:rsidRPr="007A6066">
        <w:rPr>
          <w:rFonts w:ascii="Arial" w:eastAsia="Arial" w:hAnsi="Arial" w:cs="Arial"/>
          <w:spacing w:val="1"/>
          <w:sz w:val="22"/>
          <w:szCs w:val="22"/>
          <w:u w:val="single"/>
        </w:rPr>
        <w:t>t</w:t>
      </w:r>
      <w:r w:rsidRPr="007A6066">
        <w:rPr>
          <w:rFonts w:ascii="Arial" w:eastAsia="Arial" w:hAnsi="Arial" w:cs="Arial"/>
          <w:sz w:val="22"/>
          <w:szCs w:val="22"/>
          <w:u w:val="single"/>
        </w:rPr>
        <w:t>o deny</w:t>
      </w:r>
      <w:r w:rsidRPr="007A6066">
        <w:rPr>
          <w:rFonts w:ascii="Arial" w:eastAsia="Arial" w:hAnsi="Arial" w:cs="Arial"/>
          <w:spacing w:val="-2"/>
          <w:sz w:val="22"/>
          <w:szCs w:val="22"/>
          <w:u w:val="single"/>
        </w:rPr>
        <w:t xml:space="preserve"> </w:t>
      </w:r>
      <w:r w:rsidRPr="007A6066">
        <w:rPr>
          <w:rFonts w:ascii="Arial" w:eastAsia="Arial" w:hAnsi="Arial" w:cs="Arial"/>
          <w:sz w:val="22"/>
          <w:szCs w:val="22"/>
          <w:u w:val="single"/>
        </w:rPr>
        <w:t>a</w:t>
      </w:r>
      <w:r w:rsidRPr="007A6066">
        <w:rPr>
          <w:rFonts w:ascii="Arial" w:eastAsia="Arial" w:hAnsi="Arial" w:cs="Arial"/>
          <w:spacing w:val="-1"/>
          <w:sz w:val="22"/>
          <w:szCs w:val="22"/>
          <w:u w:val="single"/>
        </w:rPr>
        <w:t>n</w:t>
      </w:r>
      <w:r w:rsidRPr="007A6066">
        <w:rPr>
          <w:rFonts w:ascii="Arial" w:eastAsia="Arial" w:hAnsi="Arial" w:cs="Arial"/>
          <w:sz w:val="22"/>
          <w:szCs w:val="22"/>
          <w:u w:val="single"/>
        </w:rPr>
        <w:t>y</w:t>
      </w:r>
      <w:r w:rsidRPr="007A6066">
        <w:rPr>
          <w:rFonts w:ascii="Arial" w:eastAsia="Arial" w:hAnsi="Arial" w:cs="Arial"/>
          <w:spacing w:val="-1"/>
          <w:sz w:val="22"/>
          <w:szCs w:val="22"/>
          <w:u w:val="single"/>
        </w:rPr>
        <w:t xml:space="preserve"> </w:t>
      </w:r>
      <w:r w:rsidRPr="007A6066">
        <w:rPr>
          <w:rFonts w:ascii="Arial" w:eastAsia="Arial" w:hAnsi="Arial" w:cs="Arial"/>
          <w:sz w:val="22"/>
          <w:szCs w:val="22"/>
          <w:u w:val="single"/>
        </w:rPr>
        <w:t>a</w:t>
      </w:r>
      <w:r w:rsidRPr="007A6066">
        <w:rPr>
          <w:rFonts w:ascii="Arial" w:eastAsia="Arial" w:hAnsi="Arial" w:cs="Arial"/>
          <w:spacing w:val="-1"/>
          <w:sz w:val="22"/>
          <w:szCs w:val="22"/>
          <w:u w:val="single"/>
        </w:rPr>
        <w:t>n</w:t>
      </w:r>
      <w:r w:rsidRPr="007A6066">
        <w:rPr>
          <w:rFonts w:ascii="Arial" w:eastAsia="Arial" w:hAnsi="Arial" w:cs="Arial"/>
          <w:sz w:val="22"/>
          <w:szCs w:val="22"/>
          <w:u w:val="single"/>
        </w:rPr>
        <w:t>d a</w:t>
      </w:r>
      <w:r w:rsidRPr="007A6066">
        <w:rPr>
          <w:rFonts w:ascii="Arial" w:eastAsia="Arial" w:hAnsi="Arial" w:cs="Arial"/>
          <w:spacing w:val="-1"/>
          <w:sz w:val="22"/>
          <w:szCs w:val="22"/>
          <w:u w:val="single"/>
        </w:rPr>
        <w:t>l</w:t>
      </w:r>
      <w:r w:rsidRPr="007A6066">
        <w:rPr>
          <w:rFonts w:ascii="Arial" w:eastAsia="Arial" w:hAnsi="Arial" w:cs="Arial"/>
          <w:sz w:val="22"/>
          <w:szCs w:val="22"/>
          <w:u w:val="single"/>
        </w:rPr>
        <w:t>l</w:t>
      </w:r>
      <w:r w:rsidRPr="007A6066">
        <w:rPr>
          <w:rFonts w:ascii="Arial" w:eastAsia="Arial" w:hAnsi="Arial" w:cs="Arial"/>
          <w:spacing w:val="-2"/>
          <w:sz w:val="22"/>
          <w:szCs w:val="22"/>
          <w:u w:val="single"/>
        </w:rPr>
        <w:t xml:space="preserve"> </w:t>
      </w:r>
      <w:r w:rsidRPr="007A6066">
        <w:rPr>
          <w:rFonts w:ascii="Arial" w:eastAsia="Arial" w:hAnsi="Arial" w:cs="Arial"/>
          <w:sz w:val="22"/>
          <w:szCs w:val="22"/>
          <w:u w:val="single"/>
        </w:rPr>
        <w:t>e</w:t>
      </w:r>
      <w:r w:rsidRPr="007A6066">
        <w:rPr>
          <w:rFonts w:ascii="Arial" w:eastAsia="Arial" w:hAnsi="Arial" w:cs="Arial"/>
          <w:spacing w:val="-3"/>
          <w:sz w:val="22"/>
          <w:szCs w:val="22"/>
          <w:u w:val="single"/>
        </w:rPr>
        <w:t>x</w:t>
      </w:r>
      <w:r w:rsidRPr="007A6066">
        <w:rPr>
          <w:rFonts w:ascii="Arial" w:eastAsia="Arial" w:hAnsi="Arial" w:cs="Arial"/>
          <w:sz w:val="22"/>
          <w:szCs w:val="22"/>
          <w:u w:val="single"/>
        </w:rPr>
        <w:t>ce</w:t>
      </w:r>
      <w:r w:rsidRPr="007A6066">
        <w:rPr>
          <w:rFonts w:ascii="Arial" w:eastAsia="Arial" w:hAnsi="Arial" w:cs="Arial"/>
          <w:spacing w:val="-1"/>
          <w:sz w:val="22"/>
          <w:szCs w:val="22"/>
          <w:u w:val="single"/>
        </w:rPr>
        <w:t>p</w:t>
      </w:r>
      <w:r w:rsidRPr="007A6066">
        <w:rPr>
          <w:rFonts w:ascii="Arial" w:eastAsia="Arial" w:hAnsi="Arial" w:cs="Arial"/>
          <w:spacing w:val="1"/>
          <w:sz w:val="22"/>
          <w:szCs w:val="22"/>
          <w:u w:val="single"/>
        </w:rPr>
        <w:t>t</w:t>
      </w:r>
      <w:r w:rsidRPr="007A6066">
        <w:rPr>
          <w:rFonts w:ascii="Arial" w:eastAsia="Arial" w:hAnsi="Arial" w:cs="Arial"/>
          <w:spacing w:val="-1"/>
          <w:sz w:val="22"/>
          <w:szCs w:val="22"/>
          <w:u w:val="single"/>
        </w:rPr>
        <w:t>i</w:t>
      </w:r>
      <w:r w:rsidRPr="007A6066">
        <w:rPr>
          <w:rFonts w:ascii="Arial" w:eastAsia="Arial" w:hAnsi="Arial" w:cs="Arial"/>
          <w:sz w:val="22"/>
          <w:szCs w:val="22"/>
          <w:u w:val="single"/>
        </w:rPr>
        <w:t>o</w:t>
      </w:r>
      <w:r w:rsidRPr="007A6066">
        <w:rPr>
          <w:rFonts w:ascii="Arial" w:eastAsia="Arial" w:hAnsi="Arial" w:cs="Arial"/>
          <w:spacing w:val="-1"/>
          <w:sz w:val="22"/>
          <w:szCs w:val="22"/>
          <w:u w:val="single"/>
        </w:rPr>
        <w:t>n</w:t>
      </w:r>
      <w:r w:rsidRPr="007A6066">
        <w:rPr>
          <w:rFonts w:ascii="Arial" w:eastAsia="Arial" w:hAnsi="Arial" w:cs="Arial"/>
          <w:sz w:val="22"/>
          <w:szCs w:val="22"/>
          <w:u w:val="single"/>
        </w:rPr>
        <w:t>s</w:t>
      </w:r>
      <w:r w:rsidRPr="007A6066">
        <w:rPr>
          <w:rFonts w:ascii="Arial" w:eastAsia="Arial" w:hAnsi="Arial" w:cs="Arial"/>
          <w:spacing w:val="1"/>
          <w:sz w:val="22"/>
          <w:szCs w:val="22"/>
          <w:u w:val="single"/>
        </w:rPr>
        <w:t xml:space="preserve"> t</w:t>
      </w:r>
      <w:r w:rsidRPr="007A6066">
        <w:rPr>
          <w:rFonts w:ascii="Arial" w:eastAsia="Arial" w:hAnsi="Arial" w:cs="Arial"/>
          <w:spacing w:val="-3"/>
          <w:sz w:val="22"/>
          <w:szCs w:val="22"/>
          <w:u w:val="single"/>
        </w:rPr>
        <w:t>a</w:t>
      </w:r>
      <w:r w:rsidRPr="007A6066">
        <w:rPr>
          <w:rFonts w:ascii="Arial" w:eastAsia="Arial" w:hAnsi="Arial" w:cs="Arial"/>
          <w:spacing w:val="2"/>
          <w:sz w:val="22"/>
          <w:szCs w:val="22"/>
          <w:u w:val="single"/>
        </w:rPr>
        <w:t>k</w:t>
      </w:r>
      <w:r w:rsidRPr="007A6066">
        <w:rPr>
          <w:rFonts w:ascii="Arial" w:eastAsia="Arial" w:hAnsi="Arial" w:cs="Arial"/>
          <w:sz w:val="22"/>
          <w:szCs w:val="22"/>
          <w:u w:val="single"/>
        </w:rPr>
        <w:t>en</w:t>
      </w:r>
      <w:r w:rsidRPr="007A6066">
        <w:rPr>
          <w:rFonts w:ascii="Arial" w:eastAsia="Arial" w:hAnsi="Arial" w:cs="Arial"/>
          <w:spacing w:val="-2"/>
          <w:sz w:val="22"/>
          <w:szCs w:val="22"/>
          <w:u w:val="single"/>
        </w:rPr>
        <w:t xml:space="preserve"> </w:t>
      </w:r>
      <w:r w:rsidRPr="007A6066">
        <w:rPr>
          <w:rFonts w:ascii="Arial" w:eastAsia="Arial" w:hAnsi="Arial" w:cs="Arial"/>
          <w:spacing w:val="1"/>
          <w:sz w:val="22"/>
          <w:szCs w:val="22"/>
          <w:u w:val="single"/>
        </w:rPr>
        <w:t>t</w:t>
      </w:r>
      <w:r w:rsidRPr="007A6066">
        <w:rPr>
          <w:rFonts w:ascii="Arial" w:eastAsia="Arial" w:hAnsi="Arial" w:cs="Arial"/>
          <w:sz w:val="22"/>
          <w:szCs w:val="22"/>
          <w:u w:val="single"/>
        </w:rPr>
        <w:t>o</w:t>
      </w:r>
      <w:r w:rsidRPr="007A6066">
        <w:rPr>
          <w:rFonts w:ascii="Arial" w:eastAsia="Arial" w:hAnsi="Arial" w:cs="Arial"/>
          <w:spacing w:val="-2"/>
          <w:sz w:val="22"/>
          <w:szCs w:val="22"/>
          <w:u w:val="single"/>
        </w:rPr>
        <w:t xml:space="preserve"> </w:t>
      </w:r>
      <w:r w:rsidRPr="007A6066">
        <w:rPr>
          <w:rFonts w:ascii="Arial" w:eastAsia="Arial" w:hAnsi="Arial" w:cs="Arial"/>
          <w:spacing w:val="1"/>
          <w:sz w:val="22"/>
          <w:szCs w:val="22"/>
          <w:u w:val="single"/>
        </w:rPr>
        <w:t>t</w:t>
      </w:r>
      <w:r w:rsidRPr="007A6066">
        <w:rPr>
          <w:rFonts w:ascii="Arial" w:eastAsia="Arial" w:hAnsi="Arial" w:cs="Arial"/>
          <w:sz w:val="22"/>
          <w:szCs w:val="22"/>
          <w:u w:val="single"/>
        </w:rPr>
        <w:t>he</w:t>
      </w:r>
      <w:r w:rsidRPr="007A6066">
        <w:rPr>
          <w:rFonts w:ascii="Arial" w:eastAsia="Arial" w:hAnsi="Arial" w:cs="Arial"/>
          <w:spacing w:val="-4"/>
          <w:sz w:val="22"/>
          <w:szCs w:val="22"/>
          <w:u w:val="single"/>
        </w:rPr>
        <w:t xml:space="preserve"> </w:t>
      </w:r>
      <w:r w:rsidRPr="007A6066">
        <w:rPr>
          <w:rFonts w:ascii="Arial" w:eastAsia="Arial" w:hAnsi="Arial" w:cs="Arial"/>
          <w:spacing w:val="-1"/>
          <w:sz w:val="22"/>
          <w:szCs w:val="22"/>
          <w:u w:val="single"/>
        </w:rPr>
        <w:t>R</w:t>
      </w:r>
      <w:r w:rsidRPr="007A6066">
        <w:rPr>
          <w:rFonts w:ascii="Arial" w:eastAsia="Arial" w:hAnsi="Arial" w:cs="Arial"/>
          <w:sz w:val="22"/>
          <w:szCs w:val="22"/>
          <w:u w:val="single"/>
        </w:rPr>
        <w:t xml:space="preserve">FP </w:t>
      </w:r>
      <w:r w:rsidRPr="007A6066">
        <w:rPr>
          <w:rFonts w:ascii="Arial" w:eastAsia="Arial" w:hAnsi="Arial" w:cs="Arial"/>
          <w:spacing w:val="1"/>
          <w:sz w:val="22"/>
          <w:szCs w:val="22"/>
          <w:u w:val="single"/>
        </w:rPr>
        <w:t>r</w:t>
      </w:r>
      <w:r w:rsidRPr="007A6066">
        <w:rPr>
          <w:rFonts w:ascii="Arial" w:eastAsia="Arial" w:hAnsi="Arial" w:cs="Arial"/>
          <w:spacing w:val="-3"/>
          <w:sz w:val="22"/>
          <w:szCs w:val="22"/>
          <w:u w:val="single"/>
        </w:rPr>
        <w:t>e</w:t>
      </w:r>
      <w:r w:rsidRPr="007A6066">
        <w:rPr>
          <w:rFonts w:ascii="Arial" w:eastAsia="Arial" w:hAnsi="Arial" w:cs="Arial"/>
          <w:spacing w:val="2"/>
          <w:sz w:val="22"/>
          <w:szCs w:val="22"/>
          <w:u w:val="single"/>
        </w:rPr>
        <w:t>q</w:t>
      </w:r>
      <w:r w:rsidRPr="007A6066">
        <w:rPr>
          <w:rFonts w:ascii="Arial" w:eastAsia="Arial" w:hAnsi="Arial" w:cs="Arial"/>
          <w:sz w:val="22"/>
          <w:szCs w:val="22"/>
          <w:u w:val="single"/>
        </w:rPr>
        <w:t>u</w:t>
      </w:r>
      <w:r w:rsidRPr="007A6066">
        <w:rPr>
          <w:rFonts w:ascii="Arial" w:eastAsia="Arial" w:hAnsi="Arial" w:cs="Arial"/>
          <w:spacing w:val="-1"/>
          <w:sz w:val="22"/>
          <w:szCs w:val="22"/>
          <w:u w:val="single"/>
        </w:rPr>
        <w:t>i</w:t>
      </w:r>
      <w:r w:rsidRPr="007A6066">
        <w:rPr>
          <w:rFonts w:ascii="Arial" w:eastAsia="Arial" w:hAnsi="Arial" w:cs="Arial"/>
          <w:spacing w:val="1"/>
          <w:sz w:val="22"/>
          <w:szCs w:val="22"/>
          <w:u w:val="single"/>
        </w:rPr>
        <w:t>r</w:t>
      </w:r>
      <w:r w:rsidRPr="007A6066">
        <w:rPr>
          <w:rFonts w:ascii="Arial" w:eastAsia="Arial" w:hAnsi="Arial" w:cs="Arial"/>
          <w:sz w:val="22"/>
          <w:szCs w:val="22"/>
          <w:u w:val="single"/>
        </w:rPr>
        <w:t>eme</w:t>
      </w:r>
      <w:r w:rsidRPr="007A6066">
        <w:rPr>
          <w:rFonts w:ascii="Arial" w:eastAsia="Arial" w:hAnsi="Arial" w:cs="Arial"/>
          <w:spacing w:val="-3"/>
          <w:sz w:val="22"/>
          <w:szCs w:val="22"/>
          <w:u w:val="single"/>
        </w:rPr>
        <w:t>n</w:t>
      </w:r>
      <w:r w:rsidRPr="007A6066">
        <w:rPr>
          <w:rFonts w:ascii="Arial" w:eastAsia="Arial" w:hAnsi="Arial" w:cs="Arial"/>
          <w:spacing w:val="1"/>
          <w:sz w:val="22"/>
          <w:szCs w:val="22"/>
          <w:u w:val="single"/>
        </w:rPr>
        <w:t>t</w:t>
      </w:r>
      <w:r w:rsidRPr="007A6066">
        <w:rPr>
          <w:rFonts w:ascii="Arial" w:eastAsia="Arial" w:hAnsi="Arial" w:cs="Arial"/>
          <w:spacing w:val="-2"/>
          <w:sz w:val="22"/>
          <w:szCs w:val="22"/>
          <w:u w:val="single"/>
        </w:rPr>
        <w:t>s</w:t>
      </w:r>
      <w:r w:rsidRPr="007A6066">
        <w:rPr>
          <w:rFonts w:ascii="Arial" w:eastAsia="Arial" w:hAnsi="Arial" w:cs="Arial"/>
          <w:sz w:val="22"/>
          <w:szCs w:val="22"/>
          <w:u w:val="single"/>
        </w:rPr>
        <w:t>.</w:t>
      </w:r>
      <w:r w:rsidRPr="007A6066">
        <w:rPr>
          <w:rFonts w:ascii="Arial" w:eastAsia="Arial" w:hAnsi="Arial" w:cs="Arial"/>
          <w:sz w:val="22"/>
          <w:szCs w:val="22"/>
        </w:rPr>
        <w:t xml:space="preserve"> </w:t>
      </w:r>
      <w:r w:rsidR="009272C5" w:rsidRPr="007A6066">
        <w:rPr>
          <w:rFonts w:ascii="Arial" w:eastAsia="Arial" w:hAnsi="Arial" w:cs="Arial"/>
          <w:sz w:val="22"/>
          <w:szCs w:val="22"/>
        </w:rPr>
        <w:t xml:space="preserve"> </w:t>
      </w:r>
      <w:r w:rsidRPr="007A6066">
        <w:rPr>
          <w:rFonts w:ascii="Arial" w:hAnsi="Arial" w:cs="Arial"/>
          <w:sz w:val="22"/>
          <w:szCs w:val="22"/>
        </w:rPr>
        <w:t>It’s further understood that in case of any conflict or inconsistency between the provisions of the contract documents shall be resolved by giving precedence to such documents in the following order: (a) the signed Contract/ Agreement (including any amendments or modifications thereto); (b) the RFP itself; and (c) Vendor’s response to the RFP.</w:t>
      </w:r>
    </w:p>
    <w:p w14:paraId="35BB859B" w14:textId="77777777" w:rsidR="00EC67A1" w:rsidRPr="007A6066" w:rsidRDefault="00EC67A1" w:rsidP="00EC67A1">
      <w:pPr>
        <w:pStyle w:val="NoSpacing"/>
        <w:pBdr>
          <w:bottom w:val="double" w:sz="6" w:space="1" w:color="auto"/>
        </w:pBdr>
        <w:ind w:left="720" w:hanging="720"/>
        <w:rPr>
          <w:rFonts w:ascii="Arial" w:hAnsi="Arial" w:cs="Arial"/>
        </w:rPr>
      </w:pPr>
    </w:p>
    <w:p w14:paraId="760162D2" w14:textId="77777777" w:rsidR="003F378A" w:rsidRPr="007A6066" w:rsidRDefault="003F378A" w:rsidP="003F378A">
      <w:pPr>
        <w:pStyle w:val="NoSpacing"/>
        <w:ind w:left="720" w:hanging="720"/>
        <w:rPr>
          <w:rFonts w:ascii="Arial" w:hAnsi="Arial" w:cs="Arial"/>
        </w:rPr>
      </w:pPr>
    </w:p>
    <w:p w14:paraId="2E39187D" w14:textId="77777777" w:rsidR="003F378A" w:rsidRPr="007A6066" w:rsidRDefault="003F378A" w:rsidP="003F378A">
      <w:pPr>
        <w:pStyle w:val="NoSpacing"/>
        <w:ind w:left="720" w:hanging="720"/>
        <w:rPr>
          <w:rFonts w:ascii="Arial" w:hAnsi="Arial" w:cs="Arial"/>
        </w:rPr>
      </w:pPr>
    </w:p>
    <w:p w14:paraId="5F6D332C"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_________________________________</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________________________________</w:t>
      </w:r>
    </w:p>
    <w:p w14:paraId="7B510EED"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Vendor/ Business Name</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Authorized Signature/ Date</w:t>
      </w:r>
    </w:p>
    <w:p w14:paraId="6FB6822C" w14:textId="77777777" w:rsidR="003F378A" w:rsidRPr="007A6066" w:rsidRDefault="003F378A" w:rsidP="003F378A">
      <w:pPr>
        <w:pStyle w:val="NoSpacing"/>
        <w:rPr>
          <w:rFonts w:ascii="Arial" w:hAnsi="Arial" w:cs="Arial"/>
          <w:sz w:val="22"/>
          <w:szCs w:val="22"/>
        </w:rPr>
      </w:pPr>
    </w:p>
    <w:p w14:paraId="47ACB75D" w14:textId="77777777" w:rsidR="003F378A" w:rsidRPr="007A6066" w:rsidRDefault="003F378A" w:rsidP="003F378A">
      <w:pPr>
        <w:pStyle w:val="NoSpacing"/>
        <w:ind w:left="720" w:hanging="720"/>
        <w:rPr>
          <w:rFonts w:ascii="Arial" w:hAnsi="Arial" w:cs="Arial"/>
          <w:sz w:val="22"/>
          <w:szCs w:val="22"/>
        </w:rPr>
      </w:pPr>
    </w:p>
    <w:p w14:paraId="48033B7C" w14:textId="77777777" w:rsidR="003F378A" w:rsidRPr="007A6066" w:rsidRDefault="003F378A" w:rsidP="003F378A">
      <w:pPr>
        <w:pStyle w:val="NoSpacing"/>
        <w:ind w:left="720" w:hanging="720"/>
        <w:rPr>
          <w:rFonts w:ascii="Arial" w:hAnsi="Arial" w:cs="Arial"/>
          <w:sz w:val="22"/>
          <w:szCs w:val="22"/>
        </w:rPr>
      </w:pPr>
    </w:p>
    <w:p w14:paraId="3F0DCF93"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_________________________________</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________________________________</w:t>
      </w:r>
    </w:p>
    <w:p w14:paraId="0FE117D7"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Address</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Printed Name of Authorized Signatory</w:t>
      </w:r>
    </w:p>
    <w:p w14:paraId="495C59FD" w14:textId="77777777" w:rsidR="003F378A" w:rsidRPr="007A6066" w:rsidRDefault="003F378A" w:rsidP="003F378A">
      <w:pPr>
        <w:pStyle w:val="NoSpacing"/>
        <w:ind w:left="720" w:hanging="720"/>
        <w:rPr>
          <w:rFonts w:ascii="Arial" w:hAnsi="Arial" w:cs="Arial"/>
          <w:sz w:val="22"/>
          <w:szCs w:val="22"/>
        </w:rPr>
      </w:pPr>
    </w:p>
    <w:p w14:paraId="76F5124D" w14:textId="77777777" w:rsidR="003F378A" w:rsidRPr="007A6066" w:rsidRDefault="003F378A" w:rsidP="003F378A">
      <w:pPr>
        <w:pStyle w:val="NoSpacing"/>
        <w:ind w:left="720" w:hanging="720"/>
        <w:rPr>
          <w:rFonts w:ascii="Arial" w:hAnsi="Arial" w:cs="Arial"/>
          <w:sz w:val="22"/>
          <w:szCs w:val="22"/>
        </w:rPr>
      </w:pPr>
    </w:p>
    <w:p w14:paraId="32CC1A8C" w14:textId="77777777" w:rsidR="003F378A" w:rsidRPr="007A6066" w:rsidRDefault="003F378A" w:rsidP="003F378A">
      <w:pPr>
        <w:pStyle w:val="NoSpacing"/>
        <w:ind w:left="720" w:hanging="720"/>
        <w:rPr>
          <w:rFonts w:ascii="Arial" w:hAnsi="Arial" w:cs="Arial"/>
          <w:sz w:val="22"/>
          <w:szCs w:val="22"/>
        </w:rPr>
      </w:pPr>
    </w:p>
    <w:p w14:paraId="5B232907"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_________________________________</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________________________________</w:t>
      </w:r>
    </w:p>
    <w:p w14:paraId="6EE9C5E9"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City, State</w:t>
      </w:r>
      <w:r w:rsidRPr="007A6066">
        <w:rPr>
          <w:rFonts w:ascii="Arial" w:hAnsi="Arial" w:cs="Arial"/>
          <w:sz w:val="22"/>
          <w:szCs w:val="22"/>
        </w:rPr>
        <w:tab/>
      </w:r>
      <w:r w:rsidRPr="007A6066">
        <w:rPr>
          <w:rFonts w:ascii="Arial" w:hAnsi="Arial" w:cs="Arial"/>
          <w:sz w:val="22"/>
          <w:szCs w:val="22"/>
        </w:rPr>
        <w:tab/>
        <w:t>Zip Code</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Cell Phone Numbers</w:t>
      </w:r>
    </w:p>
    <w:p w14:paraId="195A69B8" w14:textId="77777777" w:rsidR="003F378A" w:rsidRPr="007A6066" w:rsidRDefault="003F378A" w:rsidP="003F378A">
      <w:pPr>
        <w:pStyle w:val="NoSpacing"/>
        <w:ind w:left="720" w:hanging="720"/>
        <w:rPr>
          <w:rFonts w:ascii="Arial" w:hAnsi="Arial" w:cs="Arial"/>
          <w:sz w:val="22"/>
          <w:szCs w:val="22"/>
        </w:rPr>
      </w:pPr>
    </w:p>
    <w:p w14:paraId="3C9664E0" w14:textId="77777777" w:rsidR="003F378A" w:rsidRPr="007A6066" w:rsidRDefault="003F378A" w:rsidP="003F378A">
      <w:pPr>
        <w:pStyle w:val="NoSpacing"/>
        <w:ind w:left="720" w:hanging="720"/>
        <w:rPr>
          <w:rFonts w:ascii="Arial" w:hAnsi="Arial" w:cs="Arial"/>
          <w:sz w:val="22"/>
          <w:szCs w:val="22"/>
        </w:rPr>
      </w:pPr>
    </w:p>
    <w:p w14:paraId="70A8C595" w14:textId="77777777" w:rsidR="003F378A" w:rsidRPr="007A6066" w:rsidRDefault="003F378A" w:rsidP="003F378A">
      <w:pPr>
        <w:pStyle w:val="NoSpacing"/>
        <w:ind w:left="720" w:hanging="720"/>
        <w:rPr>
          <w:rFonts w:ascii="Arial" w:hAnsi="Arial" w:cs="Arial"/>
          <w:sz w:val="22"/>
          <w:szCs w:val="22"/>
        </w:rPr>
      </w:pPr>
    </w:p>
    <w:p w14:paraId="15B0C7AA"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_________________________________</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________________________________</w:t>
      </w:r>
    </w:p>
    <w:p w14:paraId="39E872D7"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Other Telephone Numbers</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E-Mail Address (print clearly)</w:t>
      </w:r>
    </w:p>
    <w:p w14:paraId="258A70C8" w14:textId="77777777" w:rsidR="003F378A" w:rsidRPr="007A6066" w:rsidRDefault="003F378A" w:rsidP="003F378A">
      <w:pPr>
        <w:pStyle w:val="NoSpacing"/>
        <w:ind w:left="720" w:hanging="720"/>
        <w:rPr>
          <w:rFonts w:ascii="Arial" w:hAnsi="Arial" w:cs="Arial"/>
          <w:sz w:val="22"/>
          <w:szCs w:val="22"/>
        </w:rPr>
      </w:pPr>
    </w:p>
    <w:p w14:paraId="4B1577DB" w14:textId="77777777" w:rsidR="003F378A" w:rsidRPr="007A6066" w:rsidRDefault="003F378A" w:rsidP="003F378A">
      <w:pPr>
        <w:pStyle w:val="NoSpacing"/>
        <w:ind w:left="720" w:hanging="720"/>
        <w:rPr>
          <w:rFonts w:ascii="Arial" w:hAnsi="Arial" w:cs="Arial"/>
          <w:sz w:val="22"/>
          <w:szCs w:val="22"/>
        </w:rPr>
      </w:pPr>
    </w:p>
    <w:p w14:paraId="11A3E62D" w14:textId="77777777" w:rsidR="003F378A" w:rsidRPr="007A6066" w:rsidRDefault="003F378A" w:rsidP="003F378A">
      <w:pPr>
        <w:pStyle w:val="NoSpacing"/>
        <w:ind w:left="720" w:hanging="720"/>
        <w:rPr>
          <w:rFonts w:ascii="Arial" w:hAnsi="Arial" w:cs="Arial"/>
          <w:sz w:val="22"/>
          <w:szCs w:val="22"/>
        </w:rPr>
      </w:pPr>
    </w:p>
    <w:p w14:paraId="57C2091D"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_________________________________</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________________________________</w:t>
      </w:r>
    </w:p>
    <w:p w14:paraId="49E4834A" w14:textId="77777777" w:rsidR="003F378A" w:rsidRPr="007A6066" w:rsidRDefault="003F378A" w:rsidP="003F378A">
      <w:pPr>
        <w:pStyle w:val="NoSpacing"/>
        <w:ind w:left="720" w:hanging="720"/>
        <w:rPr>
          <w:rFonts w:ascii="Arial" w:hAnsi="Arial" w:cs="Arial"/>
          <w:sz w:val="22"/>
          <w:szCs w:val="22"/>
        </w:rPr>
      </w:pPr>
      <w:r w:rsidRPr="007A6066">
        <w:rPr>
          <w:rFonts w:ascii="Arial" w:hAnsi="Arial" w:cs="Arial"/>
          <w:sz w:val="22"/>
          <w:szCs w:val="22"/>
        </w:rPr>
        <w:t>Fax Number</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Additional E-Mail Address (print clearly)</w:t>
      </w:r>
    </w:p>
    <w:p w14:paraId="5E8D7AFC" w14:textId="77777777" w:rsidR="003F378A" w:rsidRPr="007A6066" w:rsidRDefault="003F378A" w:rsidP="003F378A">
      <w:pPr>
        <w:pStyle w:val="NoSpacing"/>
        <w:pBdr>
          <w:bottom w:val="single" w:sz="12" w:space="1" w:color="auto"/>
        </w:pBdr>
        <w:ind w:left="720" w:hanging="720"/>
        <w:rPr>
          <w:rFonts w:ascii="Arial" w:hAnsi="Arial" w:cs="Arial"/>
          <w:sz w:val="22"/>
          <w:szCs w:val="22"/>
        </w:rPr>
      </w:pPr>
    </w:p>
    <w:p w14:paraId="74B3EBDD" w14:textId="77777777" w:rsidR="003F378A" w:rsidRPr="007A6066" w:rsidRDefault="003F378A" w:rsidP="003F378A">
      <w:pPr>
        <w:pStyle w:val="NoSpacing"/>
        <w:pBdr>
          <w:bottom w:val="single" w:sz="12" w:space="1" w:color="auto"/>
        </w:pBdr>
        <w:ind w:left="720" w:hanging="720"/>
        <w:rPr>
          <w:rFonts w:ascii="Arial" w:hAnsi="Arial" w:cs="Arial"/>
          <w:sz w:val="22"/>
          <w:szCs w:val="22"/>
        </w:rPr>
      </w:pPr>
    </w:p>
    <w:p w14:paraId="356C60B7" w14:textId="77777777" w:rsidR="003F378A" w:rsidRPr="007A6066" w:rsidRDefault="003F378A" w:rsidP="003F378A">
      <w:pPr>
        <w:pStyle w:val="NoSpacing"/>
        <w:pBdr>
          <w:bottom w:val="single" w:sz="12" w:space="1" w:color="auto"/>
        </w:pBdr>
        <w:ind w:left="720" w:hanging="720"/>
        <w:rPr>
          <w:rFonts w:ascii="Arial" w:hAnsi="Arial" w:cs="Arial"/>
          <w:sz w:val="22"/>
          <w:szCs w:val="22"/>
        </w:rPr>
      </w:pPr>
    </w:p>
    <w:p w14:paraId="19C727D2" w14:textId="77777777" w:rsidR="003F378A" w:rsidRPr="007A6066" w:rsidRDefault="003F378A" w:rsidP="003F378A">
      <w:pPr>
        <w:pStyle w:val="NoSpacing"/>
        <w:pBdr>
          <w:bottom w:val="single" w:sz="12" w:space="1" w:color="auto"/>
        </w:pBdr>
        <w:ind w:left="720" w:hanging="720"/>
        <w:rPr>
          <w:rFonts w:ascii="Arial" w:hAnsi="Arial" w:cs="Arial"/>
          <w:sz w:val="22"/>
          <w:szCs w:val="22"/>
        </w:rPr>
      </w:pPr>
    </w:p>
    <w:p w14:paraId="084F66E1" w14:textId="77777777" w:rsidR="003F378A" w:rsidRPr="007A6066" w:rsidRDefault="003F378A" w:rsidP="003F378A">
      <w:pPr>
        <w:pStyle w:val="NoSpacing"/>
        <w:rPr>
          <w:rFonts w:ascii="Arial" w:hAnsi="Arial" w:cs="Arial"/>
          <w:sz w:val="22"/>
          <w:szCs w:val="22"/>
        </w:rPr>
      </w:pPr>
      <w:r w:rsidRPr="007A6066">
        <w:rPr>
          <w:rFonts w:ascii="Arial" w:hAnsi="Arial" w:cs="Arial"/>
          <w:sz w:val="22"/>
          <w:szCs w:val="22"/>
        </w:rPr>
        <w:t>Federal EI Number</w:t>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r>
      <w:r w:rsidRPr="007A6066">
        <w:rPr>
          <w:rFonts w:ascii="Arial" w:hAnsi="Arial" w:cs="Arial"/>
          <w:sz w:val="22"/>
          <w:szCs w:val="22"/>
        </w:rPr>
        <w:tab/>
        <w:t>Web Address</w:t>
      </w:r>
    </w:p>
    <w:p w14:paraId="692A7311" w14:textId="77777777" w:rsidR="003F378A" w:rsidRPr="007A6066" w:rsidRDefault="003F378A" w:rsidP="003F378A">
      <w:pPr>
        <w:rPr>
          <w:rFonts w:ascii="Arial" w:hAnsi="Arial" w:cs="Arial"/>
          <w:sz w:val="22"/>
          <w:szCs w:val="22"/>
        </w:rPr>
      </w:pPr>
    </w:p>
    <w:p w14:paraId="1C8D4F42" w14:textId="77777777" w:rsidR="00EC67A1" w:rsidRPr="007A6066" w:rsidRDefault="00EC67A1" w:rsidP="00EC67A1">
      <w:pPr>
        <w:rPr>
          <w:rFonts w:ascii="Arial" w:hAnsi="Arial" w:cs="Arial"/>
        </w:rPr>
      </w:pPr>
    </w:p>
    <w:p w14:paraId="74266905" w14:textId="77777777" w:rsidR="003F378A" w:rsidRPr="007A6066" w:rsidRDefault="003F378A" w:rsidP="00EC67A1">
      <w:pPr>
        <w:rPr>
          <w:rFonts w:ascii="Arial" w:hAnsi="Arial" w:cs="Arial"/>
        </w:rPr>
      </w:pPr>
    </w:p>
    <w:p w14:paraId="0097E10D" w14:textId="7D034DB2" w:rsidR="00347428" w:rsidRPr="007A6066" w:rsidRDefault="00347428">
      <w:pPr>
        <w:overflowPunct/>
        <w:autoSpaceDE/>
        <w:autoSpaceDN/>
        <w:adjustRightInd/>
        <w:textAlignment w:val="auto"/>
        <w:rPr>
          <w:rFonts w:ascii="Arial" w:hAnsi="Arial" w:cs="Arial"/>
        </w:rPr>
      </w:pPr>
      <w:r w:rsidRPr="007A6066">
        <w:rPr>
          <w:rFonts w:ascii="Arial" w:hAnsi="Arial" w:cs="Arial"/>
        </w:rPr>
        <w:br w:type="page"/>
      </w:r>
    </w:p>
    <w:p w14:paraId="5DA1697E" w14:textId="77777777" w:rsidR="00EC67A1" w:rsidRPr="007A6066" w:rsidRDefault="00EC67A1" w:rsidP="00FE6A0D">
      <w:pPr>
        <w:pStyle w:val="NoSpacing"/>
        <w:jc w:val="right"/>
        <w:rPr>
          <w:rFonts w:ascii="Calibri" w:eastAsia="Calibri" w:hAnsi="Calibri" w:cs="Calibri"/>
          <w:sz w:val="18"/>
          <w:szCs w:val="18"/>
        </w:rPr>
      </w:pPr>
      <w:r w:rsidRPr="007A6066">
        <w:rPr>
          <w:rFonts w:asciiTheme="minorBidi" w:hAnsiTheme="minorBidi"/>
          <w:b/>
          <w:bCs/>
        </w:rPr>
        <w:tab/>
      </w:r>
      <w:r w:rsidRPr="007A6066">
        <w:rPr>
          <w:rFonts w:asciiTheme="minorBidi" w:hAnsiTheme="minorBidi"/>
          <w:b/>
          <w:bCs/>
        </w:rPr>
        <w:tab/>
      </w:r>
      <w:r w:rsidRPr="007A6066">
        <w:rPr>
          <w:rFonts w:asciiTheme="minorBidi" w:hAnsiTheme="minorBidi"/>
          <w:b/>
          <w:bCs/>
        </w:rPr>
        <w:tab/>
      </w:r>
      <w:r w:rsidRPr="007A6066">
        <w:rPr>
          <w:rFonts w:asciiTheme="minorBidi" w:hAnsiTheme="minorBidi"/>
          <w:b/>
          <w:bCs/>
        </w:rPr>
        <w:tab/>
      </w:r>
      <w:r w:rsidR="00FE6A0D" w:rsidRPr="007A6066">
        <w:rPr>
          <w:rFonts w:asciiTheme="minorBidi" w:hAnsiTheme="minorBidi"/>
          <w:b/>
          <w:bCs/>
        </w:rPr>
        <w:t>Attachment 1</w:t>
      </w:r>
    </w:p>
    <w:p w14:paraId="1458E257" w14:textId="42CC16B5" w:rsidR="00EC67A1" w:rsidRPr="007A6066" w:rsidRDefault="00EC67A1" w:rsidP="00EC67A1">
      <w:pPr>
        <w:pStyle w:val="NoSpacing"/>
        <w:rPr>
          <w:rFonts w:asciiTheme="minorBidi" w:hAnsiTheme="minorBidi"/>
          <w:b/>
          <w:bCs/>
        </w:rPr>
      </w:pPr>
      <w:r w:rsidRPr="007A6066">
        <w:rPr>
          <w:rFonts w:asciiTheme="minorBidi" w:hAnsiTheme="minorBidi"/>
          <w:b/>
          <w:bCs/>
        </w:rPr>
        <w:t xml:space="preserve">CONTRACT NO. </w:t>
      </w:r>
      <w:r w:rsidR="003F023A" w:rsidRPr="007A6066">
        <w:rPr>
          <w:rFonts w:asciiTheme="minorBidi" w:hAnsiTheme="minorBidi"/>
          <w:b/>
          <w:bCs/>
        </w:rPr>
        <w:t>DSU250603 - EQUESTRIAN</w:t>
      </w:r>
    </w:p>
    <w:p w14:paraId="30EFE133" w14:textId="08E00262" w:rsidR="00F354A4" w:rsidRPr="007A6066" w:rsidRDefault="00EC67A1" w:rsidP="00F354A4">
      <w:pPr>
        <w:rPr>
          <w:rFonts w:cstheme="minorHAnsi"/>
          <w:b/>
          <w:sz w:val="20"/>
        </w:rPr>
      </w:pPr>
      <w:r w:rsidRPr="007A6066">
        <w:rPr>
          <w:rFonts w:asciiTheme="minorBidi" w:hAnsiTheme="minorBidi"/>
          <w:b/>
          <w:bCs/>
        </w:rPr>
        <w:t>C</w:t>
      </w:r>
      <w:r w:rsidRPr="007A6066">
        <w:rPr>
          <w:rFonts w:asciiTheme="minorBidi" w:hAnsiTheme="minorBidi"/>
          <w:b/>
          <w:bCs/>
          <w:spacing w:val="1"/>
        </w:rPr>
        <w:t>O</w:t>
      </w:r>
      <w:r w:rsidRPr="007A6066">
        <w:rPr>
          <w:rFonts w:asciiTheme="minorBidi" w:hAnsiTheme="minorBidi"/>
          <w:b/>
          <w:bCs/>
        </w:rPr>
        <w:t>N</w:t>
      </w:r>
      <w:r w:rsidRPr="007A6066">
        <w:rPr>
          <w:rFonts w:asciiTheme="minorBidi" w:hAnsiTheme="minorBidi"/>
          <w:b/>
          <w:bCs/>
          <w:spacing w:val="3"/>
        </w:rPr>
        <w:t>T</w:t>
      </w:r>
      <w:r w:rsidRPr="007A6066">
        <w:rPr>
          <w:rFonts w:asciiTheme="minorBidi" w:hAnsiTheme="minorBidi"/>
          <w:b/>
          <w:bCs/>
          <w:spacing w:val="2"/>
        </w:rPr>
        <w:t>R</w:t>
      </w:r>
      <w:r w:rsidRPr="007A6066">
        <w:rPr>
          <w:rFonts w:asciiTheme="minorBidi" w:hAnsiTheme="minorBidi"/>
          <w:b/>
          <w:bCs/>
          <w:spacing w:val="-5"/>
        </w:rPr>
        <w:t>A</w:t>
      </w:r>
      <w:r w:rsidRPr="007A6066">
        <w:rPr>
          <w:rFonts w:asciiTheme="minorBidi" w:hAnsiTheme="minorBidi"/>
          <w:b/>
          <w:bCs/>
        </w:rPr>
        <w:t>CT</w:t>
      </w:r>
      <w:r w:rsidRPr="007A6066">
        <w:rPr>
          <w:rFonts w:asciiTheme="minorBidi" w:hAnsiTheme="minorBidi"/>
          <w:b/>
          <w:bCs/>
          <w:spacing w:val="-7"/>
        </w:rPr>
        <w:t xml:space="preserve"> </w:t>
      </w:r>
      <w:r w:rsidRPr="007A6066">
        <w:rPr>
          <w:rFonts w:asciiTheme="minorBidi" w:hAnsiTheme="minorBidi"/>
          <w:b/>
          <w:bCs/>
          <w:spacing w:val="3"/>
        </w:rPr>
        <w:t>T</w:t>
      </w:r>
      <w:r w:rsidRPr="007A6066">
        <w:rPr>
          <w:rFonts w:asciiTheme="minorBidi" w:hAnsiTheme="minorBidi"/>
          <w:b/>
          <w:bCs/>
          <w:spacing w:val="-3"/>
        </w:rPr>
        <w:t>I</w:t>
      </w:r>
      <w:r w:rsidRPr="007A6066">
        <w:rPr>
          <w:rFonts w:asciiTheme="minorBidi" w:hAnsiTheme="minorBidi"/>
          <w:b/>
          <w:bCs/>
          <w:spacing w:val="3"/>
        </w:rPr>
        <w:t>T</w:t>
      </w:r>
      <w:r w:rsidRPr="007A6066">
        <w:rPr>
          <w:rFonts w:asciiTheme="minorBidi" w:hAnsiTheme="minorBidi"/>
          <w:b/>
          <w:bCs/>
        </w:rPr>
        <w:t>L</w:t>
      </w:r>
      <w:r w:rsidRPr="007A6066">
        <w:rPr>
          <w:rFonts w:asciiTheme="minorBidi" w:hAnsiTheme="minorBidi"/>
          <w:b/>
          <w:bCs/>
          <w:spacing w:val="-1"/>
        </w:rPr>
        <w:t>E</w:t>
      </w:r>
      <w:r w:rsidRPr="007A6066">
        <w:rPr>
          <w:rFonts w:asciiTheme="minorBidi" w:hAnsiTheme="minorBidi"/>
          <w:b/>
          <w:bCs/>
        </w:rPr>
        <w:t xml:space="preserve">: </w:t>
      </w:r>
      <w:r w:rsidR="00E02F5F" w:rsidRPr="007A6066">
        <w:rPr>
          <w:rFonts w:asciiTheme="minorBidi" w:hAnsiTheme="minorBidi"/>
          <w:b/>
          <w:bCs/>
          <w:spacing w:val="-1"/>
          <w:sz w:val="20"/>
        </w:rPr>
        <w:t xml:space="preserve">RFP for </w:t>
      </w:r>
      <w:r w:rsidR="003F023A" w:rsidRPr="007A6066">
        <w:rPr>
          <w:rFonts w:asciiTheme="minorBidi" w:hAnsiTheme="minorBidi"/>
          <w:b/>
          <w:bCs/>
          <w:spacing w:val="-1"/>
          <w:sz w:val="20"/>
        </w:rPr>
        <w:t>Equestrian Training and Competition Facility - Lease only and Lease to Purchase</w:t>
      </w:r>
    </w:p>
    <w:p w14:paraId="7D9F20D7" w14:textId="75E7A4A6" w:rsidR="00EC67A1" w:rsidRPr="007A6066" w:rsidRDefault="00EC67A1" w:rsidP="00EC67A1">
      <w:pPr>
        <w:pStyle w:val="NoSpacing"/>
        <w:rPr>
          <w:rFonts w:asciiTheme="minorBidi" w:hAnsiTheme="minorBidi"/>
          <w:b/>
          <w:bCs/>
        </w:rPr>
      </w:pPr>
    </w:p>
    <w:p w14:paraId="52A46213" w14:textId="77777777" w:rsidR="009272C5" w:rsidRPr="007A6066" w:rsidRDefault="009272C5" w:rsidP="00EC67A1">
      <w:pPr>
        <w:pStyle w:val="NoSpacing"/>
        <w:rPr>
          <w:rFonts w:asciiTheme="minorBidi" w:hAnsiTheme="minorBidi"/>
          <w:b/>
          <w:bCs/>
        </w:rPr>
      </w:pPr>
    </w:p>
    <w:p w14:paraId="2A722263" w14:textId="77777777" w:rsidR="00EC67A1" w:rsidRPr="007A6066" w:rsidRDefault="00EC67A1" w:rsidP="00EC67A1">
      <w:pPr>
        <w:ind w:left="100" w:right="7623"/>
        <w:rPr>
          <w:rFonts w:ascii="Arial" w:eastAsia="Arial" w:hAnsi="Arial" w:cs="Arial"/>
          <w:color w:val="44546A" w:themeColor="text2"/>
        </w:rPr>
      </w:pPr>
      <w:r w:rsidRPr="007A6066">
        <w:rPr>
          <w:rFonts w:ascii="Arial" w:eastAsia="Arial" w:hAnsi="Arial" w:cs="Arial"/>
          <w:b/>
          <w:bCs/>
          <w:color w:val="44546A" w:themeColor="text2"/>
          <w:spacing w:val="-1"/>
        </w:rPr>
        <w:t>N</w:t>
      </w:r>
      <w:r w:rsidRPr="007A6066">
        <w:rPr>
          <w:rFonts w:ascii="Arial" w:eastAsia="Arial" w:hAnsi="Arial" w:cs="Arial"/>
          <w:b/>
          <w:bCs/>
          <w:color w:val="44546A" w:themeColor="text2"/>
          <w:spacing w:val="1"/>
        </w:rPr>
        <w:t>O</w:t>
      </w:r>
      <w:r w:rsidRPr="007A6066">
        <w:rPr>
          <w:rFonts w:ascii="Arial" w:eastAsia="Arial" w:hAnsi="Arial" w:cs="Arial"/>
          <w:b/>
          <w:bCs/>
          <w:color w:val="44546A" w:themeColor="text2"/>
        </w:rPr>
        <w:t>N</w:t>
      </w:r>
      <w:r w:rsidRPr="007A6066">
        <w:rPr>
          <w:rFonts w:ascii="Arial" w:eastAsia="Arial" w:hAnsi="Arial" w:cs="Arial"/>
          <w:b/>
          <w:bCs/>
          <w:color w:val="44546A" w:themeColor="text2"/>
          <w:spacing w:val="1"/>
        </w:rPr>
        <w:t>-</w:t>
      </w:r>
      <w:r w:rsidRPr="007A6066">
        <w:rPr>
          <w:rFonts w:ascii="Arial" w:eastAsia="Arial" w:hAnsi="Arial" w:cs="Arial"/>
          <w:b/>
          <w:bCs/>
          <w:color w:val="44546A" w:themeColor="text2"/>
          <w:spacing w:val="-1"/>
        </w:rPr>
        <w:t>C</w:t>
      </w:r>
      <w:r w:rsidRPr="007A6066">
        <w:rPr>
          <w:rFonts w:ascii="Arial" w:eastAsia="Arial" w:hAnsi="Arial" w:cs="Arial"/>
          <w:b/>
          <w:bCs/>
          <w:color w:val="44546A" w:themeColor="text2"/>
          <w:spacing w:val="1"/>
        </w:rPr>
        <w:t>O</w:t>
      </w:r>
      <w:r w:rsidRPr="007A6066">
        <w:rPr>
          <w:rFonts w:ascii="Arial" w:eastAsia="Arial" w:hAnsi="Arial" w:cs="Arial"/>
          <w:b/>
          <w:bCs/>
          <w:color w:val="44546A" w:themeColor="text2"/>
        </w:rPr>
        <w:t>L</w:t>
      </w:r>
      <w:r w:rsidRPr="007A6066">
        <w:rPr>
          <w:rFonts w:ascii="Arial" w:eastAsia="Arial" w:hAnsi="Arial" w:cs="Arial"/>
          <w:b/>
          <w:bCs/>
          <w:color w:val="44546A" w:themeColor="text2"/>
          <w:spacing w:val="-1"/>
        </w:rPr>
        <w:t>LUSI</w:t>
      </w:r>
      <w:r w:rsidRPr="007A6066">
        <w:rPr>
          <w:rFonts w:ascii="Arial" w:eastAsia="Arial" w:hAnsi="Arial" w:cs="Arial"/>
          <w:b/>
          <w:bCs/>
          <w:color w:val="44546A" w:themeColor="text2"/>
          <w:spacing w:val="1"/>
        </w:rPr>
        <w:t>O</w:t>
      </w:r>
      <w:r w:rsidRPr="007A6066">
        <w:rPr>
          <w:rFonts w:ascii="Arial" w:eastAsia="Arial" w:hAnsi="Arial" w:cs="Arial"/>
          <w:b/>
          <w:bCs/>
          <w:color w:val="44546A" w:themeColor="text2"/>
        </w:rPr>
        <w:t xml:space="preserve">N </w:t>
      </w:r>
      <w:r w:rsidRPr="007A6066">
        <w:rPr>
          <w:rFonts w:ascii="Arial" w:eastAsia="Arial" w:hAnsi="Arial" w:cs="Arial"/>
          <w:b/>
          <w:bCs/>
          <w:color w:val="44546A" w:themeColor="text2"/>
          <w:spacing w:val="-1"/>
        </w:rPr>
        <w:t>S</w:t>
      </w:r>
      <w:r w:rsidRPr="007A6066">
        <w:rPr>
          <w:rFonts w:ascii="Arial" w:eastAsia="Arial" w:hAnsi="Arial" w:cs="Arial"/>
          <w:b/>
          <w:bCs/>
          <w:color w:val="44546A" w:themeColor="text2"/>
        </w:rPr>
        <w:t>T</w:t>
      </w:r>
      <w:r w:rsidRPr="007A6066">
        <w:rPr>
          <w:rFonts w:ascii="Arial" w:eastAsia="Arial" w:hAnsi="Arial" w:cs="Arial"/>
          <w:b/>
          <w:bCs/>
          <w:color w:val="44546A" w:themeColor="text2"/>
          <w:spacing w:val="-4"/>
        </w:rPr>
        <w:t>A</w:t>
      </w:r>
      <w:r w:rsidRPr="007A6066">
        <w:rPr>
          <w:rFonts w:ascii="Arial" w:eastAsia="Arial" w:hAnsi="Arial" w:cs="Arial"/>
          <w:b/>
          <w:bCs/>
          <w:color w:val="44546A" w:themeColor="text2"/>
          <w:spacing w:val="-3"/>
        </w:rPr>
        <w:t>T</w:t>
      </w:r>
      <w:r w:rsidRPr="007A6066">
        <w:rPr>
          <w:rFonts w:ascii="Arial" w:eastAsia="Arial" w:hAnsi="Arial" w:cs="Arial"/>
          <w:b/>
          <w:bCs/>
          <w:color w:val="44546A" w:themeColor="text2"/>
          <w:spacing w:val="-1"/>
        </w:rPr>
        <w:t>E</w:t>
      </w:r>
      <w:r w:rsidRPr="007A6066">
        <w:rPr>
          <w:rFonts w:ascii="Arial" w:eastAsia="Arial" w:hAnsi="Arial" w:cs="Arial"/>
          <w:b/>
          <w:bCs/>
          <w:color w:val="44546A" w:themeColor="text2"/>
          <w:spacing w:val="1"/>
        </w:rPr>
        <w:t>M</w:t>
      </w:r>
      <w:r w:rsidRPr="007A6066">
        <w:rPr>
          <w:rFonts w:ascii="Arial" w:eastAsia="Arial" w:hAnsi="Arial" w:cs="Arial"/>
          <w:b/>
          <w:bCs/>
          <w:color w:val="44546A" w:themeColor="text2"/>
          <w:spacing w:val="-1"/>
        </w:rPr>
        <w:t>E</w:t>
      </w:r>
      <w:r w:rsidRPr="007A6066">
        <w:rPr>
          <w:rFonts w:ascii="Arial" w:eastAsia="Arial" w:hAnsi="Arial" w:cs="Arial"/>
          <w:b/>
          <w:bCs/>
          <w:color w:val="44546A" w:themeColor="text2"/>
          <w:spacing w:val="1"/>
        </w:rPr>
        <w:t>N</w:t>
      </w:r>
      <w:r w:rsidRPr="007A6066">
        <w:rPr>
          <w:rFonts w:ascii="Arial" w:eastAsia="Arial" w:hAnsi="Arial" w:cs="Arial"/>
          <w:b/>
          <w:bCs/>
          <w:color w:val="44546A" w:themeColor="text2"/>
        </w:rPr>
        <w:t>T</w:t>
      </w:r>
    </w:p>
    <w:p w14:paraId="779DECA7" w14:textId="4F18E5DE" w:rsidR="00EC67A1" w:rsidRPr="007A6066" w:rsidRDefault="00EC67A1" w:rsidP="00EC67A1">
      <w:pPr>
        <w:spacing w:before="84" w:line="286" w:lineRule="auto"/>
        <w:ind w:left="100" w:right="88"/>
        <w:jc w:val="both"/>
        <w:rPr>
          <w:rFonts w:ascii="Arial" w:eastAsia="Arial" w:hAnsi="Arial" w:cs="Arial"/>
          <w:sz w:val="16"/>
          <w:szCs w:val="16"/>
        </w:rPr>
      </w:pPr>
      <w:r w:rsidRPr="007A6066">
        <w:rPr>
          <w:rFonts w:ascii="Arial" w:eastAsia="Arial" w:hAnsi="Arial" w:cs="Arial"/>
          <w:sz w:val="16"/>
          <w:szCs w:val="16"/>
        </w:rPr>
        <w:t>This</w:t>
      </w:r>
      <w:r w:rsidRPr="007A6066">
        <w:rPr>
          <w:rFonts w:ascii="Arial" w:eastAsia="Arial" w:hAnsi="Arial" w:cs="Arial"/>
          <w:spacing w:val="1"/>
          <w:sz w:val="16"/>
          <w:szCs w:val="16"/>
        </w:rPr>
        <w:t xml:space="preserve"> </w:t>
      </w:r>
      <w:r w:rsidRPr="007A6066">
        <w:rPr>
          <w:rFonts w:ascii="Arial" w:eastAsia="Arial" w:hAnsi="Arial" w:cs="Arial"/>
          <w:sz w:val="16"/>
          <w:szCs w:val="16"/>
        </w:rPr>
        <w:t>is</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t</w:t>
      </w:r>
      <w:r w:rsidRPr="007A6066">
        <w:rPr>
          <w:rFonts w:ascii="Arial" w:eastAsia="Arial" w:hAnsi="Arial" w:cs="Arial"/>
          <w:sz w:val="16"/>
          <w:szCs w:val="16"/>
        </w:rPr>
        <w:t>o</w:t>
      </w:r>
      <w:r w:rsidRPr="007A6066">
        <w:rPr>
          <w:rFonts w:ascii="Arial" w:eastAsia="Arial" w:hAnsi="Arial" w:cs="Arial"/>
          <w:spacing w:val="1"/>
          <w:sz w:val="16"/>
          <w:szCs w:val="16"/>
        </w:rPr>
        <w:t xml:space="preserve"> c</w:t>
      </w:r>
      <w:r w:rsidRPr="007A6066">
        <w:rPr>
          <w:rFonts w:ascii="Arial" w:eastAsia="Arial" w:hAnsi="Arial" w:cs="Arial"/>
          <w:spacing w:val="-1"/>
          <w:sz w:val="16"/>
          <w:szCs w:val="16"/>
        </w:rPr>
        <w:t>er</w:t>
      </w:r>
      <w:r w:rsidRPr="007A6066">
        <w:rPr>
          <w:rFonts w:ascii="Arial" w:eastAsia="Arial" w:hAnsi="Arial" w:cs="Arial"/>
          <w:spacing w:val="1"/>
          <w:sz w:val="16"/>
          <w:szCs w:val="16"/>
        </w:rPr>
        <w:t>t</w:t>
      </w:r>
      <w:r w:rsidRPr="007A6066">
        <w:rPr>
          <w:rFonts w:ascii="Arial" w:eastAsia="Arial" w:hAnsi="Arial" w:cs="Arial"/>
          <w:spacing w:val="-2"/>
          <w:sz w:val="16"/>
          <w:szCs w:val="16"/>
        </w:rPr>
        <w:t>i</w:t>
      </w:r>
      <w:r w:rsidRPr="007A6066">
        <w:rPr>
          <w:rFonts w:ascii="Arial" w:eastAsia="Arial" w:hAnsi="Arial" w:cs="Arial"/>
          <w:spacing w:val="1"/>
          <w:sz w:val="16"/>
          <w:szCs w:val="16"/>
        </w:rPr>
        <w:t>f</w:t>
      </w:r>
      <w:r w:rsidRPr="007A6066">
        <w:rPr>
          <w:rFonts w:ascii="Arial" w:eastAsia="Arial" w:hAnsi="Arial" w:cs="Arial"/>
          <w:sz w:val="16"/>
          <w:szCs w:val="16"/>
        </w:rPr>
        <w:t>y</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t</w:t>
      </w:r>
      <w:r w:rsidRPr="007A6066">
        <w:rPr>
          <w:rFonts w:ascii="Arial" w:eastAsia="Arial" w:hAnsi="Arial" w:cs="Arial"/>
          <w:spacing w:val="-1"/>
          <w:sz w:val="16"/>
          <w:szCs w:val="16"/>
        </w:rPr>
        <w:t>h</w:t>
      </w:r>
      <w:r w:rsidRPr="007A6066">
        <w:rPr>
          <w:rFonts w:ascii="Arial" w:eastAsia="Arial" w:hAnsi="Arial" w:cs="Arial"/>
          <w:spacing w:val="-3"/>
          <w:sz w:val="16"/>
          <w:szCs w:val="16"/>
        </w:rPr>
        <w:t>a</w:t>
      </w:r>
      <w:r w:rsidRPr="007A6066">
        <w:rPr>
          <w:rFonts w:ascii="Arial" w:eastAsia="Arial" w:hAnsi="Arial" w:cs="Arial"/>
          <w:sz w:val="16"/>
          <w:szCs w:val="16"/>
        </w:rPr>
        <w:t>t</w:t>
      </w:r>
      <w:r w:rsidRPr="007A6066">
        <w:rPr>
          <w:rFonts w:ascii="Arial" w:eastAsia="Arial" w:hAnsi="Arial" w:cs="Arial"/>
          <w:spacing w:val="1"/>
          <w:sz w:val="16"/>
          <w:szCs w:val="16"/>
        </w:rPr>
        <w:t xml:space="preserve"> t</w:t>
      </w:r>
      <w:r w:rsidRPr="007A6066">
        <w:rPr>
          <w:rFonts w:ascii="Arial" w:eastAsia="Arial" w:hAnsi="Arial" w:cs="Arial"/>
          <w:spacing w:val="-1"/>
          <w:sz w:val="16"/>
          <w:szCs w:val="16"/>
        </w:rPr>
        <w:t>h</w:t>
      </w:r>
      <w:r w:rsidRPr="007A6066">
        <w:rPr>
          <w:rFonts w:ascii="Arial" w:eastAsia="Arial" w:hAnsi="Arial" w:cs="Arial"/>
          <w:sz w:val="16"/>
          <w:szCs w:val="16"/>
        </w:rPr>
        <w:t>e</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under</w:t>
      </w:r>
      <w:r w:rsidRPr="007A6066">
        <w:rPr>
          <w:rFonts w:ascii="Arial" w:eastAsia="Arial" w:hAnsi="Arial" w:cs="Arial"/>
          <w:spacing w:val="1"/>
          <w:sz w:val="16"/>
          <w:szCs w:val="16"/>
        </w:rPr>
        <w:t>s</w:t>
      </w:r>
      <w:r w:rsidRPr="007A6066">
        <w:rPr>
          <w:rFonts w:ascii="Arial" w:eastAsia="Arial" w:hAnsi="Arial" w:cs="Arial"/>
          <w:sz w:val="16"/>
          <w:szCs w:val="16"/>
        </w:rPr>
        <w:t>i</w:t>
      </w:r>
      <w:r w:rsidRPr="007A6066">
        <w:rPr>
          <w:rFonts w:ascii="Arial" w:eastAsia="Arial" w:hAnsi="Arial" w:cs="Arial"/>
          <w:spacing w:val="-3"/>
          <w:sz w:val="16"/>
          <w:szCs w:val="16"/>
        </w:rPr>
        <w:t>g</w:t>
      </w:r>
      <w:r w:rsidRPr="007A6066">
        <w:rPr>
          <w:rFonts w:ascii="Arial" w:eastAsia="Arial" w:hAnsi="Arial" w:cs="Arial"/>
          <w:spacing w:val="-1"/>
          <w:sz w:val="16"/>
          <w:szCs w:val="16"/>
        </w:rPr>
        <w:t>ne</w:t>
      </w:r>
      <w:r w:rsidRPr="007A6066">
        <w:rPr>
          <w:rFonts w:ascii="Arial" w:eastAsia="Arial" w:hAnsi="Arial" w:cs="Arial"/>
          <w:sz w:val="16"/>
          <w:szCs w:val="16"/>
        </w:rPr>
        <w:t>d</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V</w:t>
      </w:r>
      <w:r w:rsidRPr="007A6066">
        <w:rPr>
          <w:rFonts w:ascii="Arial" w:eastAsia="Arial" w:hAnsi="Arial" w:cs="Arial"/>
          <w:spacing w:val="-1"/>
          <w:sz w:val="16"/>
          <w:szCs w:val="16"/>
        </w:rPr>
        <w:t>endo</w:t>
      </w:r>
      <w:r w:rsidRPr="007A6066">
        <w:rPr>
          <w:rFonts w:ascii="Arial" w:eastAsia="Arial" w:hAnsi="Arial" w:cs="Arial"/>
          <w:sz w:val="16"/>
          <w:szCs w:val="16"/>
        </w:rPr>
        <w:t>r</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ha</w:t>
      </w:r>
      <w:r w:rsidRPr="007A6066">
        <w:rPr>
          <w:rFonts w:ascii="Arial" w:eastAsia="Arial" w:hAnsi="Arial" w:cs="Arial"/>
          <w:sz w:val="16"/>
          <w:szCs w:val="16"/>
        </w:rPr>
        <w:t>s</w:t>
      </w:r>
      <w:r w:rsidRPr="007A6066">
        <w:rPr>
          <w:rFonts w:ascii="Arial" w:eastAsia="Arial" w:hAnsi="Arial" w:cs="Arial"/>
          <w:spacing w:val="4"/>
          <w:sz w:val="16"/>
          <w:szCs w:val="16"/>
        </w:rPr>
        <w:t xml:space="preserve"> </w:t>
      </w:r>
      <w:r w:rsidRPr="007A6066">
        <w:rPr>
          <w:rFonts w:ascii="Arial" w:eastAsia="Arial" w:hAnsi="Arial" w:cs="Arial"/>
          <w:spacing w:val="-1"/>
          <w:sz w:val="16"/>
          <w:szCs w:val="16"/>
        </w:rPr>
        <w:t>ne</w:t>
      </w:r>
      <w:r w:rsidRPr="007A6066">
        <w:rPr>
          <w:rFonts w:ascii="Arial" w:eastAsia="Arial" w:hAnsi="Arial" w:cs="Arial"/>
          <w:spacing w:val="-2"/>
          <w:sz w:val="16"/>
          <w:szCs w:val="16"/>
        </w:rPr>
        <w:t>i</w:t>
      </w:r>
      <w:r w:rsidRPr="007A6066">
        <w:rPr>
          <w:rFonts w:ascii="Arial" w:eastAsia="Arial" w:hAnsi="Arial" w:cs="Arial"/>
          <w:spacing w:val="1"/>
          <w:sz w:val="16"/>
          <w:szCs w:val="16"/>
        </w:rPr>
        <w:t>t</w:t>
      </w:r>
      <w:r w:rsidRPr="007A6066">
        <w:rPr>
          <w:rFonts w:ascii="Arial" w:eastAsia="Arial" w:hAnsi="Arial" w:cs="Arial"/>
          <w:spacing w:val="-1"/>
          <w:sz w:val="16"/>
          <w:szCs w:val="16"/>
        </w:rPr>
        <w:t>he</w:t>
      </w:r>
      <w:r w:rsidRPr="007A6066">
        <w:rPr>
          <w:rFonts w:ascii="Arial" w:eastAsia="Arial" w:hAnsi="Arial" w:cs="Arial"/>
          <w:sz w:val="16"/>
          <w:szCs w:val="16"/>
        </w:rPr>
        <w:t>r</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d</w:t>
      </w:r>
      <w:r w:rsidRPr="007A6066">
        <w:rPr>
          <w:rFonts w:ascii="Arial" w:eastAsia="Arial" w:hAnsi="Arial" w:cs="Arial"/>
          <w:sz w:val="16"/>
          <w:szCs w:val="16"/>
        </w:rPr>
        <w:t>ir</w:t>
      </w:r>
      <w:r w:rsidRPr="007A6066">
        <w:rPr>
          <w:rFonts w:ascii="Arial" w:eastAsia="Arial" w:hAnsi="Arial" w:cs="Arial"/>
          <w:spacing w:val="-1"/>
          <w:sz w:val="16"/>
          <w:szCs w:val="16"/>
        </w:rPr>
        <w:t>ec</w:t>
      </w:r>
      <w:r w:rsidRPr="007A6066">
        <w:rPr>
          <w:rFonts w:ascii="Arial" w:eastAsia="Arial" w:hAnsi="Arial" w:cs="Arial"/>
          <w:spacing w:val="1"/>
          <w:sz w:val="16"/>
          <w:szCs w:val="16"/>
        </w:rPr>
        <w:t>t</w:t>
      </w:r>
      <w:r w:rsidRPr="007A6066">
        <w:rPr>
          <w:rFonts w:ascii="Arial" w:eastAsia="Arial" w:hAnsi="Arial" w:cs="Arial"/>
          <w:sz w:val="16"/>
          <w:szCs w:val="16"/>
        </w:rPr>
        <w:t>ly</w:t>
      </w:r>
      <w:r w:rsidRPr="007A6066">
        <w:rPr>
          <w:rFonts w:ascii="Arial" w:eastAsia="Arial" w:hAnsi="Arial" w:cs="Arial"/>
          <w:spacing w:val="2"/>
          <w:sz w:val="16"/>
          <w:szCs w:val="16"/>
        </w:rPr>
        <w:t xml:space="preserve"> </w:t>
      </w:r>
      <w:r w:rsidRPr="007A6066">
        <w:rPr>
          <w:rFonts w:ascii="Arial" w:eastAsia="Arial" w:hAnsi="Arial" w:cs="Arial"/>
          <w:spacing w:val="-3"/>
          <w:sz w:val="16"/>
          <w:szCs w:val="16"/>
        </w:rPr>
        <w:t>n</w:t>
      </w:r>
      <w:r w:rsidRPr="007A6066">
        <w:rPr>
          <w:rFonts w:ascii="Arial" w:eastAsia="Arial" w:hAnsi="Arial" w:cs="Arial"/>
          <w:spacing w:val="-1"/>
          <w:sz w:val="16"/>
          <w:szCs w:val="16"/>
        </w:rPr>
        <w:t>o</w:t>
      </w:r>
      <w:r w:rsidRPr="007A6066">
        <w:rPr>
          <w:rFonts w:ascii="Arial" w:eastAsia="Arial" w:hAnsi="Arial" w:cs="Arial"/>
          <w:sz w:val="16"/>
          <w:szCs w:val="16"/>
        </w:rPr>
        <w:t>r</w:t>
      </w:r>
      <w:r w:rsidRPr="007A6066">
        <w:rPr>
          <w:rFonts w:ascii="Arial" w:eastAsia="Arial" w:hAnsi="Arial" w:cs="Arial"/>
          <w:spacing w:val="2"/>
          <w:sz w:val="16"/>
          <w:szCs w:val="16"/>
        </w:rPr>
        <w:t xml:space="preserve"> </w:t>
      </w:r>
      <w:r w:rsidRPr="007A6066">
        <w:rPr>
          <w:rFonts w:ascii="Arial" w:eastAsia="Arial" w:hAnsi="Arial" w:cs="Arial"/>
          <w:sz w:val="16"/>
          <w:szCs w:val="16"/>
        </w:rPr>
        <w:t>in</w:t>
      </w:r>
      <w:r w:rsidRPr="007A6066">
        <w:rPr>
          <w:rFonts w:ascii="Arial" w:eastAsia="Arial" w:hAnsi="Arial" w:cs="Arial"/>
          <w:spacing w:val="-1"/>
          <w:sz w:val="16"/>
          <w:szCs w:val="16"/>
        </w:rPr>
        <w:t>d</w:t>
      </w:r>
      <w:r w:rsidRPr="007A6066">
        <w:rPr>
          <w:rFonts w:ascii="Arial" w:eastAsia="Arial" w:hAnsi="Arial" w:cs="Arial"/>
          <w:sz w:val="16"/>
          <w:szCs w:val="16"/>
        </w:rPr>
        <w:t>ir</w:t>
      </w:r>
      <w:r w:rsidRPr="007A6066">
        <w:rPr>
          <w:rFonts w:ascii="Arial" w:eastAsia="Arial" w:hAnsi="Arial" w:cs="Arial"/>
          <w:spacing w:val="-1"/>
          <w:sz w:val="16"/>
          <w:szCs w:val="16"/>
        </w:rPr>
        <w:t>e</w:t>
      </w:r>
      <w:r w:rsidRPr="007A6066">
        <w:rPr>
          <w:rFonts w:ascii="Arial" w:eastAsia="Arial" w:hAnsi="Arial" w:cs="Arial"/>
          <w:spacing w:val="1"/>
          <w:sz w:val="16"/>
          <w:szCs w:val="16"/>
        </w:rPr>
        <w:t>ct</w:t>
      </w:r>
      <w:r w:rsidRPr="007A6066">
        <w:rPr>
          <w:rFonts w:ascii="Arial" w:eastAsia="Arial" w:hAnsi="Arial" w:cs="Arial"/>
          <w:sz w:val="16"/>
          <w:szCs w:val="16"/>
        </w:rPr>
        <w:t>l</w:t>
      </w:r>
      <w:r w:rsidRPr="007A6066">
        <w:rPr>
          <w:rFonts w:ascii="Arial" w:eastAsia="Arial" w:hAnsi="Arial" w:cs="Arial"/>
          <w:spacing w:val="-1"/>
          <w:sz w:val="16"/>
          <w:szCs w:val="16"/>
        </w:rPr>
        <w:t>y</w:t>
      </w:r>
      <w:r w:rsidRPr="007A6066">
        <w:rPr>
          <w:rFonts w:ascii="Arial" w:eastAsia="Arial" w:hAnsi="Arial" w:cs="Arial"/>
          <w:sz w:val="16"/>
          <w:szCs w:val="16"/>
        </w:rPr>
        <w:t>,</w:t>
      </w:r>
      <w:r w:rsidRPr="007A6066">
        <w:rPr>
          <w:rFonts w:ascii="Arial" w:eastAsia="Arial" w:hAnsi="Arial" w:cs="Arial"/>
          <w:spacing w:val="1"/>
          <w:sz w:val="16"/>
          <w:szCs w:val="16"/>
        </w:rPr>
        <w:t xml:space="preserve"> </w:t>
      </w:r>
      <w:r w:rsidRPr="007A6066">
        <w:rPr>
          <w:rFonts w:ascii="Arial" w:eastAsia="Arial" w:hAnsi="Arial" w:cs="Arial"/>
          <w:spacing w:val="-1"/>
          <w:sz w:val="16"/>
          <w:szCs w:val="16"/>
        </w:rPr>
        <w:t>en</w:t>
      </w:r>
      <w:r w:rsidRPr="007A6066">
        <w:rPr>
          <w:rFonts w:ascii="Arial" w:eastAsia="Arial" w:hAnsi="Arial" w:cs="Arial"/>
          <w:spacing w:val="1"/>
          <w:sz w:val="16"/>
          <w:szCs w:val="16"/>
        </w:rPr>
        <w:t>t</w:t>
      </w:r>
      <w:r w:rsidRPr="007A6066">
        <w:rPr>
          <w:rFonts w:ascii="Arial" w:eastAsia="Arial" w:hAnsi="Arial" w:cs="Arial"/>
          <w:spacing w:val="-1"/>
          <w:sz w:val="16"/>
          <w:szCs w:val="16"/>
        </w:rPr>
        <w:t>ere</w:t>
      </w:r>
      <w:r w:rsidRPr="007A6066">
        <w:rPr>
          <w:rFonts w:ascii="Arial" w:eastAsia="Arial" w:hAnsi="Arial" w:cs="Arial"/>
          <w:sz w:val="16"/>
          <w:szCs w:val="16"/>
        </w:rPr>
        <w:t>d</w:t>
      </w:r>
      <w:r w:rsidRPr="007A6066">
        <w:rPr>
          <w:rFonts w:ascii="Arial" w:eastAsia="Arial" w:hAnsi="Arial" w:cs="Arial"/>
          <w:spacing w:val="2"/>
          <w:sz w:val="16"/>
          <w:szCs w:val="16"/>
        </w:rPr>
        <w:t xml:space="preserve"> </w:t>
      </w:r>
      <w:r w:rsidRPr="007A6066">
        <w:rPr>
          <w:rFonts w:ascii="Arial" w:eastAsia="Arial" w:hAnsi="Arial" w:cs="Arial"/>
          <w:sz w:val="16"/>
          <w:szCs w:val="16"/>
        </w:rPr>
        <w:t>i</w:t>
      </w:r>
      <w:r w:rsidRPr="007A6066">
        <w:rPr>
          <w:rFonts w:ascii="Arial" w:eastAsia="Arial" w:hAnsi="Arial" w:cs="Arial"/>
          <w:spacing w:val="-3"/>
          <w:sz w:val="16"/>
          <w:szCs w:val="16"/>
        </w:rPr>
        <w:t>n</w:t>
      </w:r>
      <w:r w:rsidRPr="007A6066">
        <w:rPr>
          <w:rFonts w:ascii="Arial" w:eastAsia="Arial" w:hAnsi="Arial" w:cs="Arial"/>
          <w:spacing w:val="1"/>
          <w:sz w:val="16"/>
          <w:szCs w:val="16"/>
        </w:rPr>
        <w:t>t</w:t>
      </w:r>
      <w:r w:rsidRPr="007A6066">
        <w:rPr>
          <w:rFonts w:ascii="Arial" w:eastAsia="Arial" w:hAnsi="Arial" w:cs="Arial"/>
          <w:sz w:val="16"/>
          <w:szCs w:val="16"/>
        </w:rPr>
        <w:t>o</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an</w:t>
      </w:r>
      <w:r w:rsidRPr="007A6066">
        <w:rPr>
          <w:rFonts w:ascii="Arial" w:eastAsia="Arial" w:hAnsi="Arial" w:cs="Arial"/>
          <w:sz w:val="16"/>
          <w:szCs w:val="16"/>
        </w:rPr>
        <w:t>y</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agree</w:t>
      </w:r>
      <w:r w:rsidRPr="007A6066">
        <w:rPr>
          <w:rFonts w:ascii="Arial" w:eastAsia="Arial" w:hAnsi="Arial" w:cs="Arial"/>
          <w:spacing w:val="3"/>
          <w:sz w:val="16"/>
          <w:szCs w:val="16"/>
        </w:rPr>
        <w:t>m</w:t>
      </w:r>
      <w:r w:rsidRPr="007A6066">
        <w:rPr>
          <w:rFonts w:ascii="Arial" w:eastAsia="Arial" w:hAnsi="Arial" w:cs="Arial"/>
          <w:spacing w:val="-1"/>
          <w:sz w:val="16"/>
          <w:szCs w:val="16"/>
        </w:rPr>
        <w:t>e</w:t>
      </w:r>
      <w:r w:rsidRPr="007A6066">
        <w:rPr>
          <w:rFonts w:ascii="Arial" w:eastAsia="Arial" w:hAnsi="Arial" w:cs="Arial"/>
          <w:spacing w:val="-3"/>
          <w:sz w:val="16"/>
          <w:szCs w:val="16"/>
        </w:rPr>
        <w:t>n</w:t>
      </w:r>
      <w:r w:rsidRPr="007A6066">
        <w:rPr>
          <w:rFonts w:ascii="Arial" w:eastAsia="Arial" w:hAnsi="Arial" w:cs="Arial"/>
          <w:spacing w:val="1"/>
          <w:sz w:val="16"/>
          <w:szCs w:val="16"/>
        </w:rPr>
        <w:t>t</w:t>
      </w:r>
      <w:r w:rsidRPr="007A6066">
        <w:rPr>
          <w:rFonts w:ascii="Arial" w:eastAsia="Arial" w:hAnsi="Arial" w:cs="Arial"/>
          <w:sz w:val="16"/>
          <w:szCs w:val="16"/>
        </w:rPr>
        <w:t>,</w:t>
      </w:r>
      <w:r w:rsidRPr="007A6066">
        <w:rPr>
          <w:rFonts w:ascii="Arial" w:eastAsia="Arial" w:hAnsi="Arial" w:cs="Arial"/>
          <w:spacing w:val="4"/>
          <w:sz w:val="16"/>
          <w:szCs w:val="16"/>
        </w:rPr>
        <w:t xml:space="preserve"> </w:t>
      </w:r>
      <w:r w:rsidRPr="007A6066">
        <w:rPr>
          <w:rFonts w:ascii="Arial" w:eastAsia="Arial" w:hAnsi="Arial" w:cs="Arial"/>
          <w:spacing w:val="-1"/>
          <w:sz w:val="16"/>
          <w:szCs w:val="16"/>
        </w:rPr>
        <w:t>pa</w:t>
      </w:r>
      <w:r w:rsidRPr="007A6066">
        <w:rPr>
          <w:rFonts w:ascii="Arial" w:eastAsia="Arial" w:hAnsi="Arial" w:cs="Arial"/>
          <w:spacing w:val="-3"/>
          <w:sz w:val="16"/>
          <w:szCs w:val="16"/>
        </w:rPr>
        <w:t>r</w:t>
      </w:r>
      <w:r w:rsidRPr="007A6066">
        <w:rPr>
          <w:rFonts w:ascii="Arial" w:eastAsia="Arial" w:hAnsi="Arial" w:cs="Arial"/>
          <w:spacing w:val="1"/>
          <w:sz w:val="16"/>
          <w:szCs w:val="16"/>
        </w:rPr>
        <w:t>t</w:t>
      </w:r>
      <w:r w:rsidRPr="007A6066">
        <w:rPr>
          <w:rFonts w:ascii="Arial" w:eastAsia="Arial" w:hAnsi="Arial" w:cs="Arial"/>
          <w:sz w:val="16"/>
          <w:szCs w:val="16"/>
        </w:rPr>
        <w:t>i</w:t>
      </w:r>
      <w:r w:rsidRPr="007A6066">
        <w:rPr>
          <w:rFonts w:ascii="Arial" w:eastAsia="Arial" w:hAnsi="Arial" w:cs="Arial"/>
          <w:spacing w:val="-1"/>
          <w:sz w:val="16"/>
          <w:szCs w:val="16"/>
        </w:rPr>
        <w:t>c</w:t>
      </w:r>
      <w:r w:rsidRPr="007A6066">
        <w:rPr>
          <w:rFonts w:ascii="Arial" w:eastAsia="Arial" w:hAnsi="Arial" w:cs="Arial"/>
          <w:sz w:val="16"/>
          <w:szCs w:val="16"/>
        </w:rPr>
        <w:t>ip</w:t>
      </w:r>
      <w:r w:rsidRPr="007A6066">
        <w:rPr>
          <w:rFonts w:ascii="Arial" w:eastAsia="Arial" w:hAnsi="Arial" w:cs="Arial"/>
          <w:spacing w:val="-1"/>
          <w:sz w:val="16"/>
          <w:szCs w:val="16"/>
        </w:rPr>
        <w:t>a</w:t>
      </w:r>
      <w:r w:rsidRPr="007A6066">
        <w:rPr>
          <w:rFonts w:ascii="Arial" w:eastAsia="Arial" w:hAnsi="Arial" w:cs="Arial"/>
          <w:spacing w:val="1"/>
          <w:sz w:val="16"/>
          <w:szCs w:val="16"/>
        </w:rPr>
        <w:t>t</w:t>
      </w:r>
      <w:r w:rsidRPr="007A6066">
        <w:rPr>
          <w:rFonts w:ascii="Arial" w:eastAsia="Arial" w:hAnsi="Arial" w:cs="Arial"/>
          <w:spacing w:val="-1"/>
          <w:sz w:val="16"/>
          <w:szCs w:val="16"/>
        </w:rPr>
        <w:t>e</w:t>
      </w:r>
      <w:r w:rsidRPr="007A6066">
        <w:rPr>
          <w:rFonts w:ascii="Arial" w:eastAsia="Arial" w:hAnsi="Arial" w:cs="Arial"/>
          <w:sz w:val="16"/>
          <w:szCs w:val="16"/>
        </w:rPr>
        <w:t>d</w:t>
      </w:r>
      <w:r w:rsidRPr="007A6066">
        <w:rPr>
          <w:rFonts w:ascii="Arial" w:eastAsia="Arial" w:hAnsi="Arial" w:cs="Arial"/>
          <w:spacing w:val="2"/>
          <w:sz w:val="16"/>
          <w:szCs w:val="16"/>
        </w:rPr>
        <w:t xml:space="preserve"> </w:t>
      </w:r>
      <w:r w:rsidRPr="007A6066">
        <w:rPr>
          <w:rFonts w:ascii="Arial" w:eastAsia="Arial" w:hAnsi="Arial" w:cs="Arial"/>
          <w:sz w:val="16"/>
          <w:szCs w:val="16"/>
        </w:rPr>
        <w:t xml:space="preserve">in </w:t>
      </w:r>
      <w:r w:rsidRPr="007A6066">
        <w:rPr>
          <w:rFonts w:ascii="Arial" w:eastAsia="Arial" w:hAnsi="Arial" w:cs="Arial"/>
          <w:spacing w:val="-1"/>
          <w:sz w:val="16"/>
          <w:szCs w:val="16"/>
        </w:rPr>
        <w:t>an</w:t>
      </w:r>
      <w:r w:rsidRPr="007A6066">
        <w:rPr>
          <w:rFonts w:ascii="Arial" w:eastAsia="Arial" w:hAnsi="Arial" w:cs="Arial"/>
          <w:sz w:val="16"/>
          <w:szCs w:val="16"/>
        </w:rPr>
        <w:t>y</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c</w:t>
      </w:r>
      <w:r w:rsidRPr="007A6066">
        <w:rPr>
          <w:rFonts w:ascii="Arial" w:eastAsia="Arial" w:hAnsi="Arial" w:cs="Arial"/>
          <w:spacing w:val="-1"/>
          <w:sz w:val="16"/>
          <w:szCs w:val="16"/>
        </w:rPr>
        <w:t>o</w:t>
      </w:r>
      <w:r w:rsidRPr="007A6066">
        <w:rPr>
          <w:rFonts w:ascii="Arial" w:eastAsia="Arial" w:hAnsi="Arial" w:cs="Arial"/>
          <w:sz w:val="16"/>
          <w:szCs w:val="16"/>
        </w:rPr>
        <w:t>l</w:t>
      </w:r>
      <w:r w:rsidRPr="007A6066">
        <w:rPr>
          <w:rFonts w:ascii="Arial" w:eastAsia="Arial" w:hAnsi="Arial" w:cs="Arial"/>
          <w:spacing w:val="11"/>
          <w:sz w:val="16"/>
          <w:szCs w:val="16"/>
        </w:rPr>
        <w:t>l</w:t>
      </w:r>
      <w:r w:rsidRPr="007A6066">
        <w:rPr>
          <w:rFonts w:ascii="Arial" w:eastAsia="Arial" w:hAnsi="Arial" w:cs="Arial"/>
          <w:spacing w:val="-3"/>
          <w:sz w:val="16"/>
          <w:szCs w:val="16"/>
        </w:rPr>
        <w:t>u</w:t>
      </w:r>
      <w:r w:rsidRPr="007A6066">
        <w:rPr>
          <w:rFonts w:ascii="Arial" w:eastAsia="Arial" w:hAnsi="Arial" w:cs="Arial"/>
          <w:spacing w:val="-1"/>
          <w:sz w:val="16"/>
          <w:szCs w:val="16"/>
        </w:rPr>
        <w:t>s</w:t>
      </w:r>
      <w:r w:rsidRPr="007A6066">
        <w:rPr>
          <w:rFonts w:ascii="Arial" w:eastAsia="Arial" w:hAnsi="Arial" w:cs="Arial"/>
          <w:sz w:val="16"/>
          <w:szCs w:val="16"/>
        </w:rPr>
        <w:t>ion</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o</w:t>
      </w:r>
      <w:r w:rsidRPr="007A6066">
        <w:rPr>
          <w:rFonts w:ascii="Arial" w:eastAsia="Arial" w:hAnsi="Arial" w:cs="Arial"/>
          <w:sz w:val="16"/>
          <w:szCs w:val="16"/>
        </w:rPr>
        <w:t>r</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o</w:t>
      </w:r>
      <w:r w:rsidRPr="007A6066">
        <w:rPr>
          <w:rFonts w:ascii="Arial" w:eastAsia="Arial" w:hAnsi="Arial" w:cs="Arial"/>
          <w:spacing w:val="1"/>
          <w:sz w:val="16"/>
          <w:szCs w:val="16"/>
        </w:rPr>
        <w:t>t</w:t>
      </w:r>
      <w:r w:rsidRPr="007A6066">
        <w:rPr>
          <w:rFonts w:ascii="Arial" w:eastAsia="Arial" w:hAnsi="Arial" w:cs="Arial"/>
          <w:spacing w:val="-1"/>
          <w:sz w:val="16"/>
          <w:szCs w:val="16"/>
        </w:rPr>
        <w:t>her</w:t>
      </w:r>
      <w:r w:rsidRPr="007A6066">
        <w:rPr>
          <w:rFonts w:ascii="Arial" w:eastAsia="Arial" w:hAnsi="Arial" w:cs="Arial"/>
          <w:spacing w:val="-3"/>
          <w:sz w:val="16"/>
          <w:szCs w:val="16"/>
        </w:rPr>
        <w:t>w</w:t>
      </w:r>
      <w:r w:rsidRPr="007A6066">
        <w:rPr>
          <w:rFonts w:ascii="Arial" w:eastAsia="Arial" w:hAnsi="Arial" w:cs="Arial"/>
          <w:sz w:val="16"/>
          <w:szCs w:val="16"/>
        </w:rPr>
        <w:t>i</w:t>
      </w:r>
      <w:r w:rsidRPr="007A6066">
        <w:rPr>
          <w:rFonts w:ascii="Arial" w:eastAsia="Arial" w:hAnsi="Arial" w:cs="Arial"/>
          <w:spacing w:val="1"/>
          <w:sz w:val="16"/>
          <w:szCs w:val="16"/>
        </w:rPr>
        <w:t>s</w:t>
      </w:r>
      <w:r w:rsidRPr="007A6066">
        <w:rPr>
          <w:rFonts w:ascii="Arial" w:eastAsia="Arial" w:hAnsi="Arial" w:cs="Arial"/>
          <w:sz w:val="16"/>
          <w:szCs w:val="16"/>
        </w:rPr>
        <w:t xml:space="preserve">e </w:t>
      </w:r>
      <w:r w:rsidRPr="007A6066">
        <w:rPr>
          <w:rFonts w:ascii="Arial" w:eastAsia="Arial" w:hAnsi="Arial" w:cs="Arial"/>
          <w:spacing w:val="1"/>
          <w:sz w:val="16"/>
          <w:szCs w:val="16"/>
        </w:rPr>
        <w:t>t</w:t>
      </w:r>
      <w:r w:rsidRPr="007A6066">
        <w:rPr>
          <w:rFonts w:ascii="Arial" w:eastAsia="Arial" w:hAnsi="Arial" w:cs="Arial"/>
          <w:spacing w:val="-1"/>
          <w:sz w:val="16"/>
          <w:szCs w:val="16"/>
        </w:rPr>
        <w:t>a</w:t>
      </w:r>
      <w:r w:rsidRPr="007A6066">
        <w:rPr>
          <w:rFonts w:ascii="Arial" w:eastAsia="Arial" w:hAnsi="Arial" w:cs="Arial"/>
          <w:spacing w:val="1"/>
          <w:sz w:val="16"/>
          <w:szCs w:val="16"/>
        </w:rPr>
        <w:t>k</w:t>
      </w:r>
      <w:r w:rsidRPr="007A6066">
        <w:rPr>
          <w:rFonts w:ascii="Arial" w:eastAsia="Arial" w:hAnsi="Arial" w:cs="Arial"/>
          <w:spacing w:val="-1"/>
          <w:sz w:val="16"/>
          <w:szCs w:val="16"/>
        </w:rPr>
        <w:t>e</w:t>
      </w:r>
      <w:r w:rsidRPr="007A6066">
        <w:rPr>
          <w:rFonts w:ascii="Arial" w:eastAsia="Arial" w:hAnsi="Arial" w:cs="Arial"/>
          <w:sz w:val="16"/>
          <w:szCs w:val="16"/>
        </w:rPr>
        <w:t>n</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an</w:t>
      </w:r>
      <w:r w:rsidRPr="007A6066">
        <w:rPr>
          <w:rFonts w:ascii="Arial" w:eastAsia="Arial" w:hAnsi="Arial" w:cs="Arial"/>
          <w:sz w:val="16"/>
          <w:szCs w:val="16"/>
        </w:rPr>
        <w:t xml:space="preserve">y </w:t>
      </w:r>
      <w:r w:rsidRPr="007A6066">
        <w:rPr>
          <w:rFonts w:ascii="Arial" w:eastAsia="Arial" w:hAnsi="Arial" w:cs="Arial"/>
          <w:spacing w:val="-1"/>
          <w:sz w:val="16"/>
          <w:szCs w:val="16"/>
        </w:rPr>
        <w:t>ac</w:t>
      </w:r>
      <w:r w:rsidRPr="007A6066">
        <w:rPr>
          <w:rFonts w:ascii="Arial" w:eastAsia="Arial" w:hAnsi="Arial" w:cs="Arial"/>
          <w:spacing w:val="1"/>
          <w:sz w:val="16"/>
          <w:szCs w:val="16"/>
        </w:rPr>
        <w:t>t</w:t>
      </w:r>
      <w:r w:rsidRPr="007A6066">
        <w:rPr>
          <w:rFonts w:ascii="Arial" w:eastAsia="Arial" w:hAnsi="Arial" w:cs="Arial"/>
          <w:sz w:val="16"/>
          <w:szCs w:val="16"/>
        </w:rPr>
        <w:t>ion</w:t>
      </w:r>
      <w:r w:rsidRPr="007A6066">
        <w:rPr>
          <w:rFonts w:ascii="Arial" w:eastAsia="Arial" w:hAnsi="Arial" w:cs="Arial"/>
          <w:spacing w:val="-2"/>
          <w:sz w:val="16"/>
          <w:szCs w:val="16"/>
        </w:rPr>
        <w:t xml:space="preserve"> </w:t>
      </w:r>
      <w:r w:rsidRPr="007A6066">
        <w:rPr>
          <w:rFonts w:ascii="Arial" w:eastAsia="Arial" w:hAnsi="Arial" w:cs="Arial"/>
          <w:sz w:val="16"/>
          <w:szCs w:val="16"/>
        </w:rPr>
        <w:t>in</w:t>
      </w:r>
      <w:r w:rsidRPr="007A6066">
        <w:rPr>
          <w:rFonts w:ascii="Arial" w:eastAsia="Arial" w:hAnsi="Arial" w:cs="Arial"/>
          <w:spacing w:val="1"/>
          <w:sz w:val="16"/>
          <w:szCs w:val="16"/>
        </w:rPr>
        <w:t xml:space="preserve"> </w:t>
      </w:r>
      <w:r w:rsidRPr="007A6066">
        <w:rPr>
          <w:rFonts w:ascii="Arial" w:eastAsia="Arial" w:hAnsi="Arial" w:cs="Arial"/>
          <w:spacing w:val="-1"/>
          <w:sz w:val="16"/>
          <w:szCs w:val="16"/>
        </w:rPr>
        <w:t>r</w:t>
      </w:r>
      <w:r w:rsidRPr="007A6066">
        <w:rPr>
          <w:rFonts w:ascii="Arial" w:eastAsia="Arial" w:hAnsi="Arial" w:cs="Arial"/>
          <w:spacing w:val="-3"/>
          <w:sz w:val="16"/>
          <w:szCs w:val="16"/>
        </w:rPr>
        <w:t>e</w:t>
      </w:r>
      <w:r w:rsidRPr="007A6066">
        <w:rPr>
          <w:rFonts w:ascii="Arial" w:eastAsia="Arial" w:hAnsi="Arial" w:cs="Arial"/>
          <w:spacing w:val="1"/>
          <w:sz w:val="16"/>
          <w:szCs w:val="16"/>
        </w:rPr>
        <w:t>st</w:t>
      </w:r>
      <w:r w:rsidRPr="007A6066">
        <w:rPr>
          <w:rFonts w:ascii="Arial" w:eastAsia="Arial" w:hAnsi="Arial" w:cs="Arial"/>
          <w:spacing w:val="-1"/>
          <w:sz w:val="16"/>
          <w:szCs w:val="16"/>
        </w:rPr>
        <w:t>ra</w:t>
      </w:r>
      <w:r w:rsidRPr="007A6066">
        <w:rPr>
          <w:rFonts w:ascii="Arial" w:eastAsia="Arial" w:hAnsi="Arial" w:cs="Arial"/>
          <w:sz w:val="16"/>
          <w:szCs w:val="16"/>
        </w:rPr>
        <w:t>i</w:t>
      </w:r>
      <w:r w:rsidRPr="007A6066">
        <w:rPr>
          <w:rFonts w:ascii="Arial" w:eastAsia="Arial" w:hAnsi="Arial" w:cs="Arial"/>
          <w:spacing w:val="-3"/>
          <w:sz w:val="16"/>
          <w:szCs w:val="16"/>
        </w:rPr>
        <w:t>n</w:t>
      </w:r>
      <w:r w:rsidRPr="007A6066">
        <w:rPr>
          <w:rFonts w:ascii="Arial" w:eastAsia="Arial" w:hAnsi="Arial" w:cs="Arial"/>
          <w:sz w:val="16"/>
          <w:szCs w:val="16"/>
        </w:rPr>
        <w:t>t</w:t>
      </w:r>
      <w:r w:rsidRPr="007A6066">
        <w:rPr>
          <w:rFonts w:ascii="Arial" w:eastAsia="Arial" w:hAnsi="Arial" w:cs="Arial"/>
          <w:spacing w:val="2"/>
          <w:sz w:val="16"/>
          <w:szCs w:val="16"/>
        </w:rPr>
        <w:t xml:space="preserve"> </w:t>
      </w:r>
      <w:r w:rsidRPr="007A6066">
        <w:rPr>
          <w:rFonts w:ascii="Arial" w:eastAsia="Arial" w:hAnsi="Arial" w:cs="Arial"/>
          <w:spacing w:val="-3"/>
          <w:sz w:val="16"/>
          <w:szCs w:val="16"/>
        </w:rPr>
        <w:t>o</w:t>
      </w:r>
      <w:r w:rsidRPr="007A6066">
        <w:rPr>
          <w:rFonts w:ascii="Arial" w:eastAsia="Arial" w:hAnsi="Arial" w:cs="Arial"/>
          <w:sz w:val="16"/>
          <w:szCs w:val="16"/>
        </w:rPr>
        <w:t xml:space="preserve">f </w:t>
      </w:r>
      <w:r w:rsidRPr="007A6066">
        <w:rPr>
          <w:rFonts w:ascii="Arial" w:eastAsia="Arial" w:hAnsi="Arial" w:cs="Arial"/>
          <w:spacing w:val="1"/>
          <w:sz w:val="16"/>
          <w:szCs w:val="16"/>
        </w:rPr>
        <w:t>f</w:t>
      </w:r>
      <w:r w:rsidRPr="007A6066">
        <w:rPr>
          <w:rFonts w:ascii="Arial" w:eastAsia="Arial" w:hAnsi="Arial" w:cs="Arial"/>
          <w:spacing w:val="-1"/>
          <w:sz w:val="16"/>
          <w:szCs w:val="16"/>
        </w:rPr>
        <w:t>re</w:t>
      </w:r>
      <w:r w:rsidRPr="007A6066">
        <w:rPr>
          <w:rFonts w:ascii="Arial" w:eastAsia="Arial" w:hAnsi="Arial" w:cs="Arial"/>
          <w:sz w:val="16"/>
          <w:szCs w:val="16"/>
        </w:rPr>
        <w:t xml:space="preserve">e </w:t>
      </w:r>
      <w:r w:rsidRPr="007A6066">
        <w:rPr>
          <w:rFonts w:ascii="Arial" w:eastAsia="Arial" w:hAnsi="Arial" w:cs="Arial"/>
          <w:spacing w:val="1"/>
          <w:sz w:val="16"/>
          <w:szCs w:val="16"/>
        </w:rPr>
        <w:t>c</w:t>
      </w:r>
      <w:r w:rsidRPr="007A6066">
        <w:rPr>
          <w:rFonts w:ascii="Arial" w:eastAsia="Arial" w:hAnsi="Arial" w:cs="Arial"/>
          <w:spacing w:val="-3"/>
          <w:sz w:val="16"/>
          <w:szCs w:val="16"/>
        </w:rPr>
        <w:t>o</w:t>
      </w:r>
      <w:r w:rsidRPr="007A6066">
        <w:rPr>
          <w:rFonts w:ascii="Arial" w:eastAsia="Arial" w:hAnsi="Arial" w:cs="Arial"/>
          <w:sz w:val="16"/>
          <w:szCs w:val="16"/>
        </w:rPr>
        <w:t>mp</w:t>
      </w:r>
      <w:r w:rsidRPr="007A6066">
        <w:rPr>
          <w:rFonts w:ascii="Arial" w:eastAsia="Arial" w:hAnsi="Arial" w:cs="Arial"/>
          <w:spacing w:val="-1"/>
          <w:sz w:val="16"/>
          <w:szCs w:val="16"/>
        </w:rPr>
        <w:t>e</w:t>
      </w:r>
      <w:r w:rsidRPr="007A6066">
        <w:rPr>
          <w:rFonts w:ascii="Arial" w:eastAsia="Arial" w:hAnsi="Arial" w:cs="Arial"/>
          <w:spacing w:val="1"/>
          <w:sz w:val="16"/>
          <w:szCs w:val="16"/>
        </w:rPr>
        <w:t>t</w:t>
      </w:r>
      <w:r w:rsidRPr="007A6066">
        <w:rPr>
          <w:rFonts w:ascii="Arial" w:eastAsia="Arial" w:hAnsi="Arial" w:cs="Arial"/>
          <w:spacing w:val="-2"/>
          <w:sz w:val="16"/>
          <w:szCs w:val="16"/>
        </w:rPr>
        <w:t>i</w:t>
      </w:r>
      <w:r w:rsidRPr="007A6066">
        <w:rPr>
          <w:rFonts w:ascii="Arial" w:eastAsia="Arial" w:hAnsi="Arial" w:cs="Arial"/>
          <w:spacing w:val="1"/>
          <w:sz w:val="16"/>
          <w:szCs w:val="16"/>
        </w:rPr>
        <w:t>t</w:t>
      </w:r>
      <w:r w:rsidRPr="007A6066">
        <w:rPr>
          <w:rFonts w:ascii="Arial" w:eastAsia="Arial" w:hAnsi="Arial" w:cs="Arial"/>
          <w:sz w:val="16"/>
          <w:szCs w:val="16"/>
        </w:rPr>
        <w:t>i</w:t>
      </w:r>
      <w:r w:rsidRPr="007A6066">
        <w:rPr>
          <w:rFonts w:ascii="Arial" w:eastAsia="Arial" w:hAnsi="Arial" w:cs="Arial"/>
          <w:spacing w:val="-1"/>
          <w:sz w:val="16"/>
          <w:szCs w:val="16"/>
        </w:rPr>
        <w:t>v</w:t>
      </w:r>
      <w:r w:rsidRPr="007A6066">
        <w:rPr>
          <w:rFonts w:ascii="Arial" w:eastAsia="Arial" w:hAnsi="Arial" w:cs="Arial"/>
          <w:sz w:val="16"/>
          <w:szCs w:val="16"/>
        </w:rPr>
        <w:t xml:space="preserve">e </w:t>
      </w:r>
      <w:r w:rsidRPr="007A6066">
        <w:rPr>
          <w:rFonts w:ascii="Arial" w:eastAsia="Arial" w:hAnsi="Arial" w:cs="Arial"/>
          <w:spacing w:val="-1"/>
          <w:sz w:val="16"/>
          <w:szCs w:val="16"/>
        </w:rPr>
        <w:t>b</w:t>
      </w:r>
      <w:r w:rsidRPr="007A6066">
        <w:rPr>
          <w:rFonts w:ascii="Arial" w:eastAsia="Arial" w:hAnsi="Arial" w:cs="Arial"/>
          <w:sz w:val="16"/>
          <w:szCs w:val="16"/>
        </w:rPr>
        <w:t>id</w:t>
      </w:r>
      <w:r w:rsidRPr="007A6066">
        <w:rPr>
          <w:rFonts w:ascii="Arial" w:eastAsia="Arial" w:hAnsi="Arial" w:cs="Arial"/>
          <w:spacing w:val="-1"/>
          <w:sz w:val="16"/>
          <w:szCs w:val="16"/>
        </w:rPr>
        <w:t>d</w:t>
      </w:r>
      <w:r w:rsidRPr="007A6066">
        <w:rPr>
          <w:rFonts w:ascii="Arial" w:eastAsia="Arial" w:hAnsi="Arial" w:cs="Arial"/>
          <w:sz w:val="16"/>
          <w:szCs w:val="16"/>
        </w:rPr>
        <w:t>ing</w:t>
      </w:r>
      <w:r w:rsidRPr="007A6066">
        <w:rPr>
          <w:rFonts w:ascii="Arial" w:eastAsia="Arial" w:hAnsi="Arial" w:cs="Arial"/>
          <w:spacing w:val="-2"/>
          <w:sz w:val="16"/>
          <w:szCs w:val="16"/>
        </w:rPr>
        <w:t xml:space="preserve"> </w:t>
      </w:r>
      <w:r w:rsidRPr="007A6066">
        <w:rPr>
          <w:rFonts w:ascii="Arial" w:eastAsia="Arial" w:hAnsi="Arial" w:cs="Arial"/>
          <w:sz w:val="16"/>
          <w:szCs w:val="16"/>
        </w:rPr>
        <w:t>in</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c</w:t>
      </w:r>
      <w:r w:rsidRPr="007A6066">
        <w:rPr>
          <w:rFonts w:ascii="Arial" w:eastAsia="Arial" w:hAnsi="Arial" w:cs="Arial"/>
          <w:spacing w:val="-1"/>
          <w:sz w:val="16"/>
          <w:szCs w:val="16"/>
        </w:rPr>
        <w:t>onn</w:t>
      </w:r>
      <w:r w:rsidRPr="007A6066">
        <w:rPr>
          <w:rFonts w:ascii="Arial" w:eastAsia="Arial" w:hAnsi="Arial" w:cs="Arial"/>
          <w:spacing w:val="-3"/>
          <w:sz w:val="16"/>
          <w:szCs w:val="16"/>
        </w:rPr>
        <w:t>e</w:t>
      </w:r>
      <w:r w:rsidRPr="007A6066">
        <w:rPr>
          <w:rFonts w:ascii="Arial" w:eastAsia="Arial" w:hAnsi="Arial" w:cs="Arial"/>
          <w:spacing w:val="1"/>
          <w:sz w:val="16"/>
          <w:szCs w:val="16"/>
        </w:rPr>
        <w:t>ct</w:t>
      </w:r>
      <w:r w:rsidRPr="007A6066">
        <w:rPr>
          <w:rFonts w:ascii="Arial" w:eastAsia="Arial" w:hAnsi="Arial" w:cs="Arial"/>
          <w:sz w:val="16"/>
          <w:szCs w:val="16"/>
        </w:rPr>
        <w:t>ion</w:t>
      </w:r>
      <w:r w:rsidRPr="007A6066">
        <w:rPr>
          <w:rFonts w:ascii="Arial" w:eastAsia="Arial" w:hAnsi="Arial" w:cs="Arial"/>
          <w:spacing w:val="-5"/>
          <w:sz w:val="16"/>
          <w:szCs w:val="16"/>
        </w:rPr>
        <w:t xml:space="preserve"> </w:t>
      </w:r>
      <w:r w:rsidRPr="007A6066">
        <w:rPr>
          <w:rFonts w:ascii="Arial" w:eastAsia="Arial" w:hAnsi="Arial" w:cs="Arial"/>
          <w:spacing w:val="-3"/>
          <w:sz w:val="16"/>
          <w:szCs w:val="16"/>
        </w:rPr>
        <w:t>w</w:t>
      </w:r>
      <w:r w:rsidRPr="007A6066">
        <w:rPr>
          <w:rFonts w:ascii="Arial" w:eastAsia="Arial" w:hAnsi="Arial" w:cs="Arial"/>
          <w:sz w:val="16"/>
          <w:szCs w:val="16"/>
        </w:rPr>
        <w:t>i</w:t>
      </w:r>
      <w:r w:rsidRPr="007A6066">
        <w:rPr>
          <w:rFonts w:ascii="Arial" w:eastAsia="Arial" w:hAnsi="Arial" w:cs="Arial"/>
          <w:spacing w:val="1"/>
          <w:sz w:val="16"/>
          <w:szCs w:val="16"/>
        </w:rPr>
        <w:t>t</w:t>
      </w:r>
      <w:r w:rsidRPr="007A6066">
        <w:rPr>
          <w:rFonts w:ascii="Arial" w:eastAsia="Arial" w:hAnsi="Arial" w:cs="Arial"/>
          <w:sz w:val="16"/>
          <w:szCs w:val="16"/>
        </w:rPr>
        <w:t xml:space="preserve">h </w:t>
      </w:r>
      <w:r w:rsidRPr="007A6066">
        <w:rPr>
          <w:rFonts w:ascii="Arial" w:eastAsia="Arial" w:hAnsi="Arial" w:cs="Arial"/>
          <w:spacing w:val="1"/>
          <w:sz w:val="16"/>
          <w:szCs w:val="16"/>
        </w:rPr>
        <w:t>t</w:t>
      </w:r>
      <w:r w:rsidRPr="007A6066">
        <w:rPr>
          <w:rFonts w:ascii="Arial" w:eastAsia="Arial" w:hAnsi="Arial" w:cs="Arial"/>
          <w:spacing w:val="-1"/>
          <w:sz w:val="16"/>
          <w:szCs w:val="16"/>
        </w:rPr>
        <w:t>h</w:t>
      </w:r>
      <w:r w:rsidRPr="007A6066">
        <w:rPr>
          <w:rFonts w:ascii="Arial" w:eastAsia="Arial" w:hAnsi="Arial" w:cs="Arial"/>
          <w:sz w:val="16"/>
          <w:szCs w:val="16"/>
        </w:rPr>
        <w:t xml:space="preserve">is </w:t>
      </w:r>
      <w:r w:rsidRPr="007A6066">
        <w:rPr>
          <w:rFonts w:ascii="Arial" w:eastAsia="Arial" w:hAnsi="Arial" w:cs="Arial"/>
          <w:spacing w:val="-1"/>
          <w:sz w:val="16"/>
          <w:szCs w:val="16"/>
        </w:rPr>
        <w:t>propo</w:t>
      </w:r>
      <w:r w:rsidRPr="007A6066">
        <w:rPr>
          <w:rFonts w:ascii="Arial" w:eastAsia="Arial" w:hAnsi="Arial" w:cs="Arial"/>
          <w:spacing w:val="1"/>
          <w:sz w:val="16"/>
          <w:szCs w:val="16"/>
        </w:rPr>
        <w:t>s</w:t>
      </w:r>
      <w:r w:rsidRPr="007A6066">
        <w:rPr>
          <w:rFonts w:ascii="Arial" w:eastAsia="Arial" w:hAnsi="Arial" w:cs="Arial"/>
          <w:spacing w:val="-1"/>
          <w:sz w:val="16"/>
          <w:szCs w:val="16"/>
        </w:rPr>
        <w:t>a</w:t>
      </w:r>
      <w:r w:rsidRPr="007A6066">
        <w:rPr>
          <w:rFonts w:ascii="Arial" w:eastAsia="Arial" w:hAnsi="Arial" w:cs="Arial"/>
          <w:spacing w:val="5"/>
          <w:sz w:val="16"/>
          <w:szCs w:val="16"/>
        </w:rPr>
        <w:t>l</w:t>
      </w:r>
      <w:r w:rsidRPr="007A6066">
        <w:rPr>
          <w:rFonts w:ascii="Arial" w:eastAsia="Arial" w:hAnsi="Arial" w:cs="Arial"/>
          <w:b/>
          <w:bCs/>
          <w:sz w:val="16"/>
          <w:szCs w:val="16"/>
        </w:rPr>
        <w:t xml:space="preserve">, </w:t>
      </w:r>
      <w:r w:rsidRPr="007A6066">
        <w:rPr>
          <w:rFonts w:ascii="Arial" w:eastAsia="Arial" w:hAnsi="Arial" w:cs="Arial"/>
          <w:b/>
          <w:bCs/>
          <w:spacing w:val="-1"/>
          <w:sz w:val="16"/>
          <w:szCs w:val="16"/>
        </w:rPr>
        <w:t>a</w:t>
      </w:r>
      <w:r w:rsidRPr="007A6066">
        <w:rPr>
          <w:rFonts w:ascii="Arial" w:eastAsia="Arial" w:hAnsi="Arial" w:cs="Arial"/>
          <w:b/>
          <w:bCs/>
          <w:sz w:val="16"/>
          <w:szCs w:val="16"/>
        </w:rPr>
        <w:t>nd</w:t>
      </w:r>
      <w:r w:rsidRPr="007A6066">
        <w:rPr>
          <w:rFonts w:ascii="Arial" w:eastAsia="Arial" w:hAnsi="Arial" w:cs="Arial"/>
          <w:b/>
          <w:bCs/>
          <w:spacing w:val="-1"/>
          <w:sz w:val="16"/>
          <w:szCs w:val="16"/>
        </w:rPr>
        <w:t xml:space="preserve"> f</w:t>
      </w:r>
      <w:r w:rsidRPr="007A6066">
        <w:rPr>
          <w:rFonts w:ascii="Arial" w:eastAsia="Arial" w:hAnsi="Arial" w:cs="Arial"/>
          <w:b/>
          <w:bCs/>
          <w:sz w:val="16"/>
          <w:szCs w:val="16"/>
        </w:rPr>
        <w:t>ur</w:t>
      </w:r>
      <w:r w:rsidRPr="007A6066">
        <w:rPr>
          <w:rFonts w:ascii="Arial" w:eastAsia="Arial" w:hAnsi="Arial" w:cs="Arial"/>
          <w:b/>
          <w:bCs/>
          <w:spacing w:val="-1"/>
          <w:sz w:val="16"/>
          <w:szCs w:val="16"/>
        </w:rPr>
        <w:t>t</w:t>
      </w:r>
      <w:r w:rsidRPr="007A6066">
        <w:rPr>
          <w:rFonts w:ascii="Arial" w:eastAsia="Arial" w:hAnsi="Arial" w:cs="Arial"/>
          <w:b/>
          <w:bCs/>
          <w:sz w:val="16"/>
          <w:szCs w:val="16"/>
        </w:rPr>
        <w:t>her</w:t>
      </w:r>
      <w:r w:rsidRPr="007A6066">
        <w:rPr>
          <w:rFonts w:ascii="Arial" w:eastAsia="Arial" w:hAnsi="Arial" w:cs="Arial"/>
          <w:b/>
          <w:bCs/>
          <w:spacing w:val="-2"/>
          <w:sz w:val="16"/>
          <w:szCs w:val="16"/>
        </w:rPr>
        <w:t xml:space="preserve"> </w:t>
      </w:r>
      <w:r w:rsidRPr="007A6066">
        <w:rPr>
          <w:rFonts w:ascii="Arial" w:eastAsia="Arial" w:hAnsi="Arial" w:cs="Arial"/>
          <w:b/>
          <w:bCs/>
          <w:spacing w:val="-1"/>
          <w:sz w:val="16"/>
          <w:szCs w:val="16"/>
        </w:rPr>
        <w:t>ce</w:t>
      </w:r>
      <w:r w:rsidRPr="007A6066">
        <w:rPr>
          <w:rFonts w:ascii="Arial" w:eastAsia="Arial" w:hAnsi="Arial" w:cs="Arial"/>
          <w:b/>
          <w:bCs/>
          <w:sz w:val="16"/>
          <w:szCs w:val="16"/>
        </w:rPr>
        <w:t>r</w:t>
      </w:r>
      <w:r w:rsidRPr="007A6066">
        <w:rPr>
          <w:rFonts w:ascii="Arial" w:eastAsia="Arial" w:hAnsi="Arial" w:cs="Arial"/>
          <w:b/>
          <w:bCs/>
          <w:spacing w:val="-1"/>
          <w:sz w:val="16"/>
          <w:szCs w:val="16"/>
        </w:rPr>
        <w:t>t</w:t>
      </w:r>
      <w:r w:rsidRPr="007A6066">
        <w:rPr>
          <w:rFonts w:ascii="Arial" w:eastAsia="Arial" w:hAnsi="Arial" w:cs="Arial"/>
          <w:b/>
          <w:bCs/>
          <w:spacing w:val="1"/>
          <w:sz w:val="16"/>
          <w:szCs w:val="16"/>
        </w:rPr>
        <w:t>i</w:t>
      </w:r>
      <w:r w:rsidRPr="007A6066">
        <w:rPr>
          <w:rFonts w:ascii="Arial" w:eastAsia="Arial" w:hAnsi="Arial" w:cs="Arial"/>
          <w:b/>
          <w:bCs/>
          <w:spacing w:val="-1"/>
          <w:sz w:val="16"/>
          <w:szCs w:val="16"/>
        </w:rPr>
        <w:t>f</w:t>
      </w:r>
      <w:r w:rsidRPr="007A6066">
        <w:rPr>
          <w:rFonts w:ascii="Arial" w:eastAsia="Arial" w:hAnsi="Arial" w:cs="Arial"/>
          <w:b/>
          <w:bCs/>
          <w:spacing w:val="1"/>
          <w:sz w:val="16"/>
          <w:szCs w:val="16"/>
        </w:rPr>
        <w:t>i</w:t>
      </w:r>
      <w:r w:rsidRPr="007A6066">
        <w:rPr>
          <w:rFonts w:ascii="Arial" w:eastAsia="Arial" w:hAnsi="Arial" w:cs="Arial"/>
          <w:b/>
          <w:bCs/>
          <w:sz w:val="16"/>
          <w:szCs w:val="16"/>
        </w:rPr>
        <w:t xml:space="preserve">es </w:t>
      </w:r>
      <w:r w:rsidRPr="007A6066">
        <w:rPr>
          <w:rFonts w:ascii="Arial" w:eastAsia="Arial" w:hAnsi="Arial" w:cs="Arial"/>
          <w:b/>
          <w:bCs/>
          <w:spacing w:val="-1"/>
          <w:sz w:val="16"/>
          <w:szCs w:val="16"/>
        </w:rPr>
        <w:t>t</w:t>
      </w:r>
      <w:r w:rsidRPr="007A6066">
        <w:rPr>
          <w:rFonts w:ascii="Arial" w:eastAsia="Arial" w:hAnsi="Arial" w:cs="Arial"/>
          <w:b/>
          <w:bCs/>
          <w:sz w:val="16"/>
          <w:szCs w:val="16"/>
        </w:rPr>
        <w:t>hat</w:t>
      </w:r>
      <w:r w:rsidRPr="007A6066">
        <w:rPr>
          <w:rFonts w:ascii="Arial" w:eastAsia="Arial" w:hAnsi="Arial" w:cs="Arial"/>
          <w:b/>
          <w:bCs/>
          <w:spacing w:val="-3"/>
          <w:sz w:val="16"/>
          <w:szCs w:val="16"/>
        </w:rPr>
        <w:t xml:space="preserve"> </w:t>
      </w:r>
      <w:r w:rsidRPr="007A6066">
        <w:rPr>
          <w:rFonts w:ascii="Arial" w:eastAsia="Arial" w:hAnsi="Arial" w:cs="Arial"/>
          <w:b/>
          <w:bCs/>
          <w:spacing w:val="1"/>
          <w:sz w:val="16"/>
          <w:szCs w:val="16"/>
        </w:rPr>
        <w:t>i</w:t>
      </w:r>
      <w:r w:rsidRPr="007A6066">
        <w:rPr>
          <w:rFonts w:ascii="Arial" w:eastAsia="Arial" w:hAnsi="Arial" w:cs="Arial"/>
          <w:b/>
          <w:bCs/>
          <w:sz w:val="16"/>
          <w:szCs w:val="16"/>
        </w:rPr>
        <w:t>t</w:t>
      </w:r>
      <w:r w:rsidRPr="007A6066">
        <w:rPr>
          <w:rFonts w:ascii="Arial" w:eastAsia="Arial" w:hAnsi="Arial" w:cs="Arial"/>
          <w:b/>
          <w:bCs/>
          <w:spacing w:val="-2"/>
          <w:sz w:val="16"/>
          <w:szCs w:val="16"/>
        </w:rPr>
        <w:t xml:space="preserve"> </w:t>
      </w:r>
      <w:r w:rsidRPr="007A6066">
        <w:rPr>
          <w:rFonts w:ascii="Arial" w:eastAsia="Arial" w:hAnsi="Arial" w:cs="Arial"/>
          <w:b/>
          <w:bCs/>
          <w:spacing w:val="1"/>
          <w:sz w:val="16"/>
          <w:szCs w:val="16"/>
        </w:rPr>
        <w:t>i</w:t>
      </w:r>
      <w:r w:rsidRPr="007A6066">
        <w:rPr>
          <w:rFonts w:ascii="Arial" w:eastAsia="Arial" w:hAnsi="Arial" w:cs="Arial"/>
          <w:b/>
          <w:bCs/>
          <w:sz w:val="16"/>
          <w:szCs w:val="16"/>
        </w:rPr>
        <w:t>s</w:t>
      </w:r>
      <w:r w:rsidRPr="007A6066">
        <w:rPr>
          <w:rFonts w:ascii="Arial" w:eastAsia="Arial" w:hAnsi="Arial" w:cs="Arial"/>
          <w:b/>
          <w:bCs/>
          <w:spacing w:val="-2"/>
          <w:sz w:val="16"/>
          <w:szCs w:val="16"/>
        </w:rPr>
        <w:t xml:space="preserve"> </w:t>
      </w:r>
      <w:r w:rsidRPr="007A6066">
        <w:rPr>
          <w:rFonts w:ascii="Arial" w:eastAsia="Arial" w:hAnsi="Arial" w:cs="Arial"/>
          <w:b/>
          <w:bCs/>
          <w:sz w:val="16"/>
          <w:szCs w:val="16"/>
        </w:rPr>
        <w:t>not</w:t>
      </w:r>
      <w:r w:rsidRPr="007A6066">
        <w:rPr>
          <w:rFonts w:ascii="Arial" w:eastAsia="Arial" w:hAnsi="Arial" w:cs="Arial"/>
          <w:b/>
          <w:bCs/>
          <w:spacing w:val="-2"/>
          <w:sz w:val="16"/>
          <w:szCs w:val="16"/>
        </w:rPr>
        <w:t xml:space="preserve"> </w:t>
      </w:r>
      <w:r w:rsidRPr="007A6066">
        <w:rPr>
          <w:rFonts w:ascii="Arial" w:eastAsia="Arial" w:hAnsi="Arial" w:cs="Arial"/>
          <w:b/>
          <w:bCs/>
          <w:sz w:val="16"/>
          <w:szCs w:val="16"/>
        </w:rPr>
        <w:t xml:space="preserve">a </w:t>
      </w:r>
      <w:r w:rsidRPr="007A6066">
        <w:rPr>
          <w:rFonts w:ascii="Arial" w:eastAsia="Arial" w:hAnsi="Arial" w:cs="Arial"/>
          <w:b/>
          <w:bCs/>
          <w:spacing w:val="-3"/>
          <w:sz w:val="16"/>
          <w:szCs w:val="16"/>
        </w:rPr>
        <w:t>s</w:t>
      </w:r>
      <w:r w:rsidRPr="007A6066">
        <w:rPr>
          <w:rFonts w:ascii="Arial" w:eastAsia="Arial" w:hAnsi="Arial" w:cs="Arial"/>
          <w:b/>
          <w:bCs/>
          <w:sz w:val="16"/>
          <w:szCs w:val="16"/>
        </w:rPr>
        <w:t>u</w:t>
      </w:r>
      <w:r w:rsidRPr="007A6066">
        <w:rPr>
          <w:rFonts w:ascii="Arial" w:eastAsia="Arial" w:hAnsi="Arial" w:cs="Arial"/>
          <w:b/>
          <w:bCs/>
          <w:spacing w:val="2"/>
          <w:sz w:val="16"/>
          <w:szCs w:val="16"/>
        </w:rPr>
        <w:t>b</w:t>
      </w:r>
      <w:r w:rsidRPr="007A6066">
        <w:rPr>
          <w:rFonts w:ascii="Arial" w:eastAsia="Arial" w:hAnsi="Arial" w:cs="Arial"/>
          <w:b/>
          <w:bCs/>
          <w:spacing w:val="-1"/>
          <w:sz w:val="16"/>
          <w:szCs w:val="16"/>
        </w:rPr>
        <w:t>-c</w:t>
      </w:r>
      <w:r w:rsidRPr="007A6066">
        <w:rPr>
          <w:rFonts w:ascii="Arial" w:eastAsia="Arial" w:hAnsi="Arial" w:cs="Arial"/>
          <w:b/>
          <w:bCs/>
          <w:sz w:val="16"/>
          <w:szCs w:val="16"/>
        </w:rPr>
        <w:t>ont</w:t>
      </w:r>
      <w:r w:rsidRPr="007A6066">
        <w:rPr>
          <w:rFonts w:ascii="Arial" w:eastAsia="Arial" w:hAnsi="Arial" w:cs="Arial"/>
          <w:b/>
          <w:bCs/>
          <w:spacing w:val="-1"/>
          <w:sz w:val="16"/>
          <w:szCs w:val="16"/>
        </w:rPr>
        <w:t>ra</w:t>
      </w:r>
      <w:r w:rsidRPr="007A6066">
        <w:rPr>
          <w:rFonts w:ascii="Arial" w:eastAsia="Arial" w:hAnsi="Arial" w:cs="Arial"/>
          <w:b/>
          <w:bCs/>
          <w:spacing w:val="-3"/>
          <w:sz w:val="16"/>
          <w:szCs w:val="16"/>
        </w:rPr>
        <w:t>c</w:t>
      </w:r>
      <w:r w:rsidRPr="007A6066">
        <w:rPr>
          <w:rFonts w:ascii="Arial" w:eastAsia="Arial" w:hAnsi="Arial" w:cs="Arial"/>
          <w:b/>
          <w:bCs/>
          <w:spacing w:val="-1"/>
          <w:sz w:val="16"/>
          <w:szCs w:val="16"/>
        </w:rPr>
        <w:t>t</w:t>
      </w:r>
      <w:r w:rsidRPr="007A6066">
        <w:rPr>
          <w:rFonts w:ascii="Arial" w:eastAsia="Arial" w:hAnsi="Arial" w:cs="Arial"/>
          <w:b/>
          <w:bCs/>
          <w:sz w:val="16"/>
          <w:szCs w:val="16"/>
        </w:rPr>
        <w:t>or</w:t>
      </w:r>
      <w:r w:rsidRPr="007A6066">
        <w:rPr>
          <w:rFonts w:ascii="Arial" w:eastAsia="Arial" w:hAnsi="Arial" w:cs="Arial"/>
          <w:b/>
          <w:bCs/>
          <w:spacing w:val="1"/>
          <w:sz w:val="16"/>
          <w:szCs w:val="16"/>
        </w:rPr>
        <w:t xml:space="preserve"> </w:t>
      </w:r>
      <w:r w:rsidRPr="007A6066">
        <w:rPr>
          <w:rFonts w:ascii="Arial" w:eastAsia="Arial" w:hAnsi="Arial" w:cs="Arial"/>
          <w:b/>
          <w:bCs/>
          <w:spacing w:val="-1"/>
          <w:sz w:val="16"/>
          <w:szCs w:val="16"/>
        </w:rPr>
        <w:t>t</w:t>
      </w:r>
      <w:r w:rsidRPr="007A6066">
        <w:rPr>
          <w:rFonts w:ascii="Arial" w:eastAsia="Arial" w:hAnsi="Arial" w:cs="Arial"/>
          <w:b/>
          <w:bCs/>
          <w:sz w:val="16"/>
          <w:szCs w:val="16"/>
        </w:rPr>
        <w:t>o</w:t>
      </w:r>
      <w:r w:rsidRPr="007A6066">
        <w:rPr>
          <w:rFonts w:ascii="Arial" w:eastAsia="Arial" w:hAnsi="Arial" w:cs="Arial"/>
          <w:b/>
          <w:bCs/>
          <w:spacing w:val="-1"/>
          <w:sz w:val="16"/>
          <w:szCs w:val="16"/>
        </w:rPr>
        <w:t xml:space="preserve"> a</w:t>
      </w:r>
      <w:r w:rsidRPr="007A6066">
        <w:rPr>
          <w:rFonts w:ascii="Arial" w:eastAsia="Arial" w:hAnsi="Arial" w:cs="Arial"/>
          <w:b/>
          <w:bCs/>
          <w:sz w:val="16"/>
          <w:szCs w:val="16"/>
        </w:rPr>
        <w:t>noth</w:t>
      </w:r>
      <w:r w:rsidRPr="007A6066">
        <w:rPr>
          <w:rFonts w:ascii="Arial" w:eastAsia="Arial" w:hAnsi="Arial" w:cs="Arial"/>
          <w:b/>
          <w:bCs/>
          <w:spacing w:val="-3"/>
          <w:sz w:val="16"/>
          <w:szCs w:val="16"/>
        </w:rPr>
        <w:t>e</w:t>
      </w:r>
      <w:r w:rsidRPr="007A6066">
        <w:rPr>
          <w:rFonts w:ascii="Arial" w:eastAsia="Arial" w:hAnsi="Arial" w:cs="Arial"/>
          <w:b/>
          <w:bCs/>
          <w:sz w:val="16"/>
          <w:szCs w:val="16"/>
        </w:rPr>
        <w:t xml:space="preserve">r </w:t>
      </w:r>
      <w:r w:rsidRPr="007A6066">
        <w:rPr>
          <w:rFonts w:ascii="Arial" w:eastAsia="Arial" w:hAnsi="Arial" w:cs="Arial"/>
          <w:b/>
          <w:bCs/>
          <w:spacing w:val="1"/>
          <w:sz w:val="16"/>
          <w:szCs w:val="16"/>
        </w:rPr>
        <w:t>V</w:t>
      </w:r>
      <w:r w:rsidRPr="007A6066">
        <w:rPr>
          <w:rFonts w:ascii="Arial" w:eastAsia="Arial" w:hAnsi="Arial" w:cs="Arial"/>
          <w:b/>
          <w:bCs/>
          <w:spacing w:val="-1"/>
          <w:sz w:val="16"/>
          <w:szCs w:val="16"/>
        </w:rPr>
        <w:t>e</w:t>
      </w:r>
      <w:r w:rsidRPr="007A6066">
        <w:rPr>
          <w:rFonts w:ascii="Arial" w:eastAsia="Arial" w:hAnsi="Arial" w:cs="Arial"/>
          <w:b/>
          <w:bCs/>
          <w:sz w:val="16"/>
          <w:szCs w:val="16"/>
        </w:rPr>
        <w:t>ndor</w:t>
      </w:r>
      <w:r w:rsidRPr="007A6066">
        <w:rPr>
          <w:rFonts w:ascii="Arial" w:eastAsia="Arial" w:hAnsi="Arial" w:cs="Arial"/>
          <w:b/>
          <w:bCs/>
          <w:spacing w:val="-3"/>
          <w:sz w:val="16"/>
          <w:szCs w:val="16"/>
        </w:rPr>
        <w:t xml:space="preserve"> </w:t>
      </w:r>
      <w:r w:rsidRPr="007A6066">
        <w:rPr>
          <w:rFonts w:ascii="Arial" w:eastAsia="Arial" w:hAnsi="Arial" w:cs="Arial"/>
          <w:b/>
          <w:bCs/>
          <w:spacing w:val="2"/>
          <w:sz w:val="16"/>
          <w:szCs w:val="16"/>
        </w:rPr>
        <w:t>w</w:t>
      </w:r>
      <w:r w:rsidRPr="007A6066">
        <w:rPr>
          <w:rFonts w:ascii="Arial" w:eastAsia="Arial" w:hAnsi="Arial" w:cs="Arial"/>
          <w:b/>
          <w:bCs/>
          <w:sz w:val="16"/>
          <w:szCs w:val="16"/>
        </w:rPr>
        <w:t>ho</w:t>
      </w:r>
      <w:r w:rsidRPr="007A6066">
        <w:rPr>
          <w:rFonts w:ascii="Arial" w:eastAsia="Arial" w:hAnsi="Arial" w:cs="Arial"/>
          <w:b/>
          <w:bCs/>
          <w:spacing w:val="-1"/>
          <w:sz w:val="16"/>
          <w:szCs w:val="16"/>
        </w:rPr>
        <w:t xml:space="preserve"> a</w:t>
      </w:r>
      <w:r w:rsidRPr="007A6066">
        <w:rPr>
          <w:rFonts w:ascii="Arial" w:eastAsia="Arial" w:hAnsi="Arial" w:cs="Arial"/>
          <w:b/>
          <w:bCs/>
          <w:spacing w:val="1"/>
          <w:sz w:val="16"/>
          <w:szCs w:val="16"/>
        </w:rPr>
        <w:t>l</w:t>
      </w:r>
      <w:r w:rsidRPr="007A6066">
        <w:rPr>
          <w:rFonts w:ascii="Arial" w:eastAsia="Arial" w:hAnsi="Arial" w:cs="Arial"/>
          <w:b/>
          <w:bCs/>
          <w:spacing w:val="-3"/>
          <w:sz w:val="16"/>
          <w:szCs w:val="16"/>
        </w:rPr>
        <w:t>s</w:t>
      </w:r>
      <w:r w:rsidRPr="007A6066">
        <w:rPr>
          <w:rFonts w:ascii="Arial" w:eastAsia="Arial" w:hAnsi="Arial" w:cs="Arial"/>
          <w:b/>
          <w:bCs/>
          <w:sz w:val="16"/>
          <w:szCs w:val="16"/>
        </w:rPr>
        <w:t>o</w:t>
      </w:r>
      <w:r w:rsidRPr="007A6066">
        <w:rPr>
          <w:rFonts w:ascii="Arial" w:eastAsia="Arial" w:hAnsi="Arial" w:cs="Arial"/>
          <w:b/>
          <w:bCs/>
          <w:spacing w:val="1"/>
          <w:sz w:val="16"/>
          <w:szCs w:val="16"/>
        </w:rPr>
        <w:t xml:space="preserve"> </w:t>
      </w:r>
      <w:r w:rsidRPr="007A6066">
        <w:rPr>
          <w:rFonts w:ascii="Arial" w:eastAsia="Arial" w:hAnsi="Arial" w:cs="Arial"/>
          <w:b/>
          <w:bCs/>
          <w:spacing w:val="-1"/>
          <w:sz w:val="16"/>
          <w:szCs w:val="16"/>
        </w:rPr>
        <w:t>s</w:t>
      </w:r>
      <w:r w:rsidRPr="007A6066">
        <w:rPr>
          <w:rFonts w:ascii="Arial" w:eastAsia="Arial" w:hAnsi="Arial" w:cs="Arial"/>
          <w:b/>
          <w:bCs/>
          <w:spacing w:val="-2"/>
          <w:sz w:val="16"/>
          <w:szCs w:val="16"/>
        </w:rPr>
        <w:t>u</w:t>
      </w:r>
      <w:r w:rsidRPr="007A6066">
        <w:rPr>
          <w:rFonts w:ascii="Arial" w:eastAsia="Arial" w:hAnsi="Arial" w:cs="Arial"/>
          <w:b/>
          <w:bCs/>
          <w:sz w:val="16"/>
          <w:szCs w:val="16"/>
        </w:rPr>
        <w:t>b</w:t>
      </w:r>
      <w:r w:rsidRPr="007A6066">
        <w:rPr>
          <w:rFonts w:ascii="Arial" w:eastAsia="Arial" w:hAnsi="Arial" w:cs="Arial"/>
          <w:b/>
          <w:bCs/>
          <w:spacing w:val="-1"/>
          <w:sz w:val="16"/>
          <w:szCs w:val="16"/>
        </w:rPr>
        <w:t>m</w:t>
      </w:r>
      <w:r w:rsidRPr="007A6066">
        <w:rPr>
          <w:rFonts w:ascii="Arial" w:eastAsia="Arial" w:hAnsi="Arial" w:cs="Arial"/>
          <w:b/>
          <w:bCs/>
          <w:spacing w:val="1"/>
          <w:sz w:val="16"/>
          <w:szCs w:val="16"/>
        </w:rPr>
        <w:t>i</w:t>
      </w:r>
      <w:r w:rsidRPr="007A6066">
        <w:rPr>
          <w:rFonts w:ascii="Arial" w:eastAsia="Arial" w:hAnsi="Arial" w:cs="Arial"/>
          <w:b/>
          <w:bCs/>
          <w:spacing w:val="-1"/>
          <w:sz w:val="16"/>
          <w:szCs w:val="16"/>
        </w:rPr>
        <w:t>tte</w:t>
      </w:r>
      <w:r w:rsidRPr="007A6066">
        <w:rPr>
          <w:rFonts w:ascii="Arial" w:eastAsia="Arial" w:hAnsi="Arial" w:cs="Arial"/>
          <w:b/>
          <w:bCs/>
          <w:sz w:val="16"/>
          <w:szCs w:val="16"/>
        </w:rPr>
        <w:t>d</w:t>
      </w:r>
      <w:r w:rsidRPr="007A6066">
        <w:rPr>
          <w:rFonts w:ascii="Arial" w:eastAsia="Arial" w:hAnsi="Arial" w:cs="Arial"/>
          <w:b/>
          <w:bCs/>
          <w:spacing w:val="1"/>
          <w:sz w:val="16"/>
          <w:szCs w:val="16"/>
        </w:rPr>
        <w:t xml:space="preserve"> </w:t>
      </w:r>
      <w:r w:rsidRPr="007A6066">
        <w:rPr>
          <w:rFonts w:ascii="Arial" w:eastAsia="Arial" w:hAnsi="Arial" w:cs="Arial"/>
          <w:b/>
          <w:bCs/>
          <w:sz w:val="16"/>
          <w:szCs w:val="16"/>
        </w:rPr>
        <w:t>a</w:t>
      </w:r>
      <w:r w:rsidRPr="007A6066">
        <w:rPr>
          <w:rFonts w:ascii="Arial" w:eastAsia="Arial" w:hAnsi="Arial" w:cs="Arial"/>
          <w:b/>
          <w:bCs/>
          <w:spacing w:val="-2"/>
          <w:sz w:val="16"/>
          <w:szCs w:val="16"/>
        </w:rPr>
        <w:t xml:space="preserve"> </w:t>
      </w:r>
      <w:r w:rsidRPr="007A6066">
        <w:rPr>
          <w:rFonts w:ascii="Arial" w:eastAsia="Arial" w:hAnsi="Arial" w:cs="Arial"/>
          <w:b/>
          <w:bCs/>
          <w:sz w:val="16"/>
          <w:szCs w:val="16"/>
        </w:rPr>
        <w:t>p</w:t>
      </w:r>
      <w:r w:rsidRPr="007A6066">
        <w:rPr>
          <w:rFonts w:ascii="Arial" w:eastAsia="Arial" w:hAnsi="Arial" w:cs="Arial"/>
          <w:b/>
          <w:bCs/>
          <w:spacing w:val="-2"/>
          <w:sz w:val="16"/>
          <w:szCs w:val="16"/>
        </w:rPr>
        <w:t>r</w:t>
      </w:r>
      <w:r w:rsidRPr="007A6066">
        <w:rPr>
          <w:rFonts w:ascii="Arial" w:eastAsia="Arial" w:hAnsi="Arial" w:cs="Arial"/>
          <w:b/>
          <w:bCs/>
          <w:sz w:val="16"/>
          <w:szCs w:val="16"/>
        </w:rPr>
        <w:t>opos</w:t>
      </w:r>
      <w:r w:rsidRPr="007A6066">
        <w:rPr>
          <w:rFonts w:ascii="Arial" w:eastAsia="Arial" w:hAnsi="Arial" w:cs="Arial"/>
          <w:b/>
          <w:bCs/>
          <w:spacing w:val="-1"/>
          <w:sz w:val="16"/>
          <w:szCs w:val="16"/>
        </w:rPr>
        <w:t>a</w:t>
      </w:r>
      <w:r w:rsidRPr="007A6066">
        <w:rPr>
          <w:rFonts w:ascii="Arial" w:eastAsia="Arial" w:hAnsi="Arial" w:cs="Arial"/>
          <w:b/>
          <w:bCs/>
          <w:sz w:val="16"/>
          <w:szCs w:val="16"/>
        </w:rPr>
        <w:t xml:space="preserve">l </w:t>
      </w:r>
      <w:r w:rsidRPr="007A6066">
        <w:rPr>
          <w:rFonts w:ascii="Arial" w:eastAsia="Arial" w:hAnsi="Arial" w:cs="Arial"/>
          <w:b/>
          <w:bCs/>
          <w:spacing w:val="-1"/>
          <w:sz w:val="16"/>
          <w:szCs w:val="16"/>
        </w:rPr>
        <w:t>a</w:t>
      </w:r>
      <w:r w:rsidRPr="007A6066">
        <w:rPr>
          <w:rFonts w:ascii="Arial" w:eastAsia="Arial" w:hAnsi="Arial" w:cs="Arial"/>
          <w:b/>
          <w:bCs/>
          <w:sz w:val="16"/>
          <w:szCs w:val="16"/>
        </w:rPr>
        <w:t>s a</w:t>
      </w:r>
      <w:r w:rsidRPr="007A6066">
        <w:rPr>
          <w:rFonts w:ascii="Arial" w:eastAsia="Arial" w:hAnsi="Arial" w:cs="Arial"/>
          <w:b/>
          <w:bCs/>
          <w:spacing w:val="-2"/>
          <w:sz w:val="16"/>
          <w:szCs w:val="16"/>
        </w:rPr>
        <w:t xml:space="preserve"> </w:t>
      </w:r>
      <w:r w:rsidRPr="007A6066">
        <w:rPr>
          <w:rFonts w:ascii="Arial" w:eastAsia="Arial" w:hAnsi="Arial" w:cs="Arial"/>
          <w:b/>
          <w:bCs/>
          <w:sz w:val="16"/>
          <w:szCs w:val="16"/>
        </w:rPr>
        <w:t>pr</w:t>
      </w:r>
      <w:r w:rsidRPr="007A6066">
        <w:rPr>
          <w:rFonts w:ascii="Arial" w:eastAsia="Arial" w:hAnsi="Arial" w:cs="Arial"/>
          <w:b/>
          <w:bCs/>
          <w:spacing w:val="-1"/>
          <w:sz w:val="16"/>
          <w:szCs w:val="16"/>
        </w:rPr>
        <w:t>i</w:t>
      </w:r>
      <w:r w:rsidRPr="007A6066">
        <w:rPr>
          <w:rFonts w:ascii="Arial" w:eastAsia="Arial" w:hAnsi="Arial" w:cs="Arial"/>
          <w:b/>
          <w:bCs/>
          <w:spacing w:val="1"/>
          <w:sz w:val="16"/>
          <w:szCs w:val="16"/>
        </w:rPr>
        <w:t>m</w:t>
      </w:r>
      <w:r w:rsidRPr="007A6066">
        <w:rPr>
          <w:rFonts w:ascii="Arial" w:eastAsia="Arial" w:hAnsi="Arial" w:cs="Arial"/>
          <w:b/>
          <w:bCs/>
          <w:spacing w:val="-1"/>
          <w:sz w:val="16"/>
          <w:szCs w:val="16"/>
        </w:rPr>
        <w:t>a</w:t>
      </w:r>
      <w:r w:rsidRPr="007A6066">
        <w:rPr>
          <w:rFonts w:ascii="Arial" w:eastAsia="Arial" w:hAnsi="Arial" w:cs="Arial"/>
          <w:b/>
          <w:bCs/>
          <w:spacing w:val="2"/>
          <w:sz w:val="16"/>
          <w:szCs w:val="16"/>
        </w:rPr>
        <w:t>r</w:t>
      </w:r>
      <w:r w:rsidRPr="007A6066">
        <w:rPr>
          <w:rFonts w:ascii="Arial" w:eastAsia="Arial" w:hAnsi="Arial" w:cs="Arial"/>
          <w:b/>
          <w:bCs/>
          <w:sz w:val="16"/>
          <w:szCs w:val="16"/>
        </w:rPr>
        <w:t>y</w:t>
      </w:r>
      <w:r w:rsidRPr="007A6066">
        <w:rPr>
          <w:rFonts w:ascii="Arial" w:eastAsia="Arial" w:hAnsi="Arial" w:cs="Arial"/>
          <w:b/>
          <w:bCs/>
          <w:spacing w:val="-7"/>
          <w:sz w:val="16"/>
          <w:szCs w:val="16"/>
        </w:rPr>
        <w:t xml:space="preserve"> </w:t>
      </w:r>
      <w:r w:rsidRPr="007A6066">
        <w:rPr>
          <w:rFonts w:ascii="Arial" w:eastAsia="Arial" w:hAnsi="Arial" w:cs="Arial"/>
          <w:b/>
          <w:bCs/>
          <w:spacing w:val="1"/>
          <w:sz w:val="16"/>
          <w:szCs w:val="16"/>
        </w:rPr>
        <w:t>V</w:t>
      </w:r>
      <w:r w:rsidRPr="007A6066">
        <w:rPr>
          <w:rFonts w:ascii="Arial" w:eastAsia="Arial" w:hAnsi="Arial" w:cs="Arial"/>
          <w:b/>
          <w:bCs/>
          <w:spacing w:val="-1"/>
          <w:sz w:val="16"/>
          <w:szCs w:val="16"/>
        </w:rPr>
        <w:t>e</w:t>
      </w:r>
      <w:r w:rsidRPr="007A6066">
        <w:rPr>
          <w:rFonts w:ascii="Arial" w:eastAsia="Arial" w:hAnsi="Arial" w:cs="Arial"/>
          <w:b/>
          <w:bCs/>
          <w:sz w:val="16"/>
          <w:szCs w:val="16"/>
        </w:rPr>
        <w:t>ndor</w:t>
      </w:r>
      <w:r w:rsidRPr="007A6066">
        <w:rPr>
          <w:rFonts w:ascii="Arial" w:eastAsia="Arial" w:hAnsi="Arial" w:cs="Arial"/>
          <w:b/>
          <w:bCs/>
          <w:spacing w:val="-1"/>
          <w:sz w:val="16"/>
          <w:szCs w:val="16"/>
        </w:rPr>
        <w:t xml:space="preserve"> </w:t>
      </w:r>
      <w:r w:rsidRPr="007A6066">
        <w:rPr>
          <w:rFonts w:ascii="Arial" w:eastAsia="Arial" w:hAnsi="Arial" w:cs="Arial"/>
          <w:b/>
          <w:bCs/>
          <w:spacing w:val="1"/>
          <w:sz w:val="16"/>
          <w:szCs w:val="16"/>
        </w:rPr>
        <w:t>i</w:t>
      </w:r>
      <w:r w:rsidRPr="007A6066">
        <w:rPr>
          <w:rFonts w:ascii="Arial" w:eastAsia="Arial" w:hAnsi="Arial" w:cs="Arial"/>
          <w:b/>
          <w:bCs/>
          <w:sz w:val="16"/>
          <w:szCs w:val="16"/>
        </w:rPr>
        <w:t>n</w:t>
      </w:r>
      <w:r w:rsidRPr="007A6066">
        <w:rPr>
          <w:rFonts w:ascii="Arial" w:eastAsia="Arial" w:hAnsi="Arial" w:cs="Arial"/>
          <w:b/>
          <w:bCs/>
          <w:spacing w:val="1"/>
          <w:sz w:val="16"/>
          <w:szCs w:val="16"/>
        </w:rPr>
        <w:t xml:space="preserve"> </w:t>
      </w:r>
      <w:r w:rsidRPr="007A6066">
        <w:rPr>
          <w:rFonts w:ascii="Arial" w:eastAsia="Arial" w:hAnsi="Arial" w:cs="Arial"/>
          <w:b/>
          <w:bCs/>
          <w:spacing w:val="-3"/>
          <w:sz w:val="16"/>
          <w:szCs w:val="16"/>
        </w:rPr>
        <w:t>r</w:t>
      </w:r>
      <w:r w:rsidRPr="007A6066">
        <w:rPr>
          <w:rFonts w:ascii="Arial" w:eastAsia="Arial" w:hAnsi="Arial" w:cs="Arial"/>
          <w:b/>
          <w:bCs/>
          <w:spacing w:val="-1"/>
          <w:sz w:val="16"/>
          <w:szCs w:val="16"/>
        </w:rPr>
        <w:t>es</w:t>
      </w:r>
      <w:r w:rsidRPr="007A6066">
        <w:rPr>
          <w:rFonts w:ascii="Arial" w:eastAsia="Arial" w:hAnsi="Arial" w:cs="Arial"/>
          <w:b/>
          <w:bCs/>
          <w:sz w:val="16"/>
          <w:szCs w:val="16"/>
        </w:rPr>
        <w:t xml:space="preserve">ponse </w:t>
      </w:r>
      <w:r w:rsidRPr="007A6066">
        <w:rPr>
          <w:rFonts w:ascii="Arial" w:eastAsia="Arial" w:hAnsi="Arial" w:cs="Arial"/>
          <w:b/>
          <w:bCs/>
          <w:spacing w:val="-1"/>
          <w:sz w:val="16"/>
          <w:szCs w:val="16"/>
        </w:rPr>
        <w:t>t</w:t>
      </w:r>
      <w:r w:rsidRPr="007A6066">
        <w:rPr>
          <w:rFonts w:ascii="Arial" w:eastAsia="Arial" w:hAnsi="Arial" w:cs="Arial"/>
          <w:b/>
          <w:bCs/>
          <w:sz w:val="16"/>
          <w:szCs w:val="16"/>
        </w:rPr>
        <w:t>o</w:t>
      </w:r>
      <w:r w:rsidRPr="007A6066">
        <w:rPr>
          <w:rFonts w:ascii="Arial" w:eastAsia="Arial" w:hAnsi="Arial" w:cs="Arial"/>
          <w:b/>
          <w:bCs/>
          <w:spacing w:val="-1"/>
          <w:sz w:val="16"/>
          <w:szCs w:val="16"/>
        </w:rPr>
        <w:t xml:space="preserve"> t</w:t>
      </w:r>
      <w:r w:rsidRPr="007A6066">
        <w:rPr>
          <w:rFonts w:ascii="Arial" w:eastAsia="Arial" w:hAnsi="Arial" w:cs="Arial"/>
          <w:b/>
          <w:bCs/>
          <w:sz w:val="16"/>
          <w:szCs w:val="16"/>
        </w:rPr>
        <w:t>h</w:t>
      </w:r>
      <w:r w:rsidRPr="007A6066">
        <w:rPr>
          <w:rFonts w:ascii="Arial" w:eastAsia="Arial" w:hAnsi="Arial" w:cs="Arial"/>
          <w:b/>
          <w:bCs/>
          <w:spacing w:val="1"/>
          <w:sz w:val="16"/>
          <w:szCs w:val="16"/>
        </w:rPr>
        <w:t>i</w:t>
      </w:r>
      <w:r w:rsidRPr="007A6066">
        <w:rPr>
          <w:rFonts w:ascii="Arial" w:eastAsia="Arial" w:hAnsi="Arial" w:cs="Arial"/>
          <w:b/>
          <w:bCs/>
          <w:sz w:val="16"/>
          <w:szCs w:val="16"/>
        </w:rPr>
        <w:t xml:space="preserve">s </w:t>
      </w:r>
      <w:r w:rsidRPr="007A6066">
        <w:rPr>
          <w:rFonts w:ascii="Arial" w:eastAsia="Arial" w:hAnsi="Arial" w:cs="Arial"/>
          <w:b/>
          <w:bCs/>
          <w:spacing w:val="-3"/>
          <w:sz w:val="16"/>
          <w:szCs w:val="16"/>
        </w:rPr>
        <w:t>s</w:t>
      </w:r>
      <w:r w:rsidRPr="007A6066">
        <w:rPr>
          <w:rFonts w:ascii="Arial" w:eastAsia="Arial" w:hAnsi="Arial" w:cs="Arial"/>
          <w:b/>
          <w:bCs/>
          <w:sz w:val="16"/>
          <w:szCs w:val="16"/>
        </w:rPr>
        <w:t>o</w:t>
      </w:r>
      <w:r w:rsidRPr="007A6066">
        <w:rPr>
          <w:rFonts w:ascii="Arial" w:eastAsia="Arial" w:hAnsi="Arial" w:cs="Arial"/>
          <w:b/>
          <w:bCs/>
          <w:spacing w:val="-1"/>
          <w:sz w:val="16"/>
          <w:szCs w:val="16"/>
        </w:rPr>
        <w:t>l</w:t>
      </w:r>
      <w:r w:rsidRPr="007A6066">
        <w:rPr>
          <w:rFonts w:ascii="Arial" w:eastAsia="Arial" w:hAnsi="Arial" w:cs="Arial"/>
          <w:b/>
          <w:bCs/>
          <w:spacing w:val="1"/>
          <w:sz w:val="16"/>
          <w:szCs w:val="16"/>
        </w:rPr>
        <w:t>i</w:t>
      </w:r>
      <w:r w:rsidRPr="007A6066">
        <w:rPr>
          <w:rFonts w:ascii="Arial" w:eastAsia="Arial" w:hAnsi="Arial" w:cs="Arial"/>
          <w:b/>
          <w:bCs/>
          <w:spacing w:val="-1"/>
          <w:sz w:val="16"/>
          <w:szCs w:val="16"/>
        </w:rPr>
        <w:t>c</w:t>
      </w:r>
      <w:r w:rsidRPr="007A6066">
        <w:rPr>
          <w:rFonts w:ascii="Arial" w:eastAsia="Arial" w:hAnsi="Arial" w:cs="Arial"/>
          <w:b/>
          <w:bCs/>
          <w:spacing w:val="1"/>
          <w:sz w:val="16"/>
          <w:szCs w:val="16"/>
        </w:rPr>
        <w:t>i</w:t>
      </w:r>
      <w:r w:rsidRPr="007A6066">
        <w:rPr>
          <w:rFonts w:ascii="Arial" w:eastAsia="Arial" w:hAnsi="Arial" w:cs="Arial"/>
          <w:b/>
          <w:bCs/>
          <w:spacing w:val="-1"/>
          <w:sz w:val="16"/>
          <w:szCs w:val="16"/>
        </w:rPr>
        <w:t>tat</w:t>
      </w:r>
      <w:r w:rsidRPr="007A6066">
        <w:rPr>
          <w:rFonts w:ascii="Arial" w:eastAsia="Arial" w:hAnsi="Arial" w:cs="Arial"/>
          <w:b/>
          <w:bCs/>
          <w:spacing w:val="1"/>
          <w:sz w:val="16"/>
          <w:szCs w:val="16"/>
        </w:rPr>
        <w:t>i</w:t>
      </w:r>
      <w:r w:rsidRPr="007A6066">
        <w:rPr>
          <w:rFonts w:ascii="Arial" w:eastAsia="Arial" w:hAnsi="Arial" w:cs="Arial"/>
          <w:b/>
          <w:bCs/>
          <w:spacing w:val="-2"/>
          <w:sz w:val="16"/>
          <w:szCs w:val="16"/>
        </w:rPr>
        <w:t>o</w:t>
      </w:r>
      <w:r w:rsidRPr="007A6066">
        <w:rPr>
          <w:rFonts w:ascii="Arial" w:eastAsia="Arial" w:hAnsi="Arial" w:cs="Arial"/>
          <w:b/>
          <w:bCs/>
          <w:sz w:val="16"/>
          <w:szCs w:val="16"/>
        </w:rPr>
        <w:t>n</w:t>
      </w:r>
      <w:r w:rsidRPr="007A6066">
        <w:rPr>
          <w:rFonts w:ascii="Arial" w:eastAsia="Arial" w:hAnsi="Arial" w:cs="Arial"/>
          <w:b/>
          <w:bCs/>
          <w:spacing w:val="3"/>
          <w:sz w:val="16"/>
          <w:szCs w:val="16"/>
        </w:rPr>
        <w:t xml:space="preserve"> </w:t>
      </w:r>
      <w:r w:rsidRPr="007A6066">
        <w:rPr>
          <w:rFonts w:ascii="Arial" w:eastAsia="Arial" w:hAnsi="Arial" w:cs="Arial"/>
          <w:spacing w:val="1"/>
          <w:sz w:val="16"/>
          <w:szCs w:val="16"/>
        </w:rPr>
        <w:t>s</w:t>
      </w:r>
      <w:r w:rsidRPr="007A6066">
        <w:rPr>
          <w:rFonts w:ascii="Arial" w:eastAsia="Arial" w:hAnsi="Arial" w:cs="Arial"/>
          <w:spacing w:val="-1"/>
          <w:sz w:val="16"/>
          <w:szCs w:val="16"/>
        </w:rPr>
        <w:t>u</w:t>
      </w:r>
      <w:r w:rsidRPr="007A6066">
        <w:rPr>
          <w:rFonts w:ascii="Arial" w:eastAsia="Arial" w:hAnsi="Arial" w:cs="Arial"/>
          <w:spacing w:val="-3"/>
          <w:sz w:val="16"/>
          <w:szCs w:val="16"/>
        </w:rPr>
        <w:t>b</w:t>
      </w:r>
      <w:r w:rsidRPr="007A6066">
        <w:rPr>
          <w:rFonts w:ascii="Arial" w:eastAsia="Arial" w:hAnsi="Arial" w:cs="Arial"/>
          <w:sz w:val="16"/>
          <w:szCs w:val="16"/>
        </w:rPr>
        <w:t>m</w:t>
      </w:r>
      <w:r w:rsidRPr="007A6066">
        <w:rPr>
          <w:rFonts w:ascii="Arial" w:eastAsia="Arial" w:hAnsi="Arial" w:cs="Arial"/>
          <w:spacing w:val="1"/>
          <w:sz w:val="16"/>
          <w:szCs w:val="16"/>
        </w:rPr>
        <w:t>i</w:t>
      </w:r>
      <w:r w:rsidRPr="007A6066">
        <w:rPr>
          <w:rFonts w:ascii="Arial" w:eastAsia="Arial" w:hAnsi="Arial" w:cs="Arial"/>
          <w:spacing w:val="-1"/>
          <w:sz w:val="16"/>
          <w:szCs w:val="16"/>
        </w:rPr>
        <w:t>t</w:t>
      </w:r>
      <w:r w:rsidRPr="007A6066">
        <w:rPr>
          <w:rFonts w:ascii="Arial" w:eastAsia="Arial" w:hAnsi="Arial" w:cs="Arial"/>
          <w:spacing w:val="1"/>
          <w:sz w:val="16"/>
          <w:szCs w:val="16"/>
        </w:rPr>
        <w:t>t</w:t>
      </w:r>
      <w:r w:rsidRPr="007A6066">
        <w:rPr>
          <w:rFonts w:ascii="Arial" w:eastAsia="Arial" w:hAnsi="Arial" w:cs="Arial"/>
          <w:spacing w:val="-1"/>
          <w:sz w:val="16"/>
          <w:szCs w:val="16"/>
        </w:rPr>
        <w:t>e</w:t>
      </w:r>
      <w:r w:rsidRPr="007A6066">
        <w:rPr>
          <w:rFonts w:ascii="Arial" w:eastAsia="Arial" w:hAnsi="Arial" w:cs="Arial"/>
          <w:sz w:val="16"/>
          <w:szCs w:val="16"/>
        </w:rPr>
        <w:t xml:space="preserve">d </w:t>
      </w:r>
      <w:r w:rsidRPr="007A6066">
        <w:rPr>
          <w:rFonts w:ascii="Arial" w:eastAsia="Arial" w:hAnsi="Arial" w:cs="Arial"/>
          <w:spacing w:val="1"/>
          <w:sz w:val="16"/>
          <w:szCs w:val="16"/>
        </w:rPr>
        <w:t>t</w:t>
      </w:r>
      <w:r w:rsidRPr="007A6066">
        <w:rPr>
          <w:rFonts w:ascii="Arial" w:eastAsia="Arial" w:hAnsi="Arial" w:cs="Arial"/>
          <w:spacing w:val="-3"/>
          <w:sz w:val="16"/>
          <w:szCs w:val="16"/>
        </w:rPr>
        <w:t>h</w:t>
      </w:r>
      <w:r w:rsidRPr="007A6066">
        <w:rPr>
          <w:rFonts w:ascii="Arial" w:eastAsia="Arial" w:hAnsi="Arial" w:cs="Arial"/>
          <w:sz w:val="16"/>
          <w:szCs w:val="16"/>
        </w:rPr>
        <w:t xml:space="preserve">is </w:t>
      </w:r>
      <w:r w:rsidRPr="007A6066">
        <w:rPr>
          <w:rFonts w:ascii="Arial" w:eastAsia="Arial" w:hAnsi="Arial" w:cs="Arial"/>
          <w:spacing w:val="-1"/>
          <w:sz w:val="16"/>
          <w:szCs w:val="16"/>
        </w:rPr>
        <w:t>da</w:t>
      </w:r>
      <w:r w:rsidRPr="007A6066">
        <w:rPr>
          <w:rFonts w:ascii="Arial" w:eastAsia="Arial" w:hAnsi="Arial" w:cs="Arial"/>
          <w:spacing w:val="1"/>
          <w:sz w:val="16"/>
          <w:szCs w:val="16"/>
        </w:rPr>
        <w:t>t</w:t>
      </w:r>
      <w:r w:rsidRPr="007A6066">
        <w:rPr>
          <w:rFonts w:ascii="Arial" w:eastAsia="Arial" w:hAnsi="Arial" w:cs="Arial"/>
          <w:sz w:val="16"/>
          <w:szCs w:val="16"/>
        </w:rPr>
        <w:t>e</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t</w:t>
      </w:r>
      <w:r w:rsidRPr="007A6066">
        <w:rPr>
          <w:rFonts w:ascii="Arial" w:eastAsia="Arial" w:hAnsi="Arial" w:cs="Arial"/>
          <w:sz w:val="16"/>
          <w:szCs w:val="16"/>
        </w:rPr>
        <w:t>o</w:t>
      </w:r>
      <w:r w:rsidRPr="007A6066">
        <w:rPr>
          <w:rFonts w:ascii="Arial" w:eastAsia="Arial" w:hAnsi="Arial" w:cs="Arial"/>
          <w:spacing w:val="-2"/>
          <w:sz w:val="16"/>
          <w:szCs w:val="16"/>
        </w:rPr>
        <w:t xml:space="preserve"> </w:t>
      </w:r>
      <w:r w:rsidRPr="007A6066">
        <w:rPr>
          <w:rFonts w:ascii="Arial" w:eastAsia="Arial" w:hAnsi="Arial" w:cs="Arial"/>
          <w:spacing w:val="-1"/>
          <w:sz w:val="16"/>
          <w:szCs w:val="16"/>
        </w:rPr>
        <w:t>De</w:t>
      </w:r>
      <w:r w:rsidRPr="007A6066">
        <w:rPr>
          <w:rFonts w:ascii="Arial" w:eastAsia="Arial" w:hAnsi="Arial" w:cs="Arial"/>
          <w:sz w:val="16"/>
          <w:szCs w:val="16"/>
        </w:rPr>
        <w:t>la</w:t>
      </w:r>
      <w:r w:rsidRPr="007A6066">
        <w:rPr>
          <w:rFonts w:ascii="Arial" w:eastAsia="Arial" w:hAnsi="Arial" w:cs="Arial"/>
          <w:spacing w:val="-4"/>
          <w:sz w:val="16"/>
          <w:szCs w:val="16"/>
        </w:rPr>
        <w:t>w</w:t>
      </w:r>
      <w:r w:rsidRPr="007A6066">
        <w:rPr>
          <w:rFonts w:ascii="Arial" w:eastAsia="Arial" w:hAnsi="Arial" w:cs="Arial"/>
          <w:spacing w:val="-1"/>
          <w:sz w:val="16"/>
          <w:szCs w:val="16"/>
        </w:rPr>
        <w:t>ar</w:t>
      </w:r>
      <w:r w:rsidRPr="007A6066">
        <w:rPr>
          <w:rFonts w:ascii="Arial" w:eastAsia="Arial" w:hAnsi="Arial" w:cs="Arial"/>
          <w:sz w:val="16"/>
          <w:szCs w:val="16"/>
        </w:rPr>
        <w:t xml:space="preserve">e </w:t>
      </w:r>
      <w:r w:rsidRPr="007A6066">
        <w:rPr>
          <w:rFonts w:ascii="Arial" w:eastAsia="Arial" w:hAnsi="Arial" w:cs="Arial"/>
          <w:spacing w:val="1"/>
          <w:sz w:val="16"/>
          <w:szCs w:val="16"/>
        </w:rPr>
        <w:t>S</w:t>
      </w:r>
      <w:r w:rsidRPr="007A6066">
        <w:rPr>
          <w:rFonts w:ascii="Arial" w:eastAsia="Arial" w:hAnsi="Arial" w:cs="Arial"/>
          <w:spacing w:val="-1"/>
          <w:sz w:val="16"/>
          <w:szCs w:val="16"/>
        </w:rPr>
        <w:t>ta</w:t>
      </w:r>
      <w:r w:rsidRPr="007A6066">
        <w:rPr>
          <w:rFonts w:ascii="Arial" w:eastAsia="Arial" w:hAnsi="Arial" w:cs="Arial"/>
          <w:spacing w:val="1"/>
          <w:sz w:val="16"/>
          <w:szCs w:val="16"/>
        </w:rPr>
        <w:t>t</w:t>
      </w:r>
      <w:r w:rsidRPr="007A6066">
        <w:rPr>
          <w:rFonts w:ascii="Arial" w:eastAsia="Arial" w:hAnsi="Arial" w:cs="Arial"/>
          <w:sz w:val="16"/>
          <w:szCs w:val="16"/>
        </w:rPr>
        <w:t xml:space="preserve">e </w:t>
      </w:r>
      <w:r w:rsidRPr="007A6066">
        <w:rPr>
          <w:rFonts w:ascii="Arial" w:eastAsia="Arial" w:hAnsi="Arial" w:cs="Arial"/>
          <w:spacing w:val="-1"/>
          <w:sz w:val="16"/>
          <w:szCs w:val="16"/>
        </w:rPr>
        <w:t>Un</w:t>
      </w:r>
      <w:r w:rsidRPr="007A6066">
        <w:rPr>
          <w:rFonts w:ascii="Arial" w:eastAsia="Arial" w:hAnsi="Arial" w:cs="Arial"/>
          <w:sz w:val="16"/>
          <w:szCs w:val="16"/>
        </w:rPr>
        <w:t>i</w:t>
      </w:r>
      <w:r w:rsidRPr="007A6066">
        <w:rPr>
          <w:rFonts w:ascii="Arial" w:eastAsia="Arial" w:hAnsi="Arial" w:cs="Arial"/>
          <w:spacing w:val="-1"/>
          <w:sz w:val="16"/>
          <w:szCs w:val="16"/>
        </w:rPr>
        <w:t>ver</w:t>
      </w:r>
      <w:r w:rsidRPr="007A6066">
        <w:rPr>
          <w:rFonts w:ascii="Arial" w:eastAsia="Arial" w:hAnsi="Arial" w:cs="Arial"/>
          <w:spacing w:val="1"/>
          <w:sz w:val="16"/>
          <w:szCs w:val="16"/>
        </w:rPr>
        <w:t>s</w:t>
      </w:r>
      <w:r w:rsidRPr="007A6066">
        <w:rPr>
          <w:rFonts w:ascii="Arial" w:eastAsia="Arial" w:hAnsi="Arial" w:cs="Arial"/>
          <w:sz w:val="16"/>
          <w:szCs w:val="16"/>
        </w:rPr>
        <w:t>i</w:t>
      </w:r>
      <w:r w:rsidRPr="007A6066">
        <w:rPr>
          <w:rFonts w:ascii="Arial" w:eastAsia="Arial" w:hAnsi="Arial" w:cs="Arial"/>
          <w:spacing w:val="1"/>
          <w:sz w:val="16"/>
          <w:szCs w:val="16"/>
        </w:rPr>
        <w:t>t</w:t>
      </w:r>
      <w:r w:rsidRPr="007A6066">
        <w:rPr>
          <w:rFonts w:ascii="Arial" w:eastAsia="Arial" w:hAnsi="Arial" w:cs="Arial"/>
          <w:sz w:val="16"/>
          <w:szCs w:val="16"/>
        </w:rPr>
        <w:t>y.</w:t>
      </w:r>
    </w:p>
    <w:p w14:paraId="008CC7D2" w14:textId="093766B8" w:rsidR="00EC67A1" w:rsidRPr="007A6066" w:rsidRDefault="00EC67A1" w:rsidP="00EC67A1">
      <w:pPr>
        <w:spacing w:before="84" w:line="286" w:lineRule="auto"/>
        <w:ind w:left="100" w:right="88"/>
        <w:jc w:val="both"/>
        <w:rPr>
          <w:rFonts w:ascii="Arial" w:eastAsia="Arial" w:hAnsi="Arial" w:cs="Arial"/>
          <w:sz w:val="16"/>
          <w:szCs w:val="16"/>
        </w:rPr>
      </w:pPr>
      <w:r w:rsidRPr="007A6066">
        <w:rPr>
          <w:rFonts w:ascii="Arial" w:eastAsia="Arial" w:hAnsi="Arial" w:cs="Arial"/>
          <w:b/>
          <w:sz w:val="16"/>
          <w:szCs w:val="16"/>
        </w:rPr>
        <w:t>Note:</w:t>
      </w:r>
      <w:r w:rsidRPr="007A6066">
        <w:rPr>
          <w:rFonts w:ascii="Arial" w:eastAsia="Arial" w:hAnsi="Arial" w:cs="Arial"/>
          <w:sz w:val="16"/>
          <w:szCs w:val="16"/>
        </w:rPr>
        <w:t xml:space="preserve"> </w:t>
      </w:r>
      <w:r w:rsidRPr="007A6066">
        <w:rPr>
          <w:rFonts w:ascii="Arial" w:eastAsia="Arial" w:hAnsi="Arial" w:cs="Arial"/>
          <w:spacing w:val="1"/>
          <w:sz w:val="16"/>
          <w:szCs w:val="16"/>
        </w:rPr>
        <w:t>S</w:t>
      </w:r>
      <w:r w:rsidRPr="007A6066">
        <w:rPr>
          <w:rFonts w:ascii="Arial" w:eastAsia="Arial" w:hAnsi="Arial" w:cs="Arial"/>
          <w:sz w:val="16"/>
          <w:szCs w:val="16"/>
        </w:rPr>
        <w:t>ig</w:t>
      </w:r>
      <w:r w:rsidRPr="007A6066">
        <w:rPr>
          <w:rFonts w:ascii="Arial" w:eastAsia="Arial" w:hAnsi="Arial" w:cs="Arial"/>
          <w:spacing w:val="-1"/>
          <w:sz w:val="16"/>
          <w:szCs w:val="16"/>
        </w:rPr>
        <w:t>na</w:t>
      </w:r>
      <w:r w:rsidRPr="007A6066">
        <w:rPr>
          <w:rFonts w:ascii="Arial" w:eastAsia="Arial" w:hAnsi="Arial" w:cs="Arial"/>
          <w:spacing w:val="1"/>
          <w:sz w:val="16"/>
          <w:szCs w:val="16"/>
        </w:rPr>
        <w:t>t</w:t>
      </w:r>
      <w:r w:rsidRPr="007A6066">
        <w:rPr>
          <w:rFonts w:ascii="Arial" w:eastAsia="Arial" w:hAnsi="Arial" w:cs="Arial"/>
          <w:spacing w:val="-1"/>
          <w:sz w:val="16"/>
          <w:szCs w:val="16"/>
        </w:rPr>
        <w:t>ur</w:t>
      </w:r>
      <w:r w:rsidRPr="007A6066">
        <w:rPr>
          <w:rFonts w:ascii="Arial" w:eastAsia="Arial" w:hAnsi="Arial" w:cs="Arial"/>
          <w:sz w:val="16"/>
          <w:szCs w:val="16"/>
        </w:rPr>
        <w:t>e</w:t>
      </w:r>
      <w:r w:rsidRPr="007A6066">
        <w:rPr>
          <w:rFonts w:ascii="Arial" w:eastAsia="Arial" w:hAnsi="Arial" w:cs="Arial"/>
          <w:spacing w:val="10"/>
          <w:sz w:val="16"/>
          <w:szCs w:val="16"/>
        </w:rPr>
        <w:t xml:space="preserve"> </w:t>
      </w:r>
      <w:r w:rsidRPr="007A6066">
        <w:rPr>
          <w:rFonts w:ascii="Arial" w:eastAsia="Arial" w:hAnsi="Arial" w:cs="Arial"/>
          <w:spacing w:val="-1"/>
          <w:sz w:val="16"/>
          <w:szCs w:val="16"/>
        </w:rPr>
        <w:t>o</w:t>
      </w:r>
      <w:r w:rsidRPr="007A6066">
        <w:rPr>
          <w:rFonts w:ascii="Arial" w:eastAsia="Arial" w:hAnsi="Arial" w:cs="Arial"/>
          <w:sz w:val="16"/>
          <w:szCs w:val="16"/>
        </w:rPr>
        <w:t>f</w:t>
      </w:r>
      <w:r w:rsidRPr="007A6066">
        <w:rPr>
          <w:rFonts w:ascii="Arial" w:eastAsia="Arial" w:hAnsi="Arial" w:cs="Arial"/>
          <w:spacing w:val="9"/>
          <w:sz w:val="16"/>
          <w:szCs w:val="16"/>
        </w:rPr>
        <w:t xml:space="preserve"> </w:t>
      </w:r>
      <w:r w:rsidRPr="007A6066">
        <w:rPr>
          <w:rFonts w:ascii="Arial" w:eastAsia="Arial" w:hAnsi="Arial" w:cs="Arial"/>
          <w:spacing w:val="1"/>
          <w:sz w:val="16"/>
          <w:szCs w:val="16"/>
        </w:rPr>
        <w:t>t</w:t>
      </w:r>
      <w:r w:rsidRPr="007A6066">
        <w:rPr>
          <w:rFonts w:ascii="Arial" w:eastAsia="Arial" w:hAnsi="Arial" w:cs="Arial"/>
          <w:spacing w:val="-1"/>
          <w:sz w:val="16"/>
          <w:szCs w:val="16"/>
        </w:rPr>
        <w:t>h</w:t>
      </w:r>
      <w:r w:rsidRPr="007A6066">
        <w:rPr>
          <w:rFonts w:ascii="Arial" w:eastAsia="Arial" w:hAnsi="Arial" w:cs="Arial"/>
          <w:sz w:val="16"/>
          <w:szCs w:val="16"/>
        </w:rPr>
        <w:t>e</w:t>
      </w:r>
      <w:r w:rsidRPr="007A6066">
        <w:rPr>
          <w:rFonts w:ascii="Arial" w:eastAsia="Arial" w:hAnsi="Arial" w:cs="Arial"/>
          <w:spacing w:val="10"/>
          <w:sz w:val="16"/>
          <w:szCs w:val="16"/>
        </w:rPr>
        <w:t xml:space="preserve"> </w:t>
      </w:r>
      <w:r w:rsidRPr="007A6066">
        <w:rPr>
          <w:rFonts w:ascii="Arial" w:eastAsia="Arial" w:hAnsi="Arial" w:cs="Arial"/>
          <w:spacing w:val="-1"/>
          <w:sz w:val="16"/>
          <w:szCs w:val="16"/>
        </w:rPr>
        <w:t>au</w:t>
      </w:r>
      <w:r w:rsidRPr="007A6066">
        <w:rPr>
          <w:rFonts w:ascii="Arial" w:eastAsia="Arial" w:hAnsi="Arial" w:cs="Arial"/>
          <w:spacing w:val="1"/>
          <w:sz w:val="16"/>
          <w:szCs w:val="16"/>
        </w:rPr>
        <w:t>t</w:t>
      </w:r>
      <w:r w:rsidRPr="007A6066">
        <w:rPr>
          <w:rFonts w:ascii="Arial" w:eastAsia="Arial" w:hAnsi="Arial" w:cs="Arial"/>
          <w:spacing w:val="-1"/>
          <w:sz w:val="16"/>
          <w:szCs w:val="16"/>
        </w:rPr>
        <w:t>hor</w:t>
      </w:r>
      <w:r w:rsidRPr="007A6066">
        <w:rPr>
          <w:rFonts w:ascii="Arial" w:eastAsia="Arial" w:hAnsi="Arial" w:cs="Arial"/>
          <w:sz w:val="16"/>
          <w:szCs w:val="16"/>
        </w:rPr>
        <w:t>i</w:t>
      </w:r>
      <w:r w:rsidRPr="007A6066">
        <w:rPr>
          <w:rFonts w:ascii="Arial" w:eastAsia="Arial" w:hAnsi="Arial" w:cs="Arial"/>
          <w:spacing w:val="-3"/>
          <w:sz w:val="16"/>
          <w:szCs w:val="16"/>
        </w:rPr>
        <w:t>z</w:t>
      </w:r>
      <w:r w:rsidRPr="007A6066">
        <w:rPr>
          <w:rFonts w:ascii="Arial" w:eastAsia="Arial" w:hAnsi="Arial" w:cs="Arial"/>
          <w:spacing w:val="-1"/>
          <w:sz w:val="16"/>
          <w:szCs w:val="16"/>
        </w:rPr>
        <w:t>e</w:t>
      </w:r>
      <w:r w:rsidRPr="007A6066">
        <w:rPr>
          <w:rFonts w:ascii="Arial" w:eastAsia="Arial" w:hAnsi="Arial" w:cs="Arial"/>
          <w:sz w:val="16"/>
          <w:szCs w:val="16"/>
        </w:rPr>
        <w:t>d</w:t>
      </w:r>
      <w:r w:rsidRPr="007A6066">
        <w:rPr>
          <w:rFonts w:ascii="Arial" w:eastAsia="Arial" w:hAnsi="Arial" w:cs="Arial"/>
          <w:spacing w:val="10"/>
          <w:sz w:val="16"/>
          <w:szCs w:val="16"/>
        </w:rPr>
        <w:t xml:space="preserve"> </w:t>
      </w:r>
      <w:r w:rsidRPr="007A6066">
        <w:rPr>
          <w:rFonts w:ascii="Arial" w:eastAsia="Arial" w:hAnsi="Arial" w:cs="Arial"/>
          <w:spacing w:val="-1"/>
          <w:sz w:val="16"/>
          <w:szCs w:val="16"/>
        </w:rPr>
        <w:t>repre</w:t>
      </w:r>
      <w:r w:rsidRPr="007A6066">
        <w:rPr>
          <w:rFonts w:ascii="Arial" w:eastAsia="Arial" w:hAnsi="Arial" w:cs="Arial"/>
          <w:spacing w:val="1"/>
          <w:sz w:val="16"/>
          <w:szCs w:val="16"/>
        </w:rPr>
        <w:t>s</w:t>
      </w:r>
      <w:r w:rsidRPr="007A6066">
        <w:rPr>
          <w:rFonts w:ascii="Arial" w:eastAsia="Arial" w:hAnsi="Arial" w:cs="Arial"/>
          <w:spacing w:val="-1"/>
          <w:sz w:val="16"/>
          <w:szCs w:val="16"/>
        </w:rPr>
        <w:t>en</w:t>
      </w:r>
      <w:r w:rsidRPr="007A6066">
        <w:rPr>
          <w:rFonts w:ascii="Arial" w:eastAsia="Arial" w:hAnsi="Arial" w:cs="Arial"/>
          <w:spacing w:val="1"/>
          <w:sz w:val="16"/>
          <w:szCs w:val="16"/>
        </w:rPr>
        <w:t>t</w:t>
      </w:r>
      <w:r w:rsidRPr="007A6066">
        <w:rPr>
          <w:rFonts w:ascii="Arial" w:eastAsia="Arial" w:hAnsi="Arial" w:cs="Arial"/>
          <w:spacing w:val="-1"/>
          <w:sz w:val="16"/>
          <w:szCs w:val="16"/>
        </w:rPr>
        <w:t>a</w:t>
      </w:r>
      <w:r w:rsidRPr="007A6066">
        <w:rPr>
          <w:rFonts w:ascii="Arial" w:eastAsia="Arial" w:hAnsi="Arial" w:cs="Arial"/>
          <w:spacing w:val="1"/>
          <w:sz w:val="16"/>
          <w:szCs w:val="16"/>
        </w:rPr>
        <w:t>t</w:t>
      </w:r>
      <w:r w:rsidRPr="007A6066">
        <w:rPr>
          <w:rFonts w:ascii="Arial" w:eastAsia="Arial" w:hAnsi="Arial" w:cs="Arial"/>
          <w:sz w:val="16"/>
          <w:szCs w:val="16"/>
        </w:rPr>
        <w:t>i</w:t>
      </w:r>
      <w:r w:rsidRPr="007A6066">
        <w:rPr>
          <w:rFonts w:ascii="Arial" w:eastAsia="Arial" w:hAnsi="Arial" w:cs="Arial"/>
          <w:spacing w:val="-1"/>
          <w:sz w:val="16"/>
          <w:szCs w:val="16"/>
        </w:rPr>
        <w:t>v</w:t>
      </w:r>
      <w:r w:rsidRPr="007A6066">
        <w:rPr>
          <w:rFonts w:ascii="Arial" w:eastAsia="Arial" w:hAnsi="Arial" w:cs="Arial"/>
          <w:sz w:val="16"/>
          <w:szCs w:val="16"/>
        </w:rPr>
        <w:t>e</w:t>
      </w:r>
      <w:r w:rsidRPr="007A6066">
        <w:rPr>
          <w:rFonts w:ascii="Arial" w:eastAsia="Arial" w:hAnsi="Arial" w:cs="Arial"/>
          <w:spacing w:val="11"/>
          <w:sz w:val="16"/>
          <w:szCs w:val="16"/>
        </w:rPr>
        <w:t xml:space="preserve"> </w:t>
      </w:r>
      <w:r w:rsidRPr="007A6066">
        <w:rPr>
          <w:rFonts w:ascii="Arial" w:eastAsia="Arial" w:hAnsi="Arial" w:cs="Arial"/>
          <w:b/>
          <w:bCs/>
          <w:spacing w:val="3"/>
          <w:sz w:val="16"/>
          <w:szCs w:val="16"/>
        </w:rPr>
        <w:t>M</w:t>
      </w:r>
      <w:r w:rsidRPr="007A6066">
        <w:rPr>
          <w:rFonts w:ascii="Arial" w:eastAsia="Arial" w:hAnsi="Arial" w:cs="Arial"/>
          <w:b/>
          <w:bCs/>
          <w:spacing w:val="-3"/>
          <w:sz w:val="16"/>
          <w:szCs w:val="16"/>
        </w:rPr>
        <w:t>U</w:t>
      </w:r>
      <w:r w:rsidRPr="007A6066">
        <w:rPr>
          <w:rFonts w:ascii="Arial" w:eastAsia="Arial" w:hAnsi="Arial" w:cs="Arial"/>
          <w:b/>
          <w:bCs/>
          <w:spacing w:val="1"/>
          <w:sz w:val="16"/>
          <w:szCs w:val="16"/>
        </w:rPr>
        <w:t>S</w:t>
      </w:r>
      <w:r w:rsidRPr="007A6066">
        <w:rPr>
          <w:rFonts w:ascii="Arial" w:eastAsia="Arial" w:hAnsi="Arial" w:cs="Arial"/>
          <w:b/>
          <w:bCs/>
          <w:sz w:val="16"/>
          <w:szCs w:val="16"/>
        </w:rPr>
        <w:t>T</w:t>
      </w:r>
      <w:r w:rsidRPr="007A6066">
        <w:rPr>
          <w:rFonts w:ascii="Arial" w:eastAsia="Arial" w:hAnsi="Arial" w:cs="Arial"/>
          <w:b/>
          <w:bCs/>
          <w:spacing w:val="9"/>
          <w:sz w:val="16"/>
          <w:szCs w:val="16"/>
        </w:rPr>
        <w:t xml:space="preserve"> </w:t>
      </w:r>
      <w:r w:rsidRPr="007A6066">
        <w:rPr>
          <w:rFonts w:ascii="Arial" w:eastAsia="Arial" w:hAnsi="Arial" w:cs="Arial"/>
          <w:spacing w:val="-1"/>
          <w:sz w:val="16"/>
          <w:szCs w:val="16"/>
        </w:rPr>
        <w:t>b</w:t>
      </w:r>
      <w:r w:rsidRPr="007A6066">
        <w:rPr>
          <w:rFonts w:ascii="Arial" w:eastAsia="Arial" w:hAnsi="Arial" w:cs="Arial"/>
          <w:sz w:val="16"/>
          <w:szCs w:val="16"/>
        </w:rPr>
        <w:t>e</w:t>
      </w:r>
      <w:r w:rsidRPr="007A6066">
        <w:rPr>
          <w:rFonts w:ascii="Arial" w:eastAsia="Arial" w:hAnsi="Arial" w:cs="Arial"/>
          <w:spacing w:val="10"/>
          <w:sz w:val="16"/>
          <w:szCs w:val="16"/>
        </w:rPr>
        <w:t xml:space="preserve"> </w:t>
      </w:r>
      <w:r w:rsidRPr="007A6066">
        <w:rPr>
          <w:rFonts w:ascii="Arial" w:eastAsia="Arial" w:hAnsi="Arial" w:cs="Arial"/>
          <w:spacing w:val="-1"/>
          <w:sz w:val="16"/>
          <w:szCs w:val="16"/>
        </w:rPr>
        <w:t>o</w:t>
      </w:r>
      <w:r w:rsidRPr="007A6066">
        <w:rPr>
          <w:rFonts w:ascii="Arial" w:eastAsia="Arial" w:hAnsi="Arial" w:cs="Arial"/>
          <w:sz w:val="16"/>
          <w:szCs w:val="16"/>
        </w:rPr>
        <w:t>f</w:t>
      </w:r>
      <w:r w:rsidRPr="007A6066">
        <w:rPr>
          <w:rFonts w:ascii="Arial" w:eastAsia="Arial" w:hAnsi="Arial" w:cs="Arial"/>
          <w:spacing w:val="11"/>
          <w:sz w:val="16"/>
          <w:szCs w:val="16"/>
        </w:rPr>
        <w:t xml:space="preserve"> </w:t>
      </w:r>
      <w:r w:rsidRPr="007A6066">
        <w:rPr>
          <w:rFonts w:ascii="Arial" w:eastAsia="Arial" w:hAnsi="Arial" w:cs="Arial"/>
          <w:spacing w:val="-1"/>
          <w:sz w:val="16"/>
          <w:szCs w:val="16"/>
        </w:rPr>
        <w:t>a</w:t>
      </w:r>
      <w:r w:rsidRPr="007A6066">
        <w:rPr>
          <w:rFonts w:ascii="Arial" w:eastAsia="Arial" w:hAnsi="Arial" w:cs="Arial"/>
          <w:sz w:val="16"/>
          <w:szCs w:val="16"/>
        </w:rPr>
        <w:t>n</w:t>
      </w:r>
      <w:r w:rsidRPr="007A6066">
        <w:rPr>
          <w:rFonts w:ascii="Arial" w:eastAsia="Arial" w:hAnsi="Arial" w:cs="Arial"/>
          <w:spacing w:val="7"/>
          <w:sz w:val="16"/>
          <w:szCs w:val="16"/>
        </w:rPr>
        <w:t xml:space="preserve"> </w:t>
      </w:r>
      <w:r w:rsidRPr="007A6066">
        <w:rPr>
          <w:rFonts w:ascii="Arial" w:eastAsia="Arial" w:hAnsi="Arial" w:cs="Arial"/>
          <w:sz w:val="16"/>
          <w:szCs w:val="16"/>
        </w:rPr>
        <w:t>i</w:t>
      </w:r>
      <w:r w:rsidRPr="007A6066">
        <w:rPr>
          <w:rFonts w:ascii="Arial" w:eastAsia="Arial" w:hAnsi="Arial" w:cs="Arial"/>
          <w:spacing w:val="1"/>
          <w:sz w:val="16"/>
          <w:szCs w:val="16"/>
        </w:rPr>
        <w:t>n</w:t>
      </w:r>
      <w:r w:rsidRPr="007A6066">
        <w:rPr>
          <w:rFonts w:ascii="Arial" w:eastAsia="Arial" w:hAnsi="Arial" w:cs="Arial"/>
          <w:spacing w:val="-1"/>
          <w:sz w:val="16"/>
          <w:szCs w:val="16"/>
        </w:rPr>
        <w:t>d</w:t>
      </w:r>
      <w:r w:rsidRPr="007A6066">
        <w:rPr>
          <w:rFonts w:ascii="Arial" w:eastAsia="Arial" w:hAnsi="Arial" w:cs="Arial"/>
          <w:sz w:val="16"/>
          <w:szCs w:val="16"/>
        </w:rPr>
        <w:t>i</w:t>
      </w:r>
      <w:r w:rsidRPr="007A6066">
        <w:rPr>
          <w:rFonts w:ascii="Arial" w:eastAsia="Arial" w:hAnsi="Arial" w:cs="Arial"/>
          <w:spacing w:val="-1"/>
          <w:sz w:val="16"/>
          <w:szCs w:val="16"/>
        </w:rPr>
        <w:t>v</w:t>
      </w:r>
      <w:r w:rsidRPr="007A6066">
        <w:rPr>
          <w:rFonts w:ascii="Arial" w:eastAsia="Arial" w:hAnsi="Arial" w:cs="Arial"/>
          <w:sz w:val="16"/>
          <w:szCs w:val="16"/>
        </w:rPr>
        <w:t>id</w:t>
      </w:r>
      <w:r w:rsidRPr="007A6066">
        <w:rPr>
          <w:rFonts w:ascii="Arial" w:eastAsia="Arial" w:hAnsi="Arial" w:cs="Arial"/>
          <w:spacing w:val="-1"/>
          <w:sz w:val="16"/>
          <w:szCs w:val="16"/>
        </w:rPr>
        <w:t>ua</w:t>
      </w:r>
      <w:r w:rsidRPr="007A6066">
        <w:rPr>
          <w:rFonts w:ascii="Arial" w:eastAsia="Arial" w:hAnsi="Arial" w:cs="Arial"/>
          <w:sz w:val="16"/>
          <w:szCs w:val="16"/>
        </w:rPr>
        <w:t>l</w:t>
      </w:r>
      <w:r w:rsidRPr="007A6066">
        <w:rPr>
          <w:rFonts w:ascii="Arial" w:eastAsia="Arial" w:hAnsi="Arial" w:cs="Arial"/>
          <w:spacing w:val="11"/>
          <w:sz w:val="16"/>
          <w:szCs w:val="16"/>
        </w:rPr>
        <w:t xml:space="preserve"> </w:t>
      </w:r>
      <w:r w:rsidRPr="007A6066">
        <w:rPr>
          <w:rFonts w:ascii="Arial" w:eastAsia="Arial" w:hAnsi="Arial" w:cs="Arial"/>
          <w:spacing w:val="-3"/>
          <w:sz w:val="16"/>
          <w:szCs w:val="16"/>
        </w:rPr>
        <w:t>w</w:t>
      </w:r>
      <w:r w:rsidRPr="007A6066">
        <w:rPr>
          <w:rFonts w:ascii="Arial" w:eastAsia="Arial" w:hAnsi="Arial" w:cs="Arial"/>
          <w:spacing w:val="-1"/>
          <w:sz w:val="16"/>
          <w:szCs w:val="16"/>
        </w:rPr>
        <w:t>h</w:t>
      </w:r>
      <w:r w:rsidRPr="007A6066">
        <w:rPr>
          <w:rFonts w:ascii="Arial" w:eastAsia="Arial" w:hAnsi="Arial" w:cs="Arial"/>
          <w:sz w:val="16"/>
          <w:szCs w:val="16"/>
        </w:rPr>
        <w:t>o</w:t>
      </w:r>
      <w:r w:rsidRPr="007A6066">
        <w:rPr>
          <w:rFonts w:ascii="Arial" w:eastAsia="Arial" w:hAnsi="Arial" w:cs="Arial"/>
          <w:spacing w:val="10"/>
          <w:sz w:val="16"/>
          <w:szCs w:val="16"/>
        </w:rPr>
        <w:t xml:space="preserve"> </w:t>
      </w:r>
      <w:r w:rsidRPr="007A6066">
        <w:rPr>
          <w:rFonts w:ascii="Arial" w:eastAsia="Arial" w:hAnsi="Arial" w:cs="Arial"/>
          <w:sz w:val="16"/>
          <w:szCs w:val="16"/>
        </w:rPr>
        <w:t>le</w:t>
      </w:r>
      <w:r w:rsidRPr="007A6066">
        <w:rPr>
          <w:rFonts w:ascii="Arial" w:eastAsia="Arial" w:hAnsi="Arial" w:cs="Arial"/>
          <w:spacing w:val="-1"/>
          <w:sz w:val="16"/>
          <w:szCs w:val="16"/>
        </w:rPr>
        <w:t>ga</w:t>
      </w:r>
      <w:r w:rsidRPr="007A6066">
        <w:rPr>
          <w:rFonts w:ascii="Arial" w:eastAsia="Arial" w:hAnsi="Arial" w:cs="Arial"/>
          <w:sz w:val="16"/>
          <w:szCs w:val="16"/>
        </w:rPr>
        <w:t>lly</w:t>
      </w:r>
      <w:r w:rsidRPr="007A6066">
        <w:rPr>
          <w:rFonts w:ascii="Arial" w:eastAsia="Arial" w:hAnsi="Arial" w:cs="Arial"/>
          <w:spacing w:val="9"/>
          <w:sz w:val="16"/>
          <w:szCs w:val="16"/>
        </w:rPr>
        <w:t xml:space="preserve"> </w:t>
      </w:r>
      <w:r w:rsidRPr="007A6066">
        <w:rPr>
          <w:rFonts w:ascii="Arial" w:eastAsia="Arial" w:hAnsi="Arial" w:cs="Arial"/>
          <w:spacing w:val="3"/>
          <w:sz w:val="16"/>
          <w:szCs w:val="16"/>
        </w:rPr>
        <w:t>m</w:t>
      </w:r>
      <w:r w:rsidRPr="007A6066">
        <w:rPr>
          <w:rFonts w:ascii="Arial" w:eastAsia="Arial" w:hAnsi="Arial" w:cs="Arial"/>
          <w:spacing w:val="-1"/>
          <w:sz w:val="16"/>
          <w:szCs w:val="16"/>
        </w:rPr>
        <w:t>a</w:t>
      </w:r>
      <w:r w:rsidRPr="007A6066">
        <w:rPr>
          <w:rFonts w:ascii="Arial" w:eastAsia="Arial" w:hAnsi="Arial" w:cs="Arial"/>
          <w:sz w:val="16"/>
          <w:szCs w:val="16"/>
        </w:rPr>
        <w:t>y</w:t>
      </w:r>
      <w:r w:rsidRPr="007A6066">
        <w:rPr>
          <w:rFonts w:ascii="Arial" w:eastAsia="Arial" w:hAnsi="Arial" w:cs="Arial"/>
          <w:spacing w:val="9"/>
          <w:sz w:val="16"/>
          <w:szCs w:val="16"/>
        </w:rPr>
        <w:t xml:space="preserve"> </w:t>
      </w:r>
      <w:r w:rsidRPr="007A6066">
        <w:rPr>
          <w:rFonts w:ascii="Arial" w:eastAsia="Arial" w:hAnsi="Arial" w:cs="Arial"/>
          <w:spacing w:val="-1"/>
          <w:sz w:val="16"/>
          <w:szCs w:val="16"/>
        </w:rPr>
        <w:t>en</w:t>
      </w:r>
      <w:r w:rsidRPr="007A6066">
        <w:rPr>
          <w:rFonts w:ascii="Arial" w:eastAsia="Arial" w:hAnsi="Arial" w:cs="Arial"/>
          <w:spacing w:val="1"/>
          <w:sz w:val="16"/>
          <w:szCs w:val="16"/>
        </w:rPr>
        <w:t>t</w:t>
      </w:r>
      <w:r w:rsidRPr="007A6066">
        <w:rPr>
          <w:rFonts w:ascii="Arial" w:eastAsia="Arial" w:hAnsi="Arial" w:cs="Arial"/>
          <w:spacing w:val="-1"/>
          <w:sz w:val="16"/>
          <w:szCs w:val="16"/>
        </w:rPr>
        <w:t>e</w:t>
      </w:r>
      <w:r w:rsidRPr="007A6066">
        <w:rPr>
          <w:rFonts w:ascii="Arial" w:eastAsia="Arial" w:hAnsi="Arial" w:cs="Arial"/>
          <w:sz w:val="16"/>
          <w:szCs w:val="16"/>
        </w:rPr>
        <w:t>r</w:t>
      </w:r>
      <w:r w:rsidRPr="007A6066">
        <w:rPr>
          <w:rFonts w:ascii="Arial" w:eastAsia="Arial" w:hAnsi="Arial" w:cs="Arial"/>
          <w:spacing w:val="7"/>
          <w:sz w:val="16"/>
          <w:szCs w:val="16"/>
        </w:rPr>
        <w:t xml:space="preserve"> </w:t>
      </w:r>
      <w:r w:rsidRPr="007A6066">
        <w:rPr>
          <w:rFonts w:ascii="Arial" w:eastAsia="Arial" w:hAnsi="Arial" w:cs="Arial"/>
          <w:spacing w:val="-1"/>
          <w:sz w:val="16"/>
          <w:szCs w:val="16"/>
        </w:rPr>
        <w:t>h</w:t>
      </w:r>
      <w:r w:rsidRPr="007A6066">
        <w:rPr>
          <w:rFonts w:ascii="Arial" w:eastAsia="Arial" w:hAnsi="Arial" w:cs="Arial"/>
          <w:sz w:val="16"/>
          <w:szCs w:val="16"/>
        </w:rPr>
        <w:t>i</w:t>
      </w:r>
      <w:r w:rsidRPr="007A6066">
        <w:rPr>
          <w:rFonts w:ascii="Arial" w:eastAsia="Arial" w:hAnsi="Arial" w:cs="Arial"/>
          <w:spacing w:val="1"/>
          <w:sz w:val="16"/>
          <w:szCs w:val="16"/>
        </w:rPr>
        <w:t>s/</w:t>
      </w:r>
      <w:r w:rsidRPr="007A6066">
        <w:rPr>
          <w:rFonts w:ascii="Arial" w:eastAsia="Arial" w:hAnsi="Arial" w:cs="Arial"/>
          <w:spacing w:val="-1"/>
          <w:sz w:val="16"/>
          <w:szCs w:val="16"/>
        </w:rPr>
        <w:t>he</w:t>
      </w:r>
      <w:r w:rsidRPr="007A6066">
        <w:rPr>
          <w:rFonts w:ascii="Arial" w:eastAsia="Arial" w:hAnsi="Arial" w:cs="Arial"/>
          <w:sz w:val="16"/>
          <w:szCs w:val="16"/>
        </w:rPr>
        <w:t>r</w:t>
      </w:r>
      <w:r w:rsidRPr="007A6066">
        <w:rPr>
          <w:rFonts w:ascii="Arial" w:eastAsia="Arial" w:hAnsi="Arial" w:cs="Arial"/>
          <w:spacing w:val="10"/>
          <w:sz w:val="16"/>
          <w:szCs w:val="16"/>
        </w:rPr>
        <w:t xml:space="preserve"> </w:t>
      </w:r>
      <w:r w:rsidRPr="007A6066">
        <w:rPr>
          <w:rFonts w:ascii="Arial" w:eastAsia="Arial" w:hAnsi="Arial" w:cs="Arial"/>
          <w:spacing w:val="-1"/>
          <w:sz w:val="16"/>
          <w:szCs w:val="16"/>
        </w:rPr>
        <w:t>organ</w:t>
      </w:r>
      <w:r w:rsidRPr="007A6066">
        <w:rPr>
          <w:rFonts w:ascii="Arial" w:eastAsia="Arial" w:hAnsi="Arial" w:cs="Arial"/>
          <w:sz w:val="16"/>
          <w:szCs w:val="16"/>
        </w:rPr>
        <w:t>i</w:t>
      </w:r>
      <w:r w:rsidRPr="007A6066">
        <w:rPr>
          <w:rFonts w:ascii="Arial" w:eastAsia="Arial" w:hAnsi="Arial" w:cs="Arial"/>
          <w:spacing w:val="-1"/>
          <w:sz w:val="16"/>
          <w:szCs w:val="16"/>
        </w:rPr>
        <w:t>za</w:t>
      </w:r>
      <w:r w:rsidRPr="007A6066">
        <w:rPr>
          <w:rFonts w:ascii="Arial" w:eastAsia="Arial" w:hAnsi="Arial" w:cs="Arial"/>
          <w:spacing w:val="1"/>
          <w:sz w:val="16"/>
          <w:szCs w:val="16"/>
        </w:rPr>
        <w:t>t</w:t>
      </w:r>
      <w:r w:rsidRPr="007A6066">
        <w:rPr>
          <w:rFonts w:ascii="Arial" w:eastAsia="Arial" w:hAnsi="Arial" w:cs="Arial"/>
          <w:sz w:val="16"/>
          <w:szCs w:val="16"/>
        </w:rPr>
        <w:t>ion</w:t>
      </w:r>
      <w:r w:rsidRPr="007A6066">
        <w:rPr>
          <w:rFonts w:ascii="Arial" w:eastAsia="Arial" w:hAnsi="Arial" w:cs="Arial"/>
          <w:spacing w:val="10"/>
          <w:sz w:val="16"/>
          <w:szCs w:val="16"/>
        </w:rPr>
        <w:t xml:space="preserve"> </w:t>
      </w:r>
      <w:r w:rsidRPr="007A6066">
        <w:rPr>
          <w:rFonts w:ascii="Arial" w:eastAsia="Arial" w:hAnsi="Arial" w:cs="Arial"/>
          <w:sz w:val="16"/>
          <w:szCs w:val="16"/>
        </w:rPr>
        <w:t>i</w:t>
      </w:r>
      <w:r w:rsidRPr="007A6066">
        <w:rPr>
          <w:rFonts w:ascii="Arial" w:eastAsia="Arial" w:hAnsi="Arial" w:cs="Arial"/>
          <w:spacing w:val="-3"/>
          <w:sz w:val="16"/>
          <w:szCs w:val="16"/>
        </w:rPr>
        <w:t>n</w:t>
      </w:r>
      <w:r w:rsidRPr="007A6066">
        <w:rPr>
          <w:rFonts w:ascii="Arial" w:eastAsia="Arial" w:hAnsi="Arial" w:cs="Arial"/>
          <w:spacing w:val="1"/>
          <w:sz w:val="16"/>
          <w:szCs w:val="16"/>
        </w:rPr>
        <w:t>t</w:t>
      </w:r>
      <w:r w:rsidRPr="007A6066">
        <w:rPr>
          <w:rFonts w:ascii="Arial" w:eastAsia="Arial" w:hAnsi="Arial" w:cs="Arial"/>
          <w:sz w:val="16"/>
          <w:szCs w:val="16"/>
        </w:rPr>
        <w:t>o</w:t>
      </w:r>
      <w:r w:rsidRPr="007A6066">
        <w:rPr>
          <w:rFonts w:ascii="Arial" w:eastAsia="Arial" w:hAnsi="Arial" w:cs="Arial"/>
          <w:spacing w:val="10"/>
          <w:sz w:val="16"/>
          <w:szCs w:val="16"/>
        </w:rPr>
        <w:t xml:space="preserve"> </w:t>
      </w:r>
      <w:r w:rsidRPr="007A6066">
        <w:rPr>
          <w:rFonts w:ascii="Arial" w:eastAsia="Arial" w:hAnsi="Arial" w:cs="Arial"/>
          <w:sz w:val="16"/>
          <w:szCs w:val="16"/>
        </w:rPr>
        <w:t>a</w:t>
      </w:r>
      <w:r w:rsidRPr="007A6066">
        <w:rPr>
          <w:rFonts w:ascii="Arial" w:eastAsia="Arial" w:hAnsi="Arial" w:cs="Arial"/>
          <w:spacing w:val="10"/>
          <w:sz w:val="16"/>
          <w:szCs w:val="16"/>
        </w:rPr>
        <w:t xml:space="preserve"> </w:t>
      </w:r>
      <w:r w:rsidRPr="007A6066">
        <w:rPr>
          <w:rFonts w:ascii="Arial" w:eastAsia="Arial" w:hAnsi="Arial" w:cs="Arial"/>
          <w:spacing w:val="1"/>
          <w:sz w:val="16"/>
          <w:szCs w:val="16"/>
        </w:rPr>
        <w:t>f</w:t>
      </w:r>
      <w:r w:rsidRPr="007A6066">
        <w:rPr>
          <w:rFonts w:ascii="Arial" w:eastAsia="Arial" w:hAnsi="Arial" w:cs="Arial"/>
          <w:spacing w:val="-1"/>
          <w:sz w:val="16"/>
          <w:szCs w:val="16"/>
        </w:rPr>
        <w:t>o</w:t>
      </w:r>
      <w:r w:rsidRPr="007A6066">
        <w:rPr>
          <w:rFonts w:ascii="Arial" w:eastAsia="Arial" w:hAnsi="Arial" w:cs="Arial"/>
          <w:spacing w:val="-3"/>
          <w:sz w:val="16"/>
          <w:szCs w:val="16"/>
        </w:rPr>
        <w:t>r</w:t>
      </w:r>
      <w:r w:rsidRPr="007A6066">
        <w:rPr>
          <w:rFonts w:ascii="Arial" w:eastAsia="Arial" w:hAnsi="Arial" w:cs="Arial"/>
          <w:sz w:val="16"/>
          <w:szCs w:val="16"/>
        </w:rPr>
        <w:t>mal</w:t>
      </w:r>
      <w:r w:rsidRPr="007A6066">
        <w:rPr>
          <w:rFonts w:ascii="Arial" w:eastAsia="Arial" w:hAnsi="Arial" w:cs="Arial"/>
          <w:spacing w:val="8"/>
          <w:sz w:val="16"/>
          <w:szCs w:val="16"/>
        </w:rPr>
        <w:t xml:space="preserve"> </w:t>
      </w:r>
      <w:r w:rsidRPr="007A6066">
        <w:rPr>
          <w:rFonts w:ascii="Arial" w:eastAsia="Arial" w:hAnsi="Arial" w:cs="Arial"/>
          <w:spacing w:val="1"/>
          <w:sz w:val="16"/>
          <w:szCs w:val="16"/>
        </w:rPr>
        <w:t>c</w:t>
      </w:r>
      <w:r w:rsidRPr="007A6066">
        <w:rPr>
          <w:rFonts w:ascii="Arial" w:eastAsia="Arial" w:hAnsi="Arial" w:cs="Arial"/>
          <w:spacing w:val="-1"/>
          <w:sz w:val="16"/>
          <w:szCs w:val="16"/>
        </w:rPr>
        <w:t>on</w:t>
      </w:r>
      <w:r w:rsidRPr="007A6066">
        <w:rPr>
          <w:rFonts w:ascii="Arial" w:eastAsia="Arial" w:hAnsi="Arial" w:cs="Arial"/>
          <w:spacing w:val="1"/>
          <w:sz w:val="16"/>
          <w:szCs w:val="16"/>
        </w:rPr>
        <w:t>t</w:t>
      </w:r>
      <w:r w:rsidRPr="007A6066">
        <w:rPr>
          <w:rFonts w:ascii="Arial" w:eastAsia="Arial" w:hAnsi="Arial" w:cs="Arial"/>
          <w:spacing w:val="-1"/>
          <w:sz w:val="16"/>
          <w:szCs w:val="16"/>
        </w:rPr>
        <w:t>rac</w:t>
      </w:r>
      <w:r w:rsidRPr="007A6066">
        <w:rPr>
          <w:rFonts w:ascii="Arial" w:eastAsia="Arial" w:hAnsi="Arial" w:cs="Arial"/>
          <w:sz w:val="16"/>
          <w:szCs w:val="16"/>
        </w:rPr>
        <w:t>t</w:t>
      </w:r>
      <w:r w:rsidRPr="007A6066">
        <w:rPr>
          <w:rFonts w:ascii="Arial" w:eastAsia="Arial" w:hAnsi="Arial" w:cs="Arial"/>
          <w:spacing w:val="11"/>
          <w:sz w:val="16"/>
          <w:szCs w:val="16"/>
        </w:rPr>
        <w:t xml:space="preserve"> </w:t>
      </w:r>
      <w:r w:rsidRPr="007A6066">
        <w:rPr>
          <w:rFonts w:ascii="Arial" w:eastAsia="Arial" w:hAnsi="Arial" w:cs="Arial"/>
          <w:spacing w:val="-3"/>
          <w:sz w:val="16"/>
          <w:szCs w:val="16"/>
        </w:rPr>
        <w:t>w</w:t>
      </w:r>
      <w:r w:rsidRPr="007A6066">
        <w:rPr>
          <w:rFonts w:ascii="Arial" w:eastAsia="Arial" w:hAnsi="Arial" w:cs="Arial"/>
          <w:sz w:val="16"/>
          <w:szCs w:val="16"/>
        </w:rPr>
        <w:t>i</w:t>
      </w:r>
      <w:r w:rsidRPr="007A6066">
        <w:rPr>
          <w:rFonts w:ascii="Arial" w:eastAsia="Arial" w:hAnsi="Arial" w:cs="Arial"/>
          <w:spacing w:val="1"/>
          <w:sz w:val="16"/>
          <w:szCs w:val="16"/>
        </w:rPr>
        <w:t>t</w:t>
      </w:r>
      <w:r w:rsidRPr="007A6066">
        <w:rPr>
          <w:rFonts w:ascii="Arial" w:eastAsia="Arial" w:hAnsi="Arial" w:cs="Arial"/>
          <w:sz w:val="16"/>
          <w:szCs w:val="16"/>
        </w:rPr>
        <w:t xml:space="preserve">h Delaware State University. </w:t>
      </w:r>
      <w:r w:rsidR="009272C5" w:rsidRPr="007A6066">
        <w:rPr>
          <w:rFonts w:ascii="Arial" w:eastAsia="Arial" w:hAnsi="Arial" w:cs="Arial"/>
          <w:sz w:val="16"/>
          <w:szCs w:val="16"/>
        </w:rPr>
        <w:t xml:space="preserve"> </w:t>
      </w:r>
      <w:r w:rsidRPr="007A6066">
        <w:rPr>
          <w:rFonts w:ascii="Arial" w:eastAsia="Arial" w:hAnsi="Arial" w:cs="Arial"/>
          <w:sz w:val="16"/>
          <w:szCs w:val="16"/>
        </w:rPr>
        <w:t>Please print everything listed below.</w:t>
      </w:r>
    </w:p>
    <w:p w14:paraId="33DA6E39" w14:textId="77777777" w:rsidR="00EC67A1" w:rsidRPr="007A6066" w:rsidRDefault="00EC67A1" w:rsidP="00EC67A1">
      <w:pPr>
        <w:spacing w:before="84" w:line="286" w:lineRule="auto"/>
        <w:ind w:left="100" w:right="88"/>
        <w:jc w:val="both"/>
        <w:rPr>
          <w:rFonts w:ascii="Calibri" w:eastAsia="Calibri" w:hAnsi="Calibri" w:cs="Calibri"/>
          <w:sz w:val="18"/>
          <w:szCs w:val="18"/>
        </w:rPr>
      </w:pPr>
    </w:p>
    <w:p w14:paraId="5DC35D9E"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 xml:space="preserve">COMPANY NAME_________________________________________________________ </w:t>
      </w:r>
      <w:r w:rsidRPr="007A6066">
        <w:rPr>
          <w:rFonts w:ascii="Calibri" w:eastAsia="Calibri" w:hAnsi="Calibri" w:cs="Calibri"/>
          <w:sz w:val="18"/>
          <w:szCs w:val="18"/>
          <w:u w:val="single"/>
        </w:rPr>
        <w:t>Please circle one</w:t>
      </w:r>
      <w:r w:rsidRPr="007A6066">
        <w:rPr>
          <w:rFonts w:ascii="Calibri" w:eastAsia="Calibri" w:hAnsi="Calibri" w:cs="Calibri"/>
          <w:sz w:val="18"/>
          <w:szCs w:val="18"/>
        </w:rPr>
        <w:t>: Corporation, Partnership, Individual</w:t>
      </w:r>
    </w:p>
    <w:p w14:paraId="2AEB64BB"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NAME OF AUTHORIZED REPRESENTATIVE_________________________________________ TITLE____________________________________</w:t>
      </w:r>
    </w:p>
    <w:p w14:paraId="23843280"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SIGNATURE__________________________________________________________________DATE____________________________________</w:t>
      </w:r>
    </w:p>
    <w:p w14:paraId="219226CD"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COMPANY ADDRESS___________________________________________________________________________________________________</w:t>
      </w:r>
    </w:p>
    <w:p w14:paraId="7EE75931" w14:textId="2D6C57FE"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PHONE #________________________________FAX #________________________________</w:t>
      </w:r>
      <w:r w:rsidR="00C32CF4" w:rsidRPr="007A6066">
        <w:rPr>
          <w:rFonts w:ascii="Calibri" w:eastAsia="Calibri" w:hAnsi="Calibri" w:cs="Calibri"/>
          <w:sz w:val="18"/>
          <w:szCs w:val="18"/>
        </w:rPr>
        <w:t>E-MAIL</w:t>
      </w:r>
      <w:r w:rsidRPr="007A6066">
        <w:rPr>
          <w:rFonts w:ascii="Calibri" w:eastAsia="Calibri" w:hAnsi="Calibri" w:cs="Calibri"/>
          <w:sz w:val="18"/>
          <w:szCs w:val="18"/>
        </w:rPr>
        <w:t>__________________________________</w:t>
      </w:r>
    </w:p>
    <w:p w14:paraId="0C559B06"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FEDERAL EI #_____________________________STATE OF DELAWARE BUSINESS LICENSE #_________________________________________</w:t>
      </w:r>
    </w:p>
    <w:p w14:paraId="4B28F026"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COMPANY CLASSIFICATION:</w:t>
      </w:r>
      <w:r w:rsidRPr="007A6066">
        <w:rPr>
          <w:rFonts w:ascii="Calibri" w:eastAsia="Calibri" w:hAnsi="Calibri" w:cs="Calibri"/>
          <w:sz w:val="18"/>
          <w:szCs w:val="18"/>
        </w:rPr>
        <w:tab/>
        <w:t>____________________________________________CERTIFICATE NO.__________________________________</w:t>
      </w:r>
    </w:p>
    <w:tbl>
      <w:tblPr>
        <w:tblW w:w="0" w:type="auto"/>
        <w:tblInd w:w="1008" w:type="dxa"/>
        <w:tblLook w:val="04A0" w:firstRow="1" w:lastRow="0" w:firstColumn="1" w:lastColumn="0" w:noHBand="0" w:noVBand="1"/>
      </w:tblPr>
      <w:tblGrid>
        <w:gridCol w:w="5310"/>
        <w:gridCol w:w="720"/>
        <w:gridCol w:w="630"/>
      </w:tblGrid>
      <w:tr w:rsidR="00EC67A1" w:rsidRPr="007A6066" w14:paraId="322CD8B3" w14:textId="77777777" w:rsidTr="00EC67A1">
        <w:trPr>
          <w:trHeight w:val="418"/>
        </w:trPr>
        <w:tc>
          <w:tcPr>
            <w:tcW w:w="5310" w:type="dxa"/>
          </w:tcPr>
          <w:p w14:paraId="7C91B9C4" w14:textId="77777777" w:rsidR="00EC67A1" w:rsidRPr="007A6066" w:rsidRDefault="00EC67A1" w:rsidP="00EC67A1">
            <w:pPr>
              <w:spacing w:before="84" w:line="286" w:lineRule="auto"/>
              <w:ind w:right="88"/>
              <w:rPr>
                <w:rFonts w:ascii="Calibri" w:eastAsia="Calibri" w:hAnsi="Calibri" w:cs="Calibri"/>
                <w:b/>
                <w:sz w:val="18"/>
                <w:szCs w:val="18"/>
              </w:rPr>
            </w:pPr>
            <w:r w:rsidRPr="007A6066">
              <w:rPr>
                <w:rFonts w:ascii="Calibri" w:eastAsia="Calibri" w:hAnsi="Calibri" w:cs="Calibri"/>
                <w:b/>
                <w:sz w:val="18"/>
                <w:szCs w:val="18"/>
              </w:rPr>
              <w:t>CERTIFICATION TYPE (S). Please circle all (Yes or No) that applies.</w:t>
            </w:r>
          </w:p>
        </w:tc>
        <w:tc>
          <w:tcPr>
            <w:tcW w:w="720" w:type="dxa"/>
          </w:tcPr>
          <w:p w14:paraId="7D909DD8" w14:textId="77777777" w:rsidR="00EC67A1" w:rsidRPr="007A6066" w:rsidRDefault="00EC67A1" w:rsidP="00EC67A1">
            <w:pPr>
              <w:spacing w:before="84" w:line="286" w:lineRule="auto"/>
              <w:ind w:right="88"/>
              <w:jc w:val="both"/>
              <w:rPr>
                <w:rFonts w:ascii="Calibri" w:eastAsia="Calibri" w:hAnsi="Calibri" w:cs="Calibri"/>
                <w:sz w:val="18"/>
                <w:szCs w:val="18"/>
              </w:rPr>
            </w:pPr>
          </w:p>
        </w:tc>
        <w:tc>
          <w:tcPr>
            <w:tcW w:w="630" w:type="dxa"/>
          </w:tcPr>
          <w:p w14:paraId="30045B3C" w14:textId="77777777" w:rsidR="00EC67A1" w:rsidRPr="007A6066" w:rsidRDefault="00EC67A1" w:rsidP="00EC67A1">
            <w:pPr>
              <w:spacing w:before="84" w:line="286" w:lineRule="auto"/>
              <w:ind w:right="88"/>
              <w:jc w:val="both"/>
              <w:rPr>
                <w:rFonts w:ascii="Calibri" w:eastAsia="Calibri" w:hAnsi="Calibri" w:cs="Calibri"/>
                <w:sz w:val="18"/>
                <w:szCs w:val="18"/>
              </w:rPr>
            </w:pPr>
          </w:p>
        </w:tc>
      </w:tr>
      <w:tr w:rsidR="00EC67A1" w:rsidRPr="007A6066" w14:paraId="44CE9402" w14:textId="77777777" w:rsidTr="00EC67A1">
        <w:tc>
          <w:tcPr>
            <w:tcW w:w="5310" w:type="dxa"/>
          </w:tcPr>
          <w:p w14:paraId="7D8224F0" w14:textId="77777777" w:rsidR="00EC67A1" w:rsidRPr="007A6066" w:rsidRDefault="00EC67A1" w:rsidP="00EC67A1">
            <w:pPr>
              <w:spacing w:before="84" w:line="286" w:lineRule="auto"/>
              <w:ind w:right="88"/>
              <w:jc w:val="both"/>
              <w:rPr>
                <w:rFonts w:ascii="Calibri" w:eastAsia="Calibri" w:hAnsi="Calibri" w:cs="Calibri"/>
                <w:sz w:val="18"/>
                <w:szCs w:val="18"/>
              </w:rPr>
            </w:pPr>
            <w:r w:rsidRPr="007A6066">
              <w:rPr>
                <w:rFonts w:ascii="Calibri" w:eastAsia="Calibri" w:hAnsi="Calibri" w:cs="Calibri"/>
                <w:sz w:val="18"/>
                <w:szCs w:val="18"/>
              </w:rPr>
              <w:t>Minority Business Enterprise (MBE)</w:t>
            </w:r>
          </w:p>
        </w:tc>
        <w:tc>
          <w:tcPr>
            <w:tcW w:w="720" w:type="dxa"/>
          </w:tcPr>
          <w:p w14:paraId="04D00A32" w14:textId="77777777" w:rsidR="00EC67A1" w:rsidRPr="007A6066" w:rsidRDefault="00EC67A1" w:rsidP="00EC67A1">
            <w:pPr>
              <w:spacing w:before="84" w:line="286" w:lineRule="auto"/>
              <w:ind w:right="88"/>
              <w:jc w:val="center"/>
              <w:rPr>
                <w:rFonts w:ascii="Calibri" w:eastAsia="Calibri" w:hAnsi="Calibri" w:cs="Calibri"/>
                <w:sz w:val="18"/>
                <w:szCs w:val="18"/>
              </w:rPr>
            </w:pPr>
            <w:r w:rsidRPr="007A6066">
              <w:rPr>
                <w:rFonts w:ascii="Calibri" w:eastAsia="Calibri" w:hAnsi="Calibri" w:cs="Calibri"/>
                <w:sz w:val="18"/>
                <w:szCs w:val="18"/>
              </w:rPr>
              <w:t>Yes</w:t>
            </w:r>
          </w:p>
        </w:tc>
        <w:tc>
          <w:tcPr>
            <w:tcW w:w="630" w:type="dxa"/>
          </w:tcPr>
          <w:p w14:paraId="3C23CF25" w14:textId="77777777" w:rsidR="00EC67A1" w:rsidRPr="007A6066" w:rsidRDefault="00EC67A1" w:rsidP="00EC67A1">
            <w:pPr>
              <w:spacing w:before="84" w:line="286" w:lineRule="auto"/>
              <w:ind w:right="88"/>
              <w:jc w:val="center"/>
              <w:rPr>
                <w:rFonts w:ascii="Calibri" w:eastAsia="Calibri" w:hAnsi="Calibri" w:cs="Calibri"/>
                <w:sz w:val="18"/>
                <w:szCs w:val="18"/>
              </w:rPr>
            </w:pPr>
            <w:r w:rsidRPr="007A6066">
              <w:rPr>
                <w:rFonts w:ascii="Calibri" w:eastAsia="Calibri" w:hAnsi="Calibri" w:cs="Calibri"/>
                <w:sz w:val="18"/>
                <w:szCs w:val="18"/>
              </w:rPr>
              <w:t xml:space="preserve"> No</w:t>
            </w:r>
          </w:p>
        </w:tc>
      </w:tr>
      <w:tr w:rsidR="00EC67A1" w:rsidRPr="007A6066" w14:paraId="5F73A572" w14:textId="77777777" w:rsidTr="00EC67A1">
        <w:tc>
          <w:tcPr>
            <w:tcW w:w="5310" w:type="dxa"/>
          </w:tcPr>
          <w:p w14:paraId="4410FB33" w14:textId="77777777" w:rsidR="00EC67A1" w:rsidRPr="007A6066" w:rsidRDefault="00EC67A1" w:rsidP="00EC67A1">
            <w:pPr>
              <w:spacing w:before="84" w:line="286" w:lineRule="auto"/>
              <w:ind w:right="88"/>
              <w:jc w:val="both"/>
              <w:rPr>
                <w:rFonts w:ascii="Calibri" w:eastAsia="Calibri" w:hAnsi="Calibri" w:cs="Calibri"/>
                <w:sz w:val="18"/>
                <w:szCs w:val="18"/>
              </w:rPr>
            </w:pPr>
            <w:r w:rsidRPr="007A6066">
              <w:rPr>
                <w:rFonts w:ascii="Calibri" w:eastAsia="Calibri" w:hAnsi="Calibri" w:cs="Calibri"/>
                <w:sz w:val="18"/>
                <w:szCs w:val="18"/>
              </w:rPr>
              <w:t>Woman Business Enterprise (WBE</w:t>
            </w:r>
          </w:p>
        </w:tc>
        <w:tc>
          <w:tcPr>
            <w:tcW w:w="720" w:type="dxa"/>
          </w:tcPr>
          <w:p w14:paraId="5A81B1A3" w14:textId="77777777" w:rsidR="00EC67A1" w:rsidRPr="007A6066" w:rsidRDefault="00EC67A1" w:rsidP="00EC67A1">
            <w:pPr>
              <w:spacing w:before="84" w:line="286" w:lineRule="auto"/>
              <w:ind w:right="88"/>
              <w:jc w:val="center"/>
              <w:rPr>
                <w:rFonts w:ascii="Calibri" w:eastAsia="Calibri" w:hAnsi="Calibri" w:cs="Calibri"/>
                <w:sz w:val="18"/>
                <w:szCs w:val="18"/>
              </w:rPr>
            </w:pPr>
            <w:r w:rsidRPr="007A6066">
              <w:rPr>
                <w:rFonts w:ascii="Calibri" w:eastAsia="Calibri" w:hAnsi="Calibri" w:cs="Calibri"/>
                <w:sz w:val="18"/>
                <w:szCs w:val="18"/>
              </w:rPr>
              <w:t>Yes</w:t>
            </w:r>
          </w:p>
        </w:tc>
        <w:tc>
          <w:tcPr>
            <w:tcW w:w="630" w:type="dxa"/>
          </w:tcPr>
          <w:p w14:paraId="3C889973" w14:textId="77777777" w:rsidR="00EC67A1" w:rsidRPr="007A6066" w:rsidRDefault="00EC67A1" w:rsidP="00EC67A1">
            <w:pPr>
              <w:jc w:val="center"/>
            </w:pPr>
            <w:r w:rsidRPr="007A6066">
              <w:rPr>
                <w:rFonts w:ascii="Calibri" w:eastAsia="Calibri" w:hAnsi="Calibri" w:cs="Calibri"/>
                <w:sz w:val="18"/>
                <w:szCs w:val="18"/>
              </w:rPr>
              <w:t>No</w:t>
            </w:r>
          </w:p>
        </w:tc>
      </w:tr>
      <w:tr w:rsidR="00EC67A1" w:rsidRPr="007A6066" w14:paraId="40CE1F3B" w14:textId="77777777" w:rsidTr="00EC67A1">
        <w:tc>
          <w:tcPr>
            <w:tcW w:w="5310" w:type="dxa"/>
          </w:tcPr>
          <w:p w14:paraId="729EE9FE" w14:textId="77777777" w:rsidR="00EC67A1" w:rsidRPr="007A6066" w:rsidRDefault="00EC67A1" w:rsidP="00EC67A1">
            <w:pPr>
              <w:spacing w:before="84" w:line="286" w:lineRule="auto"/>
              <w:ind w:right="88"/>
              <w:jc w:val="both"/>
              <w:rPr>
                <w:rFonts w:ascii="Calibri" w:eastAsia="Calibri" w:hAnsi="Calibri" w:cs="Calibri"/>
                <w:sz w:val="18"/>
                <w:szCs w:val="18"/>
              </w:rPr>
            </w:pPr>
            <w:r w:rsidRPr="007A6066">
              <w:rPr>
                <w:rFonts w:ascii="Calibri" w:eastAsia="Calibri" w:hAnsi="Calibri" w:cs="Calibri"/>
                <w:sz w:val="18"/>
                <w:szCs w:val="18"/>
              </w:rPr>
              <w:t>Disadvantaged Business Enterprise (DBA)</w:t>
            </w:r>
          </w:p>
        </w:tc>
        <w:tc>
          <w:tcPr>
            <w:tcW w:w="720" w:type="dxa"/>
          </w:tcPr>
          <w:p w14:paraId="55839E79" w14:textId="77777777" w:rsidR="00EC67A1" w:rsidRPr="007A6066" w:rsidRDefault="00EC67A1" w:rsidP="00EC67A1">
            <w:pPr>
              <w:spacing w:before="84" w:line="286" w:lineRule="auto"/>
              <w:ind w:right="88"/>
              <w:jc w:val="center"/>
              <w:rPr>
                <w:rFonts w:ascii="Calibri" w:eastAsia="Calibri" w:hAnsi="Calibri" w:cs="Calibri"/>
                <w:sz w:val="18"/>
                <w:szCs w:val="18"/>
              </w:rPr>
            </w:pPr>
            <w:r w:rsidRPr="007A6066">
              <w:rPr>
                <w:rFonts w:ascii="Calibri" w:eastAsia="Calibri" w:hAnsi="Calibri" w:cs="Calibri"/>
                <w:sz w:val="18"/>
                <w:szCs w:val="18"/>
              </w:rPr>
              <w:t>Yes</w:t>
            </w:r>
          </w:p>
        </w:tc>
        <w:tc>
          <w:tcPr>
            <w:tcW w:w="630" w:type="dxa"/>
          </w:tcPr>
          <w:p w14:paraId="356362B2" w14:textId="77777777" w:rsidR="00EC67A1" w:rsidRPr="007A6066" w:rsidRDefault="00EC67A1" w:rsidP="00EC67A1">
            <w:pPr>
              <w:jc w:val="center"/>
            </w:pPr>
            <w:r w:rsidRPr="007A6066">
              <w:rPr>
                <w:rFonts w:ascii="Calibri" w:eastAsia="Calibri" w:hAnsi="Calibri" w:cs="Calibri"/>
                <w:sz w:val="18"/>
                <w:szCs w:val="18"/>
              </w:rPr>
              <w:t>No</w:t>
            </w:r>
          </w:p>
        </w:tc>
      </w:tr>
      <w:tr w:rsidR="00EC67A1" w:rsidRPr="007A6066" w14:paraId="6FA271BD" w14:textId="77777777" w:rsidTr="00EC67A1">
        <w:tc>
          <w:tcPr>
            <w:tcW w:w="5310" w:type="dxa"/>
          </w:tcPr>
          <w:p w14:paraId="3E90E8BC" w14:textId="77777777" w:rsidR="00EC67A1" w:rsidRPr="007A6066" w:rsidRDefault="00EC67A1" w:rsidP="00EC67A1">
            <w:pPr>
              <w:spacing w:before="84" w:line="286" w:lineRule="auto"/>
              <w:ind w:right="88"/>
              <w:jc w:val="both"/>
              <w:rPr>
                <w:rFonts w:ascii="Calibri" w:eastAsia="Calibri" w:hAnsi="Calibri" w:cs="Calibri"/>
                <w:sz w:val="18"/>
                <w:szCs w:val="18"/>
              </w:rPr>
            </w:pPr>
            <w:r w:rsidRPr="007A6066">
              <w:rPr>
                <w:rFonts w:ascii="Calibri" w:eastAsia="Calibri" w:hAnsi="Calibri" w:cs="Calibri"/>
                <w:sz w:val="18"/>
                <w:szCs w:val="18"/>
              </w:rPr>
              <w:t>Veteran Owned Business Enterprise (VOBE)</w:t>
            </w:r>
          </w:p>
        </w:tc>
        <w:tc>
          <w:tcPr>
            <w:tcW w:w="720" w:type="dxa"/>
          </w:tcPr>
          <w:p w14:paraId="583D4704" w14:textId="77777777" w:rsidR="00EC67A1" w:rsidRPr="007A6066" w:rsidRDefault="00EC67A1" w:rsidP="00EC67A1">
            <w:pPr>
              <w:spacing w:before="84" w:line="286" w:lineRule="auto"/>
              <w:ind w:right="88"/>
              <w:jc w:val="center"/>
              <w:rPr>
                <w:rFonts w:ascii="Calibri" w:eastAsia="Calibri" w:hAnsi="Calibri" w:cs="Calibri"/>
                <w:sz w:val="18"/>
                <w:szCs w:val="18"/>
              </w:rPr>
            </w:pPr>
            <w:r w:rsidRPr="007A6066">
              <w:rPr>
                <w:rFonts w:ascii="Calibri" w:eastAsia="Calibri" w:hAnsi="Calibri" w:cs="Calibri"/>
                <w:sz w:val="18"/>
                <w:szCs w:val="18"/>
              </w:rPr>
              <w:t>Yes</w:t>
            </w:r>
          </w:p>
        </w:tc>
        <w:tc>
          <w:tcPr>
            <w:tcW w:w="630" w:type="dxa"/>
          </w:tcPr>
          <w:p w14:paraId="41DA52AC" w14:textId="77777777" w:rsidR="00EC67A1" w:rsidRPr="007A6066" w:rsidRDefault="00EC67A1" w:rsidP="00EC67A1">
            <w:pPr>
              <w:jc w:val="center"/>
            </w:pPr>
            <w:r w:rsidRPr="007A6066">
              <w:rPr>
                <w:rFonts w:ascii="Calibri" w:eastAsia="Calibri" w:hAnsi="Calibri" w:cs="Calibri"/>
                <w:sz w:val="18"/>
                <w:szCs w:val="18"/>
              </w:rPr>
              <w:t>No</w:t>
            </w:r>
          </w:p>
        </w:tc>
      </w:tr>
      <w:tr w:rsidR="00EC67A1" w:rsidRPr="007A6066" w14:paraId="570E34E1" w14:textId="77777777" w:rsidTr="00EC67A1">
        <w:tc>
          <w:tcPr>
            <w:tcW w:w="5310" w:type="dxa"/>
          </w:tcPr>
          <w:p w14:paraId="45F25705" w14:textId="77777777" w:rsidR="00EC67A1" w:rsidRPr="007A6066" w:rsidRDefault="00EC67A1" w:rsidP="00EC67A1">
            <w:pPr>
              <w:spacing w:before="84" w:line="286" w:lineRule="auto"/>
              <w:ind w:right="88"/>
              <w:jc w:val="both"/>
              <w:rPr>
                <w:rFonts w:ascii="Calibri" w:eastAsia="Calibri" w:hAnsi="Calibri" w:cs="Calibri"/>
                <w:sz w:val="18"/>
                <w:szCs w:val="18"/>
              </w:rPr>
            </w:pPr>
            <w:r w:rsidRPr="007A6066">
              <w:rPr>
                <w:rFonts w:ascii="Calibri" w:eastAsia="Calibri" w:hAnsi="Calibri" w:cs="Calibri"/>
                <w:sz w:val="18"/>
                <w:szCs w:val="18"/>
              </w:rPr>
              <w:t>Service Disabled Veteran Owned Business Enterprise (SDVOBE)</w:t>
            </w:r>
          </w:p>
        </w:tc>
        <w:tc>
          <w:tcPr>
            <w:tcW w:w="720" w:type="dxa"/>
          </w:tcPr>
          <w:p w14:paraId="7D01424A" w14:textId="77777777" w:rsidR="00EC67A1" w:rsidRPr="007A6066" w:rsidRDefault="00EC67A1" w:rsidP="00EC67A1">
            <w:pPr>
              <w:spacing w:before="84" w:line="286" w:lineRule="auto"/>
              <w:ind w:right="88"/>
              <w:jc w:val="center"/>
              <w:rPr>
                <w:rFonts w:ascii="Calibri" w:eastAsia="Calibri" w:hAnsi="Calibri" w:cs="Calibri"/>
                <w:sz w:val="18"/>
                <w:szCs w:val="18"/>
              </w:rPr>
            </w:pPr>
            <w:r w:rsidRPr="007A6066">
              <w:rPr>
                <w:rFonts w:ascii="Calibri" w:eastAsia="Calibri" w:hAnsi="Calibri" w:cs="Calibri"/>
                <w:sz w:val="18"/>
                <w:szCs w:val="18"/>
              </w:rPr>
              <w:t>Yes</w:t>
            </w:r>
          </w:p>
        </w:tc>
        <w:tc>
          <w:tcPr>
            <w:tcW w:w="630" w:type="dxa"/>
          </w:tcPr>
          <w:p w14:paraId="34590B2B" w14:textId="77777777" w:rsidR="00EC67A1" w:rsidRPr="007A6066" w:rsidRDefault="00EC67A1" w:rsidP="00EC67A1">
            <w:pPr>
              <w:jc w:val="center"/>
            </w:pPr>
            <w:r w:rsidRPr="007A6066">
              <w:rPr>
                <w:rFonts w:ascii="Calibri" w:eastAsia="Calibri" w:hAnsi="Calibri" w:cs="Calibri"/>
                <w:sz w:val="18"/>
                <w:szCs w:val="18"/>
              </w:rPr>
              <w:t>No</w:t>
            </w:r>
          </w:p>
        </w:tc>
      </w:tr>
    </w:tbl>
    <w:p w14:paraId="570F87C9"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(Information provided through above table is for informational and statistical use only)</w:t>
      </w:r>
    </w:p>
    <w:p w14:paraId="09D90104"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PURCHASE ORDER SHOULD BE SENT TO:</w:t>
      </w:r>
    </w:p>
    <w:p w14:paraId="6508A582"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Company Name and Address___________________________________________________________________________________________</w:t>
      </w:r>
    </w:p>
    <w:p w14:paraId="17C248C4"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__________________________________________________________________________________________________________________</w:t>
      </w:r>
    </w:p>
    <w:p w14:paraId="136E4732" w14:textId="30787920"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Contact Name______________________________Phone______________Fax_______________</w:t>
      </w:r>
      <w:r w:rsidR="00C32CF4" w:rsidRPr="007A6066">
        <w:rPr>
          <w:rFonts w:ascii="Calibri" w:eastAsia="Calibri" w:hAnsi="Calibri" w:cs="Calibri"/>
          <w:sz w:val="18"/>
          <w:szCs w:val="18"/>
        </w:rPr>
        <w:t>E-mail</w:t>
      </w:r>
      <w:r w:rsidRPr="007A6066">
        <w:rPr>
          <w:rFonts w:ascii="Calibri" w:eastAsia="Calibri" w:hAnsi="Calibri" w:cs="Calibri"/>
          <w:sz w:val="18"/>
          <w:szCs w:val="18"/>
        </w:rPr>
        <w:t>_______________________________</w:t>
      </w:r>
    </w:p>
    <w:p w14:paraId="08AE014A" w14:textId="77777777" w:rsidR="00EC67A1" w:rsidRPr="007A6066" w:rsidRDefault="00EC67A1" w:rsidP="00EC67A1">
      <w:pPr>
        <w:spacing w:before="84" w:line="286" w:lineRule="auto"/>
        <w:ind w:left="100" w:right="88"/>
        <w:jc w:val="both"/>
        <w:rPr>
          <w:rFonts w:ascii="Calibri" w:eastAsia="Calibri" w:hAnsi="Calibri" w:cs="Calibri"/>
          <w:sz w:val="18"/>
          <w:szCs w:val="18"/>
        </w:rPr>
      </w:pPr>
    </w:p>
    <w:p w14:paraId="1674293C" w14:textId="77777777" w:rsidR="00EC67A1" w:rsidRPr="007A6066" w:rsidRDefault="00EC67A1" w:rsidP="00EC67A1">
      <w:pPr>
        <w:spacing w:before="84" w:line="286" w:lineRule="auto"/>
        <w:ind w:left="100" w:right="88"/>
        <w:jc w:val="both"/>
        <w:rPr>
          <w:rFonts w:ascii="Arial" w:eastAsia="Arial" w:hAnsi="Arial" w:cs="Arial"/>
          <w:sz w:val="16"/>
          <w:szCs w:val="16"/>
        </w:rPr>
      </w:pPr>
      <w:r w:rsidRPr="007A6066">
        <w:rPr>
          <w:rFonts w:ascii="Arial" w:eastAsia="Arial" w:hAnsi="Arial" w:cs="Arial"/>
          <w:b/>
          <w:bCs/>
          <w:spacing w:val="-5"/>
          <w:w w:val="99"/>
          <w:sz w:val="16"/>
          <w:szCs w:val="16"/>
        </w:rPr>
        <w:t>A</w:t>
      </w:r>
      <w:r w:rsidRPr="007A6066">
        <w:rPr>
          <w:rFonts w:ascii="Arial" w:eastAsia="Arial" w:hAnsi="Arial" w:cs="Arial"/>
          <w:b/>
          <w:bCs/>
          <w:spacing w:val="3"/>
          <w:w w:val="99"/>
          <w:sz w:val="16"/>
          <w:szCs w:val="16"/>
        </w:rPr>
        <w:t>F</w:t>
      </w:r>
      <w:r w:rsidRPr="007A6066">
        <w:rPr>
          <w:rFonts w:ascii="Arial" w:eastAsia="Arial" w:hAnsi="Arial" w:cs="Arial"/>
          <w:b/>
          <w:bCs/>
          <w:w w:val="99"/>
          <w:sz w:val="16"/>
          <w:szCs w:val="16"/>
        </w:rPr>
        <w:t>FIR</w:t>
      </w:r>
      <w:r w:rsidRPr="007A6066">
        <w:rPr>
          <w:rFonts w:ascii="Arial" w:eastAsia="Arial" w:hAnsi="Arial" w:cs="Arial"/>
          <w:b/>
          <w:bCs/>
          <w:spacing w:val="7"/>
          <w:w w:val="99"/>
          <w:sz w:val="16"/>
          <w:szCs w:val="16"/>
        </w:rPr>
        <w:t>M</w:t>
      </w:r>
      <w:r w:rsidRPr="007A6066">
        <w:rPr>
          <w:rFonts w:ascii="Arial" w:eastAsia="Arial" w:hAnsi="Arial" w:cs="Arial"/>
          <w:b/>
          <w:bCs/>
          <w:spacing w:val="-7"/>
          <w:w w:val="99"/>
          <w:sz w:val="16"/>
          <w:szCs w:val="16"/>
        </w:rPr>
        <w:t>A</w:t>
      </w:r>
      <w:r w:rsidRPr="007A6066">
        <w:rPr>
          <w:rFonts w:ascii="Arial" w:eastAsia="Arial" w:hAnsi="Arial" w:cs="Arial"/>
          <w:b/>
          <w:bCs/>
          <w:spacing w:val="3"/>
          <w:w w:val="99"/>
          <w:sz w:val="16"/>
          <w:szCs w:val="16"/>
        </w:rPr>
        <w:t>T</w:t>
      </w:r>
      <w:r w:rsidRPr="007A6066">
        <w:rPr>
          <w:rFonts w:ascii="Arial" w:eastAsia="Arial" w:hAnsi="Arial" w:cs="Arial"/>
          <w:b/>
          <w:bCs/>
          <w:w w:val="99"/>
          <w:sz w:val="16"/>
          <w:szCs w:val="16"/>
        </w:rPr>
        <w:t>I</w:t>
      </w:r>
      <w:r w:rsidRPr="007A6066">
        <w:rPr>
          <w:rFonts w:ascii="Arial" w:eastAsia="Arial" w:hAnsi="Arial" w:cs="Arial"/>
          <w:b/>
          <w:bCs/>
          <w:spacing w:val="1"/>
          <w:w w:val="99"/>
          <w:sz w:val="16"/>
          <w:szCs w:val="16"/>
        </w:rPr>
        <w:t>O</w:t>
      </w:r>
      <w:r w:rsidRPr="007A6066">
        <w:rPr>
          <w:rFonts w:ascii="Arial" w:eastAsia="Arial" w:hAnsi="Arial" w:cs="Arial"/>
          <w:b/>
          <w:bCs/>
          <w:w w:val="99"/>
          <w:sz w:val="16"/>
          <w:szCs w:val="16"/>
        </w:rPr>
        <w:t>N:</w:t>
      </w:r>
      <w:r w:rsidRPr="007A6066">
        <w:rPr>
          <w:rFonts w:ascii="Arial" w:eastAsia="Arial" w:hAnsi="Arial" w:cs="Arial"/>
          <w:b/>
          <w:bCs/>
          <w:sz w:val="16"/>
          <w:szCs w:val="16"/>
        </w:rPr>
        <w:t xml:space="preserve"> </w:t>
      </w:r>
      <w:r w:rsidRPr="007A6066">
        <w:rPr>
          <w:rFonts w:ascii="Arial" w:eastAsia="Arial" w:hAnsi="Arial" w:cs="Arial"/>
          <w:b/>
          <w:bCs/>
          <w:spacing w:val="-1"/>
          <w:sz w:val="16"/>
          <w:szCs w:val="16"/>
        </w:rPr>
        <w:t xml:space="preserve"> </w:t>
      </w:r>
      <w:r w:rsidRPr="007A6066">
        <w:rPr>
          <w:rFonts w:ascii="Arial" w:eastAsia="Arial" w:hAnsi="Arial" w:cs="Arial"/>
          <w:spacing w:val="9"/>
          <w:sz w:val="16"/>
          <w:szCs w:val="16"/>
        </w:rPr>
        <w:t>W</w:t>
      </w:r>
      <w:r w:rsidRPr="007A6066">
        <w:rPr>
          <w:rFonts w:ascii="Arial" w:eastAsia="Arial" w:hAnsi="Arial" w:cs="Arial"/>
          <w:spacing w:val="-1"/>
          <w:sz w:val="16"/>
          <w:szCs w:val="16"/>
        </w:rPr>
        <w:t>i</w:t>
      </w:r>
      <w:r w:rsidRPr="007A6066">
        <w:rPr>
          <w:rFonts w:ascii="Arial" w:eastAsia="Arial" w:hAnsi="Arial" w:cs="Arial"/>
          <w:sz w:val="16"/>
          <w:szCs w:val="16"/>
        </w:rPr>
        <w:t>th</w:t>
      </w:r>
      <w:r w:rsidRPr="007A6066">
        <w:rPr>
          <w:rFonts w:ascii="Arial" w:eastAsia="Arial" w:hAnsi="Arial" w:cs="Arial"/>
          <w:spacing w:val="-2"/>
          <w:sz w:val="16"/>
          <w:szCs w:val="16"/>
        </w:rPr>
        <w:t>i</w:t>
      </w:r>
      <w:r w:rsidRPr="007A6066">
        <w:rPr>
          <w:rFonts w:ascii="Arial" w:eastAsia="Arial" w:hAnsi="Arial" w:cs="Arial"/>
          <w:sz w:val="16"/>
          <w:szCs w:val="16"/>
        </w:rPr>
        <w:t>n</w:t>
      </w:r>
      <w:r w:rsidRPr="007A6066">
        <w:rPr>
          <w:rFonts w:ascii="Arial" w:eastAsia="Arial" w:hAnsi="Arial" w:cs="Arial"/>
          <w:spacing w:val="-6"/>
          <w:sz w:val="16"/>
          <w:szCs w:val="16"/>
        </w:rPr>
        <w:t xml:space="preserve"> </w:t>
      </w:r>
      <w:r w:rsidRPr="007A6066">
        <w:rPr>
          <w:rFonts w:ascii="Arial" w:eastAsia="Arial" w:hAnsi="Arial" w:cs="Arial"/>
          <w:spacing w:val="-1"/>
          <w:sz w:val="16"/>
          <w:szCs w:val="16"/>
        </w:rPr>
        <w:t>t</w:t>
      </w:r>
      <w:r w:rsidRPr="007A6066">
        <w:rPr>
          <w:rFonts w:ascii="Arial" w:eastAsia="Arial" w:hAnsi="Arial" w:cs="Arial"/>
          <w:spacing w:val="2"/>
          <w:sz w:val="16"/>
          <w:szCs w:val="16"/>
        </w:rPr>
        <w:t>h</w:t>
      </w:r>
      <w:r w:rsidRPr="007A6066">
        <w:rPr>
          <w:rFonts w:ascii="Arial" w:eastAsia="Arial" w:hAnsi="Arial" w:cs="Arial"/>
          <w:sz w:val="16"/>
          <w:szCs w:val="16"/>
        </w:rPr>
        <w:t>e</w:t>
      </w:r>
      <w:r w:rsidRPr="007A6066">
        <w:rPr>
          <w:rFonts w:ascii="Arial" w:eastAsia="Arial" w:hAnsi="Arial" w:cs="Arial"/>
          <w:spacing w:val="-1"/>
          <w:sz w:val="16"/>
          <w:szCs w:val="16"/>
        </w:rPr>
        <w:t xml:space="preserve"> </w:t>
      </w:r>
      <w:r w:rsidRPr="007A6066">
        <w:rPr>
          <w:rFonts w:ascii="Arial" w:eastAsia="Arial" w:hAnsi="Arial" w:cs="Arial"/>
          <w:sz w:val="16"/>
          <w:szCs w:val="16"/>
        </w:rPr>
        <w:t>p</w:t>
      </w:r>
      <w:r w:rsidRPr="007A6066">
        <w:rPr>
          <w:rFonts w:ascii="Arial" w:eastAsia="Arial" w:hAnsi="Arial" w:cs="Arial"/>
          <w:spacing w:val="-1"/>
          <w:sz w:val="16"/>
          <w:szCs w:val="16"/>
        </w:rPr>
        <w:t>a</w:t>
      </w:r>
      <w:r w:rsidRPr="007A6066">
        <w:rPr>
          <w:rFonts w:ascii="Arial" w:eastAsia="Arial" w:hAnsi="Arial" w:cs="Arial"/>
          <w:spacing w:val="1"/>
          <w:sz w:val="16"/>
          <w:szCs w:val="16"/>
        </w:rPr>
        <w:t>s</w:t>
      </w:r>
      <w:r w:rsidRPr="007A6066">
        <w:rPr>
          <w:rFonts w:ascii="Arial" w:eastAsia="Arial" w:hAnsi="Arial" w:cs="Arial"/>
          <w:sz w:val="16"/>
          <w:szCs w:val="16"/>
        </w:rPr>
        <w:t>t</w:t>
      </w:r>
      <w:r w:rsidRPr="007A6066">
        <w:rPr>
          <w:rFonts w:ascii="Arial" w:eastAsia="Arial" w:hAnsi="Arial" w:cs="Arial"/>
          <w:spacing w:val="-4"/>
          <w:sz w:val="16"/>
          <w:szCs w:val="16"/>
        </w:rPr>
        <w:t xml:space="preserve"> </w:t>
      </w:r>
      <w:r w:rsidRPr="007A6066">
        <w:rPr>
          <w:rFonts w:ascii="Arial" w:eastAsia="Arial" w:hAnsi="Arial" w:cs="Arial"/>
          <w:spacing w:val="2"/>
          <w:sz w:val="16"/>
          <w:szCs w:val="16"/>
        </w:rPr>
        <w:t>f</w:t>
      </w:r>
      <w:r w:rsidRPr="007A6066">
        <w:rPr>
          <w:rFonts w:ascii="Arial" w:eastAsia="Arial" w:hAnsi="Arial" w:cs="Arial"/>
          <w:spacing w:val="-1"/>
          <w:sz w:val="16"/>
          <w:szCs w:val="16"/>
        </w:rPr>
        <w:t>i</w:t>
      </w:r>
      <w:r w:rsidRPr="007A6066">
        <w:rPr>
          <w:rFonts w:ascii="Arial" w:eastAsia="Arial" w:hAnsi="Arial" w:cs="Arial"/>
          <w:spacing w:val="1"/>
          <w:sz w:val="16"/>
          <w:szCs w:val="16"/>
        </w:rPr>
        <w:t>v</w:t>
      </w:r>
      <w:r w:rsidRPr="007A6066">
        <w:rPr>
          <w:rFonts w:ascii="Arial" w:eastAsia="Arial" w:hAnsi="Arial" w:cs="Arial"/>
          <w:sz w:val="16"/>
          <w:szCs w:val="16"/>
        </w:rPr>
        <w:t>e</w:t>
      </w:r>
      <w:r w:rsidRPr="007A6066">
        <w:rPr>
          <w:rFonts w:ascii="Arial" w:eastAsia="Arial" w:hAnsi="Arial" w:cs="Arial"/>
          <w:spacing w:val="-2"/>
          <w:sz w:val="16"/>
          <w:szCs w:val="16"/>
        </w:rPr>
        <w:t xml:space="preserve"> </w:t>
      </w:r>
      <w:r w:rsidRPr="007A6066">
        <w:rPr>
          <w:rFonts w:ascii="Arial" w:eastAsia="Arial" w:hAnsi="Arial" w:cs="Arial"/>
          <w:spacing w:val="-4"/>
          <w:sz w:val="16"/>
          <w:szCs w:val="16"/>
        </w:rPr>
        <w:t>y</w:t>
      </w:r>
      <w:r w:rsidRPr="007A6066">
        <w:rPr>
          <w:rFonts w:ascii="Arial" w:eastAsia="Arial" w:hAnsi="Arial" w:cs="Arial"/>
          <w:spacing w:val="2"/>
          <w:sz w:val="16"/>
          <w:szCs w:val="16"/>
        </w:rPr>
        <w:t>e</w:t>
      </w:r>
      <w:r w:rsidRPr="007A6066">
        <w:rPr>
          <w:rFonts w:ascii="Arial" w:eastAsia="Arial" w:hAnsi="Arial" w:cs="Arial"/>
          <w:sz w:val="16"/>
          <w:szCs w:val="16"/>
        </w:rPr>
        <w:t>ar</w:t>
      </w:r>
      <w:r w:rsidRPr="007A6066">
        <w:rPr>
          <w:rFonts w:ascii="Arial" w:eastAsia="Arial" w:hAnsi="Arial" w:cs="Arial"/>
          <w:spacing w:val="2"/>
          <w:sz w:val="16"/>
          <w:szCs w:val="16"/>
        </w:rPr>
        <w:t>s</w:t>
      </w:r>
      <w:r w:rsidRPr="007A6066">
        <w:rPr>
          <w:rFonts w:ascii="Arial" w:eastAsia="Arial" w:hAnsi="Arial" w:cs="Arial"/>
          <w:sz w:val="16"/>
          <w:szCs w:val="16"/>
        </w:rPr>
        <w:t>,</w:t>
      </w:r>
      <w:r w:rsidRPr="007A6066">
        <w:rPr>
          <w:rFonts w:ascii="Arial" w:eastAsia="Arial" w:hAnsi="Arial" w:cs="Arial"/>
          <w:spacing w:val="-5"/>
          <w:sz w:val="16"/>
          <w:szCs w:val="16"/>
        </w:rPr>
        <w:t xml:space="preserve"> </w:t>
      </w:r>
      <w:r w:rsidRPr="007A6066">
        <w:rPr>
          <w:rFonts w:ascii="Arial" w:eastAsia="Arial" w:hAnsi="Arial" w:cs="Arial"/>
          <w:spacing w:val="-1"/>
          <w:sz w:val="16"/>
          <w:szCs w:val="16"/>
        </w:rPr>
        <w:t>h</w:t>
      </w:r>
      <w:r w:rsidRPr="007A6066">
        <w:rPr>
          <w:rFonts w:ascii="Arial" w:eastAsia="Arial" w:hAnsi="Arial" w:cs="Arial"/>
          <w:sz w:val="16"/>
          <w:szCs w:val="16"/>
        </w:rPr>
        <w:t>as</w:t>
      </w:r>
      <w:r w:rsidRPr="007A6066">
        <w:rPr>
          <w:rFonts w:ascii="Arial" w:eastAsia="Arial" w:hAnsi="Arial" w:cs="Arial"/>
          <w:spacing w:val="2"/>
          <w:sz w:val="16"/>
          <w:szCs w:val="16"/>
        </w:rPr>
        <w:t xml:space="preserve"> </w:t>
      </w:r>
      <w:r w:rsidRPr="007A6066">
        <w:rPr>
          <w:rFonts w:ascii="Arial" w:eastAsia="Arial" w:hAnsi="Arial" w:cs="Arial"/>
          <w:spacing w:val="-4"/>
          <w:sz w:val="16"/>
          <w:szCs w:val="16"/>
        </w:rPr>
        <w:t>y</w:t>
      </w:r>
      <w:r w:rsidRPr="007A6066">
        <w:rPr>
          <w:rFonts w:ascii="Arial" w:eastAsia="Arial" w:hAnsi="Arial" w:cs="Arial"/>
          <w:spacing w:val="2"/>
          <w:sz w:val="16"/>
          <w:szCs w:val="16"/>
        </w:rPr>
        <w:t>o</w:t>
      </w:r>
      <w:r w:rsidRPr="007A6066">
        <w:rPr>
          <w:rFonts w:ascii="Arial" w:eastAsia="Arial" w:hAnsi="Arial" w:cs="Arial"/>
          <w:sz w:val="16"/>
          <w:szCs w:val="16"/>
        </w:rPr>
        <w:t>ur</w:t>
      </w:r>
      <w:r w:rsidRPr="007A6066">
        <w:rPr>
          <w:rFonts w:ascii="Arial" w:eastAsia="Arial" w:hAnsi="Arial" w:cs="Arial"/>
          <w:spacing w:val="-4"/>
          <w:sz w:val="16"/>
          <w:szCs w:val="16"/>
        </w:rPr>
        <w:t xml:space="preserve"> </w:t>
      </w:r>
      <w:r w:rsidRPr="007A6066">
        <w:rPr>
          <w:rFonts w:ascii="Arial" w:eastAsia="Arial" w:hAnsi="Arial" w:cs="Arial"/>
          <w:spacing w:val="2"/>
          <w:sz w:val="16"/>
          <w:szCs w:val="16"/>
        </w:rPr>
        <w:t>f</w:t>
      </w:r>
      <w:r w:rsidRPr="007A6066">
        <w:rPr>
          <w:rFonts w:ascii="Arial" w:eastAsia="Arial" w:hAnsi="Arial" w:cs="Arial"/>
          <w:spacing w:val="-1"/>
          <w:sz w:val="16"/>
          <w:szCs w:val="16"/>
        </w:rPr>
        <w:t>i</w:t>
      </w:r>
      <w:r w:rsidRPr="007A6066">
        <w:rPr>
          <w:rFonts w:ascii="Arial" w:eastAsia="Arial" w:hAnsi="Arial" w:cs="Arial"/>
          <w:spacing w:val="1"/>
          <w:sz w:val="16"/>
          <w:szCs w:val="16"/>
        </w:rPr>
        <w:t>r</w:t>
      </w:r>
      <w:r w:rsidRPr="007A6066">
        <w:rPr>
          <w:rFonts w:ascii="Arial" w:eastAsia="Arial" w:hAnsi="Arial" w:cs="Arial"/>
          <w:spacing w:val="4"/>
          <w:sz w:val="16"/>
          <w:szCs w:val="16"/>
        </w:rPr>
        <w:t>m</w:t>
      </w:r>
      <w:r w:rsidRPr="007A6066">
        <w:rPr>
          <w:rFonts w:ascii="Arial" w:eastAsia="Arial" w:hAnsi="Arial" w:cs="Arial"/>
          <w:sz w:val="16"/>
          <w:szCs w:val="16"/>
        </w:rPr>
        <w:t>,</w:t>
      </w:r>
      <w:r w:rsidRPr="007A6066">
        <w:rPr>
          <w:rFonts w:ascii="Arial" w:eastAsia="Arial" w:hAnsi="Arial" w:cs="Arial"/>
          <w:spacing w:val="-4"/>
          <w:sz w:val="16"/>
          <w:szCs w:val="16"/>
        </w:rPr>
        <w:t xml:space="preserve"> </w:t>
      </w:r>
      <w:r w:rsidRPr="007A6066">
        <w:rPr>
          <w:rFonts w:ascii="Arial" w:eastAsia="Arial" w:hAnsi="Arial" w:cs="Arial"/>
          <w:spacing w:val="-1"/>
          <w:sz w:val="16"/>
          <w:szCs w:val="16"/>
        </w:rPr>
        <w:t>a</w:t>
      </w:r>
      <w:r w:rsidRPr="007A6066">
        <w:rPr>
          <w:rFonts w:ascii="Arial" w:eastAsia="Arial" w:hAnsi="Arial" w:cs="Arial"/>
          <w:spacing w:val="2"/>
          <w:sz w:val="16"/>
          <w:szCs w:val="16"/>
        </w:rPr>
        <w:t>n</w:t>
      </w:r>
      <w:r w:rsidRPr="007A6066">
        <w:rPr>
          <w:rFonts w:ascii="Arial" w:eastAsia="Arial" w:hAnsi="Arial" w:cs="Arial"/>
          <w:sz w:val="16"/>
          <w:szCs w:val="16"/>
        </w:rPr>
        <w:t>y</w:t>
      </w:r>
      <w:r w:rsidRPr="007A6066">
        <w:rPr>
          <w:rFonts w:ascii="Arial" w:eastAsia="Arial" w:hAnsi="Arial" w:cs="Arial"/>
          <w:spacing w:val="-7"/>
          <w:sz w:val="16"/>
          <w:szCs w:val="16"/>
        </w:rPr>
        <w:t xml:space="preserve"> </w:t>
      </w:r>
      <w:r w:rsidRPr="007A6066">
        <w:rPr>
          <w:rFonts w:ascii="Arial" w:eastAsia="Arial" w:hAnsi="Arial" w:cs="Arial"/>
          <w:sz w:val="16"/>
          <w:szCs w:val="16"/>
        </w:rPr>
        <w:t>a</w:t>
      </w:r>
      <w:r w:rsidRPr="007A6066">
        <w:rPr>
          <w:rFonts w:ascii="Arial" w:eastAsia="Arial" w:hAnsi="Arial" w:cs="Arial"/>
          <w:spacing w:val="2"/>
          <w:sz w:val="16"/>
          <w:szCs w:val="16"/>
        </w:rPr>
        <w:t>ff</w:t>
      </w:r>
      <w:r w:rsidRPr="007A6066">
        <w:rPr>
          <w:rFonts w:ascii="Arial" w:eastAsia="Arial" w:hAnsi="Arial" w:cs="Arial"/>
          <w:spacing w:val="-1"/>
          <w:sz w:val="16"/>
          <w:szCs w:val="16"/>
        </w:rPr>
        <w:t>ili</w:t>
      </w:r>
      <w:r w:rsidRPr="007A6066">
        <w:rPr>
          <w:rFonts w:ascii="Arial" w:eastAsia="Arial" w:hAnsi="Arial" w:cs="Arial"/>
          <w:sz w:val="16"/>
          <w:szCs w:val="16"/>
        </w:rPr>
        <w:t>at</w:t>
      </w:r>
      <w:r w:rsidRPr="007A6066">
        <w:rPr>
          <w:rFonts w:ascii="Arial" w:eastAsia="Arial" w:hAnsi="Arial" w:cs="Arial"/>
          <w:spacing w:val="-1"/>
          <w:sz w:val="16"/>
          <w:szCs w:val="16"/>
        </w:rPr>
        <w:t>e</w:t>
      </w:r>
      <w:r w:rsidRPr="007A6066">
        <w:rPr>
          <w:rFonts w:ascii="Arial" w:eastAsia="Arial" w:hAnsi="Arial" w:cs="Arial"/>
          <w:sz w:val="16"/>
          <w:szCs w:val="16"/>
        </w:rPr>
        <w:t>,</w:t>
      </w:r>
      <w:r w:rsidRPr="007A6066">
        <w:rPr>
          <w:rFonts w:ascii="Arial" w:eastAsia="Arial" w:hAnsi="Arial" w:cs="Arial"/>
          <w:spacing w:val="-5"/>
          <w:sz w:val="16"/>
          <w:szCs w:val="16"/>
        </w:rPr>
        <w:t xml:space="preserve"> </w:t>
      </w:r>
      <w:r w:rsidRPr="007A6066">
        <w:rPr>
          <w:rFonts w:ascii="Arial" w:eastAsia="Arial" w:hAnsi="Arial" w:cs="Arial"/>
          <w:sz w:val="16"/>
          <w:szCs w:val="16"/>
        </w:rPr>
        <w:t>a</w:t>
      </w:r>
      <w:r w:rsidRPr="007A6066">
        <w:rPr>
          <w:rFonts w:ascii="Arial" w:eastAsia="Arial" w:hAnsi="Arial" w:cs="Arial"/>
          <w:spacing w:val="4"/>
          <w:sz w:val="16"/>
          <w:szCs w:val="16"/>
        </w:rPr>
        <w:t>n</w:t>
      </w:r>
      <w:r w:rsidRPr="007A6066">
        <w:rPr>
          <w:rFonts w:ascii="Arial" w:eastAsia="Arial" w:hAnsi="Arial" w:cs="Arial"/>
          <w:sz w:val="16"/>
          <w:szCs w:val="16"/>
        </w:rPr>
        <w:t>y</w:t>
      </w:r>
      <w:r w:rsidRPr="007A6066">
        <w:rPr>
          <w:rFonts w:ascii="Arial" w:eastAsia="Arial" w:hAnsi="Arial" w:cs="Arial"/>
          <w:spacing w:val="-7"/>
          <w:sz w:val="16"/>
          <w:szCs w:val="16"/>
        </w:rPr>
        <w:t xml:space="preserve"> </w:t>
      </w:r>
      <w:r w:rsidRPr="007A6066">
        <w:rPr>
          <w:rFonts w:ascii="Arial" w:eastAsia="Arial" w:hAnsi="Arial" w:cs="Arial"/>
          <w:sz w:val="16"/>
          <w:szCs w:val="16"/>
        </w:rPr>
        <w:t>p</w:t>
      </w:r>
      <w:r w:rsidRPr="007A6066">
        <w:rPr>
          <w:rFonts w:ascii="Arial" w:eastAsia="Arial" w:hAnsi="Arial" w:cs="Arial"/>
          <w:spacing w:val="3"/>
          <w:sz w:val="16"/>
          <w:szCs w:val="16"/>
        </w:rPr>
        <w:t>r</w:t>
      </w:r>
      <w:r w:rsidRPr="007A6066">
        <w:rPr>
          <w:rFonts w:ascii="Arial" w:eastAsia="Arial" w:hAnsi="Arial" w:cs="Arial"/>
          <w:sz w:val="16"/>
          <w:szCs w:val="16"/>
        </w:rPr>
        <w:t>e</w:t>
      </w:r>
      <w:r w:rsidRPr="007A6066">
        <w:rPr>
          <w:rFonts w:ascii="Arial" w:eastAsia="Arial" w:hAnsi="Arial" w:cs="Arial"/>
          <w:spacing w:val="-1"/>
          <w:sz w:val="16"/>
          <w:szCs w:val="16"/>
        </w:rPr>
        <w:t>d</w:t>
      </w:r>
      <w:r w:rsidRPr="007A6066">
        <w:rPr>
          <w:rFonts w:ascii="Arial" w:eastAsia="Arial" w:hAnsi="Arial" w:cs="Arial"/>
          <w:sz w:val="16"/>
          <w:szCs w:val="16"/>
        </w:rPr>
        <w:t>e</w:t>
      </w:r>
      <w:r w:rsidRPr="007A6066">
        <w:rPr>
          <w:rFonts w:ascii="Arial" w:eastAsia="Arial" w:hAnsi="Arial" w:cs="Arial"/>
          <w:spacing w:val="3"/>
          <w:sz w:val="16"/>
          <w:szCs w:val="16"/>
        </w:rPr>
        <w:t>c</w:t>
      </w:r>
      <w:r w:rsidRPr="007A6066">
        <w:rPr>
          <w:rFonts w:ascii="Arial" w:eastAsia="Arial" w:hAnsi="Arial" w:cs="Arial"/>
          <w:sz w:val="16"/>
          <w:szCs w:val="16"/>
        </w:rPr>
        <w:t>e</w:t>
      </w:r>
      <w:r w:rsidRPr="007A6066">
        <w:rPr>
          <w:rFonts w:ascii="Arial" w:eastAsia="Arial" w:hAnsi="Arial" w:cs="Arial"/>
          <w:spacing w:val="1"/>
          <w:sz w:val="16"/>
          <w:szCs w:val="16"/>
        </w:rPr>
        <w:t>ss</w:t>
      </w:r>
      <w:r w:rsidRPr="007A6066">
        <w:rPr>
          <w:rFonts w:ascii="Arial" w:eastAsia="Arial" w:hAnsi="Arial" w:cs="Arial"/>
          <w:sz w:val="16"/>
          <w:szCs w:val="16"/>
        </w:rPr>
        <w:t>or</w:t>
      </w:r>
      <w:r w:rsidRPr="007A6066">
        <w:rPr>
          <w:rFonts w:ascii="Arial" w:eastAsia="Arial" w:hAnsi="Arial" w:cs="Arial"/>
          <w:spacing w:val="-11"/>
          <w:sz w:val="16"/>
          <w:szCs w:val="16"/>
        </w:rPr>
        <w:t xml:space="preserve"> </w:t>
      </w:r>
      <w:r w:rsidRPr="007A6066">
        <w:rPr>
          <w:rFonts w:ascii="Arial" w:eastAsia="Arial" w:hAnsi="Arial" w:cs="Arial"/>
          <w:spacing w:val="1"/>
          <w:sz w:val="16"/>
          <w:szCs w:val="16"/>
        </w:rPr>
        <w:t>c</w:t>
      </w:r>
      <w:r w:rsidRPr="007A6066">
        <w:rPr>
          <w:rFonts w:ascii="Arial" w:eastAsia="Arial" w:hAnsi="Arial" w:cs="Arial"/>
          <w:spacing w:val="-3"/>
          <w:sz w:val="16"/>
          <w:szCs w:val="16"/>
        </w:rPr>
        <w:t>o</w:t>
      </w:r>
      <w:r w:rsidRPr="007A6066">
        <w:rPr>
          <w:rFonts w:ascii="Arial" w:eastAsia="Arial" w:hAnsi="Arial" w:cs="Arial"/>
          <w:spacing w:val="4"/>
          <w:sz w:val="16"/>
          <w:szCs w:val="16"/>
        </w:rPr>
        <w:t>m</w:t>
      </w:r>
      <w:r w:rsidRPr="007A6066">
        <w:rPr>
          <w:rFonts w:ascii="Arial" w:eastAsia="Arial" w:hAnsi="Arial" w:cs="Arial"/>
          <w:sz w:val="16"/>
          <w:szCs w:val="16"/>
        </w:rPr>
        <w:t>p</w:t>
      </w:r>
      <w:r w:rsidRPr="007A6066">
        <w:rPr>
          <w:rFonts w:ascii="Arial" w:eastAsia="Arial" w:hAnsi="Arial" w:cs="Arial"/>
          <w:spacing w:val="-1"/>
          <w:sz w:val="16"/>
          <w:szCs w:val="16"/>
        </w:rPr>
        <w:t>a</w:t>
      </w:r>
      <w:r w:rsidRPr="007A6066">
        <w:rPr>
          <w:rFonts w:ascii="Arial" w:eastAsia="Arial" w:hAnsi="Arial" w:cs="Arial"/>
          <w:spacing w:val="2"/>
          <w:sz w:val="16"/>
          <w:szCs w:val="16"/>
        </w:rPr>
        <w:t>n</w:t>
      </w:r>
      <w:r w:rsidRPr="007A6066">
        <w:rPr>
          <w:rFonts w:ascii="Arial" w:eastAsia="Arial" w:hAnsi="Arial" w:cs="Arial"/>
          <w:sz w:val="16"/>
          <w:szCs w:val="16"/>
        </w:rPr>
        <w:t>y</w:t>
      </w:r>
      <w:r w:rsidRPr="007A6066">
        <w:rPr>
          <w:rFonts w:ascii="Arial" w:eastAsia="Arial" w:hAnsi="Arial" w:cs="Arial"/>
          <w:spacing w:val="-10"/>
          <w:sz w:val="16"/>
          <w:szCs w:val="16"/>
        </w:rPr>
        <w:t xml:space="preserve"> </w:t>
      </w:r>
      <w:r w:rsidRPr="007A6066">
        <w:rPr>
          <w:rFonts w:ascii="Arial" w:eastAsia="Arial" w:hAnsi="Arial" w:cs="Arial"/>
          <w:sz w:val="16"/>
          <w:szCs w:val="16"/>
        </w:rPr>
        <w:t>or</w:t>
      </w:r>
      <w:r w:rsidRPr="007A6066">
        <w:rPr>
          <w:rFonts w:ascii="Arial" w:eastAsia="Arial" w:hAnsi="Arial" w:cs="Arial"/>
          <w:spacing w:val="-2"/>
          <w:sz w:val="16"/>
          <w:szCs w:val="16"/>
        </w:rPr>
        <w:t xml:space="preserve"> </w:t>
      </w:r>
      <w:r w:rsidRPr="007A6066">
        <w:rPr>
          <w:rFonts w:ascii="Arial" w:eastAsia="Arial" w:hAnsi="Arial" w:cs="Arial"/>
          <w:sz w:val="16"/>
          <w:szCs w:val="16"/>
        </w:rPr>
        <w:t>en</w:t>
      </w:r>
      <w:r w:rsidRPr="007A6066">
        <w:rPr>
          <w:rFonts w:ascii="Arial" w:eastAsia="Arial" w:hAnsi="Arial" w:cs="Arial"/>
          <w:spacing w:val="2"/>
          <w:sz w:val="16"/>
          <w:szCs w:val="16"/>
        </w:rPr>
        <w:t>t</w:t>
      </w:r>
      <w:r w:rsidRPr="007A6066">
        <w:rPr>
          <w:rFonts w:ascii="Arial" w:eastAsia="Arial" w:hAnsi="Arial" w:cs="Arial"/>
          <w:spacing w:val="-1"/>
          <w:sz w:val="16"/>
          <w:szCs w:val="16"/>
        </w:rPr>
        <w:t>i</w:t>
      </w:r>
      <w:r w:rsidRPr="007A6066">
        <w:rPr>
          <w:rFonts w:ascii="Arial" w:eastAsia="Arial" w:hAnsi="Arial" w:cs="Arial"/>
          <w:spacing w:val="4"/>
          <w:sz w:val="16"/>
          <w:szCs w:val="16"/>
        </w:rPr>
        <w:t>t</w:t>
      </w:r>
      <w:r w:rsidRPr="007A6066">
        <w:rPr>
          <w:rFonts w:ascii="Arial" w:eastAsia="Arial" w:hAnsi="Arial" w:cs="Arial"/>
          <w:spacing w:val="-4"/>
          <w:sz w:val="16"/>
          <w:szCs w:val="16"/>
        </w:rPr>
        <w:t>y</w:t>
      </w:r>
      <w:r w:rsidRPr="007A6066">
        <w:rPr>
          <w:rFonts w:ascii="Arial" w:eastAsia="Arial" w:hAnsi="Arial" w:cs="Arial"/>
          <w:sz w:val="16"/>
          <w:szCs w:val="16"/>
        </w:rPr>
        <w:t>,</w:t>
      </w:r>
      <w:r w:rsidRPr="007A6066">
        <w:rPr>
          <w:rFonts w:ascii="Arial" w:eastAsia="Arial" w:hAnsi="Arial" w:cs="Arial"/>
          <w:spacing w:val="-5"/>
          <w:sz w:val="16"/>
          <w:szCs w:val="16"/>
        </w:rPr>
        <w:t xml:space="preserve"> </w:t>
      </w:r>
      <w:r w:rsidRPr="007A6066">
        <w:rPr>
          <w:rFonts w:ascii="Arial" w:eastAsia="Arial" w:hAnsi="Arial" w:cs="Arial"/>
          <w:spacing w:val="1"/>
          <w:sz w:val="16"/>
          <w:szCs w:val="16"/>
        </w:rPr>
        <w:t>o</w:t>
      </w:r>
      <w:r w:rsidRPr="007A6066">
        <w:rPr>
          <w:rFonts w:ascii="Arial" w:eastAsia="Arial" w:hAnsi="Arial" w:cs="Arial"/>
          <w:sz w:val="16"/>
          <w:szCs w:val="16"/>
        </w:rPr>
        <w:t>wner, d</w:t>
      </w:r>
      <w:r w:rsidRPr="007A6066">
        <w:rPr>
          <w:rFonts w:ascii="Arial" w:eastAsia="Arial" w:hAnsi="Arial" w:cs="Arial"/>
          <w:spacing w:val="-1"/>
          <w:sz w:val="16"/>
          <w:szCs w:val="16"/>
        </w:rPr>
        <w:t>i</w:t>
      </w:r>
      <w:r w:rsidRPr="007A6066">
        <w:rPr>
          <w:rFonts w:ascii="Arial" w:eastAsia="Arial" w:hAnsi="Arial" w:cs="Arial"/>
          <w:spacing w:val="1"/>
          <w:sz w:val="16"/>
          <w:szCs w:val="16"/>
        </w:rPr>
        <w:t>r</w:t>
      </w:r>
      <w:r w:rsidRPr="007A6066">
        <w:rPr>
          <w:rFonts w:ascii="Arial" w:eastAsia="Arial" w:hAnsi="Arial" w:cs="Arial"/>
          <w:sz w:val="16"/>
          <w:szCs w:val="16"/>
        </w:rPr>
        <w:t>e</w:t>
      </w:r>
      <w:r w:rsidRPr="007A6066">
        <w:rPr>
          <w:rFonts w:ascii="Arial" w:eastAsia="Arial" w:hAnsi="Arial" w:cs="Arial"/>
          <w:spacing w:val="1"/>
          <w:sz w:val="16"/>
          <w:szCs w:val="16"/>
        </w:rPr>
        <w:t>c</w:t>
      </w:r>
      <w:r w:rsidRPr="007A6066">
        <w:rPr>
          <w:rFonts w:ascii="Arial" w:eastAsia="Arial" w:hAnsi="Arial" w:cs="Arial"/>
          <w:sz w:val="16"/>
          <w:szCs w:val="16"/>
        </w:rPr>
        <w:t>tor,</w:t>
      </w:r>
      <w:r w:rsidRPr="007A6066">
        <w:rPr>
          <w:rFonts w:ascii="Arial" w:eastAsia="Arial" w:hAnsi="Arial" w:cs="Arial"/>
          <w:spacing w:val="-8"/>
          <w:sz w:val="16"/>
          <w:szCs w:val="16"/>
        </w:rPr>
        <w:t xml:space="preserve"> </w:t>
      </w:r>
      <w:r w:rsidRPr="007A6066">
        <w:rPr>
          <w:rFonts w:ascii="Arial" w:eastAsia="Arial" w:hAnsi="Arial" w:cs="Arial"/>
          <w:sz w:val="16"/>
          <w:szCs w:val="16"/>
        </w:rPr>
        <w:t>o</w:t>
      </w:r>
      <w:r w:rsidRPr="007A6066">
        <w:rPr>
          <w:rFonts w:ascii="Arial" w:eastAsia="Arial" w:hAnsi="Arial" w:cs="Arial"/>
          <w:spacing w:val="2"/>
          <w:sz w:val="16"/>
          <w:szCs w:val="16"/>
        </w:rPr>
        <w:t>ff</w:t>
      </w:r>
      <w:r w:rsidRPr="007A6066">
        <w:rPr>
          <w:rFonts w:ascii="Arial" w:eastAsia="Arial" w:hAnsi="Arial" w:cs="Arial"/>
          <w:spacing w:val="-1"/>
          <w:sz w:val="16"/>
          <w:szCs w:val="16"/>
        </w:rPr>
        <w:t>i</w:t>
      </w:r>
      <w:r w:rsidRPr="007A6066">
        <w:rPr>
          <w:rFonts w:ascii="Arial" w:eastAsia="Arial" w:hAnsi="Arial" w:cs="Arial"/>
          <w:spacing w:val="1"/>
          <w:sz w:val="16"/>
          <w:szCs w:val="16"/>
        </w:rPr>
        <w:t>c</w:t>
      </w:r>
      <w:r w:rsidRPr="007A6066">
        <w:rPr>
          <w:rFonts w:ascii="Arial" w:eastAsia="Arial" w:hAnsi="Arial" w:cs="Arial"/>
          <w:sz w:val="16"/>
          <w:szCs w:val="16"/>
        </w:rPr>
        <w:t>er,</w:t>
      </w:r>
      <w:r w:rsidRPr="007A6066">
        <w:rPr>
          <w:rFonts w:ascii="Arial" w:eastAsia="Arial" w:hAnsi="Arial" w:cs="Arial"/>
          <w:spacing w:val="-6"/>
          <w:sz w:val="16"/>
          <w:szCs w:val="16"/>
        </w:rPr>
        <w:t xml:space="preserve"> </w:t>
      </w:r>
      <w:r w:rsidRPr="007A6066">
        <w:rPr>
          <w:rFonts w:ascii="Arial" w:eastAsia="Arial" w:hAnsi="Arial" w:cs="Arial"/>
          <w:sz w:val="16"/>
          <w:szCs w:val="16"/>
        </w:rPr>
        <w:t>part</w:t>
      </w:r>
      <w:r w:rsidRPr="007A6066">
        <w:rPr>
          <w:rFonts w:ascii="Arial" w:eastAsia="Arial" w:hAnsi="Arial" w:cs="Arial"/>
          <w:spacing w:val="2"/>
          <w:sz w:val="16"/>
          <w:szCs w:val="16"/>
        </w:rPr>
        <w:t>n</w:t>
      </w:r>
      <w:r w:rsidRPr="007A6066">
        <w:rPr>
          <w:rFonts w:ascii="Arial" w:eastAsia="Arial" w:hAnsi="Arial" w:cs="Arial"/>
          <w:sz w:val="16"/>
          <w:szCs w:val="16"/>
        </w:rPr>
        <w:t>er</w:t>
      </w:r>
      <w:r w:rsidRPr="007A6066">
        <w:rPr>
          <w:rFonts w:ascii="Arial" w:eastAsia="Arial" w:hAnsi="Arial" w:cs="Arial"/>
          <w:spacing w:val="-6"/>
          <w:sz w:val="16"/>
          <w:szCs w:val="16"/>
        </w:rPr>
        <w:t xml:space="preserve"> </w:t>
      </w:r>
      <w:r w:rsidRPr="007A6066">
        <w:rPr>
          <w:rFonts w:ascii="Arial" w:eastAsia="Arial" w:hAnsi="Arial" w:cs="Arial"/>
          <w:sz w:val="16"/>
          <w:szCs w:val="16"/>
        </w:rPr>
        <w:t>or propr</w:t>
      </w:r>
      <w:r w:rsidRPr="007A6066">
        <w:rPr>
          <w:rFonts w:ascii="Arial" w:eastAsia="Arial" w:hAnsi="Arial" w:cs="Arial"/>
          <w:spacing w:val="-1"/>
          <w:sz w:val="16"/>
          <w:szCs w:val="16"/>
        </w:rPr>
        <w:t>i</w:t>
      </w:r>
      <w:r w:rsidRPr="007A6066">
        <w:rPr>
          <w:rFonts w:ascii="Arial" w:eastAsia="Arial" w:hAnsi="Arial" w:cs="Arial"/>
          <w:spacing w:val="2"/>
          <w:sz w:val="16"/>
          <w:szCs w:val="16"/>
        </w:rPr>
        <w:t>e</w:t>
      </w:r>
      <w:r w:rsidRPr="007A6066">
        <w:rPr>
          <w:rFonts w:ascii="Arial" w:eastAsia="Arial" w:hAnsi="Arial" w:cs="Arial"/>
          <w:sz w:val="16"/>
          <w:szCs w:val="16"/>
        </w:rPr>
        <w:t>tor</w:t>
      </w:r>
      <w:r w:rsidRPr="007A6066">
        <w:rPr>
          <w:rFonts w:ascii="Arial" w:eastAsia="Arial" w:hAnsi="Arial" w:cs="Arial"/>
          <w:spacing w:val="-9"/>
          <w:sz w:val="16"/>
          <w:szCs w:val="16"/>
        </w:rPr>
        <w:t xml:space="preserve"> </w:t>
      </w:r>
      <w:r w:rsidRPr="007A6066">
        <w:rPr>
          <w:rFonts w:ascii="Arial" w:eastAsia="Arial" w:hAnsi="Arial" w:cs="Arial"/>
          <w:spacing w:val="2"/>
          <w:sz w:val="16"/>
          <w:szCs w:val="16"/>
        </w:rPr>
        <w:t>b</w:t>
      </w:r>
      <w:r w:rsidRPr="007A6066">
        <w:rPr>
          <w:rFonts w:ascii="Arial" w:eastAsia="Arial" w:hAnsi="Arial" w:cs="Arial"/>
          <w:sz w:val="16"/>
          <w:szCs w:val="16"/>
        </w:rPr>
        <w:t>e</w:t>
      </w:r>
      <w:r w:rsidRPr="007A6066">
        <w:rPr>
          <w:rFonts w:ascii="Arial" w:eastAsia="Arial" w:hAnsi="Arial" w:cs="Arial"/>
          <w:spacing w:val="-1"/>
          <w:sz w:val="16"/>
          <w:szCs w:val="16"/>
        </w:rPr>
        <w:t>e</w:t>
      </w:r>
      <w:r w:rsidRPr="007A6066">
        <w:rPr>
          <w:rFonts w:ascii="Arial" w:eastAsia="Arial" w:hAnsi="Arial" w:cs="Arial"/>
          <w:sz w:val="16"/>
          <w:szCs w:val="16"/>
        </w:rPr>
        <w:t>n</w:t>
      </w:r>
      <w:r w:rsidRPr="007A6066">
        <w:rPr>
          <w:rFonts w:ascii="Arial" w:eastAsia="Arial" w:hAnsi="Arial" w:cs="Arial"/>
          <w:spacing w:val="-3"/>
          <w:sz w:val="16"/>
          <w:szCs w:val="16"/>
        </w:rPr>
        <w:t xml:space="preserve"> </w:t>
      </w:r>
      <w:r w:rsidRPr="007A6066">
        <w:rPr>
          <w:rFonts w:ascii="Arial" w:eastAsia="Arial" w:hAnsi="Arial" w:cs="Arial"/>
          <w:sz w:val="16"/>
          <w:szCs w:val="16"/>
        </w:rPr>
        <w:t>the</w:t>
      </w:r>
      <w:r w:rsidRPr="007A6066">
        <w:rPr>
          <w:rFonts w:ascii="Arial" w:eastAsia="Arial" w:hAnsi="Arial" w:cs="Arial"/>
          <w:spacing w:val="-4"/>
          <w:sz w:val="16"/>
          <w:szCs w:val="16"/>
        </w:rPr>
        <w:t xml:space="preserve"> </w:t>
      </w:r>
      <w:r w:rsidRPr="007A6066">
        <w:rPr>
          <w:rFonts w:ascii="Arial" w:eastAsia="Arial" w:hAnsi="Arial" w:cs="Arial"/>
          <w:spacing w:val="1"/>
          <w:sz w:val="16"/>
          <w:szCs w:val="16"/>
        </w:rPr>
        <w:t>s</w:t>
      </w:r>
      <w:r w:rsidRPr="007A6066">
        <w:rPr>
          <w:rFonts w:ascii="Arial" w:eastAsia="Arial" w:hAnsi="Arial" w:cs="Arial"/>
          <w:spacing w:val="2"/>
          <w:sz w:val="16"/>
          <w:szCs w:val="16"/>
        </w:rPr>
        <w:t>u</w:t>
      </w:r>
      <w:r w:rsidRPr="007A6066">
        <w:rPr>
          <w:rFonts w:ascii="Arial" w:eastAsia="Arial" w:hAnsi="Arial" w:cs="Arial"/>
          <w:sz w:val="16"/>
          <w:szCs w:val="16"/>
        </w:rPr>
        <w:t>b</w:t>
      </w:r>
      <w:r w:rsidRPr="007A6066">
        <w:rPr>
          <w:rFonts w:ascii="Arial" w:eastAsia="Arial" w:hAnsi="Arial" w:cs="Arial"/>
          <w:spacing w:val="1"/>
          <w:sz w:val="16"/>
          <w:szCs w:val="16"/>
        </w:rPr>
        <w:t>j</w:t>
      </w:r>
      <w:r w:rsidRPr="007A6066">
        <w:rPr>
          <w:rFonts w:ascii="Arial" w:eastAsia="Arial" w:hAnsi="Arial" w:cs="Arial"/>
          <w:sz w:val="16"/>
          <w:szCs w:val="16"/>
        </w:rPr>
        <w:t>e</w:t>
      </w:r>
      <w:r w:rsidRPr="007A6066">
        <w:rPr>
          <w:rFonts w:ascii="Arial" w:eastAsia="Arial" w:hAnsi="Arial" w:cs="Arial"/>
          <w:spacing w:val="1"/>
          <w:sz w:val="16"/>
          <w:szCs w:val="16"/>
        </w:rPr>
        <w:t>c</w:t>
      </w:r>
      <w:r w:rsidRPr="007A6066">
        <w:rPr>
          <w:rFonts w:ascii="Arial" w:eastAsia="Arial" w:hAnsi="Arial" w:cs="Arial"/>
          <w:sz w:val="16"/>
          <w:szCs w:val="16"/>
        </w:rPr>
        <w:t>t</w:t>
      </w:r>
      <w:r w:rsidRPr="007A6066">
        <w:rPr>
          <w:rFonts w:ascii="Arial" w:eastAsia="Arial" w:hAnsi="Arial" w:cs="Arial"/>
          <w:spacing w:val="-4"/>
          <w:sz w:val="16"/>
          <w:szCs w:val="16"/>
        </w:rPr>
        <w:t xml:space="preserve"> </w:t>
      </w:r>
      <w:r w:rsidRPr="007A6066">
        <w:rPr>
          <w:rFonts w:ascii="Arial" w:eastAsia="Arial" w:hAnsi="Arial" w:cs="Arial"/>
          <w:sz w:val="16"/>
          <w:szCs w:val="16"/>
        </w:rPr>
        <w:t>of</w:t>
      </w:r>
      <w:r w:rsidRPr="007A6066">
        <w:rPr>
          <w:rFonts w:ascii="Arial" w:eastAsia="Arial" w:hAnsi="Arial" w:cs="Arial"/>
          <w:spacing w:val="-1"/>
          <w:sz w:val="16"/>
          <w:szCs w:val="16"/>
        </w:rPr>
        <w:t xml:space="preserve"> </w:t>
      </w:r>
      <w:r w:rsidRPr="007A6066">
        <w:rPr>
          <w:rFonts w:ascii="Arial" w:eastAsia="Arial" w:hAnsi="Arial" w:cs="Arial"/>
          <w:sz w:val="16"/>
          <w:szCs w:val="16"/>
        </w:rPr>
        <w:t>a</w:t>
      </w:r>
      <w:r w:rsidRPr="007A6066">
        <w:rPr>
          <w:rFonts w:ascii="Arial" w:eastAsia="Arial" w:hAnsi="Arial" w:cs="Arial"/>
          <w:spacing w:val="-2"/>
          <w:sz w:val="16"/>
          <w:szCs w:val="16"/>
        </w:rPr>
        <w:t xml:space="preserve"> </w:t>
      </w:r>
      <w:r w:rsidRPr="007A6066">
        <w:rPr>
          <w:rFonts w:ascii="Arial" w:eastAsia="Arial" w:hAnsi="Arial" w:cs="Arial"/>
          <w:sz w:val="16"/>
          <w:szCs w:val="16"/>
        </w:rPr>
        <w:t>Fe</w:t>
      </w:r>
      <w:r w:rsidRPr="007A6066">
        <w:rPr>
          <w:rFonts w:ascii="Arial" w:eastAsia="Arial" w:hAnsi="Arial" w:cs="Arial"/>
          <w:spacing w:val="-1"/>
          <w:sz w:val="16"/>
          <w:szCs w:val="16"/>
        </w:rPr>
        <w:t>d</w:t>
      </w:r>
      <w:r w:rsidRPr="007A6066">
        <w:rPr>
          <w:rFonts w:ascii="Arial" w:eastAsia="Arial" w:hAnsi="Arial" w:cs="Arial"/>
          <w:sz w:val="16"/>
          <w:szCs w:val="16"/>
        </w:rPr>
        <w:t>er</w:t>
      </w:r>
      <w:r w:rsidRPr="007A6066">
        <w:rPr>
          <w:rFonts w:ascii="Arial" w:eastAsia="Arial" w:hAnsi="Arial" w:cs="Arial"/>
          <w:spacing w:val="2"/>
          <w:sz w:val="16"/>
          <w:szCs w:val="16"/>
        </w:rPr>
        <w:t>a</w:t>
      </w:r>
      <w:r w:rsidRPr="007A6066">
        <w:rPr>
          <w:rFonts w:ascii="Arial" w:eastAsia="Arial" w:hAnsi="Arial" w:cs="Arial"/>
          <w:spacing w:val="-1"/>
          <w:sz w:val="16"/>
          <w:szCs w:val="16"/>
        </w:rPr>
        <w:t>l</w:t>
      </w:r>
      <w:r w:rsidRPr="007A6066">
        <w:rPr>
          <w:rFonts w:ascii="Arial" w:eastAsia="Arial" w:hAnsi="Arial" w:cs="Arial"/>
          <w:sz w:val="16"/>
          <w:szCs w:val="16"/>
        </w:rPr>
        <w:t>,</w:t>
      </w:r>
      <w:r w:rsidRPr="007A6066">
        <w:rPr>
          <w:rFonts w:ascii="Arial" w:eastAsia="Arial" w:hAnsi="Arial" w:cs="Arial"/>
          <w:spacing w:val="-5"/>
          <w:sz w:val="16"/>
          <w:szCs w:val="16"/>
        </w:rPr>
        <w:t xml:space="preserve"> </w:t>
      </w:r>
      <w:r w:rsidRPr="007A6066">
        <w:rPr>
          <w:rFonts w:ascii="Arial" w:eastAsia="Arial" w:hAnsi="Arial" w:cs="Arial"/>
          <w:spacing w:val="-1"/>
          <w:sz w:val="16"/>
          <w:szCs w:val="16"/>
        </w:rPr>
        <w:t>S</w:t>
      </w:r>
      <w:r w:rsidRPr="007A6066">
        <w:rPr>
          <w:rFonts w:ascii="Arial" w:eastAsia="Arial" w:hAnsi="Arial" w:cs="Arial"/>
          <w:sz w:val="16"/>
          <w:szCs w:val="16"/>
        </w:rPr>
        <w:t>ta</w:t>
      </w:r>
      <w:r w:rsidRPr="007A6066">
        <w:rPr>
          <w:rFonts w:ascii="Arial" w:eastAsia="Arial" w:hAnsi="Arial" w:cs="Arial"/>
          <w:spacing w:val="1"/>
          <w:sz w:val="16"/>
          <w:szCs w:val="16"/>
        </w:rPr>
        <w:t>t</w:t>
      </w:r>
      <w:r w:rsidRPr="007A6066">
        <w:rPr>
          <w:rFonts w:ascii="Arial" w:eastAsia="Arial" w:hAnsi="Arial" w:cs="Arial"/>
          <w:sz w:val="16"/>
          <w:szCs w:val="16"/>
        </w:rPr>
        <w:t>e,</w:t>
      </w:r>
      <w:r w:rsidRPr="007A6066">
        <w:rPr>
          <w:rFonts w:ascii="Arial" w:eastAsia="Arial" w:hAnsi="Arial" w:cs="Arial"/>
          <w:spacing w:val="-6"/>
          <w:sz w:val="16"/>
          <w:szCs w:val="16"/>
        </w:rPr>
        <w:t xml:space="preserve"> </w:t>
      </w:r>
      <w:r w:rsidRPr="007A6066">
        <w:rPr>
          <w:rFonts w:ascii="Arial" w:eastAsia="Arial" w:hAnsi="Arial" w:cs="Arial"/>
          <w:spacing w:val="2"/>
          <w:sz w:val="16"/>
          <w:szCs w:val="16"/>
        </w:rPr>
        <w:t>L</w:t>
      </w:r>
      <w:r w:rsidRPr="007A6066">
        <w:rPr>
          <w:rFonts w:ascii="Arial" w:eastAsia="Arial" w:hAnsi="Arial" w:cs="Arial"/>
          <w:sz w:val="16"/>
          <w:szCs w:val="16"/>
        </w:rPr>
        <w:t>o</w:t>
      </w:r>
      <w:r w:rsidRPr="007A6066">
        <w:rPr>
          <w:rFonts w:ascii="Arial" w:eastAsia="Arial" w:hAnsi="Arial" w:cs="Arial"/>
          <w:spacing w:val="1"/>
          <w:sz w:val="16"/>
          <w:szCs w:val="16"/>
        </w:rPr>
        <w:t>c</w:t>
      </w:r>
      <w:r w:rsidRPr="007A6066">
        <w:rPr>
          <w:rFonts w:ascii="Arial" w:eastAsia="Arial" w:hAnsi="Arial" w:cs="Arial"/>
          <w:sz w:val="16"/>
          <w:szCs w:val="16"/>
        </w:rPr>
        <w:t>al</w:t>
      </w:r>
      <w:r w:rsidRPr="007A6066">
        <w:rPr>
          <w:rFonts w:ascii="Arial" w:eastAsia="Arial" w:hAnsi="Arial" w:cs="Arial"/>
          <w:spacing w:val="-5"/>
          <w:sz w:val="16"/>
          <w:szCs w:val="16"/>
        </w:rPr>
        <w:t xml:space="preserve"> </w:t>
      </w:r>
      <w:r w:rsidRPr="007A6066">
        <w:rPr>
          <w:rFonts w:ascii="Arial" w:eastAsia="Arial" w:hAnsi="Arial" w:cs="Arial"/>
          <w:spacing w:val="2"/>
          <w:sz w:val="16"/>
          <w:szCs w:val="16"/>
        </w:rPr>
        <w:t>g</w:t>
      </w:r>
      <w:r w:rsidRPr="007A6066">
        <w:rPr>
          <w:rFonts w:ascii="Arial" w:eastAsia="Arial" w:hAnsi="Arial" w:cs="Arial"/>
          <w:sz w:val="16"/>
          <w:szCs w:val="16"/>
        </w:rPr>
        <w:t>o</w:t>
      </w:r>
      <w:r w:rsidRPr="007A6066">
        <w:rPr>
          <w:rFonts w:ascii="Arial" w:eastAsia="Arial" w:hAnsi="Arial" w:cs="Arial"/>
          <w:spacing w:val="-2"/>
          <w:sz w:val="16"/>
          <w:szCs w:val="16"/>
        </w:rPr>
        <w:t>v</w:t>
      </w:r>
      <w:r w:rsidRPr="007A6066">
        <w:rPr>
          <w:rFonts w:ascii="Arial" w:eastAsia="Arial" w:hAnsi="Arial" w:cs="Arial"/>
          <w:sz w:val="16"/>
          <w:szCs w:val="16"/>
        </w:rPr>
        <w:t>ern</w:t>
      </w:r>
      <w:r w:rsidRPr="007A6066">
        <w:rPr>
          <w:rFonts w:ascii="Arial" w:eastAsia="Arial" w:hAnsi="Arial" w:cs="Arial"/>
          <w:spacing w:val="4"/>
          <w:sz w:val="16"/>
          <w:szCs w:val="16"/>
        </w:rPr>
        <w:t>m</w:t>
      </w:r>
      <w:r w:rsidRPr="007A6066">
        <w:rPr>
          <w:rFonts w:ascii="Arial" w:eastAsia="Arial" w:hAnsi="Arial" w:cs="Arial"/>
          <w:sz w:val="16"/>
          <w:szCs w:val="16"/>
        </w:rPr>
        <w:t>e</w:t>
      </w:r>
      <w:r w:rsidRPr="007A6066">
        <w:rPr>
          <w:rFonts w:ascii="Arial" w:eastAsia="Arial" w:hAnsi="Arial" w:cs="Arial"/>
          <w:spacing w:val="-1"/>
          <w:sz w:val="16"/>
          <w:szCs w:val="16"/>
        </w:rPr>
        <w:t>n</w:t>
      </w:r>
      <w:r w:rsidRPr="007A6066">
        <w:rPr>
          <w:rFonts w:ascii="Arial" w:eastAsia="Arial" w:hAnsi="Arial" w:cs="Arial"/>
          <w:sz w:val="16"/>
          <w:szCs w:val="16"/>
        </w:rPr>
        <w:t>t</w:t>
      </w:r>
      <w:r w:rsidRPr="007A6066">
        <w:rPr>
          <w:rFonts w:ascii="Arial" w:eastAsia="Arial" w:hAnsi="Arial" w:cs="Arial"/>
          <w:spacing w:val="-11"/>
          <w:sz w:val="16"/>
          <w:szCs w:val="16"/>
        </w:rPr>
        <w:t xml:space="preserve"> </w:t>
      </w:r>
      <w:r w:rsidRPr="007A6066">
        <w:rPr>
          <w:rFonts w:ascii="Arial" w:eastAsia="Arial" w:hAnsi="Arial" w:cs="Arial"/>
          <w:spacing w:val="1"/>
          <w:sz w:val="16"/>
          <w:szCs w:val="16"/>
        </w:rPr>
        <w:t>s</w:t>
      </w:r>
      <w:r w:rsidRPr="007A6066">
        <w:rPr>
          <w:rFonts w:ascii="Arial" w:eastAsia="Arial" w:hAnsi="Arial" w:cs="Arial"/>
          <w:sz w:val="16"/>
          <w:szCs w:val="16"/>
        </w:rPr>
        <w:t>u</w:t>
      </w:r>
      <w:r w:rsidRPr="007A6066">
        <w:rPr>
          <w:rFonts w:ascii="Arial" w:eastAsia="Arial" w:hAnsi="Arial" w:cs="Arial"/>
          <w:spacing w:val="1"/>
          <w:sz w:val="16"/>
          <w:szCs w:val="16"/>
        </w:rPr>
        <w:t>s</w:t>
      </w:r>
      <w:r w:rsidRPr="007A6066">
        <w:rPr>
          <w:rFonts w:ascii="Arial" w:eastAsia="Arial" w:hAnsi="Arial" w:cs="Arial"/>
          <w:sz w:val="16"/>
          <w:szCs w:val="16"/>
        </w:rPr>
        <w:t>p</w:t>
      </w:r>
      <w:r w:rsidRPr="007A6066">
        <w:rPr>
          <w:rFonts w:ascii="Arial" w:eastAsia="Arial" w:hAnsi="Arial" w:cs="Arial"/>
          <w:spacing w:val="1"/>
          <w:sz w:val="16"/>
          <w:szCs w:val="16"/>
        </w:rPr>
        <w:t>e</w:t>
      </w:r>
      <w:r w:rsidRPr="007A6066">
        <w:rPr>
          <w:rFonts w:ascii="Arial" w:eastAsia="Arial" w:hAnsi="Arial" w:cs="Arial"/>
          <w:sz w:val="16"/>
          <w:szCs w:val="16"/>
        </w:rPr>
        <w:t>n</w:t>
      </w:r>
      <w:r w:rsidRPr="007A6066">
        <w:rPr>
          <w:rFonts w:ascii="Arial" w:eastAsia="Arial" w:hAnsi="Arial" w:cs="Arial"/>
          <w:spacing w:val="1"/>
          <w:sz w:val="16"/>
          <w:szCs w:val="16"/>
        </w:rPr>
        <w:t>s</w:t>
      </w:r>
      <w:r w:rsidRPr="007A6066">
        <w:rPr>
          <w:rFonts w:ascii="Arial" w:eastAsia="Arial" w:hAnsi="Arial" w:cs="Arial"/>
          <w:spacing w:val="-1"/>
          <w:sz w:val="16"/>
          <w:szCs w:val="16"/>
        </w:rPr>
        <w:t>i</w:t>
      </w:r>
      <w:r w:rsidRPr="007A6066">
        <w:rPr>
          <w:rFonts w:ascii="Arial" w:eastAsia="Arial" w:hAnsi="Arial" w:cs="Arial"/>
          <w:spacing w:val="2"/>
          <w:sz w:val="16"/>
          <w:szCs w:val="16"/>
        </w:rPr>
        <w:t>o</w:t>
      </w:r>
      <w:r w:rsidRPr="007A6066">
        <w:rPr>
          <w:rFonts w:ascii="Arial" w:eastAsia="Arial" w:hAnsi="Arial" w:cs="Arial"/>
          <w:sz w:val="16"/>
          <w:szCs w:val="16"/>
        </w:rPr>
        <w:t>n</w:t>
      </w:r>
      <w:r w:rsidRPr="007A6066">
        <w:rPr>
          <w:rFonts w:ascii="Arial" w:eastAsia="Arial" w:hAnsi="Arial" w:cs="Arial"/>
          <w:spacing w:val="-10"/>
          <w:sz w:val="16"/>
          <w:szCs w:val="16"/>
        </w:rPr>
        <w:t xml:space="preserve"> </w:t>
      </w:r>
      <w:r w:rsidRPr="007A6066">
        <w:rPr>
          <w:rFonts w:ascii="Arial" w:eastAsia="Arial" w:hAnsi="Arial" w:cs="Arial"/>
          <w:spacing w:val="-1"/>
          <w:sz w:val="16"/>
          <w:szCs w:val="16"/>
        </w:rPr>
        <w:t>o</w:t>
      </w:r>
      <w:r w:rsidRPr="007A6066">
        <w:rPr>
          <w:rFonts w:ascii="Arial" w:eastAsia="Arial" w:hAnsi="Arial" w:cs="Arial"/>
          <w:sz w:val="16"/>
          <w:szCs w:val="16"/>
        </w:rPr>
        <w:t>r</w:t>
      </w:r>
      <w:r w:rsidRPr="007A6066">
        <w:rPr>
          <w:rFonts w:ascii="Arial" w:eastAsia="Arial" w:hAnsi="Arial" w:cs="Arial"/>
          <w:spacing w:val="-2"/>
          <w:sz w:val="16"/>
          <w:szCs w:val="16"/>
        </w:rPr>
        <w:t xml:space="preserve"> </w:t>
      </w:r>
      <w:r w:rsidRPr="007A6066">
        <w:rPr>
          <w:rFonts w:ascii="Arial" w:eastAsia="Arial" w:hAnsi="Arial" w:cs="Arial"/>
          <w:spacing w:val="2"/>
          <w:sz w:val="16"/>
          <w:szCs w:val="16"/>
        </w:rPr>
        <w:t>d</w:t>
      </w:r>
      <w:r w:rsidRPr="007A6066">
        <w:rPr>
          <w:rFonts w:ascii="Arial" w:eastAsia="Arial" w:hAnsi="Arial" w:cs="Arial"/>
          <w:sz w:val="16"/>
          <w:szCs w:val="16"/>
        </w:rPr>
        <w:t>e</w:t>
      </w:r>
      <w:r w:rsidRPr="007A6066">
        <w:rPr>
          <w:rFonts w:ascii="Arial" w:eastAsia="Arial" w:hAnsi="Arial" w:cs="Arial"/>
          <w:spacing w:val="-1"/>
          <w:sz w:val="16"/>
          <w:szCs w:val="16"/>
        </w:rPr>
        <w:t>b</w:t>
      </w:r>
      <w:r w:rsidRPr="007A6066">
        <w:rPr>
          <w:rFonts w:ascii="Arial" w:eastAsia="Arial" w:hAnsi="Arial" w:cs="Arial"/>
          <w:sz w:val="16"/>
          <w:szCs w:val="16"/>
        </w:rPr>
        <w:t>ar</w:t>
      </w:r>
      <w:r w:rsidRPr="007A6066">
        <w:rPr>
          <w:rFonts w:ascii="Arial" w:eastAsia="Arial" w:hAnsi="Arial" w:cs="Arial"/>
          <w:spacing w:val="5"/>
          <w:sz w:val="16"/>
          <w:szCs w:val="16"/>
        </w:rPr>
        <w:t>m</w:t>
      </w:r>
      <w:r w:rsidRPr="007A6066">
        <w:rPr>
          <w:rFonts w:ascii="Arial" w:eastAsia="Arial" w:hAnsi="Arial" w:cs="Arial"/>
          <w:sz w:val="16"/>
          <w:szCs w:val="16"/>
        </w:rPr>
        <w:t>e</w:t>
      </w:r>
      <w:r w:rsidRPr="007A6066">
        <w:rPr>
          <w:rFonts w:ascii="Arial" w:eastAsia="Arial" w:hAnsi="Arial" w:cs="Arial"/>
          <w:spacing w:val="-1"/>
          <w:sz w:val="16"/>
          <w:szCs w:val="16"/>
        </w:rPr>
        <w:t>n</w:t>
      </w:r>
      <w:r w:rsidRPr="007A6066">
        <w:rPr>
          <w:rFonts w:ascii="Arial" w:eastAsia="Arial" w:hAnsi="Arial" w:cs="Arial"/>
          <w:sz w:val="16"/>
          <w:szCs w:val="16"/>
        </w:rPr>
        <w:t>t? Yes __________ or No ___________</w:t>
      </w:r>
    </w:p>
    <w:p w14:paraId="015EA2DD" w14:textId="77777777" w:rsidR="00EC67A1" w:rsidRPr="007A6066" w:rsidRDefault="00EC67A1" w:rsidP="00EC67A1">
      <w:pPr>
        <w:spacing w:before="84" w:line="286" w:lineRule="auto"/>
        <w:ind w:left="100" w:right="88"/>
        <w:jc w:val="both"/>
        <w:rPr>
          <w:rFonts w:ascii="Arial" w:eastAsia="Arial" w:hAnsi="Arial" w:cs="Arial"/>
          <w:bCs/>
          <w:spacing w:val="-5"/>
          <w:w w:val="99"/>
          <w:sz w:val="16"/>
          <w:szCs w:val="16"/>
        </w:rPr>
      </w:pPr>
      <w:r w:rsidRPr="007A6066">
        <w:rPr>
          <w:rFonts w:ascii="Arial" w:eastAsia="Arial" w:hAnsi="Arial" w:cs="Arial"/>
          <w:b/>
          <w:bCs/>
          <w:spacing w:val="-5"/>
          <w:w w:val="99"/>
          <w:sz w:val="16"/>
          <w:szCs w:val="16"/>
        </w:rPr>
        <w:t>If yes, please explain</w:t>
      </w:r>
      <w:r w:rsidRPr="007A6066">
        <w:rPr>
          <w:rFonts w:ascii="Arial" w:eastAsia="Arial" w:hAnsi="Arial" w:cs="Arial"/>
          <w:bCs/>
          <w:spacing w:val="-5"/>
          <w:w w:val="99"/>
          <w:sz w:val="16"/>
          <w:szCs w:val="16"/>
        </w:rPr>
        <w:t>__________________________________________________________________________________________________________</w:t>
      </w:r>
    </w:p>
    <w:p w14:paraId="269AB760" w14:textId="77777777" w:rsidR="00EC67A1" w:rsidRPr="007A6066" w:rsidRDefault="00EC67A1" w:rsidP="00EC67A1">
      <w:pPr>
        <w:spacing w:before="84" w:line="286" w:lineRule="auto"/>
        <w:ind w:left="100" w:right="88"/>
        <w:jc w:val="both"/>
        <w:rPr>
          <w:rFonts w:ascii="Calibri" w:eastAsia="Calibri" w:hAnsi="Calibri" w:cs="Calibri"/>
          <w:sz w:val="18"/>
          <w:szCs w:val="18"/>
        </w:rPr>
      </w:pPr>
    </w:p>
    <w:p w14:paraId="1879B578" w14:textId="77777777" w:rsidR="00EC67A1" w:rsidRPr="007A6066" w:rsidRDefault="00EC67A1" w:rsidP="00EC67A1">
      <w:pPr>
        <w:spacing w:before="84" w:line="286" w:lineRule="auto"/>
        <w:ind w:left="100" w:right="88"/>
        <w:jc w:val="both"/>
        <w:rPr>
          <w:rFonts w:ascii="Calibri" w:eastAsia="Calibri" w:hAnsi="Calibri" w:cs="Calibri"/>
          <w:b/>
          <w:sz w:val="18"/>
          <w:szCs w:val="18"/>
        </w:rPr>
      </w:pPr>
      <w:r w:rsidRPr="007A6066">
        <w:rPr>
          <w:rFonts w:ascii="Calibri" w:eastAsia="Calibri" w:hAnsi="Calibri" w:cs="Calibri"/>
          <w:b/>
          <w:sz w:val="18"/>
          <w:szCs w:val="18"/>
        </w:rPr>
        <w:t>THIS PAGE SHALL HAVE ORIGINAL SIGNATURE, BE NOTARIZED, AND RETURNED WITH YOUR PROPOSAL</w:t>
      </w:r>
    </w:p>
    <w:p w14:paraId="10338889"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SWORN TO AND SUBSCRIBED BEFORE ME this _______________________day of _________________________, 20____________________</w:t>
      </w:r>
    </w:p>
    <w:p w14:paraId="2409B9FD" w14:textId="77777777" w:rsidR="00EC67A1"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Notary Public ______________________________________________________ My commission expires _____________________________</w:t>
      </w:r>
    </w:p>
    <w:p w14:paraId="2430E24F" w14:textId="294C8131" w:rsidR="00347428" w:rsidRPr="007A6066" w:rsidRDefault="00EC67A1" w:rsidP="00EC67A1">
      <w:pPr>
        <w:spacing w:before="84" w:line="286" w:lineRule="auto"/>
        <w:ind w:left="100" w:right="88"/>
        <w:jc w:val="both"/>
        <w:rPr>
          <w:rFonts w:ascii="Calibri" w:eastAsia="Calibri" w:hAnsi="Calibri" w:cs="Calibri"/>
          <w:sz w:val="18"/>
          <w:szCs w:val="18"/>
        </w:rPr>
      </w:pPr>
      <w:r w:rsidRPr="007A6066">
        <w:rPr>
          <w:rFonts w:ascii="Calibri" w:eastAsia="Calibri" w:hAnsi="Calibri" w:cs="Calibri"/>
          <w:sz w:val="18"/>
          <w:szCs w:val="18"/>
        </w:rPr>
        <w:t>City of _____________________________ County of __________________________________ State of ______________________________</w:t>
      </w:r>
    </w:p>
    <w:p w14:paraId="770508CB" w14:textId="77777777" w:rsidR="00347428" w:rsidRPr="007A6066" w:rsidRDefault="00347428">
      <w:pPr>
        <w:overflowPunct/>
        <w:autoSpaceDE/>
        <w:autoSpaceDN/>
        <w:adjustRightInd/>
        <w:textAlignment w:val="auto"/>
        <w:rPr>
          <w:rFonts w:ascii="Calibri" w:eastAsia="Calibri" w:hAnsi="Calibri" w:cs="Calibri"/>
          <w:sz w:val="18"/>
          <w:szCs w:val="18"/>
        </w:rPr>
      </w:pPr>
      <w:r w:rsidRPr="007A6066">
        <w:rPr>
          <w:rFonts w:ascii="Calibri" w:eastAsia="Calibri" w:hAnsi="Calibri" w:cs="Calibri"/>
          <w:sz w:val="18"/>
          <w:szCs w:val="18"/>
        </w:rPr>
        <w:br w:type="page"/>
      </w:r>
    </w:p>
    <w:p w14:paraId="37F042A0" w14:textId="77777777" w:rsidR="00EC67A1" w:rsidRPr="007A6066" w:rsidRDefault="00EC67A1" w:rsidP="00EC67A1">
      <w:pPr>
        <w:spacing w:before="84" w:line="286" w:lineRule="auto"/>
        <w:ind w:left="100" w:right="88"/>
        <w:jc w:val="right"/>
        <w:rPr>
          <w:rFonts w:ascii="Calibri" w:eastAsia="Calibri" w:hAnsi="Calibri" w:cs="Calibri"/>
          <w:sz w:val="18"/>
          <w:szCs w:val="18"/>
        </w:rPr>
      </w:pPr>
      <w:r w:rsidRPr="007A6066">
        <w:rPr>
          <w:rFonts w:ascii="Arial" w:eastAsia="Arial" w:hAnsi="Arial" w:cs="Arial"/>
          <w:b/>
          <w:bCs/>
          <w:spacing w:val="-6"/>
          <w:position w:val="-1"/>
        </w:rPr>
        <w:t>A</w:t>
      </w:r>
      <w:r w:rsidRPr="007A6066">
        <w:rPr>
          <w:rFonts w:ascii="Arial" w:eastAsia="Arial" w:hAnsi="Arial" w:cs="Arial"/>
          <w:b/>
          <w:bCs/>
          <w:spacing w:val="1"/>
          <w:position w:val="-1"/>
        </w:rPr>
        <w:t>tt</w:t>
      </w:r>
      <w:r w:rsidRPr="007A6066">
        <w:rPr>
          <w:rFonts w:ascii="Arial" w:eastAsia="Arial" w:hAnsi="Arial" w:cs="Arial"/>
          <w:b/>
          <w:bCs/>
          <w:position w:val="-1"/>
        </w:rPr>
        <w:t>a</w:t>
      </w:r>
      <w:r w:rsidRPr="007A6066">
        <w:rPr>
          <w:rFonts w:ascii="Arial" w:eastAsia="Arial" w:hAnsi="Arial" w:cs="Arial"/>
          <w:b/>
          <w:bCs/>
          <w:spacing w:val="-1"/>
          <w:position w:val="-1"/>
        </w:rPr>
        <w:t>c</w:t>
      </w:r>
      <w:r w:rsidRPr="007A6066">
        <w:rPr>
          <w:rFonts w:ascii="Arial" w:eastAsia="Arial" w:hAnsi="Arial" w:cs="Arial"/>
          <w:b/>
          <w:bCs/>
          <w:position w:val="-1"/>
        </w:rPr>
        <w:t>hme</w:t>
      </w:r>
      <w:r w:rsidRPr="007A6066">
        <w:rPr>
          <w:rFonts w:ascii="Arial" w:eastAsia="Arial" w:hAnsi="Arial" w:cs="Arial"/>
          <w:b/>
          <w:bCs/>
          <w:spacing w:val="-1"/>
          <w:position w:val="-1"/>
        </w:rPr>
        <w:t>n</w:t>
      </w:r>
      <w:r w:rsidRPr="007A6066">
        <w:rPr>
          <w:rFonts w:ascii="Arial" w:eastAsia="Arial" w:hAnsi="Arial" w:cs="Arial"/>
          <w:b/>
          <w:bCs/>
          <w:position w:val="-1"/>
        </w:rPr>
        <w:t>t</w:t>
      </w:r>
      <w:r w:rsidRPr="007A6066">
        <w:rPr>
          <w:rFonts w:ascii="Arial" w:eastAsia="Arial" w:hAnsi="Arial" w:cs="Arial"/>
          <w:b/>
          <w:bCs/>
          <w:spacing w:val="3"/>
          <w:position w:val="-1"/>
        </w:rPr>
        <w:t xml:space="preserve"> </w:t>
      </w:r>
      <w:r w:rsidRPr="007A6066">
        <w:rPr>
          <w:rFonts w:ascii="Arial" w:eastAsia="Arial" w:hAnsi="Arial" w:cs="Arial"/>
          <w:b/>
          <w:bCs/>
          <w:position w:val="-1"/>
        </w:rPr>
        <w:t>2</w:t>
      </w:r>
    </w:p>
    <w:p w14:paraId="1738C367" w14:textId="77777777" w:rsidR="00EC67A1" w:rsidRPr="007A6066" w:rsidRDefault="00EC67A1" w:rsidP="00EC67A1">
      <w:pPr>
        <w:sectPr w:rsidR="00EC67A1" w:rsidRPr="007A6066" w:rsidSect="00F1749E">
          <w:headerReference w:type="default" r:id="rId50"/>
          <w:footerReference w:type="default" r:id="rId51"/>
          <w:pgSz w:w="12240" w:h="15840"/>
          <w:pgMar w:top="1200" w:right="540" w:bottom="1020" w:left="560" w:header="720" w:footer="720" w:gutter="0"/>
          <w:cols w:space="720"/>
          <w:docGrid w:linePitch="299"/>
        </w:sectPr>
      </w:pPr>
    </w:p>
    <w:p w14:paraId="77AD00A2" w14:textId="711A2861" w:rsidR="00EC67A1" w:rsidRPr="007A6066" w:rsidRDefault="00EC67A1" w:rsidP="00EC67A1">
      <w:pPr>
        <w:pStyle w:val="NoSpacing"/>
        <w:rPr>
          <w:rFonts w:asciiTheme="minorBidi" w:hAnsiTheme="minorBidi"/>
          <w:b/>
          <w:bCs/>
        </w:rPr>
      </w:pPr>
      <w:r w:rsidRPr="007A6066">
        <w:rPr>
          <w:rFonts w:asciiTheme="minorBidi" w:hAnsiTheme="minorBidi"/>
          <w:b/>
          <w:bCs/>
        </w:rPr>
        <w:t xml:space="preserve">CONTRACT NO. </w:t>
      </w:r>
      <w:r w:rsidR="003F023A" w:rsidRPr="007A6066">
        <w:rPr>
          <w:rFonts w:asciiTheme="minorBidi" w:hAnsiTheme="minorBidi"/>
          <w:b/>
          <w:bCs/>
        </w:rPr>
        <w:t>DSU250603 - EQUESTRIAN</w:t>
      </w:r>
    </w:p>
    <w:p w14:paraId="42FE4C39" w14:textId="5EAB3BEF" w:rsidR="00F354A4" w:rsidRPr="007A6066" w:rsidRDefault="00EC67A1" w:rsidP="00F354A4">
      <w:pPr>
        <w:rPr>
          <w:rFonts w:cstheme="minorHAnsi"/>
          <w:b/>
          <w:sz w:val="20"/>
        </w:rPr>
      </w:pPr>
      <w:r w:rsidRPr="007A6066">
        <w:rPr>
          <w:rFonts w:asciiTheme="minorBidi" w:hAnsiTheme="minorBidi"/>
          <w:b/>
          <w:bCs/>
        </w:rPr>
        <w:t>C</w:t>
      </w:r>
      <w:r w:rsidRPr="007A6066">
        <w:rPr>
          <w:rFonts w:asciiTheme="minorBidi" w:hAnsiTheme="minorBidi"/>
          <w:b/>
          <w:bCs/>
          <w:spacing w:val="1"/>
        </w:rPr>
        <w:t>O</w:t>
      </w:r>
      <w:r w:rsidRPr="007A6066">
        <w:rPr>
          <w:rFonts w:asciiTheme="minorBidi" w:hAnsiTheme="minorBidi"/>
          <w:b/>
          <w:bCs/>
        </w:rPr>
        <w:t>N</w:t>
      </w:r>
      <w:r w:rsidRPr="007A6066">
        <w:rPr>
          <w:rFonts w:asciiTheme="minorBidi" w:hAnsiTheme="minorBidi"/>
          <w:b/>
          <w:bCs/>
          <w:spacing w:val="3"/>
        </w:rPr>
        <w:t>T</w:t>
      </w:r>
      <w:r w:rsidRPr="007A6066">
        <w:rPr>
          <w:rFonts w:asciiTheme="minorBidi" w:hAnsiTheme="minorBidi"/>
          <w:b/>
          <w:bCs/>
          <w:spacing w:val="2"/>
        </w:rPr>
        <w:t>R</w:t>
      </w:r>
      <w:r w:rsidRPr="007A6066">
        <w:rPr>
          <w:rFonts w:asciiTheme="minorBidi" w:hAnsiTheme="minorBidi"/>
          <w:b/>
          <w:bCs/>
          <w:spacing w:val="-5"/>
        </w:rPr>
        <w:t>A</w:t>
      </w:r>
      <w:r w:rsidRPr="007A6066">
        <w:rPr>
          <w:rFonts w:asciiTheme="minorBidi" w:hAnsiTheme="minorBidi"/>
          <w:b/>
          <w:bCs/>
        </w:rPr>
        <w:t>CT</w:t>
      </w:r>
      <w:r w:rsidRPr="007A6066">
        <w:rPr>
          <w:rFonts w:asciiTheme="minorBidi" w:hAnsiTheme="minorBidi"/>
          <w:b/>
          <w:bCs/>
          <w:spacing w:val="-7"/>
        </w:rPr>
        <w:t xml:space="preserve"> </w:t>
      </w:r>
      <w:r w:rsidRPr="007A6066">
        <w:rPr>
          <w:rFonts w:asciiTheme="minorBidi" w:hAnsiTheme="minorBidi"/>
          <w:b/>
          <w:bCs/>
          <w:spacing w:val="3"/>
        </w:rPr>
        <w:t>T</w:t>
      </w:r>
      <w:r w:rsidRPr="007A6066">
        <w:rPr>
          <w:rFonts w:asciiTheme="minorBidi" w:hAnsiTheme="minorBidi"/>
          <w:b/>
          <w:bCs/>
          <w:spacing w:val="-3"/>
        </w:rPr>
        <w:t>I</w:t>
      </w:r>
      <w:r w:rsidRPr="007A6066">
        <w:rPr>
          <w:rFonts w:asciiTheme="minorBidi" w:hAnsiTheme="minorBidi"/>
          <w:b/>
          <w:bCs/>
          <w:spacing w:val="3"/>
        </w:rPr>
        <w:t>T</w:t>
      </w:r>
      <w:r w:rsidRPr="007A6066">
        <w:rPr>
          <w:rFonts w:asciiTheme="minorBidi" w:hAnsiTheme="minorBidi"/>
          <w:b/>
          <w:bCs/>
        </w:rPr>
        <w:t>L</w:t>
      </w:r>
      <w:r w:rsidRPr="007A6066">
        <w:rPr>
          <w:rFonts w:asciiTheme="minorBidi" w:hAnsiTheme="minorBidi"/>
          <w:b/>
          <w:bCs/>
          <w:spacing w:val="-1"/>
        </w:rPr>
        <w:t>E</w:t>
      </w:r>
      <w:r w:rsidRPr="007A6066">
        <w:rPr>
          <w:rFonts w:asciiTheme="minorBidi" w:hAnsiTheme="minorBidi"/>
          <w:b/>
          <w:bCs/>
        </w:rPr>
        <w:t xml:space="preserve">: </w:t>
      </w:r>
      <w:r w:rsidR="00E02F5F" w:rsidRPr="007A6066">
        <w:rPr>
          <w:rFonts w:asciiTheme="minorBidi" w:hAnsiTheme="minorBidi"/>
          <w:b/>
          <w:bCs/>
          <w:spacing w:val="-1"/>
          <w:sz w:val="20"/>
        </w:rPr>
        <w:t xml:space="preserve">RFP for </w:t>
      </w:r>
      <w:r w:rsidR="003F023A" w:rsidRPr="007A6066">
        <w:rPr>
          <w:rFonts w:asciiTheme="minorBidi" w:hAnsiTheme="minorBidi"/>
          <w:b/>
          <w:bCs/>
          <w:spacing w:val="-1"/>
          <w:sz w:val="20"/>
        </w:rPr>
        <w:t>Equestrian Training and Competition Facility - Lease only and Lease to Purchase</w:t>
      </w:r>
    </w:p>
    <w:p w14:paraId="30BF0CD6" w14:textId="77777777" w:rsidR="00EC67A1" w:rsidRPr="007A6066" w:rsidRDefault="00EC67A1" w:rsidP="00EC67A1">
      <w:pPr>
        <w:pStyle w:val="NoSpacing"/>
        <w:rPr>
          <w:rFonts w:asciiTheme="minorBidi" w:hAnsiTheme="minorBidi"/>
          <w:b/>
          <w:bCs/>
        </w:rPr>
      </w:pPr>
    </w:p>
    <w:p w14:paraId="2C5C3753" w14:textId="77777777" w:rsidR="00EC67A1" w:rsidRPr="007A6066" w:rsidRDefault="00EC67A1" w:rsidP="00EC67A1">
      <w:pPr>
        <w:sectPr w:rsidR="00EC67A1" w:rsidRPr="007A6066">
          <w:type w:val="continuous"/>
          <w:pgSz w:w="12240" w:h="15840"/>
          <w:pgMar w:top="1480" w:right="540" w:bottom="940" w:left="560" w:header="720" w:footer="720" w:gutter="0"/>
          <w:cols w:num="2" w:space="720" w:equalWidth="0">
            <w:col w:w="8972" w:space="631"/>
            <w:col w:w="1537"/>
          </w:cols>
        </w:sectPr>
      </w:pPr>
    </w:p>
    <w:p w14:paraId="68C32CDD" w14:textId="77777777" w:rsidR="00EC67A1" w:rsidRPr="007A6066" w:rsidRDefault="00EC67A1" w:rsidP="00EC67A1">
      <w:pPr>
        <w:spacing w:before="8" w:line="220" w:lineRule="exact"/>
      </w:pPr>
    </w:p>
    <w:p w14:paraId="229CFF97" w14:textId="77777777" w:rsidR="00EC67A1" w:rsidRPr="007A6066" w:rsidRDefault="00EC67A1" w:rsidP="00EC67A1">
      <w:pPr>
        <w:spacing w:before="8" w:line="220" w:lineRule="exact"/>
      </w:pPr>
    </w:p>
    <w:p w14:paraId="7C060D82" w14:textId="77777777" w:rsidR="00EC67A1" w:rsidRPr="007A6066" w:rsidRDefault="00EC67A1" w:rsidP="00EC67A1">
      <w:pPr>
        <w:ind w:left="100" w:right="7623"/>
        <w:jc w:val="center"/>
        <w:rPr>
          <w:rFonts w:ascii="Arial" w:eastAsia="Arial" w:hAnsi="Arial" w:cs="Arial"/>
          <w:color w:val="44546A" w:themeColor="text2"/>
        </w:rPr>
      </w:pPr>
      <w:r w:rsidRPr="007A6066">
        <w:rPr>
          <w:rFonts w:ascii="Arial" w:eastAsia="Arial" w:hAnsi="Arial" w:cs="Arial"/>
          <w:b/>
          <w:bCs/>
          <w:color w:val="44546A" w:themeColor="text2"/>
          <w:spacing w:val="-1"/>
        </w:rPr>
        <w:t>EXCEPTIONS FORM</w:t>
      </w:r>
    </w:p>
    <w:p w14:paraId="0F412346" w14:textId="77777777" w:rsidR="00EC67A1" w:rsidRPr="007A6066" w:rsidRDefault="00EC67A1" w:rsidP="00EC67A1">
      <w:pPr>
        <w:spacing w:before="8" w:line="220" w:lineRule="exact"/>
      </w:pPr>
    </w:p>
    <w:p w14:paraId="50F2EF66" w14:textId="3098099B" w:rsidR="00EC67A1" w:rsidRPr="007A6066" w:rsidRDefault="00EC67A1" w:rsidP="00EC67A1">
      <w:pPr>
        <w:spacing w:before="37" w:line="252" w:lineRule="exact"/>
        <w:ind w:left="880" w:right="124"/>
        <w:rPr>
          <w:rFonts w:ascii="Arial" w:eastAsia="Arial" w:hAnsi="Arial" w:cs="Arial"/>
        </w:rPr>
      </w:pPr>
      <w:r w:rsidRPr="007A6066">
        <w:rPr>
          <w:rFonts w:ascii="Arial" w:eastAsia="Arial" w:hAnsi="Arial" w:cs="Arial"/>
          <w:spacing w:val="-1"/>
        </w:rPr>
        <w:t>P</w:t>
      </w:r>
      <w:r w:rsidRPr="007A6066">
        <w:rPr>
          <w:rFonts w:ascii="Arial" w:eastAsia="Arial" w:hAnsi="Arial" w:cs="Arial"/>
          <w:spacing w:val="1"/>
        </w:rPr>
        <w:t>r</w:t>
      </w:r>
      <w:r w:rsidRPr="007A6066">
        <w:rPr>
          <w:rFonts w:ascii="Arial" w:eastAsia="Arial" w:hAnsi="Arial" w:cs="Arial"/>
        </w:rPr>
        <w:t>o</w:t>
      </w:r>
      <w:r w:rsidRPr="007A6066">
        <w:rPr>
          <w:rFonts w:ascii="Arial" w:eastAsia="Arial" w:hAnsi="Arial" w:cs="Arial"/>
          <w:spacing w:val="-1"/>
        </w:rPr>
        <w:t>p</w:t>
      </w:r>
      <w:r w:rsidRPr="007A6066">
        <w:rPr>
          <w:rFonts w:ascii="Arial" w:eastAsia="Arial" w:hAnsi="Arial" w:cs="Arial"/>
        </w:rPr>
        <w:t>os</w:t>
      </w:r>
      <w:r w:rsidRPr="007A6066">
        <w:rPr>
          <w:rFonts w:ascii="Arial" w:eastAsia="Arial" w:hAnsi="Arial" w:cs="Arial"/>
          <w:spacing w:val="-1"/>
        </w:rPr>
        <w:t>al</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spacing w:val="1"/>
        </w:rPr>
        <w:t>m</w:t>
      </w:r>
      <w:r w:rsidRPr="007A6066">
        <w:rPr>
          <w:rFonts w:ascii="Arial" w:eastAsia="Arial" w:hAnsi="Arial" w:cs="Arial"/>
        </w:rPr>
        <w:t>u</w:t>
      </w:r>
      <w:r w:rsidRPr="007A6066">
        <w:rPr>
          <w:rFonts w:ascii="Arial" w:eastAsia="Arial" w:hAnsi="Arial" w:cs="Arial"/>
          <w:spacing w:val="-3"/>
        </w:rPr>
        <w:t>s</w:t>
      </w:r>
      <w:r w:rsidRPr="007A6066">
        <w:rPr>
          <w:rFonts w:ascii="Arial" w:eastAsia="Arial" w:hAnsi="Arial" w:cs="Arial"/>
        </w:rPr>
        <w:t xml:space="preserve">t </w:t>
      </w:r>
      <w:r w:rsidRPr="007A6066">
        <w:rPr>
          <w:rFonts w:ascii="Arial" w:eastAsia="Arial" w:hAnsi="Arial" w:cs="Arial"/>
          <w:spacing w:val="-1"/>
        </w:rPr>
        <w:t>i</w:t>
      </w:r>
      <w:r w:rsidRPr="007A6066">
        <w:rPr>
          <w:rFonts w:ascii="Arial" w:eastAsia="Arial" w:hAnsi="Arial" w:cs="Arial"/>
        </w:rPr>
        <w:t>nc</w:t>
      </w:r>
      <w:r w:rsidRPr="007A6066">
        <w:rPr>
          <w:rFonts w:ascii="Arial" w:eastAsia="Arial" w:hAnsi="Arial" w:cs="Arial"/>
          <w:spacing w:val="-1"/>
        </w:rPr>
        <w:t>l</w:t>
      </w:r>
      <w:r w:rsidRPr="007A6066">
        <w:rPr>
          <w:rFonts w:ascii="Arial" w:eastAsia="Arial" w:hAnsi="Arial" w:cs="Arial"/>
        </w:rPr>
        <w:t>u</w:t>
      </w:r>
      <w:r w:rsidRPr="007A6066">
        <w:rPr>
          <w:rFonts w:ascii="Arial" w:eastAsia="Arial" w:hAnsi="Arial" w:cs="Arial"/>
          <w:spacing w:val="-1"/>
        </w:rPr>
        <w:t>d</w:t>
      </w:r>
      <w:r w:rsidRPr="007A6066">
        <w:rPr>
          <w:rFonts w:ascii="Arial" w:eastAsia="Arial" w:hAnsi="Arial" w:cs="Arial"/>
        </w:rPr>
        <w:t>e</w:t>
      </w:r>
      <w:r w:rsidRPr="007A6066">
        <w:rPr>
          <w:rFonts w:ascii="Arial" w:eastAsia="Arial" w:hAnsi="Arial" w:cs="Arial"/>
          <w:spacing w:val="-2"/>
        </w:rPr>
        <w:t xml:space="preserve"> </w:t>
      </w:r>
      <w:r w:rsidRPr="007A6066">
        <w:rPr>
          <w:rFonts w:ascii="Arial" w:eastAsia="Arial" w:hAnsi="Arial" w:cs="Arial"/>
        </w:rPr>
        <w:t>a</w:t>
      </w:r>
      <w:r w:rsidRPr="007A6066">
        <w:rPr>
          <w:rFonts w:ascii="Arial" w:eastAsia="Arial" w:hAnsi="Arial" w:cs="Arial"/>
          <w:spacing w:val="-1"/>
        </w:rPr>
        <w:t>l</w:t>
      </w:r>
      <w:r w:rsidRPr="007A6066">
        <w:rPr>
          <w:rFonts w:ascii="Arial" w:eastAsia="Arial" w:hAnsi="Arial" w:cs="Arial"/>
        </w:rPr>
        <w:t>l</w:t>
      </w:r>
      <w:r w:rsidRPr="007A6066">
        <w:rPr>
          <w:rFonts w:ascii="Arial" w:eastAsia="Arial" w:hAnsi="Arial" w:cs="Arial"/>
          <w:spacing w:val="-2"/>
        </w:rPr>
        <w:t xml:space="preserve"> </w:t>
      </w:r>
      <w:r w:rsidRPr="007A6066">
        <w:rPr>
          <w:rFonts w:ascii="Arial" w:eastAsia="Arial" w:hAnsi="Arial" w:cs="Arial"/>
        </w:rPr>
        <w:t>e</w:t>
      </w:r>
      <w:r w:rsidRPr="007A6066">
        <w:rPr>
          <w:rFonts w:ascii="Arial" w:eastAsia="Arial" w:hAnsi="Arial" w:cs="Arial"/>
          <w:spacing w:val="-3"/>
        </w:rPr>
        <w:t>x</w:t>
      </w:r>
      <w:r w:rsidRPr="007A6066">
        <w:rPr>
          <w:rFonts w:ascii="Arial" w:eastAsia="Arial" w:hAnsi="Arial" w:cs="Arial"/>
        </w:rPr>
        <w:t>ce</w:t>
      </w:r>
      <w:r w:rsidRPr="007A6066">
        <w:rPr>
          <w:rFonts w:ascii="Arial" w:eastAsia="Arial" w:hAnsi="Arial" w:cs="Arial"/>
          <w:spacing w:val="-1"/>
        </w:rPr>
        <w:t>p</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spacing w:val="1"/>
        </w:rPr>
        <w:t>t</w:t>
      </w:r>
      <w:r w:rsidRPr="007A6066">
        <w:rPr>
          <w:rFonts w:ascii="Arial" w:eastAsia="Arial" w:hAnsi="Arial" w:cs="Arial"/>
        </w:rPr>
        <w:t>o</w:t>
      </w:r>
      <w:r w:rsidRPr="007A6066">
        <w:rPr>
          <w:rFonts w:ascii="Arial" w:eastAsia="Arial" w:hAnsi="Arial" w:cs="Arial"/>
          <w:spacing w:val="-2"/>
        </w:rPr>
        <w:t xml:space="preserve">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2"/>
        </w:rPr>
        <w:t xml:space="preserve"> </w:t>
      </w:r>
      <w:r w:rsidRPr="007A6066">
        <w:rPr>
          <w:rFonts w:ascii="Arial" w:eastAsia="Arial" w:hAnsi="Arial" w:cs="Arial"/>
        </w:rPr>
        <w:t>sp</w:t>
      </w:r>
      <w:r w:rsidRPr="007A6066">
        <w:rPr>
          <w:rFonts w:ascii="Arial" w:eastAsia="Arial" w:hAnsi="Arial" w:cs="Arial"/>
          <w:spacing w:val="-1"/>
        </w:rPr>
        <w:t>e</w:t>
      </w:r>
      <w:r w:rsidRPr="007A6066">
        <w:rPr>
          <w:rFonts w:ascii="Arial" w:eastAsia="Arial" w:hAnsi="Arial" w:cs="Arial"/>
        </w:rPr>
        <w:t>c</w:t>
      </w:r>
      <w:r w:rsidRPr="007A6066">
        <w:rPr>
          <w:rFonts w:ascii="Arial" w:eastAsia="Arial" w:hAnsi="Arial" w:cs="Arial"/>
          <w:spacing w:val="-3"/>
        </w:rPr>
        <w:t>i</w:t>
      </w:r>
      <w:r w:rsidRPr="007A6066">
        <w:rPr>
          <w:rFonts w:ascii="Arial" w:eastAsia="Arial" w:hAnsi="Arial" w:cs="Arial"/>
          <w:spacing w:val="1"/>
        </w:rPr>
        <w:t>f</w:t>
      </w:r>
      <w:r w:rsidRPr="007A6066">
        <w:rPr>
          <w:rFonts w:ascii="Arial" w:eastAsia="Arial" w:hAnsi="Arial" w:cs="Arial"/>
          <w:spacing w:val="-1"/>
        </w:rPr>
        <w:t>i</w:t>
      </w:r>
      <w:r w:rsidRPr="007A6066">
        <w:rPr>
          <w:rFonts w:ascii="Arial" w:eastAsia="Arial" w:hAnsi="Arial" w:cs="Arial"/>
        </w:rPr>
        <w:t>cati</w:t>
      </w:r>
      <w:r w:rsidRPr="007A6066">
        <w:rPr>
          <w:rFonts w:ascii="Arial" w:eastAsia="Arial" w:hAnsi="Arial" w:cs="Arial"/>
          <w:spacing w:val="-1"/>
        </w:rPr>
        <w:t>o</w:t>
      </w:r>
      <w:r w:rsidRPr="007A6066">
        <w:rPr>
          <w:rFonts w:ascii="Arial" w:eastAsia="Arial" w:hAnsi="Arial" w:cs="Arial"/>
        </w:rPr>
        <w:t xml:space="preserve">ns, </w:t>
      </w:r>
      <w:r w:rsidRPr="007A6066">
        <w:rPr>
          <w:rFonts w:ascii="Arial" w:eastAsia="Arial" w:hAnsi="Arial" w:cs="Arial"/>
          <w:spacing w:val="1"/>
        </w:rPr>
        <w:t>t</w:t>
      </w:r>
      <w:r w:rsidRPr="007A6066">
        <w:rPr>
          <w:rFonts w:ascii="Arial" w:eastAsia="Arial" w:hAnsi="Arial" w:cs="Arial"/>
          <w:spacing w:val="-3"/>
        </w:rPr>
        <w:t>e</w:t>
      </w:r>
      <w:r w:rsidRPr="007A6066">
        <w:rPr>
          <w:rFonts w:ascii="Arial" w:eastAsia="Arial" w:hAnsi="Arial" w:cs="Arial"/>
          <w:spacing w:val="1"/>
        </w:rPr>
        <w:t>r</w:t>
      </w:r>
      <w:r w:rsidRPr="007A6066">
        <w:rPr>
          <w:rFonts w:ascii="Arial" w:eastAsia="Arial" w:hAnsi="Arial" w:cs="Arial"/>
          <w:spacing w:val="-2"/>
        </w:rPr>
        <w:t>m</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rPr>
        <w:t>or</w:t>
      </w:r>
      <w:r w:rsidRPr="007A6066">
        <w:rPr>
          <w:rFonts w:ascii="Arial" w:eastAsia="Arial" w:hAnsi="Arial" w:cs="Arial"/>
          <w:spacing w:val="-1"/>
        </w:rPr>
        <w:t xml:space="preserve"> </w:t>
      </w:r>
      <w:r w:rsidRPr="007A6066">
        <w:rPr>
          <w:rFonts w:ascii="Arial" w:eastAsia="Arial" w:hAnsi="Arial" w:cs="Arial"/>
        </w:rPr>
        <w:t>co</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4"/>
        </w:rPr>
        <w:t>i</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rPr>
        <w:t>co</w:t>
      </w:r>
      <w:r w:rsidRPr="007A6066">
        <w:rPr>
          <w:rFonts w:ascii="Arial" w:eastAsia="Arial" w:hAnsi="Arial" w:cs="Arial"/>
          <w:spacing w:val="-1"/>
        </w:rPr>
        <w:t>n</w:t>
      </w:r>
      <w:r w:rsidRPr="007A6066">
        <w:rPr>
          <w:rFonts w:ascii="Arial" w:eastAsia="Arial" w:hAnsi="Arial" w:cs="Arial"/>
          <w:spacing w:val="1"/>
        </w:rPr>
        <w:t>t</w:t>
      </w:r>
      <w:r w:rsidRPr="007A6066">
        <w:rPr>
          <w:rFonts w:ascii="Arial" w:eastAsia="Arial" w:hAnsi="Arial" w:cs="Arial"/>
        </w:rPr>
        <w:t>a</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1"/>
        </w:rPr>
        <w:t>e</w:t>
      </w:r>
      <w:r w:rsidRPr="007A6066">
        <w:rPr>
          <w:rFonts w:ascii="Arial" w:eastAsia="Arial" w:hAnsi="Arial" w:cs="Arial"/>
        </w:rPr>
        <w:t>d</w:t>
      </w:r>
      <w:r w:rsidRPr="007A6066">
        <w:rPr>
          <w:rFonts w:ascii="Arial" w:eastAsia="Arial" w:hAnsi="Arial" w:cs="Arial"/>
          <w:spacing w:val="-2"/>
        </w:rPr>
        <w:t xml:space="preserve"> </w:t>
      </w:r>
      <w:r w:rsidRPr="007A6066">
        <w:rPr>
          <w:rFonts w:ascii="Arial" w:eastAsia="Arial" w:hAnsi="Arial" w:cs="Arial"/>
          <w:spacing w:val="-1"/>
        </w:rPr>
        <w:t>i</w:t>
      </w:r>
      <w:r w:rsidRPr="007A6066">
        <w:rPr>
          <w:rFonts w:ascii="Arial" w:eastAsia="Arial" w:hAnsi="Arial" w:cs="Arial"/>
        </w:rPr>
        <w:t>n</w:t>
      </w:r>
      <w:r w:rsidRPr="007A6066">
        <w:rPr>
          <w:rFonts w:ascii="Arial" w:eastAsia="Arial" w:hAnsi="Arial" w:cs="Arial"/>
          <w:spacing w:val="-2"/>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1"/>
        </w:rPr>
        <w:t xml:space="preserve"> R</w:t>
      </w:r>
      <w:r w:rsidRPr="007A6066">
        <w:rPr>
          <w:rFonts w:ascii="Arial" w:eastAsia="Arial" w:hAnsi="Arial" w:cs="Arial"/>
          <w:spacing w:val="-3"/>
        </w:rPr>
        <w:t>F</w:t>
      </w:r>
      <w:r w:rsidRPr="007A6066">
        <w:rPr>
          <w:rFonts w:ascii="Arial" w:eastAsia="Arial" w:hAnsi="Arial" w:cs="Arial"/>
          <w:spacing w:val="-1"/>
        </w:rPr>
        <w:t>P</w:t>
      </w:r>
      <w:r w:rsidRPr="007A6066">
        <w:rPr>
          <w:rFonts w:ascii="Arial" w:eastAsia="Arial" w:hAnsi="Arial" w:cs="Arial"/>
        </w:rPr>
        <w:t>.</w:t>
      </w:r>
      <w:r w:rsidRPr="007A6066">
        <w:rPr>
          <w:rFonts w:ascii="Arial" w:eastAsia="Arial" w:hAnsi="Arial" w:cs="Arial"/>
          <w:spacing w:val="57"/>
        </w:rPr>
        <w:t xml:space="preserve"> </w:t>
      </w:r>
      <w:r w:rsidR="009272C5" w:rsidRPr="007A6066">
        <w:rPr>
          <w:rFonts w:ascii="Arial" w:eastAsia="Arial" w:hAnsi="Arial" w:cs="Arial"/>
          <w:spacing w:val="57"/>
        </w:rPr>
        <w:t xml:space="preserve"> </w:t>
      </w:r>
      <w:r w:rsidRPr="007A6066">
        <w:rPr>
          <w:rFonts w:ascii="Arial" w:eastAsia="Arial" w:hAnsi="Arial" w:cs="Arial"/>
          <w:spacing w:val="-1"/>
        </w:rPr>
        <w:t>I</w:t>
      </w:r>
      <w:r w:rsidRPr="007A6066">
        <w:rPr>
          <w:rFonts w:ascii="Arial" w:eastAsia="Arial" w:hAnsi="Arial" w:cs="Arial"/>
        </w:rPr>
        <w:t xml:space="preserve">f </w:t>
      </w:r>
      <w:r w:rsidRPr="007A6066">
        <w:rPr>
          <w:rFonts w:ascii="Arial" w:eastAsia="Arial" w:hAnsi="Arial" w:cs="Arial"/>
          <w:spacing w:val="1"/>
        </w:rPr>
        <w:t>t</w:t>
      </w:r>
      <w:r w:rsidRPr="007A6066">
        <w:rPr>
          <w:rFonts w:ascii="Arial" w:eastAsia="Arial" w:hAnsi="Arial" w:cs="Arial"/>
        </w:rPr>
        <w:t xml:space="preserve">he </w:t>
      </w:r>
      <w:r w:rsidRPr="007A6066">
        <w:rPr>
          <w:rFonts w:ascii="Arial" w:eastAsia="Arial" w:hAnsi="Arial" w:cs="Arial"/>
          <w:spacing w:val="-2"/>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rPr>
        <w:t>r</w:t>
      </w:r>
      <w:r w:rsidRPr="007A6066">
        <w:rPr>
          <w:rFonts w:ascii="Arial" w:eastAsia="Arial" w:hAnsi="Arial" w:cs="Arial"/>
          <w:spacing w:val="2"/>
        </w:rPr>
        <w:t xml:space="preserve"> </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rPr>
        <w:t>su</w:t>
      </w:r>
      <w:r w:rsidRPr="007A6066">
        <w:rPr>
          <w:rFonts w:ascii="Arial" w:eastAsia="Arial" w:hAnsi="Arial" w:cs="Arial"/>
          <w:spacing w:val="-1"/>
        </w:rPr>
        <w:t>b</w:t>
      </w:r>
      <w:r w:rsidRPr="007A6066">
        <w:rPr>
          <w:rFonts w:ascii="Arial" w:eastAsia="Arial" w:hAnsi="Arial" w:cs="Arial"/>
          <w:spacing w:val="1"/>
        </w:rPr>
        <w:t>m</w:t>
      </w:r>
      <w:r w:rsidRPr="007A6066">
        <w:rPr>
          <w:rFonts w:ascii="Arial" w:eastAsia="Arial" w:hAnsi="Arial" w:cs="Arial"/>
          <w:spacing w:val="-3"/>
        </w:rPr>
        <w:t>i</w:t>
      </w:r>
      <w:r w:rsidRPr="007A6066">
        <w:rPr>
          <w:rFonts w:ascii="Arial" w:eastAsia="Arial" w:hAnsi="Arial" w:cs="Arial"/>
          <w:spacing w:val="1"/>
        </w:rPr>
        <w:t>t</w:t>
      </w:r>
      <w:r w:rsidRPr="007A6066">
        <w:rPr>
          <w:rFonts w:ascii="Arial" w:eastAsia="Arial" w:hAnsi="Arial" w:cs="Arial"/>
          <w:spacing w:val="2"/>
        </w:rPr>
        <w:t>t</w:t>
      </w:r>
      <w:r w:rsidRPr="007A6066">
        <w:rPr>
          <w:rFonts w:ascii="Arial" w:eastAsia="Arial" w:hAnsi="Arial" w:cs="Arial"/>
          <w:spacing w:val="-1"/>
        </w:rPr>
        <w:t>i</w:t>
      </w:r>
      <w:r w:rsidRPr="007A6066">
        <w:rPr>
          <w:rFonts w:ascii="Arial" w:eastAsia="Arial" w:hAnsi="Arial" w:cs="Arial"/>
          <w:spacing w:val="-3"/>
        </w:rPr>
        <w:t>n</w:t>
      </w:r>
      <w:r w:rsidRPr="007A6066">
        <w:rPr>
          <w:rFonts w:ascii="Arial" w:eastAsia="Arial" w:hAnsi="Arial" w:cs="Arial"/>
        </w:rPr>
        <w:t>g</w:t>
      </w:r>
      <w:r w:rsidRPr="007A6066">
        <w:rPr>
          <w:rFonts w:ascii="Arial" w:eastAsia="Arial" w:hAnsi="Arial" w:cs="Arial"/>
          <w:spacing w:val="1"/>
        </w:rPr>
        <w:t xml:space="preserve"> </w:t>
      </w:r>
      <w:r w:rsidRPr="007A6066">
        <w:rPr>
          <w:rFonts w:ascii="Arial" w:eastAsia="Arial" w:hAnsi="Arial" w:cs="Arial"/>
          <w:spacing w:val="-1"/>
        </w:rPr>
        <w:t>t</w:t>
      </w:r>
      <w:r w:rsidRPr="007A6066">
        <w:rPr>
          <w:rFonts w:ascii="Arial" w:eastAsia="Arial" w:hAnsi="Arial" w:cs="Arial"/>
        </w:rPr>
        <w:t>he propos</w:t>
      </w:r>
      <w:r w:rsidRPr="007A6066">
        <w:rPr>
          <w:rFonts w:ascii="Arial" w:eastAsia="Arial" w:hAnsi="Arial" w:cs="Arial"/>
          <w:spacing w:val="-1"/>
        </w:rPr>
        <w:t>a</w:t>
      </w:r>
      <w:r w:rsidRPr="007A6066">
        <w:rPr>
          <w:rFonts w:ascii="Arial" w:eastAsia="Arial" w:hAnsi="Arial" w:cs="Arial"/>
        </w:rPr>
        <w:t xml:space="preserve">l </w:t>
      </w:r>
      <w:r w:rsidRPr="007A6066">
        <w:rPr>
          <w:rFonts w:ascii="Arial" w:eastAsia="Arial" w:hAnsi="Arial" w:cs="Arial"/>
          <w:spacing w:val="-3"/>
        </w:rPr>
        <w:t>w</w:t>
      </w:r>
      <w:r w:rsidRPr="007A6066">
        <w:rPr>
          <w:rFonts w:ascii="Arial" w:eastAsia="Arial" w:hAnsi="Arial" w:cs="Arial"/>
          <w:spacing w:val="-1"/>
        </w:rPr>
        <w:t>i</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o</w:t>
      </w:r>
      <w:r w:rsidRPr="007A6066">
        <w:rPr>
          <w:rFonts w:ascii="Arial" w:eastAsia="Arial" w:hAnsi="Arial" w:cs="Arial"/>
        </w:rPr>
        <w:t>ut</w:t>
      </w:r>
      <w:r w:rsidRPr="007A6066">
        <w:rPr>
          <w:rFonts w:ascii="Arial" w:eastAsia="Arial" w:hAnsi="Arial" w:cs="Arial"/>
          <w:spacing w:val="-1"/>
        </w:rPr>
        <w:t xml:space="preserve"> </w:t>
      </w:r>
      <w:r w:rsidRPr="007A6066">
        <w:rPr>
          <w:rFonts w:ascii="Arial" w:eastAsia="Arial" w:hAnsi="Arial" w:cs="Arial"/>
        </w:rPr>
        <w:t>e</w:t>
      </w:r>
      <w:r w:rsidRPr="007A6066">
        <w:rPr>
          <w:rFonts w:ascii="Arial" w:eastAsia="Arial" w:hAnsi="Arial" w:cs="Arial"/>
          <w:spacing w:val="-3"/>
        </w:rPr>
        <w:t>x</w:t>
      </w:r>
      <w:r w:rsidRPr="007A6066">
        <w:rPr>
          <w:rFonts w:ascii="Arial" w:eastAsia="Arial" w:hAnsi="Arial" w:cs="Arial"/>
        </w:rPr>
        <w:t>ce</w:t>
      </w:r>
      <w:r w:rsidRPr="007A6066">
        <w:rPr>
          <w:rFonts w:ascii="Arial" w:eastAsia="Arial" w:hAnsi="Arial" w:cs="Arial"/>
          <w:spacing w:val="-1"/>
        </w:rPr>
        <w:t>p</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2"/>
        </w:rPr>
        <w:t xml:space="preserve"> </w:t>
      </w:r>
      <w:r w:rsidRPr="007A6066">
        <w:rPr>
          <w:rFonts w:ascii="Arial" w:eastAsia="Arial" w:hAnsi="Arial" w:cs="Arial"/>
        </w:rPr>
        <w:t>p</w:t>
      </w:r>
      <w:r w:rsidRPr="007A6066">
        <w:rPr>
          <w:rFonts w:ascii="Arial" w:eastAsia="Arial" w:hAnsi="Arial" w:cs="Arial"/>
          <w:spacing w:val="-1"/>
        </w:rPr>
        <w:t>l</w:t>
      </w:r>
      <w:r w:rsidRPr="007A6066">
        <w:rPr>
          <w:rFonts w:ascii="Arial" w:eastAsia="Arial" w:hAnsi="Arial" w:cs="Arial"/>
        </w:rPr>
        <w:t>e</w:t>
      </w:r>
      <w:r w:rsidRPr="007A6066">
        <w:rPr>
          <w:rFonts w:ascii="Arial" w:eastAsia="Arial" w:hAnsi="Arial" w:cs="Arial"/>
          <w:spacing w:val="-1"/>
        </w:rPr>
        <w:t>a</w:t>
      </w:r>
      <w:r w:rsidRPr="007A6066">
        <w:rPr>
          <w:rFonts w:ascii="Arial" w:eastAsia="Arial" w:hAnsi="Arial" w:cs="Arial"/>
        </w:rPr>
        <w:t>se</w:t>
      </w:r>
      <w:r w:rsidRPr="007A6066">
        <w:rPr>
          <w:rFonts w:ascii="Arial" w:eastAsia="Arial" w:hAnsi="Arial" w:cs="Arial"/>
          <w:spacing w:val="-2"/>
        </w:rPr>
        <w:t xml:space="preserve"> s</w:t>
      </w:r>
      <w:r w:rsidRPr="007A6066">
        <w:rPr>
          <w:rFonts w:ascii="Arial" w:eastAsia="Arial" w:hAnsi="Arial" w:cs="Arial"/>
          <w:spacing w:val="1"/>
        </w:rPr>
        <w:t>t</w:t>
      </w:r>
      <w:r w:rsidRPr="007A6066">
        <w:rPr>
          <w:rFonts w:ascii="Arial" w:eastAsia="Arial" w:hAnsi="Arial" w:cs="Arial"/>
        </w:rPr>
        <w:t>ate</w:t>
      </w:r>
      <w:r w:rsidRPr="007A6066">
        <w:rPr>
          <w:rFonts w:ascii="Arial" w:eastAsia="Arial" w:hAnsi="Arial" w:cs="Arial"/>
          <w:spacing w:val="-1"/>
        </w:rPr>
        <w:t xml:space="preserve"> </w:t>
      </w:r>
      <w:r w:rsidRPr="007A6066">
        <w:rPr>
          <w:rFonts w:ascii="Arial" w:eastAsia="Arial" w:hAnsi="Arial" w:cs="Arial"/>
        </w:rPr>
        <w:t xml:space="preserve">so </w:t>
      </w:r>
      <w:r w:rsidRPr="007A6066">
        <w:rPr>
          <w:rFonts w:ascii="Arial" w:eastAsia="Arial" w:hAnsi="Arial" w:cs="Arial"/>
          <w:spacing w:val="-2"/>
        </w:rPr>
        <w:t>b</w:t>
      </w:r>
      <w:r w:rsidRPr="007A6066">
        <w:rPr>
          <w:rFonts w:ascii="Arial" w:eastAsia="Arial" w:hAnsi="Arial" w:cs="Arial"/>
        </w:rPr>
        <w:t>e</w:t>
      </w:r>
      <w:r w:rsidRPr="007A6066">
        <w:rPr>
          <w:rFonts w:ascii="Arial" w:eastAsia="Arial" w:hAnsi="Arial" w:cs="Arial"/>
          <w:spacing w:val="-1"/>
        </w:rPr>
        <w:t>l</w:t>
      </w:r>
      <w:r w:rsidRPr="007A6066">
        <w:rPr>
          <w:rFonts w:ascii="Arial" w:eastAsia="Arial" w:hAnsi="Arial" w:cs="Arial"/>
          <w:spacing w:val="2"/>
        </w:rPr>
        <w:t>o</w:t>
      </w:r>
      <w:r w:rsidRPr="007A6066">
        <w:rPr>
          <w:rFonts w:ascii="Arial" w:eastAsia="Arial" w:hAnsi="Arial" w:cs="Arial"/>
          <w:spacing w:val="-3"/>
        </w:rPr>
        <w:t>w</w:t>
      </w:r>
      <w:r w:rsidRPr="007A6066">
        <w:rPr>
          <w:rFonts w:ascii="Arial" w:eastAsia="Arial" w:hAnsi="Arial" w:cs="Arial"/>
        </w:rPr>
        <w:t>.</w:t>
      </w:r>
    </w:p>
    <w:p w14:paraId="12D6F406" w14:textId="77777777" w:rsidR="00EC67A1" w:rsidRPr="007A6066" w:rsidRDefault="00EC67A1" w:rsidP="00EC67A1">
      <w:pPr>
        <w:spacing w:before="14" w:line="240" w:lineRule="exact"/>
        <w:rPr>
          <w:szCs w:val="24"/>
        </w:rPr>
      </w:pPr>
    </w:p>
    <w:p w14:paraId="5B5C4718" w14:textId="77777777" w:rsidR="00EC67A1" w:rsidRPr="007A6066" w:rsidRDefault="00EC67A1" w:rsidP="00EC67A1">
      <w:pPr>
        <w:tabs>
          <w:tab w:val="left" w:pos="1600"/>
        </w:tabs>
        <w:spacing w:line="252" w:lineRule="exact"/>
        <w:ind w:left="880" w:right="123"/>
        <w:rPr>
          <w:rFonts w:ascii="Arial" w:eastAsia="Arial" w:hAnsi="Arial" w:cs="Arial"/>
        </w:rPr>
      </w:pPr>
      <w:r w:rsidRPr="007A6066">
        <w:rPr>
          <w:rFonts w:ascii="Wingdings" w:eastAsia="Wingdings" w:hAnsi="Wingdings" w:cs="Wingdings"/>
        </w:rPr>
        <w:t></w:t>
      </w:r>
      <w:r w:rsidRPr="007A6066">
        <w:tab/>
      </w:r>
      <w:r w:rsidRPr="007A6066">
        <w:rPr>
          <w:rFonts w:ascii="Arial" w:eastAsia="Arial" w:hAnsi="Arial" w:cs="Arial"/>
          <w:spacing w:val="-1"/>
        </w:rPr>
        <w:t>B</w:t>
      </w:r>
      <w:r w:rsidRPr="007A6066">
        <w:rPr>
          <w:rFonts w:ascii="Arial" w:eastAsia="Arial" w:hAnsi="Arial" w:cs="Arial"/>
        </w:rPr>
        <w:t>y</w:t>
      </w:r>
      <w:r w:rsidRPr="007A6066">
        <w:rPr>
          <w:rFonts w:ascii="Arial" w:eastAsia="Arial" w:hAnsi="Arial" w:cs="Arial"/>
          <w:spacing w:val="-13"/>
        </w:rPr>
        <w:t xml:space="preserve"> </w:t>
      </w:r>
      <w:r w:rsidRPr="007A6066">
        <w:rPr>
          <w:rFonts w:ascii="Arial" w:eastAsia="Arial" w:hAnsi="Arial" w:cs="Arial"/>
        </w:rPr>
        <w:t>ch</w:t>
      </w:r>
      <w:r w:rsidRPr="007A6066">
        <w:rPr>
          <w:rFonts w:ascii="Arial" w:eastAsia="Arial" w:hAnsi="Arial" w:cs="Arial"/>
          <w:spacing w:val="-1"/>
        </w:rPr>
        <w:t>e</w:t>
      </w:r>
      <w:r w:rsidRPr="007A6066">
        <w:rPr>
          <w:rFonts w:ascii="Arial" w:eastAsia="Arial" w:hAnsi="Arial" w:cs="Arial"/>
        </w:rPr>
        <w:t>c</w:t>
      </w:r>
      <w:r w:rsidRPr="007A6066">
        <w:rPr>
          <w:rFonts w:ascii="Arial" w:eastAsia="Arial" w:hAnsi="Arial" w:cs="Arial"/>
          <w:spacing w:val="2"/>
        </w:rPr>
        <w:t>k</w:t>
      </w:r>
      <w:r w:rsidRPr="007A6066">
        <w:rPr>
          <w:rFonts w:ascii="Arial" w:eastAsia="Arial" w:hAnsi="Arial" w:cs="Arial"/>
          <w:spacing w:val="-1"/>
        </w:rPr>
        <w:t>i</w:t>
      </w:r>
      <w:r w:rsidRPr="007A6066">
        <w:rPr>
          <w:rFonts w:ascii="Arial" w:eastAsia="Arial" w:hAnsi="Arial" w:cs="Arial"/>
        </w:rPr>
        <w:t>ng</w:t>
      </w:r>
      <w:r w:rsidRPr="007A6066">
        <w:rPr>
          <w:rFonts w:ascii="Arial" w:eastAsia="Arial" w:hAnsi="Arial" w:cs="Arial"/>
          <w:spacing w:val="-12"/>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11"/>
        </w:rPr>
        <w:t xml:space="preserve"> </w:t>
      </w:r>
      <w:r w:rsidRPr="007A6066">
        <w:rPr>
          <w:rFonts w:ascii="Arial" w:eastAsia="Arial" w:hAnsi="Arial" w:cs="Arial"/>
        </w:rPr>
        <w:t>b</w:t>
      </w:r>
      <w:r w:rsidRPr="007A6066">
        <w:rPr>
          <w:rFonts w:ascii="Arial" w:eastAsia="Arial" w:hAnsi="Arial" w:cs="Arial"/>
          <w:spacing w:val="-1"/>
        </w:rPr>
        <w:t>o</w:t>
      </w:r>
      <w:r w:rsidRPr="007A6066">
        <w:rPr>
          <w:rFonts w:ascii="Arial" w:eastAsia="Arial" w:hAnsi="Arial" w:cs="Arial"/>
          <w:spacing w:val="-2"/>
        </w:rPr>
        <w:t>x</w:t>
      </w:r>
      <w:r w:rsidRPr="007A6066">
        <w:rPr>
          <w:rFonts w:ascii="Arial" w:eastAsia="Arial" w:hAnsi="Arial" w:cs="Arial"/>
        </w:rPr>
        <w:t>,</w:t>
      </w:r>
      <w:r w:rsidRPr="007A6066">
        <w:rPr>
          <w:rFonts w:ascii="Arial" w:eastAsia="Arial" w:hAnsi="Arial" w:cs="Arial"/>
          <w:spacing w:val="-10"/>
        </w:rPr>
        <w:t xml:space="preserve">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14"/>
        </w:rPr>
        <w:t xml:space="preserve"> </w:t>
      </w:r>
      <w:r w:rsidRPr="007A6066">
        <w:rPr>
          <w:rFonts w:ascii="Arial" w:eastAsia="Arial" w:hAnsi="Arial" w:cs="Arial"/>
          <w:spacing w:val="-1"/>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rPr>
        <w:t>r</w:t>
      </w:r>
      <w:r w:rsidRPr="007A6066">
        <w:rPr>
          <w:rFonts w:ascii="Arial" w:eastAsia="Arial" w:hAnsi="Arial" w:cs="Arial"/>
          <w:spacing w:val="-10"/>
        </w:rPr>
        <w:t xml:space="preserve"> </w:t>
      </w:r>
      <w:r w:rsidRPr="007A6066">
        <w:rPr>
          <w:rFonts w:ascii="Arial" w:eastAsia="Arial" w:hAnsi="Arial" w:cs="Arial"/>
        </w:rPr>
        <w:t>a</w:t>
      </w:r>
      <w:r w:rsidRPr="007A6066">
        <w:rPr>
          <w:rFonts w:ascii="Arial" w:eastAsia="Arial" w:hAnsi="Arial" w:cs="Arial"/>
          <w:spacing w:val="-3"/>
        </w:rPr>
        <w:t>c</w:t>
      </w:r>
      <w:r w:rsidRPr="007A6066">
        <w:rPr>
          <w:rFonts w:ascii="Arial" w:eastAsia="Arial" w:hAnsi="Arial" w:cs="Arial"/>
          <w:spacing w:val="2"/>
        </w:rPr>
        <w:t>k</w:t>
      </w:r>
      <w:r w:rsidRPr="007A6066">
        <w:rPr>
          <w:rFonts w:ascii="Arial" w:eastAsia="Arial" w:hAnsi="Arial" w:cs="Arial"/>
        </w:rPr>
        <w:t>n</w:t>
      </w:r>
      <w:r w:rsidRPr="007A6066">
        <w:rPr>
          <w:rFonts w:ascii="Arial" w:eastAsia="Arial" w:hAnsi="Arial" w:cs="Arial"/>
          <w:spacing w:val="-1"/>
        </w:rPr>
        <w:t>o</w:t>
      </w:r>
      <w:r w:rsidRPr="007A6066">
        <w:rPr>
          <w:rFonts w:ascii="Arial" w:eastAsia="Arial" w:hAnsi="Arial" w:cs="Arial"/>
          <w:spacing w:val="-3"/>
        </w:rPr>
        <w:t>w</w:t>
      </w:r>
      <w:r w:rsidRPr="007A6066">
        <w:rPr>
          <w:rFonts w:ascii="Arial" w:eastAsia="Arial" w:hAnsi="Arial" w:cs="Arial"/>
          <w:spacing w:val="-1"/>
        </w:rPr>
        <w:t>l</w:t>
      </w:r>
      <w:r w:rsidRPr="007A6066">
        <w:rPr>
          <w:rFonts w:ascii="Arial" w:eastAsia="Arial" w:hAnsi="Arial" w:cs="Arial"/>
        </w:rPr>
        <w:t>e</w:t>
      </w:r>
      <w:r w:rsidRPr="007A6066">
        <w:rPr>
          <w:rFonts w:ascii="Arial" w:eastAsia="Arial" w:hAnsi="Arial" w:cs="Arial"/>
          <w:spacing w:val="-1"/>
        </w:rPr>
        <w:t>d</w:t>
      </w:r>
      <w:r w:rsidRPr="007A6066">
        <w:rPr>
          <w:rFonts w:ascii="Arial" w:eastAsia="Arial" w:hAnsi="Arial" w:cs="Arial"/>
          <w:spacing w:val="2"/>
        </w:rPr>
        <w:t>g</w:t>
      </w:r>
      <w:r w:rsidRPr="007A6066">
        <w:rPr>
          <w:rFonts w:ascii="Arial" w:eastAsia="Arial" w:hAnsi="Arial" w:cs="Arial"/>
        </w:rPr>
        <w:t>es</w:t>
      </w:r>
      <w:r w:rsidRPr="007A6066">
        <w:rPr>
          <w:rFonts w:ascii="Arial" w:eastAsia="Arial" w:hAnsi="Arial" w:cs="Arial"/>
          <w:spacing w:val="-11"/>
        </w:rPr>
        <w:t xml:space="preserve"> </w:t>
      </w:r>
      <w:r w:rsidRPr="007A6066">
        <w:rPr>
          <w:rFonts w:ascii="Arial" w:eastAsia="Arial" w:hAnsi="Arial" w:cs="Arial"/>
          <w:spacing w:val="1"/>
        </w:rPr>
        <w:t>t</w:t>
      </w:r>
      <w:r w:rsidRPr="007A6066">
        <w:rPr>
          <w:rFonts w:ascii="Arial" w:eastAsia="Arial" w:hAnsi="Arial" w:cs="Arial"/>
          <w:spacing w:val="-3"/>
        </w:rPr>
        <w:t>h</w:t>
      </w:r>
      <w:r w:rsidRPr="007A6066">
        <w:rPr>
          <w:rFonts w:ascii="Arial" w:eastAsia="Arial" w:hAnsi="Arial" w:cs="Arial"/>
        </w:rPr>
        <w:t>at</w:t>
      </w:r>
      <w:r w:rsidRPr="007A6066">
        <w:rPr>
          <w:rFonts w:ascii="Arial" w:eastAsia="Arial" w:hAnsi="Arial" w:cs="Arial"/>
          <w:spacing w:val="-10"/>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e</w:t>
      </w:r>
      <w:r w:rsidRPr="007A6066">
        <w:rPr>
          <w:rFonts w:ascii="Arial" w:eastAsia="Arial" w:hAnsi="Arial" w:cs="Arial"/>
        </w:rPr>
        <w:t>y</w:t>
      </w:r>
      <w:r w:rsidRPr="007A6066">
        <w:rPr>
          <w:rFonts w:ascii="Arial" w:eastAsia="Arial" w:hAnsi="Arial" w:cs="Arial"/>
          <w:spacing w:val="-13"/>
        </w:rPr>
        <w:t xml:space="preserve"> </w:t>
      </w:r>
      <w:r w:rsidRPr="007A6066">
        <w:rPr>
          <w:rFonts w:ascii="Arial" w:eastAsia="Arial" w:hAnsi="Arial" w:cs="Arial"/>
          <w:spacing w:val="1"/>
        </w:rPr>
        <w:t>t</w:t>
      </w:r>
      <w:r w:rsidRPr="007A6066">
        <w:rPr>
          <w:rFonts w:ascii="Arial" w:eastAsia="Arial" w:hAnsi="Arial" w:cs="Arial"/>
          <w:spacing w:val="-3"/>
        </w:rPr>
        <w:t>a</w:t>
      </w:r>
      <w:r w:rsidRPr="007A6066">
        <w:rPr>
          <w:rFonts w:ascii="Arial" w:eastAsia="Arial" w:hAnsi="Arial" w:cs="Arial"/>
          <w:spacing w:val="2"/>
        </w:rPr>
        <w:t>k</w:t>
      </w:r>
      <w:r w:rsidRPr="007A6066">
        <w:rPr>
          <w:rFonts w:ascii="Arial" w:eastAsia="Arial" w:hAnsi="Arial" w:cs="Arial"/>
        </w:rPr>
        <w:t>e</w:t>
      </w:r>
      <w:r w:rsidRPr="007A6066">
        <w:rPr>
          <w:rFonts w:ascii="Arial" w:eastAsia="Arial" w:hAnsi="Arial" w:cs="Arial"/>
          <w:spacing w:val="-11"/>
        </w:rPr>
        <w:t xml:space="preserve"> </w:t>
      </w:r>
      <w:r w:rsidRPr="007A6066">
        <w:rPr>
          <w:rFonts w:ascii="Arial" w:eastAsia="Arial" w:hAnsi="Arial" w:cs="Arial"/>
        </w:rPr>
        <w:t>no</w:t>
      </w:r>
      <w:r w:rsidRPr="007A6066">
        <w:rPr>
          <w:rFonts w:ascii="Arial" w:eastAsia="Arial" w:hAnsi="Arial" w:cs="Arial"/>
          <w:spacing w:val="-14"/>
        </w:rPr>
        <w:t xml:space="preserve"> </w:t>
      </w:r>
      <w:r w:rsidRPr="007A6066">
        <w:rPr>
          <w:rFonts w:ascii="Arial" w:eastAsia="Arial" w:hAnsi="Arial" w:cs="Arial"/>
        </w:rPr>
        <w:t>e</w:t>
      </w:r>
      <w:r w:rsidRPr="007A6066">
        <w:rPr>
          <w:rFonts w:ascii="Arial" w:eastAsia="Arial" w:hAnsi="Arial" w:cs="Arial"/>
          <w:spacing w:val="-3"/>
        </w:rPr>
        <w:t>x</w:t>
      </w:r>
      <w:r w:rsidRPr="007A6066">
        <w:rPr>
          <w:rFonts w:ascii="Arial" w:eastAsia="Arial" w:hAnsi="Arial" w:cs="Arial"/>
        </w:rPr>
        <w:t>ce</w:t>
      </w:r>
      <w:r w:rsidRPr="007A6066">
        <w:rPr>
          <w:rFonts w:ascii="Arial" w:eastAsia="Arial" w:hAnsi="Arial" w:cs="Arial"/>
          <w:spacing w:val="-1"/>
        </w:rPr>
        <w:t>p</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11"/>
        </w:rPr>
        <w:t xml:space="preserve"> </w:t>
      </w:r>
      <w:r w:rsidRPr="007A6066">
        <w:rPr>
          <w:rFonts w:ascii="Arial" w:eastAsia="Arial" w:hAnsi="Arial" w:cs="Arial"/>
          <w:spacing w:val="1"/>
        </w:rPr>
        <w:t>t</w:t>
      </w:r>
      <w:r w:rsidRPr="007A6066">
        <w:rPr>
          <w:rFonts w:ascii="Arial" w:eastAsia="Arial" w:hAnsi="Arial" w:cs="Arial"/>
        </w:rPr>
        <w:t>o</w:t>
      </w:r>
      <w:r w:rsidRPr="007A6066">
        <w:rPr>
          <w:rFonts w:ascii="Arial" w:eastAsia="Arial" w:hAnsi="Arial" w:cs="Arial"/>
          <w:spacing w:val="-11"/>
        </w:rPr>
        <w:t xml:space="preserve">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11"/>
        </w:rPr>
        <w:t xml:space="preserve"> </w:t>
      </w:r>
      <w:r w:rsidRPr="007A6066">
        <w:rPr>
          <w:rFonts w:ascii="Arial" w:eastAsia="Arial" w:hAnsi="Arial" w:cs="Arial"/>
        </w:rPr>
        <w:t>sp</w:t>
      </w:r>
      <w:r w:rsidRPr="007A6066">
        <w:rPr>
          <w:rFonts w:ascii="Arial" w:eastAsia="Arial" w:hAnsi="Arial" w:cs="Arial"/>
          <w:spacing w:val="-1"/>
        </w:rPr>
        <w:t>e</w:t>
      </w:r>
      <w:r w:rsidRPr="007A6066">
        <w:rPr>
          <w:rFonts w:ascii="Arial" w:eastAsia="Arial" w:hAnsi="Arial" w:cs="Arial"/>
        </w:rPr>
        <w:t>c</w:t>
      </w:r>
      <w:r w:rsidRPr="007A6066">
        <w:rPr>
          <w:rFonts w:ascii="Arial" w:eastAsia="Arial" w:hAnsi="Arial" w:cs="Arial"/>
          <w:spacing w:val="-3"/>
        </w:rPr>
        <w:t>i</w:t>
      </w:r>
      <w:r w:rsidRPr="007A6066">
        <w:rPr>
          <w:rFonts w:ascii="Arial" w:eastAsia="Arial" w:hAnsi="Arial" w:cs="Arial"/>
          <w:spacing w:val="3"/>
        </w:rPr>
        <w:t>f</w:t>
      </w:r>
      <w:r w:rsidRPr="007A6066">
        <w:rPr>
          <w:rFonts w:ascii="Arial" w:eastAsia="Arial" w:hAnsi="Arial" w:cs="Arial"/>
          <w:spacing w:val="-1"/>
        </w:rPr>
        <w:t>i</w:t>
      </w:r>
      <w:r w:rsidRPr="007A6066">
        <w:rPr>
          <w:rFonts w:ascii="Arial" w:eastAsia="Arial" w:hAnsi="Arial" w:cs="Arial"/>
        </w:rPr>
        <w:t>c</w:t>
      </w:r>
      <w:r w:rsidRPr="007A6066">
        <w:rPr>
          <w:rFonts w:ascii="Arial" w:eastAsia="Arial" w:hAnsi="Arial" w:cs="Arial"/>
          <w:spacing w:val="-3"/>
        </w:rPr>
        <w:t>a</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spacing w:val="-2"/>
        </w:rPr>
        <w:t>s</w:t>
      </w:r>
      <w:r w:rsidRPr="007A6066">
        <w:rPr>
          <w:rFonts w:ascii="Arial" w:eastAsia="Arial" w:hAnsi="Arial" w:cs="Arial"/>
        </w:rPr>
        <w:t xml:space="preserve">, </w:t>
      </w:r>
      <w:r w:rsidRPr="007A6066">
        <w:rPr>
          <w:rFonts w:ascii="Arial" w:eastAsia="Arial" w:hAnsi="Arial" w:cs="Arial"/>
          <w:spacing w:val="1"/>
        </w:rPr>
        <w:t>t</w:t>
      </w:r>
      <w:r w:rsidRPr="007A6066">
        <w:rPr>
          <w:rFonts w:ascii="Arial" w:eastAsia="Arial" w:hAnsi="Arial" w:cs="Arial"/>
        </w:rPr>
        <w:t>e</w:t>
      </w:r>
      <w:r w:rsidRPr="007A6066">
        <w:rPr>
          <w:rFonts w:ascii="Arial" w:eastAsia="Arial" w:hAnsi="Arial" w:cs="Arial"/>
          <w:spacing w:val="-2"/>
        </w:rPr>
        <w:t>r</w:t>
      </w:r>
      <w:r w:rsidRPr="007A6066">
        <w:rPr>
          <w:rFonts w:ascii="Arial" w:eastAsia="Arial" w:hAnsi="Arial" w:cs="Arial"/>
          <w:spacing w:val="1"/>
        </w:rPr>
        <w:t>m</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spacing w:val="-3"/>
        </w:rPr>
        <w:t>o</w:t>
      </w:r>
      <w:r w:rsidRPr="007A6066">
        <w:rPr>
          <w:rFonts w:ascii="Arial" w:eastAsia="Arial" w:hAnsi="Arial" w:cs="Arial"/>
        </w:rPr>
        <w:t>r co</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i</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w:t>
      </w:r>
      <w:r w:rsidRPr="007A6066">
        <w:rPr>
          <w:rFonts w:ascii="Arial" w:eastAsia="Arial" w:hAnsi="Arial" w:cs="Arial"/>
          <w:spacing w:val="-1"/>
        </w:rPr>
        <w:t>n</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spacing w:val="1"/>
        </w:rPr>
        <w:t>f</w:t>
      </w:r>
      <w:r w:rsidRPr="007A6066">
        <w:rPr>
          <w:rFonts w:ascii="Arial" w:eastAsia="Arial" w:hAnsi="Arial" w:cs="Arial"/>
        </w:rPr>
        <w:t>o</w:t>
      </w:r>
      <w:r w:rsidRPr="007A6066">
        <w:rPr>
          <w:rFonts w:ascii="Arial" w:eastAsia="Arial" w:hAnsi="Arial" w:cs="Arial"/>
          <w:spacing w:val="-1"/>
        </w:rPr>
        <w:t>u</w:t>
      </w:r>
      <w:r w:rsidRPr="007A6066">
        <w:rPr>
          <w:rFonts w:ascii="Arial" w:eastAsia="Arial" w:hAnsi="Arial" w:cs="Arial"/>
          <w:spacing w:val="-3"/>
        </w:rPr>
        <w:t>n</w:t>
      </w:r>
      <w:r w:rsidRPr="007A6066">
        <w:rPr>
          <w:rFonts w:ascii="Arial" w:eastAsia="Arial" w:hAnsi="Arial" w:cs="Arial"/>
        </w:rPr>
        <w:t xml:space="preserve">d in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1"/>
        </w:rPr>
        <w:t xml:space="preserve"> R</w:t>
      </w:r>
      <w:r w:rsidRPr="007A6066">
        <w:rPr>
          <w:rFonts w:ascii="Arial" w:eastAsia="Arial" w:hAnsi="Arial" w:cs="Arial"/>
        </w:rPr>
        <w:t>F</w:t>
      </w:r>
      <w:r w:rsidRPr="007A6066">
        <w:rPr>
          <w:rFonts w:ascii="Arial" w:eastAsia="Arial" w:hAnsi="Arial" w:cs="Arial"/>
          <w:spacing w:val="-1"/>
        </w:rPr>
        <w:t>P</w:t>
      </w:r>
      <w:r w:rsidRPr="007A6066">
        <w:rPr>
          <w:rFonts w:ascii="Arial" w:eastAsia="Arial" w:hAnsi="Arial" w:cs="Arial"/>
        </w:rPr>
        <w:t>.</w:t>
      </w:r>
    </w:p>
    <w:p w14:paraId="7E205768" w14:textId="77777777" w:rsidR="00EC67A1" w:rsidRPr="007A6066" w:rsidRDefault="00EC67A1" w:rsidP="00EC67A1">
      <w:pPr>
        <w:spacing w:before="11" w:line="240" w:lineRule="exact"/>
        <w:rPr>
          <w:szCs w:val="24"/>
        </w:rPr>
      </w:pPr>
    </w:p>
    <w:tbl>
      <w:tblPr>
        <w:tblW w:w="0" w:type="auto"/>
        <w:tblInd w:w="982" w:type="dxa"/>
        <w:tblLayout w:type="fixed"/>
        <w:tblCellMar>
          <w:left w:w="0" w:type="dxa"/>
          <w:right w:w="0" w:type="dxa"/>
        </w:tblCellMar>
        <w:tblLook w:val="01E0" w:firstRow="1" w:lastRow="1" w:firstColumn="1" w:lastColumn="1" w:noHBand="0" w:noVBand="0"/>
      </w:tblPr>
      <w:tblGrid>
        <w:gridCol w:w="1692"/>
        <w:gridCol w:w="3951"/>
        <w:gridCol w:w="3106"/>
      </w:tblGrid>
      <w:tr w:rsidR="00EC67A1" w:rsidRPr="007A6066" w14:paraId="796A1384" w14:textId="77777777" w:rsidTr="00EC67A1">
        <w:trPr>
          <w:trHeight w:hRule="exact" w:val="517"/>
        </w:trPr>
        <w:tc>
          <w:tcPr>
            <w:tcW w:w="1692" w:type="dxa"/>
            <w:tcBorders>
              <w:top w:val="single" w:sz="4" w:space="0" w:color="000000"/>
              <w:left w:val="single" w:sz="4" w:space="0" w:color="000000"/>
              <w:bottom w:val="single" w:sz="4" w:space="0" w:color="000000"/>
              <w:right w:val="single" w:sz="4" w:space="0" w:color="000000"/>
            </w:tcBorders>
          </w:tcPr>
          <w:p w14:paraId="39C61C01" w14:textId="77777777" w:rsidR="00EC67A1" w:rsidRPr="007A6066" w:rsidRDefault="00EC67A1" w:rsidP="00EC67A1">
            <w:pPr>
              <w:tabs>
                <w:tab w:val="left" w:pos="1440"/>
              </w:tabs>
              <w:spacing w:line="247" w:lineRule="exact"/>
              <w:ind w:left="102" w:right="-20"/>
              <w:rPr>
                <w:rFonts w:ascii="Arial" w:eastAsia="Arial" w:hAnsi="Arial" w:cs="Arial"/>
              </w:rPr>
            </w:pPr>
            <w:r w:rsidRPr="007A6066">
              <w:rPr>
                <w:rFonts w:ascii="Arial" w:eastAsia="Arial" w:hAnsi="Arial" w:cs="Arial"/>
                <w:b/>
                <w:bCs/>
                <w:spacing w:val="-1"/>
              </w:rPr>
              <w:t>P</w:t>
            </w:r>
            <w:r w:rsidRPr="007A6066">
              <w:rPr>
                <w:rFonts w:ascii="Arial" w:eastAsia="Arial" w:hAnsi="Arial" w:cs="Arial"/>
                <w:b/>
                <w:bCs/>
              </w:rPr>
              <w:t>ara</w:t>
            </w:r>
            <w:r w:rsidRPr="007A6066">
              <w:rPr>
                <w:rFonts w:ascii="Arial" w:eastAsia="Arial" w:hAnsi="Arial" w:cs="Arial"/>
                <w:b/>
                <w:bCs/>
                <w:spacing w:val="-1"/>
              </w:rPr>
              <w:t>g</w:t>
            </w:r>
            <w:r w:rsidRPr="007A6066">
              <w:rPr>
                <w:rFonts w:ascii="Arial" w:eastAsia="Arial" w:hAnsi="Arial" w:cs="Arial"/>
                <w:b/>
                <w:bCs/>
              </w:rPr>
              <w:t>raph</w:t>
            </w:r>
            <w:r w:rsidRPr="007A6066">
              <w:rPr>
                <w:rFonts w:ascii="Arial" w:eastAsia="Arial" w:hAnsi="Arial" w:cs="Arial"/>
                <w:b/>
                <w:bCs/>
              </w:rPr>
              <w:tab/>
              <w:t>#</w:t>
            </w:r>
          </w:p>
          <w:p w14:paraId="002D2982" w14:textId="77777777" w:rsidR="00EC67A1" w:rsidRPr="007A6066" w:rsidRDefault="00EC67A1" w:rsidP="00EC67A1">
            <w:pPr>
              <w:spacing w:before="2"/>
              <w:ind w:left="102" w:right="-20"/>
              <w:rPr>
                <w:rFonts w:ascii="Arial" w:eastAsia="Arial" w:hAnsi="Arial" w:cs="Arial"/>
              </w:rPr>
            </w:pPr>
            <w:r w:rsidRPr="007A6066">
              <w:rPr>
                <w:rFonts w:ascii="Arial" w:eastAsia="Arial" w:hAnsi="Arial" w:cs="Arial"/>
                <w:b/>
                <w:bCs/>
              </w:rPr>
              <w:t>a</w:t>
            </w:r>
            <w:r w:rsidRPr="007A6066">
              <w:rPr>
                <w:rFonts w:ascii="Arial" w:eastAsia="Arial" w:hAnsi="Arial" w:cs="Arial"/>
                <w:b/>
                <w:bCs/>
                <w:spacing w:val="-1"/>
              </w:rPr>
              <w:t>n</w:t>
            </w:r>
            <w:r w:rsidRPr="007A6066">
              <w:rPr>
                <w:rFonts w:ascii="Arial" w:eastAsia="Arial" w:hAnsi="Arial" w:cs="Arial"/>
                <w:b/>
                <w:bCs/>
              </w:rPr>
              <w:t>d pa</w:t>
            </w:r>
            <w:r w:rsidRPr="007A6066">
              <w:rPr>
                <w:rFonts w:ascii="Arial" w:eastAsia="Arial" w:hAnsi="Arial" w:cs="Arial"/>
                <w:b/>
                <w:bCs/>
                <w:spacing w:val="-1"/>
              </w:rPr>
              <w:t>g</w:t>
            </w:r>
            <w:r w:rsidRPr="007A6066">
              <w:rPr>
                <w:rFonts w:ascii="Arial" w:eastAsia="Arial" w:hAnsi="Arial" w:cs="Arial"/>
                <w:b/>
                <w:bCs/>
              </w:rPr>
              <w:t>e #</w:t>
            </w:r>
          </w:p>
        </w:tc>
        <w:tc>
          <w:tcPr>
            <w:tcW w:w="3951" w:type="dxa"/>
            <w:tcBorders>
              <w:top w:val="single" w:sz="4" w:space="0" w:color="000000"/>
              <w:left w:val="single" w:sz="4" w:space="0" w:color="000000"/>
              <w:bottom w:val="single" w:sz="4" w:space="0" w:color="000000"/>
              <w:right w:val="single" w:sz="4" w:space="0" w:color="000000"/>
            </w:tcBorders>
          </w:tcPr>
          <w:p w14:paraId="5F9E1D37" w14:textId="77777777" w:rsidR="00EC67A1" w:rsidRPr="007A6066" w:rsidRDefault="00EC67A1" w:rsidP="00EC67A1">
            <w:pPr>
              <w:spacing w:line="247" w:lineRule="exact"/>
              <w:ind w:left="102" w:right="-20"/>
              <w:rPr>
                <w:rFonts w:ascii="Arial" w:eastAsia="Arial" w:hAnsi="Arial" w:cs="Arial"/>
              </w:rPr>
            </w:pPr>
            <w:r w:rsidRPr="007A6066">
              <w:rPr>
                <w:rFonts w:ascii="Arial" w:eastAsia="Arial" w:hAnsi="Arial" w:cs="Arial"/>
                <w:b/>
                <w:bCs/>
                <w:spacing w:val="-1"/>
              </w:rPr>
              <w:t>E</w:t>
            </w:r>
            <w:r w:rsidRPr="007A6066">
              <w:rPr>
                <w:rFonts w:ascii="Arial" w:eastAsia="Arial" w:hAnsi="Arial" w:cs="Arial"/>
                <w:b/>
                <w:bCs/>
              </w:rPr>
              <w:t>x</w:t>
            </w:r>
            <w:r w:rsidRPr="007A6066">
              <w:rPr>
                <w:rFonts w:ascii="Arial" w:eastAsia="Arial" w:hAnsi="Arial" w:cs="Arial"/>
                <w:b/>
                <w:bCs/>
                <w:spacing w:val="-1"/>
              </w:rPr>
              <w:t>c</w:t>
            </w:r>
            <w:r w:rsidRPr="007A6066">
              <w:rPr>
                <w:rFonts w:ascii="Arial" w:eastAsia="Arial" w:hAnsi="Arial" w:cs="Arial"/>
                <w:b/>
                <w:bCs/>
              </w:rPr>
              <w:t>e</w:t>
            </w:r>
            <w:r w:rsidRPr="007A6066">
              <w:rPr>
                <w:rFonts w:ascii="Arial" w:eastAsia="Arial" w:hAnsi="Arial" w:cs="Arial"/>
                <w:b/>
                <w:bCs/>
                <w:spacing w:val="-1"/>
              </w:rPr>
              <w:t>p</w:t>
            </w:r>
            <w:r w:rsidRPr="007A6066">
              <w:rPr>
                <w:rFonts w:ascii="Arial" w:eastAsia="Arial" w:hAnsi="Arial" w:cs="Arial"/>
                <w:b/>
                <w:bCs/>
                <w:spacing w:val="1"/>
              </w:rPr>
              <w:t>ti</w:t>
            </w:r>
            <w:r w:rsidRPr="007A6066">
              <w:rPr>
                <w:rFonts w:ascii="Arial" w:eastAsia="Arial" w:hAnsi="Arial" w:cs="Arial"/>
                <w:b/>
                <w:bCs/>
              </w:rPr>
              <w:t>o</w:t>
            </w:r>
            <w:r w:rsidRPr="007A6066">
              <w:rPr>
                <w:rFonts w:ascii="Arial" w:eastAsia="Arial" w:hAnsi="Arial" w:cs="Arial"/>
                <w:b/>
                <w:bCs/>
                <w:spacing w:val="-1"/>
              </w:rPr>
              <w:t>n</w:t>
            </w:r>
            <w:r w:rsidRPr="007A6066">
              <w:rPr>
                <w:rFonts w:ascii="Arial" w:eastAsia="Arial" w:hAnsi="Arial" w:cs="Arial"/>
                <w:b/>
                <w:bCs/>
              </w:rPr>
              <w:t>s</w:t>
            </w:r>
            <w:r w:rsidRPr="007A6066">
              <w:rPr>
                <w:rFonts w:ascii="Arial" w:eastAsia="Arial" w:hAnsi="Arial" w:cs="Arial"/>
                <w:b/>
                <w:bCs/>
                <w:spacing w:val="5"/>
              </w:rPr>
              <w:t xml:space="preserve"> </w:t>
            </w:r>
            <w:r w:rsidRPr="007A6066">
              <w:rPr>
                <w:rFonts w:ascii="Arial" w:eastAsia="Arial" w:hAnsi="Arial" w:cs="Arial"/>
                <w:b/>
                <w:bCs/>
                <w:spacing w:val="1"/>
              </w:rPr>
              <w:t>t</w:t>
            </w:r>
            <w:r w:rsidRPr="007A6066">
              <w:rPr>
                <w:rFonts w:ascii="Arial" w:eastAsia="Arial" w:hAnsi="Arial" w:cs="Arial"/>
                <w:b/>
                <w:bCs/>
              </w:rPr>
              <w:t>o</w:t>
            </w:r>
            <w:r w:rsidRPr="007A6066">
              <w:rPr>
                <w:rFonts w:ascii="Arial" w:eastAsia="Arial" w:hAnsi="Arial" w:cs="Arial"/>
                <w:b/>
                <w:bCs/>
                <w:spacing w:val="5"/>
              </w:rPr>
              <w:t xml:space="preserve"> </w:t>
            </w:r>
            <w:r w:rsidRPr="007A6066">
              <w:rPr>
                <w:rFonts w:ascii="Arial" w:eastAsia="Arial" w:hAnsi="Arial" w:cs="Arial"/>
                <w:b/>
                <w:bCs/>
                <w:spacing w:val="-1"/>
              </w:rPr>
              <w:t>S</w:t>
            </w:r>
            <w:r w:rsidRPr="007A6066">
              <w:rPr>
                <w:rFonts w:ascii="Arial" w:eastAsia="Arial" w:hAnsi="Arial" w:cs="Arial"/>
                <w:b/>
                <w:bCs/>
              </w:rPr>
              <w:t>p</w:t>
            </w:r>
            <w:r w:rsidRPr="007A6066">
              <w:rPr>
                <w:rFonts w:ascii="Arial" w:eastAsia="Arial" w:hAnsi="Arial" w:cs="Arial"/>
                <w:b/>
                <w:bCs/>
                <w:spacing w:val="-1"/>
              </w:rPr>
              <w:t>e</w:t>
            </w:r>
            <w:r w:rsidRPr="007A6066">
              <w:rPr>
                <w:rFonts w:ascii="Arial" w:eastAsia="Arial" w:hAnsi="Arial" w:cs="Arial"/>
                <w:b/>
                <w:bCs/>
                <w:spacing w:val="-3"/>
              </w:rPr>
              <w:t>c</w:t>
            </w:r>
            <w:r w:rsidRPr="007A6066">
              <w:rPr>
                <w:rFonts w:ascii="Arial" w:eastAsia="Arial" w:hAnsi="Arial" w:cs="Arial"/>
                <w:b/>
                <w:bCs/>
                <w:spacing w:val="1"/>
              </w:rPr>
              <w:t>i</w:t>
            </w:r>
            <w:r w:rsidRPr="007A6066">
              <w:rPr>
                <w:rFonts w:ascii="Arial" w:eastAsia="Arial" w:hAnsi="Arial" w:cs="Arial"/>
                <w:b/>
                <w:bCs/>
                <w:spacing w:val="-2"/>
              </w:rPr>
              <w:t>f</w:t>
            </w:r>
            <w:r w:rsidRPr="007A6066">
              <w:rPr>
                <w:rFonts w:ascii="Arial" w:eastAsia="Arial" w:hAnsi="Arial" w:cs="Arial"/>
                <w:b/>
                <w:bCs/>
                <w:spacing w:val="1"/>
              </w:rPr>
              <w:t>i</w:t>
            </w:r>
            <w:r w:rsidRPr="007A6066">
              <w:rPr>
                <w:rFonts w:ascii="Arial" w:eastAsia="Arial" w:hAnsi="Arial" w:cs="Arial"/>
                <w:b/>
                <w:bCs/>
                <w:spacing w:val="-3"/>
              </w:rPr>
              <w:t>c</w:t>
            </w:r>
            <w:r w:rsidRPr="007A6066">
              <w:rPr>
                <w:rFonts w:ascii="Arial" w:eastAsia="Arial" w:hAnsi="Arial" w:cs="Arial"/>
                <w:b/>
                <w:bCs/>
              </w:rPr>
              <w:t>at</w:t>
            </w:r>
            <w:r w:rsidRPr="007A6066">
              <w:rPr>
                <w:rFonts w:ascii="Arial" w:eastAsia="Arial" w:hAnsi="Arial" w:cs="Arial"/>
                <w:b/>
                <w:bCs/>
                <w:spacing w:val="1"/>
              </w:rPr>
              <w:t>i</w:t>
            </w:r>
            <w:r w:rsidRPr="007A6066">
              <w:rPr>
                <w:rFonts w:ascii="Arial" w:eastAsia="Arial" w:hAnsi="Arial" w:cs="Arial"/>
                <w:b/>
                <w:bCs/>
              </w:rPr>
              <w:t>o</w:t>
            </w:r>
            <w:r w:rsidRPr="007A6066">
              <w:rPr>
                <w:rFonts w:ascii="Arial" w:eastAsia="Arial" w:hAnsi="Arial" w:cs="Arial"/>
                <w:b/>
                <w:bCs/>
                <w:spacing w:val="-1"/>
              </w:rPr>
              <w:t>n</w:t>
            </w:r>
            <w:r w:rsidRPr="007A6066">
              <w:rPr>
                <w:rFonts w:ascii="Arial" w:eastAsia="Arial" w:hAnsi="Arial" w:cs="Arial"/>
                <w:b/>
                <w:bCs/>
                <w:spacing w:val="-3"/>
              </w:rPr>
              <w:t>s</w:t>
            </w:r>
            <w:r w:rsidRPr="007A6066">
              <w:rPr>
                <w:rFonts w:ascii="Arial" w:eastAsia="Arial" w:hAnsi="Arial" w:cs="Arial"/>
                <w:b/>
                <w:bCs/>
              </w:rPr>
              <w:t>,</w:t>
            </w:r>
            <w:r w:rsidRPr="007A6066">
              <w:rPr>
                <w:rFonts w:ascii="Arial" w:eastAsia="Arial" w:hAnsi="Arial" w:cs="Arial"/>
                <w:b/>
                <w:bCs/>
                <w:spacing w:val="10"/>
              </w:rPr>
              <w:t xml:space="preserve"> </w:t>
            </w:r>
            <w:r w:rsidRPr="007A6066">
              <w:rPr>
                <w:rFonts w:ascii="Arial" w:eastAsia="Arial" w:hAnsi="Arial" w:cs="Arial"/>
                <w:b/>
                <w:bCs/>
                <w:spacing w:val="1"/>
              </w:rPr>
              <w:t>t</w:t>
            </w:r>
            <w:r w:rsidRPr="007A6066">
              <w:rPr>
                <w:rFonts w:ascii="Arial" w:eastAsia="Arial" w:hAnsi="Arial" w:cs="Arial"/>
                <w:b/>
                <w:bCs/>
              </w:rPr>
              <w:t>e</w:t>
            </w:r>
            <w:r w:rsidRPr="007A6066">
              <w:rPr>
                <w:rFonts w:ascii="Arial" w:eastAsia="Arial" w:hAnsi="Arial" w:cs="Arial"/>
                <w:b/>
                <w:bCs/>
                <w:spacing w:val="-2"/>
              </w:rPr>
              <w:t>r</w:t>
            </w:r>
            <w:r w:rsidRPr="007A6066">
              <w:rPr>
                <w:rFonts w:ascii="Arial" w:eastAsia="Arial" w:hAnsi="Arial" w:cs="Arial"/>
                <w:b/>
                <w:bCs/>
              </w:rPr>
              <w:t>ms</w:t>
            </w:r>
          </w:p>
          <w:p w14:paraId="4FD3C1A4" w14:textId="77777777" w:rsidR="00EC67A1" w:rsidRPr="007A6066" w:rsidRDefault="00EC67A1" w:rsidP="00EC67A1">
            <w:pPr>
              <w:spacing w:before="2"/>
              <w:ind w:left="102" w:right="-20"/>
              <w:rPr>
                <w:rFonts w:ascii="Arial" w:eastAsia="Arial" w:hAnsi="Arial" w:cs="Arial"/>
              </w:rPr>
            </w:pPr>
            <w:r w:rsidRPr="007A6066">
              <w:rPr>
                <w:rFonts w:ascii="Arial" w:eastAsia="Arial" w:hAnsi="Arial" w:cs="Arial"/>
                <w:b/>
                <w:bCs/>
              </w:rPr>
              <w:t>or</w:t>
            </w:r>
            <w:r w:rsidRPr="007A6066">
              <w:rPr>
                <w:rFonts w:ascii="Arial" w:eastAsia="Arial" w:hAnsi="Arial" w:cs="Arial"/>
                <w:b/>
                <w:bCs/>
                <w:spacing w:val="1"/>
              </w:rPr>
              <w:t xml:space="preserve"> </w:t>
            </w:r>
            <w:r w:rsidRPr="007A6066">
              <w:rPr>
                <w:rFonts w:ascii="Arial" w:eastAsia="Arial" w:hAnsi="Arial" w:cs="Arial"/>
                <w:b/>
                <w:bCs/>
              </w:rPr>
              <w:t>c</w:t>
            </w:r>
            <w:r w:rsidRPr="007A6066">
              <w:rPr>
                <w:rFonts w:ascii="Arial" w:eastAsia="Arial" w:hAnsi="Arial" w:cs="Arial"/>
                <w:b/>
                <w:bCs/>
                <w:spacing w:val="-1"/>
              </w:rPr>
              <w:t>o</w:t>
            </w:r>
            <w:r w:rsidRPr="007A6066">
              <w:rPr>
                <w:rFonts w:ascii="Arial" w:eastAsia="Arial" w:hAnsi="Arial" w:cs="Arial"/>
                <w:b/>
                <w:bCs/>
              </w:rPr>
              <w:t>n</w:t>
            </w:r>
            <w:r w:rsidRPr="007A6066">
              <w:rPr>
                <w:rFonts w:ascii="Arial" w:eastAsia="Arial" w:hAnsi="Arial" w:cs="Arial"/>
                <w:b/>
                <w:bCs/>
                <w:spacing w:val="-1"/>
              </w:rPr>
              <w:t>di</w:t>
            </w:r>
            <w:r w:rsidRPr="007A6066">
              <w:rPr>
                <w:rFonts w:ascii="Arial" w:eastAsia="Arial" w:hAnsi="Arial" w:cs="Arial"/>
                <w:b/>
                <w:bCs/>
                <w:spacing w:val="1"/>
              </w:rPr>
              <w:t>ti</w:t>
            </w:r>
            <w:r w:rsidRPr="007A6066">
              <w:rPr>
                <w:rFonts w:ascii="Arial" w:eastAsia="Arial" w:hAnsi="Arial" w:cs="Arial"/>
                <w:b/>
                <w:bCs/>
              </w:rPr>
              <w:t>o</w:t>
            </w:r>
            <w:r w:rsidRPr="007A6066">
              <w:rPr>
                <w:rFonts w:ascii="Arial" w:eastAsia="Arial" w:hAnsi="Arial" w:cs="Arial"/>
                <w:b/>
                <w:bCs/>
                <w:spacing w:val="-1"/>
              </w:rPr>
              <w:t>n</w:t>
            </w:r>
            <w:r w:rsidRPr="007A6066">
              <w:rPr>
                <w:rFonts w:ascii="Arial" w:eastAsia="Arial" w:hAnsi="Arial" w:cs="Arial"/>
                <w:b/>
                <w:bCs/>
              </w:rPr>
              <w:t>s</w:t>
            </w:r>
          </w:p>
        </w:tc>
        <w:tc>
          <w:tcPr>
            <w:tcW w:w="3106" w:type="dxa"/>
            <w:tcBorders>
              <w:top w:val="single" w:sz="4" w:space="0" w:color="000000"/>
              <w:left w:val="single" w:sz="4" w:space="0" w:color="000000"/>
              <w:bottom w:val="single" w:sz="4" w:space="0" w:color="000000"/>
              <w:right w:val="single" w:sz="4" w:space="0" w:color="000000"/>
            </w:tcBorders>
          </w:tcPr>
          <w:p w14:paraId="09B87FB5" w14:textId="77777777" w:rsidR="00EC67A1" w:rsidRPr="007A6066" w:rsidRDefault="00EC67A1" w:rsidP="00EC67A1">
            <w:pPr>
              <w:spacing w:before="9" w:line="240" w:lineRule="exact"/>
              <w:rPr>
                <w:szCs w:val="24"/>
              </w:rPr>
            </w:pPr>
          </w:p>
          <w:p w14:paraId="0607EF0A" w14:textId="77777777" w:rsidR="00EC67A1" w:rsidRPr="007A6066" w:rsidRDefault="00EC67A1" w:rsidP="00EC67A1">
            <w:pPr>
              <w:ind w:left="102" w:right="-20"/>
              <w:rPr>
                <w:rFonts w:ascii="Arial" w:eastAsia="Arial" w:hAnsi="Arial" w:cs="Arial"/>
              </w:rPr>
            </w:pPr>
            <w:r w:rsidRPr="007A6066">
              <w:rPr>
                <w:rFonts w:ascii="Arial" w:eastAsia="Arial" w:hAnsi="Arial" w:cs="Arial"/>
                <w:b/>
                <w:bCs/>
                <w:spacing w:val="-1"/>
              </w:rPr>
              <w:t>P</w:t>
            </w:r>
            <w:r w:rsidRPr="007A6066">
              <w:rPr>
                <w:rFonts w:ascii="Arial" w:eastAsia="Arial" w:hAnsi="Arial" w:cs="Arial"/>
                <w:b/>
                <w:bCs/>
              </w:rPr>
              <w:t>rop</w:t>
            </w:r>
            <w:r w:rsidRPr="007A6066">
              <w:rPr>
                <w:rFonts w:ascii="Arial" w:eastAsia="Arial" w:hAnsi="Arial" w:cs="Arial"/>
                <w:b/>
                <w:bCs/>
                <w:spacing w:val="-1"/>
              </w:rPr>
              <w:t>o</w:t>
            </w:r>
            <w:r w:rsidRPr="007A6066">
              <w:rPr>
                <w:rFonts w:ascii="Arial" w:eastAsia="Arial" w:hAnsi="Arial" w:cs="Arial"/>
                <w:b/>
                <w:bCs/>
              </w:rPr>
              <w:t>s</w:t>
            </w:r>
            <w:r w:rsidRPr="007A6066">
              <w:rPr>
                <w:rFonts w:ascii="Arial" w:eastAsia="Arial" w:hAnsi="Arial" w:cs="Arial"/>
                <w:b/>
                <w:bCs/>
                <w:spacing w:val="-1"/>
              </w:rPr>
              <w:t>e</w:t>
            </w:r>
            <w:r w:rsidRPr="007A6066">
              <w:rPr>
                <w:rFonts w:ascii="Arial" w:eastAsia="Arial" w:hAnsi="Arial" w:cs="Arial"/>
                <w:b/>
                <w:bCs/>
              </w:rPr>
              <w:t>d</w:t>
            </w:r>
            <w:r w:rsidRPr="007A6066">
              <w:rPr>
                <w:rFonts w:ascii="Arial" w:eastAsia="Arial" w:hAnsi="Arial" w:cs="Arial"/>
                <w:b/>
                <w:bCs/>
                <w:spacing w:val="3"/>
              </w:rPr>
              <w:t xml:space="preserve"> </w:t>
            </w:r>
            <w:r w:rsidRPr="007A6066">
              <w:rPr>
                <w:rFonts w:ascii="Arial" w:eastAsia="Arial" w:hAnsi="Arial" w:cs="Arial"/>
                <w:b/>
                <w:bCs/>
                <w:spacing w:val="-8"/>
              </w:rPr>
              <w:t>A</w:t>
            </w:r>
            <w:r w:rsidRPr="007A6066">
              <w:rPr>
                <w:rFonts w:ascii="Arial" w:eastAsia="Arial" w:hAnsi="Arial" w:cs="Arial"/>
                <w:b/>
                <w:bCs/>
                <w:spacing w:val="1"/>
              </w:rPr>
              <w:t>lt</w:t>
            </w:r>
            <w:r w:rsidRPr="007A6066">
              <w:rPr>
                <w:rFonts w:ascii="Arial" w:eastAsia="Arial" w:hAnsi="Arial" w:cs="Arial"/>
                <w:b/>
                <w:bCs/>
              </w:rPr>
              <w:t>ern</w:t>
            </w:r>
            <w:r w:rsidRPr="007A6066">
              <w:rPr>
                <w:rFonts w:ascii="Arial" w:eastAsia="Arial" w:hAnsi="Arial" w:cs="Arial"/>
                <w:b/>
                <w:bCs/>
                <w:spacing w:val="-1"/>
              </w:rPr>
              <w:t>a</w:t>
            </w:r>
            <w:r w:rsidRPr="007A6066">
              <w:rPr>
                <w:rFonts w:ascii="Arial" w:eastAsia="Arial" w:hAnsi="Arial" w:cs="Arial"/>
                <w:b/>
                <w:bCs/>
                <w:spacing w:val="1"/>
              </w:rPr>
              <w:t>ti</w:t>
            </w:r>
            <w:r w:rsidRPr="007A6066">
              <w:rPr>
                <w:rFonts w:ascii="Arial" w:eastAsia="Arial" w:hAnsi="Arial" w:cs="Arial"/>
                <w:b/>
                <w:bCs/>
                <w:spacing w:val="-3"/>
              </w:rPr>
              <w:t>v</w:t>
            </w:r>
            <w:r w:rsidRPr="007A6066">
              <w:rPr>
                <w:rFonts w:ascii="Arial" w:eastAsia="Arial" w:hAnsi="Arial" w:cs="Arial"/>
                <w:b/>
                <w:bCs/>
              </w:rPr>
              <w:t>e</w:t>
            </w:r>
          </w:p>
        </w:tc>
      </w:tr>
      <w:tr w:rsidR="00EC67A1" w:rsidRPr="007A6066" w14:paraId="6A98705E"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57BBAB1"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26B60F5D"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31782E64" w14:textId="77777777" w:rsidR="00EC67A1" w:rsidRPr="007A6066" w:rsidRDefault="00EC67A1" w:rsidP="00EC67A1"/>
        </w:tc>
      </w:tr>
      <w:tr w:rsidR="00EC67A1" w:rsidRPr="007A6066" w14:paraId="0F11ACA7"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51BAF45"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421FE433"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C82555D" w14:textId="77777777" w:rsidR="00EC67A1" w:rsidRPr="007A6066" w:rsidRDefault="00EC67A1" w:rsidP="00EC67A1"/>
        </w:tc>
      </w:tr>
      <w:tr w:rsidR="00EC67A1" w:rsidRPr="007A6066" w14:paraId="605DB249"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4192A4E"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4478CF8C"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69BF0633" w14:textId="77777777" w:rsidR="00EC67A1" w:rsidRPr="007A6066" w:rsidRDefault="00EC67A1" w:rsidP="00EC67A1"/>
        </w:tc>
      </w:tr>
      <w:tr w:rsidR="00EC67A1" w:rsidRPr="007A6066" w14:paraId="138A4F98"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58D799C"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1F7EF60B"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64B1C974" w14:textId="77777777" w:rsidR="00EC67A1" w:rsidRPr="007A6066" w:rsidRDefault="00EC67A1" w:rsidP="00EC67A1"/>
        </w:tc>
      </w:tr>
      <w:tr w:rsidR="00EC67A1" w:rsidRPr="007A6066" w14:paraId="65BC6591"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C1C35A3"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214289A1"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10A6B00C" w14:textId="77777777" w:rsidR="00EC67A1" w:rsidRPr="007A6066" w:rsidRDefault="00EC67A1" w:rsidP="00EC67A1"/>
        </w:tc>
      </w:tr>
      <w:tr w:rsidR="00EC67A1" w:rsidRPr="007A6066" w14:paraId="69D774EE"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7916823"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7054AEE0"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BC5AEFF" w14:textId="77777777" w:rsidR="00EC67A1" w:rsidRPr="007A6066" w:rsidRDefault="00EC67A1" w:rsidP="00EC67A1"/>
        </w:tc>
      </w:tr>
      <w:tr w:rsidR="00EC67A1" w:rsidRPr="007A6066" w14:paraId="3385D748"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9ADB7E4"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687448BE"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0179397" w14:textId="77777777" w:rsidR="00EC67A1" w:rsidRPr="007A6066" w:rsidRDefault="00EC67A1" w:rsidP="00EC67A1"/>
        </w:tc>
      </w:tr>
      <w:tr w:rsidR="00EC67A1" w:rsidRPr="007A6066" w14:paraId="345B3EBB"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0A0AD50"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1F25ACD5"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036427E5" w14:textId="77777777" w:rsidR="00EC67A1" w:rsidRPr="007A6066" w:rsidRDefault="00EC67A1" w:rsidP="00EC67A1"/>
        </w:tc>
      </w:tr>
      <w:tr w:rsidR="00EC67A1" w:rsidRPr="007A6066" w14:paraId="161D1F79"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2B824ACD"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407C5D29"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E0EBAB1" w14:textId="77777777" w:rsidR="00EC67A1" w:rsidRPr="007A6066" w:rsidRDefault="00EC67A1" w:rsidP="00EC67A1"/>
        </w:tc>
      </w:tr>
      <w:tr w:rsidR="00EC67A1" w:rsidRPr="007A6066" w14:paraId="34053413"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64D3281"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0A977EFF"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0EFA120" w14:textId="77777777" w:rsidR="00EC67A1" w:rsidRPr="007A6066" w:rsidRDefault="00EC67A1" w:rsidP="00EC67A1"/>
        </w:tc>
      </w:tr>
      <w:tr w:rsidR="00EC67A1" w:rsidRPr="007A6066" w14:paraId="7801A6F7"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6AB82A9"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CC06B5B"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3CE3535B" w14:textId="77777777" w:rsidR="00EC67A1" w:rsidRPr="007A6066" w:rsidRDefault="00EC67A1" w:rsidP="00EC67A1"/>
        </w:tc>
      </w:tr>
      <w:tr w:rsidR="00EC67A1" w:rsidRPr="007A6066" w14:paraId="40686F5D"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26F5AEC"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500000E"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C0ED75A" w14:textId="77777777" w:rsidR="00EC67A1" w:rsidRPr="007A6066" w:rsidRDefault="00EC67A1" w:rsidP="00EC67A1"/>
        </w:tc>
      </w:tr>
      <w:tr w:rsidR="00EC67A1" w:rsidRPr="007A6066" w14:paraId="48AEC44F"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1850A32"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67E4D79C"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1306565" w14:textId="77777777" w:rsidR="00EC67A1" w:rsidRPr="007A6066" w:rsidRDefault="00EC67A1" w:rsidP="00EC67A1"/>
        </w:tc>
      </w:tr>
      <w:tr w:rsidR="00EC67A1" w:rsidRPr="007A6066" w14:paraId="52C452D9"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3ADE4C3"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712DF36A"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0AE01CFA" w14:textId="77777777" w:rsidR="00EC67A1" w:rsidRPr="007A6066" w:rsidRDefault="00EC67A1" w:rsidP="00EC67A1"/>
        </w:tc>
      </w:tr>
      <w:tr w:rsidR="00EC67A1" w:rsidRPr="007A6066" w14:paraId="0FF0A3C6"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AB393B"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53BF6393"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05BE1C1" w14:textId="77777777" w:rsidR="00EC67A1" w:rsidRPr="007A6066" w:rsidRDefault="00EC67A1" w:rsidP="00EC67A1"/>
        </w:tc>
      </w:tr>
      <w:tr w:rsidR="00EC67A1" w:rsidRPr="007A6066" w14:paraId="7B5C2FB8"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DC7A3BF"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0EE18E70"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E220D11" w14:textId="77777777" w:rsidR="00EC67A1" w:rsidRPr="007A6066" w:rsidRDefault="00EC67A1" w:rsidP="00EC67A1"/>
        </w:tc>
      </w:tr>
      <w:tr w:rsidR="00EC67A1" w:rsidRPr="007A6066" w14:paraId="647EE2B2"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A9FB170"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7B66D872"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338A878C" w14:textId="77777777" w:rsidR="00EC67A1" w:rsidRPr="007A6066" w:rsidRDefault="00EC67A1" w:rsidP="00EC67A1"/>
        </w:tc>
      </w:tr>
      <w:tr w:rsidR="00EC67A1" w:rsidRPr="007A6066" w14:paraId="58EE7B77"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2CBA286"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0926E30C"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33E0FA48" w14:textId="77777777" w:rsidR="00EC67A1" w:rsidRPr="007A6066" w:rsidRDefault="00EC67A1" w:rsidP="00EC67A1"/>
        </w:tc>
      </w:tr>
      <w:tr w:rsidR="00EC67A1" w:rsidRPr="007A6066" w14:paraId="37B9A6D2"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035FDE"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2C81A71C"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04F4A063" w14:textId="77777777" w:rsidR="00EC67A1" w:rsidRPr="007A6066" w:rsidRDefault="00EC67A1" w:rsidP="00EC67A1"/>
        </w:tc>
      </w:tr>
      <w:tr w:rsidR="00EC67A1" w:rsidRPr="007A6066" w14:paraId="68B6A909"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8418A3F"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561896D"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9E1DBB5" w14:textId="77777777" w:rsidR="00EC67A1" w:rsidRPr="007A6066" w:rsidRDefault="00EC67A1" w:rsidP="00EC67A1"/>
        </w:tc>
      </w:tr>
      <w:tr w:rsidR="00EC67A1" w:rsidRPr="007A6066" w14:paraId="635B4191"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27FA8E5"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67F1EE0"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45D04E5E" w14:textId="77777777" w:rsidR="00EC67A1" w:rsidRPr="007A6066" w:rsidRDefault="00EC67A1" w:rsidP="00EC67A1"/>
        </w:tc>
      </w:tr>
      <w:tr w:rsidR="00EC67A1" w:rsidRPr="007A6066" w14:paraId="660F9A8D"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EEF3436"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79B2E1F7"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E93C594" w14:textId="77777777" w:rsidR="00EC67A1" w:rsidRPr="007A6066" w:rsidRDefault="00EC67A1" w:rsidP="00EC67A1"/>
        </w:tc>
      </w:tr>
      <w:tr w:rsidR="00EC67A1" w:rsidRPr="007A6066" w14:paraId="4EAF01B4"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FA9009D"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11898EBC"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653573F9" w14:textId="77777777" w:rsidR="00EC67A1" w:rsidRPr="007A6066" w:rsidRDefault="00EC67A1" w:rsidP="00EC67A1"/>
        </w:tc>
      </w:tr>
      <w:tr w:rsidR="00EC67A1" w:rsidRPr="007A6066" w14:paraId="5B551F8E"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2AE145F6"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1F45B39A"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007EE7D" w14:textId="77777777" w:rsidR="00EC67A1" w:rsidRPr="007A6066" w:rsidRDefault="00EC67A1" w:rsidP="00EC67A1"/>
        </w:tc>
      </w:tr>
      <w:tr w:rsidR="00EC67A1" w:rsidRPr="007A6066" w14:paraId="748D3AF1"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BA864DF"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632BA7F"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3295ACD" w14:textId="77777777" w:rsidR="00EC67A1" w:rsidRPr="007A6066" w:rsidRDefault="00EC67A1" w:rsidP="00EC67A1"/>
        </w:tc>
      </w:tr>
      <w:tr w:rsidR="00EC67A1" w:rsidRPr="007A6066" w14:paraId="01E284C8"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91B32E6"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537C8B6D"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6BFDC7AF" w14:textId="77777777" w:rsidR="00EC67A1" w:rsidRPr="007A6066" w:rsidRDefault="00EC67A1" w:rsidP="00EC67A1"/>
        </w:tc>
      </w:tr>
      <w:tr w:rsidR="00EC67A1" w:rsidRPr="007A6066" w14:paraId="78CD8EA9"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A0C980A"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003197FF"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09A0CC62" w14:textId="77777777" w:rsidR="00EC67A1" w:rsidRPr="007A6066" w:rsidRDefault="00EC67A1" w:rsidP="00EC67A1"/>
        </w:tc>
      </w:tr>
      <w:tr w:rsidR="00EC67A1" w:rsidRPr="007A6066" w14:paraId="796E2B41"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0E6E76B" w14:textId="77777777" w:rsidR="00EC67A1" w:rsidRPr="007A6066"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548AC25" w14:textId="77777777" w:rsidR="00EC67A1" w:rsidRPr="007A6066"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4000CABA" w14:textId="77777777" w:rsidR="00EC67A1" w:rsidRPr="007A6066" w:rsidRDefault="00EC67A1" w:rsidP="00EC67A1"/>
        </w:tc>
      </w:tr>
    </w:tbl>
    <w:p w14:paraId="127E5181" w14:textId="77777777" w:rsidR="00EC67A1" w:rsidRPr="007A6066" w:rsidRDefault="00EC67A1" w:rsidP="00EC67A1">
      <w:pPr>
        <w:spacing w:before="16" w:line="200" w:lineRule="exact"/>
        <w:rPr>
          <w:sz w:val="20"/>
        </w:rPr>
      </w:pPr>
    </w:p>
    <w:p w14:paraId="13098321" w14:textId="77777777" w:rsidR="00EC67A1" w:rsidRPr="007A6066" w:rsidRDefault="00EC67A1" w:rsidP="00EC67A1">
      <w:pPr>
        <w:spacing w:before="32"/>
        <w:ind w:left="880" w:right="-20"/>
        <w:rPr>
          <w:rFonts w:ascii="Arial" w:eastAsia="Arial" w:hAnsi="Arial" w:cs="Arial"/>
          <w:sz w:val="16"/>
          <w:szCs w:val="16"/>
        </w:rPr>
      </w:pPr>
      <w:r w:rsidRPr="007A6066">
        <w:rPr>
          <w:rFonts w:ascii="Arial" w:eastAsia="Arial" w:hAnsi="Arial" w:cs="Arial"/>
          <w:b/>
          <w:bCs/>
          <w:spacing w:val="-1"/>
        </w:rPr>
        <w:t>N</w:t>
      </w:r>
      <w:r w:rsidRPr="007A6066">
        <w:rPr>
          <w:rFonts w:ascii="Arial" w:eastAsia="Arial" w:hAnsi="Arial" w:cs="Arial"/>
          <w:b/>
          <w:bCs/>
        </w:rPr>
        <w:t xml:space="preserve">ote: </w:t>
      </w:r>
      <w:r w:rsidRPr="007A6066">
        <w:rPr>
          <w:rFonts w:ascii="Arial" w:eastAsia="Arial" w:hAnsi="Arial" w:cs="Arial"/>
          <w:b/>
          <w:bCs/>
          <w:spacing w:val="1"/>
          <w:sz w:val="16"/>
          <w:szCs w:val="16"/>
        </w:rPr>
        <w:t>V</w:t>
      </w:r>
      <w:r w:rsidRPr="007A6066">
        <w:rPr>
          <w:rFonts w:ascii="Arial" w:eastAsia="Arial" w:hAnsi="Arial" w:cs="Arial"/>
          <w:b/>
          <w:bCs/>
          <w:spacing w:val="-1"/>
          <w:sz w:val="16"/>
          <w:szCs w:val="16"/>
        </w:rPr>
        <w:t>e</w:t>
      </w:r>
      <w:r w:rsidRPr="007A6066">
        <w:rPr>
          <w:rFonts w:ascii="Arial" w:eastAsia="Arial" w:hAnsi="Arial" w:cs="Arial"/>
          <w:b/>
          <w:bCs/>
          <w:sz w:val="16"/>
          <w:szCs w:val="16"/>
        </w:rPr>
        <w:t>n</w:t>
      </w:r>
      <w:r w:rsidRPr="007A6066">
        <w:rPr>
          <w:rFonts w:ascii="Arial" w:eastAsia="Arial" w:hAnsi="Arial" w:cs="Arial"/>
          <w:b/>
          <w:bCs/>
          <w:spacing w:val="-2"/>
          <w:sz w:val="16"/>
          <w:szCs w:val="16"/>
        </w:rPr>
        <w:t>d</w:t>
      </w:r>
      <w:r w:rsidRPr="007A6066">
        <w:rPr>
          <w:rFonts w:ascii="Arial" w:eastAsia="Arial" w:hAnsi="Arial" w:cs="Arial"/>
          <w:b/>
          <w:bCs/>
          <w:sz w:val="16"/>
          <w:szCs w:val="16"/>
        </w:rPr>
        <w:t>or</w:t>
      </w:r>
      <w:r w:rsidRPr="007A6066">
        <w:rPr>
          <w:rFonts w:ascii="Arial" w:eastAsia="Arial" w:hAnsi="Arial" w:cs="Arial"/>
          <w:b/>
          <w:bCs/>
          <w:spacing w:val="-1"/>
          <w:sz w:val="16"/>
          <w:szCs w:val="16"/>
        </w:rPr>
        <w:t xml:space="preserve"> </w:t>
      </w:r>
      <w:r w:rsidRPr="007A6066">
        <w:rPr>
          <w:rFonts w:ascii="Arial" w:eastAsia="Arial" w:hAnsi="Arial" w:cs="Arial"/>
          <w:b/>
          <w:bCs/>
          <w:spacing w:val="1"/>
          <w:sz w:val="16"/>
          <w:szCs w:val="16"/>
        </w:rPr>
        <w:t>m</w:t>
      </w:r>
      <w:r w:rsidRPr="007A6066">
        <w:rPr>
          <w:rFonts w:ascii="Arial" w:eastAsia="Arial" w:hAnsi="Arial" w:cs="Arial"/>
          <w:b/>
          <w:bCs/>
          <w:spacing w:val="2"/>
          <w:sz w:val="16"/>
          <w:szCs w:val="16"/>
        </w:rPr>
        <w:t>a</w:t>
      </w:r>
      <w:r w:rsidRPr="007A6066">
        <w:rPr>
          <w:rFonts w:ascii="Arial" w:eastAsia="Arial" w:hAnsi="Arial" w:cs="Arial"/>
          <w:b/>
          <w:bCs/>
          <w:sz w:val="16"/>
          <w:szCs w:val="16"/>
        </w:rPr>
        <w:t>y</w:t>
      </w:r>
      <w:r w:rsidRPr="007A6066">
        <w:rPr>
          <w:rFonts w:ascii="Arial" w:eastAsia="Arial" w:hAnsi="Arial" w:cs="Arial"/>
          <w:b/>
          <w:bCs/>
          <w:spacing w:val="-7"/>
          <w:sz w:val="16"/>
          <w:szCs w:val="16"/>
        </w:rPr>
        <w:t xml:space="preserve"> </w:t>
      </w:r>
      <w:r w:rsidRPr="007A6066">
        <w:rPr>
          <w:rFonts w:ascii="Arial" w:eastAsia="Arial" w:hAnsi="Arial" w:cs="Arial"/>
          <w:b/>
          <w:bCs/>
          <w:sz w:val="16"/>
          <w:szCs w:val="16"/>
        </w:rPr>
        <w:t xml:space="preserve">use </w:t>
      </w:r>
      <w:r w:rsidRPr="007A6066">
        <w:rPr>
          <w:rFonts w:ascii="Arial" w:eastAsia="Arial" w:hAnsi="Arial" w:cs="Arial"/>
          <w:b/>
          <w:bCs/>
          <w:spacing w:val="-1"/>
          <w:sz w:val="16"/>
          <w:szCs w:val="16"/>
        </w:rPr>
        <w:t>a</w:t>
      </w:r>
      <w:r w:rsidRPr="007A6066">
        <w:rPr>
          <w:rFonts w:ascii="Arial" w:eastAsia="Arial" w:hAnsi="Arial" w:cs="Arial"/>
          <w:b/>
          <w:bCs/>
          <w:sz w:val="16"/>
          <w:szCs w:val="16"/>
        </w:rPr>
        <w:t>dd</w:t>
      </w:r>
      <w:r w:rsidRPr="007A6066">
        <w:rPr>
          <w:rFonts w:ascii="Arial" w:eastAsia="Arial" w:hAnsi="Arial" w:cs="Arial"/>
          <w:b/>
          <w:bCs/>
          <w:spacing w:val="1"/>
          <w:sz w:val="16"/>
          <w:szCs w:val="16"/>
        </w:rPr>
        <w:t>i</w:t>
      </w:r>
      <w:r w:rsidRPr="007A6066">
        <w:rPr>
          <w:rFonts w:ascii="Arial" w:eastAsia="Arial" w:hAnsi="Arial" w:cs="Arial"/>
          <w:b/>
          <w:bCs/>
          <w:spacing w:val="-1"/>
          <w:sz w:val="16"/>
          <w:szCs w:val="16"/>
        </w:rPr>
        <w:t>t</w:t>
      </w:r>
      <w:r w:rsidRPr="007A6066">
        <w:rPr>
          <w:rFonts w:ascii="Arial" w:eastAsia="Arial" w:hAnsi="Arial" w:cs="Arial"/>
          <w:b/>
          <w:bCs/>
          <w:spacing w:val="1"/>
          <w:sz w:val="16"/>
          <w:szCs w:val="16"/>
        </w:rPr>
        <w:t>i</w:t>
      </w:r>
      <w:r w:rsidRPr="007A6066">
        <w:rPr>
          <w:rFonts w:ascii="Arial" w:eastAsia="Arial" w:hAnsi="Arial" w:cs="Arial"/>
          <w:b/>
          <w:bCs/>
          <w:spacing w:val="-2"/>
          <w:sz w:val="16"/>
          <w:szCs w:val="16"/>
        </w:rPr>
        <w:t>o</w:t>
      </w:r>
      <w:r w:rsidRPr="007A6066">
        <w:rPr>
          <w:rFonts w:ascii="Arial" w:eastAsia="Arial" w:hAnsi="Arial" w:cs="Arial"/>
          <w:b/>
          <w:bCs/>
          <w:sz w:val="16"/>
          <w:szCs w:val="16"/>
        </w:rPr>
        <w:t>nal</w:t>
      </w:r>
      <w:r w:rsidRPr="007A6066">
        <w:rPr>
          <w:rFonts w:ascii="Arial" w:eastAsia="Arial" w:hAnsi="Arial" w:cs="Arial"/>
          <w:b/>
          <w:bCs/>
          <w:spacing w:val="1"/>
          <w:sz w:val="16"/>
          <w:szCs w:val="16"/>
        </w:rPr>
        <w:t xml:space="preserve"> </w:t>
      </w:r>
      <w:r w:rsidRPr="007A6066">
        <w:rPr>
          <w:rFonts w:ascii="Arial" w:eastAsia="Arial" w:hAnsi="Arial" w:cs="Arial"/>
          <w:b/>
          <w:bCs/>
          <w:sz w:val="16"/>
          <w:szCs w:val="16"/>
        </w:rPr>
        <w:t>p</w:t>
      </w:r>
      <w:r w:rsidRPr="007A6066">
        <w:rPr>
          <w:rFonts w:ascii="Arial" w:eastAsia="Arial" w:hAnsi="Arial" w:cs="Arial"/>
          <w:b/>
          <w:bCs/>
          <w:spacing w:val="-3"/>
          <w:sz w:val="16"/>
          <w:szCs w:val="16"/>
        </w:rPr>
        <w:t>a</w:t>
      </w:r>
      <w:r w:rsidRPr="007A6066">
        <w:rPr>
          <w:rFonts w:ascii="Arial" w:eastAsia="Arial" w:hAnsi="Arial" w:cs="Arial"/>
          <w:b/>
          <w:bCs/>
          <w:sz w:val="16"/>
          <w:szCs w:val="16"/>
        </w:rPr>
        <w:t xml:space="preserve">ges </w:t>
      </w:r>
      <w:r w:rsidRPr="007A6066">
        <w:rPr>
          <w:rFonts w:ascii="Arial" w:eastAsia="Arial" w:hAnsi="Arial" w:cs="Arial"/>
          <w:b/>
          <w:bCs/>
          <w:spacing w:val="-1"/>
          <w:sz w:val="16"/>
          <w:szCs w:val="16"/>
        </w:rPr>
        <w:t>a</w:t>
      </w:r>
      <w:r w:rsidRPr="007A6066">
        <w:rPr>
          <w:rFonts w:ascii="Arial" w:eastAsia="Arial" w:hAnsi="Arial" w:cs="Arial"/>
          <w:b/>
          <w:bCs/>
          <w:sz w:val="16"/>
          <w:szCs w:val="16"/>
        </w:rPr>
        <w:t>s</w:t>
      </w:r>
      <w:r w:rsidRPr="007A6066">
        <w:rPr>
          <w:rFonts w:ascii="Arial" w:eastAsia="Arial" w:hAnsi="Arial" w:cs="Arial"/>
          <w:b/>
          <w:bCs/>
          <w:spacing w:val="-2"/>
          <w:sz w:val="16"/>
          <w:szCs w:val="16"/>
        </w:rPr>
        <w:t xml:space="preserve"> </w:t>
      </w:r>
      <w:r w:rsidRPr="007A6066">
        <w:rPr>
          <w:rFonts w:ascii="Arial" w:eastAsia="Arial" w:hAnsi="Arial" w:cs="Arial"/>
          <w:b/>
          <w:bCs/>
          <w:sz w:val="16"/>
          <w:szCs w:val="16"/>
        </w:rPr>
        <w:t>ne</w:t>
      </w:r>
      <w:r w:rsidRPr="007A6066">
        <w:rPr>
          <w:rFonts w:ascii="Arial" w:eastAsia="Arial" w:hAnsi="Arial" w:cs="Arial"/>
          <w:b/>
          <w:bCs/>
          <w:spacing w:val="-1"/>
          <w:sz w:val="16"/>
          <w:szCs w:val="16"/>
        </w:rPr>
        <w:t>cessa</w:t>
      </w:r>
      <w:r w:rsidRPr="007A6066">
        <w:rPr>
          <w:rFonts w:ascii="Arial" w:eastAsia="Arial" w:hAnsi="Arial" w:cs="Arial"/>
          <w:b/>
          <w:bCs/>
          <w:spacing w:val="2"/>
          <w:sz w:val="16"/>
          <w:szCs w:val="16"/>
        </w:rPr>
        <w:t>r</w:t>
      </w:r>
      <w:r w:rsidRPr="007A6066">
        <w:rPr>
          <w:rFonts w:ascii="Arial" w:eastAsia="Arial" w:hAnsi="Arial" w:cs="Arial"/>
          <w:b/>
          <w:bCs/>
          <w:spacing w:val="-5"/>
          <w:sz w:val="16"/>
          <w:szCs w:val="16"/>
        </w:rPr>
        <w:t>y</w:t>
      </w:r>
      <w:r w:rsidRPr="007A6066">
        <w:rPr>
          <w:rFonts w:ascii="Arial" w:eastAsia="Arial" w:hAnsi="Arial" w:cs="Arial"/>
          <w:b/>
          <w:bCs/>
          <w:sz w:val="16"/>
          <w:szCs w:val="16"/>
        </w:rPr>
        <w:t>,</w:t>
      </w:r>
      <w:r w:rsidRPr="007A6066">
        <w:rPr>
          <w:rFonts w:ascii="Arial" w:eastAsia="Arial" w:hAnsi="Arial" w:cs="Arial"/>
          <w:b/>
          <w:bCs/>
          <w:spacing w:val="2"/>
          <w:sz w:val="16"/>
          <w:szCs w:val="16"/>
        </w:rPr>
        <w:t xml:space="preserve"> </w:t>
      </w:r>
      <w:r w:rsidRPr="007A6066">
        <w:rPr>
          <w:rFonts w:ascii="Arial" w:eastAsia="Arial" w:hAnsi="Arial" w:cs="Arial"/>
          <w:b/>
          <w:bCs/>
          <w:sz w:val="16"/>
          <w:szCs w:val="16"/>
        </w:rPr>
        <w:t>but the</w:t>
      </w:r>
      <w:r w:rsidRPr="007A6066">
        <w:rPr>
          <w:rFonts w:ascii="Arial" w:eastAsia="Arial" w:hAnsi="Arial" w:cs="Arial"/>
          <w:b/>
          <w:bCs/>
          <w:spacing w:val="-2"/>
          <w:sz w:val="16"/>
          <w:szCs w:val="16"/>
        </w:rPr>
        <w:t xml:space="preserve"> </w:t>
      </w:r>
      <w:r w:rsidRPr="007A6066">
        <w:rPr>
          <w:rFonts w:ascii="Arial" w:eastAsia="Arial" w:hAnsi="Arial" w:cs="Arial"/>
          <w:b/>
          <w:bCs/>
          <w:spacing w:val="-1"/>
          <w:sz w:val="16"/>
          <w:szCs w:val="16"/>
        </w:rPr>
        <w:t>f</w:t>
      </w:r>
      <w:r w:rsidRPr="007A6066">
        <w:rPr>
          <w:rFonts w:ascii="Arial" w:eastAsia="Arial" w:hAnsi="Arial" w:cs="Arial"/>
          <w:b/>
          <w:bCs/>
          <w:sz w:val="16"/>
          <w:szCs w:val="16"/>
        </w:rPr>
        <w:t>or</w:t>
      </w:r>
      <w:r w:rsidRPr="007A6066">
        <w:rPr>
          <w:rFonts w:ascii="Arial" w:eastAsia="Arial" w:hAnsi="Arial" w:cs="Arial"/>
          <w:b/>
          <w:bCs/>
          <w:spacing w:val="1"/>
          <w:sz w:val="16"/>
          <w:szCs w:val="16"/>
        </w:rPr>
        <w:t>m</w:t>
      </w:r>
      <w:r w:rsidRPr="007A6066">
        <w:rPr>
          <w:rFonts w:ascii="Arial" w:eastAsia="Arial" w:hAnsi="Arial" w:cs="Arial"/>
          <w:b/>
          <w:bCs/>
          <w:spacing w:val="-1"/>
          <w:sz w:val="16"/>
          <w:szCs w:val="16"/>
        </w:rPr>
        <w:t>a</w:t>
      </w:r>
      <w:r w:rsidRPr="007A6066">
        <w:rPr>
          <w:rFonts w:ascii="Arial" w:eastAsia="Arial" w:hAnsi="Arial" w:cs="Arial"/>
          <w:b/>
          <w:bCs/>
          <w:sz w:val="16"/>
          <w:szCs w:val="16"/>
        </w:rPr>
        <w:t xml:space="preserve">t </w:t>
      </w:r>
      <w:r w:rsidRPr="007A6066">
        <w:rPr>
          <w:rFonts w:ascii="Arial" w:eastAsia="Arial" w:hAnsi="Arial" w:cs="Arial"/>
          <w:b/>
          <w:bCs/>
          <w:spacing w:val="-1"/>
          <w:sz w:val="16"/>
          <w:szCs w:val="16"/>
        </w:rPr>
        <w:t>s</w:t>
      </w:r>
      <w:r w:rsidRPr="007A6066">
        <w:rPr>
          <w:rFonts w:ascii="Arial" w:eastAsia="Arial" w:hAnsi="Arial" w:cs="Arial"/>
          <w:b/>
          <w:bCs/>
          <w:sz w:val="16"/>
          <w:szCs w:val="16"/>
        </w:rPr>
        <w:t>h</w:t>
      </w:r>
      <w:r w:rsidRPr="007A6066">
        <w:rPr>
          <w:rFonts w:ascii="Arial" w:eastAsia="Arial" w:hAnsi="Arial" w:cs="Arial"/>
          <w:b/>
          <w:bCs/>
          <w:spacing w:val="-3"/>
          <w:sz w:val="16"/>
          <w:szCs w:val="16"/>
        </w:rPr>
        <w:t>a</w:t>
      </w:r>
      <w:r w:rsidRPr="007A6066">
        <w:rPr>
          <w:rFonts w:ascii="Arial" w:eastAsia="Arial" w:hAnsi="Arial" w:cs="Arial"/>
          <w:b/>
          <w:bCs/>
          <w:spacing w:val="1"/>
          <w:sz w:val="16"/>
          <w:szCs w:val="16"/>
        </w:rPr>
        <w:t>l</w:t>
      </w:r>
      <w:r w:rsidRPr="007A6066">
        <w:rPr>
          <w:rFonts w:ascii="Arial" w:eastAsia="Arial" w:hAnsi="Arial" w:cs="Arial"/>
          <w:b/>
          <w:bCs/>
          <w:sz w:val="16"/>
          <w:szCs w:val="16"/>
        </w:rPr>
        <w:t>l be the</w:t>
      </w:r>
      <w:r w:rsidRPr="007A6066">
        <w:rPr>
          <w:rFonts w:ascii="Arial" w:eastAsia="Arial" w:hAnsi="Arial" w:cs="Arial"/>
          <w:b/>
          <w:bCs/>
          <w:spacing w:val="-2"/>
          <w:sz w:val="16"/>
          <w:szCs w:val="16"/>
        </w:rPr>
        <w:t xml:space="preserve"> </w:t>
      </w:r>
      <w:r w:rsidRPr="007A6066">
        <w:rPr>
          <w:rFonts w:ascii="Arial" w:eastAsia="Arial" w:hAnsi="Arial" w:cs="Arial"/>
          <w:b/>
          <w:bCs/>
          <w:spacing w:val="-1"/>
          <w:sz w:val="16"/>
          <w:szCs w:val="16"/>
        </w:rPr>
        <w:t>sa</w:t>
      </w:r>
      <w:r w:rsidRPr="007A6066">
        <w:rPr>
          <w:rFonts w:ascii="Arial" w:eastAsia="Arial" w:hAnsi="Arial" w:cs="Arial"/>
          <w:b/>
          <w:bCs/>
          <w:spacing w:val="1"/>
          <w:sz w:val="16"/>
          <w:szCs w:val="16"/>
        </w:rPr>
        <w:t>m</w:t>
      </w:r>
      <w:r w:rsidRPr="007A6066">
        <w:rPr>
          <w:rFonts w:ascii="Arial" w:eastAsia="Arial" w:hAnsi="Arial" w:cs="Arial"/>
          <w:b/>
          <w:bCs/>
          <w:sz w:val="16"/>
          <w:szCs w:val="16"/>
        </w:rPr>
        <w:t>e</w:t>
      </w:r>
      <w:r w:rsidRPr="007A6066">
        <w:rPr>
          <w:rFonts w:ascii="Arial" w:eastAsia="Arial" w:hAnsi="Arial" w:cs="Arial"/>
          <w:b/>
          <w:bCs/>
          <w:spacing w:val="-2"/>
          <w:sz w:val="16"/>
          <w:szCs w:val="16"/>
        </w:rPr>
        <w:t xml:space="preserve"> </w:t>
      </w:r>
      <w:r w:rsidRPr="007A6066">
        <w:rPr>
          <w:rFonts w:ascii="Arial" w:eastAsia="Arial" w:hAnsi="Arial" w:cs="Arial"/>
          <w:b/>
          <w:bCs/>
          <w:spacing w:val="-1"/>
          <w:sz w:val="16"/>
          <w:szCs w:val="16"/>
        </w:rPr>
        <w:t>a</w:t>
      </w:r>
      <w:r w:rsidRPr="007A6066">
        <w:rPr>
          <w:rFonts w:ascii="Arial" w:eastAsia="Arial" w:hAnsi="Arial" w:cs="Arial"/>
          <w:b/>
          <w:bCs/>
          <w:sz w:val="16"/>
          <w:szCs w:val="16"/>
        </w:rPr>
        <w:t>s p</w:t>
      </w:r>
      <w:r w:rsidRPr="007A6066">
        <w:rPr>
          <w:rFonts w:ascii="Arial" w:eastAsia="Arial" w:hAnsi="Arial" w:cs="Arial"/>
          <w:b/>
          <w:bCs/>
          <w:spacing w:val="-2"/>
          <w:sz w:val="16"/>
          <w:szCs w:val="16"/>
        </w:rPr>
        <w:t>ro</w:t>
      </w:r>
      <w:r w:rsidRPr="007A6066">
        <w:rPr>
          <w:rFonts w:ascii="Arial" w:eastAsia="Arial" w:hAnsi="Arial" w:cs="Arial"/>
          <w:b/>
          <w:bCs/>
          <w:spacing w:val="-1"/>
          <w:sz w:val="16"/>
          <w:szCs w:val="16"/>
        </w:rPr>
        <w:t>v</w:t>
      </w:r>
      <w:r w:rsidRPr="007A6066">
        <w:rPr>
          <w:rFonts w:ascii="Arial" w:eastAsia="Arial" w:hAnsi="Arial" w:cs="Arial"/>
          <w:b/>
          <w:bCs/>
          <w:spacing w:val="1"/>
          <w:sz w:val="16"/>
          <w:szCs w:val="16"/>
        </w:rPr>
        <w:t>i</w:t>
      </w:r>
      <w:r w:rsidRPr="007A6066">
        <w:rPr>
          <w:rFonts w:ascii="Arial" w:eastAsia="Arial" w:hAnsi="Arial" w:cs="Arial"/>
          <w:b/>
          <w:bCs/>
          <w:sz w:val="16"/>
          <w:szCs w:val="16"/>
        </w:rPr>
        <w:t>ded</w:t>
      </w:r>
      <w:r w:rsidRPr="007A6066">
        <w:rPr>
          <w:rFonts w:ascii="Arial" w:eastAsia="Arial" w:hAnsi="Arial" w:cs="Arial"/>
          <w:b/>
          <w:bCs/>
          <w:spacing w:val="6"/>
          <w:sz w:val="16"/>
          <w:szCs w:val="16"/>
        </w:rPr>
        <w:t xml:space="preserve"> </w:t>
      </w:r>
      <w:r w:rsidRPr="007A6066">
        <w:rPr>
          <w:rFonts w:ascii="Arial" w:eastAsia="Arial" w:hAnsi="Arial" w:cs="Arial"/>
          <w:b/>
          <w:bCs/>
          <w:spacing w:val="-3"/>
          <w:sz w:val="16"/>
          <w:szCs w:val="16"/>
        </w:rPr>
        <w:t>a</w:t>
      </w:r>
      <w:r w:rsidRPr="007A6066">
        <w:rPr>
          <w:rFonts w:ascii="Arial" w:eastAsia="Arial" w:hAnsi="Arial" w:cs="Arial"/>
          <w:b/>
          <w:bCs/>
          <w:sz w:val="16"/>
          <w:szCs w:val="16"/>
        </w:rPr>
        <w:t>bov</w:t>
      </w:r>
      <w:r w:rsidRPr="007A6066">
        <w:rPr>
          <w:rFonts w:ascii="Arial" w:eastAsia="Arial" w:hAnsi="Arial" w:cs="Arial"/>
          <w:b/>
          <w:bCs/>
          <w:spacing w:val="-1"/>
          <w:sz w:val="16"/>
          <w:szCs w:val="16"/>
        </w:rPr>
        <w:t>e</w:t>
      </w:r>
      <w:r w:rsidRPr="007A6066">
        <w:rPr>
          <w:rFonts w:ascii="Arial" w:eastAsia="Arial" w:hAnsi="Arial" w:cs="Arial"/>
          <w:b/>
          <w:bCs/>
          <w:sz w:val="16"/>
          <w:szCs w:val="16"/>
        </w:rPr>
        <w:t>.</w:t>
      </w:r>
    </w:p>
    <w:p w14:paraId="6EF8447B" w14:textId="77777777" w:rsidR="00EC67A1" w:rsidRPr="007A6066" w:rsidRDefault="00EC67A1" w:rsidP="00EC67A1">
      <w:pPr>
        <w:sectPr w:rsidR="00EC67A1" w:rsidRPr="007A6066">
          <w:type w:val="continuous"/>
          <w:pgSz w:w="12240" w:h="15840"/>
          <w:pgMar w:top="1480" w:right="540" w:bottom="940" w:left="560" w:header="720" w:footer="720" w:gutter="0"/>
          <w:cols w:space="720"/>
        </w:sectPr>
      </w:pPr>
    </w:p>
    <w:p w14:paraId="45680510" w14:textId="77777777" w:rsidR="00EC67A1" w:rsidRPr="007A6066" w:rsidRDefault="00EC67A1" w:rsidP="00EC67A1">
      <w:pPr>
        <w:pStyle w:val="NoSpacing"/>
        <w:jc w:val="right"/>
        <w:rPr>
          <w:rFonts w:asciiTheme="minorBidi" w:hAnsiTheme="minorBidi"/>
          <w:b/>
          <w:bCs/>
        </w:rPr>
      </w:pPr>
      <w:r w:rsidRPr="007A6066">
        <w:rPr>
          <w:rFonts w:asciiTheme="minorBidi" w:hAnsiTheme="minorBidi"/>
          <w:b/>
          <w:bCs/>
        </w:rPr>
        <w:t>Attachment 3</w:t>
      </w:r>
    </w:p>
    <w:p w14:paraId="429723AF" w14:textId="7C3BB3C3" w:rsidR="00EC67A1" w:rsidRPr="007A6066" w:rsidRDefault="00EC67A1" w:rsidP="00EC67A1">
      <w:pPr>
        <w:pStyle w:val="NoSpacing"/>
        <w:rPr>
          <w:rFonts w:asciiTheme="minorBidi" w:hAnsiTheme="minorBidi"/>
          <w:b/>
          <w:bCs/>
        </w:rPr>
      </w:pPr>
      <w:r w:rsidRPr="007A6066">
        <w:rPr>
          <w:rFonts w:asciiTheme="minorBidi" w:hAnsiTheme="minorBidi"/>
          <w:b/>
          <w:bCs/>
        </w:rPr>
        <w:t xml:space="preserve">CONTRACT NO. </w:t>
      </w:r>
      <w:r w:rsidR="003F023A" w:rsidRPr="007A6066">
        <w:rPr>
          <w:rFonts w:asciiTheme="minorBidi" w:hAnsiTheme="minorBidi"/>
          <w:b/>
          <w:bCs/>
        </w:rPr>
        <w:t>DSU250603 - EQUESTRIAN</w:t>
      </w:r>
    </w:p>
    <w:p w14:paraId="3B40C77E" w14:textId="79721C08" w:rsidR="00F354A4" w:rsidRPr="007A6066" w:rsidRDefault="00EC67A1" w:rsidP="00F354A4">
      <w:pPr>
        <w:rPr>
          <w:rFonts w:cstheme="minorHAnsi"/>
          <w:b/>
          <w:sz w:val="20"/>
        </w:rPr>
      </w:pPr>
      <w:r w:rsidRPr="007A6066">
        <w:rPr>
          <w:rFonts w:asciiTheme="minorBidi" w:hAnsiTheme="minorBidi"/>
          <w:b/>
          <w:bCs/>
        </w:rPr>
        <w:t>C</w:t>
      </w:r>
      <w:r w:rsidRPr="007A6066">
        <w:rPr>
          <w:rFonts w:asciiTheme="minorBidi" w:hAnsiTheme="minorBidi"/>
          <w:b/>
          <w:bCs/>
          <w:spacing w:val="1"/>
        </w:rPr>
        <w:t>O</w:t>
      </w:r>
      <w:r w:rsidRPr="007A6066">
        <w:rPr>
          <w:rFonts w:asciiTheme="minorBidi" w:hAnsiTheme="minorBidi"/>
          <w:b/>
          <w:bCs/>
        </w:rPr>
        <w:t>N</w:t>
      </w:r>
      <w:r w:rsidRPr="007A6066">
        <w:rPr>
          <w:rFonts w:asciiTheme="minorBidi" w:hAnsiTheme="minorBidi"/>
          <w:b/>
          <w:bCs/>
          <w:spacing w:val="3"/>
        </w:rPr>
        <w:t>T</w:t>
      </w:r>
      <w:r w:rsidRPr="007A6066">
        <w:rPr>
          <w:rFonts w:asciiTheme="minorBidi" w:hAnsiTheme="minorBidi"/>
          <w:b/>
          <w:bCs/>
          <w:spacing w:val="2"/>
        </w:rPr>
        <w:t>R</w:t>
      </w:r>
      <w:r w:rsidRPr="007A6066">
        <w:rPr>
          <w:rFonts w:asciiTheme="minorBidi" w:hAnsiTheme="minorBidi"/>
          <w:b/>
          <w:bCs/>
          <w:spacing w:val="-5"/>
        </w:rPr>
        <w:t>A</w:t>
      </w:r>
      <w:r w:rsidRPr="007A6066">
        <w:rPr>
          <w:rFonts w:asciiTheme="minorBidi" w:hAnsiTheme="minorBidi"/>
          <w:b/>
          <w:bCs/>
        </w:rPr>
        <w:t>CT</w:t>
      </w:r>
      <w:r w:rsidRPr="007A6066">
        <w:rPr>
          <w:rFonts w:asciiTheme="minorBidi" w:hAnsiTheme="minorBidi"/>
          <w:b/>
          <w:bCs/>
          <w:spacing w:val="-7"/>
        </w:rPr>
        <w:t xml:space="preserve"> </w:t>
      </w:r>
      <w:r w:rsidRPr="007A6066">
        <w:rPr>
          <w:rFonts w:asciiTheme="minorBidi" w:hAnsiTheme="minorBidi"/>
          <w:b/>
          <w:bCs/>
          <w:spacing w:val="3"/>
        </w:rPr>
        <w:t>T</w:t>
      </w:r>
      <w:r w:rsidRPr="007A6066">
        <w:rPr>
          <w:rFonts w:asciiTheme="minorBidi" w:hAnsiTheme="minorBidi"/>
          <w:b/>
          <w:bCs/>
          <w:spacing w:val="-3"/>
        </w:rPr>
        <w:t>I</w:t>
      </w:r>
      <w:r w:rsidRPr="007A6066">
        <w:rPr>
          <w:rFonts w:asciiTheme="minorBidi" w:hAnsiTheme="minorBidi"/>
          <w:b/>
          <w:bCs/>
          <w:spacing w:val="3"/>
        </w:rPr>
        <w:t>T</w:t>
      </w:r>
      <w:r w:rsidRPr="007A6066">
        <w:rPr>
          <w:rFonts w:asciiTheme="minorBidi" w:hAnsiTheme="minorBidi"/>
          <w:b/>
          <w:bCs/>
        </w:rPr>
        <w:t>L</w:t>
      </w:r>
      <w:r w:rsidRPr="007A6066">
        <w:rPr>
          <w:rFonts w:asciiTheme="minorBidi" w:hAnsiTheme="minorBidi"/>
          <w:b/>
          <w:bCs/>
          <w:spacing w:val="-1"/>
        </w:rPr>
        <w:t>E</w:t>
      </w:r>
      <w:r w:rsidRPr="007A6066">
        <w:rPr>
          <w:rFonts w:asciiTheme="minorBidi" w:hAnsiTheme="minorBidi"/>
          <w:b/>
          <w:bCs/>
        </w:rPr>
        <w:t xml:space="preserve">: </w:t>
      </w:r>
      <w:r w:rsidR="00E02F5F" w:rsidRPr="007A6066">
        <w:rPr>
          <w:rFonts w:asciiTheme="minorBidi" w:hAnsiTheme="minorBidi"/>
          <w:b/>
          <w:bCs/>
          <w:spacing w:val="-1"/>
          <w:sz w:val="20"/>
        </w:rPr>
        <w:t xml:space="preserve">RFP for </w:t>
      </w:r>
      <w:r w:rsidR="003F023A" w:rsidRPr="007A6066">
        <w:rPr>
          <w:rFonts w:asciiTheme="minorBidi" w:hAnsiTheme="minorBidi"/>
          <w:b/>
          <w:bCs/>
          <w:spacing w:val="-1"/>
          <w:sz w:val="20"/>
        </w:rPr>
        <w:t>Equestrian Training and Competition Facility - Lease only and Lease to Purchase</w:t>
      </w:r>
    </w:p>
    <w:p w14:paraId="3F31FB39" w14:textId="77777777" w:rsidR="00EC67A1" w:rsidRPr="007A6066" w:rsidRDefault="00EC67A1" w:rsidP="00EC67A1">
      <w:pPr>
        <w:pStyle w:val="NoSpacing"/>
        <w:rPr>
          <w:rFonts w:asciiTheme="minorBidi" w:hAnsiTheme="minorBidi"/>
          <w:b/>
          <w:bCs/>
        </w:rPr>
      </w:pPr>
    </w:p>
    <w:p w14:paraId="7B7F9A5C" w14:textId="77777777" w:rsidR="00EC67A1" w:rsidRPr="007A6066" w:rsidRDefault="00EC67A1" w:rsidP="00EC67A1">
      <w:pPr>
        <w:pStyle w:val="NoSpacing"/>
        <w:rPr>
          <w:rFonts w:asciiTheme="minorBidi" w:hAnsiTheme="minorBidi"/>
          <w:b/>
          <w:bCs/>
        </w:rPr>
      </w:pPr>
    </w:p>
    <w:p w14:paraId="6951C7C3" w14:textId="77777777" w:rsidR="00EC67A1" w:rsidRPr="007A6066" w:rsidRDefault="00EC67A1" w:rsidP="00EC67A1">
      <w:pPr>
        <w:ind w:right="3561"/>
        <w:rPr>
          <w:rFonts w:ascii="Arial" w:eastAsia="Arial" w:hAnsi="Arial" w:cs="Arial"/>
          <w:color w:val="44546A" w:themeColor="text2"/>
        </w:rPr>
      </w:pPr>
      <w:r w:rsidRPr="007A6066">
        <w:rPr>
          <w:rFonts w:ascii="Arial" w:eastAsia="Arial" w:hAnsi="Arial" w:cs="Arial"/>
          <w:b/>
          <w:bCs/>
          <w:color w:val="44546A" w:themeColor="text2"/>
          <w:spacing w:val="-1"/>
        </w:rPr>
        <w:t>C</w:t>
      </w:r>
      <w:r w:rsidRPr="007A6066">
        <w:rPr>
          <w:rFonts w:ascii="Arial" w:eastAsia="Arial" w:hAnsi="Arial" w:cs="Arial"/>
          <w:b/>
          <w:bCs/>
          <w:color w:val="44546A" w:themeColor="text2"/>
          <w:spacing w:val="1"/>
        </w:rPr>
        <w:t>O</w:t>
      </w:r>
      <w:r w:rsidRPr="007A6066">
        <w:rPr>
          <w:rFonts w:ascii="Arial" w:eastAsia="Arial" w:hAnsi="Arial" w:cs="Arial"/>
          <w:b/>
          <w:bCs/>
          <w:color w:val="44546A" w:themeColor="text2"/>
          <w:spacing w:val="-1"/>
        </w:rPr>
        <w:t>N</w:t>
      </w:r>
      <w:r w:rsidRPr="007A6066">
        <w:rPr>
          <w:rFonts w:ascii="Arial" w:eastAsia="Arial" w:hAnsi="Arial" w:cs="Arial"/>
          <w:b/>
          <w:bCs/>
          <w:color w:val="44546A" w:themeColor="text2"/>
        </w:rPr>
        <w:t>FID</w:t>
      </w:r>
      <w:r w:rsidRPr="007A6066">
        <w:rPr>
          <w:rFonts w:ascii="Arial" w:eastAsia="Arial" w:hAnsi="Arial" w:cs="Arial"/>
          <w:b/>
          <w:bCs/>
          <w:color w:val="44546A" w:themeColor="text2"/>
          <w:spacing w:val="-1"/>
        </w:rPr>
        <w:t>EN</w:t>
      </w:r>
      <w:r w:rsidRPr="007A6066">
        <w:rPr>
          <w:rFonts w:ascii="Arial" w:eastAsia="Arial" w:hAnsi="Arial" w:cs="Arial"/>
          <w:b/>
          <w:bCs/>
          <w:color w:val="44546A" w:themeColor="text2"/>
          <w:spacing w:val="-3"/>
        </w:rPr>
        <w:t>T</w:t>
      </w:r>
      <w:r w:rsidRPr="007A6066">
        <w:rPr>
          <w:rFonts w:ascii="Arial" w:eastAsia="Arial" w:hAnsi="Arial" w:cs="Arial"/>
          <w:b/>
          <w:bCs/>
          <w:color w:val="44546A" w:themeColor="text2"/>
          <w:spacing w:val="3"/>
        </w:rPr>
        <w:t>I</w:t>
      </w:r>
      <w:r w:rsidRPr="007A6066">
        <w:rPr>
          <w:rFonts w:ascii="Arial" w:eastAsia="Arial" w:hAnsi="Arial" w:cs="Arial"/>
          <w:b/>
          <w:bCs/>
          <w:color w:val="44546A" w:themeColor="text2"/>
          <w:spacing w:val="-6"/>
        </w:rPr>
        <w:t>A</w:t>
      </w:r>
      <w:r w:rsidRPr="007A6066">
        <w:rPr>
          <w:rFonts w:ascii="Arial" w:eastAsia="Arial" w:hAnsi="Arial" w:cs="Arial"/>
          <w:b/>
          <w:bCs/>
          <w:color w:val="44546A" w:themeColor="text2"/>
        </w:rPr>
        <w:t xml:space="preserve">L </w:t>
      </w:r>
      <w:r w:rsidRPr="007A6066">
        <w:rPr>
          <w:rFonts w:ascii="Arial" w:eastAsia="Arial" w:hAnsi="Arial" w:cs="Arial"/>
          <w:b/>
          <w:bCs/>
          <w:color w:val="44546A" w:themeColor="text2"/>
          <w:spacing w:val="1"/>
        </w:rPr>
        <w:t>I</w:t>
      </w:r>
      <w:r w:rsidRPr="007A6066">
        <w:rPr>
          <w:rFonts w:ascii="Arial" w:eastAsia="Arial" w:hAnsi="Arial" w:cs="Arial"/>
          <w:b/>
          <w:bCs/>
          <w:color w:val="44546A" w:themeColor="text2"/>
          <w:spacing w:val="-1"/>
        </w:rPr>
        <w:t>N</w:t>
      </w:r>
      <w:r w:rsidRPr="007A6066">
        <w:rPr>
          <w:rFonts w:ascii="Arial" w:eastAsia="Arial" w:hAnsi="Arial" w:cs="Arial"/>
          <w:b/>
          <w:bCs/>
          <w:color w:val="44546A" w:themeColor="text2"/>
        </w:rPr>
        <w:t>FOR</w:t>
      </w:r>
      <w:r w:rsidRPr="007A6066">
        <w:rPr>
          <w:rFonts w:ascii="Arial" w:eastAsia="Arial" w:hAnsi="Arial" w:cs="Arial"/>
          <w:b/>
          <w:bCs/>
          <w:color w:val="44546A" w:themeColor="text2"/>
          <w:spacing w:val="3"/>
        </w:rPr>
        <w:t>M</w:t>
      </w:r>
      <w:r w:rsidRPr="007A6066">
        <w:rPr>
          <w:rFonts w:ascii="Arial" w:eastAsia="Arial" w:hAnsi="Arial" w:cs="Arial"/>
          <w:b/>
          <w:bCs/>
          <w:color w:val="44546A" w:themeColor="text2"/>
          <w:spacing w:val="-6"/>
        </w:rPr>
        <w:t>A</w:t>
      </w:r>
      <w:r w:rsidRPr="007A6066">
        <w:rPr>
          <w:rFonts w:ascii="Arial" w:eastAsia="Arial" w:hAnsi="Arial" w:cs="Arial"/>
          <w:b/>
          <w:bCs/>
          <w:color w:val="44546A" w:themeColor="text2"/>
          <w:spacing w:val="-3"/>
        </w:rPr>
        <w:t>T</w:t>
      </w:r>
      <w:r w:rsidRPr="007A6066">
        <w:rPr>
          <w:rFonts w:ascii="Arial" w:eastAsia="Arial" w:hAnsi="Arial" w:cs="Arial"/>
          <w:b/>
          <w:bCs/>
          <w:color w:val="44546A" w:themeColor="text2"/>
          <w:spacing w:val="1"/>
        </w:rPr>
        <w:t>IO</w:t>
      </w:r>
      <w:r w:rsidRPr="007A6066">
        <w:rPr>
          <w:rFonts w:ascii="Arial" w:eastAsia="Arial" w:hAnsi="Arial" w:cs="Arial"/>
          <w:b/>
          <w:bCs/>
          <w:color w:val="44546A" w:themeColor="text2"/>
        </w:rPr>
        <w:t>N FORM</w:t>
      </w:r>
    </w:p>
    <w:p w14:paraId="016965ED" w14:textId="77777777" w:rsidR="00EC67A1" w:rsidRPr="007A6066" w:rsidRDefault="00EC67A1" w:rsidP="00EC67A1">
      <w:pPr>
        <w:spacing w:before="12" w:line="220" w:lineRule="exact"/>
      </w:pPr>
    </w:p>
    <w:p w14:paraId="4377DFA8" w14:textId="77777777" w:rsidR="00EC67A1" w:rsidRPr="007A6066" w:rsidRDefault="00EC67A1" w:rsidP="00EC67A1">
      <w:pPr>
        <w:ind w:left="880" w:right="126"/>
        <w:jc w:val="both"/>
        <w:rPr>
          <w:rFonts w:ascii="Arial" w:eastAsia="Arial" w:hAnsi="Arial" w:cs="Arial"/>
        </w:rPr>
      </w:pPr>
      <w:r w:rsidRPr="007A6066">
        <w:rPr>
          <w:rFonts w:ascii="Wingdings" w:eastAsia="Wingdings" w:hAnsi="Wingdings" w:cs="Wingdings"/>
        </w:rPr>
        <w:t></w:t>
      </w:r>
      <w:r w:rsidRPr="007A6066">
        <w:t xml:space="preserve">        </w:t>
      </w:r>
      <w:r w:rsidRPr="007A6066">
        <w:rPr>
          <w:spacing w:val="28"/>
        </w:rPr>
        <w:t xml:space="preserve"> </w:t>
      </w:r>
      <w:r w:rsidRPr="007A6066">
        <w:rPr>
          <w:rFonts w:ascii="Arial" w:eastAsia="Arial" w:hAnsi="Arial" w:cs="Arial"/>
          <w:spacing w:val="-1"/>
        </w:rPr>
        <w:t>B</w:t>
      </w:r>
      <w:r w:rsidRPr="007A6066">
        <w:rPr>
          <w:rFonts w:ascii="Arial" w:eastAsia="Arial" w:hAnsi="Arial" w:cs="Arial"/>
        </w:rPr>
        <w:t>y</w:t>
      </w:r>
      <w:r w:rsidRPr="007A6066">
        <w:rPr>
          <w:rFonts w:ascii="Arial" w:eastAsia="Arial" w:hAnsi="Arial" w:cs="Arial"/>
          <w:spacing w:val="3"/>
        </w:rPr>
        <w:t xml:space="preserve"> </w:t>
      </w:r>
      <w:r w:rsidRPr="007A6066">
        <w:rPr>
          <w:rFonts w:ascii="Arial" w:eastAsia="Arial" w:hAnsi="Arial" w:cs="Arial"/>
        </w:rPr>
        <w:t>ch</w:t>
      </w:r>
      <w:r w:rsidRPr="007A6066">
        <w:rPr>
          <w:rFonts w:ascii="Arial" w:eastAsia="Arial" w:hAnsi="Arial" w:cs="Arial"/>
          <w:spacing w:val="-1"/>
        </w:rPr>
        <w:t>e</w:t>
      </w:r>
      <w:r w:rsidRPr="007A6066">
        <w:rPr>
          <w:rFonts w:ascii="Arial" w:eastAsia="Arial" w:hAnsi="Arial" w:cs="Arial"/>
        </w:rPr>
        <w:t>c</w:t>
      </w:r>
      <w:r w:rsidRPr="007A6066">
        <w:rPr>
          <w:rFonts w:ascii="Arial" w:eastAsia="Arial" w:hAnsi="Arial" w:cs="Arial"/>
          <w:spacing w:val="2"/>
        </w:rPr>
        <w:t>k</w:t>
      </w:r>
      <w:r w:rsidRPr="007A6066">
        <w:rPr>
          <w:rFonts w:ascii="Arial" w:eastAsia="Arial" w:hAnsi="Arial" w:cs="Arial"/>
          <w:spacing w:val="-1"/>
        </w:rPr>
        <w:t>i</w:t>
      </w:r>
      <w:r w:rsidRPr="007A6066">
        <w:rPr>
          <w:rFonts w:ascii="Arial" w:eastAsia="Arial" w:hAnsi="Arial" w:cs="Arial"/>
          <w:spacing w:val="-3"/>
        </w:rPr>
        <w:t>n</w:t>
      </w:r>
      <w:r w:rsidRPr="007A6066">
        <w:rPr>
          <w:rFonts w:ascii="Arial" w:eastAsia="Arial" w:hAnsi="Arial" w:cs="Arial"/>
        </w:rPr>
        <w:t>g</w:t>
      </w:r>
      <w:r w:rsidRPr="007A6066">
        <w:rPr>
          <w:rFonts w:ascii="Arial" w:eastAsia="Arial" w:hAnsi="Arial" w:cs="Arial"/>
          <w:spacing w:val="3"/>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i</w:t>
      </w:r>
      <w:r w:rsidRPr="007A6066">
        <w:rPr>
          <w:rFonts w:ascii="Arial" w:eastAsia="Arial" w:hAnsi="Arial" w:cs="Arial"/>
        </w:rPr>
        <w:t>s</w:t>
      </w:r>
      <w:r w:rsidRPr="007A6066">
        <w:rPr>
          <w:rFonts w:ascii="Arial" w:eastAsia="Arial" w:hAnsi="Arial" w:cs="Arial"/>
          <w:spacing w:val="6"/>
        </w:rPr>
        <w:t xml:space="preserve"> </w:t>
      </w:r>
      <w:r w:rsidRPr="007A6066">
        <w:rPr>
          <w:rFonts w:ascii="Arial" w:eastAsia="Arial" w:hAnsi="Arial" w:cs="Arial"/>
        </w:rPr>
        <w:t>b</w:t>
      </w:r>
      <w:r w:rsidRPr="007A6066">
        <w:rPr>
          <w:rFonts w:ascii="Arial" w:eastAsia="Arial" w:hAnsi="Arial" w:cs="Arial"/>
          <w:spacing w:val="-1"/>
        </w:rPr>
        <w:t>o</w:t>
      </w:r>
      <w:r w:rsidRPr="007A6066">
        <w:rPr>
          <w:rFonts w:ascii="Arial" w:eastAsia="Arial" w:hAnsi="Arial" w:cs="Arial"/>
          <w:spacing w:val="-2"/>
        </w:rPr>
        <w:t>x</w:t>
      </w:r>
      <w:r w:rsidRPr="007A6066">
        <w:rPr>
          <w:rFonts w:ascii="Arial" w:eastAsia="Arial" w:hAnsi="Arial" w:cs="Arial"/>
        </w:rPr>
        <w:t>,</w:t>
      </w:r>
      <w:r w:rsidRPr="007A6066">
        <w:rPr>
          <w:rFonts w:ascii="Arial" w:eastAsia="Arial" w:hAnsi="Arial" w:cs="Arial"/>
          <w:spacing w:val="2"/>
        </w:rPr>
        <w:t xml:space="preserve">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3"/>
        </w:rPr>
        <w:t xml:space="preserve"> </w:t>
      </w:r>
      <w:r w:rsidRPr="007A6066">
        <w:rPr>
          <w:rFonts w:ascii="Arial" w:eastAsia="Arial" w:hAnsi="Arial" w:cs="Arial"/>
          <w:spacing w:val="-1"/>
        </w:rPr>
        <w:t>V</w:t>
      </w:r>
      <w:r w:rsidRPr="007A6066">
        <w:rPr>
          <w:rFonts w:ascii="Arial" w:eastAsia="Arial" w:hAnsi="Arial" w:cs="Arial"/>
        </w:rPr>
        <w:t>e</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1"/>
        </w:rPr>
        <w:t>o</w:t>
      </w:r>
      <w:r w:rsidRPr="007A6066">
        <w:rPr>
          <w:rFonts w:ascii="Arial" w:eastAsia="Arial" w:hAnsi="Arial" w:cs="Arial"/>
        </w:rPr>
        <w:t>r</w:t>
      </w:r>
      <w:r w:rsidRPr="007A6066">
        <w:rPr>
          <w:rFonts w:ascii="Arial" w:eastAsia="Arial" w:hAnsi="Arial" w:cs="Arial"/>
          <w:spacing w:val="4"/>
        </w:rPr>
        <w:t xml:space="preserve"> </w:t>
      </w:r>
      <w:r w:rsidRPr="007A6066">
        <w:rPr>
          <w:rFonts w:ascii="Arial" w:eastAsia="Arial" w:hAnsi="Arial" w:cs="Arial"/>
        </w:rPr>
        <w:t>a</w:t>
      </w:r>
      <w:r w:rsidRPr="007A6066">
        <w:rPr>
          <w:rFonts w:ascii="Arial" w:eastAsia="Arial" w:hAnsi="Arial" w:cs="Arial"/>
          <w:spacing w:val="-3"/>
        </w:rPr>
        <w:t>c</w:t>
      </w:r>
      <w:r w:rsidRPr="007A6066">
        <w:rPr>
          <w:rFonts w:ascii="Arial" w:eastAsia="Arial" w:hAnsi="Arial" w:cs="Arial"/>
        </w:rPr>
        <w:t>kn</w:t>
      </w:r>
      <w:r w:rsidRPr="007A6066">
        <w:rPr>
          <w:rFonts w:ascii="Arial" w:eastAsia="Arial" w:hAnsi="Arial" w:cs="Arial"/>
          <w:spacing w:val="-1"/>
        </w:rPr>
        <w:t>o</w:t>
      </w:r>
      <w:r w:rsidRPr="007A6066">
        <w:rPr>
          <w:rFonts w:ascii="Arial" w:eastAsia="Arial" w:hAnsi="Arial" w:cs="Arial"/>
          <w:spacing w:val="-3"/>
        </w:rPr>
        <w:t>w</w:t>
      </w:r>
      <w:r w:rsidRPr="007A6066">
        <w:rPr>
          <w:rFonts w:ascii="Arial" w:eastAsia="Arial" w:hAnsi="Arial" w:cs="Arial"/>
          <w:spacing w:val="-1"/>
        </w:rPr>
        <w:t>l</w:t>
      </w:r>
      <w:r w:rsidRPr="007A6066">
        <w:rPr>
          <w:rFonts w:ascii="Arial" w:eastAsia="Arial" w:hAnsi="Arial" w:cs="Arial"/>
        </w:rPr>
        <w:t>e</w:t>
      </w:r>
      <w:r w:rsidRPr="007A6066">
        <w:rPr>
          <w:rFonts w:ascii="Arial" w:eastAsia="Arial" w:hAnsi="Arial" w:cs="Arial"/>
          <w:spacing w:val="-1"/>
        </w:rPr>
        <w:t>d</w:t>
      </w:r>
      <w:r w:rsidRPr="007A6066">
        <w:rPr>
          <w:rFonts w:ascii="Arial" w:eastAsia="Arial" w:hAnsi="Arial" w:cs="Arial"/>
          <w:spacing w:val="2"/>
        </w:rPr>
        <w:t>g</w:t>
      </w:r>
      <w:r w:rsidRPr="007A6066">
        <w:rPr>
          <w:rFonts w:ascii="Arial" w:eastAsia="Arial" w:hAnsi="Arial" w:cs="Arial"/>
        </w:rPr>
        <w:t>es</w:t>
      </w:r>
      <w:r w:rsidRPr="007A6066">
        <w:rPr>
          <w:rFonts w:ascii="Arial" w:eastAsia="Arial" w:hAnsi="Arial" w:cs="Arial"/>
          <w:spacing w:val="3"/>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a</w:t>
      </w:r>
      <w:r w:rsidRPr="007A6066">
        <w:rPr>
          <w:rFonts w:ascii="Arial" w:eastAsia="Arial" w:hAnsi="Arial" w:cs="Arial"/>
        </w:rPr>
        <w:t>t</w:t>
      </w:r>
      <w:r w:rsidRPr="007A6066">
        <w:rPr>
          <w:rFonts w:ascii="Arial" w:eastAsia="Arial" w:hAnsi="Arial" w:cs="Arial"/>
          <w:spacing w:val="4"/>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e</w:t>
      </w:r>
      <w:r w:rsidRPr="007A6066">
        <w:rPr>
          <w:rFonts w:ascii="Arial" w:eastAsia="Arial" w:hAnsi="Arial" w:cs="Arial"/>
        </w:rPr>
        <w:t>y</w:t>
      </w:r>
      <w:r w:rsidRPr="007A6066">
        <w:rPr>
          <w:rFonts w:ascii="Arial" w:eastAsia="Arial" w:hAnsi="Arial" w:cs="Arial"/>
          <w:spacing w:val="3"/>
        </w:rPr>
        <w:t xml:space="preserve"> </w:t>
      </w:r>
      <w:r w:rsidRPr="007A6066">
        <w:rPr>
          <w:rFonts w:ascii="Arial" w:eastAsia="Arial" w:hAnsi="Arial" w:cs="Arial"/>
          <w:spacing w:val="-3"/>
        </w:rPr>
        <w:t>a</w:t>
      </w:r>
      <w:r w:rsidRPr="007A6066">
        <w:rPr>
          <w:rFonts w:ascii="Arial" w:eastAsia="Arial" w:hAnsi="Arial" w:cs="Arial"/>
          <w:spacing w:val="1"/>
        </w:rPr>
        <w:t>r</w:t>
      </w:r>
      <w:r w:rsidRPr="007A6066">
        <w:rPr>
          <w:rFonts w:ascii="Arial" w:eastAsia="Arial" w:hAnsi="Arial" w:cs="Arial"/>
        </w:rPr>
        <w:t>e</w:t>
      </w:r>
      <w:r w:rsidRPr="007A6066">
        <w:rPr>
          <w:rFonts w:ascii="Arial" w:eastAsia="Arial" w:hAnsi="Arial" w:cs="Arial"/>
          <w:spacing w:val="3"/>
        </w:rPr>
        <w:t xml:space="preserve"> </w:t>
      </w:r>
      <w:r w:rsidRPr="007A6066">
        <w:rPr>
          <w:rFonts w:ascii="Arial" w:eastAsia="Arial" w:hAnsi="Arial" w:cs="Arial"/>
        </w:rPr>
        <w:t>n</w:t>
      </w:r>
      <w:r w:rsidRPr="007A6066">
        <w:rPr>
          <w:rFonts w:ascii="Arial" w:eastAsia="Arial" w:hAnsi="Arial" w:cs="Arial"/>
          <w:spacing w:val="-1"/>
        </w:rPr>
        <w:t>o</w:t>
      </w:r>
      <w:r w:rsidRPr="007A6066">
        <w:rPr>
          <w:rFonts w:ascii="Arial" w:eastAsia="Arial" w:hAnsi="Arial" w:cs="Arial"/>
        </w:rPr>
        <w:t>t</w:t>
      </w:r>
      <w:r w:rsidRPr="007A6066">
        <w:rPr>
          <w:rFonts w:ascii="Arial" w:eastAsia="Arial" w:hAnsi="Arial" w:cs="Arial"/>
          <w:spacing w:val="4"/>
        </w:rPr>
        <w:t xml:space="preserve"> </w:t>
      </w:r>
      <w:r w:rsidRPr="007A6066">
        <w:rPr>
          <w:rFonts w:ascii="Arial" w:eastAsia="Arial" w:hAnsi="Arial" w:cs="Arial"/>
          <w:spacing w:val="-3"/>
        </w:rPr>
        <w:t>p</w:t>
      </w:r>
      <w:r w:rsidRPr="007A6066">
        <w:rPr>
          <w:rFonts w:ascii="Arial" w:eastAsia="Arial" w:hAnsi="Arial" w:cs="Arial"/>
          <w:spacing w:val="1"/>
        </w:rPr>
        <w:t>r</w:t>
      </w:r>
      <w:r w:rsidRPr="007A6066">
        <w:rPr>
          <w:rFonts w:ascii="Arial" w:eastAsia="Arial" w:hAnsi="Arial" w:cs="Arial"/>
        </w:rPr>
        <w:t>o</w:t>
      </w:r>
      <w:r w:rsidRPr="007A6066">
        <w:rPr>
          <w:rFonts w:ascii="Arial" w:eastAsia="Arial" w:hAnsi="Arial" w:cs="Arial"/>
          <w:spacing w:val="-3"/>
        </w:rPr>
        <w:t>v</w:t>
      </w:r>
      <w:r w:rsidRPr="007A6066">
        <w:rPr>
          <w:rFonts w:ascii="Arial" w:eastAsia="Arial" w:hAnsi="Arial" w:cs="Arial"/>
          <w:spacing w:val="-1"/>
        </w:rPr>
        <w:t>i</w:t>
      </w:r>
      <w:r w:rsidRPr="007A6066">
        <w:rPr>
          <w:rFonts w:ascii="Arial" w:eastAsia="Arial" w:hAnsi="Arial" w:cs="Arial"/>
        </w:rPr>
        <w:t>d</w:t>
      </w:r>
      <w:r w:rsidRPr="007A6066">
        <w:rPr>
          <w:rFonts w:ascii="Arial" w:eastAsia="Arial" w:hAnsi="Arial" w:cs="Arial"/>
          <w:spacing w:val="-1"/>
        </w:rPr>
        <w:t>i</w:t>
      </w:r>
      <w:r w:rsidRPr="007A6066">
        <w:rPr>
          <w:rFonts w:ascii="Arial" w:eastAsia="Arial" w:hAnsi="Arial" w:cs="Arial"/>
          <w:spacing w:val="2"/>
        </w:rPr>
        <w:t>n</w:t>
      </w:r>
      <w:r w:rsidRPr="007A6066">
        <w:rPr>
          <w:rFonts w:ascii="Arial" w:eastAsia="Arial" w:hAnsi="Arial" w:cs="Arial"/>
        </w:rPr>
        <w:t>g</w:t>
      </w:r>
      <w:r w:rsidRPr="007A6066">
        <w:rPr>
          <w:rFonts w:ascii="Arial" w:eastAsia="Arial" w:hAnsi="Arial" w:cs="Arial"/>
          <w:spacing w:val="6"/>
        </w:rPr>
        <w:t xml:space="preserve"> </w:t>
      </w:r>
      <w:r w:rsidRPr="007A6066">
        <w:rPr>
          <w:rFonts w:ascii="Arial" w:eastAsia="Arial" w:hAnsi="Arial" w:cs="Arial"/>
        </w:rPr>
        <w:t>a</w:t>
      </w:r>
      <w:r w:rsidRPr="007A6066">
        <w:rPr>
          <w:rFonts w:ascii="Arial" w:eastAsia="Arial" w:hAnsi="Arial" w:cs="Arial"/>
          <w:spacing w:val="-1"/>
        </w:rPr>
        <w:t>n</w:t>
      </w:r>
      <w:r w:rsidRPr="007A6066">
        <w:rPr>
          <w:rFonts w:ascii="Arial" w:eastAsia="Arial" w:hAnsi="Arial" w:cs="Arial"/>
        </w:rPr>
        <w:t>y</w:t>
      </w:r>
      <w:r w:rsidRPr="007A6066">
        <w:rPr>
          <w:rFonts w:ascii="Arial" w:eastAsia="Arial" w:hAnsi="Arial" w:cs="Arial"/>
          <w:spacing w:val="3"/>
        </w:rPr>
        <w:t xml:space="preserve"> </w:t>
      </w:r>
      <w:r w:rsidRPr="007A6066">
        <w:rPr>
          <w:rFonts w:ascii="Arial" w:eastAsia="Arial" w:hAnsi="Arial" w:cs="Arial"/>
          <w:spacing w:val="-1"/>
        </w:rPr>
        <w:t>i</w:t>
      </w:r>
      <w:r w:rsidRPr="007A6066">
        <w:rPr>
          <w:rFonts w:ascii="Arial" w:eastAsia="Arial" w:hAnsi="Arial" w:cs="Arial"/>
          <w:spacing w:val="-3"/>
        </w:rPr>
        <w:t>n</w:t>
      </w:r>
      <w:r w:rsidRPr="007A6066">
        <w:rPr>
          <w:rFonts w:ascii="Arial" w:eastAsia="Arial" w:hAnsi="Arial" w:cs="Arial"/>
          <w:spacing w:val="3"/>
        </w:rPr>
        <w:t>f</w:t>
      </w:r>
      <w:r w:rsidRPr="007A6066">
        <w:rPr>
          <w:rFonts w:ascii="Arial" w:eastAsia="Arial" w:hAnsi="Arial" w:cs="Arial"/>
          <w:spacing w:val="-3"/>
        </w:rPr>
        <w:t>o</w:t>
      </w:r>
      <w:r w:rsidRPr="007A6066">
        <w:rPr>
          <w:rFonts w:ascii="Arial" w:eastAsia="Arial" w:hAnsi="Arial" w:cs="Arial"/>
          <w:spacing w:val="1"/>
        </w:rPr>
        <w:t>rm</w:t>
      </w:r>
      <w:r w:rsidRPr="007A6066">
        <w:rPr>
          <w:rFonts w:ascii="Arial" w:eastAsia="Arial" w:hAnsi="Arial" w:cs="Arial"/>
          <w:spacing w:val="-3"/>
        </w:rPr>
        <w:t>a</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on</w:t>
      </w:r>
      <w:r w:rsidRPr="007A6066">
        <w:rPr>
          <w:rFonts w:ascii="Arial" w:eastAsia="Arial" w:hAnsi="Arial" w:cs="Arial"/>
          <w:spacing w:val="3"/>
        </w:rPr>
        <w:t xml:space="preserve"> </w:t>
      </w:r>
      <w:r w:rsidRPr="007A6066">
        <w:rPr>
          <w:rFonts w:ascii="Arial" w:eastAsia="Arial" w:hAnsi="Arial" w:cs="Arial"/>
          <w:spacing w:val="1"/>
        </w:rPr>
        <w:t>t</w:t>
      </w:r>
      <w:r w:rsidRPr="007A6066">
        <w:rPr>
          <w:rFonts w:ascii="Arial" w:eastAsia="Arial" w:hAnsi="Arial" w:cs="Arial"/>
        </w:rPr>
        <w:t>h</w:t>
      </w:r>
      <w:r w:rsidRPr="007A6066">
        <w:rPr>
          <w:rFonts w:ascii="Arial" w:eastAsia="Arial" w:hAnsi="Arial" w:cs="Arial"/>
          <w:spacing w:val="-1"/>
        </w:rPr>
        <w:t>e</w:t>
      </w:r>
      <w:r w:rsidRPr="007A6066">
        <w:rPr>
          <w:rFonts w:ascii="Arial" w:eastAsia="Arial" w:hAnsi="Arial" w:cs="Arial"/>
        </w:rPr>
        <w:t>y d</w:t>
      </w:r>
      <w:r w:rsidRPr="007A6066">
        <w:rPr>
          <w:rFonts w:ascii="Arial" w:eastAsia="Arial" w:hAnsi="Arial" w:cs="Arial"/>
          <w:spacing w:val="-1"/>
        </w:rPr>
        <w:t>e</w:t>
      </w:r>
      <w:r w:rsidRPr="007A6066">
        <w:rPr>
          <w:rFonts w:ascii="Arial" w:eastAsia="Arial" w:hAnsi="Arial" w:cs="Arial"/>
        </w:rPr>
        <w:t>c</w:t>
      </w:r>
      <w:r w:rsidRPr="007A6066">
        <w:rPr>
          <w:rFonts w:ascii="Arial" w:eastAsia="Arial" w:hAnsi="Arial" w:cs="Arial"/>
          <w:spacing w:val="-1"/>
        </w:rPr>
        <w:t>l</w:t>
      </w:r>
      <w:r w:rsidRPr="007A6066">
        <w:rPr>
          <w:rFonts w:ascii="Arial" w:eastAsia="Arial" w:hAnsi="Arial" w:cs="Arial"/>
        </w:rPr>
        <w:t>are</w:t>
      </w:r>
      <w:r w:rsidRPr="007A6066">
        <w:rPr>
          <w:rFonts w:ascii="Arial" w:eastAsia="Arial" w:hAnsi="Arial" w:cs="Arial"/>
          <w:spacing w:val="-6"/>
        </w:rPr>
        <w:t xml:space="preserve"> </w:t>
      </w:r>
      <w:r w:rsidRPr="007A6066">
        <w:rPr>
          <w:rFonts w:ascii="Arial" w:eastAsia="Arial" w:hAnsi="Arial" w:cs="Arial"/>
          <w:spacing w:val="1"/>
        </w:rPr>
        <w:t>t</w:t>
      </w:r>
      <w:r w:rsidRPr="007A6066">
        <w:rPr>
          <w:rFonts w:ascii="Arial" w:eastAsia="Arial" w:hAnsi="Arial" w:cs="Arial"/>
        </w:rPr>
        <w:t>o</w:t>
      </w:r>
      <w:r w:rsidRPr="007A6066">
        <w:rPr>
          <w:rFonts w:ascii="Arial" w:eastAsia="Arial" w:hAnsi="Arial" w:cs="Arial"/>
          <w:spacing w:val="-6"/>
        </w:rPr>
        <w:t xml:space="preserve"> </w:t>
      </w:r>
      <w:r w:rsidRPr="007A6066">
        <w:rPr>
          <w:rFonts w:ascii="Arial" w:eastAsia="Arial" w:hAnsi="Arial" w:cs="Arial"/>
        </w:rPr>
        <w:t>be</w:t>
      </w:r>
      <w:r w:rsidRPr="007A6066">
        <w:rPr>
          <w:rFonts w:ascii="Arial" w:eastAsia="Arial" w:hAnsi="Arial" w:cs="Arial"/>
          <w:spacing w:val="-9"/>
        </w:rPr>
        <w:t xml:space="preserve"> </w:t>
      </w:r>
      <w:r w:rsidRPr="007A6066">
        <w:rPr>
          <w:rFonts w:ascii="Arial" w:eastAsia="Arial" w:hAnsi="Arial" w:cs="Arial"/>
        </w:rPr>
        <w:t>co</w:t>
      </w:r>
      <w:r w:rsidRPr="007A6066">
        <w:rPr>
          <w:rFonts w:ascii="Arial" w:eastAsia="Arial" w:hAnsi="Arial" w:cs="Arial"/>
          <w:spacing w:val="-3"/>
        </w:rPr>
        <w:t>n</w:t>
      </w:r>
      <w:r w:rsidRPr="007A6066">
        <w:rPr>
          <w:rFonts w:ascii="Arial" w:eastAsia="Arial" w:hAnsi="Arial" w:cs="Arial"/>
          <w:spacing w:val="3"/>
        </w:rPr>
        <w:t>f</w:t>
      </w:r>
      <w:r w:rsidRPr="007A6066">
        <w:rPr>
          <w:rFonts w:ascii="Arial" w:eastAsia="Arial" w:hAnsi="Arial" w:cs="Arial"/>
          <w:spacing w:val="-1"/>
        </w:rPr>
        <w:t>i</w:t>
      </w:r>
      <w:r w:rsidRPr="007A6066">
        <w:rPr>
          <w:rFonts w:ascii="Arial" w:eastAsia="Arial" w:hAnsi="Arial" w:cs="Arial"/>
        </w:rPr>
        <w:t>d</w:t>
      </w:r>
      <w:r w:rsidRPr="007A6066">
        <w:rPr>
          <w:rFonts w:ascii="Arial" w:eastAsia="Arial" w:hAnsi="Arial" w:cs="Arial"/>
          <w:spacing w:val="-1"/>
        </w:rPr>
        <w:t>e</w:t>
      </w:r>
      <w:r w:rsidRPr="007A6066">
        <w:rPr>
          <w:rFonts w:ascii="Arial" w:eastAsia="Arial" w:hAnsi="Arial" w:cs="Arial"/>
        </w:rPr>
        <w:t>nti</w:t>
      </w:r>
      <w:r w:rsidRPr="007A6066">
        <w:rPr>
          <w:rFonts w:ascii="Arial" w:eastAsia="Arial" w:hAnsi="Arial" w:cs="Arial"/>
          <w:spacing w:val="-1"/>
        </w:rPr>
        <w:t>a</w:t>
      </w:r>
      <w:r w:rsidRPr="007A6066">
        <w:rPr>
          <w:rFonts w:ascii="Arial" w:eastAsia="Arial" w:hAnsi="Arial" w:cs="Arial"/>
        </w:rPr>
        <w:t>l</w:t>
      </w:r>
      <w:r w:rsidRPr="007A6066">
        <w:rPr>
          <w:rFonts w:ascii="Arial" w:eastAsia="Arial" w:hAnsi="Arial" w:cs="Arial"/>
          <w:spacing w:val="-9"/>
        </w:rPr>
        <w:t xml:space="preserve"> </w:t>
      </w:r>
      <w:r w:rsidRPr="007A6066">
        <w:rPr>
          <w:rFonts w:ascii="Arial" w:eastAsia="Arial" w:hAnsi="Arial" w:cs="Arial"/>
        </w:rPr>
        <w:t>or</w:t>
      </w:r>
      <w:r w:rsidRPr="007A6066">
        <w:rPr>
          <w:rFonts w:ascii="Arial" w:eastAsia="Arial" w:hAnsi="Arial" w:cs="Arial"/>
          <w:spacing w:val="-6"/>
        </w:rPr>
        <w:t xml:space="preserve"> </w:t>
      </w:r>
      <w:r w:rsidRPr="007A6066">
        <w:rPr>
          <w:rFonts w:ascii="Arial" w:eastAsia="Arial" w:hAnsi="Arial" w:cs="Arial"/>
        </w:rPr>
        <w:t>pro</w:t>
      </w:r>
      <w:r w:rsidRPr="007A6066">
        <w:rPr>
          <w:rFonts w:ascii="Arial" w:eastAsia="Arial" w:hAnsi="Arial" w:cs="Arial"/>
          <w:spacing w:val="-3"/>
        </w:rPr>
        <w:t>p</w:t>
      </w:r>
      <w:r w:rsidRPr="007A6066">
        <w:rPr>
          <w:rFonts w:ascii="Arial" w:eastAsia="Arial" w:hAnsi="Arial" w:cs="Arial"/>
          <w:spacing w:val="1"/>
        </w:rPr>
        <w:t>r</w:t>
      </w:r>
      <w:r w:rsidRPr="007A6066">
        <w:rPr>
          <w:rFonts w:ascii="Arial" w:eastAsia="Arial" w:hAnsi="Arial" w:cs="Arial"/>
          <w:spacing w:val="-1"/>
        </w:rPr>
        <w:t>i</w:t>
      </w:r>
      <w:r w:rsidRPr="007A6066">
        <w:rPr>
          <w:rFonts w:ascii="Arial" w:eastAsia="Arial" w:hAnsi="Arial" w:cs="Arial"/>
        </w:rPr>
        <w:t>eta</w:t>
      </w:r>
      <w:r w:rsidRPr="007A6066">
        <w:rPr>
          <w:rFonts w:ascii="Arial" w:eastAsia="Arial" w:hAnsi="Arial" w:cs="Arial"/>
          <w:spacing w:val="1"/>
        </w:rPr>
        <w:t>r</w:t>
      </w:r>
      <w:r w:rsidRPr="007A6066">
        <w:rPr>
          <w:rFonts w:ascii="Arial" w:eastAsia="Arial" w:hAnsi="Arial" w:cs="Arial"/>
        </w:rPr>
        <w:t>y</w:t>
      </w:r>
      <w:r w:rsidRPr="007A6066">
        <w:rPr>
          <w:rFonts w:ascii="Arial" w:eastAsia="Arial" w:hAnsi="Arial" w:cs="Arial"/>
          <w:spacing w:val="-11"/>
        </w:rPr>
        <w:t xml:space="preserve"> </w:t>
      </w:r>
      <w:r w:rsidRPr="007A6066">
        <w:rPr>
          <w:rFonts w:ascii="Arial" w:eastAsia="Arial" w:hAnsi="Arial" w:cs="Arial"/>
          <w:spacing w:val="3"/>
        </w:rPr>
        <w:t>f</w:t>
      </w:r>
      <w:r w:rsidRPr="007A6066">
        <w:rPr>
          <w:rFonts w:ascii="Arial" w:eastAsia="Arial" w:hAnsi="Arial" w:cs="Arial"/>
          <w:spacing w:val="-3"/>
        </w:rPr>
        <w:t>o</w:t>
      </w:r>
      <w:r w:rsidRPr="007A6066">
        <w:rPr>
          <w:rFonts w:ascii="Arial" w:eastAsia="Arial" w:hAnsi="Arial" w:cs="Arial"/>
        </w:rPr>
        <w:t>r</w:t>
      </w:r>
      <w:r w:rsidRPr="007A6066">
        <w:rPr>
          <w:rFonts w:ascii="Arial" w:eastAsia="Arial" w:hAnsi="Arial" w:cs="Arial"/>
          <w:spacing w:val="-5"/>
        </w:rPr>
        <w:t xml:space="preserve"> </w:t>
      </w:r>
      <w:r w:rsidRPr="007A6066">
        <w:rPr>
          <w:rFonts w:ascii="Arial" w:eastAsia="Arial" w:hAnsi="Arial" w:cs="Arial"/>
          <w:spacing w:val="1"/>
        </w:rPr>
        <w:t>t</w:t>
      </w:r>
      <w:r w:rsidRPr="007A6066">
        <w:rPr>
          <w:rFonts w:ascii="Arial" w:eastAsia="Arial" w:hAnsi="Arial" w:cs="Arial"/>
        </w:rPr>
        <w:t>he</w:t>
      </w:r>
      <w:r w:rsidRPr="007A6066">
        <w:rPr>
          <w:rFonts w:ascii="Arial" w:eastAsia="Arial" w:hAnsi="Arial" w:cs="Arial"/>
          <w:spacing w:val="-9"/>
        </w:rPr>
        <w:t xml:space="preserve"> </w:t>
      </w:r>
      <w:r w:rsidRPr="007A6066">
        <w:rPr>
          <w:rFonts w:ascii="Arial" w:eastAsia="Arial" w:hAnsi="Arial" w:cs="Arial"/>
        </w:rPr>
        <w:t>p</w:t>
      </w:r>
      <w:r w:rsidRPr="007A6066">
        <w:rPr>
          <w:rFonts w:ascii="Arial" w:eastAsia="Arial" w:hAnsi="Arial" w:cs="Arial"/>
          <w:spacing w:val="-1"/>
        </w:rPr>
        <w:t>u</w:t>
      </w:r>
      <w:r w:rsidRPr="007A6066">
        <w:rPr>
          <w:rFonts w:ascii="Arial" w:eastAsia="Arial" w:hAnsi="Arial" w:cs="Arial"/>
          <w:spacing w:val="-2"/>
        </w:rPr>
        <w:t>r</w:t>
      </w:r>
      <w:r w:rsidRPr="007A6066">
        <w:rPr>
          <w:rFonts w:ascii="Arial" w:eastAsia="Arial" w:hAnsi="Arial" w:cs="Arial"/>
        </w:rPr>
        <w:t>p</w:t>
      </w:r>
      <w:r w:rsidRPr="007A6066">
        <w:rPr>
          <w:rFonts w:ascii="Arial" w:eastAsia="Arial" w:hAnsi="Arial" w:cs="Arial"/>
          <w:spacing w:val="-1"/>
        </w:rPr>
        <w:t>o</w:t>
      </w:r>
      <w:r w:rsidRPr="007A6066">
        <w:rPr>
          <w:rFonts w:ascii="Arial" w:eastAsia="Arial" w:hAnsi="Arial" w:cs="Arial"/>
        </w:rPr>
        <w:t>se</w:t>
      </w:r>
      <w:r w:rsidRPr="007A6066">
        <w:rPr>
          <w:rFonts w:ascii="Arial" w:eastAsia="Arial" w:hAnsi="Arial" w:cs="Arial"/>
          <w:spacing w:val="-6"/>
        </w:rPr>
        <w:t xml:space="preserve"> </w:t>
      </w:r>
      <w:r w:rsidRPr="007A6066">
        <w:rPr>
          <w:rFonts w:ascii="Arial" w:eastAsia="Arial" w:hAnsi="Arial" w:cs="Arial"/>
          <w:spacing w:val="-3"/>
        </w:rPr>
        <w:t>o</w:t>
      </w:r>
      <w:r w:rsidRPr="007A6066">
        <w:rPr>
          <w:rFonts w:ascii="Arial" w:eastAsia="Arial" w:hAnsi="Arial" w:cs="Arial"/>
        </w:rPr>
        <w:t>f</w:t>
      </w:r>
      <w:r w:rsidRPr="007A6066">
        <w:rPr>
          <w:rFonts w:ascii="Arial" w:eastAsia="Arial" w:hAnsi="Arial" w:cs="Arial"/>
          <w:spacing w:val="-3"/>
        </w:rPr>
        <w:t xml:space="preserve"> p</w:t>
      </w:r>
      <w:r w:rsidRPr="007A6066">
        <w:rPr>
          <w:rFonts w:ascii="Arial" w:eastAsia="Arial" w:hAnsi="Arial" w:cs="Arial"/>
          <w:spacing w:val="1"/>
        </w:rPr>
        <w:t>r</w:t>
      </w:r>
      <w:r w:rsidRPr="007A6066">
        <w:rPr>
          <w:rFonts w:ascii="Arial" w:eastAsia="Arial" w:hAnsi="Arial" w:cs="Arial"/>
        </w:rPr>
        <w:t>o</w:t>
      </w:r>
      <w:r w:rsidRPr="007A6066">
        <w:rPr>
          <w:rFonts w:ascii="Arial" w:eastAsia="Arial" w:hAnsi="Arial" w:cs="Arial"/>
          <w:spacing w:val="-1"/>
        </w:rPr>
        <w:t>d</w:t>
      </w:r>
      <w:r w:rsidRPr="007A6066">
        <w:rPr>
          <w:rFonts w:ascii="Arial" w:eastAsia="Arial" w:hAnsi="Arial" w:cs="Arial"/>
        </w:rPr>
        <w:t>ucti</w:t>
      </w:r>
      <w:r w:rsidRPr="007A6066">
        <w:rPr>
          <w:rFonts w:ascii="Arial" w:eastAsia="Arial" w:hAnsi="Arial" w:cs="Arial"/>
          <w:spacing w:val="-1"/>
        </w:rPr>
        <w:t>o</w:t>
      </w:r>
      <w:r w:rsidRPr="007A6066">
        <w:rPr>
          <w:rFonts w:ascii="Arial" w:eastAsia="Arial" w:hAnsi="Arial" w:cs="Arial"/>
        </w:rPr>
        <w:t>n</w:t>
      </w:r>
      <w:r w:rsidRPr="007A6066">
        <w:rPr>
          <w:rFonts w:ascii="Arial" w:eastAsia="Arial" w:hAnsi="Arial" w:cs="Arial"/>
          <w:spacing w:val="-6"/>
        </w:rPr>
        <w:t xml:space="preserve"> </w:t>
      </w:r>
      <w:r w:rsidRPr="007A6066">
        <w:rPr>
          <w:rFonts w:ascii="Arial" w:eastAsia="Arial" w:hAnsi="Arial" w:cs="Arial"/>
        </w:rPr>
        <w:t>u</w:t>
      </w:r>
      <w:r w:rsidRPr="007A6066">
        <w:rPr>
          <w:rFonts w:ascii="Arial" w:eastAsia="Arial" w:hAnsi="Arial" w:cs="Arial"/>
          <w:spacing w:val="-1"/>
        </w:rPr>
        <w:t>n</w:t>
      </w:r>
      <w:r w:rsidRPr="007A6066">
        <w:rPr>
          <w:rFonts w:ascii="Arial" w:eastAsia="Arial" w:hAnsi="Arial" w:cs="Arial"/>
        </w:rPr>
        <w:t>d</w:t>
      </w:r>
      <w:r w:rsidRPr="007A6066">
        <w:rPr>
          <w:rFonts w:ascii="Arial" w:eastAsia="Arial" w:hAnsi="Arial" w:cs="Arial"/>
          <w:spacing w:val="-3"/>
        </w:rPr>
        <w:t>e</w:t>
      </w:r>
      <w:r w:rsidRPr="007A6066">
        <w:rPr>
          <w:rFonts w:ascii="Arial" w:eastAsia="Arial" w:hAnsi="Arial" w:cs="Arial"/>
        </w:rPr>
        <w:t>r</w:t>
      </w:r>
      <w:r w:rsidRPr="007A6066">
        <w:rPr>
          <w:rFonts w:ascii="Arial" w:eastAsia="Arial" w:hAnsi="Arial" w:cs="Arial"/>
          <w:spacing w:val="-8"/>
        </w:rPr>
        <w:t xml:space="preserve"> </w:t>
      </w:r>
      <w:r w:rsidRPr="007A6066">
        <w:rPr>
          <w:rFonts w:ascii="Arial" w:eastAsia="Arial" w:hAnsi="Arial" w:cs="Arial"/>
        </w:rPr>
        <w:t>29</w:t>
      </w:r>
      <w:r w:rsidRPr="007A6066">
        <w:rPr>
          <w:rFonts w:ascii="Arial" w:eastAsia="Arial" w:hAnsi="Arial" w:cs="Arial"/>
          <w:spacing w:val="-7"/>
        </w:rPr>
        <w:t xml:space="preserve"> </w:t>
      </w:r>
      <w:r w:rsidRPr="007A6066">
        <w:rPr>
          <w:rFonts w:ascii="Arial" w:eastAsia="Arial" w:hAnsi="Arial" w:cs="Arial"/>
          <w:spacing w:val="-1"/>
        </w:rPr>
        <w:t>D</w:t>
      </w:r>
      <w:r w:rsidRPr="007A6066">
        <w:rPr>
          <w:rFonts w:ascii="Arial" w:eastAsia="Arial" w:hAnsi="Arial" w:cs="Arial"/>
        </w:rPr>
        <w:t>e</w:t>
      </w:r>
      <w:r w:rsidRPr="007A6066">
        <w:rPr>
          <w:rFonts w:ascii="Arial" w:eastAsia="Arial" w:hAnsi="Arial" w:cs="Arial"/>
          <w:spacing w:val="-1"/>
        </w:rPr>
        <w:t>l</w:t>
      </w:r>
      <w:r w:rsidRPr="007A6066">
        <w:rPr>
          <w:rFonts w:ascii="Arial" w:eastAsia="Arial" w:hAnsi="Arial" w:cs="Arial"/>
        </w:rPr>
        <w:t>.</w:t>
      </w:r>
      <w:r w:rsidRPr="007A6066">
        <w:rPr>
          <w:rFonts w:ascii="Arial" w:eastAsia="Arial" w:hAnsi="Arial" w:cs="Arial"/>
          <w:spacing w:val="-5"/>
        </w:rPr>
        <w:t xml:space="preserve"> </w:t>
      </w:r>
      <w:r w:rsidRPr="007A6066">
        <w:rPr>
          <w:rFonts w:ascii="Arial" w:eastAsia="Arial" w:hAnsi="Arial" w:cs="Arial"/>
          <w:spacing w:val="-1"/>
        </w:rPr>
        <w:t>C</w:t>
      </w:r>
      <w:r w:rsidRPr="007A6066">
        <w:rPr>
          <w:rFonts w:ascii="Arial" w:eastAsia="Arial" w:hAnsi="Arial" w:cs="Arial"/>
        </w:rPr>
        <w:t>.</w:t>
      </w:r>
      <w:r w:rsidRPr="007A6066">
        <w:rPr>
          <w:rFonts w:ascii="Arial" w:eastAsia="Arial" w:hAnsi="Arial" w:cs="Arial"/>
          <w:spacing w:val="-5"/>
        </w:rPr>
        <w:t xml:space="preserve"> </w:t>
      </w:r>
      <w:r w:rsidRPr="007A6066">
        <w:rPr>
          <w:rFonts w:ascii="Arial" w:eastAsia="Arial" w:hAnsi="Arial" w:cs="Arial"/>
        </w:rPr>
        <w:t>c</w:t>
      </w:r>
      <w:r w:rsidRPr="007A6066">
        <w:rPr>
          <w:rFonts w:ascii="Arial" w:eastAsia="Arial" w:hAnsi="Arial" w:cs="Arial"/>
          <w:spacing w:val="-3"/>
        </w:rPr>
        <w:t>h</w:t>
      </w:r>
      <w:r w:rsidRPr="007A6066">
        <w:rPr>
          <w:rFonts w:ascii="Arial" w:eastAsia="Arial" w:hAnsi="Arial" w:cs="Arial"/>
        </w:rPr>
        <w:t>.</w:t>
      </w:r>
      <w:r w:rsidRPr="007A6066">
        <w:rPr>
          <w:rFonts w:ascii="Arial" w:eastAsia="Arial" w:hAnsi="Arial" w:cs="Arial"/>
          <w:spacing w:val="-5"/>
        </w:rPr>
        <w:t xml:space="preserve"> </w:t>
      </w:r>
      <w:r w:rsidRPr="007A6066">
        <w:rPr>
          <w:rFonts w:ascii="Arial" w:eastAsia="Arial" w:hAnsi="Arial" w:cs="Arial"/>
        </w:rPr>
        <w:t>1</w:t>
      </w:r>
      <w:r w:rsidRPr="007A6066">
        <w:rPr>
          <w:rFonts w:ascii="Arial" w:eastAsia="Arial" w:hAnsi="Arial" w:cs="Arial"/>
          <w:spacing w:val="-1"/>
        </w:rPr>
        <w:t>0</w:t>
      </w:r>
      <w:r w:rsidRPr="007A6066">
        <w:rPr>
          <w:rFonts w:ascii="Arial" w:eastAsia="Arial" w:hAnsi="Arial" w:cs="Arial"/>
        </w:rPr>
        <w:t>0,</w:t>
      </w:r>
      <w:r w:rsidRPr="007A6066">
        <w:rPr>
          <w:rFonts w:ascii="Arial" w:eastAsia="Arial" w:hAnsi="Arial" w:cs="Arial"/>
          <w:spacing w:val="-8"/>
        </w:rPr>
        <w:t xml:space="preserve"> </w:t>
      </w:r>
      <w:r w:rsidRPr="007A6066">
        <w:rPr>
          <w:rFonts w:ascii="Arial" w:eastAsia="Arial" w:hAnsi="Arial" w:cs="Arial"/>
          <w:spacing w:val="-1"/>
        </w:rPr>
        <w:t>D</w:t>
      </w:r>
      <w:r w:rsidRPr="007A6066">
        <w:rPr>
          <w:rFonts w:ascii="Arial" w:eastAsia="Arial" w:hAnsi="Arial" w:cs="Arial"/>
        </w:rPr>
        <w:t>e</w:t>
      </w:r>
      <w:r w:rsidRPr="007A6066">
        <w:rPr>
          <w:rFonts w:ascii="Arial" w:eastAsia="Arial" w:hAnsi="Arial" w:cs="Arial"/>
          <w:spacing w:val="-1"/>
        </w:rPr>
        <w:t>l</w:t>
      </w:r>
      <w:r w:rsidRPr="007A6066">
        <w:rPr>
          <w:rFonts w:ascii="Arial" w:eastAsia="Arial" w:hAnsi="Arial" w:cs="Arial"/>
        </w:rPr>
        <w:t>a</w:t>
      </w:r>
      <w:r w:rsidRPr="007A6066">
        <w:rPr>
          <w:rFonts w:ascii="Arial" w:eastAsia="Arial" w:hAnsi="Arial" w:cs="Arial"/>
          <w:spacing w:val="-4"/>
        </w:rPr>
        <w:t>w</w:t>
      </w:r>
      <w:r w:rsidRPr="007A6066">
        <w:rPr>
          <w:rFonts w:ascii="Arial" w:eastAsia="Arial" w:hAnsi="Arial" w:cs="Arial"/>
        </w:rPr>
        <w:t>are Free</w:t>
      </w:r>
      <w:r w:rsidRPr="007A6066">
        <w:rPr>
          <w:rFonts w:ascii="Arial" w:eastAsia="Arial" w:hAnsi="Arial" w:cs="Arial"/>
          <w:spacing w:val="-1"/>
        </w:rPr>
        <w:t>d</w:t>
      </w:r>
      <w:r w:rsidRPr="007A6066">
        <w:rPr>
          <w:rFonts w:ascii="Arial" w:eastAsia="Arial" w:hAnsi="Arial" w:cs="Arial"/>
        </w:rPr>
        <w:t>om</w:t>
      </w:r>
      <w:r w:rsidRPr="007A6066">
        <w:rPr>
          <w:rFonts w:ascii="Arial" w:eastAsia="Arial" w:hAnsi="Arial" w:cs="Arial"/>
          <w:spacing w:val="-1"/>
        </w:rPr>
        <w:t xml:space="preserve"> </w:t>
      </w:r>
      <w:r w:rsidRPr="007A6066">
        <w:rPr>
          <w:rFonts w:ascii="Arial" w:eastAsia="Arial" w:hAnsi="Arial" w:cs="Arial"/>
          <w:spacing w:val="-3"/>
        </w:rPr>
        <w:t>o</w:t>
      </w:r>
      <w:r w:rsidRPr="007A6066">
        <w:rPr>
          <w:rFonts w:ascii="Arial" w:eastAsia="Arial" w:hAnsi="Arial" w:cs="Arial"/>
        </w:rPr>
        <w:t>f</w:t>
      </w:r>
      <w:r w:rsidRPr="007A6066">
        <w:rPr>
          <w:rFonts w:ascii="Arial" w:eastAsia="Arial" w:hAnsi="Arial" w:cs="Arial"/>
          <w:spacing w:val="2"/>
        </w:rPr>
        <w:t xml:space="preserve"> </w:t>
      </w:r>
      <w:r w:rsidRPr="007A6066">
        <w:rPr>
          <w:rFonts w:ascii="Arial" w:eastAsia="Arial" w:hAnsi="Arial" w:cs="Arial"/>
          <w:spacing w:val="1"/>
        </w:rPr>
        <w:t>I</w:t>
      </w:r>
      <w:r w:rsidRPr="007A6066">
        <w:rPr>
          <w:rFonts w:ascii="Arial" w:eastAsia="Arial" w:hAnsi="Arial" w:cs="Arial"/>
          <w:spacing w:val="-3"/>
        </w:rPr>
        <w:t>n</w:t>
      </w:r>
      <w:r w:rsidRPr="007A6066">
        <w:rPr>
          <w:rFonts w:ascii="Arial" w:eastAsia="Arial" w:hAnsi="Arial" w:cs="Arial"/>
          <w:spacing w:val="1"/>
        </w:rPr>
        <w:t>f</w:t>
      </w:r>
      <w:r w:rsidRPr="007A6066">
        <w:rPr>
          <w:rFonts w:ascii="Arial" w:eastAsia="Arial" w:hAnsi="Arial" w:cs="Arial"/>
        </w:rPr>
        <w:t>o</w:t>
      </w:r>
      <w:r w:rsidRPr="007A6066">
        <w:rPr>
          <w:rFonts w:ascii="Arial" w:eastAsia="Arial" w:hAnsi="Arial" w:cs="Arial"/>
          <w:spacing w:val="-2"/>
        </w:rPr>
        <w:t>r</w:t>
      </w:r>
      <w:r w:rsidRPr="007A6066">
        <w:rPr>
          <w:rFonts w:ascii="Arial" w:eastAsia="Arial" w:hAnsi="Arial" w:cs="Arial"/>
          <w:spacing w:val="1"/>
        </w:rPr>
        <w:t>m</w:t>
      </w:r>
      <w:r w:rsidRPr="007A6066">
        <w:rPr>
          <w:rFonts w:ascii="Arial" w:eastAsia="Arial" w:hAnsi="Arial" w:cs="Arial"/>
          <w:spacing w:val="-3"/>
        </w:rPr>
        <w:t>a</w:t>
      </w:r>
      <w:r w:rsidRPr="007A6066">
        <w:rPr>
          <w:rFonts w:ascii="Arial" w:eastAsia="Arial" w:hAnsi="Arial" w:cs="Arial"/>
          <w:spacing w:val="1"/>
        </w:rPr>
        <w:t>t</w:t>
      </w:r>
      <w:r w:rsidRPr="007A6066">
        <w:rPr>
          <w:rFonts w:ascii="Arial" w:eastAsia="Arial" w:hAnsi="Arial" w:cs="Arial"/>
          <w:spacing w:val="-1"/>
        </w:rPr>
        <w:t>i</w:t>
      </w:r>
      <w:r w:rsidRPr="007A6066">
        <w:rPr>
          <w:rFonts w:ascii="Arial" w:eastAsia="Arial" w:hAnsi="Arial" w:cs="Arial"/>
        </w:rPr>
        <w:t>on</w:t>
      </w:r>
      <w:r w:rsidRPr="007A6066">
        <w:rPr>
          <w:rFonts w:ascii="Arial" w:eastAsia="Arial" w:hAnsi="Arial" w:cs="Arial"/>
          <w:spacing w:val="-2"/>
        </w:rPr>
        <w:t xml:space="preserve"> </w:t>
      </w:r>
      <w:r w:rsidRPr="007A6066">
        <w:rPr>
          <w:rFonts w:ascii="Arial" w:eastAsia="Arial" w:hAnsi="Arial" w:cs="Arial"/>
          <w:spacing w:val="-1"/>
        </w:rPr>
        <w:t>A</w:t>
      </w:r>
      <w:r w:rsidRPr="007A6066">
        <w:rPr>
          <w:rFonts w:ascii="Arial" w:eastAsia="Arial" w:hAnsi="Arial" w:cs="Arial"/>
        </w:rPr>
        <w:t>c</w:t>
      </w:r>
      <w:r w:rsidRPr="007A6066">
        <w:rPr>
          <w:rFonts w:ascii="Arial" w:eastAsia="Arial" w:hAnsi="Arial" w:cs="Arial"/>
          <w:spacing w:val="1"/>
        </w:rPr>
        <w:t>t</w:t>
      </w:r>
      <w:r w:rsidRPr="007A6066">
        <w:rPr>
          <w:rFonts w:ascii="Arial" w:eastAsia="Arial" w:hAnsi="Arial" w:cs="Arial"/>
        </w:rPr>
        <w:t>.</w:t>
      </w:r>
    </w:p>
    <w:p w14:paraId="68CC1077" w14:textId="77777777" w:rsidR="00EC67A1" w:rsidRPr="007A6066" w:rsidRDefault="00EC67A1" w:rsidP="00EC67A1">
      <w:pPr>
        <w:spacing w:before="15" w:line="240" w:lineRule="exact"/>
        <w:rPr>
          <w:szCs w:val="24"/>
        </w:rPr>
      </w:pPr>
    </w:p>
    <w:tbl>
      <w:tblPr>
        <w:tblW w:w="0" w:type="auto"/>
        <w:tblInd w:w="776" w:type="dxa"/>
        <w:tblLayout w:type="fixed"/>
        <w:tblCellMar>
          <w:left w:w="0" w:type="dxa"/>
          <w:right w:w="0" w:type="dxa"/>
        </w:tblCellMar>
        <w:tblLook w:val="01E0" w:firstRow="1" w:lastRow="1" w:firstColumn="1" w:lastColumn="1" w:noHBand="0" w:noVBand="0"/>
      </w:tblPr>
      <w:tblGrid>
        <w:gridCol w:w="9578"/>
      </w:tblGrid>
      <w:tr w:rsidR="00EC67A1" w:rsidRPr="007A6066" w14:paraId="639F228E" w14:textId="77777777" w:rsidTr="00EC67A1">
        <w:trPr>
          <w:trHeight w:hRule="exact" w:val="262"/>
        </w:trPr>
        <w:tc>
          <w:tcPr>
            <w:tcW w:w="9578" w:type="dxa"/>
            <w:tcBorders>
              <w:top w:val="single" w:sz="4" w:space="0" w:color="000000"/>
              <w:left w:val="single" w:sz="4" w:space="0" w:color="000000"/>
              <w:bottom w:val="single" w:sz="4" w:space="0" w:color="000000"/>
              <w:right w:val="single" w:sz="4" w:space="0" w:color="000000"/>
            </w:tcBorders>
          </w:tcPr>
          <w:p w14:paraId="77A081C4" w14:textId="77777777" w:rsidR="00EC67A1" w:rsidRPr="007A6066" w:rsidRDefault="00EC67A1" w:rsidP="00EC67A1">
            <w:pPr>
              <w:spacing w:line="247" w:lineRule="exact"/>
              <w:ind w:left="102" w:right="-20"/>
              <w:rPr>
                <w:rFonts w:ascii="Arial" w:eastAsia="Arial" w:hAnsi="Arial" w:cs="Arial"/>
              </w:rPr>
            </w:pPr>
            <w:r w:rsidRPr="007A6066">
              <w:rPr>
                <w:rFonts w:ascii="Arial" w:eastAsia="Arial" w:hAnsi="Arial" w:cs="Arial"/>
                <w:b/>
                <w:bCs/>
                <w:spacing w:val="-3"/>
              </w:rPr>
              <w:t>Con</w:t>
            </w:r>
            <w:r w:rsidRPr="007A6066">
              <w:rPr>
                <w:rFonts w:ascii="Arial" w:eastAsia="Arial" w:hAnsi="Arial" w:cs="Arial"/>
                <w:b/>
                <w:bCs/>
                <w:spacing w:val="-4"/>
              </w:rPr>
              <w:t>f</w:t>
            </w:r>
            <w:r w:rsidRPr="007A6066">
              <w:rPr>
                <w:rFonts w:ascii="Arial" w:eastAsia="Arial" w:hAnsi="Arial" w:cs="Arial"/>
                <w:b/>
                <w:bCs/>
                <w:spacing w:val="-1"/>
              </w:rPr>
              <w:t>i</w:t>
            </w:r>
            <w:r w:rsidRPr="007A6066">
              <w:rPr>
                <w:rFonts w:ascii="Arial" w:eastAsia="Arial" w:hAnsi="Arial" w:cs="Arial"/>
                <w:b/>
                <w:bCs/>
                <w:spacing w:val="-5"/>
              </w:rPr>
              <w:t>d</w:t>
            </w:r>
            <w:r w:rsidRPr="007A6066">
              <w:rPr>
                <w:rFonts w:ascii="Arial" w:eastAsia="Arial" w:hAnsi="Arial" w:cs="Arial"/>
                <w:b/>
                <w:bCs/>
                <w:spacing w:val="-3"/>
              </w:rPr>
              <w:t>e</w:t>
            </w:r>
            <w:r w:rsidRPr="007A6066">
              <w:rPr>
                <w:rFonts w:ascii="Arial" w:eastAsia="Arial" w:hAnsi="Arial" w:cs="Arial"/>
                <w:b/>
                <w:bCs/>
                <w:spacing w:val="-5"/>
              </w:rPr>
              <w:t>n</w:t>
            </w:r>
            <w:r w:rsidRPr="007A6066">
              <w:rPr>
                <w:rFonts w:ascii="Arial" w:eastAsia="Arial" w:hAnsi="Arial" w:cs="Arial"/>
                <w:b/>
                <w:bCs/>
                <w:spacing w:val="-2"/>
              </w:rPr>
              <w:t>t</w:t>
            </w:r>
            <w:r w:rsidRPr="007A6066">
              <w:rPr>
                <w:rFonts w:ascii="Arial" w:eastAsia="Arial" w:hAnsi="Arial" w:cs="Arial"/>
                <w:b/>
                <w:bCs/>
                <w:spacing w:val="-4"/>
              </w:rPr>
              <w:t>i</w:t>
            </w:r>
            <w:r w:rsidRPr="007A6066">
              <w:rPr>
                <w:rFonts w:ascii="Arial" w:eastAsia="Arial" w:hAnsi="Arial" w:cs="Arial"/>
                <w:b/>
                <w:bCs/>
                <w:spacing w:val="-3"/>
              </w:rPr>
              <w:t>a</w:t>
            </w:r>
            <w:r w:rsidRPr="007A6066">
              <w:rPr>
                <w:rFonts w:ascii="Arial" w:eastAsia="Arial" w:hAnsi="Arial" w:cs="Arial"/>
                <w:b/>
                <w:bCs/>
                <w:spacing w:val="-4"/>
              </w:rPr>
              <w:t>li</w:t>
            </w:r>
            <w:r w:rsidRPr="007A6066">
              <w:rPr>
                <w:rFonts w:ascii="Arial" w:eastAsia="Arial" w:hAnsi="Arial" w:cs="Arial"/>
                <w:b/>
                <w:bCs/>
                <w:spacing w:val="-2"/>
              </w:rPr>
              <w:t>t</w:t>
            </w:r>
            <w:r w:rsidRPr="007A6066">
              <w:rPr>
                <w:rFonts w:ascii="Arial" w:eastAsia="Arial" w:hAnsi="Arial" w:cs="Arial"/>
                <w:b/>
                <w:bCs/>
              </w:rPr>
              <w:t>y</w:t>
            </w:r>
            <w:r w:rsidRPr="007A6066">
              <w:rPr>
                <w:rFonts w:ascii="Arial" w:eastAsia="Arial" w:hAnsi="Arial" w:cs="Arial"/>
                <w:b/>
                <w:bCs/>
                <w:spacing w:val="-9"/>
              </w:rPr>
              <w:t xml:space="preserve"> </w:t>
            </w:r>
            <w:r w:rsidRPr="007A6066">
              <w:rPr>
                <w:rFonts w:ascii="Arial" w:eastAsia="Arial" w:hAnsi="Arial" w:cs="Arial"/>
                <w:b/>
                <w:bCs/>
                <w:spacing w:val="-3"/>
              </w:rPr>
              <w:t>an</w:t>
            </w:r>
            <w:r w:rsidRPr="007A6066">
              <w:rPr>
                <w:rFonts w:ascii="Arial" w:eastAsia="Arial" w:hAnsi="Arial" w:cs="Arial"/>
                <w:b/>
                <w:bCs/>
              </w:rPr>
              <w:t>d</w:t>
            </w:r>
            <w:r w:rsidRPr="007A6066">
              <w:rPr>
                <w:rFonts w:ascii="Arial" w:eastAsia="Arial" w:hAnsi="Arial" w:cs="Arial"/>
                <w:b/>
                <w:bCs/>
                <w:spacing w:val="-6"/>
              </w:rPr>
              <w:t xml:space="preserve"> </w:t>
            </w:r>
            <w:r w:rsidRPr="007A6066">
              <w:rPr>
                <w:rFonts w:ascii="Arial" w:eastAsia="Arial" w:hAnsi="Arial" w:cs="Arial"/>
                <w:b/>
                <w:bCs/>
                <w:spacing w:val="-3"/>
              </w:rPr>
              <w:t>P</w:t>
            </w:r>
            <w:r w:rsidRPr="007A6066">
              <w:rPr>
                <w:rFonts w:ascii="Arial" w:eastAsia="Arial" w:hAnsi="Arial" w:cs="Arial"/>
                <w:b/>
                <w:bCs/>
                <w:spacing w:val="-2"/>
              </w:rPr>
              <w:t>r</w:t>
            </w:r>
            <w:r w:rsidRPr="007A6066">
              <w:rPr>
                <w:rFonts w:ascii="Arial" w:eastAsia="Arial" w:hAnsi="Arial" w:cs="Arial"/>
                <w:b/>
                <w:bCs/>
                <w:spacing w:val="-5"/>
              </w:rPr>
              <w:t>o</w:t>
            </w:r>
            <w:r w:rsidRPr="007A6066">
              <w:rPr>
                <w:rFonts w:ascii="Arial" w:eastAsia="Arial" w:hAnsi="Arial" w:cs="Arial"/>
                <w:b/>
                <w:bCs/>
                <w:spacing w:val="-3"/>
              </w:rPr>
              <w:t>p</w:t>
            </w:r>
            <w:r w:rsidRPr="007A6066">
              <w:rPr>
                <w:rFonts w:ascii="Arial" w:eastAsia="Arial" w:hAnsi="Arial" w:cs="Arial"/>
                <w:b/>
                <w:bCs/>
                <w:spacing w:val="-4"/>
              </w:rPr>
              <w:t>r</w:t>
            </w:r>
            <w:r w:rsidRPr="007A6066">
              <w:rPr>
                <w:rFonts w:ascii="Arial" w:eastAsia="Arial" w:hAnsi="Arial" w:cs="Arial"/>
                <w:b/>
                <w:bCs/>
                <w:spacing w:val="-1"/>
              </w:rPr>
              <w:t>i</w:t>
            </w:r>
            <w:r w:rsidRPr="007A6066">
              <w:rPr>
                <w:rFonts w:ascii="Arial" w:eastAsia="Arial" w:hAnsi="Arial" w:cs="Arial"/>
                <w:b/>
                <w:bCs/>
                <w:spacing w:val="-5"/>
              </w:rPr>
              <w:t>e</w:t>
            </w:r>
            <w:r w:rsidRPr="007A6066">
              <w:rPr>
                <w:rFonts w:ascii="Arial" w:eastAsia="Arial" w:hAnsi="Arial" w:cs="Arial"/>
                <w:b/>
                <w:bCs/>
                <w:spacing w:val="-2"/>
              </w:rPr>
              <w:t>t</w:t>
            </w:r>
            <w:r w:rsidRPr="007A6066">
              <w:rPr>
                <w:rFonts w:ascii="Arial" w:eastAsia="Arial" w:hAnsi="Arial" w:cs="Arial"/>
                <w:b/>
                <w:bCs/>
                <w:spacing w:val="-3"/>
              </w:rPr>
              <w:t>a</w:t>
            </w:r>
            <w:r w:rsidRPr="007A6066">
              <w:rPr>
                <w:rFonts w:ascii="Arial" w:eastAsia="Arial" w:hAnsi="Arial" w:cs="Arial"/>
                <w:b/>
                <w:bCs/>
                <w:spacing w:val="-2"/>
              </w:rPr>
              <w:t>r</w:t>
            </w:r>
            <w:r w:rsidRPr="007A6066">
              <w:rPr>
                <w:rFonts w:ascii="Arial" w:eastAsia="Arial" w:hAnsi="Arial" w:cs="Arial"/>
                <w:b/>
                <w:bCs/>
              </w:rPr>
              <w:t>y</w:t>
            </w:r>
            <w:r w:rsidRPr="007A6066">
              <w:rPr>
                <w:rFonts w:ascii="Arial" w:eastAsia="Arial" w:hAnsi="Arial" w:cs="Arial"/>
                <w:b/>
                <w:bCs/>
                <w:spacing w:val="-9"/>
              </w:rPr>
              <w:t xml:space="preserve"> </w:t>
            </w:r>
            <w:r w:rsidRPr="007A6066">
              <w:rPr>
                <w:rFonts w:ascii="Arial" w:eastAsia="Arial" w:hAnsi="Arial" w:cs="Arial"/>
                <w:b/>
                <w:bCs/>
                <w:spacing w:val="-4"/>
              </w:rPr>
              <w:t>I</w:t>
            </w:r>
            <w:r w:rsidRPr="007A6066">
              <w:rPr>
                <w:rFonts w:ascii="Arial" w:eastAsia="Arial" w:hAnsi="Arial" w:cs="Arial"/>
                <w:b/>
                <w:bCs/>
                <w:spacing w:val="-3"/>
              </w:rPr>
              <w:t>n</w:t>
            </w:r>
            <w:r w:rsidRPr="007A6066">
              <w:rPr>
                <w:rFonts w:ascii="Arial" w:eastAsia="Arial" w:hAnsi="Arial" w:cs="Arial"/>
                <w:b/>
                <w:bCs/>
                <w:spacing w:val="-2"/>
              </w:rPr>
              <w:t>f</w:t>
            </w:r>
            <w:r w:rsidRPr="007A6066">
              <w:rPr>
                <w:rFonts w:ascii="Arial" w:eastAsia="Arial" w:hAnsi="Arial" w:cs="Arial"/>
                <w:b/>
                <w:bCs/>
                <w:spacing w:val="-5"/>
              </w:rPr>
              <w:t>o</w:t>
            </w:r>
            <w:r w:rsidRPr="007A6066">
              <w:rPr>
                <w:rFonts w:ascii="Arial" w:eastAsia="Arial" w:hAnsi="Arial" w:cs="Arial"/>
                <w:b/>
                <w:bCs/>
                <w:spacing w:val="-4"/>
              </w:rPr>
              <w:t>r</w:t>
            </w:r>
            <w:r w:rsidRPr="007A6066">
              <w:rPr>
                <w:rFonts w:ascii="Arial" w:eastAsia="Arial" w:hAnsi="Arial" w:cs="Arial"/>
                <w:b/>
                <w:bCs/>
                <w:spacing w:val="-2"/>
              </w:rPr>
              <w:t>m</w:t>
            </w:r>
            <w:r w:rsidRPr="007A6066">
              <w:rPr>
                <w:rFonts w:ascii="Arial" w:eastAsia="Arial" w:hAnsi="Arial" w:cs="Arial"/>
                <w:b/>
                <w:bCs/>
                <w:spacing w:val="-5"/>
              </w:rPr>
              <w:t>a</w:t>
            </w:r>
            <w:r w:rsidRPr="007A6066">
              <w:rPr>
                <w:rFonts w:ascii="Arial" w:eastAsia="Arial" w:hAnsi="Arial" w:cs="Arial"/>
                <w:b/>
                <w:bCs/>
                <w:spacing w:val="-4"/>
              </w:rPr>
              <w:t>t</w:t>
            </w:r>
            <w:r w:rsidRPr="007A6066">
              <w:rPr>
                <w:rFonts w:ascii="Arial" w:eastAsia="Arial" w:hAnsi="Arial" w:cs="Arial"/>
                <w:b/>
                <w:bCs/>
                <w:spacing w:val="-1"/>
              </w:rPr>
              <w:t>i</w:t>
            </w:r>
            <w:r w:rsidRPr="007A6066">
              <w:rPr>
                <w:rFonts w:ascii="Arial" w:eastAsia="Arial" w:hAnsi="Arial" w:cs="Arial"/>
                <w:b/>
                <w:bCs/>
                <w:spacing w:val="-3"/>
              </w:rPr>
              <w:t>o</w:t>
            </w:r>
            <w:r w:rsidRPr="007A6066">
              <w:rPr>
                <w:rFonts w:ascii="Arial" w:eastAsia="Arial" w:hAnsi="Arial" w:cs="Arial"/>
                <w:b/>
                <w:bCs/>
              </w:rPr>
              <w:t>n</w:t>
            </w:r>
          </w:p>
        </w:tc>
      </w:tr>
      <w:tr w:rsidR="00EC67A1" w:rsidRPr="007A6066" w14:paraId="1A2CCDFF"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AFD8038" w14:textId="77777777" w:rsidR="00EC67A1" w:rsidRPr="007A6066" w:rsidRDefault="00EC67A1" w:rsidP="00EC67A1"/>
        </w:tc>
      </w:tr>
      <w:tr w:rsidR="00EC67A1" w:rsidRPr="007A6066" w14:paraId="1F7E9973" w14:textId="77777777" w:rsidTr="00EC67A1">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43E7679C" w14:textId="77777777" w:rsidR="00EC67A1" w:rsidRPr="007A6066" w:rsidRDefault="00EC67A1" w:rsidP="00EC67A1"/>
        </w:tc>
      </w:tr>
      <w:tr w:rsidR="00EC67A1" w:rsidRPr="007A6066" w14:paraId="41EA9F55"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56D19915" w14:textId="77777777" w:rsidR="00EC67A1" w:rsidRPr="007A6066" w:rsidRDefault="00EC67A1" w:rsidP="00EC67A1"/>
        </w:tc>
      </w:tr>
      <w:tr w:rsidR="00EC67A1" w:rsidRPr="007A6066" w14:paraId="5A09B13D"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0EF5E83" w14:textId="77777777" w:rsidR="00EC67A1" w:rsidRPr="007A6066" w:rsidRDefault="00EC67A1" w:rsidP="00EC67A1"/>
        </w:tc>
      </w:tr>
      <w:tr w:rsidR="00EC67A1" w:rsidRPr="007A6066" w14:paraId="1EADC92C"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0E14F58" w14:textId="77777777" w:rsidR="00EC67A1" w:rsidRPr="007A6066" w:rsidRDefault="00EC67A1" w:rsidP="00EC67A1"/>
        </w:tc>
      </w:tr>
      <w:tr w:rsidR="00EC67A1" w:rsidRPr="007A6066" w14:paraId="2D75DE5D"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C0B6D89" w14:textId="77777777" w:rsidR="00EC67A1" w:rsidRPr="007A6066" w:rsidRDefault="00EC67A1" w:rsidP="00EC67A1"/>
        </w:tc>
      </w:tr>
      <w:tr w:rsidR="00EC67A1" w:rsidRPr="007A6066" w14:paraId="422D8C94"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DE0551A" w14:textId="77777777" w:rsidR="00EC67A1" w:rsidRPr="007A6066" w:rsidRDefault="00EC67A1" w:rsidP="00EC67A1"/>
        </w:tc>
      </w:tr>
      <w:tr w:rsidR="00EC67A1" w:rsidRPr="007A6066" w14:paraId="341D81F2"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876E434" w14:textId="77777777" w:rsidR="00EC67A1" w:rsidRPr="007A6066" w:rsidRDefault="00EC67A1" w:rsidP="00EC67A1"/>
        </w:tc>
      </w:tr>
      <w:tr w:rsidR="00EC67A1" w:rsidRPr="007A6066" w14:paraId="39744740"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B0EFFB2" w14:textId="77777777" w:rsidR="00EC67A1" w:rsidRPr="007A6066" w:rsidRDefault="00EC67A1" w:rsidP="00EC67A1"/>
        </w:tc>
      </w:tr>
      <w:tr w:rsidR="00EC67A1" w:rsidRPr="007A6066" w14:paraId="341E96C1"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CDE3831" w14:textId="77777777" w:rsidR="00EC67A1" w:rsidRPr="007A6066" w:rsidRDefault="00EC67A1" w:rsidP="00EC67A1"/>
        </w:tc>
      </w:tr>
      <w:tr w:rsidR="00EC67A1" w:rsidRPr="007A6066" w14:paraId="14EB1582"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48A339F" w14:textId="77777777" w:rsidR="00EC67A1" w:rsidRPr="007A6066" w:rsidRDefault="00EC67A1" w:rsidP="00EC67A1"/>
        </w:tc>
      </w:tr>
      <w:tr w:rsidR="00EC67A1" w:rsidRPr="007A6066" w14:paraId="6516E329"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9A4DF4A" w14:textId="77777777" w:rsidR="00EC67A1" w:rsidRPr="007A6066" w:rsidRDefault="00EC67A1" w:rsidP="00EC67A1"/>
        </w:tc>
      </w:tr>
      <w:tr w:rsidR="00EC67A1" w:rsidRPr="007A6066" w14:paraId="6807144A"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A158E76" w14:textId="77777777" w:rsidR="00EC67A1" w:rsidRPr="007A6066" w:rsidRDefault="00EC67A1" w:rsidP="00EC67A1"/>
        </w:tc>
      </w:tr>
      <w:tr w:rsidR="00EC67A1" w:rsidRPr="007A6066" w14:paraId="56E6CB2F" w14:textId="77777777" w:rsidTr="00EC67A1">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72A24966" w14:textId="77777777" w:rsidR="00EC67A1" w:rsidRPr="007A6066" w:rsidRDefault="00EC67A1" w:rsidP="00EC67A1"/>
        </w:tc>
      </w:tr>
      <w:tr w:rsidR="00EC67A1" w:rsidRPr="007A6066" w14:paraId="7B5002EA"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F0DB119" w14:textId="77777777" w:rsidR="00EC67A1" w:rsidRPr="007A6066" w:rsidRDefault="00EC67A1" w:rsidP="00EC67A1"/>
        </w:tc>
      </w:tr>
      <w:tr w:rsidR="00EC67A1" w:rsidRPr="007A6066" w14:paraId="7FDB22AC"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78CCE82" w14:textId="77777777" w:rsidR="00EC67A1" w:rsidRPr="007A6066" w:rsidRDefault="00EC67A1" w:rsidP="00EC67A1"/>
        </w:tc>
      </w:tr>
    </w:tbl>
    <w:p w14:paraId="14CE0B56" w14:textId="77777777" w:rsidR="00EC67A1" w:rsidRPr="007A6066" w:rsidRDefault="00EC67A1" w:rsidP="00EC67A1">
      <w:pPr>
        <w:spacing w:before="16" w:line="200" w:lineRule="exact"/>
        <w:rPr>
          <w:sz w:val="20"/>
        </w:rPr>
      </w:pPr>
    </w:p>
    <w:p w14:paraId="3F95969E" w14:textId="77777777" w:rsidR="00EC67A1" w:rsidRPr="007A6066" w:rsidRDefault="00EC67A1" w:rsidP="00EC67A1">
      <w:pPr>
        <w:spacing w:before="32"/>
        <w:ind w:left="700" w:right="-20"/>
        <w:rPr>
          <w:rFonts w:ascii="Arial" w:eastAsia="Arial" w:hAnsi="Arial" w:cs="Arial"/>
          <w:sz w:val="18"/>
          <w:szCs w:val="18"/>
        </w:rPr>
      </w:pPr>
      <w:r w:rsidRPr="007A6066">
        <w:rPr>
          <w:rFonts w:ascii="Arial" w:eastAsia="Arial" w:hAnsi="Arial" w:cs="Arial"/>
          <w:b/>
          <w:bCs/>
          <w:spacing w:val="-3"/>
        </w:rPr>
        <w:t>No</w:t>
      </w:r>
      <w:r w:rsidRPr="007A6066">
        <w:rPr>
          <w:rFonts w:ascii="Arial" w:eastAsia="Arial" w:hAnsi="Arial" w:cs="Arial"/>
          <w:b/>
          <w:bCs/>
          <w:spacing w:val="-2"/>
        </w:rPr>
        <w:t>t</w:t>
      </w:r>
      <w:r w:rsidRPr="007A6066">
        <w:rPr>
          <w:rFonts w:ascii="Arial" w:eastAsia="Arial" w:hAnsi="Arial" w:cs="Arial"/>
          <w:b/>
          <w:bCs/>
          <w:spacing w:val="-5"/>
        </w:rPr>
        <w:t>e</w:t>
      </w:r>
      <w:r w:rsidRPr="007A6066">
        <w:rPr>
          <w:rFonts w:ascii="Arial" w:eastAsia="Arial" w:hAnsi="Arial" w:cs="Arial"/>
          <w:b/>
          <w:bCs/>
        </w:rPr>
        <w:t>:</w:t>
      </w:r>
      <w:r w:rsidRPr="007A6066">
        <w:rPr>
          <w:rFonts w:ascii="Arial" w:eastAsia="Arial" w:hAnsi="Arial" w:cs="Arial"/>
          <w:b/>
          <w:bCs/>
          <w:spacing w:val="-5"/>
        </w:rPr>
        <w:t xml:space="preserve"> </w:t>
      </w:r>
      <w:r w:rsidRPr="007A6066">
        <w:rPr>
          <w:rFonts w:ascii="Arial" w:eastAsia="Arial" w:hAnsi="Arial" w:cs="Arial"/>
          <w:b/>
          <w:bCs/>
          <w:spacing w:val="-5"/>
          <w:sz w:val="18"/>
          <w:szCs w:val="18"/>
        </w:rPr>
        <w:t>V</w:t>
      </w:r>
      <w:r w:rsidRPr="007A6066">
        <w:rPr>
          <w:rFonts w:ascii="Arial" w:eastAsia="Arial" w:hAnsi="Arial" w:cs="Arial"/>
          <w:b/>
          <w:bCs/>
          <w:spacing w:val="-2"/>
          <w:sz w:val="18"/>
          <w:szCs w:val="18"/>
        </w:rPr>
        <w:t>en</w:t>
      </w:r>
      <w:r w:rsidRPr="007A6066">
        <w:rPr>
          <w:rFonts w:ascii="Arial" w:eastAsia="Arial" w:hAnsi="Arial" w:cs="Arial"/>
          <w:b/>
          <w:bCs/>
          <w:spacing w:val="-4"/>
          <w:sz w:val="18"/>
          <w:szCs w:val="18"/>
        </w:rPr>
        <w:t>d</w:t>
      </w:r>
      <w:r w:rsidRPr="007A6066">
        <w:rPr>
          <w:rFonts w:ascii="Arial" w:eastAsia="Arial" w:hAnsi="Arial" w:cs="Arial"/>
          <w:b/>
          <w:bCs/>
          <w:spacing w:val="-2"/>
          <w:sz w:val="18"/>
          <w:szCs w:val="18"/>
        </w:rPr>
        <w:t>o</w:t>
      </w:r>
      <w:r w:rsidRPr="007A6066">
        <w:rPr>
          <w:rFonts w:ascii="Arial" w:eastAsia="Arial" w:hAnsi="Arial" w:cs="Arial"/>
          <w:b/>
          <w:bCs/>
          <w:sz w:val="18"/>
          <w:szCs w:val="18"/>
        </w:rPr>
        <w:t>r</w:t>
      </w:r>
      <w:r w:rsidRPr="007A6066">
        <w:rPr>
          <w:rFonts w:ascii="Arial" w:eastAsia="Arial" w:hAnsi="Arial" w:cs="Arial"/>
          <w:b/>
          <w:bCs/>
          <w:spacing w:val="-7"/>
          <w:sz w:val="18"/>
          <w:szCs w:val="18"/>
        </w:rPr>
        <w:t xml:space="preserve"> </w:t>
      </w:r>
      <w:r w:rsidRPr="007A6066">
        <w:rPr>
          <w:rFonts w:ascii="Arial" w:eastAsia="Arial" w:hAnsi="Arial" w:cs="Arial"/>
          <w:b/>
          <w:bCs/>
          <w:spacing w:val="-2"/>
          <w:sz w:val="18"/>
          <w:szCs w:val="18"/>
        </w:rPr>
        <w:t>m</w:t>
      </w:r>
      <w:r w:rsidRPr="007A6066">
        <w:rPr>
          <w:rFonts w:ascii="Arial" w:eastAsia="Arial" w:hAnsi="Arial" w:cs="Arial"/>
          <w:b/>
          <w:bCs/>
          <w:spacing w:val="1"/>
          <w:sz w:val="18"/>
          <w:szCs w:val="18"/>
        </w:rPr>
        <w:t>a</w:t>
      </w:r>
      <w:r w:rsidRPr="007A6066">
        <w:rPr>
          <w:rFonts w:ascii="Arial" w:eastAsia="Arial" w:hAnsi="Arial" w:cs="Arial"/>
          <w:b/>
          <w:bCs/>
          <w:sz w:val="18"/>
          <w:szCs w:val="18"/>
        </w:rPr>
        <w:t>y</w:t>
      </w:r>
      <w:r w:rsidRPr="007A6066">
        <w:rPr>
          <w:rFonts w:ascii="Arial" w:eastAsia="Arial" w:hAnsi="Arial" w:cs="Arial"/>
          <w:b/>
          <w:bCs/>
          <w:spacing w:val="-13"/>
          <w:sz w:val="18"/>
          <w:szCs w:val="18"/>
        </w:rPr>
        <w:t xml:space="preserve"> </w:t>
      </w:r>
      <w:r w:rsidRPr="007A6066">
        <w:rPr>
          <w:rFonts w:ascii="Arial" w:eastAsia="Arial" w:hAnsi="Arial" w:cs="Arial"/>
          <w:b/>
          <w:bCs/>
          <w:spacing w:val="-2"/>
          <w:sz w:val="18"/>
          <w:szCs w:val="18"/>
        </w:rPr>
        <w:t>us</w:t>
      </w:r>
      <w:r w:rsidRPr="007A6066">
        <w:rPr>
          <w:rFonts w:ascii="Arial" w:eastAsia="Arial" w:hAnsi="Arial" w:cs="Arial"/>
          <w:b/>
          <w:bCs/>
          <w:sz w:val="18"/>
          <w:szCs w:val="18"/>
        </w:rPr>
        <w:t>e</w:t>
      </w:r>
      <w:r w:rsidRPr="007A6066">
        <w:rPr>
          <w:rFonts w:ascii="Arial" w:eastAsia="Arial" w:hAnsi="Arial" w:cs="Arial"/>
          <w:b/>
          <w:bCs/>
          <w:spacing w:val="-6"/>
          <w:sz w:val="18"/>
          <w:szCs w:val="18"/>
        </w:rPr>
        <w:t xml:space="preserve"> </w:t>
      </w:r>
      <w:r w:rsidRPr="007A6066">
        <w:rPr>
          <w:rFonts w:ascii="Arial" w:eastAsia="Arial" w:hAnsi="Arial" w:cs="Arial"/>
          <w:b/>
          <w:bCs/>
          <w:spacing w:val="-2"/>
          <w:sz w:val="18"/>
          <w:szCs w:val="18"/>
        </w:rPr>
        <w:t>a</w:t>
      </w:r>
      <w:r w:rsidRPr="007A6066">
        <w:rPr>
          <w:rFonts w:ascii="Arial" w:eastAsia="Arial" w:hAnsi="Arial" w:cs="Arial"/>
          <w:b/>
          <w:bCs/>
          <w:spacing w:val="-4"/>
          <w:sz w:val="18"/>
          <w:szCs w:val="18"/>
        </w:rPr>
        <w:t>d</w:t>
      </w:r>
      <w:r w:rsidRPr="007A6066">
        <w:rPr>
          <w:rFonts w:ascii="Arial" w:eastAsia="Arial" w:hAnsi="Arial" w:cs="Arial"/>
          <w:b/>
          <w:bCs/>
          <w:spacing w:val="-2"/>
          <w:sz w:val="18"/>
          <w:szCs w:val="18"/>
        </w:rPr>
        <w:t>di</w:t>
      </w:r>
      <w:r w:rsidRPr="007A6066">
        <w:rPr>
          <w:rFonts w:ascii="Arial" w:eastAsia="Arial" w:hAnsi="Arial" w:cs="Arial"/>
          <w:b/>
          <w:bCs/>
          <w:spacing w:val="-5"/>
          <w:sz w:val="18"/>
          <w:szCs w:val="18"/>
        </w:rPr>
        <w:t>t</w:t>
      </w:r>
      <w:r w:rsidRPr="007A6066">
        <w:rPr>
          <w:rFonts w:ascii="Arial" w:eastAsia="Arial" w:hAnsi="Arial" w:cs="Arial"/>
          <w:b/>
          <w:bCs/>
          <w:spacing w:val="-2"/>
          <w:sz w:val="18"/>
          <w:szCs w:val="18"/>
        </w:rPr>
        <w:t>io</w:t>
      </w:r>
      <w:r w:rsidRPr="007A6066">
        <w:rPr>
          <w:rFonts w:ascii="Arial" w:eastAsia="Arial" w:hAnsi="Arial" w:cs="Arial"/>
          <w:b/>
          <w:bCs/>
          <w:spacing w:val="-4"/>
          <w:sz w:val="18"/>
          <w:szCs w:val="18"/>
        </w:rPr>
        <w:t>n</w:t>
      </w:r>
      <w:r w:rsidRPr="007A6066">
        <w:rPr>
          <w:rFonts w:ascii="Arial" w:eastAsia="Arial" w:hAnsi="Arial" w:cs="Arial"/>
          <w:b/>
          <w:bCs/>
          <w:spacing w:val="-2"/>
          <w:sz w:val="18"/>
          <w:szCs w:val="18"/>
        </w:rPr>
        <w:t>a</w:t>
      </w:r>
      <w:r w:rsidRPr="007A6066">
        <w:rPr>
          <w:rFonts w:ascii="Arial" w:eastAsia="Arial" w:hAnsi="Arial" w:cs="Arial"/>
          <w:b/>
          <w:bCs/>
          <w:sz w:val="18"/>
          <w:szCs w:val="18"/>
        </w:rPr>
        <w:t>l</w:t>
      </w:r>
      <w:r w:rsidRPr="007A6066">
        <w:rPr>
          <w:rFonts w:ascii="Arial" w:eastAsia="Arial" w:hAnsi="Arial" w:cs="Arial"/>
          <w:b/>
          <w:bCs/>
          <w:spacing w:val="-6"/>
          <w:sz w:val="18"/>
          <w:szCs w:val="18"/>
        </w:rPr>
        <w:t xml:space="preserve"> </w:t>
      </w:r>
      <w:r w:rsidRPr="007A6066">
        <w:rPr>
          <w:rFonts w:ascii="Arial" w:eastAsia="Arial" w:hAnsi="Arial" w:cs="Arial"/>
          <w:b/>
          <w:bCs/>
          <w:spacing w:val="-4"/>
          <w:sz w:val="18"/>
          <w:szCs w:val="18"/>
        </w:rPr>
        <w:t>p</w:t>
      </w:r>
      <w:r w:rsidRPr="007A6066">
        <w:rPr>
          <w:rFonts w:ascii="Arial" w:eastAsia="Arial" w:hAnsi="Arial" w:cs="Arial"/>
          <w:b/>
          <w:bCs/>
          <w:spacing w:val="-2"/>
          <w:sz w:val="18"/>
          <w:szCs w:val="18"/>
        </w:rPr>
        <w:t>a</w:t>
      </w:r>
      <w:r w:rsidRPr="007A6066">
        <w:rPr>
          <w:rFonts w:ascii="Arial" w:eastAsia="Arial" w:hAnsi="Arial" w:cs="Arial"/>
          <w:b/>
          <w:bCs/>
          <w:spacing w:val="-4"/>
          <w:sz w:val="18"/>
          <w:szCs w:val="18"/>
        </w:rPr>
        <w:t>g</w:t>
      </w:r>
      <w:r w:rsidRPr="007A6066">
        <w:rPr>
          <w:rFonts w:ascii="Arial" w:eastAsia="Arial" w:hAnsi="Arial" w:cs="Arial"/>
          <w:b/>
          <w:bCs/>
          <w:spacing w:val="-2"/>
          <w:sz w:val="18"/>
          <w:szCs w:val="18"/>
        </w:rPr>
        <w:t>e</w:t>
      </w:r>
      <w:r w:rsidRPr="007A6066">
        <w:rPr>
          <w:rFonts w:ascii="Arial" w:eastAsia="Arial" w:hAnsi="Arial" w:cs="Arial"/>
          <w:b/>
          <w:bCs/>
          <w:sz w:val="18"/>
          <w:szCs w:val="18"/>
        </w:rPr>
        <w:t>s</w:t>
      </w:r>
      <w:r w:rsidRPr="007A6066">
        <w:rPr>
          <w:rFonts w:ascii="Arial" w:eastAsia="Arial" w:hAnsi="Arial" w:cs="Arial"/>
          <w:b/>
          <w:bCs/>
          <w:spacing w:val="-6"/>
          <w:sz w:val="18"/>
          <w:szCs w:val="18"/>
        </w:rPr>
        <w:t xml:space="preserve"> </w:t>
      </w:r>
      <w:r w:rsidRPr="007A6066">
        <w:rPr>
          <w:rFonts w:ascii="Arial" w:eastAsia="Arial" w:hAnsi="Arial" w:cs="Arial"/>
          <w:b/>
          <w:bCs/>
          <w:spacing w:val="-4"/>
          <w:sz w:val="18"/>
          <w:szCs w:val="18"/>
        </w:rPr>
        <w:t>a</w:t>
      </w:r>
      <w:r w:rsidRPr="007A6066">
        <w:rPr>
          <w:rFonts w:ascii="Arial" w:eastAsia="Arial" w:hAnsi="Arial" w:cs="Arial"/>
          <w:b/>
          <w:bCs/>
          <w:sz w:val="18"/>
          <w:szCs w:val="18"/>
        </w:rPr>
        <w:t>s</w:t>
      </w:r>
      <w:r w:rsidRPr="007A6066">
        <w:rPr>
          <w:rFonts w:ascii="Arial" w:eastAsia="Arial" w:hAnsi="Arial" w:cs="Arial"/>
          <w:b/>
          <w:bCs/>
          <w:spacing w:val="-4"/>
          <w:sz w:val="18"/>
          <w:szCs w:val="18"/>
        </w:rPr>
        <w:t xml:space="preserve"> n</w:t>
      </w:r>
      <w:r w:rsidRPr="007A6066">
        <w:rPr>
          <w:rFonts w:ascii="Arial" w:eastAsia="Arial" w:hAnsi="Arial" w:cs="Arial"/>
          <w:b/>
          <w:bCs/>
          <w:spacing w:val="-2"/>
          <w:sz w:val="18"/>
          <w:szCs w:val="18"/>
        </w:rPr>
        <w:t>e</w:t>
      </w:r>
      <w:r w:rsidRPr="007A6066">
        <w:rPr>
          <w:rFonts w:ascii="Arial" w:eastAsia="Arial" w:hAnsi="Arial" w:cs="Arial"/>
          <w:b/>
          <w:bCs/>
          <w:spacing w:val="-4"/>
          <w:sz w:val="18"/>
          <w:szCs w:val="18"/>
        </w:rPr>
        <w:t>ce</w:t>
      </w:r>
      <w:r w:rsidRPr="007A6066">
        <w:rPr>
          <w:rFonts w:ascii="Arial" w:eastAsia="Arial" w:hAnsi="Arial" w:cs="Arial"/>
          <w:b/>
          <w:bCs/>
          <w:spacing w:val="-2"/>
          <w:sz w:val="18"/>
          <w:szCs w:val="18"/>
        </w:rPr>
        <w:t>s</w:t>
      </w:r>
      <w:r w:rsidRPr="007A6066">
        <w:rPr>
          <w:rFonts w:ascii="Arial" w:eastAsia="Arial" w:hAnsi="Arial" w:cs="Arial"/>
          <w:b/>
          <w:bCs/>
          <w:spacing w:val="-4"/>
          <w:sz w:val="18"/>
          <w:szCs w:val="18"/>
        </w:rPr>
        <w:t>s</w:t>
      </w:r>
      <w:r w:rsidRPr="007A6066">
        <w:rPr>
          <w:rFonts w:ascii="Arial" w:eastAsia="Arial" w:hAnsi="Arial" w:cs="Arial"/>
          <w:b/>
          <w:bCs/>
          <w:spacing w:val="-2"/>
          <w:sz w:val="18"/>
          <w:szCs w:val="18"/>
        </w:rPr>
        <w:t>a</w:t>
      </w:r>
      <w:r w:rsidRPr="007A6066">
        <w:rPr>
          <w:rFonts w:ascii="Arial" w:eastAsia="Arial" w:hAnsi="Arial" w:cs="Arial"/>
          <w:b/>
          <w:bCs/>
          <w:sz w:val="18"/>
          <w:szCs w:val="18"/>
        </w:rPr>
        <w:t>r</w:t>
      </w:r>
      <w:r w:rsidRPr="007A6066">
        <w:rPr>
          <w:rFonts w:ascii="Arial" w:eastAsia="Arial" w:hAnsi="Arial" w:cs="Arial"/>
          <w:b/>
          <w:bCs/>
          <w:spacing w:val="-12"/>
          <w:sz w:val="18"/>
          <w:szCs w:val="18"/>
        </w:rPr>
        <w:t>y</w:t>
      </w:r>
      <w:r w:rsidRPr="007A6066">
        <w:rPr>
          <w:rFonts w:ascii="Arial" w:eastAsia="Arial" w:hAnsi="Arial" w:cs="Arial"/>
          <w:b/>
          <w:bCs/>
          <w:sz w:val="18"/>
          <w:szCs w:val="18"/>
        </w:rPr>
        <w:t>,</w:t>
      </w:r>
      <w:r w:rsidRPr="007A6066">
        <w:rPr>
          <w:rFonts w:ascii="Arial" w:eastAsia="Arial" w:hAnsi="Arial" w:cs="Arial"/>
          <w:b/>
          <w:bCs/>
          <w:spacing w:val="-4"/>
          <w:sz w:val="18"/>
          <w:szCs w:val="18"/>
        </w:rPr>
        <w:t xml:space="preserve"> </w:t>
      </w:r>
      <w:r w:rsidRPr="007A6066">
        <w:rPr>
          <w:rFonts w:ascii="Arial" w:eastAsia="Arial" w:hAnsi="Arial" w:cs="Arial"/>
          <w:b/>
          <w:bCs/>
          <w:spacing w:val="-2"/>
          <w:sz w:val="18"/>
          <w:szCs w:val="18"/>
        </w:rPr>
        <w:t>bu</w:t>
      </w:r>
      <w:r w:rsidRPr="007A6066">
        <w:rPr>
          <w:rFonts w:ascii="Arial" w:eastAsia="Arial" w:hAnsi="Arial" w:cs="Arial"/>
          <w:b/>
          <w:bCs/>
          <w:sz w:val="18"/>
          <w:szCs w:val="18"/>
        </w:rPr>
        <w:t>t</w:t>
      </w:r>
      <w:r w:rsidRPr="007A6066">
        <w:rPr>
          <w:rFonts w:ascii="Arial" w:eastAsia="Arial" w:hAnsi="Arial" w:cs="Arial"/>
          <w:b/>
          <w:bCs/>
          <w:spacing w:val="-4"/>
          <w:sz w:val="18"/>
          <w:szCs w:val="18"/>
        </w:rPr>
        <w:t xml:space="preserve"> </w:t>
      </w:r>
      <w:r w:rsidRPr="007A6066">
        <w:rPr>
          <w:rFonts w:ascii="Arial" w:eastAsia="Arial" w:hAnsi="Arial" w:cs="Arial"/>
          <w:b/>
          <w:bCs/>
          <w:spacing w:val="-2"/>
          <w:sz w:val="18"/>
          <w:szCs w:val="18"/>
        </w:rPr>
        <w:t>t</w:t>
      </w:r>
      <w:r w:rsidRPr="007A6066">
        <w:rPr>
          <w:rFonts w:ascii="Arial" w:eastAsia="Arial" w:hAnsi="Arial" w:cs="Arial"/>
          <w:b/>
          <w:bCs/>
          <w:spacing w:val="-4"/>
          <w:sz w:val="18"/>
          <w:szCs w:val="18"/>
        </w:rPr>
        <w:t>h</w:t>
      </w:r>
      <w:r w:rsidRPr="007A6066">
        <w:rPr>
          <w:rFonts w:ascii="Arial" w:eastAsia="Arial" w:hAnsi="Arial" w:cs="Arial"/>
          <w:b/>
          <w:bCs/>
          <w:sz w:val="18"/>
          <w:szCs w:val="18"/>
        </w:rPr>
        <w:t>e</w:t>
      </w:r>
      <w:r w:rsidRPr="007A6066">
        <w:rPr>
          <w:rFonts w:ascii="Arial" w:eastAsia="Arial" w:hAnsi="Arial" w:cs="Arial"/>
          <w:b/>
          <w:bCs/>
          <w:spacing w:val="-6"/>
          <w:sz w:val="18"/>
          <w:szCs w:val="18"/>
        </w:rPr>
        <w:t xml:space="preserve"> </w:t>
      </w:r>
      <w:r w:rsidRPr="007A6066">
        <w:rPr>
          <w:rFonts w:ascii="Arial" w:eastAsia="Arial" w:hAnsi="Arial" w:cs="Arial"/>
          <w:b/>
          <w:bCs/>
          <w:spacing w:val="-2"/>
          <w:sz w:val="18"/>
          <w:szCs w:val="18"/>
        </w:rPr>
        <w:t>fo</w:t>
      </w:r>
      <w:r w:rsidRPr="007A6066">
        <w:rPr>
          <w:rFonts w:ascii="Arial" w:eastAsia="Arial" w:hAnsi="Arial" w:cs="Arial"/>
          <w:b/>
          <w:bCs/>
          <w:spacing w:val="-5"/>
          <w:sz w:val="18"/>
          <w:szCs w:val="18"/>
        </w:rPr>
        <w:t>r</w:t>
      </w:r>
      <w:r w:rsidRPr="007A6066">
        <w:rPr>
          <w:rFonts w:ascii="Arial" w:eastAsia="Arial" w:hAnsi="Arial" w:cs="Arial"/>
          <w:b/>
          <w:bCs/>
          <w:spacing w:val="-2"/>
          <w:sz w:val="18"/>
          <w:szCs w:val="18"/>
        </w:rPr>
        <w:t>ma</w:t>
      </w:r>
      <w:r w:rsidRPr="007A6066">
        <w:rPr>
          <w:rFonts w:ascii="Arial" w:eastAsia="Arial" w:hAnsi="Arial" w:cs="Arial"/>
          <w:b/>
          <w:bCs/>
          <w:sz w:val="18"/>
          <w:szCs w:val="18"/>
        </w:rPr>
        <w:t>t</w:t>
      </w:r>
      <w:r w:rsidRPr="007A6066">
        <w:rPr>
          <w:rFonts w:ascii="Arial" w:eastAsia="Arial" w:hAnsi="Arial" w:cs="Arial"/>
          <w:b/>
          <w:bCs/>
          <w:spacing w:val="-7"/>
          <w:sz w:val="18"/>
          <w:szCs w:val="18"/>
        </w:rPr>
        <w:t xml:space="preserve"> </w:t>
      </w:r>
      <w:r w:rsidRPr="007A6066">
        <w:rPr>
          <w:rFonts w:ascii="Arial" w:eastAsia="Arial" w:hAnsi="Arial" w:cs="Arial"/>
          <w:b/>
          <w:bCs/>
          <w:spacing w:val="-4"/>
          <w:sz w:val="18"/>
          <w:szCs w:val="18"/>
        </w:rPr>
        <w:t>s</w:t>
      </w:r>
      <w:r w:rsidRPr="007A6066">
        <w:rPr>
          <w:rFonts w:ascii="Arial" w:eastAsia="Arial" w:hAnsi="Arial" w:cs="Arial"/>
          <w:b/>
          <w:bCs/>
          <w:spacing w:val="-2"/>
          <w:sz w:val="18"/>
          <w:szCs w:val="18"/>
        </w:rPr>
        <w:t>h</w:t>
      </w:r>
      <w:r w:rsidRPr="007A6066">
        <w:rPr>
          <w:rFonts w:ascii="Arial" w:eastAsia="Arial" w:hAnsi="Arial" w:cs="Arial"/>
          <w:b/>
          <w:bCs/>
          <w:spacing w:val="-4"/>
          <w:sz w:val="18"/>
          <w:szCs w:val="18"/>
        </w:rPr>
        <w:t>a</w:t>
      </w:r>
      <w:r w:rsidRPr="007A6066">
        <w:rPr>
          <w:rFonts w:ascii="Arial" w:eastAsia="Arial" w:hAnsi="Arial" w:cs="Arial"/>
          <w:b/>
          <w:bCs/>
          <w:spacing w:val="-2"/>
          <w:sz w:val="18"/>
          <w:szCs w:val="18"/>
        </w:rPr>
        <w:t>l</w:t>
      </w:r>
      <w:r w:rsidRPr="007A6066">
        <w:rPr>
          <w:rFonts w:ascii="Arial" w:eastAsia="Arial" w:hAnsi="Arial" w:cs="Arial"/>
          <w:b/>
          <w:bCs/>
          <w:sz w:val="18"/>
          <w:szCs w:val="18"/>
        </w:rPr>
        <w:t>l</w:t>
      </w:r>
      <w:r w:rsidRPr="007A6066">
        <w:rPr>
          <w:rFonts w:ascii="Arial" w:eastAsia="Arial" w:hAnsi="Arial" w:cs="Arial"/>
          <w:b/>
          <w:bCs/>
          <w:spacing w:val="-6"/>
          <w:sz w:val="18"/>
          <w:szCs w:val="18"/>
        </w:rPr>
        <w:t xml:space="preserve"> </w:t>
      </w:r>
      <w:r w:rsidRPr="007A6066">
        <w:rPr>
          <w:rFonts w:ascii="Arial" w:eastAsia="Arial" w:hAnsi="Arial" w:cs="Arial"/>
          <w:b/>
          <w:bCs/>
          <w:spacing w:val="-4"/>
          <w:sz w:val="18"/>
          <w:szCs w:val="18"/>
        </w:rPr>
        <w:t>b</w:t>
      </w:r>
      <w:r w:rsidRPr="007A6066">
        <w:rPr>
          <w:rFonts w:ascii="Arial" w:eastAsia="Arial" w:hAnsi="Arial" w:cs="Arial"/>
          <w:b/>
          <w:bCs/>
          <w:sz w:val="18"/>
          <w:szCs w:val="18"/>
        </w:rPr>
        <w:t>e</w:t>
      </w:r>
      <w:r w:rsidRPr="007A6066">
        <w:rPr>
          <w:rFonts w:ascii="Arial" w:eastAsia="Arial" w:hAnsi="Arial" w:cs="Arial"/>
          <w:b/>
          <w:bCs/>
          <w:spacing w:val="-4"/>
          <w:sz w:val="18"/>
          <w:szCs w:val="18"/>
        </w:rPr>
        <w:t xml:space="preserve"> </w:t>
      </w:r>
      <w:r w:rsidRPr="007A6066">
        <w:rPr>
          <w:rFonts w:ascii="Arial" w:eastAsia="Arial" w:hAnsi="Arial" w:cs="Arial"/>
          <w:b/>
          <w:bCs/>
          <w:spacing w:val="-5"/>
          <w:sz w:val="18"/>
          <w:szCs w:val="18"/>
        </w:rPr>
        <w:t>t</w:t>
      </w:r>
      <w:r w:rsidRPr="007A6066">
        <w:rPr>
          <w:rFonts w:ascii="Arial" w:eastAsia="Arial" w:hAnsi="Arial" w:cs="Arial"/>
          <w:b/>
          <w:bCs/>
          <w:spacing w:val="-2"/>
          <w:sz w:val="18"/>
          <w:szCs w:val="18"/>
        </w:rPr>
        <w:t>h</w:t>
      </w:r>
      <w:r w:rsidRPr="007A6066">
        <w:rPr>
          <w:rFonts w:ascii="Arial" w:eastAsia="Arial" w:hAnsi="Arial" w:cs="Arial"/>
          <w:b/>
          <w:bCs/>
          <w:sz w:val="18"/>
          <w:szCs w:val="18"/>
        </w:rPr>
        <w:t>e</w:t>
      </w:r>
      <w:r w:rsidRPr="007A6066">
        <w:rPr>
          <w:rFonts w:ascii="Arial" w:eastAsia="Arial" w:hAnsi="Arial" w:cs="Arial"/>
          <w:b/>
          <w:bCs/>
          <w:spacing w:val="-6"/>
          <w:sz w:val="18"/>
          <w:szCs w:val="18"/>
        </w:rPr>
        <w:t xml:space="preserve"> </w:t>
      </w:r>
      <w:r w:rsidRPr="007A6066">
        <w:rPr>
          <w:rFonts w:ascii="Arial" w:eastAsia="Arial" w:hAnsi="Arial" w:cs="Arial"/>
          <w:b/>
          <w:bCs/>
          <w:spacing w:val="-4"/>
          <w:sz w:val="18"/>
          <w:szCs w:val="18"/>
        </w:rPr>
        <w:t>s</w:t>
      </w:r>
      <w:r w:rsidRPr="007A6066">
        <w:rPr>
          <w:rFonts w:ascii="Arial" w:eastAsia="Arial" w:hAnsi="Arial" w:cs="Arial"/>
          <w:b/>
          <w:bCs/>
          <w:spacing w:val="-2"/>
          <w:sz w:val="18"/>
          <w:szCs w:val="18"/>
        </w:rPr>
        <w:t>a</w:t>
      </w:r>
      <w:r w:rsidRPr="007A6066">
        <w:rPr>
          <w:rFonts w:ascii="Arial" w:eastAsia="Arial" w:hAnsi="Arial" w:cs="Arial"/>
          <w:b/>
          <w:bCs/>
          <w:spacing w:val="-4"/>
          <w:sz w:val="18"/>
          <w:szCs w:val="18"/>
        </w:rPr>
        <w:t>m</w:t>
      </w:r>
      <w:r w:rsidRPr="007A6066">
        <w:rPr>
          <w:rFonts w:ascii="Arial" w:eastAsia="Arial" w:hAnsi="Arial" w:cs="Arial"/>
          <w:b/>
          <w:bCs/>
          <w:sz w:val="18"/>
          <w:szCs w:val="18"/>
        </w:rPr>
        <w:t>e</w:t>
      </w:r>
      <w:r w:rsidRPr="007A6066">
        <w:rPr>
          <w:rFonts w:ascii="Arial" w:eastAsia="Arial" w:hAnsi="Arial" w:cs="Arial"/>
          <w:b/>
          <w:bCs/>
          <w:spacing w:val="-6"/>
          <w:sz w:val="18"/>
          <w:szCs w:val="18"/>
        </w:rPr>
        <w:t xml:space="preserve"> </w:t>
      </w:r>
      <w:r w:rsidRPr="007A6066">
        <w:rPr>
          <w:rFonts w:ascii="Arial" w:eastAsia="Arial" w:hAnsi="Arial" w:cs="Arial"/>
          <w:b/>
          <w:bCs/>
          <w:spacing w:val="-2"/>
          <w:sz w:val="18"/>
          <w:szCs w:val="18"/>
        </w:rPr>
        <w:t>a</w:t>
      </w:r>
      <w:r w:rsidRPr="007A6066">
        <w:rPr>
          <w:rFonts w:ascii="Arial" w:eastAsia="Arial" w:hAnsi="Arial" w:cs="Arial"/>
          <w:b/>
          <w:bCs/>
          <w:sz w:val="18"/>
          <w:szCs w:val="18"/>
        </w:rPr>
        <w:t>s</w:t>
      </w:r>
      <w:r w:rsidRPr="007A6066">
        <w:rPr>
          <w:rFonts w:ascii="Arial" w:eastAsia="Arial" w:hAnsi="Arial" w:cs="Arial"/>
          <w:b/>
          <w:bCs/>
          <w:spacing w:val="-6"/>
          <w:sz w:val="18"/>
          <w:szCs w:val="18"/>
        </w:rPr>
        <w:t xml:space="preserve"> </w:t>
      </w:r>
      <w:r w:rsidRPr="007A6066">
        <w:rPr>
          <w:rFonts w:ascii="Arial" w:eastAsia="Arial" w:hAnsi="Arial" w:cs="Arial"/>
          <w:b/>
          <w:bCs/>
          <w:spacing w:val="-2"/>
          <w:sz w:val="18"/>
          <w:szCs w:val="18"/>
        </w:rPr>
        <w:t>p</w:t>
      </w:r>
      <w:r w:rsidRPr="007A6066">
        <w:rPr>
          <w:rFonts w:ascii="Arial" w:eastAsia="Arial" w:hAnsi="Arial" w:cs="Arial"/>
          <w:b/>
          <w:bCs/>
          <w:spacing w:val="-5"/>
          <w:sz w:val="18"/>
          <w:szCs w:val="18"/>
        </w:rPr>
        <w:t>r</w:t>
      </w:r>
      <w:r w:rsidRPr="007A6066">
        <w:rPr>
          <w:rFonts w:ascii="Arial" w:eastAsia="Arial" w:hAnsi="Arial" w:cs="Arial"/>
          <w:b/>
          <w:bCs/>
          <w:spacing w:val="-2"/>
          <w:sz w:val="18"/>
          <w:szCs w:val="18"/>
        </w:rPr>
        <w:t>o</w:t>
      </w:r>
      <w:r w:rsidRPr="007A6066">
        <w:rPr>
          <w:rFonts w:ascii="Arial" w:eastAsia="Arial" w:hAnsi="Arial" w:cs="Arial"/>
          <w:b/>
          <w:bCs/>
          <w:spacing w:val="-4"/>
          <w:sz w:val="18"/>
          <w:szCs w:val="18"/>
        </w:rPr>
        <w:t>v</w:t>
      </w:r>
      <w:r w:rsidRPr="007A6066">
        <w:rPr>
          <w:rFonts w:ascii="Arial" w:eastAsia="Arial" w:hAnsi="Arial" w:cs="Arial"/>
          <w:b/>
          <w:bCs/>
          <w:spacing w:val="-2"/>
          <w:sz w:val="18"/>
          <w:szCs w:val="18"/>
        </w:rPr>
        <w:t>i</w:t>
      </w:r>
      <w:r w:rsidRPr="007A6066">
        <w:rPr>
          <w:rFonts w:ascii="Arial" w:eastAsia="Arial" w:hAnsi="Arial" w:cs="Arial"/>
          <w:b/>
          <w:bCs/>
          <w:spacing w:val="-4"/>
          <w:sz w:val="18"/>
          <w:szCs w:val="18"/>
        </w:rPr>
        <w:t>d</w:t>
      </w:r>
      <w:r w:rsidRPr="007A6066">
        <w:rPr>
          <w:rFonts w:ascii="Arial" w:eastAsia="Arial" w:hAnsi="Arial" w:cs="Arial"/>
          <w:b/>
          <w:bCs/>
          <w:spacing w:val="-2"/>
          <w:sz w:val="18"/>
          <w:szCs w:val="18"/>
        </w:rPr>
        <w:t>e</w:t>
      </w:r>
      <w:r w:rsidRPr="007A6066">
        <w:rPr>
          <w:rFonts w:ascii="Arial" w:eastAsia="Arial" w:hAnsi="Arial" w:cs="Arial"/>
          <w:b/>
          <w:bCs/>
          <w:sz w:val="18"/>
          <w:szCs w:val="18"/>
        </w:rPr>
        <w:t>d</w:t>
      </w:r>
      <w:r w:rsidRPr="007A6066">
        <w:rPr>
          <w:rFonts w:ascii="Arial" w:eastAsia="Arial" w:hAnsi="Arial" w:cs="Arial"/>
          <w:b/>
          <w:bCs/>
          <w:spacing w:val="-6"/>
          <w:sz w:val="18"/>
          <w:szCs w:val="18"/>
        </w:rPr>
        <w:t xml:space="preserve"> </w:t>
      </w:r>
      <w:r w:rsidRPr="007A6066">
        <w:rPr>
          <w:rFonts w:ascii="Arial" w:eastAsia="Arial" w:hAnsi="Arial" w:cs="Arial"/>
          <w:b/>
          <w:bCs/>
          <w:spacing w:val="-4"/>
          <w:sz w:val="18"/>
          <w:szCs w:val="18"/>
        </w:rPr>
        <w:t>a</w:t>
      </w:r>
      <w:r w:rsidRPr="007A6066">
        <w:rPr>
          <w:rFonts w:ascii="Arial" w:eastAsia="Arial" w:hAnsi="Arial" w:cs="Arial"/>
          <w:b/>
          <w:bCs/>
          <w:spacing w:val="-2"/>
          <w:sz w:val="18"/>
          <w:szCs w:val="18"/>
        </w:rPr>
        <w:t>bo</w:t>
      </w:r>
      <w:r w:rsidRPr="007A6066">
        <w:rPr>
          <w:rFonts w:ascii="Arial" w:eastAsia="Arial" w:hAnsi="Arial" w:cs="Arial"/>
          <w:b/>
          <w:bCs/>
          <w:spacing w:val="-4"/>
          <w:sz w:val="18"/>
          <w:szCs w:val="18"/>
        </w:rPr>
        <w:t>v</w:t>
      </w:r>
      <w:r w:rsidRPr="007A6066">
        <w:rPr>
          <w:rFonts w:ascii="Arial" w:eastAsia="Arial" w:hAnsi="Arial" w:cs="Arial"/>
          <w:b/>
          <w:bCs/>
          <w:spacing w:val="-2"/>
          <w:sz w:val="18"/>
          <w:szCs w:val="18"/>
        </w:rPr>
        <w:t>e</w:t>
      </w:r>
      <w:r w:rsidRPr="007A6066">
        <w:rPr>
          <w:rFonts w:ascii="Arial" w:eastAsia="Arial" w:hAnsi="Arial" w:cs="Arial"/>
          <w:b/>
          <w:bCs/>
          <w:sz w:val="18"/>
          <w:szCs w:val="18"/>
        </w:rPr>
        <w:t>.</w:t>
      </w:r>
    </w:p>
    <w:p w14:paraId="68C003F6" w14:textId="77777777" w:rsidR="00EC67A1" w:rsidRPr="007A6066" w:rsidRDefault="00EC67A1" w:rsidP="00EC67A1"/>
    <w:p w14:paraId="2964E908" w14:textId="77777777" w:rsidR="00E048B3" w:rsidRPr="007A6066" w:rsidRDefault="00E048B3" w:rsidP="00EC67A1"/>
    <w:p w14:paraId="1F4CAAA1" w14:textId="77777777" w:rsidR="00570939" w:rsidRPr="007A6066" w:rsidRDefault="00570939" w:rsidP="00EC67A1">
      <w:pPr>
        <w:sectPr w:rsidR="00570939" w:rsidRPr="007A6066">
          <w:pgSz w:w="12240" w:h="15840"/>
          <w:pgMar w:top="1460" w:right="540" w:bottom="1020" w:left="560" w:header="745" w:footer="833" w:gutter="0"/>
          <w:cols w:space="720"/>
        </w:sectPr>
      </w:pPr>
    </w:p>
    <w:p w14:paraId="5B3AAA58" w14:textId="77777777" w:rsidR="00EC67A1" w:rsidRPr="007A6066" w:rsidRDefault="00EC67A1" w:rsidP="00EC67A1">
      <w:pPr>
        <w:spacing w:before="9" w:line="240" w:lineRule="exact"/>
        <w:rPr>
          <w:szCs w:val="24"/>
        </w:rPr>
      </w:pPr>
    </w:p>
    <w:p w14:paraId="74A5D339" w14:textId="67E1E353" w:rsidR="00EC67A1" w:rsidRPr="007A6066" w:rsidRDefault="00EC67A1" w:rsidP="00EC67A1">
      <w:pPr>
        <w:pStyle w:val="NoSpacing"/>
        <w:rPr>
          <w:rFonts w:asciiTheme="minorBidi" w:hAnsiTheme="minorBidi"/>
          <w:b/>
          <w:bCs/>
        </w:rPr>
      </w:pPr>
      <w:r w:rsidRPr="007A6066">
        <w:rPr>
          <w:rFonts w:asciiTheme="minorBidi" w:hAnsiTheme="minorBidi"/>
          <w:b/>
          <w:bCs/>
        </w:rPr>
        <w:t xml:space="preserve">CONTRACT NO. </w:t>
      </w:r>
      <w:r w:rsidR="003F023A" w:rsidRPr="007A6066">
        <w:rPr>
          <w:rFonts w:asciiTheme="minorBidi" w:hAnsiTheme="minorBidi"/>
          <w:b/>
          <w:bCs/>
        </w:rPr>
        <w:t>DSU250603 - EQUESTRIAN</w:t>
      </w:r>
    </w:p>
    <w:p w14:paraId="18A52912" w14:textId="043E32E5" w:rsidR="00F354A4" w:rsidRPr="007A6066" w:rsidRDefault="00EC67A1" w:rsidP="00F354A4">
      <w:pPr>
        <w:rPr>
          <w:rFonts w:cstheme="minorHAnsi"/>
          <w:b/>
          <w:sz w:val="20"/>
        </w:rPr>
      </w:pPr>
      <w:r w:rsidRPr="007A6066">
        <w:rPr>
          <w:rFonts w:asciiTheme="minorBidi" w:hAnsiTheme="minorBidi"/>
          <w:b/>
          <w:bCs/>
        </w:rPr>
        <w:t>C</w:t>
      </w:r>
      <w:r w:rsidRPr="007A6066">
        <w:rPr>
          <w:rFonts w:asciiTheme="minorBidi" w:hAnsiTheme="minorBidi"/>
          <w:b/>
          <w:bCs/>
          <w:spacing w:val="1"/>
        </w:rPr>
        <w:t>O</w:t>
      </w:r>
      <w:r w:rsidRPr="007A6066">
        <w:rPr>
          <w:rFonts w:asciiTheme="minorBidi" w:hAnsiTheme="minorBidi"/>
          <w:b/>
          <w:bCs/>
        </w:rPr>
        <w:t>N</w:t>
      </w:r>
      <w:r w:rsidRPr="007A6066">
        <w:rPr>
          <w:rFonts w:asciiTheme="minorBidi" w:hAnsiTheme="minorBidi"/>
          <w:b/>
          <w:bCs/>
          <w:spacing w:val="3"/>
        </w:rPr>
        <w:t>T</w:t>
      </w:r>
      <w:r w:rsidRPr="007A6066">
        <w:rPr>
          <w:rFonts w:asciiTheme="minorBidi" w:hAnsiTheme="minorBidi"/>
          <w:b/>
          <w:bCs/>
          <w:spacing w:val="2"/>
        </w:rPr>
        <w:t>R</w:t>
      </w:r>
      <w:r w:rsidRPr="007A6066">
        <w:rPr>
          <w:rFonts w:asciiTheme="minorBidi" w:hAnsiTheme="minorBidi"/>
          <w:b/>
          <w:bCs/>
          <w:spacing w:val="-5"/>
        </w:rPr>
        <w:t>A</w:t>
      </w:r>
      <w:r w:rsidRPr="007A6066">
        <w:rPr>
          <w:rFonts w:asciiTheme="minorBidi" w:hAnsiTheme="minorBidi"/>
          <w:b/>
          <w:bCs/>
        </w:rPr>
        <w:t>CT</w:t>
      </w:r>
      <w:r w:rsidRPr="007A6066">
        <w:rPr>
          <w:rFonts w:asciiTheme="minorBidi" w:hAnsiTheme="minorBidi"/>
          <w:b/>
          <w:bCs/>
          <w:spacing w:val="-7"/>
        </w:rPr>
        <w:t xml:space="preserve"> </w:t>
      </w:r>
      <w:r w:rsidRPr="007A6066">
        <w:rPr>
          <w:rFonts w:asciiTheme="minorBidi" w:hAnsiTheme="minorBidi"/>
          <w:b/>
          <w:bCs/>
          <w:spacing w:val="3"/>
        </w:rPr>
        <w:t>T</w:t>
      </w:r>
      <w:r w:rsidRPr="007A6066">
        <w:rPr>
          <w:rFonts w:asciiTheme="minorBidi" w:hAnsiTheme="minorBidi"/>
          <w:b/>
          <w:bCs/>
          <w:spacing w:val="-3"/>
        </w:rPr>
        <w:t>I</w:t>
      </w:r>
      <w:r w:rsidRPr="007A6066">
        <w:rPr>
          <w:rFonts w:asciiTheme="minorBidi" w:hAnsiTheme="minorBidi"/>
          <w:b/>
          <w:bCs/>
          <w:spacing w:val="3"/>
        </w:rPr>
        <w:t>T</w:t>
      </w:r>
      <w:r w:rsidRPr="007A6066">
        <w:rPr>
          <w:rFonts w:asciiTheme="minorBidi" w:hAnsiTheme="minorBidi"/>
          <w:b/>
          <w:bCs/>
        </w:rPr>
        <w:t>L</w:t>
      </w:r>
      <w:r w:rsidRPr="007A6066">
        <w:rPr>
          <w:rFonts w:asciiTheme="minorBidi" w:hAnsiTheme="minorBidi"/>
          <w:b/>
          <w:bCs/>
          <w:spacing w:val="-1"/>
        </w:rPr>
        <w:t>E</w:t>
      </w:r>
      <w:r w:rsidRPr="007A6066">
        <w:rPr>
          <w:rFonts w:asciiTheme="minorBidi" w:hAnsiTheme="minorBidi"/>
          <w:b/>
          <w:bCs/>
        </w:rPr>
        <w:t xml:space="preserve">: </w:t>
      </w:r>
      <w:r w:rsidR="00E02F5F" w:rsidRPr="007A6066">
        <w:rPr>
          <w:rFonts w:asciiTheme="minorBidi" w:hAnsiTheme="minorBidi"/>
          <w:b/>
          <w:bCs/>
          <w:spacing w:val="-1"/>
          <w:sz w:val="20"/>
        </w:rPr>
        <w:t xml:space="preserve">RFP for </w:t>
      </w:r>
      <w:r w:rsidR="003F023A" w:rsidRPr="007A6066">
        <w:rPr>
          <w:rFonts w:asciiTheme="minorBidi" w:hAnsiTheme="minorBidi"/>
          <w:b/>
          <w:bCs/>
          <w:spacing w:val="-1"/>
          <w:sz w:val="20"/>
        </w:rPr>
        <w:t>Equestrian Training and Competition Facility - Lease only and Lease to Purchase</w:t>
      </w:r>
    </w:p>
    <w:p w14:paraId="132558A8" w14:textId="77777777" w:rsidR="00EC67A1" w:rsidRPr="007A6066" w:rsidRDefault="00EC67A1" w:rsidP="00EC67A1">
      <w:pPr>
        <w:spacing w:before="9" w:line="240" w:lineRule="exact"/>
        <w:rPr>
          <w:szCs w:val="24"/>
        </w:rPr>
      </w:pPr>
    </w:p>
    <w:p w14:paraId="1AC6D297" w14:textId="77777777" w:rsidR="00EC67A1" w:rsidRPr="007A6066" w:rsidRDefault="00EC67A1" w:rsidP="00EC67A1">
      <w:pPr>
        <w:spacing w:before="9" w:line="240" w:lineRule="exact"/>
        <w:rPr>
          <w:szCs w:val="24"/>
        </w:rPr>
      </w:pPr>
    </w:p>
    <w:p w14:paraId="5889AF1D" w14:textId="77777777" w:rsidR="00EC67A1" w:rsidRPr="007A6066" w:rsidRDefault="00EC67A1" w:rsidP="00EC67A1">
      <w:pPr>
        <w:spacing w:line="248" w:lineRule="exact"/>
        <w:ind w:right="2001"/>
        <w:rPr>
          <w:rFonts w:ascii="Arial" w:eastAsia="Arial" w:hAnsi="Arial" w:cs="Arial"/>
          <w:color w:val="44546A" w:themeColor="text2"/>
        </w:rPr>
      </w:pPr>
      <w:r w:rsidRPr="007A6066">
        <w:rPr>
          <w:rFonts w:ascii="Arial" w:eastAsia="Arial" w:hAnsi="Arial" w:cs="Arial"/>
          <w:b/>
          <w:bCs/>
          <w:color w:val="44546A" w:themeColor="text2"/>
          <w:spacing w:val="-1"/>
          <w:position w:val="-1"/>
        </w:rPr>
        <w:t>BUS</w:t>
      </w:r>
      <w:r w:rsidRPr="007A6066">
        <w:rPr>
          <w:rFonts w:ascii="Arial" w:eastAsia="Arial" w:hAnsi="Arial" w:cs="Arial"/>
          <w:b/>
          <w:bCs/>
          <w:color w:val="44546A" w:themeColor="text2"/>
          <w:spacing w:val="1"/>
          <w:position w:val="-1"/>
        </w:rPr>
        <w:t>I</w:t>
      </w:r>
      <w:r w:rsidRPr="007A6066">
        <w:rPr>
          <w:rFonts w:ascii="Arial" w:eastAsia="Arial" w:hAnsi="Arial" w:cs="Arial"/>
          <w:b/>
          <w:bCs/>
          <w:color w:val="44546A" w:themeColor="text2"/>
          <w:spacing w:val="-1"/>
          <w:position w:val="-1"/>
        </w:rPr>
        <w:t>NES</w:t>
      </w:r>
      <w:r w:rsidRPr="007A6066">
        <w:rPr>
          <w:rFonts w:ascii="Arial" w:eastAsia="Arial" w:hAnsi="Arial" w:cs="Arial"/>
          <w:b/>
          <w:bCs/>
          <w:color w:val="44546A" w:themeColor="text2"/>
          <w:position w:val="-1"/>
        </w:rPr>
        <w:t xml:space="preserve">S </w:t>
      </w:r>
      <w:r w:rsidRPr="007A6066">
        <w:rPr>
          <w:rFonts w:ascii="Arial" w:eastAsia="Arial" w:hAnsi="Arial" w:cs="Arial"/>
          <w:b/>
          <w:bCs/>
          <w:color w:val="44546A" w:themeColor="text2"/>
          <w:spacing w:val="-1"/>
          <w:position w:val="-1"/>
        </w:rPr>
        <w:t>RE</w:t>
      </w:r>
      <w:r w:rsidRPr="007A6066">
        <w:rPr>
          <w:rFonts w:ascii="Arial" w:eastAsia="Arial" w:hAnsi="Arial" w:cs="Arial"/>
          <w:b/>
          <w:bCs/>
          <w:color w:val="44546A" w:themeColor="text2"/>
          <w:position w:val="-1"/>
        </w:rPr>
        <w:t>F</w:t>
      </w:r>
      <w:r w:rsidRPr="007A6066">
        <w:rPr>
          <w:rFonts w:ascii="Arial" w:eastAsia="Arial" w:hAnsi="Arial" w:cs="Arial"/>
          <w:b/>
          <w:bCs/>
          <w:color w:val="44546A" w:themeColor="text2"/>
          <w:spacing w:val="-1"/>
          <w:position w:val="-1"/>
        </w:rPr>
        <w:t>EREN</w:t>
      </w:r>
      <w:r w:rsidRPr="007A6066">
        <w:rPr>
          <w:rFonts w:ascii="Arial" w:eastAsia="Arial" w:hAnsi="Arial" w:cs="Arial"/>
          <w:b/>
          <w:bCs/>
          <w:color w:val="44546A" w:themeColor="text2"/>
          <w:spacing w:val="1"/>
          <w:position w:val="-1"/>
        </w:rPr>
        <w:t>C</w:t>
      </w:r>
      <w:r w:rsidRPr="007A6066">
        <w:rPr>
          <w:rFonts w:ascii="Arial" w:eastAsia="Arial" w:hAnsi="Arial" w:cs="Arial"/>
          <w:b/>
          <w:bCs/>
          <w:color w:val="44546A" w:themeColor="text2"/>
          <w:spacing w:val="-1"/>
          <w:position w:val="-1"/>
        </w:rPr>
        <w:t>E</w:t>
      </w:r>
      <w:r w:rsidRPr="007A6066">
        <w:rPr>
          <w:rFonts w:ascii="Arial" w:eastAsia="Arial" w:hAnsi="Arial" w:cs="Arial"/>
          <w:b/>
          <w:bCs/>
          <w:color w:val="44546A" w:themeColor="text2"/>
          <w:position w:val="-1"/>
        </w:rPr>
        <w:t>S</w:t>
      </w:r>
    </w:p>
    <w:p w14:paraId="350FD795" w14:textId="77777777" w:rsidR="00EC67A1" w:rsidRPr="007A6066" w:rsidRDefault="00EC67A1" w:rsidP="00EC67A1">
      <w:pPr>
        <w:spacing w:before="3"/>
        <w:ind w:right="-20"/>
        <w:rPr>
          <w:rFonts w:ascii="Arial" w:eastAsia="Arial" w:hAnsi="Arial" w:cs="Arial"/>
        </w:rPr>
      </w:pPr>
      <w:r w:rsidRPr="007A6066">
        <w:br w:type="column"/>
      </w:r>
      <w:r w:rsidRPr="007A6066">
        <w:rPr>
          <w:rFonts w:ascii="Arial" w:eastAsia="Arial" w:hAnsi="Arial" w:cs="Arial"/>
          <w:b/>
          <w:bCs/>
          <w:spacing w:val="-8"/>
        </w:rPr>
        <w:t>A</w:t>
      </w:r>
      <w:r w:rsidRPr="007A6066">
        <w:rPr>
          <w:rFonts w:ascii="Arial" w:eastAsia="Arial" w:hAnsi="Arial" w:cs="Arial"/>
          <w:b/>
          <w:bCs/>
          <w:spacing w:val="-2"/>
        </w:rPr>
        <w:t>tt</w:t>
      </w:r>
      <w:r w:rsidRPr="007A6066">
        <w:rPr>
          <w:rFonts w:ascii="Arial" w:eastAsia="Arial" w:hAnsi="Arial" w:cs="Arial"/>
          <w:b/>
          <w:bCs/>
          <w:spacing w:val="-3"/>
        </w:rPr>
        <w:t>ach</w:t>
      </w:r>
      <w:r w:rsidRPr="007A6066">
        <w:rPr>
          <w:rFonts w:ascii="Arial" w:eastAsia="Arial" w:hAnsi="Arial" w:cs="Arial"/>
          <w:b/>
          <w:bCs/>
          <w:spacing w:val="-2"/>
        </w:rPr>
        <w:t>m</w:t>
      </w:r>
      <w:r w:rsidRPr="007A6066">
        <w:rPr>
          <w:rFonts w:ascii="Arial" w:eastAsia="Arial" w:hAnsi="Arial" w:cs="Arial"/>
          <w:b/>
          <w:bCs/>
          <w:spacing w:val="-5"/>
        </w:rPr>
        <w:t>e</w:t>
      </w:r>
      <w:r w:rsidRPr="007A6066">
        <w:rPr>
          <w:rFonts w:ascii="Arial" w:eastAsia="Arial" w:hAnsi="Arial" w:cs="Arial"/>
          <w:b/>
          <w:bCs/>
          <w:spacing w:val="-3"/>
        </w:rPr>
        <w:t>n</w:t>
      </w:r>
      <w:r w:rsidRPr="007A6066">
        <w:rPr>
          <w:rFonts w:ascii="Arial" w:eastAsia="Arial" w:hAnsi="Arial" w:cs="Arial"/>
          <w:b/>
          <w:bCs/>
        </w:rPr>
        <w:t>t</w:t>
      </w:r>
      <w:r w:rsidRPr="007A6066">
        <w:rPr>
          <w:rFonts w:ascii="Arial" w:eastAsia="Arial" w:hAnsi="Arial" w:cs="Arial"/>
          <w:b/>
          <w:bCs/>
          <w:spacing w:val="-5"/>
        </w:rPr>
        <w:t xml:space="preserve"> </w:t>
      </w:r>
      <w:r w:rsidRPr="007A6066">
        <w:rPr>
          <w:rFonts w:ascii="Arial" w:eastAsia="Arial" w:hAnsi="Arial" w:cs="Arial"/>
          <w:b/>
          <w:bCs/>
        </w:rPr>
        <w:t>4</w:t>
      </w:r>
    </w:p>
    <w:p w14:paraId="3BCE461F" w14:textId="77777777" w:rsidR="00EC67A1" w:rsidRPr="007A6066" w:rsidRDefault="00EC67A1" w:rsidP="00EC67A1">
      <w:pPr>
        <w:sectPr w:rsidR="00EC67A1" w:rsidRPr="007A6066">
          <w:pgSz w:w="12240" w:h="15840"/>
          <w:pgMar w:top="1200" w:right="540" w:bottom="1020" w:left="560" w:header="745" w:footer="833" w:gutter="0"/>
          <w:cols w:num="2" w:space="720" w:equalWidth="0">
            <w:col w:w="8943" w:space="624"/>
            <w:col w:w="1573"/>
          </w:cols>
        </w:sectPr>
      </w:pPr>
    </w:p>
    <w:p w14:paraId="7364E8AD" w14:textId="77777777" w:rsidR="00EC67A1" w:rsidRPr="007A6066" w:rsidRDefault="00EC67A1" w:rsidP="00EC67A1">
      <w:pPr>
        <w:spacing w:before="32"/>
        <w:ind w:left="160" w:right="-20"/>
        <w:rPr>
          <w:rFonts w:ascii="Arial" w:eastAsia="Arial" w:hAnsi="Arial" w:cs="Arial"/>
        </w:rPr>
      </w:pPr>
      <w:r w:rsidRPr="007A6066">
        <w:rPr>
          <w:rFonts w:ascii="Arial" w:eastAsia="Arial" w:hAnsi="Arial" w:cs="Arial"/>
          <w:spacing w:val="-3"/>
        </w:rPr>
        <w:t>Li</w:t>
      </w:r>
      <w:r w:rsidRPr="007A6066">
        <w:rPr>
          <w:rFonts w:ascii="Arial" w:eastAsia="Arial" w:hAnsi="Arial" w:cs="Arial"/>
          <w:spacing w:val="-2"/>
        </w:rPr>
        <w:t>s</w:t>
      </w:r>
      <w:r w:rsidRPr="007A6066">
        <w:rPr>
          <w:rFonts w:ascii="Arial" w:eastAsia="Arial" w:hAnsi="Arial" w:cs="Arial"/>
        </w:rPr>
        <w:t>t</w:t>
      </w:r>
      <w:r w:rsidRPr="007A6066">
        <w:rPr>
          <w:rFonts w:ascii="Arial" w:eastAsia="Arial" w:hAnsi="Arial" w:cs="Arial"/>
          <w:spacing w:val="-5"/>
        </w:rPr>
        <w:t xml:space="preserve"> </w:t>
      </w:r>
      <w:r w:rsidRPr="007A6066">
        <w:rPr>
          <w:rFonts w:ascii="Arial" w:eastAsia="Arial" w:hAnsi="Arial" w:cs="Arial"/>
        </w:rPr>
        <w:t>a</w:t>
      </w:r>
      <w:r w:rsidRPr="007A6066">
        <w:rPr>
          <w:rFonts w:ascii="Arial" w:eastAsia="Arial" w:hAnsi="Arial" w:cs="Arial"/>
          <w:spacing w:val="-9"/>
        </w:rPr>
        <w:t xml:space="preserve"> </w:t>
      </w:r>
      <w:r w:rsidRPr="007A6066">
        <w:rPr>
          <w:rFonts w:ascii="Arial" w:eastAsia="Arial" w:hAnsi="Arial" w:cs="Arial"/>
          <w:spacing w:val="-2"/>
        </w:rPr>
        <w:t>m</w:t>
      </w:r>
      <w:r w:rsidRPr="007A6066">
        <w:rPr>
          <w:rFonts w:ascii="Arial" w:eastAsia="Arial" w:hAnsi="Arial" w:cs="Arial"/>
          <w:spacing w:val="-3"/>
        </w:rPr>
        <w:t>in</w:t>
      </w:r>
      <w:r w:rsidRPr="007A6066">
        <w:rPr>
          <w:rFonts w:ascii="Arial" w:eastAsia="Arial" w:hAnsi="Arial" w:cs="Arial"/>
          <w:spacing w:val="-6"/>
        </w:rPr>
        <w:t>i</w:t>
      </w:r>
      <w:r w:rsidRPr="007A6066">
        <w:rPr>
          <w:rFonts w:ascii="Arial" w:eastAsia="Arial" w:hAnsi="Arial" w:cs="Arial"/>
          <w:spacing w:val="-2"/>
        </w:rPr>
        <w:t>m</w:t>
      </w:r>
      <w:r w:rsidRPr="007A6066">
        <w:rPr>
          <w:rFonts w:ascii="Arial" w:eastAsia="Arial" w:hAnsi="Arial" w:cs="Arial"/>
          <w:spacing w:val="-5"/>
        </w:rPr>
        <w:t>u</w:t>
      </w:r>
      <w:r w:rsidRPr="007A6066">
        <w:rPr>
          <w:rFonts w:ascii="Arial" w:eastAsia="Arial" w:hAnsi="Arial" w:cs="Arial"/>
        </w:rPr>
        <w:t>m</w:t>
      </w:r>
      <w:r w:rsidRPr="007A6066">
        <w:rPr>
          <w:rFonts w:ascii="Arial" w:eastAsia="Arial" w:hAnsi="Arial" w:cs="Arial"/>
          <w:spacing w:val="-5"/>
        </w:rPr>
        <w:t xml:space="preserve"> o</w:t>
      </w:r>
      <w:r w:rsidRPr="007A6066">
        <w:rPr>
          <w:rFonts w:ascii="Arial" w:eastAsia="Arial" w:hAnsi="Arial" w:cs="Arial"/>
        </w:rPr>
        <w:t>f</w:t>
      </w:r>
      <w:r w:rsidRPr="007A6066">
        <w:rPr>
          <w:rFonts w:ascii="Arial" w:eastAsia="Arial" w:hAnsi="Arial" w:cs="Arial"/>
          <w:spacing w:val="-5"/>
        </w:rPr>
        <w:t xml:space="preserve"> </w:t>
      </w:r>
      <w:r w:rsidRPr="007A6066">
        <w:rPr>
          <w:rFonts w:ascii="Arial" w:eastAsia="Arial" w:hAnsi="Arial" w:cs="Arial"/>
          <w:spacing w:val="-4"/>
        </w:rPr>
        <w:t>t</w:t>
      </w:r>
      <w:r w:rsidRPr="007A6066">
        <w:rPr>
          <w:rFonts w:ascii="Arial" w:eastAsia="Arial" w:hAnsi="Arial" w:cs="Arial"/>
          <w:spacing w:val="-3"/>
        </w:rPr>
        <w:t>h</w:t>
      </w:r>
      <w:r w:rsidRPr="007A6066">
        <w:rPr>
          <w:rFonts w:ascii="Arial" w:eastAsia="Arial" w:hAnsi="Arial" w:cs="Arial"/>
          <w:spacing w:val="-4"/>
        </w:rPr>
        <w:t>r</w:t>
      </w:r>
      <w:r w:rsidRPr="007A6066">
        <w:rPr>
          <w:rFonts w:ascii="Arial" w:eastAsia="Arial" w:hAnsi="Arial" w:cs="Arial"/>
          <w:spacing w:val="-3"/>
        </w:rPr>
        <w:t>e</w:t>
      </w:r>
      <w:r w:rsidRPr="007A6066">
        <w:rPr>
          <w:rFonts w:ascii="Arial" w:eastAsia="Arial" w:hAnsi="Arial" w:cs="Arial"/>
        </w:rPr>
        <w:t>e</w:t>
      </w:r>
      <w:r w:rsidRPr="007A6066">
        <w:rPr>
          <w:rFonts w:ascii="Arial" w:eastAsia="Arial" w:hAnsi="Arial" w:cs="Arial"/>
          <w:spacing w:val="-6"/>
        </w:rPr>
        <w:t xml:space="preserve"> </w:t>
      </w:r>
      <w:r w:rsidRPr="007A6066">
        <w:rPr>
          <w:rFonts w:ascii="Arial" w:eastAsia="Arial" w:hAnsi="Arial" w:cs="Arial"/>
          <w:spacing w:val="-5"/>
        </w:rPr>
        <w:t>b</w:t>
      </w:r>
      <w:r w:rsidRPr="007A6066">
        <w:rPr>
          <w:rFonts w:ascii="Arial" w:eastAsia="Arial" w:hAnsi="Arial" w:cs="Arial"/>
          <w:spacing w:val="-3"/>
        </w:rPr>
        <w:t>u</w:t>
      </w:r>
      <w:r w:rsidRPr="007A6066">
        <w:rPr>
          <w:rFonts w:ascii="Arial" w:eastAsia="Arial" w:hAnsi="Arial" w:cs="Arial"/>
          <w:spacing w:val="-2"/>
        </w:rPr>
        <w:t>s</w:t>
      </w:r>
      <w:r w:rsidRPr="007A6066">
        <w:rPr>
          <w:rFonts w:ascii="Arial" w:eastAsia="Arial" w:hAnsi="Arial" w:cs="Arial"/>
          <w:spacing w:val="-3"/>
        </w:rPr>
        <w:t>in</w:t>
      </w:r>
      <w:r w:rsidRPr="007A6066">
        <w:rPr>
          <w:rFonts w:ascii="Arial" w:eastAsia="Arial" w:hAnsi="Arial" w:cs="Arial"/>
          <w:spacing w:val="-5"/>
        </w:rPr>
        <w:t>e</w:t>
      </w:r>
      <w:r w:rsidRPr="007A6066">
        <w:rPr>
          <w:rFonts w:ascii="Arial" w:eastAsia="Arial" w:hAnsi="Arial" w:cs="Arial"/>
          <w:spacing w:val="-2"/>
        </w:rPr>
        <w:t>s</w:t>
      </w:r>
      <w:r w:rsidRPr="007A6066">
        <w:rPr>
          <w:rFonts w:ascii="Arial" w:eastAsia="Arial" w:hAnsi="Arial" w:cs="Arial"/>
        </w:rPr>
        <w:t>s</w:t>
      </w:r>
      <w:r w:rsidRPr="007A6066">
        <w:rPr>
          <w:rFonts w:ascii="Arial" w:eastAsia="Arial" w:hAnsi="Arial" w:cs="Arial"/>
          <w:spacing w:val="-5"/>
        </w:rPr>
        <w:t xml:space="preserve"> </w:t>
      </w:r>
      <w:r w:rsidRPr="007A6066">
        <w:rPr>
          <w:rFonts w:ascii="Arial" w:eastAsia="Arial" w:hAnsi="Arial" w:cs="Arial"/>
          <w:spacing w:val="-4"/>
        </w:rPr>
        <w:t>r</w:t>
      </w:r>
      <w:r w:rsidRPr="007A6066">
        <w:rPr>
          <w:rFonts w:ascii="Arial" w:eastAsia="Arial" w:hAnsi="Arial" w:cs="Arial"/>
          <w:spacing w:val="-5"/>
        </w:rPr>
        <w:t>e</w:t>
      </w:r>
      <w:r w:rsidRPr="007A6066">
        <w:rPr>
          <w:rFonts w:ascii="Arial" w:eastAsia="Arial" w:hAnsi="Arial" w:cs="Arial"/>
          <w:spacing w:val="-1"/>
        </w:rPr>
        <w:t>f</w:t>
      </w:r>
      <w:r w:rsidRPr="007A6066">
        <w:rPr>
          <w:rFonts w:ascii="Arial" w:eastAsia="Arial" w:hAnsi="Arial" w:cs="Arial"/>
          <w:spacing w:val="-3"/>
        </w:rPr>
        <w:t>e</w:t>
      </w:r>
      <w:r w:rsidRPr="007A6066">
        <w:rPr>
          <w:rFonts w:ascii="Arial" w:eastAsia="Arial" w:hAnsi="Arial" w:cs="Arial"/>
          <w:spacing w:val="-4"/>
        </w:rPr>
        <w:t>r</w:t>
      </w:r>
      <w:r w:rsidRPr="007A6066">
        <w:rPr>
          <w:rFonts w:ascii="Arial" w:eastAsia="Arial" w:hAnsi="Arial" w:cs="Arial"/>
          <w:spacing w:val="-3"/>
        </w:rPr>
        <w:t>en</w:t>
      </w:r>
      <w:r w:rsidRPr="007A6066">
        <w:rPr>
          <w:rFonts w:ascii="Arial" w:eastAsia="Arial" w:hAnsi="Arial" w:cs="Arial"/>
          <w:spacing w:val="-5"/>
        </w:rPr>
        <w:t>c</w:t>
      </w:r>
      <w:r w:rsidRPr="007A6066">
        <w:rPr>
          <w:rFonts w:ascii="Arial" w:eastAsia="Arial" w:hAnsi="Arial" w:cs="Arial"/>
          <w:spacing w:val="-3"/>
        </w:rPr>
        <w:t>e</w:t>
      </w:r>
      <w:r w:rsidRPr="007A6066">
        <w:rPr>
          <w:rFonts w:ascii="Arial" w:eastAsia="Arial" w:hAnsi="Arial" w:cs="Arial"/>
          <w:spacing w:val="-5"/>
        </w:rPr>
        <w:t>s</w:t>
      </w:r>
      <w:r w:rsidRPr="007A6066">
        <w:rPr>
          <w:rFonts w:ascii="Arial" w:eastAsia="Arial" w:hAnsi="Arial" w:cs="Arial"/>
        </w:rPr>
        <w:t>,</w:t>
      </w:r>
      <w:r w:rsidRPr="007A6066">
        <w:rPr>
          <w:rFonts w:ascii="Arial" w:eastAsia="Arial" w:hAnsi="Arial" w:cs="Arial"/>
          <w:spacing w:val="-5"/>
        </w:rPr>
        <w:t xml:space="preserve"> </w:t>
      </w:r>
      <w:r w:rsidRPr="007A6066">
        <w:rPr>
          <w:rFonts w:ascii="Arial" w:eastAsia="Arial" w:hAnsi="Arial" w:cs="Arial"/>
          <w:spacing w:val="-3"/>
        </w:rPr>
        <w:t>in</w:t>
      </w:r>
      <w:r w:rsidRPr="007A6066">
        <w:rPr>
          <w:rFonts w:ascii="Arial" w:eastAsia="Arial" w:hAnsi="Arial" w:cs="Arial"/>
          <w:spacing w:val="-2"/>
        </w:rPr>
        <w:t>c</w:t>
      </w:r>
      <w:r w:rsidRPr="007A6066">
        <w:rPr>
          <w:rFonts w:ascii="Arial" w:eastAsia="Arial" w:hAnsi="Arial" w:cs="Arial"/>
          <w:spacing w:val="-3"/>
        </w:rPr>
        <w:t>l</w:t>
      </w:r>
      <w:r w:rsidRPr="007A6066">
        <w:rPr>
          <w:rFonts w:ascii="Arial" w:eastAsia="Arial" w:hAnsi="Arial" w:cs="Arial"/>
          <w:spacing w:val="-5"/>
        </w:rPr>
        <w:t>u</w:t>
      </w:r>
      <w:r w:rsidRPr="007A6066">
        <w:rPr>
          <w:rFonts w:ascii="Arial" w:eastAsia="Arial" w:hAnsi="Arial" w:cs="Arial"/>
          <w:spacing w:val="-3"/>
        </w:rPr>
        <w:t>di</w:t>
      </w:r>
      <w:r w:rsidRPr="007A6066">
        <w:rPr>
          <w:rFonts w:ascii="Arial" w:eastAsia="Arial" w:hAnsi="Arial" w:cs="Arial"/>
          <w:spacing w:val="-5"/>
        </w:rPr>
        <w:t>n</w:t>
      </w:r>
      <w:r w:rsidRPr="007A6066">
        <w:rPr>
          <w:rFonts w:ascii="Arial" w:eastAsia="Arial" w:hAnsi="Arial" w:cs="Arial"/>
        </w:rPr>
        <w:t>g</w:t>
      </w:r>
      <w:r w:rsidRPr="007A6066">
        <w:rPr>
          <w:rFonts w:ascii="Arial" w:eastAsia="Arial" w:hAnsi="Arial" w:cs="Arial"/>
          <w:spacing w:val="-4"/>
        </w:rPr>
        <w:t xml:space="preserve"> </w:t>
      </w:r>
      <w:r w:rsidRPr="007A6066">
        <w:rPr>
          <w:rFonts w:ascii="Arial" w:eastAsia="Arial" w:hAnsi="Arial" w:cs="Arial"/>
          <w:spacing w:val="-1"/>
        </w:rPr>
        <w:t>t</w:t>
      </w:r>
      <w:r w:rsidRPr="007A6066">
        <w:rPr>
          <w:rFonts w:ascii="Arial" w:eastAsia="Arial" w:hAnsi="Arial" w:cs="Arial"/>
          <w:spacing w:val="-5"/>
        </w:rPr>
        <w:t>h</w:t>
      </w:r>
      <w:r w:rsidRPr="007A6066">
        <w:rPr>
          <w:rFonts w:ascii="Arial" w:eastAsia="Arial" w:hAnsi="Arial" w:cs="Arial"/>
        </w:rPr>
        <w:t>e</w:t>
      </w:r>
      <w:r w:rsidRPr="007A6066">
        <w:rPr>
          <w:rFonts w:ascii="Arial" w:eastAsia="Arial" w:hAnsi="Arial" w:cs="Arial"/>
          <w:spacing w:val="-9"/>
        </w:rPr>
        <w:t xml:space="preserve"> </w:t>
      </w:r>
      <w:r w:rsidRPr="007A6066">
        <w:rPr>
          <w:rFonts w:ascii="Arial" w:eastAsia="Arial" w:hAnsi="Arial" w:cs="Arial"/>
          <w:spacing w:val="-1"/>
        </w:rPr>
        <w:t>f</w:t>
      </w:r>
      <w:r w:rsidRPr="007A6066">
        <w:rPr>
          <w:rFonts w:ascii="Arial" w:eastAsia="Arial" w:hAnsi="Arial" w:cs="Arial"/>
          <w:spacing w:val="-3"/>
        </w:rPr>
        <w:t>ollo</w:t>
      </w:r>
      <w:r w:rsidRPr="007A6066">
        <w:rPr>
          <w:rFonts w:ascii="Arial" w:eastAsia="Arial" w:hAnsi="Arial" w:cs="Arial"/>
          <w:spacing w:val="-6"/>
        </w:rPr>
        <w:t>w</w:t>
      </w:r>
      <w:r w:rsidRPr="007A6066">
        <w:rPr>
          <w:rFonts w:ascii="Arial" w:eastAsia="Arial" w:hAnsi="Arial" w:cs="Arial"/>
          <w:spacing w:val="-3"/>
        </w:rPr>
        <w:t>in</w:t>
      </w:r>
      <w:r w:rsidRPr="007A6066">
        <w:rPr>
          <w:rFonts w:ascii="Arial" w:eastAsia="Arial" w:hAnsi="Arial" w:cs="Arial"/>
        </w:rPr>
        <w:t>g</w:t>
      </w:r>
      <w:r w:rsidRPr="007A6066">
        <w:rPr>
          <w:rFonts w:ascii="Arial" w:eastAsia="Arial" w:hAnsi="Arial" w:cs="Arial"/>
          <w:spacing w:val="-4"/>
        </w:rPr>
        <w:t xml:space="preserve"> </w:t>
      </w:r>
      <w:r w:rsidRPr="007A6066">
        <w:rPr>
          <w:rFonts w:ascii="Arial" w:eastAsia="Arial" w:hAnsi="Arial" w:cs="Arial"/>
          <w:spacing w:val="-3"/>
        </w:rPr>
        <w:t>i</w:t>
      </w:r>
      <w:r w:rsidRPr="007A6066">
        <w:rPr>
          <w:rFonts w:ascii="Arial" w:eastAsia="Arial" w:hAnsi="Arial" w:cs="Arial"/>
          <w:spacing w:val="-5"/>
        </w:rPr>
        <w:t>n</w:t>
      </w:r>
      <w:r w:rsidRPr="007A6066">
        <w:rPr>
          <w:rFonts w:ascii="Arial" w:eastAsia="Arial" w:hAnsi="Arial" w:cs="Arial"/>
          <w:spacing w:val="-1"/>
        </w:rPr>
        <w:t>f</w:t>
      </w:r>
      <w:r w:rsidRPr="007A6066">
        <w:rPr>
          <w:rFonts w:ascii="Arial" w:eastAsia="Arial" w:hAnsi="Arial" w:cs="Arial"/>
          <w:spacing w:val="-5"/>
        </w:rPr>
        <w:t>o</w:t>
      </w:r>
      <w:r w:rsidRPr="007A6066">
        <w:rPr>
          <w:rFonts w:ascii="Arial" w:eastAsia="Arial" w:hAnsi="Arial" w:cs="Arial"/>
          <w:spacing w:val="-4"/>
        </w:rPr>
        <w:t>r</w:t>
      </w:r>
      <w:r w:rsidRPr="007A6066">
        <w:rPr>
          <w:rFonts w:ascii="Arial" w:eastAsia="Arial" w:hAnsi="Arial" w:cs="Arial"/>
          <w:spacing w:val="-2"/>
        </w:rPr>
        <w:t>m</w:t>
      </w:r>
      <w:r w:rsidRPr="007A6066">
        <w:rPr>
          <w:rFonts w:ascii="Arial" w:eastAsia="Arial" w:hAnsi="Arial" w:cs="Arial"/>
          <w:spacing w:val="-5"/>
        </w:rPr>
        <w:t>a</w:t>
      </w:r>
      <w:r w:rsidRPr="007A6066">
        <w:rPr>
          <w:rFonts w:ascii="Arial" w:eastAsia="Arial" w:hAnsi="Arial" w:cs="Arial"/>
          <w:spacing w:val="-1"/>
        </w:rPr>
        <w:t>t</w:t>
      </w:r>
      <w:r w:rsidRPr="007A6066">
        <w:rPr>
          <w:rFonts w:ascii="Arial" w:eastAsia="Arial" w:hAnsi="Arial" w:cs="Arial"/>
          <w:spacing w:val="-3"/>
        </w:rPr>
        <w:t>io</w:t>
      </w:r>
      <w:r w:rsidRPr="007A6066">
        <w:rPr>
          <w:rFonts w:ascii="Arial" w:eastAsia="Arial" w:hAnsi="Arial" w:cs="Arial"/>
          <w:spacing w:val="-5"/>
        </w:rPr>
        <w:t>n</w:t>
      </w:r>
      <w:r w:rsidRPr="007A6066">
        <w:rPr>
          <w:rFonts w:ascii="Arial" w:eastAsia="Arial" w:hAnsi="Arial" w:cs="Arial"/>
        </w:rPr>
        <w:t>:</w:t>
      </w:r>
    </w:p>
    <w:p w14:paraId="013F37C0" w14:textId="77777777" w:rsidR="00EC67A1" w:rsidRPr="007A6066" w:rsidRDefault="00EC67A1" w:rsidP="00EC67A1">
      <w:pPr>
        <w:tabs>
          <w:tab w:val="left" w:pos="520"/>
        </w:tabs>
        <w:spacing w:before="1"/>
        <w:ind w:left="160" w:right="-20"/>
        <w:rPr>
          <w:rFonts w:ascii="Arial" w:eastAsia="Arial" w:hAnsi="Arial" w:cs="Arial"/>
        </w:rPr>
      </w:pPr>
      <w:r w:rsidRPr="007A6066">
        <w:rPr>
          <w:rFonts w:ascii="Symbol" w:eastAsia="Symbol" w:hAnsi="Symbol" w:cs="Symbol"/>
        </w:rPr>
        <w:t></w:t>
      </w:r>
      <w:r w:rsidRPr="007A6066">
        <w:tab/>
      </w:r>
      <w:r w:rsidRPr="007A6066">
        <w:rPr>
          <w:rFonts w:ascii="Arial" w:eastAsia="Arial" w:hAnsi="Arial" w:cs="Arial"/>
          <w:spacing w:val="-3"/>
        </w:rPr>
        <w:t>Bu</w:t>
      </w:r>
      <w:r w:rsidRPr="007A6066">
        <w:rPr>
          <w:rFonts w:ascii="Arial" w:eastAsia="Arial" w:hAnsi="Arial" w:cs="Arial"/>
          <w:spacing w:val="-2"/>
        </w:rPr>
        <w:t>s</w:t>
      </w:r>
      <w:r w:rsidRPr="007A6066">
        <w:rPr>
          <w:rFonts w:ascii="Arial" w:eastAsia="Arial" w:hAnsi="Arial" w:cs="Arial"/>
          <w:spacing w:val="-3"/>
        </w:rPr>
        <w:t>in</w:t>
      </w:r>
      <w:r w:rsidRPr="007A6066">
        <w:rPr>
          <w:rFonts w:ascii="Arial" w:eastAsia="Arial" w:hAnsi="Arial" w:cs="Arial"/>
          <w:spacing w:val="-5"/>
        </w:rPr>
        <w:t>e</w:t>
      </w:r>
      <w:r w:rsidRPr="007A6066">
        <w:rPr>
          <w:rFonts w:ascii="Arial" w:eastAsia="Arial" w:hAnsi="Arial" w:cs="Arial"/>
          <w:spacing w:val="-2"/>
        </w:rPr>
        <w:t>s</w:t>
      </w:r>
      <w:r w:rsidRPr="007A6066">
        <w:rPr>
          <w:rFonts w:ascii="Arial" w:eastAsia="Arial" w:hAnsi="Arial" w:cs="Arial"/>
        </w:rPr>
        <w:t>s</w:t>
      </w:r>
      <w:r w:rsidRPr="007A6066">
        <w:rPr>
          <w:rFonts w:ascii="Arial" w:eastAsia="Arial" w:hAnsi="Arial" w:cs="Arial"/>
          <w:spacing w:val="-6"/>
        </w:rPr>
        <w:t xml:space="preserve"> </w:t>
      </w:r>
      <w:r w:rsidRPr="007A6066">
        <w:rPr>
          <w:rFonts w:ascii="Arial" w:eastAsia="Arial" w:hAnsi="Arial" w:cs="Arial"/>
          <w:spacing w:val="-3"/>
        </w:rPr>
        <w:t>N</w:t>
      </w:r>
      <w:r w:rsidRPr="007A6066">
        <w:rPr>
          <w:rFonts w:ascii="Arial" w:eastAsia="Arial" w:hAnsi="Arial" w:cs="Arial"/>
          <w:spacing w:val="-5"/>
        </w:rPr>
        <w:t>a</w:t>
      </w:r>
      <w:r w:rsidRPr="007A6066">
        <w:rPr>
          <w:rFonts w:ascii="Arial" w:eastAsia="Arial" w:hAnsi="Arial" w:cs="Arial"/>
          <w:spacing w:val="-2"/>
        </w:rPr>
        <w:t>m</w:t>
      </w:r>
      <w:r w:rsidRPr="007A6066">
        <w:rPr>
          <w:rFonts w:ascii="Arial" w:eastAsia="Arial" w:hAnsi="Arial" w:cs="Arial"/>
        </w:rPr>
        <w:t>e</w:t>
      </w:r>
      <w:r w:rsidRPr="007A6066">
        <w:rPr>
          <w:rFonts w:ascii="Arial" w:eastAsia="Arial" w:hAnsi="Arial" w:cs="Arial"/>
          <w:spacing w:val="-6"/>
        </w:rPr>
        <w:t xml:space="preserve"> </w:t>
      </w:r>
      <w:r w:rsidRPr="007A6066">
        <w:rPr>
          <w:rFonts w:ascii="Arial" w:eastAsia="Arial" w:hAnsi="Arial" w:cs="Arial"/>
          <w:spacing w:val="-5"/>
        </w:rPr>
        <w:t>a</w:t>
      </w:r>
      <w:r w:rsidRPr="007A6066">
        <w:rPr>
          <w:rFonts w:ascii="Arial" w:eastAsia="Arial" w:hAnsi="Arial" w:cs="Arial"/>
          <w:spacing w:val="-3"/>
        </w:rPr>
        <w:t>n</w:t>
      </w:r>
      <w:r w:rsidRPr="007A6066">
        <w:rPr>
          <w:rFonts w:ascii="Arial" w:eastAsia="Arial" w:hAnsi="Arial" w:cs="Arial"/>
        </w:rPr>
        <w:t>d</w:t>
      </w:r>
      <w:r w:rsidRPr="007A6066">
        <w:rPr>
          <w:rFonts w:ascii="Arial" w:eastAsia="Arial" w:hAnsi="Arial" w:cs="Arial"/>
          <w:spacing w:val="-6"/>
        </w:rPr>
        <w:t xml:space="preserve"> M</w:t>
      </w:r>
      <w:r w:rsidRPr="007A6066">
        <w:rPr>
          <w:rFonts w:ascii="Arial" w:eastAsia="Arial" w:hAnsi="Arial" w:cs="Arial"/>
          <w:spacing w:val="-3"/>
        </w:rPr>
        <w:t>ail</w:t>
      </w:r>
      <w:r w:rsidRPr="007A6066">
        <w:rPr>
          <w:rFonts w:ascii="Arial" w:eastAsia="Arial" w:hAnsi="Arial" w:cs="Arial"/>
          <w:spacing w:val="-1"/>
        </w:rPr>
        <w:t>i</w:t>
      </w:r>
      <w:r w:rsidRPr="007A6066">
        <w:rPr>
          <w:rFonts w:ascii="Arial" w:eastAsia="Arial" w:hAnsi="Arial" w:cs="Arial"/>
          <w:spacing w:val="-5"/>
        </w:rPr>
        <w:t>n</w:t>
      </w:r>
      <w:r w:rsidRPr="007A6066">
        <w:rPr>
          <w:rFonts w:ascii="Arial" w:eastAsia="Arial" w:hAnsi="Arial" w:cs="Arial"/>
        </w:rPr>
        <w:t>g</w:t>
      </w:r>
      <w:r w:rsidRPr="007A6066">
        <w:rPr>
          <w:rFonts w:ascii="Arial" w:eastAsia="Arial" w:hAnsi="Arial" w:cs="Arial"/>
          <w:spacing w:val="-4"/>
        </w:rPr>
        <w:t xml:space="preserve"> </w:t>
      </w:r>
      <w:r w:rsidRPr="007A6066">
        <w:rPr>
          <w:rFonts w:ascii="Arial" w:eastAsia="Arial" w:hAnsi="Arial" w:cs="Arial"/>
          <w:spacing w:val="-3"/>
        </w:rPr>
        <w:t>ad</w:t>
      </w:r>
      <w:r w:rsidRPr="007A6066">
        <w:rPr>
          <w:rFonts w:ascii="Arial" w:eastAsia="Arial" w:hAnsi="Arial" w:cs="Arial"/>
          <w:spacing w:val="-5"/>
        </w:rPr>
        <w:t>d</w:t>
      </w:r>
      <w:r w:rsidRPr="007A6066">
        <w:rPr>
          <w:rFonts w:ascii="Arial" w:eastAsia="Arial" w:hAnsi="Arial" w:cs="Arial"/>
          <w:spacing w:val="-2"/>
        </w:rPr>
        <w:t>r</w:t>
      </w:r>
      <w:r w:rsidRPr="007A6066">
        <w:rPr>
          <w:rFonts w:ascii="Arial" w:eastAsia="Arial" w:hAnsi="Arial" w:cs="Arial"/>
          <w:spacing w:val="-5"/>
        </w:rPr>
        <w:t>e</w:t>
      </w:r>
      <w:r w:rsidRPr="007A6066">
        <w:rPr>
          <w:rFonts w:ascii="Arial" w:eastAsia="Arial" w:hAnsi="Arial" w:cs="Arial"/>
          <w:spacing w:val="-2"/>
        </w:rPr>
        <w:t>s</w:t>
      </w:r>
      <w:r w:rsidRPr="007A6066">
        <w:rPr>
          <w:rFonts w:ascii="Arial" w:eastAsia="Arial" w:hAnsi="Arial" w:cs="Arial"/>
        </w:rPr>
        <w:t>s</w:t>
      </w:r>
    </w:p>
    <w:p w14:paraId="714A80D0" w14:textId="77777777" w:rsidR="00EC67A1" w:rsidRPr="007A6066" w:rsidRDefault="00EC67A1" w:rsidP="00EC67A1">
      <w:pPr>
        <w:tabs>
          <w:tab w:val="left" w:pos="520"/>
        </w:tabs>
        <w:spacing w:line="266" w:lineRule="exact"/>
        <w:ind w:left="160" w:right="-20"/>
        <w:rPr>
          <w:rFonts w:ascii="Arial" w:eastAsia="Arial" w:hAnsi="Arial" w:cs="Arial"/>
        </w:rPr>
      </w:pPr>
      <w:r w:rsidRPr="007A6066">
        <w:rPr>
          <w:rFonts w:ascii="Symbol" w:eastAsia="Symbol" w:hAnsi="Symbol" w:cs="Symbol"/>
        </w:rPr>
        <w:t></w:t>
      </w:r>
      <w:r w:rsidRPr="007A6066">
        <w:tab/>
      </w:r>
      <w:r w:rsidRPr="007A6066">
        <w:rPr>
          <w:rFonts w:ascii="Arial" w:eastAsia="Arial" w:hAnsi="Arial" w:cs="Arial"/>
          <w:spacing w:val="-3"/>
        </w:rPr>
        <w:t>Con</w:t>
      </w:r>
      <w:r w:rsidRPr="007A6066">
        <w:rPr>
          <w:rFonts w:ascii="Arial" w:eastAsia="Arial" w:hAnsi="Arial" w:cs="Arial"/>
          <w:spacing w:val="-4"/>
        </w:rPr>
        <w:t>t</w:t>
      </w:r>
      <w:r w:rsidRPr="007A6066">
        <w:rPr>
          <w:rFonts w:ascii="Arial" w:eastAsia="Arial" w:hAnsi="Arial" w:cs="Arial"/>
          <w:spacing w:val="-3"/>
        </w:rPr>
        <w:t>a</w:t>
      </w:r>
      <w:r w:rsidRPr="007A6066">
        <w:rPr>
          <w:rFonts w:ascii="Arial" w:eastAsia="Arial" w:hAnsi="Arial" w:cs="Arial"/>
          <w:spacing w:val="-5"/>
        </w:rPr>
        <w:t>c</w:t>
      </w:r>
      <w:r w:rsidRPr="007A6066">
        <w:rPr>
          <w:rFonts w:ascii="Arial" w:eastAsia="Arial" w:hAnsi="Arial" w:cs="Arial"/>
        </w:rPr>
        <w:t>t</w:t>
      </w:r>
      <w:r w:rsidRPr="007A6066">
        <w:rPr>
          <w:rFonts w:ascii="Arial" w:eastAsia="Arial" w:hAnsi="Arial" w:cs="Arial"/>
          <w:spacing w:val="-5"/>
        </w:rPr>
        <w:t xml:space="preserve"> </w:t>
      </w:r>
      <w:r w:rsidRPr="007A6066">
        <w:rPr>
          <w:rFonts w:ascii="Arial" w:eastAsia="Arial" w:hAnsi="Arial" w:cs="Arial"/>
          <w:spacing w:val="-3"/>
        </w:rPr>
        <w:t>N</w:t>
      </w:r>
      <w:r w:rsidRPr="007A6066">
        <w:rPr>
          <w:rFonts w:ascii="Arial" w:eastAsia="Arial" w:hAnsi="Arial" w:cs="Arial"/>
          <w:spacing w:val="-5"/>
        </w:rPr>
        <w:t>a</w:t>
      </w:r>
      <w:r w:rsidRPr="007A6066">
        <w:rPr>
          <w:rFonts w:ascii="Arial" w:eastAsia="Arial" w:hAnsi="Arial" w:cs="Arial"/>
          <w:spacing w:val="-2"/>
        </w:rPr>
        <w:t>m</w:t>
      </w:r>
      <w:r w:rsidRPr="007A6066">
        <w:rPr>
          <w:rFonts w:ascii="Arial" w:eastAsia="Arial" w:hAnsi="Arial" w:cs="Arial"/>
        </w:rPr>
        <w:t>e</w:t>
      </w:r>
      <w:r w:rsidRPr="007A6066">
        <w:rPr>
          <w:rFonts w:ascii="Arial" w:eastAsia="Arial" w:hAnsi="Arial" w:cs="Arial"/>
          <w:spacing w:val="-6"/>
        </w:rPr>
        <w:t xml:space="preserve"> </w:t>
      </w:r>
      <w:r w:rsidRPr="007A6066">
        <w:rPr>
          <w:rFonts w:ascii="Arial" w:eastAsia="Arial" w:hAnsi="Arial" w:cs="Arial"/>
          <w:spacing w:val="-3"/>
        </w:rPr>
        <w:t>a</w:t>
      </w:r>
      <w:r w:rsidRPr="007A6066">
        <w:rPr>
          <w:rFonts w:ascii="Arial" w:eastAsia="Arial" w:hAnsi="Arial" w:cs="Arial"/>
          <w:spacing w:val="-5"/>
        </w:rPr>
        <w:t>n</w:t>
      </w:r>
      <w:r w:rsidRPr="007A6066">
        <w:rPr>
          <w:rFonts w:ascii="Arial" w:eastAsia="Arial" w:hAnsi="Arial" w:cs="Arial"/>
        </w:rPr>
        <w:t>d</w:t>
      </w:r>
      <w:r w:rsidRPr="007A6066">
        <w:rPr>
          <w:rFonts w:ascii="Arial" w:eastAsia="Arial" w:hAnsi="Arial" w:cs="Arial"/>
          <w:spacing w:val="-6"/>
        </w:rPr>
        <w:t xml:space="preserve"> </w:t>
      </w:r>
      <w:r w:rsidRPr="007A6066">
        <w:rPr>
          <w:rFonts w:ascii="Arial" w:eastAsia="Arial" w:hAnsi="Arial" w:cs="Arial"/>
          <w:spacing w:val="-3"/>
        </w:rPr>
        <w:t>pho</w:t>
      </w:r>
      <w:r w:rsidRPr="007A6066">
        <w:rPr>
          <w:rFonts w:ascii="Arial" w:eastAsia="Arial" w:hAnsi="Arial" w:cs="Arial"/>
          <w:spacing w:val="-5"/>
        </w:rPr>
        <w:t>n</w:t>
      </w:r>
      <w:r w:rsidRPr="007A6066">
        <w:rPr>
          <w:rFonts w:ascii="Arial" w:eastAsia="Arial" w:hAnsi="Arial" w:cs="Arial"/>
        </w:rPr>
        <w:t>e</w:t>
      </w:r>
      <w:r w:rsidRPr="007A6066">
        <w:rPr>
          <w:rFonts w:ascii="Arial" w:eastAsia="Arial" w:hAnsi="Arial" w:cs="Arial"/>
          <w:spacing w:val="-6"/>
        </w:rPr>
        <w:t xml:space="preserve"> </w:t>
      </w:r>
      <w:r w:rsidRPr="007A6066">
        <w:rPr>
          <w:rFonts w:ascii="Arial" w:eastAsia="Arial" w:hAnsi="Arial" w:cs="Arial"/>
          <w:spacing w:val="-3"/>
        </w:rPr>
        <w:t>n</w:t>
      </w:r>
      <w:r w:rsidRPr="007A6066">
        <w:rPr>
          <w:rFonts w:ascii="Arial" w:eastAsia="Arial" w:hAnsi="Arial" w:cs="Arial"/>
          <w:spacing w:val="-5"/>
        </w:rPr>
        <w:t>u</w:t>
      </w:r>
      <w:r w:rsidRPr="007A6066">
        <w:rPr>
          <w:rFonts w:ascii="Arial" w:eastAsia="Arial" w:hAnsi="Arial" w:cs="Arial"/>
          <w:spacing w:val="-2"/>
        </w:rPr>
        <w:t>m</w:t>
      </w:r>
      <w:r w:rsidRPr="007A6066">
        <w:rPr>
          <w:rFonts w:ascii="Arial" w:eastAsia="Arial" w:hAnsi="Arial" w:cs="Arial"/>
          <w:spacing w:val="-5"/>
        </w:rPr>
        <w:t>b</w:t>
      </w:r>
      <w:r w:rsidRPr="007A6066">
        <w:rPr>
          <w:rFonts w:ascii="Arial" w:eastAsia="Arial" w:hAnsi="Arial" w:cs="Arial"/>
          <w:spacing w:val="-3"/>
        </w:rPr>
        <w:t>e</w:t>
      </w:r>
      <w:r w:rsidRPr="007A6066">
        <w:rPr>
          <w:rFonts w:ascii="Arial" w:eastAsia="Arial" w:hAnsi="Arial" w:cs="Arial"/>
        </w:rPr>
        <w:t>r</w:t>
      </w:r>
    </w:p>
    <w:p w14:paraId="523C9104" w14:textId="77777777" w:rsidR="00EC67A1" w:rsidRPr="007A6066" w:rsidRDefault="00EC67A1" w:rsidP="00EC67A1">
      <w:pPr>
        <w:tabs>
          <w:tab w:val="left" w:pos="520"/>
        </w:tabs>
        <w:spacing w:line="269" w:lineRule="exact"/>
        <w:ind w:left="160" w:right="-20"/>
        <w:rPr>
          <w:rFonts w:ascii="Arial" w:eastAsia="Arial" w:hAnsi="Arial" w:cs="Arial"/>
        </w:rPr>
      </w:pPr>
      <w:r w:rsidRPr="007A6066">
        <w:rPr>
          <w:rFonts w:ascii="Symbol" w:eastAsia="Symbol" w:hAnsi="Symbol" w:cs="Symbol"/>
          <w:position w:val="-1"/>
        </w:rPr>
        <w:t></w:t>
      </w:r>
      <w:r w:rsidRPr="007A6066">
        <w:rPr>
          <w:position w:val="-1"/>
        </w:rPr>
        <w:tab/>
      </w:r>
      <w:r w:rsidRPr="007A6066">
        <w:rPr>
          <w:rFonts w:ascii="Arial" w:eastAsia="Arial" w:hAnsi="Arial" w:cs="Arial"/>
          <w:spacing w:val="-3"/>
          <w:position w:val="-1"/>
        </w:rPr>
        <w:t>Nu</w:t>
      </w:r>
      <w:r w:rsidRPr="007A6066">
        <w:rPr>
          <w:rFonts w:ascii="Arial" w:eastAsia="Arial" w:hAnsi="Arial" w:cs="Arial"/>
          <w:spacing w:val="-2"/>
          <w:position w:val="-1"/>
        </w:rPr>
        <w:t>m</w:t>
      </w:r>
      <w:r w:rsidRPr="007A6066">
        <w:rPr>
          <w:rFonts w:ascii="Arial" w:eastAsia="Arial" w:hAnsi="Arial" w:cs="Arial"/>
          <w:spacing w:val="-5"/>
          <w:position w:val="-1"/>
        </w:rPr>
        <w:t>b</w:t>
      </w:r>
      <w:r w:rsidRPr="007A6066">
        <w:rPr>
          <w:rFonts w:ascii="Arial" w:eastAsia="Arial" w:hAnsi="Arial" w:cs="Arial"/>
          <w:spacing w:val="-3"/>
          <w:position w:val="-1"/>
        </w:rPr>
        <w:t>e</w:t>
      </w:r>
      <w:r w:rsidRPr="007A6066">
        <w:rPr>
          <w:rFonts w:ascii="Arial" w:eastAsia="Arial" w:hAnsi="Arial" w:cs="Arial"/>
          <w:position w:val="-1"/>
        </w:rPr>
        <w:t>r</w:t>
      </w:r>
      <w:r w:rsidRPr="007A6066">
        <w:rPr>
          <w:rFonts w:ascii="Arial" w:eastAsia="Arial" w:hAnsi="Arial" w:cs="Arial"/>
          <w:spacing w:val="-5"/>
          <w:position w:val="-1"/>
        </w:rPr>
        <w:t xml:space="preserve"> o</w:t>
      </w:r>
      <w:r w:rsidRPr="007A6066">
        <w:rPr>
          <w:rFonts w:ascii="Arial" w:eastAsia="Arial" w:hAnsi="Arial" w:cs="Arial"/>
          <w:position w:val="-1"/>
        </w:rPr>
        <w:t>f</w:t>
      </w:r>
      <w:r w:rsidRPr="007A6066">
        <w:rPr>
          <w:rFonts w:ascii="Arial" w:eastAsia="Arial" w:hAnsi="Arial" w:cs="Arial"/>
          <w:spacing w:val="-2"/>
          <w:position w:val="-1"/>
        </w:rPr>
        <w:t xml:space="preserve"> </w:t>
      </w:r>
      <w:r w:rsidRPr="007A6066">
        <w:rPr>
          <w:rFonts w:ascii="Arial" w:eastAsia="Arial" w:hAnsi="Arial" w:cs="Arial"/>
          <w:spacing w:val="-7"/>
          <w:position w:val="-1"/>
        </w:rPr>
        <w:t>y</w:t>
      </w:r>
      <w:r w:rsidRPr="007A6066">
        <w:rPr>
          <w:rFonts w:ascii="Arial" w:eastAsia="Arial" w:hAnsi="Arial" w:cs="Arial"/>
          <w:spacing w:val="-3"/>
          <w:position w:val="-1"/>
        </w:rPr>
        <w:t>e</w:t>
      </w:r>
      <w:r w:rsidRPr="007A6066">
        <w:rPr>
          <w:rFonts w:ascii="Arial" w:eastAsia="Arial" w:hAnsi="Arial" w:cs="Arial"/>
          <w:spacing w:val="-5"/>
          <w:position w:val="-1"/>
        </w:rPr>
        <w:t>a</w:t>
      </w:r>
      <w:r w:rsidRPr="007A6066">
        <w:rPr>
          <w:rFonts w:ascii="Arial" w:eastAsia="Arial" w:hAnsi="Arial" w:cs="Arial"/>
          <w:spacing w:val="-2"/>
          <w:position w:val="-1"/>
        </w:rPr>
        <w:t>r</w:t>
      </w:r>
      <w:r w:rsidRPr="007A6066">
        <w:rPr>
          <w:rFonts w:ascii="Arial" w:eastAsia="Arial" w:hAnsi="Arial" w:cs="Arial"/>
          <w:position w:val="-1"/>
        </w:rPr>
        <w:t>s</w:t>
      </w:r>
      <w:r w:rsidRPr="007A6066">
        <w:rPr>
          <w:rFonts w:ascii="Arial" w:eastAsia="Arial" w:hAnsi="Arial" w:cs="Arial"/>
          <w:spacing w:val="-6"/>
          <w:position w:val="-1"/>
        </w:rPr>
        <w:t xml:space="preserve"> </w:t>
      </w:r>
      <w:r w:rsidRPr="007A6066">
        <w:rPr>
          <w:rFonts w:ascii="Arial" w:eastAsia="Arial" w:hAnsi="Arial" w:cs="Arial"/>
          <w:spacing w:val="-3"/>
          <w:position w:val="-1"/>
        </w:rPr>
        <w:t>do</w:t>
      </w:r>
      <w:r w:rsidRPr="007A6066">
        <w:rPr>
          <w:rFonts w:ascii="Arial" w:eastAsia="Arial" w:hAnsi="Arial" w:cs="Arial"/>
          <w:spacing w:val="-6"/>
          <w:position w:val="-1"/>
        </w:rPr>
        <w:t>i</w:t>
      </w:r>
      <w:r w:rsidRPr="007A6066">
        <w:rPr>
          <w:rFonts w:ascii="Arial" w:eastAsia="Arial" w:hAnsi="Arial" w:cs="Arial"/>
          <w:spacing w:val="-5"/>
          <w:position w:val="-1"/>
        </w:rPr>
        <w:t>n</w:t>
      </w:r>
      <w:r w:rsidRPr="007A6066">
        <w:rPr>
          <w:rFonts w:ascii="Arial" w:eastAsia="Arial" w:hAnsi="Arial" w:cs="Arial"/>
          <w:position w:val="-1"/>
        </w:rPr>
        <w:t>g</w:t>
      </w:r>
      <w:r w:rsidRPr="007A6066">
        <w:rPr>
          <w:rFonts w:ascii="Arial" w:eastAsia="Arial" w:hAnsi="Arial" w:cs="Arial"/>
          <w:spacing w:val="-4"/>
          <w:position w:val="-1"/>
        </w:rPr>
        <w:t xml:space="preserve"> </w:t>
      </w:r>
      <w:r w:rsidRPr="007A6066">
        <w:rPr>
          <w:rFonts w:ascii="Arial" w:eastAsia="Arial" w:hAnsi="Arial" w:cs="Arial"/>
          <w:spacing w:val="-5"/>
          <w:position w:val="-1"/>
        </w:rPr>
        <w:t>b</w:t>
      </w:r>
      <w:r w:rsidRPr="007A6066">
        <w:rPr>
          <w:rFonts w:ascii="Arial" w:eastAsia="Arial" w:hAnsi="Arial" w:cs="Arial"/>
          <w:spacing w:val="-3"/>
          <w:position w:val="-1"/>
        </w:rPr>
        <w:t>u</w:t>
      </w:r>
      <w:r w:rsidRPr="007A6066">
        <w:rPr>
          <w:rFonts w:ascii="Arial" w:eastAsia="Arial" w:hAnsi="Arial" w:cs="Arial"/>
          <w:spacing w:val="-2"/>
          <w:position w:val="-1"/>
        </w:rPr>
        <w:t>s</w:t>
      </w:r>
      <w:r w:rsidRPr="007A6066">
        <w:rPr>
          <w:rFonts w:ascii="Arial" w:eastAsia="Arial" w:hAnsi="Arial" w:cs="Arial"/>
          <w:spacing w:val="-3"/>
          <w:position w:val="-1"/>
        </w:rPr>
        <w:t>in</w:t>
      </w:r>
      <w:r w:rsidRPr="007A6066">
        <w:rPr>
          <w:rFonts w:ascii="Arial" w:eastAsia="Arial" w:hAnsi="Arial" w:cs="Arial"/>
          <w:spacing w:val="-5"/>
          <w:position w:val="-1"/>
        </w:rPr>
        <w:t>e</w:t>
      </w:r>
      <w:r w:rsidRPr="007A6066">
        <w:rPr>
          <w:rFonts w:ascii="Arial" w:eastAsia="Arial" w:hAnsi="Arial" w:cs="Arial"/>
          <w:spacing w:val="-2"/>
          <w:position w:val="-1"/>
        </w:rPr>
        <w:t>s</w:t>
      </w:r>
      <w:r w:rsidRPr="007A6066">
        <w:rPr>
          <w:rFonts w:ascii="Arial" w:eastAsia="Arial" w:hAnsi="Arial" w:cs="Arial"/>
          <w:position w:val="-1"/>
        </w:rPr>
        <w:t>s</w:t>
      </w:r>
      <w:r w:rsidRPr="007A6066">
        <w:rPr>
          <w:rFonts w:ascii="Arial" w:eastAsia="Arial" w:hAnsi="Arial" w:cs="Arial"/>
          <w:spacing w:val="-6"/>
          <w:position w:val="-1"/>
        </w:rPr>
        <w:t xml:space="preserve"> w</w:t>
      </w:r>
      <w:r w:rsidRPr="007A6066">
        <w:rPr>
          <w:rFonts w:ascii="Arial" w:eastAsia="Arial" w:hAnsi="Arial" w:cs="Arial"/>
          <w:spacing w:val="-3"/>
          <w:position w:val="-1"/>
        </w:rPr>
        <w:t>i</w:t>
      </w:r>
      <w:r w:rsidRPr="007A6066">
        <w:rPr>
          <w:rFonts w:ascii="Arial" w:eastAsia="Arial" w:hAnsi="Arial" w:cs="Arial"/>
          <w:spacing w:val="-1"/>
          <w:position w:val="-1"/>
        </w:rPr>
        <w:t>t</w:t>
      </w:r>
      <w:r w:rsidRPr="007A6066">
        <w:rPr>
          <w:rFonts w:ascii="Arial" w:eastAsia="Arial" w:hAnsi="Arial" w:cs="Arial"/>
          <w:position w:val="-1"/>
        </w:rPr>
        <w:t>h</w:t>
      </w:r>
    </w:p>
    <w:p w14:paraId="78942995" w14:textId="77777777" w:rsidR="00EC67A1" w:rsidRPr="007A6066" w:rsidRDefault="00EC67A1" w:rsidP="00EC67A1">
      <w:pPr>
        <w:tabs>
          <w:tab w:val="left" w:pos="520"/>
        </w:tabs>
        <w:spacing w:line="266" w:lineRule="exact"/>
        <w:ind w:left="160" w:right="-20"/>
        <w:rPr>
          <w:rFonts w:ascii="Arial" w:eastAsia="Arial" w:hAnsi="Arial" w:cs="Arial"/>
        </w:rPr>
      </w:pPr>
      <w:r w:rsidRPr="007A6066">
        <w:rPr>
          <w:rFonts w:ascii="Symbol" w:eastAsia="Symbol" w:hAnsi="Symbol" w:cs="Symbol"/>
        </w:rPr>
        <w:t></w:t>
      </w:r>
      <w:r w:rsidRPr="007A6066">
        <w:tab/>
      </w:r>
      <w:r w:rsidRPr="007A6066">
        <w:rPr>
          <w:rFonts w:ascii="Arial" w:eastAsia="Arial" w:hAnsi="Arial" w:cs="Arial"/>
        </w:rPr>
        <w:t>T</w:t>
      </w:r>
      <w:r w:rsidRPr="007A6066">
        <w:rPr>
          <w:rFonts w:ascii="Arial" w:eastAsia="Arial" w:hAnsi="Arial" w:cs="Arial"/>
          <w:spacing w:val="-5"/>
        </w:rPr>
        <w:t>y</w:t>
      </w:r>
      <w:r w:rsidRPr="007A6066">
        <w:rPr>
          <w:rFonts w:ascii="Arial" w:eastAsia="Arial" w:hAnsi="Arial" w:cs="Arial"/>
          <w:spacing w:val="-3"/>
        </w:rPr>
        <w:t>p</w:t>
      </w:r>
      <w:r w:rsidRPr="007A6066">
        <w:rPr>
          <w:rFonts w:ascii="Arial" w:eastAsia="Arial" w:hAnsi="Arial" w:cs="Arial"/>
        </w:rPr>
        <w:t>e</w:t>
      </w:r>
      <w:r w:rsidRPr="007A6066">
        <w:rPr>
          <w:rFonts w:ascii="Arial" w:eastAsia="Arial" w:hAnsi="Arial" w:cs="Arial"/>
          <w:spacing w:val="-6"/>
        </w:rPr>
        <w:t xml:space="preserve"> </w:t>
      </w:r>
      <w:r w:rsidRPr="007A6066">
        <w:rPr>
          <w:rFonts w:ascii="Arial" w:eastAsia="Arial" w:hAnsi="Arial" w:cs="Arial"/>
          <w:spacing w:val="-5"/>
        </w:rPr>
        <w:t>o</w:t>
      </w:r>
      <w:r w:rsidRPr="007A6066">
        <w:rPr>
          <w:rFonts w:ascii="Arial" w:eastAsia="Arial" w:hAnsi="Arial" w:cs="Arial"/>
        </w:rPr>
        <w:t>f</w:t>
      </w:r>
      <w:r w:rsidRPr="007A6066">
        <w:rPr>
          <w:rFonts w:ascii="Arial" w:eastAsia="Arial" w:hAnsi="Arial" w:cs="Arial"/>
          <w:spacing w:val="-2"/>
        </w:rPr>
        <w:t xml:space="preserve"> </w:t>
      </w:r>
      <w:r w:rsidRPr="007A6066">
        <w:rPr>
          <w:rFonts w:ascii="Arial" w:eastAsia="Arial" w:hAnsi="Arial" w:cs="Arial"/>
          <w:spacing w:val="-6"/>
        </w:rPr>
        <w:t>w</w:t>
      </w:r>
      <w:r w:rsidRPr="007A6066">
        <w:rPr>
          <w:rFonts w:ascii="Arial" w:eastAsia="Arial" w:hAnsi="Arial" w:cs="Arial"/>
          <w:spacing w:val="-5"/>
        </w:rPr>
        <w:t>o</w:t>
      </w:r>
      <w:r w:rsidRPr="007A6066">
        <w:rPr>
          <w:rFonts w:ascii="Arial" w:eastAsia="Arial" w:hAnsi="Arial" w:cs="Arial"/>
          <w:spacing w:val="-4"/>
        </w:rPr>
        <w:t>r</w:t>
      </w:r>
      <w:r w:rsidRPr="007A6066">
        <w:rPr>
          <w:rFonts w:ascii="Arial" w:eastAsia="Arial" w:hAnsi="Arial" w:cs="Arial"/>
        </w:rPr>
        <w:t>k</w:t>
      </w:r>
      <w:r w:rsidRPr="007A6066">
        <w:rPr>
          <w:rFonts w:ascii="Arial" w:eastAsia="Arial" w:hAnsi="Arial" w:cs="Arial"/>
          <w:spacing w:val="-4"/>
        </w:rPr>
        <w:t xml:space="preserve"> </w:t>
      </w:r>
      <w:r w:rsidRPr="007A6066">
        <w:rPr>
          <w:rFonts w:ascii="Arial" w:eastAsia="Arial" w:hAnsi="Arial" w:cs="Arial"/>
          <w:spacing w:val="-5"/>
        </w:rPr>
        <w:t>p</w:t>
      </w:r>
      <w:r w:rsidRPr="007A6066">
        <w:rPr>
          <w:rFonts w:ascii="Arial" w:eastAsia="Arial" w:hAnsi="Arial" w:cs="Arial"/>
          <w:spacing w:val="-3"/>
        </w:rPr>
        <w:t>e</w:t>
      </w:r>
      <w:r w:rsidRPr="007A6066">
        <w:rPr>
          <w:rFonts w:ascii="Arial" w:eastAsia="Arial" w:hAnsi="Arial" w:cs="Arial"/>
          <w:spacing w:val="-4"/>
        </w:rPr>
        <w:t>r</w:t>
      </w:r>
      <w:r w:rsidRPr="007A6066">
        <w:rPr>
          <w:rFonts w:ascii="Arial" w:eastAsia="Arial" w:hAnsi="Arial" w:cs="Arial"/>
          <w:spacing w:val="-1"/>
        </w:rPr>
        <w:t>f</w:t>
      </w:r>
      <w:r w:rsidRPr="007A6066">
        <w:rPr>
          <w:rFonts w:ascii="Arial" w:eastAsia="Arial" w:hAnsi="Arial" w:cs="Arial"/>
          <w:spacing w:val="-5"/>
        </w:rPr>
        <w:t>o</w:t>
      </w:r>
      <w:r w:rsidRPr="007A6066">
        <w:rPr>
          <w:rFonts w:ascii="Arial" w:eastAsia="Arial" w:hAnsi="Arial" w:cs="Arial"/>
          <w:spacing w:val="-4"/>
        </w:rPr>
        <w:t>r</w:t>
      </w:r>
      <w:r w:rsidRPr="007A6066">
        <w:rPr>
          <w:rFonts w:ascii="Arial" w:eastAsia="Arial" w:hAnsi="Arial" w:cs="Arial"/>
          <w:spacing w:val="-2"/>
        </w:rPr>
        <w:t>m</w:t>
      </w:r>
      <w:r w:rsidRPr="007A6066">
        <w:rPr>
          <w:rFonts w:ascii="Arial" w:eastAsia="Arial" w:hAnsi="Arial" w:cs="Arial"/>
          <w:spacing w:val="-3"/>
        </w:rPr>
        <w:t>e</w:t>
      </w:r>
      <w:r w:rsidRPr="007A6066">
        <w:rPr>
          <w:rFonts w:ascii="Arial" w:eastAsia="Arial" w:hAnsi="Arial" w:cs="Arial"/>
        </w:rPr>
        <w:t>d</w:t>
      </w:r>
    </w:p>
    <w:p w14:paraId="5709915A" w14:textId="3CE441DA" w:rsidR="00EC67A1" w:rsidRPr="007A6066" w:rsidRDefault="00EC67A1" w:rsidP="000651F2">
      <w:pPr>
        <w:spacing w:line="253" w:lineRule="exact"/>
        <w:ind w:left="160" w:right="-20"/>
        <w:rPr>
          <w:rFonts w:ascii="Arial" w:eastAsia="Arial" w:hAnsi="Arial" w:cs="Arial"/>
        </w:rPr>
      </w:pPr>
      <w:r w:rsidRPr="007A6066">
        <w:rPr>
          <w:rFonts w:ascii="Arial" w:eastAsia="Arial" w:hAnsi="Arial" w:cs="Arial"/>
          <w:spacing w:val="-3"/>
        </w:rPr>
        <w:t>Plea</w:t>
      </w:r>
      <w:r w:rsidRPr="007A6066">
        <w:rPr>
          <w:rFonts w:ascii="Arial" w:eastAsia="Arial" w:hAnsi="Arial" w:cs="Arial"/>
          <w:spacing w:val="-2"/>
        </w:rPr>
        <w:t>s</w:t>
      </w:r>
      <w:r w:rsidRPr="007A6066">
        <w:rPr>
          <w:rFonts w:ascii="Arial" w:eastAsia="Arial" w:hAnsi="Arial" w:cs="Arial"/>
        </w:rPr>
        <w:t>e</w:t>
      </w:r>
      <w:r w:rsidRPr="007A6066">
        <w:rPr>
          <w:rFonts w:ascii="Arial" w:eastAsia="Arial" w:hAnsi="Arial" w:cs="Arial"/>
          <w:spacing w:val="1"/>
        </w:rPr>
        <w:t xml:space="preserve"> </w:t>
      </w:r>
      <w:r w:rsidRPr="007A6066">
        <w:rPr>
          <w:rFonts w:ascii="Arial" w:eastAsia="Arial" w:hAnsi="Arial" w:cs="Arial"/>
          <w:spacing w:val="-3"/>
        </w:rPr>
        <w:t>d</w:t>
      </w:r>
      <w:r w:rsidRPr="007A6066">
        <w:rPr>
          <w:rFonts w:ascii="Arial" w:eastAsia="Arial" w:hAnsi="Arial" w:cs="Arial"/>
        </w:rPr>
        <w:t>o</w:t>
      </w:r>
      <w:r w:rsidRPr="007A6066">
        <w:rPr>
          <w:rFonts w:ascii="Arial" w:eastAsia="Arial" w:hAnsi="Arial" w:cs="Arial"/>
          <w:spacing w:val="1"/>
        </w:rPr>
        <w:t xml:space="preserve"> </w:t>
      </w:r>
      <w:r w:rsidRPr="007A6066">
        <w:rPr>
          <w:rFonts w:ascii="Arial" w:eastAsia="Arial" w:hAnsi="Arial" w:cs="Arial"/>
          <w:spacing w:val="-5"/>
        </w:rPr>
        <w:t>n</w:t>
      </w:r>
      <w:r w:rsidRPr="007A6066">
        <w:rPr>
          <w:rFonts w:ascii="Arial" w:eastAsia="Arial" w:hAnsi="Arial" w:cs="Arial"/>
          <w:spacing w:val="-3"/>
        </w:rPr>
        <w:t>o</w:t>
      </w:r>
      <w:r w:rsidRPr="007A6066">
        <w:rPr>
          <w:rFonts w:ascii="Arial" w:eastAsia="Arial" w:hAnsi="Arial" w:cs="Arial"/>
        </w:rPr>
        <w:t>t</w:t>
      </w:r>
      <w:r w:rsidRPr="007A6066">
        <w:rPr>
          <w:rFonts w:ascii="Arial" w:eastAsia="Arial" w:hAnsi="Arial" w:cs="Arial"/>
          <w:spacing w:val="2"/>
        </w:rPr>
        <w:t xml:space="preserve"> </w:t>
      </w:r>
      <w:r w:rsidRPr="007A6066">
        <w:rPr>
          <w:rFonts w:ascii="Arial" w:eastAsia="Arial" w:hAnsi="Arial" w:cs="Arial"/>
          <w:spacing w:val="-3"/>
        </w:rPr>
        <w:t>li</w:t>
      </w:r>
      <w:r w:rsidRPr="007A6066">
        <w:rPr>
          <w:rFonts w:ascii="Arial" w:eastAsia="Arial" w:hAnsi="Arial" w:cs="Arial"/>
          <w:spacing w:val="-5"/>
        </w:rPr>
        <w:t>s</w:t>
      </w:r>
      <w:r w:rsidRPr="007A6066">
        <w:rPr>
          <w:rFonts w:ascii="Arial" w:eastAsia="Arial" w:hAnsi="Arial" w:cs="Arial"/>
        </w:rPr>
        <w:t>t</w:t>
      </w:r>
      <w:r w:rsidRPr="007A6066">
        <w:rPr>
          <w:rFonts w:ascii="Arial" w:eastAsia="Arial" w:hAnsi="Arial" w:cs="Arial"/>
          <w:spacing w:val="2"/>
        </w:rPr>
        <w:t xml:space="preserve"> </w:t>
      </w:r>
      <w:r w:rsidRPr="007A6066">
        <w:rPr>
          <w:rFonts w:ascii="Arial" w:eastAsia="Arial" w:hAnsi="Arial" w:cs="Arial"/>
          <w:spacing w:val="-3"/>
        </w:rPr>
        <w:t>an</w:t>
      </w:r>
      <w:r w:rsidRPr="007A6066">
        <w:rPr>
          <w:rFonts w:ascii="Arial" w:eastAsia="Arial" w:hAnsi="Arial" w:cs="Arial"/>
        </w:rPr>
        <w:t xml:space="preserve">y </w:t>
      </w:r>
      <w:r w:rsidRPr="007A6066">
        <w:rPr>
          <w:rFonts w:ascii="Arial" w:eastAsia="Arial" w:hAnsi="Arial" w:cs="Arial"/>
          <w:spacing w:val="-3"/>
        </w:rPr>
        <w:t>P</w:t>
      </w:r>
      <w:r w:rsidRPr="007A6066">
        <w:rPr>
          <w:rFonts w:ascii="Arial" w:eastAsia="Arial" w:hAnsi="Arial" w:cs="Arial"/>
          <w:spacing w:val="-5"/>
        </w:rPr>
        <w:t>e</w:t>
      </w:r>
      <w:r w:rsidRPr="007A6066">
        <w:rPr>
          <w:rFonts w:ascii="Arial" w:eastAsia="Arial" w:hAnsi="Arial" w:cs="Arial"/>
          <w:spacing w:val="-4"/>
        </w:rPr>
        <w:t>r</w:t>
      </w:r>
      <w:r w:rsidRPr="007A6066">
        <w:rPr>
          <w:rFonts w:ascii="Arial" w:eastAsia="Arial" w:hAnsi="Arial" w:cs="Arial"/>
          <w:spacing w:val="-2"/>
        </w:rPr>
        <w:t>s</w:t>
      </w:r>
      <w:r w:rsidRPr="007A6066">
        <w:rPr>
          <w:rFonts w:ascii="Arial" w:eastAsia="Arial" w:hAnsi="Arial" w:cs="Arial"/>
          <w:spacing w:val="-3"/>
        </w:rPr>
        <w:t>ona</w:t>
      </w:r>
      <w:r w:rsidRPr="007A6066">
        <w:rPr>
          <w:rFonts w:ascii="Arial" w:eastAsia="Arial" w:hAnsi="Arial" w:cs="Arial"/>
        </w:rPr>
        <w:t xml:space="preserve">l </w:t>
      </w:r>
      <w:r w:rsidRPr="007A6066">
        <w:rPr>
          <w:rFonts w:ascii="Arial" w:eastAsia="Arial" w:hAnsi="Arial" w:cs="Arial"/>
          <w:spacing w:val="-3"/>
        </w:rPr>
        <w:t>R</w:t>
      </w:r>
      <w:r w:rsidRPr="007A6066">
        <w:rPr>
          <w:rFonts w:ascii="Arial" w:eastAsia="Arial" w:hAnsi="Arial" w:cs="Arial"/>
          <w:spacing w:val="-5"/>
        </w:rPr>
        <w:t>e</w:t>
      </w:r>
      <w:r w:rsidRPr="007A6066">
        <w:rPr>
          <w:rFonts w:ascii="Arial" w:eastAsia="Arial" w:hAnsi="Arial" w:cs="Arial"/>
          <w:spacing w:val="-1"/>
        </w:rPr>
        <w:t>f</w:t>
      </w:r>
      <w:r w:rsidRPr="007A6066">
        <w:rPr>
          <w:rFonts w:ascii="Arial" w:eastAsia="Arial" w:hAnsi="Arial" w:cs="Arial"/>
          <w:spacing w:val="-5"/>
        </w:rPr>
        <w:t>e</w:t>
      </w:r>
      <w:r w:rsidRPr="007A6066">
        <w:rPr>
          <w:rFonts w:ascii="Arial" w:eastAsia="Arial" w:hAnsi="Arial" w:cs="Arial"/>
          <w:spacing w:val="-2"/>
        </w:rPr>
        <w:t>r</w:t>
      </w:r>
      <w:r w:rsidRPr="007A6066">
        <w:rPr>
          <w:rFonts w:ascii="Arial" w:eastAsia="Arial" w:hAnsi="Arial" w:cs="Arial"/>
          <w:spacing w:val="-3"/>
        </w:rPr>
        <w:t>e</w:t>
      </w:r>
      <w:r w:rsidRPr="007A6066">
        <w:rPr>
          <w:rFonts w:ascii="Arial" w:eastAsia="Arial" w:hAnsi="Arial" w:cs="Arial"/>
          <w:spacing w:val="-5"/>
        </w:rPr>
        <w:t>n</w:t>
      </w:r>
      <w:r w:rsidRPr="007A6066">
        <w:rPr>
          <w:rFonts w:ascii="Arial" w:eastAsia="Arial" w:hAnsi="Arial" w:cs="Arial"/>
          <w:spacing w:val="-2"/>
        </w:rPr>
        <w:t>c</w:t>
      </w:r>
      <w:r w:rsidRPr="007A6066">
        <w:rPr>
          <w:rFonts w:ascii="Arial" w:eastAsia="Arial" w:hAnsi="Arial" w:cs="Arial"/>
          <w:spacing w:val="-3"/>
        </w:rPr>
        <w:t>e</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spacing w:val="-5"/>
        </w:rPr>
        <w:t>o</w:t>
      </w:r>
      <w:r w:rsidRPr="007A6066">
        <w:rPr>
          <w:rFonts w:ascii="Arial" w:eastAsia="Arial" w:hAnsi="Arial" w:cs="Arial"/>
        </w:rPr>
        <w:t>r</w:t>
      </w:r>
      <w:r w:rsidRPr="007A6066">
        <w:rPr>
          <w:rFonts w:ascii="Arial" w:eastAsia="Arial" w:hAnsi="Arial" w:cs="Arial"/>
          <w:spacing w:val="3"/>
        </w:rPr>
        <w:t xml:space="preserve"> </w:t>
      </w:r>
      <w:r w:rsidRPr="007A6066">
        <w:rPr>
          <w:rFonts w:ascii="Arial" w:eastAsia="Arial" w:hAnsi="Arial" w:cs="Arial"/>
          <w:spacing w:val="-3"/>
        </w:rPr>
        <w:t>Uni</w:t>
      </w:r>
      <w:r w:rsidRPr="007A6066">
        <w:rPr>
          <w:rFonts w:ascii="Arial" w:eastAsia="Arial" w:hAnsi="Arial" w:cs="Arial"/>
          <w:spacing w:val="-7"/>
        </w:rPr>
        <w:t>v</w:t>
      </w:r>
      <w:r w:rsidRPr="007A6066">
        <w:rPr>
          <w:rFonts w:ascii="Arial" w:eastAsia="Arial" w:hAnsi="Arial" w:cs="Arial"/>
          <w:spacing w:val="-3"/>
        </w:rPr>
        <w:t>e</w:t>
      </w:r>
      <w:r w:rsidRPr="007A6066">
        <w:rPr>
          <w:rFonts w:ascii="Arial" w:eastAsia="Arial" w:hAnsi="Arial" w:cs="Arial"/>
          <w:spacing w:val="-2"/>
        </w:rPr>
        <w:t>rs</w:t>
      </w:r>
      <w:r w:rsidRPr="007A6066">
        <w:rPr>
          <w:rFonts w:ascii="Arial" w:eastAsia="Arial" w:hAnsi="Arial" w:cs="Arial"/>
          <w:spacing w:val="-6"/>
        </w:rPr>
        <w:t>i</w:t>
      </w:r>
      <w:r w:rsidRPr="007A6066">
        <w:rPr>
          <w:rFonts w:ascii="Arial" w:eastAsia="Arial" w:hAnsi="Arial" w:cs="Arial"/>
          <w:spacing w:val="-1"/>
        </w:rPr>
        <w:t>t</w:t>
      </w:r>
      <w:r w:rsidRPr="007A6066">
        <w:rPr>
          <w:rFonts w:ascii="Arial" w:eastAsia="Arial" w:hAnsi="Arial" w:cs="Arial"/>
        </w:rPr>
        <w:t>y</w:t>
      </w:r>
      <w:r w:rsidRPr="007A6066">
        <w:rPr>
          <w:rFonts w:ascii="Arial" w:eastAsia="Arial" w:hAnsi="Arial" w:cs="Arial"/>
          <w:spacing w:val="1"/>
        </w:rPr>
        <w:t xml:space="preserve"> </w:t>
      </w:r>
      <w:r w:rsidRPr="007A6066">
        <w:rPr>
          <w:rFonts w:ascii="Arial" w:eastAsia="Arial" w:hAnsi="Arial" w:cs="Arial"/>
          <w:spacing w:val="-6"/>
        </w:rPr>
        <w:t>E</w:t>
      </w:r>
      <w:r w:rsidRPr="007A6066">
        <w:rPr>
          <w:rFonts w:ascii="Arial" w:eastAsia="Arial" w:hAnsi="Arial" w:cs="Arial"/>
          <w:spacing w:val="-2"/>
        </w:rPr>
        <w:t>m</w:t>
      </w:r>
      <w:r w:rsidRPr="007A6066">
        <w:rPr>
          <w:rFonts w:ascii="Arial" w:eastAsia="Arial" w:hAnsi="Arial" w:cs="Arial"/>
          <w:spacing w:val="-3"/>
        </w:rPr>
        <w:t>p</w:t>
      </w:r>
      <w:r w:rsidRPr="007A6066">
        <w:rPr>
          <w:rFonts w:ascii="Arial" w:eastAsia="Arial" w:hAnsi="Arial" w:cs="Arial"/>
          <w:spacing w:val="-6"/>
        </w:rPr>
        <w:t>l</w:t>
      </w:r>
      <w:r w:rsidRPr="007A6066">
        <w:rPr>
          <w:rFonts w:ascii="Arial" w:eastAsia="Arial" w:hAnsi="Arial" w:cs="Arial"/>
          <w:spacing w:val="-3"/>
        </w:rPr>
        <w:t>o</w:t>
      </w:r>
      <w:r w:rsidRPr="007A6066">
        <w:rPr>
          <w:rFonts w:ascii="Arial" w:eastAsia="Arial" w:hAnsi="Arial" w:cs="Arial"/>
          <w:spacing w:val="-5"/>
        </w:rPr>
        <w:t>y</w:t>
      </w:r>
      <w:r w:rsidRPr="007A6066">
        <w:rPr>
          <w:rFonts w:ascii="Arial" w:eastAsia="Arial" w:hAnsi="Arial" w:cs="Arial"/>
          <w:spacing w:val="-3"/>
        </w:rPr>
        <w:t>ee</w:t>
      </w:r>
      <w:r w:rsidRPr="007A6066">
        <w:rPr>
          <w:rFonts w:ascii="Arial" w:eastAsia="Arial" w:hAnsi="Arial" w:cs="Arial"/>
        </w:rPr>
        <w:t>s</w:t>
      </w:r>
      <w:r w:rsidRPr="007A6066">
        <w:rPr>
          <w:rFonts w:ascii="Arial" w:eastAsia="Arial" w:hAnsi="Arial" w:cs="Arial"/>
          <w:spacing w:val="2"/>
        </w:rPr>
        <w:t xml:space="preserve"> </w:t>
      </w:r>
      <w:r w:rsidRPr="007A6066">
        <w:rPr>
          <w:rFonts w:ascii="Arial" w:eastAsia="Arial" w:hAnsi="Arial" w:cs="Arial"/>
          <w:spacing w:val="-3"/>
        </w:rPr>
        <w:t>a</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rPr>
        <w:t>a</w:t>
      </w:r>
      <w:r w:rsidRPr="007A6066">
        <w:rPr>
          <w:rFonts w:ascii="Arial" w:eastAsia="Arial" w:hAnsi="Arial" w:cs="Arial"/>
          <w:spacing w:val="1"/>
        </w:rPr>
        <w:t xml:space="preserve"> </w:t>
      </w:r>
      <w:r w:rsidRPr="007A6066">
        <w:rPr>
          <w:rFonts w:ascii="Arial" w:eastAsia="Arial" w:hAnsi="Arial" w:cs="Arial"/>
          <w:spacing w:val="-5"/>
        </w:rPr>
        <w:t>bu</w:t>
      </w:r>
      <w:r w:rsidRPr="007A6066">
        <w:rPr>
          <w:rFonts w:ascii="Arial" w:eastAsia="Arial" w:hAnsi="Arial" w:cs="Arial"/>
          <w:spacing w:val="-2"/>
        </w:rPr>
        <w:t>s</w:t>
      </w:r>
      <w:r w:rsidRPr="007A6066">
        <w:rPr>
          <w:rFonts w:ascii="Arial" w:eastAsia="Arial" w:hAnsi="Arial" w:cs="Arial"/>
          <w:spacing w:val="-3"/>
        </w:rPr>
        <w:t>ine</w:t>
      </w:r>
      <w:r w:rsidRPr="007A6066">
        <w:rPr>
          <w:rFonts w:ascii="Arial" w:eastAsia="Arial" w:hAnsi="Arial" w:cs="Arial"/>
          <w:spacing w:val="-5"/>
        </w:rPr>
        <w:t>s</w:t>
      </w:r>
      <w:r w:rsidRPr="007A6066">
        <w:rPr>
          <w:rFonts w:ascii="Arial" w:eastAsia="Arial" w:hAnsi="Arial" w:cs="Arial"/>
        </w:rPr>
        <w:t>s</w:t>
      </w:r>
      <w:r w:rsidRPr="007A6066">
        <w:rPr>
          <w:rFonts w:ascii="Arial" w:eastAsia="Arial" w:hAnsi="Arial" w:cs="Arial"/>
          <w:spacing w:val="1"/>
        </w:rPr>
        <w:t xml:space="preserve"> </w:t>
      </w:r>
      <w:r w:rsidRPr="007A6066">
        <w:rPr>
          <w:rFonts w:ascii="Arial" w:eastAsia="Arial" w:hAnsi="Arial" w:cs="Arial"/>
          <w:spacing w:val="-2"/>
        </w:rPr>
        <w:t>r</w:t>
      </w:r>
      <w:r w:rsidRPr="007A6066">
        <w:rPr>
          <w:rFonts w:ascii="Arial" w:eastAsia="Arial" w:hAnsi="Arial" w:cs="Arial"/>
          <w:spacing w:val="-5"/>
        </w:rPr>
        <w:t>e</w:t>
      </w:r>
      <w:r w:rsidRPr="007A6066">
        <w:rPr>
          <w:rFonts w:ascii="Arial" w:eastAsia="Arial" w:hAnsi="Arial" w:cs="Arial"/>
        </w:rPr>
        <w:t>f</w:t>
      </w:r>
      <w:r w:rsidRPr="007A6066">
        <w:rPr>
          <w:rFonts w:ascii="Arial" w:eastAsia="Arial" w:hAnsi="Arial" w:cs="Arial"/>
          <w:spacing w:val="-5"/>
        </w:rPr>
        <w:t>e</w:t>
      </w:r>
      <w:r w:rsidRPr="007A6066">
        <w:rPr>
          <w:rFonts w:ascii="Arial" w:eastAsia="Arial" w:hAnsi="Arial" w:cs="Arial"/>
          <w:spacing w:val="-2"/>
        </w:rPr>
        <w:t>r</w:t>
      </w:r>
      <w:r w:rsidRPr="007A6066">
        <w:rPr>
          <w:rFonts w:ascii="Arial" w:eastAsia="Arial" w:hAnsi="Arial" w:cs="Arial"/>
          <w:spacing w:val="-5"/>
        </w:rPr>
        <w:t>e</w:t>
      </w:r>
      <w:r w:rsidRPr="007A6066">
        <w:rPr>
          <w:rFonts w:ascii="Arial" w:eastAsia="Arial" w:hAnsi="Arial" w:cs="Arial"/>
          <w:spacing w:val="-3"/>
        </w:rPr>
        <w:t>n</w:t>
      </w:r>
      <w:r w:rsidRPr="007A6066">
        <w:rPr>
          <w:rFonts w:ascii="Arial" w:eastAsia="Arial" w:hAnsi="Arial" w:cs="Arial"/>
          <w:spacing w:val="-2"/>
        </w:rPr>
        <w:t>c</w:t>
      </w:r>
      <w:r w:rsidRPr="007A6066">
        <w:rPr>
          <w:rFonts w:ascii="Arial" w:eastAsia="Arial" w:hAnsi="Arial" w:cs="Arial"/>
          <w:spacing w:val="-5"/>
        </w:rPr>
        <w:t>e</w:t>
      </w:r>
      <w:r w:rsidRPr="007A6066">
        <w:rPr>
          <w:rFonts w:ascii="Arial" w:eastAsia="Arial" w:hAnsi="Arial" w:cs="Arial"/>
        </w:rPr>
        <w:t xml:space="preserve">. </w:t>
      </w:r>
      <w:r w:rsidRPr="007A6066">
        <w:rPr>
          <w:rFonts w:ascii="Arial" w:eastAsia="Arial" w:hAnsi="Arial" w:cs="Arial"/>
          <w:spacing w:val="5"/>
        </w:rPr>
        <w:t xml:space="preserve"> </w:t>
      </w:r>
      <w:r w:rsidRPr="007A6066">
        <w:rPr>
          <w:rFonts w:ascii="Arial" w:eastAsia="Arial" w:hAnsi="Arial" w:cs="Arial"/>
          <w:spacing w:val="-4"/>
        </w:rPr>
        <w:t>I</w:t>
      </w:r>
      <w:r w:rsidRPr="007A6066">
        <w:rPr>
          <w:rFonts w:ascii="Arial" w:eastAsia="Arial" w:hAnsi="Arial" w:cs="Arial"/>
        </w:rPr>
        <w:t>f</w:t>
      </w:r>
      <w:r w:rsidRPr="007A6066">
        <w:rPr>
          <w:rFonts w:ascii="Arial" w:eastAsia="Arial" w:hAnsi="Arial" w:cs="Arial"/>
          <w:spacing w:val="4"/>
        </w:rPr>
        <w:t xml:space="preserve"> </w:t>
      </w:r>
      <w:r w:rsidRPr="007A6066">
        <w:rPr>
          <w:rFonts w:ascii="Arial" w:eastAsia="Arial" w:hAnsi="Arial" w:cs="Arial"/>
          <w:spacing w:val="-5"/>
        </w:rPr>
        <w:t>yo</w:t>
      </w:r>
      <w:r w:rsidRPr="007A6066">
        <w:rPr>
          <w:rFonts w:ascii="Arial" w:eastAsia="Arial" w:hAnsi="Arial" w:cs="Arial"/>
        </w:rPr>
        <w:t xml:space="preserve">u </w:t>
      </w:r>
      <w:r w:rsidRPr="007A6066">
        <w:rPr>
          <w:rFonts w:ascii="Arial" w:eastAsia="Arial" w:hAnsi="Arial" w:cs="Arial"/>
          <w:spacing w:val="-3"/>
        </w:rPr>
        <w:t>ha</w:t>
      </w:r>
      <w:r w:rsidRPr="007A6066">
        <w:rPr>
          <w:rFonts w:ascii="Arial" w:eastAsia="Arial" w:hAnsi="Arial" w:cs="Arial"/>
          <w:spacing w:val="-5"/>
        </w:rPr>
        <w:t>v</w:t>
      </w:r>
      <w:r w:rsidRPr="007A6066">
        <w:rPr>
          <w:rFonts w:ascii="Arial" w:eastAsia="Arial" w:hAnsi="Arial" w:cs="Arial"/>
        </w:rPr>
        <w:t>e</w:t>
      </w:r>
      <w:r w:rsidRPr="007A6066">
        <w:rPr>
          <w:rFonts w:ascii="Arial" w:eastAsia="Arial" w:hAnsi="Arial" w:cs="Arial"/>
          <w:spacing w:val="3"/>
        </w:rPr>
        <w:t xml:space="preserve"> </w:t>
      </w:r>
      <w:r w:rsidRPr="007A6066">
        <w:rPr>
          <w:rFonts w:ascii="Arial" w:eastAsia="Arial" w:hAnsi="Arial" w:cs="Arial"/>
          <w:spacing w:val="-3"/>
        </w:rPr>
        <w:t>he</w:t>
      </w:r>
      <w:r w:rsidRPr="007A6066">
        <w:rPr>
          <w:rFonts w:ascii="Arial" w:eastAsia="Arial" w:hAnsi="Arial" w:cs="Arial"/>
          <w:spacing w:val="-6"/>
        </w:rPr>
        <w:t>l</w:t>
      </w:r>
      <w:r w:rsidRPr="007A6066">
        <w:rPr>
          <w:rFonts w:ascii="Arial" w:eastAsia="Arial" w:hAnsi="Arial" w:cs="Arial"/>
        </w:rPr>
        <w:t>d a</w:t>
      </w:r>
      <w:r w:rsidR="00DF1BBD" w:rsidRPr="007A6066">
        <w:rPr>
          <w:rFonts w:ascii="Arial" w:eastAsia="Arial" w:hAnsi="Arial" w:cs="Arial"/>
        </w:rPr>
        <w:t xml:space="preserve"> </w:t>
      </w:r>
      <w:r w:rsidRPr="007A6066">
        <w:rPr>
          <w:rFonts w:ascii="Arial" w:eastAsia="Arial" w:hAnsi="Arial" w:cs="Arial"/>
          <w:spacing w:val="-3"/>
        </w:rPr>
        <w:t>Uni</w:t>
      </w:r>
      <w:r w:rsidRPr="007A6066">
        <w:rPr>
          <w:rFonts w:ascii="Arial" w:eastAsia="Arial" w:hAnsi="Arial" w:cs="Arial"/>
          <w:spacing w:val="-5"/>
        </w:rPr>
        <w:t>v</w:t>
      </w:r>
      <w:r w:rsidRPr="007A6066">
        <w:rPr>
          <w:rFonts w:ascii="Arial" w:eastAsia="Arial" w:hAnsi="Arial" w:cs="Arial"/>
          <w:spacing w:val="-3"/>
        </w:rPr>
        <w:t>e</w:t>
      </w:r>
      <w:r w:rsidRPr="007A6066">
        <w:rPr>
          <w:rFonts w:ascii="Arial" w:eastAsia="Arial" w:hAnsi="Arial" w:cs="Arial"/>
          <w:spacing w:val="-2"/>
        </w:rPr>
        <w:t>rs</w:t>
      </w:r>
      <w:r w:rsidRPr="007A6066">
        <w:rPr>
          <w:rFonts w:ascii="Arial" w:eastAsia="Arial" w:hAnsi="Arial" w:cs="Arial"/>
          <w:spacing w:val="-6"/>
        </w:rPr>
        <w:t>i</w:t>
      </w:r>
      <w:r w:rsidRPr="007A6066">
        <w:rPr>
          <w:rFonts w:ascii="Arial" w:eastAsia="Arial" w:hAnsi="Arial" w:cs="Arial"/>
          <w:spacing w:val="-1"/>
        </w:rPr>
        <w:t>t</w:t>
      </w:r>
      <w:r w:rsidRPr="007A6066">
        <w:rPr>
          <w:rFonts w:ascii="Arial" w:eastAsia="Arial" w:hAnsi="Arial" w:cs="Arial"/>
        </w:rPr>
        <w:t>y</w:t>
      </w:r>
      <w:r w:rsidRPr="007A6066">
        <w:rPr>
          <w:rFonts w:ascii="Arial" w:eastAsia="Arial" w:hAnsi="Arial" w:cs="Arial"/>
          <w:spacing w:val="-6"/>
        </w:rPr>
        <w:t xml:space="preserve"> </w:t>
      </w:r>
      <w:r w:rsidRPr="007A6066">
        <w:rPr>
          <w:rFonts w:ascii="Arial" w:eastAsia="Arial" w:hAnsi="Arial" w:cs="Arial"/>
          <w:spacing w:val="-5"/>
        </w:rPr>
        <w:t>c</w:t>
      </w:r>
      <w:r w:rsidRPr="007A6066">
        <w:rPr>
          <w:rFonts w:ascii="Arial" w:eastAsia="Arial" w:hAnsi="Arial" w:cs="Arial"/>
          <w:spacing w:val="-3"/>
        </w:rPr>
        <w:t>o</w:t>
      </w:r>
      <w:r w:rsidRPr="007A6066">
        <w:rPr>
          <w:rFonts w:ascii="Arial" w:eastAsia="Arial" w:hAnsi="Arial" w:cs="Arial"/>
          <w:spacing w:val="-5"/>
        </w:rPr>
        <w:t>n</w:t>
      </w:r>
      <w:r w:rsidRPr="007A6066">
        <w:rPr>
          <w:rFonts w:ascii="Arial" w:eastAsia="Arial" w:hAnsi="Arial" w:cs="Arial"/>
          <w:spacing w:val="-1"/>
        </w:rPr>
        <w:t>t</w:t>
      </w:r>
      <w:r w:rsidRPr="007A6066">
        <w:rPr>
          <w:rFonts w:ascii="Arial" w:eastAsia="Arial" w:hAnsi="Arial" w:cs="Arial"/>
          <w:spacing w:val="-4"/>
        </w:rPr>
        <w:t>r</w:t>
      </w:r>
      <w:r w:rsidRPr="007A6066">
        <w:rPr>
          <w:rFonts w:ascii="Arial" w:eastAsia="Arial" w:hAnsi="Arial" w:cs="Arial"/>
          <w:spacing w:val="-3"/>
        </w:rPr>
        <w:t>a</w:t>
      </w:r>
      <w:r w:rsidRPr="007A6066">
        <w:rPr>
          <w:rFonts w:ascii="Arial" w:eastAsia="Arial" w:hAnsi="Arial" w:cs="Arial"/>
          <w:spacing w:val="-5"/>
        </w:rPr>
        <w:t>c</w:t>
      </w:r>
      <w:r w:rsidRPr="007A6066">
        <w:rPr>
          <w:rFonts w:ascii="Arial" w:eastAsia="Arial" w:hAnsi="Arial" w:cs="Arial"/>
        </w:rPr>
        <w:t>t</w:t>
      </w:r>
      <w:r w:rsidRPr="007A6066">
        <w:rPr>
          <w:rFonts w:ascii="Arial" w:eastAsia="Arial" w:hAnsi="Arial" w:cs="Arial"/>
          <w:spacing w:val="-5"/>
        </w:rPr>
        <w:t xml:space="preserve"> </w:t>
      </w:r>
      <w:r w:rsidRPr="007A6066">
        <w:rPr>
          <w:rFonts w:ascii="Arial" w:eastAsia="Arial" w:hAnsi="Arial" w:cs="Arial"/>
          <w:spacing w:val="-6"/>
        </w:rPr>
        <w:t>w</w:t>
      </w:r>
      <w:r w:rsidRPr="007A6066">
        <w:rPr>
          <w:rFonts w:ascii="Arial" w:eastAsia="Arial" w:hAnsi="Arial" w:cs="Arial"/>
          <w:spacing w:val="-3"/>
        </w:rPr>
        <w:t>i</w:t>
      </w:r>
      <w:r w:rsidRPr="007A6066">
        <w:rPr>
          <w:rFonts w:ascii="Arial" w:eastAsia="Arial" w:hAnsi="Arial" w:cs="Arial"/>
          <w:spacing w:val="-1"/>
        </w:rPr>
        <w:t>t</w:t>
      </w:r>
      <w:r w:rsidRPr="007A6066">
        <w:rPr>
          <w:rFonts w:ascii="Arial" w:eastAsia="Arial" w:hAnsi="Arial" w:cs="Arial"/>
          <w:spacing w:val="-3"/>
        </w:rPr>
        <w:t>hi</w:t>
      </w:r>
      <w:r w:rsidRPr="007A6066">
        <w:rPr>
          <w:rFonts w:ascii="Arial" w:eastAsia="Arial" w:hAnsi="Arial" w:cs="Arial"/>
        </w:rPr>
        <w:t>n</w:t>
      </w:r>
      <w:r w:rsidRPr="007A6066">
        <w:rPr>
          <w:rFonts w:ascii="Arial" w:eastAsia="Arial" w:hAnsi="Arial" w:cs="Arial"/>
          <w:spacing w:val="-6"/>
        </w:rPr>
        <w:t xml:space="preserve"> </w:t>
      </w:r>
      <w:r w:rsidRPr="007A6066">
        <w:rPr>
          <w:rFonts w:ascii="Arial" w:eastAsia="Arial" w:hAnsi="Arial" w:cs="Arial"/>
          <w:spacing w:val="-1"/>
        </w:rPr>
        <w:t>t</w:t>
      </w:r>
      <w:r w:rsidRPr="007A6066">
        <w:rPr>
          <w:rFonts w:ascii="Arial" w:eastAsia="Arial" w:hAnsi="Arial" w:cs="Arial"/>
          <w:spacing w:val="-3"/>
        </w:rPr>
        <w:t>h</w:t>
      </w:r>
      <w:r w:rsidRPr="007A6066">
        <w:rPr>
          <w:rFonts w:ascii="Arial" w:eastAsia="Arial" w:hAnsi="Arial" w:cs="Arial"/>
        </w:rPr>
        <w:t>e</w:t>
      </w:r>
      <w:r w:rsidRPr="007A6066">
        <w:rPr>
          <w:rFonts w:ascii="Arial" w:eastAsia="Arial" w:hAnsi="Arial" w:cs="Arial"/>
          <w:spacing w:val="-6"/>
        </w:rPr>
        <w:t xml:space="preserve"> </w:t>
      </w:r>
      <w:r w:rsidRPr="007A6066">
        <w:rPr>
          <w:rFonts w:ascii="Arial" w:eastAsia="Arial" w:hAnsi="Arial" w:cs="Arial"/>
          <w:spacing w:val="-3"/>
        </w:rPr>
        <w:t>l</w:t>
      </w:r>
      <w:r w:rsidRPr="007A6066">
        <w:rPr>
          <w:rFonts w:ascii="Arial" w:eastAsia="Arial" w:hAnsi="Arial" w:cs="Arial"/>
          <w:spacing w:val="-5"/>
        </w:rPr>
        <w:t>a</w:t>
      </w:r>
      <w:r w:rsidRPr="007A6066">
        <w:rPr>
          <w:rFonts w:ascii="Arial" w:eastAsia="Arial" w:hAnsi="Arial" w:cs="Arial"/>
          <w:spacing w:val="-2"/>
        </w:rPr>
        <w:t>s</w:t>
      </w:r>
      <w:r w:rsidRPr="007A6066">
        <w:rPr>
          <w:rFonts w:ascii="Arial" w:eastAsia="Arial" w:hAnsi="Arial" w:cs="Arial"/>
        </w:rPr>
        <w:t>t</w:t>
      </w:r>
      <w:r w:rsidRPr="007A6066">
        <w:rPr>
          <w:rFonts w:ascii="Arial" w:eastAsia="Arial" w:hAnsi="Arial" w:cs="Arial"/>
          <w:spacing w:val="-5"/>
        </w:rPr>
        <w:t xml:space="preserve"> </w:t>
      </w:r>
      <w:r w:rsidRPr="007A6066">
        <w:rPr>
          <w:rFonts w:ascii="Arial" w:eastAsia="Arial" w:hAnsi="Arial" w:cs="Arial"/>
        </w:rPr>
        <w:t>5</w:t>
      </w:r>
      <w:r w:rsidRPr="007A6066">
        <w:rPr>
          <w:rFonts w:ascii="Arial" w:eastAsia="Arial" w:hAnsi="Arial" w:cs="Arial"/>
          <w:spacing w:val="-6"/>
        </w:rPr>
        <w:t xml:space="preserve"> </w:t>
      </w:r>
      <w:r w:rsidRPr="007A6066">
        <w:rPr>
          <w:rFonts w:ascii="Arial" w:eastAsia="Arial" w:hAnsi="Arial" w:cs="Arial"/>
          <w:spacing w:val="-5"/>
        </w:rPr>
        <w:t>y</w:t>
      </w:r>
      <w:r w:rsidRPr="007A6066">
        <w:rPr>
          <w:rFonts w:ascii="Arial" w:eastAsia="Arial" w:hAnsi="Arial" w:cs="Arial"/>
          <w:spacing w:val="-3"/>
        </w:rPr>
        <w:t>e</w:t>
      </w:r>
      <w:r w:rsidRPr="007A6066">
        <w:rPr>
          <w:rFonts w:ascii="Arial" w:eastAsia="Arial" w:hAnsi="Arial" w:cs="Arial"/>
          <w:spacing w:val="-5"/>
        </w:rPr>
        <w:t>a</w:t>
      </w:r>
      <w:r w:rsidRPr="007A6066">
        <w:rPr>
          <w:rFonts w:ascii="Arial" w:eastAsia="Arial" w:hAnsi="Arial" w:cs="Arial"/>
          <w:spacing w:val="-2"/>
        </w:rPr>
        <w:t>r</w:t>
      </w:r>
      <w:r w:rsidRPr="007A6066">
        <w:rPr>
          <w:rFonts w:ascii="Arial" w:eastAsia="Arial" w:hAnsi="Arial" w:cs="Arial"/>
          <w:spacing w:val="-5"/>
        </w:rPr>
        <w:t>s</w:t>
      </w:r>
      <w:r w:rsidRPr="007A6066">
        <w:rPr>
          <w:rFonts w:ascii="Arial" w:eastAsia="Arial" w:hAnsi="Arial" w:cs="Arial"/>
        </w:rPr>
        <w:t>,</w:t>
      </w:r>
      <w:r w:rsidRPr="007A6066">
        <w:rPr>
          <w:rFonts w:ascii="Arial" w:eastAsia="Arial" w:hAnsi="Arial" w:cs="Arial"/>
          <w:spacing w:val="-5"/>
        </w:rPr>
        <w:t xml:space="preserve"> </w:t>
      </w:r>
      <w:r w:rsidRPr="007A6066">
        <w:rPr>
          <w:rFonts w:ascii="Arial" w:eastAsia="Arial" w:hAnsi="Arial" w:cs="Arial"/>
          <w:spacing w:val="-3"/>
        </w:rPr>
        <w:t>pl</w:t>
      </w:r>
      <w:r w:rsidRPr="007A6066">
        <w:rPr>
          <w:rFonts w:ascii="Arial" w:eastAsia="Arial" w:hAnsi="Arial" w:cs="Arial"/>
          <w:spacing w:val="-5"/>
        </w:rPr>
        <w:t>e</w:t>
      </w:r>
      <w:r w:rsidRPr="007A6066">
        <w:rPr>
          <w:rFonts w:ascii="Arial" w:eastAsia="Arial" w:hAnsi="Arial" w:cs="Arial"/>
          <w:spacing w:val="-3"/>
        </w:rPr>
        <w:t>a</w:t>
      </w:r>
      <w:r w:rsidRPr="007A6066">
        <w:rPr>
          <w:rFonts w:ascii="Arial" w:eastAsia="Arial" w:hAnsi="Arial" w:cs="Arial"/>
          <w:spacing w:val="-2"/>
        </w:rPr>
        <w:t>s</w:t>
      </w:r>
      <w:r w:rsidRPr="007A6066">
        <w:rPr>
          <w:rFonts w:ascii="Arial" w:eastAsia="Arial" w:hAnsi="Arial" w:cs="Arial"/>
        </w:rPr>
        <w:t>e</w:t>
      </w:r>
      <w:r w:rsidRPr="007A6066">
        <w:rPr>
          <w:rFonts w:ascii="Arial" w:eastAsia="Arial" w:hAnsi="Arial" w:cs="Arial"/>
          <w:spacing w:val="-6"/>
        </w:rPr>
        <w:t xml:space="preserve"> </w:t>
      </w:r>
      <w:r w:rsidRPr="007A6066">
        <w:rPr>
          <w:rFonts w:ascii="Arial" w:eastAsia="Arial" w:hAnsi="Arial" w:cs="Arial"/>
          <w:spacing w:val="-5"/>
        </w:rPr>
        <w:t>p</w:t>
      </w:r>
      <w:r w:rsidRPr="007A6066">
        <w:rPr>
          <w:rFonts w:ascii="Arial" w:eastAsia="Arial" w:hAnsi="Arial" w:cs="Arial"/>
          <w:spacing w:val="-4"/>
        </w:rPr>
        <w:t>r</w:t>
      </w:r>
      <w:r w:rsidRPr="007A6066">
        <w:rPr>
          <w:rFonts w:ascii="Arial" w:eastAsia="Arial" w:hAnsi="Arial" w:cs="Arial"/>
          <w:spacing w:val="-3"/>
        </w:rPr>
        <w:t>o</w:t>
      </w:r>
      <w:r w:rsidRPr="007A6066">
        <w:rPr>
          <w:rFonts w:ascii="Arial" w:eastAsia="Arial" w:hAnsi="Arial" w:cs="Arial"/>
          <w:spacing w:val="-5"/>
        </w:rPr>
        <w:t>v</w:t>
      </w:r>
      <w:r w:rsidRPr="007A6066">
        <w:rPr>
          <w:rFonts w:ascii="Arial" w:eastAsia="Arial" w:hAnsi="Arial" w:cs="Arial"/>
          <w:spacing w:val="-3"/>
        </w:rPr>
        <w:t>id</w:t>
      </w:r>
      <w:r w:rsidRPr="007A6066">
        <w:rPr>
          <w:rFonts w:ascii="Arial" w:eastAsia="Arial" w:hAnsi="Arial" w:cs="Arial"/>
        </w:rPr>
        <w:t>e</w:t>
      </w:r>
      <w:r w:rsidRPr="007A6066">
        <w:rPr>
          <w:rFonts w:ascii="Arial" w:eastAsia="Arial" w:hAnsi="Arial" w:cs="Arial"/>
          <w:spacing w:val="-4"/>
        </w:rPr>
        <w:t xml:space="preserve"> </w:t>
      </w:r>
      <w:r w:rsidRPr="007A6066">
        <w:rPr>
          <w:rFonts w:ascii="Arial" w:eastAsia="Arial" w:hAnsi="Arial" w:cs="Arial"/>
        </w:rPr>
        <w:t>a</w:t>
      </w:r>
      <w:r w:rsidRPr="007A6066">
        <w:rPr>
          <w:rFonts w:ascii="Arial" w:eastAsia="Arial" w:hAnsi="Arial" w:cs="Arial"/>
          <w:spacing w:val="-6"/>
        </w:rPr>
        <w:t xml:space="preserve"> </w:t>
      </w:r>
      <w:r w:rsidRPr="007A6066">
        <w:rPr>
          <w:rFonts w:ascii="Arial" w:eastAsia="Arial" w:hAnsi="Arial" w:cs="Arial"/>
          <w:spacing w:val="-5"/>
        </w:rPr>
        <w:t>s</w:t>
      </w:r>
      <w:r w:rsidRPr="007A6066">
        <w:rPr>
          <w:rFonts w:ascii="Arial" w:eastAsia="Arial" w:hAnsi="Arial" w:cs="Arial"/>
          <w:spacing w:val="-3"/>
        </w:rPr>
        <w:t>ep</w:t>
      </w:r>
      <w:r w:rsidRPr="007A6066">
        <w:rPr>
          <w:rFonts w:ascii="Arial" w:eastAsia="Arial" w:hAnsi="Arial" w:cs="Arial"/>
          <w:spacing w:val="-5"/>
        </w:rPr>
        <w:t>a</w:t>
      </w:r>
      <w:r w:rsidRPr="007A6066">
        <w:rPr>
          <w:rFonts w:ascii="Arial" w:eastAsia="Arial" w:hAnsi="Arial" w:cs="Arial"/>
          <w:spacing w:val="-2"/>
        </w:rPr>
        <w:t>r</w:t>
      </w:r>
      <w:r w:rsidRPr="007A6066">
        <w:rPr>
          <w:rFonts w:ascii="Arial" w:eastAsia="Arial" w:hAnsi="Arial" w:cs="Arial"/>
          <w:spacing w:val="-5"/>
        </w:rPr>
        <w:t>a</w:t>
      </w:r>
      <w:r w:rsidRPr="007A6066">
        <w:rPr>
          <w:rFonts w:ascii="Arial" w:eastAsia="Arial" w:hAnsi="Arial" w:cs="Arial"/>
          <w:spacing w:val="-1"/>
        </w:rPr>
        <w:t>t</w:t>
      </w:r>
      <w:r w:rsidRPr="007A6066">
        <w:rPr>
          <w:rFonts w:ascii="Arial" w:eastAsia="Arial" w:hAnsi="Arial" w:cs="Arial"/>
        </w:rPr>
        <w:t>e</w:t>
      </w:r>
      <w:r w:rsidRPr="007A6066">
        <w:rPr>
          <w:rFonts w:ascii="Arial" w:eastAsia="Arial" w:hAnsi="Arial" w:cs="Arial"/>
          <w:spacing w:val="-6"/>
        </w:rPr>
        <w:t xml:space="preserve"> </w:t>
      </w:r>
      <w:r w:rsidRPr="007A6066">
        <w:rPr>
          <w:rFonts w:ascii="Arial" w:eastAsia="Arial" w:hAnsi="Arial" w:cs="Arial"/>
          <w:spacing w:val="-3"/>
        </w:rPr>
        <w:t>li</w:t>
      </w:r>
      <w:r w:rsidRPr="007A6066">
        <w:rPr>
          <w:rFonts w:ascii="Arial" w:eastAsia="Arial" w:hAnsi="Arial" w:cs="Arial"/>
          <w:spacing w:val="-5"/>
        </w:rPr>
        <w:t>s</w:t>
      </w:r>
      <w:r w:rsidRPr="007A6066">
        <w:rPr>
          <w:rFonts w:ascii="Arial" w:eastAsia="Arial" w:hAnsi="Arial" w:cs="Arial"/>
        </w:rPr>
        <w:t>t</w:t>
      </w:r>
      <w:r w:rsidRPr="007A6066">
        <w:rPr>
          <w:rFonts w:ascii="Arial" w:eastAsia="Arial" w:hAnsi="Arial" w:cs="Arial"/>
          <w:spacing w:val="-5"/>
        </w:rPr>
        <w:t xml:space="preserve"> o</w:t>
      </w:r>
      <w:r w:rsidRPr="007A6066">
        <w:rPr>
          <w:rFonts w:ascii="Arial" w:eastAsia="Arial" w:hAnsi="Arial" w:cs="Arial"/>
        </w:rPr>
        <w:t>f</w:t>
      </w:r>
      <w:r w:rsidRPr="007A6066">
        <w:rPr>
          <w:rFonts w:ascii="Arial" w:eastAsia="Arial" w:hAnsi="Arial" w:cs="Arial"/>
          <w:spacing w:val="-5"/>
        </w:rPr>
        <w:t xml:space="preserve"> </w:t>
      </w:r>
      <w:r w:rsidRPr="007A6066">
        <w:rPr>
          <w:rFonts w:ascii="Arial" w:eastAsia="Arial" w:hAnsi="Arial" w:cs="Arial"/>
          <w:spacing w:val="-4"/>
        </w:rPr>
        <w:t>t</w:t>
      </w:r>
      <w:r w:rsidRPr="007A6066">
        <w:rPr>
          <w:rFonts w:ascii="Arial" w:eastAsia="Arial" w:hAnsi="Arial" w:cs="Arial"/>
          <w:spacing w:val="-5"/>
        </w:rPr>
        <w:t>h</w:t>
      </w:r>
      <w:r w:rsidRPr="007A6066">
        <w:rPr>
          <w:rFonts w:ascii="Arial" w:eastAsia="Arial" w:hAnsi="Arial" w:cs="Arial"/>
        </w:rPr>
        <w:t>e</w:t>
      </w:r>
      <w:r w:rsidRPr="007A6066">
        <w:rPr>
          <w:rFonts w:ascii="Arial" w:eastAsia="Arial" w:hAnsi="Arial" w:cs="Arial"/>
          <w:spacing w:val="-4"/>
        </w:rPr>
        <w:t xml:space="preserve"> </w:t>
      </w:r>
      <w:r w:rsidRPr="007A6066">
        <w:rPr>
          <w:rFonts w:ascii="Arial" w:eastAsia="Arial" w:hAnsi="Arial" w:cs="Arial"/>
          <w:spacing w:val="-5"/>
        </w:rPr>
        <w:t>c</w:t>
      </w:r>
      <w:r w:rsidRPr="007A6066">
        <w:rPr>
          <w:rFonts w:ascii="Arial" w:eastAsia="Arial" w:hAnsi="Arial" w:cs="Arial"/>
          <w:spacing w:val="-3"/>
        </w:rPr>
        <w:t>o</w:t>
      </w:r>
      <w:r w:rsidRPr="007A6066">
        <w:rPr>
          <w:rFonts w:ascii="Arial" w:eastAsia="Arial" w:hAnsi="Arial" w:cs="Arial"/>
          <w:spacing w:val="-5"/>
        </w:rPr>
        <w:t>n</w:t>
      </w:r>
      <w:r w:rsidRPr="007A6066">
        <w:rPr>
          <w:rFonts w:ascii="Arial" w:eastAsia="Arial" w:hAnsi="Arial" w:cs="Arial"/>
          <w:spacing w:val="-1"/>
        </w:rPr>
        <w:t>t</w:t>
      </w:r>
      <w:r w:rsidRPr="007A6066">
        <w:rPr>
          <w:rFonts w:ascii="Arial" w:eastAsia="Arial" w:hAnsi="Arial" w:cs="Arial"/>
          <w:spacing w:val="-4"/>
        </w:rPr>
        <w:t>r</w:t>
      </w:r>
      <w:r w:rsidRPr="007A6066">
        <w:rPr>
          <w:rFonts w:ascii="Arial" w:eastAsia="Arial" w:hAnsi="Arial" w:cs="Arial"/>
          <w:spacing w:val="-3"/>
        </w:rPr>
        <w:t>a</w:t>
      </w:r>
      <w:r w:rsidRPr="007A6066">
        <w:rPr>
          <w:rFonts w:ascii="Arial" w:eastAsia="Arial" w:hAnsi="Arial" w:cs="Arial"/>
          <w:spacing w:val="-5"/>
        </w:rPr>
        <w:t>c</w:t>
      </w:r>
      <w:r w:rsidRPr="007A6066">
        <w:rPr>
          <w:rFonts w:ascii="Arial" w:eastAsia="Arial" w:hAnsi="Arial" w:cs="Arial"/>
          <w:spacing w:val="-3"/>
        </w:rPr>
        <w:t>t</w:t>
      </w:r>
      <w:r w:rsidRPr="007A6066">
        <w:rPr>
          <w:rFonts w:ascii="Arial" w:eastAsia="Arial" w:hAnsi="Arial" w:cs="Arial"/>
          <w:spacing w:val="-2"/>
        </w:rPr>
        <w:t>(</w:t>
      </w:r>
      <w:r w:rsidRPr="007A6066">
        <w:rPr>
          <w:rFonts w:ascii="Arial" w:eastAsia="Arial" w:hAnsi="Arial" w:cs="Arial"/>
          <w:spacing w:val="-5"/>
        </w:rPr>
        <w:t>s</w:t>
      </w:r>
      <w:r w:rsidRPr="007A6066">
        <w:rPr>
          <w:rFonts w:ascii="Arial" w:eastAsia="Arial" w:hAnsi="Arial" w:cs="Arial"/>
          <w:spacing w:val="-4"/>
        </w:rPr>
        <w:t>)</w:t>
      </w:r>
      <w:r w:rsidRPr="007A6066">
        <w:rPr>
          <w:rFonts w:ascii="Arial" w:eastAsia="Arial" w:hAnsi="Arial" w:cs="Arial"/>
        </w:rPr>
        <w:t>.</w:t>
      </w:r>
    </w:p>
    <w:p w14:paraId="251A0DF4" w14:textId="77777777" w:rsidR="00EC67A1" w:rsidRPr="007A6066" w:rsidRDefault="00EC67A1" w:rsidP="00EC67A1">
      <w:pPr>
        <w:spacing w:before="17" w:line="240" w:lineRule="exact"/>
        <w:rPr>
          <w:szCs w:val="24"/>
        </w:rPr>
      </w:pPr>
    </w:p>
    <w:p w14:paraId="7395FE76" w14:textId="77777777" w:rsidR="00EC67A1" w:rsidRPr="007A6066" w:rsidRDefault="00EC67A1" w:rsidP="00EC67A1">
      <w:pPr>
        <w:tabs>
          <w:tab w:val="left" w:pos="740"/>
        </w:tabs>
        <w:spacing w:line="260" w:lineRule="atLeast"/>
        <w:ind w:left="751" w:right="8258" w:hanging="389"/>
        <w:rPr>
          <w:rFonts w:ascii="Arial" w:eastAsia="Arial" w:hAnsi="Arial" w:cs="Arial"/>
          <w:sz w:val="20"/>
        </w:rPr>
      </w:pPr>
      <w:r w:rsidRPr="007A6066">
        <w:rPr>
          <w:rFonts w:asciiTheme="minorHAnsi" w:eastAsiaTheme="minorHAnsi" w:hAnsiTheme="minorHAnsi" w:cstheme="minorBidi"/>
          <w:noProof/>
          <w:sz w:val="22"/>
          <w:szCs w:val="22"/>
        </w:rPr>
        <mc:AlternateContent>
          <mc:Choice Requires="wpg">
            <w:drawing>
              <wp:anchor distT="0" distB="0" distL="114300" distR="114300" simplePos="0" relativeHeight="251657216" behindDoc="1" locked="0" layoutInCell="1" allowOverlap="1" wp14:anchorId="54C06550" wp14:editId="73FBA2DF">
                <wp:simplePos x="0" y="0"/>
                <wp:positionH relativeFrom="page">
                  <wp:posOffset>2842260</wp:posOffset>
                </wp:positionH>
                <wp:positionV relativeFrom="paragraph">
                  <wp:posOffset>-1270</wp:posOffset>
                </wp:positionV>
                <wp:extent cx="4664075" cy="1526540"/>
                <wp:effectExtent l="0" t="0" r="22225" b="1651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26540"/>
                          <a:chOff x="4476" y="-2"/>
                          <a:chExt cx="7345" cy="2404"/>
                        </a:xfrm>
                      </wpg:grpSpPr>
                      <wpg:grpSp>
                        <wpg:cNvPr id="67" name="Group 671"/>
                        <wpg:cNvGrpSpPr>
                          <a:grpSpLocks/>
                        </wpg:cNvGrpSpPr>
                        <wpg:grpSpPr bwMode="auto">
                          <a:xfrm>
                            <a:off x="4482" y="4"/>
                            <a:ext cx="7333" cy="2"/>
                            <a:chOff x="4482" y="4"/>
                            <a:chExt cx="7333" cy="2"/>
                          </a:xfrm>
                        </wpg:grpSpPr>
                        <wps:wsp>
                          <wps:cNvPr id="68" name="Freeform 672"/>
                          <wps:cNvSpPr>
                            <a:spLocks/>
                          </wps:cNvSpPr>
                          <wps:spPr bwMode="auto">
                            <a:xfrm>
                              <a:off x="4482" y="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3"/>
                        <wpg:cNvGrpSpPr>
                          <a:grpSpLocks/>
                        </wpg:cNvGrpSpPr>
                        <wpg:grpSpPr bwMode="auto">
                          <a:xfrm>
                            <a:off x="4487" y="9"/>
                            <a:ext cx="2" cy="2383"/>
                            <a:chOff x="4487" y="9"/>
                            <a:chExt cx="2" cy="2383"/>
                          </a:xfrm>
                        </wpg:grpSpPr>
                        <wps:wsp>
                          <wps:cNvPr id="70" name="Freeform 674"/>
                          <wps:cNvSpPr>
                            <a:spLocks/>
                          </wps:cNvSpPr>
                          <wps:spPr bwMode="auto">
                            <a:xfrm>
                              <a:off x="4487"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75"/>
                        <wpg:cNvGrpSpPr>
                          <a:grpSpLocks/>
                        </wpg:cNvGrpSpPr>
                        <wpg:grpSpPr bwMode="auto">
                          <a:xfrm>
                            <a:off x="11810" y="9"/>
                            <a:ext cx="2" cy="2383"/>
                            <a:chOff x="11810" y="9"/>
                            <a:chExt cx="2" cy="2383"/>
                          </a:xfrm>
                        </wpg:grpSpPr>
                        <wps:wsp>
                          <wps:cNvPr id="72" name="Freeform 676"/>
                          <wps:cNvSpPr>
                            <a:spLocks/>
                          </wps:cNvSpPr>
                          <wps:spPr bwMode="auto">
                            <a:xfrm>
                              <a:off x="11810"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7"/>
                        <wpg:cNvGrpSpPr>
                          <a:grpSpLocks/>
                        </wpg:cNvGrpSpPr>
                        <wpg:grpSpPr bwMode="auto">
                          <a:xfrm>
                            <a:off x="4482" y="268"/>
                            <a:ext cx="7333" cy="2"/>
                            <a:chOff x="4482" y="268"/>
                            <a:chExt cx="7333" cy="2"/>
                          </a:xfrm>
                        </wpg:grpSpPr>
                        <wps:wsp>
                          <wps:cNvPr id="74" name="Freeform 678"/>
                          <wps:cNvSpPr>
                            <a:spLocks/>
                          </wps:cNvSpPr>
                          <wps:spPr bwMode="auto">
                            <a:xfrm>
                              <a:off x="4482" y="26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9"/>
                        <wpg:cNvGrpSpPr>
                          <a:grpSpLocks/>
                        </wpg:cNvGrpSpPr>
                        <wpg:grpSpPr bwMode="auto">
                          <a:xfrm>
                            <a:off x="4482" y="530"/>
                            <a:ext cx="7333" cy="2"/>
                            <a:chOff x="4482" y="530"/>
                            <a:chExt cx="7333" cy="2"/>
                          </a:xfrm>
                        </wpg:grpSpPr>
                        <wps:wsp>
                          <wps:cNvPr id="76" name="Freeform 680"/>
                          <wps:cNvSpPr>
                            <a:spLocks/>
                          </wps:cNvSpPr>
                          <wps:spPr bwMode="auto">
                            <a:xfrm>
                              <a:off x="4482" y="53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81"/>
                        <wpg:cNvGrpSpPr>
                          <a:grpSpLocks/>
                        </wpg:cNvGrpSpPr>
                        <wpg:grpSpPr bwMode="auto">
                          <a:xfrm>
                            <a:off x="4482" y="794"/>
                            <a:ext cx="7333" cy="2"/>
                            <a:chOff x="4482" y="794"/>
                            <a:chExt cx="7333" cy="2"/>
                          </a:xfrm>
                        </wpg:grpSpPr>
                        <wps:wsp>
                          <wps:cNvPr id="78" name="Freeform 682"/>
                          <wps:cNvSpPr>
                            <a:spLocks/>
                          </wps:cNvSpPr>
                          <wps:spPr bwMode="auto">
                            <a:xfrm>
                              <a:off x="4482" y="79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683"/>
                        <wpg:cNvGrpSpPr>
                          <a:grpSpLocks/>
                        </wpg:cNvGrpSpPr>
                        <wpg:grpSpPr bwMode="auto">
                          <a:xfrm>
                            <a:off x="4482" y="1072"/>
                            <a:ext cx="7333" cy="2"/>
                            <a:chOff x="4482" y="1072"/>
                            <a:chExt cx="7333" cy="2"/>
                          </a:xfrm>
                        </wpg:grpSpPr>
                        <wps:wsp>
                          <wps:cNvPr id="80" name="Freeform 684"/>
                          <wps:cNvSpPr>
                            <a:spLocks/>
                          </wps:cNvSpPr>
                          <wps:spPr bwMode="auto">
                            <a:xfrm>
                              <a:off x="4482" y="10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685"/>
                        <wpg:cNvGrpSpPr>
                          <a:grpSpLocks/>
                        </wpg:cNvGrpSpPr>
                        <wpg:grpSpPr bwMode="auto">
                          <a:xfrm>
                            <a:off x="4482" y="1350"/>
                            <a:ext cx="7333" cy="2"/>
                            <a:chOff x="4482" y="1350"/>
                            <a:chExt cx="7333" cy="2"/>
                          </a:xfrm>
                        </wpg:grpSpPr>
                        <wps:wsp>
                          <wps:cNvPr id="82" name="Freeform 686"/>
                          <wps:cNvSpPr>
                            <a:spLocks/>
                          </wps:cNvSpPr>
                          <wps:spPr bwMode="auto">
                            <a:xfrm>
                              <a:off x="4482" y="135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87"/>
                        <wpg:cNvGrpSpPr>
                          <a:grpSpLocks/>
                        </wpg:cNvGrpSpPr>
                        <wpg:grpSpPr bwMode="auto">
                          <a:xfrm>
                            <a:off x="4482" y="1629"/>
                            <a:ext cx="7333" cy="2"/>
                            <a:chOff x="4482" y="1629"/>
                            <a:chExt cx="7333" cy="2"/>
                          </a:xfrm>
                        </wpg:grpSpPr>
                        <wps:wsp>
                          <wps:cNvPr id="84" name="Freeform 688"/>
                          <wps:cNvSpPr>
                            <a:spLocks/>
                          </wps:cNvSpPr>
                          <wps:spPr bwMode="auto">
                            <a:xfrm>
                              <a:off x="4482" y="162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689"/>
                        <wpg:cNvGrpSpPr>
                          <a:grpSpLocks/>
                        </wpg:cNvGrpSpPr>
                        <wpg:grpSpPr bwMode="auto">
                          <a:xfrm>
                            <a:off x="4482" y="1907"/>
                            <a:ext cx="7333" cy="2"/>
                            <a:chOff x="4482" y="1907"/>
                            <a:chExt cx="7333" cy="2"/>
                          </a:xfrm>
                        </wpg:grpSpPr>
                        <wps:wsp>
                          <wps:cNvPr id="86" name="Freeform 690"/>
                          <wps:cNvSpPr>
                            <a:spLocks/>
                          </wps:cNvSpPr>
                          <wps:spPr bwMode="auto">
                            <a:xfrm>
                              <a:off x="4482" y="190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691"/>
                        <wpg:cNvGrpSpPr>
                          <a:grpSpLocks/>
                        </wpg:cNvGrpSpPr>
                        <wpg:grpSpPr bwMode="auto">
                          <a:xfrm>
                            <a:off x="4482" y="2397"/>
                            <a:ext cx="7333" cy="2"/>
                            <a:chOff x="4482" y="2397"/>
                            <a:chExt cx="7333" cy="2"/>
                          </a:xfrm>
                        </wpg:grpSpPr>
                        <wps:wsp>
                          <wps:cNvPr id="88" name="Freeform 692"/>
                          <wps:cNvSpPr>
                            <a:spLocks/>
                          </wps:cNvSpPr>
                          <wps:spPr bwMode="auto">
                            <a:xfrm>
                              <a:off x="4482" y="239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35A32B" id="Group 66" o:spid="_x0000_s1026" style="position:absolute;margin-left:223.8pt;margin-top:-.1pt;width:367.25pt;height:120.2pt;z-index:-251659264;mso-position-horizontal-relative:page" coordorigin="4476,-2" coordsize="7345,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">
                <v:group id="Group 671" o:spid="_x0000_s1027" style="position:absolute;left:4482;top:4;width:7333;height:2" coordorigin="4482,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2" o:spid="_x0000_s1028" style="position:absolute;left:4482;top: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" path="m,l7333,e" filled="f" strokeweight=".58pt">
                    <v:path arrowok="t" o:connecttype="custom" o:connectlocs="0,0;7333,0" o:connectangles="0,0"/>
                  </v:shape>
                </v:group>
                <v:group id="Group 673" o:spid="_x0000_s1029" style="position:absolute;left:4487;top:9;width:2;height:2383" coordorigin="4487,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4" o:spid="_x0000_s1030" style="position:absolute;left:4487;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" path="m,l,2383e" filled="f" strokeweight=".58pt">
                    <v:path arrowok="t" o:connecttype="custom" o:connectlocs="0,9;0,2392" o:connectangles="0,0"/>
                  </v:shape>
                </v:group>
                <v:group id="Group 675" o:spid="_x0000_s1031" style="position:absolute;left:11810;top:9;width:2;height:2383" coordorigin="11810,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6" o:spid="_x0000_s1032" style="position:absolute;left:11810;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" path="m,l,2383e" filled="f" strokeweight=".58pt">
                    <v:path arrowok="t" o:connecttype="custom" o:connectlocs="0,9;0,2392" o:connectangles="0,0"/>
                  </v:shape>
                </v:group>
                <v:group id="Group 677" o:spid="_x0000_s1033" style="position:absolute;left:4482;top:268;width:7333;height:2" coordorigin="4482,26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8" o:spid="_x0000_s1034" style="position:absolute;left:4482;top:26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" path="m,l7333,e" filled="f" strokeweight=".58pt">
                    <v:path arrowok="t" o:connecttype="custom" o:connectlocs="0,0;7333,0" o:connectangles="0,0"/>
                  </v:shape>
                </v:group>
                <v:group id="Group 679" o:spid="_x0000_s1035" style="position:absolute;left:4482;top:530;width:7333;height:2" coordorigin="4482,53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0" o:spid="_x0000_s1036" style="position:absolute;left:4482;top:53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" path="m,l7333,e" filled="f" strokeweight=".58pt">
                    <v:path arrowok="t" o:connecttype="custom" o:connectlocs="0,0;7333,0" o:connectangles="0,0"/>
                  </v:shape>
                </v:group>
                <v:group id="Group 681" o:spid="_x0000_s1037" style="position:absolute;left:4482;top:794;width:7333;height:2" coordorigin="4482,79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82" o:spid="_x0000_s1038" style="position:absolute;left:4482;top:79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" path="m,l7333,e" filled="f" strokeweight=".58pt">
                    <v:path arrowok="t" o:connecttype="custom" o:connectlocs="0,0;7333,0" o:connectangles="0,0"/>
                  </v:shape>
                </v:group>
                <v:group id="Group 683" o:spid="_x0000_s1039" style="position:absolute;left:4482;top:1072;width:7333;height:2" coordorigin="4482,10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84" o:spid="_x0000_s1040" style="position:absolute;left:4482;top:10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" path="m,l7333,e" filled="f" strokeweight=".58pt">
                    <v:path arrowok="t" o:connecttype="custom" o:connectlocs="0,0;7333,0" o:connectangles="0,0"/>
                  </v:shape>
                </v:group>
                <v:group id="Group 685" o:spid="_x0000_s1041" style="position:absolute;left:4482;top:1350;width:7333;height:2" coordorigin="4482,135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6" o:spid="_x0000_s1042" style="position:absolute;left:4482;top:135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" path="m,l7333,e" filled="f" strokeweight=".58pt">
                    <v:path arrowok="t" o:connecttype="custom" o:connectlocs="0,0;7333,0" o:connectangles="0,0"/>
                  </v:shape>
                </v:group>
                <v:group id="Group 687" o:spid="_x0000_s1043" style="position:absolute;left:4482;top:1629;width:7333;height:2" coordorigin="4482,162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688" o:spid="_x0000_s1044" style="position:absolute;left:4482;top:162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" path="m,l7333,e" filled="f" strokeweight=".58pt">
                    <v:path arrowok="t" o:connecttype="custom" o:connectlocs="0,0;7333,0" o:connectangles="0,0"/>
                  </v:shape>
                </v:group>
                <v:group id="Group 689" o:spid="_x0000_s1045" style="position:absolute;left:4482;top:1907;width:7333;height:2" coordorigin="4482,190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690" o:spid="_x0000_s1046" style="position:absolute;left:4482;top:190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" path="m,l7333,e" filled="f" strokeweight=".58pt">
                    <v:path arrowok="t" o:connecttype="custom" o:connectlocs="0,0;7333,0" o:connectangles="0,0"/>
                  </v:shape>
                </v:group>
                <v:group id="Group 691" o:spid="_x0000_s1047" style="position:absolute;left:4482;top:2397;width:7333;height:2" coordorigin="4482,239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692" o:spid="_x0000_s1048" style="position:absolute;left:4482;top:239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" path="m,l7333,e" filled="f" strokeweight=".58pt">
                    <v:path arrowok="t" o:connecttype="custom" o:connectlocs="0,0;7333,0" o:connectangles="0,0"/>
                  </v:shape>
                </v:group>
                <w10:wrap anchorx="page"/>
              </v:group>
            </w:pict>
          </mc:Fallback>
        </mc:AlternateContent>
      </w:r>
      <w:r w:rsidRPr="007A6066">
        <w:rPr>
          <w:rFonts w:ascii="Arial" w:eastAsia="Arial" w:hAnsi="Arial" w:cs="Arial"/>
          <w:sz w:val="20"/>
        </w:rPr>
        <w:t>1.</w:t>
      </w:r>
      <w:r w:rsidRPr="007A6066">
        <w:rPr>
          <w:rFonts w:ascii="Arial" w:eastAsia="Arial" w:hAnsi="Arial" w:cs="Arial"/>
          <w:sz w:val="20"/>
        </w:rPr>
        <w:tab/>
      </w:r>
      <w:r w:rsidRPr="007A6066">
        <w:rPr>
          <w:rFonts w:ascii="Arial" w:eastAsia="Arial" w:hAnsi="Arial" w:cs="Arial"/>
          <w:b/>
          <w:bCs/>
          <w:sz w:val="20"/>
        </w:rPr>
        <w:t>C</w:t>
      </w:r>
      <w:r w:rsidRPr="007A6066">
        <w:rPr>
          <w:rFonts w:ascii="Arial" w:eastAsia="Arial" w:hAnsi="Arial" w:cs="Arial"/>
          <w:b/>
          <w:bCs/>
          <w:spacing w:val="1"/>
          <w:sz w:val="20"/>
        </w:rPr>
        <w:t>o</w:t>
      </w:r>
      <w:r w:rsidRPr="007A6066">
        <w:rPr>
          <w:rFonts w:ascii="Arial" w:eastAsia="Arial" w:hAnsi="Arial" w:cs="Arial"/>
          <w:b/>
          <w:bCs/>
          <w:sz w:val="20"/>
        </w:rPr>
        <w:t>n</w:t>
      </w:r>
      <w:r w:rsidRPr="007A6066">
        <w:rPr>
          <w:rFonts w:ascii="Arial" w:eastAsia="Arial" w:hAnsi="Arial" w:cs="Arial"/>
          <w:b/>
          <w:bCs/>
          <w:spacing w:val="1"/>
          <w:sz w:val="20"/>
        </w:rPr>
        <w:t>t</w:t>
      </w:r>
      <w:r w:rsidRPr="007A6066">
        <w:rPr>
          <w:rFonts w:ascii="Arial" w:eastAsia="Arial" w:hAnsi="Arial" w:cs="Arial"/>
          <w:b/>
          <w:bCs/>
          <w:sz w:val="20"/>
        </w:rPr>
        <w:t>a</w:t>
      </w:r>
      <w:r w:rsidRPr="007A6066">
        <w:rPr>
          <w:rFonts w:ascii="Arial" w:eastAsia="Arial" w:hAnsi="Arial" w:cs="Arial"/>
          <w:b/>
          <w:bCs/>
          <w:spacing w:val="-1"/>
          <w:sz w:val="20"/>
        </w:rPr>
        <w:t>c</w:t>
      </w:r>
      <w:r w:rsidRPr="007A6066">
        <w:rPr>
          <w:rFonts w:ascii="Arial" w:eastAsia="Arial" w:hAnsi="Arial" w:cs="Arial"/>
          <w:b/>
          <w:bCs/>
          <w:sz w:val="20"/>
        </w:rPr>
        <w:t>t</w:t>
      </w:r>
      <w:r w:rsidRPr="007A6066">
        <w:rPr>
          <w:rFonts w:ascii="Arial" w:eastAsia="Arial" w:hAnsi="Arial" w:cs="Arial"/>
          <w:b/>
          <w:bCs/>
          <w:spacing w:val="-7"/>
          <w:sz w:val="20"/>
        </w:rPr>
        <w:t xml:space="preserve"> </w:t>
      </w:r>
      <w:r w:rsidRPr="007A6066">
        <w:rPr>
          <w:rFonts w:ascii="Arial" w:eastAsia="Arial" w:hAnsi="Arial" w:cs="Arial"/>
          <w:b/>
          <w:bCs/>
          <w:sz w:val="20"/>
        </w:rPr>
        <w:t>Name</w:t>
      </w:r>
      <w:r w:rsidRPr="007A6066">
        <w:rPr>
          <w:rFonts w:ascii="Arial" w:eastAsia="Arial" w:hAnsi="Arial" w:cs="Arial"/>
          <w:b/>
          <w:bCs/>
          <w:spacing w:val="-3"/>
          <w:sz w:val="20"/>
        </w:rPr>
        <w:t xml:space="preserve"> </w:t>
      </w:r>
      <w:r w:rsidRPr="007A6066">
        <w:rPr>
          <w:rFonts w:ascii="Arial" w:eastAsia="Arial" w:hAnsi="Arial" w:cs="Arial"/>
          <w:b/>
          <w:bCs/>
          <w:sz w:val="20"/>
        </w:rPr>
        <w:t>&amp;</w:t>
      </w:r>
      <w:r w:rsidRPr="007A6066">
        <w:rPr>
          <w:rFonts w:ascii="Arial" w:eastAsia="Arial" w:hAnsi="Arial" w:cs="Arial"/>
          <w:b/>
          <w:bCs/>
          <w:spacing w:val="-1"/>
          <w:sz w:val="20"/>
        </w:rPr>
        <w:t xml:space="preserve"> </w:t>
      </w:r>
      <w:r w:rsidRPr="007A6066">
        <w:rPr>
          <w:rFonts w:ascii="Arial" w:eastAsia="Arial" w:hAnsi="Arial" w:cs="Arial"/>
          <w:b/>
          <w:bCs/>
          <w:spacing w:val="3"/>
          <w:sz w:val="20"/>
        </w:rPr>
        <w:t>T</w:t>
      </w:r>
      <w:r w:rsidRPr="007A6066">
        <w:rPr>
          <w:rFonts w:ascii="Arial" w:eastAsia="Arial" w:hAnsi="Arial" w:cs="Arial"/>
          <w:b/>
          <w:bCs/>
          <w:sz w:val="20"/>
        </w:rPr>
        <w:t>itle: B</w:t>
      </w:r>
      <w:r w:rsidRPr="007A6066">
        <w:rPr>
          <w:rFonts w:ascii="Arial" w:eastAsia="Arial" w:hAnsi="Arial" w:cs="Arial"/>
          <w:b/>
          <w:bCs/>
          <w:spacing w:val="1"/>
          <w:sz w:val="20"/>
        </w:rPr>
        <w:t>u</w:t>
      </w:r>
      <w:r w:rsidRPr="007A6066">
        <w:rPr>
          <w:rFonts w:ascii="Arial" w:eastAsia="Arial" w:hAnsi="Arial" w:cs="Arial"/>
          <w:b/>
          <w:bCs/>
          <w:sz w:val="20"/>
        </w:rPr>
        <w:t>sine</w:t>
      </w:r>
      <w:r w:rsidRPr="007A6066">
        <w:rPr>
          <w:rFonts w:ascii="Arial" w:eastAsia="Arial" w:hAnsi="Arial" w:cs="Arial"/>
          <w:b/>
          <w:bCs/>
          <w:spacing w:val="2"/>
          <w:sz w:val="20"/>
        </w:rPr>
        <w:t>s</w:t>
      </w:r>
      <w:r w:rsidRPr="007A6066">
        <w:rPr>
          <w:rFonts w:ascii="Arial" w:eastAsia="Arial" w:hAnsi="Arial" w:cs="Arial"/>
          <w:b/>
          <w:bCs/>
          <w:sz w:val="20"/>
        </w:rPr>
        <w:t>s</w:t>
      </w:r>
      <w:r w:rsidRPr="007A6066">
        <w:rPr>
          <w:rFonts w:ascii="Arial" w:eastAsia="Arial" w:hAnsi="Arial" w:cs="Arial"/>
          <w:b/>
          <w:bCs/>
          <w:spacing w:val="-9"/>
          <w:sz w:val="20"/>
        </w:rPr>
        <w:t xml:space="preserve"> </w:t>
      </w:r>
      <w:r w:rsidRPr="007A6066">
        <w:rPr>
          <w:rFonts w:ascii="Arial" w:eastAsia="Arial" w:hAnsi="Arial" w:cs="Arial"/>
          <w:b/>
          <w:bCs/>
          <w:sz w:val="20"/>
        </w:rPr>
        <w:t>N</w:t>
      </w:r>
      <w:r w:rsidRPr="007A6066">
        <w:rPr>
          <w:rFonts w:ascii="Arial" w:eastAsia="Arial" w:hAnsi="Arial" w:cs="Arial"/>
          <w:b/>
          <w:bCs/>
          <w:spacing w:val="-1"/>
          <w:sz w:val="20"/>
        </w:rPr>
        <w:t>a</w:t>
      </w:r>
      <w:r w:rsidRPr="007A6066">
        <w:rPr>
          <w:rFonts w:ascii="Arial" w:eastAsia="Arial" w:hAnsi="Arial" w:cs="Arial"/>
          <w:b/>
          <w:bCs/>
          <w:spacing w:val="3"/>
          <w:sz w:val="20"/>
        </w:rPr>
        <w:t>m</w:t>
      </w:r>
      <w:r w:rsidRPr="007A6066">
        <w:rPr>
          <w:rFonts w:ascii="Arial" w:eastAsia="Arial" w:hAnsi="Arial" w:cs="Arial"/>
          <w:b/>
          <w:bCs/>
          <w:sz w:val="20"/>
        </w:rPr>
        <w:t xml:space="preserve">e: </w:t>
      </w:r>
      <w:r w:rsidRPr="007A6066">
        <w:rPr>
          <w:rFonts w:ascii="Arial" w:eastAsia="Arial" w:hAnsi="Arial" w:cs="Arial"/>
          <w:b/>
          <w:bCs/>
          <w:spacing w:val="-5"/>
          <w:sz w:val="20"/>
        </w:rPr>
        <w:t>A</w:t>
      </w:r>
      <w:r w:rsidRPr="007A6066">
        <w:rPr>
          <w:rFonts w:ascii="Arial" w:eastAsia="Arial" w:hAnsi="Arial" w:cs="Arial"/>
          <w:b/>
          <w:bCs/>
          <w:spacing w:val="3"/>
          <w:sz w:val="20"/>
        </w:rPr>
        <w:t>d</w:t>
      </w:r>
      <w:r w:rsidRPr="007A6066">
        <w:rPr>
          <w:rFonts w:ascii="Arial" w:eastAsia="Arial" w:hAnsi="Arial" w:cs="Arial"/>
          <w:b/>
          <w:bCs/>
          <w:sz w:val="20"/>
        </w:rPr>
        <w:t>d</w:t>
      </w:r>
      <w:r w:rsidRPr="007A6066">
        <w:rPr>
          <w:rFonts w:ascii="Arial" w:eastAsia="Arial" w:hAnsi="Arial" w:cs="Arial"/>
          <w:b/>
          <w:bCs/>
          <w:spacing w:val="2"/>
          <w:sz w:val="20"/>
        </w:rPr>
        <w:t>r</w:t>
      </w:r>
      <w:r w:rsidRPr="007A6066">
        <w:rPr>
          <w:rFonts w:ascii="Arial" w:eastAsia="Arial" w:hAnsi="Arial" w:cs="Arial"/>
          <w:b/>
          <w:bCs/>
          <w:sz w:val="20"/>
        </w:rPr>
        <w:t>e</w:t>
      </w:r>
      <w:r w:rsidRPr="007A6066">
        <w:rPr>
          <w:rFonts w:ascii="Arial" w:eastAsia="Arial" w:hAnsi="Arial" w:cs="Arial"/>
          <w:b/>
          <w:bCs/>
          <w:spacing w:val="-1"/>
          <w:sz w:val="20"/>
        </w:rPr>
        <w:t>s</w:t>
      </w:r>
      <w:r w:rsidRPr="007A6066">
        <w:rPr>
          <w:rFonts w:ascii="Arial" w:eastAsia="Arial" w:hAnsi="Arial" w:cs="Arial"/>
          <w:b/>
          <w:bCs/>
          <w:sz w:val="20"/>
        </w:rPr>
        <w:t>s:</w:t>
      </w:r>
    </w:p>
    <w:p w14:paraId="5C4FF73E" w14:textId="77777777" w:rsidR="00EC67A1" w:rsidRPr="007A6066" w:rsidRDefault="00EC67A1" w:rsidP="00EC67A1">
      <w:pPr>
        <w:spacing w:before="13" w:line="280" w:lineRule="exact"/>
        <w:rPr>
          <w:sz w:val="28"/>
          <w:szCs w:val="28"/>
        </w:rPr>
      </w:pPr>
    </w:p>
    <w:p w14:paraId="02CCE177" w14:textId="0B8CE758" w:rsidR="00EC67A1" w:rsidRPr="007A6066" w:rsidRDefault="00C32CF4" w:rsidP="00EC67A1">
      <w:pPr>
        <w:spacing w:before="34"/>
        <w:ind w:left="751" w:right="-20"/>
        <w:rPr>
          <w:rFonts w:ascii="Arial" w:eastAsia="Arial" w:hAnsi="Arial" w:cs="Arial"/>
          <w:sz w:val="20"/>
        </w:rPr>
      </w:pPr>
      <w:r w:rsidRPr="007A6066">
        <w:rPr>
          <w:rFonts w:ascii="Arial" w:eastAsia="Arial" w:hAnsi="Arial" w:cs="Arial"/>
          <w:b/>
          <w:bCs/>
          <w:spacing w:val="-1"/>
          <w:sz w:val="20"/>
        </w:rPr>
        <w:t>E-mail</w:t>
      </w:r>
      <w:r w:rsidR="00EC67A1" w:rsidRPr="007A6066">
        <w:rPr>
          <w:rFonts w:ascii="Arial" w:eastAsia="Arial" w:hAnsi="Arial" w:cs="Arial"/>
          <w:b/>
          <w:bCs/>
          <w:sz w:val="20"/>
        </w:rPr>
        <w:t>:</w:t>
      </w:r>
    </w:p>
    <w:p w14:paraId="08F240D7" w14:textId="77777777" w:rsidR="00EC67A1" w:rsidRPr="007A6066" w:rsidRDefault="00EC67A1" w:rsidP="00EC67A1">
      <w:pPr>
        <w:spacing w:before="48"/>
        <w:ind w:left="751" w:right="-20"/>
        <w:rPr>
          <w:rFonts w:ascii="Arial" w:eastAsia="Arial" w:hAnsi="Arial" w:cs="Arial"/>
          <w:sz w:val="20"/>
        </w:rPr>
      </w:pPr>
      <w:r w:rsidRPr="007A6066">
        <w:rPr>
          <w:rFonts w:ascii="Arial" w:eastAsia="Arial" w:hAnsi="Arial" w:cs="Arial"/>
          <w:b/>
          <w:bCs/>
          <w:spacing w:val="-1"/>
          <w:sz w:val="20"/>
        </w:rPr>
        <w:t>P</w:t>
      </w:r>
      <w:r w:rsidRPr="007A6066">
        <w:rPr>
          <w:rFonts w:ascii="Arial" w:eastAsia="Arial" w:hAnsi="Arial" w:cs="Arial"/>
          <w:b/>
          <w:bCs/>
          <w:sz w:val="20"/>
        </w:rPr>
        <w:t>hone</w:t>
      </w:r>
      <w:r w:rsidRPr="007A6066">
        <w:rPr>
          <w:rFonts w:ascii="Arial" w:eastAsia="Arial" w:hAnsi="Arial" w:cs="Arial"/>
          <w:b/>
          <w:bCs/>
          <w:spacing w:val="-6"/>
          <w:sz w:val="20"/>
        </w:rPr>
        <w:t xml:space="preserve"> </w:t>
      </w:r>
      <w:r w:rsidRPr="007A6066">
        <w:rPr>
          <w:rFonts w:ascii="Arial" w:eastAsia="Arial" w:hAnsi="Arial" w:cs="Arial"/>
          <w:b/>
          <w:bCs/>
          <w:sz w:val="20"/>
        </w:rPr>
        <w:t>#</w:t>
      </w:r>
      <w:r w:rsidRPr="007A6066">
        <w:rPr>
          <w:rFonts w:ascii="Arial" w:eastAsia="Arial" w:hAnsi="Arial" w:cs="Arial"/>
          <w:b/>
          <w:bCs/>
          <w:spacing w:val="-2"/>
          <w:sz w:val="20"/>
        </w:rPr>
        <w:t xml:space="preserve"> </w:t>
      </w:r>
      <w:r w:rsidRPr="007A6066">
        <w:rPr>
          <w:rFonts w:ascii="Arial" w:eastAsia="Arial" w:hAnsi="Arial" w:cs="Arial"/>
          <w:b/>
          <w:bCs/>
          <w:sz w:val="20"/>
        </w:rPr>
        <w:t>/</w:t>
      </w:r>
      <w:r w:rsidRPr="007A6066">
        <w:rPr>
          <w:rFonts w:ascii="Arial" w:eastAsia="Arial" w:hAnsi="Arial" w:cs="Arial"/>
          <w:b/>
          <w:bCs/>
          <w:spacing w:val="1"/>
          <w:sz w:val="20"/>
        </w:rPr>
        <w:t xml:space="preserve"> </w:t>
      </w:r>
      <w:r w:rsidRPr="007A6066">
        <w:rPr>
          <w:rFonts w:ascii="Arial" w:eastAsia="Arial" w:hAnsi="Arial" w:cs="Arial"/>
          <w:b/>
          <w:bCs/>
          <w:sz w:val="20"/>
        </w:rPr>
        <w:t>Fax</w:t>
      </w:r>
      <w:r w:rsidRPr="007A6066">
        <w:rPr>
          <w:rFonts w:ascii="Arial" w:eastAsia="Arial" w:hAnsi="Arial" w:cs="Arial"/>
          <w:b/>
          <w:bCs/>
          <w:spacing w:val="-1"/>
          <w:sz w:val="20"/>
        </w:rPr>
        <w:t xml:space="preserve"> </w:t>
      </w:r>
      <w:r w:rsidRPr="007A6066">
        <w:rPr>
          <w:rFonts w:ascii="Arial" w:eastAsia="Arial" w:hAnsi="Arial" w:cs="Arial"/>
          <w:b/>
          <w:bCs/>
          <w:sz w:val="20"/>
        </w:rPr>
        <w:t>#:</w:t>
      </w:r>
    </w:p>
    <w:p w14:paraId="50AE2AD5" w14:textId="77777777" w:rsidR="00EC67A1" w:rsidRPr="007A6066" w:rsidRDefault="00EC67A1" w:rsidP="00EC67A1">
      <w:pPr>
        <w:spacing w:before="48" w:line="255" w:lineRule="auto"/>
        <w:ind w:left="751" w:right="7271"/>
        <w:rPr>
          <w:rFonts w:ascii="Arial" w:eastAsia="Arial" w:hAnsi="Arial" w:cs="Arial"/>
          <w:sz w:val="20"/>
        </w:rPr>
      </w:pPr>
      <w:r w:rsidRPr="007A6066">
        <w:rPr>
          <w:rFonts w:ascii="Arial" w:eastAsia="Arial" w:hAnsi="Arial" w:cs="Arial"/>
          <w:b/>
          <w:bCs/>
          <w:sz w:val="20"/>
        </w:rPr>
        <w:t>C</w:t>
      </w:r>
      <w:r w:rsidRPr="007A6066">
        <w:rPr>
          <w:rFonts w:ascii="Arial" w:eastAsia="Arial" w:hAnsi="Arial" w:cs="Arial"/>
          <w:b/>
          <w:bCs/>
          <w:spacing w:val="1"/>
          <w:sz w:val="20"/>
        </w:rPr>
        <w:t>u</w:t>
      </w:r>
      <w:r w:rsidRPr="007A6066">
        <w:rPr>
          <w:rFonts w:ascii="Arial" w:eastAsia="Arial" w:hAnsi="Arial" w:cs="Arial"/>
          <w:b/>
          <w:bCs/>
          <w:spacing w:val="-1"/>
          <w:sz w:val="20"/>
        </w:rPr>
        <w:t>rr</w:t>
      </w:r>
      <w:r w:rsidRPr="007A6066">
        <w:rPr>
          <w:rFonts w:ascii="Arial" w:eastAsia="Arial" w:hAnsi="Arial" w:cs="Arial"/>
          <w:b/>
          <w:bCs/>
          <w:sz w:val="20"/>
        </w:rPr>
        <w:t>ent</w:t>
      </w:r>
      <w:r w:rsidRPr="007A6066">
        <w:rPr>
          <w:rFonts w:ascii="Arial" w:eastAsia="Arial" w:hAnsi="Arial" w:cs="Arial"/>
          <w:b/>
          <w:bCs/>
          <w:spacing w:val="-4"/>
          <w:sz w:val="20"/>
        </w:rPr>
        <w:t xml:space="preserve"> </w:t>
      </w:r>
      <w:r w:rsidRPr="007A6066">
        <w:rPr>
          <w:rFonts w:ascii="Arial" w:eastAsia="Arial" w:hAnsi="Arial" w:cs="Arial"/>
          <w:b/>
          <w:bCs/>
          <w:spacing w:val="-1"/>
          <w:sz w:val="20"/>
        </w:rPr>
        <w:t>V</w:t>
      </w:r>
      <w:r w:rsidRPr="007A6066">
        <w:rPr>
          <w:rFonts w:ascii="Arial" w:eastAsia="Arial" w:hAnsi="Arial" w:cs="Arial"/>
          <w:b/>
          <w:bCs/>
          <w:sz w:val="20"/>
        </w:rPr>
        <w:t>en</w:t>
      </w:r>
      <w:r w:rsidRPr="007A6066">
        <w:rPr>
          <w:rFonts w:ascii="Arial" w:eastAsia="Arial" w:hAnsi="Arial" w:cs="Arial"/>
          <w:b/>
          <w:bCs/>
          <w:spacing w:val="1"/>
          <w:sz w:val="20"/>
        </w:rPr>
        <w:t>d</w:t>
      </w:r>
      <w:r w:rsidRPr="007A6066">
        <w:rPr>
          <w:rFonts w:ascii="Arial" w:eastAsia="Arial" w:hAnsi="Arial" w:cs="Arial"/>
          <w:b/>
          <w:bCs/>
          <w:sz w:val="20"/>
        </w:rPr>
        <w:t>or</w:t>
      </w:r>
      <w:r w:rsidRPr="007A6066">
        <w:rPr>
          <w:rFonts w:ascii="Arial" w:eastAsia="Arial" w:hAnsi="Arial" w:cs="Arial"/>
          <w:b/>
          <w:bCs/>
          <w:spacing w:val="-8"/>
          <w:sz w:val="20"/>
        </w:rPr>
        <w:t xml:space="preserve"> </w:t>
      </w:r>
      <w:r w:rsidRPr="007A6066">
        <w:rPr>
          <w:rFonts w:ascii="Arial" w:eastAsia="Arial" w:hAnsi="Arial" w:cs="Arial"/>
          <w:b/>
          <w:bCs/>
          <w:sz w:val="20"/>
        </w:rPr>
        <w:t>(</w:t>
      </w:r>
      <w:r w:rsidRPr="007A6066">
        <w:rPr>
          <w:rFonts w:ascii="Arial" w:eastAsia="Arial" w:hAnsi="Arial" w:cs="Arial"/>
          <w:b/>
          <w:bCs/>
          <w:spacing w:val="1"/>
          <w:sz w:val="20"/>
        </w:rPr>
        <w:t>YE</w:t>
      </w:r>
      <w:r w:rsidRPr="007A6066">
        <w:rPr>
          <w:rFonts w:ascii="Arial" w:eastAsia="Arial" w:hAnsi="Arial" w:cs="Arial"/>
          <w:b/>
          <w:bCs/>
          <w:sz w:val="20"/>
        </w:rPr>
        <w:t>S</w:t>
      </w:r>
      <w:r w:rsidRPr="007A6066">
        <w:rPr>
          <w:rFonts w:ascii="Arial" w:eastAsia="Arial" w:hAnsi="Arial" w:cs="Arial"/>
          <w:b/>
          <w:bCs/>
          <w:spacing w:val="-6"/>
          <w:sz w:val="20"/>
        </w:rPr>
        <w:t xml:space="preserve"> </w:t>
      </w:r>
      <w:r w:rsidRPr="007A6066">
        <w:rPr>
          <w:rFonts w:ascii="Arial" w:eastAsia="Arial" w:hAnsi="Arial" w:cs="Arial"/>
          <w:b/>
          <w:bCs/>
          <w:sz w:val="20"/>
        </w:rPr>
        <w:t xml:space="preserve">or </w:t>
      </w:r>
      <w:r w:rsidRPr="007A6066">
        <w:rPr>
          <w:rFonts w:ascii="Arial" w:eastAsia="Arial" w:hAnsi="Arial" w:cs="Arial"/>
          <w:b/>
          <w:bCs/>
          <w:spacing w:val="2"/>
          <w:sz w:val="20"/>
        </w:rPr>
        <w:t>N</w:t>
      </w:r>
      <w:r w:rsidRPr="007A6066">
        <w:rPr>
          <w:rFonts w:ascii="Arial" w:eastAsia="Arial" w:hAnsi="Arial" w:cs="Arial"/>
          <w:b/>
          <w:bCs/>
          <w:spacing w:val="1"/>
          <w:sz w:val="20"/>
        </w:rPr>
        <w:t>O)</w:t>
      </w:r>
      <w:r w:rsidRPr="007A6066">
        <w:rPr>
          <w:rFonts w:ascii="Arial" w:eastAsia="Arial" w:hAnsi="Arial" w:cs="Arial"/>
          <w:b/>
          <w:bCs/>
          <w:sz w:val="20"/>
        </w:rPr>
        <w:t xml:space="preserve">: </w:t>
      </w:r>
      <w:r w:rsidRPr="007A6066">
        <w:rPr>
          <w:rFonts w:ascii="Arial" w:eastAsia="Arial" w:hAnsi="Arial" w:cs="Arial"/>
          <w:b/>
          <w:bCs/>
          <w:spacing w:val="1"/>
          <w:sz w:val="20"/>
        </w:rPr>
        <w:t>Y</w:t>
      </w:r>
      <w:r w:rsidRPr="007A6066">
        <w:rPr>
          <w:rFonts w:ascii="Arial" w:eastAsia="Arial" w:hAnsi="Arial" w:cs="Arial"/>
          <w:b/>
          <w:bCs/>
          <w:sz w:val="20"/>
        </w:rPr>
        <w:t>e</w:t>
      </w:r>
      <w:r w:rsidRPr="007A6066">
        <w:rPr>
          <w:rFonts w:ascii="Arial" w:eastAsia="Arial" w:hAnsi="Arial" w:cs="Arial"/>
          <w:b/>
          <w:bCs/>
          <w:spacing w:val="-1"/>
          <w:sz w:val="20"/>
        </w:rPr>
        <w:t>ar</w:t>
      </w:r>
      <w:r w:rsidRPr="007A6066">
        <w:rPr>
          <w:rFonts w:ascii="Arial" w:eastAsia="Arial" w:hAnsi="Arial" w:cs="Arial"/>
          <w:b/>
          <w:bCs/>
          <w:sz w:val="20"/>
        </w:rPr>
        <w:t xml:space="preserve">s </w:t>
      </w:r>
      <w:r w:rsidRPr="007A6066">
        <w:rPr>
          <w:rFonts w:ascii="Arial" w:eastAsia="Arial" w:hAnsi="Arial" w:cs="Arial"/>
          <w:b/>
          <w:bCs/>
          <w:spacing w:val="51"/>
          <w:sz w:val="20"/>
        </w:rPr>
        <w:t xml:space="preserve"> </w:t>
      </w:r>
      <w:r w:rsidRPr="007A6066">
        <w:rPr>
          <w:rFonts w:ascii="Arial" w:eastAsia="Arial" w:hAnsi="Arial" w:cs="Arial"/>
          <w:b/>
          <w:bCs/>
          <w:spacing w:val="-5"/>
          <w:sz w:val="20"/>
        </w:rPr>
        <w:t>A</w:t>
      </w:r>
      <w:r w:rsidRPr="007A6066">
        <w:rPr>
          <w:rFonts w:ascii="Arial" w:eastAsia="Arial" w:hAnsi="Arial" w:cs="Arial"/>
          <w:b/>
          <w:bCs/>
          <w:spacing w:val="2"/>
          <w:sz w:val="20"/>
        </w:rPr>
        <w:t>s</w:t>
      </w:r>
      <w:r w:rsidRPr="007A6066">
        <w:rPr>
          <w:rFonts w:ascii="Arial" w:eastAsia="Arial" w:hAnsi="Arial" w:cs="Arial"/>
          <w:b/>
          <w:bCs/>
          <w:sz w:val="20"/>
        </w:rPr>
        <w:t>so</w:t>
      </w:r>
      <w:r w:rsidRPr="007A6066">
        <w:rPr>
          <w:rFonts w:ascii="Arial" w:eastAsia="Arial" w:hAnsi="Arial" w:cs="Arial"/>
          <w:b/>
          <w:bCs/>
          <w:spacing w:val="2"/>
          <w:sz w:val="20"/>
        </w:rPr>
        <w:t>c</w:t>
      </w:r>
      <w:r w:rsidRPr="007A6066">
        <w:rPr>
          <w:rFonts w:ascii="Arial" w:eastAsia="Arial" w:hAnsi="Arial" w:cs="Arial"/>
          <w:b/>
          <w:bCs/>
          <w:sz w:val="20"/>
        </w:rPr>
        <w:t xml:space="preserve">iated </w:t>
      </w:r>
      <w:r w:rsidRPr="007A6066">
        <w:rPr>
          <w:rFonts w:ascii="Arial" w:eastAsia="Arial" w:hAnsi="Arial" w:cs="Arial"/>
          <w:b/>
          <w:bCs/>
          <w:spacing w:val="42"/>
          <w:sz w:val="20"/>
        </w:rPr>
        <w:t xml:space="preserve"> </w:t>
      </w:r>
      <w:r w:rsidRPr="007A6066">
        <w:rPr>
          <w:rFonts w:ascii="Arial" w:eastAsia="Arial" w:hAnsi="Arial" w:cs="Arial"/>
          <w:b/>
          <w:bCs/>
          <w:sz w:val="20"/>
        </w:rPr>
        <w:t xml:space="preserve">&amp; </w:t>
      </w:r>
      <w:r w:rsidRPr="007A6066">
        <w:rPr>
          <w:rFonts w:ascii="Arial" w:eastAsia="Arial" w:hAnsi="Arial" w:cs="Arial"/>
          <w:b/>
          <w:bCs/>
          <w:spacing w:val="53"/>
          <w:sz w:val="20"/>
        </w:rPr>
        <w:t xml:space="preserve"> </w:t>
      </w:r>
      <w:r w:rsidRPr="007A6066">
        <w:rPr>
          <w:rFonts w:ascii="Arial" w:eastAsia="Arial" w:hAnsi="Arial" w:cs="Arial"/>
          <w:b/>
          <w:bCs/>
          <w:spacing w:val="3"/>
          <w:sz w:val="20"/>
        </w:rPr>
        <w:t>T</w:t>
      </w:r>
      <w:r w:rsidRPr="007A6066">
        <w:rPr>
          <w:rFonts w:ascii="Arial" w:eastAsia="Arial" w:hAnsi="Arial" w:cs="Arial"/>
          <w:b/>
          <w:bCs/>
          <w:spacing w:val="-3"/>
          <w:sz w:val="20"/>
        </w:rPr>
        <w:t>y</w:t>
      </w:r>
      <w:r w:rsidRPr="007A6066">
        <w:rPr>
          <w:rFonts w:ascii="Arial" w:eastAsia="Arial" w:hAnsi="Arial" w:cs="Arial"/>
          <w:b/>
          <w:bCs/>
          <w:spacing w:val="3"/>
          <w:sz w:val="20"/>
        </w:rPr>
        <w:t>p</w:t>
      </w:r>
      <w:r w:rsidRPr="007A6066">
        <w:rPr>
          <w:rFonts w:ascii="Arial" w:eastAsia="Arial" w:hAnsi="Arial" w:cs="Arial"/>
          <w:b/>
          <w:bCs/>
          <w:sz w:val="20"/>
        </w:rPr>
        <w:t xml:space="preserve">e </w:t>
      </w:r>
      <w:r w:rsidRPr="007A6066">
        <w:rPr>
          <w:rFonts w:ascii="Arial" w:eastAsia="Arial" w:hAnsi="Arial" w:cs="Arial"/>
          <w:b/>
          <w:bCs/>
          <w:spacing w:val="47"/>
          <w:sz w:val="20"/>
        </w:rPr>
        <w:t xml:space="preserve"> </w:t>
      </w:r>
      <w:r w:rsidRPr="007A6066">
        <w:rPr>
          <w:rFonts w:ascii="Arial" w:eastAsia="Arial" w:hAnsi="Arial" w:cs="Arial"/>
          <w:b/>
          <w:bCs/>
          <w:sz w:val="20"/>
        </w:rPr>
        <w:t xml:space="preserve">of </w:t>
      </w:r>
      <w:r w:rsidRPr="007A6066">
        <w:rPr>
          <w:rFonts w:ascii="Arial" w:eastAsia="Arial" w:hAnsi="Arial" w:cs="Arial"/>
          <w:b/>
          <w:bCs/>
          <w:spacing w:val="1"/>
          <w:sz w:val="20"/>
        </w:rPr>
        <w:t>W</w:t>
      </w:r>
      <w:r w:rsidRPr="007A6066">
        <w:rPr>
          <w:rFonts w:ascii="Arial" w:eastAsia="Arial" w:hAnsi="Arial" w:cs="Arial"/>
          <w:b/>
          <w:bCs/>
          <w:sz w:val="20"/>
        </w:rPr>
        <w:t>o</w:t>
      </w:r>
      <w:r w:rsidRPr="007A6066">
        <w:rPr>
          <w:rFonts w:ascii="Arial" w:eastAsia="Arial" w:hAnsi="Arial" w:cs="Arial"/>
          <w:b/>
          <w:bCs/>
          <w:spacing w:val="-1"/>
          <w:sz w:val="20"/>
        </w:rPr>
        <w:t>r</w:t>
      </w:r>
      <w:r w:rsidRPr="007A6066">
        <w:rPr>
          <w:rFonts w:ascii="Arial" w:eastAsia="Arial" w:hAnsi="Arial" w:cs="Arial"/>
          <w:b/>
          <w:bCs/>
          <w:sz w:val="20"/>
        </w:rPr>
        <w:t>k</w:t>
      </w:r>
      <w:r w:rsidRPr="007A6066">
        <w:rPr>
          <w:rFonts w:ascii="Arial" w:eastAsia="Arial" w:hAnsi="Arial" w:cs="Arial"/>
          <w:b/>
          <w:bCs/>
          <w:spacing w:val="-5"/>
          <w:sz w:val="20"/>
        </w:rPr>
        <w:t xml:space="preserve"> </w:t>
      </w:r>
      <w:r w:rsidRPr="007A6066">
        <w:rPr>
          <w:rFonts w:ascii="Arial" w:eastAsia="Arial" w:hAnsi="Arial" w:cs="Arial"/>
          <w:b/>
          <w:bCs/>
          <w:spacing w:val="-1"/>
          <w:sz w:val="20"/>
        </w:rPr>
        <w:t>P</w:t>
      </w:r>
      <w:r w:rsidRPr="007A6066">
        <w:rPr>
          <w:rFonts w:ascii="Arial" w:eastAsia="Arial" w:hAnsi="Arial" w:cs="Arial"/>
          <w:b/>
          <w:bCs/>
          <w:spacing w:val="2"/>
          <w:sz w:val="20"/>
        </w:rPr>
        <w:t>e</w:t>
      </w:r>
      <w:r w:rsidRPr="007A6066">
        <w:rPr>
          <w:rFonts w:ascii="Arial" w:eastAsia="Arial" w:hAnsi="Arial" w:cs="Arial"/>
          <w:b/>
          <w:bCs/>
          <w:spacing w:val="-1"/>
          <w:sz w:val="20"/>
        </w:rPr>
        <w:t>r</w:t>
      </w:r>
      <w:r w:rsidRPr="007A6066">
        <w:rPr>
          <w:rFonts w:ascii="Arial" w:eastAsia="Arial" w:hAnsi="Arial" w:cs="Arial"/>
          <w:b/>
          <w:bCs/>
          <w:spacing w:val="1"/>
          <w:sz w:val="20"/>
        </w:rPr>
        <w:t>f</w:t>
      </w:r>
      <w:r w:rsidRPr="007A6066">
        <w:rPr>
          <w:rFonts w:ascii="Arial" w:eastAsia="Arial" w:hAnsi="Arial" w:cs="Arial"/>
          <w:b/>
          <w:bCs/>
          <w:sz w:val="20"/>
        </w:rPr>
        <w:t>o</w:t>
      </w:r>
      <w:r w:rsidRPr="007A6066">
        <w:rPr>
          <w:rFonts w:ascii="Arial" w:eastAsia="Arial" w:hAnsi="Arial" w:cs="Arial"/>
          <w:b/>
          <w:bCs/>
          <w:spacing w:val="-1"/>
          <w:sz w:val="20"/>
        </w:rPr>
        <w:t>r</w:t>
      </w:r>
      <w:r w:rsidRPr="007A6066">
        <w:rPr>
          <w:rFonts w:ascii="Arial" w:eastAsia="Arial" w:hAnsi="Arial" w:cs="Arial"/>
          <w:b/>
          <w:bCs/>
          <w:sz w:val="20"/>
        </w:rPr>
        <w:t>me</w:t>
      </w:r>
      <w:r w:rsidRPr="007A6066">
        <w:rPr>
          <w:rFonts w:ascii="Arial" w:eastAsia="Arial" w:hAnsi="Arial" w:cs="Arial"/>
          <w:b/>
          <w:bCs/>
          <w:spacing w:val="1"/>
          <w:sz w:val="20"/>
        </w:rPr>
        <w:t>d</w:t>
      </w:r>
      <w:r w:rsidRPr="007A6066">
        <w:rPr>
          <w:rFonts w:ascii="Arial" w:eastAsia="Arial" w:hAnsi="Arial" w:cs="Arial"/>
          <w:b/>
          <w:bCs/>
          <w:sz w:val="20"/>
        </w:rPr>
        <w:t>:</w:t>
      </w:r>
    </w:p>
    <w:p w14:paraId="44AE1D16" w14:textId="77777777" w:rsidR="00EC67A1" w:rsidRPr="007A6066" w:rsidRDefault="00EC67A1" w:rsidP="00EC67A1">
      <w:pPr>
        <w:spacing w:before="3" w:line="130" w:lineRule="exact"/>
        <w:rPr>
          <w:sz w:val="13"/>
          <w:szCs w:val="13"/>
        </w:rPr>
      </w:pPr>
    </w:p>
    <w:p w14:paraId="669EBF3D" w14:textId="77777777" w:rsidR="00EC67A1" w:rsidRPr="007A6066" w:rsidRDefault="00EC67A1" w:rsidP="00EC67A1">
      <w:pPr>
        <w:spacing w:line="200" w:lineRule="exact"/>
        <w:rPr>
          <w:sz w:val="20"/>
        </w:rPr>
      </w:pPr>
    </w:p>
    <w:p w14:paraId="731B76BA" w14:textId="77777777" w:rsidR="00EC67A1" w:rsidRPr="007A6066" w:rsidRDefault="00EC67A1" w:rsidP="00EC67A1">
      <w:pPr>
        <w:spacing w:line="200" w:lineRule="exact"/>
        <w:rPr>
          <w:sz w:val="20"/>
        </w:rPr>
      </w:pPr>
    </w:p>
    <w:p w14:paraId="7FA6A92A" w14:textId="77777777" w:rsidR="00EC67A1" w:rsidRPr="007A6066" w:rsidRDefault="00EC67A1" w:rsidP="00EC67A1">
      <w:pPr>
        <w:tabs>
          <w:tab w:val="left" w:pos="740"/>
        </w:tabs>
        <w:spacing w:before="36" w:line="288" w:lineRule="auto"/>
        <w:ind w:left="751" w:right="8258" w:hanging="389"/>
        <w:rPr>
          <w:rFonts w:ascii="Arial" w:eastAsia="Arial" w:hAnsi="Arial" w:cs="Arial"/>
          <w:sz w:val="20"/>
        </w:rPr>
      </w:pPr>
      <w:r w:rsidRPr="007A6066">
        <w:rPr>
          <w:rFonts w:asciiTheme="minorHAnsi" w:eastAsiaTheme="minorHAnsi" w:hAnsiTheme="minorHAnsi" w:cstheme="minorBidi"/>
          <w:noProof/>
          <w:sz w:val="22"/>
          <w:szCs w:val="22"/>
        </w:rPr>
        <mc:AlternateContent>
          <mc:Choice Requires="wpg">
            <w:drawing>
              <wp:anchor distT="0" distB="0" distL="114300" distR="114300" simplePos="0" relativeHeight="251659264" behindDoc="1" locked="0" layoutInCell="1" allowOverlap="1" wp14:anchorId="17A44C09" wp14:editId="1505B509">
                <wp:simplePos x="0" y="0"/>
                <wp:positionH relativeFrom="page">
                  <wp:posOffset>2842260</wp:posOffset>
                </wp:positionH>
                <wp:positionV relativeFrom="paragraph">
                  <wp:posOffset>2540</wp:posOffset>
                </wp:positionV>
                <wp:extent cx="4664075" cy="1534795"/>
                <wp:effectExtent l="0" t="0" r="22225" b="82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4"/>
                          <a:chExt cx="7345" cy="2417"/>
                        </a:xfrm>
                      </wpg:grpSpPr>
                      <wpg:grpSp>
                        <wpg:cNvPr id="44" name="Group 694"/>
                        <wpg:cNvGrpSpPr>
                          <a:grpSpLocks/>
                        </wpg:cNvGrpSpPr>
                        <wpg:grpSpPr bwMode="auto">
                          <a:xfrm>
                            <a:off x="4482" y="10"/>
                            <a:ext cx="7333" cy="2"/>
                            <a:chOff x="4482" y="10"/>
                            <a:chExt cx="7333" cy="2"/>
                          </a:xfrm>
                        </wpg:grpSpPr>
                        <wps:wsp>
                          <wps:cNvPr id="45" name="Freeform 695"/>
                          <wps:cNvSpPr>
                            <a:spLocks/>
                          </wps:cNvSpPr>
                          <wps:spPr bwMode="auto">
                            <a:xfrm>
                              <a:off x="4482" y="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96"/>
                        <wpg:cNvGrpSpPr>
                          <a:grpSpLocks/>
                        </wpg:cNvGrpSpPr>
                        <wpg:grpSpPr bwMode="auto">
                          <a:xfrm>
                            <a:off x="4487" y="15"/>
                            <a:ext cx="2" cy="2396"/>
                            <a:chOff x="4487" y="15"/>
                            <a:chExt cx="2" cy="2396"/>
                          </a:xfrm>
                        </wpg:grpSpPr>
                        <wps:wsp>
                          <wps:cNvPr id="47" name="Freeform 697"/>
                          <wps:cNvSpPr>
                            <a:spLocks/>
                          </wps:cNvSpPr>
                          <wps:spPr bwMode="auto">
                            <a:xfrm>
                              <a:off x="4487"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98"/>
                        <wpg:cNvGrpSpPr>
                          <a:grpSpLocks/>
                        </wpg:cNvGrpSpPr>
                        <wpg:grpSpPr bwMode="auto">
                          <a:xfrm>
                            <a:off x="11810" y="15"/>
                            <a:ext cx="2" cy="2396"/>
                            <a:chOff x="11810" y="15"/>
                            <a:chExt cx="2" cy="2396"/>
                          </a:xfrm>
                        </wpg:grpSpPr>
                        <wps:wsp>
                          <wps:cNvPr id="49" name="Freeform 699"/>
                          <wps:cNvSpPr>
                            <a:spLocks/>
                          </wps:cNvSpPr>
                          <wps:spPr bwMode="auto">
                            <a:xfrm>
                              <a:off x="11810"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00"/>
                        <wpg:cNvGrpSpPr>
                          <a:grpSpLocks/>
                        </wpg:cNvGrpSpPr>
                        <wpg:grpSpPr bwMode="auto">
                          <a:xfrm>
                            <a:off x="4482" y="272"/>
                            <a:ext cx="7333" cy="2"/>
                            <a:chOff x="4482" y="272"/>
                            <a:chExt cx="7333" cy="2"/>
                          </a:xfrm>
                        </wpg:grpSpPr>
                        <wps:wsp>
                          <wps:cNvPr id="51" name="Freeform 701"/>
                          <wps:cNvSpPr>
                            <a:spLocks/>
                          </wps:cNvSpPr>
                          <wps:spPr bwMode="auto">
                            <a:xfrm>
                              <a:off x="4482" y="2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02"/>
                        <wpg:cNvGrpSpPr>
                          <a:grpSpLocks/>
                        </wpg:cNvGrpSpPr>
                        <wpg:grpSpPr bwMode="auto">
                          <a:xfrm>
                            <a:off x="4482" y="553"/>
                            <a:ext cx="7333" cy="2"/>
                            <a:chOff x="4482" y="553"/>
                            <a:chExt cx="7333" cy="2"/>
                          </a:xfrm>
                        </wpg:grpSpPr>
                        <wps:wsp>
                          <wps:cNvPr id="53" name="Freeform 703"/>
                          <wps:cNvSpPr>
                            <a:spLocks/>
                          </wps:cNvSpPr>
                          <wps:spPr bwMode="auto">
                            <a:xfrm>
                              <a:off x="4482" y="553"/>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04"/>
                        <wpg:cNvGrpSpPr>
                          <a:grpSpLocks/>
                        </wpg:cNvGrpSpPr>
                        <wpg:grpSpPr bwMode="auto">
                          <a:xfrm>
                            <a:off x="4482" y="831"/>
                            <a:ext cx="7333" cy="2"/>
                            <a:chOff x="4482" y="831"/>
                            <a:chExt cx="7333" cy="2"/>
                          </a:xfrm>
                        </wpg:grpSpPr>
                        <wps:wsp>
                          <wps:cNvPr id="55" name="Freeform 705"/>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06"/>
                        <wpg:cNvGrpSpPr>
                          <a:grpSpLocks/>
                        </wpg:cNvGrpSpPr>
                        <wpg:grpSpPr bwMode="auto">
                          <a:xfrm>
                            <a:off x="4482" y="1110"/>
                            <a:ext cx="7333" cy="2"/>
                            <a:chOff x="4482" y="1110"/>
                            <a:chExt cx="7333" cy="2"/>
                          </a:xfrm>
                        </wpg:grpSpPr>
                        <wps:wsp>
                          <wps:cNvPr id="57" name="Freeform 707"/>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08"/>
                        <wpg:cNvGrpSpPr>
                          <a:grpSpLocks/>
                        </wpg:cNvGrpSpPr>
                        <wpg:grpSpPr bwMode="auto">
                          <a:xfrm>
                            <a:off x="4482" y="1388"/>
                            <a:ext cx="7333" cy="2"/>
                            <a:chOff x="4482" y="1388"/>
                            <a:chExt cx="7333" cy="2"/>
                          </a:xfrm>
                        </wpg:grpSpPr>
                        <wps:wsp>
                          <wps:cNvPr id="59" name="Freeform 709"/>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10"/>
                        <wpg:cNvGrpSpPr>
                          <a:grpSpLocks/>
                        </wpg:cNvGrpSpPr>
                        <wpg:grpSpPr bwMode="auto">
                          <a:xfrm>
                            <a:off x="4482" y="1666"/>
                            <a:ext cx="7333" cy="2"/>
                            <a:chOff x="4482" y="1666"/>
                            <a:chExt cx="7333" cy="2"/>
                          </a:xfrm>
                        </wpg:grpSpPr>
                        <wps:wsp>
                          <wps:cNvPr id="61" name="Freeform 711"/>
                          <wps:cNvSpPr>
                            <a:spLocks/>
                          </wps:cNvSpPr>
                          <wps:spPr bwMode="auto">
                            <a:xfrm>
                              <a:off x="4482" y="1666"/>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12"/>
                        <wpg:cNvGrpSpPr>
                          <a:grpSpLocks/>
                        </wpg:cNvGrpSpPr>
                        <wpg:grpSpPr bwMode="auto">
                          <a:xfrm>
                            <a:off x="4482" y="1945"/>
                            <a:ext cx="7333" cy="2"/>
                            <a:chOff x="4482" y="1945"/>
                            <a:chExt cx="7333" cy="2"/>
                          </a:xfrm>
                        </wpg:grpSpPr>
                        <wps:wsp>
                          <wps:cNvPr id="63" name="Freeform 713"/>
                          <wps:cNvSpPr>
                            <a:spLocks/>
                          </wps:cNvSpPr>
                          <wps:spPr bwMode="auto">
                            <a:xfrm>
                              <a:off x="4482" y="194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14"/>
                        <wpg:cNvGrpSpPr>
                          <a:grpSpLocks/>
                        </wpg:cNvGrpSpPr>
                        <wpg:grpSpPr bwMode="auto">
                          <a:xfrm>
                            <a:off x="4482" y="2415"/>
                            <a:ext cx="7333" cy="2"/>
                            <a:chOff x="4482" y="2415"/>
                            <a:chExt cx="7333" cy="2"/>
                          </a:xfrm>
                        </wpg:grpSpPr>
                        <wps:wsp>
                          <wps:cNvPr id="65" name="Freeform 715"/>
                          <wps:cNvSpPr>
                            <a:spLocks/>
                          </wps:cNvSpPr>
                          <wps:spPr bwMode="auto">
                            <a:xfrm>
                              <a:off x="4482" y="241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97846F" id="Group 43" o:spid="_x0000_s1026" style="position:absolute;margin-left:223.8pt;margin-top:.2pt;width:367.25pt;height:120.85pt;z-index:-251657216;mso-position-horizontal-relative:page" coordorigin="4476,4"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">
                <v:group id="Group 694" o:spid="_x0000_s1027" style="position:absolute;left:4482;top:10;width:7333;height:2" coordorigin="4482,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95" o:spid="_x0000_s1028" style="position:absolute;left:4482;top: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UxxwAAANsAAAAPAAAAZHJzL2Rvd25yZXYueG1sRI/dagIx&#10;FITvBd8hHKE3pWYtK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AqO9THHAAAA2wAA&#10;AA8AAAAAAAAAAAAAAAAABwIAAGRycy9kb3ducmV2LnhtbFBLBQYAAAAAAwADALcAAAD7AgAAAAA=&#10;" path="m,l7333,e" filled="f" strokeweight=".58pt">
                    <v:path arrowok="t" o:connecttype="custom" o:connectlocs="0,0;7333,0" o:connectangles="0,0"/>
                  </v:shape>
                </v:group>
                <v:group id="Group 696" o:spid="_x0000_s1029" style="position:absolute;left:4487;top:15;width:2;height:2396" coordorigin="4487,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97" o:spid="_x0000_s1030" style="position:absolute;left:4487;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" path="m,l,2395e" filled="f" strokeweight=".58pt">
                    <v:path arrowok="t" o:connecttype="custom" o:connectlocs="0,15;0,2410" o:connectangles="0,0"/>
                  </v:shape>
                </v:group>
                <v:group id="Group 698" o:spid="_x0000_s1031" style="position:absolute;left:11810;top:15;width:2;height:2396" coordorigin="11810,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99" o:spid="_x0000_s1032" style="position:absolute;left:11810;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" path="m,l,2395e" filled="f" strokeweight=".58pt">
                    <v:path arrowok="t" o:connecttype="custom" o:connectlocs="0,15;0,2410" o:connectangles="0,0"/>
                  </v:shape>
                </v:group>
                <v:group id="Group 700" o:spid="_x0000_s1033" style="position:absolute;left:4482;top:272;width:7333;height:2" coordorigin="4482,2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01" o:spid="_x0000_s1034" style="position:absolute;left:4482;top:2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" path="m,l7333,e" filled="f" strokeweight=".58pt">
                    <v:path arrowok="t" o:connecttype="custom" o:connectlocs="0,0;7333,0" o:connectangles="0,0"/>
                  </v:shape>
                </v:group>
                <v:group id="Group 702" o:spid="_x0000_s1035" style="position:absolute;left:4482;top:553;width:7333;height:2" coordorigin="4482,553"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03" o:spid="_x0000_s1036" style="position:absolute;left:4482;top:553;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" path="m,l7333,e" filled="f" strokeweight=".58pt">
                    <v:path arrowok="t" o:connecttype="custom" o:connectlocs="0,0;7333,0" o:connectangles="0,0"/>
                  </v:shape>
                </v:group>
                <v:group id="Group 704"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05"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" path="m,l7333,e" filled="f" strokeweight=".58pt">
                    <v:path arrowok="t" o:connecttype="custom" o:connectlocs="0,0;7333,0" o:connectangles="0,0"/>
                  </v:shape>
                </v:group>
                <v:group id="Group 706"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7"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" path="m,l7333,e" filled="f" strokeweight=".58pt">
                    <v:path arrowok="t" o:connecttype="custom" o:connectlocs="0,0;7333,0" o:connectangles="0,0"/>
                  </v:shape>
                </v:group>
                <v:group id="Group 708"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09"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" path="m,l7333,e" filled="f" strokeweight=".58pt">
                    <v:path arrowok="t" o:connecttype="custom" o:connectlocs="0,0;7333,0" o:connectangles="0,0"/>
                  </v:shape>
                </v:group>
                <v:group id="Group 710" o:spid="_x0000_s1043" style="position:absolute;left:4482;top:1666;width:7333;height:2" coordorigin="4482,1666"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11" o:spid="_x0000_s1044" style="position:absolute;left:4482;top:1666;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" path="m,l7333,e" filled="f" strokeweight=".58pt">
                    <v:path arrowok="t" o:connecttype="custom" o:connectlocs="0,0;7333,0" o:connectangles="0,0"/>
                  </v:shape>
                </v:group>
                <v:group id="Group 712" o:spid="_x0000_s1045" style="position:absolute;left:4482;top:1945;width:7333;height:2" coordorigin="4482,194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13" o:spid="_x0000_s1046" style="position:absolute;left:4482;top:194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S+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KGelL7HAAAA2wAA&#10;AA8AAAAAAAAAAAAAAAAABwIAAGRycy9kb3ducmV2LnhtbFBLBQYAAAAAAwADALcAAAD7AgAAAAA=&#10;" path="m,l7333,e" filled="f" strokeweight=".58pt">
                    <v:path arrowok="t" o:connecttype="custom" o:connectlocs="0,0;7333,0" o:connectangles="0,0"/>
                  </v:shape>
                </v:group>
                <v:group id="Group 714" o:spid="_x0000_s1047" style="position:absolute;left:4482;top:2415;width:7333;height:2" coordorigin="4482,241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5" o:spid="_x0000_s1048" style="position:absolute;left:4482;top:241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lRxwAAANsAAAAPAAAAZHJzL2Rvd25yZXYueG1sRI/dasJA&#10;FITvC32H5RR6U3TTQoN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EE7qVHHAAAA2wAA&#10;AA8AAAAAAAAAAAAAAAAABwIAAGRycy9kb3ducmV2LnhtbFBLBQYAAAAAAwADALcAAAD7AgAAAAA=&#10;" path="m,l7333,e" filled="f" strokeweight=".58pt">
                    <v:path arrowok="t" o:connecttype="custom" o:connectlocs="0,0;7333,0" o:connectangles="0,0"/>
                  </v:shape>
                </v:group>
                <w10:wrap anchorx="page"/>
              </v:group>
            </w:pict>
          </mc:Fallback>
        </mc:AlternateContent>
      </w:r>
      <w:r w:rsidRPr="007A6066">
        <w:rPr>
          <w:rFonts w:ascii="Arial" w:eastAsia="Arial" w:hAnsi="Arial" w:cs="Arial"/>
          <w:sz w:val="20"/>
        </w:rPr>
        <w:t>2.</w:t>
      </w:r>
      <w:r w:rsidRPr="007A6066">
        <w:rPr>
          <w:rFonts w:ascii="Arial" w:eastAsia="Arial" w:hAnsi="Arial" w:cs="Arial"/>
          <w:sz w:val="20"/>
        </w:rPr>
        <w:tab/>
      </w:r>
      <w:r w:rsidRPr="007A6066">
        <w:rPr>
          <w:rFonts w:ascii="Arial" w:eastAsia="Arial" w:hAnsi="Arial" w:cs="Arial"/>
          <w:b/>
          <w:bCs/>
          <w:sz w:val="20"/>
        </w:rPr>
        <w:t>C</w:t>
      </w:r>
      <w:r w:rsidRPr="007A6066">
        <w:rPr>
          <w:rFonts w:ascii="Arial" w:eastAsia="Arial" w:hAnsi="Arial" w:cs="Arial"/>
          <w:b/>
          <w:bCs/>
          <w:spacing w:val="1"/>
          <w:sz w:val="20"/>
        </w:rPr>
        <w:t>o</w:t>
      </w:r>
      <w:r w:rsidRPr="007A6066">
        <w:rPr>
          <w:rFonts w:ascii="Arial" w:eastAsia="Arial" w:hAnsi="Arial" w:cs="Arial"/>
          <w:b/>
          <w:bCs/>
          <w:sz w:val="20"/>
        </w:rPr>
        <w:t>n</w:t>
      </w:r>
      <w:r w:rsidRPr="007A6066">
        <w:rPr>
          <w:rFonts w:ascii="Arial" w:eastAsia="Arial" w:hAnsi="Arial" w:cs="Arial"/>
          <w:b/>
          <w:bCs/>
          <w:spacing w:val="1"/>
          <w:sz w:val="20"/>
        </w:rPr>
        <w:t>t</w:t>
      </w:r>
      <w:r w:rsidRPr="007A6066">
        <w:rPr>
          <w:rFonts w:ascii="Arial" w:eastAsia="Arial" w:hAnsi="Arial" w:cs="Arial"/>
          <w:b/>
          <w:bCs/>
          <w:sz w:val="20"/>
        </w:rPr>
        <w:t>a</w:t>
      </w:r>
      <w:r w:rsidRPr="007A6066">
        <w:rPr>
          <w:rFonts w:ascii="Arial" w:eastAsia="Arial" w:hAnsi="Arial" w:cs="Arial"/>
          <w:b/>
          <w:bCs/>
          <w:spacing w:val="-1"/>
          <w:sz w:val="20"/>
        </w:rPr>
        <w:t>c</w:t>
      </w:r>
      <w:r w:rsidRPr="007A6066">
        <w:rPr>
          <w:rFonts w:ascii="Arial" w:eastAsia="Arial" w:hAnsi="Arial" w:cs="Arial"/>
          <w:b/>
          <w:bCs/>
          <w:sz w:val="20"/>
        </w:rPr>
        <w:t>t</w:t>
      </w:r>
      <w:r w:rsidRPr="007A6066">
        <w:rPr>
          <w:rFonts w:ascii="Arial" w:eastAsia="Arial" w:hAnsi="Arial" w:cs="Arial"/>
          <w:b/>
          <w:bCs/>
          <w:spacing w:val="-7"/>
          <w:sz w:val="20"/>
        </w:rPr>
        <w:t xml:space="preserve"> </w:t>
      </w:r>
      <w:r w:rsidRPr="007A6066">
        <w:rPr>
          <w:rFonts w:ascii="Arial" w:eastAsia="Arial" w:hAnsi="Arial" w:cs="Arial"/>
          <w:b/>
          <w:bCs/>
          <w:sz w:val="20"/>
        </w:rPr>
        <w:t>Name</w:t>
      </w:r>
      <w:r w:rsidRPr="007A6066">
        <w:rPr>
          <w:rFonts w:ascii="Arial" w:eastAsia="Arial" w:hAnsi="Arial" w:cs="Arial"/>
          <w:b/>
          <w:bCs/>
          <w:spacing w:val="-3"/>
          <w:sz w:val="20"/>
        </w:rPr>
        <w:t xml:space="preserve"> </w:t>
      </w:r>
      <w:r w:rsidRPr="007A6066">
        <w:rPr>
          <w:rFonts w:ascii="Arial" w:eastAsia="Arial" w:hAnsi="Arial" w:cs="Arial"/>
          <w:b/>
          <w:bCs/>
          <w:sz w:val="20"/>
        </w:rPr>
        <w:t>&amp;</w:t>
      </w:r>
      <w:r w:rsidRPr="007A6066">
        <w:rPr>
          <w:rFonts w:ascii="Arial" w:eastAsia="Arial" w:hAnsi="Arial" w:cs="Arial"/>
          <w:b/>
          <w:bCs/>
          <w:spacing w:val="-1"/>
          <w:sz w:val="20"/>
        </w:rPr>
        <w:t xml:space="preserve"> </w:t>
      </w:r>
      <w:r w:rsidRPr="007A6066">
        <w:rPr>
          <w:rFonts w:ascii="Arial" w:eastAsia="Arial" w:hAnsi="Arial" w:cs="Arial"/>
          <w:b/>
          <w:bCs/>
          <w:spacing w:val="3"/>
          <w:sz w:val="20"/>
        </w:rPr>
        <w:t>T</w:t>
      </w:r>
      <w:r w:rsidRPr="007A6066">
        <w:rPr>
          <w:rFonts w:ascii="Arial" w:eastAsia="Arial" w:hAnsi="Arial" w:cs="Arial"/>
          <w:b/>
          <w:bCs/>
          <w:sz w:val="20"/>
        </w:rPr>
        <w:t>itle: B</w:t>
      </w:r>
      <w:r w:rsidRPr="007A6066">
        <w:rPr>
          <w:rFonts w:ascii="Arial" w:eastAsia="Arial" w:hAnsi="Arial" w:cs="Arial"/>
          <w:b/>
          <w:bCs/>
          <w:spacing w:val="1"/>
          <w:sz w:val="20"/>
        </w:rPr>
        <w:t>u</w:t>
      </w:r>
      <w:r w:rsidRPr="007A6066">
        <w:rPr>
          <w:rFonts w:ascii="Arial" w:eastAsia="Arial" w:hAnsi="Arial" w:cs="Arial"/>
          <w:b/>
          <w:bCs/>
          <w:sz w:val="20"/>
        </w:rPr>
        <w:t>sine</w:t>
      </w:r>
      <w:r w:rsidRPr="007A6066">
        <w:rPr>
          <w:rFonts w:ascii="Arial" w:eastAsia="Arial" w:hAnsi="Arial" w:cs="Arial"/>
          <w:b/>
          <w:bCs/>
          <w:spacing w:val="2"/>
          <w:sz w:val="20"/>
        </w:rPr>
        <w:t>s</w:t>
      </w:r>
      <w:r w:rsidRPr="007A6066">
        <w:rPr>
          <w:rFonts w:ascii="Arial" w:eastAsia="Arial" w:hAnsi="Arial" w:cs="Arial"/>
          <w:b/>
          <w:bCs/>
          <w:sz w:val="20"/>
        </w:rPr>
        <w:t>s</w:t>
      </w:r>
      <w:r w:rsidRPr="007A6066">
        <w:rPr>
          <w:rFonts w:ascii="Arial" w:eastAsia="Arial" w:hAnsi="Arial" w:cs="Arial"/>
          <w:b/>
          <w:bCs/>
          <w:spacing w:val="-9"/>
          <w:sz w:val="20"/>
        </w:rPr>
        <w:t xml:space="preserve"> </w:t>
      </w:r>
      <w:r w:rsidRPr="007A6066">
        <w:rPr>
          <w:rFonts w:ascii="Arial" w:eastAsia="Arial" w:hAnsi="Arial" w:cs="Arial"/>
          <w:b/>
          <w:bCs/>
          <w:sz w:val="20"/>
        </w:rPr>
        <w:t>N</w:t>
      </w:r>
      <w:r w:rsidRPr="007A6066">
        <w:rPr>
          <w:rFonts w:ascii="Arial" w:eastAsia="Arial" w:hAnsi="Arial" w:cs="Arial"/>
          <w:b/>
          <w:bCs/>
          <w:spacing w:val="-1"/>
          <w:sz w:val="20"/>
        </w:rPr>
        <w:t>a</w:t>
      </w:r>
      <w:r w:rsidRPr="007A6066">
        <w:rPr>
          <w:rFonts w:ascii="Arial" w:eastAsia="Arial" w:hAnsi="Arial" w:cs="Arial"/>
          <w:b/>
          <w:bCs/>
          <w:spacing w:val="3"/>
          <w:sz w:val="20"/>
        </w:rPr>
        <w:t>m</w:t>
      </w:r>
      <w:r w:rsidRPr="007A6066">
        <w:rPr>
          <w:rFonts w:ascii="Arial" w:eastAsia="Arial" w:hAnsi="Arial" w:cs="Arial"/>
          <w:b/>
          <w:bCs/>
          <w:sz w:val="20"/>
        </w:rPr>
        <w:t>e:</w:t>
      </w:r>
    </w:p>
    <w:p w14:paraId="37B4AA2B" w14:textId="77777777" w:rsidR="00EC67A1" w:rsidRPr="007A6066" w:rsidRDefault="00EC67A1" w:rsidP="00EC67A1">
      <w:pPr>
        <w:spacing w:before="3" w:line="225" w:lineRule="exact"/>
        <w:ind w:left="751" w:right="-20"/>
        <w:rPr>
          <w:rFonts w:ascii="Arial" w:eastAsia="Arial" w:hAnsi="Arial" w:cs="Arial"/>
          <w:sz w:val="20"/>
        </w:rPr>
      </w:pPr>
      <w:r w:rsidRPr="007A6066">
        <w:rPr>
          <w:rFonts w:ascii="Arial" w:eastAsia="Arial" w:hAnsi="Arial" w:cs="Arial"/>
          <w:b/>
          <w:bCs/>
          <w:spacing w:val="-5"/>
          <w:position w:val="-1"/>
          <w:sz w:val="20"/>
        </w:rPr>
        <w:t>A</w:t>
      </w:r>
      <w:r w:rsidRPr="007A6066">
        <w:rPr>
          <w:rFonts w:ascii="Arial" w:eastAsia="Arial" w:hAnsi="Arial" w:cs="Arial"/>
          <w:b/>
          <w:bCs/>
          <w:spacing w:val="3"/>
          <w:position w:val="-1"/>
          <w:sz w:val="20"/>
        </w:rPr>
        <w:t>d</w:t>
      </w:r>
      <w:r w:rsidRPr="007A6066">
        <w:rPr>
          <w:rFonts w:ascii="Arial" w:eastAsia="Arial" w:hAnsi="Arial" w:cs="Arial"/>
          <w:b/>
          <w:bCs/>
          <w:position w:val="-1"/>
          <w:sz w:val="20"/>
        </w:rPr>
        <w:t>d</w:t>
      </w:r>
      <w:r w:rsidRPr="007A6066">
        <w:rPr>
          <w:rFonts w:ascii="Arial" w:eastAsia="Arial" w:hAnsi="Arial" w:cs="Arial"/>
          <w:b/>
          <w:bCs/>
          <w:spacing w:val="2"/>
          <w:position w:val="-1"/>
          <w:sz w:val="20"/>
        </w:rPr>
        <w:t>r</w:t>
      </w:r>
      <w:r w:rsidRPr="007A6066">
        <w:rPr>
          <w:rFonts w:ascii="Arial" w:eastAsia="Arial" w:hAnsi="Arial" w:cs="Arial"/>
          <w:b/>
          <w:bCs/>
          <w:position w:val="-1"/>
          <w:sz w:val="20"/>
        </w:rPr>
        <w:t>e</w:t>
      </w:r>
      <w:r w:rsidRPr="007A6066">
        <w:rPr>
          <w:rFonts w:ascii="Arial" w:eastAsia="Arial" w:hAnsi="Arial" w:cs="Arial"/>
          <w:b/>
          <w:bCs/>
          <w:spacing w:val="-1"/>
          <w:position w:val="-1"/>
          <w:sz w:val="20"/>
        </w:rPr>
        <w:t>s</w:t>
      </w:r>
      <w:r w:rsidRPr="007A6066">
        <w:rPr>
          <w:rFonts w:ascii="Arial" w:eastAsia="Arial" w:hAnsi="Arial" w:cs="Arial"/>
          <w:b/>
          <w:bCs/>
          <w:position w:val="-1"/>
          <w:sz w:val="20"/>
        </w:rPr>
        <w:t>s:</w:t>
      </w:r>
    </w:p>
    <w:p w14:paraId="28F0FB7B" w14:textId="77777777" w:rsidR="00EC67A1" w:rsidRPr="007A6066" w:rsidRDefault="00EC67A1" w:rsidP="00EC67A1">
      <w:pPr>
        <w:spacing w:before="18" w:line="280" w:lineRule="exact"/>
        <w:rPr>
          <w:sz w:val="28"/>
          <w:szCs w:val="28"/>
        </w:rPr>
      </w:pPr>
    </w:p>
    <w:p w14:paraId="3FEC5894" w14:textId="3F9F97D7" w:rsidR="00EC67A1" w:rsidRPr="007A6066" w:rsidRDefault="00C32CF4" w:rsidP="00EC67A1">
      <w:pPr>
        <w:spacing w:before="34"/>
        <w:ind w:left="751" w:right="-20"/>
        <w:rPr>
          <w:rFonts w:ascii="Arial" w:eastAsia="Arial" w:hAnsi="Arial" w:cs="Arial"/>
          <w:sz w:val="20"/>
        </w:rPr>
      </w:pPr>
      <w:r w:rsidRPr="007A6066">
        <w:rPr>
          <w:rFonts w:ascii="Arial" w:eastAsia="Arial" w:hAnsi="Arial" w:cs="Arial"/>
          <w:b/>
          <w:bCs/>
          <w:spacing w:val="-1"/>
          <w:sz w:val="20"/>
        </w:rPr>
        <w:t>E-mail</w:t>
      </w:r>
      <w:r w:rsidR="00EC67A1" w:rsidRPr="007A6066">
        <w:rPr>
          <w:rFonts w:ascii="Arial" w:eastAsia="Arial" w:hAnsi="Arial" w:cs="Arial"/>
          <w:b/>
          <w:bCs/>
          <w:sz w:val="20"/>
        </w:rPr>
        <w:t>:</w:t>
      </w:r>
    </w:p>
    <w:p w14:paraId="690EF6C3" w14:textId="77777777" w:rsidR="00EC67A1" w:rsidRPr="007A6066" w:rsidRDefault="00EC67A1" w:rsidP="00EC67A1">
      <w:pPr>
        <w:spacing w:before="48"/>
        <w:ind w:left="751" w:right="-20"/>
        <w:rPr>
          <w:rFonts w:ascii="Arial" w:eastAsia="Arial" w:hAnsi="Arial" w:cs="Arial"/>
          <w:sz w:val="20"/>
        </w:rPr>
      </w:pPr>
      <w:r w:rsidRPr="007A6066">
        <w:rPr>
          <w:rFonts w:ascii="Arial" w:eastAsia="Arial" w:hAnsi="Arial" w:cs="Arial"/>
          <w:b/>
          <w:bCs/>
          <w:spacing w:val="-1"/>
          <w:sz w:val="20"/>
        </w:rPr>
        <w:t>P</w:t>
      </w:r>
      <w:r w:rsidRPr="007A6066">
        <w:rPr>
          <w:rFonts w:ascii="Arial" w:eastAsia="Arial" w:hAnsi="Arial" w:cs="Arial"/>
          <w:b/>
          <w:bCs/>
          <w:sz w:val="20"/>
        </w:rPr>
        <w:t>hone</w:t>
      </w:r>
      <w:r w:rsidRPr="007A6066">
        <w:rPr>
          <w:rFonts w:ascii="Arial" w:eastAsia="Arial" w:hAnsi="Arial" w:cs="Arial"/>
          <w:b/>
          <w:bCs/>
          <w:spacing w:val="-6"/>
          <w:sz w:val="20"/>
        </w:rPr>
        <w:t xml:space="preserve"> </w:t>
      </w:r>
      <w:r w:rsidRPr="007A6066">
        <w:rPr>
          <w:rFonts w:ascii="Arial" w:eastAsia="Arial" w:hAnsi="Arial" w:cs="Arial"/>
          <w:b/>
          <w:bCs/>
          <w:sz w:val="20"/>
        </w:rPr>
        <w:t>#</w:t>
      </w:r>
      <w:r w:rsidRPr="007A6066">
        <w:rPr>
          <w:rFonts w:ascii="Arial" w:eastAsia="Arial" w:hAnsi="Arial" w:cs="Arial"/>
          <w:b/>
          <w:bCs/>
          <w:spacing w:val="-2"/>
          <w:sz w:val="20"/>
        </w:rPr>
        <w:t xml:space="preserve"> </w:t>
      </w:r>
      <w:r w:rsidRPr="007A6066">
        <w:rPr>
          <w:rFonts w:ascii="Arial" w:eastAsia="Arial" w:hAnsi="Arial" w:cs="Arial"/>
          <w:b/>
          <w:bCs/>
          <w:sz w:val="20"/>
        </w:rPr>
        <w:t>/</w:t>
      </w:r>
      <w:r w:rsidRPr="007A6066">
        <w:rPr>
          <w:rFonts w:ascii="Arial" w:eastAsia="Arial" w:hAnsi="Arial" w:cs="Arial"/>
          <w:b/>
          <w:bCs/>
          <w:spacing w:val="1"/>
          <w:sz w:val="20"/>
        </w:rPr>
        <w:t xml:space="preserve"> </w:t>
      </w:r>
      <w:r w:rsidRPr="007A6066">
        <w:rPr>
          <w:rFonts w:ascii="Arial" w:eastAsia="Arial" w:hAnsi="Arial" w:cs="Arial"/>
          <w:b/>
          <w:bCs/>
          <w:sz w:val="20"/>
        </w:rPr>
        <w:t>Fax</w:t>
      </w:r>
      <w:r w:rsidRPr="007A6066">
        <w:rPr>
          <w:rFonts w:ascii="Arial" w:eastAsia="Arial" w:hAnsi="Arial" w:cs="Arial"/>
          <w:b/>
          <w:bCs/>
          <w:spacing w:val="-1"/>
          <w:sz w:val="20"/>
        </w:rPr>
        <w:t xml:space="preserve"> </w:t>
      </w:r>
      <w:r w:rsidRPr="007A6066">
        <w:rPr>
          <w:rFonts w:ascii="Arial" w:eastAsia="Arial" w:hAnsi="Arial" w:cs="Arial"/>
          <w:b/>
          <w:bCs/>
          <w:sz w:val="20"/>
        </w:rPr>
        <w:t>#:</w:t>
      </w:r>
    </w:p>
    <w:p w14:paraId="7E1D7E3D" w14:textId="77777777" w:rsidR="00EC67A1" w:rsidRPr="007A6066" w:rsidRDefault="00EC67A1" w:rsidP="00EC67A1">
      <w:pPr>
        <w:spacing w:before="48" w:line="245" w:lineRule="auto"/>
        <w:ind w:left="751" w:right="7271"/>
        <w:rPr>
          <w:rFonts w:ascii="Arial" w:eastAsia="Arial" w:hAnsi="Arial" w:cs="Arial"/>
          <w:sz w:val="20"/>
        </w:rPr>
      </w:pPr>
      <w:r w:rsidRPr="007A6066">
        <w:rPr>
          <w:rFonts w:ascii="Arial" w:eastAsia="Arial" w:hAnsi="Arial" w:cs="Arial"/>
          <w:b/>
          <w:bCs/>
          <w:sz w:val="20"/>
        </w:rPr>
        <w:t>C</w:t>
      </w:r>
      <w:r w:rsidRPr="007A6066">
        <w:rPr>
          <w:rFonts w:ascii="Arial" w:eastAsia="Arial" w:hAnsi="Arial" w:cs="Arial"/>
          <w:b/>
          <w:bCs/>
          <w:spacing w:val="1"/>
          <w:sz w:val="20"/>
        </w:rPr>
        <w:t>u</w:t>
      </w:r>
      <w:r w:rsidRPr="007A6066">
        <w:rPr>
          <w:rFonts w:ascii="Arial" w:eastAsia="Arial" w:hAnsi="Arial" w:cs="Arial"/>
          <w:b/>
          <w:bCs/>
          <w:spacing w:val="-1"/>
          <w:sz w:val="20"/>
        </w:rPr>
        <w:t>rr</w:t>
      </w:r>
      <w:r w:rsidRPr="007A6066">
        <w:rPr>
          <w:rFonts w:ascii="Arial" w:eastAsia="Arial" w:hAnsi="Arial" w:cs="Arial"/>
          <w:b/>
          <w:bCs/>
          <w:sz w:val="20"/>
        </w:rPr>
        <w:t>ent</w:t>
      </w:r>
      <w:r w:rsidRPr="007A6066">
        <w:rPr>
          <w:rFonts w:ascii="Arial" w:eastAsia="Arial" w:hAnsi="Arial" w:cs="Arial"/>
          <w:b/>
          <w:bCs/>
          <w:spacing w:val="-4"/>
          <w:sz w:val="20"/>
        </w:rPr>
        <w:t xml:space="preserve"> </w:t>
      </w:r>
      <w:r w:rsidRPr="007A6066">
        <w:rPr>
          <w:rFonts w:ascii="Arial" w:eastAsia="Arial" w:hAnsi="Arial" w:cs="Arial"/>
          <w:b/>
          <w:bCs/>
          <w:spacing w:val="-1"/>
          <w:sz w:val="20"/>
        </w:rPr>
        <w:t>V</w:t>
      </w:r>
      <w:r w:rsidRPr="007A6066">
        <w:rPr>
          <w:rFonts w:ascii="Arial" w:eastAsia="Arial" w:hAnsi="Arial" w:cs="Arial"/>
          <w:b/>
          <w:bCs/>
          <w:sz w:val="20"/>
        </w:rPr>
        <w:t>en</w:t>
      </w:r>
      <w:r w:rsidRPr="007A6066">
        <w:rPr>
          <w:rFonts w:ascii="Arial" w:eastAsia="Arial" w:hAnsi="Arial" w:cs="Arial"/>
          <w:b/>
          <w:bCs/>
          <w:spacing w:val="1"/>
          <w:sz w:val="20"/>
        </w:rPr>
        <w:t>d</w:t>
      </w:r>
      <w:r w:rsidRPr="007A6066">
        <w:rPr>
          <w:rFonts w:ascii="Arial" w:eastAsia="Arial" w:hAnsi="Arial" w:cs="Arial"/>
          <w:b/>
          <w:bCs/>
          <w:sz w:val="20"/>
        </w:rPr>
        <w:t>or</w:t>
      </w:r>
      <w:r w:rsidRPr="007A6066">
        <w:rPr>
          <w:rFonts w:ascii="Arial" w:eastAsia="Arial" w:hAnsi="Arial" w:cs="Arial"/>
          <w:b/>
          <w:bCs/>
          <w:spacing w:val="-8"/>
          <w:sz w:val="20"/>
        </w:rPr>
        <w:t xml:space="preserve"> </w:t>
      </w:r>
      <w:r w:rsidRPr="007A6066">
        <w:rPr>
          <w:rFonts w:ascii="Arial" w:eastAsia="Arial" w:hAnsi="Arial" w:cs="Arial"/>
          <w:b/>
          <w:bCs/>
          <w:sz w:val="20"/>
        </w:rPr>
        <w:t>(</w:t>
      </w:r>
      <w:r w:rsidRPr="007A6066">
        <w:rPr>
          <w:rFonts w:ascii="Arial" w:eastAsia="Arial" w:hAnsi="Arial" w:cs="Arial"/>
          <w:b/>
          <w:bCs/>
          <w:spacing w:val="1"/>
          <w:sz w:val="20"/>
        </w:rPr>
        <w:t>YE</w:t>
      </w:r>
      <w:r w:rsidRPr="007A6066">
        <w:rPr>
          <w:rFonts w:ascii="Arial" w:eastAsia="Arial" w:hAnsi="Arial" w:cs="Arial"/>
          <w:b/>
          <w:bCs/>
          <w:sz w:val="20"/>
        </w:rPr>
        <w:t>S</w:t>
      </w:r>
      <w:r w:rsidRPr="007A6066">
        <w:rPr>
          <w:rFonts w:ascii="Arial" w:eastAsia="Arial" w:hAnsi="Arial" w:cs="Arial"/>
          <w:b/>
          <w:bCs/>
          <w:spacing w:val="-6"/>
          <w:sz w:val="20"/>
        </w:rPr>
        <w:t xml:space="preserve"> </w:t>
      </w:r>
      <w:r w:rsidRPr="007A6066">
        <w:rPr>
          <w:rFonts w:ascii="Arial" w:eastAsia="Arial" w:hAnsi="Arial" w:cs="Arial"/>
          <w:b/>
          <w:bCs/>
          <w:sz w:val="20"/>
        </w:rPr>
        <w:t xml:space="preserve">or </w:t>
      </w:r>
      <w:r w:rsidRPr="007A6066">
        <w:rPr>
          <w:rFonts w:ascii="Arial" w:eastAsia="Arial" w:hAnsi="Arial" w:cs="Arial"/>
          <w:b/>
          <w:bCs/>
          <w:spacing w:val="2"/>
          <w:sz w:val="20"/>
        </w:rPr>
        <w:t>N</w:t>
      </w:r>
      <w:r w:rsidRPr="007A6066">
        <w:rPr>
          <w:rFonts w:ascii="Arial" w:eastAsia="Arial" w:hAnsi="Arial" w:cs="Arial"/>
          <w:b/>
          <w:bCs/>
          <w:spacing w:val="1"/>
          <w:sz w:val="20"/>
        </w:rPr>
        <w:t>O)</w:t>
      </w:r>
      <w:r w:rsidRPr="007A6066">
        <w:rPr>
          <w:rFonts w:ascii="Arial" w:eastAsia="Arial" w:hAnsi="Arial" w:cs="Arial"/>
          <w:b/>
          <w:bCs/>
          <w:sz w:val="20"/>
        </w:rPr>
        <w:t xml:space="preserve">: </w:t>
      </w:r>
      <w:r w:rsidRPr="007A6066">
        <w:rPr>
          <w:rFonts w:ascii="Arial" w:eastAsia="Arial" w:hAnsi="Arial" w:cs="Arial"/>
          <w:b/>
          <w:bCs/>
          <w:spacing w:val="1"/>
          <w:sz w:val="20"/>
        </w:rPr>
        <w:t>Y</w:t>
      </w:r>
      <w:r w:rsidRPr="007A6066">
        <w:rPr>
          <w:rFonts w:ascii="Arial" w:eastAsia="Arial" w:hAnsi="Arial" w:cs="Arial"/>
          <w:b/>
          <w:bCs/>
          <w:sz w:val="20"/>
        </w:rPr>
        <w:t>e</w:t>
      </w:r>
      <w:r w:rsidRPr="007A6066">
        <w:rPr>
          <w:rFonts w:ascii="Arial" w:eastAsia="Arial" w:hAnsi="Arial" w:cs="Arial"/>
          <w:b/>
          <w:bCs/>
          <w:spacing w:val="-1"/>
          <w:sz w:val="20"/>
        </w:rPr>
        <w:t>ar</w:t>
      </w:r>
      <w:r w:rsidRPr="007A6066">
        <w:rPr>
          <w:rFonts w:ascii="Arial" w:eastAsia="Arial" w:hAnsi="Arial" w:cs="Arial"/>
          <w:b/>
          <w:bCs/>
          <w:sz w:val="20"/>
        </w:rPr>
        <w:t xml:space="preserve">s </w:t>
      </w:r>
      <w:r w:rsidRPr="007A6066">
        <w:rPr>
          <w:rFonts w:ascii="Arial" w:eastAsia="Arial" w:hAnsi="Arial" w:cs="Arial"/>
          <w:b/>
          <w:bCs/>
          <w:spacing w:val="51"/>
          <w:sz w:val="20"/>
        </w:rPr>
        <w:t xml:space="preserve"> </w:t>
      </w:r>
      <w:r w:rsidRPr="007A6066">
        <w:rPr>
          <w:rFonts w:ascii="Arial" w:eastAsia="Arial" w:hAnsi="Arial" w:cs="Arial"/>
          <w:b/>
          <w:bCs/>
          <w:spacing w:val="-5"/>
          <w:sz w:val="20"/>
        </w:rPr>
        <w:t>A</w:t>
      </w:r>
      <w:r w:rsidRPr="007A6066">
        <w:rPr>
          <w:rFonts w:ascii="Arial" w:eastAsia="Arial" w:hAnsi="Arial" w:cs="Arial"/>
          <w:b/>
          <w:bCs/>
          <w:spacing w:val="2"/>
          <w:sz w:val="20"/>
        </w:rPr>
        <w:t>s</w:t>
      </w:r>
      <w:r w:rsidRPr="007A6066">
        <w:rPr>
          <w:rFonts w:ascii="Arial" w:eastAsia="Arial" w:hAnsi="Arial" w:cs="Arial"/>
          <w:b/>
          <w:bCs/>
          <w:sz w:val="20"/>
        </w:rPr>
        <w:t>so</w:t>
      </w:r>
      <w:r w:rsidRPr="007A6066">
        <w:rPr>
          <w:rFonts w:ascii="Arial" w:eastAsia="Arial" w:hAnsi="Arial" w:cs="Arial"/>
          <w:b/>
          <w:bCs/>
          <w:spacing w:val="2"/>
          <w:sz w:val="20"/>
        </w:rPr>
        <w:t>c</w:t>
      </w:r>
      <w:r w:rsidRPr="007A6066">
        <w:rPr>
          <w:rFonts w:ascii="Arial" w:eastAsia="Arial" w:hAnsi="Arial" w:cs="Arial"/>
          <w:b/>
          <w:bCs/>
          <w:sz w:val="20"/>
        </w:rPr>
        <w:t xml:space="preserve">iated </w:t>
      </w:r>
      <w:r w:rsidRPr="007A6066">
        <w:rPr>
          <w:rFonts w:ascii="Arial" w:eastAsia="Arial" w:hAnsi="Arial" w:cs="Arial"/>
          <w:b/>
          <w:bCs/>
          <w:spacing w:val="42"/>
          <w:sz w:val="20"/>
        </w:rPr>
        <w:t xml:space="preserve"> </w:t>
      </w:r>
      <w:r w:rsidRPr="007A6066">
        <w:rPr>
          <w:rFonts w:ascii="Arial" w:eastAsia="Arial" w:hAnsi="Arial" w:cs="Arial"/>
          <w:b/>
          <w:bCs/>
          <w:sz w:val="20"/>
        </w:rPr>
        <w:t xml:space="preserve">&amp; </w:t>
      </w:r>
      <w:r w:rsidRPr="007A6066">
        <w:rPr>
          <w:rFonts w:ascii="Arial" w:eastAsia="Arial" w:hAnsi="Arial" w:cs="Arial"/>
          <w:b/>
          <w:bCs/>
          <w:spacing w:val="53"/>
          <w:sz w:val="20"/>
        </w:rPr>
        <w:t xml:space="preserve"> </w:t>
      </w:r>
      <w:r w:rsidRPr="007A6066">
        <w:rPr>
          <w:rFonts w:ascii="Arial" w:eastAsia="Arial" w:hAnsi="Arial" w:cs="Arial"/>
          <w:b/>
          <w:bCs/>
          <w:spacing w:val="3"/>
          <w:sz w:val="20"/>
        </w:rPr>
        <w:t>T</w:t>
      </w:r>
      <w:r w:rsidRPr="007A6066">
        <w:rPr>
          <w:rFonts w:ascii="Arial" w:eastAsia="Arial" w:hAnsi="Arial" w:cs="Arial"/>
          <w:b/>
          <w:bCs/>
          <w:spacing w:val="-3"/>
          <w:sz w:val="20"/>
        </w:rPr>
        <w:t>y</w:t>
      </w:r>
      <w:r w:rsidRPr="007A6066">
        <w:rPr>
          <w:rFonts w:ascii="Arial" w:eastAsia="Arial" w:hAnsi="Arial" w:cs="Arial"/>
          <w:b/>
          <w:bCs/>
          <w:spacing w:val="3"/>
          <w:sz w:val="20"/>
        </w:rPr>
        <w:t>p</w:t>
      </w:r>
      <w:r w:rsidRPr="007A6066">
        <w:rPr>
          <w:rFonts w:ascii="Arial" w:eastAsia="Arial" w:hAnsi="Arial" w:cs="Arial"/>
          <w:b/>
          <w:bCs/>
          <w:sz w:val="20"/>
        </w:rPr>
        <w:t xml:space="preserve">e </w:t>
      </w:r>
      <w:r w:rsidRPr="007A6066">
        <w:rPr>
          <w:rFonts w:ascii="Arial" w:eastAsia="Arial" w:hAnsi="Arial" w:cs="Arial"/>
          <w:b/>
          <w:bCs/>
          <w:spacing w:val="47"/>
          <w:sz w:val="20"/>
        </w:rPr>
        <w:t xml:space="preserve"> </w:t>
      </w:r>
      <w:r w:rsidRPr="007A6066">
        <w:rPr>
          <w:rFonts w:ascii="Arial" w:eastAsia="Arial" w:hAnsi="Arial" w:cs="Arial"/>
          <w:b/>
          <w:bCs/>
          <w:sz w:val="20"/>
        </w:rPr>
        <w:t xml:space="preserve">of </w:t>
      </w:r>
      <w:r w:rsidRPr="007A6066">
        <w:rPr>
          <w:rFonts w:ascii="Arial" w:eastAsia="Arial" w:hAnsi="Arial" w:cs="Arial"/>
          <w:b/>
          <w:bCs/>
          <w:spacing w:val="1"/>
          <w:sz w:val="20"/>
        </w:rPr>
        <w:t>W</w:t>
      </w:r>
      <w:r w:rsidRPr="007A6066">
        <w:rPr>
          <w:rFonts w:ascii="Arial" w:eastAsia="Arial" w:hAnsi="Arial" w:cs="Arial"/>
          <w:b/>
          <w:bCs/>
          <w:sz w:val="20"/>
        </w:rPr>
        <w:t>o</w:t>
      </w:r>
      <w:r w:rsidRPr="007A6066">
        <w:rPr>
          <w:rFonts w:ascii="Arial" w:eastAsia="Arial" w:hAnsi="Arial" w:cs="Arial"/>
          <w:b/>
          <w:bCs/>
          <w:spacing w:val="-1"/>
          <w:sz w:val="20"/>
        </w:rPr>
        <w:t>r</w:t>
      </w:r>
      <w:r w:rsidRPr="007A6066">
        <w:rPr>
          <w:rFonts w:ascii="Arial" w:eastAsia="Arial" w:hAnsi="Arial" w:cs="Arial"/>
          <w:b/>
          <w:bCs/>
          <w:sz w:val="20"/>
        </w:rPr>
        <w:t>k</w:t>
      </w:r>
      <w:r w:rsidRPr="007A6066">
        <w:rPr>
          <w:rFonts w:ascii="Arial" w:eastAsia="Arial" w:hAnsi="Arial" w:cs="Arial"/>
          <w:b/>
          <w:bCs/>
          <w:spacing w:val="-5"/>
          <w:sz w:val="20"/>
        </w:rPr>
        <w:t xml:space="preserve"> </w:t>
      </w:r>
      <w:r w:rsidRPr="007A6066">
        <w:rPr>
          <w:rFonts w:ascii="Arial" w:eastAsia="Arial" w:hAnsi="Arial" w:cs="Arial"/>
          <w:b/>
          <w:bCs/>
          <w:spacing w:val="-1"/>
          <w:sz w:val="20"/>
        </w:rPr>
        <w:t>P</w:t>
      </w:r>
      <w:r w:rsidRPr="007A6066">
        <w:rPr>
          <w:rFonts w:ascii="Arial" w:eastAsia="Arial" w:hAnsi="Arial" w:cs="Arial"/>
          <w:b/>
          <w:bCs/>
          <w:spacing w:val="2"/>
          <w:sz w:val="20"/>
        </w:rPr>
        <w:t>e</w:t>
      </w:r>
      <w:r w:rsidRPr="007A6066">
        <w:rPr>
          <w:rFonts w:ascii="Arial" w:eastAsia="Arial" w:hAnsi="Arial" w:cs="Arial"/>
          <w:b/>
          <w:bCs/>
          <w:spacing w:val="-1"/>
          <w:sz w:val="20"/>
        </w:rPr>
        <w:t>r</w:t>
      </w:r>
      <w:r w:rsidRPr="007A6066">
        <w:rPr>
          <w:rFonts w:ascii="Arial" w:eastAsia="Arial" w:hAnsi="Arial" w:cs="Arial"/>
          <w:b/>
          <w:bCs/>
          <w:spacing w:val="1"/>
          <w:sz w:val="20"/>
        </w:rPr>
        <w:t>f</w:t>
      </w:r>
      <w:r w:rsidRPr="007A6066">
        <w:rPr>
          <w:rFonts w:ascii="Arial" w:eastAsia="Arial" w:hAnsi="Arial" w:cs="Arial"/>
          <w:b/>
          <w:bCs/>
          <w:sz w:val="20"/>
        </w:rPr>
        <w:t>o</w:t>
      </w:r>
      <w:r w:rsidRPr="007A6066">
        <w:rPr>
          <w:rFonts w:ascii="Arial" w:eastAsia="Arial" w:hAnsi="Arial" w:cs="Arial"/>
          <w:b/>
          <w:bCs/>
          <w:spacing w:val="-1"/>
          <w:sz w:val="20"/>
        </w:rPr>
        <w:t>r</w:t>
      </w:r>
      <w:r w:rsidRPr="007A6066">
        <w:rPr>
          <w:rFonts w:ascii="Arial" w:eastAsia="Arial" w:hAnsi="Arial" w:cs="Arial"/>
          <w:b/>
          <w:bCs/>
          <w:sz w:val="20"/>
        </w:rPr>
        <w:t>me</w:t>
      </w:r>
      <w:r w:rsidRPr="007A6066">
        <w:rPr>
          <w:rFonts w:ascii="Arial" w:eastAsia="Arial" w:hAnsi="Arial" w:cs="Arial"/>
          <w:b/>
          <w:bCs/>
          <w:spacing w:val="1"/>
          <w:sz w:val="20"/>
        </w:rPr>
        <w:t>d</w:t>
      </w:r>
      <w:r w:rsidRPr="007A6066">
        <w:rPr>
          <w:rFonts w:ascii="Arial" w:eastAsia="Arial" w:hAnsi="Arial" w:cs="Arial"/>
          <w:b/>
          <w:bCs/>
          <w:sz w:val="20"/>
        </w:rPr>
        <w:t>:</w:t>
      </w:r>
    </w:p>
    <w:p w14:paraId="4C80DD79" w14:textId="77777777" w:rsidR="00EC67A1" w:rsidRPr="007A6066" w:rsidRDefault="00EC67A1" w:rsidP="00EC67A1">
      <w:pPr>
        <w:spacing w:before="10" w:line="130" w:lineRule="exact"/>
        <w:rPr>
          <w:sz w:val="13"/>
          <w:szCs w:val="13"/>
        </w:rPr>
      </w:pPr>
    </w:p>
    <w:p w14:paraId="06BD59C8" w14:textId="77777777" w:rsidR="00EC67A1" w:rsidRPr="007A6066" w:rsidRDefault="00EC67A1" w:rsidP="00EC67A1">
      <w:pPr>
        <w:spacing w:line="200" w:lineRule="exact"/>
        <w:rPr>
          <w:sz w:val="20"/>
        </w:rPr>
      </w:pPr>
    </w:p>
    <w:p w14:paraId="2929F392" w14:textId="77777777" w:rsidR="00EC67A1" w:rsidRPr="007A6066" w:rsidRDefault="00EC67A1" w:rsidP="00EC67A1">
      <w:pPr>
        <w:spacing w:line="200" w:lineRule="exact"/>
        <w:rPr>
          <w:sz w:val="20"/>
        </w:rPr>
      </w:pPr>
    </w:p>
    <w:p w14:paraId="4971FE6E" w14:textId="77777777" w:rsidR="00EC67A1" w:rsidRPr="007A6066" w:rsidRDefault="00EC67A1" w:rsidP="00EC67A1">
      <w:pPr>
        <w:tabs>
          <w:tab w:val="left" w:pos="740"/>
        </w:tabs>
        <w:spacing w:before="36" w:line="288" w:lineRule="auto"/>
        <w:ind w:left="751" w:right="8258" w:hanging="389"/>
        <w:rPr>
          <w:rFonts w:ascii="Arial" w:eastAsia="Arial" w:hAnsi="Arial" w:cs="Arial"/>
          <w:sz w:val="20"/>
        </w:rPr>
      </w:pPr>
      <w:r w:rsidRPr="007A6066">
        <w:rPr>
          <w:rFonts w:asciiTheme="minorHAnsi" w:eastAsiaTheme="minorHAnsi" w:hAnsiTheme="minorHAnsi" w:cstheme="minorBidi"/>
          <w:noProof/>
          <w:sz w:val="22"/>
          <w:szCs w:val="22"/>
        </w:rPr>
        <mc:AlternateContent>
          <mc:Choice Requires="wpg">
            <w:drawing>
              <wp:anchor distT="0" distB="0" distL="114300" distR="114300" simplePos="0" relativeHeight="251661312" behindDoc="1" locked="0" layoutInCell="1" allowOverlap="1" wp14:anchorId="16FEE3DA" wp14:editId="4B77E3E8">
                <wp:simplePos x="0" y="0"/>
                <wp:positionH relativeFrom="page">
                  <wp:posOffset>2842260</wp:posOffset>
                </wp:positionH>
                <wp:positionV relativeFrom="paragraph">
                  <wp:posOffset>4445</wp:posOffset>
                </wp:positionV>
                <wp:extent cx="4664075" cy="1534795"/>
                <wp:effectExtent l="0" t="0" r="22225"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7"/>
                          <a:chExt cx="7345" cy="2417"/>
                        </a:xfrm>
                      </wpg:grpSpPr>
                      <wpg:grpSp>
                        <wpg:cNvPr id="21" name="Group 717"/>
                        <wpg:cNvGrpSpPr>
                          <a:grpSpLocks/>
                        </wpg:cNvGrpSpPr>
                        <wpg:grpSpPr bwMode="auto">
                          <a:xfrm>
                            <a:off x="4482" y="12"/>
                            <a:ext cx="7333" cy="2"/>
                            <a:chOff x="4482" y="12"/>
                            <a:chExt cx="7333" cy="2"/>
                          </a:xfrm>
                        </wpg:grpSpPr>
                        <wps:wsp>
                          <wps:cNvPr id="22" name="Freeform 718"/>
                          <wps:cNvSpPr>
                            <a:spLocks/>
                          </wps:cNvSpPr>
                          <wps:spPr bwMode="auto">
                            <a:xfrm>
                              <a:off x="4482" y="1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19"/>
                        <wpg:cNvGrpSpPr>
                          <a:grpSpLocks/>
                        </wpg:cNvGrpSpPr>
                        <wpg:grpSpPr bwMode="auto">
                          <a:xfrm>
                            <a:off x="4487" y="17"/>
                            <a:ext cx="2" cy="2396"/>
                            <a:chOff x="4487" y="17"/>
                            <a:chExt cx="2" cy="2396"/>
                          </a:xfrm>
                        </wpg:grpSpPr>
                        <wps:wsp>
                          <wps:cNvPr id="24" name="Freeform 720"/>
                          <wps:cNvSpPr>
                            <a:spLocks/>
                          </wps:cNvSpPr>
                          <wps:spPr bwMode="auto">
                            <a:xfrm>
                              <a:off x="4487"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721"/>
                        <wpg:cNvGrpSpPr>
                          <a:grpSpLocks/>
                        </wpg:cNvGrpSpPr>
                        <wpg:grpSpPr bwMode="auto">
                          <a:xfrm>
                            <a:off x="11810" y="17"/>
                            <a:ext cx="2" cy="2396"/>
                            <a:chOff x="11810" y="17"/>
                            <a:chExt cx="2" cy="2396"/>
                          </a:xfrm>
                        </wpg:grpSpPr>
                        <wps:wsp>
                          <wps:cNvPr id="26" name="Freeform 722"/>
                          <wps:cNvSpPr>
                            <a:spLocks/>
                          </wps:cNvSpPr>
                          <wps:spPr bwMode="auto">
                            <a:xfrm>
                              <a:off x="11810"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723"/>
                        <wpg:cNvGrpSpPr>
                          <a:grpSpLocks/>
                        </wpg:cNvGrpSpPr>
                        <wpg:grpSpPr bwMode="auto">
                          <a:xfrm>
                            <a:off x="4482" y="274"/>
                            <a:ext cx="7333" cy="2"/>
                            <a:chOff x="4482" y="274"/>
                            <a:chExt cx="7333" cy="2"/>
                          </a:xfrm>
                        </wpg:grpSpPr>
                        <wps:wsp>
                          <wps:cNvPr id="28" name="Freeform 724"/>
                          <wps:cNvSpPr>
                            <a:spLocks/>
                          </wps:cNvSpPr>
                          <wps:spPr bwMode="auto">
                            <a:xfrm>
                              <a:off x="4482" y="27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25"/>
                        <wpg:cNvGrpSpPr>
                          <a:grpSpLocks/>
                        </wpg:cNvGrpSpPr>
                        <wpg:grpSpPr bwMode="auto">
                          <a:xfrm>
                            <a:off x="4482" y="552"/>
                            <a:ext cx="7333" cy="2"/>
                            <a:chOff x="4482" y="552"/>
                            <a:chExt cx="7333" cy="2"/>
                          </a:xfrm>
                        </wpg:grpSpPr>
                        <wps:wsp>
                          <wps:cNvPr id="30" name="Freeform 726"/>
                          <wps:cNvSpPr>
                            <a:spLocks/>
                          </wps:cNvSpPr>
                          <wps:spPr bwMode="auto">
                            <a:xfrm>
                              <a:off x="4482" y="55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27"/>
                        <wpg:cNvGrpSpPr>
                          <a:grpSpLocks/>
                        </wpg:cNvGrpSpPr>
                        <wpg:grpSpPr bwMode="auto">
                          <a:xfrm>
                            <a:off x="4482" y="831"/>
                            <a:ext cx="7333" cy="2"/>
                            <a:chOff x="4482" y="831"/>
                            <a:chExt cx="7333" cy="2"/>
                          </a:xfrm>
                        </wpg:grpSpPr>
                        <wps:wsp>
                          <wps:cNvPr id="32" name="Freeform 728"/>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29"/>
                        <wpg:cNvGrpSpPr>
                          <a:grpSpLocks/>
                        </wpg:cNvGrpSpPr>
                        <wpg:grpSpPr bwMode="auto">
                          <a:xfrm>
                            <a:off x="4482" y="1110"/>
                            <a:ext cx="7333" cy="2"/>
                            <a:chOff x="4482" y="1110"/>
                            <a:chExt cx="7333" cy="2"/>
                          </a:xfrm>
                        </wpg:grpSpPr>
                        <wps:wsp>
                          <wps:cNvPr id="34" name="Freeform 730"/>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31"/>
                        <wpg:cNvGrpSpPr>
                          <a:grpSpLocks/>
                        </wpg:cNvGrpSpPr>
                        <wpg:grpSpPr bwMode="auto">
                          <a:xfrm>
                            <a:off x="4482" y="1388"/>
                            <a:ext cx="7333" cy="2"/>
                            <a:chOff x="4482" y="1388"/>
                            <a:chExt cx="7333" cy="2"/>
                          </a:xfrm>
                        </wpg:grpSpPr>
                        <wps:wsp>
                          <wps:cNvPr id="36" name="Freeform 732"/>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33"/>
                        <wpg:cNvGrpSpPr>
                          <a:grpSpLocks/>
                        </wpg:cNvGrpSpPr>
                        <wpg:grpSpPr bwMode="auto">
                          <a:xfrm>
                            <a:off x="4482" y="1669"/>
                            <a:ext cx="7333" cy="2"/>
                            <a:chOff x="4482" y="1669"/>
                            <a:chExt cx="7333" cy="2"/>
                          </a:xfrm>
                        </wpg:grpSpPr>
                        <wps:wsp>
                          <wps:cNvPr id="38" name="Freeform 734"/>
                          <wps:cNvSpPr>
                            <a:spLocks/>
                          </wps:cNvSpPr>
                          <wps:spPr bwMode="auto">
                            <a:xfrm>
                              <a:off x="4482" y="166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735"/>
                        <wpg:cNvGrpSpPr>
                          <a:grpSpLocks/>
                        </wpg:cNvGrpSpPr>
                        <wpg:grpSpPr bwMode="auto">
                          <a:xfrm>
                            <a:off x="4482" y="1947"/>
                            <a:ext cx="7333" cy="2"/>
                            <a:chOff x="4482" y="1947"/>
                            <a:chExt cx="7333" cy="2"/>
                          </a:xfrm>
                        </wpg:grpSpPr>
                        <wps:wsp>
                          <wps:cNvPr id="40" name="Freeform 736"/>
                          <wps:cNvSpPr>
                            <a:spLocks/>
                          </wps:cNvSpPr>
                          <wps:spPr bwMode="auto">
                            <a:xfrm>
                              <a:off x="4482" y="194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37"/>
                        <wpg:cNvGrpSpPr>
                          <a:grpSpLocks/>
                        </wpg:cNvGrpSpPr>
                        <wpg:grpSpPr bwMode="auto">
                          <a:xfrm>
                            <a:off x="4482" y="2418"/>
                            <a:ext cx="7333" cy="2"/>
                            <a:chOff x="4482" y="2418"/>
                            <a:chExt cx="7333" cy="2"/>
                          </a:xfrm>
                        </wpg:grpSpPr>
                        <wps:wsp>
                          <wps:cNvPr id="42" name="Freeform 738"/>
                          <wps:cNvSpPr>
                            <a:spLocks/>
                          </wps:cNvSpPr>
                          <wps:spPr bwMode="auto">
                            <a:xfrm>
                              <a:off x="4482" y="241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AD6C20" id="Group 20" o:spid="_x0000_s1026" style="position:absolute;margin-left:223.8pt;margin-top:.35pt;width:367.25pt;height:120.85pt;z-index:-251655168;mso-position-horizontal-relative:page" coordorigin="4476,7"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">
                <v:group id="Group 717" o:spid="_x0000_s1027" style="position:absolute;left:4482;top:12;width:7333;height:2" coordorigin="4482,1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18" o:spid="_x0000_s1028" style="position:absolute;left:4482;top:1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" path="m,l7333,e" filled="f" strokeweight=".58pt">
                    <v:path arrowok="t" o:connecttype="custom" o:connectlocs="0,0;7333,0" o:connectangles="0,0"/>
                  </v:shape>
                </v:group>
                <v:group id="Group 719" o:spid="_x0000_s1029" style="position:absolute;left:4487;top:17;width:2;height:2396" coordorigin="4487,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20" o:spid="_x0000_s1030" style="position:absolute;left:4487;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" path="m,l,2396e" filled="f" strokeweight=".58pt">
                    <v:path arrowok="t" o:connecttype="custom" o:connectlocs="0,17;0,2413" o:connectangles="0,0"/>
                  </v:shape>
                </v:group>
                <v:group id="Group 721" o:spid="_x0000_s1031" style="position:absolute;left:11810;top:17;width:2;height:2396" coordorigin="11810,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22" o:spid="_x0000_s1032" style="position:absolute;left:11810;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" path="m,l,2396e" filled="f" strokeweight=".58pt">
                    <v:path arrowok="t" o:connecttype="custom" o:connectlocs="0,17;0,2413" o:connectangles="0,0"/>
                  </v:shape>
                </v:group>
                <v:group id="Group 723" o:spid="_x0000_s1033" style="position:absolute;left:4482;top:274;width:7333;height:2" coordorigin="4482,27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24" o:spid="_x0000_s1034" style="position:absolute;left:4482;top:27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" path="m,l7333,e" filled="f" strokeweight=".58pt">
                    <v:path arrowok="t" o:connecttype="custom" o:connectlocs="0,0;7333,0" o:connectangles="0,0"/>
                  </v:shape>
                </v:group>
                <v:group id="Group 725" o:spid="_x0000_s1035" style="position:absolute;left:4482;top:552;width:7333;height:2" coordorigin="4482,55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26" o:spid="_x0000_s1036" style="position:absolute;left:4482;top:55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UwwAAANsAAAAPAAAAZHJzL2Rvd25yZXYueG1sRE9ba8Iw&#10;FH4f+B/CEfYyZuoE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Qv8l1MMAAADbAAAADwAA&#10;AAAAAAAAAAAAAAAHAgAAZHJzL2Rvd25yZXYueG1sUEsFBgAAAAADAAMAtwAAAPcCAAAAAA==&#10;" path="m,l7333,e" filled="f" strokeweight=".58pt">
                    <v:path arrowok="t" o:connecttype="custom" o:connectlocs="0,0;7333,0" o:connectangles="0,0"/>
                  </v:shape>
                </v:group>
                <v:group id="Group 727"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728"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" path="m,l7333,e" filled="f" strokeweight=".58pt">
                    <v:path arrowok="t" o:connecttype="custom" o:connectlocs="0,0;7333,0" o:connectangles="0,0"/>
                  </v:shape>
                </v:group>
                <v:group id="Group 729"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30"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PXxwAAANsAAAAPAAAAZHJzL2Rvd25yZXYueG1sRI/dagIx&#10;FITvBd8hHKE3pWatI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D3EI9fHAAAA2wAA&#10;AA8AAAAAAAAAAAAAAAAABwIAAGRycy9kb3ducmV2LnhtbFBLBQYAAAAAAwADALcAAAD7AgAAAAA=&#10;" path="m,l7333,e" filled="f" strokeweight=".58pt">
                    <v:path arrowok="t" o:connecttype="custom" o:connectlocs="0,0;7333,0" o:connectangles="0,0"/>
                  </v:shape>
                </v:group>
                <v:group id="Group 731"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32"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g7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eE7h+iX+ADn+BQAA//8DAFBLAQItABQABgAIAAAAIQDb4fbL7gAAAIUBAAATAAAAAAAA&#10;AAAAAAAAAAAAAABbQ29udGVudF9UeXBlc10ueG1sUEsBAi0AFAAGAAgAAAAhAFr0LFu/AAAAFQEA&#10;AAsAAAAAAAAAAAAAAAAAHwEAAF9yZWxzLy5yZWxzUEsBAi0AFAAGAAgAAAAhAKJaGDvHAAAA2wAA&#10;AA8AAAAAAAAAAAAAAAAABwIAAGRycy9kb3ducmV2LnhtbFBLBQYAAAAAAwADALcAAAD7AgAAAAA=&#10;" path="m,l7333,e" filled="f" strokeweight=".58pt">
                    <v:path arrowok="t" o:connecttype="custom" o:connectlocs="0,0;7333,0" o:connectangles="0,0"/>
                  </v:shape>
                </v:group>
                <v:group id="Group 733" o:spid="_x0000_s1043" style="position:absolute;left:4482;top:1669;width:7333;height:2" coordorigin="4482,166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34" o:spid="_x0000_s1044" style="position:absolute;left:4482;top:166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" path="m,l7333,e" filled="f" strokeweight=".20464mm">
                    <v:path arrowok="t" o:connecttype="custom" o:connectlocs="0,0;7333,0" o:connectangles="0,0"/>
                  </v:shape>
                </v:group>
                <v:group id="Group 735" o:spid="_x0000_s1045" style="position:absolute;left:4482;top:1947;width:7333;height:2" coordorigin="4482,194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736" o:spid="_x0000_s1046" style="position:absolute;left:4482;top:194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wwAAANsAAAAPAAAAZHJzL2Rvd25yZXYueG1sRE9ba8Iw&#10;FH4f+B/CEfYyZuoQ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GvlWqcMAAADbAAAADwAA&#10;AAAAAAAAAAAAAAAHAgAAZHJzL2Rvd25yZXYueG1sUEsFBgAAAAADAAMAtwAAAPcCAAAAAA==&#10;" path="m,l7333,e" filled="f" strokeweight=".58pt">
                    <v:path arrowok="t" o:connecttype="custom" o:connectlocs="0,0;7333,0" o:connectangles="0,0"/>
                  </v:shape>
                </v:group>
                <v:group id="Group 737" o:spid="_x0000_s1047" style="position:absolute;left:4482;top:2418;width:7333;height:2" coordorigin="4482,241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738" o:spid="_x0000_s1048" style="position:absolute;left:4482;top:241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" path="m,l7333,e" filled="f" strokeweight=".20464mm">
                    <v:path arrowok="t" o:connecttype="custom" o:connectlocs="0,0;7333,0" o:connectangles="0,0"/>
                  </v:shape>
                </v:group>
                <w10:wrap anchorx="page"/>
              </v:group>
            </w:pict>
          </mc:Fallback>
        </mc:AlternateContent>
      </w:r>
      <w:r w:rsidRPr="007A6066">
        <w:rPr>
          <w:rFonts w:ascii="Arial" w:eastAsia="Arial" w:hAnsi="Arial" w:cs="Arial"/>
          <w:sz w:val="20"/>
        </w:rPr>
        <w:t>3.</w:t>
      </w:r>
      <w:r w:rsidRPr="007A6066">
        <w:rPr>
          <w:rFonts w:ascii="Arial" w:eastAsia="Arial" w:hAnsi="Arial" w:cs="Arial"/>
          <w:sz w:val="20"/>
        </w:rPr>
        <w:tab/>
      </w:r>
      <w:r w:rsidRPr="007A6066">
        <w:rPr>
          <w:rFonts w:ascii="Arial" w:eastAsia="Arial" w:hAnsi="Arial" w:cs="Arial"/>
          <w:b/>
          <w:bCs/>
          <w:sz w:val="20"/>
        </w:rPr>
        <w:t>C</w:t>
      </w:r>
      <w:r w:rsidRPr="007A6066">
        <w:rPr>
          <w:rFonts w:ascii="Arial" w:eastAsia="Arial" w:hAnsi="Arial" w:cs="Arial"/>
          <w:b/>
          <w:bCs/>
          <w:spacing w:val="1"/>
          <w:sz w:val="20"/>
        </w:rPr>
        <w:t>o</w:t>
      </w:r>
      <w:r w:rsidRPr="007A6066">
        <w:rPr>
          <w:rFonts w:ascii="Arial" w:eastAsia="Arial" w:hAnsi="Arial" w:cs="Arial"/>
          <w:b/>
          <w:bCs/>
          <w:sz w:val="20"/>
        </w:rPr>
        <w:t>n</w:t>
      </w:r>
      <w:r w:rsidRPr="007A6066">
        <w:rPr>
          <w:rFonts w:ascii="Arial" w:eastAsia="Arial" w:hAnsi="Arial" w:cs="Arial"/>
          <w:b/>
          <w:bCs/>
          <w:spacing w:val="1"/>
          <w:sz w:val="20"/>
        </w:rPr>
        <w:t>t</w:t>
      </w:r>
      <w:r w:rsidRPr="007A6066">
        <w:rPr>
          <w:rFonts w:ascii="Arial" w:eastAsia="Arial" w:hAnsi="Arial" w:cs="Arial"/>
          <w:b/>
          <w:bCs/>
          <w:sz w:val="20"/>
        </w:rPr>
        <w:t>a</w:t>
      </w:r>
      <w:r w:rsidRPr="007A6066">
        <w:rPr>
          <w:rFonts w:ascii="Arial" w:eastAsia="Arial" w:hAnsi="Arial" w:cs="Arial"/>
          <w:b/>
          <w:bCs/>
          <w:spacing w:val="-1"/>
          <w:sz w:val="20"/>
        </w:rPr>
        <w:t>c</w:t>
      </w:r>
      <w:r w:rsidRPr="007A6066">
        <w:rPr>
          <w:rFonts w:ascii="Arial" w:eastAsia="Arial" w:hAnsi="Arial" w:cs="Arial"/>
          <w:b/>
          <w:bCs/>
          <w:sz w:val="20"/>
        </w:rPr>
        <w:t>t</w:t>
      </w:r>
      <w:r w:rsidRPr="007A6066">
        <w:rPr>
          <w:rFonts w:ascii="Arial" w:eastAsia="Arial" w:hAnsi="Arial" w:cs="Arial"/>
          <w:b/>
          <w:bCs/>
          <w:spacing w:val="-7"/>
          <w:sz w:val="20"/>
        </w:rPr>
        <w:t xml:space="preserve"> </w:t>
      </w:r>
      <w:r w:rsidRPr="007A6066">
        <w:rPr>
          <w:rFonts w:ascii="Arial" w:eastAsia="Arial" w:hAnsi="Arial" w:cs="Arial"/>
          <w:b/>
          <w:bCs/>
          <w:sz w:val="20"/>
        </w:rPr>
        <w:t>Name</w:t>
      </w:r>
      <w:r w:rsidRPr="007A6066">
        <w:rPr>
          <w:rFonts w:ascii="Arial" w:eastAsia="Arial" w:hAnsi="Arial" w:cs="Arial"/>
          <w:b/>
          <w:bCs/>
          <w:spacing w:val="-3"/>
          <w:sz w:val="20"/>
        </w:rPr>
        <w:t xml:space="preserve"> </w:t>
      </w:r>
      <w:r w:rsidRPr="007A6066">
        <w:rPr>
          <w:rFonts w:ascii="Arial" w:eastAsia="Arial" w:hAnsi="Arial" w:cs="Arial"/>
          <w:b/>
          <w:bCs/>
          <w:sz w:val="20"/>
        </w:rPr>
        <w:t>&amp;</w:t>
      </w:r>
      <w:r w:rsidRPr="007A6066">
        <w:rPr>
          <w:rFonts w:ascii="Arial" w:eastAsia="Arial" w:hAnsi="Arial" w:cs="Arial"/>
          <w:b/>
          <w:bCs/>
          <w:spacing w:val="-1"/>
          <w:sz w:val="20"/>
        </w:rPr>
        <w:t xml:space="preserve"> </w:t>
      </w:r>
      <w:r w:rsidRPr="007A6066">
        <w:rPr>
          <w:rFonts w:ascii="Arial" w:eastAsia="Arial" w:hAnsi="Arial" w:cs="Arial"/>
          <w:b/>
          <w:bCs/>
          <w:spacing w:val="3"/>
          <w:sz w:val="20"/>
        </w:rPr>
        <w:t>T</w:t>
      </w:r>
      <w:r w:rsidRPr="007A6066">
        <w:rPr>
          <w:rFonts w:ascii="Arial" w:eastAsia="Arial" w:hAnsi="Arial" w:cs="Arial"/>
          <w:b/>
          <w:bCs/>
          <w:sz w:val="20"/>
        </w:rPr>
        <w:t>itle: B</w:t>
      </w:r>
      <w:r w:rsidRPr="007A6066">
        <w:rPr>
          <w:rFonts w:ascii="Arial" w:eastAsia="Arial" w:hAnsi="Arial" w:cs="Arial"/>
          <w:b/>
          <w:bCs/>
          <w:spacing w:val="1"/>
          <w:sz w:val="20"/>
        </w:rPr>
        <w:t>u</w:t>
      </w:r>
      <w:r w:rsidRPr="007A6066">
        <w:rPr>
          <w:rFonts w:ascii="Arial" w:eastAsia="Arial" w:hAnsi="Arial" w:cs="Arial"/>
          <w:b/>
          <w:bCs/>
          <w:sz w:val="20"/>
        </w:rPr>
        <w:t>sine</w:t>
      </w:r>
      <w:r w:rsidRPr="007A6066">
        <w:rPr>
          <w:rFonts w:ascii="Arial" w:eastAsia="Arial" w:hAnsi="Arial" w:cs="Arial"/>
          <w:b/>
          <w:bCs/>
          <w:spacing w:val="2"/>
          <w:sz w:val="20"/>
        </w:rPr>
        <w:t>s</w:t>
      </w:r>
      <w:r w:rsidRPr="007A6066">
        <w:rPr>
          <w:rFonts w:ascii="Arial" w:eastAsia="Arial" w:hAnsi="Arial" w:cs="Arial"/>
          <w:b/>
          <w:bCs/>
          <w:sz w:val="20"/>
        </w:rPr>
        <w:t>s</w:t>
      </w:r>
      <w:r w:rsidRPr="007A6066">
        <w:rPr>
          <w:rFonts w:ascii="Arial" w:eastAsia="Arial" w:hAnsi="Arial" w:cs="Arial"/>
          <w:b/>
          <w:bCs/>
          <w:spacing w:val="-9"/>
          <w:sz w:val="20"/>
        </w:rPr>
        <w:t xml:space="preserve"> </w:t>
      </w:r>
      <w:r w:rsidRPr="007A6066">
        <w:rPr>
          <w:rFonts w:ascii="Arial" w:eastAsia="Arial" w:hAnsi="Arial" w:cs="Arial"/>
          <w:b/>
          <w:bCs/>
          <w:sz w:val="20"/>
        </w:rPr>
        <w:t>N</w:t>
      </w:r>
      <w:r w:rsidRPr="007A6066">
        <w:rPr>
          <w:rFonts w:ascii="Arial" w:eastAsia="Arial" w:hAnsi="Arial" w:cs="Arial"/>
          <w:b/>
          <w:bCs/>
          <w:spacing w:val="-1"/>
          <w:sz w:val="20"/>
        </w:rPr>
        <w:t>a</w:t>
      </w:r>
      <w:r w:rsidRPr="007A6066">
        <w:rPr>
          <w:rFonts w:ascii="Arial" w:eastAsia="Arial" w:hAnsi="Arial" w:cs="Arial"/>
          <w:b/>
          <w:bCs/>
          <w:spacing w:val="3"/>
          <w:sz w:val="20"/>
        </w:rPr>
        <w:t>m</w:t>
      </w:r>
      <w:r w:rsidRPr="007A6066">
        <w:rPr>
          <w:rFonts w:ascii="Arial" w:eastAsia="Arial" w:hAnsi="Arial" w:cs="Arial"/>
          <w:b/>
          <w:bCs/>
          <w:sz w:val="20"/>
        </w:rPr>
        <w:t>e:</w:t>
      </w:r>
    </w:p>
    <w:p w14:paraId="353AAC5C" w14:textId="77777777" w:rsidR="00EC67A1" w:rsidRPr="007A6066" w:rsidRDefault="00EC67A1" w:rsidP="00EC67A1">
      <w:pPr>
        <w:spacing w:before="6" w:line="225" w:lineRule="exact"/>
        <w:ind w:left="751" w:right="-20"/>
        <w:rPr>
          <w:rFonts w:ascii="Arial" w:eastAsia="Arial" w:hAnsi="Arial" w:cs="Arial"/>
          <w:sz w:val="20"/>
        </w:rPr>
      </w:pPr>
      <w:r w:rsidRPr="007A6066">
        <w:rPr>
          <w:rFonts w:ascii="Arial" w:eastAsia="Arial" w:hAnsi="Arial" w:cs="Arial"/>
          <w:b/>
          <w:bCs/>
          <w:spacing w:val="-5"/>
          <w:position w:val="-1"/>
          <w:sz w:val="20"/>
        </w:rPr>
        <w:t>A</w:t>
      </w:r>
      <w:r w:rsidRPr="007A6066">
        <w:rPr>
          <w:rFonts w:ascii="Arial" w:eastAsia="Arial" w:hAnsi="Arial" w:cs="Arial"/>
          <w:b/>
          <w:bCs/>
          <w:spacing w:val="3"/>
          <w:position w:val="-1"/>
          <w:sz w:val="20"/>
        </w:rPr>
        <w:t>d</w:t>
      </w:r>
      <w:r w:rsidRPr="007A6066">
        <w:rPr>
          <w:rFonts w:ascii="Arial" w:eastAsia="Arial" w:hAnsi="Arial" w:cs="Arial"/>
          <w:b/>
          <w:bCs/>
          <w:position w:val="-1"/>
          <w:sz w:val="20"/>
        </w:rPr>
        <w:t>d</w:t>
      </w:r>
      <w:r w:rsidRPr="007A6066">
        <w:rPr>
          <w:rFonts w:ascii="Arial" w:eastAsia="Arial" w:hAnsi="Arial" w:cs="Arial"/>
          <w:b/>
          <w:bCs/>
          <w:spacing w:val="2"/>
          <w:position w:val="-1"/>
          <w:sz w:val="20"/>
        </w:rPr>
        <w:t>r</w:t>
      </w:r>
      <w:r w:rsidRPr="007A6066">
        <w:rPr>
          <w:rFonts w:ascii="Arial" w:eastAsia="Arial" w:hAnsi="Arial" w:cs="Arial"/>
          <w:b/>
          <w:bCs/>
          <w:position w:val="-1"/>
          <w:sz w:val="20"/>
        </w:rPr>
        <w:t>e</w:t>
      </w:r>
      <w:r w:rsidRPr="007A6066">
        <w:rPr>
          <w:rFonts w:ascii="Arial" w:eastAsia="Arial" w:hAnsi="Arial" w:cs="Arial"/>
          <w:b/>
          <w:bCs/>
          <w:spacing w:val="-1"/>
          <w:position w:val="-1"/>
          <w:sz w:val="20"/>
        </w:rPr>
        <w:t>s</w:t>
      </w:r>
      <w:r w:rsidRPr="007A6066">
        <w:rPr>
          <w:rFonts w:ascii="Arial" w:eastAsia="Arial" w:hAnsi="Arial" w:cs="Arial"/>
          <w:b/>
          <w:bCs/>
          <w:position w:val="-1"/>
          <w:sz w:val="20"/>
        </w:rPr>
        <w:t>s:</w:t>
      </w:r>
    </w:p>
    <w:p w14:paraId="26F31C91" w14:textId="77777777" w:rsidR="00EC67A1" w:rsidRPr="007A6066" w:rsidRDefault="00EC67A1" w:rsidP="00EC67A1">
      <w:pPr>
        <w:spacing w:before="18" w:line="280" w:lineRule="exact"/>
        <w:rPr>
          <w:sz w:val="28"/>
          <w:szCs w:val="28"/>
        </w:rPr>
      </w:pPr>
    </w:p>
    <w:p w14:paraId="579BA3AB" w14:textId="1B298E3A" w:rsidR="00EC67A1" w:rsidRPr="007A6066" w:rsidRDefault="00C32CF4" w:rsidP="00EC67A1">
      <w:pPr>
        <w:spacing w:before="34"/>
        <w:ind w:left="751" w:right="-20"/>
        <w:rPr>
          <w:rFonts w:ascii="Arial" w:eastAsia="Arial" w:hAnsi="Arial" w:cs="Arial"/>
          <w:sz w:val="20"/>
        </w:rPr>
      </w:pPr>
      <w:r w:rsidRPr="007A6066">
        <w:rPr>
          <w:rFonts w:ascii="Arial" w:eastAsia="Arial" w:hAnsi="Arial" w:cs="Arial"/>
          <w:b/>
          <w:bCs/>
          <w:spacing w:val="-1"/>
          <w:sz w:val="20"/>
        </w:rPr>
        <w:t>E-mail</w:t>
      </w:r>
      <w:r w:rsidR="00EC67A1" w:rsidRPr="007A6066">
        <w:rPr>
          <w:rFonts w:ascii="Arial" w:eastAsia="Arial" w:hAnsi="Arial" w:cs="Arial"/>
          <w:b/>
          <w:bCs/>
          <w:sz w:val="20"/>
        </w:rPr>
        <w:t>:</w:t>
      </w:r>
    </w:p>
    <w:p w14:paraId="08E2AB6B" w14:textId="77777777" w:rsidR="00EC67A1" w:rsidRPr="007A6066" w:rsidRDefault="00EC67A1" w:rsidP="00EC67A1">
      <w:pPr>
        <w:spacing w:before="48"/>
        <w:ind w:left="751" w:right="-20"/>
        <w:rPr>
          <w:rFonts w:ascii="Arial" w:eastAsia="Arial" w:hAnsi="Arial" w:cs="Arial"/>
          <w:sz w:val="20"/>
        </w:rPr>
      </w:pPr>
      <w:r w:rsidRPr="007A6066">
        <w:rPr>
          <w:rFonts w:ascii="Arial" w:eastAsia="Arial" w:hAnsi="Arial" w:cs="Arial"/>
          <w:b/>
          <w:bCs/>
          <w:spacing w:val="-1"/>
          <w:sz w:val="20"/>
        </w:rPr>
        <w:t>P</w:t>
      </w:r>
      <w:r w:rsidRPr="007A6066">
        <w:rPr>
          <w:rFonts w:ascii="Arial" w:eastAsia="Arial" w:hAnsi="Arial" w:cs="Arial"/>
          <w:b/>
          <w:bCs/>
          <w:sz w:val="20"/>
        </w:rPr>
        <w:t>hone</w:t>
      </w:r>
      <w:r w:rsidRPr="007A6066">
        <w:rPr>
          <w:rFonts w:ascii="Arial" w:eastAsia="Arial" w:hAnsi="Arial" w:cs="Arial"/>
          <w:b/>
          <w:bCs/>
          <w:spacing w:val="-6"/>
          <w:sz w:val="20"/>
        </w:rPr>
        <w:t xml:space="preserve"> </w:t>
      </w:r>
      <w:r w:rsidRPr="007A6066">
        <w:rPr>
          <w:rFonts w:ascii="Arial" w:eastAsia="Arial" w:hAnsi="Arial" w:cs="Arial"/>
          <w:b/>
          <w:bCs/>
          <w:sz w:val="20"/>
        </w:rPr>
        <w:t>#</w:t>
      </w:r>
      <w:r w:rsidRPr="007A6066">
        <w:rPr>
          <w:rFonts w:ascii="Arial" w:eastAsia="Arial" w:hAnsi="Arial" w:cs="Arial"/>
          <w:b/>
          <w:bCs/>
          <w:spacing w:val="-2"/>
          <w:sz w:val="20"/>
        </w:rPr>
        <w:t xml:space="preserve"> </w:t>
      </w:r>
      <w:r w:rsidRPr="007A6066">
        <w:rPr>
          <w:rFonts w:ascii="Arial" w:eastAsia="Arial" w:hAnsi="Arial" w:cs="Arial"/>
          <w:b/>
          <w:bCs/>
          <w:sz w:val="20"/>
        </w:rPr>
        <w:t>/</w:t>
      </w:r>
      <w:r w:rsidRPr="007A6066">
        <w:rPr>
          <w:rFonts w:ascii="Arial" w:eastAsia="Arial" w:hAnsi="Arial" w:cs="Arial"/>
          <w:b/>
          <w:bCs/>
          <w:spacing w:val="1"/>
          <w:sz w:val="20"/>
        </w:rPr>
        <w:t xml:space="preserve"> </w:t>
      </w:r>
      <w:r w:rsidRPr="007A6066">
        <w:rPr>
          <w:rFonts w:ascii="Arial" w:eastAsia="Arial" w:hAnsi="Arial" w:cs="Arial"/>
          <w:b/>
          <w:bCs/>
          <w:sz w:val="20"/>
        </w:rPr>
        <w:t>Fax</w:t>
      </w:r>
      <w:r w:rsidRPr="007A6066">
        <w:rPr>
          <w:rFonts w:ascii="Arial" w:eastAsia="Arial" w:hAnsi="Arial" w:cs="Arial"/>
          <w:b/>
          <w:bCs/>
          <w:spacing w:val="-1"/>
          <w:sz w:val="20"/>
        </w:rPr>
        <w:t xml:space="preserve"> </w:t>
      </w:r>
      <w:r w:rsidRPr="007A6066">
        <w:rPr>
          <w:rFonts w:ascii="Arial" w:eastAsia="Arial" w:hAnsi="Arial" w:cs="Arial"/>
          <w:b/>
          <w:bCs/>
          <w:sz w:val="20"/>
        </w:rPr>
        <w:t>#:</w:t>
      </w:r>
    </w:p>
    <w:p w14:paraId="7AD6E89B" w14:textId="77777777" w:rsidR="00EC67A1" w:rsidRPr="007A6066" w:rsidRDefault="00EC67A1" w:rsidP="00EC67A1">
      <w:pPr>
        <w:spacing w:before="48" w:line="245" w:lineRule="auto"/>
        <w:ind w:left="751" w:right="7271"/>
        <w:rPr>
          <w:rFonts w:ascii="Arial" w:eastAsia="Arial" w:hAnsi="Arial" w:cs="Arial"/>
          <w:sz w:val="20"/>
        </w:rPr>
      </w:pPr>
      <w:r w:rsidRPr="007A6066">
        <w:rPr>
          <w:rFonts w:ascii="Arial" w:eastAsia="Arial" w:hAnsi="Arial" w:cs="Arial"/>
          <w:b/>
          <w:bCs/>
          <w:sz w:val="20"/>
        </w:rPr>
        <w:t>C</w:t>
      </w:r>
      <w:r w:rsidRPr="007A6066">
        <w:rPr>
          <w:rFonts w:ascii="Arial" w:eastAsia="Arial" w:hAnsi="Arial" w:cs="Arial"/>
          <w:b/>
          <w:bCs/>
          <w:spacing w:val="1"/>
          <w:sz w:val="20"/>
        </w:rPr>
        <w:t>u</w:t>
      </w:r>
      <w:r w:rsidRPr="007A6066">
        <w:rPr>
          <w:rFonts w:ascii="Arial" w:eastAsia="Arial" w:hAnsi="Arial" w:cs="Arial"/>
          <w:b/>
          <w:bCs/>
          <w:spacing w:val="-1"/>
          <w:sz w:val="20"/>
        </w:rPr>
        <w:t>rr</w:t>
      </w:r>
      <w:r w:rsidRPr="007A6066">
        <w:rPr>
          <w:rFonts w:ascii="Arial" w:eastAsia="Arial" w:hAnsi="Arial" w:cs="Arial"/>
          <w:b/>
          <w:bCs/>
          <w:sz w:val="20"/>
        </w:rPr>
        <w:t>ent</w:t>
      </w:r>
      <w:r w:rsidRPr="007A6066">
        <w:rPr>
          <w:rFonts w:ascii="Arial" w:eastAsia="Arial" w:hAnsi="Arial" w:cs="Arial"/>
          <w:b/>
          <w:bCs/>
          <w:spacing w:val="-4"/>
          <w:sz w:val="20"/>
        </w:rPr>
        <w:t xml:space="preserve"> </w:t>
      </w:r>
      <w:r w:rsidRPr="007A6066">
        <w:rPr>
          <w:rFonts w:ascii="Arial" w:eastAsia="Arial" w:hAnsi="Arial" w:cs="Arial"/>
          <w:b/>
          <w:bCs/>
          <w:spacing w:val="-1"/>
          <w:sz w:val="20"/>
        </w:rPr>
        <w:t>V</w:t>
      </w:r>
      <w:r w:rsidRPr="007A6066">
        <w:rPr>
          <w:rFonts w:ascii="Arial" w:eastAsia="Arial" w:hAnsi="Arial" w:cs="Arial"/>
          <w:b/>
          <w:bCs/>
          <w:sz w:val="20"/>
        </w:rPr>
        <w:t>en</w:t>
      </w:r>
      <w:r w:rsidRPr="007A6066">
        <w:rPr>
          <w:rFonts w:ascii="Arial" w:eastAsia="Arial" w:hAnsi="Arial" w:cs="Arial"/>
          <w:b/>
          <w:bCs/>
          <w:spacing w:val="1"/>
          <w:sz w:val="20"/>
        </w:rPr>
        <w:t>d</w:t>
      </w:r>
      <w:r w:rsidRPr="007A6066">
        <w:rPr>
          <w:rFonts w:ascii="Arial" w:eastAsia="Arial" w:hAnsi="Arial" w:cs="Arial"/>
          <w:b/>
          <w:bCs/>
          <w:sz w:val="20"/>
        </w:rPr>
        <w:t>or</w:t>
      </w:r>
      <w:r w:rsidRPr="007A6066">
        <w:rPr>
          <w:rFonts w:ascii="Arial" w:eastAsia="Arial" w:hAnsi="Arial" w:cs="Arial"/>
          <w:b/>
          <w:bCs/>
          <w:spacing w:val="-8"/>
          <w:sz w:val="20"/>
        </w:rPr>
        <w:t xml:space="preserve"> </w:t>
      </w:r>
      <w:r w:rsidRPr="007A6066">
        <w:rPr>
          <w:rFonts w:ascii="Arial" w:eastAsia="Arial" w:hAnsi="Arial" w:cs="Arial"/>
          <w:b/>
          <w:bCs/>
          <w:sz w:val="20"/>
        </w:rPr>
        <w:t>(</w:t>
      </w:r>
      <w:r w:rsidRPr="007A6066">
        <w:rPr>
          <w:rFonts w:ascii="Arial" w:eastAsia="Arial" w:hAnsi="Arial" w:cs="Arial"/>
          <w:b/>
          <w:bCs/>
          <w:spacing w:val="1"/>
          <w:sz w:val="20"/>
        </w:rPr>
        <w:t>YE</w:t>
      </w:r>
      <w:r w:rsidRPr="007A6066">
        <w:rPr>
          <w:rFonts w:ascii="Arial" w:eastAsia="Arial" w:hAnsi="Arial" w:cs="Arial"/>
          <w:b/>
          <w:bCs/>
          <w:sz w:val="20"/>
        </w:rPr>
        <w:t>S</w:t>
      </w:r>
      <w:r w:rsidRPr="007A6066">
        <w:rPr>
          <w:rFonts w:ascii="Arial" w:eastAsia="Arial" w:hAnsi="Arial" w:cs="Arial"/>
          <w:b/>
          <w:bCs/>
          <w:spacing w:val="-6"/>
          <w:sz w:val="20"/>
        </w:rPr>
        <w:t xml:space="preserve"> </w:t>
      </w:r>
      <w:r w:rsidRPr="007A6066">
        <w:rPr>
          <w:rFonts w:ascii="Arial" w:eastAsia="Arial" w:hAnsi="Arial" w:cs="Arial"/>
          <w:b/>
          <w:bCs/>
          <w:sz w:val="20"/>
        </w:rPr>
        <w:t xml:space="preserve">or </w:t>
      </w:r>
      <w:r w:rsidRPr="007A6066">
        <w:rPr>
          <w:rFonts w:ascii="Arial" w:eastAsia="Arial" w:hAnsi="Arial" w:cs="Arial"/>
          <w:b/>
          <w:bCs/>
          <w:spacing w:val="2"/>
          <w:sz w:val="20"/>
        </w:rPr>
        <w:t>N</w:t>
      </w:r>
      <w:r w:rsidRPr="007A6066">
        <w:rPr>
          <w:rFonts w:ascii="Arial" w:eastAsia="Arial" w:hAnsi="Arial" w:cs="Arial"/>
          <w:b/>
          <w:bCs/>
          <w:spacing w:val="1"/>
          <w:sz w:val="20"/>
        </w:rPr>
        <w:t>O)</w:t>
      </w:r>
      <w:r w:rsidRPr="007A6066">
        <w:rPr>
          <w:rFonts w:ascii="Arial" w:eastAsia="Arial" w:hAnsi="Arial" w:cs="Arial"/>
          <w:b/>
          <w:bCs/>
          <w:sz w:val="20"/>
        </w:rPr>
        <w:t xml:space="preserve">: </w:t>
      </w:r>
      <w:r w:rsidRPr="007A6066">
        <w:rPr>
          <w:rFonts w:ascii="Arial" w:eastAsia="Arial" w:hAnsi="Arial" w:cs="Arial"/>
          <w:b/>
          <w:bCs/>
          <w:spacing w:val="1"/>
          <w:sz w:val="20"/>
        </w:rPr>
        <w:t>Y</w:t>
      </w:r>
      <w:r w:rsidRPr="007A6066">
        <w:rPr>
          <w:rFonts w:ascii="Arial" w:eastAsia="Arial" w:hAnsi="Arial" w:cs="Arial"/>
          <w:b/>
          <w:bCs/>
          <w:sz w:val="20"/>
        </w:rPr>
        <w:t>e</w:t>
      </w:r>
      <w:r w:rsidRPr="007A6066">
        <w:rPr>
          <w:rFonts w:ascii="Arial" w:eastAsia="Arial" w:hAnsi="Arial" w:cs="Arial"/>
          <w:b/>
          <w:bCs/>
          <w:spacing w:val="-1"/>
          <w:sz w:val="20"/>
        </w:rPr>
        <w:t>ar</w:t>
      </w:r>
      <w:r w:rsidRPr="007A6066">
        <w:rPr>
          <w:rFonts w:ascii="Arial" w:eastAsia="Arial" w:hAnsi="Arial" w:cs="Arial"/>
          <w:b/>
          <w:bCs/>
          <w:sz w:val="20"/>
        </w:rPr>
        <w:t xml:space="preserve">s </w:t>
      </w:r>
      <w:r w:rsidRPr="007A6066">
        <w:rPr>
          <w:rFonts w:ascii="Arial" w:eastAsia="Arial" w:hAnsi="Arial" w:cs="Arial"/>
          <w:b/>
          <w:bCs/>
          <w:spacing w:val="51"/>
          <w:sz w:val="20"/>
        </w:rPr>
        <w:t xml:space="preserve"> </w:t>
      </w:r>
      <w:r w:rsidRPr="007A6066">
        <w:rPr>
          <w:rFonts w:ascii="Arial" w:eastAsia="Arial" w:hAnsi="Arial" w:cs="Arial"/>
          <w:b/>
          <w:bCs/>
          <w:spacing w:val="-5"/>
          <w:sz w:val="20"/>
        </w:rPr>
        <w:t>A</w:t>
      </w:r>
      <w:r w:rsidRPr="007A6066">
        <w:rPr>
          <w:rFonts w:ascii="Arial" w:eastAsia="Arial" w:hAnsi="Arial" w:cs="Arial"/>
          <w:b/>
          <w:bCs/>
          <w:spacing w:val="2"/>
          <w:sz w:val="20"/>
        </w:rPr>
        <w:t>s</w:t>
      </w:r>
      <w:r w:rsidRPr="007A6066">
        <w:rPr>
          <w:rFonts w:ascii="Arial" w:eastAsia="Arial" w:hAnsi="Arial" w:cs="Arial"/>
          <w:b/>
          <w:bCs/>
          <w:sz w:val="20"/>
        </w:rPr>
        <w:t>so</w:t>
      </w:r>
      <w:r w:rsidRPr="007A6066">
        <w:rPr>
          <w:rFonts w:ascii="Arial" w:eastAsia="Arial" w:hAnsi="Arial" w:cs="Arial"/>
          <w:b/>
          <w:bCs/>
          <w:spacing w:val="2"/>
          <w:sz w:val="20"/>
        </w:rPr>
        <w:t>c</w:t>
      </w:r>
      <w:r w:rsidRPr="007A6066">
        <w:rPr>
          <w:rFonts w:ascii="Arial" w:eastAsia="Arial" w:hAnsi="Arial" w:cs="Arial"/>
          <w:b/>
          <w:bCs/>
          <w:sz w:val="20"/>
        </w:rPr>
        <w:t xml:space="preserve">iated </w:t>
      </w:r>
      <w:r w:rsidRPr="007A6066">
        <w:rPr>
          <w:rFonts w:ascii="Arial" w:eastAsia="Arial" w:hAnsi="Arial" w:cs="Arial"/>
          <w:b/>
          <w:bCs/>
          <w:spacing w:val="42"/>
          <w:sz w:val="20"/>
        </w:rPr>
        <w:t xml:space="preserve"> </w:t>
      </w:r>
      <w:r w:rsidRPr="007A6066">
        <w:rPr>
          <w:rFonts w:ascii="Arial" w:eastAsia="Arial" w:hAnsi="Arial" w:cs="Arial"/>
          <w:b/>
          <w:bCs/>
          <w:sz w:val="20"/>
        </w:rPr>
        <w:t xml:space="preserve">&amp; </w:t>
      </w:r>
      <w:r w:rsidRPr="007A6066">
        <w:rPr>
          <w:rFonts w:ascii="Arial" w:eastAsia="Arial" w:hAnsi="Arial" w:cs="Arial"/>
          <w:b/>
          <w:bCs/>
          <w:spacing w:val="53"/>
          <w:sz w:val="20"/>
        </w:rPr>
        <w:t xml:space="preserve"> </w:t>
      </w:r>
      <w:r w:rsidRPr="007A6066">
        <w:rPr>
          <w:rFonts w:ascii="Arial" w:eastAsia="Arial" w:hAnsi="Arial" w:cs="Arial"/>
          <w:b/>
          <w:bCs/>
          <w:spacing w:val="3"/>
          <w:sz w:val="20"/>
        </w:rPr>
        <w:t>T</w:t>
      </w:r>
      <w:r w:rsidRPr="007A6066">
        <w:rPr>
          <w:rFonts w:ascii="Arial" w:eastAsia="Arial" w:hAnsi="Arial" w:cs="Arial"/>
          <w:b/>
          <w:bCs/>
          <w:spacing w:val="-3"/>
          <w:sz w:val="20"/>
        </w:rPr>
        <w:t>y</w:t>
      </w:r>
      <w:r w:rsidRPr="007A6066">
        <w:rPr>
          <w:rFonts w:ascii="Arial" w:eastAsia="Arial" w:hAnsi="Arial" w:cs="Arial"/>
          <w:b/>
          <w:bCs/>
          <w:spacing w:val="3"/>
          <w:sz w:val="20"/>
        </w:rPr>
        <w:t>p</w:t>
      </w:r>
      <w:r w:rsidRPr="007A6066">
        <w:rPr>
          <w:rFonts w:ascii="Arial" w:eastAsia="Arial" w:hAnsi="Arial" w:cs="Arial"/>
          <w:b/>
          <w:bCs/>
          <w:sz w:val="20"/>
        </w:rPr>
        <w:t xml:space="preserve">e </w:t>
      </w:r>
      <w:r w:rsidRPr="007A6066">
        <w:rPr>
          <w:rFonts w:ascii="Arial" w:eastAsia="Arial" w:hAnsi="Arial" w:cs="Arial"/>
          <w:b/>
          <w:bCs/>
          <w:spacing w:val="47"/>
          <w:sz w:val="20"/>
        </w:rPr>
        <w:t xml:space="preserve"> </w:t>
      </w:r>
      <w:r w:rsidRPr="007A6066">
        <w:rPr>
          <w:rFonts w:ascii="Arial" w:eastAsia="Arial" w:hAnsi="Arial" w:cs="Arial"/>
          <w:b/>
          <w:bCs/>
          <w:sz w:val="20"/>
        </w:rPr>
        <w:t xml:space="preserve">of </w:t>
      </w:r>
      <w:r w:rsidRPr="007A6066">
        <w:rPr>
          <w:rFonts w:ascii="Arial" w:eastAsia="Arial" w:hAnsi="Arial" w:cs="Arial"/>
          <w:b/>
          <w:bCs/>
          <w:spacing w:val="1"/>
          <w:sz w:val="20"/>
        </w:rPr>
        <w:t>W</w:t>
      </w:r>
      <w:r w:rsidRPr="007A6066">
        <w:rPr>
          <w:rFonts w:ascii="Arial" w:eastAsia="Arial" w:hAnsi="Arial" w:cs="Arial"/>
          <w:b/>
          <w:bCs/>
          <w:sz w:val="20"/>
        </w:rPr>
        <w:t>o</w:t>
      </w:r>
      <w:r w:rsidRPr="007A6066">
        <w:rPr>
          <w:rFonts w:ascii="Arial" w:eastAsia="Arial" w:hAnsi="Arial" w:cs="Arial"/>
          <w:b/>
          <w:bCs/>
          <w:spacing w:val="-1"/>
          <w:sz w:val="20"/>
        </w:rPr>
        <w:t>r</w:t>
      </w:r>
      <w:r w:rsidRPr="007A6066">
        <w:rPr>
          <w:rFonts w:ascii="Arial" w:eastAsia="Arial" w:hAnsi="Arial" w:cs="Arial"/>
          <w:b/>
          <w:bCs/>
          <w:sz w:val="20"/>
        </w:rPr>
        <w:t>k</w:t>
      </w:r>
      <w:r w:rsidRPr="007A6066">
        <w:rPr>
          <w:rFonts w:ascii="Arial" w:eastAsia="Arial" w:hAnsi="Arial" w:cs="Arial"/>
          <w:b/>
          <w:bCs/>
          <w:spacing w:val="-5"/>
          <w:sz w:val="20"/>
        </w:rPr>
        <w:t xml:space="preserve"> </w:t>
      </w:r>
      <w:r w:rsidRPr="007A6066">
        <w:rPr>
          <w:rFonts w:ascii="Arial" w:eastAsia="Arial" w:hAnsi="Arial" w:cs="Arial"/>
          <w:b/>
          <w:bCs/>
          <w:spacing w:val="-1"/>
          <w:sz w:val="20"/>
        </w:rPr>
        <w:t>P</w:t>
      </w:r>
      <w:r w:rsidRPr="007A6066">
        <w:rPr>
          <w:rFonts w:ascii="Arial" w:eastAsia="Arial" w:hAnsi="Arial" w:cs="Arial"/>
          <w:b/>
          <w:bCs/>
          <w:spacing w:val="2"/>
          <w:sz w:val="20"/>
        </w:rPr>
        <w:t>e</w:t>
      </w:r>
      <w:r w:rsidRPr="007A6066">
        <w:rPr>
          <w:rFonts w:ascii="Arial" w:eastAsia="Arial" w:hAnsi="Arial" w:cs="Arial"/>
          <w:b/>
          <w:bCs/>
          <w:spacing w:val="-1"/>
          <w:sz w:val="20"/>
        </w:rPr>
        <w:t>r</w:t>
      </w:r>
      <w:r w:rsidRPr="007A6066">
        <w:rPr>
          <w:rFonts w:ascii="Arial" w:eastAsia="Arial" w:hAnsi="Arial" w:cs="Arial"/>
          <w:b/>
          <w:bCs/>
          <w:spacing w:val="1"/>
          <w:sz w:val="20"/>
        </w:rPr>
        <w:t>f</w:t>
      </w:r>
      <w:r w:rsidRPr="007A6066">
        <w:rPr>
          <w:rFonts w:ascii="Arial" w:eastAsia="Arial" w:hAnsi="Arial" w:cs="Arial"/>
          <w:b/>
          <w:bCs/>
          <w:sz w:val="20"/>
        </w:rPr>
        <w:t>o</w:t>
      </w:r>
      <w:r w:rsidRPr="007A6066">
        <w:rPr>
          <w:rFonts w:ascii="Arial" w:eastAsia="Arial" w:hAnsi="Arial" w:cs="Arial"/>
          <w:b/>
          <w:bCs/>
          <w:spacing w:val="-1"/>
          <w:sz w:val="20"/>
        </w:rPr>
        <w:t>r</w:t>
      </w:r>
      <w:r w:rsidRPr="007A6066">
        <w:rPr>
          <w:rFonts w:ascii="Arial" w:eastAsia="Arial" w:hAnsi="Arial" w:cs="Arial"/>
          <w:b/>
          <w:bCs/>
          <w:sz w:val="20"/>
        </w:rPr>
        <w:t>me</w:t>
      </w:r>
      <w:r w:rsidRPr="007A6066">
        <w:rPr>
          <w:rFonts w:ascii="Arial" w:eastAsia="Arial" w:hAnsi="Arial" w:cs="Arial"/>
          <w:b/>
          <w:bCs/>
          <w:spacing w:val="1"/>
          <w:sz w:val="20"/>
        </w:rPr>
        <w:t>d</w:t>
      </w:r>
      <w:r w:rsidRPr="007A6066">
        <w:rPr>
          <w:rFonts w:ascii="Arial" w:eastAsia="Arial" w:hAnsi="Arial" w:cs="Arial"/>
          <w:b/>
          <w:bCs/>
          <w:sz w:val="20"/>
        </w:rPr>
        <w:t>:</w:t>
      </w:r>
    </w:p>
    <w:p w14:paraId="21A6801E" w14:textId="77777777" w:rsidR="00EC67A1" w:rsidRPr="007A6066" w:rsidRDefault="00EC67A1" w:rsidP="00EC67A1">
      <w:pPr>
        <w:sectPr w:rsidR="00EC67A1" w:rsidRPr="007A6066">
          <w:type w:val="continuous"/>
          <w:pgSz w:w="12240" w:h="15840"/>
          <w:pgMar w:top="1480" w:right="540" w:bottom="940" w:left="560" w:header="720" w:footer="720" w:gutter="0"/>
          <w:cols w:space="720"/>
        </w:sectPr>
      </w:pPr>
    </w:p>
    <w:p w14:paraId="0B8DB17B" w14:textId="77777777" w:rsidR="00EC67A1" w:rsidRPr="007A6066" w:rsidRDefault="00EC67A1" w:rsidP="00EC67A1">
      <w:pPr>
        <w:spacing w:line="130" w:lineRule="exact"/>
        <w:rPr>
          <w:sz w:val="20"/>
        </w:rPr>
      </w:pPr>
    </w:p>
    <w:p w14:paraId="55DE6019" w14:textId="69B67FE9" w:rsidR="00785292" w:rsidRPr="007A6066" w:rsidRDefault="00785292">
      <w:pPr>
        <w:overflowPunct/>
        <w:autoSpaceDE/>
        <w:autoSpaceDN/>
        <w:adjustRightInd/>
        <w:textAlignment w:val="auto"/>
        <w:rPr>
          <w:rFonts w:ascii="Arial" w:eastAsia="Arial" w:hAnsi="Arial" w:cs="Arial"/>
          <w:b/>
          <w:bCs/>
          <w:spacing w:val="-6"/>
          <w:position w:val="-1"/>
        </w:rPr>
      </w:pPr>
      <w:r w:rsidRPr="007A6066">
        <w:rPr>
          <w:rFonts w:ascii="Arial" w:eastAsia="Arial" w:hAnsi="Arial" w:cs="Arial"/>
          <w:b/>
          <w:bCs/>
          <w:spacing w:val="-6"/>
          <w:position w:val="-1"/>
        </w:rPr>
        <w:br w:type="page"/>
      </w:r>
    </w:p>
    <w:p w14:paraId="19560635" w14:textId="77777777" w:rsidR="00E048B3" w:rsidRPr="007A6066" w:rsidRDefault="00E048B3" w:rsidP="00EC67A1">
      <w:pPr>
        <w:spacing w:before="32" w:line="248" w:lineRule="exact"/>
        <w:ind w:right="157"/>
        <w:jc w:val="right"/>
        <w:rPr>
          <w:rFonts w:ascii="Arial" w:eastAsia="Arial" w:hAnsi="Arial" w:cs="Arial"/>
          <w:b/>
          <w:bCs/>
          <w:spacing w:val="-6"/>
          <w:position w:val="-1"/>
        </w:rPr>
      </w:pPr>
    </w:p>
    <w:p w14:paraId="4F19838F" w14:textId="77777777" w:rsidR="00EC67A1" w:rsidRPr="007A6066" w:rsidRDefault="00EC67A1" w:rsidP="00EC67A1">
      <w:pPr>
        <w:spacing w:before="32" w:line="248" w:lineRule="exact"/>
        <w:ind w:right="157"/>
        <w:jc w:val="right"/>
        <w:rPr>
          <w:rFonts w:ascii="Arial" w:eastAsia="Arial" w:hAnsi="Arial" w:cs="Arial"/>
        </w:rPr>
      </w:pPr>
      <w:r w:rsidRPr="007A6066">
        <w:rPr>
          <w:rFonts w:ascii="Arial" w:eastAsia="Arial" w:hAnsi="Arial" w:cs="Arial"/>
          <w:b/>
          <w:bCs/>
          <w:spacing w:val="-6"/>
          <w:position w:val="-1"/>
        </w:rPr>
        <w:t>A</w:t>
      </w:r>
      <w:r w:rsidRPr="007A6066">
        <w:rPr>
          <w:rFonts w:ascii="Arial" w:eastAsia="Arial" w:hAnsi="Arial" w:cs="Arial"/>
          <w:b/>
          <w:bCs/>
          <w:spacing w:val="1"/>
          <w:position w:val="-1"/>
        </w:rPr>
        <w:t>tt</w:t>
      </w:r>
      <w:r w:rsidRPr="007A6066">
        <w:rPr>
          <w:rFonts w:ascii="Arial" w:eastAsia="Arial" w:hAnsi="Arial" w:cs="Arial"/>
          <w:b/>
          <w:bCs/>
          <w:position w:val="-1"/>
        </w:rPr>
        <w:t>a</w:t>
      </w:r>
      <w:r w:rsidRPr="007A6066">
        <w:rPr>
          <w:rFonts w:ascii="Arial" w:eastAsia="Arial" w:hAnsi="Arial" w:cs="Arial"/>
          <w:b/>
          <w:bCs/>
          <w:spacing w:val="-1"/>
          <w:position w:val="-1"/>
        </w:rPr>
        <w:t>c</w:t>
      </w:r>
      <w:r w:rsidRPr="007A6066">
        <w:rPr>
          <w:rFonts w:ascii="Arial" w:eastAsia="Arial" w:hAnsi="Arial" w:cs="Arial"/>
          <w:b/>
          <w:bCs/>
          <w:position w:val="-1"/>
        </w:rPr>
        <w:t>hme</w:t>
      </w:r>
      <w:r w:rsidRPr="007A6066">
        <w:rPr>
          <w:rFonts w:ascii="Arial" w:eastAsia="Arial" w:hAnsi="Arial" w:cs="Arial"/>
          <w:b/>
          <w:bCs/>
          <w:spacing w:val="-1"/>
          <w:position w:val="-1"/>
        </w:rPr>
        <w:t>n</w:t>
      </w:r>
      <w:r w:rsidRPr="007A6066">
        <w:rPr>
          <w:rFonts w:ascii="Arial" w:eastAsia="Arial" w:hAnsi="Arial" w:cs="Arial"/>
          <w:b/>
          <w:bCs/>
          <w:position w:val="-1"/>
        </w:rPr>
        <w:t>t</w:t>
      </w:r>
      <w:r w:rsidRPr="007A6066">
        <w:rPr>
          <w:rFonts w:ascii="Arial" w:eastAsia="Arial" w:hAnsi="Arial" w:cs="Arial"/>
          <w:b/>
          <w:bCs/>
          <w:spacing w:val="3"/>
          <w:position w:val="-1"/>
        </w:rPr>
        <w:t xml:space="preserve"> </w:t>
      </w:r>
      <w:r w:rsidRPr="007A6066">
        <w:rPr>
          <w:rFonts w:ascii="Arial" w:eastAsia="Arial" w:hAnsi="Arial" w:cs="Arial"/>
          <w:b/>
          <w:bCs/>
          <w:position w:val="-1"/>
        </w:rPr>
        <w:t>5</w:t>
      </w:r>
    </w:p>
    <w:p w14:paraId="20D8F50B" w14:textId="6B69058C" w:rsidR="00EC67A1" w:rsidRPr="007A6066" w:rsidRDefault="00EC67A1" w:rsidP="00EC67A1">
      <w:pPr>
        <w:pStyle w:val="NoSpacing"/>
        <w:rPr>
          <w:rFonts w:asciiTheme="minorBidi" w:hAnsiTheme="minorBidi"/>
          <w:b/>
          <w:bCs/>
        </w:rPr>
      </w:pPr>
      <w:r w:rsidRPr="007A6066">
        <w:rPr>
          <w:rFonts w:asciiTheme="minorBidi" w:hAnsiTheme="minorBidi"/>
          <w:b/>
          <w:bCs/>
        </w:rPr>
        <w:t xml:space="preserve">CONTRACT NO. </w:t>
      </w:r>
      <w:r w:rsidR="003F023A" w:rsidRPr="007A6066">
        <w:rPr>
          <w:rFonts w:asciiTheme="minorBidi" w:hAnsiTheme="minorBidi"/>
          <w:b/>
          <w:bCs/>
        </w:rPr>
        <w:t>DSU250603 - EQUESTRIAN</w:t>
      </w:r>
    </w:p>
    <w:p w14:paraId="3E3D76A5" w14:textId="01CEDC1A" w:rsidR="00F354A4" w:rsidRPr="007A6066" w:rsidRDefault="00EC67A1" w:rsidP="00F354A4">
      <w:pPr>
        <w:rPr>
          <w:rFonts w:cstheme="minorHAnsi"/>
          <w:b/>
          <w:sz w:val="20"/>
        </w:rPr>
      </w:pPr>
      <w:r w:rsidRPr="007A6066">
        <w:rPr>
          <w:rFonts w:asciiTheme="minorBidi" w:hAnsiTheme="minorBidi"/>
          <w:b/>
          <w:bCs/>
        </w:rPr>
        <w:t>C</w:t>
      </w:r>
      <w:r w:rsidRPr="007A6066">
        <w:rPr>
          <w:rFonts w:asciiTheme="minorBidi" w:hAnsiTheme="minorBidi"/>
          <w:b/>
          <w:bCs/>
          <w:spacing w:val="1"/>
        </w:rPr>
        <w:t>O</w:t>
      </w:r>
      <w:r w:rsidRPr="007A6066">
        <w:rPr>
          <w:rFonts w:asciiTheme="minorBidi" w:hAnsiTheme="minorBidi"/>
          <w:b/>
          <w:bCs/>
        </w:rPr>
        <w:t>N</w:t>
      </w:r>
      <w:r w:rsidRPr="007A6066">
        <w:rPr>
          <w:rFonts w:asciiTheme="minorBidi" w:hAnsiTheme="minorBidi"/>
          <w:b/>
          <w:bCs/>
          <w:spacing w:val="3"/>
        </w:rPr>
        <w:t>T</w:t>
      </w:r>
      <w:r w:rsidRPr="007A6066">
        <w:rPr>
          <w:rFonts w:asciiTheme="minorBidi" w:hAnsiTheme="minorBidi"/>
          <w:b/>
          <w:bCs/>
          <w:spacing w:val="2"/>
        </w:rPr>
        <w:t>R</w:t>
      </w:r>
      <w:r w:rsidRPr="007A6066">
        <w:rPr>
          <w:rFonts w:asciiTheme="minorBidi" w:hAnsiTheme="minorBidi"/>
          <w:b/>
          <w:bCs/>
          <w:spacing w:val="-5"/>
        </w:rPr>
        <w:t>A</w:t>
      </w:r>
      <w:r w:rsidRPr="007A6066">
        <w:rPr>
          <w:rFonts w:asciiTheme="minorBidi" w:hAnsiTheme="minorBidi"/>
          <w:b/>
          <w:bCs/>
        </w:rPr>
        <w:t>CT</w:t>
      </w:r>
      <w:r w:rsidRPr="007A6066">
        <w:rPr>
          <w:rFonts w:asciiTheme="minorBidi" w:hAnsiTheme="minorBidi"/>
          <w:b/>
          <w:bCs/>
          <w:spacing w:val="-7"/>
        </w:rPr>
        <w:t xml:space="preserve"> </w:t>
      </w:r>
      <w:r w:rsidRPr="007A6066">
        <w:rPr>
          <w:rFonts w:asciiTheme="minorBidi" w:hAnsiTheme="minorBidi"/>
          <w:b/>
          <w:bCs/>
          <w:spacing w:val="3"/>
        </w:rPr>
        <w:t>T</w:t>
      </w:r>
      <w:r w:rsidRPr="007A6066">
        <w:rPr>
          <w:rFonts w:asciiTheme="minorBidi" w:hAnsiTheme="minorBidi"/>
          <w:b/>
          <w:bCs/>
          <w:spacing w:val="-3"/>
        </w:rPr>
        <w:t>I</w:t>
      </w:r>
      <w:r w:rsidRPr="007A6066">
        <w:rPr>
          <w:rFonts w:asciiTheme="minorBidi" w:hAnsiTheme="minorBidi"/>
          <w:b/>
          <w:bCs/>
          <w:spacing w:val="3"/>
        </w:rPr>
        <w:t>T</w:t>
      </w:r>
      <w:r w:rsidRPr="007A6066">
        <w:rPr>
          <w:rFonts w:asciiTheme="minorBidi" w:hAnsiTheme="minorBidi"/>
          <w:b/>
          <w:bCs/>
        </w:rPr>
        <w:t>L</w:t>
      </w:r>
      <w:r w:rsidRPr="007A6066">
        <w:rPr>
          <w:rFonts w:asciiTheme="minorBidi" w:hAnsiTheme="minorBidi"/>
          <w:b/>
          <w:bCs/>
          <w:spacing w:val="-1"/>
        </w:rPr>
        <w:t>E</w:t>
      </w:r>
      <w:r w:rsidRPr="007A6066">
        <w:rPr>
          <w:rFonts w:asciiTheme="minorBidi" w:hAnsiTheme="minorBidi"/>
          <w:b/>
          <w:bCs/>
        </w:rPr>
        <w:t xml:space="preserve">: </w:t>
      </w:r>
      <w:r w:rsidR="00E02F5F" w:rsidRPr="007A6066">
        <w:rPr>
          <w:rFonts w:asciiTheme="minorBidi" w:hAnsiTheme="minorBidi"/>
          <w:b/>
          <w:bCs/>
          <w:spacing w:val="-1"/>
          <w:sz w:val="20"/>
        </w:rPr>
        <w:t xml:space="preserve">RFP for </w:t>
      </w:r>
      <w:r w:rsidR="003F023A" w:rsidRPr="007A6066">
        <w:rPr>
          <w:rFonts w:asciiTheme="minorBidi" w:hAnsiTheme="minorBidi"/>
          <w:b/>
          <w:bCs/>
          <w:spacing w:val="-1"/>
          <w:sz w:val="20"/>
        </w:rPr>
        <w:t>Equestrian Training and Competition Facility - Lease only and Lease to Purchase</w:t>
      </w:r>
    </w:p>
    <w:p w14:paraId="56FD7500" w14:textId="77777777" w:rsidR="00EC67A1" w:rsidRPr="007A6066" w:rsidRDefault="00EC67A1" w:rsidP="00F354A4">
      <w:pPr>
        <w:spacing w:before="9" w:line="240" w:lineRule="exact"/>
      </w:pPr>
    </w:p>
    <w:p w14:paraId="547E71C4" w14:textId="77777777" w:rsidR="00EC67A1" w:rsidRPr="007A6066" w:rsidRDefault="00EC67A1" w:rsidP="00EC67A1">
      <w:pPr>
        <w:spacing w:before="6" w:line="220" w:lineRule="exact"/>
      </w:pPr>
    </w:p>
    <w:p w14:paraId="11DF5435" w14:textId="77777777" w:rsidR="00EC67A1" w:rsidRPr="007A6066" w:rsidRDefault="00EC67A1" w:rsidP="00EC67A1">
      <w:pPr>
        <w:spacing w:before="32" w:line="248" w:lineRule="exact"/>
        <w:ind w:right="-20"/>
        <w:rPr>
          <w:rFonts w:ascii="Arial" w:eastAsia="Arial" w:hAnsi="Arial" w:cs="Arial"/>
          <w:color w:val="44546A" w:themeColor="text2"/>
        </w:rPr>
      </w:pPr>
      <w:r w:rsidRPr="007A6066">
        <w:rPr>
          <w:rFonts w:ascii="Arial" w:eastAsia="Arial" w:hAnsi="Arial" w:cs="Arial"/>
          <w:b/>
          <w:bCs/>
          <w:color w:val="44546A" w:themeColor="text2"/>
          <w:spacing w:val="-1"/>
          <w:position w:val="-1"/>
        </w:rPr>
        <w:t>SUBC</w:t>
      </w:r>
      <w:r w:rsidRPr="007A6066">
        <w:rPr>
          <w:rFonts w:ascii="Arial" w:eastAsia="Arial" w:hAnsi="Arial" w:cs="Arial"/>
          <w:b/>
          <w:bCs/>
          <w:color w:val="44546A" w:themeColor="text2"/>
          <w:spacing w:val="1"/>
          <w:position w:val="-1"/>
        </w:rPr>
        <w:t>O</w:t>
      </w:r>
      <w:r w:rsidRPr="007A6066">
        <w:rPr>
          <w:rFonts w:ascii="Arial" w:eastAsia="Arial" w:hAnsi="Arial" w:cs="Arial"/>
          <w:b/>
          <w:bCs/>
          <w:color w:val="44546A" w:themeColor="text2"/>
          <w:spacing w:val="-1"/>
          <w:position w:val="-1"/>
        </w:rPr>
        <w:t>N</w:t>
      </w:r>
      <w:r w:rsidRPr="007A6066">
        <w:rPr>
          <w:rFonts w:ascii="Arial" w:eastAsia="Arial" w:hAnsi="Arial" w:cs="Arial"/>
          <w:b/>
          <w:bCs/>
          <w:color w:val="44546A" w:themeColor="text2"/>
          <w:spacing w:val="-3"/>
          <w:position w:val="-1"/>
        </w:rPr>
        <w:t>T</w:t>
      </w:r>
      <w:r w:rsidRPr="007A6066">
        <w:rPr>
          <w:rFonts w:ascii="Arial" w:eastAsia="Arial" w:hAnsi="Arial" w:cs="Arial"/>
          <w:b/>
          <w:bCs/>
          <w:color w:val="44546A" w:themeColor="text2"/>
          <w:spacing w:val="4"/>
          <w:position w:val="-1"/>
        </w:rPr>
        <w:t>R</w:t>
      </w:r>
      <w:r w:rsidRPr="007A6066">
        <w:rPr>
          <w:rFonts w:ascii="Arial" w:eastAsia="Arial" w:hAnsi="Arial" w:cs="Arial"/>
          <w:b/>
          <w:bCs/>
          <w:color w:val="44546A" w:themeColor="text2"/>
          <w:spacing w:val="-6"/>
          <w:position w:val="-1"/>
        </w:rPr>
        <w:t>A</w:t>
      </w:r>
      <w:r w:rsidRPr="007A6066">
        <w:rPr>
          <w:rFonts w:ascii="Arial" w:eastAsia="Arial" w:hAnsi="Arial" w:cs="Arial"/>
          <w:b/>
          <w:bCs/>
          <w:color w:val="44546A" w:themeColor="text2"/>
          <w:spacing w:val="1"/>
          <w:position w:val="-1"/>
        </w:rPr>
        <w:t>C</w:t>
      </w:r>
      <w:r w:rsidRPr="007A6066">
        <w:rPr>
          <w:rFonts w:ascii="Arial" w:eastAsia="Arial" w:hAnsi="Arial" w:cs="Arial"/>
          <w:b/>
          <w:bCs/>
          <w:color w:val="44546A" w:themeColor="text2"/>
          <w:spacing w:val="-3"/>
          <w:position w:val="-1"/>
        </w:rPr>
        <w:t>T</w:t>
      </w:r>
      <w:r w:rsidRPr="007A6066">
        <w:rPr>
          <w:rFonts w:ascii="Arial" w:eastAsia="Arial" w:hAnsi="Arial" w:cs="Arial"/>
          <w:b/>
          <w:bCs/>
          <w:color w:val="44546A" w:themeColor="text2"/>
          <w:spacing w:val="1"/>
          <w:position w:val="-1"/>
        </w:rPr>
        <w:t>O</w:t>
      </w:r>
      <w:r w:rsidRPr="007A6066">
        <w:rPr>
          <w:rFonts w:ascii="Arial" w:eastAsia="Arial" w:hAnsi="Arial" w:cs="Arial"/>
          <w:b/>
          <w:bCs/>
          <w:color w:val="44546A" w:themeColor="text2"/>
          <w:position w:val="-1"/>
        </w:rPr>
        <w:t xml:space="preserve">R </w:t>
      </w:r>
      <w:r w:rsidRPr="007A6066">
        <w:rPr>
          <w:rFonts w:ascii="Arial" w:eastAsia="Arial" w:hAnsi="Arial" w:cs="Arial"/>
          <w:b/>
          <w:bCs/>
          <w:color w:val="44546A" w:themeColor="text2"/>
          <w:spacing w:val="1"/>
          <w:position w:val="-1"/>
        </w:rPr>
        <w:t>I</w:t>
      </w:r>
      <w:r w:rsidRPr="007A6066">
        <w:rPr>
          <w:rFonts w:ascii="Arial" w:eastAsia="Arial" w:hAnsi="Arial" w:cs="Arial"/>
          <w:b/>
          <w:bCs/>
          <w:color w:val="44546A" w:themeColor="text2"/>
          <w:spacing w:val="-1"/>
          <w:position w:val="-1"/>
        </w:rPr>
        <w:t>N</w:t>
      </w:r>
      <w:r w:rsidRPr="007A6066">
        <w:rPr>
          <w:rFonts w:ascii="Arial" w:eastAsia="Arial" w:hAnsi="Arial" w:cs="Arial"/>
          <w:b/>
          <w:bCs/>
          <w:color w:val="44546A" w:themeColor="text2"/>
          <w:spacing w:val="2"/>
          <w:position w:val="-1"/>
        </w:rPr>
        <w:t>F</w:t>
      </w:r>
      <w:r w:rsidRPr="007A6066">
        <w:rPr>
          <w:rFonts w:ascii="Arial" w:eastAsia="Arial" w:hAnsi="Arial" w:cs="Arial"/>
          <w:b/>
          <w:bCs/>
          <w:color w:val="44546A" w:themeColor="text2"/>
          <w:spacing w:val="1"/>
          <w:position w:val="-1"/>
        </w:rPr>
        <w:t>O</w:t>
      </w:r>
      <w:r w:rsidRPr="007A6066">
        <w:rPr>
          <w:rFonts w:ascii="Arial" w:eastAsia="Arial" w:hAnsi="Arial" w:cs="Arial"/>
          <w:b/>
          <w:bCs/>
          <w:color w:val="44546A" w:themeColor="text2"/>
          <w:spacing w:val="-1"/>
          <w:position w:val="-1"/>
        </w:rPr>
        <w:t>R</w:t>
      </w:r>
      <w:r w:rsidRPr="007A6066">
        <w:rPr>
          <w:rFonts w:ascii="Arial" w:eastAsia="Arial" w:hAnsi="Arial" w:cs="Arial"/>
          <w:b/>
          <w:bCs/>
          <w:color w:val="44546A" w:themeColor="text2"/>
          <w:spacing w:val="3"/>
          <w:position w:val="-1"/>
        </w:rPr>
        <w:t>M</w:t>
      </w:r>
      <w:r w:rsidRPr="007A6066">
        <w:rPr>
          <w:rFonts w:ascii="Arial" w:eastAsia="Arial" w:hAnsi="Arial" w:cs="Arial"/>
          <w:b/>
          <w:bCs/>
          <w:color w:val="44546A" w:themeColor="text2"/>
          <w:spacing w:val="-6"/>
          <w:position w:val="-1"/>
        </w:rPr>
        <w:t>A</w:t>
      </w:r>
      <w:r w:rsidRPr="007A6066">
        <w:rPr>
          <w:rFonts w:ascii="Arial" w:eastAsia="Arial" w:hAnsi="Arial" w:cs="Arial"/>
          <w:b/>
          <w:bCs/>
          <w:color w:val="44546A" w:themeColor="text2"/>
          <w:spacing w:val="-3"/>
          <w:position w:val="-1"/>
        </w:rPr>
        <w:t>T</w:t>
      </w:r>
      <w:r w:rsidRPr="007A6066">
        <w:rPr>
          <w:rFonts w:ascii="Arial" w:eastAsia="Arial" w:hAnsi="Arial" w:cs="Arial"/>
          <w:b/>
          <w:bCs/>
          <w:color w:val="44546A" w:themeColor="text2"/>
          <w:spacing w:val="1"/>
          <w:position w:val="-1"/>
        </w:rPr>
        <w:t>IO</w:t>
      </w:r>
      <w:r w:rsidRPr="007A6066">
        <w:rPr>
          <w:rFonts w:ascii="Arial" w:eastAsia="Arial" w:hAnsi="Arial" w:cs="Arial"/>
          <w:b/>
          <w:bCs/>
          <w:color w:val="44546A" w:themeColor="text2"/>
          <w:position w:val="-1"/>
        </w:rPr>
        <w:t>N FO</w:t>
      </w:r>
      <w:r w:rsidRPr="007A6066">
        <w:rPr>
          <w:rFonts w:ascii="Arial" w:eastAsia="Arial" w:hAnsi="Arial" w:cs="Arial"/>
          <w:b/>
          <w:bCs/>
          <w:color w:val="44546A" w:themeColor="text2"/>
          <w:spacing w:val="-3"/>
          <w:position w:val="-1"/>
        </w:rPr>
        <w:t>R</w:t>
      </w:r>
      <w:r w:rsidRPr="007A6066">
        <w:rPr>
          <w:rFonts w:ascii="Arial" w:eastAsia="Arial" w:hAnsi="Arial" w:cs="Arial"/>
          <w:b/>
          <w:bCs/>
          <w:color w:val="44546A" w:themeColor="text2"/>
          <w:position w:val="-1"/>
        </w:rPr>
        <w:t>M</w:t>
      </w:r>
    </w:p>
    <w:p w14:paraId="3FAE2D3A" w14:textId="77777777" w:rsidR="00EC67A1" w:rsidRPr="007A6066" w:rsidRDefault="00EC67A1" w:rsidP="00EC67A1">
      <w:pPr>
        <w:spacing w:before="2" w:line="260" w:lineRule="exact"/>
        <w:rPr>
          <w:sz w:val="26"/>
          <w:szCs w:val="26"/>
        </w:rPr>
      </w:pPr>
    </w:p>
    <w:tbl>
      <w:tblPr>
        <w:tblW w:w="0" w:type="auto"/>
        <w:tblInd w:w="761" w:type="dxa"/>
        <w:tblLayout w:type="fixed"/>
        <w:tblCellMar>
          <w:left w:w="0" w:type="dxa"/>
          <w:right w:w="0" w:type="dxa"/>
        </w:tblCellMar>
        <w:tblLook w:val="01E0" w:firstRow="1" w:lastRow="1" w:firstColumn="1" w:lastColumn="1" w:noHBand="0" w:noVBand="0"/>
      </w:tblPr>
      <w:tblGrid>
        <w:gridCol w:w="3193"/>
        <w:gridCol w:w="1416"/>
        <w:gridCol w:w="1776"/>
        <w:gridCol w:w="800"/>
        <w:gridCol w:w="2393"/>
      </w:tblGrid>
      <w:tr w:rsidR="00EC67A1" w:rsidRPr="007A6066" w14:paraId="4CAA6823" w14:textId="77777777" w:rsidTr="00EC67A1">
        <w:trPr>
          <w:trHeight w:hRule="exact" w:val="262"/>
        </w:trPr>
        <w:tc>
          <w:tcPr>
            <w:tcW w:w="9578" w:type="dxa"/>
            <w:gridSpan w:val="5"/>
            <w:tcBorders>
              <w:top w:val="single" w:sz="4" w:space="0" w:color="000000"/>
              <w:left w:val="single" w:sz="4" w:space="0" w:color="000000"/>
              <w:bottom w:val="single" w:sz="4" w:space="0" w:color="000000"/>
              <w:right w:val="single" w:sz="4" w:space="0" w:color="000000"/>
            </w:tcBorders>
          </w:tcPr>
          <w:p w14:paraId="1809D7D9" w14:textId="77777777" w:rsidR="00EC67A1" w:rsidRPr="007A6066" w:rsidRDefault="00EC67A1" w:rsidP="00EC67A1">
            <w:pPr>
              <w:spacing w:line="247" w:lineRule="exact"/>
              <w:ind w:left="102" w:right="-20"/>
              <w:rPr>
                <w:rFonts w:ascii="Arial" w:eastAsia="Arial" w:hAnsi="Arial" w:cs="Arial"/>
              </w:rPr>
            </w:pPr>
            <w:r w:rsidRPr="007A6066">
              <w:rPr>
                <w:rFonts w:ascii="Arial" w:eastAsia="Arial" w:hAnsi="Arial" w:cs="Arial"/>
                <w:b/>
                <w:bCs/>
                <w:spacing w:val="1"/>
              </w:rPr>
              <w:t>P</w:t>
            </w:r>
            <w:r w:rsidRPr="007A6066">
              <w:rPr>
                <w:rFonts w:ascii="Arial" w:eastAsia="Arial" w:hAnsi="Arial" w:cs="Arial"/>
                <w:b/>
                <w:bCs/>
                <w:spacing w:val="-6"/>
              </w:rPr>
              <w:t>A</w:t>
            </w:r>
            <w:r w:rsidRPr="007A6066">
              <w:rPr>
                <w:rFonts w:ascii="Arial" w:eastAsia="Arial" w:hAnsi="Arial" w:cs="Arial"/>
                <w:b/>
                <w:bCs/>
                <w:spacing w:val="1"/>
              </w:rPr>
              <w:t>R</w:t>
            </w:r>
            <w:r w:rsidRPr="007A6066">
              <w:rPr>
                <w:rFonts w:ascii="Arial" w:eastAsia="Arial" w:hAnsi="Arial" w:cs="Arial"/>
                <w:b/>
                <w:bCs/>
              </w:rPr>
              <w:t>T</w:t>
            </w:r>
            <w:r w:rsidRPr="007A6066">
              <w:rPr>
                <w:rFonts w:ascii="Arial" w:eastAsia="Arial" w:hAnsi="Arial" w:cs="Arial"/>
                <w:b/>
                <w:bCs/>
                <w:spacing w:val="-2"/>
              </w:rPr>
              <w:t xml:space="preserve"> </w:t>
            </w:r>
            <w:r w:rsidRPr="007A6066">
              <w:rPr>
                <w:rFonts w:ascii="Arial" w:eastAsia="Arial" w:hAnsi="Arial" w:cs="Arial"/>
                <w:b/>
                <w:bCs/>
              </w:rPr>
              <w:t>I</w:t>
            </w:r>
            <w:r w:rsidRPr="007A6066">
              <w:rPr>
                <w:rFonts w:ascii="Arial" w:eastAsia="Arial" w:hAnsi="Arial" w:cs="Arial"/>
                <w:b/>
                <w:bCs/>
                <w:spacing w:val="3"/>
              </w:rPr>
              <w:t xml:space="preserve"> </w:t>
            </w:r>
            <w:r w:rsidRPr="007A6066">
              <w:rPr>
                <w:rFonts w:ascii="Arial" w:eastAsia="Arial" w:hAnsi="Arial" w:cs="Arial"/>
                <w:b/>
                <w:bCs/>
              </w:rPr>
              <w:t>–</w:t>
            </w:r>
            <w:r w:rsidRPr="007A6066">
              <w:rPr>
                <w:rFonts w:ascii="Arial" w:eastAsia="Arial" w:hAnsi="Arial" w:cs="Arial"/>
                <w:b/>
                <w:bCs/>
                <w:spacing w:val="1"/>
              </w:rPr>
              <w:t xml:space="preserve"> </w:t>
            </w:r>
            <w:r w:rsidRPr="007A6066">
              <w:rPr>
                <w:rFonts w:ascii="Arial" w:eastAsia="Arial" w:hAnsi="Arial" w:cs="Arial"/>
                <w:b/>
                <w:bCs/>
                <w:spacing w:val="-1"/>
              </w:rPr>
              <w:t>S</w:t>
            </w:r>
            <w:r w:rsidRPr="007A6066">
              <w:rPr>
                <w:rFonts w:ascii="Arial" w:eastAsia="Arial" w:hAnsi="Arial" w:cs="Arial"/>
                <w:b/>
                <w:bCs/>
                <w:spacing w:val="2"/>
              </w:rPr>
              <w:t>T</w:t>
            </w:r>
            <w:r w:rsidRPr="007A6066">
              <w:rPr>
                <w:rFonts w:ascii="Arial" w:eastAsia="Arial" w:hAnsi="Arial" w:cs="Arial"/>
                <w:b/>
                <w:bCs/>
                <w:spacing w:val="-6"/>
              </w:rPr>
              <w:t>A</w:t>
            </w:r>
            <w:r w:rsidRPr="007A6066">
              <w:rPr>
                <w:rFonts w:ascii="Arial" w:eastAsia="Arial" w:hAnsi="Arial" w:cs="Arial"/>
                <w:b/>
                <w:bCs/>
              </w:rPr>
              <w:t>T</w:t>
            </w:r>
            <w:r w:rsidRPr="007A6066">
              <w:rPr>
                <w:rFonts w:ascii="Arial" w:eastAsia="Arial" w:hAnsi="Arial" w:cs="Arial"/>
                <w:b/>
                <w:bCs/>
                <w:spacing w:val="-1"/>
              </w:rPr>
              <w:t>E</w:t>
            </w:r>
            <w:r w:rsidRPr="007A6066">
              <w:rPr>
                <w:rFonts w:ascii="Arial" w:eastAsia="Arial" w:hAnsi="Arial" w:cs="Arial"/>
                <w:b/>
                <w:bCs/>
                <w:spacing w:val="1"/>
              </w:rPr>
              <w:t>M</w:t>
            </w:r>
            <w:r w:rsidRPr="007A6066">
              <w:rPr>
                <w:rFonts w:ascii="Arial" w:eastAsia="Arial" w:hAnsi="Arial" w:cs="Arial"/>
                <w:b/>
                <w:bCs/>
                <w:spacing w:val="-1"/>
              </w:rPr>
              <w:t>E</w:t>
            </w:r>
            <w:r w:rsidRPr="007A6066">
              <w:rPr>
                <w:rFonts w:ascii="Arial" w:eastAsia="Arial" w:hAnsi="Arial" w:cs="Arial"/>
                <w:b/>
                <w:bCs/>
                <w:spacing w:val="1"/>
              </w:rPr>
              <w:t>N</w:t>
            </w:r>
            <w:r w:rsidRPr="007A6066">
              <w:rPr>
                <w:rFonts w:ascii="Arial" w:eastAsia="Arial" w:hAnsi="Arial" w:cs="Arial"/>
                <w:b/>
                <w:bCs/>
              </w:rPr>
              <w:t>T</w:t>
            </w:r>
            <w:r w:rsidRPr="007A6066">
              <w:rPr>
                <w:rFonts w:ascii="Arial" w:eastAsia="Arial" w:hAnsi="Arial" w:cs="Arial"/>
                <w:b/>
                <w:bCs/>
                <w:spacing w:val="-2"/>
              </w:rPr>
              <w:t xml:space="preserve"> </w:t>
            </w:r>
            <w:r w:rsidRPr="007A6066">
              <w:rPr>
                <w:rFonts w:ascii="Arial" w:eastAsia="Arial" w:hAnsi="Arial" w:cs="Arial"/>
                <w:b/>
                <w:bCs/>
                <w:spacing w:val="-1"/>
              </w:rPr>
              <w:t>B</w:t>
            </w:r>
            <w:r w:rsidRPr="007A6066">
              <w:rPr>
                <w:rFonts w:ascii="Arial" w:eastAsia="Arial" w:hAnsi="Arial" w:cs="Arial"/>
                <w:b/>
                <w:bCs/>
              </w:rPr>
              <w:t xml:space="preserve">Y </w:t>
            </w:r>
            <w:r w:rsidRPr="007A6066">
              <w:rPr>
                <w:rFonts w:ascii="Arial" w:eastAsia="Arial" w:hAnsi="Arial" w:cs="Arial"/>
                <w:b/>
                <w:bCs/>
                <w:spacing w:val="-1"/>
              </w:rPr>
              <w:t>PR</w:t>
            </w:r>
            <w:r w:rsidRPr="007A6066">
              <w:rPr>
                <w:rFonts w:ascii="Arial" w:eastAsia="Arial" w:hAnsi="Arial" w:cs="Arial"/>
                <w:b/>
                <w:bCs/>
                <w:spacing w:val="1"/>
              </w:rPr>
              <w:t>O</w:t>
            </w:r>
            <w:r w:rsidRPr="007A6066">
              <w:rPr>
                <w:rFonts w:ascii="Arial" w:eastAsia="Arial" w:hAnsi="Arial" w:cs="Arial"/>
                <w:b/>
                <w:bCs/>
                <w:spacing w:val="-1"/>
              </w:rPr>
              <w:t>P</w:t>
            </w:r>
            <w:r w:rsidRPr="007A6066">
              <w:rPr>
                <w:rFonts w:ascii="Arial" w:eastAsia="Arial" w:hAnsi="Arial" w:cs="Arial"/>
                <w:b/>
                <w:bCs/>
                <w:spacing w:val="1"/>
              </w:rPr>
              <w:t>O</w:t>
            </w:r>
            <w:r w:rsidRPr="007A6066">
              <w:rPr>
                <w:rFonts w:ascii="Arial" w:eastAsia="Arial" w:hAnsi="Arial" w:cs="Arial"/>
                <w:b/>
                <w:bCs/>
                <w:spacing w:val="-1"/>
              </w:rPr>
              <w:t>S</w:t>
            </w:r>
            <w:r w:rsidRPr="007A6066">
              <w:rPr>
                <w:rFonts w:ascii="Arial" w:eastAsia="Arial" w:hAnsi="Arial" w:cs="Arial"/>
                <w:b/>
                <w:bCs/>
                <w:spacing w:val="1"/>
              </w:rPr>
              <w:t>I</w:t>
            </w:r>
            <w:r w:rsidRPr="007A6066">
              <w:rPr>
                <w:rFonts w:ascii="Arial" w:eastAsia="Arial" w:hAnsi="Arial" w:cs="Arial"/>
                <w:b/>
                <w:bCs/>
                <w:spacing w:val="-3"/>
              </w:rPr>
              <w:t>N</w:t>
            </w:r>
            <w:r w:rsidRPr="007A6066">
              <w:rPr>
                <w:rFonts w:ascii="Arial" w:eastAsia="Arial" w:hAnsi="Arial" w:cs="Arial"/>
                <w:b/>
                <w:bCs/>
              </w:rPr>
              <w:t>G</w:t>
            </w:r>
            <w:r w:rsidRPr="007A6066">
              <w:rPr>
                <w:rFonts w:ascii="Arial" w:eastAsia="Arial" w:hAnsi="Arial" w:cs="Arial"/>
                <w:b/>
                <w:bCs/>
                <w:spacing w:val="2"/>
              </w:rPr>
              <w:t xml:space="preserve"> </w:t>
            </w:r>
            <w:r w:rsidRPr="007A6066">
              <w:rPr>
                <w:rFonts w:ascii="Arial" w:eastAsia="Arial" w:hAnsi="Arial" w:cs="Arial"/>
                <w:b/>
                <w:bCs/>
                <w:spacing w:val="-1"/>
              </w:rPr>
              <w:t>VEN</w:t>
            </w:r>
            <w:r w:rsidRPr="007A6066">
              <w:rPr>
                <w:rFonts w:ascii="Arial" w:eastAsia="Arial" w:hAnsi="Arial" w:cs="Arial"/>
                <w:b/>
                <w:bCs/>
                <w:spacing w:val="-3"/>
              </w:rPr>
              <w:t>D</w:t>
            </w:r>
            <w:r w:rsidRPr="007A6066">
              <w:rPr>
                <w:rFonts w:ascii="Arial" w:eastAsia="Arial" w:hAnsi="Arial" w:cs="Arial"/>
                <w:b/>
                <w:bCs/>
                <w:spacing w:val="1"/>
              </w:rPr>
              <w:t>O</w:t>
            </w:r>
            <w:r w:rsidRPr="007A6066">
              <w:rPr>
                <w:rFonts w:ascii="Arial" w:eastAsia="Arial" w:hAnsi="Arial" w:cs="Arial"/>
                <w:b/>
                <w:bCs/>
              </w:rPr>
              <w:t>R</w:t>
            </w:r>
          </w:p>
        </w:tc>
      </w:tr>
      <w:tr w:rsidR="00EC67A1" w:rsidRPr="007A6066" w14:paraId="6AF0FBC6" w14:textId="77777777" w:rsidTr="00EC67A1">
        <w:trPr>
          <w:trHeight w:hRule="exact" w:val="1253"/>
        </w:trPr>
        <w:tc>
          <w:tcPr>
            <w:tcW w:w="4609" w:type="dxa"/>
            <w:gridSpan w:val="2"/>
            <w:tcBorders>
              <w:top w:val="single" w:sz="4" w:space="0" w:color="000000"/>
              <w:left w:val="single" w:sz="4" w:space="0" w:color="000000"/>
              <w:bottom w:val="single" w:sz="4" w:space="0" w:color="000000"/>
              <w:right w:val="single" w:sz="4" w:space="0" w:color="000000"/>
            </w:tcBorders>
          </w:tcPr>
          <w:p w14:paraId="4069EB6B" w14:textId="3525D6EE" w:rsidR="00EC67A1" w:rsidRPr="007A6066" w:rsidRDefault="00EC67A1" w:rsidP="00EC67A1">
            <w:pPr>
              <w:spacing w:line="205" w:lineRule="exact"/>
              <w:ind w:left="102" w:right="-20"/>
              <w:rPr>
                <w:rFonts w:ascii="Arial" w:eastAsia="Arial" w:hAnsi="Arial" w:cs="Arial"/>
                <w:sz w:val="18"/>
                <w:szCs w:val="18"/>
              </w:rPr>
            </w:pPr>
            <w:r w:rsidRPr="007A6066">
              <w:rPr>
                <w:rFonts w:ascii="Arial" w:eastAsia="Arial" w:hAnsi="Arial" w:cs="Arial"/>
                <w:spacing w:val="1"/>
                <w:sz w:val="18"/>
                <w:szCs w:val="18"/>
              </w:rPr>
              <w:t>1</w:t>
            </w:r>
            <w:r w:rsidRPr="007A6066">
              <w:rPr>
                <w:rFonts w:ascii="Arial" w:eastAsia="Arial" w:hAnsi="Arial" w:cs="Arial"/>
                <w:sz w:val="18"/>
                <w:szCs w:val="18"/>
              </w:rPr>
              <w:t xml:space="preserve">. </w:t>
            </w:r>
            <w:r w:rsidRPr="007A6066">
              <w:rPr>
                <w:rFonts w:ascii="Arial" w:eastAsia="Arial" w:hAnsi="Arial" w:cs="Arial"/>
                <w:spacing w:val="1"/>
                <w:sz w:val="18"/>
                <w:szCs w:val="18"/>
              </w:rPr>
              <w:t xml:space="preserve"> </w:t>
            </w:r>
            <w:r w:rsidRPr="007A6066">
              <w:rPr>
                <w:rFonts w:ascii="Arial" w:eastAsia="Arial" w:hAnsi="Arial" w:cs="Arial"/>
                <w:sz w:val="18"/>
                <w:szCs w:val="18"/>
              </w:rPr>
              <w:t>C</w:t>
            </w:r>
            <w:r w:rsidRPr="007A6066">
              <w:rPr>
                <w:rFonts w:ascii="Arial" w:eastAsia="Arial" w:hAnsi="Arial" w:cs="Arial"/>
                <w:spacing w:val="-1"/>
                <w:sz w:val="18"/>
                <w:szCs w:val="18"/>
              </w:rPr>
              <w:t>O</w:t>
            </w:r>
            <w:r w:rsidRPr="007A6066">
              <w:rPr>
                <w:rFonts w:ascii="Arial" w:eastAsia="Arial" w:hAnsi="Arial" w:cs="Arial"/>
                <w:sz w:val="18"/>
                <w:szCs w:val="18"/>
              </w:rPr>
              <w:t>N</w:t>
            </w:r>
            <w:r w:rsidRPr="007A6066">
              <w:rPr>
                <w:rFonts w:ascii="Arial" w:eastAsia="Arial" w:hAnsi="Arial" w:cs="Arial"/>
                <w:spacing w:val="-2"/>
                <w:sz w:val="18"/>
                <w:szCs w:val="18"/>
              </w:rPr>
              <w:t>T</w:t>
            </w:r>
            <w:r w:rsidRPr="007A6066">
              <w:rPr>
                <w:rFonts w:ascii="Arial" w:eastAsia="Arial" w:hAnsi="Arial" w:cs="Arial"/>
                <w:sz w:val="18"/>
                <w:szCs w:val="18"/>
              </w:rPr>
              <w:t>RA</w:t>
            </w:r>
            <w:r w:rsidRPr="007A6066">
              <w:rPr>
                <w:rFonts w:ascii="Arial" w:eastAsia="Arial" w:hAnsi="Arial" w:cs="Arial"/>
                <w:spacing w:val="1"/>
                <w:sz w:val="18"/>
                <w:szCs w:val="18"/>
              </w:rPr>
              <w:t>C</w:t>
            </w:r>
            <w:r w:rsidRPr="007A6066">
              <w:rPr>
                <w:rFonts w:ascii="Arial" w:eastAsia="Arial" w:hAnsi="Arial" w:cs="Arial"/>
                <w:sz w:val="18"/>
                <w:szCs w:val="18"/>
              </w:rPr>
              <w:t>T</w:t>
            </w:r>
            <w:r w:rsidRPr="007A6066">
              <w:rPr>
                <w:rFonts w:ascii="Arial" w:eastAsia="Arial" w:hAnsi="Arial" w:cs="Arial"/>
                <w:spacing w:val="-2"/>
                <w:sz w:val="18"/>
                <w:szCs w:val="18"/>
              </w:rPr>
              <w:t xml:space="preserve"> </w:t>
            </w:r>
            <w:r w:rsidRPr="007A6066">
              <w:rPr>
                <w:rFonts w:ascii="Arial" w:eastAsia="Arial" w:hAnsi="Arial" w:cs="Arial"/>
                <w:sz w:val="18"/>
                <w:szCs w:val="18"/>
              </w:rPr>
              <w:t>N</w:t>
            </w:r>
            <w:r w:rsidRPr="007A6066">
              <w:rPr>
                <w:rFonts w:ascii="Arial" w:eastAsia="Arial" w:hAnsi="Arial" w:cs="Arial"/>
                <w:spacing w:val="-1"/>
                <w:sz w:val="18"/>
                <w:szCs w:val="18"/>
              </w:rPr>
              <w:t>O</w:t>
            </w:r>
            <w:r w:rsidRPr="007A6066">
              <w:rPr>
                <w:rFonts w:ascii="Arial" w:eastAsia="Arial" w:hAnsi="Arial" w:cs="Arial"/>
                <w:sz w:val="18"/>
                <w:szCs w:val="18"/>
              </w:rPr>
              <w:t xml:space="preserve">. </w:t>
            </w:r>
            <w:r w:rsidR="003F023A" w:rsidRPr="007A6066">
              <w:rPr>
                <w:rFonts w:ascii="Arial" w:eastAsia="Arial" w:hAnsi="Arial" w:cs="Arial"/>
                <w:spacing w:val="1"/>
                <w:sz w:val="18"/>
                <w:szCs w:val="18"/>
              </w:rPr>
              <w:t>DSU250603</w:t>
            </w:r>
          </w:p>
        </w:tc>
        <w:tc>
          <w:tcPr>
            <w:tcW w:w="2576" w:type="dxa"/>
            <w:gridSpan w:val="2"/>
            <w:tcBorders>
              <w:top w:val="single" w:sz="4" w:space="0" w:color="000000"/>
              <w:left w:val="single" w:sz="4" w:space="0" w:color="000000"/>
              <w:bottom w:val="single" w:sz="4" w:space="0" w:color="000000"/>
              <w:right w:val="single" w:sz="4" w:space="0" w:color="000000"/>
            </w:tcBorders>
          </w:tcPr>
          <w:p w14:paraId="3A794682" w14:textId="77777777" w:rsidR="00EC67A1" w:rsidRPr="007A6066" w:rsidRDefault="00EC67A1" w:rsidP="00EC67A1">
            <w:pPr>
              <w:spacing w:line="205" w:lineRule="exact"/>
              <w:ind w:left="103" w:right="-20"/>
              <w:rPr>
                <w:rFonts w:ascii="Arial" w:eastAsia="Arial" w:hAnsi="Arial" w:cs="Arial"/>
                <w:sz w:val="18"/>
                <w:szCs w:val="18"/>
              </w:rPr>
            </w:pPr>
            <w:r w:rsidRPr="007A6066">
              <w:rPr>
                <w:rFonts w:ascii="Arial" w:eastAsia="Arial" w:hAnsi="Arial" w:cs="Arial"/>
                <w:spacing w:val="1"/>
                <w:sz w:val="18"/>
                <w:szCs w:val="18"/>
              </w:rPr>
              <w:t>2</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Pr</w:t>
            </w:r>
            <w:r w:rsidRPr="007A6066">
              <w:rPr>
                <w:rFonts w:ascii="Arial" w:eastAsia="Arial" w:hAnsi="Arial" w:cs="Arial"/>
                <w:spacing w:val="1"/>
                <w:sz w:val="18"/>
                <w:szCs w:val="18"/>
              </w:rPr>
              <w:t>op</w:t>
            </w:r>
            <w:r w:rsidRPr="007A6066">
              <w:rPr>
                <w:rFonts w:ascii="Arial" w:eastAsia="Arial" w:hAnsi="Arial" w:cs="Arial"/>
                <w:spacing w:val="-2"/>
                <w:sz w:val="18"/>
                <w:szCs w:val="18"/>
              </w:rPr>
              <w:t>o</w:t>
            </w:r>
            <w:r w:rsidRPr="007A6066">
              <w:rPr>
                <w:rFonts w:ascii="Arial" w:eastAsia="Arial" w:hAnsi="Arial" w:cs="Arial"/>
                <w:spacing w:val="1"/>
                <w:sz w:val="18"/>
                <w:szCs w:val="18"/>
              </w:rPr>
              <w:t>s</w:t>
            </w:r>
            <w:r w:rsidRPr="007A6066">
              <w:rPr>
                <w:rFonts w:ascii="Arial" w:eastAsia="Arial" w:hAnsi="Arial" w:cs="Arial"/>
                <w:spacing w:val="-2"/>
                <w:sz w:val="18"/>
                <w:szCs w:val="18"/>
              </w:rPr>
              <w:t>i</w:t>
            </w:r>
            <w:r w:rsidRPr="007A6066">
              <w:rPr>
                <w:rFonts w:ascii="Arial" w:eastAsia="Arial" w:hAnsi="Arial" w:cs="Arial"/>
                <w:spacing w:val="1"/>
                <w:sz w:val="18"/>
                <w:szCs w:val="18"/>
              </w:rPr>
              <w:t>n</w:t>
            </w:r>
            <w:r w:rsidRPr="007A6066">
              <w:rPr>
                <w:rFonts w:ascii="Arial" w:eastAsia="Arial" w:hAnsi="Arial" w:cs="Arial"/>
                <w:sz w:val="18"/>
                <w:szCs w:val="18"/>
              </w:rPr>
              <w:t>g</w:t>
            </w:r>
            <w:r w:rsidRPr="007A6066">
              <w:rPr>
                <w:rFonts w:ascii="Arial" w:eastAsia="Arial" w:hAnsi="Arial" w:cs="Arial"/>
                <w:spacing w:val="1"/>
                <w:sz w:val="18"/>
                <w:szCs w:val="18"/>
              </w:rPr>
              <w:t xml:space="preserve"> </w:t>
            </w:r>
            <w:r w:rsidRPr="007A6066">
              <w:rPr>
                <w:rFonts w:ascii="Arial" w:eastAsia="Arial" w:hAnsi="Arial" w:cs="Arial"/>
                <w:sz w:val="18"/>
                <w:szCs w:val="18"/>
              </w:rPr>
              <w:t>V</w:t>
            </w:r>
            <w:r w:rsidRPr="007A6066">
              <w:rPr>
                <w:rFonts w:ascii="Arial" w:eastAsia="Arial" w:hAnsi="Arial" w:cs="Arial"/>
                <w:spacing w:val="-1"/>
                <w:sz w:val="18"/>
                <w:szCs w:val="18"/>
              </w:rPr>
              <w:t>e</w:t>
            </w:r>
            <w:r w:rsidRPr="007A6066">
              <w:rPr>
                <w:rFonts w:ascii="Arial" w:eastAsia="Arial" w:hAnsi="Arial" w:cs="Arial"/>
                <w:spacing w:val="1"/>
                <w:sz w:val="18"/>
                <w:szCs w:val="18"/>
              </w:rPr>
              <w:t>ndo</w:t>
            </w:r>
            <w:r w:rsidRPr="007A6066">
              <w:rPr>
                <w:rFonts w:ascii="Arial" w:eastAsia="Arial" w:hAnsi="Arial" w:cs="Arial"/>
                <w:sz w:val="18"/>
                <w:szCs w:val="18"/>
              </w:rPr>
              <w:t>r N</w:t>
            </w:r>
            <w:r w:rsidRPr="007A6066">
              <w:rPr>
                <w:rFonts w:ascii="Arial" w:eastAsia="Arial" w:hAnsi="Arial" w:cs="Arial"/>
                <w:spacing w:val="-2"/>
                <w:sz w:val="18"/>
                <w:szCs w:val="18"/>
              </w:rPr>
              <w:t>a</w:t>
            </w:r>
            <w:r w:rsidRPr="007A6066">
              <w:rPr>
                <w:rFonts w:ascii="Arial" w:eastAsia="Arial" w:hAnsi="Arial" w:cs="Arial"/>
                <w:spacing w:val="1"/>
                <w:sz w:val="18"/>
                <w:szCs w:val="18"/>
              </w:rPr>
              <w:t>me</w:t>
            </w:r>
            <w:r w:rsidRPr="007A6066">
              <w:rPr>
                <w:rFonts w:ascii="Arial" w:eastAsia="Arial" w:hAnsi="Arial" w:cs="Arial"/>
                <w:sz w:val="18"/>
                <w:szCs w:val="18"/>
              </w:rPr>
              <w:t>:</w:t>
            </w:r>
          </w:p>
        </w:tc>
        <w:tc>
          <w:tcPr>
            <w:tcW w:w="2393" w:type="dxa"/>
            <w:tcBorders>
              <w:top w:val="single" w:sz="4" w:space="0" w:color="000000"/>
              <w:left w:val="single" w:sz="4" w:space="0" w:color="000000"/>
              <w:bottom w:val="single" w:sz="4" w:space="0" w:color="000000"/>
              <w:right w:val="single" w:sz="4" w:space="0" w:color="000000"/>
            </w:tcBorders>
          </w:tcPr>
          <w:p w14:paraId="5992AC83" w14:textId="77777777" w:rsidR="00EC67A1" w:rsidRPr="007A6066" w:rsidRDefault="00EC67A1" w:rsidP="00EC67A1">
            <w:pPr>
              <w:spacing w:line="205" w:lineRule="exact"/>
              <w:ind w:left="100" w:right="-20"/>
              <w:rPr>
                <w:rFonts w:ascii="Arial" w:eastAsia="Arial" w:hAnsi="Arial" w:cs="Arial"/>
                <w:sz w:val="18"/>
                <w:szCs w:val="18"/>
              </w:rPr>
            </w:pPr>
            <w:r w:rsidRPr="007A6066">
              <w:rPr>
                <w:rFonts w:ascii="Arial" w:eastAsia="Arial" w:hAnsi="Arial" w:cs="Arial"/>
                <w:spacing w:val="1"/>
                <w:sz w:val="18"/>
                <w:szCs w:val="18"/>
              </w:rPr>
              <w:t>3</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pacing w:val="-4"/>
                <w:sz w:val="18"/>
                <w:szCs w:val="18"/>
              </w:rPr>
              <w:t>M</w:t>
            </w:r>
            <w:r w:rsidRPr="007A6066">
              <w:rPr>
                <w:rFonts w:ascii="Arial" w:eastAsia="Arial" w:hAnsi="Arial" w:cs="Arial"/>
                <w:spacing w:val="1"/>
                <w:sz w:val="18"/>
                <w:szCs w:val="18"/>
              </w:rPr>
              <w:t>ailin</w:t>
            </w:r>
            <w:r w:rsidRPr="007A6066">
              <w:rPr>
                <w:rFonts w:ascii="Arial" w:eastAsia="Arial" w:hAnsi="Arial" w:cs="Arial"/>
                <w:sz w:val="18"/>
                <w:szCs w:val="18"/>
              </w:rPr>
              <w:t>g</w:t>
            </w:r>
            <w:r w:rsidRPr="007A6066">
              <w:rPr>
                <w:rFonts w:ascii="Arial" w:eastAsia="Arial" w:hAnsi="Arial" w:cs="Arial"/>
                <w:spacing w:val="1"/>
                <w:sz w:val="18"/>
                <w:szCs w:val="18"/>
              </w:rPr>
              <w:t xml:space="preserve"> </w:t>
            </w:r>
            <w:r w:rsidRPr="007A6066">
              <w:rPr>
                <w:rFonts w:ascii="Arial" w:eastAsia="Arial" w:hAnsi="Arial" w:cs="Arial"/>
                <w:sz w:val="18"/>
                <w:szCs w:val="18"/>
              </w:rPr>
              <w:t>A</w:t>
            </w:r>
            <w:r w:rsidRPr="007A6066">
              <w:rPr>
                <w:rFonts w:ascii="Arial" w:eastAsia="Arial" w:hAnsi="Arial" w:cs="Arial"/>
                <w:spacing w:val="-1"/>
                <w:sz w:val="18"/>
                <w:szCs w:val="18"/>
              </w:rPr>
              <w:t>d</w:t>
            </w:r>
            <w:r w:rsidRPr="007A6066">
              <w:rPr>
                <w:rFonts w:ascii="Arial" w:eastAsia="Arial" w:hAnsi="Arial" w:cs="Arial"/>
                <w:spacing w:val="1"/>
                <w:sz w:val="18"/>
                <w:szCs w:val="18"/>
              </w:rPr>
              <w:t>d</w:t>
            </w:r>
            <w:r w:rsidRPr="007A6066">
              <w:rPr>
                <w:rFonts w:ascii="Arial" w:eastAsia="Arial" w:hAnsi="Arial" w:cs="Arial"/>
                <w:sz w:val="18"/>
                <w:szCs w:val="18"/>
              </w:rPr>
              <w:t>r</w:t>
            </w:r>
            <w:r w:rsidRPr="007A6066">
              <w:rPr>
                <w:rFonts w:ascii="Arial" w:eastAsia="Arial" w:hAnsi="Arial" w:cs="Arial"/>
                <w:spacing w:val="1"/>
                <w:sz w:val="18"/>
                <w:szCs w:val="18"/>
              </w:rPr>
              <w:t>e</w:t>
            </w:r>
            <w:r w:rsidRPr="007A6066">
              <w:rPr>
                <w:rFonts w:ascii="Arial" w:eastAsia="Arial" w:hAnsi="Arial" w:cs="Arial"/>
                <w:spacing w:val="-1"/>
                <w:sz w:val="18"/>
                <w:szCs w:val="18"/>
              </w:rPr>
              <w:t>s</w:t>
            </w:r>
            <w:r w:rsidRPr="007A6066">
              <w:rPr>
                <w:rFonts w:ascii="Arial" w:eastAsia="Arial" w:hAnsi="Arial" w:cs="Arial"/>
                <w:sz w:val="18"/>
                <w:szCs w:val="18"/>
              </w:rPr>
              <w:t>s</w:t>
            </w:r>
          </w:p>
        </w:tc>
      </w:tr>
      <w:tr w:rsidR="00EC67A1" w:rsidRPr="007A6066" w14:paraId="05242C83" w14:textId="77777777" w:rsidTr="00EC67A1">
        <w:trPr>
          <w:trHeight w:hRule="exact" w:val="216"/>
        </w:trPr>
        <w:tc>
          <w:tcPr>
            <w:tcW w:w="4609" w:type="dxa"/>
            <w:gridSpan w:val="2"/>
            <w:tcBorders>
              <w:top w:val="single" w:sz="4" w:space="0" w:color="000000"/>
              <w:left w:val="single" w:sz="4" w:space="0" w:color="000000"/>
              <w:bottom w:val="single" w:sz="4" w:space="0" w:color="000000"/>
              <w:right w:val="single" w:sz="4" w:space="0" w:color="000000"/>
            </w:tcBorders>
          </w:tcPr>
          <w:p w14:paraId="39F7C122" w14:textId="77777777" w:rsidR="00EC67A1" w:rsidRPr="007A6066" w:rsidRDefault="00EC67A1" w:rsidP="00EC67A1">
            <w:pPr>
              <w:spacing w:line="204" w:lineRule="exact"/>
              <w:ind w:left="102" w:right="-20"/>
              <w:rPr>
                <w:rFonts w:ascii="Arial" w:eastAsia="Arial" w:hAnsi="Arial" w:cs="Arial"/>
                <w:sz w:val="18"/>
                <w:szCs w:val="18"/>
              </w:rPr>
            </w:pPr>
            <w:r w:rsidRPr="007A6066">
              <w:rPr>
                <w:rFonts w:ascii="Arial" w:eastAsia="Arial" w:hAnsi="Arial" w:cs="Arial"/>
                <w:spacing w:val="1"/>
                <w:sz w:val="18"/>
                <w:szCs w:val="18"/>
              </w:rPr>
              <w:t>4</w:t>
            </w:r>
            <w:r w:rsidRPr="007A6066">
              <w:rPr>
                <w:rFonts w:ascii="Arial" w:eastAsia="Arial" w:hAnsi="Arial" w:cs="Arial"/>
                <w:sz w:val="18"/>
                <w:szCs w:val="18"/>
              </w:rPr>
              <w:t xml:space="preserve">. </w:t>
            </w:r>
            <w:r w:rsidRPr="007A6066">
              <w:rPr>
                <w:rFonts w:ascii="Arial" w:eastAsia="Arial" w:hAnsi="Arial" w:cs="Arial"/>
                <w:spacing w:val="1"/>
                <w:sz w:val="18"/>
                <w:szCs w:val="18"/>
              </w:rPr>
              <w:t xml:space="preserve"> </w:t>
            </w:r>
            <w:r w:rsidRPr="007A6066">
              <w:rPr>
                <w:rFonts w:ascii="Arial" w:eastAsia="Arial" w:hAnsi="Arial" w:cs="Arial"/>
                <w:sz w:val="18"/>
                <w:szCs w:val="18"/>
              </w:rPr>
              <w:t>SUBC</w:t>
            </w:r>
            <w:r w:rsidRPr="007A6066">
              <w:rPr>
                <w:rFonts w:ascii="Arial" w:eastAsia="Arial" w:hAnsi="Arial" w:cs="Arial"/>
                <w:spacing w:val="-1"/>
                <w:sz w:val="18"/>
                <w:szCs w:val="18"/>
              </w:rPr>
              <w:t>O</w:t>
            </w:r>
            <w:r w:rsidRPr="007A6066">
              <w:rPr>
                <w:rFonts w:ascii="Arial" w:eastAsia="Arial" w:hAnsi="Arial" w:cs="Arial"/>
                <w:sz w:val="18"/>
                <w:szCs w:val="18"/>
              </w:rPr>
              <w:t>N</w:t>
            </w:r>
            <w:r w:rsidRPr="007A6066">
              <w:rPr>
                <w:rFonts w:ascii="Arial" w:eastAsia="Arial" w:hAnsi="Arial" w:cs="Arial"/>
                <w:spacing w:val="-2"/>
                <w:sz w:val="18"/>
                <w:szCs w:val="18"/>
              </w:rPr>
              <w:t>T</w:t>
            </w:r>
            <w:r w:rsidRPr="007A6066">
              <w:rPr>
                <w:rFonts w:ascii="Arial" w:eastAsia="Arial" w:hAnsi="Arial" w:cs="Arial"/>
                <w:sz w:val="18"/>
                <w:szCs w:val="18"/>
              </w:rPr>
              <w:t>RA</w:t>
            </w:r>
            <w:r w:rsidRPr="007A6066">
              <w:rPr>
                <w:rFonts w:ascii="Arial" w:eastAsia="Arial" w:hAnsi="Arial" w:cs="Arial"/>
                <w:spacing w:val="1"/>
                <w:sz w:val="18"/>
                <w:szCs w:val="18"/>
              </w:rPr>
              <w:t>C</w:t>
            </w:r>
            <w:r w:rsidRPr="007A6066">
              <w:rPr>
                <w:rFonts w:ascii="Arial" w:eastAsia="Arial" w:hAnsi="Arial" w:cs="Arial"/>
                <w:spacing w:val="-2"/>
                <w:sz w:val="18"/>
                <w:szCs w:val="18"/>
              </w:rPr>
              <w:t>T</w:t>
            </w:r>
            <w:r w:rsidRPr="007A6066">
              <w:rPr>
                <w:rFonts w:ascii="Arial" w:eastAsia="Arial" w:hAnsi="Arial" w:cs="Arial"/>
                <w:spacing w:val="1"/>
                <w:sz w:val="18"/>
                <w:szCs w:val="18"/>
              </w:rPr>
              <w:t>O</w:t>
            </w:r>
            <w:r w:rsidRPr="007A6066">
              <w:rPr>
                <w:rFonts w:ascii="Arial" w:eastAsia="Arial" w:hAnsi="Arial" w:cs="Arial"/>
                <w:sz w:val="18"/>
                <w:szCs w:val="18"/>
              </w:rPr>
              <w:t>R</w:t>
            </w:r>
          </w:p>
        </w:tc>
        <w:tc>
          <w:tcPr>
            <w:tcW w:w="4969" w:type="dxa"/>
            <w:gridSpan w:val="3"/>
            <w:tcBorders>
              <w:top w:val="single" w:sz="4" w:space="0" w:color="000000"/>
              <w:left w:val="single" w:sz="4" w:space="0" w:color="000000"/>
              <w:bottom w:val="single" w:sz="4" w:space="0" w:color="000000"/>
              <w:right w:val="single" w:sz="4" w:space="0" w:color="000000"/>
            </w:tcBorders>
          </w:tcPr>
          <w:p w14:paraId="70B905E6" w14:textId="77777777" w:rsidR="00EC67A1" w:rsidRPr="007A6066" w:rsidRDefault="00EC67A1" w:rsidP="00EC67A1"/>
        </w:tc>
      </w:tr>
      <w:tr w:rsidR="00EC67A1" w:rsidRPr="007A6066" w14:paraId="69E6EF9D" w14:textId="77777777" w:rsidTr="00EC67A1">
        <w:trPr>
          <w:trHeight w:hRule="exact" w:val="632"/>
        </w:trPr>
        <w:tc>
          <w:tcPr>
            <w:tcW w:w="4609" w:type="dxa"/>
            <w:gridSpan w:val="2"/>
            <w:tcBorders>
              <w:top w:val="single" w:sz="4" w:space="0" w:color="000000"/>
              <w:left w:val="single" w:sz="4" w:space="0" w:color="000000"/>
              <w:bottom w:val="single" w:sz="4" w:space="0" w:color="000000"/>
              <w:right w:val="single" w:sz="4" w:space="0" w:color="000000"/>
            </w:tcBorders>
          </w:tcPr>
          <w:p w14:paraId="57CC5D0E" w14:textId="77777777" w:rsidR="00EC67A1" w:rsidRPr="007A6066" w:rsidRDefault="00EC67A1" w:rsidP="00EC67A1">
            <w:pPr>
              <w:spacing w:line="206" w:lineRule="exact"/>
              <w:ind w:left="102" w:right="-20"/>
              <w:rPr>
                <w:rFonts w:ascii="Arial" w:eastAsia="Arial" w:hAnsi="Arial" w:cs="Arial"/>
                <w:sz w:val="18"/>
                <w:szCs w:val="18"/>
              </w:rPr>
            </w:pPr>
            <w:r w:rsidRPr="007A6066">
              <w:rPr>
                <w:rFonts w:ascii="Arial" w:eastAsia="Arial" w:hAnsi="Arial" w:cs="Arial"/>
                <w:spacing w:val="1"/>
                <w:sz w:val="18"/>
                <w:szCs w:val="18"/>
              </w:rPr>
              <w:t>a</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NA</w:t>
            </w:r>
            <w:r w:rsidRPr="007A6066">
              <w:rPr>
                <w:rFonts w:ascii="Arial" w:eastAsia="Arial" w:hAnsi="Arial" w:cs="Arial"/>
                <w:spacing w:val="-4"/>
                <w:sz w:val="18"/>
                <w:szCs w:val="18"/>
              </w:rPr>
              <w:t>M</w:t>
            </w:r>
            <w:r w:rsidRPr="007A6066">
              <w:rPr>
                <w:rFonts w:ascii="Arial" w:eastAsia="Arial" w:hAnsi="Arial" w:cs="Arial"/>
                <w:sz w:val="18"/>
                <w:szCs w:val="18"/>
              </w:rPr>
              <w:t>E</w:t>
            </w:r>
          </w:p>
        </w:tc>
        <w:tc>
          <w:tcPr>
            <w:tcW w:w="4969" w:type="dxa"/>
            <w:gridSpan w:val="3"/>
            <w:tcBorders>
              <w:top w:val="single" w:sz="4" w:space="0" w:color="000000"/>
              <w:left w:val="single" w:sz="4" w:space="0" w:color="000000"/>
              <w:bottom w:val="single" w:sz="4" w:space="0" w:color="000000"/>
              <w:right w:val="single" w:sz="4" w:space="0" w:color="000000"/>
            </w:tcBorders>
          </w:tcPr>
          <w:p w14:paraId="561AB628" w14:textId="77777777" w:rsidR="00EC67A1" w:rsidRPr="007A6066" w:rsidRDefault="00EC67A1" w:rsidP="00EC67A1">
            <w:pPr>
              <w:spacing w:line="206" w:lineRule="exact"/>
              <w:ind w:left="103" w:right="-20"/>
              <w:rPr>
                <w:rFonts w:ascii="Arial" w:eastAsia="Arial" w:hAnsi="Arial" w:cs="Arial"/>
                <w:sz w:val="18"/>
                <w:szCs w:val="18"/>
              </w:rPr>
            </w:pPr>
            <w:r w:rsidRPr="007A6066">
              <w:rPr>
                <w:rFonts w:ascii="Arial" w:eastAsia="Arial" w:hAnsi="Arial" w:cs="Arial"/>
                <w:spacing w:val="1"/>
                <w:sz w:val="18"/>
                <w:szCs w:val="18"/>
              </w:rPr>
              <w:t>4c</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C</w:t>
            </w:r>
            <w:r w:rsidRPr="007A6066">
              <w:rPr>
                <w:rFonts w:ascii="Arial" w:eastAsia="Arial" w:hAnsi="Arial" w:cs="Arial"/>
                <w:spacing w:val="-2"/>
                <w:sz w:val="18"/>
                <w:szCs w:val="18"/>
              </w:rPr>
              <w:t>o</w:t>
            </w:r>
            <w:r w:rsidRPr="007A6066">
              <w:rPr>
                <w:rFonts w:ascii="Arial" w:eastAsia="Arial" w:hAnsi="Arial" w:cs="Arial"/>
                <w:spacing w:val="1"/>
                <w:sz w:val="18"/>
                <w:szCs w:val="18"/>
              </w:rPr>
              <w:t>mp</w:t>
            </w:r>
            <w:r w:rsidRPr="007A6066">
              <w:rPr>
                <w:rFonts w:ascii="Arial" w:eastAsia="Arial" w:hAnsi="Arial" w:cs="Arial"/>
                <w:spacing w:val="-2"/>
                <w:sz w:val="18"/>
                <w:szCs w:val="18"/>
              </w:rPr>
              <w:t>a</w:t>
            </w:r>
            <w:r w:rsidRPr="007A6066">
              <w:rPr>
                <w:rFonts w:ascii="Arial" w:eastAsia="Arial" w:hAnsi="Arial" w:cs="Arial"/>
                <w:spacing w:val="1"/>
                <w:sz w:val="18"/>
                <w:szCs w:val="18"/>
              </w:rPr>
              <w:t>n</w:t>
            </w:r>
            <w:r w:rsidRPr="007A6066">
              <w:rPr>
                <w:rFonts w:ascii="Arial" w:eastAsia="Arial" w:hAnsi="Arial" w:cs="Arial"/>
                <w:sz w:val="18"/>
                <w:szCs w:val="18"/>
              </w:rPr>
              <w:t>y</w:t>
            </w:r>
            <w:r w:rsidRPr="007A6066">
              <w:rPr>
                <w:rFonts w:ascii="Arial" w:eastAsia="Arial" w:hAnsi="Arial" w:cs="Arial"/>
                <w:spacing w:val="-1"/>
                <w:sz w:val="18"/>
                <w:szCs w:val="18"/>
              </w:rPr>
              <w:t xml:space="preserve"> </w:t>
            </w:r>
            <w:r w:rsidRPr="007A6066">
              <w:rPr>
                <w:rFonts w:ascii="Arial" w:eastAsia="Arial" w:hAnsi="Arial" w:cs="Arial"/>
                <w:sz w:val="18"/>
                <w:szCs w:val="18"/>
              </w:rPr>
              <w:t>O</w:t>
            </w:r>
            <w:r w:rsidRPr="007A6066">
              <w:rPr>
                <w:rFonts w:ascii="Arial" w:eastAsia="Arial" w:hAnsi="Arial" w:cs="Arial"/>
                <w:spacing w:val="-1"/>
                <w:sz w:val="18"/>
                <w:szCs w:val="18"/>
              </w:rPr>
              <w:t>S</w:t>
            </w:r>
            <w:r w:rsidRPr="007A6066">
              <w:rPr>
                <w:rFonts w:ascii="Arial" w:eastAsia="Arial" w:hAnsi="Arial" w:cs="Arial"/>
                <w:sz w:val="18"/>
                <w:szCs w:val="18"/>
              </w:rPr>
              <w:t>D Cl</w:t>
            </w:r>
            <w:r w:rsidRPr="007A6066">
              <w:rPr>
                <w:rFonts w:ascii="Arial" w:eastAsia="Arial" w:hAnsi="Arial" w:cs="Arial"/>
                <w:spacing w:val="1"/>
                <w:sz w:val="18"/>
                <w:szCs w:val="18"/>
              </w:rPr>
              <w:t>as</w:t>
            </w:r>
            <w:r w:rsidRPr="007A6066">
              <w:rPr>
                <w:rFonts w:ascii="Arial" w:eastAsia="Arial" w:hAnsi="Arial" w:cs="Arial"/>
                <w:spacing w:val="-1"/>
                <w:sz w:val="18"/>
                <w:szCs w:val="18"/>
              </w:rPr>
              <w:t>s</w:t>
            </w:r>
            <w:r w:rsidRPr="007A6066">
              <w:rPr>
                <w:rFonts w:ascii="Arial" w:eastAsia="Arial" w:hAnsi="Arial" w:cs="Arial"/>
                <w:spacing w:val="1"/>
                <w:sz w:val="18"/>
                <w:szCs w:val="18"/>
              </w:rPr>
              <w:t>i</w:t>
            </w:r>
            <w:r w:rsidRPr="007A6066">
              <w:rPr>
                <w:rFonts w:ascii="Arial" w:eastAsia="Arial" w:hAnsi="Arial" w:cs="Arial"/>
                <w:sz w:val="18"/>
                <w:szCs w:val="18"/>
              </w:rPr>
              <w:t>f</w:t>
            </w:r>
            <w:r w:rsidRPr="007A6066">
              <w:rPr>
                <w:rFonts w:ascii="Arial" w:eastAsia="Arial" w:hAnsi="Arial" w:cs="Arial"/>
                <w:spacing w:val="-1"/>
                <w:sz w:val="18"/>
                <w:szCs w:val="18"/>
              </w:rPr>
              <w:t>i</w:t>
            </w:r>
            <w:r w:rsidRPr="007A6066">
              <w:rPr>
                <w:rFonts w:ascii="Arial" w:eastAsia="Arial" w:hAnsi="Arial" w:cs="Arial"/>
                <w:spacing w:val="1"/>
                <w:sz w:val="18"/>
                <w:szCs w:val="18"/>
              </w:rPr>
              <w:t>ca</w:t>
            </w:r>
            <w:r w:rsidRPr="007A6066">
              <w:rPr>
                <w:rFonts w:ascii="Arial" w:eastAsia="Arial" w:hAnsi="Arial" w:cs="Arial"/>
                <w:sz w:val="18"/>
                <w:szCs w:val="18"/>
              </w:rPr>
              <w:t>t</w:t>
            </w:r>
            <w:r w:rsidRPr="007A6066">
              <w:rPr>
                <w:rFonts w:ascii="Arial" w:eastAsia="Arial" w:hAnsi="Arial" w:cs="Arial"/>
                <w:spacing w:val="-1"/>
                <w:sz w:val="18"/>
                <w:szCs w:val="18"/>
              </w:rPr>
              <w:t>i</w:t>
            </w:r>
            <w:r w:rsidRPr="007A6066">
              <w:rPr>
                <w:rFonts w:ascii="Arial" w:eastAsia="Arial" w:hAnsi="Arial" w:cs="Arial"/>
                <w:spacing w:val="1"/>
                <w:sz w:val="18"/>
                <w:szCs w:val="18"/>
              </w:rPr>
              <w:t>on</w:t>
            </w:r>
            <w:r w:rsidRPr="007A6066">
              <w:rPr>
                <w:rFonts w:ascii="Arial" w:eastAsia="Arial" w:hAnsi="Arial" w:cs="Arial"/>
                <w:sz w:val="18"/>
                <w:szCs w:val="18"/>
              </w:rPr>
              <w:t>:</w:t>
            </w:r>
          </w:p>
          <w:p w14:paraId="59CAEEBA" w14:textId="77777777" w:rsidR="00EC67A1" w:rsidRPr="007A6066" w:rsidRDefault="00EC67A1" w:rsidP="00EC67A1">
            <w:pPr>
              <w:spacing w:before="8" w:line="200" w:lineRule="exact"/>
              <w:rPr>
                <w:sz w:val="20"/>
              </w:rPr>
            </w:pPr>
          </w:p>
          <w:p w14:paraId="59353960" w14:textId="77777777" w:rsidR="00EC67A1" w:rsidRPr="007A6066" w:rsidRDefault="00EC67A1" w:rsidP="00EC67A1">
            <w:pPr>
              <w:spacing w:line="206" w:lineRule="exact"/>
              <w:ind w:left="103" w:right="-20"/>
              <w:rPr>
                <w:rFonts w:ascii="Arial" w:eastAsia="Arial" w:hAnsi="Arial" w:cs="Arial"/>
                <w:sz w:val="18"/>
                <w:szCs w:val="18"/>
              </w:rPr>
            </w:pPr>
            <w:r w:rsidRPr="007A6066">
              <w:rPr>
                <w:rFonts w:ascii="Arial" w:eastAsia="Arial" w:hAnsi="Arial" w:cs="Arial"/>
                <w:sz w:val="18"/>
                <w:szCs w:val="18"/>
              </w:rPr>
              <w:t>Cer</w:t>
            </w:r>
            <w:r w:rsidRPr="007A6066">
              <w:rPr>
                <w:rFonts w:ascii="Arial" w:eastAsia="Arial" w:hAnsi="Arial" w:cs="Arial"/>
                <w:spacing w:val="1"/>
                <w:sz w:val="18"/>
                <w:szCs w:val="18"/>
              </w:rPr>
              <w:t>ti</w:t>
            </w:r>
            <w:r w:rsidRPr="007A6066">
              <w:rPr>
                <w:rFonts w:ascii="Arial" w:eastAsia="Arial" w:hAnsi="Arial" w:cs="Arial"/>
                <w:sz w:val="18"/>
                <w:szCs w:val="18"/>
              </w:rPr>
              <w:t>f</w:t>
            </w:r>
            <w:r w:rsidRPr="007A6066">
              <w:rPr>
                <w:rFonts w:ascii="Arial" w:eastAsia="Arial" w:hAnsi="Arial" w:cs="Arial"/>
                <w:spacing w:val="-1"/>
                <w:sz w:val="18"/>
                <w:szCs w:val="18"/>
              </w:rPr>
              <w:t>i</w:t>
            </w:r>
            <w:r w:rsidRPr="007A6066">
              <w:rPr>
                <w:rFonts w:ascii="Arial" w:eastAsia="Arial" w:hAnsi="Arial" w:cs="Arial"/>
                <w:spacing w:val="1"/>
                <w:sz w:val="18"/>
                <w:szCs w:val="18"/>
              </w:rPr>
              <w:t>ca</w:t>
            </w:r>
            <w:r w:rsidRPr="007A6066">
              <w:rPr>
                <w:rFonts w:ascii="Arial" w:eastAsia="Arial" w:hAnsi="Arial" w:cs="Arial"/>
                <w:sz w:val="18"/>
                <w:szCs w:val="18"/>
              </w:rPr>
              <w:t>t</w:t>
            </w:r>
            <w:r w:rsidRPr="007A6066">
              <w:rPr>
                <w:rFonts w:ascii="Arial" w:eastAsia="Arial" w:hAnsi="Arial" w:cs="Arial"/>
                <w:spacing w:val="-1"/>
                <w:sz w:val="18"/>
                <w:szCs w:val="18"/>
              </w:rPr>
              <w:t>i</w:t>
            </w:r>
            <w:r w:rsidRPr="007A6066">
              <w:rPr>
                <w:rFonts w:ascii="Arial" w:eastAsia="Arial" w:hAnsi="Arial" w:cs="Arial"/>
                <w:spacing w:val="1"/>
                <w:sz w:val="18"/>
                <w:szCs w:val="18"/>
              </w:rPr>
              <w:t>o</w:t>
            </w:r>
            <w:r w:rsidRPr="007A6066">
              <w:rPr>
                <w:rFonts w:ascii="Arial" w:eastAsia="Arial" w:hAnsi="Arial" w:cs="Arial"/>
                <w:sz w:val="18"/>
                <w:szCs w:val="18"/>
              </w:rPr>
              <w:t>n</w:t>
            </w:r>
            <w:r w:rsidRPr="007A6066">
              <w:rPr>
                <w:rFonts w:ascii="Arial" w:eastAsia="Arial" w:hAnsi="Arial" w:cs="Arial"/>
                <w:spacing w:val="2"/>
                <w:sz w:val="18"/>
                <w:szCs w:val="18"/>
              </w:rPr>
              <w:t xml:space="preserve"> </w:t>
            </w:r>
            <w:r w:rsidRPr="007A6066">
              <w:rPr>
                <w:rFonts w:ascii="Arial" w:eastAsia="Arial" w:hAnsi="Arial" w:cs="Arial"/>
                <w:sz w:val="18"/>
                <w:szCs w:val="18"/>
              </w:rPr>
              <w:t>N</w:t>
            </w:r>
            <w:r w:rsidRPr="007A6066">
              <w:rPr>
                <w:rFonts w:ascii="Arial" w:eastAsia="Arial" w:hAnsi="Arial" w:cs="Arial"/>
                <w:spacing w:val="-2"/>
                <w:sz w:val="18"/>
                <w:szCs w:val="18"/>
              </w:rPr>
              <w:t>u</w:t>
            </w:r>
            <w:r w:rsidRPr="007A6066">
              <w:rPr>
                <w:rFonts w:ascii="Arial" w:eastAsia="Arial" w:hAnsi="Arial" w:cs="Arial"/>
                <w:spacing w:val="1"/>
                <w:sz w:val="18"/>
                <w:szCs w:val="18"/>
              </w:rPr>
              <w:t>mbe</w:t>
            </w:r>
            <w:r w:rsidRPr="007A6066">
              <w:rPr>
                <w:rFonts w:ascii="Arial" w:eastAsia="Arial" w:hAnsi="Arial" w:cs="Arial"/>
                <w:spacing w:val="-2"/>
                <w:sz w:val="18"/>
                <w:szCs w:val="18"/>
              </w:rPr>
              <w:t>r</w:t>
            </w:r>
            <w:r w:rsidRPr="007A6066">
              <w:rPr>
                <w:rFonts w:ascii="Arial" w:eastAsia="Arial" w:hAnsi="Arial" w:cs="Arial"/>
                <w:sz w:val="18"/>
                <w:szCs w:val="18"/>
              </w:rPr>
              <w:t>:</w:t>
            </w:r>
          </w:p>
        </w:tc>
      </w:tr>
      <w:tr w:rsidR="00EC67A1" w:rsidRPr="007A6066" w14:paraId="40EAA227" w14:textId="77777777" w:rsidTr="00EC67A1">
        <w:trPr>
          <w:trHeight w:hRule="exact" w:val="1666"/>
        </w:trPr>
        <w:tc>
          <w:tcPr>
            <w:tcW w:w="4609" w:type="dxa"/>
            <w:gridSpan w:val="2"/>
            <w:tcBorders>
              <w:top w:val="single" w:sz="4" w:space="0" w:color="000000"/>
              <w:left w:val="single" w:sz="4" w:space="0" w:color="000000"/>
              <w:bottom w:val="single" w:sz="4" w:space="0" w:color="000000"/>
              <w:right w:val="single" w:sz="4" w:space="0" w:color="000000"/>
            </w:tcBorders>
          </w:tcPr>
          <w:p w14:paraId="5B834EC6" w14:textId="77777777" w:rsidR="00EC67A1" w:rsidRPr="007A6066" w:rsidRDefault="00EC67A1" w:rsidP="00EC67A1">
            <w:pPr>
              <w:spacing w:line="205" w:lineRule="exact"/>
              <w:ind w:left="102" w:right="-20"/>
              <w:rPr>
                <w:rFonts w:ascii="Arial" w:eastAsia="Arial" w:hAnsi="Arial" w:cs="Arial"/>
                <w:sz w:val="18"/>
                <w:szCs w:val="18"/>
              </w:rPr>
            </w:pPr>
            <w:r w:rsidRPr="007A6066">
              <w:rPr>
                <w:rFonts w:ascii="Arial" w:eastAsia="Arial" w:hAnsi="Arial" w:cs="Arial"/>
                <w:spacing w:val="1"/>
                <w:sz w:val="18"/>
                <w:szCs w:val="18"/>
              </w:rPr>
              <w:t>b</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pacing w:val="-4"/>
                <w:sz w:val="18"/>
                <w:szCs w:val="18"/>
              </w:rPr>
              <w:t>M</w:t>
            </w:r>
            <w:r w:rsidRPr="007A6066">
              <w:rPr>
                <w:rFonts w:ascii="Arial" w:eastAsia="Arial" w:hAnsi="Arial" w:cs="Arial"/>
                <w:spacing w:val="1"/>
                <w:sz w:val="18"/>
                <w:szCs w:val="18"/>
              </w:rPr>
              <w:t>ailin</w:t>
            </w:r>
            <w:r w:rsidRPr="007A6066">
              <w:rPr>
                <w:rFonts w:ascii="Arial" w:eastAsia="Arial" w:hAnsi="Arial" w:cs="Arial"/>
                <w:sz w:val="18"/>
                <w:szCs w:val="18"/>
              </w:rPr>
              <w:t>g</w:t>
            </w:r>
            <w:r w:rsidRPr="007A6066">
              <w:rPr>
                <w:rFonts w:ascii="Arial" w:eastAsia="Arial" w:hAnsi="Arial" w:cs="Arial"/>
                <w:spacing w:val="1"/>
                <w:sz w:val="18"/>
                <w:szCs w:val="18"/>
              </w:rPr>
              <w:t xml:space="preserve"> </w:t>
            </w:r>
            <w:r w:rsidRPr="007A6066">
              <w:rPr>
                <w:rFonts w:ascii="Arial" w:eastAsia="Arial" w:hAnsi="Arial" w:cs="Arial"/>
                <w:sz w:val="18"/>
                <w:szCs w:val="18"/>
              </w:rPr>
              <w:t>A</w:t>
            </w:r>
            <w:r w:rsidRPr="007A6066">
              <w:rPr>
                <w:rFonts w:ascii="Arial" w:eastAsia="Arial" w:hAnsi="Arial" w:cs="Arial"/>
                <w:spacing w:val="-1"/>
                <w:sz w:val="18"/>
                <w:szCs w:val="18"/>
              </w:rPr>
              <w:t>d</w:t>
            </w:r>
            <w:r w:rsidRPr="007A6066">
              <w:rPr>
                <w:rFonts w:ascii="Arial" w:eastAsia="Arial" w:hAnsi="Arial" w:cs="Arial"/>
                <w:spacing w:val="1"/>
                <w:sz w:val="18"/>
                <w:szCs w:val="18"/>
              </w:rPr>
              <w:t>d</w:t>
            </w:r>
            <w:r w:rsidRPr="007A6066">
              <w:rPr>
                <w:rFonts w:ascii="Arial" w:eastAsia="Arial" w:hAnsi="Arial" w:cs="Arial"/>
                <w:sz w:val="18"/>
                <w:szCs w:val="18"/>
              </w:rPr>
              <w:t>r</w:t>
            </w:r>
            <w:r w:rsidRPr="007A6066">
              <w:rPr>
                <w:rFonts w:ascii="Arial" w:eastAsia="Arial" w:hAnsi="Arial" w:cs="Arial"/>
                <w:spacing w:val="1"/>
                <w:sz w:val="18"/>
                <w:szCs w:val="18"/>
              </w:rPr>
              <w:t>e</w:t>
            </w:r>
            <w:r w:rsidRPr="007A6066">
              <w:rPr>
                <w:rFonts w:ascii="Arial" w:eastAsia="Arial" w:hAnsi="Arial" w:cs="Arial"/>
                <w:spacing w:val="-1"/>
                <w:sz w:val="18"/>
                <w:szCs w:val="18"/>
              </w:rPr>
              <w:t>s</w:t>
            </w:r>
            <w:r w:rsidRPr="007A6066">
              <w:rPr>
                <w:rFonts w:ascii="Arial" w:eastAsia="Arial" w:hAnsi="Arial" w:cs="Arial"/>
                <w:spacing w:val="1"/>
                <w:sz w:val="18"/>
                <w:szCs w:val="18"/>
              </w:rPr>
              <w:t>s</w:t>
            </w:r>
            <w:r w:rsidRPr="007A6066">
              <w:rPr>
                <w:rFonts w:ascii="Arial" w:eastAsia="Arial" w:hAnsi="Arial" w:cs="Arial"/>
                <w:sz w:val="18"/>
                <w:szCs w:val="18"/>
              </w:rPr>
              <w:t>:</w:t>
            </w:r>
          </w:p>
        </w:tc>
        <w:tc>
          <w:tcPr>
            <w:tcW w:w="4969" w:type="dxa"/>
            <w:gridSpan w:val="3"/>
            <w:tcBorders>
              <w:top w:val="single" w:sz="4" w:space="0" w:color="000000"/>
              <w:left w:val="single" w:sz="4" w:space="0" w:color="000000"/>
              <w:bottom w:val="single" w:sz="4" w:space="0" w:color="000000"/>
              <w:right w:val="single" w:sz="4" w:space="0" w:color="000000"/>
            </w:tcBorders>
          </w:tcPr>
          <w:p w14:paraId="5771DB9E" w14:textId="77777777" w:rsidR="00EC67A1" w:rsidRPr="007A6066" w:rsidRDefault="00EC67A1" w:rsidP="00EC67A1">
            <w:pPr>
              <w:spacing w:before="7" w:line="200" w:lineRule="exact"/>
              <w:rPr>
                <w:sz w:val="20"/>
              </w:rPr>
            </w:pPr>
          </w:p>
          <w:p w14:paraId="4603267F" w14:textId="77777777" w:rsidR="00EC67A1" w:rsidRPr="007A6066" w:rsidRDefault="00EC67A1" w:rsidP="00EC67A1">
            <w:pPr>
              <w:tabs>
                <w:tab w:val="left" w:pos="3680"/>
                <w:tab w:val="left" w:pos="4540"/>
              </w:tabs>
              <w:ind w:left="103" w:right="-20"/>
              <w:rPr>
                <w:rFonts w:ascii="Arial" w:eastAsia="Arial" w:hAnsi="Arial" w:cs="Arial"/>
                <w:sz w:val="18"/>
                <w:szCs w:val="18"/>
              </w:rPr>
            </w:pPr>
            <w:r w:rsidRPr="007A6066">
              <w:rPr>
                <w:rFonts w:ascii="Arial" w:eastAsia="Arial" w:hAnsi="Arial" w:cs="Arial"/>
                <w:spacing w:val="1"/>
                <w:sz w:val="18"/>
                <w:szCs w:val="18"/>
              </w:rPr>
              <w:t>4d</w:t>
            </w:r>
            <w:r w:rsidRPr="007A6066">
              <w:rPr>
                <w:rFonts w:ascii="Arial" w:eastAsia="Arial" w:hAnsi="Arial" w:cs="Arial"/>
                <w:sz w:val="18"/>
                <w:szCs w:val="18"/>
              </w:rPr>
              <w:t>.</w:t>
            </w:r>
            <w:r w:rsidRPr="007A6066">
              <w:rPr>
                <w:rFonts w:ascii="Arial" w:eastAsia="Arial" w:hAnsi="Arial" w:cs="Arial"/>
                <w:spacing w:val="-4"/>
                <w:sz w:val="18"/>
                <w:szCs w:val="18"/>
              </w:rPr>
              <w:t xml:space="preserve"> </w:t>
            </w:r>
            <w:r w:rsidRPr="007A6066">
              <w:rPr>
                <w:rFonts w:ascii="Arial" w:eastAsia="Arial" w:hAnsi="Arial" w:cs="Arial"/>
                <w:spacing w:val="8"/>
                <w:sz w:val="18"/>
                <w:szCs w:val="18"/>
              </w:rPr>
              <w:t>W</w:t>
            </w:r>
            <w:r w:rsidRPr="007A6066">
              <w:rPr>
                <w:rFonts w:ascii="Arial" w:eastAsia="Arial" w:hAnsi="Arial" w:cs="Arial"/>
                <w:spacing w:val="-2"/>
                <w:sz w:val="18"/>
                <w:szCs w:val="18"/>
              </w:rPr>
              <w:t>o</w:t>
            </w:r>
            <w:r w:rsidRPr="007A6066">
              <w:rPr>
                <w:rFonts w:ascii="Arial" w:eastAsia="Arial" w:hAnsi="Arial" w:cs="Arial"/>
                <w:spacing w:val="-1"/>
                <w:sz w:val="18"/>
                <w:szCs w:val="18"/>
              </w:rPr>
              <w:t>m</w:t>
            </w:r>
            <w:r w:rsidRPr="007A6066">
              <w:rPr>
                <w:rFonts w:ascii="Arial" w:eastAsia="Arial" w:hAnsi="Arial" w:cs="Arial"/>
                <w:spacing w:val="1"/>
                <w:sz w:val="18"/>
                <w:szCs w:val="18"/>
              </w:rPr>
              <w:t>e</w:t>
            </w:r>
            <w:r w:rsidRPr="007A6066">
              <w:rPr>
                <w:rFonts w:ascii="Arial" w:eastAsia="Arial" w:hAnsi="Arial" w:cs="Arial"/>
                <w:sz w:val="18"/>
                <w:szCs w:val="18"/>
              </w:rPr>
              <w:t>n</w:t>
            </w:r>
            <w:r w:rsidRPr="007A6066">
              <w:rPr>
                <w:rFonts w:ascii="Arial" w:eastAsia="Arial" w:hAnsi="Arial" w:cs="Arial"/>
                <w:spacing w:val="-2"/>
                <w:sz w:val="18"/>
                <w:szCs w:val="18"/>
              </w:rPr>
              <w:t xml:space="preserve"> </w:t>
            </w:r>
            <w:r w:rsidRPr="007A6066">
              <w:rPr>
                <w:rFonts w:ascii="Arial" w:eastAsia="Arial" w:hAnsi="Arial" w:cs="Arial"/>
                <w:sz w:val="18"/>
                <w:szCs w:val="18"/>
              </w:rPr>
              <w:t>B</w:t>
            </w:r>
            <w:r w:rsidRPr="007A6066">
              <w:rPr>
                <w:rFonts w:ascii="Arial" w:eastAsia="Arial" w:hAnsi="Arial" w:cs="Arial"/>
                <w:spacing w:val="1"/>
                <w:sz w:val="18"/>
                <w:szCs w:val="18"/>
              </w:rPr>
              <w:t>u</w:t>
            </w:r>
            <w:r w:rsidRPr="007A6066">
              <w:rPr>
                <w:rFonts w:ascii="Arial" w:eastAsia="Arial" w:hAnsi="Arial" w:cs="Arial"/>
                <w:spacing w:val="-1"/>
                <w:sz w:val="18"/>
                <w:szCs w:val="18"/>
              </w:rPr>
              <w:t>s</w:t>
            </w:r>
            <w:r w:rsidRPr="007A6066">
              <w:rPr>
                <w:rFonts w:ascii="Arial" w:eastAsia="Arial" w:hAnsi="Arial" w:cs="Arial"/>
                <w:spacing w:val="1"/>
                <w:sz w:val="18"/>
                <w:szCs w:val="18"/>
              </w:rPr>
              <w:t>in</w:t>
            </w:r>
            <w:r w:rsidRPr="007A6066">
              <w:rPr>
                <w:rFonts w:ascii="Arial" w:eastAsia="Arial" w:hAnsi="Arial" w:cs="Arial"/>
                <w:spacing w:val="-2"/>
                <w:sz w:val="18"/>
                <w:szCs w:val="18"/>
              </w:rPr>
              <w:t>e</w:t>
            </w:r>
            <w:r w:rsidRPr="007A6066">
              <w:rPr>
                <w:rFonts w:ascii="Arial" w:eastAsia="Arial" w:hAnsi="Arial" w:cs="Arial"/>
                <w:spacing w:val="1"/>
                <w:sz w:val="18"/>
                <w:szCs w:val="18"/>
              </w:rPr>
              <w:t>s</w:t>
            </w:r>
            <w:r w:rsidRPr="007A6066">
              <w:rPr>
                <w:rFonts w:ascii="Arial" w:eastAsia="Arial" w:hAnsi="Arial" w:cs="Arial"/>
                <w:sz w:val="18"/>
                <w:szCs w:val="18"/>
              </w:rPr>
              <w:t>s</w:t>
            </w:r>
            <w:r w:rsidRPr="007A6066">
              <w:rPr>
                <w:rFonts w:ascii="Arial" w:eastAsia="Arial" w:hAnsi="Arial" w:cs="Arial"/>
                <w:spacing w:val="1"/>
                <w:sz w:val="18"/>
                <w:szCs w:val="18"/>
              </w:rPr>
              <w:t xml:space="preserve"> </w:t>
            </w:r>
            <w:r w:rsidRPr="007A6066">
              <w:rPr>
                <w:rFonts w:ascii="Arial" w:eastAsia="Arial" w:hAnsi="Arial" w:cs="Arial"/>
                <w:spacing w:val="-2"/>
                <w:sz w:val="18"/>
                <w:szCs w:val="18"/>
              </w:rPr>
              <w:t>E</w:t>
            </w:r>
            <w:r w:rsidRPr="007A6066">
              <w:rPr>
                <w:rFonts w:ascii="Arial" w:eastAsia="Arial" w:hAnsi="Arial" w:cs="Arial"/>
                <w:spacing w:val="1"/>
                <w:sz w:val="18"/>
                <w:szCs w:val="18"/>
              </w:rPr>
              <w:t>n</w:t>
            </w:r>
            <w:r w:rsidRPr="007A6066">
              <w:rPr>
                <w:rFonts w:ascii="Arial" w:eastAsia="Arial" w:hAnsi="Arial" w:cs="Arial"/>
                <w:sz w:val="18"/>
                <w:szCs w:val="18"/>
              </w:rPr>
              <w:t>t</w:t>
            </w:r>
            <w:r w:rsidRPr="007A6066">
              <w:rPr>
                <w:rFonts w:ascii="Arial" w:eastAsia="Arial" w:hAnsi="Arial" w:cs="Arial"/>
                <w:spacing w:val="1"/>
                <w:sz w:val="18"/>
                <w:szCs w:val="18"/>
              </w:rPr>
              <w:t>e</w:t>
            </w:r>
            <w:r w:rsidRPr="007A6066">
              <w:rPr>
                <w:rFonts w:ascii="Arial" w:eastAsia="Arial" w:hAnsi="Arial" w:cs="Arial"/>
                <w:sz w:val="18"/>
                <w:szCs w:val="18"/>
              </w:rPr>
              <w:t>r</w:t>
            </w:r>
            <w:r w:rsidRPr="007A6066">
              <w:rPr>
                <w:rFonts w:ascii="Arial" w:eastAsia="Arial" w:hAnsi="Arial" w:cs="Arial"/>
                <w:spacing w:val="1"/>
                <w:sz w:val="18"/>
                <w:szCs w:val="18"/>
              </w:rPr>
              <w:t>p</w:t>
            </w:r>
            <w:r w:rsidRPr="007A6066">
              <w:rPr>
                <w:rFonts w:ascii="Arial" w:eastAsia="Arial" w:hAnsi="Arial" w:cs="Arial"/>
                <w:spacing w:val="-2"/>
                <w:sz w:val="18"/>
                <w:szCs w:val="18"/>
              </w:rPr>
              <w:t>ri</w:t>
            </w:r>
            <w:r w:rsidRPr="007A6066">
              <w:rPr>
                <w:rFonts w:ascii="Arial" w:eastAsia="Arial" w:hAnsi="Arial" w:cs="Arial"/>
                <w:spacing w:val="1"/>
                <w:sz w:val="18"/>
                <w:szCs w:val="18"/>
              </w:rPr>
              <w:t>s</w:t>
            </w:r>
            <w:r w:rsidRPr="007A6066">
              <w:rPr>
                <w:rFonts w:ascii="Arial" w:eastAsia="Arial" w:hAnsi="Arial" w:cs="Arial"/>
                <w:sz w:val="18"/>
                <w:szCs w:val="18"/>
              </w:rPr>
              <w:t>e</w:t>
            </w:r>
            <w:r w:rsidRPr="007A6066">
              <w:rPr>
                <w:rFonts w:ascii="Arial" w:eastAsia="Arial" w:hAnsi="Arial" w:cs="Arial"/>
                <w:sz w:val="18"/>
                <w:szCs w:val="18"/>
              </w:rPr>
              <w:tab/>
            </w:r>
            <w:r w:rsidRPr="007A6066">
              <w:rPr>
                <w:rFonts w:ascii="Arial" w:eastAsia="Arial" w:hAnsi="Arial" w:cs="Arial"/>
                <w:spacing w:val="-3"/>
                <w:sz w:val="18"/>
                <w:szCs w:val="18"/>
              </w:rPr>
              <w:t>Y</w:t>
            </w:r>
            <w:r w:rsidRPr="007A6066">
              <w:rPr>
                <w:rFonts w:ascii="Arial" w:eastAsia="Arial" w:hAnsi="Arial" w:cs="Arial"/>
                <w:spacing w:val="1"/>
                <w:sz w:val="18"/>
                <w:szCs w:val="18"/>
              </w:rPr>
              <w:t>e</w:t>
            </w:r>
            <w:r w:rsidRPr="007A6066">
              <w:rPr>
                <w:rFonts w:ascii="Arial" w:eastAsia="Arial" w:hAnsi="Arial" w:cs="Arial"/>
                <w:sz w:val="18"/>
                <w:szCs w:val="18"/>
              </w:rPr>
              <w:t>s</w:t>
            </w:r>
            <w:r w:rsidRPr="007A6066">
              <w:rPr>
                <w:rFonts w:ascii="Arial" w:eastAsia="Arial" w:hAnsi="Arial" w:cs="Arial"/>
                <w:sz w:val="18"/>
                <w:szCs w:val="18"/>
              </w:rPr>
              <w:tab/>
              <w:t>No</w:t>
            </w:r>
          </w:p>
          <w:p w14:paraId="01E8B7C6" w14:textId="77777777" w:rsidR="00EC67A1" w:rsidRPr="007A6066" w:rsidRDefault="00EC67A1" w:rsidP="00EC67A1">
            <w:pPr>
              <w:tabs>
                <w:tab w:val="left" w:pos="3680"/>
                <w:tab w:val="left" w:pos="4540"/>
              </w:tabs>
              <w:spacing w:line="206" w:lineRule="exact"/>
              <w:ind w:left="103" w:right="-20"/>
              <w:rPr>
                <w:rFonts w:ascii="Arial" w:eastAsia="Arial" w:hAnsi="Arial" w:cs="Arial"/>
                <w:sz w:val="18"/>
                <w:szCs w:val="18"/>
              </w:rPr>
            </w:pPr>
            <w:r w:rsidRPr="007A6066">
              <w:rPr>
                <w:rFonts w:ascii="Arial" w:eastAsia="Arial" w:hAnsi="Arial" w:cs="Arial"/>
                <w:spacing w:val="1"/>
                <w:sz w:val="18"/>
                <w:szCs w:val="18"/>
              </w:rPr>
              <w:t>4e</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pacing w:val="-4"/>
                <w:sz w:val="18"/>
                <w:szCs w:val="18"/>
              </w:rPr>
              <w:t>M</w:t>
            </w:r>
            <w:r w:rsidRPr="007A6066">
              <w:rPr>
                <w:rFonts w:ascii="Arial" w:eastAsia="Arial" w:hAnsi="Arial" w:cs="Arial"/>
                <w:spacing w:val="1"/>
                <w:sz w:val="18"/>
                <w:szCs w:val="18"/>
              </w:rPr>
              <w:t>ino</w:t>
            </w:r>
            <w:r w:rsidRPr="007A6066">
              <w:rPr>
                <w:rFonts w:ascii="Arial" w:eastAsia="Arial" w:hAnsi="Arial" w:cs="Arial"/>
                <w:sz w:val="18"/>
                <w:szCs w:val="18"/>
              </w:rPr>
              <w:t>r</w:t>
            </w:r>
            <w:r w:rsidRPr="007A6066">
              <w:rPr>
                <w:rFonts w:ascii="Arial" w:eastAsia="Arial" w:hAnsi="Arial" w:cs="Arial"/>
                <w:spacing w:val="1"/>
                <w:sz w:val="18"/>
                <w:szCs w:val="18"/>
              </w:rPr>
              <w:t>i</w:t>
            </w:r>
            <w:r w:rsidRPr="007A6066">
              <w:rPr>
                <w:rFonts w:ascii="Arial" w:eastAsia="Arial" w:hAnsi="Arial" w:cs="Arial"/>
                <w:sz w:val="18"/>
                <w:szCs w:val="18"/>
              </w:rPr>
              <w:t>ty</w:t>
            </w:r>
            <w:r w:rsidRPr="007A6066">
              <w:rPr>
                <w:rFonts w:ascii="Arial" w:eastAsia="Arial" w:hAnsi="Arial" w:cs="Arial"/>
                <w:spacing w:val="-1"/>
                <w:sz w:val="18"/>
                <w:szCs w:val="18"/>
              </w:rPr>
              <w:t xml:space="preserve"> </w:t>
            </w:r>
            <w:r w:rsidRPr="007A6066">
              <w:rPr>
                <w:rFonts w:ascii="Arial" w:eastAsia="Arial" w:hAnsi="Arial" w:cs="Arial"/>
                <w:sz w:val="18"/>
                <w:szCs w:val="18"/>
              </w:rPr>
              <w:t>B</w:t>
            </w:r>
            <w:r w:rsidRPr="007A6066">
              <w:rPr>
                <w:rFonts w:ascii="Arial" w:eastAsia="Arial" w:hAnsi="Arial" w:cs="Arial"/>
                <w:spacing w:val="1"/>
                <w:sz w:val="18"/>
                <w:szCs w:val="18"/>
              </w:rPr>
              <w:t>u</w:t>
            </w:r>
            <w:r w:rsidRPr="007A6066">
              <w:rPr>
                <w:rFonts w:ascii="Arial" w:eastAsia="Arial" w:hAnsi="Arial" w:cs="Arial"/>
                <w:spacing w:val="-1"/>
                <w:sz w:val="18"/>
                <w:szCs w:val="18"/>
              </w:rPr>
              <w:t>s</w:t>
            </w:r>
            <w:r w:rsidRPr="007A6066">
              <w:rPr>
                <w:rFonts w:ascii="Arial" w:eastAsia="Arial" w:hAnsi="Arial" w:cs="Arial"/>
                <w:spacing w:val="1"/>
                <w:sz w:val="18"/>
                <w:szCs w:val="18"/>
              </w:rPr>
              <w:t>in</w:t>
            </w:r>
            <w:r w:rsidRPr="007A6066">
              <w:rPr>
                <w:rFonts w:ascii="Arial" w:eastAsia="Arial" w:hAnsi="Arial" w:cs="Arial"/>
                <w:spacing w:val="-2"/>
                <w:sz w:val="18"/>
                <w:szCs w:val="18"/>
              </w:rPr>
              <w:t>e</w:t>
            </w:r>
            <w:r w:rsidRPr="007A6066">
              <w:rPr>
                <w:rFonts w:ascii="Arial" w:eastAsia="Arial" w:hAnsi="Arial" w:cs="Arial"/>
                <w:spacing w:val="1"/>
                <w:sz w:val="18"/>
                <w:szCs w:val="18"/>
              </w:rPr>
              <w:t>s</w:t>
            </w:r>
            <w:r w:rsidRPr="007A6066">
              <w:rPr>
                <w:rFonts w:ascii="Arial" w:eastAsia="Arial" w:hAnsi="Arial" w:cs="Arial"/>
                <w:sz w:val="18"/>
                <w:szCs w:val="18"/>
              </w:rPr>
              <w:t>s</w:t>
            </w:r>
            <w:r w:rsidRPr="007A6066">
              <w:rPr>
                <w:rFonts w:ascii="Arial" w:eastAsia="Arial" w:hAnsi="Arial" w:cs="Arial"/>
                <w:spacing w:val="1"/>
                <w:sz w:val="18"/>
                <w:szCs w:val="18"/>
              </w:rPr>
              <w:t xml:space="preserve"> </w:t>
            </w:r>
            <w:r w:rsidRPr="007A6066">
              <w:rPr>
                <w:rFonts w:ascii="Arial" w:eastAsia="Arial" w:hAnsi="Arial" w:cs="Arial"/>
                <w:spacing w:val="-2"/>
                <w:sz w:val="18"/>
                <w:szCs w:val="18"/>
              </w:rPr>
              <w:t>E</w:t>
            </w:r>
            <w:r w:rsidRPr="007A6066">
              <w:rPr>
                <w:rFonts w:ascii="Arial" w:eastAsia="Arial" w:hAnsi="Arial" w:cs="Arial"/>
                <w:spacing w:val="1"/>
                <w:sz w:val="18"/>
                <w:szCs w:val="18"/>
              </w:rPr>
              <w:t>n</w:t>
            </w:r>
            <w:r w:rsidRPr="007A6066">
              <w:rPr>
                <w:rFonts w:ascii="Arial" w:eastAsia="Arial" w:hAnsi="Arial" w:cs="Arial"/>
                <w:sz w:val="18"/>
                <w:szCs w:val="18"/>
              </w:rPr>
              <w:t>t</w:t>
            </w:r>
            <w:r w:rsidRPr="007A6066">
              <w:rPr>
                <w:rFonts w:ascii="Arial" w:eastAsia="Arial" w:hAnsi="Arial" w:cs="Arial"/>
                <w:spacing w:val="1"/>
                <w:sz w:val="18"/>
                <w:szCs w:val="18"/>
              </w:rPr>
              <w:t>e</w:t>
            </w:r>
            <w:r w:rsidRPr="007A6066">
              <w:rPr>
                <w:rFonts w:ascii="Arial" w:eastAsia="Arial" w:hAnsi="Arial" w:cs="Arial"/>
                <w:sz w:val="18"/>
                <w:szCs w:val="18"/>
              </w:rPr>
              <w:t>r</w:t>
            </w:r>
            <w:r w:rsidRPr="007A6066">
              <w:rPr>
                <w:rFonts w:ascii="Arial" w:eastAsia="Arial" w:hAnsi="Arial" w:cs="Arial"/>
                <w:spacing w:val="1"/>
                <w:sz w:val="18"/>
                <w:szCs w:val="18"/>
              </w:rPr>
              <w:t>p</w:t>
            </w:r>
            <w:r w:rsidRPr="007A6066">
              <w:rPr>
                <w:rFonts w:ascii="Arial" w:eastAsia="Arial" w:hAnsi="Arial" w:cs="Arial"/>
                <w:spacing w:val="-2"/>
                <w:sz w:val="18"/>
                <w:szCs w:val="18"/>
              </w:rPr>
              <w:t>ri</w:t>
            </w:r>
            <w:r w:rsidRPr="007A6066">
              <w:rPr>
                <w:rFonts w:ascii="Arial" w:eastAsia="Arial" w:hAnsi="Arial" w:cs="Arial"/>
                <w:spacing w:val="1"/>
                <w:sz w:val="18"/>
                <w:szCs w:val="18"/>
              </w:rPr>
              <w:t>s</w:t>
            </w:r>
            <w:r w:rsidRPr="007A6066">
              <w:rPr>
                <w:rFonts w:ascii="Arial" w:eastAsia="Arial" w:hAnsi="Arial" w:cs="Arial"/>
                <w:sz w:val="18"/>
                <w:szCs w:val="18"/>
              </w:rPr>
              <w:t>e</w:t>
            </w:r>
            <w:r w:rsidRPr="007A6066">
              <w:rPr>
                <w:rFonts w:ascii="Arial" w:eastAsia="Arial" w:hAnsi="Arial" w:cs="Arial"/>
                <w:sz w:val="18"/>
                <w:szCs w:val="18"/>
              </w:rPr>
              <w:tab/>
            </w:r>
            <w:r w:rsidRPr="007A6066">
              <w:rPr>
                <w:rFonts w:ascii="Arial" w:eastAsia="Arial" w:hAnsi="Arial" w:cs="Arial"/>
                <w:spacing w:val="-3"/>
                <w:sz w:val="18"/>
                <w:szCs w:val="18"/>
              </w:rPr>
              <w:t>Y</w:t>
            </w:r>
            <w:r w:rsidRPr="007A6066">
              <w:rPr>
                <w:rFonts w:ascii="Arial" w:eastAsia="Arial" w:hAnsi="Arial" w:cs="Arial"/>
                <w:spacing w:val="1"/>
                <w:sz w:val="18"/>
                <w:szCs w:val="18"/>
              </w:rPr>
              <w:t>e</w:t>
            </w:r>
            <w:r w:rsidRPr="007A6066">
              <w:rPr>
                <w:rFonts w:ascii="Arial" w:eastAsia="Arial" w:hAnsi="Arial" w:cs="Arial"/>
                <w:sz w:val="18"/>
                <w:szCs w:val="18"/>
              </w:rPr>
              <w:t>s</w:t>
            </w:r>
            <w:r w:rsidRPr="007A6066">
              <w:rPr>
                <w:rFonts w:ascii="Arial" w:eastAsia="Arial" w:hAnsi="Arial" w:cs="Arial"/>
                <w:sz w:val="18"/>
                <w:szCs w:val="18"/>
              </w:rPr>
              <w:tab/>
              <w:t>No</w:t>
            </w:r>
          </w:p>
          <w:p w14:paraId="57DECE0B" w14:textId="77777777" w:rsidR="00EC67A1" w:rsidRPr="007A6066" w:rsidRDefault="00EC67A1" w:rsidP="00EC67A1">
            <w:pPr>
              <w:tabs>
                <w:tab w:val="left" w:pos="3700"/>
                <w:tab w:val="left" w:pos="4560"/>
              </w:tabs>
              <w:spacing w:line="206" w:lineRule="exact"/>
              <w:ind w:left="103" w:right="-20"/>
              <w:rPr>
                <w:rFonts w:ascii="Arial" w:eastAsia="Arial" w:hAnsi="Arial" w:cs="Arial"/>
                <w:sz w:val="18"/>
                <w:szCs w:val="18"/>
              </w:rPr>
            </w:pPr>
            <w:r w:rsidRPr="007A6066">
              <w:rPr>
                <w:rFonts w:ascii="Arial" w:eastAsia="Arial" w:hAnsi="Arial" w:cs="Arial"/>
                <w:spacing w:val="1"/>
                <w:sz w:val="18"/>
                <w:szCs w:val="18"/>
              </w:rPr>
              <w:t>4</w:t>
            </w:r>
            <w:r w:rsidRPr="007A6066">
              <w:rPr>
                <w:rFonts w:ascii="Arial" w:eastAsia="Arial" w:hAnsi="Arial" w:cs="Arial"/>
                <w:sz w:val="18"/>
                <w:szCs w:val="18"/>
              </w:rPr>
              <w:t>f.</w:t>
            </w:r>
            <w:r w:rsidRPr="007A6066">
              <w:rPr>
                <w:rFonts w:ascii="Arial" w:eastAsia="Arial" w:hAnsi="Arial" w:cs="Arial"/>
                <w:spacing w:val="1"/>
                <w:sz w:val="18"/>
                <w:szCs w:val="18"/>
              </w:rPr>
              <w:t xml:space="preserve"> </w:t>
            </w:r>
            <w:r w:rsidRPr="007A6066">
              <w:rPr>
                <w:rFonts w:ascii="Arial" w:eastAsia="Arial" w:hAnsi="Arial" w:cs="Arial"/>
                <w:sz w:val="18"/>
                <w:szCs w:val="18"/>
              </w:rPr>
              <w:t>D</w:t>
            </w:r>
            <w:r w:rsidRPr="007A6066">
              <w:rPr>
                <w:rFonts w:ascii="Arial" w:eastAsia="Arial" w:hAnsi="Arial" w:cs="Arial"/>
                <w:spacing w:val="1"/>
                <w:sz w:val="18"/>
                <w:szCs w:val="18"/>
              </w:rPr>
              <w:t>i</w:t>
            </w:r>
            <w:r w:rsidRPr="007A6066">
              <w:rPr>
                <w:rFonts w:ascii="Arial" w:eastAsia="Arial" w:hAnsi="Arial" w:cs="Arial"/>
                <w:spacing w:val="-1"/>
                <w:sz w:val="18"/>
                <w:szCs w:val="18"/>
              </w:rPr>
              <w:t>s</w:t>
            </w:r>
            <w:r w:rsidRPr="007A6066">
              <w:rPr>
                <w:rFonts w:ascii="Arial" w:eastAsia="Arial" w:hAnsi="Arial" w:cs="Arial"/>
                <w:spacing w:val="1"/>
                <w:sz w:val="18"/>
                <w:szCs w:val="18"/>
              </w:rPr>
              <w:t>ad</w:t>
            </w:r>
            <w:r w:rsidRPr="007A6066">
              <w:rPr>
                <w:rFonts w:ascii="Arial" w:eastAsia="Arial" w:hAnsi="Arial" w:cs="Arial"/>
                <w:spacing w:val="-1"/>
                <w:sz w:val="18"/>
                <w:szCs w:val="18"/>
              </w:rPr>
              <w:t>v</w:t>
            </w:r>
            <w:r w:rsidRPr="007A6066">
              <w:rPr>
                <w:rFonts w:ascii="Arial" w:eastAsia="Arial" w:hAnsi="Arial" w:cs="Arial"/>
                <w:spacing w:val="1"/>
                <w:sz w:val="18"/>
                <w:szCs w:val="18"/>
              </w:rPr>
              <w:t>an</w:t>
            </w:r>
            <w:r w:rsidRPr="007A6066">
              <w:rPr>
                <w:rFonts w:ascii="Arial" w:eastAsia="Arial" w:hAnsi="Arial" w:cs="Arial"/>
                <w:spacing w:val="-2"/>
                <w:sz w:val="18"/>
                <w:szCs w:val="18"/>
              </w:rPr>
              <w:t>t</w:t>
            </w:r>
            <w:r w:rsidRPr="007A6066">
              <w:rPr>
                <w:rFonts w:ascii="Arial" w:eastAsia="Arial" w:hAnsi="Arial" w:cs="Arial"/>
                <w:spacing w:val="1"/>
                <w:sz w:val="18"/>
                <w:szCs w:val="18"/>
              </w:rPr>
              <w:t>age</w:t>
            </w:r>
            <w:r w:rsidRPr="007A6066">
              <w:rPr>
                <w:rFonts w:ascii="Arial" w:eastAsia="Arial" w:hAnsi="Arial" w:cs="Arial"/>
                <w:sz w:val="18"/>
                <w:szCs w:val="18"/>
              </w:rPr>
              <w:t>d</w:t>
            </w:r>
            <w:r w:rsidRPr="007A6066">
              <w:rPr>
                <w:rFonts w:ascii="Arial" w:eastAsia="Arial" w:hAnsi="Arial" w:cs="Arial"/>
                <w:spacing w:val="-2"/>
                <w:sz w:val="18"/>
                <w:szCs w:val="18"/>
              </w:rPr>
              <w:t xml:space="preserve"> </w:t>
            </w:r>
            <w:r w:rsidRPr="007A6066">
              <w:rPr>
                <w:rFonts w:ascii="Arial" w:eastAsia="Arial" w:hAnsi="Arial" w:cs="Arial"/>
                <w:sz w:val="18"/>
                <w:szCs w:val="18"/>
              </w:rPr>
              <w:t>B</w:t>
            </w:r>
            <w:r w:rsidRPr="007A6066">
              <w:rPr>
                <w:rFonts w:ascii="Arial" w:eastAsia="Arial" w:hAnsi="Arial" w:cs="Arial"/>
                <w:spacing w:val="1"/>
                <w:sz w:val="18"/>
                <w:szCs w:val="18"/>
              </w:rPr>
              <w:t>u</w:t>
            </w:r>
            <w:r w:rsidRPr="007A6066">
              <w:rPr>
                <w:rFonts w:ascii="Arial" w:eastAsia="Arial" w:hAnsi="Arial" w:cs="Arial"/>
                <w:spacing w:val="-1"/>
                <w:sz w:val="18"/>
                <w:szCs w:val="18"/>
              </w:rPr>
              <w:t>s</w:t>
            </w:r>
            <w:r w:rsidRPr="007A6066">
              <w:rPr>
                <w:rFonts w:ascii="Arial" w:eastAsia="Arial" w:hAnsi="Arial" w:cs="Arial"/>
                <w:spacing w:val="1"/>
                <w:sz w:val="18"/>
                <w:szCs w:val="18"/>
              </w:rPr>
              <w:t>in</w:t>
            </w:r>
            <w:r w:rsidRPr="007A6066">
              <w:rPr>
                <w:rFonts w:ascii="Arial" w:eastAsia="Arial" w:hAnsi="Arial" w:cs="Arial"/>
                <w:spacing w:val="-2"/>
                <w:sz w:val="18"/>
                <w:szCs w:val="18"/>
              </w:rPr>
              <w:t>e</w:t>
            </w:r>
            <w:r w:rsidRPr="007A6066">
              <w:rPr>
                <w:rFonts w:ascii="Arial" w:eastAsia="Arial" w:hAnsi="Arial" w:cs="Arial"/>
                <w:spacing w:val="1"/>
                <w:sz w:val="18"/>
                <w:szCs w:val="18"/>
              </w:rPr>
              <w:t>s</w:t>
            </w:r>
            <w:r w:rsidRPr="007A6066">
              <w:rPr>
                <w:rFonts w:ascii="Arial" w:eastAsia="Arial" w:hAnsi="Arial" w:cs="Arial"/>
                <w:sz w:val="18"/>
                <w:szCs w:val="18"/>
              </w:rPr>
              <w:t>s</w:t>
            </w:r>
            <w:r w:rsidRPr="007A6066">
              <w:rPr>
                <w:rFonts w:ascii="Arial" w:eastAsia="Arial" w:hAnsi="Arial" w:cs="Arial"/>
                <w:spacing w:val="1"/>
                <w:sz w:val="18"/>
                <w:szCs w:val="18"/>
              </w:rPr>
              <w:t xml:space="preserve"> </w:t>
            </w:r>
            <w:r w:rsidRPr="007A6066">
              <w:rPr>
                <w:rFonts w:ascii="Arial" w:eastAsia="Arial" w:hAnsi="Arial" w:cs="Arial"/>
                <w:spacing w:val="-2"/>
                <w:sz w:val="18"/>
                <w:szCs w:val="18"/>
              </w:rPr>
              <w:t>E</w:t>
            </w:r>
            <w:r w:rsidRPr="007A6066">
              <w:rPr>
                <w:rFonts w:ascii="Arial" w:eastAsia="Arial" w:hAnsi="Arial" w:cs="Arial"/>
                <w:spacing w:val="1"/>
                <w:sz w:val="18"/>
                <w:szCs w:val="18"/>
              </w:rPr>
              <w:t>n</w:t>
            </w:r>
            <w:r w:rsidRPr="007A6066">
              <w:rPr>
                <w:rFonts w:ascii="Arial" w:eastAsia="Arial" w:hAnsi="Arial" w:cs="Arial"/>
                <w:sz w:val="18"/>
                <w:szCs w:val="18"/>
              </w:rPr>
              <w:t>t</w:t>
            </w:r>
            <w:r w:rsidRPr="007A6066">
              <w:rPr>
                <w:rFonts w:ascii="Arial" w:eastAsia="Arial" w:hAnsi="Arial" w:cs="Arial"/>
                <w:spacing w:val="1"/>
                <w:sz w:val="18"/>
                <w:szCs w:val="18"/>
              </w:rPr>
              <w:t>e</w:t>
            </w:r>
            <w:r w:rsidRPr="007A6066">
              <w:rPr>
                <w:rFonts w:ascii="Arial" w:eastAsia="Arial" w:hAnsi="Arial" w:cs="Arial"/>
                <w:sz w:val="18"/>
                <w:szCs w:val="18"/>
              </w:rPr>
              <w:t>r</w:t>
            </w:r>
            <w:r w:rsidRPr="007A6066">
              <w:rPr>
                <w:rFonts w:ascii="Arial" w:eastAsia="Arial" w:hAnsi="Arial" w:cs="Arial"/>
                <w:spacing w:val="1"/>
                <w:sz w:val="18"/>
                <w:szCs w:val="18"/>
              </w:rPr>
              <w:t>p</w:t>
            </w:r>
            <w:r w:rsidRPr="007A6066">
              <w:rPr>
                <w:rFonts w:ascii="Arial" w:eastAsia="Arial" w:hAnsi="Arial" w:cs="Arial"/>
                <w:sz w:val="18"/>
                <w:szCs w:val="18"/>
              </w:rPr>
              <w:t>r</w:t>
            </w:r>
            <w:r w:rsidRPr="007A6066">
              <w:rPr>
                <w:rFonts w:ascii="Arial" w:eastAsia="Arial" w:hAnsi="Arial" w:cs="Arial"/>
                <w:spacing w:val="-1"/>
                <w:sz w:val="18"/>
                <w:szCs w:val="18"/>
              </w:rPr>
              <w:t>i</w:t>
            </w:r>
            <w:r w:rsidRPr="007A6066">
              <w:rPr>
                <w:rFonts w:ascii="Arial" w:eastAsia="Arial" w:hAnsi="Arial" w:cs="Arial"/>
                <w:spacing w:val="1"/>
                <w:sz w:val="18"/>
                <w:szCs w:val="18"/>
              </w:rPr>
              <w:t>s</w:t>
            </w:r>
            <w:r w:rsidRPr="007A6066">
              <w:rPr>
                <w:rFonts w:ascii="Arial" w:eastAsia="Arial" w:hAnsi="Arial" w:cs="Arial"/>
                <w:sz w:val="18"/>
                <w:szCs w:val="18"/>
              </w:rPr>
              <w:t>e</w:t>
            </w:r>
            <w:r w:rsidRPr="007A6066">
              <w:rPr>
                <w:rFonts w:ascii="Arial" w:eastAsia="Arial" w:hAnsi="Arial" w:cs="Arial"/>
                <w:sz w:val="18"/>
                <w:szCs w:val="18"/>
              </w:rPr>
              <w:tab/>
            </w:r>
            <w:r w:rsidRPr="007A6066">
              <w:rPr>
                <w:rFonts w:ascii="Arial" w:eastAsia="Arial" w:hAnsi="Arial" w:cs="Arial"/>
                <w:spacing w:val="-3"/>
                <w:sz w:val="18"/>
                <w:szCs w:val="18"/>
              </w:rPr>
              <w:t>Y</w:t>
            </w:r>
            <w:r w:rsidRPr="007A6066">
              <w:rPr>
                <w:rFonts w:ascii="Arial" w:eastAsia="Arial" w:hAnsi="Arial" w:cs="Arial"/>
                <w:spacing w:val="1"/>
                <w:sz w:val="18"/>
                <w:szCs w:val="18"/>
              </w:rPr>
              <w:t>e</w:t>
            </w:r>
            <w:r w:rsidRPr="007A6066">
              <w:rPr>
                <w:rFonts w:ascii="Arial" w:eastAsia="Arial" w:hAnsi="Arial" w:cs="Arial"/>
                <w:sz w:val="18"/>
                <w:szCs w:val="18"/>
              </w:rPr>
              <w:t>s</w:t>
            </w:r>
            <w:r w:rsidRPr="007A6066">
              <w:rPr>
                <w:rFonts w:ascii="Arial" w:eastAsia="Arial" w:hAnsi="Arial" w:cs="Arial"/>
                <w:sz w:val="18"/>
                <w:szCs w:val="18"/>
              </w:rPr>
              <w:tab/>
              <w:t>No</w:t>
            </w:r>
          </w:p>
          <w:p w14:paraId="19934ECC" w14:textId="77777777" w:rsidR="00EC67A1" w:rsidRPr="007A6066" w:rsidRDefault="00EC67A1" w:rsidP="00EC67A1">
            <w:pPr>
              <w:tabs>
                <w:tab w:val="left" w:pos="3700"/>
                <w:tab w:val="left" w:pos="4560"/>
              </w:tabs>
              <w:spacing w:line="206" w:lineRule="exact"/>
              <w:ind w:left="103" w:right="-20"/>
              <w:rPr>
                <w:rFonts w:ascii="Arial" w:eastAsia="Arial" w:hAnsi="Arial" w:cs="Arial"/>
                <w:sz w:val="18"/>
                <w:szCs w:val="18"/>
              </w:rPr>
            </w:pPr>
            <w:r w:rsidRPr="007A6066">
              <w:rPr>
                <w:rFonts w:ascii="Arial" w:eastAsia="Arial" w:hAnsi="Arial" w:cs="Arial"/>
                <w:spacing w:val="1"/>
                <w:sz w:val="18"/>
                <w:szCs w:val="18"/>
              </w:rPr>
              <w:t>4g</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V</w:t>
            </w:r>
            <w:r w:rsidRPr="007A6066">
              <w:rPr>
                <w:rFonts w:ascii="Arial" w:eastAsia="Arial" w:hAnsi="Arial" w:cs="Arial"/>
                <w:spacing w:val="1"/>
                <w:sz w:val="18"/>
                <w:szCs w:val="18"/>
              </w:rPr>
              <w:t>e</w:t>
            </w:r>
            <w:r w:rsidRPr="007A6066">
              <w:rPr>
                <w:rFonts w:ascii="Arial" w:eastAsia="Arial" w:hAnsi="Arial" w:cs="Arial"/>
                <w:spacing w:val="-2"/>
                <w:sz w:val="18"/>
                <w:szCs w:val="18"/>
              </w:rPr>
              <w:t>t</w:t>
            </w:r>
            <w:r w:rsidRPr="007A6066">
              <w:rPr>
                <w:rFonts w:ascii="Arial" w:eastAsia="Arial" w:hAnsi="Arial" w:cs="Arial"/>
                <w:spacing w:val="1"/>
                <w:sz w:val="18"/>
                <w:szCs w:val="18"/>
              </w:rPr>
              <w:t>e</w:t>
            </w:r>
            <w:r w:rsidRPr="007A6066">
              <w:rPr>
                <w:rFonts w:ascii="Arial" w:eastAsia="Arial" w:hAnsi="Arial" w:cs="Arial"/>
                <w:sz w:val="18"/>
                <w:szCs w:val="18"/>
              </w:rPr>
              <w:t>r</w:t>
            </w:r>
            <w:r w:rsidRPr="007A6066">
              <w:rPr>
                <w:rFonts w:ascii="Arial" w:eastAsia="Arial" w:hAnsi="Arial" w:cs="Arial"/>
                <w:spacing w:val="1"/>
                <w:sz w:val="18"/>
                <w:szCs w:val="18"/>
              </w:rPr>
              <w:t>a</w:t>
            </w:r>
            <w:r w:rsidRPr="007A6066">
              <w:rPr>
                <w:rFonts w:ascii="Arial" w:eastAsia="Arial" w:hAnsi="Arial" w:cs="Arial"/>
                <w:sz w:val="18"/>
                <w:szCs w:val="18"/>
              </w:rPr>
              <w:t>n</w:t>
            </w:r>
            <w:r w:rsidRPr="007A6066">
              <w:rPr>
                <w:rFonts w:ascii="Arial" w:eastAsia="Arial" w:hAnsi="Arial" w:cs="Arial"/>
                <w:spacing w:val="1"/>
                <w:sz w:val="18"/>
                <w:szCs w:val="18"/>
              </w:rPr>
              <w:t xml:space="preserve"> </w:t>
            </w:r>
            <w:r w:rsidRPr="007A6066">
              <w:rPr>
                <w:rFonts w:ascii="Arial" w:eastAsia="Arial" w:hAnsi="Arial" w:cs="Arial"/>
                <w:sz w:val="18"/>
                <w:szCs w:val="18"/>
              </w:rPr>
              <w:t>O</w:t>
            </w:r>
            <w:r w:rsidRPr="007A6066">
              <w:rPr>
                <w:rFonts w:ascii="Arial" w:eastAsia="Arial" w:hAnsi="Arial" w:cs="Arial"/>
                <w:spacing w:val="-3"/>
                <w:sz w:val="18"/>
                <w:szCs w:val="18"/>
              </w:rPr>
              <w:t>w</w:t>
            </w:r>
            <w:r w:rsidRPr="007A6066">
              <w:rPr>
                <w:rFonts w:ascii="Arial" w:eastAsia="Arial" w:hAnsi="Arial" w:cs="Arial"/>
                <w:spacing w:val="1"/>
                <w:sz w:val="18"/>
                <w:szCs w:val="18"/>
              </w:rPr>
              <w:t>ne</w:t>
            </w:r>
            <w:r w:rsidRPr="007A6066">
              <w:rPr>
                <w:rFonts w:ascii="Arial" w:eastAsia="Arial" w:hAnsi="Arial" w:cs="Arial"/>
                <w:sz w:val="18"/>
                <w:szCs w:val="18"/>
              </w:rPr>
              <w:t>d</w:t>
            </w:r>
            <w:r w:rsidRPr="007A6066">
              <w:rPr>
                <w:rFonts w:ascii="Arial" w:eastAsia="Arial" w:hAnsi="Arial" w:cs="Arial"/>
                <w:spacing w:val="1"/>
                <w:sz w:val="18"/>
                <w:szCs w:val="18"/>
              </w:rPr>
              <w:t xml:space="preserve"> </w:t>
            </w:r>
            <w:r w:rsidRPr="007A6066">
              <w:rPr>
                <w:rFonts w:ascii="Arial" w:eastAsia="Arial" w:hAnsi="Arial" w:cs="Arial"/>
                <w:sz w:val="18"/>
                <w:szCs w:val="18"/>
              </w:rPr>
              <w:t>B</w:t>
            </w:r>
            <w:r w:rsidRPr="007A6066">
              <w:rPr>
                <w:rFonts w:ascii="Arial" w:eastAsia="Arial" w:hAnsi="Arial" w:cs="Arial"/>
                <w:spacing w:val="-1"/>
                <w:sz w:val="18"/>
                <w:szCs w:val="18"/>
              </w:rPr>
              <w:t>u</w:t>
            </w:r>
            <w:r w:rsidRPr="007A6066">
              <w:rPr>
                <w:rFonts w:ascii="Arial" w:eastAsia="Arial" w:hAnsi="Arial" w:cs="Arial"/>
                <w:spacing w:val="1"/>
                <w:sz w:val="18"/>
                <w:szCs w:val="18"/>
              </w:rPr>
              <w:t>si</w:t>
            </w:r>
            <w:r w:rsidRPr="007A6066">
              <w:rPr>
                <w:rFonts w:ascii="Arial" w:eastAsia="Arial" w:hAnsi="Arial" w:cs="Arial"/>
                <w:spacing w:val="-2"/>
                <w:sz w:val="18"/>
                <w:szCs w:val="18"/>
              </w:rPr>
              <w:t>n</w:t>
            </w:r>
            <w:r w:rsidRPr="007A6066">
              <w:rPr>
                <w:rFonts w:ascii="Arial" w:eastAsia="Arial" w:hAnsi="Arial" w:cs="Arial"/>
                <w:spacing w:val="1"/>
                <w:sz w:val="18"/>
                <w:szCs w:val="18"/>
              </w:rPr>
              <w:t>e</w:t>
            </w:r>
            <w:r w:rsidRPr="007A6066">
              <w:rPr>
                <w:rFonts w:ascii="Arial" w:eastAsia="Arial" w:hAnsi="Arial" w:cs="Arial"/>
                <w:spacing w:val="-1"/>
                <w:sz w:val="18"/>
                <w:szCs w:val="18"/>
              </w:rPr>
              <w:t>s</w:t>
            </w:r>
            <w:r w:rsidRPr="007A6066">
              <w:rPr>
                <w:rFonts w:ascii="Arial" w:eastAsia="Arial" w:hAnsi="Arial" w:cs="Arial"/>
                <w:sz w:val="18"/>
                <w:szCs w:val="18"/>
              </w:rPr>
              <w:t>s</w:t>
            </w:r>
            <w:r w:rsidRPr="007A6066">
              <w:rPr>
                <w:rFonts w:ascii="Arial" w:eastAsia="Arial" w:hAnsi="Arial" w:cs="Arial"/>
                <w:spacing w:val="-1"/>
                <w:sz w:val="18"/>
                <w:szCs w:val="18"/>
              </w:rPr>
              <w:t xml:space="preserve"> </w:t>
            </w:r>
            <w:r w:rsidRPr="007A6066">
              <w:rPr>
                <w:rFonts w:ascii="Arial" w:eastAsia="Arial" w:hAnsi="Arial" w:cs="Arial"/>
                <w:sz w:val="18"/>
                <w:szCs w:val="18"/>
              </w:rPr>
              <w:t>E</w:t>
            </w:r>
            <w:r w:rsidRPr="007A6066">
              <w:rPr>
                <w:rFonts w:ascii="Arial" w:eastAsia="Arial" w:hAnsi="Arial" w:cs="Arial"/>
                <w:spacing w:val="1"/>
                <w:sz w:val="18"/>
                <w:szCs w:val="18"/>
              </w:rPr>
              <w:t>n</w:t>
            </w:r>
            <w:r w:rsidRPr="007A6066">
              <w:rPr>
                <w:rFonts w:ascii="Arial" w:eastAsia="Arial" w:hAnsi="Arial" w:cs="Arial"/>
                <w:sz w:val="18"/>
                <w:szCs w:val="18"/>
              </w:rPr>
              <w:t>t</w:t>
            </w:r>
            <w:r w:rsidRPr="007A6066">
              <w:rPr>
                <w:rFonts w:ascii="Arial" w:eastAsia="Arial" w:hAnsi="Arial" w:cs="Arial"/>
                <w:spacing w:val="1"/>
                <w:sz w:val="18"/>
                <w:szCs w:val="18"/>
              </w:rPr>
              <w:t>e</w:t>
            </w:r>
            <w:r w:rsidRPr="007A6066">
              <w:rPr>
                <w:rFonts w:ascii="Arial" w:eastAsia="Arial" w:hAnsi="Arial" w:cs="Arial"/>
                <w:sz w:val="18"/>
                <w:szCs w:val="18"/>
              </w:rPr>
              <w:t>r</w:t>
            </w:r>
            <w:r w:rsidRPr="007A6066">
              <w:rPr>
                <w:rFonts w:ascii="Arial" w:eastAsia="Arial" w:hAnsi="Arial" w:cs="Arial"/>
                <w:spacing w:val="1"/>
                <w:sz w:val="18"/>
                <w:szCs w:val="18"/>
              </w:rPr>
              <w:t>p</w:t>
            </w:r>
            <w:r w:rsidRPr="007A6066">
              <w:rPr>
                <w:rFonts w:ascii="Arial" w:eastAsia="Arial" w:hAnsi="Arial" w:cs="Arial"/>
                <w:sz w:val="18"/>
                <w:szCs w:val="18"/>
              </w:rPr>
              <w:t>r</w:t>
            </w:r>
            <w:r w:rsidRPr="007A6066">
              <w:rPr>
                <w:rFonts w:ascii="Arial" w:eastAsia="Arial" w:hAnsi="Arial" w:cs="Arial"/>
                <w:spacing w:val="-1"/>
                <w:sz w:val="18"/>
                <w:szCs w:val="18"/>
              </w:rPr>
              <w:t>i</w:t>
            </w:r>
            <w:r w:rsidRPr="007A6066">
              <w:rPr>
                <w:rFonts w:ascii="Arial" w:eastAsia="Arial" w:hAnsi="Arial" w:cs="Arial"/>
                <w:spacing w:val="1"/>
                <w:sz w:val="18"/>
                <w:szCs w:val="18"/>
              </w:rPr>
              <w:t>s</w:t>
            </w:r>
            <w:r w:rsidRPr="007A6066">
              <w:rPr>
                <w:rFonts w:ascii="Arial" w:eastAsia="Arial" w:hAnsi="Arial" w:cs="Arial"/>
                <w:sz w:val="18"/>
                <w:szCs w:val="18"/>
              </w:rPr>
              <w:t>e</w:t>
            </w:r>
            <w:r w:rsidRPr="007A6066">
              <w:rPr>
                <w:rFonts w:ascii="Arial" w:eastAsia="Arial" w:hAnsi="Arial" w:cs="Arial"/>
                <w:sz w:val="18"/>
                <w:szCs w:val="18"/>
              </w:rPr>
              <w:tab/>
            </w:r>
            <w:r w:rsidRPr="007A6066">
              <w:rPr>
                <w:rFonts w:ascii="Arial" w:eastAsia="Arial" w:hAnsi="Arial" w:cs="Arial"/>
                <w:spacing w:val="-3"/>
                <w:sz w:val="18"/>
                <w:szCs w:val="18"/>
              </w:rPr>
              <w:t>Y</w:t>
            </w:r>
            <w:r w:rsidRPr="007A6066">
              <w:rPr>
                <w:rFonts w:ascii="Arial" w:eastAsia="Arial" w:hAnsi="Arial" w:cs="Arial"/>
                <w:spacing w:val="1"/>
                <w:sz w:val="18"/>
                <w:szCs w:val="18"/>
              </w:rPr>
              <w:t>e</w:t>
            </w:r>
            <w:r w:rsidRPr="007A6066">
              <w:rPr>
                <w:rFonts w:ascii="Arial" w:eastAsia="Arial" w:hAnsi="Arial" w:cs="Arial"/>
                <w:sz w:val="18"/>
                <w:szCs w:val="18"/>
              </w:rPr>
              <w:t>s</w:t>
            </w:r>
            <w:r w:rsidRPr="007A6066">
              <w:rPr>
                <w:rFonts w:ascii="Arial" w:eastAsia="Arial" w:hAnsi="Arial" w:cs="Arial"/>
                <w:sz w:val="18"/>
                <w:szCs w:val="18"/>
              </w:rPr>
              <w:tab/>
              <w:t>No</w:t>
            </w:r>
          </w:p>
          <w:p w14:paraId="4342A793" w14:textId="77777777" w:rsidR="00EC67A1" w:rsidRPr="007A6066" w:rsidRDefault="00EC67A1" w:rsidP="00EC67A1">
            <w:pPr>
              <w:spacing w:before="2"/>
              <w:ind w:left="103" w:right="-20"/>
              <w:rPr>
                <w:rFonts w:ascii="Arial" w:eastAsia="Arial" w:hAnsi="Arial" w:cs="Arial"/>
                <w:sz w:val="18"/>
                <w:szCs w:val="18"/>
              </w:rPr>
            </w:pPr>
            <w:r w:rsidRPr="007A6066">
              <w:rPr>
                <w:rFonts w:ascii="Arial" w:eastAsia="Arial" w:hAnsi="Arial" w:cs="Arial"/>
                <w:spacing w:val="1"/>
                <w:sz w:val="18"/>
                <w:szCs w:val="18"/>
              </w:rPr>
              <w:t>4h</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S</w:t>
            </w:r>
            <w:r w:rsidRPr="007A6066">
              <w:rPr>
                <w:rFonts w:ascii="Arial" w:eastAsia="Arial" w:hAnsi="Arial" w:cs="Arial"/>
                <w:spacing w:val="1"/>
                <w:sz w:val="18"/>
                <w:szCs w:val="18"/>
              </w:rPr>
              <w:t>e</w:t>
            </w:r>
            <w:r w:rsidRPr="007A6066">
              <w:rPr>
                <w:rFonts w:ascii="Arial" w:eastAsia="Arial" w:hAnsi="Arial" w:cs="Arial"/>
                <w:sz w:val="18"/>
                <w:szCs w:val="18"/>
              </w:rPr>
              <w:t>r</w:t>
            </w:r>
            <w:r w:rsidRPr="007A6066">
              <w:rPr>
                <w:rFonts w:ascii="Arial" w:eastAsia="Arial" w:hAnsi="Arial" w:cs="Arial"/>
                <w:spacing w:val="-1"/>
                <w:sz w:val="18"/>
                <w:szCs w:val="18"/>
              </w:rPr>
              <w:t>v</w:t>
            </w:r>
            <w:r w:rsidRPr="007A6066">
              <w:rPr>
                <w:rFonts w:ascii="Arial" w:eastAsia="Arial" w:hAnsi="Arial" w:cs="Arial"/>
                <w:spacing w:val="-2"/>
                <w:sz w:val="18"/>
                <w:szCs w:val="18"/>
              </w:rPr>
              <w:t>i</w:t>
            </w:r>
            <w:r w:rsidRPr="007A6066">
              <w:rPr>
                <w:rFonts w:ascii="Arial" w:eastAsia="Arial" w:hAnsi="Arial" w:cs="Arial"/>
                <w:spacing w:val="1"/>
                <w:sz w:val="18"/>
                <w:szCs w:val="18"/>
              </w:rPr>
              <w:t>c</w:t>
            </w:r>
            <w:r w:rsidRPr="007A6066">
              <w:rPr>
                <w:rFonts w:ascii="Arial" w:eastAsia="Arial" w:hAnsi="Arial" w:cs="Arial"/>
                <w:sz w:val="18"/>
                <w:szCs w:val="18"/>
              </w:rPr>
              <w:t>e</w:t>
            </w:r>
            <w:r w:rsidRPr="007A6066">
              <w:rPr>
                <w:rFonts w:ascii="Arial" w:eastAsia="Arial" w:hAnsi="Arial" w:cs="Arial"/>
                <w:spacing w:val="1"/>
                <w:sz w:val="18"/>
                <w:szCs w:val="18"/>
              </w:rPr>
              <w:t xml:space="preserve"> </w:t>
            </w:r>
            <w:r w:rsidRPr="007A6066">
              <w:rPr>
                <w:rFonts w:ascii="Arial" w:eastAsia="Arial" w:hAnsi="Arial" w:cs="Arial"/>
                <w:sz w:val="18"/>
                <w:szCs w:val="18"/>
              </w:rPr>
              <w:t>D</w:t>
            </w:r>
            <w:r w:rsidRPr="007A6066">
              <w:rPr>
                <w:rFonts w:ascii="Arial" w:eastAsia="Arial" w:hAnsi="Arial" w:cs="Arial"/>
                <w:spacing w:val="-2"/>
                <w:sz w:val="18"/>
                <w:szCs w:val="18"/>
              </w:rPr>
              <w:t>i</w:t>
            </w:r>
            <w:r w:rsidRPr="007A6066">
              <w:rPr>
                <w:rFonts w:ascii="Arial" w:eastAsia="Arial" w:hAnsi="Arial" w:cs="Arial"/>
                <w:spacing w:val="1"/>
                <w:sz w:val="18"/>
                <w:szCs w:val="18"/>
              </w:rPr>
              <w:t>sa</w:t>
            </w:r>
            <w:r w:rsidRPr="007A6066">
              <w:rPr>
                <w:rFonts w:ascii="Arial" w:eastAsia="Arial" w:hAnsi="Arial" w:cs="Arial"/>
                <w:spacing w:val="-2"/>
                <w:sz w:val="18"/>
                <w:szCs w:val="18"/>
              </w:rPr>
              <w:t>b</w:t>
            </w:r>
            <w:r w:rsidRPr="007A6066">
              <w:rPr>
                <w:rFonts w:ascii="Arial" w:eastAsia="Arial" w:hAnsi="Arial" w:cs="Arial"/>
                <w:spacing w:val="1"/>
                <w:sz w:val="18"/>
                <w:szCs w:val="18"/>
              </w:rPr>
              <w:t>le</w:t>
            </w:r>
            <w:r w:rsidRPr="007A6066">
              <w:rPr>
                <w:rFonts w:ascii="Arial" w:eastAsia="Arial" w:hAnsi="Arial" w:cs="Arial"/>
                <w:sz w:val="18"/>
                <w:szCs w:val="18"/>
              </w:rPr>
              <w:t>d</w:t>
            </w:r>
            <w:r w:rsidRPr="007A6066">
              <w:rPr>
                <w:rFonts w:ascii="Arial" w:eastAsia="Arial" w:hAnsi="Arial" w:cs="Arial"/>
                <w:spacing w:val="1"/>
                <w:sz w:val="18"/>
                <w:szCs w:val="18"/>
              </w:rPr>
              <w:t xml:space="preserve"> </w:t>
            </w:r>
            <w:r w:rsidRPr="007A6066">
              <w:rPr>
                <w:rFonts w:ascii="Arial" w:eastAsia="Arial" w:hAnsi="Arial" w:cs="Arial"/>
                <w:spacing w:val="-2"/>
                <w:sz w:val="18"/>
                <w:szCs w:val="18"/>
              </w:rPr>
              <w:t>V</w:t>
            </w:r>
            <w:r w:rsidRPr="007A6066">
              <w:rPr>
                <w:rFonts w:ascii="Arial" w:eastAsia="Arial" w:hAnsi="Arial" w:cs="Arial"/>
                <w:spacing w:val="1"/>
                <w:sz w:val="18"/>
                <w:szCs w:val="18"/>
              </w:rPr>
              <w:t>e</w:t>
            </w:r>
            <w:r w:rsidRPr="007A6066">
              <w:rPr>
                <w:rFonts w:ascii="Arial" w:eastAsia="Arial" w:hAnsi="Arial" w:cs="Arial"/>
                <w:sz w:val="18"/>
                <w:szCs w:val="18"/>
              </w:rPr>
              <w:t>t</w:t>
            </w:r>
            <w:r w:rsidRPr="007A6066">
              <w:rPr>
                <w:rFonts w:ascii="Arial" w:eastAsia="Arial" w:hAnsi="Arial" w:cs="Arial"/>
                <w:spacing w:val="1"/>
                <w:sz w:val="18"/>
                <w:szCs w:val="18"/>
              </w:rPr>
              <w:t>e</w:t>
            </w:r>
            <w:r w:rsidRPr="007A6066">
              <w:rPr>
                <w:rFonts w:ascii="Arial" w:eastAsia="Arial" w:hAnsi="Arial" w:cs="Arial"/>
                <w:sz w:val="18"/>
                <w:szCs w:val="18"/>
              </w:rPr>
              <w:t>r</w:t>
            </w:r>
            <w:r w:rsidRPr="007A6066">
              <w:rPr>
                <w:rFonts w:ascii="Arial" w:eastAsia="Arial" w:hAnsi="Arial" w:cs="Arial"/>
                <w:spacing w:val="-2"/>
                <w:sz w:val="18"/>
                <w:szCs w:val="18"/>
              </w:rPr>
              <w:t>a</w:t>
            </w:r>
            <w:r w:rsidRPr="007A6066">
              <w:rPr>
                <w:rFonts w:ascii="Arial" w:eastAsia="Arial" w:hAnsi="Arial" w:cs="Arial"/>
                <w:sz w:val="18"/>
                <w:szCs w:val="18"/>
              </w:rPr>
              <w:t>n</w:t>
            </w:r>
            <w:r w:rsidRPr="007A6066">
              <w:rPr>
                <w:rFonts w:ascii="Arial" w:eastAsia="Arial" w:hAnsi="Arial" w:cs="Arial"/>
                <w:spacing w:val="-1"/>
                <w:sz w:val="18"/>
                <w:szCs w:val="18"/>
              </w:rPr>
              <w:t xml:space="preserve"> </w:t>
            </w:r>
            <w:r w:rsidRPr="007A6066">
              <w:rPr>
                <w:rFonts w:ascii="Arial" w:eastAsia="Arial" w:hAnsi="Arial" w:cs="Arial"/>
                <w:spacing w:val="1"/>
                <w:sz w:val="18"/>
                <w:szCs w:val="18"/>
              </w:rPr>
              <w:t>O</w:t>
            </w:r>
            <w:r w:rsidRPr="007A6066">
              <w:rPr>
                <w:rFonts w:ascii="Arial" w:eastAsia="Arial" w:hAnsi="Arial" w:cs="Arial"/>
                <w:spacing w:val="-3"/>
                <w:sz w:val="18"/>
                <w:szCs w:val="18"/>
              </w:rPr>
              <w:t>w</w:t>
            </w:r>
            <w:r w:rsidRPr="007A6066">
              <w:rPr>
                <w:rFonts w:ascii="Arial" w:eastAsia="Arial" w:hAnsi="Arial" w:cs="Arial"/>
                <w:spacing w:val="1"/>
                <w:sz w:val="18"/>
                <w:szCs w:val="18"/>
              </w:rPr>
              <w:t>ne</w:t>
            </w:r>
            <w:r w:rsidRPr="007A6066">
              <w:rPr>
                <w:rFonts w:ascii="Arial" w:eastAsia="Arial" w:hAnsi="Arial" w:cs="Arial"/>
                <w:sz w:val="18"/>
                <w:szCs w:val="18"/>
              </w:rPr>
              <w:t>d</w:t>
            </w:r>
          </w:p>
          <w:p w14:paraId="6F238678" w14:textId="77777777" w:rsidR="00EC67A1" w:rsidRPr="007A6066" w:rsidRDefault="00EC67A1" w:rsidP="00EC67A1">
            <w:pPr>
              <w:tabs>
                <w:tab w:val="left" w:pos="3700"/>
                <w:tab w:val="left" w:pos="4560"/>
              </w:tabs>
              <w:spacing w:line="206" w:lineRule="exact"/>
              <w:ind w:left="103" w:right="-20"/>
              <w:rPr>
                <w:rFonts w:ascii="Arial" w:eastAsia="Arial" w:hAnsi="Arial" w:cs="Arial"/>
                <w:sz w:val="18"/>
                <w:szCs w:val="18"/>
              </w:rPr>
            </w:pPr>
            <w:r w:rsidRPr="007A6066">
              <w:rPr>
                <w:rFonts w:ascii="Arial" w:eastAsia="Arial" w:hAnsi="Arial" w:cs="Arial"/>
                <w:sz w:val="18"/>
                <w:szCs w:val="18"/>
              </w:rPr>
              <w:t>B</w:t>
            </w:r>
            <w:r w:rsidRPr="007A6066">
              <w:rPr>
                <w:rFonts w:ascii="Arial" w:eastAsia="Arial" w:hAnsi="Arial" w:cs="Arial"/>
                <w:spacing w:val="1"/>
                <w:sz w:val="18"/>
                <w:szCs w:val="18"/>
              </w:rPr>
              <w:t>usi</w:t>
            </w:r>
            <w:r w:rsidRPr="007A6066">
              <w:rPr>
                <w:rFonts w:ascii="Arial" w:eastAsia="Arial" w:hAnsi="Arial" w:cs="Arial"/>
                <w:spacing w:val="-2"/>
                <w:sz w:val="18"/>
                <w:szCs w:val="18"/>
              </w:rPr>
              <w:t>n</w:t>
            </w:r>
            <w:r w:rsidRPr="007A6066">
              <w:rPr>
                <w:rFonts w:ascii="Arial" w:eastAsia="Arial" w:hAnsi="Arial" w:cs="Arial"/>
                <w:spacing w:val="1"/>
                <w:sz w:val="18"/>
                <w:szCs w:val="18"/>
              </w:rPr>
              <w:t>e</w:t>
            </w:r>
            <w:r w:rsidRPr="007A6066">
              <w:rPr>
                <w:rFonts w:ascii="Arial" w:eastAsia="Arial" w:hAnsi="Arial" w:cs="Arial"/>
                <w:spacing w:val="-1"/>
                <w:sz w:val="18"/>
                <w:szCs w:val="18"/>
              </w:rPr>
              <w:t>s</w:t>
            </w:r>
            <w:r w:rsidRPr="007A6066">
              <w:rPr>
                <w:rFonts w:ascii="Arial" w:eastAsia="Arial" w:hAnsi="Arial" w:cs="Arial"/>
                <w:sz w:val="18"/>
                <w:szCs w:val="18"/>
              </w:rPr>
              <w:t>s</w:t>
            </w:r>
            <w:r w:rsidRPr="007A6066">
              <w:rPr>
                <w:rFonts w:ascii="Arial" w:eastAsia="Arial" w:hAnsi="Arial" w:cs="Arial"/>
                <w:spacing w:val="1"/>
                <w:sz w:val="18"/>
                <w:szCs w:val="18"/>
              </w:rPr>
              <w:t xml:space="preserve"> </w:t>
            </w:r>
            <w:r w:rsidRPr="007A6066">
              <w:rPr>
                <w:rFonts w:ascii="Arial" w:eastAsia="Arial" w:hAnsi="Arial" w:cs="Arial"/>
                <w:sz w:val="18"/>
                <w:szCs w:val="18"/>
              </w:rPr>
              <w:t>E</w:t>
            </w:r>
            <w:r w:rsidRPr="007A6066">
              <w:rPr>
                <w:rFonts w:ascii="Arial" w:eastAsia="Arial" w:hAnsi="Arial" w:cs="Arial"/>
                <w:spacing w:val="1"/>
                <w:sz w:val="18"/>
                <w:szCs w:val="18"/>
              </w:rPr>
              <w:t>n</w:t>
            </w:r>
            <w:r w:rsidRPr="007A6066">
              <w:rPr>
                <w:rFonts w:ascii="Arial" w:eastAsia="Arial" w:hAnsi="Arial" w:cs="Arial"/>
                <w:spacing w:val="-2"/>
                <w:sz w:val="18"/>
                <w:szCs w:val="18"/>
              </w:rPr>
              <w:t>t</w:t>
            </w:r>
            <w:r w:rsidRPr="007A6066">
              <w:rPr>
                <w:rFonts w:ascii="Arial" w:eastAsia="Arial" w:hAnsi="Arial" w:cs="Arial"/>
                <w:spacing w:val="1"/>
                <w:sz w:val="18"/>
                <w:szCs w:val="18"/>
              </w:rPr>
              <w:t>e</w:t>
            </w:r>
            <w:r w:rsidRPr="007A6066">
              <w:rPr>
                <w:rFonts w:ascii="Arial" w:eastAsia="Arial" w:hAnsi="Arial" w:cs="Arial"/>
                <w:sz w:val="18"/>
                <w:szCs w:val="18"/>
              </w:rPr>
              <w:t>r</w:t>
            </w:r>
            <w:r w:rsidRPr="007A6066">
              <w:rPr>
                <w:rFonts w:ascii="Arial" w:eastAsia="Arial" w:hAnsi="Arial" w:cs="Arial"/>
                <w:spacing w:val="1"/>
                <w:sz w:val="18"/>
                <w:szCs w:val="18"/>
              </w:rPr>
              <w:t>p</w:t>
            </w:r>
            <w:r w:rsidRPr="007A6066">
              <w:rPr>
                <w:rFonts w:ascii="Arial" w:eastAsia="Arial" w:hAnsi="Arial" w:cs="Arial"/>
                <w:sz w:val="18"/>
                <w:szCs w:val="18"/>
              </w:rPr>
              <w:t>r</w:t>
            </w:r>
            <w:r w:rsidRPr="007A6066">
              <w:rPr>
                <w:rFonts w:ascii="Arial" w:eastAsia="Arial" w:hAnsi="Arial" w:cs="Arial"/>
                <w:spacing w:val="-1"/>
                <w:sz w:val="18"/>
                <w:szCs w:val="18"/>
              </w:rPr>
              <w:t>i</w:t>
            </w:r>
            <w:r w:rsidRPr="007A6066">
              <w:rPr>
                <w:rFonts w:ascii="Arial" w:eastAsia="Arial" w:hAnsi="Arial" w:cs="Arial"/>
                <w:spacing w:val="1"/>
                <w:sz w:val="18"/>
                <w:szCs w:val="18"/>
              </w:rPr>
              <w:t>s</w:t>
            </w:r>
            <w:r w:rsidRPr="007A6066">
              <w:rPr>
                <w:rFonts w:ascii="Arial" w:eastAsia="Arial" w:hAnsi="Arial" w:cs="Arial"/>
                <w:sz w:val="18"/>
                <w:szCs w:val="18"/>
              </w:rPr>
              <w:t>e</w:t>
            </w:r>
            <w:r w:rsidRPr="007A6066">
              <w:rPr>
                <w:rFonts w:ascii="Arial" w:eastAsia="Arial" w:hAnsi="Arial" w:cs="Arial"/>
                <w:sz w:val="18"/>
                <w:szCs w:val="18"/>
              </w:rPr>
              <w:tab/>
            </w:r>
            <w:r w:rsidRPr="007A6066">
              <w:rPr>
                <w:rFonts w:ascii="Arial" w:eastAsia="Arial" w:hAnsi="Arial" w:cs="Arial"/>
                <w:spacing w:val="-3"/>
                <w:sz w:val="18"/>
                <w:szCs w:val="18"/>
              </w:rPr>
              <w:t>Y</w:t>
            </w:r>
            <w:r w:rsidRPr="007A6066">
              <w:rPr>
                <w:rFonts w:ascii="Arial" w:eastAsia="Arial" w:hAnsi="Arial" w:cs="Arial"/>
                <w:spacing w:val="1"/>
                <w:sz w:val="18"/>
                <w:szCs w:val="18"/>
              </w:rPr>
              <w:t>e</w:t>
            </w:r>
            <w:r w:rsidRPr="007A6066">
              <w:rPr>
                <w:rFonts w:ascii="Arial" w:eastAsia="Arial" w:hAnsi="Arial" w:cs="Arial"/>
                <w:sz w:val="18"/>
                <w:szCs w:val="18"/>
              </w:rPr>
              <w:t>s</w:t>
            </w:r>
            <w:r w:rsidRPr="007A6066">
              <w:rPr>
                <w:rFonts w:ascii="Arial" w:eastAsia="Arial" w:hAnsi="Arial" w:cs="Arial"/>
                <w:sz w:val="18"/>
                <w:szCs w:val="18"/>
              </w:rPr>
              <w:tab/>
              <w:t>No</w:t>
            </w:r>
          </w:p>
        </w:tc>
      </w:tr>
      <w:tr w:rsidR="00EC67A1" w:rsidRPr="007A6066" w14:paraId="48982912" w14:textId="77777777" w:rsidTr="00EC67A1">
        <w:trPr>
          <w:trHeight w:hRule="exact" w:val="2909"/>
        </w:trPr>
        <w:tc>
          <w:tcPr>
            <w:tcW w:w="9578" w:type="dxa"/>
            <w:gridSpan w:val="5"/>
            <w:tcBorders>
              <w:top w:val="single" w:sz="4" w:space="0" w:color="000000"/>
              <w:left w:val="single" w:sz="4" w:space="0" w:color="000000"/>
              <w:bottom w:val="single" w:sz="4" w:space="0" w:color="000000"/>
              <w:right w:val="single" w:sz="4" w:space="0" w:color="000000"/>
            </w:tcBorders>
          </w:tcPr>
          <w:p w14:paraId="045B960D" w14:textId="77777777" w:rsidR="00EC67A1" w:rsidRPr="007A6066" w:rsidRDefault="00EC67A1" w:rsidP="00EC67A1">
            <w:pPr>
              <w:spacing w:line="205" w:lineRule="exact"/>
              <w:ind w:left="102" w:right="-20"/>
              <w:rPr>
                <w:rFonts w:ascii="Arial" w:eastAsia="Arial" w:hAnsi="Arial" w:cs="Arial"/>
                <w:sz w:val="18"/>
                <w:szCs w:val="18"/>
              </w:rPr>
            </w:pPr>
            <w:r w:rsidRPr="007A6066">
              <w:rPr>
                <w:rFonts w:ascii="Arial" w:eastAsia="Arial" w:hAnsi="Arial" w:cs="Arial"/>
                <w:spacing w:val="1"/>
                <w:sz w:val="18"/>
                <w:szCs w:val="18"/>
              </w:rPr>
              <w:t>5</w:t>
            </w:r>
            <w:r w:rsidRPr="007A6066">
              <w:rPr>
                <w:rFonts w:ascii="Arial" w:eastAsia="Arial" w:hAnsi="Arial" w:cs="Arial"/>
                <w:sz w:val="18"/>
                <w:szCs w:val="18"/>
              </w:rPr>
              <w:t xml:space="preserve">.  </w:t>
            </w:r>
            <w:r w:rsidRPr="007A6066">
              <w:rPr>
                <w:rFonts w:ascii="Arial" w:eastAsia="Arial" w:hAnsi="Arial" w:cs="Arial"/>
                <w:spacing w:val="1"/>
                <w:sz w:val="18"/>
                <w:szCs w:val="18"/>
              </w:rPr>
              <w:t xml:space="preserve"> </w:t>
            </w:r>
            <w:r w:rsidRPr="007A6066">
              <w:rPr>
                <w:rFonts w:ascii="Arial" w:eastAsia="Arial" w:hAnsi="Arial" w:cs="Arial"/>
                <w:sz w:val="18"/>
                <w:szCs w:val="18"/>
              </w:rPr>
              <w:t>DES</w:t>
            </w:r>
            <w:r w:rsidRPr="007A6066">
              <w:rPr>
                <w:rFonts w:ascii="Arial" w:eastAsia="Arial" w:hAnsi="Arial" w:cs="Arial"/>
                <w:spacing w:val="-1"/>
                <w:sz w:val="18"/>
                <w:szCs w:val="18"/>
              </w:rPr>
              <w:t>C</w:t>
            </w:r>
            <w:r w:rsidRPr="007A6066">
              <w:rPr>
                <w:rFonts w:ascii="Arial" w:eastAsia="Arial" w:hAnsi="Arial" w:cs="Arial"/>
                <w:sz w:val="18"/>
                <w:szCs w:val="18"/>
              </w:rPr>
              <w:t>RIP</w:t>
            </w:r>
            <w:r w:rsidRPr="007A6066">
              <w:rPr>
                <w:rFonts w:ascii="Arial" w:eastAsia="Arial" w:hAnsi="Arial" w:cs="Arial"/>
                <w:spacing w:val="-2"/>
                <w:sz w:val="18"/>
                <w:szCs w:val="18"/>
              </w:rPr>
              <w:t>T</w:t>
            </w:r>
            <w:r w:rsidRPr="007A6066">
              <w:rPr>
                <w:rFonts w:ascii="Arial" w:eastAsia="Arial" w:hAnsi="Arial" w:cs="Arial"/>
                <w:sz w:val="18"/>
                <w:szCs w:val="18"/>
              </w:rPr>
              <w:t>ION</w:t>
            </w:r>
            <w:r w:rsidRPr="007A6066">
              <w:rPr>
                <w:rFonts w:ascii="Arial" w:eastAsia="Arial" w:hAnsi="Arial" w:cs="Arial"/>
                <w:spacing w:val="-1"/>
                <w:sz w:val="18"/>
                <w:szCs w:val="18"/>
              </w:rPr>
              <w:t xml:space="preserve"> </w:t>
            </w:r>
            <w:r w:rsidRPr="007A6066">
              <w:rPr>
                <w:rFonts w:ascii="Arial" w:eastAsia="Arial" w:hAnsi="Arial" w:cs="Arial"/>
                <w:sz w:val="18"/>
                <w:szCs w:val="18"/>
              </w:rPr>
              <w:t>OF</w:t>
            </w:r>
            <w:r w:rsidRPr="007A6066">
              <w:rPr>
                <w:rFonts w:ascii="Arial" w:eastAsia="Arial" w:hAnsi="Arial" w:cs="Arial"/>
                <w:spacing w:val="-4"/>
                <w:sz w:val="18"/>
                <w:szCs w:val="18"/>
              </w:rPr>
              <w:t xml:space="preserve"> </w:t>
            </w:r>
            <w:r w:rsidRPr="007A6066">
              <w:rPr>
                <w:rFonts w:ascii="Arial" w:eastAsia="Arial" w:hAnsi="Arial" w:cs="Arial"/>
                <w:spacing w:val="10"/>
                <w:sz w:val="18"/>
                <w:szCs w:val="18"/>
              </w:rPr>
              <w:t>W</w:t>
            </w:r>
            <w:r w:rsidRPr="007A6066">
              <w:rPr>
                <w:rFonts w:ascii="Arial" w:eastAsia="Arial" w:hAnsi="Arial" w:cs="Arial"/>
                <w:spacing w:val="-1"/>
                <w:sz w:val="18"/>
                <w:szCs w:val="18"/>
              </w:rPr>
              <w:t>O</w:t>
            </w:r>
            <w:r w:rsidRPr="007A6066">
              <w:rPr>
                <w:rFonts w:ascii="Arial" w:eastAsia="Arial" w:hAnsi="Arial" w:cs="Arial"/>
                <w:sz w:val="18"/>
                <w:szCs w:val="18"/>
              </w:rPr>
              <w:t>RK</w:t>
            </w:r>
            <w:r w:rsidRPr="007A6066">
              <w:rPr>
                <w:rFonts w:ascii="Arial" w:eastAsia="Arial" w:hAnsi="Arial" w:cs="Arial"/>
                <w:spacing w:val="-3"/>
                <w:sz w:val="18"/>
                <w:szCs w:val="18"/>
              </w:rPr>
              <w:t xml:space="preserve"> </w:t>
            </w:r>
            <w:r w:rsidRPr="007A6066">
              <w:rPr>
                <w:rFonts w:ascii="Arial" w:eastAsia="Arial" w:hAnsi="Arial" w:cs="Arial"/>
                <w:sz w:val="18"/>
                <w:szCs w:val="18"/>
              </w:rPr>
              <w:t>BY</w:t>
            </w:r>
            <w:r w:rsidRPr="007A6066">
              <w:rPr>
                <w:rFonts w:ascii="Arial" w:eastAsia="Arial" w:hAnsi="Arial" w:cs="Arial"/>
                <w:spacing w:val="-2"/>
                <w:sz w:val="18"/>
                <w:szCs w:val="18"/>
              </w:rPr>
              <w:t xml:space="preserve"> </w:t>
            </w:r>
            <w:r w:rsidRPr="007A6066">
              <w:rPr>
                <w:rFonts w:ascii="Arial" w:eastAsia="Arial" w:hAnsi="Arial" w:cs="Arial"/>
                <w:sz w:val="18"/>
                <w:szCs w:val="18"/>
              </w:rPr>
              <w:t>SUB</w:t>
            </w:r>
            <w:r w:rsidRPr="007A6066">
              <w:rPr>
                <w:rFonts w:ascii="Arial" w:eastAsia="Arial" w:hAnsi="Arial" w:cs="Arial"/>
                <w:spacing w:val="1"/>
                <w:sz w:val="18"/>
                <w:szCs w:val="18"/>
              </w:rPr>
              <w:t>CO</w:t>
            </w:r>
            <w:r w:rsidRPr="007A6066">
              <w:rPr>
                <w:rFonts w:ascii="Arial" w:eastAsia="Arial" w:hAnsi="Arial" w:cs="Arial"/>
                <w:sz w:val="18"/>
                <w:szCs w:val="18"/>
              </w:rPr>
              <w:t>NTRA</w:t>
            </w:r>
            <w:r w:rsidRPr="007A6066">
              <w:rPr>
                <w:rFonts w:ascii="Arial" w:eastAsia="Arial" w:hAnsi="Arial" w:cs="Arial"/>
                <w:spacing w:val="1"/>
                <w:sz w:val="18"/>
                <w:szCs w:val="18"/>
              </w:rPr>
              <w:t>C</w:t>
            </w:r>
            <w:r w:rsidRPr="007A6066">
              <w:rPr>
                <w:rFonts w:ascii="Arial" w:eastAsia="Arial" w:hAnsi="Arial" w:cs="Arial"/>
                <w:spacing w:val="-2"/>
                <w:sz w:val="18"/>
                <w:szCs w:val="18"/>
              </w:rPr>
              <w:t>T</w:t>
            </w:r>
            <w:r w:rsidRPr="007A6066">
              <w:rPr>
                <w:rFonts w:ascii="Arial" w:eastAsia="Arial" w:hAnsi="Arial" w:cs="Arial"/>
                <w:spacing w:val="-1"/>
                <w:sz w:val="18"/>
                <w:szCs w:val="18"/>
              </w:rPr>
              <w:t>O</w:t>
            </w:r>
            <w:r w:rsidRPr="007A6066">
              <w:rPr>
                <w:rFonts w:ascii="Arial" w:eastAsia="Arial" w:hAnsi="Arial" w:cs="Arial"/>
                <w:sz w:val="18"/>
                <w:szCs w:val="18"/>
              </w:rPr>
              <w:t>R</w:t>
            </w:r>
          </w:p>
        </w:tc>
      </w:tr>
      <w:tr w:rsidR="00EC67A1" w:rsidRPr="007A6066" w14:paraId="31D11052" w14:textId="77777777" w:rsidTr="00EC67A1">
        <w:trPr>
          <w:trHeight w:hRule="exact" w:val="422"/>
        </w:trPr>
        <w:tc>
          <w:tcPr>
            <w:tcW w:w="3193" w:type="dxa"/>
            <w:tcBorders>
              <w:top w:val="single" w:sz="4" w:space="0" w:color="000000"/>
              <w:left w:val="single" w:sz="4" w:space="0" w:color="000000"/>
              <w:bottom w:val="single" w:sz="4" w:space="0" w:color="000000"/>
              <w:right w:val="single" w:sz="4" w:space="0" w:color="000000"/>
            </w:tcBorders>
          </w:tcPr>
          <w:p w14:paraId="106C61CC" w14:textId="77777777" w:rsidR="00EC67A1" w:rsidRPr="007A6066" w:rsidRDefault="00EC67A1" w:rsidP="00EC67A1">
            <w:pPr>
              <w:spacing w:line="205" w:lineRule="exact"/>
              <w:ind w:left="102" w:right="-20"/>
              <w:rPr>
                <w:rFonts w:ascii="Arial" w:eastAsia="Arial" w:hAnsi="Arial" w:cs="Arial"/>
                <w:sz w:val="18"/>
                <w:szCs w:val="18"/>
              </w:rPr>
            </w:pPr>
            <w:r w:rsidRPr="007A6066">
              <w:rPr>
                <w:rFonts w:ascii="Arial" w:eastAsia="Arial" w:hAnsi="Arial" w:cs="Arial"/>
                <w:spacing w:val="1"/>
                <w:sz w:val="18"/>
                <w:szCs w:val="18"/>
              </w:rPr>
              <w:t>6a</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NA</w:t>
            </w:r>
            <w:r w:rsidRPr="007A6066">
              <w:rPr>
                <w:rFonts w:ascii="Arial" w:eastAsia="Arial" w:hAnsi="Arial" w:cs="Arial"/>
                <w:spacing w:val="-4"/>
                <w:sz w:val="18"/>
                <w:szCs w:val="18"/>
              </w:rPr>
              <w:t>M</w:t>
            </w:r>
            <w:r w:rsidRPr="007A6066">
              <w:rPr>
                <w:rFonts w:ascii="Arial" w:eastAsia="Arial" w:hAnsi="Arial" w:cs="Arial"/>
                <w:sz w:val="18"/>
                <w:szCs w:val="18"/>
              </w:rPr>
              <w:t xml:space="preserve">E </w:t>
            </w:r>
            <w:r w:rsidRPr="007A6066">
              <w:rPr>
                <w:rFonts w:ascii="Arial" w:eastAsia="Arial" w:hAnsi="Arial" w:cs="Arial"/>
                <w:spacing w:val="-1"/>
                <w:sz w:val="18"/>
                <w:szCs w:val="18"/>
              </w:rPr>
              <w:t>O</w:t>
            </w:r>
            <w:r w:rsidRPr="007A6066">
              <w:rPr>
                <w:rFonts w:ascii="Arial" w:eastAsia="Arial" w:hAnsi="Arial" w:cs="Arial"/>
                <w:sz w:val="18"/>
                <w:szCs w:val="18"/>
              </w:rPr>
              <w:t>F</w:t>
            </w:r>
            <w:r w:rsidRPr="007A6066">
              <w:rPr>
                <w:rFonts w:ascii="Arial" w:eastAsia="Arial" w:hAnsi="Arial" w:cs="Arial"/>
                <w:spacing w:val="1"/>
                <w:sz w:val="18"/>
                <w:szCs w:val="18"/>
              </w:rPr>
              <w:t xml:space="preserve"> </w:t>
            </w:r>
            <w:r w:rsidRPr="007A6066">
              <w:rPr>
                <w:rFonts w:ascii="Arial" w:eastAsia="Arial" w:hAnsi="Arial" w:cs="Arial"/>
                <w:sz w:val="18"/>
                <w:szCs w:val="18"/>
              </w:rPr>
              <w:t>PER</w:t>
            </w:r>
            <w:r w:rsidRPr="007A6066">
              <w:rPr>
                <w:rFonts w:ascii="Arial" w:eastAsia="Arial" w:hAnsi="Arial" w:cs="Arial"/>
                <w:spacing w:val="-1"/>
                <w:sz w:val="18"/>
                <w:szCs w:val="18"/>
              </w:rPr>
              <w:t>SO</w:t>
            </w:r>
            <w:r w:rsidRPr="007A6066">
              <w:rPr>
                <w:rFonts w:ascii="Arial" w:eastAsia="Arial" w:hAnsi="Arial" w:cs="Arial"/>
                <w:sz w:val="18"/>
                <w:szCs w:val="18"/>
              </w:rPr>
              <w:t>N SI</w:t>
            </w:r>
            <w:r w:rsidRPr="007A6066">
              <w:rPr>
                <w:rFonts w:ascii="Arial" w:eastAsia="Arial" w:hAnsi="Arial" w:cs="Arial"/>
                <w:spacing w:val="2"/>
                <w:sz w:val="18"/>
                <w:szCs w:val="18"/>
              </w:rPr>
              <w:t>GN</w:t>
            </w:r>
            <w:r w:rsidRPr="007A6066">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28F082D0" w14:textId="77777777" w:rsidR="00EC67A1" w:rsidRPr="007A6066" w:rsidRDefault="00EC67A1" w:rsidP="00EC67A1">
            <w:pPr>
              <w:spacing w:line="203" w:lineRule="exact"/>
              <w:ind w:left="102" w:right="-20"/>
              <w:rPr>
                <w:rFonts w:ascii="Arial" w:eastAsia="Arial" w:hAnsi="Arial" w:cs="Arial"/>
                <w:sz w:val="18"/>
                <w:szCs w:val="18"/>
              </w:rPr>
            </w:pPr>
            <w:r w:rsidRPr="007A6066">
              <w:rPr>
                <w:rFonts w:ascii="Arial" w:eastAsia="Arial" w:hAnsi="Arial" w:cs="Arial"/>
                <w:spacing w:val="1"/>
                <w:sz w:val="18"/>
                <w:szCs w:val="18"/>
              </w:rPr>
              <w:t>7</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BY</w:t>
            </w:r>
            <w:r w:rsidRPr="007A6066">
              <w:rPr>
                <w:rFonts w:ascii="Arial" w:eastAsia="Arial" w:hAnsi="Arial" w:cs="Arial"/>
                <w:spacing w:val="-3"/>
                <w:sz w:val="18"/>
                <w:szCs w:val="18"/>
              </w:rPr>
              <w:t xml:space="preserve"> </w:t>
            </w:r>
            <w:r w:rsidRPr="007A6066">
              <w:rPr>
                <w:rFonts w:ascii="Arial" w:eastAsia="Arial" w:hAnsi="Arial" w:cs="Arial"/>
                <w:spacing w:val="1"/>
                <w:sz w:val="18"/>
                <w:szCs w:val="18"/>
              </w:rPr>
              <w:t>(</w:t>
            </w:r>
            <w:r w:rsidRPr="007A6066">
              <w:rPr>
                <w:rFonts w:ascii="Arial" w:eastAsia="Arial" w:hAnsi="Arial" w:cs="Arial"/>
                <w:i/>
                <w:sz w:val="18"/>
                <w:szCs w:val="18"/>
              </w:rPr>
              <w:t>S</w:t>
            </w:r>
            <w:r w:rsidRPr="007A6066">
              <w:rPr>
                <w:rFonts w:ascii="Arial" w:eastAsia="Arial" w:hAnsi="Arial" w:cs="Arial"/>
                <w:i/>
                <w:spacing w:val="1"/>
                <w:sz w:val="18"/>
                <w:szCs w:val="18"/>
              </w:rPr>
              <w:t>igna</w:t>
            </w:r>
            <w:r w:rsidRPr="007A6066">
              <w:rPr>
                <w:rFonts w:ascii="Arial" w:eastAsia="Arial" w:hAnsi="Arial" w:cs="Arial"/>
                <w:i/>
                <w:sz w:val="18"/>
                <w:szCs w:val="18"/>
              </w:rPr>
              <w:t>t</w:t>
            </w:r>
            <w:r w:rsidRPr="007A6066">
              <w:rPr>
                <w:rFonts w:ascii="Arial" w:eastAsia="Arial" w:hAnsi="Arial" w:cs="Arial"/>
                <w:i/>
                <w:spacing w:val="1"/>
                <w:sz w:val="18"/>
                <w:szCs w:val="18"/>
              </w:rPr>
              <w:t>u</w:t>
            </w:r>
            <w:r w:rsidRPr="007A6066">
              <w:rPr>
                <w:rFonts w:ascii="Arial" w:eastAsia="Arial" w:hAnsi="Arial" w:cs="Arial"/>
                <w:i/>
                <w:spacing w:val="-2"/>
                <w:sz w:val="18"/>
                <w:szCs w:val="18"/>
              </w:rPr>
              <w:t>r</w:t>
            </w:r>
            <w:r w:rsidRPr="007A6066">
              <w:rPr>
                <w:rFonts w:ascii="Arial" w:eastAsia="Arial" w:hAnsi="Arial" w:cs="Arial"/>
                <w:i/>
                <w:spacing w:val="1"/>
                <w:sz w:val="18"/>
                <w:szCs w:val="18"/>
              </w:rPr>
              <w:t>e</w:t>
            </w:r>
            <w:r w:rsidRPr="007A6066">
              <w:rPr>
                <w:rFonts w:ascii="Arial" w:eastAsia="Arial" w:hAnsi="Arial" w:cs="Arial"/>
                <w:i/>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2DD725C7" w14:textId="77777777" w:rsidR="00EC67A1" w:rsidRPr="007A6066" w:rsidRDefault="00EC67A1" w:rsidP="00EC67A1">
            <w:pPr>
              <w:spacing w:line="205" w:lineRule="exact"/>
              <w:ind w:left="102" w:right="-20"/>
              <w:rPr>
                <w:rFonts w:ascii="Arial" w:eastAsia="Arial" w:hAnsi="Arial" w:cs="Arial"/>
                <w:sz w:val="18"/>
                <w:szCs w:val="18"/>
              </w:rPr>
            </w:pPr>
            <w:r w:rsidRPr="007A6066">
              <w:rPr>
                <w:rFonts w:ascii="Arial" w:eastAsia="Arial" w:hAnsi="Arial" w:cs="Arial"/>
                <w:spacing w:val="1"/>
                <w:sz w:val="18"/>
                <w:szCs w:val="18"/>
              </w:rPr>
              <w:t>8</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DA</w:t>
            </w:r>
            <w:r w:rsidRPr="007A6066">
              <w:rPr>
                <w:rFonts w:ascii="Arial" w:eastAsia="Arial" w:hAnsi="Arial" w:cs="Arial"/>
                <w:spacing w:val="-2"/>
                <w:sz w:val="18"/>
                <w:szCs w:val="18"/>
              </w:rPr>
              <w:t>T</w:t>
            </w:r>
            <w:r w:rsidRPr="007A6066">
              <w:rPr>
                <w:rFonts w:ascii="Arial" w:eastAsia="Arial" w:hAnsi="Arial" w:cs="Arial"/>
                <w:sz w:val="18"/>
                <w:szCs w:val="18"/>
              </w:rPr>
              <w:t>E SI</w:t>
            </w:r>
            <w:r w:rsidRPr="007A6066">
              <w:rPr>
                <w:rFonts w:ascii="Arial" w:eastAsia="Arial" w:hAnsi="Arial" w:cs="Arial"/>
                <w:spacing w:val="-1"/>
                <w:sz w:val="18"/>
                <w:szCs w:val="18"/>
              </w:rPr>
              <w:t>G</w:t>
            </w:r>
            <w:r w:rsidRPr="007A6066">
              <w:rPr>
                <w:rFonts w:ascii="Arial" w:eastAsia="Arial" w:hAnsi="Arial" w:cs="Arial"/>
                <w:sz w:val="18"/>
                <w:szCs w:val="18"/>
              </w:rPr>
              <w:t>NED</w:t>
            </w:r>
          </w:p>
        </w:tc>
      </w:tr>
      <w:tr w:rsidR="00EC67A1" w:rsidRPr="007A6066" w14:paraId="6695E95B" w14:textId="77777777" w:rsidTr="00EC67A1">
        <w:trPr>
          <w:trHeight w:hRule="exact" w:val="425"/>
        </w:trPr>
        <w:tc>
          <w:tcPr>
            <w:tcW w:w="3193" w:type="dxa"/>
            <w:tcBorders>
              <w:top w:val="single" w:sz="4" w:space="0" w:color="000000"/>
              <w:left w:val="single" w:sz="4" w:space="0" w:color="000000"/>
              <w:bottom w:val="single" w:sz="4" w:space="0" w:color="000000"/>
              <w:right w:val="single" w:sz="4" w:space="0" w:color="000000"/>
            </w:tcBorders>
          </w:tcPr>
          <w:p w14:paraId="3C6BE923" w14:textId="77777777" w:rsidR="00EC67A1" w:rsidRPr="007A6066" w:rsidRDefault="00EC67A1" w:rsidP="00EC67A1">
            <w:pPr>
              <w:ind w:left="102" w:right="-20"/>
              <w:rPr>
                <w:rFonts w:ascii="Arial" w:eastAsia="Arial" w:hAnsi="Arial" w:cs="Arial"/>
                <w:sz w:val="18"/>
                <w:szCs w:val="18"/>
              </w:rPr>
            </w:pPr>
            <w:r w:rsidRPr="007A6066">
              <w:rPr>
                <w:rFonts w:ascii="Arial" w:eastAsia="Arial" w:hAnsi="Arial" w:cs="Arial"/>
                <w:spacing w:val="1"/>
                <w:sz w:val="18"/>
                <w:szCs w:val="18"/>
              </w:rPr>
              <w:t>6b</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pacing w:val="-2"/>
                <w:sz w:val="18"/>
                <w:szCs w:val="18"/>
              </w:rPr>
              <w:t>T</w:t>
            </w:r>
            <w:r w:rsidRPr="007A6066">
              <w:rPr>
                <w:rFonts w:ascii="Arial" w:eastAsia="Arial" w:hAnsi="Arial" w:cs="Arial"/>
                <w:sz w:val="18"/>
                <w:szCs w:val="18"/>
              </w:rPr>
              <w:t>I</w:t>
            </w:r>
            <w:r w:rsidRPr="007A6066">
              <w:rPr>
                <w:rFonts w:ascii="Arial" w:eastAsia="Arial" w:hAnsi="Arial" w:cs="Arial"/>
                <w:spacing w:val="-2"/>
                <w:sz w:val="18"/>
                <w:szCs w:val="18"/>
              </w:rPr>
              <w:t>T</w:t>
            </w:r>
            <w:r w:rsidRPr="007A6066">
              <w:rPr>
                <w:rFonts w:ascii="Arial" w:eastAsia="Arial" w:hAnsi="Arial" w:cs="Arial"/>
                <w:spacing w:val="1"/>
                <w:sz w:val="18"/>
                <w:szCs w:val="18"/>
              </w:rPr>
              <w:t>L</w:t>
            </w:r>
            <w:r w:rsidRPr="007A6066">
              <w:rPr>
                <w:rFonts w:ascii="Arial" w:eastAsia="Arial" w:hAnsi="Arial" w:cs="Arial"/>
                <w:sz w:val="18"/>
                <w:szCs w:val="18"/>
              </w:rPr>
              <w:t xml:space="preserve">E </w:t>
            </w:r>
            <w:r w:rsidRPr="007A6066">
              <w:rPr>
                <w:rFonts w:ascii="Arial" w:eastAsia="Arial" w:hAnsi="Arial" w:cs="Arial"/>
                <w:spacing w:val="-1"/>
                <w:sz w:val="18"/>
                <w:szCs w:val="18"/>
              </w:rPr>
              <w:t>O</w:t>
            </w:r>
            <w:r w:rsidRPr="007A6066">
              <w:rPr>
                <w:rFonts w:ascii="Arial" w:eastAsia="Arial" w:hAnsi="Arial" w:cs="Arial"/>
                <w:sz w:val="18"/>
                <w:szCs w:val="18"/>
              </w:rPr>
              <w:t>F</w:t>
            </w:r>
            <w:r w:rsidRPr="007A6066">
              <w:rPr>
                <w:rFonts w:ascii="Arial" w:eastAsia="Arial" w:hAnsi="Arial" w:cs="Arial"/>
                <w:spacing w:val="1"/>
                <w:sz w:val="18"/>
                <w:szCs w:val="18"/>
              </w:rPr>
              <w:t xml:space="preserve"> </w:t>
            </w:r>
            <w:r w:rsidRPr="007A6066">
              <w:rPr>
                <w:rFonts w:ascii="Arial" w:eastAsia="Arial" w:hAnsi="Arial" w:cs="Arial"/>
                <w:sz w:val="18"/>
                <w:szCs w:val="18"/>
              </w:rPr>
              <w:t>PER</w:t>
            </w:r>
            <w:r w:rsidRPr="007A6066">
              <w:rPr>
                <w:rFonts w:ascii="Arial" w:eastAsia="Arial" w:hAnsi="Arial" w:cs="Arial"/>
                <w:spacing w:val="-1"/>
                <w:sz w:val="18"/>
                <w:szCs w:val="18"/>
              </w:rPr>
              <w:t>SO</w:t>
            </w:r>
            <w:r w:rsidRPr="007A6066">
              <w:rPr>
                <w:rFonts w:ascii="Arial" w:eastAsia="Arial" w:hAnsi="Arial" w:cs="Arial"/>
                <w:sz w:val="18"/>
                <w:szCs w:val="18"/>
              </w:rPr>
              <w:t>N SI</w:t>
            </w:r>
            <w:r w:rsidRPr="007A6066">
              <w:rPr>
                <w:rFonts w:ascii="Arial" w:eastAsia="Arial" w:hAnsi="Arial" w:cs="Arial"/>
                <w:spacing w:val="-1"/>
                <w:sz w:val="18"/>
                <w:szCs w:val="18"/>
              </w:rPr>
              <w:t>G</w:t>
            </w:r>
            <w:r w:rsidRPr="007A6066">
              <w:rPr>
                <w:rFonts w:ascii="Arial" w:eastAsia="Arial" w:hAnsi="Arial" w:cs="Arial"/>
                <w:sz w:val="18"/>
                <w:szCs w:val="18"/>
              </w:rPr>
              <w:t>N</w:t>
            </w:r>
            <w:r w:rsidRPr="007A6066">
              <w:rPr>
                <w:rFonts w:ascii="Arial" w:eastAsia="Arial" w:hAnsi="Arial" w:cs="Arial"/>
                <w:spacing w:val="2"/>
                <w:sz w:val="18"/>
                <w:szCs w:val="18"/>
              </w:rPr>
              <w:t>I</w:t>
            </w:r>
            <w:r w:rsidRPr="007A6066">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12DBCB45" w14:textId="77777777" w:rsidR="00EC67A1" w:rsidRPr="007A6066" w:rsidRDefault="00EC67A1" w:rsidP="00EC67A1"/>
        </w:tc>
        <w:tc>
          <w:tcPr>
            <w:tcW w:w="3193" w:type="dxa"/>
            <w:gridSpan w:val="2"/>
            <w:vMerge/>
            <w:tcBorders>
              <w:left w:val="single" w:sz="4" w:space="0" w:color="000000"/>
              <w:bottom w:val="single" w:sz="4" w:space="0" w:color="000000"/>
              <w:right w:val="single" w:sz="4" w:space="0" w:color="000000"/>
            </w:tcBorders>
          </w:tcPr>
          <w:p w14:paraId="1511CA98" w14:textId="77777777" w:rsidR="00EC67A1" w:rsidRPr="007A6066" w:rsidRDefault="00EC67A1" w:rsidP="00EC67A1"/>
        </w:tc>
      </w:tr>
      <w:tr w:rsidR="00EC67A1" w:rsidRPr="007A6066" w14:paraId="74B82627" w14:textId="77777777" w:rsidTr="00EC67A1">
        <w:trPr>
          <w:trHeight w:hRule="exact" w:val="343"/>
        </w:trPr>
        <w:tc>
          <w:tcPr>
            <w:tcW w:w="9578" w:type="dxa"/>
            <w:gridSpan w:val="5"/>
            <w:tcBorders>
              <w:top w:val="single" w:sz="4" w:space="0" w:color="000000"/>
              <w:left w:val="single" w:sz="4" w:space="0" w:color="000000"/>
              <w:bottom w:val="single" w:sz="4" w:space="0" w:color="000000"/>
              <w:right w:val="single" w:sz="4" w:space="0" w:color="000000"/>
            </w:tcBorders>
          </w:tcPr>
          <w:p w14:paraId="2026347B" w14:textId="77777777" w:rsidR="00EC67A1" w:rsidRPr="007A6066" w:rsidRDefault="00EC67A1" w:rsidP="00EC67A1">
            <w:pPr>
              <w:spacing w:line="247" w:lineRule="exact"/>
              <w:ind w:left="165" w:right="-20"/>
              <w:rPr>
                <w:rFonts w:ascii="Arial" w:eastAsia="Arial" w:hAnsi="Arial" w:cs="Arial"/>
              </w:rPr>
            </w:pPr>
            <w:r w:rsidRPr="007A6066">
              <w:rPr>
                <w:rFonts w:ascii="Arial" w:eastAsia="Arial" w:hAnsi="Arial" w:cs="Arial"/>
                <w:b/>
                <w:bCs/>
                <w:spacing w:val="1"/>
              </w:rPr>
              <w:t>P</w:t>
            </w:r>
            <w:r w:rsidRPr="007A6066">
              <w:rPr>
                <w:rFonts w:ascii="Arial" w:eastAsia="Arial" w:hAnsi="Arial" w:cs="Arial"/>
                <w:b/>
                <w:bCs/>
                <w:spacing w:val="-6"/>
              </w:rPr>
              <w:t>A</w:t>
            </w:r>
            <w:r w:rsidRPr="007A6066">
              <w:rPr>
                <w:rFonts w:ascii="Arial" w:eastAsia="Arial" w:hAnsi="Arial" w:cs="Arial"/>
                <w:b/>
                <w:bCs/>
                <w:spacing w:val="1"/>
              </w:rPr>
              <w:t>R</w:t>
            </w:r>
            <w:r w:rsidRPr="007A6066">
              <w:rPr>
                <w:rFonts w:ascii="Arial" w:eastAsia="Arial" w:hAnsi="Arial" w:cs="Arial"/>
                <w:b/>
                <w:bCs/>
              </w:rPr>
              <w:t>T</w:t>
            </w:r>
            <w:r w:rsidRPr="007A6066">
              <w:rPr>
                <w:rFonts w:ascii="Arial" w:eastAsia="Arial" w:hAnsi="Arial" w:cs="Arial"/>
                <w:b/>
                <w:bCs/>
                <w:spacing w:val="-2"/>
              </w:rPr>
              <w:t xml:space="preserve"> </w:t>
            </w:r>
            <w:r w:rsidRPr="007A6066">
              <w:rPr>
                <w:rFonts w:ascii="Arial" w:eastAsia="Arial" w:hAnsi="Arial" w:cs="Arial"/>
                <w:b/>
                <w:bCs/>
                <w:spacing w:val="1"/>
              </w:rPr>
              <w:t>I</w:t>
            </w:r>
            <w:r w:rsidRPr="007A6066">
              <w:rPr>
                <w:rFonts w:ascii="Arial" w:eastAsia="Arial" w:hAnsi="Arial" w:cs="Arial"/>
                <w:b/>
                <w:bCs/>
              </w:rPr>
              <w:t>I</w:t>
            </w:r>
            <w:r w:rsidRPr="007A6066">
              <w:rPr>
                <w:rFonts w:ascii="Arial" w:eastAsia="Arial" w:hAnsi="Arial" w:cs="Arial"/>
                <w:b/>
                <w:bCs/>
                <w:spacing w:val="3"/>
              </w:rPr>
              <w:t xml:space="preserve"> </w:t>
            </w:r>
            <w:r w:rsidRPr="007A6066">
              <w:rPr>
                <w:rFonts w:ascii="Arial" w:eastAsia="Arial" w:hAnsi="Arial" w:cs="Arial"/>
                <w:b/>
                <w:bCs/>
              </w:rPr>
              <w:t>–</w:t>
            </w:r>
            <w:r w:rsidRPr="007A6066">
              <w:rPr>
                <w:rFonts w:ascii="Arial" w:eastAsia="Arial" w:hAnsi="Arial" w:cs="Arial"/>
                <w:b/>
                <w:bCs/>
                <w:spacing w:val="1"/>
              </w:rPr>
              <w:t xml:space="preserve"> </w:t>
            </w:r>
            <w:r w:rsidRPr="007A6066">
              <w:rPr>
                <w:rFonts w:ascii="Arial" w:eastAsia="Arial" w:hAnsi="Arial" w:cs="Arial"/>
                <w:b/>
                <w:bCs/>
                <w:spacing w:val="-6"/>
              </w:rPr>
              <w:t>A</w:t>
            </w:r>
            <w:r w:rsidRPr="007A6066">
              <w:rPr>
                <w:rFonts w:ascii="Arial" w:eastAsia="Arial" w:hAnsi="Arial" w:cs="Arial"/>
                <w:b/>
                <w:bCs/>
                <w:spacing w:val="-1"/>
              </w:rPr>
              <w:t>CKN</w:t>
            </w:r>
            <w:r w:rsidRPr="007A6066">
              <w:rPr>
                <w:rFonts w:ascii="Arial" w:eastAsia="Arial" w:hAnsi="Arial" w:cs="Arial"/>
                <w:b/>
                <w:bCs/>
                <w:spacing w:val="1"/>
              </w:rPr>
              <w:t>O</w:t>
            </w:r>
            <w:r w:rsidRPr="007A6066">
              <w:rPr>
                <w:rFonts w:ascii="Arial" w:eastAsia="Arial" w:hAnsi="Arial" w:cs="Arial"/>
                <w:b/>
                <w:bCs/>
              </w:rPr>
              <w:t>WL</w:t>
            </w:r>
            <w:r w:rsidRPr="007A6066">
              <w:rPr>
                <w:rFonts w:ascii="Arial" w:eastAsia="Arial" w:hAnsi="Arial" w:cs="Arial"/>
                <w:b/>
                <w:bCs/>
                <w:spacing w:val="-1"/>
              </w:rPr>
              <w:t>ED</w:t>
            </w:r>
            <w:r w:rsidRPr="007A6066">
              <w:rPr>
                <w:rFonts w:ascii="Arial" w:eastAsia="Arial" w:hAnsi="Arial" w:cs="Arial"/>
                <w:b/>
                <w:bCs/>
                <w:spacing w:val="1"/>
              </w:rPr>
              <w:t>G</w:t>
            </w:r>
            <w:r w:rsidRPr="007A6066">
              <w:rPr>
                <w:rFonts w:ascii="Arial" w:eastAsia="Arial" w:hAnsi="Arial" w:cs="Arial"/>
                <w:b/>
                <w:bCs/>
                <w:spacing w:val="-1"/>
              </w:rPr>
              <w:t>E</w:t>
            </w:r>
            <w:r w:rsidRPr="007A6066">
              <w:rPr>
                <w:rFonts w:ascii="Arial" w:eastAsia="Arial" w:hAnsi="Arial" w:cs="Arial"/>
                <w:b/>
                <w:bCs/>
                <w:spacing w:val="1"/>
              </w:rPr>
              <w:t>M</w:t>
            </w:r>
            <w:r w:rsidRPr="007A6066">
              <w:rPr>
                <w:rFonts w:ascii="Arial" w:eastAsia="Arial" w:hAnsi="Arial" w:cs="Arial"/>
                <w:b/>
                <w:bCs/>
                <w:spacing w:val="-1"/>
              </w:rPr>
              <w:t>EN</w:t>
            </w:r>
            <w:r w:rsidRPr="007A6066">
              <w:rPr>
                <w:rFonts w:ascii="Arial" w:eastAsia="Arial" w:hAnsi="Arial" w:cs="Arial"/>
                <w:b/>
                <w:bCs/>
              </w:rPr>
              <w:t>T</w:t>
            </w:r>
            <w:r w:rsidRPr="007A6066">
              <w:rPr>
                <w:rFonts w:ascii="Arial" w:eastAsia="Arial" w:hAnsi="Arial" w:cs="Arial"/>
                <w:b/>
                <w:bCs/>
                <w:spacing w:val="-2"/>
              </w:rPr>
              <w:t xml:space="preserve"> </w:t>
            </w:r>
            <w:r w:rsidRPr="007A6066">
              <w:rPr>
                <w:rFonts w:ascii="Arial" w:eastAsia="Arial" w:hAnsi="Arial" w:cs="Arial"/>
                <w:b/>
                <w:bCs/>
                <w:spacing w:val="-1"/>
              </w:rPr>
              <w:t>B</w:t>
            </w:r>
            <w:r w:rsidRPr="007A6066">
              <w:rPr>
                <w:rFonts w:ascii="Arial" w:eastAsia="Arial" w:hAnsi="Arial" w:cs="Arial"/>
                <w:b/>
                <w:bCs/>
              </w:rPr>
              <w:t xml:space="preserve">Y </w:t>
            </w:r>
            <w:r w:rsidRPr="007A6066">
              <w:rPr>
                <w:rFonts w:ascii="Arial" w:eastAsia="Arial" w:hAnsi="Arial" w:cs="Arial"/>
                <w:b/>
                <w:bCs/>
                <w:spacing w:val="-1"/>
              </w:rPr>
              <w:t>SUBC</w:t>
            </w:r>
            <w:r w:rsidRPr="007A6066">
              <w:rPr>
                <w:rFonts w:ascii="Arial" w:eastAsia="Arial" w:hAnsi="Arial" w:cs="Arial"/>
                <w:b/>
                <w:bCs/>
                <w:spacing w:val="1"/>
              </w:rPr>
              <w:t>O</w:t>
            </w:r>
            <w:r w:rsidRPr="007A6066">
              <w:rPr>
                <w:rFonts w:ascii="Arial" w:eastAsia="Arial" w:hAnsi="Arial" w:cs="Arial"/>
                <w:b/>
                <w:bCs/>
                <w:spacing w:val="-1"/>
              </w:rPr>
              <w:t>N</w:t>
            </w:r>
            <w:r w:rsidRPr="007A6066">
              <w:rPr>
                <w:rFonts w:ascii="Arial" w:eastAsia="Arial" w:hAnsi="Arial" w:cs="Arial"/>
                <w:b/>
                <w:bCs/>
                <w:spacing w:val="-3"/>
              </w:rPr>
              <w:t>T</w:t>
            </w:r>
            <w:r w:rsidRPr="007A6066">
              <w:rPr>
                <w:rFonts w:ascii="Arial" w:eastAsia="Arial" w:hAnsi="Arial" w:cs="Arial"/>
                <w:b/>
                <w:bCs/>
                <w:spacing w:val="4"/>
              </w:rPr>
              <w:t>R</w:t>
            </w:r>
            <w:r w:rsidRPr="007A6066">
              <w:rPr>
                <w:rFonts w:ascii="Arial" w:eastAsia="Arial" w:hAnsi="Arial" w:cs="Arial"/>
                <w:b/>
                <w:bCs/>
                <w:spacing w:val="-6"/>
              </w:rPr>
              <w:t>A</w:t>
            </w:r>
            <w:r w:rsidRPr="007A6066">
              <w:rPr>
                <w:rFonts w:ascii="Arial" w:eastAsia="Arial" w:hAnsi="Arial" w:cs="Arial"/>
                <w:b/>
                <w:bCs/>
                <w:spacing w:val="1"/>
              </w:rPr>
              <w:t>C</w:t>
            </w:r>
            <w:r w:rsidRPr="007A6066">
              <w:rPr>
                <w:rFonts w:ascii="Arial" w:eastAsia="Arial" w:hAnsi="Arial" w:cs="Arial"/>
                <w:b/>
                <w:bCs/>
                <w:spacing w:val="-3"/>
              </w:rPr>
              <w:t>T</w:t>
            </w:r>
            <w:r w:rsidRPr="007A6066">
              <w:rPr>
                <w:rFonts w:ascii="Arial" w:eastAsia="Arial" w:hAnsi="Arial" w:cs="Arial"/>
                <w:b/>
                <w:bCs/>
                <w:spacing w:val="1"/>
              </w:rPr>
              <w:t>O</w:t>
            </w:r>
            <w:r w:rsidRPr="007A6066">
              <w:rPr>
                <w:rFonts w:ascii="Arial" w:eastAsia="Arial" w:hAnsi="Arial" w:cs="Arial"/>
                <w:b/>
                <w:bCs/>
              </w:rPr>
              <w:t>R</w:t>
            </w:r>
          </w:p>
        </w:tc>
      </w:tr>
      <w:tr w:rsidR="00EC67A1" w:rsidRPr="007A6066" w14:paraId="233979A0" w14:textId="77777777" w:rsidTr="00EC67A1">
        <w:trPr>
          <w:trHeight w:hRule="exact" w:val="632"/>
        </w:trPr>
        <w:tc>
          <w:tcPr>
            <w:tcW w:w="3193" w:type="dxa"/>
            <w:tcBorders>
              <w:top w:val="single" w:sz="4" w:space="0" w:color="000000"/>
              <w:left w:val="single" w:sz="4" w:space="0" w:color="000000"/>
              <w:bottom w:val="single" w:sz="4" w:space="0" w:color="000000"/>
              <w:right w:val="single" w:sz="4" w:space="0" w:color="000000"/>
            </w:tcBorders>
          </w:tcPr>
          <w:p w14:paraId="579C8D58" w14:textId="77777777" w:rsidR="00EC67A1" w:rsidRPr="007A6066" w:rsidRDefault="00EC67A1" w:rsidP="00EC67A1">
            <w:pPr>
              <w:spacing w:line="205" w:lineRule="exact"/>
              <w:ind w:left="102" w:right="-20"/>
              <w:rPr>
                <w:rFonts w:ascii="Arial" w:eastAsia="Arial" w:hAnsi="Arial" w:cs="Arial"/>
                <w:sz w:val="18"/>
                <w:szCs w:val="18"/>
              </w:rPr>
            </w:pPr>
            <w:r w:rsidRPr="007A6066">
              <w:rPr>
                <w:rFonts w:ascii="Arial" w:eastAsia="Arial" w:hAnsi="Arial" w:cs="Arial"/>
                <w:spacing w:val="1"/>
                <w:sz w:val="18"/>
                <w:szCs w:val="18"/>
              </w:rPr>
              <w:t>9a</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NA</w:t>
            </w:r>
            <w:r w:rsidRPr="007A6066">
              <w:rPr>
                <w:rFonts w:ascii="Arial" w:eastAsia="Arial" w:hAnsi="Arial" w:cs="Arial"/>
                <w:spacing w:val="-4"/>
                <w:sz w:val="18"/>
                <w:szCs w:val="18"/>
              </w:rPr>
              <w:t>M</w:t>
            </w:r>
            <w:r w:rsidRPr="007A6066">
              <w:rPr>
                <w:rFonts w:ascii="Arial" w:eastAsia="Arial" w:hAnsi="Arial" w:cs="Arial"/>
                <w:sz w:val="18"/>
                <w:szCs w:val="18"/>
              </w:rPr>
              <w:t xml:space="preserve">E </w:t>
            </w:r>
            <w:r w:rsidRPr="007A6066">
              <w:rPr>
                <w:rFonts w:ascii="Arial" w:eastAsia="Arial" w:hAnsi="Arial" w:cs="Arial"/>
                <w:spacing w:val="-1"/>
                <w:sz w:val="18"/>
                <w:szCs w:val="18"/>
              </w:rPr>
              <w:t>O</w:t>
            </w:r>
            <w:r w:rsidRPr="007A6066">
              <w:rPr>
                <w:rFonts w:ascii="Arial" w:eastAsia="Arial" w:hAnsi="Arial" w:cs="Arial"/>
                <w:sz w:val="18"/>
                <w:szCs w:val="18"/>
              </w:rPr>
              <w:t>F</w:t>
            </w:r>
            <w:r w:rsidRPr="007A6066">
              <w:rPr>
                <w:rFonts w:ascii="Arial" w:eastAsia="Arial" w:hAnsi="Arial" w:cs="Arial"/>
                <w:spacing w:val="1"/>
                <w:sz w:val="18"/>
                <w:szCs w:val="18"/>
              </w:rPr>
              <w:t xml:space="preserve"> </w:t>
            </w:r>
            <w:r w:rsidRPr="007A6066">
              <w:rPr>
                <w:rFonts w:ascii="Arial" w:eastAsia="Arial" w:hAnsi="Arial" w:cs="Arial"/>
                <w:sz w:val="18"/>
                <w:szCs w:val="18"/>
              </w:rPr>
              <w:t>PER</w:t>
            </w:r>
            <w:r w:rsidRPr="007A6066">
              <w:rPr>
                <w:rFonts w:ascii="Arial" w:eastAsia="Arial" w:hAnsi="Arial" w:cs="Arial"/>
                <w:spacing w:val="-1"/>
                <w:sz w:val="18"/>
                <w:szCs w:val="18"/>
              </w:rPr>
              <w:t>SO</w:t>
            </w:r>
            <w:r w:rsidRPr="007A6066">
              <w:rPr>
                <w:rFonts w:ascii="Arial" w:eastAsia="Arial" w:hAnsi="Arial" w:cs="Arial"/>
                <w:sz w:val="18"/>
                <w:szCs w:val="18"/>
              </w:rPr>
              <w:t>N SI</w:t>
            </w:r>
            <w:r w:rsidRPr="007A6066">
              <w:rPr>
                <w:rFonts w:ascii="Arial" w:eastAsia="Arial" w:hAnsi="Arial" w:cs="Arial"/>
                <w:spacing w:val="2"/>
                <w:sz w:val="18"/>
                <w:szCs w:val="18"/>
              </w:rPr>
              <w:t>GN</w:t>
            </w:r>
            <w:r w:rsidRPr="007A6066">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2BE74774" w14:textId="77777777" w:rsidR="00EC67A1" w:rsidRPr="007A6066" w:rsidRDefault="00EC67A1" w:rsidP="00EC67A1">
            <w:pPr>
              <w:spacing w:line="203" w:lineRule="exact"/>
              <w:ind w:left="102" w:right="-20"/>
              <w:rPr>
                <w:rFonts w:ascii="Arial" w:eastAsia="Arial" w:hAnsi="Arial" w:cs="Arial"/>
                <w:sz w:val="18"/>
                <w:szCs w:val="18"/>
              </w:rPr>
            </w:pPr>
            <w:r w:rsidRPr="007A6066">
              <w:rPr>
                <w:rFonts w:ascii="Arial" w:eastAsia="Arial" w:hAnsi="Arial" w:cs="Arial"/>
                <w:spacing w:val="1"/>
                <w:sz w:val="18"/>
                <w:szCs w:val="18"/>
              </w:rPr>
              <w:t>10</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BY</w:t>
            </w:r>
            <w:r w:rsidRPr="007A6066">
              <w:rPr>
                <w:rFonts w:ascii="Arial" w:eastAsia="Arial" w:hAnsi="Arial" w:cs="Arial"/>
                <w:spacing w:val="-3"/>
                <w:sz w:val="18"/>
                <w:szCs w:val="18"/>
              </w:rPr>
              <w:t xml:space="preserve"> </w:t>
            </w:r>
            <w:r w:rsidRPr="007A6066">
              <w:rPr>
                <w:rFonts w:ascii="Arial" w:eastAsia="Arial" w:hAnsi="Arial" w:cs="Arial"/>
                <w:spacing w:val="1"/>
                <w:sz w:val="18"/>
                <w:szCs w:val="18"/>
              </w:rPr>
              <w:t>(</w:t>
            </w:r>
            <w:r w:rsidRPr="007A6066">
              <w:rPr>
                <w:rFonts w:ascii="Arial" w:eastAsia="Arial" w:hAnsi="Arial" w:cs="Arial"/>
                <w:i/>
                <w:sz w:val="18"/>
                <w:szCs w:val="18"/>
              </w:rPr>
              <w:t>S</w:t>
            </w:r>
            <w:r w:rsidRPr="007A6066">
              <w:rPr>
                <w:rFonts w:ascii="Arial" w:eastAsia="Arial" w:hAnsi="Arial" w:cs="Arial"/>
                <w:i/>
                <w:spacing w:val="1"/>
                <w:sz w:val="18"/>
                <w:szCs w:val="18"/>
              </w:rPr>
              <w:t>igna</w:t>
            </w:r>
            <w:r w:rsidRPr="007A6066">
              <w:rPr>
                <w:rFonts w:ascii="Arial" w:eastAsia="Arial" w:hAnsi="Arial" w:cs="Arial"/>
                <w:i/>
                <w:spacing w:val="-2"/>
                <w:sz w:val="18"/>
                <w:szCs w:val="18"/>
              </w:rPr>
              <w:t>t</w:t>
            </w:r>
            <w:r w:rsidRPr="007A6066">
              <w:rPr>
                <w:rFonts w:ascii="Arial" w:eastAsia="Arial" w:hAnsi="Arial" w:cs="Arial"/>
                <w:i/>
                <w:spacing w:val="1"/>
                <w:sz w:val="18"/>
                <w:szCs w:val="18"/>
              </w:rPr>
              <w:t>u</w:t>
            </w:r>
            <w:r w:rsidRPr="007A6066">
              <w:rPr>
                <w:rFonts w:ascii="Arial" w:eastAsia="Arial" w:hAnsi="Arial" w:cs="Arial"/>
                <w:i/>
                <w:sz w:val="18"/>
                <w:szCs w:val="18"/>
              </w:rPr>
              <w:t>r</w:t>
            </w:r>
            <w:r w:rsidRPr="007A6066">
              <w:rPr>
                <w:rFonts w:ascii="Arial" w:eastAsia="Arial" w:hAnsi="Arial" w:cs="Arial"/>
                <w:i/>
                <w:spacing w:val="2"/>
                <w:sz w:val="18"/>
                <w:szCs w:val="18"/>
              </w:rPr>
              <w:t>e</w:t>
            </w:r>
            <w:r w:rsidRPr="007A6066">
              <w:rPr>
                <w:rFonts w:ascii="Arial" w:eastAsia="Arial" w:hAnsi="Arial" w:cs="Arial"/>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62AD08DA" w14:textId="77777777" w:rsidR="00EC67A1" w:rsidRPr="007A6066" w:rsidRDefault="00EC67A1" w:rsidP="00EC67A1">
            <w:pPr>
              <w:spacing w:line="205" w:lineRule="exact"/>
              <w:ind w:left="102" w:right="-20"/>
              <w:rPr>
                <w:rFonts w:ascii="Arial" w:eastAsia="Arial" w:hAnsi="Arial" w:cs="Arial"/>
                <w:sz w:val="18"/>
                <w:szCs w:val="18"/>
              </w:rPr>
            </w:pPr>
            <w:r w:rsidRPr="007A6066">
              <w:rPr>
                <w:rFonts w:ascii="Arial" w:eastAsia="Arial" w:hAnsi="Arial" w:cs="Arial"/>
                <w:spacing w:val="1"/>
                <w:sz w:val="18"/>
                <w:szCs w:val="18"/>
              </w:rPr>
              <w:t>11</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z w:val="18"/>
                <w:szCs w:val="18"/>
              </w:rPr>
              <w:t>DA</w:t>
            </w:r>
            <w:r w:rsidRPr="007A6066">
              <w:rPr>
                <w:rFonts w:ascii="Arial" w:eastAsia="Arial" w:hAnsi="Arial" w:cs="Arial"/>
                <w:spacing w:val="-2"/>
                <w:sz w:val="18"/>
                <w:szCs w:val="18"/>
              </w:rPr>
              <w:t>T</w:t>
            </w:r>
            <w:r w:rsidRPr="007A6066">
              <w:rPr>
                <w:rFonts w:ascii="Arial" w:eastAsia="Arial" w:hAnsi="Arial" w:cs="Arial"/>
                <w:sz w:val="18"/>
                <w:szCs w:val="18"/>
              </w:rPr>
              <w:t>E SI</w:t>
            </w:r>
            <w:r w:rsidRPr="007A6066">
              <w:rPr>
                <w:rFonts w:ascii="Arial" w:eastAsia="Arial" w:hAnsi="Arial" w:cs="Arial"/>
                <w:spacing w:val="-1"/>
                <w:sz w:val="18"/>
                <w:szCs w:val="18"/>
              </w:rPr>
              <w:t>G</w:t>
            </w:r>
            <w:r w:rsidRPr="007A6066">
              <w:rPr>
                <w:rFonts w:ascii="Arial" w:eastAsia="Arial" w:hAnsi="Arial" w:cs="Arial"/>
                <w:sz w:val="18"/>
                <w:szCs w:val="18"/>
              </w:rPr>
              <w:t>NED</w:t>
            </w:r>
          </w:p>
        </w:tc>
      </w:tr>
      <w:tr w:rsidR="00EC67A1" w:rsidRPr="007A6066" w14:paraId="544527E8" w14:textId="77777777" w:rsidTr="00EC67A1">
        <w:trPr>
          <w:trHeight w:hRule="exact" w:val="631"/>
        </w:trPr>
        <w:tc>
          <w:tcPr>
            <w:tcW w:w="3193" w:type="dxa"/>
            <w:tcBorders>
              <w:top w:val="single" w:sz="4" w:space="0" w:color="000000"/>
              <w:left w:val="single" w:sz="4" w:space="0" w:color="000000"/>
              <w:bottom w:val="single" w:sz="4" w:space="0" w:color="000000"/>
              <w:right w:val="single" w:sz="4" w:space="0" w:color="000000"/>
            </w:tcBorders>
          </w:tcPr>
          <w:p w14:paraId="6EFBAE36" w14:textId="77777777" w:rsidR="00EC67A1" w:rsidRPr="007A6066" w:rsidRDefault="00EC67A1" w:rsidP="00EC67A1">
            <w:pPr>
              <w:spacing w:line="205" w:lineRule="exact"/>
              <w:ind w:left="102" w:right="-20"/>
              <w:rPr>
                <w:rFonts w:ascii="Arial" w:eastAsia="Arial" w:hAnsi="Arial" w:cs="Arial"/>
                <w:sz w:val="18"/>
                <w:szCs w:val="18"/>
              </w:rPr>
            </w:pPr>
            <w:r w:rsidRPr="007A6066">
              <w:rPr>
                <w:rFonts w:ascii="Arial" w:eastAsia="Arial" w:hAnsi="Arial" w:cs="Arial"/>
                <w:spacing w:val="1"/>
                <w:sz w:val="18"/>
                <w:szCs w:val="18"/>
              </w:rPr>
              <w:t>9b</w:t>
            </w:r>
            <w:r w:rsidRPr="007A6066">
              <w:rPr>
                <w:rFonts w:ascii="Arial" w:eastAsia="Arial" w:hAnsi="Arial" w:cs="Arial"/>
                <w:sz w:val="18"/>
                <w:szCs w:val="18"/>
              </w:rPr>
              <w:t>.</w:t>
            </w:r>
            <w:r w:rsidRPr="007A6066">
              <w:rPr>
                <w:rFonts w:ascii="Arial" w:eastAsia="Arial" w:hAnsi="Arial" w:cs="Arial"/>
                <w:spacing w:val="1"/>
                <w:sz w:val="18"/>
                <w:szCs w:val="18"/>
              </w:rPr>
              <w:t xml:space="preserve"> </w:t>
            </w:r>
            <w:r w:rsidRPr="007A6066">
              <w:rPr>
                <w:rFonts w:ascii="Arial" w:eastAsia="Arial" w:hAnsi="Arial" w:cs="Arial"/>
                <w:spacing w:val="-2"/>
                <w:sz w:val="18"/>
                <w:szCs w:val="18"/>
              </w:rPr>
              <w:t>T</w:t>
            </w:r>
            <w:r w:rsidRPr="007A6066">
              <w:rPr>
                <w:rFonts w:ascii="Arial" w:eastAsia="Arial" w:hAnsi="Arial" w:cs="Arial"/>
                <w:sz w:val="18"/>
                <w:szCs w:val="18"/>
              </w:rPr>
              <w:t>I</w:t>
            </w:r>
            <w:r w:rsidRPr="007A6066">
              <w:rPr>
                <w:rFonts w:ascii="Arial" w:eastAsia="Arial" w:hAnsi="Arial" w:cs="Arial"/>
                <w:spacing w:val="-2"/>
                <w:sz w:val="18"/>
                <w:szCs w:val="18"/>
              </w:rPr>
              <w:t>T</w:t>
            </w:r>
            <w:r w:rsidRPr="007A6066">
              <w:rPr>
                <w:rFonts w:ascii="Arial" w:eastAsia="Arial" w:hAnsi="Arial" w:cs="Arial"/>
                <w:spacing w:val="1"/>
                <w:sz w:val="18"/>
                <w:szCs w:val="18"/>
              </w:rPr>
              <w:t>L</w:t>
            </w:r>
            <w:r w:rsidRPr="007A6066">
              <w:rPr>
                <w:rFonts w:ascii="Arial" w:eastAsia="Arial" w:hAnsi="Arial" w:cs="Arial"/>
                <w:sz w:val="18"/>
                <w:szCs w:val="18"/>
              </w:rPr>
              <w:t xml:space="preserve">E </w:t>
            </w:r>
            <w:r w:rsidRPr="007A6066">
              <w:rPr>
                <w:rFonts w:ascii="Arial" w:eastAsia="Arial" w:hAnsi="Arial" w:cs="Arial"/>
                <w:spacing w:val="-1"/>
                <w:sz w:val="18"/>
                <w:szCs w:val="18"/>
              </w:rPr>
              <w:t>O</w:t>
            </w:r>
            <w:r w:rsidRPr="007A6066">
              <w:rPr>
                <w:rFonts w:ascii="Arial" w:eastAsia="Arial" w:hAnsi="Arial" w:cs="Arial"/>
                <w:sz w:val="18"/>
                <w:szCs w:val="18"/>
              </w:rPr>
              <w:t>F</w:t>
            </w:r>
            <w:r w:rsidRPr="007A6066">
              <w:rPr>
                <w:rFonts w:ascii="Arial" w:eastAsia="Arial" w:hAnsi="Arial" w:cs="Arial"/>
                <w:spacing w:val="1"/>
                <w:sz w:val="18"/>
                <w:szCs w:val="18"/>
              </w:rPr>
              <w:t xml:space="preserve"> </w:t>
            </w:r>
            <w:r w:rsidRPr="007A6066">
              <w:rPr>
                <w:rFonts w:ascii="Arial" w:eastAsia="Arial" w:hAnsi="Arial" w:cs="Arial"/>
                <w:sz w:val="18"/>
                <w:szCs w:val="18"/>
              </w:rPr>
              <w:t>PER</w:t>
            </w:r>
            <w:r w:rsidRPr="007A6066">
              <w:rPr>
                <w:rFonts w:ascii="Arial" w:eastAsia="Arial" w:hAnsi="Arial" w:cs="Arial"/>
                <w:spacing w:val="-1"/>
                <w:sz w:val="18"/>
                <w:szCs w:val="18"/>
              </w:rPr>
              <w:t>SO</w:t>
            </w:r>
            <w:r w:rsidRPr="007A6066">
              <w:rPr>
                <w:rFonts w:ascii="Arial" w:eastAsia="Arial" w:hAnsi="Arial" w:cs="Arial"/>
                <w:sz w:val="18"/>
                <w:szCs w:val="18"/>
              </w:rPr>
              <w:t>N SI</w:t>
            </w:r>
            <w:r w:rsidRPr="007A6066">
              <w:rPr>
                <w:rFonts w:ascii="Arial" w:eastAsia="Arial" w:hAnsi="Arial" w:cs="Arial"/>
                <w:spacing w:val="-1"/>
                <w:sz w:val="18"/>
                <w:szCs w:val="18"/>
              </w:rPr>
              <w:t>G</w:t>
            </w:r>
            <w:r w:rsidRPr="007A6066">
              <w:rPr>
                <w:rFonts w:ascii="Arial" w:eastAsia="Arial" w:hAnsi="Arial" w:cs="Arial"/>
                <w:sz w:val="18"/>
                <w:szCs w:val="18"/>
              </w:rPr>
              <w:t>N</w:t>
            </w:r>
            <w:r w:rsidRPr="007A6066">
              <w:rPr>
                <w:rFonts w:ascii="Arial" w:eastAsia="Arial" w:hAnsi="Arial" w:cs="Arial"/>
                <w:spacing w:val="2"/>
                <w:sz w:val="18"/>
                <w:szCs w:val="18"/>
              </w:rPr>
              <w:t>I</w:t>
            </w:r>
            <w:r w:rsidRPr="007A6066">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48574B92" w14:textId="77777777" w:rsidR="00EC67A1" w:rsidRPr="007A6066" w:rsidRDefault="00EC67A1" w:rsidP="00EC67A1"/>
        </w:tc>
        <w:tc>
          <w:tcPr>
            <w:tcW w:w="3193" w:type="dxa"/>
            <w:gridSpan w:val="2"/>
            <w:vMerge/>
            <w:tcBorders>
              <w:left w:val="single" w:sz="4" w:space="0" w:color="000000"/>
              <w:bottom w:val="single" w:sz="4" w:space="0" w:color="000000"/>
              <w:right w:val="single" w:sz="4" w:space="0" w:color="000000"/>
            </w:tcBorders>
          </w:tcPr>
          <w:p w14:paraId="57FB06EA" w14:textId="77777777" w:rsidR="00EC67A1" w:rsidRPr="007A6066" w:rsidRDefault="00EC67A1" w:rsidP="00EC67A1"/>
        </w:tc>
      </w:tr>
    </w:tbl>
    <w:p w14:paraId="7C18D482" w14:textId="77777777" w:rsidR="00EC67A1" w:rsidRPr="007A6066" w:rsidRDefault="00EC67A1" w:rsidP="00EC67A1">
      <w:pPr>
        <w:spacing w:before="2" w:line="110" w:lineRule="exact"/>
        <w:rPr>
          <w:sz w:val="11"/>
          <w:szCs w:val="11"/>
        </w:rPr>
      </w:pPr>
    </w:p>
    <w:p w14:paraId="5F9D6846" w14:textId="77777777" w:rsidR="00EC67A1" w:rsidRPr="007A6066" w:rsidRDefault="00EC67A1" w:rsidP="00EC67A1">
      <w:pPr>
        <w:spacing w:line="200" w:lineRule="exact"/>
        <w:rPr>
          <w:sz w:val="20"/>
        </w:rPr>
      </w:pPr>
    </w:p>
    <w:p w14:paraId="34B638BF" w14:textId="55201428" w:rsidR="00785292" w:rsidRPr="007A6066" w:rsidRDefault="00EC67A1" w:rsidP="00EC67A1">
      <w:pPr>
        <w:spacing w:before="34"/>
        <w:ind w:left="880" w:right="-20"/>
        <w:rPr>
          <w:rFonts w:ascii="Arial" w:eastAsia="Arial" w:hAnsi="Arial" w:cs="Arial"/>
          <w:b/>
          <w:bCs/>
          <w:sz w:val="20"/>
        </w:rPr>
      </w:pPr>
      <w:r w:rsidRPr="007A6066">
        <w:rPr>
          <w:rFonts w:ascii="Arial" w:eastAsia="Arial" w:hAnsi="Arial" w:cs="Arial"/>
          <w:b/>
          <w:bCs/>
          <w:sz w:val="20"/>
        </w:rPr>
        <w:t>* Use</w:t>
      </w:r>
      <w:r w:rsidRPr="007A6066">
        <w:rPr>
          <w:rFonts w:ascii="Arial" w:eastAsia="Arial" w:hAnsi="Arial" w:cs="Arial"/>
          <w:b/>
          <w:bCs/>
          <w:spacing w:val="-3"/>
          <w:sz w:val="20"/>
        </w:rPr>
        <w:t xml:space="preserve"> </w:t>
      </w:r>
      <w:r w:rsidRPr="007A6066">
        <w:rPr>
          <w:rFonts w:ascii="Arial" w:eastAsia="Arial" w:hAnsi="Arial" w:cs="Arial"/>
          <w:b/>
          <w:bCs/>
          <w:sz w:val="20"/>
        </w:rPr>
        <w:t>a</w:t>
      </w:r>
      <w:r w:rsidRPr="007A6066">
        <w:rPr>
          <w:rFonts w:ascii="Arial" w:eastAsia="Arial" w:hAnsi="Arial" w:cs="Arial"/>
          <w:b/>
          <w:bCs/>
          <w:spacing w:val="-2"/>
          <w:sz w:val="20"/>
        </w:rPr>
        <w:t xml:space="preserve"> </w:t>
      </w:r>
      <w:r w:rsidRPr="007A6066">
        <w:rPr>
          <w:rFonts w:ascii="Arial" w:eastAsia="Arial" w:hAnsi="Arial" w:cs="Arial"/>
          <w:b/>
          <w:bCs/>
          <w:spacing w:val="2"/>
          <w:sz w:val="20"/>
        </w:rPr>
        <w:t>s</w:t>
      </w:r>
      <w:r w:rsidRPr="007A6066">
        <w:rPr>
          <w:rFonts w:ascii="Arial" w:eastAsia="Arial" w:hAnsi="Arial" w:cs="Arial"/>
          <w:b/>
          <w:bCs/>
          <w:sz w:val="20"/>
        </w:rPr>
        <w:t>ep</w:t>
      </w:r>
      <w:r w:rsidRPr="007A6066">
        <w:rPr>
          <w:rFonts w:ascii="Arial" w:eastAsia="Arial" w:hAnsi="Arial" w:cs="Arial"/>
          <w:b/>
          <w:bCs/>
          <w:spacing w:val="3"/>
          <w:sz w:val="20"/>
        </w:rPr>
        <w:t>a</w:t>
      </w:r>
      <w:r w:rsidRPr="007A6066">
        <w:rPr>
          <w:rFonts w:ascii="Arial" w:eastAsia="Arial" w:hAnsi="Arial" w:cs="Arial"/>
          <w:b/>
          <w:bCs/>
          <w:spacing w:val="-1"/>
          <w:sz w:val="20"/>
        </w:rPr>
        <w:t>r</w:t>
      </w:r>
      <w:r w:rsidRPr="007A6066">
        <w:rPr>
          <w:rFonts w:ascii="Arial" w:eastAsia="Arial" w:hAnsi="Arial" w:cs="Arial"/>
          <w:b/>
          <w:bCs/>
          <w:sz w:val="20"/>
        </w:rPr>
        <w:t>ate</w:t>
      </w:r>
      <w:r w:rsidRPr="007A6066">
        <w:rPr>
          <w:rFonts w:ascii="Arial" w:eastAsia="Arial" w:hAnsi="Arial" w:cs="Arial"/>
          <w:b/>
          <w:bCs/>
          <w:spacing w:val="-8"/>
          <w:sz w:val="20"/>
        </w:rPr>
        <w:t xml:space="preserve"> </w:t>
      </w:r>
      <w:r w:rsidRPr="007A6066">
        <w:rPr>
          <w:rFonts w:ascii="Arial" w:eastAsia="Arial" w:hAnsi="Arial" w:cs="Arial"/>
          <w:b/>
          <w:bCs/>
          <w:spacing w:val="3"/>
          <w:sz w:val="20"/>
        </w:rPr>
        <w:t>f</w:t>
      </w:r>
      <w:r w:rsidRPr="007A6066">
        <w:rPr>
          <w:rFonts w:ascii="Arial" w:eastAsia="Arial" w:hAnsi="Arial" w:cs="Arial"/>
          <w:b/>
          <w:bCs/>
          <w:sz w:val="20"/>
        </w:rPr>
        <w:t>o</w:t>
      </w:r>
      <w:r w:rsidRPr="007A6066">
        <w:rPr>
          <w:rFonts w:ascii="Arial" w:eastAsia="Arial" w:hAnsi="Arial" w:cs="Arial"/>
          <w:b/>
          <w:bCs/>
          <w:spacing w:val="-1"/>
          <w:sz w:val="20"/>
        </w:rPr>
        <w:t>r</w:t>
      </w:r>
      <w:r w:rsidRPr="007A6066">
        <w:rPr>
          <w:rFonts w:ascii="Arial" w:eastAsia="Arial" w:hAnsi="Arial" w:cs="Arial"/>
          <w:b/>
          <w:bCs/>
          <w:sz w:val="20"/>
        </w:rPr>
        <w:t>m</w:t>
      </w:r>
      <w:r w:rsidRPr="007A6066">
        <w:rPr>
          <w:rFonts w:ascii="Arial" w:eastAsia="Arial" w:hAnsi="Arial" w:cs="Arial"/>
          <w:b/>
          <w:bCs/>
          <w:spacing w:val="-4"/>
          <w:sz w:val="20"/>
        </w:rPr>
        <w:t xml:space="preserve"> </w:t>
      </w:r>
      <w:r w:rsidRPr="007A6066">
        <w:rPr>
          <w:rFonts w:ascii="Arial" w:eastAsia="Arial" w:hAnsi="Arial" w:cs="Arial"/>
          <w:b/>
          <w:bCs/>
          <w:spacing w:val="1"/>
          <w:sz w:val="20"/>
        </w:rPr>
        <w:t>f</w:t>
      </w:r>
      <w:r w:rsidRPr="007A6066">
        <w:rPr>
          <w:rFonts w:ascii="Arial" w:eastAsia="Arial" w:hAnsi="Arial" w:cs="Arial"/>
          <w:b/>
          <w:bCs/>
          <w:sz w:val="20"/>
        </w:rPr>
        <w:t>or</w:t>
      </w:r>
      <w:r w:rsidRPr="007A6066">
        <w:rPr>
          <w:rFonts w:ascii="Arial" w:eastAsia="Arial" w:hAnsi="Arial" w:cs="Arial"/>
          <w:b/>
          <w:bCs/>
          <w:spacing w:val="-4"/>
          <w:sz w:val="20"/>
        </w:rPr>
        <w:t xml:space="preserve"> </w:t>
      </w:r>
      <w:r w:rsidRPr="007A6066">
        <w:rPr>
          <w:rFonts w:ascii="Arial" w:eastAsia="Arial" w:hAnsi="Arial" w:cs="Arial"/>
          <w:b/>
          <w:bCs/>
          <w:spacing w:val="2"/>
          <w:sz w:val="20"/>
        </w:rPr>
        <w:t>e</w:t>
      </w:r>
      <w:r w:rsidRPr="007A6066">
        <w:rPr>
          <w:rFonts w:ascii="Arial" w:eastAsia="Arial" w:hAnsi="Arial" w:cs="Arial"/>
          <w:b/>
          <w:bCs/>
          <w:sz w:val="20"/>
        </w:rPr>
        <w:t>a</w:t>
      </w:r>
      <w:r w:rsidRPr="007A6066">
        <w:rPr>
          <w:rFonts w:ascii="Arial" w:eastAsia="Arial" w:hAnsi="Arial" w:cs="Arial"/>
          <w:b/>
          <w:bCs/>
          <w:spacing w:val="-1"/>
          <w:sz w:val="20"/>
        </w:rPr>
        <w:t>c</w:t>
      </w:r>
      <w:r w:rsidRPr="007A6066">
        <w:rPr>
          <w:rFonts w:ascii="Arial" w:eastAsia="Arial" w:hAnsi="Arial" w:cs="Arial"/>
          <w:b/>
          <w:bCs/>
          <w:sz w:val="20"/>
        </w:rPr>
        <w:t>h</w:t>
      </w:r>
      <w:r w:rsidRPr="007A6066">
        <w:rPr>
          <w:rFonts w:ascii="Arial" w:eastAsia="Arial" w:hAnsi="Arial" w:cs="Arial"/>
          <w:b/>
          <w:bCs/>
          <w:spacing w:val="-3"/>
          <w:sz w:val="20"/>
        </w:rPr>
        <w:t xml:space="preserve"> </w:t>
      </w:r>
      <w:r w:rsidRPr="007A6066">
        <w:rPr>
          <w:rFonts w:ascii="Arial" w:eastAsia="Arial" w:hAnsi="Arial" w:cs="Arial"/>
          <w:b/>
          <w:bCs/>
          <w:sz w:val="20"/>
        </w:rPr>
        <w:t>su</w:t>
      </w:r>
      <w:r w:rsidRPr="007A6066">
        <w:rPr>
          <w:rFonts w:ascii="Arial" w:eastAsia="Arial" w:hAnsi="Arial" w:cs="Arial"/>
          <w:b/>
          <w:bCs/>
          <w:spacing w:val="1"/>
          <w:sz w:val="20"/>
        </w:rPr>
        <w:t>b</w:t>
      </w:r>
      <w:r w:rsidRPr="007A6066">
        <w:rPr>
          <w:rFonts w:ascii="Arial" w:eastAsia="Arial" w:hAnsi="Arial" w:cs="Arial"/>
          <w:b/>
          <w:bCs/>
          <w:sz w:val="20"/>
        </w:rPr>
        <w:t>co</w:t>
      </w:r>
      <w:r w:rsidRPr="007A6066">
        <w:rPr>
          <w:rFonts w:ascii="Arial" w:eastAsia="Arial" w:hAnsi="Arial" w:cs="Arial"/>
          <w:b/>
          <w:bCs/>
          <w:spacing w:val="1"/>
          <w:sz w:val="20"/>
        </w:rPr>
        <w:t>nt</w:t>
      </w:r>
      <w:r w:rsidRPr="007A6066">
        <w:rPr>
          <w:rFonts w:ascii="Arial" w:eastAsia="Arial" w:hAnsi="Arial" w:cs="Arial"/>
          <w:b/>
          <w:bCs/>
          <w:spacing w:val="2"/>
          <w:sz w:val="20"/>
        </w:rPr>
        <w:t>r</w:t>
      </w:r>
      <w:r w:rsidRPr="007A6066">
        <w:rPr>
          <w:rFonts w:ascii="Arial" w:eastAsia="Arial" w:hAnsi="Arial" w:cs="Arial"/>
          <w:b/>
          <w:bCs/>
          <w:sz w:val="20"/>
        </w:rPr>
        <w:t>a</w:t>
      </w:r>
      <w:r w:rsidRPr="007A6066">
        <w:rPr>
          <w:rFonts w:ascii="Arial" w:eastAsia="Arial" w:hAnsi="Arial" w:cs="Arial"/>
          <w:b/>
          <w:bCs/>
          <w:spacing w:val="-1"/>
          <w:sz w:val="20"/>
        </w:rPr>
        <w:t>c</w:t>
      </w:r>
      <w:r w:rsidRPr="007A6066">
        <w:rPr>
          <w:rFonts w:ascii="Arial" w:eastAsia="Arial" w:hAnsi="Arial" w:cs="Arial"/>
          <w:b/>
          <w:bCs/>
          <w:spacing w:val="3"/>
          <w:sz w:val="20"/>
        </w:rPr>
        <w:t>t</w:t>
      </w:r>
      <w:r w:rsidRPr="007A6066">
        <w:rPr>
          <w:rFonts w:ascii="Arial" w:eastAsia="Arial" w:hAnsi="Arial" w:cs="Arial"/>
          <w:b/>
          <w:bCs/>
          <w:sz w:val="20"/>
        </w:rPr>
        <w:t>or</w:t>
      </w:r>
    </w:p>
    <w:p w14:paraId="4AB21C38" w14:textId="77777777" w:rsidR="00785292" w:rsidRPr="007A6066" w:rsidRDefault="00785292">
      <w:pPr>
        <w:overflowPunct/>
        <w:autoSpaceDE/>
        <w:autoSpaceDN/>
        <w:adjustRightInd/>
        <w:textAlignment w:val="auto"/>
        <w:rPr>
          <w:rFonts w:ascii="Arial" w:eastAsia="Arial" w:hAnsi="Arial" w:cs="Arial"/>
          <w:b/>
          <w:bCs/>
          <w:sz w:val="20"/>
        </w:rPr>
      </w:pPr>
      <w:r w:rsidRPr="007A6066">
        <w:rPr>
          <w:rFonts w:ascii="Arial" w:eastAsia="Arial" w:hAnsi="Arial" w:cs="Arial"/>
          <w:b/>
          <w:bCs/>
          <w:sz w:val="20"/>
        </w:rPr>
        <w:br w:type="page"/>
      </w:r>
    </w:p>
    <w:p w14:paraId="7D6C5A7F" w14:textId="77777777" w:rsidR="00A244C6" w:rsidRPr="007A6066" w:rsidRDefault="00A244C6" w:rsidP="00A244C6">
      <w:pPr>
        <w:spacing w:before="34"/>
        <w:ind w:left="880" w:right="-20"/>
        <w:jc w:val="right"/>
        <w:rPr>
          <w:rFonts w:ascii="Arial" w:eastAsia="Arial" w:hAnsi="Arial" w:cs="Arial"/>
        </w:rPr>
      </w:pPr>
      <w:r w:rsidRPr="007A6066">
        <w:rPr>
          <w:rFonts w:ascii="Arial" w:eastAsia="Arial" w:hAnsi="Arial" w:cs="Arial"/>
          <w:b/>
          <w:bCs/>
          <w:spacing w:val="-6"/>
        </w:rPr>
        <w:t>A</w:t>
      </w:r>
      <w:r w:rsidRPr="007A6066">
        <w:rPr>
          <w:rFonts w:ascii="Arial" w:eastAsia="Arial" w:hAnsi="Arial" w:cs="Arial"/>
          <w:b/>
          <w:bCs/>
          <w:spacing w:val="1"/>
        </w:rPr>
        <w:t>tt</w:t>
      </w:r>
      <w:r w:rsidRPr="007A6066">
        <w:rPr>
          <w:rFonts w:ascii="Arial" w:eastAsia="Arial" w:hAnsi="Arial" w:cs="Arial"/>
          <w:b/>
          <w:bCs/>
        </w:rPr>
        <w:t>a</w:t>
      </w:r>
      <w:r w:rsidRPr="007A6066">
        <w:rPr>
          <w:rFonts w:ascii="Arial" w:eastAsia="Arial" w:hAnsi="Arial" w:cs="Arial"/>
          <w:b/>
          <w:bCs/>
          <w:spacing w:val="-1"/>
        </w:rPr>
        <w:t>c</w:t>
      </w:r>
      <w:r w:rsidRPr="007A6066">
        <w:rPr>
          <w:rFonts w:ascii="Arial" w:eastAsia="Arial" w:hAnsi="Arial" w:cs="Arial"/>
          <w:b/>
          <w:bCs/>
        </w:rPr>
        <w:t>hme</w:t>
      </w:r>
      <w:r w:rsidRPr="007A6066">
        <w:rPr>
          <w:rFonts w:ascii="Arial" w:eastAsia="Arial" w:hAnsi="Arial" w:cs="Arial"/>
          <w:b/>
          <w:bCs/>
          <w:spacing w:val="-1"/>
        </w:rPr>
        <w:t>n</w:t>
      </w:r>
      <w:r w:rsidRPr="007A6066">
        <w:rPr>
          <w:rFonts w:ascii="Arial" w:eastAsia="Arial" w:hAnsi="Arial" w:cs="Arial"/>
          <w:b/>
          <w:bCs/>
        </w:rPr>
        <w:t>t</w:t>
      </w:r>
      <w:r w:rsidRPr="007A6066">
        <w:rPr>
          <w:rFonts w:ascii="Arial" w:eastAsia="Arial" w:hAnsi="Arial" w:cs="Arial"/>
          <w:b/>
          <w:bCs/>
          <w:spacing w:val="3"/>
        </w:rPr>
        <w:t xml:space="preserve"> </w:t>
      </w:r>
      <w:r w:rsidRPr="007A6066">
        <w:rPr>
          <w:rFonts w:ascii="Arial" w:eastAsia="Arial" w:hAnsi="Arial" w:cs="Arial"/>
          <w:b/>
          <w:bCs/>
        </w:rPr>
        <w:t>6</w:t>
      </w:r>
    </w:p>
    <w:p w14:paraId="40D8B2EC" w14:textId="19C9BF41" w:rsidR="00A244C6" w:rsidRPr="007A6066" w:rsidRDefault="00A244C6" w:rsidP="00A244C6">
      <w:pPr>
        <w:pStyle w:val="NoSpacing"/>
        <w:rPr>
          <w:rFonts w:asciiTheme="minorBidi" w:hAnsiTheme="minorBidi"/>
          <w:b/>
          <w:bCs/>
        </w:rPr>
      </w:pPr>
      <w:r w:rsidRPr="007A6066">
        <w:rPr>
          <w:rFonts w:asciiTheme="minorBidi" w:hAnsiTheme="minorBidi"/>
          <w:b/>
          <w:bCs/>
        </w:rPr>
        <w:t xml:space="preserve">CONTRACT NO. </w:t>
      </w:r>
      <w:r w:rsidR="001523A7" w:rsidRPr="007A6066">
        <w:rPr>
          <w:rFonts w:asciiTheme="minorBidi" w:hAnsiTheme="minorBidi"/>
          <w:b/>
          <w:bCs/>
        </w:rPr>
        <w:t xml:space="preserve"> </w:t>
      </w:r>
      <w:r w:rsidR="003F023A" w:rsidRPr="007A6066">
        <w:rPr>
          <w:rFonts w:asciiTheme="minorBidi" w:hAnsiTheme="minorBidi"/>
          <w:b/>
          <w:bCs/>
        </w:rPr>
        <w:t>DSU250603 - EQUESTRIAN</w:t>
      </w:r>
    </w:p>
    <w:p w14:paraId="5454DA14" w14:textId="2DC68D1C" w:rsidR="00A244C6" w:rsidRPr="007A6066" w:rsidRDefault="00A244C6" w:rsidP="00A244C6">
      <w:pPr>
        <w:rPr>
          <w:rFonts w:cstheme="minorHAnsi"/>
          <w:b/>
          <w:sz w:val="20"/>
        </w:rPr>
      </w:pPr>
      <w:r w:rsidRPr="007A6066">
        <w:rPr>
          <w:rFonts w:asciiTheme="minorBidi" w:hAnsiTheme="minorBidi"/>
          <w:b/>
          <w:bCs/>
        </w:rPr>
        <w:t>C</w:t>
      </w:r>
      <w:r w:rsidRPr="007A6066">
        <w:rPr>
          <w:rFonts w:asciiTheme="minorBidi" w:hAnsiTheme="minorBidi"/>
          <w:b/>
          <w:bCs/>
          <w:spacing w:val="1"/>
        </w:rPr>
        <w:t>O</w:t>
      </w:r>
      <w:r w:rsidRPr="007A6066">
        <w:rPr>
          <w:rFonts w:asciiTheme="minorBidi" w:hAnsiTheme="minorBidi"/>
          <w:b/>
          <w:bCs/>
        </w:rPr>
        <w:t>N</w:t>
      </w:r>
      <w:r w:rsidRPr="007A6066">
        <w:rPr>
          <w:rFonts w:asciiTheme="minorBidi" w:hAnsiTheme="minorBidi"/>
          <w:b/>
          <w:bCs/>
          <w:spacing w:val="3"/>
        </w:rPr>
        <w:t>T</w:t>
      </w:r>
      <w:r w:rsidRPr="007A6066">
        <w:rPr>
          <w:rFonts w:asciiTheme="minorBidi" w:hAnsiTheme="minorBidi"/>
          <w:b/>
          <w:bCs/>
          <w:spacing w:val="2"/>
        </w:rPr>
        <w:t>R</w:t>
      </w:r>
      <w:r w:rsidRPr="007A6066">
        <w:rPr>
          <w:rFonts w:asciiTheme="minorBidi" w:hAnsiTheme="minorBidi"/>
          <w:b/>
          <w:bCs/>
          <w:spacing w:val="-5"/>
        </w:rPr>
        <w:t>A</w:t>
      </w:r>
      <w:r w:rsidRPr="007A6066">
        <w:rPr>
          <w:rFonts w:asciiTheme="minorBidi" w:hAnsiTheme="minorBidi"/>
          <w:b/>
          <w:bCs/>
        </w:rPr>
        <w:t>CT</w:t>
      </w:r>
      <w:r w:rsidRPr="007A6066">
        <w:rPr>
          <w:rFonts w:asciiTheme="minorBidi" w:hAnsiTheme="minorBidi"/>
          <w:b/>
          <w:bCs/>
          <w:spacing w:val="-7"/>
        </w:rPr>
        <w:t xml:space="preserve"> </w:t>
      </w:r>
      <w:r w:rsidRPr="007A6066">
        <w:rPr>
          <w:rFonts w:asciiTheme="minorBidi" w:hAnsiTheme="minorBidi"/>
          <w:b/>
          <w:bCs/>
          <w:spacing w:val="3"/>
        </w:rPr>
        <w:t>T</w:t>
      </w:r>
      <w:r w:rsidRPr="007A6066">
        <w:rPr>
          <w:rFonts w:asciiTheme="minorBidi" w:hAnsiTheme="minorBidi"/>
          <w:b/>
          <w:bCs/>
          <w:spacing w:val="-3"/>
        </w:rPr>
        <w:t>I</w:t>
      </w:r>
      <w:r w:rsidRPr="007A6066">
        <w:rPr>
          <w:rFonts w:asciiTheme="minorBidi" w:hAnsiTheme="minorBidi"/>
          <w:b/>
          <w:bCs/>
          <w:spacing w:val="3"/>
        </w:rPr>
        <w:t>T</w:t>
      </w:r>
      <w:r w:rsidRPr="007A6066">
        <w:rPr>
          <w:rFonts w:asciiTheme="minorBidi" w:hAnsiTheme="minorBidi"/>
          <w:b/>
          <w:bCs/>
        </w:rPr>
        <w:t>L</w:t>
      </w:r>
      <w:r w:rsidRPr="007A6066">
        <w:rPr>
          <w:rFonts w:asciiTheme="minorBidi" w:hAnsiTheme="minorBidi"/>
          <w:b/>
          <w:bCs/>
          <w:spacing w:val="-1"/>
        </w:rPr>
        <w:t>E</w:t>
      </w:r>
      <w:r w:rsidRPr="007A6066">
        <w:rPr>
          <w:rFonts w:asciiTheme="minorBidi" w:hAnsiTheme="minorBidi"/>
          <w:b/>
          <w:bCs/>
        </w:rPr>
        <w:t>:</w:t>
      </w:r>
      <w:r w:rsidR="001523A7" w:rsidRPr="007A6066">
        <w:rPr>
          <w:rFonts w:asciiTheme="minorBidi" w:hAnsiTheme="minorBidi"/>
          <w:b/>
          <w:bCs/>
        </w:rPr>
        <w:t xml:space="preserve"> </w:t>
      </w:r>
      <w:r w:rsidR="003F023A" w:rsidRPr="007A6066">
        <w:rPr>
          <w:rFonts w:asciiTheme="minorBidi" w:hAnsiTheme="minorBidi"/>
          <w:b/>
          <w:bCs/>
          <w:spacing w:val="-1"/>
          <w:sz w:val="20"/>
        </w:rPr>
        <w:t>Equestrian Training and Competition Facility - Lease only and Lease to Purchase</w:t>
      </w:r>
    </w:p>
    <w:p w14:paraId="563F2301" w14:textId="77777777" w:rsidR="00A244C6" w:rsidRPr="007A6066" w:rsidRDefault="00A244C6" w:rsidP="00A244C6">
      <w:pPr>
        <w:spacing w:before="18" w:line="240" w:lineRule="exact"/>
        <w:rPr>
          <w:szCs w:val="24"/>
        </w:rPr>
      </w:pPr>
    </w:p>
    <w:p w14:paraId="4F2ED33A" w14:textId="77777777" w:rsidR="00A244C6" w:rsidRPr="007A6066" w:rsidRDefault="00A244C6" w:rsidP="00A244C6">
      <w:pPr>
        <w:ind w:right="4344"/>
        <w:rPr>
          <w:rFonts w:ascii="Calibri" w:eastAsia="Calibri" w:hAnsi="Calibri" w:cs="Calibri"/>
          <w:color w:val="44546A" w:themeColor="text2"/>
          <w:sz w:val="28"/>
          <w:szCs w:val="28"/>
        </w:rPr>
      </w:pPr>
      <w:r w:rsidRPr="007A6066">
        <w:rPr>
          <w:rFonts w:ascii="Calibri" w:eastAsia="Calibri" w:hAnsi="Calibri" w:cs="Calibri"/>
          <w:b/>
          <w:bCs/>
          <w:color w:val="44546A" w:themeColor="text2"/>
          <w:spacing w:val="1"/>
          <w:sz w:val="28"/>
          <w:szCs w:val="28"/>
        </w:rPr>
        <w:t>B</w:t>
      </w:r>
      <w:r w:rsidRPr="007A6066">
        <w:rPr>
          <w:rFonts w:ascii="Calibri" w:eastAsia="Calibri" w:hAnsi="Calibri" w:cs="Calibri"/>
          <w:b/>
          <w:bCs/>
          <w:color w:val="44546A" w:themeColor="text2"/>
          <w:sz w:val="28"/>
          <w:szCs w:val="28"/>
        </w:rPr>
        <w:t>ID/</w:t>
      </w:r>
      <w:r w:rsidRPr="007A6066">
        <w:rPr>
          <w:rFonts w:ascii="Calibri" w:eastAsia="Calibri" w:hAnsi="Calibri" w:cs="Calibri"/>
          <w:b/>
          <w:bCs/>
          <w:color w:val="44546A" w:themeColor="text2"/>
          <w:spacing w:val="-1"/>
          <w:sz w:val="28"/>
          <w:szCs w:val="28"/>
        </w:rPr>
        <w:t xml:space="preserve"> </w:t>
      </w:r>
      <w:r w:rsidRPr="007A6066">
        <w:rPr>
          <w:rFonts w:ascii="Calibri" w:eastAsia="Calibri" w:hAnsi="Calibri" w:cs="Calibri"/>
          <w:b/>
          <w:bCs/>
          <w:color w:val="44546A" w:themeColor="text2"/>
          <w:sz w:val="28"/>
          <w:szCs w:val="28"/>
        </w:rPr>
        <w:t>PR</w:t>
      </w:r>
      <w:r w:rsidRPr="007A6066">
        <w:rPr>
          <w:rFonts w:ascii="Calibri" w:eastAsia="Calibri" w:hAnsi="Calibri" w:cs="Calibri"/>
          <w:b/>
          <w:bCs/>
          <w:color w:val="44546A" w:themeColor="text2"/>
          <w:spacing w:val="-1"/>
          <w:sz w:val="28"/>
          <w:szCs w:val="28"/>
        </w:rPr>
        <w:t>I</w:t>
      </w:r>
      <w:r w:rsidRPr="007A6066">
        <w:rPr>
          <w:rFonts w:ascii="Calibri" w:eastAsia="Calibri" w:hAnsi="Calibri" w:cs="Calibri"/>
          <w:b/>
          <w:bCs/>
          <w:color w:val="44546A" w:themeColor="text2"/>
          <w:sz w:val="28"/>
          <w:szCs w:val="28"/>
        </w:rPr>
        <w:t>CING SH</w:t>
      </w:r>
      <w:r w:rsidRPr="007A6066">
        <w:rPr>
          <w:rFonts w:ascii="Calibri" w:eastAsia="Calibri" w:hAnsi="Calibri" w:cs="Calibri"/>
          <w:b/>
          <w:bCs/>
          <w:color w:val="44546A" w:themeColor="text2"/>
          <w:spacing w:val="-3"/>
          <w:sz w:val="28"/>
          <w:szCs w:val="28"/>
        </w:rPr>
        <w:t>E</w:t>
      </w:r>
      <w:r w:rsidRPr="007A6066">
        <w:rPr>
          <w:rFonts w:ascii="Calibri" w:eastAsia="Calibri" w:hAnsi="Calibri" w:cs="Calibri"/>
          <w:b/>
          <w:bCs/>
          <w:color w:val="44546A" w:themeColor="text2"/>
          <w:sz w:val="28"/>
          <w:szCs w:val="28"/>
        </w:rPr>
        <w:t>ET</w:t>
      </w:r>
    </w:p>
    <w:p w14:paraId="526A2732" w14:textId="77777777" w:rsidR="00A244C6" w:rsidRPr="007A6066" w:rsidRDefault="00A244C6" w:rsidP="00A244C6"/>
    <w:p w14:paraId="68EAED67" w14:textId="40587F1D" w:rsidR="00302626" w:rsidRPr="007A6066" w:rsidRDefault="00302626" w:rsidP="005F3619">
      <w:pPr>
        <w:pStyle w:val="NoSpacing"/>
        <w:jc w:val="both"/>
        <w:rPr>
          <w:rFonts w:ascii="Arial" w:hAnsi="Arial" w:cs="Arial"/>
          <w:b/>
        </w:rPr>
      </w:pPr>
      <w:r w:rsidRPr="007A6066">
        <w:rPr>
          <w:rFonts w:ascii="Arial" w:hAnsi="Arial" w:cs="Arial"/>
          <w:b/>
          <w:sz w:val="22"/>
          <w:szCs w:val="22"/>
        </w:rPr>
        <w:t xml:space="preserve">Please clarify in detail all cost/fees </w:t>
      </w:r>
      <w:r w:rsidR="006A6639" w:rsidRPr="007A6066">
        <w:rPr>
          <w:rFonts w:ascii="Arial" w:hAnsi="Arial" w:cs="Arial"/>
          <w:b/>
          <w:sz w:val="22"/>
          <w:szCs w:val="22"/>
        </w:rPr>
        <w:t>that will be charged to</w:t>
      </w:r>
      <w:r w:rsidRPr="007A6066">
        <w:rPr>
          <w:rFonts w:ascii="Arial" w:hAnsi="Arial" w:cs="Arial"/>
          <w:b/>
          <w:sz w:val="22"/>
          <w:szCs w:val="22"/>
        </w:rPr>
        <w:t xml:space="preserve"> the University for your product/ services</w:t>
      </w:r>
      <w:r w:rsidR="00303517" w:rsidRPr="007A6066">
        <w:rPr>
          <w:rFonts w:ascii="Arial" w:hAnsi="Arial" w:cs="Arial"/>
          <w:b/>
          <w:sz w:val="22"/>
          <w:szCs w:val="22"/>
        </w:rPr>
        <w:t xml:space="preserve"> to perform all the scope of work</w:t>
      </w:r>
      <w:r w:rsidRPr="007A6066">
        <w:rPr>
          <w:rFonts w:ascii="Arial" w:hAnsi="Arial" w:cs="Arial"/>
          <w:b/>
          <w:sz w:val="22"/>
          <w:szCs w:val="22"/>
        </w:rPr>
        <w:t xml:space="preserve">. </w:t>
      </w:r>
      <w:r w:rsidR="005F3619" w:rsidRPr="007A6066">
        <w:rPr>
          <w:rFonts w:ascii="Arial" w:hAnsi="Arial" w:cs="Arial"/>
          <w:b/>
        </w:rPr>
        <w:t>If anything is not clearly mentioned below, your organization will not be authorized to charge any known and unknown costs to the University no matter how small the amount/ percentage will be.</w:t>
      </w:r>
    </w:p>
    <w:p w14:paraId="1E113F33" w14:textId="16B23BD5" w:rsidR="005F3619" w:rsidRPr="007A6066" w:rsidRDefault="005F3619" w:rsidP="005F3619">
      <w:pPr>
        <w:pStyle w:val="NoSpacing"/>
        <w:jc w:val="both"/>
        <w:rPr>
          <w:rFonts w:ascii="Arial" w:hAnsi="Arial" w:cs="Arial"/>
          <w:sz w:val="22"/>
          <w:szCs w:val="22"/>
        </w:rPr>
      </w:pPr>
    </w:p>
    <w:p w14:paraId="4EAE059D" w14:textId="051A2A76" w:rsidR="005F3619" w:rsidRPr="007A6066" w:rsidRDefault="005F3619" w:rsidP="005F3619">
      <w:pPr>
        <w:pStyle w:val="NoSpacing"/>
        <w:jc w:val="both"/>
        <w:rPr>
          <w:rFonts w:ascii="Arial" w:hAnsi="Arial" w:cs="Arial"/>
          <w:sz w:val="22"/>
          <w:szCs w:val="22"/>
        </w:rPr>
      </w:pPr>
    </w:p>
    <w:p w14:paraId="36D2AE35" w14:textId="412F7EB9" w:rsidR="005F3619" w:rsidRPr="007A6066" w:rsidRDefault="005F3619" w:rsidP="005F3619">
      <w:pPr>
        <w:pStyle w:val="NoSpacing"/>
        <w:spacing w:line="276" w:lineRule="auto"/>
        <w:jc w:val="center"/>
        <w:rPr>
          <w:rFonts w:ascii="Arial" w:hAnsi="Arial" w:cs="Arial"/>
          <w:b/>
          <w:sz w:val="44"/>
          <w:szCs w:val="44"/>
          <w:u w:val="single"/>
        </w:rPr>
      </w:pPr>
      <w:r w:rsidRPr="007A6066">
        <w:rPr>
          <w:rFonts w:ascii="Arial" w:hAnsi="Arial" w:cs="Arial"/>
          <w:b/>
          <w:sz w:val="44"/>
          <w:szCs w:val="44"/>
          <w:u w:val="single"/>
        </w:rPr>
        <w:t>Grand Total Price Including Details</w:t>
      </w:r>
    </w:p>
    <w:p w14:paraId="3046FF3D" w14:textId="77777777" w:rsidR="00302626" w:rsidRPr="007A6066" w:rsidRDefault="00302626" w:rsidP="00302626">
      <w:pPr>
        <w:jc w:val="both"/>
        <w:rPr>
          <w:rFonts w:ascii="Arial" w:hAnsi="Arial" w:cs="Arial"/>
          <w:sz w:val="22"/>
          <w:szCs w:val="22"/>
        </w:rPr>
      </w:pPr>
    </w:p>
    <w:p w14:paraId="46F0837E" w14:textId="77777777" w:rsidR="00302626" w:rsidRPr="007A6066" w:rsidRDefault="00302626" w:rsidP="00302626">
      <w:pPr>
        <w:jc w:val="both"/>
        <w:rPr>
          <w:rFonts w:ascii="Arial" w:hAnsi="Arial" w:cs="Arial"/>
          <w:sz w:val="22"/>
          <w:szCs w:val="22"/>
        </w:rPr>
      </w:pPr>
    </w:p>
    <w:tbl>
      <w:tblPr>
        <w:tblStyle w:val="TableGrid"/>
        <w:tblW w:w="9895" w:type="dxa"/>
        <w:tblLook w:val="04A0" w:firstRow="1" w:lastRow="0" w:firstColumn="1" w:lastColumn="0" w:noHBand="0" w:noVBand="1"/>
      </w:tblPr>
      <w:tblGrid>
        <w:gridCol w:w="7375"/>
        <w:gridCol w:w="1260"/>
        <w:gridCol w:w="1260"/>
      </w:tblGrid>
      <w:tr w:rsidR="00302626" w:rsidRPr="007A6066" w14:paraId="1BCFE861" w14:textId="153C353A" w:rsidTr="00302626">
        <w:tc>
          <w:tcPr>
            <w:tcW w:w="7375" w:type="dxa"/>
          </w:tcPr>
          <w:p w14:paraId="13F15D7B" w14:textId="07638205" w:rsidR="00302626" w:rsidRPr="007A6066" w:rsidRDefault="00302626" w:rsidP="00302626">
            <w:pPr>
              <w:jc w:val="center"/>
              <w:rPr>
                <w:rFonts w:ascii="Arial" w:hAnsi="Arial" w:cs="Arial"/>
                <w:b/>
                <w:sz w:val="22"/>
                <w:szCs w:val="22"/>
              </w:rPr>
            </w:pPr>
          </w:p>
        </w:tc>
        <w:tc>
          <w:tcPr>
            <w:tcW w:w="1260" w:type="dxa"/>
          </w:tcPr>
          <w:p w14:paraId="140EEE12" w14:textId="117F1798" w:rsidR="00302626" w:rsidRPr="007A6066" w:rsidRDefault="00302626" w:rsidP="00302626">
            <w:pPr>
              <w:jc w:val="center"/>
              <w:rPr>
                <w:rFonts w:ascii="Arial" w:hAnsi="Arial" w:cs="Arial"/>
                <w:b/>
                <w:sz w:val="22"/>
                <w:szCs w:val="22"/>
              </w:rPr>
            </w:pPr>
            <w:r w:rsidRPr="007A6066">
              <w:rPr>
                <w:rFonts w:ascii="Arial" w:hAnsi="Arial" w:cs="Arial"/>
                <w:b/>
                <w:sz w:val="22"/>
                <w:szCs w:val="22"/>
              </w:rPr>
              <w:t>Itemized Price for Each Category</w:t>
            </w:r>
          </w:p>
        </w:tc>
        <w:tc>
          <w:tcPr>
            <w:tcW w:w="1260" w:type="dxa"/>
          </w:tcPr>
          <w:p w14:paraId="41D2BF06" w14:textId="275F8A9C" w:rsidR="00302626" w:rsidRPr="007A6066" w:rsidRDefault="00302626" w:rsidP="00302626">
            <w:pPr>
              <w:jc w:val="center"/>
              <w:rPr>
                <w:rFonts w:ascii="Arial" w:hAnsi="Arial" w:cs="Arial"/>
                <w:b/>
                <w:sz w:val="22"/>
                <w:szCs w:val="22"/>
              </w:rPr>
            </w:pPr>
            <w:r w:rsidRPr="007A6066">
              <w:rPr>
                <w:rFonts w:ascii="Arial" w:hAnsi="Arial" w:cs="Arial"/>
                <w:b/>
                <w:sz w:val="22"/>
                <w:szCs w:val="22"/>
              </w:rPr>
              <w:t>Total Yearly Price</w:t>
            </w:r>
          </w:p>
        </w:tc>
      </w:tr>
      <w:tr w:rsidR="00302626" w:rsidRPr="007A6066" w14:paraId="7B019436" w14:textId="4CF7118F" w:rsidTr="00302626">
        <w:tc>
          <w:tcPr>
            <w:tcW w:w="7375" w:type="dxa"/>
          </w:tcPr>
          <w:p w14:paraId="33FB2DB4" w14:textId="186C2505" w:rsidR="00302626" w:rsidRPr="007A6066" w:rsidRDefault="00F5108A" w:rsidP="00302626">
            <w:pPr>
              <w:rPr>
                <w:rFonts w:ascii="Arial" w:hAnsi="Arial" w:cs="Arial"/>
                <w:sz w:val="22"/>
                <w:szCs w:val="22"/>
              </w:rPr>
            </w:pPr>
            <w:r w:rsidRPr="007A6066">
              <w:rPr>
                <w:rFonts w:ascii="Arial" w:hAnsi="Arial" w:cs="Arial"/>
                <w:sz w:val="22"/>
                <w:szCs w:val="22"/>
              </w:rPr>
              <w:t>Year One – 2025-2026</w:t>
            </w:r>
          </w:p>
          <w:p w14:paraId="65EB3A6C" w14:textId="77777777" w:rsidR="00302626" w:rsidRPr="007A6066" w:rsidRDefault="00302626" w:rsidP="00302626">
            <w:pPr>
              <w:rPr>
                <w:rFonts w:ascii="Arial" w:hAnsi="Arial" w:cs="Arial"/>
                <w:sz w:val="22"/>
                <w:szCs w:val="22"/>
              </w:rPr>
            </w:pPr>
            <w:r w:rsidRPr="007A6066">
              <w:rPr>
                <w:rFonts w:ascii="Arial" w:hAnsi="Arial" w:cs="Arial"/>
                <w:sz w:val="22"/>
                <w:szCs w:val="22"/>
              </w:rPr>
              <w:t>Details:</w:t>
            </w:r>
          </w:p>
          <w:p w14:paraId="1212A1CA" w14:textId="6539652C" w:rsidR="00302626" w:rsidRPr="007A6066" w:rsidRDefault="00302626" w:rsidP="00302626">
            <w:pPr>
              <w:rPr>
                <w:rFonts w:ascii="Arial" w:hAnsi="Arial" w:cs="Arial"/>
                <w:sz w:val="22"/>
                <w:szCs w:val="22"/>
              </w:rPr>
            </w:pPr>
          </w:p>
        </w:tc>
        <w:tc>
          <w:tcPr>
            <w:tcW w:w="1260" w:type="dxa"/>
          </w:tcPr>
          <w:p w14:paraId="1EB759ED" w14:textId="77777777" w:rsidR="00302626" w:rsidRPr="007A6066" w:rsidRDefault="00302626" w:rsidP="00302626">
            <w:pPr>
              <w:rPr>
                <w:rFonts w:ascii="Arial" w:hAnsi="Arial" w:cs="Arial"/>
                <w:sz w:val="22"/>
                <w:szCs w:val="22"/>
              </w:rPr>
            </w:pPr>
            <w:r w:rsidRPr="007A6066">
              <w:rPr>
                <w:rFonts w:ascii="Arial" w:hAnsi="Arial" w:cs="Arial"/>
                <w:sz w:val="22"/>
                <w:szCs w:val="22"/>
              </w:rPr>
              <w:t>$</w:t>
            </w:r>
          </w:p>
        </w:tc>
        <w:tc>
          <w:tcPr>
            <w:tcW w:w="1260" w:type="dxa"/>
          </w:tcPr>
          <w:p w14:paraId="3D69869F" w14:textId="17555552" w:rsidR="00302626" w:rsidRPr="007A6066" w:rsidRDefault="00302626" w:rsidP="00302626">
            <w:pPr>
              <w:rPr>
                <w:rFonts w:ascii="Arial" w:hAnsi="Arial" w:cs="Arial"/>
                <w:sz w:val="22"/>
                <w:szCs w:val="22"/>
              </w:rPr>
            </w:pPr>
            <w:r w:rsidRPr="007A6066">
              <w:rPr>
                <w:rFonts w:ascii="Arial" w:hAnsi="Arial" w:cs="Arial"/>
                <w:sz w:val="22"/>
                <w:szCs w:val="22"/>
              </w:rPr>
              <w:t>$</w:t>
            </w:r>
          </w:p>
        </w:tc>
      </w:tr>
      <w:tr w:rsidR="00302626" w:rsidRPr="007A6066" w14:paraId="6BD67117" w14:textId="145E5C47" w:rsidTr="00302626">
        <w:tc>
          <w:tcPr>
            <w:tcW w:w="7375" w:type="dxa"/>
          </w:tcPr>
          <w:p w14:paraId="2364BB2D" w14:textId="3C94CABD" w:rsidR="00302626" w:rsidRPr="007A6066" w:rsidRDefault="00F5108A" w:rsidP="00302626">
            <w:pPr>
              <w:rPr>
                <w:rFonts w:ascii="Arial" w:hAnsi="Arial" w:cs="Arial"/>
                <w:sz w:val="22"/>
                <w:szCs w:val="22"/>
              </w:rPr>
            </w:pPr>
            <w:r w:rsidRPr="007A6066">
              <w:rPr>
                <w:rFonts w:ascii="Arial" w:hAnsi="Arial" w:cs="Arial"/>
                <w:sz w:val="22"/>
                <w:szCs w:val="22"/>
              </w:rPr>
              <w:t>Year Two - 2026-2027</w:t>
            </w:r>
          </w:p>
          <w:p w14:paraId="6A6D6910" w14:textId="77777777" w:rsidR="00302626" w:rsidRPr="007A6066" w:rsidRDefault="00302626" w:rsidP="00302626">
            <w:pPr>
              <w:rPr>
                <w:rFonts w:ascii="Arial" w:hAnsi="Arial" w:cs="Arial"/>
                <w:sz w:val="22"/>
                <w:szCs w:val="22"/>
              </w:rPr>
            </w:pPr>
            <w:r w:rsidRPr="007A6066">
              <w:rPr>
                <w:rFonts w:ascii="Arial" w:hAnsi="Arial" w:cs="Arial"/>
                <w:sz w:val="22"/>
                <w:szCs w:val="22"/>
              </w:rPr>
              <w:t>Details:</w:t>
            </w:r>
          </w:p>
          <w:p w14:paraId="61B125F4" w14:textId="093723CA" w:rsidR="00302626" w:rsidRPr="007A6066" w:rsidRDefault="00302626" w:rsidP="00302626">
            <w:pPr>
              <w:rPr>
                <w:rFonts w:ascii="Arial" w:hAnsi="Arial" w:cs="Arial"/>
                <w:sz w:val="22"/>
                <w:szCs w:val="22"/>
              </w:rPr>
            </w:pPr>
          </w:p>
        </w:tc>
        <w:tc>
          <w:tcPr>
            <w:tcW w:w="1260" w:type="dxa"/>
          </w:tcPr>
          <w:p w14:paraId="6409ED03" w14:textId="77777777" w:rsidR="00302626" w:rsidRPr="007A6066" w:rsidRDefault="00302626" w:rsidP="00302626">
            <w:pPr>
              <w:rPr>
                <w:rFonts w:ascii="Arial" w:hAnsi="Arial" w:cs="Arial"/>
                <w:sz w:val="22"/>
                <w:szCs w:val="22"/>
              </w:rPr>
            </w:pPr>
            <w:r w:rsidRPr="007A6066">
              <w:rPr>
                <w:rFonts w:ascii="Arial" w:hAnsi="Arial" w:cs="Arial"/>
                <w:sz w:val="22"/>
                <w:szCs w:val="22"/>
              </w:rPr>
              <w:t>$</w:t>
            </w:r>
          </w:p>
        </w:tc>
        <w:tc>
          <w:tcPr>
            <w:tcW w:w="1260" w:type="dxa"/>
          </w:tcPr>
          <w:p w14:paraId="0306D375" w14:textId="3FB6EBAD" w:rsidR="00302626" w:rsidRPr="007A6066" w:rsidRDefault="00302626" w:rsidP="00302626">
            <w:pPr>
              <w:rPr>
                <w:rFonts w:ascii="Arial" w:hAnsi="Arial" w:cs="Arial"/>
                <w:sz w:val="22"/>
                <w:szCs w:val="22"/>
              </w:rPr>
            </w:pPr>
            <w:r w:rsidRPr="007A6066">
              <w:rPr>
                <w:rFonts w:ascii="Arial" w:hAnsi="Arial" w:cs="Arial"/>
                <w:sz w:val="22"/>
                <w:szCs w:val="22"/>
              </w:rPr>
              <w:t>$</w:t>
            </w:r>
          </w:p>
        </w:tc>
      </w:tr>
      <w:tr w:rsidR="00302626" w:rsidRPr="007A6066" w14:paraId="0796B756" w14:textId="37EAE3CE" w:rsidTr="00302626">
        <w:tc>
          <w:tcPr>
            <w:tcW w:w="7375" w:type="dxa"/>
          </w:tcPr>
          <w:p w14:paraId="64DFD983" w14:textId="1AFCD9ED" w:rsidR="00302626" w:rsidRPr="007A6066" w:rsidRDefault="00F5108A" w:rsidP="00302626">
            <w:pPr>
              <w:rPr>
                <w:rFonts w:ascii="Arial" w:hAnsi="Arial" w:cs="Arial"/>
                <w:sz w:val="22"/>
                <w:szCs w:val="22"/>
              </w:rPr>
            </w:pPr>
            <w:r w:rsidRPr="007A6066">
              <w:rPr>
                <w:rFonts w:ascii="Arial" w:hAnsi="Arial" w:cs="Arial"/>
                <w:sz w:val="22"/>
                <w:szCs w:val="22"/>
              </w:rPr>
              <w:t>Year Three - 2027-2028</w:t>
            </w:r>
          </w:p>
          <w:p w14:paraId="7AA86E06" w14:textId="77777777" w:rsidR="00302626" w:rsidRPr="007A6066" w:rsidRDefault="00302626" w:rsidP="00302626">
            <w:pPr>
              <w:rPr>
                <w:rFonts w:ascii="Arial" w:hAnsi="Arial" w:cs="Arial"/>
                <w:sz w:val="22"/>
                <w:szCs w:val="22"/>
              </w:rPr>
            </w:pPr>
            <w:r w:rsidRPr="007A6066">
              <w:rPr>
                <w:rFonts w:ascii="Arial" w:hAnsi="Arial" w:cs="Arial"/>
                <w:sz w:val="22"/>
                <w:szCs w:val="22"/>
              </w:rPr>
              <w:t>Details:</w:t>
            </w:r>
          </w:p>
          <w:p w14:paraId="1CBD79DE" w14:textId="0264821A" w:rsidR="00302626" w:rsidRPr="007A6066" w:rsidRDefault="00302626" w:rsidP="00302626">
            <w:pPr>
              <w:rPr>
                <w:rFonts w:ascii="Arial" w:hAnsi="Arial" w:cs="Arial"/>
                <w:sz w:val="22"/>
                <w:szCs w:val="22"/>
              </w:rPr>
            </w:pPr>
          </w:p>
        </w:tc>
        <w:tc>
          <w:tcPr>
            <w:tcW w:w="1260" w:type="dxa"/>
          </w:tcPr>
          <w:p w14:paraId="2BF8EC87" w14:textId="77777777" w:rsidR="00302626" w:rsidRPr="007A6066" w:rsidRDefault="00302626" w:rsidP="00302626">
            <w:pPr>
              <w:rPr>
                <w:rFonts w:ascii="Arial" w:hAnsi="Arial" w:cs="Arial"/>
                <w:sz w:val="22"/>
                <w:szCs w:val="22"/>
              </w:rPr>
            </w:pPr>
            <w:r w:rsidRPr="007A6066">
              <w:rPr>
                <w:rFonts w:ascii="Arial" w:hAnsi="Arial" w:cs="Arial"/>
                <w:sz w:val="22"/>
                <w:szCs w:val="22"/>
              </w:rPr>
              <w:t>$</w:t>
            </w:r>
          </w:p>
        </w:tc>
        <w:tc>
          <w:tcPr>
            <w:tcW w:w="1260" w:type="dxa"/>
          </w:tcPr>
          <w:p w14:paraId="4932276F" w14:textId="677C3139" w:rsidR="00302626" w:rsidRPr="007A6066" w:rsidRDefault="00302626" w:rsidP="00302626">
            <w:pPr>
              <w:rPr>
                <w:rFonts w:ascii="Arial" w:hAnsi="Arial" w:cs="Arial"/>
                <w:sz w:val="22"/>
                <w:szCs w:val="22"/>
              </w:rPr>
            </w:pPr>
            <w:r w:rsidRPr="007A6066">
              <w:rPr>
                <w:rFonts w:ascii="Arial" w:hAnsi="Arial" w:cs="Arial"/>
                <w:sz w:val="22"/>
                <w:szCs w:val="22"/>
              </w:rPr>
              <w:t>$</w:t>
            </w:r>
          </w:p>
        </w:tc>
      </w:tr>
    </w:tbl>
    <w:p w14:paraId="069FE7E3" w14:textId="77777777" w:rsidR="00302626" w:rsidRPr="007A6066" w:rsidRDefault="00302626" w:rsidP="00302626">
      <w:pPr>
        <w:rPr>
          <w:rFonts w:ascii="Arial" w:hAnsi="Arial" w:cs="Arial"/>
          <w:sz w:val="22"/>
          <w:szCs w:val="22"/>
        </w:rPr>
      </w:pPr>
    </w:p>
    <w:p w14:paraId="3F8FA424" w14:textId="77777777" w:rsidR="00302626" w:rsidRPr="007A6066" w:rsidRDefault="00302626" w:rsidP="00302626">
      <w:pPr>
        <w:rPr>
          <w:rFonts w:ascii="Arial" w:hAnsi="Arial" w:cs="Arial"/>
          <w:sz w:val="22"/>
          <w:szCs w:val="22"/>
        </w:rPr>
      </w:pPr>
    </w:p>
    <w:p w14:paraId="0498C728" w14:textId="77777777" w:rsidR="00302626" w:rsidRPr="007A6066" w:rsidRDefault="00302626" w:rsidP="00302626">
      <w:pPr>
        <w:jc w:val="both"/>
        <w:rPr>
          <w:rFonts w:ascii="Arial" w:hAnsi="Arial" w:cs="Arial"/>
          <w:color w:val="1F4E79"/>
          <w:sz w:val="22"/>
          <w:szCs w:val="22"/>
        </w:rPr>
      </w:pPr>
    </w:p>
    <w:p w14:paraId="741D0758" w14:textId="77777777" w:rsidR="00302626" w:rsidRPr="007A6066" w:rsidRDefault="00302626" w:rsidP="00302626">
      <w:pPr>
        <w:jc w:val="both"/>
        <w:rPr>
          <w:rFonts w:ascii="Arial" w:hAnsi="Arial" w:cs="Arial"/>
          <w:color w:val="1F4E79"/>
          <w:sz w:val="22"/>
          <w:szCs w:val="22"/>
        </w:rPr>
      </w:pPr>
    </w:p>
    <w:p w14:paraId="18AFB58E" w14:textId="2E6A5BF7" w:rsidR="00302626" w:rsidRPr="007A6066" w:rsidRDefault="00302626" w:rsidP="00302626">
      <w:pPr>
        <w:jc w:val="center"/>
        <w:rPr>
          <w:rFonts w:ascii="Arial" w:hAnsi="Arial" w:cs="Arial"/>
          <w:b/>
          <w:sz w:val="22"/>
          <w:szCs w:val="22"/>
        </w:rPr>
      </w:pPr>
      <w:r w:rsidRPr="007A6066">
        <w:rPr>
          <w:rFonts w:ascii="Arial" w:hAnsi="Arial" w:cs="Arial"/>
          <w:b/>
          <w:sz w:val="22"/>
          <w:szCs w:val="22"/>
        </w:rPr>
        <w:t>Costs for contract extension periods</w:t>
      </w:r>
    </w:p>
    <w:p w14:paraId="27D4C25C" w14:textId="77777777" w:rsidR="00302626" w:rsidRPr="007A6066" w:rsidRDefault="00302626" w:rsidP="00302626">
      <w:pPr>
        <w:jc w:val="both"/>
        <w:rPr>
          <w:rFonts w:ascii="Arial" w:hAnsi="Arial" w:cs="Arial"/>
          <w:color w:val="1F4E79"/>
          <w:sz w:val="22"/>
          <w:szCs w:val="22"/>
        </w:rPr>
      </w:pPr>
    </w:p>
    <w:tbl>
      <w:tblPr>
        <w:tblStyle w:val="TableGrid"/>
        <w:tblW w:w="9895" w:type="dxa"/>
        <w:tblLook w:val="04A0" w:firstRow="1" w:lastRow="0" w:firstColumn="1" w:lastColumn="0" w:noHBand="0" w:noVBand="1"/>
      </w:tblPr>
      <w:tblGrid>
        <w:gridCol w:w="7375"/>
        <w:gridCol w:w="1260"/>
        <w:gridCol w:w="1260"/>
      </w:tblGrid>
      <w:tr w:rsidR="00B62B42" w:rsidRPr="007A6066" w14:paraId="1BD7C3F6" w14:textId="77777777" w:rsidTr="00B62B42">
        <w:tc>
          <w:tcPr>
            <w:tcW w:w="7375" w:type="dxa"/>
          </w:tcPr>
          <w:p w14:paraId="2830F89F" w14:textId="0F7FA1AE" w:rsidR="00B62B42" w:rsidRPr="007A6066" w:rsidRDefault="00B62B42" w:rsidP="00B62B42">
            <w:pPr>
              <w:jc w:val="center"/>
              <w:rPr>
                <w:rFonts w:ascii="Arial" w:hAnsi="Arial" w:cs="Arial"/>
                <w:b/>
                <w:sz w:val="22"/>
                <w:szCs w:val="22"/>
              </w:rPr>
            </w:pPr>
          </w:p>
        </w:tc>
        <w:tc>
          <w:tcPr>
            <w:tcW w:w="1260" w:type="dxa"/>
          </w:tcPr>
          <w:p w14:paraId="1187E574" w14:textId="378FF7CF" w:rsidR="00B62B42" w:rsidRPr="007A6066" w:rsidRDefault="00B62B42" w:rsidP="00B62B42">
            <w:pPr>
              <w:jc w:val="center"/>
              <w:rPr>
                <w:rFonts w:ascii="Arial" w:hAnsi="Arial" w:cs="Arial"/>
                <w:b/>
                <w:sz w:val="22"/>
                <w:szCs w:val="22"/>
              </w:rPr>
            </w:pPr>
            <w:r w:rsidRPr="007A6066">
              <w:rPr>
                <w:rFonts w:ascii="Arial" w:hAnsi="Arial" w:cs="Arial"/>
                <w:b/>
                <w:sz w:val="22"/>
                <w:szCs w:val="22"/>
              </w:rPr>
              <w:t>Itemized Price for Each Category</w:t>
            </w:r>
          </w:p>
        </w:tc>
        <w:tc>
          <w:tcPr>
            <w:tcW w:w="1260" w:type="dxa"/>
          </w:tcPr>
          <w:p w14:paraId="257A4006" w14:textId="2922953F" w:rsidR="00B62B42" w:rsidRPr="007A6066" w:rsidRDefault="00B62B42" w:rsidP="00B62B42">
            <w:pPr>
              <w:jc w:val="center"/>
              <w:rPr>
                <w:rFonts w:ascii="Arial" w:hAnsi="Arial" w:cs="Arial"/>
                <w:b/>
                <w:sz w:val="22"/>
                <w:szCs w:val="22"/>
              </w:rPr>
            </w:pPr>
            <w:r w:rsidRPr="007A6066">
              <w:rPr>
                <w:rFonts w:ascii="Arial" w:hAnsi="Arial" w:cs="Arial"/>
                <w:b/>
                <w:sz w:val="22"/>
                <w:szCs w:val="22"/>
              </w:rPr>
              <w:t>Total Yearly Price</w:t>
            </w:r>
          </w:p>
        </w:tc>
      </w:tr>
      <w:tr w:rsidR="00B62B42" w:rsidRPr="007A6066" w14:paraId="25056087" w14:textId="77777777" w:rsidTr="00B62B42">
        <w:tc>
          <w:tcPr>
            <w:tcW w:w="7375" w:type="dxa"/>
          </w:tcPr>
          <w:p w14:paraId="14691348" w14:textId="6A589DB7" w:rsidR="00B62B42" w:rsidRPr="007A6066" w:rsidRDefault="00F5108A" w:rsidP="00B62B42">
            <w:pPr>
              <w:rPr>
                <w:rFonts w:ascii="Arial" w:hAnsi="Arial" w:cs="Arial"/>
                <w:sz w:val="22"/>
                <w:szCs w:val="22"/>
              </w:rPr>
            </w:pPr>
            <w:r w:rsidRPr="007A6066">
              <w:rPr>
                <w:rFonts w:ascii="Arial" w:hAnsi="Arial" w:cs="Arial"/>
                <w:sz w:val="22"/>
                <w:szCs w:val="22"/>
              </w:rPr>
              <w:t>Year Four - 2028-2029</w:t>
            </w:r>
          </w:p>
          <w:p w14:paraId="1E1570C6" w14:textId="77777777" w:rsidR="00B62B42" w:rsidRPr="007A6066" w:rsidRDefault="00B62B42" w:rsidP="00B62B42">
            <w:pPr>
              <w:rPr>
                <w:rFonts w:ascii="Arial" w:hAnsi="Arial" w:cs="Arial"/>
                <w:sz w:val="22"/>
                <w:szCs w:val="22"/>
              </w:rPr>
            </w:pPr>
            <w:r w:rsidRPr="007A6066">
              <w:rPr>
                <w:rFonts w:ascii="Arial" w:hAnsi="Arial" w:cs="Arial"/>
                <w:sz w:val="22"/>
                <w:szCs w:val="22"/>
              </w:rPr>
              <w:t>Details:</w:t>
            </w:r>
          </w:p>
          <w:p w14:paraId="3F8572EF" w14:textId="47AEB52B" w:rsidR="00B62B42" w:rsidRPr="007A6066" w:rsidRDefault="00B62B42" w:rsidP="00B62B42">
            <w:pPr>
              <w:rPr>
                <w:rFonts w:ascii="Arial" w:hAnsi="Arial" w:cs="Arial"/>
                <w:sz w:val="22"/>
                <w:szCs w:val="22"/>
              </w:rPr>
            </w:pPr>
          </w:p>
        </w:tc>
        <w:tc>
          <w:tcPr>
            <w:tcW w:w="1260" w:type="dxa"/>
          </w:tcPr>
          <w:p w14:paraId="66A63E8C" w14:textId="2EC44B95" w:rsidR="00B62B42" w:rsidRPr="007A6066" w:rsidRDefault="00B62B42" w:rsidP="00B62B42">
            <w:pPr>
              <w:rPr>
                <w:rFonts w:ascii="Arial" w:hAnsi="Arial" w:cs="Arial"/>
                <w:sz w:val="22"/>
                <w:szCs w:val="22"/>
              </w:rPr>
            </w:pPr>
            <w:r w:rsidRPr="007A6066">
              <w:rPr>
                <w:rFonts w:ascii="Arial" w:hAnsi="Arial" w:cs="Arial"/>
                <w:sz w:val="22"/>
                <w:szCs w:val="22"/>
              </w:rPr>
              <w:t>$</w:t>
            </w:r>
          </w:p>
        </w:tc>
        <w:tc>
          <w:tcPr>
            <w:tcW w:w="1260" w:type="dxa"/>
          </w:tcPr>
          <w:p w14:paraId="12BA7AD9" w14:textId="3B9467B9" w:rsidR="00B62B42" w:rsidRPr="007A6066" w:rsidRDefault="00B62B42" w:rsidP="00B62B42">
            <w:pPr>
              <w:rPr>
                <w:rFonts w:ascii="Arial" w:hAnsi="Arial" w:cs="Arial"/>
                <w:sz w:val="22"/>
                <w:szCs w:val="22"/>
              </w:rPr>
            </w:pPr>
            <w:r w:rsidRPr="007A6066">
              <w:rPr>
                <w:rFonts w:ascii="Arial" w:hAnsi="Arial" w:cs="Arial"/>
                <w:sz w:val="22"/>
                <w:szCs w:val="22"/>
              </w:rPr>
              <w:t>$</w:t>
            </w:r>
          </w:p>
        </w:tc>
      </w:tr>
      <w:tr w:rsidR="00B62B42" w:rsidRPr="007A6066" w14:paraId="0E5956AB" w14:textId="77777777" w:rsidTr="00B62B42">
        <w:tc>
          <w:tcPr>
            <w:tcW w:w="7375" w:type="dxa"/>
          </w:tcPr>
          <w:p w14:paraId="47592C5B" w14:textId="7A82FB4E" w:rsidR="00B62B42" w:rsidRPr="007A6066" w:rsidRDefault="00F5108A" w:rsidP="00B62B42">
            <w:pPr>
              <w:rPr>
                <w:rFonts w:ascii="Arial" w:hAnsi="Arial" w:cs="Arial"/>
                <w:sz w:val="22"/>
                <w:szCs w:val="22"/>
              </w:rPr>
            </w:pPr>
            <w:r w:rsidRPr="007A6066">
              <w:rPr>
                <w:rFonts w:ascii="Arial" w:hAnsi="Arial" w:cs="Arial"/>
                <w:sz w:val="22"/>
                <w:szCs w:val="22"/>
              </w:rPr>
              <w:t>Year Five - 2029-2030</w:t>
            </w:r>
          </w:p>
          <w:p w14:paraId="4307839D" w14:textId="77777777" w:rsidR="00B62B42" w:rsidRPr="007A6066" w:rsidRDefault="00B62B42" w:rsidP="00B62B42">
            <w:pPr>
              <w:rPr>
                <w:rFonts w:ascii="Arial" w:hAnsi="Arial" w:cs="Arial"/>
                <w:sz w:val="22"/>
                <w:szCs w:val="22"/>
              </w:rPr>
            </w:pPr>
            <w:r w:rsidRPr="007A6066">
              <w:rPr>
                <w:rFonts w:ascii="Arial" w:hAnsi="Arial" w:cs="Arial"/>
                <w:sz w:val="22"/>
                <w:szCs w:val="22"/>
              </w:rPr>
              <w:t>Details:</w:t>
            </w:r>
          </w:p>
          <w:p w14:paraId="5A54D004" w14:textId="37941793" w:rsidR="00B62B42" w:rsidRPr="007A6066" w:rsidRDefault="00B62B42" w:rsidP="00B62B42">
            <w:pPr>
              <w:rPr>
                <w:rFonts w:ascii="Arial" w:hAnsi="Arial" w:cs="Arial"/>
                <w:sz w:val="22"/>
                <w:szCs w:val="22"/>
              </w:rPr>
            </w:pPr>
          </w:p>
        </w:tc>
        <w:tc>
          <w:tcPr>
            <w:tcW w:w="1260" w:type="dxa"/>
          </w:tcPr>
          <w:p w14:paraId="15A85D84" w14:textId="475C00D1" w:rsidR="00B62B42" w:rsidRPr="007A6066" w:rsidRDefault="00B62B42" w:rsidP="00B62B42">
            <w:pPr>
              <w:rPr>
                <w:rFonts w:ascii="Arial" w:hAnsi="Arial" w:cs="Arial"/>
                <w:sz w:val="22"/>
                <w:szCs w:val="22"/>
              </w:rPr>
            </w:pPr>
            <w:r w:rsidRPr="007A6066">
              <w:rPr>
                <w:rFonts w:ascii="Arial" w:hAnsi="Arial" w:cs="Arial"/>
                <w:sz w:val="22"/>
                <w:szCs w:val="22"/>
              </w:rPr>
              <w:t>$</w:t>
            </w:r>
          </w:p>
        </w:tc>
        <w:tc>
          <w:tcPr>
            <w:tcW w:w="1260" w:type="dxa"/>
          </w:tcPr>
          <w:p w14:paraId="77184014" w14:textId="2F983F3F" w:rsidR="00B62B42" w:rsidRPr="007A6066" w:rsidRDefault="00B62B42" w:rsidP="00B62B42">
            <w:pPr>
              <w:rPr>
                <w:rFonts w:ascii="Arial" w:hAnsi="Arial" w:cs="Arial"/>
                <w:sz w:val="22"/>
                <w:szCs w:val="22"/>
              </w:rPr>
            </w:pPr>
            <w:r w:rsidRPr="007A6066">
              <w:rPr>
                <w:rFonts w:ascii="Arial" w:hAnsi="Arial" w:cs="Arial"/>
                <w:sz w:val="22"/>
                <w:szCs w:val="22"/>
              </w:rPr>
              <w:t>$</w:t>
            </w:r>
          </w:p>
        </w:tc>
      </w:tr>
    </w:tbl>
    <w:p w14:paraId="50E1BF4D" w14:textId="77777777" w:rsidR="00FD4D11" w:rsidRPr="007A6066" w:rsidRDefault="00FD4D11">
      <w:pPr>
        <w:overflowPunct/>
        <w:autoSpaceDE/>
        <w:autoSpaceDN/>
        <w:adjustRightInd/>
        <w:textAlignment w:val="auto"/>
        <w:rPr>
          <w:rFonts w:ascii="Arial" w:hAnsi="Arial" w:cs="Arial"/>
          <w:color w:val="1F4E79"/>
          <w:sz w:val="22"/>
          <w:szCs w:val="22"/>
        </w:rPr>
      </w:pPr>
    </w:p>
    <w:p w14:paraId="3C248072" w14:textId="77777777" w:rsidR="00FD4D11" w:rsidRPr="007A6066" w:rsidRDefault="00FD4D11">
      <w:pPr>
        <w:overflowPunct/>
        <w:autoSpaceDE/>
        <w:autoSpaceDN/>
        <w:adjustRightInd/>
        <w:textAlignment w:val="auto"/>
        <w:rPr>
          <w:rFonts w:ascii="Arial" w:hAnsi="Arial" w:cs="Arial"/>
          <w:color w:val="1F4E79"/>
          <w:sz w:val="22"/>
          <w:szCs w:val="22"/>
        </w:rPr>
      </w:pPr>
    </w:p>
    <w:p w14:paraId="0F59FC27" w14:textId="77777777" w:rsidR="00FD4D11" w:rsidRPr="007A6066" w:rsidRDefault="00FD4D11">
      <w:pPr>
        <w:overflowPunct/>
        <w:autoSpaceDE/>
        <w:autoSpaceDN/>
        <w:adjustRightInd/>
        <w:textAlignment w:val="auto"/>
        <w:rPr>
          <w:rFonts w:ascii="Arial" w:hAnsi="Arial" w:cs="Arial"/>
          <w:color w:val="1F4E79"/>
          <w:sz w:val="22"/>
          <w:szCs w:val="22"/>
        </w:rPr>
      </w:pPr>
    </w:p>
    <w:p w14:paraId="34EE8751" w14:textId="77777777" w:rsidR="00FD4D11" w:rsidRPr="007A6066" w:rsidRDefault="00FD4D11">
      <w:pPr>
        <w:overflowPunct/>
        <w:autoSpaceDE/>
        <w:autoSpaceDN/>
        <w:adjustRightInd/>
        <w:textAlignment w:val="auto"/>
        <w:rPr>
          <w:rFonts w:ascii="Arial" w:hAnsi="Arial" w:cs="Arial"/>
          <w:color w:val="1F4E79"/>
          <w:sz w:val="22"/>
          <w:szCs w:val="22"/>
        </w:rPr>
      </w:pPr>
    </w:p>
    <w:p w14:paraId="0AA06AE5" w14:textId="77777777" w:rsidR="00FD4D11" w:rsidRPr="007A6066" w:rsidRDefault="00FD4D11">
      <w:pPr>
        <w:overflowPunct/>
        <w:autoSpaceDE/>
        <w:autoSpaceDN/>
        <w:adjustRightInd/>
        <w:textAlignment w:val="auto"/>
        <w:rPr>
          <w:rFonts w:ascii="Arial" w:hAnsi="Arial" w:cs="Arial"/>
          <w:color w:val="1F4E79"/>
          <w:sz w:val="22"/>
          <w:szCs w:val="22"/>
        </w:rPr>
      </w:pPr>
    </w:p>
    <w:p w14:paraId="546F441E" w14:textId="77777777" w:rsidR="00FD4D11" w:rsidRPr="007A6066" w:rsidRDefault="00FD4D11">
      <w:pPr>
        <w:overflowPunct/>
        <w:autoSpaceDE/>
        <w:autoSpaceDN/>
        <w:adjustRightInd/>
        <w:textAlignment w:val="auto"/>
        <w:rPr>
          <w:rFonts w:ascii="Arial" w:hAnsi="Arial" w:cs="Arial"/>
          <w:color w:val="1F4E79"/>
          <w:sz w:val="22"/>
          <w:szCs w:val="22"/>
        </w:rPr>
      </w:pPr>
    </w:p>
    <w:p w14:paraId="30168055" w14:textId="77777777" w:rsidR="00FD4D11" w:rsidRPr="007A6066" w:rsidRDefault="00FD4D11">
      <w:pPr>
        <w:overflowPunct/>
        <w:autoSpaceDE/>
        <w:autoSpaceDN/>
        <w:adjustRightInd/>
        <w:textAlignment w:val="auto"/>
        <w:rPr>
          <w:rFonts w:ascii="Arial" w:hAnsi="Arial" w:cs="Arial"/>
          <w:color w:val="1F4E79"/>
          <w:sz w:val="22"/>
          <w:szCs w:val="22"/>
        </w:rPr>
      </w:pPr>
    </w:p>
    <w:p w14:paraId="1DD1234B" w14:textId="77777777" w:rsidR="00FD4D11" w:rsidRPr="007A6066" w:rsidRDefault="00FD4D11">
      <w:pPr>
        <w:overflowPunct/>
        <w:autoSpaceDE/>
        <w:autoSpaceDN/>
        <w:adjustRightInd/>
        <w:textAlignment w:val="auto"/>
        <w:rPr>
          <w:rFonts w:ascii="Arial" w:hAnsi="Arial" w:cs="Arial"/>
          <w:color w:val="1F4E79"/>
          <w:sz w:val="22"/>
          <w:szCs w:val="22"/>
        </w:rPr>
      </w:pPr>
    </w:p>
    <w:p w14:paraId="71298BFA" w14:textId="77777777" w:rsidR="00FD4D11" w:rsidRPr="007A6066" w:rsidRDefault="00FD4D11">
      <w:pPr>
        <w:overflowPunct/>
        <w:autoSpaceDE/>
        <w:autoSpaceDN/>
        <w:adjustRightInd/>
        <w:textAlignment w:val="auto"/>
        <w:rPr>
          <w:rFonts w:ascii="Arial" w:hAnsi="Arial" w:cs="Arial"/>
          <w:color w:val="1F4E79"/>
          <w:sz w:val="22"/>
          <w:szCs w:val="22"/>
        </w:rPr>
      </w:pPr>
    </w:p>
    <w:p w14:paraId="76726662" w14:textId="77777777" w:rsidR="00FD4D11" w:rsidRPr="007A6066" w:rsidRDefault="00FD4D11" w:rsidP="00FD4D11">
      <w:pPr>
        <w:pStyle w:val="BodyText"/>
        <w:kinsoku w:val="0"/>
        <w:overflowPunct w:val="0"/>
        <w:spacing w:line="266" w:lineRule="exact"/>
        <w:ind w:left="720"/>
        <w:rPr>
          <w:rFonts w:ascii="Arial" w:hAnsi="Arial" w:cs="Arial"/>
          <w:sz w:val="22"/>
          <w:szCs w:val="22"/>
        </w:rPr>
      </w:pPr>
    </w:p>
    <w:p w14:paraId="1DCEA77A" w14:textId="77777777" w:rsidR="00FD4D11" w:rsidRPr="007A6066" w:rsidRDefault="00FD4D11" w:rsidP="00FD4D11">
      <w:pPr>
        <w:pStyle w:val="BodyText"/>
        <w:kinsoku w:val="0"/>
        <w:overflowPunct w:val="0"/>
        <w:spacing w:line="266" w:lineRule="exact"/>
        <w:ind w:left="720"/>
        <w:rPr>
          <w:rFonts w:ascii="Arial" w:hAnsi="Arial" w:cs="Arial"/>
          <w:sz w:val="22"/>
          <w:szCs w:val="22"/>
        </w:rPr>
      </w:pPr>
      <w:r w:rsidRPr="007A6066">
        <w:rPr>
          <w:rFonts w:ascii="Arial" w:hAnsi="Arial" w:cs="Arial"/>
          <w:sz w:val="22"/>
          <w:szCs w:val="22"/>
        </w:rPr>
        <w:t>NAME OF FIRM: _________________________________________________________</w:t>
      </w:r>
    </w:p>
    <w:p w14:paraId="1BFBC020" w14:textId="77777777" w:rsidR="00FD4D11" w:rsidRPr="007A6066" w:rsidRDefault="00FD4D11" w:rsidP="00FD4D11">
      <w:pPr>
        <w:pStyle w:val="BodyText"/>
        <w:kinsoku w:val="0"/>
        <w:overflowPunct w:val="0"/>
        <w:ind w:left="720" w:right="3230"/>
        <w:jc w:val="both"/>
        <w:rPr>
          <w:rFonts w:ascii="Arial" w:hAnsi="Arial" w:cs="Arial"/>
          <w:sz w:val="22"/>
          <w:szCs w:val="22"/>
        </w:rPr>
      </w:pPr>
    </w:p>
    <w:p w14:paraId="24064612" w14:textId="77777777" w:rsidR="00FD4D11" w:rsidRPr="007A6066" w:rsidRDefault="00FD4D11" w:rsidP="00FD4D11">
      <w:pPr>
        <w:pStyle w:val="BodyText"/>
        <w:kinsoku w:val="0"/>
        <w:overflowPunct w:val="0"/>
        <w:ind w:left="720" w:right="3230"/>
        <w:jc w:val="both"/>
        <w:rPr>
          <w:rFonts w:ascii="Arial" w:hAnsi="Arial" w:cs="Arial"/>
          <w:sz w:val="22"/>
          <w:szCs w:val="22"/>
        </w:rPr>
      </w:pPr>
    </w:p>
    <w:p w14:paraId="1FBAEE18" w14:textId="77777777" w:rsidR="00FD4D11" w:rsidRPr="007A6066" w:rsidRDefault="00FD4D11" w:rsidP="00FD4D11">
      <w:pPr>
        <w:pStyle w:val="BodyText"/>
        <w:kinsoku w:val="0"/>
        <w:overflowPunct w:val="0"/>
        <w:ind w:left="720" w:right="30"/>
        <w:jc w:val="both"/>
        <w:rPr>
          <w:rFonts w:ascii="Arial" w:hAnsi="Arial" w:cs="Arial"/>
          <w:sz w:val="22"/>
          <w:szCs w:val="22"/>
        </w:rPr>
      </w:pPr>
      <w:r w:rsidRPr="007A6066">
        <w:rPr>
          <w:rFonts w:ascii="Arial" w:hAnsi="Arial" w:cs="Arial"/>
          <w:sz w:val="22"/>
          <w:szCs w:val="22"/>
        </w:rPr>
        <w:t>SIGNATURE (of authorized member of the firm): ______________________________</w:t>
      </w:r>
    </w:p>
    <w:p w14:paraId="614CC21E" w14:textId="77777777" w:rsidR="00FD4D11" w:rsidRPr="007A6066" w:rsidRDefault="00FD4D11" w:rsidP="00FD4D11">
      <w:pPr>
        <w:pStyle w:val="BodyText"/>
        <w:kinsoku w:val="0"/>
        <w:overflowPunct w:val="0"/>
        <w:ind w:left="720" w:right="3230"/>
        <w:jc w:val="both"/>
        <w:rPr>
          <w:rFonts w:ascii="Arial" w:hAnsi="Arial" w:cs="Arial"/>
          <w:sz w:val="22"/>
          <w:szCs w:val="22"/>
        </w:rPr>
      </w:pPr>
    </w:p>
    <w:p w14:paraId="58BFE9F7" w14:textId="77777777" w:rsidR="00FD4D11" w:rsidRPr="007A6066" w:rsidRDefault="00FD4D11" w:rsidP="00FD4D11">
      <w:pPr>
        <w:pStyle w:val="BodyText"/>
        <w:kinsoku w:val="0"/>
        <w:overflowPunct w:val="0"/>
        <w:ind w:left="720" w:right="3230"/>
        <w:jc w:val="both"/>
        <w:rPr>
          <w:rFonts w:ascii="Arial" w:hAnsi="Arial" w:cs="Arial"/>
          <w:sz w:val="22"/>
          <w:szCs w:val="22"/>
        </w:rPr>
      </w:pPr>
    </w:p>
    <w:p w14:paraId="557F863D" w14:textId="77777777" w:rsidR="00FD4D11" w:rsidRPr="007A6066" w:rsidRDefault="00FD4D11" w:rsidP="00FD4D11">
      <w:pPr>
        <w:pStyle w:val="BodyText"/>
        <w:kinsoku w:val="0"/>
        <w:overflowPunct w:val="0"/>
        <w:ind w:left="720" w:right="210"/>
        <w:jc w:val="both"/>
        <w:rPr>
          <w:rFonts w:ascii="Arial" w:hAnsi="Arial" w:cs="Arial"/>
          <w:sz w:val="22"/>
          <w:szCs w:val="22"/>
        </w:rPr>
      </w:pPr>
      <w:r w:rsidRPr="007A6066">
        <w:rPr>
          <w:rFonts w:ascii="Arial" w:hAnsi="Arial" w:cs="Arial"/>
          <w:sz w:val="22"/>
          <w:szCs w:val="22"/>
        </w:rPr>
        <w:t>PRINTED NAME: ______________________________________</w:t>
      </w:r>
    </w:p>
    <w:p w14:paraId="184DC660" w14:textId="77777777" w:rsidR="00FD4D11" w:rsidRPr="007A6066" w:rsidRDefault="00FD4D11" w:rsidP="00FD4D11">
      <w:pPr>
        <w:pStyle w:val="BodyText"/>
        <w:kinsoku w:val="0"/>
        <w:overflowPunct w:val="0"/>
        <w:ind w:left="720" w:right="3230"/>
        <w:jc w:val="both"/>
        <w:rPr>
          <w:rFonts w:ascii="Arial" w:hAnsi="Arial" w:cs="Arial"/>
          <w:sz w:val="22"/>
          <w:szCs w:val="22"/>
        </w:rPr>
      </w:pPr>
    </w:p>
    <w:p w14:paraId="7AC02025" w14:textId="77777777" w:rsidR="00FD4D11" w:rsidRPr="007A6066" w:rsidRDefault="00FD4D11" w:rsidP="00FD4D11">
      <w:pPr>
        <w:pStyle w:val="BodyText"/>
        <w:kinsoku w:val="0"/>
        <w:overflowPunct w:val="0"/>
        <w:ind w:left="720" w:right="3230"/>
        <w:jc w:val="both"/>
        <w:rPr>
          <w:rFonts w:ascii="Arial" w:hAnsi="Arial" w:cs="Arial"/>
          <w:sz w:val="22"/>
          <w:szCs w:val="22"/>
        </w:rPr>
      </w:pPr>
    </w:p>
    <w:p w14:paraId="379E3263" w14:textId="77777777" w:rsidR="00FD4D11" w:rsidRPr="007A6066" w:rsidRDefault="00FD4D11" w:rsidP="00FD4D11">
      <w:pPr>
        <w:pStyle w:val="BodyText"/>
        <w:kinsoku w:val="0"/>
        <w:overflowPunct w:val="0"/>
        <w:ind w:left="720" w:right="30"/>
        <w:jc w:val="both"/>
        <w:rPr>
          <w:rFonts w:ascii="Arial" w:hAnsi="Arial" w:cs="Arial"/>
        </w:rPr>
      </w:pPr>
      <w:r w:rsidRPr="007A6066">
        <w:rPr>
          <w:rFonts w:ascii="Arial" w:hAnsi="Arial" w:cs="Arial"/>
          <w:sz w:val="22"/>
          <w:szCs w:val="22"/>
        </w:rPr>
        <w:t xml:space="preserve">DATE: </w:t>
      </w:r>
      <w:r w:rsidRPr="007A6066">
        <w:rPr>
          <w:rFonts w:ascii="Arial" w:hAnsi="Arial" w:cs="Arial"/>
          <w:sz w:val="22"/>
          <w:szCs w:val="22"/>
          <w:u w:val="single"/>
        </w:rPr>
        <w:t xml:space="preserve">              </w:t>
      </w:r>
      <w:r w:rsidRPr="007A6066">
        <w:rPr>
          <w:rFonts w:ascii="Arial" w:hAnsi="Arial" w:cs="Arial"/>
          <w:sz w:val="22"/>
          <w:szCs w:val="22"/>
        </w:rPr>
        <w:t>______________________________</w:t>
      </w:r>
      <w:r w:rsidRPr="007A6066">
        <w:rPr>
          <w:rFonts w:ascii="Arial" w:hAnsi="Arial" w:cs="Arial"/>
          <w:sz w:val="22"/>
          <w:szCs w:val="22"/>
          <w:u w:val="single"/>
        </w:rPr>
        <w:t xml:space="preserve">                    </w:t>
      </w:r>
    </w:p>
    <w:p w14:paraId="4AFFDF0C" w14:textId="77777777" w:rsidR="00FD4D11" w:rsidRPr="007A6066" w:rsidRDefault="00FD4D11" w:rsidP="00FD4D11">
      <w:pPr>
        <w:pStyle w:val="NoSpacing"/>
        <w:spacing w:line="276" w:lineRule="auto"/>
        <w:jc w:val="both"/>
        <w:rPr>
          <w:rFonts w:ascii="Arial" w:hAnsi="Arial" w:cs="Arial"/>
        </w:rPr>
      </w:pPr>
    </w:p>
    <w:p w14:paraId="546BA088" w14:textId="7B43BFFF" w:rsidR="001523A7" w:rsidRPr="007A6066" w:rsidRDefault="001523A7">
      <w:pPr>
        <w:overflowPunct/>
        <w:autoSpaceDE/>
        <w:autoSpaceDN/>
        <w:adjustRightInd/>
        <w:textAlignment w:val="auto"/>
        <w:rPr>
          <w:rFonts w:ascii="Arial" w:hAnsi="Arial" w:cs="Arial"/>
          <w:color w:val="1F4E79"/>
          <w:sz w:val="22"/>
          <w:szCs w:val="22"/>
        </w:rPr>
      </w:pPr>
      <w:r w:rsidRPr="007A6066">
        <w:rPr>
          <w:rFonts w:ascii="Arial" w:hAnsi="Arial" w:cs="Arial"/>
          <w:color w:val="1F4E79"/>
          <w:sz w:val="22"/>
          <w:szCs w:val="22"/>
        </w:rPr>
        <w:br w:type="page"/>
      </w:r>
    </w:p>
    <w:p w14:paraId="37B33A38" w14:textId="77777777" w:rsidR="005A087E" w:rsidRPr="007A6066" w:rsidRDefault="005A087E" w:rsidP="00A244C6">
      <w:pPr>
        <w:jc w:val="both"/>
        <w:rPr>
          <w:rFonts w:ascii="Arial" w:hAnsi="Arial" w:cs="Arial"/>
          <w:color w:val="1F4E79"/>
          <w:sz w:val="22"/>
          <w:szCs w:val="22"/>
        </w:rPr>
      </w:pPr>
    </w:p>
    <w:p w14:paraId="71CD362E" w14:textId="77777777" w:rsidR="00A244C6" w:rsidRPr="007A6066" w:rsidRDefault="00A244C6" w:rsidP="00A244C6">
      <w:pPr>
        <w:jc w:val="right"/>
      </w:pPr>
      <w:r w:rsidRPr="007A6066">
        <w:rPr>
          <w:rFonts w:asciiTheme="minorBidi" w:hAnsiTheme="minorBidi"/>
          <w:b/>
          <w:bCs/>
        </w:rPr>
        <w:t>APPENDIX A</w:t>
      </w:r>
    </w:p>
    <w:p w14:paraId="68A4799F" w14:textId="77777777" w:rsidR="00A244C6" w:rsidRPr="007A6066" w:rsidRDefault="00A244C6" w:rsidP="00A244C6">
      <w:pPr>
        <w:pStyle w:val="Title"/>
        <w:rPr>
          <w:rFonts w:ascii="Arial" w:hAnsi="Arial"/>
          <w:bCs/>
          <w:spacing w:val="-3"/>
          <w:sz w:val="48"/>
          <w:szCs w:val="48"/>
          <w:u w:val="none"/>
          <w:lang w:val="en-US"/>
        </w:rPr>
      </w:pPr>
      <w:r w:rsidRPr="007A6066">
        <w:rPr>
          <w:rFonts w:ascii="Arial" w:hAnsi="Arial"/>
          <w:b/>
          <w:spacing w:val="-3"/>
          <w:sz w:val="48"/>
          <w:szCs w:val="48"/>
          <w:lang w:val="en-US"/>
        </w:rPr>
        <w:t>Scope of Work</w:t>
      </w:r>
    </w:p>
    <w:p w14:paraId="08DAACCB" w14:textId="77777777" w:rsidR="00A244C6" w:rsidRPr="007A6066" w:rsidRDefault="00A244C6" w:rsidP="00A244C6">
      <w:pPr>
        <w:pStyle w:val="Title"/>
        <w:rPr>
          <w:rFonts w:ascii="Arial" w:hAnsi="Arial"/>
          <w:b/>
          <w:spacing w:val="-3"/>
          <w:sz w:val="22"/>
          <w:u w:val="none"/>
          <w:lang w:val="en-US"/>
        </w:rPr>
      </w:pPr>
    </w:p>
    <w:p w14:paraId="4823AE07" w14:textId="7DCB3575" w:rsidR="00A244C6" w:rsidRPr="007A6066" w:rsidRDefault="00A244C6" w:rsidP="00A244C6">
      <w:pPr>
        <w:pStyle w:val="NoSpacing"/>
        <w:rPr>
          <w:rFonts w:asciiTheme="minorBidi" w:hAnsiTheme="minorBidi"/>
          <w:b/>
          <w:bCs/>
        </w:rPr>
      </w:pPr>
      <w:r w:rsidRPr="007A6066">
        <w:rPr>
          <w:rFonts w:asciiTheme="minorBidi" w:hAnsiTheme="minorBidi"/>
          <w:b/>
          <w:bCs/>
        </w:rPr>
        <w:t xml:space="preserve">CONTRACT NO. </w:t>
      </w:r>
      <w:r w:rsidRPr="007A6066">
        <w:rPr>
          <w:rFonts w:asciiTheme="minorBidi" w:hAnsiTheme="minorBidi"/>
          <w:b/>
          <w:bCs/>
        </w:rPr>
        <w:tab/>
      </w:r>
      <w:r w:rsidR="003F023A" w:rsidRPr="007A6066">
        <w:rPr>
          <w:rFonts w:asciiTheme="minorBidi" w:hAnsiTheme="minorBidi"/>
          <w:b/>
          <w:bCs/>
        </w:rPr>
        <w:t>DSU250603 - EQUESTRIAN</w:t>
      </w:r>
    </w:p>
    <w:p w14:paraId="1BD82AEC" w14:textId="2FF92D4D" w:rsidR="00A244C6" w:rsidRPr="007A6066" w:rsidRDefault="00A244C6" w:rsidP="00A244C6">
      <w:pPr>
        <w:rPr>
          <w:rFonts w:cstheme="minorHAnsi"/>
          <w:b/>
          <w:sz w:val="20"/>
        </w:rPr>
      </w:pPr>
      <w:r w:rsidRPr="007A6066">
        <w:rPr>
          <w:rFonts w:asciiTheme="minorBidi" w:hAnsiTheme="minorBidi"/>
          <w:b/>
          <w:bCs/>
        </w:rPr>
        <w:t>C</w:t>
      </w:r>
      <w:r w:rsidRPr="007A6066">
        <w:rPr>
          <w:rFonts w:asciiTheme="minorBidi" w:hAnsiTheme="minorBidi"/>
          <w:b/>
          <w:bCs/>
          <w:spacing w:val="1"/>
        </w:rPr>
        <w:t>O</w:t>
      </w:r>
      <w:r w:rsidRPr="007A6066">
        <w:rPr>
          <w:rFonts w:asciiTheme="minorBidi" w:hAnsiTheme="minorBidi"/>
          <w:b/>
          <w:bCs/>
        </w:rPr>
        <w:t>N</w:t>
      </w:r>
      <w:r w:rsidRPr="007A6066">
        <w:rPr>
          <w:rFonts w:asciiTheme="minorBidi" w:hAnsiTheme="minorBidi"/>
          <w:b/>
          <w:bCs/>
          <w:spacing w:val="3"/>
        </w:rPr>
        <w:t>T</w:t>
      </w:r>
      <w:r w:rsidRPr="007A6066">
        <w:rPr>
          <w:rFonts w:asciiTheme="minorBidi" w:hAnsiTheme="minorBidi"/>
          <w:b/>
          <w:bCs/>
          <w:spacing w:val="2"/>
        </w:rPr>
        <w:t>R</w:t>
      </w:r>
      <w:r w:rsidRPr="007A6066">
        <w:rPr>
          <w:rFonts w:asciiTheme="minorBidi" w:hAnsiTheme="minorBidi"/>
          <w:b/>
          <w:bCs/>
          <w:spacing w:val="-5"/>
        </w:rPr>
        <w:t>A</w:t>
      </w:r>
      <w:r w:rsidRPr="007A6066">
        <w:rPr>
          <w:rFonts w:asciiTheme="minorBidi" w:hAnsiTheme="minorBidi"/>
          <w:b/>
          <w:bCs/>
        </w:rPr>
        <w:t>CT</w:t>
      </w:r>
      <w:r w:rsidRPr="007A6066">
        <w:rPr>
          <w:rFonts w:asciiTheme="minorBidi" w:hAnsiTheme="minorBidi"/>
          <w:b/>
          <w:bCs/>
          <w:spacing w:val="-7"/>
        </w:rPr>
        <w:t xml:space="preserve"> </w:t>
      </w:r>
      <w:r w:rsidRPr="007A6066">
        <w:rPr>
          <w:rFonts w:asciiTheme="minorBidi" w:hAnsiTheme="minorBidi"/>
          <w:b/>
          <w:bCs/>
          <w:spacing w:val="3"/>
        </w:rPr>
        <w:t>T</w:t>
      </w:r>
      <w:r w:rsidRPr="007A6066">
        <w:rPr>
          <w:rFonts w:asciiTheme="minorBidi" w:hAnsiTheme="minorBidi"/>
          <w:b/>
          <w:bCs/>
          <w:spacing w:val="-3"/>
        </w:rPr>
        <w:t>I</w:t>
      </w:r>
      <w:r w:rsidRPr="007A6066">
        <w:rPr>
          <w:rFonts w:asciiTheme="minorBidi" w:hAnsiTheme="minorBidi"/>
          <w:b/>
          <w:bCs/>
          <w:spacing w:val="3"/>
        </w:rPr>
        <w:t>T</w:t>
      </w:r>
      <w:r w:rsidRPr="007A6066">
        <w:rPr>
          <w:rFonts w:asciiTheme="minorBidi" w:hAnsiTheme="minorBidi"/>
          <w:b/>
          <w:bCs/>
        </w:rPr>
        <w:t>L</w:t>
      </w:r>
      <w:r w:rsidRPr="007A6066">
        <w:rPr>
          <w:rFonts w:asciiTheme="minorBidi" w:hAnsiTheme="minorBidi"/>
          <w:b/>
          <w:bCs/>
          <w:spacing w:val="-1"/>
        </w:rPr>
        <w:t>E</w:t>
      </w:r>
      <w:r w:rsidRPr="007A6066">
        <w:rPr>
          <w:rFonts w:asciiTheme="minorBidi" w:hAnsiTheme="minorBidi"/>
          <w:b/>
          <w:bCs/>
        </w:rPr>
        <w:t>:</w:t>
      </w:r>
      <w:r w:rsidRPr="007A6066">
        <w:rPr>
          <w:rFonts w:asciiTheme="minorBidi" w:hAnsiTheme="minorBidi"/>
          <w:b/>
          <w:bCs/>
        </w:rPr>
        <w:tab/>
      </w:r>
      <w:r w:rsidR="003F023A" w:rsidRPr="007A6066">
        <w:rPr>
          <w:rFonts w:asciiTheme="minorBidi" w:hAnsiTheme="minorBidi"/>
          <w:b/>
          <w:bCs/>
          <w:spacing w:val="-1"/>
          <w:sz w:val="20"/>
        </w:rPr>
        <w:t>Equestrian Training and Competition Facility - Lease only and Lease to Purchase</w:t>
      </w:r>
    </w:p>
    <w:p w14:paraId="4EF3542F" w14:textId="77777777" w:rsidR="00A244C6" w:rsidRPr="007A6066" w:rsidRDefault="00A244C6" w:rsidP="00A244C6">
      <w:pPr>
        <w:rPr>
          <w:rFonts w:cstheme="minorHAnsi"/>
        </w:rPr>
      </w:pPr>
    </w:p>
    <w:p w14:paraId="67F16E9B" w14:textId="77777777" w:rsidR="00A244C6" w:rsidRPr="007A6066" w:rsidRDefault="00A244C6" w:rsidP="00A244C6">
      <w:pPr>
        <w:pStyle w:val="ListParagraph"/>
        <w:jc w:val="both"/>
        <w:rPr>
          <w:rFonts w:ascii="Arial" w:hAnsi="Arial" w:cs="Arial"/>
          <w:sz w:val="22"/>
          <w:szCs w:val="22"/>
        </w:rPr>
      </w:pPr>
    </w:p>
    <w:p w14:paraId="342D20DA" w14:textId="42F0E7C1" w:rsidR="00A244C6" w:rsidRPr="007A6066" w:rsidRDefault="00A244C6" w:rsidP="001E464E">
      <w:pPr>
        <w:pStyle w:val="BodyText2"/>
        <w:spacing w:line="276" w:lineRule="auto"/>
        <w:rPr>
          <w:rFonts w:cs="Arial"/>
          <w:bCs/>
          <w:spacing w:val="-1"/>
          <w:szCs w:val="22"/>
        </w:rPr>
      </w:pPr>
      <w:r w:rsidRPr="007A6066">
        <w:rPr>
          <w:rFonts w:cs="Arial"/>
          <w:w w:val="106"/>
          <w:szCs w:val="22"/>
        </w:rPr>
        <w:t xml:space="preserve">Delaware State University </w:t>
      </w:r>
      <w:r w:rsidRPr="007A6066">
        <w:rPr>
          <w:rFonts w:cs="Arial"/>
          <w:szCs w:val="22"/>
        </w:rPr>
        <w:t xml:space="preserve">is soliciting proposals for </w:t>
      </w:r>
      <w:r w:rsidR="003F023A" w:rsidRPr="007A6066">
        <w:rPr>
          <w:rFonts w:cs="Arial"/>
          <w:szCs w:val="22"/>
        </w:rPr>
        <w:t>Equestrian Training and Competition Facility - Lease only and Lease to Purchase</w:t>
      </w:r>
      <w:r w:rsidRPr="007A6066">
        <w:rPr>
          <w:rFonts w:cs="Arial"/>
          <w:bCs/>
          <w:spacing w:val="-1"/>
          <w:szCs w:val="22"/>
        </w:rPr>
        <w:t>.</w:t>
      </w:r>
      <w:r w:rsidR="008E4736" w:rsidRPr="007A6066">
        <w:rPr>
          <w:rFonts w:cs="Arial"/>
          <w:bCs/>
          <w:spacing w:val="-1"/>
          <w:szCs w:val="22"/>
        </w:rPr>
        <w:t xml:space="preserve"> </w:t>
      </w:r>
      <w:r w:rsidR="000B4A3C" w:rsidRPr="007A6066">
        <w:rPr>
          <w:rFonts w:cs="Arial"/>
          <w:bCs/>
          <w:spacing w:val="-1"/>
          <w:szCs w:val="22"/>
        </w:rPr>
        <w:t>Please review the</w:t>
      </w:r>
      <w:r w:rsidR="008E4736" w:rsidRPr="007A6066">
        <w:rPr>
          <w:rFonts w:cs="Arial"/>
          <w:bCs/>
          <w:spacing w:val="-1"/>
          <w:szCs w:val="22"/>
        </w:rPr>
        <w:t xml:space="preserve"> scope of work.</w:t>
      </w:r>
    </w:p>
    <w:p w14:paraId="30FC0D38" w14:textId="6E4B9CF7" w:rsidR="00A244C6" w:rsidRPr="007A6066" w:rsidRDefault="00A244C6" w:rsidP="00621E77">
      <w:pPr>
        <w:rPr>
          <w:rFonts w:ascii="Arial" w:hAnsi="Arial" w:cs="Arial"/>
        </w:rPr>
      </w:pPr>
    </w:p>
    <w:p w14:paraId="595C38F7" w14:textId="77777777" w:rsidR="00882B9E" w:rsidRPr="007A6066" w:rsidRDefault="00882B9E" w:rsidP="00882B9E">
      <w:pPr>
        <w:widowControl w:val="0"/>
        <w:overflowPunct/>
        <w:adjustRightInd/>
        <w:ind w:left="811" w:right="1196" w:hanging="1"/>
        <w:jc w:val="both"/>
        <w:textAlignment w:val="auto"/>
        <w:rPr>
          <w:rFonts w:ascii="Arial" w:eastAsia="Arial" w:hAnsi="Arial" w:cs="Arial"/>
          <w:sz w:val="22"/>
          <w:szCs w:val="22"/>
        </w:rPr>
      </w:pPr>
      <w:r w:rsidRPr="007A6066">
        <w:rPr>
          <w:rFonts w:ascii="Arial" w:eastAsia="Arial" w:hAnsi="Arial" w:cs="Arial"/>
          <w:sz w:val="22"/>
          <w:szCs w:val="22"/>
        </w:rPr>
        <w:t>Delaware State University is soliciting</w:t>
      </w:r>
      <w:r w:rsidRPr="007A6066">
        <w:rPr>
          <w:rFonts w:ascii="Arial" w:eastAsia="Arial" w:hAnsi="Arial" w:cs="Arial"/>
          <w:spacing w:val="-2"/>
          <w:sz w:val="22"/>
          <w:szCs w:val="22"/>
        </w:rPr>
        <w:t xml:space="preserve"> </w:t>
      </w:r>
      <w:r w:rsidRPr="007A6066">
        <w:rPr>
          <w:rFonts w:ascii="Arial" w:eastAsia="Arial" w:hAnsi="Arial" w:cs="Arial"/>
          <w:sz w:val="22"/>
          <w:szCs w:val="22"/>
        </w:rPr>
        <w:t>proposals</w:t>
      </w:r>
      <w:r w:rsidRPr="007A6066">
        <w:rPr>
          <w:rFonts w:ascii="Arial" w:eastAsia="Arial" w:hAnsi="Arial" w:cs="Arial"/>
          <w:spacing w:val="-2"/>
          <w:sz w:val="22"/>
          <w:szCs w:val="22"/>
        </w:rPr>
        <w:t xml:space="preserve"> </w:t>
      </w:r>
      <w:r w:rsidRPr="007A6066">
        <w:rPr>
          <w:rFonts w:ascii="Arial" w:eastAsia="Arial" w:hAnsi="Arial" w:cs="Arial"/>
          <w:sz w:val="22"/>
          <w:szCs w:val="22"/>
        </w:rPr>
        <w:t>for</w:t>
      </w:r>
      <w:r w:rsidRPr="007A6066">
        <w:rPr>
          <w:rFonts w:ascii="Arial" w:eastAsia="Arial" w:hAnsi="Arial" w:cs="Arial"/>
          <w:spacing w:val="-1"/>
          <w:sz w:val="22"/>
          <w:szCs w:val="22"/>
        </w:rPr>
        <w:t xml:space="preserve"> </w:t>
      </w:r>
      <w:r w:rsidRPr="007A6066">
        <w:rPr>
          <w:rFonts w:ascii="Arial" w:eastAsia="Arial" w:hAnsi="Arial" w:cs="Arial"/>
          <w:sz w:val="22"/>
          <w:szCs w:val="22"/>
        </w:rPr>
        <w:t>an</w:t>
      </w:r>
      <w:r w:rsidRPr="007A6066">
        <w:rPr>
          <w:rFonts w:ascii="Arial" w:eastAsia="Arial" w:hAnsi="Arial" w:cs="Arial"/>
          <w:spacing w:val="-2"/>
          <w:sz w:val="22"/>
          <w:szCs w:val="22"/>
        </w:rPr>
        <w:t xml:space="preserve"> </w:t>
      </w:r>
      <w:r w:rsidRPr="007A6066">
        <w:rPr>
          <w:rFonts w:ascii="Arial" w:eastAsia="Arial" w:hAnsi="Arial" w:cs="Arial"/>
          <w:sz w:val="22"/>
          <w:szCs w:val="22"/>
        </w:rPr>
        <w:t xml:space="preserve">Equestrian Training and Competition Facility within (or not to exceed) 25 miles driving distance from the University’s main campus in Dover, </w:t>
      </w:r>
      <w:r w:rsidRPr="007A6066">
        <w:rPr>
          <w:rFonts w:ascii="Arial" w:eastAsia="Arial" w:hAnsi="Arial" w:cs="Arial"/>
          <w:spacing w:val="-2"/>
          <w:sz w:val="22"/>
          <w:szCs w:val="22"/>
        </w:rPr>
        <w:t>Delaware.</w:t>
      </w:r>
    </w:p>
    <w:p w14:paraId="420252F1" w14:textId="77777777" w:rsidR="00882B9E" w:rsidRPr="007A6066" w:rsidRDefault="00882B9E" w:rsidP="00882B9E">
      <w:pPr>
        <w:widowControl w:val="0"/>
        <w:overflowPunct/>
        <w:adjustRightInd/>
        <w:textAlignment w:val="auto"/>
        <w:rPr>
          <w:rFonts w:ascii="Arial" w:eastAsia="Arial" w:hAnsi="Arial" w:cs="Arial"/>
          <w:sz w:val="22"/>
          <w:szCs w:val="22"/>
        </w:rPr>
      </w:pPr>
    </w:p>
    <w:p w14:paraId="6E34C103" w14:textId="77777777" w:rsidR="00882B9E" w:rsidRPr="007A6066" w:rsidRDefault="00882B9E" w:rsidP="00882B9E">
      <w:pPr>
        <w:widowControl w:val="0"/>
        <w:overflowPunct/>
        <w:adjustRightInd/>
        <w:spacing w:before="1"/>
        <w:ind w:left="811"/>
        <w:jc w:val="both"/>
        <w:textAlignment w:val="auto"/>
        <w:rPr>
          <w:rFonts w:ascii="Arial" w:eastAsia="Arial" w:hAnsi="Arial" w:cs="Arial"/>
          <w:sz w:val="22"/>
          <w:szCs w:val="22"/>
        </w:rPr>
      </w:pPr>
      <w:r w:rsidRPr="007A6066">
        <w:rPr>
          <w:rFonts w:ascii="Arial" w:eastAsia="Arial" w:hAnsi="Arial" w:cs="Arial"/>
          <w:sz w:val="22"/>
          <w:szCs w:val="22"/>
        </w:rPr>
        <w:t>This</w:t>
      </w:r>
      <w:r w:rsidRPr="007A6066">
        <w:rPr>
          <w:rFonts w:ascii="Arial" w:eastAsia="Arial" w:hAnsi="Arial" w:cs="Arial"/>
          <w:spacing w:val="-15"/>
          <w:sz w:val="22"/>
          <w:szCs w:val="22"/>
        </w:rPr>
        <w:t xml:space="preserve"> </w:t>
      </w:r>
      <w:r w:rsidRPr="007A6066">
        <w:rPr>
          <w:rFonts w:ascii="Arial" w:eastAsia="Arial" w:hAnsi="Arial" w:cs="Arial"/>
          <w:sz w:val="22"/>
          <w:szCs w:val="22"/>
        </w:rPr>
        <w:t>RFP</w:t>
      </w:r>
      <w:r w:rsidRPr="007A6066">
        <w:rPr>
          <w:rFonts w:ascii="Arial" w:eastAsia="Arial" w:hAnsi="Arial" w:cs="Arial"/>
          <w:spacing w:val="-15"/>
          <w:sz w:val="22"/>
          <w:szCs w:val="22"/>
        </w:rPr>
        <w:t xml:space="preserve"> </w:t>
      </w:r>
      <w:r w:rsidRPr="007A6066">
        <w:rPr>
          <w:rFonts w:ascii="Arial" w:eastAsia="Arial" w:hAnsi="Arial" w:cs="Arial"/>
          <w:spacing w:val="-2"/>
          <w:sz w:val="22"/>
          <w:szCs w:val="22"/>
        </w:rPr>
        <w:t>requires:</w:t>
      </w:r>
    </w:p>
    <w:p w14:paraId="78DD8BA5" w14:textId="77777777" w:rsidR="00882B9E" w:rsidRPr="007A6066" w:rsidRDefault="00882B9E" w:rsidP="00882B9E">
      <w:pPr>
        <w:widowControl w:val="0"/>
        <w:overflowPunct/>
        <w:adjustRightInd/>
        <w:textAlignment w:val="auto"/>
        <w:rPr>
          <w:rFonts w:ascii="Arial" w:eastAsia="Arial" w:hAnsi="Arial" w:cs="Arial"/>
          <w:sz w:val="22"/>
          <w:szCs w:val="22"/>
        </w:rPr>
      </w:pPr>
    </w:p>
    <w:p w14:paraId="66432702" w14:textId="77777777" w:rsidR="00882B9E" w:rsidRPr="007A6066" w:rsidRDefault="00882B9E" w:rsidP="00882B9E">
      <w:pPr>
        <w:widowControl w:val="0"/>
        <w:numPr>
          <w:ilvl w:val="1"/>
          <w:numId w:val="58"/>
        </w:numPr>
        <w:tabs>
          <w:tab w:val="left" w:pos="1530"/>
        </w:tabs>
        <w:overflowPunct/>
        <w:adjustRightInd/>
        <w:spacing w:line="251" w:lineRule="exact"/>
        <w:ind w:left="1479" w:right="1190"/>
        <w:textAlignment w:val="auto"/>
        <w:rPr>
          <w:rFonts w:ascii="Arial" w:eastAsia="Arial" w:hAnsi="Arial" w:cs="Arial"/>
          <w:sz w:val="22"/>
          <w:szCs w:val="22"/>
        </w:rPr>
      </w:pPr>
      <w:r w:rsidRPr="007A6066">
        <w:rPr>
          <w:rFonts w:ascii="Arial" w:eastAsia="Arial" w:hAnsi="Arial" w:cs="Arial"/>
          <w:noProof/>
          <w:sz w:val="22"/>
          <w:szCs w:val="22"/>
        </w:rPr>
        <mc:AlternateContent>
          <mc:Choice Requires="wps">
            <w:drawing>
              <wp:anchor distT="0" distB="0" distL="0" distR="0" simplePos="0" relativeHeight="251663360" behindDoc="1" locked="0" layoutInCell="1" allowOverlap="1" wp14:anchorId="0C563EDA" wp14:editId="63B5E3C5">
                <wp:simplePos x="0" y="0"/>
                <wp:positionH relativeFrom="page">
                  <wp:posOffset>3460391</wp:posOffset>
                </wp:positionH>
                <wp:positionV relativeFrom="paragraph">
                  <wp:posOffset>145600</wp:posOffset>
                </wp:positionV>
                <wp:extent cx="915035" cy="191770"/>
                <wp:effectExtent l="0" t="0" r="0" b="0"/>
                <wp:wrapNone/>
                <wp:docPr id="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191770"/>
                        </a:xfrm>
                        <a:custGeom>
                          <a:avLst/>
                          <a:gdLst/>
                          <a:ahLst/>
                          <a:cxnLst/>
                          <a:rect l="l" t="t" r="r" b="b"/>
                          <a:pathLst>
                            <a:path w="915035" h="191770">
                              <a:moveTo>
                                <a:pt x="882391" y="0"/>
                              </a:moveTo>
                              <a:lnTo>
                                <a:pt x="32478" y="0"/>
                              </a:lnTo>
                              <a:lnTo>
                                <a:pt x="10826" y="32895"/>
                              </a:lnTo>
                              <a:lnTo>
                                <a:pt x="0" y="73863"/>
                              </a:lnTo>
                              <a:lnTo>
                                <a:pt x="0" y="117521"/>
                              </a:lnTo>
                              <a:lnTo>
                                <a:pt x="10826" y="158488"/>
                              </a:lnTo>
                              <a:lnTo>
                                <a:pt x="32478" y="191383"/>
                              </a:lnTo>
                              <a:lnTo>
                                <a:pt x="882391" y="191383"/>
                              </a:lnTo>
                              <a:lnTo>
                                <a:pt x="904044" y="158488"/>
                              </a:lnTo>
                              <a:lnTo>
                                <a:pt x="914871" y="117521"/>
                              </a:lnTo>
                              <a:lnTo>
                                <a:pt x="914871" y="73863"/>
                              </a:lnTo>
                              <a:lnTo>
                                <a:pt x="904044" y="32895"/>
                              </a:lnTo>
                              <a:lnTo>
                                <a:pt x="882391"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B3F0CBA" id="Graphic 36" o:spid="_x0000_s1026" style="position:absolute;margin-left:272.45pt;margin-top:11.45pt;width:72.05pt;height:15.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15035,19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" path="m882391,l32478,,10826,32895,,73863r,43658l10826,158488r21652,32895l882391,191383r21653,-32895l914871,117521r,-43658l904044,32895,882391,xe" fillcolor="yellow" stroked="f">
                <v:path arrowok="t"/>
                <w10:wrap anchorx="page"/>
              </v:shape>
            </w:pict>
          </mc:Fallback>
        </mc:AlternateContent>
      </w:r>
      <w:r w:rsidRPr="007A6066">
        <w:rPr>
          <w:rFonts w:ascii="Arial" w:eastAsia="Arial" w:hAnsi="Arial" w:cs="Arial"/>
          <w:sz w:val="22"/>
          <w:szCs w:val="22"/>
        </w:rPr>
        <w:t>Lease</w:t>
      </w:r>
      <w:r w:rsidRPr="007A6066">
        <w:rPr>
          <w:rFonts w:ascii="Arial" w:eastAsia="Arial" w:hAnsi="Arial" w:cs="Arial"/>
          <w:spacing w:val="-11"/>
          <w:sz w:val="22"/>
          <w:szCs w:val="22"/>
        </w:rPr>
        <w:t xml:space="preserve"> </w:t>
      </w:r>
      <w:r w:rsidRPr="007A6066">
        <w:rPr>
          <w:rFonts w:ascii="Arial" w:eastAsia="Arial" w:hAnsi="Arial" w:cs="Arial"/>
          <w:sz w:val="22"/>
          <w:szCs w:val="22"/>
        </w:rPr>
        <w:t>option</w:t>
      </w:r>
      <w:r w:rsidRPr="007A6066">
        <w:rPr>
          <w:rFonts w:ascii="Arial" w:eastAsia="Arial" w:hAnsi="Arial" w:cs="Arial"/>
          <w:spacing w:val="-10"/>
          <w:sz w:val="22"/>
          <w:szCs w:val="22"/>
        </w:rPr>
        <w:t xml:space="preserve"> </w:t>
      </w:r>
      <w:r w:rsidRPr="007A6066">
        <w:rPr>
          <w:rFonts w:ascii="Arial" w:eastAsia="Arial" w:hAnsi="Arial" w:cs="Arial"/>
          <w:sz w:val="22"/>
          <w:szCs w:val="22"/>
        </w:rPr>
        <w:t>only.</w:t>
      </w:r>
      <w:r w:rsidRPr="007A6066">
        <w:rPr>
          <w:rFonts w:ascii="Arial" w:eastAsia="Arial" w:hAnsi="Arial" w:cs="Arial"/>
          <w:spacing w:val="40"/>
          <w:sz w:val="22"/>
          <w:szCs w:val="22"/>
        </w:rPr>
        <w:t xml:space="preserve"> </w:t>
      </w:r>
      <w:r w:rsidRPr="007A6066">
        <w:rPr>
          <w:rFonts w:ascii="Arial" w:eastAsia="Arial" w:hAnsi="Arial" w:cs="Arial"/>
          <w:sz w:val="22"/>
          <w:szCs w:val="22"/>
        </w:rPr>
        <w:t>In</w:t>
      </w:r>
      <w:r w:rsidRPr="007A6066">
        <w:rPr>
          <w:rFonts w:ascii="Arial" w:eastAsia="Arial" w:hAnsi="Arial" w:cs="Arial"/>
          <w:spacing w:val="-11"/>
          <w:sz w:val="22"/>
          <w:szCs w:val="22"/>
        </w:rPr>
        <w:t xml:space="preserve"> </w:t>
      </w:r>
      <w:r w:rsidRPr="007A6066">
        <w:rPr>
          <w:rFonts w:ascii="Arial" w:eastAsia="Arial" w:hAnsi="Arial" w:cs="Arial"/>
          <w:sz w:val="22"/>
          <w:szCs w:val="22"/>
        </w:rPr>
        <w:t>this</w:t>
      </w:r>
      <w:r w:rsidRPr="007A6066">
        <w:rPr>
          <w:rFonts w:ascii="Arial" w:eastAsia="Arial" w:hAnsi="Arial" w:cs="Arial"/>
          <w:spacing w:val="-9"/>
          <w:sz w:val="22"/>
          <w:szCs w:val="22"/>
        </w:rPr>
        <w:t xml:space="preserve"> </w:t>
      </w:r>
      <w:r w:rsidRPr="007A6066">
        <w:rPr>
          <w:rFonts w:ascii="Arial" w:eastAsia="Arial" w:hAnsi="Arial" w:cs="Arial"/>
          <w:sz w:val="22"/>
          <w:szCs w:val="22"/>
        </w:rPr>
        <w:t>case,</w:t>
      </w:r>
      <w:r w:rsidRPr="007A6066">
        <w:rPr>
          <w:rFonts w:ascii="Arial" w:eastAsia="Arial" w:hAnsi="Arial" w:cs="Arial"/>
          <w:spacing w:val="-10"/>
          <w:sz w:val="22"/>
          <w:szCs w:val="22"/>
        </w:rPr>
        <w:t xml:space="preserve"> </w:t>
      </w:r>
      <w:r w:rsidRPr="007A6066">
        <w:rPr>
          <w:rFonts w:ascii="Arial" w:eastAsia="Arial" w:hAnsi="Arial" w:cs="Arial"/>
          <w:sz w:val="22"/>
          <w:szCs w:val="22"/>
        </w:rPr>
        <w:t>the</w:t>
      </w:r>
      <w:r w:rsidRPr="007A6066">
        <w:rPr>
          <w:rFonts w:ascii="Arial" w:eastAsia="Arial" w:hAnsi="Arial" w:cs="Arial"/>
          <w:spacing w:val="-16"/>
          <w:sz w:val="22"/>
          <w:szCs w:val="22"/>
        </w:rPr>
        <w:t xml:space="preserve"> </w:t>
      </w:r>
      <w:r w:rsidRPr="007A6066">
        <w:rPr>
          <w:rFonts w:ascii="Arial" w:eastAsia="Arial" w:hAnsi="Arial" w:cs="Arial"/>
          <w:sz w:val="22"/>
          <w:szCs w:val="22"/>
        </w:rPr>
        <w:t>term</w:t>
      </w:r>
      <w:r w:rsidRPr="007A6066">
        <w:rPr>
          <w:rFonts w:ascii="Arial" w:eastAsia="Arial" w:hAnsi="Arial" w:cs="Arial"/>
          <w:spacing w:val="-10"/>
          <w:sz w:val="22"/>
          <w:szCs w:val="22"/>
        </w:rPr>
        <w:t xml:space="preserve"> </w:t>
      </w:r>
      <w:r w:rsidRPr="007A6066">
        <w:rPr>
          <w:rFonts w:ascii="Arial" w:eastAsia="Arial" w:hAnsi="Arial" w:cs="Arial"/>
          <w:sz w:val="22"/>
          <w:szCs w:val="22"/>
        </w:rPr>
        <w:t>of</w:t>
      </w:r>
      <w:r w:rsidRPr="007A6066">
        <w:rPr>
          <w:rFonts w:ascii="Arial" w:eastAsia="Arial" w:hAnsi="Arial" w:cs="Arial"/>
          <w:spacing w:val="-10"/>
          <w:sz w:val="22"/>
          <w:szCs w:val="22"/>
        </w:rPr>
        <w:t xml:space="preserve"> </w:t>
      </w:r>
      <w:r w:rsidRPr="007A6066">
        <w:rPr>
          <w:rFonts w:ascii="Arial" w:eastAsia="Arial" w:hAnsi="Arial" w:cs="Arial"/>
          <w:sz w:val="22"/>
          <w:szCs w:val="22"/>
        </w:rPr>
        <w:t>the</w:t>
      </w:r>
      <w:r w:rsidRPr="007A6066">
        <w:rPr>
          <w:rFonts w:ascii="Arial" w:eastAsia="Arial" w:hAnsi="Arial" w:cs="Arial"/>
          <w:spacing w:val="-16"/>
          <w:sz w:val="22"/>
          <w:szCs w:val="22"/>
        </w:rPr>
        <w:t xml:space="preserve"> </w:t>
      </w:r>
      <w:r w:rsidRPr="007A6066">
        <w:rPr>
          <w:rFonts w:ascii="Arial" w:eastAsia="Arial" w:hAnsi="Arial" w:cs="Arial"/>
          <w:sz w:val="22"/>
          <w:szCs w:val="22"/>
        </w:rPr>
        <w:t>contract</w:t>
      </w:r>
      <w:r w:rsidRPr="007A6066">
        <w:rPr>
          <w:rFonts w:ascii="Arial" w:eastAsia="Arial" w:hAnsi="Arial" w:cs="Arial"/>
          <w:spacing w:val="-10"/>
          <w:sz w:val="22"/>
          <w:szCs w:val="22"/>
        </w:rPr>
        <w:t xml:space="preserve"> </w:t>
      </w:r>
      <w:r w:rsidRPr="007A6066">
        <w:rPr>
          <w:rFonts w:ascii="Arial" w:eastAsia="Arial" w:hAnsi="Arial" w:cs="Arial"/>
          <w:sz w:val="22"/>
          <w:szCs w:val="22"/>
        </w:rPr>
        <w:t>between</w:t>
      </w:r>
      <w:r w:rsidRPr="007A6066">
        <w:rPr>
          <w:rFonts w:ascii="Arial" w:eastAsia="Arial" w:hAnsi="Arial" w:cs="Arial"/>
          <w:spacing w:val="-10"/>
          <w:sz w:val="22"/>
          <w:szCs w:val="22"/>
        </w:rPr>
        <w:t xml:space="preserve"> </w:t>
      </w:r>
      <w:r w:rsidRPr="007A6066">
        <w:rPr>
          <w:rFonts w:ascii="Arial" w:eastAsia="Arial" w:hAnsi="Arial" w:cs="Arial"/>
          <w:sz w:val="22"/>
          <w:szCs w:val="22"/>
        </w:rPr>
        <w:t>the</w:t>
      </w:r>
      <w:r w:rsidRPr="007A6066">
        <w:rPr>
          <w:rFonts w:ascii="Arial" w:eastAsia="Arial" w:hAnsi="Arial" w:cs="Arial"/>
          <w:spacing w:val="-13"/>
          <w:sz w:val="22"/>
          <w:szCs w:val="22"/>
        </w:rPr>
        <w:t xml:space="preserve"> </w:t>
      </w:r>
      <w:r w:rsidRPr="007A6066">
        <w:rPr>
          <w:rFonts w:ascii="Arial" w:eastAsia="Arial" w:hAnsi="Arial" w:cs="Arial"/>
          <w:sz w:val="22"/>
          <w:szCs w:val="22"/>
        </w:rPr>
        <w:t>successful</w:t>
      </w:r>
      <w:r w:rsidRPr="007A6066">
        <w:rPr>
          <w:rFonts w:ascii="Arial" w:eastAsia="Arial" w:hAnsi="Arial" w:cs="Arial"/>
          <w:spacing w:val="-11"/>
          <w:sz w:val="22"/>
          <w:szCs w:val="22"/>
        </w:rPr>
        <w:t xml:space="preserve"> </w:t>
      </w:r>
      <w:r w:rsidRPr="007A6066">
        <w:rPr>
          <w:rFonts w:ascii="Arial" w:eastAsia="Arial" w:hAnsi="Arial" w:cs="Arial"/>
          <w:sz w:val="22"/>
          <w:szCs w:val="22"/>
        </w:rPr>
        <w:t>bidder</w:t>
      </w:r>
      <w:r w:rsidRPr="007A6066">
        <w:rPr>
          <w:rFonts w:ascii="Arial" w:eastAsia="Arial" w:hAnsi="Arial" w:cs="Arial"/>
          <w:spacing w:val="-8"/>
          <w:sz w:val="22"/>
          <w:szCs w:val="22"/>
        </w:rPr>
        <w:t xml:space="preserve"> </w:t>
      </w:r>
      <w:r w:rsidRPr="007A6066">
        <w:rPr>
          <w:rFonts w:ascii="Arial" w:eastAsia="Arial" w:hAnsi="Arial" w:cs="Arial"/>
          <w:sz w:val="22"/>
          <w:szCs w:val="22"/>
        </w:rPr>
        <w:t>and</w:t>
      </w:r>
      <w:r w:rsidRPr="007A6066">
        <w:rPr>
          <w:rFonts w:ascii="Arial" w:eastAsia="Arial" w:hAnsi="Arial" w:cs="Arial"/>
          <w:spacing w:val="-16"/>
          <w:sz w:val="22"/>
          <w:szCs w:val="22"/>
        </w:rPr>
        <w:t xml:space="preserve"> </w:t>
      </w:r>
      <w:r w:rsidRPr="007A6066">
        <w:rPr>
          <w:rFonts w:ascii="Arial" w:eastAsia="Arial" w:hAnsi="Arial" w:cs="Arial"/>
          <w:sz w:val="22"/>
          <w:szCs w:val="22"/>
        </w:rPr>
        <w:t>the University</w:t>
      </w:r>
      <w:r w:rsidRPr="007A6066">
        <w:rPr>
          <w:rFonts w:ascii="Arial" w:eastAsia="Arial" w:hAnsi="Arial" w:cs="Arial"/>
          <w:spacing w:val="-15"/>
          <w:sz w:val="22"/>
          <w:szCs w:val="22"/>
        </w:rPr>
        <w:t xml:space="preserve"> </w:t>
      </w:r>
      <w:r w:rsidRPr="007A6066">
        <w:rPr>
          <w:rFonts w:ascii="Arial" w:eastAsia="Arial" w:hAnsi="Arial" w:cs="Arial"/>
          <w:sz w:val="22"/>
          <w:szCs w:val="22"/>
        </w:rPr>
        <w:t>shall</w:t>
      </w:r>
      <w:r w:rsidRPr="007A6066">
        <w:rPr>
          <w:rFonts w:ascii="Arial" w:eastAsia="Arial" w:hAnsi="Arial" w:cs="Arial"/>
          <w:spacing w:val="-13"/>
          <w:sz w:val="22"/>
          <w:szCs w:val="22"/>
        </w:rPr>
        <w:t xml:space="preserve"> </w:t>
      </w:r>
      <w:r w:rsidRPr="007A6066">
        <w:rPr>
          <w:rFonts w:ascii="Arial" w:eastAsia="Arial" w:hAnsi="Arial" w:cs="Arial"/>
          <w:sz w:val="22"/>
          <w:szCs w:val="22"/>
        </w:rPr>
        <w:t>be</w:t>
      </w:r>
      <w:r w:rsidRPr="007A6066">
        <w:rPr>
          <w:rFonts w:ascii="Arial" w:eastAsia="Arial" w:hAnsi="Arial" w:cs="Arial"/>
          <w:spacing w:val="-9"/>
          <w:sz w:val="22"/>
          <w:szCs w:val="22"/>
        </w:rPr>
        <w:t xml:space="preserve"> </w:t>
      </w:r>
      <w:r w:rsidRPr="007A6066">
        <w:rPr>
          <w:rFonts w:ascii="Arial" w:eastAsia="Arial" w:hAnsi="Arial" w:cs="Arial"/>
          <w:sz w:val="22"/>
          <w:szCs w:val="22"/>
        </w:rPr>
        <w:t>for</w:t>
      </w:r>
      <w:r w:rsidRPr="007A6066">
        <w:rPr>
          <w:rFonts w:ascii="Arial" w:eastAsia="Arial" w:hAnsi="Arial" w:cs="Arial"/>
          <w:spacing w:val="-12"/>
          <w:sz w:val="22"/>
          <w:szCs w:val="22"/>
        </w:rPr>
        <w:t xml:space="preserve"> </w:t>
      </w:r>
      <w:r w:rsidRPr="007A6066">
        <w:rPr>
          <w:rFonts w:ascii="Arial" w:eastAsia="Arial" w:hAnsi="Arial" w:cs="Arial"/>
          <w:sz w:val="22"/>
          <w:szCs w:val="22"/>
        </w:rPr>
        <w:t>one</w:t>
      </w:r>
      <w:r w:rsidRPr="007A6066">
        <w:rPr>
          <w:rFonts w:ascii="Arial" w:eastAsia="Arial" w:hAnsi="Arial" w:cs="Arial"/>
          <w:spacing w:val="-11"/>
          <w:sz w:val="22"/>
          <w:szCs w:val="22"/>
        </w:rPr>
        <w:t xml:space="preserve"> </w:t>
      </w:r>
      <w:r w:rsidRPr="007A6066">
        <w:rPr>
          <w:rFonts w:ascii="Arial" w:eastAsia="Arial" w:hAnsi="Arial" w:cs="Arial"/>
          <w:sz w:val="22"/>
          <w:szCs w:val="22"/>
        </w:rPr>
        <w:t>year</w:t>
      </w:r>
      <w:r w:rsidRPr="007A6066">
        <w:rPr>
          <w:rFonts w:ascii="Arial" w:eastAsia="Arial" w:hAnsi="Arial" w:cs="Arial"/>
          <w:spacing w:val="-12"/>
          <w:sz w:val="22"/>
          <w:szCs w:val="22"/>
        </w:rPr>
        <w:t xml:space="preserve"> </w:t>
      </w:r>
      <w:r w:rsidRPr="007A6066">
        <w:rPr>
          <w:rFonts w:ascii="Arial" w:eastAsia="Arial" w:hAnsi="Arial" w:cs="Arial"/>
          <w:sz w:val="22"/>
          <w:szCs w:val="22"/>
        </w:rPr>
        <w:t>starting</w:t>
      </w:r>
      <w:r w:rsidRPr="007A6066">
        <w:rPr>
          <w:rFonts w:ascii="Arial" w:eastAsia="Arial" w:hAnsi="Arial" w:cs="Arial"/>
          <w:spacing w:val="-13"/>
          <w:sz w:val="22"/>
          <w:szCs w:val="22"/>
        </w:rPr>
        <w:t xml:space="preserve"> </w:t>
      </w:r>
      <w:r w:rsidRPr="007A6066">
        <w:rPr>
          <w:rFonts w:ascii="Arial" w:eastAsia="Arial" w:hAnsi="Arial" w:cs="Arial"/>
          <w:sz w:val="22"/>
          <w:szCs w:val="22"/>
        </w:rPr>
        <w:t>July</w:t>
      </w:r>
      <w:r w:rsidRPr="007A6066">
        <w:rPr>
          <w:rFonts w:ascii="Arial" w:eastAsia="Arial" w:hAnsi="Arial" w:cs="Arial"/>
          <w:spacing w:val="-13"/>
          <w:sz w:val="22"/>
          <w:szCs w:val="22"/>
        </w:rPr>
        <w:t xml:space="preserve"> </w:t>
      </w:r>
      <w:r w:rsidRPr="007A6066">
        <w:rPr>
          <w:rFonts w:ascii="Arial" w:eastAsia="Arial" w:hAnsi="Arial" w:cs="Arial"/>
          <w:sz w:val="22"/>
          <w:szCs w:val="22"/>
        </w:rPr>
        <w:t>01,</w:t>
      </w:r>
      <w:r w:rsidRPr="007A6066">
        <w:rPr>
          <w:rFonts w:ascii="Arial" w:eastAsia="Arial" w:hAnsi="Arial" w:cs="Arial"/>
          <w:spacing w:val="-12"/>
          <w:sz w:val="22"/>
          <w:szCs w:val="22"/>
        </w:rPr>
        <w:t xml:space="preserve"> </w:t>
      </w:r>
      <w:r w:rsidRPr="007A6066">
        <w:rPr>
          <w:rFonts w:ascii="Arial" w:eastAsia="Arial" w:hAnsi="Arial" w:cs="Arial"/>
          <w:sz w:val="22"/>
          <w:szCs w:val="22"/>
        </w:rPr>
        <w:t>2025, with</w:t>
      </w:r>
      <w:r w:rsidRPr="007A6066">
        <w:rPr>
          <w:rFonts w:ascii="Arial" w:eastAsia="Arial" w:hAnsi="Arial" w:cs="Arial"/>
          <w:spacing w:val="-13"/>
          <w:sz w:val="22"/>
          <w:szCs w:val="22"/>
        </w:rPr>
        <w:t xml:space="preserve"> </w:t>
      </w:r>
      <w:r w:rsidRPr="007A6066">
        <w:rPr>
          <w:rFonts w:ascii="Arial" w:eastAsia="Arial" w:hAnsi="Arial" w:cs="Arial"/>
          <w:sz w:val="22"/>
          <w:szCs w:val="22"/>
        </w:rPr>
        <w:t>an</w:t>
      </w:r>
      <w:r w:rsidRPr="007A6066">
        <w:rPr>
          <w:rFonts w:ascii="Arial" w:eastAsia="Arial" w:hAnsi="Arial" w:cs="Arial"/>
          <w:spacing w:val="-13"/>
          <w:sz w:val="22"/>
          <w:szCs w:val="22"/>
        </w:rPr>
        <w:t xml:space="preserve"> </w:t>
      </w:r>
      <w:r w:rsidRPr="007A6066">
        <w:rPr>
          <w:rFonts w:ascii="Arial" w:eastAsia="Arial" w:hAnsi="Arial" w:cs="Arial"/>
          <w:sz w:val="22"/>
          <w:szCs w:val="22"/>
        </w:rPr>
        <w:t>option</w:t>
      </w:r>
      <w:r w:rsidRPr="007A6066">
        <w:rPr>
          <w:rFonts w:ascii="Arial" w:eastAsia="Arial" w:hAnsi="Arial" w:cs="Arial"/>
          <w:spacing w:val="-13"/>
          <w:sz w:val="22"/>
          <w:szCs w:val="22"/>
        </w:rPr>
        <w:t xml:space="preserve"> </w:t>
      </w:r>
      <w:r w:rsidRPr="007A6066">
        <w:rPr>
          <w:rFonts w:ascii="Arial" w:eastAsia="Arial" w:hAnsi="Arial" w:cs="Arial"/>
          <w:sz w:val="22"/>
          <w:szCs w:val="22"/>
        </w:rPr>
        <w:t>to</w:t>
      </w:r>
      <w:r w:rsidRPr="007A6066">
        <w:rPr>
          <w:rFonts w:ascii="Arial" w:eastAsia="Arial" w:hAnsi="Arial" w:cs="Arial"/>
          <w:spacing w:val="-13"/>
          <w:sz w:val="22"/>
          <w:szCs w:val="22"/>
        </w:rPr>
        <w:t xml:space="preserve"> </w:t>
      </w:r>
      <w:r w:rsidRPr="007A6066">
        <w:rPr>
          <w:rFonts w:ascii="Arial" w:eastAsia="Arial" w:hAnsi="Arial" w:cs="Arial"/>
          <w:sz w:val="22"/>
          <w:szCs w:val="22"/>
        </w:rPr>
        <w:t>renew</w:t>
      </w:r>
      <w:r w:rsidRPr="007A6066">
        <w:rPr>
          <w:rFonts w:ascii="Arial" w:eastAsia="Arial" w:hAnsi="Arial" w:cs="Arial"/>
          <w:spacing w:val="-14"/>
          <w:sz w:val="22"/>
          <w:szCs w:val="22"/>
        </w:rPr>
        <w:t xml:space="preserve"> </w:t>
      </w:r>
      <w:r w:rsidRPr="007A6066">
        <w:rPr>
          <w:rFonts w:ascii="Arial" w:eastAsia="Arial" w:hAnsi="Arial" w:cs="Arial"/>
          <w:sz w:val="22"/>
          <w:szCs w:val="22"/>
        </w:rPr>
        <w:t>the</w:t>
      </w:r>
      <w:r w:rsidRPr="007A6066">
        <w:rPr>
          <w:rFonts w:ascii="Arial" w:eastAsia="Arial" w:hAnsi="Arial" w:cs="Arial"/>
          <w:spacing w:val="-13"/>
          <w:sz w:val="22"/>
          <w:szCs w:val="22"/>
        </w:rPr>
        <w:t xml:space="preserve"> </w:t>
      </w:r>
      <w:r w:rsidRPr="007A6066">
        <w:rPr>
          <w:rFonts w:ascii="Arial" w:eastAsia="Arial" w:hAnsi="Arial" w:cs="Arial"/>
          <w:sz w:val="22"/>
          <w:szCs w:val="22"/>
        </w:rPr>
        <w:t>contract</w:t>
      </w:r>
      <w:r w:rsidRPr="007A6066">
        <w:rPr>
          <w:rFonts w:ascii="Arial" w:eastAsia="Arial" w:hAnsi="Arial" w:cs="Arial"/>
          <w:spacing w:val="-11"/>
          <w:sz w:val="22"/>
          <w:szCs w:val="22"/>
        </w:rPr>
        <w:t xml:space="preserve"> </w:t>
      </w:r>
      <w:r w:rsidRPr="007A6066">
        <w:rPr>
          <w:rFonts w:ascii="Arial" w:eastAsia="Arial" w:hAnsi="Arial" w:cs="Arial"/>
          <w:sz w:val="22"/>
          <w:szCs w:val="22"/>
        </w:rPr>
        <w:t xml:space="preserve">for </w:t>
      </w:r>
      <w:r w:rsidRPr="007A6066">
        <w:rPr>
          <w:rFonts w:ascii="Arial" w:eastAsia="Arial" w:hAnsi="Arial" w:cs="Arial"/>
          <w:color w:val="000000"/>
          <w:spacing w:val="-2"/>
          <w:sz w:val="22"/>
          <w:szCs w:val="22"/>
          <w:u w:val="single"/>
        </w:rPr>
        <w:t>four</w:t>
      </w:r>
      <w:r w:rsidRPr="007A6066">
        <w:rPr>
          <w:rFonts w:ascii="Arial" w:eastAsia="Arial" w:hAnsi="Arial" w:cs="Arial"/>
          <w:color w:val="000000"/>
          <w:spacing w:val="-12"/>
          <w:sz w:val="22"/>
          <w:szCs w:val="22"/>
          <w:u w:val="single"/>
        </w:rPr>
        <w:t xml:space="preserve"> </w:t>
      </w:r>
      <w:r w:rsidRPr="007A6066">
        <w:rPr>
          <w:rFonts w:ascii="Arial" w:eastAsia="Arial" w:hAnsi="Arial" w:cs="Arial"/>
          <w:color w:val="000000"/>
          <w:spacing w:val="-2"/>
          <w:sz w:val="22"/>
          <w:szCs w:val="22"/>
          <w:u w:val="single"/>
        </w:rPr>
        <w:t>(4)</w:t>
      </w:r>
      <w:r w:rsidRPr="007A6066">
        <w:rPr>
          <w:rFonts w:ascii="Arial" w:eastAsia="Arial" w:hAnsi="Arial" w:cs="Arial"/>
          <w:color w:val="000000"/>
          <w:spacing w:val="-11"/>
          <w:sz w:val="22"/>
          <w:szCs w:val="22"/>
          <w:u w:val="single"/>
        </w:rPr>
        <w:t xml:space="preserve"> </w:t>
      </w:r>
      <w:r w:rsidRPr="007A6066">
        <w:rPr>
          <w:rFonts w:ascii="Arial" w:eastAsia="Arial" w:hAnsi="Arial" w:cs="Arial"/>
          <w:color w:val="000000"/>
          <w:spacing w:val="-2"/>
          <w:sz w:val="22"/>
          <w:szCs w:val="22"/>
          <w:u w:val="single"/>
        </w:rPr>
        <w:t>one-year</w:t>
      </w:r>
      <w:r w:rsidRPr="007A6066">
        <w:rPr>
          <w:rFonts w:ascii="Arial" w:eastAsia="Arial" w:hAnsi="Arial" w:cs="Arial"/>
          <w:color w:val="000000"/>
          <w:spacing w:val="-13"/>
          <w:sz w:val="22"/>
          <w:szCs w:val="22"/>
          <w:u w:val="single"/>
        </w:rPr>
        <w:t xml:space="preserve"> </w:t>
      </w:r>
      <w:r w:rsidRPr="007A6066">
        <w:rPr>
          <w:rFonts w:ascii="Arial" w:eastAsia="Arial" w:hAnsi="Arial" w:cs="Arial"/>
          <w:color w:val="000000"/>
          <w:spacing w:val="-2"/>
          <w:sz w:val="22"/>
          <w:szCs w:val="22"/>
          <w:u w:val="single"/>
        </w:rPr>
        <w:t>extensions</w:t>
      </w:r>
      <w:r w:rsidRPr="007A6066">
        <w:rPr>
          <w:rFonts w:ascii="Arial" w:eastAsia="Arial" w:hAnsi="Arial" w:cs="Arial"/>
          <w:color w:val="000000"/>
          <w:spacing w:val="-11"/>
          <w:sz w:val="22"/>
          <w:szCs w:val="22"/>
          <w:u w:val="single"/>
        </w:rPr>
        <w:t xml:space="preserve"> </w:t>
      </w:r>
      <w:r w:rsidRPr="007A6066">
        <w:rPr>
          <w:rFonts w:ascii="Arial" w:eastAsia="Arial" w:hAnsi="Arial" w:cs="Arial"/>
          <w:color w:val="000000"/>
          <w:spacing w:val="-2"/>
          <w:sz w:val="22"/>
          <w:szCs w:val="22"/>
          <w:u w:val="single"/>
        </w:rPr>
        <w:t>by</w:t>
      </w:r>
      <w:r w:rsidRPr="007A6066">
        <w:rPr>
          <w:rFonts w:ascii="Arial" w:eastAsia="Arial" w:hAnsi="Arial" w:cs="Arial"/>
          <w:color w:val="000000"/>
          <w:spacing w:val="-10"/>
          <w:sz w:val="22"/>
          <w:szCs w:val="22"/>
          <w:u w:val="single"/>
        </w:rPr>
        <w:t xml:space="preserve"> </w:t>
      </w:r>
      <w:r w:rsidRPr="007A6066">
        <w:rPr>
          <w:rFonts w:ascii="Arial" w:eastAsia="Arial" w:hAnsi="Arial" w:cs="Arial"/>
          <w:color w:val="000000"/>
          <w:spacing w:val="-2"/>
          <w:sz w:val="22"/>
          <w:szCs w:val="22"/>
          <w:u w:val="single"/>
        </w:rPr>
        <w:t>negotiation</w:t>
      </w:r>
      <w:r w:rsidRPr="007A6066">
        <w:rPr>
          <w:rFonts w:ascii="Arial" w:eastAsia="Arial" w:hAnsi="Arial" w:cs="Arial"/>
          <w:color w:val="000000"/>
          <w:spacing w:val="-2"/>
          <w:sz w:val="22"/>
          <w:szCs w:val="22"/>
        </w:rPr>
        <w:t>.</w:t>
      </w:r>
      <w:r w:rsidRPr="007A6066">
        <w:rPr>
          <w:rFonts w:ascii="Arial" w:eastAsia="Arial" w:hAnsi="Arial" w:cs="Arial"/>
          <w:color w:val="000000"/>
          <w:spacing w:val="80"/>
          <w:sz w:val="22"/>
          <w:szCs w:val="22"/>
        </w:rPr>
        <w:t xml:space="preserve"> </w:t>
      </w:r>
    </w:p>
    <w:p w14:paraId="393C717C" w14:textId="77777777" w:rsidR="00882B9E" w:rsidRPr="007A6066" w:rsidRDefault="00882B9E" w:rsidP="00882B9E">
      <w:pPr>
        <w:widowControl w:val="0"/>
        <w:overflowPunct/>
        <w:adjustRightInd/>
        <w:spacing w:before="1"/>
        <w:textAlignment w:val="auto"/>
        <w:rPr>
          <w:rFonts w:ascii="Arial" w:eastAsia="Arial" w:hAnsi="Arial" w:cs="Arial"/>
          <w:sz w:val="22"/>
          <w:szCs w:val="22"/>
        </w:rPr>
      </w:pPr>
    </w:p>
    <w:p w14:paraId="5EDA8241" w14:textId="77777777" w:rsidR="00882B9E" w:rsidRPr="007A6066" w:rsidRDefault="00882B9E" w:rsidP="00882B9E">
      <w:pPr>
        <w:widowControl w:val="0"/>
        <w:numPr>
          <w:ilvl w:val="1"/>
          <w:numId w:val="58"/>
        </w:numPr>
        <w:tabs>
          <w:tab w:val="left" w:pos="1531"/>
        </w:tabs>
        <w:overflowPunct/>
        <w:adjustRightInd/>
        <w:ind w:left="1531" w:right="1190"/>
        <w:jc w:val="both"/>
        <w:textAlignment w:val="auto"/>
        <w:rPr>
          <w:rFonts w:ascii="Arial" w:eastAsia="Arial" w:hAnsi="Arial" w:cs="Arial"/>
          <w:sz w:val="22"/>
          <w:szCs w:val="22"/>
        </w:rPr>
      </w:pPr>
      <w:r w:rsidRPr="007A6066">
        <w:rPr>
          <w:rFonts w:ascii="Arial" w:eastAsia="Arial" w:hAnsi="Arial" w:cs="Arial"/>
          <w:sz w:val="22"/>
          <w:szCs w:val="22"/>
        </w:rPr>
        <w:t>Lease</w:t>
      </w:r>
      <w:r w:rsidRPr="007A6066">
        <w:rPr>
          <w:rFonts w:ascii="Arial" w:eastAsia="Arial" w:hAnsi="Arial" w:cs="Arial"/>
          <w:spacing w:val="-16"/>
          <w:sz w:val="22"/>
          <w:szCs w:val="22"/>
        </w:rPr>
        <w:t xml:space="preserve"> </w:t>
      </w:r>
      <w:r w:rsidRPr="007A6066">
        <w:rPr>
          <w:rFonts w:ascii="Arial" w:eastAsia="Arial" w:hAnsi="Arial" w:cs="Arial"/>
          <w:sz w:val="22"/>
          <w:szCs w:val="22"/>
        </w:rPr>
        <w:t>to</w:t>
      </w:r>
      <w:r w:rsidRPr="007A6066">
        <w:rPr>
          <w:rFonts w:ascii="Arial" w:eastAsia="Arial" w:hAnsi="Arial" w:cs="Arial"/>
          <w:spacing w:val="-15"/>
          <w:sz w:val="22"/>
          <w:szCs w:val="22"/>
        </w:rPr>
        <w:t xml:space="preserve"> </w:t>
      </w:r>
      <w:r w:rsidRPr="007A6066">
        <w:rPr>
          <w:rFonts w:ascii="Arial" w:eastAsia="Arial" w:hAnsi="Arial" w:cs="Arial"/>
          <w:sz w:val="22"/>
          <w:szCs w:val="22"/>
        </w:rPr>
        <w:t>Purchase.</w:t>
      </w:r>
      <w:r w:rsidRPr="007A6066">
        <w:rPr>
          <w:rFonts w:ascii="Arial" w:eastAsia="Arial" w:hAnsi="Arial" w:cs="Arial"/>
          <w:spacing w:val="34"/>
          <w:sz w:val="22"/>
          <w:szCs w:val="22"/>
        </w:rPr>
        <w:t xml:space="preserve"> </w:t>
      </w:r>
      <w:r w:rsidRPr="007A6066">
        <w:rPr>
          <w:rFonts w:ascii="Arial" w:eastAsia="Arial" w:hAnsi="Arial" w:cs="Arial"/>
          <w:sz w:val="22"/>
          <w:szCs w:val="22"/>
        </w:rPr>
        <w:t>Under</w:t>
      </w:r>
      <w:r w:rsidRPr="007A6066">
        <w:rPr>
          <w:rFonts w:ascii="Arial" w:eastAsia="Arial" w:hAnsi="Arial" w:cs="Arial"/>
          <w:spacing w:val="-16"/>
          <w:sz w:val="22"/>
          <w:szCs w:val="22"/>
        </w:rPr>
        <w:t xml:space="preserve"> </w:t>
      </w:r>
      <w:r w:rsidRPr="007A6066">
        <w:rPr>
          <w:rFonts w:ascii="Arial" w:eastAsia="Arial" w:hAnsi="Arial" w:cs="Arial"/>
          <w:sz w:val="22"/>
          <w:szCs w:val="22"/>
        </w:rPr>
        <w:t>this</w:t>
      </w:r>
      <w:r w:rsidRPr="007A6066">
        <w:rPr>
          <w:rFonts w:ascii="Arial" w:eastAsia="Arial" w:hAnsi="Arial" w:cs="Arial"/>
          <w:spacing w:val="-13"/>
          <w:sz w:val="22"/>
          <w:szCs w:val="22"/>
        </w:rPr>
        <w:t xml:space="preserve"> </w:t>
      </w:r>
      <w:r w:rsidRPr="007A6066">
        <w:rPr>
          <w:rFonts w:ascii="Arial" w:eastAsia="Arial" w:hAnsi="Arial" w:cs="Arial"/>
          <w:sz w:val="22"/>
          <w:szCs w:val="22"/>
        </w:rPr>
        <w:t>option,</w:t>
      </w:r>
      <w:r w:rsidRPr="007A6066">
        <w:rPr>
          <w:rFonts w:ascii="Arial" w:eastAsia="Arial" w:hAnsi="Arial" w:cs="Arial"/>
          <w:spacing w:val="-16"/>
          <w:sz w:val="22"/>
          <w:szCs w:val="22"/>
        </w:rPr>
        <w:t xml:space="preserve"> </w:t>
      </w:r>
      <w:r w:rsidRPr="007A6066">
        <w:rPr>
          <w:rFonts w:ascii="Arial" w:eastAsia="Arial" w:hAnsi="Arial" w:cs="Arial"/>
          <w:sz w:val="22"/>
          <w:szCs w:val="22"/>
        </w:rPr>
        <w:t>the</w:t>
      </w:r>
      <w:r w:rsidRPr="007A6066">
        <w:rPr>
          <w:rFonts w:ascii="Arial" w:eastAsia="Arial" w:hAnsi="Arial" w:cs="Arial"/>
          <w:spacing w:val="-15"/>
          <w:sz w:val="22"/>
          <w:szCs w:val="22"/>
        </w:rPr>
        <w:t xml:space="preserve"> </w:t>
      </w:r>
      <w:r w:rsidRPr="007A6066">
        <w:rPr>
          <w:rFonts w:ascii="Arial" w:eastAsia="Arial" w:hAnsi="Arial" w:cs="Arial"/>
          <w:sz w:val="22"/>
          <w:szCs w:val="22"/>
        </w:rPr>
        <w:t>vendor</w:t>
      </w:r>
      <w:r w:rsidRPr="007A6066">
        <w:rPr>
          <w:rFonts w:ascii="Arial" w:eastAsia="Arial" w:hAnsi="Arial" w:cs="Arial"/>
          <w:spacing w:val="-15"/>
          <w:sz w:val="22"/>
          <w:szCs w:val="22"/>
        </w:rPr>
        <w:t xml:space="preserve"> </w:t>
      </w:r>
      <w:r w:rsidRPr="007A6066">
        <w:rPr>
          <w:rFonts w:ascii="Arial" w:eastAsia="Arial" w:hAnsi="Arial" w:cs="Arial"/>
          <w:sz w:val="22"/>
          <w:szCs w:val="22"/>
        </w:rPr>
        <w:t>shall</w:t>
      </w:r>
      <w:r w:rsidRPr="007A6066">
        <w:rPr>
          <w:rFonts w:ascii="Arial" w:eastAsia="Arial" w:hAnsi="Arial" w:cs="Arial"/>
          <w:spacing w:val="-15"/>
          <w:sz w:val="22"/>
          <w:szCs w:val="22"/>
        </w:rPr>
        <w:t xml:space="preserve"> </w:t>
      </w:r>
      <w:r w:rsidRPr="007A6066">
        <w:rPr>
          <w:rFonts w:ascii="Arial" w:eastAsia="Arial" w:hAnsi="Arial" w:cs="Arial"/>
          <w:sz w:val="22"/>
          <w:szCs w:val="22"/>
        </w:rPr>
        <w:t>provide</w:t>
      </w:r>
      <w:r w:rsidRPr="007A6066">
        <w:rPr>
          <w:rFonts w:ascii="Arial" w:eastAsia="Arial" w:hAnsi="Arial" w:cs="Arial"/>
          <w:spacing w:val="-15"/>
          <w:sz w:val="22"/>
          <w:szCs w:val="22"/>
        </w:rPr>
        <w:t xml:space="preserve"> </w:t>
      </w:r>
      <w:r w:rsidRPr="007A6066">
        <w:rPr>
          <w:rFonts w:ascii="Arial" w:eastAsia="Arial" w:hAnsi="Arial" w:cs="Arial"/>
          <w:sz w:val="22"/>
          <w:szCs w:val="22"/>
        </w:rPr>
        <w:t>leasing</w:t>
      </w:r>
      <w:r w:rsidRPr="007A6066">
        <w:rPr>
          <w:rFonts w:ascii="Arial" w:eastAsia="Arial" w:hAnsi="Arial" w:cs="Arial"/>
          <w:spacing w:val="-15"/>
          <w:sz w:val="22"/>
          <w:szCs w:val="22"/>
        </w:rPr>
        <w:t xml:space="preserve"> </w:t>
      </w:r>
      <w:r w:rsidRPr="007A6066">
        <w:rPr>
          <w:rFonts w:ascii="Arial" w:eastAsia="Arial" w:hAnsi="Arial" w:cs="Arial"/>
          <w:sz w:val="22"/>
          <w:szCs w:val="22"/>
        </w:rPr>
        <w:t>and</w:t>
      </w:r>
      <w:r w:rsidRPr="007A6066">
        <w:rPr>
          <w:rFonts w:ascii="Arial" w:eastAsia="Arial" w:hAnsi="Arial" w:cs="Arial"/>
          <w:spacing w:val="33"/>
          <w:sz w:val="22"/>
          <w:szCs w:val="22"/>
        </w:rPr>
        <w:t xml:space="preserve"> </w:t>
      </w:r>
      <w:r w:rsidRPr="007A6066">
        <w:rPr>
          <w:rFonts w:ascii="Arial" w:eastAsia="Arial" w:hAnsi="Arial" w:cs="Arial"/>
          <w:sz w:val="22"/>
          <w:szCs w:val="22"/>
        </w:rPr>
        <w:t>purchase</w:t>
      </w:r>
      <w:r w:rsidRPr="007A6066">
        <w:rPr>
          <w:rFonts w:ascii="Arial" w:eastAsia="Arial" w:hAnsi="Arial" w:cs="Arial"/>
          <w:spacing w:val="-16"/>
          <w:sz w:val="22"/>
          <w:szCs w:val="22"/>
        </w:rPr>
        <w:t xml:space="preserve"> </w:t>
      </w:r>
      <w:r w:rsidRPr="007A6066">
        <w:rPr>
          <w:rFonts w:ascii="Arial" w:eastAsia="Arial" w:hAnsi="Arial" w:cs="Arial"/>
          <w:sz w:val="22"/>
          <w:szCs w:val="22"/>
        </w:rPr>
        <w:t xml:space="preserve">payment </w:t>
      </w:r>
      <w:r w:rsidRPr="007A6066">
        <w:rPr>
          <w:rFonts w:ascii="Arial" w:eastAsia="Arial" w:hAnsi="Arial" w:cs="Arial"/>
          <w:spacing w:val="-2"/>
          <w:sz w:val="22"/>
          <w:szCs w:val="22"/>
        </w:rPr>
        <w:t>details</w:t>
      </w:r>
      <w:r w:rsidRPr="007A6066">
        <w:rPr>
          <w:rFonts w:ascii="Arial" w:eastAsia="Arial" w:hAnsi="Arial" w:cs="Arial"/>
          <w:spacing w:val="-14"/>
          <w:sz w:val="22"/>
          <w:szCs w:val="22"/>
        </w:rPr>
        <w:t xml:space="preserve"> </w:t>
      </w:r>
      <w:r w:rsidRPr="007A6066">
        <w:rPr>
          <w:rFonts w:ascii="Arial" w:eastAsia="Arial" w:hAnsi="Arial" w:cs="Arial"/>
          <w:spacing w:val="-2"/>
          <w:sz w:val="22"/>
          <w:szCs w:val="22"/>
        </w:rPr>
        <w:t>and</w:t>
      </w:r>
      <w:r w:rsidRPr="007A6066">
        <w:rPr>
          <w:rFonts w:ascii="Arial" w:eastAsia="Arial" w:hAnsi="Arial" w:cs="Arial"/>
          <w:spacing w:val="-13"/>
          <w:sz w:val="22"/>
          <w:szCs w:val="22"/>
        </w:rPr>
        <w:t xml:space="preserve"> </w:t>
      </w:r>
      <w:r w:rsidRPr="007A6066">
        <w:rPr>
          <w:rFonts w:ascii="Arial" w:eastAsia="Arial" w:hAnsi="Arial" w:cs="Arial"/>
          <w:spacing w:val="-2"/>
          <w:sz w:val="22"/>
          <w:szCs w:val="22"/>
        </w:rPr>
        <w:t>supporting</w:t>
      </w:r>
      <w:r w:rsidRPr="007A6066">
        <w:rPr>
          <w:rFonts w:ascii="Arial" w:eastAsia="Arial" w:hAnsi="Arial" w:cs="Arial"/>
          <w:spacing w:val="-13"/>
          <w:sz w:val="22"/>
          <w:szCs w:val="22"/>
        </w:rPr>
        <w:t xml:space="preserve"> </w:t>
      </w:r>
      <w:r w:rsidRPr="007A6066">
        <w:rPr>
          <w:rFonts w:ascii="Arial" w:eastAsia="Arial" w:hAnsi="Arial" w:cs="Arial"/>
          <w:spacing w:val="-2"/>
          <w:sz w:val="22"/>
          <w:szCs w:val="22"/>
        </w:rPr>
        <w:t>payment</w:t>
      </w:r>
      <w:r w:rsidRPr="007A6066">
        <w:rPr>
          <w:rFonts w:ascii="Arial" w:eastAsia="Arial" w:hAnsi="Arial" w:cs="Arial"/>
          <w:spacing w:val="-14"/>
          <w:sz w:val="22"/>
          <w:szCs w:val="22"/>
        </w:rPr>
        <w:t xml:space="preserve"> </w:t>
      </w:r>
      <w:r w:rsidRPr="007A6066">
        <w:rPr>
          <w:rFonts w:ascii="Arial" w:eastAsia="Arial" w:hAnsi="Arial" w:cs="Arial"/>
          <w:spacing w:val="-2"/>
          <w:sz w:val="22"/>
          <w:szCs w:val="22"/>
        </w:rPr>
        <w:t>schedules.</w:t>
      </w:r>
      <w:r w:rsidRPr="007A6066">
        <w:rPr>
          <w:rFonts w:ascii="Arial" w:eastAsia="Arial" w:hAnsi="Arial" w:cs="Arial"/>
          <w:spacing w:val="28"/>
          <w:sz w:val="22"/>
          <w:szCs w:val="22"/>
        </w:rPr>
        <w:t xml:space="preserve"> </w:t>
      </w:r>
      <w:r w:rsidRPr="007A6066">
        <w:rPr>
          <w:rFonts w:ascii="Arial" w:eastAsia="Arial" w:hAnsi="Arial" w:cs="Arial"/>
          <w:spacing w:val="-2"/>
          <w:sz w:val="22"/>
          <w:szCs w:val="22"/>
        </w:rPr>
        <w:t>However,</w:t>
      </w:r>
      <w:r w:rsidRPr="007A6066">
        <w:rPr>
          <w:rFonts w:ascii="Arial" w:eastAsia="Arial" w:hAnsi="Arial" w:cs="Arial"/>
          <w:spacing w:val="-13"/>
          <w:sz w:val="22"/>
          <w:szCs w:val="22"/>
        </w:rPr>
        <w:t xml:space="preserve"> </w:t>
      </w:r>
      <w:r w:rsidRPr="007A6066">
        <w:rPr>
          <w:rFonts w:ascii="Arial" w:eastAsia="Arial" w:hAnsi="Arial" w:cs="Arial"/>
          <w:spacing w:val="-2"/>
          <w:sz w:val="22"/>
          <w:szCs w:val="22"/>
        </w:rPr>
        <w:t>payment</w:t>
      </w:r>
      <w:r w:rsidRPr="007A6066">
        <w:rPr>
          <w:rFonts w:ascii="Arial" w:eastAsia="Arial" w:hAnsi="Arial" w:cs="Arial"/>
          <w:spacing w:val="-14"/>
          <w:sz w:val="22"/>
          <w:szCs w:val="22"/>
        </w:rPr>
        <w:t xml:space="preserve"> </w:t>
      </w:r>
      <w:r w:rsidRPr="007A6066">
        <w:rPr>
          <w:rFonts w:ascii="Arial" w:eastAsia="Arial" w:hAnsi="Arial" w:cs="Arial"/>
          <w:spacing w:val="-2"/>
          <w:sz w:val="22"/>
          <w:szCs w:val="22"/>
        </w:rPr>
        <w:t>schedules,</w:t>
      </w:r>
      <w:r w:rsidRPr="007A6066">
        <w:rPr>
          <w:rFonts w:ascii="Arial" w:eastAsia="Arial" w:hAnsi="Arial" w:cs="Arial"/>
          <w:spacing w:val="-13"/>
          <w:sz w:val="22"/>
          <w:szCs w:val="22"/>
        </w:rPr>
        <w:t xml:space="preserve"> </w:t>
      </w:r>
      <w:r w:rsidRPr="007A6066">
        <w:rPr>
          <w:rFonts w:ascii="Arial" w:eastAsia="Arial" w:hAnsi="Arial" w:cs="Arial"/>
          <w:spacing w:val="-2"/>
          <w:sz w:val="22"/>
          <w:szCs w:val="22"/>
        </w:rPr>
        <w:t>structure</w:t>
      </w:r>
      <w:r w:rsidRPr="007A6066">
        <w:rPr>
          <w:rFonts w:ascii="Arial" w:eastAsia="Arial" w:hAnsi="Arial" w:cs="Arial"/>
          <w:spacing w:val="-13"/>
          <w:sz w:val="22"/>
          <w:szCs w:val="22"/>
        </w:rPr>
        <w:t xml:space="preserve"> </w:t>
      </w:r>
      <w:r w:rsidRPr="007A6066">
        <w:rPr>
          <w:rFonts w:ascii="Arial" w:eastAsia="Arial" w:hAnsi="Arial" w:cs="Arial"/>
          <w:spacing w:val="-2"/>
          <w:sz w:val="22"/>
          <w:szCs w:val="22"/>
        </w:rPr>
        <w:t>of</w:t>
      </w:r>
      <w:r w:rsidRPr="007A6066">
        <w:rPr>
          <w:rFonts w:ascii="Arial" w:eastAsia="Arial" w:hAnsi="Arial" w:cs="Arial"/>
          <w:spacing w:val="-14"/>
          <w:sz w:val="22"/>
          <w:szCs w:val="22"/>
        </w:rPr>
        <w:t xml:space="preserve"> </w:t>
      </w:r>
      <w:r w:rsidRPr="007A6066">
        <w:rPr>
          <w:rFonts w:ascii="Arial" w:eastAsia="Arial" w:hAnsi="Arial" w:cs="Arial"/>
          <w:spacing w:val="-2"/>
          <w:sz w:val="22"/>
          <w:szCs w:val="22"/>
        </w:rPr>
        <w:t>the</w:t>
      </w:r>
      <w:r w:rsidRPr="007A6066">
        <w:rPr>
          <w:rFonts w:ascii="Arial" w:eastAsia="Arial" w:hAnsi="Arial" w:cs="Arial"/>
          <w:spacing w:val="-13"/>
          <w:sz w:val="22"/>
          <w:szCs w:val="22"/>
        </w:rPr>
        <w:t xml:space="preserve"> </w:t>
      </w:r>
      <w:r w:rsidRPr="007A6066">
        <w:rPr>
          <w:rFonts w:ascii="Arial" w:eastAsia="Arial" w:hAnsi="Arial" w:cs="Arial"/>
          <w:spacing w:val="-2"/>
          <w:sz w:val="22"/>
          <w:szCs w:val="22"/>
        </w:rPr>
        <w:t xml:space="preserve">deal, </w:t>
      </w:r>
      <w:r w:rsidRPr="007A6066">
        <w:rPr>
          <w:rFonts w:ascii="Arial" w:eastAsia="Arial" w:hAnsi="Arial" w:cs="Arial"/>
          <w:spacing w:val="-4"/>
          <w:sz w:val="22"/>
          <w:szCs w:val="22"/>
        </w:rPr>
        <w:t>any</w:t>
      </w:r>
      <w:r w:rsidRPr="007A6066">
        <w:rPr>
          <w:rFonts w:ascii="Arial" w:eastAsia="Arial" w:hAnsi="Arial" w:cs="Arial"/>
          <w:spacing w:val="-12"/>
          <w:sz w:val="22"/>
          <w:szCs w:val="22"/>
        </w:rPr>
        <w:t xml:space="preserve"> </w:t>
      </w:r>
      <w:r w:rsidRPr="007A6066">
        <w:rPr>
          <w:rFonts w:ascii="Arial" w:eastAsia="Arial" w:hAnsi="Arial" w:cs="Arial"/>
          <w:spacing w:val="-4"/>
          <w:sz w:val="22"/>
          <w:szCs w:val="22"/>
        </w:rPr>
        <w:t>option</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fee,</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etc.</w:t>
      </w:r>
      <w:r w:rsidRPr="007A6066">
        <w:rPr>
          <w:rFonts w:ascii="Arial" w:eastAsia="Arial" w:hAnsi="Arial" w:cs="Arial"/>
          <w:spacing w:val="-12"/>
          <w:sz w:val="22"/>
          <w:szCs w:val="22"/>
        </w:rPr>
        <w:t xml:space="preserve"> </w:t>
      </w:r>
      <w:r w:rsidRPr="007A6066">
        <w:rPr>
          <w:rFonts w:ascii="Arial" w:eastAsia="Arial" w:hAnsi="Arial" w:cs="Arial"/>
          <w:spacing w:val="-4"/>
          <w:sz w:val="22"/>
          <w:szCs w:val="22"/>
        </w:rPr>
        <w:t>should</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be</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very</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clear</w:t>
      </w:r>
      <w:r w:rsidRPr="007A6066">
        <w:rPr>
          <w:rFonts w:ascii="Arial" w:eastAsia="Arial" w:hAnsi="Arial" w:cs="Arial"/>
          <w:spacing w:val="-12"/>
          <w:sz w:val="22"/>
          <w:szCs w:val="22"/>
        </w:rPr>
        <w:t xml:space="preserve"> </w:t>
      </w:r>
      <w:r w:rsidRPr="007A6066">
        <w:rPr>
          <w:rFonts w:ascii="Arial" w:eastAsia="Arial" w:hAnsi="Arial" w:cs="Arial"/>
          <w:spacing w:val="-4"/>
          <w:sz w:val="22"/>
          <w:szCs w:val="22"/>
        </w:rPr>
        <w:t>without</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any</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ambiguity.</w:t>
      </w:r>
      <w:r w:rsidRPr="007A6066">
        <w:rPr>
          <w:rFonts w:ascii="Arial" w:eastAsia="Arial" w:hAnsi="Arial" w:cs="Arial"/>
          <w:spacing w:val="6"/>
          <w:sz w:val="22"/>
          <w:szCs w:val="22"/>
        </w:rPr>
        <w:t xml:space="preserve"> </w:t>
      </w:r>
      <w:r w:rsidRPr="007A6066">
        <w:rPr>
          <w:rFonts w:ascii="Arial" w:eastAsia="Arial" w:hAnsi="Arial" w:cs="Arial"/>
          <w:spacing w:val="-4"/>
          <w:sz w:val="22"/>
          <w:szCs w:val="22"/>
        </w:rPr>
        <w:t>All</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other</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details</w:t>
      </w:r>
      <w:r w:rsidRPr="007A6066">
        <w:rPr>
          <w:rFonts w:ascii="Arial" w:eastAsia="Arial" w:hAnsi="Arial" w:cs="Arial"/>
          <w:spacing w:val="-12"/>
          <w:sz w:val="22"/>
          <w:szCs w:val="22"/>
        </w:rPr>
        <w:t xml:space="preserve"> </w:t>
      </w:r>
      <w:r w:rsidRPr="007A6066">
        <w:rPr>
          <w:rFonts w:ascii="Arial" w:eastAsia="Arial" w:hAnsi="Arial" w:cs="Arial"/>
          <w:spacing w:val="-4"/>
          <w:sz w:val="22"/>
          <w:szCs w:val="22"/>
        </w:rPr>
        <w:t>must</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be</w:t>
      </w:r>
      <w:r w:rsidRPr="007A6066">
        <w:rPr>
          <w:rFonts w:ascii="Arial" w:eastAsia="Arial" w:hAnsi="Arial" w:cs="Arial"/>
          <w:spacing w:val="-11"/>
          <w:sz w:val="22"/>
          <w:szCs w:val="22"/>
        </w:rPr>
        <w:t xml:space="preserve"> </w:t>
      </w:r>
      <w:r w:rsidRPr="007A6066">
        <w:rPr>
          <w:rFonts w:ascii="Arial" w:eastAsia="Arial" w:hAnsi="Arial" w:cs="Arial"/>
          <w:spacing w:val="-4"/>
          <w:sz w:val="22"/>
          <w:szCs w:val="22"/>
        </w:rPr>
        <w:t xml:space="preserve">included. </w:t>
      </w:r>
      <w:r w:rsidRPr="007A6066">
        <w:rPr>
          <w:rFonts w:ascii="Arial" w:eastAsia="Arial" w:hAnsi="Arial" w:cs="Arial"/>
          <w:spacing w:val="-2"/>
          <w:sz w:val="22"/>
          <w:szCs w:val="22"/>
        </w:rPr>
        <w:t>In</w:t>
      </w:r>
      <w:r w:rsidRPr="007A6066">
        <w:rPr>
          <w:rFonts w:ascii="Arial" w:eastAsia="Arial" w:hAnsi="Arial" w:cs="Arial"/>
          <w:spacing w:val="-11"/>
          <w:sz w:val="22"/>
          <w:szCs w:val="22"/>
        </w:rPr>
        <w:t xml:space="preserve"> </w:t>
      </w:r>
      <w:r w:rsidRPr="007A6066">
        <w:rPr>
          <w:rFonts w:ascii="Arial" w:eastAsia="Arial" w:hAnsi="Arial" w:cs="Arial"/>
          <w:spacing w:val="-2"/>
          <w:sz w:val="22"/>
          <w:szCs w:val="22"/>
        </w:rPr>
        <w:t>the</w:t>
      </w:r>
      <w:r w:rsidRPr="007A6066">
        <w:rPr>
          <w:rFonts w:ascii="Arial" w:eastAsia="Arial" w:hAnsi="Arial" w:cs="Arial"/>
          <w:spacing w:val="-11"/>
          <w:sz w:val="22"/>
          <w:szCs w:val="22"/>
        </w:rPr>
        <w:t xml:space="preserve"> </w:t>
      </w:r>
      <w:r w:rsidRPr="007A6066">
        <w:rPr>
          <w:rFonts w:ascii="Arial" w:eastAsia="Arial" w:hAnsi="Arial" w:cs="Arial"/>
          <w:spacing w:val="-2"/>
          <w:sz w:val="22"/>
          <w:szCs w:val="22"/>
        </w:rPr>
        <w:t>case</w:t>
      </w:r>
      <w:r w:rsidRPr="007A6066">
        <w:rPr>
          <w:rFonts w:ascii="Arial" w:eastAsia="Arial" w:hAnsi="Arial" w:cs="Arial"/>
          <w:spacing w:val="-8"/>
          <w:sz w:val="22"/>
          <w:szCs w:val="22"/>
        </w:rPr>
        <w:t xml:space="preserve"> </w:t>
      </w:r>
      <w:r w:rsidRPr="007A6066">
        <w:rPr>
          <w:rFonts w:ascii="Arial" w:eastAsia="Arial" w:hAnsi="Arial" w:cs="Arial"/>
          <w:spacing w:val="-2"/>
          <w:sz w:val="22"/>
          <w:szCs w:val="22"/>
        </w:rPr>
        <w:t>of</w:t>
      </w:r>
      <w:r w:rsidRPr="007A6066">
        <w:rPr>
          <w:rFonts w:ascii="Arial" w:eastAsia="Arial" w:hAnsi="Arial" w:cs="Arial"/>
          <w:spacing w:val="-7"/>
          <w:sz w:val="22"/>
          <w:szCs w:val="22"/>
        </w:rPr>
        <w:t xml:space="preserve"> </w:t>
      </w:r>
      <w:r w:rsidRPr="007A6066">
        <w:rPr>
          <w:rFonts w:ascii="Arial" w:eastAsia="Arial" w:hAnsi="Arial" w:cs="Arial"/>
          <w:spacing w:val="-2"/>
          <w:sz w:val="22"/>
          <w:szCs w:val="22"/>
        </w:rPr>
        <w:t>any</w:t>
      </w:r>
      <w:r w:rsidRPr="007A6066">
        <w:rPr>
          <w:rFonts w:ascii="Arial" w:eastAsia="Arial" w:hAnsi="Arial" w:cs="Arial"/>
          <w:spacing w:val="-10"/>
          <w:sz w:val="22"/>
          <w:szCs w:val="22"/>
        </w:rPr>
        <w:t xml:space="preserve"> </w:t>
      </w:r>
      <w:r w:rsidRPr="007A6066">
        <w:rPr>
          <w:rFonts w:ascii="Arial" w:eastAsia="Arial" w:hAnsi="Arial" w:cs="Arial"/>
          <w:spacing w:val="-2"/>
          <w:sz w:val="22"/>
          <w:szCs w:val="22"/>
        </w:rPr>
        <w:t>missing</w:t>
      </w:r>
      <w:r w:rsidRPr="007A6066">
        <w:rPr>
          <w:rFonts w:ascii="Arial" w:eastAsia="Arial" w:hAnsi="Arial" w:cs="Arial"/>
          <w:spacing w:val="-8"/>
          <w:sz w:val="22"/>
          <w:szCs w:val="22"/>
        </w:rPr>
        <w:t xml:space="preserve"> </w:t>
      </w:r>
      <w:r w:rsidRPr="007A6066">
        <w:rPr>
          <w:rFonts w:ascii="Arial" w:eastAsia="Arial" w:hAnsi="Arial" w:cs="Arial"/>
          <w:spacing w:val="-2"/>
          <w:sz w:val="22"/>
          <w:szCs w:val="22"/>
        </w:rPr>
        <w:t>details,</w:t>
      </w:r>
      <w:r w:rsidRPr="007A6066">
        <w:rPr>
          <w:rFonts w:ascii="Arial" w:eastAsia="Arial" w:hAnsi="Arial" w:cs="Arial"/>
          <w:spacing w:val="-7"/>
          <w:sz w:val="22"/>
          <w:szCs w:val="22"/>
        </w:rPr>
        <w:t xml:space="preserve"> </w:t>
      </w:r>
      <w:r w:rsidRPr="007A6066">
        <w:rPr>
          <w:rFonts w:ascii="Arial" w:eastAsia="Arial" w:hAnsi="Arial" w:cs="Arial"/>
          <w:spacing w:val="-2"/>
          <w:sz w:val="22"/>
          <w:szCs w:val="22"/>
        </w:rPr>
        <w:t>it</w:t>
      </w:r>
      <w:r w:rsidRPr="007A6066">
        <w:rPr>
          <w:rFonts w:ascii="Arial" w:eastAsia="Arial" w:hAnsi="Arial" w:cs="Arial"/>
          <w:spacing w:val="-7"/>
          <w:sz w:val="22"/>
          <w:szCs w:val="22"/>
        </w:rPr>
        <w:t xml:space="preserve"> </w:t>
      </w:r>
      <w:r w:rsidRPr="007A6066">
        <w:rPr>
          <w:rFonts w:ascii="Arial" w:eastAsia="Arial" w:hAnsi="Arial" w:cs="Arial"/>
          <w:spacing w:val="-2"/>
          <w:sz w:val="22"/>
          <w:szCs w:val="22"/>
        </w:rPr>
        <w:t>will</w:t>
      </w:r>
      <w:r w:rsidRPr="007A6066">
        <w:rPr>
          <w:rFonts w:ascii="Arial" w:eastAsia="Arial" w:hAnsi="Arial" w:cs="Arial"/>
          <w:spacing w:val="-9"/>
          <w:sz w:val="22"/>
          <w:szCs w:val="22"/>
        </w:rPr>
        <w:t xml:space="preserve"> </w:t>
      </w:r>
      <w:r w:rsidRPr="007A6066">
        <w:rPr>
          <w:rFonts w:ascii="Arial" w:eastAsia="Arial" w:hAnsi="Arial" w:cs="Arial"/>
          <w:spacing w:val="-2"/>
          <w:sz w:val="22"/>
          <w:szCs w:val="22"/>
        </w:rPr>
        <w:t>be</w:t>
      </w:r>
      <w:r w:rsidRPr="007A6066">
        <w:rPr>
          <w:rFonts w:ascii="Arial" w:eastAsia="Arial" w:hAnsi="Arial" w:cs="Arial"/>
          <w:spacing w:val="-8"/>
          <w:sz w:val="22"/>
          <w:szCs w:val="22"/>
        </w:rPr>
        <w:t xml:space="preserve"> the </w:t>
      </w:r>
      <w:r w:rsidRPr="007A6066">
        <w:rPr>
          <w:rFonts w:ascii="Arial" w:eastAsia="Arial" w:hAnsi="Arial" w:cs="Arial"/>
          <w:spacing w:val="-2"/>
          <w:sz w:val="22"/>
          <w:szCs w:val="22"/>
        </w:rPr>
        <w:t>University’s</w:t>
      </w:r>
      <w:r w:rsidRPr="007A6066">
        <w:rPr>
          <w:rFonts w:ascii="Arial" w:eastAsia="Arial" w:hAnsi="Arial" w:cs="Arial"/>
          <w:spacing w:val="-10"/>
          <w:sz w:val="22"/>
          <w:szCs w:val="22"/>
        </w:rPr>
        <w:t xml:space="preserve"> </w:t>
      </w:r>
      <w:r w:rsidRPr="007A6066">
        <w:rPr>
          <w:rFonts w:ascii="Arial" w:eastAsia="Arial" w:hAnsi="Arial" w:cs="Arial"/>
          <w:spacing w:val="-2"/>
          <w:sz w:val="22"/>
          <w:szCs w:val="22"/>
        </w:rPr>
        <w:t>sole</w:t>
      </w:r>
      <w:r w:rsidRPr="007A6066">
        <w:rPr>
          <w:rFonts w:ascii="Arial" w:eastAsia="Arial" w:hAnsi="Arial" w:cs="Arial"/>
          <w:spacing w:val="-11"/>
          <w:sz w:val="22"/>
          <w:szCs w:val="22"/>
        </w:rPr>
        <w:t xml:space="preserve"> </w:t>
      </w:r>
      <w:r w:rsidRPr="007A6066">
        <w:rPr>
          <w:rFonts w:ascii="Arial" w:eastAsia="Arial" w:hAnsi="Arial" w:cs="Arial"/>
          <w:spacing w:val="-2"/>
          <w:sz w:val="22"/>
          <w:szCs w:val="22"/>
        </w:rPr>
        <w:t>discretion</w:t>
      </w:r>
      <w:r w:rsidRPr="007A6066">
        <w:rPr>
          <w:rFonts w:ascii="Arial" w:eastAsia="Arial" w:hAnsi="Arial" w:cs="Arial"/>
          <w:spacing w:val="-11"/>
          <w:sz w:val="22"/>
          <w:szCs w:val="22"/>
        </w:rPr>
        <w:t xml:space="preserve"> </w:t>
      </w:r>
      <w:r w:rsidRPr="007A6066">
        <w:rPr>
          <w:rFonts w:ascii="Arial" w:eastAsia="Arial" w:hAnsi="Arial" w:cs="Arial"/>
          <w:spacing w:val="-2"/>
          <w:sz w:val="22"/>
          <w:szCs w:val="22"/>
        </w:rPr>
        <w:t>to</w:t>
      </w:r>
      <w:r w:rsidRPr="007A6066">
        <w:rPr>
          <w:rFonts w:ascii="Arial" w:eastAsia="Arial" w:hAnsi="Arial" w:cs="Arial"/>
          <w:spacing w:val="-11"/>
          <w:sz w:val="22"/>
          <w:szCs w:val="22"/>
        </w:rPr>
        <w:t xml:space="preserve"> </w:t>
      </w:r>
      <w:r w:rsidRPr="007A6066">
        <w:rPr>
          <w:rFonts w:ascii="Arial" w:eastAsia="Arial" w:hAnsi="Arial" w:cs="Arial"/>
          <w:spacing w:val="-2"/>
          <w:sz w:val="22"/>
          <w:szCs w:val="22"/>
        </w:rPr>
        <w:t>elaborate</w:t>
      </w:r>
      <w:r w:rsidRPr="007A6066">
        <w:rPr>
          <w:rFonts w:ascii="Arial" w:eastAsia="Arial" w:hAnsi="Arial" w:cs="Arial"/>
          <w:spacing w:val="-8"/>
          <w:sz w:val="22"/>
          <w:szCs w:val="22"/>
        </w:rPr>
        <w:t xml:space="preserve"> </w:t>
      </w:r>
      <w:r w:rsidRPr="007A6066">
        <w:rPr>
          <w:rFonts w:ascii="Arial" w:eastAsia="Arial" w:hAnsi="Arial" w:cs="Arial"/>
          <w:spacing w:val="-2"/>
          <w:sz w:val="22"/>
          <w:szCs w:val="22"/>
        </w:rPr>
        <w:t>on</w:t>
      </w:r>
      <w:r w:rsidRPr="007A6066">
        <w:rPr>
          <w:rFonts w:ascii="Arial" w:eastAsia="Arial" w:hAnsi="Arial" w:cs="Arial"/>
          <w:spacing w:val="-8"/>
          <w:sz w:val="22"/>
          <w:szCs w:val="22"/>
        </w:rPr>
        <w:t xml:space="preserve"> </w:t>
      </w:r>
      <w:r w:rsidRPr="007A6066">
        <w:rPr>
          <w:rFonts w:ascii="Arial" w:eastAsia="Arial" w:hAnsi="Arial" w:cs="Arial"/>
          <w:spacing w:val="-2"/>
          <w:sz w:val="22"/>
          <w:szCs w:val="22"/>
        </w:rPr>
        <w:t xml:space="preserve">whatever </w:t>
      </w:r>
      <w:r w:rsidRPr="007A6066">
        <w:rPr>
          <w:rFonts w:ascii="Arial" w:eastAsia="Arial" w:hAnsi="Arial" w:cs="Arial"/>
          <w:sz w:val="22"/>
          <w:szCs w:val="22"/>
        </w:rPr>
        <w:t>interpretation it deems necessary.</w:t>
      </w:r>
    </w:p>
    <w:p w14:paraId="7FC3DA24" w14:textId="77777777" w:rsidR="00882B9E" w:rsidRPr="007A6066" w:rsidRDefault="00882B9E" w:rsidP="00882B9E">
      <w:pPr>
        <w:widowControl w:val="0"/>
        <w:overflowPunct/>
        <w:adjustRightInd/>
        <w:spacing w:before="1"/>
        <w:textAlignment w:val="auto"/>
        <w:rPr>
          <w:rFonts w:ascii="Arial" w:eastAsia="Arial" w:hAnsi="Arial" w:cs="Arial"/>
          <w:sz w:val="22"/>
          <w:szCs w:val="22"/>
        </w:rPr>
      </w:pPr>
    </w:p>
    <w:p w14:paraId="179491D0" w14:textId="77777777" w:rsidR="00882B9E" w:rsidRPr="007A6066" w:rsidRDefault="00882B9E" w:rsidP="00882B9E">
      <w:pPr>
        <w:widowControl w:val="0"/>
        <w:overflowPunct/>
        <w:adjustRightInd/>
        <w:ind w:left="811"/>
        <w:textAlignment w:val="auto"/>
        <w:rPr>
          <w:rFonts w:ascii="Arial" w:eastAsia="Arial" w:hAnsi="Arial" w:cs="Arial"/>
          <w:sz w:val="22"/>
          <w:szCs w:val="22"/>
        </w:rPr>
      </w:pPr>
      <w:r w:rsidRPr="007A6066">
        <w:rPr>
          <w:rFonts w:ascii="Arial" w:eastAsia="Arial" w:hAnsi="Arial" w:cs="Arial"/>
          <w:spacing w:val="-2"/>
          <w:sz w:val="22"/>
          <w:szCs w:val="22"/>
        </w:rPr>
        <w:t>Following</w:t>
      </w:r>
      <w:r w:rsidRPr="007A6066">
        <w:rPr>
          <w:rFonts w:ascii="Arial" w:eastAsia="Arial" w:hAnsi="Arial" w:cs="Arial"/>
          <w:spacing w:val="-15"/>
          <w:sz w:val="22"/>
          <w:szCs w:val="22"/>
        </w:rPr>
        <w:t xml:space="preserve"> </w:t>
      </w:r>
      <w:r w:rsidRPr="007A6066">
        <w:rPr>
          <w:rFonts w:ascii="Arial" w:eastAsia="Arial" w:hAnsi="Arial" w:cs="Arial"/>
          <w:spacing w:val="-2"/>
          <w:sz w:val="22"/>
          <w:szCs w:val="22"/>
        </w:rPr>
        <w:t>are</w:t>
      </w:r>
      <w:r w:rsidRPr="007A6066">
        <w:rPr>
          <w:rFonts w:ascii="Arial" w:eastAsia="Arial" w:hAnsi="Arial" w:cs="Arial"/>
          <w:spacing w:val="-14"/>
          <w:sz w:val="22"/>
          <w:szCs w:val="22"/>
        </w:rPr>
        <w:t xml:space="preserve"> </w:t>
      </w:r>
      <w:r w:rsidRPr="007A6066">
        <w:rPr>
          <w:rFonts w:ascii="Arial" w:eastAsia="Arial" w:hAnsi="Arial" w:cs="Arial"/>
          <w:spacing w:val="-2"/>
          <w:sz w:val="22"/>
          <w:szCs w:val="22"/>
        </w:rPr>
        <w:t>the</w:t>
      </w:r>
      <w:r w:rsidRPr="007A6066">
        <w:rPr>
          <w:rFonts w:ascii="Arial" w:eastAsia="Arial" w:hAnsi="Arial" w:cs="Arial"/>
          <w:spacing w:val="-12"/>
          <w:sz w:val="22"/>
          <w:szCs w:val="22"/>
        </w:rPr>
        <w:t xml:space="preserve"> </w:t>
      </w:r>
      <w:r w:rsidRPr="007A6066">
        <w:rPr>
          <w:rFonts w:ascii="Arial" w:eastAsia="Arial" w:hAnsi="Arial" w:cs="Arial"/>
          <w:spacing w:val="-2"/>
          <w:sz w:val="22"/>
          <w:szCs w:val="22"/>
        </w:rPr>
        <w:t>specifications</w:t>
      </w:r>
      <w:r w:rsidRPr="007A6066">
        <w:rPr>
          <w:rFonts w:ascii="Arial" w:eastAsia="Arial" w:hAnsi="Arial" w:cs="Arial"/>
          <w:spacing w:val="-11"/>
          <w:sz w:val="22"/>
          <w:szCs w:val="22"/>
        </w:rPr>
        <w:t xml:space="preserve"> </w:t>
      </w:r>
      <w:r w:rsidRPr="007A6066">
        <w:rPr>
          <w:rFonts w:ascii="Arial" w:eastAsia="Arial" w:hAnsi="Arial" w:cs="Arial"/>
          <w:spacing w:val="-2"/>
          <w:sz w:val="22"/>
          <w:szCs w:val="22"/>
        </w:rPr>
        <w:t>and</w:t>
      </w:r>
      <w:r w:rsidRPr="007A6066">
        <w:rPr>
          <w:rFonts w:ascii="Arial" w:eastAsia="Arial" w:hAnsi="Arial" w:cs="Arial"/>
          <w:spacing w:val="-12"/>
          <w:sz w:val="22"/>
          <w:szCs w:val="22"/>
        </w:rPr>
        <w:t xml:space="preserve"> </w:t>
      </w:r>
      <w:r w:rsidRPr="007A6066">
        <w:rPr>
          <w:rFonts w:ascii="Arial" w:eastAsia="Arial" w:hAnsi="Arial" w:cs="Arial"/>
          <w:spacing w:val="-2"/>
          <w:sz w:val="22"/>
          <w:szCs w:val="22"/>
        </w:rPr>
        <w:t>details</w:t>
      </w:r>
      <w:r w:rsidRPr="007A6066">
        <w:rPr>
          <w:rFonts w:ascii="Arial" w:eastAsia="Arial" w:hAnsi="Arial" w:cs="Arial"/>
          <w:spacing w:val="-11"/>
          <w:sz w:val="22"/>
          <w:szCs w:val="22"/>
        </w:rPr>
        <w:t xml:space="preserve"> </w:t>
      </w:r>
      <w:r w:rsidRPr="007A6066">
        <w:rPr>
          <w:rFonts w:ascii="Arial" w:eastAsia="Arial" w:hAnsi="Arial" w:cs="Arial"/>
          <w:spacing w:val="-2"/>
          <w:sz w:val="22"/>
          <w:szCs w:val="22"/>
        </w:rPr>
        <w:t>of</w:t>
      </w:r>
      <w:r w:rsidRPr="007A6066">
        <w:rPr>
          <w:rFonts w:ascii="Arial" w:eastAsia="Arial" w:hAnsi="Arial" w:cs="Arial"/>
          <w:spacing w:val="-11"/>
          <w:sz w:val="22"/>
          <w:szCs w:val="22"/>
        </w:rPr>
        <w:t xml:space="preserve"> </w:t>
      </w:r>
      <w:r w:rsidRPr="007A6066">
        <w:rPr>
          <w:rFonts w:ascii="Arial" w:eastAsia="Arial" w:hAnsi="Arial" w:cs="Arial"/>
          <w:spacing w:val="-2"/>
          <w:sz w:val="22"/>
          <w:szCs w:val="22"/>
        </w:rPr>
        <w:t>the</w:t>
      </w:r>
      <w:r w:rsidRPr="007A6066">
        <w:rPr>
          <w:rFonts w:ascii="Arial" w:eastAsia="Arial" w:hAnsi="Arial" w:cs="Arial"/>
          <w:spacing w:val="-12"/>
          <w:sz w:val="22"/>
          <w:szCs w:val="22"/>
        </w:rPr>
        <w:t xml:space="preserve"> </w:t>
      </w:r>
      <w:r w:rsidRPr="007A6066">
        <w:rPr>
          <w:rFonts w:ascii="Arial" w:eastAsia="Arial" w:hAnsi="Arial" w:cs="Arial"/>
          <w:spacing w:val="-2"/>
          <w:sz w:val="22"/>
          <w:szCs w:val="22"/>
        </w:rPr>
        <w:t>scope</w:t>
      </w:r>
      <w:r w:rsidRPr="007A6066">
        <w:rPr>
          <w:rFonts w:ascii="Arial" w:eastAsia="Arial" w:hAnsi="Arial" w:cs="Arial"/>
          <w:spacing w:val="-12"/>
          <w:sz w:val="22"/>
          <w:szCs w:val="22"/>
        </w:rPr>
        <w:t xml:space="preserve"> </w:t>
      </w:r>
      <w:r w:rsidRPr="007A6066">
        <w:rPr>
          <w:rFonts w:ascii="Arial" w:eastAsia="Arial" w:hAnsi="Arial" w:cs="Arial"/>
          <w:spacing w:val="-2"/>
          <w:sz w:val="22"/>
          <w:szCs w:val="22"/>
        </w:rPr>
        <w:t>of</w:t>
      </w:r>
      <w:r w:rsidRPr="007A6066">
        <w:rPr>
          <w:rFonts w:ascii="Arial" w:eastAsia="Arial" w:hAnsi="Arial" w:cs="Arial"/>
          <w:spacing w:val="-10"/>
          <w:sz w:val="22"/>
          <w:szCs w:val="22"/>
        </w:rPr>
        <w:t xml:space="preserve"> </w:t>
      </w:r>
      <w:r w:rsidRPr="007A6066">
        <w:rPr>
          <w:rFonts w:ascii="Arial" w:eastAsia="Arial" w:hAnsi="Arial" w:cs="Arial"/>
          <w:spacing w:val="-2"/>
          <w:sz w:val="22"/>
          <w:szCs w:val="22"/>
        </w:rPr>
        <w:t>work:</w:t>
      </w:r>
    </w:p>
    <w:p w14:paraId="39AAA06B" w14:textId="77777777" w:rsidR="00882B9E" w:rsidRPr="007A6066" w:rsidRDefault="00882B9E" w:rsidP="00882B9E">
      <w:pPr>
        <w:widowControl w:val="0"/>
        <w:numPr>
          <w:ilvl w:val="2"/>
          <w:numId w:val="58"/>
        </w:numPr>
        <w:tabs>
          <w:tab w:val="left" w:pos="1171"/>
          <w:tab w:val="left" w:pos="1529"/>
        </w:tabs>
        <w:overflowPunct/>
        <w:adjustRightInd/>
        <w:spacing w:before="251"/>
        <w:ind w:right="1665" w:hanging="1"/>
        <w:textAlignment w:val="auto"/>
        <w:rPr>
          <w:rFonts w:ascii="Arial" w:eastAsia="Arial" w:hAnsi="Arial" w:cs="Arial"/>
          <w:i/>
          <w:sz w:val="23"/>
          <w:szCs w:val="22"/>
        </w:rPr>
      </w:pPr>
      <w:r w:rsidRPr="007A6066">
        <w:rPr>
          <w:rFonts w:ascii="Arial" w:eastAsia="Arial" w:hAnsi="Arial" w:cs="Arial"/>
          <w:sz w:val="22"/>
          <w:szCs w:val="22"/>
        </w:rPr>
        <w:t xml:space="preserve">Non-exclusive use of 2 </w:t>
      </w:r>
      <w:r w:rsidRPr="007A6066">
        <w:rPr>
          <w:rFonts w:ascii="Arial" w:eastAsia="Arial" w:hAnsi="Arial" w:cs="Arial"/>
          <w:color w:val="000000"/>
          <w:sz w:val="22"/>
          <w:szCs w:val="22"/>
        </w:rPr>
        <w:t>outdoor arenas and indoor arena space if available</w:t>
      </w:r>
    </w:p>
    <w:p w14:paraId="61D90A20" w14:textId="77777777" w:rsidR="00882B9E" w:rsidRPr="007A6066" w:rsidRDefault="00882B9E" w:rsidP="00882B9E">
      <w:pPr>
        <w:widowControl w:val="0"/>
        <w:overflowPunct/>
        <w:adjustRightInd/>
        <w:textAlignment w:val="auto"/>
        <w:rPr>
          <w:rFonts w:ascii="Arial" w:eastAsia="Arial" w:hAnsi="Arial" w:cs="Arial"/>
          <w:sz w:val="22"/>
          <w:szCs w:val="22"/>
        </w:rPr>
      </w:pPr>
    </w:p>
    <w:p w14:paraId="5E6664FC" w14:textId="77777777" w:rsidR="00882B9E" w:rsidRPr="007A6066" w:rsidRDefault="00882B9E" w:rsidP="00882B9E">
      <w:pPr>
        <w:widowControl w:val="0"/>
        <w:numPr>
          <w:ilvl w:val="2"/>
          <w:numId w:val="58"/>
        </w:numPr>
        <w:tabs>
          <w:tab w:val="left" w:pos="1530"/>
        </w:tabs>
        <w:overflowPunct/>
        <w:adjustRightInd/>
        <w:ind w:left="1530" w:hanging="359"/>
        <w:textAlignment w:val="auto"/>
        <w:rPr>
          <w:rFonts w:ascii="Arial" w:eastAsia="Arial" w:hAnsi="Arial" w:cs="Arial"/>
          <w:sz w:val="23"/>
          <w:szCs w:val="22"/>
        </w:rPr>
      </w:pPr>
      <w:r w:rsidRPr="007A6066">
        <w:rPr>
          <w:rFonts w:ascii="Arial" w:eastAsia="Arial" w:hAnsi="Arial" w:cs="Arial"/>
          <w:sz w:val="22"/>
          <w:szCs w:val="22"/>
        </w:rPr>
        <w:t>Total</w:t>
      </w:r>
      <w:r w:rsidRPr="007A6066">
        <w:rPr>
          <w:rFonts w:ascii="Arial" w:eastAsia="Arial" w:hAnsi="Arial" w:cs="Arial"/>
          <w:spacing w:val="-4"/>
          <w:sz w:val="22"/>
          <w:szCs w:val="22"/>
        </w:rPr>
        <w:t xml:space="preserve"> </w:t>
      </w:r>
      <w:r w:rsidRPr="007A6066">
        <w:rPr>
          <w:rFonts w:ascii="Arial" w:eastAsia="Arial" w:hAnsi="Arial" w:cs="Arial"/>
          <w:sz w:val="22"/>
          <w:szCs w:val="22"/>
        </w:rPr>
        <w:t>of</w:t>
      </w:r>
      <w:r w:rsidRPr="007A6066">
        <w:rPr>
          <w:rFonts w:ascii="Arial" w:eastAsia="Arial" w:hAnsi="Arial" w:cs="Arial"/>
          <w:spacing w:val="-1"/>
          <w:sz w:val="22"/>
          <w:szCs w:val="22"/>
        </w:rPr>
        <w:t xml:space="preserve"> </w:t>
      </w:r>
      <w:r w:rsidRPr="007A6066">
        <w:rPr>
          <w:rFonts w:ascii="Arial" w:eastAsia="Arial" w:hAnsi="Arial" w:cs="Arial"/>
          <w:sz w:val="22"/>
          <w:szCs w:val="22"/>
        </w:rPr>
        <w:t>35</w:t>
      </w:r>
      <w:r w:rsidRPr="007A6066">
        <w:rPr>
          <w:rFonts w:ascii="Arial" w:eastAsia="Arial" w:hAnsi="Arial" w:cs="Arial"/>
          <w:spacing w:val="-1"/>
          <w:sz w:val="22"/>
          <w:szCs w:val="22"/>
        </w:rPr>
        <w:t xml:space="preserve"> </w:t>
      </w:r>
      <w:r w:rsidRPr="007A6066">
        <w:rPr>
          <w:rFonts w:ascii="Arial" w:eastAsia="Arial" w:hAnsi="Arial" w:cs="Arial"/>
          <w:spacing w:val="-2"/>
          <w:sz w:val="22"/>
          <w:szCs w:val="22"/>
        </w:rPr>
        <w:t>stalls</w:t>
      </w:r>
    </w:p>
    <w:p w14:paraId="193CFEF3" w14:textId="77777777" w:rsidR="00882B9E" w:rsidRPr="007A6066" w:rsidRDefault="00882B9E" w:rsidP="00882B9E">
      <w:pPr>
        <w:widowControl w:val="0"/>
        <w:numPr>
          <w:ilvl w:val="2"/>
          <w:numId w:val="58"/>
        </w:numPr>
        <w:tabs>
          <w:tab w:val="left" w:pos="1530"/>
        </w:tabs>
        <w:overflowPunct/>
        <w:adjustRightInd/>
        <w:spacing w:before="250"/>
        <w:ind w:left="1530" w:hanging="359"/>
        <w:textAlignment w:val="auto"/>
        <w:rPr>
          <w:rFonts w:ascii="Arial" w:eastAsia="Arial" w:hAnsi="Arial" w:cs="Arial"/>
          <w:sz w:val="23"/>
          <w:szCs w:val="22"/>
        </w:rPr>
      </w:pPr>
      <w:r w:rsidRPr="007A6066">
        <w:rPr>
          <w:rFonts w:ascii="Arial" w:eastAsia="Arial" w:hAnsi="Arial" w:cs="Arial"/>
          <w:sz w:val="22"/>
          <w:szCs w:val="22"/>
        </w:rPr>
        <w:t>Adequate</w:t>
      </w:r>
      <w:r w:rsidRPr="007A6066">
        <w:rPr>
          <w:rFonts w:ascii="Arial" w:eastAsia="Arial" w:hAnsi="Arial" w:cs="Arial"/>
          <w:spacing w:val="-4"/>
          <w:sz w:val="22"/>
          <w:szCs w:val="22"/>
        </w:rPr>
        <w:t xml:space="preserve"> </w:t>
      </w:r>
      <w:r w:rsidRPr="007A6066">
        <w:rPr>
          <w:rFonts w:ascii="Arial" w:eastAsia="Arial" w:hAnsi="Arial" w:cs="Arial"/>
          <w:sz w:val="22"/>
          <w:szCs w:val="22"/>
        </w:rPr>
        <w:t>lighting</w:t>
      </w:r>
      <w:r w:rsidRPr="007A6066">
        <w:rPr>
          <w:rFonts w:ascii="Arial" w:eastAsia="Arial" w:hAnsi="Arial" w:cs="Arial"/>
          <w:spacing w:val="-5"/>
          <w:sz w:val="22"/>
          <w:szCs w:val="22"/>
        </w:rPr>
        <w:t xml:space="preserve"> </w:t>
      </w:r>
      <w:r w:rsidRPr="007A6066">
        <w:rPr>
          <w:rFonts w:ascii="Arial" w:eastAsia="Arial" w:hAnsi="Arial" w:cs="Arial"/>
          <w:sz w:val="22"/>
          <w:szCs w:val="22"/>
        </w:rPr>
        <w:t>for</w:t>
      </w:r>
      <w:r w:rsidRPr="007A6066">
        <w:rPr>
          <w:rFonts w:ascii="Arial" w:eastAsia="Arial" w:hAnsi="Arial" w:cs="Arial"/>
          <w:spacing w:val="-4"/>
          <w:sz w:val="22"/>
          <w:szCs w:val="22"/>
        </w:rPr>
        <w:t xml:space="preserve"> </w:t>
      </w:r>
      <w:r w:rsidRPr="007A6066">
        <w:rPr>
          <w:rFonts w:ascii="Arial" w:eastAsia="Arial" w:hAnsi="Arial" w:cs="Arial"/>
          <w:spacing w:val="-2"/>
          <w:sz w:val="22"/>
          <w:szCs w:val="22"/>
        </w:rPr>
        <w:t>stalls, IOA’s, office space, team room and parking area</w:t>
      </w:r>
    </w:p>
    <w:p w14:paraId="540D7D3A" w14:textId="77777777" w:rsidR="00882B9E" w:rsidRPr="007A6066" w:rsidRDefault="00882B9E" w:rsidP="00882B9E">
      <w:pPr>
        <w:widowControl w:val="0"/>
        <w:numPr>
          <w:ilvl w:val="2"/>
          <w:numId w:val="58"/>
        </w:numPr>
        <w:tabs>
          <w:tab w:val="left" w:pos="1530"/>
        </w:tabs>
        <w:overflowPunct/>
        <w:adjustRightInd/>
        <w:spacing w:before="251"/>
        <w:ind w:left="1530" w:hanging="359"/>
        <w:textAlignment w:val="auto"/>
        <w:rPr>
          <w:rFonts w:ascii="Arial" w:eastAsia="Arial" w:hAnsi="Arial" w:cs="Arial"/>
          <w:sz w:val="23"/>
          <w:szCs w:val="22"/>
        </w:rPr>
      </w:pPr>
      <w:r w:rsidRPr="007A6066">
        <w:rPr>
          <w:rFonts w:ascii="Arial" w:eastAsia="Arial" w:hAnsi="Arial" w:cs="Arial"/>
          <w:sz w:val="22"/>
          <w:szCs w:val="22"/>
        </w:rPr>
        <w:t>Provide at least</w:t>
      </w:r>
      <w:r w:rsidRPr="007A6066">
        <w:rPr>
          <w:rFonts w:ascii="Arial" w:eastAsia="Arial" w:hAnsi="Arial" w:cs="Arial"/>
          <w:spacing w:val="-2"/>
          <w:sz w:val="22"/>
          <w:szCs w:val="22"/>
        </w:rPr>
        <w:t xml:space="preserve"> 2 wash stalls with cold/hot water</w:t>
      </w:r>
    </w:p>
    <w:p w14:paraId="248A08D1" w14:textId="77777777" w:rsidR="00882B9E" w:rsidRPr="007A6066" w:rsidRDefault="00882B9E" w:rsidP="00882B9E">
      <w:pPr>
        <w:widowControl w:val="0"/>
        <w:numPr>
          <w:ilvl w:val="2"/>
          <w:numId w:val="58"/>
        </w:numPr>
        <w:tabs>
          <w:tab w:val="left" w:pos="1530"/>
        </w:tabs>
        <w:overflowPunct/>
        <w:adjustRightInd/>
        <w:spacing w:before="252"/>
        <w:ind w:left="1530" w:hanging="359"/>
        <w:textAlignment w:val="auto"/>
        <w:rPr>
          <w:rFonts w:ascii="Arial" w:eastAsia="Arial" w:hAnsi="Arial" w:cs="Arial"/>
          <w:sz w:val="23"/>
          <w:szCs w:val="22"/>
        </w:rPr>
      </w:pPr>
      <w:r w:rsidRPr="007A6066">
        <w:rPr>
          <w:rFonts w:ascii="Arial" w:eastAsia="Arial" w:hAnsi="Arial" w:cs="Arial"/>
          <w:sz w:val="22"/>
          <w:szCs w:val="22"/>
        </w:rPr>
        <w:t>Student</w:t>
      </w:r>
      <w:r w:rsidRPr="007A6066">
        <w:rPr>
          <w:rFonts w:ascii="Arial" w:eastAsia="Arial" w:hAnsi="Arial" w:cs="Arial"/>
          <w:spacing w:val="-4"/>
          <w:sz w:val="22"/>
          <w:szCs w:val="22"/>
        </w:rPr>
        <w:t xml:space="preserve"> </w:t>
      </w:r>
      <w:r w:rsidRPr="007A6066">
        <w:rPr>
          <w:rFonts w:ascii="Arial" w:eastAsia="Arial" w:hAnsi="Arial" w:cs="Arial"/>
          <w:sz w:val="22"/>
          <w:szCs w:val="22"/>
        </w:rPr>
        <w:t>and</w:t>
      </w:r>
      <w:r w:rsidRPr="007A6066">
        <w:rPr>
          <w:rFonts w:ascii="Arial" w:eastAsia="Arial" w:hAnsi="Arial" w:cs="Arial"/>
          <w:spacing w:val="-5"/>
          <w:sz w:val="22"/>
          <w:szCs w:val="22"/>
        </w:rPr>
        <w:t xml:space="preserve"> </w:t>
      </w:r>
      <w:r w:rsidRPr="007A6066">
        <w:rPr>
          <w:rFonts w:ascii="Arial" w:eastAsia="Arial" w:hAnsi="Arial" w:cs="Arial"/>
          <w:sz w:val="22"/>
          <w:szCs w:val="22"/>
        </w:rPr>
        <w:t>trailer</w:t>
      </w:r>
      <w:r w:rsidRPr="007A6066">
        <w:rPr>
          <w:rFonts w:ascii="Arial" w:eastAsia="Arial" w:hAnsi="Arial" w:cs="Arial"/>
          <w:spacing w:val="-4"/>
          <w:sz w:val="22"/>
          <w:szCs w:val="22"/>
        </w:rPr>
        <w:t xml:space="preserve"> </w:t>
      </w:r>
      <w:r w:rsidRPr="007A6066">
        <w:rPr>
          <w:rFonts w:ascii="Arial" w:eastAsia="Arial" w:hAnsi="Arial" w:cs="Arial"/>
          <w:spacing w:val="-2"/>
          <w:sz w:val="22"/>
          <w:szCs w:val="22"/>
        </w:rPr>
        <w:t>parking</w:t>
      </w:r>
    </w:p>
    <w:p w14:paraId="5E80FF3C" w14:textId="77777777" w:rsidR="00882B9E" w:rsidRPr="007A6066" w:rsidRDefault="00882B9E" w:rsidP="00882B9E">
      <w:pPr>
        <w:widowControl w:val="0"/>
        <w:numPr>
          <w:ilvl w:val="2"/>
          <w:numId w:val="58"/>
        </w:numPr>
        <w:tabs>
          <w:tab w:val="left" w:pos="1531"/>
        </w:tabs>
        <w:overflowPunct/>
        <w:adjustRightInd/>
        <w:spacing w:before="251"/>
        <w:ind w:left="1531"/>
        <w:textAlignment w:val="auto"/>
        <w:rPr>
          <w:rFonts w:ascii="Arial" w:eastAsia="Arial" w:hAnsi="Arial" w:cs="Arial"/>
          <w:sz w:val="23"/>
          <w:szCs w:val="22"/>
        </w:rPr>
      </w:pPr>
      <w:r w:rsidRPr="007A6066">
        <w:rPr>
          <w:rFonts w:ascii="Arial" w:eastAsia="Arial" w:hAnsi="Arial" w:cs="Arial"/>
          <w:sz w:val="22"/>
          <w:szCs w:val="22"/>
        </w:rPr>
        <w:t>2</w:t>
      </w:r>
      <w:r w:rsidRPr="007A6066">
        <w:rPr>
          <w:rFonts w:ascii="Arial" w:eastAsia="Arial" w:hAnsi="Arial" w:cs="Arial"/>
          <w:spacing w:val="-2"/>
          <w:sz w:val="22"/>
          <w:szCs w:val="22"/>
        </w:rPr>
        <w:t xml:space="preserve"> </w:t>
      </w:r>
      <w:r w:rsidRPr="007A6066">
        <w:rPr>
          <w:rFonts w:ascii="Arial" w:eastAsia="Arial" w:hAnsi="Arial" w:cs="Arial"/>
          <w:sz w:val="22"/>
          <w:szCs w:val="22"/>
        </w:rPr>
        <w:t>tack</w:t>
      </w:r>
      <w:r w:rsidRPr="007A6066">
        <w:rPr>
          <w:rFonts w:ascii="Arial" w:eastAsia="Arial" w:hAnsi="Arial" w:cs="Arial"/>
          <w:spacing w:val="-2"/>
          <w:sz w:val="22"/>
          <w:szCs w:val="22"/>
        </w:rPr>
        <w:t xml:space="preserve"> rooms</w:t>
      </w:r>
    </w:p>
    <w:p w14:paraId="15CC7B50" w14:textId="77777777" w:rsidR="00882B9E" w:rsidRPr="007A6066" w:rsidRDefault="00882B9E" w:rsidP="00882B9E">
      <w:pPr>
        <w:widowControl w:val="0"/>
        <w:numPr>
          <w:ilvl w:val="2"/>
          <w:numId w:val="58"/>
        </w:numPr>
        <w:tabs>
          <w:tab w:val="left" w:pos="1530"/>
        </w:tabs>
        <w:overflowPunct/>
        <w:adjustRightInd/>
        <w:spacing w:before="249"/>
        <w:ind w:left="1530" w:hanging="359"/>
        <w:textAlignment w:val="auto"/>
        <w:rPr>
          <w:rFonts w:ascii="Arial" w:eastAsia="Arial" w:hAnsi="Arial" w:cs="Arial"/>
          <w:sz w:val="23"/>
          <w:szCs w:val="22"/>
        </w:rPr>
      </w:pPr>
      <w:r w:rsidRPr="007A6066">
        <w:rPr>
          <w:rFonts w:ascii="Arial" w:eastAsia="Arial" w:hAnsi="Arial" w:cs="Arial"/>
          <w:spacing w:val="-2"/>
          <w:sz w:val="22"/>
          <w:szCs w:val="22"/>
        </w:rPr>
        <w:t>Bathrooms sufficient for team daily use</w:t>
      </w:r>
    </w:p>
    <w:p w14:paraId="60A36FB9" w14:textId="77777777" w:rsidR="00882B9E" w:rsidRPr="007A6066" w:rsidRDefault="00882B9E" w:rsidP="00882B9E">
      <w:pPr>
        <w:widowControl w:val="0"/>
        <w:numPr>
          <w:ilvl w:val="2"/>
          <w:numId w:val="58"/>
        </w:numPr>
        <w:tabs>
          <w:tab w:val="left" w:pos="1530"/>
        </w:tabs>
        <w:overflowPunct/>
        <w:adjustRightInd/>
        <w:spacing w:before="252"/>
        <w:ind w:left="1530" w:hanging="359"/>
        <w:textAlignment w:val="auto"/>
        <w:rPr>
          <w:rFonts w:ascii="Arial" w:eastAsia="Arial" w:hAnsi="Arial" w:cs="Arial"/>
          <w:sz w:val="23"/>
          <w:szCs w:val="22"/>
        </w:rPr>
      </w:pPr>
      <w:r w:rsidRPr="007A6066">
        <w:rPr>
          <w:rFonts w:ascii="Arial" w:eastAsia="Arial" w:hAnsi="Arial" w:cs="Arial"/>
          <w:sz w:val="22"/>
          <w:szCs w:val="22"/>
        </w:rPr>
        <w:t>Area</w:t>
      </w:r>
      <w:r w:rsidRPr="007A6066">
        <w:rPr>
          <w:rFonts w:ascii="Arial" w:eastAsia="Arial" w:hAnsi="Arial" w:cs="Arial"/>
          <w:spacing w:val="-6"/>
          <w:sz w:val="22"/>
          <w:szCs w:val="22"/>
        </w:rPr>
        <w:t xml:space="preserve"> </w:t>
      </w:r>
      <w:r w:rsidRPr="007A6066">
        <w:rPr>
          <w:rFonts w:ascii="Arial" w:eastAsia="Arial" w:hAnsi="Arial" w:cs="Arial"/>
          <w:sz w:val="22"/>
          <w:szCs w:val="22"/>
        </w:rPr>
        <w:t>for</w:t>
      </w:r>
      <w:r w:rsidRPr="007A6066">
        <w:rPr>
          <w:rFonts w:ascii="Arial" w:eastAsia="Arial" w:hAnsi="Arial" w:cs="Arial"/>
          <w:spacing w:val="-5"/>
          <w:sz w:val="22"/>
          <w:szCs w:val="22"/>
        </w:rPr>
        <w:t xml:space="preserve"> </w:t>
      </w:r>
      <w:r w:rsidRPr="007A6066">
        <w:rPr>
          <w:rFonts w:ascii="Arial" w:eastAsia="Arial" w:hAnsi="Arial" w:cs="Arial"/>
          <w:sz w:val="22"/>
          <w:szCs w:val="22"/>
        </w:rPr>
        <w:t>shipping container/trailer</w:t>
      </w:r>
      <w:r w:rsidRPr="007A6066">
        <w:rPr>
          <w:rFonts w:ascii="Arial" w:eastAsia="Arial" w:hAnsi="Arial" w:cs="Arial"/>
          <w:spacing w:val="-2"/>
          <w:sz w:val="22"/>
          <w:szCs w:val="22"/>
        </w:rPr>
        <w:t xml:space="preserve"> </w:t>
      </w:r>
      <w:r w:rsidRPr="007A6066">
        <w:rPr>
          <w:rFonts w:ascii="Arial" w:eastAsia="Arial" w:hAnsi="Arial" w:cs="Arial"/>
          <w:sz w:val="22"/>
          <w:szCs w:val="22"/>
        </w:rPr>
        <w:t>provided</w:t>
      </w:r>
      <w:r w:rsidRPr="007A6066">
        <w:rPr>
          <w:rFonts w:ascii="Arial" w:eastAsia="Arial" w:hAnsi="Arial" w:cs="Arial"/>
          <w:spacing w:val="-4"/>
          <w:sz w:val="22"/>
          <w:szCs w:val="22"/>
        </w:rPr>
        <w:t xml:space="preserve"> </w:t>
      </w:r>
      <w:r w:rsidRPr="007A6066">
        <w:rPr>
          <w:rFonts w:ascii="Arial" w:eastAsia="Arial" w:hAnsi="Arial" w:cs="Arial"/>
          <w:sz w:val="22"/>
          <w:szCs w:val="22"/>
        </w:rPr>
        <w:t>by</w:t>
      </w:r>
      <w:r w:rsidRPr="007A6066">
        <w:rPr>
          <w:rFonts w:ascii="Arial" w:eastAsia="Arial" w:hAnsi="Arial" w:cs="Arial"/>
          <w:spacing w:val="-2"/>
          <w:sz w:val="22"/>
          <w:szCs w:val="22"/>
        </w:rPr>
        <w:t xml:space="preserve"> </w:t>
      </w:r>
      <w:r w:rsidRPr="007A6066">
        <w:rPr>
          <w:rFonts w:ascii="Arial" w:eastAsia="Arial" w:hAnsi="Arial" w:cs="Arial"/>
          <w:spacing w:val="-4"/>
          <w:sz w:val="22"/>
          <w:szCs w:val="22"/>
        </w:rPr>
        <w:t>DSU</w:t>
      </w:r>
    </w:p>
    <w:p w14:paraId="7901E6DE" w14:textId="77777777" w:rsidR="00882B9E" w:rsidRPr="007A6066" w:rsidRDefault="00882B9E" w:rsidP="00882B9E">
      <w:pPr>
        <w:widowControl w:val="0"/>
        <w:numPr>
          <w:ilvl w:val="2"/>
          <w:numId w:val="58"/>
        </w:numPr>
        <w:tabs>
          <w:tab w:val="left" w:pos="1530"/>
        </w:tabs>
        <w:overflowPunct/>
        <w:adjustRightInd/>
        <w:spacing w:before="252"/>
        <w:ind w:left="1530" w:hanging="359"/>
        <w:textAlignment w:val="auto"/>
        <w:rPr>
          <w:rFonts w:ascii="Arial" w:eastAsia="Arial" w:hAnsi="Arial" w:cs="Arial"/>
          <w:sz w:val="23"/>
          <w:szCs w:val="22"/>
        </w:rPr>
      </w:pPr>
      <w:r w:rsidRPr="007A6066">
        <w:rPr>
          <w:rFonts w:ascii="Arial" w:eastAsia="Arial" w:hAnsi="Arial" w:cs="Arial"/>
          <w:spacing w:val="-4"/>
          <w:sz w:val="22"/>
          <w:szCs w:val="22"/>
        </w:rPr>
        <w:t>Private office space for DSU coaches (climate controlled)</w:t>
      </w:r>
    </w:p>
    <w:p w14:paraId="5902CA9C" w14:textId="77777777" w:rsidR="00882B9E" w:rsidRPr="007A6066" w:rsidRDefault="00882B9E" w:rsidP="00882B9E">
      <w:pPr>
        <w:widowControl w:val="0"/>
        <w:numPr>
          <w:ilvl w:val="2"/>
          <w:numId w:val="58"/>
        </w:numPr>
        <w:tabs>
          <w:tab w:val="left" w:pos="1531"/>
        </w:tabs>
        <w:overflowPunct/>
        <w:adjustRightInd/>
        <w:spacing w:before="251"/>
        <w:ind w:left="1531"/>
        <w:textAlignment w:val="auto"/>
        <w:rPr>
          <w:rFonts w:ascii="Arial" w:eastAsia="Arial" w:hAnsi="Arial" w:cs="Arial"/>
          <w:sz w:val="23"/>
          <w:szCs w:val="22"/>
        </w:rPr>
        <w:sectPr w:rsidR="00882B9E" w:rsidRPr="007A6066" w:rsidSect="00F12A3C">
          <w:type w:val="continuous"/>
          <w:pgSz w:w="12240" w:h="15840"/>
          <w:pgMar w:top="940" w:right="320" w:bottom="1300" w:left="180" w:header="736" w:footer="1117" w:gutter="0"/>
          <w:cols w:space="720"/>
        </w:sectPr>
      </w:pPr>
      <w:r w:rsidRPr="007A6066">
        <w:rPr>
          <w:rFonts w:ascii="Arial" w:eastAsia="Arial" w:hAnsi="Arial" w:cs="Arial"/>
          <w:sz w:val="22"/>
          <w:szCs w:val="22"/>
        </w:rPr>
        <w:t>Sufficient paddocks for 35 horses including some private pastures</w:t>
      </w:r>
    </w:p>
    <w:p w14:paraId="5B23952B" w14:textId="77777777" w:rsidR="00882B9E" w:rsidRPr="007A6066" w:rsidRDefault="00882B9E" w:rsidP="00882B9E">
      <w:pPr>
        <w:widowControl w:val="0"/>
        <w:tabs>
          <w:tab w:val="left" w:pos="1171"/>
          <w:tab w:val="left" w:pos="1531"/>
        </w:tabs>
        <w:overflowPunct/>
        <w:adjustRightInd/>
        <w:spacing w:before="1"/>
        <w:ind w:right="1278"/>
        <w:textAlignment w:val="auto"/>
        <w:rPr>
          <w:rFonts w:ascii="Arial" w:eastAsia="Arial" w:hAnsi="Arial" w:cs="Arial"/>
          <w:sz w:val="22"/>
          <w:szCs w:val="22"/>
        </w:rPr>
      </w:pPr>
    </w:p>
    <w:p w14:paraId="7F1E6BEF" w14:textId="77777777" w:rsidR="00882B9E" w:rsidRPr="007A6066" w:rsidRDefault="00882B9E" w:rsidP="00882B9E">
      <w:pPr>
        <w:pStyle w:val="ListParagraph"/>
        <w:widowControl w:val="0"/>
        <w:numPr>
          <w:ilvl w:val="2"/>
          <w:numId w:val="58"/>
        </w:numPr>
        <w:tabs>
          <w:tab w:val="left" w:pos="1171"/>
          <w:tab w:val="left" w:pos="1531"/>
        </w:tabs>
        <w:overflowPunct/>
        <w:adjustRightInd/>
        <w:spacing w:before="1"/>
        <w:ind w:right="1278"/>
        <w:textAlignment w:val="auto"/>
        <w:rPr>
          <w:rFonts w:ascii="Arial" w:eastAsia="Arial" w:hAnsi="Arial" w:cs="Arial"/>
          <w:sz w:val="23"/>
          <w:szCs w:val="22"/>
        </w:rPr>
      </w:pPr>
      <w:r w:rsidRPr="007A6066">
        <w:rPr>
          <w:rFonts w:ascii="Arial" w:eastAsia="Arial" w:hAnsi="Arial" w:cs="Arial"/>
          <w:sz w:val="22"/>
          <w:szCs w:val="22"/>
        </w:rPr>
        <w:t xml:space="preserve">Horses will be fed two times per day with feed brand and rations set by DSU employees </w:t>
      </w:r>
    </w:p>
    <w:p w14:paraId="4D1F9D72" w14:textId="77777777" w:rsidR="00882B9E" w:rsidRPr="007A6066" w:rsidRDefault="00882B9E" w:rsidP="00882B9E">
      <w:pPr>
        <w:widowControl w:val="0"/>
        <w:numPr>
          <w:ilvl w:val="2"/>
          <w:numId w:val="58"/>
        </w:numPr>
        <w:tabs>
          <w:tab w:val="left" w:pos="1530"/>
        </w:tabs>
        <w:overflowPunct/>
        <w:adjustRightInd/>
        <w:spacing w:before="253"/>
        <w:ind w:left="1530" w:hanging="359"/>
        <w:textAlignment w:val="auto"/>
        <w:rPr>
          <w:rFonts w:ascii="Arial" w:eastAsia="Arial" w:hAnsi="Arial" w:cs="Arial"/>
          <w:sz w:val="23"/>
          <w:szCs w:val="22"/>
        </w:rPr>
      </w:pPr>
      <w:r w:rsidRPr="007A6066">
        <w:rPr>
          <w:rFonts w:ascii="Arial" w:eastAsia="Arial" w:hAnsi="Arial" w:cs="Arial"/>
          <w:sz w:val="22"/>
          <w:szCs w:val="22"/>
        </w:rPr>
        <w:t>Daily turnout weather permitted</w:t>
      </w:r>
    </w:p>
    <w:p w14:paraId="50E7EE5D" w14:textId="77777777" w:rsidR="00882B9E" w:rsidRPr="007A6066" w:rsidRDefault="00882B9E" w:rsidP="00882B9E">
      <w:pPr>
        <w:widowControl w:val="0"/>
        <w:numPr>
          <w:ilvl w:val="2"/>
          <w:numId w:val="58"/>
        </w:numPr>
        <w:tabs>
          <w:tab w:val="left" w:pos="1530"/>
        </w:tabs>
        <w:overflowPunct/>
        <w:adjustRightInd/>
        <w:spacing w:before="249"/>
        <w:ind w:left="1530" w:hanging="359"/>
        <w:textAlignment w:val="auto"/>
        <w:rPr>
          <w:rFonts w:ascii="Arial" w:eastAsia="Arial" w:hAnsi="Arial" w:cs="Arial"/>
          <w:sz w:val="23"/>
          <w:szCs w:val="22"/>
        </w:rPr>
      </w:pPr>
      <w:r w:rsidRPr="007A6066">
        <w:rPr>
          <w:rFonts w:ascii="Arial" w:eastAsia="Arial" w:hAnsi="Arial" w:cs="Arial"/>
          <w:sz w:val="22"/>
          <w:szCs w:val="22"/>
        </w:rPr>
        <w:t>Stalls cleaned daily and ample</w:t>
      </w:r>
      <w:r w:rsidRPr="007A6066">
        <w:rPr>
          <w:rFonts w:ascii="Arial" w:eastAsia="Arial" w:hAnsi="Arial" w:cs="Arial"/>
          <w:spacing w:val="-5"/>
          <w:sz w:val="22"/>
          <w:szCs w:val="22"/>
        </w:rPr>
        <w:t xml:space="preserve"> </w:t>
      </w:r>
      <w:r w:rsidRPr="007A6066">
        <w:rPr>
          <w:rFonts w:ascii="Arial" w:eastAsia="Arial" w:hAnsi="Arial" w:cs="Arial"/>
          <w:sz w:val="22"/>
          <w:szCs w:val="22"/>
        </w:rPr>
        <w:t>bedding</w:t>
      </w:r>
      <w:r w:rsidRPr="007A6066">
        <w:rPr>
          <w:rFonts w:ascii="Arial" w:eastAsia="Arial" w:hAnsi="Arial" w:cs="Arial"/>
          <w:spacing w:val="-4"/>
          <w:sz w:val="22"/>
          <w:szCs w:val="22"/>
        </w:rPr>
        <w:t xml:space="preserve"> </w:t>
      </w:r>
      <w:r w:rsidRPr="007A6066">
        <w:rPr>
          <w:rFonts w:ascii="Arial" w:eastAsia="Arial" w:hAnsi="Arial" w:cs="Arial"/>
          <w:sz w:val="22"/>
          <w:szCs w:val="22"/>
        </w:rPr>
        <w:t>provided</w:t>
      </w:r>
    </w:p>
    <w:p w14:paraId="6CB0385B" w14:textId="77777777" w:rsidR="00882B9E" w:rsidRPr="007A6066" w:rsidRDefault="00882B9E" w:rsidP="00882B9E">
      <w:pPr>
        <w:widowControl w:val="0"/>
        <w:overflowPunct/>
        <w:adjustRightInd/>
        <w:spacing w:before="27"/>
        <w:textAlignment w:val="auto"/>
        <w:rPr>
          <w:rFonts w:ascii="Arial" w:eastAsia="Arial" w:hAnsi="Arial" w:cs="Arial"/>
          <w:sz w:val="22"/>
          <w:szCs w:val="22"/>
        </w:rPr>
      </w:pPr>
    </w:p>
    <w:p w14:paraId="3F6EDB58" w14:textId="77777777" w:rsidR="00882B9E" w:rsidRPr="007A6066" w:rsidRDefault="00882B9E" w:rsidP="00882B9E">
      <w:pPr>
        <w:widowControl w:val="0"/>
        <w:numPr>
          <w:ilvl w:val="2"/>
          <w:numId w:val="58"/>
        </w:numPr>
        <w:tabs>
          <w:tab w:val="left" w:pos="1530"/>
        </w:tabs>
        <w:overflowPunct/>
        <w:adjustRightInd/>
        <w:spacing w:before="1" w:line="263" w:lineRule="exact"/>
        <w:ind w:left="1530" w:hanging="359"/>
        <w:textAlignment w:val="auto"/>
        <w:rPr>
          <w:rFonts w:ascii="Arial" w:eastAsia="Arial" w:hAnsi="Arial" w:cs="Arial"/>
          <w:sz w:val="23"/>
          <w:szCs w:val="22"/>
        </w:rPr>
      </w:pPr>
      <w:r w:rsidRPr="007A6066">
        <w:rPr>
          <w:rFonts w:ascii="Arial" w:eastAsia="Arial" w:hAnsi="Arial" w:cs="Arial"/>
          <w:spacing w:val="-2"/>
          <w:sz w:val="22"/>
          <w:szCs w:val="22"/>
        </w:rPr>
        <w:t>Cleaning</w:t>
      </w:r>
    </w:p>
    <w:p w14:paraId="1AE1822F" w14:textId="77777777" w:rsidR="00882B9E" w:rsidRPr="007A6066" w:rsidRDefault="00882B9E" w:rsidP="00882B9E">
      <w:pPr>
        <w:widowControl w:val="0"/>
        <w:numPr>
          <w:ilvl w:val="3"/>
          <w:numId w:val="58"/>
        </w:numPr>
        <w:tabs>
          <w:tab w:val="left" w:pos="2249"/>
          <w:tab w:val="left" w:pos="2251"/>
        </w:tabs>
        <w:overflowPunct/>
        <w:adjustRightInd/>
        <w:ind w:right="1365"/>
        <w:textAlignment w:val="auto"/>
        <w:rPr>
          <w:rFonts w:ascii="Arial" w:eastAsia="Arial" w:hAnsi="Arial" w:cs="Arial"/>
          <w:sz w:val="22"/>
          <w:szCs w:val="22"/>
        </w:rPr>
      </w:pPr>
      <w:r w:rsidRPr="007A6066">
        <w:rPr>
          <w:rFonts w:ascii="Arial" w:eastAsia="Arial" w:hAnsi="Arial" w:cs="Arial"/>
          <w:sz w:val="22"/>
          <w:szCs w:val="22"/>
        </w:rPr>
        <w:t>Stalls</w:t>
      </w:r>
      <w:r w:rsidRPr="007A6066">
        <w:rPr>
          <w:rFonts w:ascii="Arial" w:eastAsia="Arial" w:hAnsi="Arial" w:cs="Arial"/>
          <w:spacing w:val="-3"/>
          <w:sz w:val="22"/>
          <w:szCs w:val="22"/>
        </w:rPr>
        <w:t xml:space="preserve"> </w:t>
      </w:r>
      <w:r w:rsidRPr="007A6066">
        <w:rPr>
          <w:rFonts w:ascii="Arial" w:eastAsia="Arial" w:hAnsi="Arial" w:cs="Arial"/>
          <w:sz w:val="22"/>
          <w:szCs w:val="22"/>
        </w:rPr>
        <w:t>cleaned</w:t>
      </w:r>
      <w:r w:rsidRPr="007A6066">
        <w:rPr>
          <w:rFonts w:ascii="Arial" w:eastAsia="Arial" w:hAnsi="Arial" w:cs="Arial"/>
          <w:spacing w:val="-3"/>
          <w:sz w:val="22"/>
          <w:szCs w:val="22"/>
        </w:rPr>
        <w:t xml:space="preserve"> </w:t>
      </w:r>
      <w:r w:rsidRPr="007A6066">
        <w:rPr>
          <w:rFonts w:ascii="Arial" w:eastAsia="Arial" w:hAnsi="Arial" w:cs="Arial"/>
          <w:sz w:val="22"/>
          <w:szCs w:val="22"/>
        </w:rPr>
        <w:t>daily,</w:t>
      </w:r>
      <w:r w:rsidRPr="007A6066">
        <w:rPr>
          <w:rFonts w:ascii="Arial" w:eastAsia="Arial" w:hAnsi="Arial" w:cs="Arial"/>
          <w:spacing w:val="-1"/>
          <w:sz w:val="22"/>
          <w:szCs w:val="22"/>
        </w:rPr>
        <w:t xml:space="preserve"> </w:t>
      </w:r>
      <w:r w:rsidRPr="007A6066">
        <w:rPr>
          <w:rFonts w:ascii="Arial" w:eastAsia="Arial" w:hAnsi="Arial" w:cs="Arial"/>
          <w:sz w:val="22"/>
          <w:szCs w:val="22"/>
        </w:rPr>
        <w:t>barn</w:t>
      </w:r>
      <w:r w:rsidRPr="007A6066">
        <w:rPr>
          <w:rFonts w:ascii="Arial" w:eastAsia="Arial" w:hAnsi="Arial" w:cs="Arial"/>
          <w:spacing w:val="-3"/>
          <w:sz w:val="22"/>
          <w:szCs w:val="22"/>
        </w:rPr>
        <w:t xml:space="preserve"> </w:t>
      </w:r>
      <w:r w:rsidRPr="007A6066">
        <w:rPr>
          <w:rFonts w:ascii="Arial" w:eastAsia="Arial" w:hAnsi="Arial" w:cs="Arial"/>
          <w:sz w:val="22"/>
          <w:szCs w:val="22"/>
        </w:rPr>
        <w:t>center</w:t>
      </w:r>
      <w:r w:rsidRPr="007A6066">
        <w:rPr>
          <w:rFonts w:ascii="Arial" w:eastAsia="Arial" w:hAnsi="Arial" w:cs="Arial"/>
          <w:spacing w:val="-4"/>
          <w:sz w:val="22"/>
          <w:szCs w:val="22"/>
        </w:rPr>
        <w:t xml:space="preserve"> </w:t>
      </w:r>
      <w:r w:rsidRPr="007A6066">
        <w:rPr>
          <w:rFonts w:ascii="Arial" w:eastAsia="Arial" w:hAnsi="Arial" w:cs="Arial"/>
          <w:sz w:val="22"/>
          <w:szCs w:val="22"/>
        </w:rPr>
        <w:t>aisle</w:t>
      </w:r>
      <w:r w:rsidRPr="007A6066">
        <w:rPr>
          <w:rFonts w:ascii="Arial" w:eastAsia="Arial" w:hAnsi="Arial" w:cs="Arial"/>
          <w:spacing w:val="-3"/>
          <w:sz w:val="22"/>
          <w:szCs w:val="22"/>
        </w:rPr>
        <w:t xml:space="preserve"> </w:t>
      </w:r>
      <w:r w:rsidRPr="007A6066">
        <w:rPr>
          <w:rFonts w:ascii="Arial" w:eastAsia="Arial" w:hAnsi="Arial" w:cs="Arial"/>
          <w:sz w:val="22"/>
          <w:szCs w:val="22"/>
        </w:rPr>
        <w:t>will</w:t>
      </w:r>
      <w:r w:rsidRPr="007A6066">
        <w:rPr>
          <w:rFonts w:ascii="Arial" w:eastAsia="Arial" w:hAnsi="Arial" w:cs="Arial"/>
          <w:spacing w:val="-3"/>
          <w:sz w:val="22"/>
          <w:szCs w:val="22"/>
        </w:rPr>
        <w:t xml:space="preserve"> </w:t>
      </w:r>
      <w:r w:rsidRPr="007A6066">
        <w:rPr>
          <w:rFonts w:ascii="Arial" w:eastAsia="Arial" w:hAnsi="Arial" w:cs="Arial"/>
          <w:sz w:val="22"/>
          <w:szCs w:val="22"/>
        </w:rPr>
        <w:t>be</w:t>
      </w:r>
      <w:r w:rsidRPr="007A6066">
        <w:rPr>
          <w:rFonts w:ascii="Arial" w:eastAsia="Arial" w:hAnsi="Arial" w:cs="Arial"/>
          <w:spacing w:val="-3"/>
          <w:sz w:val="22"/>
          <w:szCs w:val="22"/>
        </w:rPr>
        <w:t xml:space="preserve"> </w:t>
      </w:r>
      <w:r w:rsidRPr="007A6066">
        <w:rPr>
          <w:rFonts w:ascii="Arial" w:eastAsia="Arial" w:hAnsi="Arial" w:cs="Arial"/>
          <w:sz w:val="22"/>
          <w:szCs w:val="22"/>
        </w:rPr>
        <w:t>cleared,</w:t>
      </w:r>
      <w:r w:rsidRPr="007A6066">
        <w:rPr>
          <w:rFonts w:ascii="Arial" w:eastAsia="Arial" w:hAnsi="Arial" w:cs="Arial"/>
          <w:spacing w:val="-3"/>
          <w:sz w:val="22"/>
          <w:szCs w:val="22"/>
        </w:rPr>
        <w:t xml:space="preserve"> </w:t>
      </w:r>
      <w:r w:rsidRPr="007A6066">
        <w:rPr>
          <w:rFonts w:ascii="Arial" w:eastAsia="Arial" w:hAnsi="Arial" w:cs="Arial"/>
          <w:sz w:val="22"/>
          <w:szCs w:val="22"/>
        </w:rPr>
        <w:t>wash</w:t>
      </w:r>
      <w:r w:rsidRPr="007A6066">
        <w:rPr>
          <w:rFonts w:ascii="Arial" w:eastAsia="Arial" w:hAnsi="Arial" w:cs="Arial"/>
          <w:spacing w:val="-3"/>
          <w:sz w:val="22"/>
          <w:szCs w:val="22"/>
        </w:rPr>
        <w:t xml:space="preserve"> </w:t>
      </w:r>
      <w:r w:rsidRPr="007A6066">
        <w:rPr>
          <w:rFonts w:ascii="Arial" w:eastAsia="Arial" w:hAnsi="Arial" w:cs="Arial"/>
          <w:sz w:val="22"/>
          <w:szCs w:val="22"/>
        </w:rPr>
        <w:t>buckets</w:t>
      </w:r>
      <w:r w:rsidRPr="007A6066">
        <w:rPr>
          <w:rFonts w:ascii="Arial" w:eastAsia="Arial" w:hAnsi="Arial" w:cs="Arial"/>
          <w:spacing w:val="-5"/>
          <w:sz w:val="22"/>
          <w:szCs w:val="22"/>
        </w:rPr>
        <w:t xml:space="preserve"> </w:t>
      </w:r>
      <w:r w:rsidRPr="007A6066">
        <w:rPr>
          <w:rFonts w:ascii="Arial" w:eastAsia="Arial" w:hAnsi="Arial" w:cs="Arial"/>
          <w:sz w:val="22"/>
          <w:szCs w:val="22"/>
        </w:rPr>
        <w:t>emptied, cleaned, and filled with clean water</w:t>
      </w:r>
    </w:p>
    <w:p w14:paraId="584BF5ED" w14:textId="77777777" w:rsidR="00882B9E" w:rsidRPr="007A6066" w:rsidRDefault="00882B9E" w:rsidP="00882B9E">
      <w:pPr>
        <w:widowControl w:val="0"/>
        <w:numPr>
          <w:ilvl w:val="3"/>
          <w:numId w:val="58"/>
        </w:numPr>
        <w:tabs>
          <w:tab w:val="left" w:pos="2249"/>
        </w:tabs>
        <w:overflowPunct/>
        <w:adjustRightInd/>
        <w:spacing w:line="252" w:lineRule="exact"/>
        <w:ind w:left="2249" w:hanging="358"/>
        <w:textAlignment w:val="auto"/>
        <w:rPr>
          <w:rFonts w:ascii="Arial" w:eastAsia="Arial" w:hAnsi="Arial" w:cs="Arial"/>
          <w:sz w:val="22"/>
          <w:szCs w:val="22"/>
        </w:rPr>
      </w:pPr>
      <w:r w:rsidRPr="007A6066">
        <w:rPr>
          <w:rFonts w:ascii="Arial" w:eastAsia="Arial" w:hAnsi="Arial" w:cs="Arial"/>
          <w:sz w:val="22"/>
          <w:szCs w:val="22"/>
        </w:rPr>
        <w:t>Water</w:t>
      </w:r>
      <w:r w:rsidRPr="007A6066">
        <w:rPr>
          <w:rFonts w:ascii="Arial" w:eastAsia="Arial" w:hAnsi="Arial" w:cs="Arial"/>
          <w:spacing w:val="-5"/>
          <w:sz w:val="22"/>
          <w:szCs w:val="22"/>
        </w:rPr>
        <w:t xml:space="preserve"> </w:t>
      </w:r>
      <w:r w:rsidRPr="007A6066">
        <w:rPr>
          <w:rFonts w:ascii="Arial" w:eastAsia="Arial" w:hAnsi="Arial" w:cs="Arial"/>
          <w:sz w:val="22"/>
          <w:szCs w:val="22"/>
        </w:rPr>
        <w:t>troughs</w:t>
      </w:r>
      <w:r w:rsidRPr="007A6066">
        <w:rPr>
          <w:rFonts w:ascii="Arial" w:eastAsia="Arial" w:hAnsi="Arial" w:cs="Arial"/>
          <w:spacing w:val="-6"/>
          <w:sz w:val="22"/>
          <w:szCs w:val="22"/>
        </w:rPr>
        <w:t xml:space="preserve"> </w:t>
      </w:r>
      <w:r w:rsidRPr="007A6066">
        <w:rPr>
          <w:rFonts w:ascii="Arial" w:eastAsia="Arial" w:hAnsi="Arial" w:cs="Arial"/>
          <w:sz w:val="22"/>
          <w:szCs w:val="22"/>
        </w:rPr>
        <w:t>in</w:t>
      </w:r>
      <w:r w:rsidRPr="007A6066">
        <w:rPr>
          <w:rFonts w:ascii="Arial" w:eastAsia="Arial" w:hAnsi="Arial" w:cs="Arial"/>
          <w:spacing w:val="-3"/>
          <w:sz w:val="22"/>
          <w:szCs w:val="22"/>
        </w:rPr>
        <w:t xml:space="preserve"> </w:t>
      </w:r>
      <w:r w:rsidRPr="007A6066">
        <w:rPr>
          <w:rFonts w:ascii="Arial" w:eastAsia="Arial" w:hAnsi="Arial" w:cs="Arial"/>
          <w:sz w:val="22"/>
          <w:szCs w:val="22"/>
        </w:rPr>
        <w:t>paddocks</w:t>
      </w:r>
      <w:r w:rsidRPr="007A6066">
        <w:rPr>
          <w:rFonts w:ascii="Arial" w:eastAsia="Arial" w:hAnsi="Arial" w:cs="Arial"/>
          <w:spacing w:val="-3"/>
          <w:sz w:val="22"/>
          <w:szCs w:val="22"/>
        </w:rPr>
        <w:t xml:space="preserve"> </w:t>
      </w:r>
      <w:r w:rsidRPr="007A6066">
        <w:rPr>
          <w:rFonts w:ascii="Arial" w:eastAsia="Arial" w:hAnsi="Arial" w:cs="Arial"/>
          <w:sz w:val="22"/>
          <w:szCs w:val="22"/>
        </w:rPr>
        <w:t>will</w:t>
      </w:r>
      <w:r w:rsidRPr="007A6066">
        <w:rPr>
          <w:rFonts w:ascii="Arial" w:eastAsia="Arial" w:hAnsi="Arial" w:cs="Arial"/>
          <w:spacing w:val="-4"/>
          <w:sz w:val="22"/>
          <w:szCs w:val="22"/>
        </w:rPr>
        <w:t xml:space="preserve"> </w:t>
      </w:r>
      <w:r w:rsidRPr="007A6066">
        <w:rPr>
          <w:rFonts w:ascii="Arial" w:eastAsia="Arial" w:hAnsi="Arial" w:cs="Arial"/>
          <w:sz w:val="22"/>
          <w:szCs w:val="22"/>
        </w:rPr>
        <w:t>be</w:t>
      </w:r>
      <w:r w:rsidRPr="007A6066">
        <w:rPr>
          <w:rFonts w:ascii="Arial" w:eastAsia="Arial" w:hAnsi="Arial" w:cs="Arial"/>
          <w:spacing w:val="-4"/>
          <w:sz w:val="22"/>
          <w:szCs w:val="22"/>
        </w:rPr>
        <w:t xml:space="preserve"> </w:t>
      </w:r>
      <w:r w:rsidRPr="007A6066">
        <w:rPr>
          <w:rFonts w:ascii="Arial" w:eastAsia="Arial" w:hAnsi="Arial" w:cs="Arial"/>
          <w:sz w:val="22"/>
          <w:szCs w:val="22"/>
        </w:rPr>
        <w:t>kept</w:t>
      </w:r>
      <w:r w:rsidRPr="007A6066">
        <w:rPr>
          <w:rFonts w:ascii="Arial" w:eastAsia="Arial" w:hAnsi="Arial" w:cs="Arial"/>
          <w:spacing w:val="-3"/>
          <w:sz w:val="22"/>
          <w:szCs w:val="22"/>
        </w:rPr>
        <w:t xml:space="preserve"> </w:t>
      </w:r>
      <w:r w:rsidRPr="007A6066">
        <w:rPr>
          <w:rFonts w:ascii="Arial" w:eastAsia="Arial" w:hAnsi="Arial" w:cs="Arial"/>
          <w:sz w:val="22"/>
          <w:szCs w:val="22"/>
        </w:rPr>
        <w:t>filled</w:t>
      </w:r>
      <w:r w:rsidRPr="007A6066">
        <w:rPr>
          <w:rFonts w:ascii="Arial" w:eastAsia="Arial" w:hAnsi="Arial" w:cs="Arial"/>
          <w:spacing w:val="-4"/>
          <w:sz w:val="22"/>
          <w:szCs w:val="22"/>
        </w:rPr>
        <w:t xml:space="preserve"> </w:t>
      </w:r>
      <w:r w:rsidRPr="007A6066">
        <w:rPr>
          <w:rFonts w:ascii="Arial" w:eastAsia="Arial" w:hAnsi="Arial" w:cs="Arial"/>
          <w:sz w:val="22"/>
          <w:szCs w:val="22"/>
        </w:rPr>
        <w:t>and</w:t>
      </w:r>
      <w:r w:rsidRPr="007A6066">
        <w:rPr>
          <w:rFonts w:ascii="Arial" w:eastAsia="Arial" w:hAnsi="Arial" w:cs="Arial"/>
          <w:spacing w:val="-5"/>
          <w:sz w:val="22"/>
          <w:szCs w:val="22"/>
        </w:rPr>
        <w:t xml:space="preserve"> </w:t>
      </w:r>
      <w:r w:rsidRPr="007A6066">
        <w:rPr>
          <w:rFonts w:ascii="Arial" w:eastAsia="Arial" w:hAnsi="Arial" w:cs="Arial"/>
          <w:spacing w:val="-2"/>
          <w:sz w:val="22"/>
          <w:szCs w:val="22"/>
        </w:rPr>
        <w:t>clean</w:t>
      </w:r>
    </w:p>
    <w:p w14:paraId="75266F6B" w14:textId="77777777" w:rsidR="00882B9E" w:rsidRPr="007A6066" w:rsidRDefault="00882B9E" w:rsidP="00882B9E">
      <w:pPr>
        <w:widowControl w:val="0"/>
        <w:numPr>
          <w:ilvl w:val="2"/>
          <w:numId w:val="58"/>
        </w:numPr>
        <w:tabs>
          <w:tab w:val="left" w:pos="1171"/>
          <w:tab w:val="left" w:pos="1529"/>
        </w:tabs>
        <w:overflowPunct/>
        <w:adjustRightInd/>
        <w:spacing w:before="251"/>
        <w:ind w:right="2306" w:hanging="1"/>
        <w:textAlignment w:val="auto"/>
        <w:rPr>
          <w:rFonts w:ascii="Arial" w:eastAsia="Arial" w:hAnsi="Arial" w:cs="Arial"/>
          <w:sz w:val="23"/>
          <w:szCs w:val="22"/>
        </w:rPr>
      </w:pPr>
      <w:r w:rsidRPr="007A6066">
        <w:rPr>
          <w:rFonts w:ascii="Arial" w:eastAsia="Arial" w:hAnsi="Arial" w:cs="Arial"/>
          <w:sz w:val="23"/>
          <w:szCs w:val="22"/>
        </w:rPr>
        <w:t xml:space="preserve">Hay will be offered to horses while in the stalls 24/7.  Hay will be of good quality consisting of alfalfa and timothy grass mix. </w:t>
      </w:r>
    </w:p>
    <w:p w14:paraId="5E8D5268" w14:textId="77777777" w:rsidR="00882B9E" w:rsidRPr="007A6066" w:rsidRDefault="00882B9E" w:rsidP="00882B9E">
      <w:pPr>
        <w:widowControl w:val="0"/>
        <w:numPr>
          <w:ilvl w:val="2"/>
          <w:numId w:val="58"/>
        </w:numPr>
        <w:tabs>
          <w:tab w:val="left" w:pos="1171"/>
          <w:tab w:val="left" w:pos="1529"/>
        </w:tabs>
        <w:overflowPunct/>
        <w:adjustRightInd/>
        <w:spacing w:before="251"/>
        <w:ind w:right="2306" w:hanging="1"/>
        <w:textAlignment w:val="auto"/>
        <w:rPr>
          <w:rFonts w:ascii="Arial" w:eastAsia="Arial" w:hAnsi="Arial" w:cs="Arial"/>
          <w:sz w:val="23"/>
          <w:szCs w:val="22"/>
        </w:rPr>
      </w:pPr>
      <w:r w:rsidRPr="007A6066">
        <w:rPr>
          <w:rFonts w:ascii="Arial" w:eastAsia="Arial" w:hAnsi="Arial" w:cs="Arial"/>
          <w:sz w:val="23"/>
          <w:szCs w:val="22"/>
        </w:rPr>
        <w:t>Round bales will be provided when necessary in pastures</w:t>
      </w:r>
    </w:p>
    <w:p w14:paraId="6E9F4768" w14:textId="77777777" w:rsidR="00882B9E" w:rsidRPr="007A6066" w:rsidRDefault="00882B9E" w:rsidP="00882B9E">
      <w:pPr>
        <w:widowControl w:val="0"/>
        <w:numPr>
          <w:ilvl w:val="2"/>
          <w:numId w:val="58"/>
        </w:numPr>
        <w:tabs>
          <w:tab w:val="left" w:pos="1171"/>
          <w:tab w:val="left" w:pos="1529"/>
        </w:tabs>
        <w:overflowPunct/>
        <w:adjustRightInd/>
        <w:spacing w:before="251"/>
        <w:ind w:right="2306" w:hanging="1"/>
        <w:textAlignment w:val="auto"/>
        <w:rPr>
          <w:rFonts w:ascii="Arial" w:eastAsia="Arial" w:hAnsi="Arial" w:cs="Arial"/>
          <w:sz w:val="23"/>
          <w:szCs w:val="22"/>
        </w:rPr>
      </w:pPr>
      <w:r w:rsidRPr="007A6066">
        <w:rPr>
          <w:rFonts w:ascii="Arial" w:eastAsia="Arial" w:hAnsi="Arial" w:cs="Arial"/>
          <w:sz w:val="22"/>
          <w:szCs w:val="22"/>
        </w:rPr>
        <w:t xml:space="preserve">Delaware Equestrian Team will have exclusive use of arenas for competition, camps, clinics, and fundraisers. </w:t>
      </w:r>
    </w:p>
    <w:p w14:paraId="6F8342A3" w14:textId="77777777" w:rsidR="00882B9E" w:rsidRPr="007A6066" w:rsidRDefault="00882B9E" w:rsidP="00882B9E">
      <w:pPr>
        <w:widowControl w:val="0"/>
        <w:numPr>
          <w:ilvl w:val="2"/>
          <w:numId w:val="58"/>
        </w:numPr>
        <w:tabs>
          <w:tab w:val="left" w:pos="1171"/>
          <w:tab w:val="left" w:pos="1529"/>
        </w:tabs>
        <w:overflowPunct/>
        <w:adjustRightInd/>
        <w:spacing w:before="251"/>
        <w:ind w:right="2306" w:hanging="1"/>
        <w:textAlignment w:val="auto"/>
        <w:rPr>
          <w:rFonts w:ascii="Arial" w:eastAsia="Arial" w:hAnsi="Arial" w:cs="Arial"/>
          <w:sz w:val="23"/>
          <w:szCs w:val="22"/>
        </w:rPr>
      </w:pPr>
      <w:r w:rsidRPr="007A6066">
        <w:rPr>
          <w:rFonts w:ascii="Arial" w:eastAsia="Arial" w:hAnsi="Arial" w:cs="Arial"/>
          <w:sz w:val="22"/>
          <w:szCs w:val="22"/>
        </w:rPr>
        <w:t>Provide adequate space for team meetings</w:t>
      </w:r>
    </w:p>
    <w:p w14:paraId="19A049C0" w14:textId="77777777" w:rsidR="00882B9E" w:rsidRPr="007A6066" w:rsidRDefault="00882B9E" w:rsidP="00882B9E">
      <w:pPr>
        <w:widowControl w:val="0"/>
        <w:overflowPunct/>
        <w:adjustRightInd/>
        <w:textAlignment w:val="auto"/>
        <w:rPr>
          <w:rFonts w:ascii="Arial" w:eastAsia="Arial" w:hAnsi="Arial" w:cs="Arial"/>
          <w:sz w:val="23"/>
          <w:szCs w:val="22"/>
        </w:rPr>
      </w:pPr>
    </w:p>
    <w:p w14:paraId="3539F8D5" w14:textId="77777777" w:rsidR="00882B9E" w:rsidRPr="007A6066" w:rsidRDefault="00882B9E" w:rsidP="00882B9E">
      <w:pPr>
        <w:widowControl w:val="0"/>
        <w:overflowPunct/>
        <w:adjustRightInd/>
        <w:textAlignment w:val="auto"/>
        <w:rPr>
          <w:rFonts w:ascii="Arial" w:eastAsia="Arial" w:hAnsi="Arial" w:cs="Arial"/>
          <w:sz w:val="23"/>
          <w:szCs w:val="22"/>
        </w:rPr>
      </w:pPr>
    </w:p>
    <w:p w14:paraId="0C0BD20F" w14:textId="77777777" w:rsidR="00882B9E" w:rsidRPr="007A6066" w:rsidRDefault="00882B9E" w:rsidP="00882B9E">
      <w:pPr>
        <w:widowControl w:val="0"/>
        <w:overflowPunct/>
        <w:adjustRightInd/>
        <w:textAlignment w:val="auto"/>
        <w:rPr>
          <w:rFonts w:ascii="Arial" w:eastAsia="Arial" w:hAnsi="Arial" w:cs="Arial"/>
          <w:b/>
          <w:bCs/>
          <w:szCs w:val="22"/>
          <w:u w:val="single"/>
        </w:rPr>
      </w:pPr>
      <w:r w:rsidRPr="007A6066">
        <w:rPr>
          <w:rFonts w:ascii="Arial" w:eastAsia="Arial" w:hAnsi="Arial" w:cs="Arial"/>
          <w:b/>
          <w:bCs/>
          <w:szCs w:val="22"/>
          <w:u w:val="single"/>
        </w:rPr>
        <w:t>Additional Scope of Work:</w:t>
      </w:r>
    </w:p>
    <w:p w14:paraId="3C863249" w14:textId="77777777" w:rsidR="00882B9E" w:rsidRPr="007A6066" w:rsidRDefault="00882B9E" w:rsidP="00882B9E">
      <w:pPr>
        <w:widowControl w:val="0"/>
        <w:overflowPunct/>
        <w:adjustRightInd/>
        <w:textAlignment w:val="auto"/>
        <w:rPr>
          <w:rFonts w:ascii="Arial" w:eastAsia="Arial" w:hAnsi="Arial" w:cs="Arial"/>
          <w:b/>
          <w:bCs/>
          <w:szCs w:val="22"/>
          <w:u w:val="single"/>
        </w:rPr>
      </w:pPr>
    </w:p>
    <w:p w14:paraId="0343F423" w14:textId="77777777" w:rsidR="00882B9E" w:rsidRPr="007A6066" w:rsidRDefault="00882B9E" w:rsidP="00882B9E">
      <w:pPr>
        <w:widowControl w:val="0"/>
        <w:overflowPunct/>
        <w:adjustRightInd/>
        <w:spacing w:before="164"/>
        <w:ind w:left="1443"/>
        <w:textAlignment w:val="auto"/>
        <w:rPr>
          <w:rFonts w:ascii="Arial" w:eastAsia="Arial" w:hAnsi="Arial" w:cs="Arial"/>
          <w:sz w:val="22"/>
          <w:szCs w:val="22"/>
        </w:rPr>
      </w:pPr>
      <w:r w:rsidRPr="007A6066">
        <w:rPr>
          <w:rFonts w:ascii="Arial" w:eastAsia="Arial" w:hAnsi="Arial" w:cs="Arial"/>
          <w:color w:val="212121"/>
          <w:sz w:val="22"/>
          <w:szCs w:val="22"/>
        </w:rPr>
        <w:t xml:space="preserve">Provide electricity </w:t>
      </w:r>
      <w:r w:rsidRPr="007A6066">
        <w:rPr>
          <w:rFonts w:ascii="Arial" w:eastAsia="Arial" w:hAnsi="Arial" w:cs="Arial"/>
          <w:color w:val="343434"/>
          <w:sz w:val="22"/>
          <w:szCs w:val="22"/>
        </w:rPr>
        <w:t xml:space="preserve">for stall fans, office space, team room and barn areas </w:t>
      </w:r>
      <w:r w:rsidRPr="007A6066">
        <w:rPr>
          <w:rFonts w:ascii="Arial" w:eastAsia="Arial" w:hAnsi="Arial" w:cs="Arial"/>
          <w:color w:val="2D2D2D"/>
          <w:sz w:val="22"/>
          <w:szCs w:val="22"/>
        </w:rPr>
        <w:t xml:space="preserve"> </w:t>
      </w:r>
    </w:p>
    <w:p w14:paraId="60F99F7B" w14:textId="77777777" w:rsidR="00882B9E" w:rsidRPr="007A6066" w:rsidRDefault="00882B9E" w:rsidP="00882B9E">
      <w:pPr>
        <w:widowControl w:val="0"/>
        <w:overflowPunct/>
        <w:adjustRightInd/>
        <w:spacing w:before="18"/>
        <w:ind w:left="1473"/>
        <w:textAlignment w:val="auto"/>
        <w:rPr>
          <w:rFonts w:ascii="Arial" w:eastAsia="Arial" w:hAnsi="Arial" w:cs="Arial"/>
          <w:color w:val="424242"/>
          <w:sz w:val="22"/>
          <w:szCs w:val="22"/>
        </w:rPr>
      </w:pPr>
      <w:r w:rsidRPr="007A6066">
        <w:rPr>
          <w:rFonts w:ascii="Arial" w:eastAsia="Arial" w:hAnsi="Arial" w:cs="Arial"/>
          <w:color w:val="424242"/>
          <w:sz w:val="22"/>
          <w:szCs w:val="22"/>
        </w:rPr>
        <w:t xml:space="preserve">Space for washer/dryer for DSU use only </w:t>
      </w:r>
    </w:p>
    <w:p w14:paraId="63681770" w14:textId="77777777" w:rsidR="00882B9E" w:rsidRPr="007A6066" w:rsidRDefault="00882B9E" w:rsidP="00882B9E">
      <w:pPr>
        <w:widowControl w:val="0"/>
        <w:overflowPunct/>
        <w:adjustRightInd/>
        <w:spacing w:before="18"/>
        <w:ind w:left="1473"/>
        <w:textAlignment w:val="auto"/>
        <w:rPr>
          <w:rFonts w:ascii="Arial" w:eastAsia="Arial" w:hAnsi="Arial" w:cs="Arial"/>
          <w:color w:val="424242"/>
          <w:sz w:val="22"/>
          <w:szCs w:val="22"/>
        </w:rPr>
      </w:pPr>
      <w:r w:rsidRPr="007A6066">
        <w:rPr>
          <w:rFonts w:ascii="Arial" w:eastAsia="Arial" w:hAnsi="Arial" w:cs="Arial"/>
          <w:color w:val="424242"/>
          <w:sz w:val="22"/>
          <w:szCs w:val="22"/>
        </w:rPr>
        <w:t>Storage space for jumps, dressage arena and other equipment</w:t>
      </w:r>
    </w:p>
    <w:p w14:paraId="2B5807CB" w14:textId="77777777" w:rsidR="00882B9E" w:rsidRPr="007A6066" w:rsidRDefault="00882B9E" w:rsidP="00882B9E">
      <w:pPr>
        <w:widowControl w:val="0"/>
        <w:overflowPunct/>
        <w:adjustRightInd/>
        <w:spacing w:before="18"/>
        <w:ind w:left="1473"/>
        <w:textAlignment w:val="auto"/>
        <w:rPr>
          <w:rFonts w:ascii="Arial" w:eastAsia="Arial" w:hAnsi="Arial" w:cs="Arial"/>
          <w:color w:val="424242"/>
          <w:sz w:val="22"/>
          <w:szCs w:val="22"/>
        </w:rPr>
      </w:pPr>
      <w:r w:rsidRPr="007A6066">
        <w:rPr>
          <w:rFonts w:ascii="Arial" w:eastAsia="Arial" w:hAnsi="Arial" w:cs="Arial"/>
          <w:color w:val="424242"/>
          <w:sz w:val="22"/>
          <w:szCs w:val="22"/>
        </w:rPr>
        <w:t>Space for judges stands, small bleachers, scoreboard, and DSU signage</w:t>
      </w:r>
    </w:p>
    <w:p w14:paraId="6B2FC3FF" w14:textId="77777777" w:rsidR="00882B9E" w:rsidRPr="007A6066" w:rsidRDefault="00882B9E" w:rsidP="00882B9E">
      <w:pPr>
        <w:widowControl w:val="0"/>
        <w:overflowPunct/>
        <w:adjustRightInd/>
        <w:spacing w:before="18"/>
        <w:ind w:left="1473"/>
        <w:textAlignment w:val="auto"/>
        <w:rPr>
          <w:rFonts w:ascii="Arial" w:eastAsia="Arial" w:hAnsi="Arial" w:cs="Arial"/>
          <w:color w:val="424242"/>
          <w:sz w:val="22"/>
          <w:szCs w:val="22"/>
        </w:rPr>
      </w:pPr>
      <w:r w:rsidRPr="007A6066">
        <w:rPr>
          <w:rFonts w:ascii="Arial" w:eastAsia="Arial" w:hAnsi="Arial" w:cs="Arial"/>
          <w:color w:val="2F2F2F"/>
          <w:spacing w:val="-2"/>
          <w:sz w:val="22"/>
          <w:szCs w:val="22"/>
        </w:rPr>
        <w:t>Property mowing, landscaping, replacing broken fencing and stall maintenance</w:t>
      </w:r>
    </w:p>
    <w:p w14:paraId="227EF1E5" w14:textId="77777777" w:rsidR="00882B9E" w:rsidRPr="007A6066" w:rsidRDefault="00882B9E" w:rsidP="00882B9E">
      <w:pPr>
        <w:widowControl w:val="0"/>
        <w:overflowPunct/>
        <w:adjustRightInd/>
        <w:spacing w:before="18"/>
        <w:ind w:left="1473"/>
        <w:textAlignment w:val="auto"/>
        <w:rPr>
          <w:rFonts w:ascii="Arial" w:eastAsia="Arial" w:hAnsi="Arial" w:cs="Arial"/>
          <w:color w:val="424242"/>
          <w:sz w:val="22"/>
          <w:szCs w:val="22"/>
        </w:rPr>
      </w:pPr>
    </w:p>
    <w:p w14:paraId="7B12932A" w14:textId="77777777" w:rsidR="00882B9E" w:rsidRPr="007A6066" w:rsidRDefault="00882B9E" w:rsidP="00882B9E">
      <w:pPr>
        <w:widowControl w:val="0"/>
        <w:overflowPunct/>
        <w:adjustRightInd/>
        <w:spacing w:before="18"/>
        <w:ind w:left="1473"/>
        <w:textAlignment w:val="auto"/>
        <w:rPr>
          <w:rFonts w:ascii="Arial" w:eastAsia="Arial" w:hAnsi="Arial" w:cs="Arial"/>
          <w:sz w:val="22"/>
          <w:szCs w:val="22"/>
        </w:rPr>
      </w:pPr>
    </w:p>
    <w:p w14:paraId="12A49C36" w14:textId="77777777" w:rsidR="00882B9E" w:rsidRPr="007A6066" w:rsidRDefault="00882B9E" w:rsidP="00882B9E">
      <w:pPr>
        <w:widowControl w:val="0"/>
        <w:overflowPunct/>
        <w:adjustRightInd/>
        <w:spacing w:before="164"/>
        <w:ind w:left="1457"/>
        <w:textAlignment w:val="auto"/>
        <w:rPr>
          <w:rFonts w:ascii="Arial" w:eastAsia="Arial" w:hAnsi="Arial" w:cs="Arial"/>
          <w:sz w:val="22"/>
          <w:szCs w:val="22"/>
        </w:rPr>
      </w:pPr>
      <w:r w:rsidRPr="007A6066">
        <w:rPr>
          <w:rFonts w:ascii="Arial" w:eastAsia="Arial" w:hAnsi="Arial" w:cs="Arial"/>
          <w:color w:val="2D2D2D"/>
          <w:w w:val="105"/>
          <w:sz w:val="22"/>
          <w:szCs w:val="22"/>
          <w:u w:val="single" w:color="4F4F4F"/>
        </w:rPr>
        <w:t>Horse</w:t>
      </w:r>
      <w:r w:rsidRPr="007A6066">
        <w:rPr>
          <w:rFonts w:ascii="Arial" w:eastAsia="Arial" w:hAnsi="Arial" w:cs="Arial"/>
          <w:color w:val="2D2D2D"/>
          <w:spacing w:val="-10"/>
          <w:w w:val="105"/>
          <w:sz w:val="22"/>
          <w:szCs w:val="22"/>
          <w:u w:val="single" w:color="4F4F4F"/>
        </w:rPr>
        <w:t xml:space="preserve"> </w:t>
      </w:r>
      <w:r w:rsidRPr="007A6066">
        <w:rPr>
          <w:rFonts w:ascii="Arial" w:eastAsia="Arial" w:hAnsi="Arial" w:cs="Arial"/>
          <w:color w:val="2B2B2B"/>
          <w:spacing w:val="-4"/>
          <w:w w:val="105"/>
          <w:sz w:val="22"/>
          <w:szCs w:val="22"/>
          <w:u w:val="single" w:color="4F4F4F"/>
        </w:rPr>
        <w:t>Care</w:t>
      </w:r>
    </w:p>
    <w:p w14:paraId="50097119" w14:textId="77777777" w:rsidR="00882B9E" w:rsidRPr="007A6066" w:rsidRDefault="00882B9E" w:rsidP="00882B9E">
      <w:pPr>
        <w:widowControl w:val="0"/>
        <w:overflowPunct/>
        <w:adjustRightInd/>
        <w:spacing w:before="178"/>
        <w:ind w:left="1462"/>
        <w:textAlignment w:val="auto"/>
        <w:rPr>
          <w:rFonts w:ascii="Arial" w:eastAsia="Arial" w:hAnsi="Arial" w:cs="Arial"/>
          <w:sz w:val="22"/>
          <w:szCs w:val="22"/>
        </w:rPr>
      </w:pPr>
      <w:r w:rsidRPr="007A6066">
        <w:rPr>
          <w:rFonts w:ascii="Arial" w:eastAsia="Arial" w:hAnsi="Arial" w:cs="Arial"/>
          <w:color w:val="3D3D3D"/>
          <w:sz w:val="22"/>
          <w:szCs w:val="22"/>
        </w:rPr>
        <w:t>Provide a feed</w:t>
      </w:r>
      <w:r w:rsidRPr="007A6066">
        <w:rPr>
          <w:rFonts w:ascii="Arial" w:eastAsia="Arial" w:hAnsi="Arial" w:cs="Arial"/>
          <w:color w:val="3D3D3D"/>
          <w:spacing w:val="8"/>
          <w:sz w:val="22"/>
          <w:szCs w:val="22"/>
        </w:rPr>
        <w:t xml:space="preserve"> r</w:t>
      </w:r>
      <w:r w:rsidRPr="007A6066">
        <w:rPr>
          <w:rFonts w:ascii="Arial" w:eastAsia="Arial" w:hAnsi="Arial" w:cs="Arial"/>
          <w:color w:val="3F3F3F"/>
          <w:sz w:val="22"/>
          <w:szCs w:val="22"/>
        </w:rPr>
        <w:t>oom</w:t>
      </w:r>
      <w:r w:rsidRPr="007A6066">
        <w:rPr>
          <w:rFonts w:ascii="Arial" w:eastAsia="Arial" w:hAnsi="Arial" w:cs="Arial"/>
          <w:color w:val="262626"/>
          <w:sz w:val="22"/>
          <w:szCs w:val="22"/>
        </w:rPr>
        <w:t xml:space="preserve"> and hay storage area</w:t>
      </w:r>
    </w:p>
    <w:p w14:paraId="1544AFBD" w14:textId="77777777" w:rsidR="00882B9E" w:rsidRPr="007A6066" w:rsidRDefault="00882B9E" w:rsidP="00882B9E">
      <w:pPr>
        <w:widowControl w:val="0"/>
        <w:overflowPunct/>
        <w:adjustRightInd/>
        <w:spacing w:before="146" w:line="235" w:lineRule="auto"/>
        <w:ind w:left="1464" w:right="1399" w:hanging="4"/>
        <w:textAlignment w:val="auto"/>
        <w:rPr>
          <w:rFonts w:ascii="Arial" w:eastAsia="Arial" w:hAnsi="Arial" w:cs="Arial"/>
          <w:color w:val="363636"/>
          <w:spacing w:val="-2"/>
          <w:sz w:val="22"/>
          <w:szCs w:val="22"/>
        </w:rPr>
      </w:pPr>
      <w:r w:rsidRPr="007A6066">
        <w:rPr>
          <w:rFonts w:ascii="Arial" w:eastAsia="Arial" w:hAnsi="Arial" w:cs="Arial"/>
          <w:color w:val="3F3F3F"/>
          <w:spacing w:val="-2"/>
          <w:sz w:val="22"/>
          <w:szCs w:val="22"/>
        </w:rPr>
        <w:t>Daily</w:t>
      </w:r>
      <w:r w:rsidRPr="007A6066">
        <w:rPr>
          <w:rFonts w:ascii="Arial" w:eastAsia="Arial" w:hAnsi="Arial" w:cs="Arial"/>
          <w:color w:val="3F3F3F"/>
          <w:spacing w:val="-11"/>
          <w:sz w:val="22"/>
          <w:szCs w:val="22"/>
        </w:rPr>
        <w:t xml:space="preserve"> </w:t>
      </w:r>
      <w:r w:rsidRPr="007A6066">
        <w:rPr>
          <w:rFonts w:ascii="Arial" w:eastAsia="Arial" w:hAnsi="Arial" w:cs="Arial"/>
          <w:color w:val="232323"/>
          <w:spacing w:val="-2"/>
          <w:sz w:val="22"/>
          <w:szCs w:val="22"/>
        </w:rPr>
        <w:t>feeding</w:t>
      </w:r>
      <w:r w:rsidRPr="007A6066">
        <w:rPr>
          <w:rFonts w:ascii="Arial" w:eastAsia="Arial" w:hAnsi="Arial" w:cs="Arial"/>
          <w:color w:val="232323"/>
          <w:spacing w:val="6"/>
          <w:sz w:val="22"/>
          <w:szCs w:val="22"/>
        </w:rPr>
        <w:t xml:space="preserve"> </w:t>
      </w:r>
      <w:r w:rsidRPr="007A6066">
        <w:rPr>
          <w:rFonts w:ascii="Arial" w:eastAsia="Arial" w:hAnsi="Arial" w:cs="Arial"/>
          <w:color w:val="414141"/>
          <w:spacing w:val="-2"/>
          <w:sz w:val="22"/>
          <w:szCs w:val="22"/>
        </w:rPr>
        <w:t>of</w:t>
      </w:r>
      <w:r w:rsidRPr="007A6066">
        <w:rPr>
          <w:rFonts w:ascii="Arial" w:eastAsia="Arial" w:hAnsi="Arial" w:cs="Arial"/>
          <w:color w:val="414141"/>
          <w:spacing w:val="-9"/>
          <w:sz w:val="22"/>
          <w:szCs w:val="22"/>
        </w:rPr>
        <w:t xml:space="preserve"> </w:t>
      </w:r>
      <w:r w:rsidRPr="007A6066">
        <w:rPr>
          <w:rFonts w:ascii="Arial" w:eastAsia="Arial" w:hAnsi="Arial" w:cs="Arial"/>
          <w:color w:val="262626"/>
          <w:spacing w:val="-2"/>
          <w:sz w:val="22"/>
          <w:szCs w:val="22"/>
        </w:rPr>
        <w:t xml:space="preserve">supplements </w:t>
      </w:r>
      <w:r w:rsidRPr="007A6066">
        <w:rPr>
          <w:rFonts w:ascii="Arial" w:eastAsia="Arial" w:hAnsi="Arial" w:cs="Arial"/>
          <w:color w:val="282828"/>
          <w:spacing w:val="-2"/>
          <w:sz w:val="22"/>
          <w:szCs w:val="22"/>
        </w:rPr>
        <w:t>and</w:t>
      </w:r>
      <w:r w:rsidRPr="007A6066">
        <w:rPr>
          <w:rFonts w:ascii="Arial" w:eastAsia="Arial" w:hAnsi="Arial" w:cs="Arial"/>
          <w:color w:val="282828"/>
          <w:spacing w:val="-10"/>
          <w:sz w:val="22"/>
          <w:szCs w:val="22"/>
        </w:rPr>
        <w:t xml:space="preserve"> </w:t>
      </w:r>
      <w:r w:rsidRPr="007A6066">
        <w:rPr>
          <w:rFonts w:ascii="Arial" w:eastAsia="Arial" w:hAnsi="Arial" w:cs="Arial"/>
          <w:color w:val="2F2F2F"/>
          <w:spacing w:val="-2"/>
          <w:sz w:val="22"/>
          <w:szCs w:val="22"/>
        </w:rPr>
        <w:t>oral</w:t>
      </w:r>
      <w:r w:rsidRPr="007A6066">
        <w:rPr>
          <w:rFonts w:ascii="Arial" w:eastAsia="Arial" w:hAnsi="Arial" w:cs="Arial"/>
          <w:color w:val="2F2F2F"/>
          <w:spacing w:val="-11"/>
          <w:sz w:val="22"/>
          <w:szCs w:val="22"/>
        </w:rPr>
        <w:t xml:space="preserve"> </w:t>
      </w:r>
      <w:r w:rsidRPr="007A6066">
        <w:rPr>
          <w:rFonts w:ascii="Arial" w:eastAsia="Arial" w:hAnsi="Arial" w:cs="Arial"/>
          <w:color w:val="2A2A2A"/>
          <w:spacing w:val="-2"/>
          <w:sz w:val="22"/>
          <w:szCs w:val="22"/>
        </w:rPr>
        <w:t>medications</w:t>
      </w:r>
      <w:r w:rsidRPr="007A6066">
        <w:rPr>
          <w:rFonts w:ascii="Arial" w:eastAsia="Arial" w:hAnsi="Arial" w:cs="Arial"/>
          <w:color w:val="2A2A2A"/>
          <w:sz w:val="22"/>
          <w:szCs w:val="22"/>
        </w:rPr>
        <w:t xml:space="preserve"> </w:t>
      </w:r>
      <w:r w:rsidRPr="007A6066">
        <w:rPr>
          <w:rFonts w:ascii="Arial" w:eastAsia="Arial" w:hAnsi="Arial" w:cs="Arial"/>
          <w:color w:val="262626"/>
          <w:spacing w:val="-2"/>
          <w:sz w:val="22"/>
          <w:szCs w:val="22"/>
        </w:rPr>
        <w:t>mixed</w:t>
      </w:r>
      <w:r w:rsidRPr="007A6066">
        <w:rPr>
          <w:rFonts w:ascii="Arial" w:eastAsia="Arial" w:hAnsi="Arial" w:cs="Arial"/>
          <w:color w:val="262626"/>
          <w:spacing w:val="-4"/>
          <w:sz w:val="22"/>
          <w:szCs w:val="22"/>
        </w:rPr>
        <w:t xml:space="preserve"> </w:t>
      </w:r>
      <w:r w:rsidRPr="007A6066">
        <w:rPr>
          <w:rFonts w:ascii="Arial" w:eastAsia="Arial" w:hAnsi="Arial" w:cs="Arial"/>
          <w:color w:val="262626"/>
          <w:spacing w:val="-2"/>
          <w:sz w:val="22"/>
          <w:szCs w:val="22"/>
        </w:rPr>
        <w:t xml:space="preserve">with </w:t>
      </w:r>
      <w:r w:rsidRPr="007A6066">
        <w:rPr>
          <w:rFonts w:ascii="Arial" w:eastAsia="Arial" w:hAnsi="Arial" w:cs="Arial"/>
          <w:color w:val="2B2B2B"/>
          <w:spacing w:val="-2"/>
          <w:sz w:val="22"/>
          <w:szCs w:val="22"/>
        </w:rPr>
        <w:t>feed</w:t>
      </w:r>
    </w:p>
    <w:p w14:paraId="0716AF78" w14:textId="77777777" w:rsidR="00882B9E" w:rsidRPr="007A6066" w:rsidRDefault="00882B9E" w:rsidP="00882B9E">
      <w:pPr>
        <w:widowControl w:val="0"/>
        <w:overflowPunct/>
        <w:adjustRightInd/>
        <w:spacing w:before="146" w:line="235" w:lineRule="auto"/>
        <w:ind w:left="1464" w:right="1399" w:hanging="4"/>
        <w:textAlignment w:val="auto"/>
        <w:rPr>
          <w:rFonts w:ascii="Arial" w:eastAsia="Arial" w:hAnsi="Arial" w:cs="Arial"/>
          <w:color w:val="242424"/>
          <w:spacing w:val="-2"/>
          <w:sz w:val="22"/>
          <w:szCs w:val="22"/>
        </w:rPr>
      </w:pPr>
      <w:r w:rsidRPr="007A6066">
        <w:rPr>
          <w:rFonts w:ascii="Arial" w:eastAsia="Arial" w:hAnsi="Arial" w:cs="Arial"/>
          <w:color w:val="3F3F3F"/>
          <w:spacing w:val="-2"/>
          <w:sz w:val="22"/>
          <w:szCs w:val="22"/>
        </w:rPr>
        <w:t>Facilities staff will contact Head Coach with any emergency horse issues immediately</w:t>
      </w:r>
    </w:p>
    <w:p w14:paraId="12D62ABA" w14:textId="3D31CA1B" w:rsidR="003F023A" w:rsidRPr="007A6066" w:rsidRDefault="003F023A" w:rsidP="00621E77">
      <w:pPr>
        <w:rPr>
          <w:rFonts w:ascii="Arial" w:hAnsi="Arial" w:cs="Arial"/>
        </w:rPr>
      </w:pPr>
    </w:p>
    <w:p w14:paraId="3A2351EA" w14:textId="780A4B41" w:rsidR="003F023A" w:rsidRPr="007A6066" w:rsidRDefault="003F023A" w:rsidP="00621E77">
      <w:pPr>
        <w:rPr>
          <w:rFonts w:ascii="Arial" w:hAnsi="Arial" w:cs="Arial"/>
        </w:rPr>
      </w:pPr>
    </w:p>
    <w:p w14:paraId="3DF6073B" w14:textId="22803DC6" w:rsidR="003F023A" w:rsidRPr="007A6066" w:rsidRDefault="003F023A" w:rsidP="00621E77">
      <w:pPr>
        <w:rPr>
          <w:rFonts w:ascii="Arial" w:hAnsi="Arial" w:cs="Arial"/>
        </w:rPr>
      </w:pPr>
    </w:p>
    <w:p w14:paraId="2CCE9884" w14:textId="0CBDD3A7" w:rsidR="003F023A" w:rsidRPr="007A6066" w:rsidRDefault="003F023A" w:rsidP="00621E77">
      <w:pPr>
        <w:rPr>
          <w:rFonts w:ascii="Arial" w:hAnsi="Arial" w:cs="Arial"/>
        </w:rPr>
      </w:pPr>
    </w:p>
    <w:p w14:paraId="696D5D05" w14:textId="2396813A" w:rsidR="003F023A" w:rsidRPr="007A6066" w:rsidRDefault="003F023A" w:rsidP="00621E77">
      <w:pPr>
        <w:rPr>
          <w:rFonts w:ascii="Arial" w:hAnsi="Arial" w:cs="Arial"/>
        </w:rPr>
      </w:pPr>
    </w:p>
    <w:p w14:paraId="5FE863F0" w14:textId="714ECE2B" w:rsidR="003F023A" w:rsidRPr="007A6066" w:rsidRDefault="003F023A" w:rsidP="00621E77">
      <w:pPr>
        <w:rPr>
          <w:rFonts w:ascii="Arial" w:hAnsi="Arial" w:cs="Arial"/>
        </w:rPr>
      </w:pPr>
    </w:p>
    <w:p w14:paraId="77483B9B" w14:textId="2923B068" w:rsidR="003F023A" w:rsidRPr="007A6066" w:rsidRDefault="003F023A" w:rsidP="00621E77">
      <w:pPr>
        <w:rPr>
          <w:rFonts w:ascii="Arial" w:hAnsi="Arial" w:cs="Arial"/>
        </w:rPr>
      </w:pPr>
    </w:p>
    <w:p w14:paraId="66D1827A" w14:textId="0E876C46" w:rsidR="003F023A" w:rsidRPr="007A6066" w:rsidRDefault="003F023A" w:rsidP="00621E77">
      <w:pPr>
        <w:rPr>
          <w:rFonts w:ascii="Arial" w:hAnsi="Arial" w:cs="Arial"/>
        </w:rPr>
      </w:pPr>
    </w:p>
    <w:p w14:paraId="7C5166C2" w14:textId="59E01C8E" w:rsidR="003F023A" w:rsidRPr="007A6066" w:rsidRDefault="003F023A" w:rsidP="00621E77">
      <w:pPr>
        <w:rPr>
          <w:rFonts w:ascii="Arial" w:hAnsi="Arial" w:cs="Arial"/>
        </w:rPr>
      </w:pPr>
    </w:p>
    <w:p w14:paraId="5093F5FC" w14:textId="06B6A842" w:rsidR="00621E77" w:rsidRPr="007A6066" w:rsidRDefault="00621E77" w:rsidP="00621E77">
      <w:pPr>
        <w:jc w:val="right"/>
        <w:rPr>
          <w:rFonts w:ascii="Arial" w:eastAsia="Arial" w:hAnsi="Arial" w:cs="Arial"/>
          <w:b/>
        </w:rPr>
      </w:pPr>
      <w:r w:rsidRPr="007A6066">
        <w:rPr>
          <w:rFonts w:ascii="Arial" w:eastAsia="Arial" w:hAnsi="Arial" w:cs="Arial"/>
          <w:b/>
        </w:rPr>
        <w:t xml:space="preserve">Appendix </w:t>
      </w:r>
      <w:r w:rsidR="00882B9E" w:rsidRPr="007A6066">
        <w:rPr>
          <w:rFonts w:ascii="Arial" w:eastAsia="Arial" w:hAnsi="Arial" w:cs="Arial"/>
          <w:b/>
        </w:rPr>
        <w:t>B</w:t>
      </w:r>
    </w:p>
    <w:p w14:paraId="575099D0" w14:textId="77777777" w:rsidR="00816BB3" w:rsidRPr="007A6066" w:rsidRDefault="00816BB3" w:rsidP="00621E77">
      <w:pPr>
        <w:jc w:val="right"/>
        <w:rPr>
          <w:rFonts w:ascii="Arial" w:eastAsia="Calibri" w:hAnsi="Arial" w:cs="Arial"/>
          <w:position w:val="1"/>
        </w:rPr>
      </w:pPr>
    </w:p>
    <w:p w14:paraId="4A29B586" w14:textId="517AFCAE" w:rsidR="00621E77" w:rsidRPr="007A6066" w:rsidRDefault="00621E77" w:rsidP="00621E77">
      <w:pPr>
        <w:pStyle w:val="NoSpacing"/>
        <w:rPr>
          <w:rFonts w:asciiTheme="minorBidi" w:hAnsiTheme="minorBidi"/>
          <w:b/>
          <w:bCs/>
        </w:rPr>
      </w:pPr>
      <w:r w:rsidRPr="007A6066">
        <w:rPr>
          <w:rFonts w:asciiTheme="minorBidi" w:hAnsiTheme="minorBidi"/>
          <w:b/>
          <w:bCs/>
        </w:rPr>
        <w:t xml:space="preserve">CONTRACT NO. </w:t>
      </w:r>
      <w:r w:rsidR="003F023A" w:rsidRPr="007A6066">
        <w:rPr>
          <w:rFonts w:asciiTheme="minorBidi" w:hAnsiTheme="minorBidi"/>
          <w:b/>
          <w:bCs/>
        </w:rPr>
        <w:t>DSU250603 - EQUESTRIAN</w:t>
      </w:r>
    </w:p>
    <w:p w14:paraId="3D25C446" w14:textId="4A3CD3B9" w:rsidR="00621E77" w:rsidRPr="007A6066" w:rsidRDefault="00621E77" w:rsidP="00621E77">
      <w:pPr>
        <w:rPr>
          <w:rFonts w:asciiTheme="minorBidi" w:hAnsiTheme="minorBidi"/>
          <w:b/>
          <w:bCs/>
          <w:spacing w:val="-1"/>
          <w:sz w:val="20"/>
        </w:rPr>
      </w:pPr>
      <w:r w:rsidRPr="007A6066">
        <w:rPr>
          <w:rFonts w:asciiTheme="minorBidi" w:hAnsiTheme="minorBidi"/>
          <w:b/>
          <w:bCs/>
        </w:rPr>
        <w:t>C</w:t>
      </w:r>
      <w:r w:rsidRPr="007A6066">
        <w:rPr>
          <w:rFonts w:asciiTheme="minorBidi" w:hAnsiTheme="minorBidi"/>
          <w:b/>
          <w:bCs/>
          <w:spacing w:val="1"/>
        </w:rPr>
        <w:t>O</w:t>
      </w:r>
      <w:r w:rsidRPr="007A6066">
        <w:rPr>
          <w:rFonts w:asciiTheme="minorBidi" w:hAnsiTheme="minorBidi"/>
          <w:b/>
          <w:bCs/>
        </w:rPr>
        <w:t>N</w:t>
      </w:r>
      <w:r w:rsidRPr="007A6066">
        <w:rPr>
          <w:rFonts w:asciiTheme="minorBidi" w:hAnsiTheme="minorBidi"/>
          <w:b/>
          <w:bCs/>
          <w:spacing w:val="3"/>
        </w:rPr>
        <w:t>T</w:t>
      </w:r>
      <w:r w:rsidRPr="007A6066">
        <w:rPr>
          <w:rFonts w:asciiTheme="minorBidi" w:hAnsiTheme="minorBidi"/>
          <w:b/>
          <w:bCs/>
          <w:spacing w:val="2"/>
        </w:rPr>
        <w:t>R</w:t>
      </w:r>
      <w:r w:rsidRPr="007A6066">
        <w:rPr>
          <w:rFonts w:asciiTheme="minorBidi" w:hAnsiTheme="minorBidi"/>
          <w:b/>
          <w:bCs/>
          <w:spacing w:val="-5"/>
        </w:rPr>
        <w:t>A</w:t>
      </w:r>
      <w:r w:rsidRPr="007A6066">
        <w:rPr>
          <w:rFonts w:asciiTheme="minorBidi" w:hAnsiTheme="minorBidi"/>
          <w:b/>
          <w:bCs/>
        </w:rPr>
        <w:t>CT</w:t>
      </w:r>
      <w:r w:rsidRPr="007A6066">
        <w:rPr>
          <w:rFonts w:asciiTheme="minorBidi" w:hAnsiTheme="minorBidi"/>
          <w:b/>
          <w:bCs/>
          <w:spacing w:val="-7"/>
        </w:rPr>
        <w:t xml:space="preserve"> </w:t>
      </w:r>
      <w:r w:rsidRPr="007A6066">
        <w:rPr>
          <w:rFonts w:asciiTheme="minorBidi" w:hAnsiTheme="minorBidi"/>
          <w:b/>
          <w:bCs/>
          <w:spacing w:val="3"/>
        </w:rPr>
        <w:t>T</w:t>
      </w:r>
      <w:r w:rsidRPr="007A6066">
        <w:rPr>
          <w:rFonts w:asciiTheme="minorBidi" w:hAnsiTheme="minorBidi"/>
          <w:b/>
          <w:bCs/>
          <w:spacing w:val="-3"/>
        </w:rPr>
        <w:t>I</w:t>
      </w:r>
      <w:r w:rsidRPr="007A6066">
        <w:rPr>
          <w:rFonts w:asciiTheme="minorBidi" w:hAnsiTheme="minorBidi"/>
          <w:b/>
          <w:bCs/>
          <w:spacing w:val="3"/>
        </w:rPr>
        <w:t>T</w:t>
      </w:r>
      <w:r w:rsidRPr="007A6066">
        <w:rPr>
          <w:rFonts w:asciiTheme="minorBidi" w:hAnsiTheme="minorBidi"/>
          <w:b/>
          <w:bCs/>
        </w:rPr>
        <w:t>L</w:t>
      </w:r>
      <w:r w:rsidRPr="007A6066">
        <w:rPr>
          <w:rFonts w:asciiTheme="minorBidi" w:hAnsiTheme="minorBidi"/>
          <w:b/>
          <w:bCs/>
          <w:spacing w:val="-1"/>
        </w:rPr>
        <w:t>E</w:t>
      </w:r>
      <w:r w:rsidRPr="007A6066">
        <w:rPr>
          <w:rFonts w:asciiTheme="minorBidi" w:hAnsiTheme="minorBidi"/>
          <w:b/>
          <w:bCs/>
        </w:rPr>
        <w:t xml:space="preserve">: </w:t>
      </w:r>
      <w:r w:rsidRPr="007A6066">
        <w:rPr>
          <w:rFonts w:asciiTheme="minorBidi" w:hAnsiTheme="minorBidi"/>
          <w:b/>
          <w:bCs/>
          <w:spacing w:val="-1"/>
          <w:sz w:val="20"/>
        </w:rPr>
        <w:t xml:space="preserve">RFP for </w:t>
      </w:r>
      <w:r w:rsidR="003F023A" w:rsidRPr="007A6066">
        <w:rPr>
          <w:rFonts w:asciiTheme="minorBidi" w:hAnsiTheme="minorBidi"/>
          <w:b/>
          <w:bCs/>
          <w:spacing w:val="-1"/>
          <w:sz w:val="20"/>
        </w:rPr>
        <w:t>Equestrian Training and Competition Facility - Lease only and Lease to Purchase</w:t>
      </w:r>
    </w:p>
    <w:p w14:paraId="6CE78F2A" w14:textId="77777777" w:rsidR="00621E77" w:rsidRPr="007A6066" w:rsidRDefault="00621E77" w:rsidP="00621E77">
      <w:pPr>
        <w:jc w:val="center"/>
        <w:rPr>
          <w:rFonts w:ascii="Arial" w:hAnsi="Arial" w:cs="Arial"/>
          <w:b/>
        </w:rPr>
      </w:pPr>
    </w:p>
    <w:p w14:paraId="0A6C2104" w14:textId="77777777" w:rsidR="00621E77" w:rsidRPr="007A6066" w:rsidRDefault="00621E77" w:rsidP="00621E77">
      <w:pPr>
        <w:jc w:val="center"/>
        <w:rPr>
          <w:rFonts w:ascii="Arial" w:hAnsi="Arial" w:cs="Arial"/>
          <w:b/>
        </w:rPr>
      </w:pPr>
    </w:p>
    <w:p w14:paraId="713B5983" w14:textId="77777777" w:rsidR="00621E77" w:rsidRPr="007A6066" w:rsidRDefault="00621E77" w:rsidP="00621E77">
      <w:pPr>
        <w:jc w:val="center"/>
        <w:rPr>
          <w:rFonts w:ascii="Arial" w:hAnsi="Arial" w:cs="Arial"/>
          <w:b/>
        </w:rPr>
      </w:pPr>
      <w:r w:rsidRPr="007A6066">
        <w:rPr>
          <w:rFonts w:ascii="Arial" w:hAnsi="Arial" w:cs="Arial"/>
          <w:b/>
        </w:rPr>
        <w:t>Cyber Responsibilities, Liability and Insurance</w:t>
      </w:r>
    </w:p>
    <w:p w14:paraId="0CE5E63D" w14:textId="77777777" w:rsidR="00D349E7" w:rsidRPr="007A6066" w:rsidRDefault="00D349E7" w:rsidP="00621E77">
      <w:pPr>
        <w:jc w:val="center"/>
        <w:rPr>
          <w:rFonts w:ascii="Arial" w:hAnsi="Arial" w:cs="Arial"/>
          <w:b/>
        </w:rPr>
      </w:pPr>
    </w:p>
    <w:p w14:paraId="6ABE5826" w14:textId="77777777" w:rsidR="00D349E7" w:rsidRPr="007A6066" w:rsidRDefault="00D349E7" w:rsidP="00621E77">
      <w:pPr>
        <w:jc w:val="center"/>
        <w:rPr>
          <w:rFonts w:ascii="Arial" w:hAnsi="Arial" w:cs="Arial"/>
          <w:b/>
        </w:rPr>
      </w:pPr>
    </w:p>
    <w:p w14:paraId="2348872B" w14:textId="77777777" w:rsidR="00621E77" w:rsidRPr="007A6066" w:rsidRDefault="00621E77" w:rsidP="00374624">
      <w:pPr>
        <w:numPr>
          <w:ilvl w:val="0"/>
          <w:numId w:val="45"/>
        </w:numPr>
        <w:overflowPunct/>
        <w:autoSpaceDE/>
        <w:autoSpaceDN/>
        <w:adjustRightInd/>
        <w:textAlignment w:val="auto"/>
        <w:rPr>
          <w:rFonts w:ascii="Arial" w:hAnsi="Arial" w:cs="Arial"/>
          <w:b/>
        </w:rPr>
      </w:pPr>
      <w:r w:rsidRPr="007A6066">
        <w:rPr>
          <w:rFonts w:ascii="Arial" w:hAnsi="Arial" w:cs="Arial"/>
          <w:b/>
        </w:rPr>
        <w:t>Vendor Protection of Customer Data</w:t>
      </w:r>
    </w:p>
    <w:p w14:paraId="30763C89" w14:textId="77777777" w:rsidR="00621E77" w:rsidRPr="007A6066" w:rsidRDefault="00621E77" w:rsidP="00621E77">
      <w:pPr>
        <w:ind w:left="1440"/>
        <w:rPr>
          <w:rFonts w:ascii="Arial" w:hAnsi="Arial" w:cs="Arial"/>
        </w:rPr>
      </w:pPr>
    </w:p>
    <w:p w14:paraId="42FD2B49" w14:textId="77777777"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The awarded vendor shall, at a minimum, comply with all Delaware Department of Technology and Information (DTI) security standards identified in this Request for Proposals and any resultant contract(s).</w:t>
      </w:r>
    </w:p>
    <w:p w14:paraId="05726F5B" w14:textId="77777777" w:rsidR="00621E77" w:rsidRPr="007A6066" w:rsidRDefault="00621E77" w:rsidP="00621E77">
      <w:pPr>
        <w:ind w:left="720"/>
        <w:jc w:val="both"/>
        <w:rPr>
          <w:rFonts w:ascii="Arial" w:hAnsi="Arial" w:cs="Arial"/>
        </w:rPr>
      </w:pPr>
    </w:p>
    <w:p w14:paraId="1226B5C0" w14:textId="77777777" w:rsidR="00621E77" w:rsidRPr="007A6066" w:rsidRDefault="00621E77" w:rsidP="00374624">
      <w:pPr>
        <w:numPr>
          <w:ilvl w:val="0"/>
          <w:numId w:val="45"/>
        </w:numPr>
        <w:overflowPunct/>
        <w:autoSpaceDE/>
        <w:autoSpaceDN/>
        <w:adjustRightInd/>
        <w:jc w:val="both"/>
        <w:textAlignment w:val="auto"/>
        <w:rPr>
          <w:rFonts w:ascii="Arial" w:hAnsi="Arial" w:cs="Arial"/>
          <w:b/>
        </w:rPr>
      </w:pPr>
      <w:r w:rsidRPr="007A6066">
        <w:rPr>
          <w:rFonts w:ascii="Arial" w:hAnsi="Arial" w:cs="Arial"/>
          <w:b/>
        </w:rPr>
        <w:t>Definitions</w:t>
      </w:r>
    </w:p>
    <w:p w14:paraId="7217495C" w14:textId="77777777" w:rsidR="00621E77" w:rsidRPr="007A6066" w:rsidRDefault="00621E77" w:rsidP="00621E77">
      <w:pPr>
        <w:ind w:left="720"/>
        <w:jc w:val="both"/>
        <w:rPr>
          <w:rFonts w:ascii="Arial" w:hAnsi="Arial" w:cs="Arial"/>
        </w:rPr>
      </w:pPr>
    </w:p>
    <w:p w14:paraId="02663A9F" w14:textId="77777777" w:rsidR="00621E77" w:rsidRPr="007A6066" w:rsidRDefault="00621E77" w:rsidP="00621E77">
      <w:pPr>
        <w:ind w:left="720"/>
        <w:jc w:val="both"/>
        <w:rPr>
          <w:rFonts w:ascii="Arial" w:hAnsi="Arial" w:cs="Arial"/>
          <w:b/>
          <w:sz w:val="22"/>
          <w:szCs w:val="22"/>
        </w:rPr>
      </w:pPr>
      <w:r w:rsidRPr="007A6066">
        <w:rPr>
          <w:rFonts w:ascii="Arial" w:hAnsi="Arial" w:cs="Arial"/>
          <w:b/>
          <w:sz w:val="22"/>
          <w:szCs w:val="22"/>
        </w:rPr>
        <w:t>Data Breach</w:t>
      </w:r>
    </w:p>
    <w:p w14:paraId="26E3A454" w14:textId="5AA3CD7A"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 xml:space="preserve">In </w:t>
      </w:r>
      <w:r w:rsidR="00E35360" w:rsidRPr="007A6066">
        <w:rPr>
          <w:rFonts w:ascii="Arial" w:hAnsi="Arial" w:cs="Arial"/>
        </w:rPr>
        <w:t>general,</w:t>
      </w:r>
      <w:r w:rsidRPr="007A6066">
        <w:rPr>
          <w:rFonts w:ascii="Arial" w:hAnsi="Arial" w:cs="Arial"/>
        </w:rPr>
        <w:t xml:space="preserve"> the term “data breach” means a compromise of the security, confidentiality, or integrity of, or the loss of, computerized data for the State of Delaware that results in, or there is a reasonable basis to conclude has resulted in:</w:t>
      </w:r>
    </w:p>
    <w:p w14:paraId="0623F7B3" w14:textId="77777777" w:rsidR="00621E77" w:rsidRPr="007A6066" w:rsidRDefault="00621E77" w:rsidP="00621E77">
      <w:pPr>
        <w:ind w:left="1440"/>
        <w:jc w:val="both"/>
        <w:rPr>
          <w:rFonts w:ascii="Arial" w:hAnsi="Arial" w:cs="Arial"/>
        </w:rPr>
      </w:pPr>
    </w:p>
    <w:p w14:paraId="2CE23597" w14:textId="77777777" w:rsidR="00621E77" w:rsidRPr="007A6066" w:rsidRDefault="00621E77" w:rsidP="00374624">
      <w:pPr>
        <w:numPr>
          <w:ilvl w:val="2"/>
          <w:numId w:val="45"/>
        </w:numPr>
        <w:overflowPunct/>
        <w:autoSpaceDE/>
        <w:autoSpaceDN/>
        <w:adjustRightInd/>
        <w:jc w:val="both"/>
        <w:textAlignment w:val="auto"/>
        <w:rPr>
          <w:rFonts w:ascii="Arial" w:hAnsi="Arial" w:cs="Arial"/>
        </w:rPr>
      </w:pPr>
      <w:r w:rsidRPr="007A6066">
        <w:rPr>
          <w:rFonts w:ascii="Arial" w:hAnsi="Arial" w:cs="Arial"/>
        </w:rPr>
        <w:t>The unauthorized acquisition of personally identifiable information (PII); or</w:t>
      </w:r>
    </w:p>
    <w:p w14:paraId="7D2EB818" w14:textId="77777777" w:rsidR="00621E77" w:rsidRPr="007A6066" w:rsidRDefault="00621E77" w:rsidP="00621E77">
      <w:pPr>
        <w:ind w:left="2160"/>
        <w:jc w:val="both"/>
        <w:rPr>
          <w:rFonts w:ascii="Arial" w:hAnsi="Arial" w:cs="Arial"/>
        </w:rPr>
      </w:pPr>
    </w:p>
    <w:p w14:paraId="0459738C" w14:textId="77777777" w:rsidR="00621E77" w:rsidRPr="007A6066" w:rsidRDefault="00621E77" w:rsidP="00374624">
      <w:pPr>
        <w:numPr>
          <w:ilvl w:val="2"/>
          <w:numId w:val="45"/>
        </w:numPr>
        <w:overflowPunct/>
        <w:autoSpaceDE/>
        <w:autoSpaceDN/>
        <w:adjustRightInd/>
        <w:jc w:val="both"/>
        <w:textAlignment w:val="auto"/>
        <w:rPr>
          <w:rFonts w:ascii="Arial" w:hAnsi="Arial" w:cs="Arial"/>
        </w:rPr>
      </w:pPr>
      <w:r w:rsidRPr="007A6066">
        <w:rPr>
          <w:rFonts w:ascii="Arial" w:hAnsi="Arial" w:cs="Arial"/>
        </w:rPr>
        <w:t>Access to PII that is for an unauthorized purpose, or in excess of authorization,</w:t>
      </w:r>
    </w:p>
    <w:p w14:paraId="76B27B07" w14:textId="77777777" w:rsidR="00621E77" w:rsidRPr="007A6066" w:rsidRDefault="00621E77" w:rsidP="00621E77">
      <w:pPr>
        <w:ind w:left="2160"/>
        <w:jc w:val="both"/>
        <w:rPr>
          <w:rFonts w:ascii="Arial" w:hAnsi="Arial" w:cs="Arial"/>
        </w:rPr>
      </w:pPr>
    </w:p>
    <w:p w14:paraId="3826AC16" w14:textId="77777777"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Exclusion</w:t>
      </w:r>
    </w:p>
    <w:p w14:paraId="3EA49B3D" w14:textId="77777777" w:rsidR="00621E77" w:rsidRPr="007A6066" w:rsidRDefault="00621E77" w:rsidP="00621E77">
      <w:pPr>
        <w:ind w:left="1440"/>
        <w:jc w:val="both"/>
        <w:rPr>
          <w:rFonts w:ascii="Arial" w:hAnsi="Arial" w:cs="Arial"/>
        </w:rPr>
      </w:pPr>
    </w:p>
    <w:p w14:paraId="4BE4456E" w14:textId="77777777" w:rsidR="00621E77" w:rsidRPr="007A6066" w:rsidRDefault="00621E77" w:rsidP="00374624">
      <w:pPr>
        <w:numPr>
          <w:ilvl w:val="1"/>
          <w:numId w:val="46"/>
        </w:numPr>
        <w:overflowPunct/>
        <w:autoSpaceDE/>
        <w:autoSpaceDN/>
        <w:adjustRightInd/>
        <w:ind w:left="2160" w:hanging="540"/>
        <w:jc w:val="both"/>
        <w:textAlignment w:val="auto"/>
        <w:rPr>
          <w:rFonts w:ascii="Arial" w:hAnsi="Arial" w:cs="Arial"/>
        </w:rPr>
      </w:pPr>
      <w:r w:rsidRPr="007A6066">
        <w:rPr>
          <w:rFonts w:ascii="Arial" w:hAnsi="Arial" w:cs="Arial"/>
        </w:rPr>
        <w:t xml:space="preserve">The term </w:t>
      </w:r>
      <w:r w:rsidRPr="007A6066">
        <w:rPr>
          <w:rFonts w:ascii="Arial" w:hAnsi="Arial" w:cs="Arial"/>
          <w:snapToGrid w:val="0"/>
          <w:color w:val="000000"/>
        </w:rPr>
        <w:t>“data breach” does not include any investigative, protective, or intelligence activity of a law enforcement agency of the United States, a State, or a political subdivision of a State, or of an intelligence agency of the United States.</w:t>
      </w:r>
    </w:p>
    <w:p w14:paraId="0F4877BD" w14:textId="77777777" w:rsidR="00621E77" w:rsidRPr="007A6066" w:rsidRDefault="00621E77" w:rsidP="00621E77">
      <w:pPr>
        <w:ind w:left="2160"/>
        <w:jc w:val="both"/>
        <w:rPr>
          <w:rFonts w:ascii="Arial" w:hAnsi="Arial" w:cs="Arial"/>
        </w:rPr>
      </w:pPr>
    </w:p>
    <w:p w14:paraId="6A263AEA" w14:textId="77777777" w:rsidR="00621E77" w:rsidRPr="007A6066" w:rsidRDefault="00621E77" w:rsidP="00621E77">
      <w:pPr>
        <w:ind w:left="720"/>
        <w:jc w:val="both"/>
        <w:rPr>
          <w:rFonts w:ascii="Arial" w:hAnsi="Arial" w:cs="Arial"/>
          <w:b/>
        </w:rPr>
      </w:pPr>
      <w:r w:rsidRPr="007A6066">
        <w:rPr>
          <w:rFonts w:ascii="Arial" w:hAnsi="Arial" w:cs="Arial"/>
          <w:b/>
        </w:rPr>
        <w:t>Personally Identifiable Information (PII)</w:t>
      </w:r>
    </w:p>
    <w:p w14:paraId="57AF181F" w14:textId="77777777" w:rsidR="00621E77" w:rsidRPr="007A6066" w:rsidRDefault="00621E77" w:rsidP="00374624">
      <w:pPr>
        <w:numPr>
          <w:ilvl w:val="0"/>
          <w:numId w:val="48"/>
        </w:numPr>
        <w:overflowPunct/>
        <w:autoSpaceDE/>
        <w:autoSpaceDN/>
        <w:adjustRightInd/>
        <w:jc w:val="both"/>
        <w:textAlignment w:val="auto"/>
        <w:rPr>
          <w:rFonts w:ascii="Arial" w:hAnsi="Arial" w:cs="Arial"/>
        </w:rPr>
      </w:pPr>
      <w:r w:rsidRPr="007A6066">
        <w:rPr>
          <w:rFonts w:ascii="Arial" w:hAnsi="Arial" w:cs="Arial"/>
        </w:rPr>
        <w:t>Information or data, alone or in combination that identifies or authenticates a particular individual.</w:t>
      </w:r>
    </w:p>
    <w:p w14:paraId="733D336D" w14:textId="77777777" w:rsidR="00621E77" w:rsidRPr="007A6066" w:rsidRDefault="00621E77" w:rsidP="00621E77">
      <w:pPr>
        <w:ind w:left="1440"/>
        <w:jc w:val="both"/>
        <w:rPr>
          <w:rFonts w:ascii="Arial" w:hAnsi="Arial" w:cs="Arial"/>
        </w:rPr>
      </w:pPr>
    </w:p>
    <w:p w14:paraId="0DEAD875" w14:textId="77777777" w:rsidR="00621E77" w:rsidRPr="007A6066" w:rsidRDefault="00621E77" w:rsidP="00374624">
      <w:pPr>
        <w:numPr>
          <w:ilvl w:val="2"/>
          <w:numId w:val="45"/>
        </w:numPr>
        <w:overflowPunct/>
        <w:autoSpaceDE/>
        <w:autoSpaceDN/>
        <w:adjustRightInd/>
        <w:jc w:val="both"/>
        <w:textAlignment w:val="auto"/>
        <w:rPr>
          <w:rFonts w:ascii="Arial" w:hAnsi="Arial" w:cs="Arial"/>
        </w:rPr>
      </w:pPr>
      <w:r w:rsidRPr="007A6066">
        <w:rPr>
          <w:rFonts w:ascii="Arial" w:hAnsi="Arial" w:cs="Arial"/>
        </w:rPr>
        <w:t>Such information or data may include, without limitation, Name, Date of birth, Full address (e.g. house number, city, state, and/or zip code), Phone Number, Passwords, PINs, Federal or state tax information, Biometric data, Unique identification numbers (e.g. driver's license number, social security number, credit or debit account numbers, medical records numbers), Criminal history, Citizenship status, Medical information, Financial Information, Usernames, Answers to security questions or other personal identifiers.</w:t>
      </w:r>
    </w:p>
    <w:p w14:paraId="057EBDB9" w14:textId="77777777" w:rsidR="00621E77" w:rsidRPr="007A6066" w:rsidRDefault="00621E77" w:rsidP="00621E77">
      <w:pPr>
        <w:ind w:left="2160"/>
        <w:jc w:val="both"/>
        <w:rPr>
          <w:rFonts w:ascii="Arial" w:hAnsi="Arial" w:cs="Arial"/>
        </w:rPr>
      </w:pPr>
    </w:p>
    <w:p w14:paraId="6A41250A" w14:textId="77777777" w:rsidR="00621E77" w:rsidRPr="007A6066" w:rsidRDefault="00621E77" w:rsidP="00374624">
      <w:pPr>
        <w:numPr>
          <w:ilvl w:val="0"/>
          <w:numId w:val="48"/>
        </w:numPr>
        <w:overflowPunct/>
        <w:autoSpaceDE/>
        <w:autoSpaceDN/>
        <w:adjustRightInd/>
        <w:jc w:val="both"/>
        <w:textAlignment w:val="auto"/>
        <w:rPr>
          <w:rFonts w:ascii="Arial" w:hAnsi="Arial" w:cs="Arial"/>
        </w:rPr>
      </w:pPr>
      <w:r w:rsidRPr="007A6066">
        <w:rPr>
          <w:rFonts w:ascii="Arial" w:hAnsi="Arial" w:cs="Arial"/>
        </w:rPr>
        <w:t>Information or data that meets the definition ascribed to the term “Personal Information” under §6809(4) of the Gramm-Leach-Bliley Act or other applicable law of the State of Delaware.</w:t>
      </w:r>
    </w:p>
    <w:p w14:paraId="6036F1BC" w14:textId="77777777" w:rsidR="00621E77" w:rsidRPr="007A6066" w:rsidRDefault="00621E77" w:rsidP="00621E77">
      <w:pPr>
        <w:ind w:left="720"/>
        <w:jc w:val="both"/>
        <w:rPr>
          <w:rFonts w:ascii="Arial" w:hAnsi="Arial" w:cs="Arial"/>
        </w:rPr>
      </w:pPr>
    </w:p>
    <w:p w14:paraId="36E491DD" w14:textId="77777777" w:rsidR="00621E77" w:rsidRPr="007A6066" w:rsidRDefault="00621E77" w:rsidP="00621E77">
      <w:pPr>
        <w:ind w:firstLine="720"/>
        <w:jc w:val="both"/>
        <w:rPr>
          <w:rFonts w:ascii="Arial" w:hAnsi="Arial" w:cs="Arial"/>
          <w:b/>
        </w:rPr>
      </w:pPr>
      <w:r w:rsidRPr="007A6066">
        <w:rPr>
          <w:rFonts w:ascii="Arial" w:hAnsi="Arial" w:cs="Arial"/>
          <w:b/>
        </w:rPr>
        <w:t>Customer Data</w:t>
      </w:r>
    </w:p>
    <w:p w14:paraId="535CE236" w14:textId="7C339878" w:rsidR="00621E77" w:rsidRPr="007A6066" w:rsidRDefault="00621E77" w:rsidP="000651F2">
      <w:pPr>
        <w:numPr>
          <w:ilvl w:val="0"/>
          <w:numId w:val="49"/>
        </w:numPr>
        <w:overflowPunct/>
        <w:autoSpaceDE/>
        <w:autoSpaceDN/>
        <w:adjustRightInd/>
        <w:jc w:val="both"/>
        <w:textAlignment w:val="auto"/>
        <w:rPr>
          <w:rFonts w:ascii="Arial" w:hAnsi="Arial" w:cs="Arial"/>
        </w:rPr>
      </w:pPr>
      <w:r w:rsidRPr="007A6066">
        <w:rPr>
          <w:rFonts w:ascii="Arial" w:hAnsi="Arial" w:cs="Arial"/>
        </w:rPr>
        <w:t>All data including all text, sound, software, or image files provided to Vendor by, or on behalf of, Delaware which is occasioned by or arises out of the operations, obligations, and responsibilities set forth in this contract.</w:t>
      </w:r>
    </w:p>
    <w:p w14:paraId="2D5F1FD7" w14:textId="77777777" w:rsidR="00621E77" w:rsidRPr="007A6066" w:rsidRDefault="00621E77" w:rsidP="00621E77">
      <w:pPr>
        <w:ind w:firstLine="720"/>
        <w:jc w:val="both"/>
        <w:rPr>
          <w:rFonts w:ascii="Arial" w:hAnsi="Arial" w:cs="Arial"/>
          <w:b/>
        </w:rPr>
      </w:pPr>
      <w:r w:rsidRPr="007A6066">
        <w:rPr>
          <w:rFonts w:ascii="Arial" w:hAnsi="Arial" w:cs="Arial"/>
          <w:b/>
        </w:rPr>
        <w:t>Security Incident</w:t>
      </w:r>
    </w:p>
    <w:p w14:paraId="35553600" w14:textId="77777777" w:rsidR="00621E77" w:rsidRPr="007A6066" w:rsidRDefault="00621E77" w:rsidP="00374624">
      <w:pPr>
        <w:numPr>
          <w:ilvl w:val="0"/>
          <w:numId w:val="50"/>
        </w:numPr>
        <w:overflowPunct/>
        <w:autoSpaceDE/>
        <w:autoSpaceDN/>
        <w:adjustRightInd/>
        <w:jc w:val="both"/>
        <w:textAlignment w:val="auto"/>
        <w:rPr>
          <w:rFonts w:ascii="Arial" w:hAnsi="Arial" w:cs="Arial"/>
        </w:rPr>
      </w:pPr>
      <w:r w:rsidRPr="007A6066">
        <w:rPr>
          <w:rFonts w:ascii="Arial" w:hAnsi="Arial" w:cs="Arial"/>
        </w:rPr>
        <w:t>Any unauthorized access to any Customer Data maintained, stored, or transmitted by Delaware or a third party on behalf of Delaware.</w:t>
      </w:r>
    </w:p>
    <w:p w14:paraId="21056F00" w14:textId="77777777" w:rsidR="00621E77" w:rsidRPr="007A6066" w:rsidRDefault="00621E77" w:rsidP="00621E77">
      <w:pPr>
        <w:ind w:left="720"/>
        <w:jc w:val="both"/>
        <w:rPr>
          <w:rFonts w:ascii="Arial" w:hAnsi="Arial" w:cs="Arial"/>
        </w:rPr>
      </w:pPr>
    </w:p>
    <w:p w14:paraId="68801409" w14:textId="77777777" w:rsidR="00621E77" w:rsidRPr="007A6066" w:rsidRDefault="00621E77" w:rsidP="00374624">
      <w:pPr>
        <w:numPr>
          <w:ilvl w:val="0"/>
          <w:numId w:val="45"/>
        </w:numPr>
        <w:overflowPunct/>
        <w:autoSpaceDE/>
        <w:autoSpaceDN/>
        <w:adjustRightInd/>
        <w:jc w:val="both"/>
        <w:textAlignment w:val="auto"/>
        <w:rPr>
          <w:rFonts w:ascii="Arial" w:hAnsi="Arial" w:cs="Arial"/>
          <w:b/>
        </w:rPr>
      </w:pPr>
      <w:r w:rsidRPr="007A6066">
        <w:rPr>
          <w:rFonts w:ascii="Arial" w:hAnsi="Arial" w:cs="Arial"/>
          <w:b/>
        </w:rPr>
        <w:t>Responsibilities of Vendor in the Event of a Data Breach</w:t>
      </w:r>
    </w:p>
    <w:p w14:paraId="148D9096" w14:textId="77777777" w:rsidR="00621E77" w:rsidRPr="007A6066" w:rsidRDefault="00621E77" w:rsidP="00621E77">
      <w:pPr>
        <w:ind w:left="720"/>
        <w:jc w:val="both"/>
        <w:rPr>
          <w:rFonts w:ascii="Arial" w:hAnsi="Arial" w:cs="Arial"/>
        </w:rPr>
      </w:pPr>
    </w:p>
    <w:p w14:paraId="15F092E0" w14:textId="12D4D56F"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 xml:space="preserve">Vendor </w:t>
      </w:r>
      <w:r w:rsidRPr="007A6066">
        <w:rPr>
          <w:rFonts w:ascii="Arial" w:hAnsi="Arial" w:cs="Arial"/>
          <w:snapToGrid w:val="0"/>
          <w:spacing w:val="-3"/>
        </w:rPr>
        <w:t xml:space="preserve">shall notify State of Delaware, Department of Technology and Information (DTI) and Government Support Services (UNIVERSITY) without unreasonable delay when the vendor confirms a data breach. </w:t>
      </w:r>
      <w:r w:rsidR="001523A7" w:rsidRPr="007A6066">
        <w:rPr>
          <w:rFonts w:ascii="Arial" w:hAnsi="Arial" w:cs="Arial"/>
          <w:snapToGrid w:val="0"/>
          <w:spacing w:val="-3"/>
        </w:rPr>
        <w:t xml:space="preserve"> </w:t>
      </w:r>
      <w:r w:rsidRPr="007A6066">
        <w:rPr>
          <w:rFonts w:ascii="Arial" w:hAnsi="Arial" w:cs="Arial"/>
          <w:snapToGrid w:val="0"/>
          <w:spacing w:val="-3"/>
        </w:rPr>
        <w:t>Such notification is to include the nature of the breach, the number of records potentially affected, and the specific data potentially affected.</w:t>
      </w:r>
    </w:p>
    <w:p w14:paraId="493F60AF" w14:textId="77777777" w:rsidR="00621E77" w:rsidRPr="007A6066" w:rsidRDefault="00621E77" w:rsidP="00621E77">
      <w:pPr>
        <w:ind w:left="1440"/>
        <w:jc w:val="both"/>
        <w:rPr>
          <w:rFonts w:ascii="Arial" w:hAnsi="Arial" w:cs="Arial"/>
        </w:rPr>
      </w:pPr>
    </w:p>
    <w:p w14:paraId="1F6CF417" w14:textId="77777777" w:rsidR="00621E77" w:rsidRPr="007A6066" w:rsidRDefault="00621E77" w:rsidP="00374624">
      <w:pPr>
        <w:numPr>
          <w:ilvl w:val="2"/>
          <w:numId w:val="45"/>
        </w:numPr>
        <w:overflowPunct/>
        <w:autoSpaceDE/>
        <w:autoSpaceDN/>
        <w:adjustRightInd/>
        <w:jc w:val="both"/>
        <w:textAlignment w:val="auto"/>
        <w:rPr>
          <w:rFonts w:ascii="Arial" w:hAnsi="Arial" w:cs="Arial"/>
        </w:rPr>
      </w:pPr>
      <w:r w:rsidRPr="007A6066">
        <w:rPr>
          <w:rFonts w:ascii="Arial" w:hAnsi="Arial" w:cs="Arial"/>
          <w:snapToGrid w:val="0"/>
          <w:spacing w:val="-3"/>
        </w:rPr>
        <w:t>Should the State of Delaware or the awarded vendor determine that a data breach has actually occurred; the awarded vendor will immediately take all reasonable and necessary means to mitigate any injury or damage which may arise out of the data breach and shall implement corrective action as determined appropriate by VENDOR, DTI, and UNIVERSITY.</w:t>
      </w:r>
    </w:p>
    <w:p w14:paraId="31DCDA04" w14:textId="77777777" w:rsidR="00621E77" w:rsidRPr="007A6066" w:rsidRDefault="00621E77" w:rsidP="00621E77">
      <w:pPr>
        <w:ind w:left="2160"/>
        <w:jc w:val="both"/>
        <w:rPr>
          <w:rFonts w:ascii="Arial" w:hAnsi="Arial" w:cs="Arial"/>
        </w:rPr>
      </w:pPr>
    </w:p>
    <w:p w14:paraId="00A4A61F" w14:textId="77777777" w:rsidR="00621E77" w:rsidRPr="007A6066" w:rsidRDefault="00621E77" w:rsidP="00374624">
      <w:pPr>
        <w:numPr>
          <w:ilvl w:val="2"/>
          <w:numId w:val="45"/>
        </w:numPr>
        <w:overflowPunct/>
        <w:autoSpaceDE/>
        <w:autoSpaceDN/>
        <w:adjustRightInd/>
        <w:jc w:val="both"/>
        <w:textAlignment w:val="auto"/>
        <w:rPr>
          <w:rFonts w:ascii="Arial" w:hAnsi="Arial" w:cs="Arial"/>
        </w:rPr>
      </w:pPr>
      <w:r w:rsidRPr="007A6066">
        <w:rPr>
          <w:rFonts w:ascii="Arial" w:hAnsi="Arial" w:cs="Arial"/>
          <w:snapToGrid w:val="0"/>
          <w:spacing w:val="-3"/>
        </w:rPr>
        <w:t>Should any corrective action resultant from Section B.1.1. above include restricted, altered, or severed access to electronic data; final approval of the corrective action shall reside with DTI.</w:t>
      </w:r>
    </w:p>
    <w:p w14:paraId="47859E7F" w14:textId="77777777" w:rsidR="00621E77" w:rsidRPr="007A6066" w:rsidRDefault="00621E77" w:rsidP="00621E77">
      <w:pPr>
        <w:pStyle w:val="ListParagraph"/>
        <w:jc w:val="both"/>
        <w:rPr>
          <w:rFonts w:ascii="Arial" w:hAnsi="Arial" w:cs="Arial"/>
        </w:rPr>
      </w:pPr>
    </w:p>
    <w:p w14:paraId="6C1E408F" w14:textId="0A0CC1D1" w:rsidR="00621E77" w:rsidRPr="007A6066" w:rsidRDefault="00621E77" w:rsidP="00374624">
      <w:pPr>
        <w:numPr>
          <w:ilvl w:val="2"/>
          <w:numId w:val="45"/>
        </w:numPr>
        <w:overflowPunct/>
        <w:autoSpaceDE/>
        <w:autoSpaceDN/>
        <w:adjustRightInd/>
        <w:jc w:val="both"/>
        <w:textAlignment w:val="auto"/>
        <w:rPr>
          <w:rFonts w:ascii="Arial" w:hAnsi="Arial" w:cs="Arial"/>
        </w:rPr>
      </w:pPr>
      <w:r w:rsidRPr="007A6066">
        <w:rPr>
          <w:rFonts w:ascii="Arial" w:hAnsi="Arial" w:cs="Arial"/>
        </w:rPr>
        <w:t xml:space="preserve">In the event of an emergency the awarded vendor may take reasonable corrective action to address the emergency. </w:t>
      </w:r>
      <w:r w:rsidR="001523A7" w:rsidRPr="007A6066">
        <w:rPr>
          <w:rFonts w:ascii="Arial" w:hAnsi="Arial" w:cs="Arial"/>
        </w:rPr>
        <w:t xml:space="preserve"> </w:t>
      </w:r>
      <w:r w:rsidRPr="007A6066">
        <w:rPr>
          <w:rFonts w:ascii="Arial" w:hAnsi="Arial" w:cs="Arial"/>
        </w:rPr>
        <w:t>In such instances the corrective action will not be considered final until approved by DTI.</w:t>
      </w:r>
    </w:p>
    <w:p w14:paraId="5F9F8BC2" w14:textId="77777777" w:rsidR="00621E77" w:rsidRPr="007A6066" w:rsidRDefault="00621E77" w:rsidP="00621E77">
      <w:pPr>
        <w:ind w:left="3600"/>
        <w:jc w:val="both"/>
        <w:rPr>
          <w:rFonts w:ascii="Arial" w:hAnsi="Arial" w:cs="Arial"/>
        </w:rPr>
      </w:pPr>
    </w:p>
    <w:p w14:paraId="06C17B34" w14:textId="77777777" w:rsidR="00621E77" w:rsidRPr="007A6066" w:rsidRDefault="00621E77" w:rsidP="00374624">
      <w:pPr>
        <w:numPr>
          <w:ilvl w:val="2"/>
          <w:numId w:val="45"/>
        </w:numPr>
        <w:overflowPunct/>
        <w:autoSpaceDE/>
        <w:autoSpaceDN/>
        <w:adjustRightInd/>
        <w:jc w:val="both"/>
        <w:textAlignment w:val="auto"/>
        <w:rPr>
          <w:rFonts w:ascii="Arial" w:hAnsi="Arial" w:cs="Arial"/>
        </w:rPr>
      </w:pPr>
      <w:r w:rsidRPr="007A6066">
        <w:rPr>
          <w:rFonts w:ascii="Arial" w:hAnsi="Arial" w:cs="Arial"/>
        </w:rPr>
        <w:t xml:space="preserve">For any record confirmed to have been breached whether such breach was discovered by the awarded vendor, the State, or any other entity and notwithstanding the definition of personally identifiable information as set forth at 6 </w:t>
      </w:r>
      <w:r w:rsidRPr="007A6066">
        <w:rPr>
          <w:rFonts w:ascii="Arial" w:hAnsi="Arial" w:cs="Arial"/>
          <w:i/>
        </w:rPr>
        <w:t xml:space="preserve">Del. C. </w:t>
      </w:r>
      <w:r w:rsidRPr="007A6066">
        <w:rPr>
          <w:rFonts w:ascii="Arial" w:hAnsi="Arial" w:cs="Arial"/>
        </w:rPr>
        <w:t>§ 12B-101 the awarded vendor shall:</w:t>
      </w:r>
    </w:p>
    <w:p w14:paraId="47A038AE" w14:textId="77777777" w:rsidR="00621E77" w:rsidRPr="007A6066" w:rsidRDefault="00621E77" w:rsidP="00621E77">
      <w:pPr>
        <w:ind w:left="2160"/>
        <w:jc w:val="both"/>
        <w:rPr>
          <w:rFonts w:ascii="Arial" w:hAnsi="Arial" w:cs="Arial"/>
        </w:rPr>
      </w:pPr>
    </w:p>
    <w:p w14:paraId="68AB4D4A" w14:textId="77777777" w:rsidR="00621E77" w:rsidRPr="007A6066" w:rsidRDefault="00621E77" w:rsidP="00374624">
      <w:pPr>
        <w:numPr>
          <w:ilvl w:val="3"/>
          <w:numId w:val="45"/>
        </w:numPr>
        <w:tabs>
          <w:tab w:val="left" w:pos="3600"/>
        </w:tabs>
        <w:overflowPunct/>
        <w:autoSpaceDE/>
        <w:autoSpaceDN/>
        <w:adjustRightInd/>
        <w:ind w:left="2610"/>
        <w:jc w:val="both"/>
        <w:textAlignment w:val="auto"/>
        <w:rPr>
          <w:rFonts w:ascii="Arial" w:hAnsi="Arial" w:cs="Arial"/>
        </w:rPr>
      </w:pPr>
      <w:r w:rsidRPr="007A6066">
        <w:rPr>
          <w:rFonts w:ascii="Arial" w:hAnsi="Arial" w:cs="Arial"/>
        </w:rPr>
        <w:t xml:space="preserve">Notify in a form acceptable to the State, any affected individual as may be required by 6 </w:t>
      </w:r>
      <w:r w:rsidRPr="007A6066">
        <w:rPr>
          <w:rFonts w:ascii="Arial" w:hAnsi="Arial" w:cs="Arial"/>
          <w:i/>
        </w:rPr>
        <w:t>Del. C</w:t>
      </w:r>
      <w:r w:rsidRPr="007A6066">
        <w:rPr>
          <w:rFonts w:ascii="Arial" w:hAnsi="Arial" w:cs="Arial"/>
        </w:rPr>
        <w:t>. § 12B-101 of the Delaware Code.</w:t>
      </w:r>
    </w:p>
    <w:p w14:paraId="0EC1072C" w14:textId="77777777" w:rsidR="00621E77" w:rsidRPr="007A6066" w:rsidRDefault="00621E77" w:rsidP="00621E77">
      <w:pPr>
        <w:ind w:left="2880"/>
        <w:jc w:val="both"/>
        <w:rPr>
          <w:rFonts w:ascii="Arial" w:hAnsi="Arial" w:cs="Arial"/>
        </w:rPr>
      </w:pPr>
    </w:p>
    <w:p w14:paraId="1E3CDD0E" w14:textId="77777777" w:rsidR="00621E77" w:rsidRPr="007A6066" w:rsidRDefault="00621E77" w:rsidP="00374624">
      <w:pPr>
        <w:numPr>
          <w:ilvl w:val="3"/>
          <w:numId w:val="45"/>
        </w:numPr>
        <w:overflowPunct/>
        <w:autoSpaceDE/>
        <w:autoSpaceDN/>
        <w:adjustRightInd/>
        <w:ind w:left="3600" w:hanging="1080"/>
        <w:jc w:val="both"/>
        <w:textAlignment w:val="auto"/>
        <w:rPr>
          <w:rFonts w:ascii="Arial" w:hAnsi="Arial" w:cs="Arial"/>
        </w:rPr>
      </w:pPr>
      <w:r w:rsidRPr="007A6066">
        <w:rPr>
          <w:rFonts w:ascii="Arial" w:hAnsi="Arial" w:cs="Arial"/>
        </w:rPr>
        <w:t>Provide a preliminary written report detailing the nature, extent, and root cause of any such data breach no later than two (2) business days following notice of such a breach.</w:t>
      </w:r>
    </w:p>
    <w:p w14:paraId="1FF93329" w14:textId="77777777" w:rsidR="00621E77" w:rsidRPr="007A6066" w:rsidRDefault="00621E77" w:rsidP="00621E77">
      <w:pPr>
        <w:pStyle w:val="ListParagraph"/>
        <w:jc w:val="both"/>
        <w:rPr>
          <w:rFonts w:ascii="Arial" w:hAnsi="Arial" w:cs="Arial"/>
        </w:rPr>
      </w:pPr>
    </w:p>
    <w:p w14:paraId="362C73E7" w14:textId="77777777" w:rsidR="00621E77" w:rsidRPr="007A6066" w:rsidRDefault="00621E77" w:rsidP="00374624">
      <w:pPr>
        <w:numPr>
          <w:ilvl w:val="3"/>
          <w:numId w:val="45"/>
        </w:numPr>
        <w:overflowPunct/>
        <w:autoSpaceDE/>
        <w:autoSpaceDN/>
        <w:adjustRightInd/>
        <w:ind w:left="3600" w:hanging="1080"/>
        <w:jc w:val="both"/>
        <w:textAlignment w:val="auto"/>
        <w:rPr>
          <w:rFonts w:ascii="Arial" w:hAnsi="Arial" w:cs="Arial"/>
        </w:rPr>
      </w:pPr>
      <w:r w:rsidRPr="007A6066">
        <w:rPr>
          <w:rFonts w:ascii="Arial" w:hAnsi="Arial" w:cs="Arial"/>
        </w:rPr>
        <w:t>Meet and confer with representatives of DTI and UNIVERSITY regarding required remedial action in relation to any such data breach without unreasonable delay.</w:t>
      </w:r>
    </w:p>
    <w:p w14:paraId="62672DBF" w14:textId="77777777" w:rsidR="00621E77" w:rsidRPr="007A6066" w:rsidRDefault="00621E77" w:rsidP="00621E77">
      <w:pPr>
        <w:ind w:left="2880" w:firstLine="720"/>
        <w:jc w:val="both"/>
        <w:rPr>
          <w:rFonts w:ascii="Arial" w:hAnsi="Arial" w:cs="Arial"/>
        </w:rPr>
      </w:pPr>
    </w:p>
    <w:p w14:paraId="2B52E782" w14:textId="77777777" w:rsidR="00621E77" w:rsidRPr="007A6066" w:rsidRDefault="00621E77" w:rsidP="00374624">
      <w:pPr>
        <w:numPr>
          <w:ilvl w:val="3"/>
          <w:numId w:val="45"/>
        </w:numPr>
        <w:overflowPunct/>
        <w:autoSpaceDE/>
        <w:autoSpaceDN/>
        <w:adjustRightInd/>
        <w:ind w:left="3600" w:hanging="1080"/>
        <w:jc w:val="both"/>
        <w:textAlignment w:val="auto"/>
        <w:rPr>
          <w:rFonts w:ascii="Arial" w:hAnsi="Arial" w:cs="Arial"/>
        </w:rPr>
      </w:pPr>
      <w:r w:rsidRPr="007A6066">
        <w:rPr>
          <w:rFonts w:ascii="Arial" w:hAnsi="Arial" w:cs="Arial"/>
        </w:rPr>
        <w:t>Bear all costs associated with the investigation, response and recovery from the breach, such as 3-year credit monitoring services, mailing costs, website, and toll free telephone call center services.</w:t>
      </w:r>
    </w:p>
    <w:p w14:paraId="26882804" w14:textId="77777777" w:rsidR="00621E77" w:rsidRPr="007A6066" w:rsidRDefault="00621E77" w:rsidP="00621E77">
      <w:pPr>
        <w:ind w:left="2880" w:firstLine="720"/>
        <w:jc w:val="both"/>
        <w:rPr>
          <w:rFonts w:ascii="Arial" w:hAnsi="Arial" w:cs="Arial"/>
        </w:rPr>
      </w:pPr>
    </w:p>
    <w:p w14:paraId="5073E75C" w14:textId="77777777" w:rsidR="00621E77" w:rsidRPr="007A6066" w:rsidRDefault="00621E77" w:rsidP="00374624">
      <w:pPr>
        <w:numPr>
          <w:ilvl w:val="0"/>
          <w:numId w:val="45"/>
        </w:numPr>
        <w:overflowPunct/>
        <w:autoSpaceDE/>
        <w:autoSpaceDN/>
        <w:adjustRightInd/>
        <w:jc w:val="both"/>
        <w:textAlignment w:val="auto"/>
        <w:rPr>
          <w:rFonts w:ascii="Arial" w:hAnsi="Arial" w:cs="Arial"/>
          <w:b/>
        </w:rPr>
      </w:pPr>
      <w:r w:rsidRPr="007A6066">
        <w:rPr>
          <w:rFonts w:ascii="Arial" w:hAnsi="Arial" w:cs="Arial"/>
          <w:b/>
        </w:rPr>
        <w:t>No Limitation of Liability for Certain Data Breaches</w:t>
      </w:r>
    </w:p>
    <w:p w14:paraId="097FA053" w14:textId="77777777" w:rsidR="00621E77" w:rsidRPr="007A6066" w:rsidRDefault="00621E77" w:rsidP="00621E77">
      <w:pPr>
        <w:ind w:left="720"/>
        <w:jc w:val="both"/>
        <w:rPr>
          <w:rFonts w:ascii="Arial" w:hAnsi="Arial" w:cs="Arial"/>
        </w:rPr>
      </w:pPr>
    </w:p>
    <w:p w14:paraId="003632D9" w14:textId="77777777"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Covered Data Loss</w:t>
      </w:r>
    </w:p>
    <w:p w14:paraId="3A496621" w14:textId="77777777" w:rsidR="00621E77" w:rsidRPr="007A6066" w:rsidRDefault="00621E77" w:rsidP="00621E77">
      <w:pPr>
        <w:ind w:left="1440"/>
        <w:jc w:val="both"/>
        <w:rPr>
          <w:rFonts w:ascii="Arial" w:hAnsi="Arial" w:cs="Arial"/>
        </w:rPr>
      </w:pPr>
    </w:p>
    <w:p w14:paraId="2CDFDBC7" w14:textId="77777777" w:rsidR="00621E77" w:rsidRPr="007A6066" w:rsidRDefault="00621E77" w:rsidP="00374624">
      <w:pPr>
        <w:numPr>
          <w:ilvl w:val="2"/>
          <w:numId w:val="45"/>
        </w:numPr>
        <w:overflowPunct/>
        <w:autoSpaceDE/>
        <w:autoSpaceDN/>
        <w:adjustRightInd/>
        <w:jc w:val="both"/>
        <w:textAlignment w:val="auto"/>
        <w:rPr>
          <w:rFonts w:ascii="Arial" w:hAnsi="Arial" w:cs="Arial"/>
        </w:rPr>
      </w:pPr>
      <w:r w:rsidRPr="007A6066">
        <w:rPr>
          <w:rFonts w:ascii="Arial" w:hAnsi="Arial" w:cs="Arial"/>
        </w:rPr>
        <w:t>The loss of Customer Data that is not (1) Attributable to the instructions, acts or omissions of Delaware or its users or (2) Within the published recovery point objective for the Services</w:t>
      </w:r>
    </w:p>
    <w:p w14:paraId="22FF36B7" w14:textId="77777777" w:rsidR="00621E77" w:rsidRPr="007A6066" w:rsidRDefault="00621E77" w:rsidP="00621E77">
      <w:pPr>
        <w:jc w:val="both"/>
        <w:rPr>
          <w:rFonts w:ascii="Arial" w:hAnsi="Arial" w:cs="Arial"/>
        </w:rPr>
      </w:pPr>
    </w:p>
    <w:p w14:paraId="33E2C0A8" w14:textId="77777777"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Covered Disclosure</w:t>
      </w:r>
    </w:p>
    <w:p w14:paraId="1D05AD06" w14:textId="77777777" w:rsidR="00621E77" w:rsidRPr="007A6066" w:rsidRDefault="00621E77" w:rsidP="00621E77">
      <w:pPr>
        <w:ind w:left="1440"/>
        <w:jc w:val="both"/>
        <w:rPr>
          <w:rFonts w:ascii="Arial" w:hAnsi="Arial" w:cs="Arial"/>
        </w:rPr>
      </w:pPr>
    </w:p>
    <w:p w14:paraId="7DCB774C" w14:textId="77777777" w:rsidR="00621E77" w:rsidRPr="007A6066" w:rsidRDefault="00621E77" w:rsidP="00374624">
      <w:pPr>
        <w:numPr>
          <w:ilvl w:val="1"/>
          <w:numId w:val="47"/>
        </w:numPr>
        <w:tabs>
          <w:tab w:val="left" w:pos="2250"/>
        </w:tabs>
        <w:overflowPunct/>
        <w:autoSpaceDE/>
        <w:autoSpaceDN/>
        <w:adjustRightInd/>
        <w:ind w:left="2250" w:hanging="540"/>
        <w:jc w:val="both"/>
        <w:textAlignment w:val="auto"/>
        <w:rPr>
          <w:rFonts w:ascii="Arial" w:hAnsi="Arial" w:cs="Arial"/>
        </w:rPr>
      </w:pPr>
      <w:r w:rsidRPr="007A6066">
        <w:rPr>
          <w:rFonts w:ascii="Arial" w:hAnsi="Arial" w:cs="Arial"/>
        </w:rPr>
        <w:t>The disclosure of Customer Data as a result of a successful Security Incident.</w:t>
      </w:r>
    </w:p>
    <w:p w14:paraId="01ACA0B0" w14:textId="77777777" w:rsidR="00621E77" w:rsidRPr="007A6066" w:rsidRDefault="00621E77" w:rsidP="00621E77">
      <w:pPr>
        <w:ind w:left="2160"/>
        <w:jc w:val="both"/>
        <w:rPr>
          <w:rFonts w:ascii="Arial" w:hAnsi="Arial" w:cs="Arial"/>
        </w:rPr>
      </w:pPr>
    </w:p>
    <w:p w14:paraId="569D4000" w14:textId="77777777"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Notwithstanding any other provision of this contract, there shall be no monetary limitation of vendor’s liability for the vendor’s breach of its obligations under this contract which proximately causes a (1) Covered Data Loss or (2) Covered Disclosure, where such Covered Data Loss or Covered Disclosure results in any unauthorized public dissemination of PII.</w:t>
      </w:r>
    </w:p>
    <w:p w14:paraId="69AD2574" w14:textId="77777777" w:rsidR="00621E77" w:rsidRPr="007A6066" w:rsidRDefault="00621E77" w:rsidP="00621E77">
      <w:pPr>
        <w:ind w:left="1440"/>
        <w:jc w:val="both"/>
        <w:rPr>
          <w:rFonts w:ascii="Arial" w:hAnsi="Arial" w:cs="Arial"/>
        </w:rPr>
      </w:pPr>
    </w:p>
    <w:p w14:paraId="3282C1BC" w14:textId="77777777" w:rsidR="00621E77" w:rsidRPr="007A6066" w:rsidRDefault="00621E77" w:rsidP="00374624">
      <w:pPr>
        <w:numPr>
          <w:ilvl w:val="0"/>
          <w:numId w:val="45"/>
        </w:numPr>
        <w:overflowPunct/>
        <w:autoSpaceDE/>
        <w:autoSpaceDN/>
        <w:adjustRightInd/>
        <w:jc w:val="both"/>
        <w:textAlignment w:val="auto"/>
        <w:rPr>
          <w:rFonts w:ascii="Arial" w:hAnsi="Arial" w:cs="Arial"/>
          <w:b/>
        </w:rPr>
      </w:pPr>
      <w:r w:rsidRPr="007A6066">
        <w:rPr>
          <w:rFonts w:ascii="Arial" w:hAnsi="Arial" w:cs="Arial"/>
          <w:b/>
        </w:rPr>
        <w:t>Cyber Liability Insurance</w:t>
      </w:r>
    </w:p>
    <w:p w14:paraId="5D4F2708" w14:textId="77777777" w:rsidR="00621E77" w:rsidRPr="007A6066" w:rsidRDefault="00621E77" w:rsidP="00621E77">
      <w:pPr>
        <w:ind w:left="720"/>
        <w:jc w:val="both"/>
        <w:rPr>
          <w:rFonts w:ascii="Arial" w:hAnsi="Arial" w:cs="Arial"/>
        </w:rPr>
      </w:pPr>
    </w:p>
    <w:p w14:paraId="409940A9" w14:textId="26743523"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 xml:space="preserve">An awarded vendor unable to meet the DTI Cloud and Offsite Hosting Policy requirement of encrypting PII at rest shall, </w:t>
      </w:r>
      <w:r w:rsidRPr="007A6066">
        <w:rPr>
          <w:rFonts w:ascii="Arial" w:hAnsi="Arial" w:cs="Arial"/>
          <w:b/>
          <w:i/>
        </w:rPr>
        <w:t>prior to execution of a contract</w:t>
      </w:r>
      <w:r w:rsidRPr="007A6066">
        <w:rPr>
          <w:rFonts w:ascii="Arial" w:hAnsi="Arial" w:cs="Arial"/>
        </w:rPr>
        <w:t xml:space="preserve">, present a valid certificate of cyber liability insurance at the levels indicated below. </w:t>
      </w:r>
      <w:r w:rsidR="001523A7" w:rsidRPr="007A6066">
        <w:rPr>
          <w:rFonts w:ascii="Arial" w:hAnsi="Arial" w:cs="Arial"/>
        </w:rPr>
        <w:t xml:space="preserve"> </w:t>
      </w:r>
      <w:r w:rsidRPr="007A6066">
        <w:rPr>
          <w:rFonts w:ascii="Arial" w:hAnsi="Arial" w:cs="Arial"/>
        </w:rPr>
        <w:t>Further, the awarded vendor shall ensure the insurance remains valid for the entire term of the contract, inclusive of any term extension(s).</w:t>
      </w:r>
    </w:p>
    <w:p w14:paraId="52527CAB" w14:textId="77777777" w:rsidR="00621E77" w:rsidRPr="007A6066" w:rsidRDefault="00621E77" w:rsidP="00621E77">
      <w:pPr>
        <w:ind w:left="1440"/>
        <w:jc w:val="both"/>
        <w:rPr>
          <w:rFonts w:ascii="Arial" w:hAnsi="Arial" w:cs="Arial"/>
        </w:rPr>
      </w:pPr>
    </w:p>
    <w:p w14:paraId="41858DD4" w14:textId="2306036A"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 xml:space="preserve">Levels of cyber liability insurance required are based on the number of PII records anticipated to be housed within the solution at any given point in the term of the contract.  The level applicable to this contract must comply with the Laws of the State of Delaware, Federal Government. </w:t>
      </w:r>
      <w:r w:rsidR="001523A7" w:rsidRPr="007A6066">
        <w:rPr>
          <w:rFonts w:ascii="Arial" w:hAnsi="Arial" w:cs="Arial"/>
        </w:rPr>
        <w:t xml:space="preserve"> </w:t>
      </w:r>
      <w:r w:rsidRPr="007A6066">
        <w:rPr>
          <w:rFonts w:ascii="Arial" w:hAnsi="Arial" w:cs="Arial"/>
        </w:rPr>
        <w:t xml:space="preserve">Should the actual number of PII records exceed the anticipated number, it is the vendor’s responsibility to ensure that sufficient coverage is obtained. </w:t>
      </w:r>
      <w:r w:rsidR="001523A7" w:rsidRPr="007A6066">
        <w:rPr>
          <w:rFonts w:ascii="Arial" w:hAnsi="Arial" w:cs="Arial"/>
        </w:rPr>
        <w:t xml:space="preserve"> </w:t>
      </w:r>
      <w:r w:rsidRPr="007A6066">
        <w:rPr>
          <w:rFonts w:ascii="Arial" w:hAnsi="Arial" w:cs="Arial"/>
        </w:rPr>
        <w:t>In the event that vendor fails to obtain sufficient coverage, vendor shall be liable to cover damages up to the required coverage amount of State of Delaware and Federal Laws.</w:t>
      </w:r>
    </w:p>
    <w:p w14:paraId="3B9ED276" w14:textId="77777777" w:rsidR="00621E77" w:rsidRPr="007A6066" w:rsidRDefault="00621E77" w:rsidP="00621E77">
      <w:pPr>
        <w:ind w:left="1440"/>
        <w:jc w:val="both"/>
        <w:rPr>
          <w:rFonts w:ascii="Arial" w:hAnsi="Arial" w:cs="Arial"/>
        </w:rPr>
      </w:pPr>
    </w:p>
    <w:p w14:paraId="56FCC78A" w14:textId="77777777" w:rsidR="00621E77" w:rsidRPr="007A6066" w:rsidRDefault="00621E77" w:rsidP="00374624">
      <w:pPr>
        <w:numPr>
          <w:ilvl w:val="0"/>
          <w:numId w:val="45"/>
        </w:numPr>
        <w:overflowPunct/>
        <w:autoSpaceDE/>
        <w:autoSpaceDN/>
        <w:adjustRightInd/>
        <w:jc w:val="both"/>
        <w:textAlignment w:val="auto"/>
        <w:rPr>
          <w:rFonts w:ascii="Arial" w:hAnsi="Arial" w:cs="Arial"/>
          <w:b/>
        </w:rPr>
      </w:pPr>
      <w:r w:rsidRPr="007A6066">
        <w:rPr>
          <w:rFonts w:ascii="Arial" w:hAnsi="Arial" w:cs="Arial"/>
          <w:b/>
        </w:rPr>
        <w:t>Compliance</w:t>
      </w:r>
    </w:p>
    <w:p w14:paraId="3A7FEEB2" w14:textId="77777777" w:rsidR="00621E77" w:rsidRPr="007A6066" w:rsidRDefault="00621E77" w:rsidP="00621E77">
      <w:pPr>
        <w:ind w:left="720"/>
        <w:jc w:val="both"/>
        <w:rPr>
          <w:rFonts w:ascii="Arial" w:hAnsi="Arial" w:cs="Arial"/>
          <w:b/>
        </w:rPr>
      </w:pPr>
    </w:p>
    <w:p w14:paraId="58F4FC47" w14:textId="77777777"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The awarded vendor(s) is required to comply with applicable security-related Federal, State, and Local laws.</w:t>
      </w:r>
    </w:p>
    <w:p w14:paraId="497F12EC" w14:textId="77777777" w:rsidR="00621E77" w:rsidRPr="007A6066" w:rsidRDefault="00621E77" w:rsidP="00621E77">
      <w:pPr>
        <w:ind w:left="1440"/>
        <w:jc w:val="both"/>
        <w:rPr>
          <w:rFonts w:ascii="Arial" w:hAnsi="Arial" w:cs="Arial"/>
          <w:b/>
        </w:rPr>
      </w:pPr>
    </w:p>
    <w:p w14:paraId="2B05CD7D" w14:textId="77777777" w:rsidR="00621E77" w:rsidRPr="007A6066" w:rsidRDefault="00621E77" w:rsidP="00374624">
      <w:pPr>
        <w:numPr>
          <w:ilvl w:val="0"/>
          <w:numId w:val="45"/>
        </w:numPr>
        <w:overflowPunct/>
        <w:autoSpaceDE/>
        <w:autoSpaceDN/>
        <w:adjustRightInd/>
        <w:jc w:val="both"/>
        <w:textAlignment w:val="auto"/>
        <w:rPr>
          <w:rFonts w:ascii="Arial" w:hAnsi="Arial" w:cs="Arial"/>
          <w:b/>
        </w:rPr>
      </w:pPr>
      <w:r w:rsidRPr="007A6066">
        <w:rPr>
          <w:rFonts w:ascii="Arial" w:hAnsi="Arial" w:cs="Arial"/>
          <w:b/>
        </w:rPr>
        <w:t>Media Notice</w:t>
      </w:r>
    </w:p>
    <w:p w14:paraId="18A90184" w14:textId="77777777" w:rsidR="00621E77" w:rsidRPr="007A6066" w:rsidRDefault="00621E77" w:rsidP="00621E77">
      <w:pPr>
        <w:ind w:left="720"/>
        <w:jc w:val="both"/>
        <w:rPr>
          <w:rFonts w:ascii="Arial" w:hAnsi="Arial" w:cs="Arial"/>
          <w:b/>
        </w:rPr>
      </w:pPr>
    </w:p>
    <w:p w14:paraId="26ABD4E9" w14:textId="77777777" w:rsidR="00621E77" w:rsidRPr="007A6066" w:rsidRDefault="00621E77" w:rsidP="00374624">
      <w:pPr>
        <w:numPr>
          <w:ilvl w:val="1"/>
          <w:numId w:val="45"/>
        </w:numPr>
        <w:overflowPunct/>
        <w:autoSpaceDE/>
        <w:autoSpaceDN/>
        <w:adjustRightInd/>
        <w:jc w:val="both"/>
        <w:textAlignment w:val="auto"/>
        <w:rPr>
          <w:rFonts w:ascii="Arial" w:hAnsi="Arial" w:cs="Arial"/>
        </w:rPr>
      </w:pPr>
      <w:r w:rsidRPr="007A6066">
        <w:rPr>
          <w:rFonts w:ascii="Arial" w:hAnsi="Arial" w:cs="Arial"/>
        </w:rPr>
        <w:t>No media notice may be issued without the approval of the University/ State.</w:t>
      </w:r>
    </w:p>
    <w:p w14:paraId="2913ABB6" w14:textId="77777777" w:rsidR="00621E77" w:rsidRPr="007A6066" w:rsidRDefault="00621E77" w:rsidP="00621E77">
      <w:pPr>
        <w:ind w:left="1440"/>
        <w:jc w:val="both"/>
        <w:rPr>
          <w:rFonts w:ascii="Arial" w:hAnsi="Arial" w:cs="Arial"/>
          <w:b/>
        </w:rPr>
      </w:pPr>
    </w:p>
    <w:p w14:paraId="72AF4061" w14:textId="77777777" w:rsidR="00621E77" w:rsidRPr="007A6066" w:rsidRDefault="00621E77" w:rsidP="00374624">
      <w:pPr>
        <w:numPr>
          <w:ilvl w:val="0"/>
          <w:numId w:val="45"/>
        </w:numPr>
        <w:overflowPunct/>
        <w:autoSpaceDE/>
        <w:autoSpaceDN/>
        <w:adjustRightInd/>
        <w:jc w:val="both"/>
        <w:textAlignment w:val="auto"/>
        <w:rPr>
          <w:rFonts w:ascii="Arial" w:hAnsi="Arial" w:cs="Arial"/>
          <w:b/>
        </w:rPr>
      </w:pPr>
      <w:r w:rsidRPr="007A6066">
        <w:rPr>
          <w:rFonts w:ascii="Arial" w:hAnsi="Arial" w:cs="Arial"/>
          <w:b/>
        </w:rPr>
        <w:t>Points of Contact – Data Breach</w:t>
      </w:r>
    </w:p>
    <w:p w14:paraId="4845AC38" w14:textId="77777777" w:rsidR="00621E77" w:rsidRPr="007A6066" w:rsidRDefault="00621E77" w:rsidP="00621E77">
      <w:pPr>
        <w:ind w:left="720"/>
        <w:rPr>
          <w:rFonts w:ascii="Arial" w:hAnsi="Arial" w:cs="Arial"/>
        </w:rPr>
      </w:pPr>
    </w:p>
    <w:p w14:paraId="33ECB83C" w14:textId="77777777" w:rsidR="00621E77" w:rsidRPr="007A6066" w:rsidRDefault="00621E77" w:rsidP="00374624">
      <w:pPr>
        <w:pStyle w:val="ListParagraph"/>
        <w:widowControl w:val="0"/>
        <w:numPr>
          <w:ilvl w:val="1"/>
          <w:numId w:val="45"/>
        </w:numPr>
        <w:overflowPunct/>
        <w:autoSpaceDE/>
        <w:autoSpaceDN/>
        <w:adjustRightInd/>
        <w:spacing w:after="200" w:line="276" w:lineRule="auto"/>
        <w:contextualSpacing/>
        <w:textAlignment w:val="auto"/>
        <w:rPr>
          <w:rFonts w:ascii="Arial" w:hAnsi="Arial" w:cs="Arial"/>
        </w:rPr>
      </w:pPr>
      <w:r w:rsidRPr="007A6066">
        <w:rPr>
          <w:rFonts w:ascii="Arial" w:hAnsi="Arial" w:cs="Arial"/>
        </w:rPr>
        <w:t>Delaware State University</w:t>
      </w:r>
    </w:p>
    <w:p w14:paraId="1B64B21C" w14:textId="77777777" w:rsidR="00621E77" w:rsidRPr="007A6066" w:rsidRDefault="00621E77" w:rsidP="00621E77">
      <w:pPr>
        <w:pStyle w:val="Heading2"/>
        <w:ind w:left="360"/>
        <w:rPr>
          <w:rFonts w:cs="Arial"/>
          <w:sz w:val="22"/>
          <w:szCs w:val="22"/>
        </w:rPr>
      </w:pPr>
      <w:r w:rsidRPr="007A6066">
        <w:rPr>
          <w:rFonts w:cs="Arial"/>
          <w:sz w:val="22"/>
          <w:szCs w:val="22"/>
        </w:rPr>
        <w:t>Delaware State University</w:t>
      </w:r>
    </w:p>
    <w:p w14:paraId="0111ADA0" w14:textId="20298070" w:rsidR="00621E77" w:rsidRPr="007A6066" w:rsidRDefault="00621E77" w:rsidP="00621E77">
      <w:pPr>
        <w:pStyle w:val="Heading2"/>
        <w:ind w:left="360"/>
        <w:rPr>
          <w:rFonts w:cs="Arial"/>
          <w:sz w:val="22"/>
          <w:szCs w:val="22"/>
        </w:rPr>
      </w:pPr>
      <w:r w:rsidRPr="007A6066">
        <w:rPr>
          <w:rFonts w:cs="Arial"/>
          <w:sz w:val="22"/>
          <w:szCs w:val="22"/>
        </w:rPr>
        <w:t xml:space="preserve">Attention Ms. </w:t>
      </w:r>
      <w:r w:rsidR="007C64FC" w:rsidRPr="007A6066">
        <w:rPr>
          <w:rFonts w:cs="Arial"/>
          <w:sz w:val="22"/>
          <w:szCs w:val="22"/>
        </w:rPr>
        <w:t xml:space="preserve">Kenisha Ringgold - </w:t>
      </w:r>
      <w:hyperlink r:id="rId52" w:history="1">
        <w:r w:rsidR="007C64FC" w:rsidRPr="007A6066">
          <w:rPr>
            <w:rStyle w:val="Hyperlink"/>
            <w:rFonts w:cs="Arial"/>
            <w:sz w:val="22"/>
            <w:szCs w:val="22"/>
          </w:rPr>
          <w:t>kringgold@desu.edu</w:t>
        </w:r>
      </w:hyperlink>
      <w:r w:rsidR="007C64FC" w:rsidRPr="007A6066">
        <w:rPr>
          <w:rFonts w:cs="Arial"/>
          <w:sz w:val="22"/>
          <w:szCs w:val="22"/>
        </w:rPr>
        <w:t xml:space="preserve"> </w:t>
      </w:r>
    </w:p>
    <w:p w14:paraId="1E3E7140" w14:textId="77777777" w:rsidR="00621E77" w:rsidRPr="007A6066" w:rsidRDefault="00621E77" w:rsidP="00621E77">
      <w:pPr>
        <w:pStyle w:val="Heading2"/>
        <w:ind w:left="360"/>
        <w:rPr>
          <w:rFonts w:cs="Arial"/>
          <w:sz w:val="22"/>
          <w:szCs w:val="22"/>
        </w:rPr>
      </w:pPr>
      <w:r w:rsidRPr="007A6066">
        <w:rPr>
          <w:rFonts w:cs="Arial"/>
          <w:sz w:val="22"/>
          <w:szCs w:val="22"/>
        </w:rPr>
        <w:t>General Counsel &amp; Chief Enterprise Risk Officer</w:t>
      </w:r>
    </w:p>
    <w:p w14:paraId="5C8B587A" w14:textId="3C913CFD" w:rsidR="00621E77" w:rsidRPr="007A6066" w:rsidRDefault="00621E77" w:rsidP="00621E77">
      <w:pPr>
        <w:pStyle w:val="Heading2"/>
        <w:ind w:left="360"/>
        <w:rPr>
          <w:rFonts w:cs="Arial"/>
          <w:sz w:val="22"/>
          <w:szCs w:val="22"/>
        </w:rPr>
      </w:pPr>
      <w:r w:rsidRPr="007A6066">
        <w:rPr>
          <w:rFonts w:cs="Arial"/>
          <w:sz w:val="22"/>
          <w:szCs w:val="22"/>
        </w:rPr>
        <w:t>Dr. Claiborne D. Smith Administration Building</w:t>
      </w:r>
    </w:p>
    <w:p w14:paraId="68CE1673" w14:textId="77777777" w:rsidR="00621E77" w:rsidRPr="007A6066" w:rsidRDefault="00621E77" w:rsidP="00621E77">
      <w:pPr>
        <w:jc w:val="center"/>
        <w:rPr>
          <w:rFonts w:ascii="Arial" w:hAnsi="Arial" w:cs="Arial"/>
          <w:b/>
        </w:rPr>
      </w:pPr>
      <w:r w:rsidRPr="007A6066">
        <w:rPr>
          <w:rFonts w:ascii="Arial" w:hAnsi="Arial" w:cs="Arial"/>
          <w:b/>
        </w:rPr>
        <w:t>1200 North DuPont Highway, Dover, DE 19901-2277</w:t>
      </w:r>
    </w:p>
    <w:p w14:paraId="45401EEE" w14:textId="77777777" w:rsidR="00621E77" w:rsidRPr="007A6066" w:rsidRDefault="00621E77" w:rsidP="00621E77">
      <w:pPr>
        <w:jc w:val="center"/>
        <w:rPr>
          <w:rFonts w:ascii="Arial" w:hAnsi="Arial" w:cs="Arial"/>
        </w:rPr>
      </w:pPr>
    </w:p>
    <w:p w14:paraId="47EF728B" w14:textId="77777777" w:rsidR="00621E77" w:rsidRPr="007A6066" w:rsidRDefault="00621E77" w:rsidP="00374624">
      <w:pPr>
        <w:numPr>
          <w:ilvl w:val="1"/>
          <w:numId w:val="45"/>
        </w:numPr>
        <w:overflowPunct/>
        <w:autoSpaceDE/>
        <w:autoSpaceDN/>
        <w:adjustRightInd/>
        <w:textAlignment w:val="auto"/>
        <w:rPr>
          <w:rFonts w:ascii="Arial" w:hAnsi="Arial" w:cs="Arial"/>
        </w:rPr>
      </w:pPr>
      <w:r w:rsidRPr="007A6066">
        <w:rPr>
          <w:rFonts w:ascii="Arial" w:hAnsi="Arial" w:cs="Arial"/>
        </w:rPr>
        <w:t>State of Delaware</w:t>
      </w:r>
    </w:p>
    <w:p w14:paraId="480A0F6B" w14:textId="77777777" w:rsidR="00621E77" w:rsidRPr="007A6066" w:rsidRDefault="00621E77" w:rsidP="00621E77">
      <w:pPr>
        <w:ind w:left="1440"/>
        <w:rPr>
          <w:rFonts w:ascii="Arial" w:hAnsi="Arial" w:cs="Arial"/>
        </w:rPr>
      </w:pPr>
    </w:p>
    <w:p w14:paraId="44FE5C4E" w14:textId="77777777" w:rsidR="00621E77" w:rsidRPr="007A6066" w:rsidRDefault="00621E77" w:rsidP="00621E77">
      <w:pPr>
        <w:pStyle w:val="Caption"/>
        <w:jc w:val="center"/>
        <w:rPr>
          <w:rFonts w:ascii="Arial" w:hAnsi="Arial" w:cs="Arial"/>
          <w:b/>
          <w:sz w:val="22"/>
          <w:szCs w:val="22"/>
        </w:rPr>
      </w:pPr>
      <w:r w:rsidRPr="007A6066">
        <w:rPr>
          <w:rFonts w:ascii="Arial" w:hAnsi="Arial" w:cs="Arial"/>
          <w:b/>
          <w:sz w:val="22"/>
          <w:szCs w:val="22"/>
        </w:rPr>
        <w:t>Department of Technology and Information</w:t>
      </w:r>
    </w:p>
    <w:p w14:paraId="6D27ED68" w14:textId="77777777" w:rsidR="00621E77" w:rsidRPr="007A6066" w:rsidRDefault="00621E77" w:rsidP="00621E77">
      <w:pPr>
        <w:pStyle w:val="Caption"/>
        <w:jc w:val="center"/>
        <w:rPr>
          <w:rFonts w:ascii="Arial" w:hAnsi="Arial" w:cs="Arial"/>
          <w:b/>
          <w:sz w:val="22"/>
          <w:szCs w:val="22"/>
        </w:rPr>
      </w:pPr>
      <w:r w:rsidRPr="007A6066">
        <w:rPr>
          <w:rFonts w:ascii="Arial" w:hAnsi="Arial" w:cs="Arial"/>
          <w:b/>
          <w:sz w:val="22"/>
          <w:szCs w:val="22"/>
        </w:rPr>
        <w:t>Solomon Adote, Chief Security Officer</w:t>
      </w:r>
    </w:p>
    <w:p w14:paraId="2FCB9D27" w14:textId="77777777" w:rsidR="00621E77" w:rsidRPr="007A6FEA" w:rsidRDefault="00A86BB6" w:rsidP="00621E77">
      <w:pPr>
        <w:pStyle w:val="Caption"/>
        <w:jc w:val="center"/>
        <w:rPr>
          <w:rFonts w:ascii="Arial" w:hAnsi="Arial" w:cs="Arial"/>
          <w:b/>
          <w:sz w:val="22"/>
          <w:szCs w:val="22"/>
        </w:rPr>
      </w:pPr>
      <w:hyperlink r:id="rId53" w:history="1">
        <w:r w:rsidR="00621E77" w:rsidRPr="007A6066">
          <w:rPr>
            <w:rStyle w:val="Hyperlink"/>
            <w:rFonts w:ascii="Arial" w:hAnsi="Arial" w:cs="Arial"/>
            <w:b/>
            <w:sz w:val="22"/>
            <w:szCs w:val="22"/>
          </w:rPr>
          <w:t>Solomon.adote@state.de.us</w:t>
        </w:r>
      </w:hyperlink>
      <w:r w:rsidR="00621E77" w:rsidRPr="007A6066">
        <w:rPr>
          <w:rFonts w:ascii="Arial" w:hAnsi="Arial" w:cs="Arial"/>
          <w:b/>
          <w:sz w:val="22"/>
          <w:szCs w:val="22"/>
        </w:rPr>
        <w:t xml:space="preserve"> ;  302.739.9631</w:t>
      </w:r>
    </w:p>
    <w:p w14:paraId="3158AA13" w14:textId="77777777" w:rsidR="00621E77" w:rsidRDefault="00621E77" w:rsidP="008F30D4">
      <w:pPr>
        <w:pStyle w:val="BodyText2"/>
        <w:rPr>
          <w:rFonts w:cs="Arial"/>
          <w:szCs w:val="22"/>
        </w:rPr>
      </w:pPr>
    </w:p>
    <w:sectPr w:rsidR="00621E77" w:rsidSect="0006124C">
      <w:headerReference w:type="default" r:id="rId54"/>
      <w:footerReference w:type="default" r:id="rId55"/>
      <w:headerReference w:type="first" r:id="rId56"/>
      <w:footerReference w:type="first" r:id="rId57"/>
      <w:type w:val="continuous"/>
      <w:pgSz w:w="12240" w:h="15840"/>
      <w:pgMar w:top="1440" w:right="1520" w:bottom="28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C1F0" w14:textId="77777777" w:rsidR="000A21F2" w:rsidRDefault="000A21F2">
      <w:r>
        <w:separator/>
      </w:r>
    </w:p>
  </w:endnote>
  <w:endnote w:type="continuationSeparator" w:id="0">
    <w:p w14:paraId="60D6532E" w14:textId="77777777" w:rsidR="000A21F2" w:rsidRDefault="000A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Helvetica Neue">
    <w:altName w:val="Helvetica Neue"/>
    <w:charset w:val="00"/>
    <w:family w:val="auto"/>
    <w:pitch w:val="variable"/>
    <w:sig w:usb0="E50002FF" w:usb1="500079DB" w:usb2="0000001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Footlight MT Light">
    <w:altName w:val="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6B54" w14:textId="77777777" w:rsidR="000A21F2" w:rsidRDefault="000A21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4B32AA" w14:textId="77777777" w:rsidR="000A21F2" w:rsidRDefault="000A21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7EA2" w14:textId="5B12ABD6" w:rsidR="000A21F2" w:rsidRDefault="000A21F2" w:rsidP="008D4AB2">
    <w:pPr>
      <w:pStyle w:val="Footer"/>
      <w:pBdr>
        <w:top w:val="thinThickSmallGap" w:sz="24" w:space="1" w:color="823B0B" w:themeColor="accent2" w:themeShade="7F"/>
      </w:pBdr>
      <w:rPr>
        <w:rFonts w:asciiTheme="majorHAnsi" w:eastAsiaTheme="majorEastAsia" w:hAnsiTheme="majorHAnsi" w:cstheme="majorBidi"/>
      </w:rPr>
    </w:pPr>
    <w:r w:rsidRPr="00474D8B">
      <w:rPr>
        <w:rFonts w:asciiTheme="minorHAnsi" w:eastAsiaTheme="majorEastAsia" w:hAnsiTheme="minorHAnsi" w:cstheme="majorBidi"/>
        <w:b/>
        <w:bCs/>
        <w:color w:val="44546A" w:themeColor="text2"/>
        <w:sz w:val="16"/>
        <w:szCs w:val="16"/>
      </w:rPr>
      <w:t xml:space="preserve">RFP for </w:t>
    </w:r>
    <w:r>
      <w:rPr>
        <w:rFonts w:asciiTheme="minorHAnsi" w:eastAsiaTheme="majorEastAsia" w:hAnsiTheme="minorHAnsi" w:cstheme="majorBidi"/>
        <w:b/>
        <w:bCs/>
        <w:color w:val="44546A" w:themeColor="text2"/>
        <w:sz w:val="16"/>
        <w:szCs w:val="16"/>
      </w:rPr>
      <w:t xml:space="preserve">Equestrian Training and Competition Facility - Lease only and Lease to Purchase </w:t>
    </w:r>
    <w:r w:rsidRPr="00E02F5F">
      <w:rPr>
        <w:rFonts w:asciiTheme="minorHAnsi" w:eastAsiaTheme="majorEastAsia" w:hAnsiTheme="minorHAnsi" w:cstheme="majorBidi"/>
        <w:b/>
        <w:bCs/>
        <w:color w:val="44546A" w:themeColor="text2"/>
        <w:sz w:val="16"/>
        <w:szCs w:val="16"/>
      </w:rPr>
      <w:t xml:space="preserve">- Contract No. </w:t>
    </w:r>
    <w:r>
      <w:rPr>
        <w:rFonts w:asciiTheme="minorHAnsi" w:eastAsiaTheme="majorEastAsia" w:hAnsiTheme="minorHAnsi" w:cstheme="majorBidi"/>
        <w:b/>
        <w:bCs/>
        <w:color w:val="44546A" w:themeColor="text2"/>
        <w:sz w:val="16"/>
        <w:szCs w:val="16"/>
      </w:rPr>
      <w:t>DSU250603 - EQUESTRIAN</w:t>
    </w:r>
    <w:r w:rsidRPr="004B2D6A">
      <w:rPr>
        <w:rFonts w:asciiTheme="minorHAnsi" w:eastAsiaTheme="majorEastAsia" w:hAnsiTheme="minorHAnsi" w:cstheme="majorBidi"/>
        <w:sz w:val="22"/>
        <w:szCs w:val="22"/>
      </w:rPr>
      <w:ptab w:relativeTo="margin" w:alignment="right" w:leader="none"/>
    </w:r>
    <w:r w:rsidRPr="004B2D6A">
      <w:rPr>
        <w:rFonts w:asciiTheme="minorHAnsi" w:eastAsiaTheme="majorEastAsia" w:hAnsiTheme="minorHAnsi" w:cstheme="majorBidi"/>
        <w:sz w:val="22"/>
        <w:szCs w:val="22"/>
      </w:rPr>
      <w:t>Page</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31C50">
      <w:rPr>
        <w:rFonts w:asciiTheme="majorHAnsi" w:eastAsiaTheme="majorEastAsia" w:hAnsiTheme="majorHAnsi" w:cstheme="majorBidi"/>
        <w:noProof/>
      </w:rPr>
      <w:t>3</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545F" w14:textId="0757241C" w:rsidR="000A21F2" w:rsidRDefault="000A21F2" w:rsidP="008D4AB2">
    <w:pPr>
      <w:pStyle w:val="Footer"/>
      <w:pBdr>
        <w:top w:val="thinThickSmallGap" w:sz="24" w:space="1" w:color="823B0B" w:themeColor="accent2" w:themeShade="7F"/>
      </w:pBdr>
      <w:rPr>
        <w:rFonts w:asciiTheme="majorHAnsi" w:eastAsiaTheme="majorEastAsia" w:hAnsiTheme="majorHAnsi" w:cstheme="majorBidi"/>
      </w:rPr>
    </w:pPr>
    <w:r w:rsidRPr="00474D8B">
      <w:rPr>
        <w:rFonts w:asciiTheme="minorHAnsi" w:eastAsiaTheme="majorEastAsia" w:hAnsiTheme="minorHAnsi" w:cstheme="majorBidi"/>
        <w:b/>
        <w:bCs/>
        <w:color w:val="44546A" w:themeColor="text2"/>
        <w:sz w:val="16"/>
        <w:szCs w:val="16"/>
      </w:rPr>
      <w:t xml:space="preserve">RFP for </w:t>
    </w:r>
    <w:r>
      <w:rPr>
        <w:rFonts w:asciiTheme="minorHAnsi" w:eastAsiaTheme="majorEastAsia" w:hAnsiTheme="minorHAnsi" w:cstheme="majorBidi"/>
        <w:b/>
        <w:bCs/>
        <w:color w:val="44546A" w:themeColor="text2"/>
        <w:sz w:val="16"/>
        <w:szCs w:val="16"/>
      </w:rPr>
      <w:t xml:space="preserve">Equestrian Training and Competition Facility - Lease only and Lease to Purchase </w:t>
    </w:r>
    <w:r w:rsidRPr="00E02F5F">
      <w:rPr>
        <w:rFonts w:asciiTheme="minorHAnsi" w:eastAsiaTheme="majorEastAsia" w:hAnsiTheme="minorHAnsi" w:cstheme="majorBidi"/>
        <w:b/>
        <w:bCs/>
        <w:color w:val="44546A" w:themeColor="text2"/>
        <w:sz w:val="16"/>
        <w:szCs w:val="16"/>
      </w:rPr>
      <w:t xml:space="preserve">- Contract No. </w:t>
    </w:r>
    <w:r>
      <w:rPr>
        <w:rFonts w:asciiTheme="minorHAnsi" w:eastAsiaTheme="majorEastAsia" w:hAnsiTheme="minorHAnsi" w:cstheme="majorBidi"/>
        <w:b/>
        <w:bCs/>
        <w:color w:val="44546A" w:themeColor="text2"/>
        <w:sz w:val="16"/>
        <w:szCs w:val="16"/>
      </w:rPr>
      <w:t>DSU250603 - EQUESTRIAN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31C50">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14:paraId="469F7868" w14:textId="77777777" w:rsidR="000A21F2" w:rsidRPr="001D1A32" w:rsidRDefault="000A21F2" w:rsidP="001D1A32">
    <w:pPr>
      <w:pStyle w:val="Footer"/>
      <w:pBdr>
        <w:top w:val="thinThickSmallGap" w:sz="24" w:space="1" w:color="823B0B" w:themeColor="accent2" w:themeShade="7F"/>
      </w:pBdr>
      <w:rPr>
        <w:rFonts w:asciiTheme="majorBidi" w:eastAsiaTheme="majorEastAsia" w:hAnsiTheme="majorBidi" w:cstheme="majorBidi"/>
        <w:color w:val="44546A" w:themeColor="text2"/>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8DB6" w14:textId="69401037" w:rsidR="000A21F2" w:rsidRDefault="000A21F2" w:rsidP="005E5675">
    <w:pPr>
      <w:pStyle w:val="Footer"/>
      <w:pBdr>
        <w:top w:val="thinThickSmallGap" w:sz="24" w:space="1" w:color="823B0B" w:themeColor="accent2" w:themeShade="7F"/>
      </w:pBdr>
      <w:rPr>
        <w:rFonts w:asciiTheme="majorHAnsi" w:eastAsiaTheme="majorEastAsia" w:hAnsiTheme="majorHAnsi" w:cstheme="majorBidi"/>
      </w:rPr>
    </w:pPr>
    <w:r w:rsidRPr="00474D8B">
      <w:rPr>
        <w:rFonts w:asciiTheme="minorHAnsi" w:eastAsiaTheme="majorEastAsia" w:hAnsiTheme="minorHAnsi" w:cstheme="majorBidi"/>
        <w:b/>
        <w:bCs/>
        <w:color w:val="44546A" w:themeColor="text2"/>
        <w:sz w:val="16"/>
        <w:szCs w:val="16"/>
      </w:rPr>
      <w:t xml:space="preserve">RFP for </w:t>
    </w:r>
    <w:r>
      <w:rPr>
        <w:rFonts w:asciiTheme="minorHAnsi" w:eastAsiaTheme="majorEastAsia" w:hAnsiTheme="minorHAnsi" w:cstheme="majorBidi"/>
        <w:b/>
        <w:bCs/>
        <w:color w:val="44546A" w:themeColor="text2"/>
        <w:sz w:val="16"/>
        <w:szCs w:val="16"/>
      </w:rPr>
      <w:t xml:space="preserve">Equestrian Training and Competition Facility - Lease only and Lease to Purchase </w:t>
    </w:r>
    <w:r w:rsidRPr="00E02F5F">
      <w:rPr>
        <w:rFonts w:asciiTheme="minorHAnsi" w:eastAsiaTheme="majorEastAsia" w:hAnsiTheme="minorHAnsi" w:cstheme="majorBidi"/>
        <w:b/>
        <w:bCs/>
        <w:color w:val="44546A" w:themeColor="text2"/>
        <w:sz w:val="16"/>
        <w:szCs w:val="16"/>
      </w:rPr>
      <w:t xml:space="preserve">- Contract No. </w:t>
    </w:r>
    <w:r>
      <w:rPr>
        <w:rFonts w:asciiTheme="minorHAnsi" w:eastAsiaTheme="majorEastAsia" w:hAnsiTheme="minorHAnsi" w:cstheme="majorBidi"/>
        <w:b/>
        <w:bCs/>
        <w:color w:val="44546A" w:themeColor="text2"/>
        <w:sz w:val="16"/>
        <w:szCs w:val="16"/>
      </w:rPr>
      <w:t>DSU250603 - EQUESTRIAN</w:t>
    </w:r>
    <w:r>
      <w:rPr>
        <w:rFonts w:asciiTheme="minorHAnsi" w:eastAsiaTheme="majorEastAsia" w:hAnsiTheme="minorHAnsi" w:cstheme="majorBidi"/>
        <w:b/>
        <w:bCs/>
        <w:color w:val="44546A" w:themeColor="text2"/>
        <w:sz w:val="16"/>
        <w:szCs w:val="16"/>
      </w:rPr>
      <w:tab/>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31C50">
      <w:rPr>
        <w:rFonts w:asciiTheme="majorHAnsi" w:eastAsiaTheme="majorEastAsia" w:hAnsiTheme="majorHAnsi" w:cstheme="majorBidi"/>
        <w:noProof/>
      </w:rPr>
      <w:t>48</w:t>
    </w:r>
    <w:r>
      <w:rPr>
        <w:rFonts w:asciiTheme="majorHAnsi" w:eastAsiaTheme="majorEastAsia" w:hAnsiTheme="majorHAnsi" w:cstheme="majorBidi"/>
        <w:noProof/>
      </w:rPr>
      <w:fldChar w:fldCharType="end"/>
    </w:r>
  </w:p>
  <w:p w14:paraId="5BDC4C11" w14:textId="77777777" w:rsidR="000A21F2" w:rsidRDefault="000A21F2" w:rsidP="000046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47EA" w14:textId="77777777" w:rsidR="000A21F2" w:rsidRDefault="000A21F2">
    <w:pPr>
      <w:pStyle w:val="Footer"/>
      <w:jc w:val="center"/>
    </w:pPr>
    <w:r>
      <w:fldChar w:fldCharType="begin"/>
    </w:r>
    <w:r>
      <w:instrText xml:space="preserve"> PAGE   \* MERGEFORMAT </w:instrText>
    </w:r>
    <w:r>
      <w:fldChar w:fldCharType="separate"/>
    </w:r>
    <w:r>
      <w:rPr>
        <w:noProof/>
      </w:rPr>
      <w:t>44</w:t>
    </w:r>
    <w:r>
      <w:fldChar w:fldCharType="end"/>
    </w:r>
  </w:p>
  <w:p w14:paraId="6DF6AD9A" w14:textId="77777777" w:rsidR="000A21F2" w:rsidRDefault="000A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1BC7" w14:textId="77777777" w:rsidR="000A21F2" w:rsidRDefault="000A21F2">
      <w:r>
        <w:separator/>
      </w:r>
    </w:p>
  </w:footnote>
  <w:footnote w:type="continuationSeparator" w:id="0">
    <w:p w14:paraId="66BDE6D8" w14:textId="77777777" w:rsidR="000A21F2" w:rsidRDefault="000A2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1787" w14:textId="77777777" w:rsidR="000A21F2" w:rsidRPr="00F1354D" w:rsidRDefault="000A21F2" w:rsidP="004239C0">
    <w:pPr>
      <w:pStyle w:val="Header"/>
      <w:jc w:val="center"/>
      <w:rPr>
        <w:rFonts w:ascii="Footlight MT Light" w:hAnsi="Footlight MT Light"/>
        <w:b/>
        <w:bCs/>
      </w:rPr>
    </w:pPr>
    <w:r w:rsidRPr="00F1354D">
      <w:rPr>
        <w:rFonts w:ascii="Footlight MT Light" w:hAnsi="Footlight MT Light"/>
        <w:b/>
        <w:bCs/>
        <w:color w:val="FF0000"/>
      </w:rPr>
      <w:t>Delaware State</w:t>
    </w:r>
    <w:r w:rsidRPr="00F1354D">
      <w:rPr>
        <w:rFonts w:ascii="Footlight MT Light" w:hAnsi="Footlight MT Light"/>
        <w:b/>
        <w:bCs/>
      </w:rPr>
      <w:t xml:space="preserve"> </w:t>
    </w:r>
    <w:r w:rsidRPr="00F1354D">
      <w:rPr>
        <w:rFonts w:ascii="Footlight MT Light" w:hAnsi="Footlight MT Light"/>
        <w:b/>
        <w:bCs/>
        <w:color w:val="44546A" w:themeColor="text2"/>
      </w:rPr>
      <w:t>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9F66" w14:textId="77777777" w:rsidR="000A21F2" w:rsidRPr="00F1354D" w:rsidRDefault="000A21F2" w:rsidP="00EC67A1">
    <w:pPr>
      <w:pStyle w:val="Header"/>
      <w:jc w:val="center"/>
      <w:rPr>
        <w:rFonts w:ascii="Footlight MT Light" w:hAnsi="Footlight MT Light"/>
        <w:b/>
        <w:bCs/>
      </w:rPr>
    </w:pPr>
    <w:r w:rsidRPr="00F1354D">
      <w:rPr>
        <w:rFonts w:ascii="Footlight MT Light" w:hAnsi="Footlight MT Light"/>
        <w:b/>
        <w:bCs/>
        <w:color w:val="FF0000"/>
      </w:rPr>
      <w:t>Delaware State</w:t>
    </w:r>
    <w:r w:rsidRPr="00F1354D">
      <w:rPr>
        <w:rFonts w:ascii="Footlight MT Light" w:hAnsi="Footlight MT Light"/>
        <w:b/>
        <w:bCs/>
      </w:rPr>
      <w:t xml:space="preserve"> </w:t>
    </w:r>
    <w:r w:rsidRPr="00F1354D">
      <w:rPr>
        <w:rFonts w:ascii="Footlight MT Light" w:hAnsi="Footlight MT Light"/>
        <w:b/>
        <w:bCs/>
        <w:color w:val="44546A" w:themeColor="text2"/>
      </w:rPr>
      <w:t>University</w:t>
    </w:r>
  </w:p>
  <w:p w14:paraId="5F33B364" w14:textId="77777777" w:rsidR="000A21F2" w:rsidRDefault="000A2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CF11" w14:textId="77777777" w:rsidR="000A21F2" w:rsidRPr="00F1354D" w:rsidRDefault="000A21F2" w:rsidP="00C72FDD">
    <w:pPr>
      <w:tabs>
        <w:tab w:val="left" w:pos="-720"/>
        <w:tab w:val="left" w:pos="0"/>
      </w:tabs>
      <w:suppressAutoHyphens/>
      <w:jc w:val="center"/>
      <w:rPr>
        <w:rFonts w:ascii="Footlight MT Light" w:hAnsi="Footlight MT Light"/>
        <w:b/>
        <w:bCs/>
        <w:spacing w:val="-3"/>
        <w:sz w:val="22"/>
      </w:rPr>
    </w:pPr>
    <w:r w:rsidRPr="00F1354D">
      <w:rPr>
        <w:rFonts w:ascii="Footlight MT Light" w:hAnsi="Footlight MT Light"/>
        <w:b/>
        <w:bCs/>
        <w:color w:val="FF0000"/>
        <w:spacing w:val="-3"/>
        <w:sz w:val="22"/>
      </w:rPr>
      <w:t>Delaware State</w:t>
    </w:r>
    <w:r w:rsidRPr="00F1354D">
      <w:rPr>
        <w:rFonts w:ascii="Footlight MT Light" w:hAnsi="Footlight MT Light"/>
        <w:b/>
        <w:bCs/>
        <w:spacing w:val="-3"/>
        <w:sz w:val="22"/>
      </w:rPr>
      <w:t xml:space="preserve"> </w:t>
    </w:r>
    <w:r w:rsidRPr="00F1354D">
      <w:rPr>
        <w:rFonts w:ascii="Footlight MT Light" w:hAnsi="Footlight MT Light"/>
        <w:b/>
        <w:bCs/>
        <w:color w:val="44546A" w:themeColor="text2"/>
        <w:spacing w:val="-3"/>
        <w:sz w:val="22"/>
      </w:rPr>
      <w:t>University</w:t>
    </w:r>
  </w:p>
  <w:p w14:paraId="0205A382" w14:textId="77777777" w:rsidR="000A21F2" w:rsidRPr="00AA718E" w:rsidRDefault="000A21F2"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210B" w14:textId="77777777" w:rsidR="000A21F2" w:rsidRDefault="000A21F2"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5DA37D82" w14:textId="77777777" w:rsidR="000A21F2" w:rsidRDefault="000A21F2" w:rsidP="00512318">
    <w:pPr>
      <w:tabs>
        <w:tab w:val="left" w:pos="-720"/>
        <w:tab w:val="left" w:pos="0"/>
      </w:tabs>
      <w:suppressAutoHyphens/>
      <w:jc w:val="center"/>
    </w:pPr>
    <w:r w:rsidRPr="00B3334D">
      <w:rPr>
        <w:rFonts w:ascii="Arial" w:hAnsi="Arial"/>
        <w:spacing w:val="-3"/>
        <w:sz w:val="22"/>
        <w:highlight w:val="lightGray"/>
      </w:rPr>
      <w:t>Issuing Agency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4F4"/>
    <w:multiLevelType w:val="hybridMultilevel"/>
    <w:tmpl w:val="073E338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BE6E8F"/>
    <w:multiLevelType w:val="hybridMultilevel"/>
    <w:tmpl w:val="583C5016"/>
    <w:lvl w:ilvl="0" w:tplc="D6841F70">
      <w:start w:val="1"/>
      <w:numFmt w:val="lowerLetter"/>
      <w:lvlText w:val="%1."/>
      <w:lvlJc w:val="left"/>
      <w:pPr>
        <w:ind w:left="720" w:hanging="360"/>
      </w:pPr>
      <w:rPr>
        <w:rFonts w:hint="default"/>
        <w:color w:val="000000"/>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9F6515"/>
    <w:multiLevelType w:val="hybridMultilevel"/>
    <w:tmpl w:val="DBE6A6C6"/>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AA6EB7E">
      <w:start w:val="1"/>
      <w:numFmt w:val="upperLetter"/>
      <w:lvlText w:val="%4."/>
      <w:lvlJc w:val="left"/>
      <w:pPr>
        <w:ind w:left="3300" w:hanging="360"/>
      </w:pPr>
      <w:rPr>
        <w:rFonts w:hint="default"/>
      </w:rPr>
    </w:lvl>
    <w:lvl w:ilvl="4" w:tplc="A7B8E532">
      <w:start w:val="1"/>
      <w:numFmt w:val="decimal"/>
      <w:lvlText w:val="(%5)"/>
      <w:lvlJc w:val="left"/>
      <w:pPr>
        <w:ind w:left="4020" w:hanging="360"/>
      </w:pPr>
      <w:rPr>
        <w:rFonts w:hint="default"/>
      </w:r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33304"/>
    <w:multiLevelType w:val="multilevel"/>
    <w:tmpl w:val="DCA0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115E40"/>
    <w:multiLevelType w:val="hybridMultilevel"/>
    <w:tmpl w:val="29CC022C"/>
    <w:lvl w:ilvl="0" w:tplc="6BE222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F93FE2"/>
    <w:multiLevelType w:val="hybridMultilevel"/>
    <w:tmpl w:val="F69E9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4"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66BDC"/>
    <w:multiLevelType w:val="hybridMultilevel"/>
    <w:tmpl w:val="0FB04F7C"/>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167BFE"/>
    <w:multiLevelType w:val="hybridMultilevel"/>
    <w:tmpl w:val="BFD4C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492812"/>
    <w:multiLevelType w:val="hybridMultilevel"/>
    <w:tmpl w:val="E166B424"/>
    <w:lvl w:ilvl="0" w:tplc="07C2E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A9394B"/>
    <w:multiLevelType w:val="hybridMultilevel"/>
    <w:tmpl w:val="40405C70"/>
    <w:lvl w:ilvl="0" w:tplc="BA389920">
      <w:start w:val="1"/>
      <w:numFmt w:val="upperRoman"/>
      <w:lvlText w:val="%1."/>
      <w:lvlJc w:val="left"/>
      <w:pPr>
        <w:tabs>
          <w:tab w:val="num" w:pos="3600"/>
        </w:tabs>
        <w:ind w:left="3600" w:hanging="720"/>
      </w:p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A30A673C">
      <w:start w:val="1"/>
      <w:numFmt w:val="decimal"/>
      <w:lvlText w:val="%4."/>
      <w:lvlJc w:val="left"/>
      <w:pPr>
        <w:tabs>
          <w:tab w:val="num" w:pos="4500"/>
        </w:tabs>
        <w:ind w:left="4500" w:hanging="360"/>
      </w:pPr>
      <w:rPr>
        <w:b/>
      </w:r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2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2"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EEF7188"/>
    <w:multiLevelType w:val="hybridMultilevel"/>
    <w:tmpl w:val="1132323E"/>
    <w:lvl w:ilvl="0" w:tplc="04C07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CA2FE6"/>
    <w:multiLevelType w:val="hybridMultilevel"/>
    <w:tmpl w:val="5492E5AE"/>
    <w:lvl w:ilvl="0" w:tplc="04090019">
      <w:start w:val="1"/>
      <w:numFmt w:val="lowerLetter"/>
      <w:lvlText w:val="%1."/>
      <w:lvlJc w:val="left"/>
      <w:pPr>
        <w:ind w:left="2160" w:hanging="360"/>
      </w:pPr>
    </w:lvl>
    <w:lvl w:ilvl="1" w:tplc="C5421128">
      <w:start w:val="1"/>
      <w:numFmt w:val="lowerLetter"/>
      <w:lvlText w:val="%2."/>
      <w:lvlJc w:val="left"/>
      <w:pPr>
        <w:ind w:left="1800" w:hanging="360"/>
      </w:pPr>
      <w:rPr>
        <w:rFonts w:hint="default"/>
        <w:b/>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6B81312"/>
    <w:multiLevelType w:val="multilevel"/>
    <w:tmpl w:val="9D100DAA"/>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9" w15:restartNumberingAfterBreak="0">
    <w:nsid w:val="28BD0618"/>
    <w:multiLevelType w:val="hybridMultilevel"/>
    <w:tmpl w:val="9DAC3C1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B745AA"/>
    <w:multiLevelType w:val="hybridMultilevel"/>
    <w:tmpl w:val="7C6CA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245076E"/>
    <w:multiLevelType w:val="hybridMultilevel"/>
    <w:tmpl w:val="C1C05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42AD2D90"/>
    <w:multiLevelType w:val="hybridMultilevel"/>
    <w:tmpl w:val="6E0C5F18"/>
    <w:lvl w:ilvl="0" w:tplc="0409000F">
      <w:start w:val="1"/>
      <w:numFmt w:val="decimal"/>
      <w:lvlText w:val="%1."/>
      <w:lvlJc w:val="left"/>
      <w:pPr>
        <w:ind w:left="3400" w:hanging="360"/>
      </w:pPr>
    </w:lvl>
    <w:lvl w:ilvl="1" w:tplc="04090019" w:tentative="1">
      <w:start w:val="1"/>
      <w:numFmt w:val="lowerLetter"/>
      <w:lvlText w:val="%2."/>
      <w:lvlJc w:val="left"/>
      <w:pPr>
        <w:ind w:left="4120" w:hanging="360"/>
      </w:pPr>
    </w:lvl>
    <w:lvl w:ilvl="2" w:tplc="0409001B" w:tentative="1">
      <w:start w:val="1"/>
      <w:numFmt w:val="lowerRoman"/>
      <w:lvlText w:val="%3."/>
      <w:lvlJc w:val="right"/>
      <w:pPr>
        <w:ind w:left="4840" w:hanging="180"/>
      </w:pPr>
    </w:lvl>
    <w:lvl w:ilvl="3" w:tplc="0409000F" w:tentative="1">
      <w:start w:val="1"/>
      <w:numFmt w:val="decimal"/>
      <w:lvlText w:val="%4."/>
      <w:lvlJc w:val="left"/>
      <w:pPr>
        <w:ind w:left="5560" w:hanging="360"/>
      </w:pPr>
    </w:lvl>
    <w:lvl w:ilvl="4" w:tplc="04090019" w:tentative="1">
      <w:start w:val="1"/>
      <w:numFmt w:val="lowerLetter"/>
      <w:lvlText w:val="%5."/>
      <w:lvlJc w:val="left"/>
      <w:pPr>
        <w:ind w:left="6280" w:hanging="360"/>
      </w:pPr>
    </w:lvl>
    <w:lvl w:ilvl="5" w:tplc="0409001B" w:tentative="1">
      <w:start w:val="1"/>
      <w:numFmt w:val="lowerRoman"/>
      <w:lvlText w:val="%6."/>
      <w:lvlJc w:val="right"/>
      <w:pPr>
        <w:ind w:left="7000" w:hanging="180"/>
      </w:pPr>
    </w:lvl>
    <w:lvl w:ilvl="6" w:tplc="0409000F" w:tentative="1">
      <w:start w:val="1"/>
      <w:numFmt w:val="decimal"/>
      <w:lvlText w:val="%7."/>
      <w:lvlJc w:val="left"/>
      <w:pPr>
        <w:ind w:left="7720" w:hanging="360"/>
      </w:pPr>
    </w:lvl>
    <w:lvl w:ilvl="7" w:tplc="04090019" w:tentative="1">
      <w:start w:val="1"/>
      <w:numFmt w:val="lowerLetter"/>
      <w:lvlText w:val="%8."/>
      <w:lvlJc w:val="left"/>
      <w:pPr>
        <w:ind w:left="8440" w:hanging="360"/>
      </w:pPr>
    </w:lvl>
    <w:lvl w:ilvl="8" w:tplc="0409001B" w:tentative="1">
      <w:start w:val="1"/>
      <w:numFmt w:val="lowerRoman"/>
      <w:lvlText w:val="%9."/>
      <w:lvlJc w:val="right"/>
      <w:pPr>
        <w:ind w:left="9160" w:hanging="180"/>
      </w:pPr>
    </w:lvl>
  </w:abstractNum>
  <w:abstractNum w:abstractNumId="36" w15:restartNumberingAfterBreak="0">
    <w:nsid w:val="485C2CBA"/>
    <w:multiLevelType w:val="hybridMultilevel"/>
    <w:tmpl w:val="683E8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DA911A0"/>
    <w:multiLevelType w:val="multilevel"/>
    <w:tmpl w:val="DCB0FCE8"/>
    <w:lvl w:ilvl="0">
      <w:start w:val="1"/>
      <w:numFmt w:val="decimal"/>
      <w:pStyle w:val="TOCLevel1"/>
      <w:lvlText w:val="%1.0"/>
      <w:lvlJc w:val="left"/>
      <w:pPr>
        <w:tabs>
          <w:tab w:val="num" w:pos="720"/>
        </w:tabs>
        <w:ind w:left="720" w:hanging="720"/>
      </w:pPr>
    </w:lvl>
    <w:lvl w:ilvl="1">
      <w:start w:val="1"/>
      <w:numFmt w:val="decimal"/>
      <w:pStyle w:val="TOCLevel2"/>
      <w:lvlText w:val="%1.%2"/>
      <w:lvlJc w:val="left"/>
      <w:pPr>
        <w:tabs>
          <w:tab w:val="num" w:pos="1440"/>
        </w:tabs>
        <w:ind w:left="1440" w:hanging="720"/>
      </w:pPr>
    </w:lvl>
    <w:lvl w:ilvl="2">
      <w:start w:val="1"/>
      <w:numFmt w:val="decimal"/>
      <w:pStyle w:val="TOCLevel3"/>
      <w:lvlText w:val="%1.%2.%3"/>
      <w:lvlJc w:val="left"/>
      <w:pPr>
        <w:tabs>
          <w:tab w:val="num" w:pos="2160"/>
        </w:tabs>
        <w:ind w:left="1440" w:firstLine="0"/>
      </w:pPr>
    </w:lvl>
    <w:lvl w:ilvl="3">
      <w:start w:val="1"/>
      <w:numFmt w:val="decimal"/>
      <w:pStyle w:val="TOCLevel4"/>
      <w:lvlText w:val="%1.%2.%3.%4"/>
      <w:lvlJc w:val="left"/>
      <w:pPr>
        <w:tabs>
          <w:tab w:val="num" w:pos="2880"/>
        </w:tabs>
        <w:ind w:left="2160" w:firstLine="0"/>
      </w:pPr>
      <w:rPr>
        <w:b/>
        <w:i w:val="0"/>
        <w:sz w:val="20"/>
      </w:rPr>
    </w:lvl>
    <w:lvl w:ilvl="4">
      <w:start w:val="1"/>
      <w:numFmt w:val="decimal"/>
      <w:lvlText w:val="%1.%2.%3.%4.%5"/>
      <w:lvlJc w:val="left"/>
      <w:pPr>
        <w:tabs>
          <w:tab w:val="num" w:pos="3600"/>
        </w:tabs>
        <w:ind w:left="2880" w:firstLine="0"/>
      </w:pPr>
      <w:rPr>
        <w:b/>
        <w:i w:val="0"/>
        <w:sz w:val="16"/>
      </w:rPr>
    </w:lvl>
    <w:lvl w:ilvl="5">
      <w:start w:val="1"/>
      <w:numFmt w:val="decimal"/>
      <w:lvlText w:val="%1.%2.%3.%4.%5.%6"/>
      <w:lvlJc w:val="left"/>
      <w:pPr>
        <w:tabs>
          <w:tab w:val="num" w:pos="4320"/>
        </w:tabs>
        <w:ind w:left="3600" w:firstLine="0"/>
      </w:pPr>
      <w:rPr>
        <w:b/>
        <w:i w:val="0"/>
        <w:sz w:val="16"/>
      </w:rPr>
    </w:lvl>
    <w:lvl w:ilvl="6">
      <w:start w:val="1"/>
      <w:numFmt w:val="decimal"/>
      <w:lvlText w:val="%1.%2.%3.%4.%5.%6.%7"/>
      <w:lvlJc w:val="left"/>
      <w:pPr>
        <w:tabs>
          <w:tab w:val="num" w:pos="5400"/>
        </w:tabs>
        <w:ind w:left="4320" w:firstLine="0"/>
      </w:pPr>
      <w:rPr>
        <w:b/>
        <w:i w:val="0"/>
        <w:sz w:val="16"/>
      </w:rPr>
    </w:lvl>
    <w:lvl w:ilvl="7">
      <w:start w:val="1"/>
      <w:numFmt w:val="decimal"/>
      <w:lvlText w:val="%1.%2.%3.%4.%5.%6.%7.%8"/>
      <w:lvlJc w:val="left"/>
      <w:pPr>
        <w:tabs>
          <w:tab w:val="num" w:pos="6120"/>
        </w:tabs>
        <w:ind w:left="5040" w:firstLine="0"/>
      </w:pPr>
      <w:rPr>
        <w:b/>
        <w:i w:val="0"/>
        <w:sz w:val="16"/>
      </w:rPr>
    </w:lvl>
    <w:lvl w:ilvl="8">
      <w:start w:val="1"/>
      <w:numFmt w:val="decimal"/>
      <w:isLgl/>
      <w:lvlText w:val="%1.%2.%3.%4.%5.%6.%7.%8.%9"/>
      <w:lvlJc w:val="left"/>
      <w:pPr>
        <w:tabs>
          <w:tab w:val="num" w:pos="6840"/>
        </w:tabs>
        <w:ind w:left="5760" w:firstLine="0"/>
      </w:pPr>
      <w:rPr>
        <w:b/>
        <w:i w:val="0"/>
        <w:sz w:val="16"/>
      </w:rPr>
    </w:lvl>
  </w:abstractNum>
  <w:abstractNum w:abstractNumId="41" w15:restartNumberingAfterBreak="0">
    <w:nsid w:val="54E93E32"/>
    <w:multiLevelType w:val="hybridMultilevel"/>
    <w:tmpl w:val="92925838"/>
    <w:styleLink w:val="NoteTaking"/>
    <w:lvl w:ilvl="0" w:tplc="D7D0C280">
      <w:start w:val="1"/>
      <w:numFmt w:val="bullet"/>
      <w:lvlText w:val="-"/>
      <w:lvlJc w:val="left"/>
      <w:pPr>
        <w:ind w:left="240" w:hanging="240"/>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4263C">
      <w:start w:val="1"/>
      <w:numFmt w:val="bullet"/>
      <w:lvlText w:val="•"/>
      <w:lvlJc w:val="left"/>
      <w:pPr>
        <w:ind w:left="480" w:hanging="240"/>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AE834">
      <w:start w:val="1"/>
      <w:numFmt w:val="bullet"/>
      <w:lvlText w:val="-"/>
      <w:lvlJc w:val="left"/>
      <w:pPr>
        <w:ind w:left="720" w:hanging="240"/>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02E232">
      <w:start w:val="1"/>
      <w:numFmt w:val="bullet"/>
      <w:lvlText w:val="•"/>
      <w:lvlJc w:val="left"/>
      <w:pPr>
        <w:ind w:left="900" w:hanging="18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227358">
      <w:start w:val="1"/>
      <w:numFmt w:val="bullet"/>
      <w:lvlText w:val="-"/>
      <w:lvlJc w:val="left"/>
      <w:pPr>
        <w:ind w:left="1140" w:hanging="180"/>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66B3A8">
      <w:start w:val="1"/>
      <w:numFmt w:val="bullet"/>
      <w:lvlText w:val="•"/>
      <w:lvlJc w:val="left"/>
      <w:pPr>
        <w:ind w:left="1380" w:hanging="18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AE66B6">
      <w:start w:val="1"/>
      <w:numFmt w:val="bullet"/>
      <w:lvlText w:val="-"/>
      <w:lvlJc w:val="left"/>
      <w:pPr>
        <w:ind w:left="1620" w:hanging="180"/>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3ACD7C">
      <w:start w:val="1"/>
      <w:numFmt w:val="bullet"/>
      <w:lvlText w:val="•"/>
      <w:lvlJc w:val="left"/>
      <w:pPr>
        <w:ind w:left="1860" w:hanging="18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D84908">
      <w:start w:val="1"/>
      <w:numFmt w:val="bullet"/>
      <w:lvlText w:val="-"/>
      <w:lvlJc w:val="left"/>
      <w:pPr>
        <w:ind w:left="2100" w:hanging="180"/>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595F636E"/>
    <w:multiLevelType w:val="multilevel"/>
    <w:tmpl w:val="9C22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3458D9"/>
    <w:multiLevelType w:val="hybridMultilevel"/>
    <w:tmpl w:val="2B2468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656308"/>
    <w:multiLevelType w:val="hybridMultilevel"/>
    <w:tmpl w:val="A380E474"/>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7A71E9"/>
    <w:multiLevelType w:val="hybridMultilevel"/>
    <w:tmpl w:val="71CAC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0A08F8"/>
    <w:multiLevelType w:val="hybridMultilevel"/>
    <w:tmpl w:val="0D9EA73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9" w15:restartNumberingAfterBreak="0">
    <w:nsid w:val="680E218A"/>
    <w:multiLevelType w:val="hybridMultilevel"/>
    <w:tmpl w:val="EA068BC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70E37F3F"/>
    <w:multiLevelType w:val="hybridMultilevel"/>
    <w:tmpl w:val="F32EDD86"/>
    <w:lvl w:ilvl="0" w:tplc="2074503C">
      <w:start w:val="1"/>
      <w:numFmt w:val="decimal"/>
      <w:lvlText w:val="%1."/>
      <w:lvlJc w:val="left"/>
      <w:pPr>
        <w:ind w:left="1129" w:hanging="377"/>
        <w:jc w:val="left"/>
      </w:pPr>
      <w:rPr>
        <w:rFonts w:ascii="Arial" w:eastAsia="Arial" w:hAnsi="Arial" w:cs="Arial" w:hint="default"/>
        <w:b w:val="0"/>
        <w:bCs w:val="0"/>
        <w:i w:val="0"/>
        <w:iCs w:val="0"/>
        <w:spacing w:val="-1"/>
        <w:w w:val="99"/>
        <w:sz w:val="20"/>
        <w:szCs w:val="20"/>
        <w:lang w:val="en-US" w:eastAsia="en-US" w:bidi="ar-SA"/>
      </w:rPr>
    </w:lvl>
    <w:lvl w:ilvl="1" w:tplc="A7C2339E">
      <w:start w:val="1"/>
      <w:numFmt w:val="decimal"/>
      <w:lvlText w:val="%2)"/>
      <w:lvlJc w:val="left"/>
      <w:pPr>
        <w:ind w:left="1530" w:hanging="361"/>
        <w:jc w:val="left"/>
      </w:pPr>
      <w:rPr>
        <w:rFonts w:ascii="Arial" w:eastAsia="Arial" w:hAnsi="Arial" w:cs="Arial" w:hint="default"/>
        <w:b w:val="0"/>
        <w:bCs w:val="0"/>
        <w:i w:val="0"/>
        <w:iCs w:val="0"/>
        <w:spacing w:val="-3"/>
        <w:w w:val="100"/>
        <w:sz w:val="22"/>
        <w:szCs w:val="22"/>
        <w:lang w:val="en-US" w:eastAsia="en-US" w:bidi="ar-SA"/>
      </w:rPr>
    </w:lvl>
    <w:lvl w:ilvl="2" w:tplc="C0CE433C">
      <w:start w:val="1"/>
      <w:numFmt w:val="lowerLetter"/>
      <w:lvlText w:val="%3."/>
      <w:lvlJc w:val="left"/>
      <w:pPr>
        <w:ind w:left="1171" w:hanging="360"/>
        <w:jc w:val="left"/>
      </w:pPr>
      <w:rPr>
        <w:rFonts w:hint="default"/>
        <w:spacing w:val="-1"/>
        <w:w w:val="100"/>
        <w:lang w:val="en-US" w:eastAsia="en-US" w:bidi="ar-SA"/>
      </w:rPr>
    </w:lvl>
    <w:lvl w:ilvl="3" w:tplc="AC604F1E">
      <w:start w:val="1"/>
      <w:numFmt w:val="lowerLetter"/>
      <w:lvlText w:val="%4."/>
      <w:lvlJc w:val="left"/>
      <w:pPr>
        <w:ind w:left="2251" w:hanging="360"/>
        <w:jc w:val="left"/>
      </w:pPr>
      <w:rPr>
        <w:rFonts w:ascii="Arial" w:eastAsia="Arial" w:hAnsi="Arial" w:cs="Arial" w:hint="default"/>
        <w:b w:val="0"/>
        <w:bCs w:val="0"/>
        <w:i w:val="0"/>
        <w:iCs w:val="0"/>
        <w:spacing w:val="-1"/>
        <w:w w:val="100"/>
        <w:sz w:val="22"/>
        <w:szCs w:val="22"/>
        <w:lang w:val="en-US" w:eastAsia="en-US" w:bidi="ar-SA"/>
      </w:rPr>
    </w:lvl>
    <w:lvl w:ilvl="4" w:tplc="916C64B8">
      <w:numFmt w:val="bullet"/>
      <w:lvlText w:val="•"/>
      <w:lvlJc w:val="left"/>
      <w:pPr>
        <w:ind w:left="3614" w:hanging="360"/>
      </w:pPr>
      <w:rPr>
        <w:rFonts w:hint="default"/>
        <w:lang w:val="en-US" w:eastAsia="en-US" w:bidi="ar-SA"/>
      </w:rPr>
    </w:lvl>
    <w:lvl w:ilvl="5" w:tplc="3C34E32A">
      <w:numFmt w:val="bullet"/>
      <w:lvlText w:val="•"/>
      <w:lvlJc w:val="left"/>
      <w:pPr>
        <w:ind w:left="4968" w:hanging="360"/>
      </w:pPr>
      <w:rPr>
        <w:rFonts w:hint="default"/>
        <w:lang w:val="en-US" w:eastAsia="en-US" w:bidi="ar-SA"/>
      </w:rPr>
    </w:lvl>
    <w:lvl w:ilvl="6" w:tplc="4782D8F6">
      <w:numFmt w:val="bullet"/>
      <w:lvlText w:val="•"/>
      <w:lvlJc w:val="left"/>
      <w:pPr>
        <w:ind w:left="6322" w:hanging="360"/>
      </w:pPr>
      <w:rPr>
        <w:rFonts w:hint="default"/>
        <w:lang w:val="en-US" w:eastAsia="en-US" w:bidi="ar-SA"/>
      </w:rPr>
    </w:lvl>
    <w:lvl w:ilvl="7" w:tplc="190A083C">
      <w:numFmt w:val="bullet"/>
      <w:lvlText w:val="•"/>
      <w:lvlJc w:val="left"/>
      <w:pPr>
        <w:ind w:left="7677" w:hanging="360"/>
      </w:pPr>
      <w:rPr>
        <w:rFonts w:hint="default"/>
        <w:lang w:val="en-US" w:eastAsia="en-US" w:bidi="ar-SA"/>
      </w:rPr>
    </w:lvl>
    <w:lvl w:ilvl="8" w:tplc="497447A8">
      <w:numFmt w:val="bullet"/>
      <w:lvlText w:val="•"/>
      <w:lvlJc w:val="left"/>
      <w:pPr>
        <w:ind w:left="9031" w:hanging="360"/>
      </w:pPr>
      <w:rPr>
        <w:rFonts w:hint="default"/>
        <w:lang w:val="en-US" w:eastAsia="en-US" w:bidi="ar-SA"/>
      </w:rPr>
    </w:lvl>
  </w:abstractNum>
  <w:abstractNum w:abstractNumId="53"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BB7695E"/>
    <w:multiLevelType w:val="hybridMultilevel"/>
    <w:tmpl w:val="D06C652A"/>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EA1CF8"/>
    <w:multiLevelType w:val="hybridMultilevel"/>
    <w:tmpl w:val="1890B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C1D32BA"/>
    <w:multiLevelType w:val="hybridMultilevel"/>
    <w:tmpl w:val="14CE7D12"/>
    <w:lvl w:ilvl="0" w:tplc="BFFA937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BA7B7F"/>
    <w:multiLevelType w:val="multilevel"/>
    <w:tmpl w:val="13A05C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46630035">
    <w:abstractNumId w:val="13"/>
  </w:num>
  <w:num w:numId="2" w16cid:durableId="1772050463">
    <w:abstractNumId w:val="4"/>
  </w:num>
  <w:num w:numId="3" w16cid:durableId="826703028">
    <w:abstractNumId w:val="39"/>
  </w:num>
  <w:num w:numId="4" w16cid:durableId="1109349030">
    <w:abstractNumId w:val="34"/>
  </w:num>
  <w:num w:numId="5" w16cid:durableId="1446659777">
    <w:abstractNumId w:val="6"/>
  </w:num>
  <w:num w:numId="6" w16cid:durableId="1630939252">
    <w:abstractNumId w:val="7"/>
  </w:num>
  <w:num w:numId="7" w16cid:durableId="981231801">
    <w:abstractNumId w:val="53"/>
  </w:num>
  <w:num w:numId="8" w16cid:durableId="740299324">
    <w:abstractNumId w:val="26"/>
  </w:num>
  <w:num w:numId="9" w16cid:durableId="1637222270">
    <w:abstractNumId w:val="25"/>
  </w:num>
  <w:num w:numId="10" w16cid:durableId="418134848">
    <w:abstractNumId w:val="37"/>
  </w:num>
  <w:num w:numId="11" w16cid:durableId="1960260136">
    <w:abstractNumId w:val="15"/>
  </w:num>
  <w:num w:numId="12" w16cid:durableId="2004970960">
    <w:abstractNumId w:val="44"/>
  </w:num>
  <w:num w:numId="13" w16cid:durableId="2082175479">
    <w:abstractNumId w:val="18"/>
  </w:num>
  <w:num w:numId="14" w16cid:durableId="1232079619">
    <w:abstractNumId w:val="56"/>
  </w:num>
  <w:num w:numId="15" w16cid:durableId="279191570">
    <w:abstractNumId w:val="54"/>
  </w:num>
  <w:num w:numId="16" w16cid:durableId="1807240611">
    <w:abstractNumId w:val="31"/>
  </w:num>
  <w:num w:numId="17" w16cid:durableId="1237283028">
    <w:abstractNumId w:val="16"/>
  </w:num>
  <w:num w:numId="18" w16cid:durableId="157119545">
    <w:abstractNumId w:val="49"/>
  </w:num>
  <w:num w:numId="19" w16cid:durableId="1813399628">
    <w:abstractNumId w:val="14"/>
  </w:num>
  <w:num w:numId="20" w16cid:durableId="1555773011">
    <w:abstractNumId w:val="48"/>
  </w:num>
  <w:num w:numId="21" w16cid:durableId="475687850">
    <w:abstractNumId w:val="46"/>
  </w:num>
  <w:num w:numId="22" w16cid:durableId="1255170951">
    <w:abstractNumId w:val="8"/>
  </w:num>
  <w:num w:numId="23" w16cid:durableId="800419363">
    <w:abstractNumId w:val="23"/>
  </w:num>
  <w:num w:numId="24" w16cid:durableId="1698508715">
    <w:abstractNumId w:val="9"/>
  </w:num>
  <w:num w:numId="25" w16cid:durableId="104429211">
    <w:abstractNumId w:val="38"/>
  </w:num>
  <w:num w:numId="26" w16cid:durableId="580797567">
    <w:abstractNumId w:val="3"/>
  </w:num>
  <w:num w:numId="27" w16cid:durableId="1165630575">
    <w:abstractNumId w:val="1"/>
  </w:num>
  <w:num w:numId="28" w16cid:durableId="739206068">
    <w:abstractNumId w:val="27"/>
  </w:num>
  <w:num w:numId="29" w16cid:durableId="728918984">
    <w:abstractNumId w:val="5"/>
  </w:num>
  <w:num w:numId="30" w16cid:durableId="877544524">
    <w:abstractNumId w:val="47"/>
  </w:num>
  <w:num w:numId="31" w16cid:durableId="216745077">
    <w:abstractNumId w:val="30"/>
  </w:num>
  <w:num w:numId="32" w16cid:durableId="1306818319">
    <w:abstractNumId w:val="17"/>
  </w:num>
  <w:num w:numId="33" w16cid:durableId="488667437">
    <w:abstractNumId w:val="22"/>
  </w:num>
  <w:num w:numId="34" w16cid:durableId="1883397283">
    <w:abstractNumId w:val="33"/>
  </w:num>
  <w:num w:numId="35" w16cid:durableId="2978070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9653983">
    <w:abstractNumId w:val="0"/>
  </w:num>
  <w:num w:numId="37" w16cid:durableId="1636596299">
    <w:abstractNumId w:val="40"/>
  </w:num>
  <w:num w:numId="38" w16cid:durableId="555505163">
    <w:abstractNumId w:val="29"/>
  </w:num>
  <w:num w:numId="39" w16cid:durableId="837842609">
    <w:abstractNumId w:val="41"/>
  </w:num>
  <w:num w:numId="40" w16cid:durableId="404298199">
    <w:abstractNumId w:val="55"/>
  </w:num>
  <w:num w:numId="41" w16cid:durableId="16682412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70124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64653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8147122">
    <w:abstractNumId w:val="35"/>
  </w:num>
  <w:num w:numId="45" w16cid:durableId="1839268004">
    <w:abstractNumId w:val="43"/>
  </w:num>
  <w:num w:numId="46" w16cid:durableId="516777954">
    <w:abstractNumId w:val="28"/>
  </w:num>
  <w:num w:numId="47" w16cid:durableId="2065059450">
    <w:abstractNumId w:val="57"/>
  </w:num>
  <w:num w:numId="48" w16cid:durableId="1285652341">
    <w:abstractNumId w:val="24"/>
  </w:num>
  <w:num w:numId="49" w16cid:durableId="1829049491">
    <w:abstractNumId w:val="11"/>
  </w:num>
  <w:num w:numId="50" w16cid:durableId="723598660">
    <w:abstractNumId w:val="19"/>
  </w:num>
  <w:num w:numId="51" w16cid:durableId="993069020">
    <w:abstractNumId w:val="32"/>
  </w:num>
  <w:num w:numId="52" w16cid:durableId="1673218173">
    <w:abstractNumId w:val="12"/>
  </w:num>
  <w:num w:numId="53" w16cid:durableId="281956">
    <w:abstractNumId w:val="10"/>
  </w:num>
  <w:num w:numId="54" w16cid:durableId="439305720">
    <w:abstractNumId w:val="42"/>
  </w:num>
  <w:num w:numId="55" w16cid:durableId="487206669">
    <w:abstractNumId w:val="2"/>
  </w:num>
  <w:num w:numId="56" w16cid:durableId="1585988547">
    <w:abstractNumId w:val="36"/>
  </w:num>
  <w:num w:numId="57" w16cid:durableId="42532900">
    <w:abstractNumId w:val="45"/>
  </w:num>
  <w:num w:numId="58" w16cid:durableId="1929849367">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0DE3"/>
    <w:rsid w:val="00001F89"/>
    <w:rsid w:val="0000216E"/>
    <w:rsid w:val="00002371"/>
    <w:rsid w:val="000026A0"/>
    <w:rsid w:val="00002EBB"/>
    <w:rsid w:val="000037AB"/>
    <w:rsid w:val="000046B6"/>
    <w:rsid w:val="0000482D"/>
    <w:rsid w:val="00006B01"/>
    <w:rsid w:val="0001037B"/>
    <w:rsid w:val="00010AC9"/>
    <w:rsid w:val="00011159"/>
    <w:rsid w:val="000112B1"/>
    <w:rsid w:val="00011695"/>
    <w:rsid w:val="00011D49"/>
    <w:rsid w:val="000124F9"/>
    <w:rsid w:val="000127B2"/>
    <w:rsid w:val="0001305C"/>
    <w:rsid w:val="00013456"/>
    <w:rsid w:val="000137F0"/>
    <w:rsid w:val="0001384F"/>
    <w:rsid w:val="00013EDE"/>
    <w:rsid w:val="00014B90"/>
    <w:rsid w:val="000151B5"/>
    <w:rsid w:val="000153A1"/>
    <w:rsid w:val="00016E9A"/>
    <w:rsid w:val="0001764D"/>
    <w:rsid w:val="00017894"/>
    <w:rsid w:val="00017935"/>
    <w:rsid w:val="00020250"/>
    <w:rsid w:val="00020547"/>
    <w:rsid w:val="00020704"/>
    <w:rsid w:val="00020C4D"/>
    <w:rsid w:val="00020D65"/>
    <w:rsid w:val="00021144"/>
    <w:rsid w:val="00022878"/>
    <w:rsid w:val="00022C71"/>
    <w:rsid w:val="0002328C"/>
    <w:rsid w:val="00023486"/>
    <w:rsid w:val="00023BBE"/>
    <w:rsid w:val="00023FAF"/>
    <w:rsid w:val="00024355"/>
    <w:rsid w:val="00024932"/>
    <w:rsid w:val="00024A77"/>
    <w:rsid w:val="000254E8"/>
    <w:rsid w:val="00026882"/>
    <w:rsid w:val="00026CD9"/>
    <w:rsid w:val="0002752C"/>
    <w:rsid w:val="000279CB"/>
    <w:rsid w:val="00030258"/>
    <w:rsid w:val="0003122E"/>
    <w:rsid w:val="00031527"/>
    <w:rsid w:val="000315AC"/>
    <w:rsid w:val="000328B6"/>
    <w:rsid w:val="00032C74"/>
    <w:rsid w:val="00033216"/>
    <w:rsid w:val="00033751"/>
    <w:rsid w:val="00033E95"/>
    <w:rsid w:val="00034095"/>
    <w:rsid w:val="000343D8"/>
    <w:rsid w:val="00034B22"/>
    <w:rsid w:val="0003567B"/>
    <w:rsid w:val="00035A2F"/>
    <w:rsid w:val="00035F62"/>
    <w:rsid w:val="000362A8"/>
    <w:rsid w:val="00036557"/>
    <w:rsid w:val="0003656C"/>
    <w:rsid w:val="00036634"/>
    <w:rsid w:val="0003799E"/>
    <w:rsid w:val="000401C6"/>
    <w:rsid w:val="000411FB"/>
    <w:rsid w:val="00041D45"/>
    <w:rsid w:val="000431DE"/>
    <w:rsid w:val="00043B7B"/>
    <w:rsid w:val="00043FA5"/>
    <w:rsid w:val="0004407B"/>
    <w:rsid w:val="00044B99"/>
    <w:rsid w:val="00045BDB"/>
    <w:rsid w:val="0004646C"/>
    <w:rsid w:val="00046B51"/>
    <w:rsid w:val="00046D0F"/>
    <w:rsid w:val="000471CF"/>
    <w:rsid w:val="000500F6"/>
    <w:rsid w:val="000502EA"/>
    <w:rsid w:val="00050322"/>
    <w:rsid w:val="00050FA4"/>
    <w:rsid w:val="000522BB"/>
    <w:rsid w:val="000523C3"/>
    <w:rsid w:val="00052863"/>
    <w:rsid w:val="00052B7B"/>
    <w:rsid w:val="00052CAB"/>
    <w:rsid w:val="00052F32"/>
    <w:rsid w:val="0005310D"/>
    <w:rsid w:val="000534D6"/>
    <w:rsid w:val="00053952"/>
    <w:rsid w:val="0005479D"/>
    <w:rsid w:val="00055259"/>
    <w:rsid w:val="00055298"/>
    <w:rsid w:val="00056208"/>
    <w:rsid w:val="00056880"/>
    <w:rsid w:val="0005694E"/>
    <w:rsid w:val="00056B5B"/>
    <w:rsid w:val="00057071"/>
    <w:rsid w:val="0005747F"/>
    <w:rsid w:val="00057A44"/>
    <w:rsid w:val="00057ABF"/>
    <w:rsid w:val="00057B58"/>
    <w:rsid w:val="00057EDB"/>
    <w:rsid w:val="00060008"/>
    <w:rsid w:val="000600A6"/>
    <w:rsid w:val="00060122"/>
    <w:rsid w:val="00060A91"/>
    <w:rsid w:val="00060D1C"/>
    <w:rsid w:val="0006124C"/>
    <w:rsid w:val="00061409"/>
    <w:rsid w:val="000621B6"/>
    <w:rsid w:val="0006275B"/>
    <w:rsid w:val="00062770"/>
    <w:rsid w:val="00062B7F"/>
    <w:rsid w:val="00063094"/>
    <w:rsid w:val="0006353B"/>
    <w:rsid w:val="00063A4C"/>
    <w:rsid w:val="000640F3"/>
    <w:rsid w:val="00064191"/>
    <w:rsid w:val="00064476"/>
    <w:rsid w:val="0006477E"/>
    <w:rsid w:val="00064ADE"/>
    <w:rsid w:val="00064C1F"/>
    <w:rsid w:val="000651F2"/>
    <w:rsid w:val="00065EA3"/>
    <w:rsid w:val="000663D3"/>
    <w:rsid w:val="00066436"/>
    <w:rsid w:val="000666E0"/>
    <w:rsid w:val="000668C5"/>
    <w:rsid w:val="00067826"/>
    <w:rsid w:val="00067C49"/>
    <w:rsid w:val="00067CA1"/>
    <w:rsid w:val="00070924"/>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2ED"/>
    <w:rsid w:val="00077B4A"/>
    <w:rsid w:val="00077FA5"/>
    <w:rsid w:val="0008017D"/>
    <w:rsid w:val="000808D6"/>
    <w:rsid w:val="000817A5"/>
    <w:rsid w:val="00083658"/>
    <w:rsid w:val="000838BE"/>
    <w:rsid w:val="00083FA1"/>
    <w:rsid w:val="00085C99"/>
    <w:rsid w:val="00086322"/>
    <w:rsid w:val="00086B54"/>
    <w:rsid w:val="000874B3"/>
    <w:rsid w:val="0008797B"/>
    <w:rsid w:val="00090BA1"/>
    <w:rsid w:val="00090E0A"/>
    <w:rsid w:val="00090EA3"/>
    <w:rsid w:val="00091930"/>
    <w:rsid w:val="000926E5"/>
    <w:rsid w:val="00092F83"/>
    <w:rsid w:val="00093282"/>
    <w:rsid w:val="00093998"/>
    <w:rsid w:val="00093C5A"/>
    <w:rsid w:val="00093CEF"/>
    <w:rsid w:val="00093D06"/>
    <w:rsid w:val="00094A39"/>
    <w:rsid w:val="00095E19"/>
    <w:rsid w:val="00095F0B"/>
    <w:rsid w:val="00095F67"/>
    <w:rsid w:val="0009762B"/>
    <w:rsid w:val="000A0059"/>
    <w:rsid w:val="000A0390"/>
    <w:rsid w:val="000A0446"/>
    <w:rsid w:val="000A1A93"/>
    <w:rsid w:val="000A1C4D"/>
    <w:rsid w:val="000A21F2"/>
    <w:rsid w:val="000A22C2"/>
    <w:rsid w:val="000A23DB"/>
    <w:rsid w:val="000A2AA3"/>
    <w:rsid w:val="000A2D3C"/>
    <w:rsid w:val="000A30B8"/>
    <w:rsid w:val="000A31A4"/>
    <w:rsid w:val="000A3C34"/>
    <w:rsid w:val="000A4BB6"/>
    <w:rsid w:val="000A5A5B"/>
    <w:rsid w:val="000A5F0C"/>
    <w:rsid w:val="000A66D6"/>
    <w:rsid w:val="000A6826"/>
    <w:rsid w:val="000A6AF5"/>
    <w:rsid w:val="000A6BA0"/>
    <w:rsid w:val="000A6D39"/>
    <w:rsid w:val="000A7715"/>
    <w:rsid w:val="000A7827"/>
    <w:rsid w:val="000B06C3"/>
    <w:rsid w:val="000B0A34"/>
    <w:rsid w:val="000B21C2"/>
    <w:rsid w:val="000B2235"/>
    <w:rsid w:val="000B268F"/>
    <w:rsid w:val="000B38C5"/>
    <w:rsid w:val="000B43EF"/>
    <w:rsid w:val="000B4487"/>
    <w:rsid w:val="000B4A1A"/>
    <w:rsid w:val="000B4A3C"/>
    <w:rsid w:val="000B55B4"/>
    <w:rsid w:val="000B5BE9"/>
    <w:rsid w:val="000B5C1A"/>
    <w:rsid w:val="000B6391"/>
    <w:rsid w:val="000B6689"/>
    <w:rsid w:val="000B688E"/>
    <w:rsid w:val="000B6AE4"/>
    <w:rsid w:val="000B6C9B"/>
    <w:rsid w:val="000B6D9D"/>
    <w:rsid w:val="000B6DBF"/>
    <w:rsid w:val="000B7BCA"/>
    <w:rsid w:val="000B7FC8"/>
    <w:rsid w:val="000C02BA"/>
    <w:rsid w:val="000C03B6"/>
    <w:rsid w:val="000C06AD"/>
    <w:rsid w:val="000C084B"/>
    <w:rsid w:val="000C0AE2"/>
    <w:rsid w:val="000C1714"/>
    <w:rsid w:val="000C1A0D"/>
    <w:rsid w:val="000C1AAC"/>
    <w:rsid w:val="000C1FD6"/>
    <w:rsid w:val="000C211C"/>
    <w:rsid w:val="000C268B"/>
    <w:rsid w:val="000C2890"/>
    <w:rsid w:val="000C2A31"/>
    <w:rsid w:val="000C3223"/>
    <w:rsid w:val="000C329D"/>
    <w:rsid w:val="000C34DD"/>
    <w:rsid w:val="000C47E9"/>
    <w:rsid w:val="000C586F"/>
    <w:rsid w:val="000C58C7"/>
    <w:rsid w:val="000C6049"/>
    <w:rsid w:val="000C6051"/>
    <w:rsid w:val="000C692A"/>
    <w:rsid w:val="000C6B3A"/>
    <w:rsid w:val="000C6C28"/>
    <w:rsid w:val="000C7040"/>
    <w:rsid w:val="000C725C"/>
    <w:rsid w:val="000C7772"/>
    <w:rsid w:val="000C783D"/>
    <w:rsid w:val="000C7C39"/>
    <w:rsid w:val="000C7F57"/>
    <w:rsid w:val="000D0301"/>
    <w:rsid w:val="000D086D"/>
    <w:rsid w:val="000D0F03"/>
    <w:rsid w:val="000D1670"/>
    <w:rsid w:val="000D1745"/>
    <w:rsid w:val="000D1FAD"/>
    <w:rsid w:val="000D2695"/>
    <w:rsid w:val="000D2D28"/>
    <w:rsid w:val="000D2EF9"/>
    <w:rsid w:val="000D309C"/>
    <w:rsid w:val="000D343F"/>
    <w:rsid w:val="000D37D3"/>
    <w:rsid w:val="000D481A"/>
    <w:rsid w:val="000D5C0F"/>
    <w:rsid w:val="000D603C"/>
    <w:rsid w:val="000D6EBD"/>
    <w:rsid w:val="000D7B90"/>
    <w:rsid w:val="000D7BB7"/>
    <w:rsid w:val="000D7CE9"/>
    <w:rsid w:val="000E0176"/>
    <w:rsid w:val="000E02D2"/>
    <w:rsid w:val="000E0ED1"/>
    <w:rsid w:val="000E1344"/>
    <w:rsid w:val="000E16F8"/>
    <w:rsid w:val="000E2EAC"/>
    <w:rsid w:val="000E3AE1"/>
    <w:rsid w:val="000E449D"/>
    <w:rsid w:val="000E485A"/>
    <w:rsid w:val="000E4A5E"/>
    <w:rsid w:val="000E4BE7"/>
    <w:rsid w:val="000E51DC"/>
    <w:rsid w:val="000E58B7"/>
    <w:rsid w:val="000E5D72"/>
    <w:rsid w:val="000E5D82"/>
    <w:rsid w:val="000E5E48"/>
    <w:rsid w:val="000E6041"/>
    <w:rsid w:val="000E6981"/>
    <w:rsid w:val="000E6A2E"/>
    <w:rsid w:val="000E7A35"/>
    <w:rsid w:val="000E7D47"/>
    <w:rsid w:val="000F01BD"/>
    <w:rsid w:val="000F043A"/>
    <w:rsid w:val="000F0562"/>
    <w:rsid w:val="000F0931"/>
    <w:rsid w:val="000F10A9"/>
    <w:rsid w:val="000F1F54"/>
    <w:rsid w:val="000F1F59"/>
    <w:rsid w:val="000F1FE3"/>
    <w:rsid w:val="000F219D"/>
    <w:rsid w:val="000F3464"/>
    <w:rsid w:val="000F3505"/>
    <w:rsid w:val="000F3525"/>
    <w:rsid w:val="000F377A"/>
    <w:rsid w:val="000F3D7D"/>
    <w:rsid w:val="000F43CB"/>
    <w:rsid w:val="000F47D9"/>
    <w:rsid w:val="000F51C4"/>
    <w:rsid w:val="000F55AB"/>
    <w:rsid w:val="000F7544"/>
    <w:rsid w:val="0010014E"/>
    <w:rsid w:val="00100423"/>
    <w:rsid w:val="001009D0"/>
    <w:rsid w:val="00101125"/>
    <w:rsid w:val="001015B8"/>
    <w:rsid w:val="00101987"/>
    <w:rsid w:val="001020BC"/>
    <w:rsid w:val="00103997"/>
    <w:rsid w:val="00103AE2"/>
    <w:rsid w:val="00103F13"/>
    <w:rsid w:val="001041C9"/>
    <w:rsid w:val="00104368"/>
    <w:rsid w:val="0010472C"/>
    <w:rsid w:val="00104E27"/>
    <w:rsid w:val="0010510E"/>
    <w:rsid w:val="001057E1"/>
    <w:rsid w:val="00105B35"/>
    <w:rsid w:val="00105C61"/>
    <w:rsid w:val="001061D8"/>
    <w:rsid w:val="001066D8"/>
    <w:rsid w:val="001071FC"/>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23B"/>
    <w:rsid w:val="0012423D"/>
    <w:rsid w:val="001244F9"/>
    <w:rsid w:val="00125708"/>
    <w:rsid w:val="00125806"/>
    <w:rsid w:val="00125922"/>
    <w:rsid w:val="00125B22"/>
    <w:rsid w:val="00125C82"/>
    <w:rsid w:val="00126BD6"/>
    <w:rsid w:val="001309EF"/>
    <w:rsid w:val="0013165F"/>
    <w:rsid w:val="00131790"/>
    <w:rsid w:val="001322EA"/>
    <w:rsid w:val="001323C0"/>
    <w:rsid w:val="00132A7C"/>
    <w:rsid w:val="00132C06"/>
    <w:rsid w:val="00132C1A"/>
    <w:rsid w:val="00132DF3"/>
    <w:rsid w:val="00132FE1"/>
    <w:rsid w:val="00133F93"/>
    <w:rsid w:val="00134607"/>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524"/>
    <w:rsid w:val="001437D0"/>
    <w:rsid w:val="00145D51"/>
    <w:rsid w:val="00146657"/>
    <w:rsid w:val="001479C1"/>
    <w:rsid w:val="00147D2B"/>
    <w:rsid w:val="0015024E"/>
    <w:rsid w:val="00150E0E"/>
    <w:rsid w:val="00150E59"/>
    <w:rsid w:val="00150FC2"/>
    <w:rsid w:val="0015113F"/>
    <w:rsid w:val="001511AB"/>
    <w:rsid w:val="001511E6"/>
    <w:rsid w:val="001512E8"/>
    <w:rsid w:val="001516F9"/>
    <w:rsid w:val="00151973"/>
    <w:rsid w:val="0015221C"/>
    <w:rsid w:val="001523A7"/>
    <w:rsid w:val="00152B9B"/>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57736"/>
    <w:rsid w:val="00160EB3"/>
    <w:rsid w:val="0016153C"/>
    <w:rsid w:val="00161C0A"/>
    <w:rsid w:val="001620F8"/>
    <w:rsid w:val="001626F7"/>
    <w:rsid w:val="001627FD"/>
    <w:rsid w:val="001631DE"/>
    <w:rsid w:val="001633F0"/>
    <w:rsid w:val="00163847"/>
    <w:rsid w:val="00163BF6"/>
    <w:rsid w:val="0016448D"/>
    <w:rsid w:val="00164D90"/>
    <w:rsid w:val="00164E34"/>
    <w:rsid w:val="00165763"/>
    <w:rsid w:val="0016584C"/>
    <w:rsid w:val="00165859"/>
    <w:rsid w:val="00165E5D"/>
    <w:rsid w:val="00165E9A"/>
    <w:rsid w:val="00165F3A"/>
    <w:rsid w:val="00167586"/>
    <w:rsid w:val="00167DFE"/>
    <w:rsid w:val="00170678"/>
    <w:rsid w:val="00170EA5"/>
    <w:rsid w:val="00171064"/>
    <w:rsid w:val="00171635"/>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716"/>
    <w:rsid w:val="001777B5"/>
    <w:rsid w:val="001804FF"/>
    <w:rsid w:val="0018085C"/>
    <w:rsid w:val="00180A05"/>
    <w:rsid w:val="00181075"/>
    <w:rsid w:val="001817A0"/>
    <w:rsid w:val="001828E9"/>
    <w:rsid w:val="00182EC3"/>
    <w:rsid w:val="00183328"/>
    <w:rsid w:val="00183B71"/>
    <w:rsid w:val="00183B8A"/>
    <w:rsid w:val="00183B95"/>
    <w:rsid w:val="00183E09"/>
    <w:rsid w:val="00183E42"/>
    <w:rsid w:val="00183ECE"/>
    <w:rsid w:val="00184169"/>
    <w:rsid w:val="0018443B"/>
    <w:rsid w:val="00184D37"/>
    <w:rsid w:val="00185446"/>
    <w:rsid w:val="00185866"/>
    <w:rsid w:val="00185A45"/>
    <w:rsid w:val="00185ABE"/>
    <w:rsid w:val="00185C22"/>
    <w:rsid w:val="00185C37"/>
    <w:rsid w:val="00185FDE"/>
    <w:rsid w:val="0018620F"/>
    <w:rsid w:val="0018655A"/>
    <w:rsid w:val="001869E3"/>
    <w:rsid w:val="00186BAB"/>
    <w:rsid w:val="00186E0F"/>
    <w:rsid w:val="00187A69"/>
    <w:rsid w:val="00187BF3"/>
    <w:rsid w:val="00190878"/>
    <w:rsid w:val="00190D9E"/>
    <w:rsid w:val="001916DC"/>
    <w:rsid w:val="00191F78"/>
    <w:rsid w:val="00192C22"/>
    <w:rsid w:val="00192CEB"/>
    <w:rsid w:val="001930A6"/>
    <w:rsid w:val="0019335C"/>
    <w:rsid w:val="00193867"/>
    <w:rsid w:val="001952DC"/>
    <w:rsid w:val="00195452"/>
    <w:rsid w:val="00195BDC"/>
    <w:rsid w:val="001965C2"/>
    <w:rsid w:val="00196ED7"/>
    <w:rsid w:val="001976CB"/>
    <w:rsid w:val="001A0AC2"/>
    <w:rsid w:val="001A0F0F"/>
    <w:rsid w:val="001A121E"/>
    <w:rsid w:val="001A1E83"/>
    <w:rsid w:val="001A2182"/>
    <w:rsid w:val="001A2577"/>
    <w:rsid w:val="001A27A3"/>
    <w:rsid w:val="001A2895"/>
    <w:rsid w:val="001A3974"/>
    <w:rsid w:val="001A3EFA"/>
    <w:rsid w:val="001A4105"/>
    <w:rsid w:val="001A47B6"/>
    <w:rsid w:val="001A4BF8"/>
    <w:rsid w:val="001A535C"/>
    <w:rsid w:val="001A5A05"/>
    <w:rsid w:val="001A5C75"/>
    <w:rsid w:val="001A5C82"/>
    <w:rsid w:val="001A63E6"/>
    <w:rsid w:val="001A6711"/>
    <w:rsid w:val="001B0CE0"/>
    <w:rsid w:val="001B1706"/>
    <w:rsid w:val="001B1CB4"/>
    <w:rsid w:val="001B213E"/>
    <w:rsid w:val="001B2320"/>
    <w:rsid w:val="001B31E3"/>
    <w:rsid w:val="001B344A"/>
    <w:rsid w:val="001B3520"/>
    <w:rsid w:val="001B3559"/>
    <w:rsid w:val="001B3930"/>
    <w:rsid w:val="001B3D6E"/>
    <w:rsid w:val="001B459B"/>
    <w:rsid w:val="001B4AAE"/>
    <w:rsid w:val="001B5E29"/>
    <w:rsid w:val="001B7369"/>
    <w:rsid w:val="001B7C6D"/>
    <w:rsid w:val="001C028F"/>
    <w:rsid w:val="001C14A0"/>
    <w:rsid w:val="001C154E"/>
    <w:rsid w:val="001C1776"/>
    <w:rsid w:val="001C1EBF"/>
    <w:rsid w:val="001C1EEF"/>
    <w:rsid w:val="001C202A"/>
    <w:rsid w:val="001C27DD"/>
    <w:rsid w:val="001C2AFC"/>
    <w:rsid w:val="001C2FD3"/>
    <w:rsid w:val="001C3095"/>
    <w:rsid w:val="001C380D"/>
    <w:rsid w:val="001C400A"/>
    <w:rsid w:val="001C4A70"/>
    <w:rsid w:val="001C4D84"/>
    <w:rsid w:val="001C53D9"/>
    <w:rsid w:val="001C5544"/>
    <w:rsid w:val="001C5B12"/>
    <w:rsid w:val="001C6211"/>
    <w:rsid w:val="001C6570"/>
    <w:rsid w:val="001C6700"/>
    <w:rsid w:val="001C738D"/>
    <w:rsid w:val="001C7AB2"/>
    <w:rsid w:val="001C7BA9"/>
    <w:rsid w:val="001D0601"/>
    <w:rsid w:val="001D082D"/>
    <w:rsid w:val="001D0E89"/>
    <w:rsid w:val="001D1A32"/>
    <w:rsid w:val="001D2B05"/>
    <w:rsid w:val="001D2FB8"/>
    <w:rsid w:val="001D34AF"/>
    <w:rsid w:val="001D36E3"/>
    <w:rsid w:val="001D37B7"/>
    <w:rsid w:val="001D3DE5"/>
    <w:rsid w:val="001D4CDB"/>
    <w:rsid w:val="001D5723"/>
    <w:rsid w:val="001D622E"/>
    <w:rsid w:val="001D68AC"/>
    <w:rsid w:val="001D6F5A"/>
    <w:rsid w:val="001D78FB"/>
    <w:rsid w:val="001D7C59"/>
    <w:rsid w:val="001D7CD7"/>
    <w:rsid w:val="001E18EA"/>
    <w:rsid w:val="001E29E8"/>
    <w:rsid w:val="001E349C"/>
    <w:rsid w:val="001E41AD"/>
    <w:rsid w:val="001E464E"/>
    <w:rsid w:val="001E502A"/>
    <w:rsid w:val="001E5AC7"/>
    <w:rsid w:val="001E5C63"/>
    <w:rsid w:val="001E5DF6"/>
    <w:rsid w:val="001E5F49"/>
    <w:rsid w:val="001E6ACB"/>
    <w:rsid w:val="001E708E"/>
    <w:rsid w:val="001E72A1"/>
    <w:rsid w:val="001E7A28"/>
    <w:rsid w:val="001F012D"/>
    <w:rsid w:val="001F0DA4"/>
    <w:rsid w:val="001F1043"/>
    <w:rsid w:val="001F15EA"/>
    <w:rsid w:val="001F1B2A"/>
    <w:rsid w:val="001F3F0A"/>
    <w:rsid w:val="001F3F62"/>
    <w:rsid w:val="001F5057"/>
    <w:rsid w:val="001F5238"/>
    <w:rsid w:val="001F6047"/>
    <w:rsid w:val="001F6077"/>
    <w:rsid w:val="001F62EF"/>
    <w:rsid w:val="001F6878"/>
    <w:rsid w:val="001F70F6"/>
    <w:rsid w:val="00200018"/>
    <w:rsid w:val="00200173"/>
    <w:rsid w:val="002004F3"/>
    <w:rsid w:val="00200CF8"/>
    <w:rsid w:val="00200E02"/>
    <w:rsid w:val="00201947"/>
    <w:rsid w:val="00201E2A"/>
    <w:rsid w:val="00201EE8"/>
    <w:rsid w:val="002024EB"/>
    <w:rsid w:val="00202BB2"/>
    <w:rsid w:val="00203B30"/>
    <w:rsid w:val="0020458D"/>
    <w:rsid w:val="00204C03"/>
    <w:rsid w:val="0020553A"/>
    <w:rsid w:val="00205649"/>
    <w:rsid w:val="00205903"/>
    <w:rsid w:val="00205EB7"/>
    <w:rsid w:val="00206CE9"/>
    <w:rsid w:val="00206E17"/>
    <w:rsid w:val="0021007D"/>
    <w:rsid w:val="0021136D"/>
    <w:rsid w:val="00211691"/>
    <w:rsid w:val="00211C12"/>
    <w:rsid w:val="00212063"/>
    <w:rsid w:val="00212E82"/>
    <w:rsid w:val="00213301"/>
    <w:rsid w:val="00213921"/>
    <w:rsid w:val="002139C5"/>
    <w:rsid w:val="00213D0D"/>
    <w:rsid w:val="00214C4B"/>
    <w:rsid w:val="00214E8D"/>
    <w:rsid w:val="002150DA"/>
    <w:rsid w:val="00215FE0"/>
    <w:rsid w:val="00216278"/>
    <w:rsid w:val="00217C5D"/>
    <w:rsid w:val="00220200"/>
    <w:rsid w:val="002206A2"/>
    <w:rsid w:val="00221074"/>
    <w:rsid w:val="00221373"/>
    <w:rsid w:val="00221378"/>
    <w:rsid w:val="0022193B"/>
    <w:rsid w:val="00221DFD"/>
    <w:rsid w:val="002222CA"/>
    <w:rsid w:val="0022240B"/>
    <w:rsid w:val="002228CC"/>
    <w:rsid w:val="00223251"/>
    <w:rsid w:val="002236A6"/>
    <w:rsid w:val="00223912"/>
    <w:rsid w:val="002239CA"/>
    <w:rsid w:val="00224571"/>
    <w:rsid w:val="0022534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72E"/>
    <w:rsid w:val="002409D0"/>
    <w:rsid w:val="00240BA4"/>
    <w:rsid w:val="00241127"/>
    <w:rsid w:val="002414A3"/>
    <w:rsid w:val="00241BDB"/>
    <w:rsid w:val="00241E55"/>
    <w:rsid w:val="00242233"/>
    <w:rsid w:val="002427C7"/>
    <w:rsid w:val="002429D3"/>
    <w:rsid w:val="00243D9F"/>
    <w:rsid w:val="00243E97"/>
    <w:rsid w:val="00243F10"/>
    <w:rsid w:val="00244131"/>
    <w:rsid w:val="00244717"/>
    <w:rsid w:val="00245332"/>
    <w:rsid w:val="00245BB4"/>
    <w:rsid w:val="00245CA3"/>
    <w:rsid w:val="00245E3C"/>
    <w:rsid w:val="00245E66"/>
    <w:rsid w:val="00246054"/>
    <w:rsid w:val="002474FA"/>
    <w:rsid w:val="00247F44"/>
    <w:rsid w:val="00250147"/>
    <w:rsid w:val="002511BF"/>
    <w:rsid w:val="00252011"/>
    <w:rsid w:val="00252793"/>
    <w:rsid w:val="0025320E"/>
    <w:rsid w:val="002543C5"/>
    <w:rsid w:val="00254A6C"/>
    <w:rsid w:val="00254F22"/>
    <w:rsid w:val="00255249"/>
    <w:rsid w:val="0025529F"/>
    <w:rsid w:val="002558BC"/>
    <w:rsid w:val="00255D3D"/>
    <w:rsid w:val="0025669B"/>
    <w:rsid w:val="00256DDF"/>
    <w:rsid w:val="002576F6"/>
    <w:rsid w:val="002578DE"/>
    <w:rsid w:val="00257B44"/>
    <w:rsid w:val="00257BDB"/>
    <w:rsid w:val="002609AD"/>
    <w:rsid w:val="00261226"/>
    <w:rsid w:val="00261DCE"/>
    <w:rsid w:val="00262E9B"/>
    <w:rsid w:val="00263127"/>
    <w:rsid w:val="0026350F"/>
    <w:rsid w:val="002637BC"/>
    <w:rsid w:val="00264AAD"/>
    <w:rsid w:val="00264CD4"/>
    <w:rsid w:val="0026557F"/>
    <w:rsid w:val="00266BEE"/>
    <w:rsid w:val="00270B8A"/>
    <w:rsid w:val="00271164"/>
    <w:rsid w:val="00271413"/>
    <w:rsid w:val="00271DEC"/>
    <w:rsid w:val="00272889"/>
    <w:rsid w:val="00272A31"/>
    <w:rsid w:val="0027334E"/>
    <w:rsid w:val="0027436F"/>
    <w:rsid w:val="002746BF"/>
    <w:rsid w:val="002753B3"/>
    <w:rsid w:val="00275D49"/>
    <w:rsid w:val="00275EFF"/>
    <w:rsid w:val="00276048"/>
    <w:rsid w:val="00276E5E"/>
    <w:rsid w:val="0027744D"/>
    <w:rsid w:val="00277488"/>
    <w:rsid w:val="00277E95"/>
    <w:rsid w:val="00277F3B"/>
    <w:rsid w:val="00280DD0"/>
    <w:rsid w:val="00281418"/>
    <w:rsid w:val="002815B7"/>
    <w:rsid w:val="002815EE"/>
    <w:rsid w:val="00282032"/>
    <w:rsid w:val="002822BC"/>
    <w:rsid w:val="00282712"/>
    <w:rsid w:val="00282A18"/>
    <w:rsid w:val="002830B3"/>
    <w:rsid w:val="002830B4"/>
    <w:rsid w:val="0028401A"/>
    <w:rsid w:val="002843C5"/>
    <w:rsid w:val="00284AD4"/>
    <w:rsid w:val="00285684"/>
    <w:rsid w:val="00285B6E"/>
    <w:rsid w:val="00285E4E"/>
    <w:rsid w:val="00286296"/>
    <w:rsid w:val="00286482"/>
    <w:rsid w:val="002875D4"/>
    <w:rsid w:val="00290997"/>
    <w:rsid w:val="00290E8A"/>
    <w:rsid w:val="00290F23"/>
    <w:rsid w:val="0029152F"/>
    <w:rsid w:val="002917A4"/>
    <w:rsid w:val="00292EFB"/>
    <w:rsid w:val="0029305A"/>
    <w:rsid w:val="00293113"/>
    <w:rsid w:val="00293930"/>
    <w:rsid w:val="00293A95"/>
    <w:rsid w:val="00294007"/>
    <w:rsid w:val="00296052"/>
    <w:rsid w:val="0029628C"/>
    <w:rsid w:val="00296849"/>
    <w:rsid w:val="002A0F88"/>
    <w:rsid w:val="002A1178"/>
    <w:rsid w:val="002A2873"/>
    <w:rsid w:val="002A2CE7"/>
    <w:rsid w:val="002A3B67"/>
    <w:rsid w:val="002A3D18"/>
    <w:rsid w:val="002A4896"/>
    <w:rsid w:val="002A4FF1"/>
    <w:rsid w:val="002A501D"/>
    <w:rsid w:val="002A54B0"/>
    <w:rsid w:val="002A58E1"/>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5"/>
    <w:rsid w:val="002B30F8"/>
    <w:rsid w:val="002B31D3"/>
    <w:rsid w:val="002B37D0"/>
    <w:rsid w:val="002B4B19"/>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266"/>
    <w:rsid w:val="002C243C"/>
    <w:rsid w:val="002C2887"/>
    <w:rsid w:val="002C2AAD"/>
    <w:rsid w:val="002C2FCD"/>
    <w:rsid w:val="002C326A"/>
    <w:rsid w:val="002C35F8"/>
    <w:rsid w:val="002C45FB"/>
    <w:rsid w:val="002C4EAB"/>
    <w:rsid w:val="002C4F05"/>
    <w:rsid w:val="002C51EC"/>
    <w:rsid w:val="002C5F9C"/>
    <w:rsid w:val="002C6D80"/>
    <w:rsid w:val="002C7E03"/>
    <w:rsid w:val="002D002E"/>
    <w:rsid w:val="002D032E"/>
    <w:rsid w:val="002D0D09"/>
    <w:rsid w:val="002D1472"/>
    <w:rsid w:val="002D18A2"/>
    <w:rsid w:val="002D21BB"/>
    <w:rsid w:val="002D29FF"/>
    <w:rsid w:val="002D2D08"/>
    <w:rsid w:val="002D32D7"/>
    <w:rsid w:val="002D379D"/>
    <w:rsid w:val="002D387D"/>
    <w:rsid w:val="002D428D"/>
    <w:rsid w:val="002D4820"/>
    <w:rsid w:val="002D482A"/>
    <w:rsid w:val="002D4A30"/>
    <w:rsid w:val="002D4BBE"/>
    <w:rsid w:val="002D4C17"/>
    <w:rsid w:val="002D4C34"/>
    <w:rsid w:val="002D4FB5"/>
    <w:rsid w:val="002D5374"/>
    <w:rsid w:val="002D5B36"/>
    <w:rsid w:val="002D68B9"/>
    <w:rsid w:val="002D6F0D"/>
    <w:rsid w:val="002D79DC"/>
    <w:rsid w:val="002E016C"/>
    <w:rsid w:val="002E0A73"/>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476"/>
    <w:rsid w:val="002E7D84"/>
    <w:rsid w:val="002F025F"/>
    <w:rsid w:val="002F04A3"/>
    <w:rsid w:val="002F06CD"/>
    <w:rsid w:val="002F0A82"/>
    <w:rsid w:val="002F1279"/>
    <w:rsid w:val="002F1435"/>
    <w:rsid w:val="002F189E"/>
    <w:rsid w:val="002F26BD"/>
    <w:rsid w:val="002F2743"/>
    <w:rsid w:val="002F27E5"/>
    <w:rsid w:val="002F3987"/>
    <w:rsid w:val="002F41B6"/>
    <w:rsid w:val="002F438E"/>
    <w:rsid w:val="002F489B"/>
    <w:rsid w:val="002F51B5"/>
    <w:rsid w:val="002F5262"/>
    <w:rsid w:val="002F557F"/>
    <w:rsid w:val="002F650B"/>
    <w:rsid w:val="00300A2B"/>
    <w:rsid w:val="00300BE0"/>
    <w:rsid w:val="0030132A"/>
    <w:rsid w:val="00301E11"/>
    <w:rsid w:val="00301E1F"/>
    <w:rsid w:val="00301F4D"/>
    <w:rsid w:val="0030249C"/>
    <w:rsid w:val="00302575"/>
    <w:rsid w:val="00302626"/>
    <w:rsid w:val="0030278F"/>
    <w:rsid w:val="00302D16"/>
    <w:rsid w:val="00302EC5"/>
    <w:rsid w:val="0030321A"/>
    <w:rsid w:val="003032C3"/>
    <w:rsid w:val="00303517"/>
    <w:rsid w:val="00303FAC"/>
    <w:rsid w:val="003043B5"/>
    <w:rsid w:val="00304813"/>
    <w:rsid w:val="00304E00"/>
    <w:rsid w:val="0030654E"/>
    <w:rsid w:val="0030658C"/>
    <w:rsid w:val="003065DD"/>
    <w:rsid w:val="00306762"/>
    <w:rsid w:val="00306B12"/>
    <w:rsid w:val="00306B81"/>
    <w:rsid w:val="003074F1"/>
    <w:rsid w:val="00307660"/>
    <w:rsid w:val="00307FA1"/>
    <w:rsid w:val="00310032"/>
    <w:rsid w:val="00311489"/>
    <w:rsid w:val="00311BEB"/>
    <w:rsid w:val="0031352C"/>
    <w:rsid w:val="00313B10"/>
    <w:rsid w:val="00313E64"/>
    <w:rsid w:val="0031410A"/>
    <w:rsid w:val="003142D7"/>
    <w:rsid w:val="003146F6"/>
    <w:rsid w:val="0031487F"/>
    <w:rsid w:val="00314B13"/>
    <w:rsid w:val="00316601"/>
    <w:rsid w:val="0031686B"/>
    <w:rsid w:val="00316F10"/>
    <w:rsid w:val="003170A7"/>
    <w:rsid w:val="0031782D"/>
    <w:rsid w:val="00322395"/>
    <w:rsid w:val="00322EE7"/>
    <w:rsid w:val="00323629"/>
    <w:rsid w:val="0032471E"/>
    <w:rsid w:val="00324BF1"/>
    <w:rsid w:val="00324E2D"/>
    <w:rsid w:val="003250DF"/>
    <w:rsid w:val="00325385"/>
    <w:rsid w:val="00325D19"/>
    <w:rsid w:val="00325FDC"/>
    <w:rsid w:val="003264B0"/>
    <w:rsid w:val="00326512"/>
    <w:rsid w:val="0032776D"/>
    <w:rsid w:val="00327D77"/>
    <w:rsid w:val="00327F1D"/>
    <w:rsid w:val="00330DBB"/>
    <w:rsid w:val="00330F55"/>
    <w:rsid w:val="00331466"/>
    <w:rsid w:val="003318E9"/>
    <w:rsid w:val="00331DB8"/>
    <w:rsid w:val="0033380B"/>
    <w:rsid w:val="00333FF7"/>
    <w:rsid w:val="00334F3A"/>
    <w:rsid w:val="00335991"/>
    <w:rsid w:val="00335C2E"/>
    <w:rsid w:val="00335D57"/>
    <w:rsid w:val="003364C5"/>
    <w:rsid w:val="00337068"/>
    <w:rsid w:val="0033789B"/>
    <w:rsid w:val="003403CD"/>
    <w:rsid w:val="0034058E"/>
    <w:rsid w:val="00340B14"/>
    <w:rsid w:val="0034152C"/>
    <w:rsid w:val="00341866"/>
    <w:rsid w:val="00341E52"/>
    <w:rsid w:val="003425B3"/>
    <w:rsid w:val="00342A59"/>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428"/>
    <w:rsid w:val="00347564"/>
    <w:rsid w:val="003477B7"/>
    <w:rsid w:val="00347AEE"/>
    <w:rsid w:val="0035098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454D"/>
    <w:rsid w:val="003653FB"/>
    <w:rsid w:val="003655D1"/>
    <w:rsid w:val="00365C63"/>
    <w:rsid w:val="00365D50"/>
    <w:rsid w:val="00365F0C"/>
    <w:rsid w:val="0036621B"/>
    <w:rsid w:val="00366747"/>
    <w:rsid w:val="003669B7"/>
    <w:rsid w:val="003679E1"/>
    <w:rsid w:val="00367BC5"/>
    <w:rsid w:val="00367E7E"/>
    <w:rsid w:val="003704A2"/>
    <w:rsid w:val="003704FB"/>
    <w:rsid w:val="003707A1"/>
    <w:rsid w:val="0037211B"/>
    <w:rsid w:val="00372885"/>
    <w:rsid w:val="00372A1D"/>
    <w:rsid w:val="003734BF"/>
    <w:rsid w:val="0037369E"/>
    <w:rsid w:val="00373CD6"/>
    <w:rsid w:val="00374624"/>
    <w:rsid w:val="00374BA2"/>
    <w:rsid w:val="00374DA1"/>
    <w:rsid w:val="00374F3C"/>
    <w:rsid w:val="00375736"/>
    <w:rsid w:val="0037675A"/>
    <w:rsid w:val="00376D9B"/>
    <w:rsid w:val="003771B5"/>
    <w:rsid w:val="003773F9"/>
    <w:rsid w:val="00377725"/>
    <w:rsid w:val="00380AF5"/>
    <w:rsid w:val="00380CE2"/>
    <w:rsid w:val="003821C3"/>
    <w:rsid w:val="003822CC"/>
    <w:rsid w:val="003834C2"/>
    <w:rsid w:val="0038415A"/>
    <w:rsid w:val="003850B2"/>
    <w:rsid w:val="00385128"/>
    <w:rsid w:val="00385EA5"/>
    <w:rsid w:val="0038656D"/>
    <w:rsid w:val="00387120"/>
    <w:rsid w:val="00390006"/>
    <w:rsid w:val="003901C3"/>
    <w:rsid w:val="00390663"/>
    <w:rsid w:val="003916F0"/>
    <w:rsid w:val="00391F84"/>
    <w:rsid w:val="003921F6"/>
    <w:rsid w:val="003933EB"/>
    <w:rsid w:val="00393935"/>
    <w:rsid w:val="00393FD9"/>
    <w:rsid w:val="00394D7E"/>
    <w:rsid w:val="003950A4"/>
    <w:rsid w:val="00395D10"/>
    <w:rsid w:val="00396AC4"/>
    <w:rsid w:val="003971B0"/>
    <w:rsid w:val="00397F2F"/>
    <w:rsid w:val="003A000D"/>
    <w:rsid w:val="003A0023"/>
    <w:rsid w:val="003A0DA0"/>
    <w:rsid w:val="003A1237"/>
    <w:rsid w:val="003A159A"/>
    <w:rsid w:val="003A1888"/>
    <w:rsid w:val="003A1D1F"/>
    <w:rsid w:val="003A20BC"/>
    <w:rsid w:val="003A2A0F"/>
    <w:rsid w:val="003A2BAF"/>
    <w:rsid w:val="003A2E73"/>
    <w:rsid w:val="003A2F1B"/>
    <w:rsid w:val="003A3B6B"/>
    <w:rsid w:val="003A3EC1"/>
    <w:rsid w:val="003A44C0"/>
    <w:rsid w:val="003A47C4"/>
    <w:rsid w:val="003A480E"/>
    <w:rsid w:val="003A489E"/>
    <w:rsid w:val="003A4EEA"/>
    <w:rsid w:val="003A578B"/>
    <w:rsid w:val="003A5D98"/>
    <w:rsid w:val="003A6686"/>
    <w:rsid w:val="003A691A"/>
    <w:rsid w:val="003A786C"/>
    <w:rsid w:val="003A7BE3"/>
    <w:rsid w:val="003A7F04"/>
    <w:rsid w:val="003B0204"/>
    <w:rsid w:val="003B0F02"/>
    <w:rsid w:val="003B2624"/>
    <w:rsid w:val="003B298F"/>
    <w:rsid w:val="003B2DEA"/>
    <w:rsid w:val="003B2F71"/>
    <w:rsid w:val="003B2FF8"/>
    <w:rsid w:val="003B449D"/>
    <w:rsid w:val="003B4947"/>
    <w:rsid w:val="003B4B08"/>
    <w:rsid w:val="003B4E7D"/>
    <w:rsid w:val="003B5AF3"/>
    <w:rsid w:val="003B5C3E"/>
    <w:rsid w:val="003B6012"/>
    <w:rsid w:val="003B635B"/>
    <w:rsid w:val="003B669A"/>
    <w:rsid w:val="003B6E21"/>
    <w:rsid w:val="003B7212"/>
    <w:rsid w:val="003B7D83"/>
    <w:rsid w:val="003C02E6"/>
    <w:rsid w:val="003C05A8"/>
    <w:rsid w:val="003C0C80"/>
    <w:rsid w:val="003C1144"/>
    <w:rsid w:val="003C1A0D"/>
    <w:rsid w:val="003C1F39"/>
    <w:rsid w:val="003C2181"/>
    <w:rsid w:val="003C221D"/>
    <w:rsid w:val="003C2594"/>
    <w:rsid w:val="003C2793"/>
    <w:rsid w:val="003C2A70"/>
    <w:rsid w:val="003C2D36"/>
    <w:rsid w:val="003C2E9F"/>
    <w:rsid w:val="003C337D"/>
    <w:rsid w:val="003C33F3"/>
    <w:rsid w:val="003C3824"/>
    <w:rsid w:val="003C3B9E"/>
    <w:rsid w:val="003C3EE4"/>
    <w:rsid w:val="003C442D"/>
    <w:rsid w:val="003C47F7"/>
    <w:rsid w:val="003C4AAA"/>
    <w:rsid w:val="003C5588"/>
    <w:rsid w:val="003C5E58"/>
    <w:rsid w:val="003C6133"/>
    <w:rsid w:val="003C6A47"/>
    <w:rsid w:val="003C7491"/>
    <w:rsid w:val="003C77B7"/>
    <w:rsid w:val="003C793A"/>
    <w:rsid w:val="003C7C23"/>
    <w:rsid w:val="003C7DC4"/>
    <w:rsid w:val="003C7F8C"/>
    <w:rsid w:val="003D0AB5"/>
    <w:rsid w:val="003D0FAE"/>
    <w:rsid w:val="003D16B2"/>
    <w:rsid w:val="003D2B19"/>
    <w:rsid w:val="003D31ED"/>
    <w:rsid w:val="003D39D3"/>
    <w:rsid w:val="003D3A3B"/>
    <w:rsid w:val="003D429C"/>
    <w:rsid w:val="003D42D8"/>
    <w:rsid w:val="003D6081"/>
    <w:rsid w:val="003D658E"/>
    <w:rsid w:val="003D677C"/>
    <w:rsid w:val="003D6A1D"/>
    <w:rsid w:val="003D731F"/>
    <w:rsid w:val="003D7346"/>
    <w:rsid w:val="003D7885"/>
    <w:rsid w:val="003E02AB"/>
    <w:rsid w:val="003E031B"/>
    <w:rsid w:val="003E0C5E"/>
    <w:rsid w:val="003E0CD4"/>
    <w:rsid w:val="003E0D59"/>
    <w:rsid w:val="003E3036"/>
    <w:rsid w:val="003E340B"/>
    <w:rsid w:val="003E37C7"/>
    <w:rsid w:val="003E3C43"/>
    <w:rsid w:val="003E4072"/>
    <w:rsid w:val="003E428B"/>
    <w:rsid w:val="003E47B4"/>
    <w:rsid w:val="003E507D"/>
    <w:rsid w:val="003E50E4"/>
    <w:rsid w:val="003E5250"/>
    <w:rsid w:val="003E5559"/>
    <w:rsid w:val="003E590E"/>
    <w:rsid w:val="003E5AE7"/>
    <w:rsid w:val="003E5F18"/>
    <w:rsid w:val="003E62AC"/>
    <w:rsid w:val="003E7195"/>
    <w:rsid w:val="003E71DD"/>
    <w:rsid w:val="003E71FB"/>
    <w:rsid w:val="003E7323"/>
    <w:rsid w:val="003F023A"/>
    <w:rsid w:val="003F0869"/>
    <w:rsid w:val="003F18DE"/>
    <w:rsid w:val="003F2CC1"/>
    <w:rsid w:val="003F32B7"/>
    <w:rsid w:val="003F378A"/>
    <w:rsid w:val="003F3C75"/>
    <w:rsid w:val="003F3F5E"/>
    <w:rsid w:val="003F4534"/>
    <w:rsid w:val="003F4BE8"/>
    <w:rsid w:val="003F532A"/>
    <w:rsid w:val="003F61C5"/>
    <w:rsid w:val="003F6848"/>
    <w:rsid w:val="003F6A38"/>
    <w:rsid w:val="003F6C7E"/>
    <w:rsid w:val="003F7A34"/>
    <w:rsid w:val="003F7F49"/>
    <w:rsid w:val="003F7FD3"/>
    <w:rsid w:val="004003EC"/>
    <w:rsid w:val="0040065D"/>
    <w:rsid w:val="004014B5"/>
    <w:rsid w:val="00402A36"/>
    <w:rsid w:val="00403164"/>
    <w:rsid w:val="00403FD2"/>
    <w:rsid w:val="00404130"/>
    <w:rsid w:val="004048E1"/>
    <w:rsid w:val="00405012"/>
    <w:rsid w:val="004050D6"/>
    <w:rsid w:val="0040526D"/>
    <w:rsid w:val="00405EEE"/>
    <w:rsid w:val="00406485"/>
    <w:rsid w:val="00406AF3"/>
    <w:rsid w:val="004071B3"/>
    <w:rsid w:val="00407CBE"/>
    <w:rsid w:val="00407E1E"/>
    <w:rsid w:val="00410136"/>
    <w:rsid w:val="00410229"/>
    <w:rsid w:val="0041026B"/>
    <w:rsid w:val="004106CD"/>
    <w:rsid w:val="00410E9B"/>
    <w:rsid w:val="004112D0"/>
    <w:rsid w:val="00411416"/>
    <w:rsid w:val="00411709"/>
    <w:rsid w:val="00412287"/>
    <w:rsid w:val="004123D7"/>
    <w:rsid w:val="00412693"/>
    <w:rsid w:val="00412A9C"/>
    <w:rsid w:val="00412B56"/>
    <w:rsid w:val="004135CA"/>
    <w:rsid w:val="00414545"/>
    <w:rsid w:val="004145E4"/>
    <w:rsid w:val="004147F3"/>
    <w:rsid w:val="0041536E"/>
    <w:rsid w:val="004156FE"/>
    <w:rsid w:val="00415972"/>
    <w:rsid w:val="00415F9E"/>
    <w:rsid w:val="0041634E"/>
    <w:rsid w:val="00416CB0"/>
    <w:rsid w:val="00416E42"/>
    <w:rsid w:val="00416F28"/>
    <w:rsid w:val="00416FDF"/>
    <w:rsid w:val="00417AD0"/>
    <w:rsid w:val="004205E8"/>
    <w:rsid w:val="0042063F"/>
    <w:rsid w:val="00421253"/>
    <w:rsid w:val="0042166A"/>
    <w:rsid w:val="00421BB4"/>
    <w:rsid w:val="00422402"/>
    <w:rsid w:val="00422A55"/>
    <w:rsid w:val="00422AB3"/>
    <w:rsid w:val="00422E76"/>
    <w:rsid w:val="00423083"/>
    <w:rsid w:val="004239C0"/>
    <w:rsid w:val="004243B9"/>
    <w:rsid w:val="00424559"/>
    <w:rsid w:val="00424992"/>
    <w:rsid w:val="0042531D"/>
    <w:rsid w:val="004254F5"/>
    <w:rsid w:val="004255D7"/>
    <w:rsid w:val="00425A37"/>
    <w:rsid w:val="00425AEF"/>
    <w:rsid w:val="00425EA4"/>
    <w:rsid w:val="0042635D"/>
    <w:rsid w:val="004268D0"/>
    <w:rsid w:val="00426C0B"/>
    <w:rsid w:val="00426DCF"/>
    <w:rsid w:val="004275FC"/>
    <w:rsid w:val="00427B29"/>
    <w:rsid w:val="00430732"/>
    <w:rsid w:val="00430C98"/>
    <w:rsid w:val="0043109A"/>
    <w:rsid w:val="004314A7"/>
    <w:rsid w:val="004317F9"/>
    <w:rsid w:val="0043321F"/>
    <w:rsid w:val="00433BA0"/>
    <w:rsid w:val="00433EF4"/>
    <w:rsid w:val="00434191"/>
    <w:rsid w:val="004345CB"/>
    <w:rsid w:val="00434B2B"/>
    <w:rsid w:val="00434E28"/>
    <w:rsid w:val="00434E92"/>
    <w:rsid w:val="0043547C"/>
    <w:rsid w:val="0043550A"/>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523"/>
    <w:rsid w:val="00444655"/>
    <w:rsid w:val="00445C6F"/>
    <w:rsid w:val="00446B50"/>
    <w:rsid w:val="00447210"/>
    <w:rsid w:val="004476E2"/>
    <w:rsid w:val="00447AD1"/>
    <w:rsid w:val="004504BE"/>
    <w:rsid w:val="00450CAB"/>
    <w:rsid w:val="00450E64"/>
    <w:rsid w:val="00451C30"/>
    <w:rsid w:val="004528D0"/>
    <w:rsid w:val="00452AB3"/>
    <w:rsid w:val="00452BCA"/>
    <w:rsid w:val="00452E64"/>
    <w:rsid w:val="00454E5F"/>
    <w:rsid w:val="004552C2"/>
    <w:rsid w:val="0045576D"/>
    <w:rsid w:val="00455BC4"/>
    <w:rsid w:val="00456019"/>
    <w:rsid w:val="00456EE1"/>
    <w:rsid w:val="00456FF9"/>
    <w:rsid w:val="00457083"/>
    <w:rsid w:val="004571F5"/>
    <w:rsid w:val="0046024F"/>
    <w:rsid w:val="00460D09"/>
    <w:rsid w:val="00460D0C"/>
    <w:rsid w:val="00460FCB"/>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426"/>
    <w:rsid w:val="00467628"/>
    <w:rsid w:val="004707AB"/>
    <w:rsid w:val="004707C3"/>
    <w:rsid w:val="0047084F"/>
    <w:rsid w:val="00470F7F"/>
    <w:rsid w:val="00472C7C"/>
    <w:rsid w:val="004736DB"/>
    <w:rsid w:val="00473FA8"/>
    <w:rsid w:val="00474D8B"/>
    <w:rsid w:val="00475329"/>
    <w:rsid w:val="004763E7"/>
    <w:rsid w:val="0047714B"/>
    <w:rsid w:val="0047799F"/>
    <w:rsid w:val="00477AF1"/>
    <w:rsid w:val="00477D42"/>
    <w:rsid w:val="00480143"/>
    <w:rsid w:val="00480DBB"/>
    <w:rsid w:val="00481AB3"/>
    <w:rsid w:val="00482253"/>
    <w:rsid w:val="00482DF2"/>
    <w:rsid w:val="00483394"/>
    <w:rsid w:val="00483553"/>
    <w:rsid w:val="00483D7E"/>
    <w:rsid w:val="00484F06"/>
    <w:rsid w:val="00486155"/>
    <w:rsid w:val="004864F3"/>
    <w:rsid w:val="00486A52"/>
    <w:rsid w:val="00486F99"/>
    <w:rsid w:val="0048705E"/>
    <w:rsid w:val="00487398"/>
    <w:rsid w:val="00487524"/>
    <w:rsid w:val="00487A58"/>
    <w:rsid w:val="00487B5F"/>
    <w:rsid w:val="004908ED"/>
    <w:rsid w:val="00490E2E"/>
    <w:rsid w:val="0049118F"/>
    <w:rsid w:val="0049179A"/>
    <w:rsid w:val="00491AE2"/>
    <w:rsid w:val="00492359"/>
    <w:rsid w:val="004928E9"/>
    <w:rsid w:val="00492E52"/>
    <w:rsid w:val="00493233"/>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299"/>
    <w:rsid w:val="004A2335"/>
    <w:rsid w:val="004A3CC4"/>
    <w:rsid w:val="004A42F2"/>
    <w:rsid w:val="004A430B"/>
    <w:rsid w:val="004A4BC0"/>
    <w:rsid w:val="004A4ED1"/>
    <w:rsid w:val="004A6359"/>
    <w:rsid w:val="004B04F7"/>
    <w:rsid w:val="004B0E07"/>
    <w:rsid w:val="004B1B85"/>
    <w:rsid w:val="004B1C7E"/>
    <w:rsid w:val="004B1F12"/>
    <w:rsid w:val="004B215B"/>
    <w:rsid w:val="004B24F6"/>
    <w:rsid w:val="004B26E8"/>
    <w:rsid w:val="004B2D6A"/>
    <w:rsid w:val="004B3219"/>
    <w:rsid w:val="004B33E4"/>
    <w:rsid w:val="004B3892"/>
    <w:rsid w:val="004B3ABD"/>
    <w:rsid w:val="004B47A7"/>
    <w:rsid w:val="004B6298"/>
    <w:rsid w:val="004B667D"/>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7AA"/>
    <w:rsid w:val="004C7E52"/>
    <w:rsid w:val="004D0CDC"/>
    <w:rsid w:val="004D0D4A"/>
    <w:rsid w:val="004D1002"/>
    <w:rsid w:val="004D2971"/>
    <w:rsid w:val="004D2B93"/>
    <w:rsid w:val="004D3ADB"/>
    <w:rsid w:val="004D3D1A"/>
    <w:rsid w:val="004D3E40"/>
    <w:rsid w:val="004D4664"/>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409"/>
    <w:rsid w:val="004E5613"/>
    <w:rsid w:val="004E573D"/>
    <w:rsid w:val="004E57E5"/>
    <w:rsid w:val="004E70DC"/>
    <w:rsid w:val="004E72FC"/>
    <w:rsid w:val="004F0245"/>
    <w:rsid w:val="004F0934"/>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D46"/>
    <w:rsid w:val="004F6FBF"/>
    <w:rsid w:val="004F7016"/>
    <w:rsid w:val="004F7AEC"/>
    <w:rsid w:val="00500D79"/>
    <w:rsid w:val="00501194"/>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07EDA"/>
    <w:rsid w:val="0051139D"/>
    <w:rsid w:val="0051153E"/>
    <w:rsid w:val="00511FA4"/>
    <w:rsid w:val="00512318"/>
    <w:rsid w:val="00512C6C"/>
    <w:rsid w:val="00512E7F"/>
    <w:rsid w:val="005133C4"/>
    <w:rsid w:val="005144B6"/>
    <w:rsid w:val="00514A1F"/>
    <w:rsid w:val="00515278"/>
    <w:rsid w:val="00515B52"/>
    <w:rsid w:val="00516104"/>
    <w:rsid w:val="005168D3"/>
    <w:rsid w:val="00516DBB"/>
    <w:rsid w:val="00520E92"/>
    <w:rsid w:val="005221B1"/>
    <w:rsid w:val="00522325"/>
    <w:rsid w:val="00522875"/>
    <w:rsid w:val="00522B2F"/>
    <w:rsid w:val="00522B95"/>
    <w:rsid w:val="00522BC2"/>
    <w:rsid w:val="00522E3B"/>
    <w:rsid w:val="005233D7"/>
    <w:rsid w:val="00523B50"/>
    <w:rsid w:val="00523FDC"/>
    <w:rsid w:val="00524922"/>
    <w:rsid w:val="005249FC"/>
    <w:rsid w:val="00524FCA"/>
    <w:rsid w:val="00525DF7"/>
    <w:rsid w:val="00526FD4"/>
    <w:rsid w:val="00527470"/>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66F"/>
    <w:rsid w:val="00537B04"/>
    <w:rsid w:val="00540597"/>
    <w:rsid w:val="005407CF"/>
    <w:rsid w:val="005407EC"/>
    <w:rsid w:val="00540C32"/>
    <w:rsid w:val="005411D8"/>
    <w:rsid w:val="0054185D"/>
    <w:rsid w:val="00543047"/>
    <w:rsid w:val="0054323C"/>
    <w:rsid w:val="005434B8"/>
    <w:rsid w:val="00543BB7"/>
    <w:rsid w:val="005443C7"/>
    <w:rsid w:val="00544E27"/>
    <w:rsid w:val="00545363"/>
    <w:rsid w:val="00545570"/>
    <w:rsid w:val="00545596"/>
    <w:rsid w:val="00545EA4"/>
    <w:rsid w:val="00546830"/>
    <w:rsid w:val="00546A3F"/>
    <w:rsid w:val="00546D50"/>
    <w:rsid w:val="00547A84"/>
    <w:rsid w:val="00547C24"/>
    <w:rsid w:val="0055151D"/>
    <w:rsid w:val="00551603"/>
    <w:rsid w:val="005516B4"/>
    <w:rsid w:val="00551851"/>
    <w:rsid w:val="00551A78"/>
    <w:rsid w:val="00552D47"/>
    <w:rsid w:val="0055315A"/>
    <w:rsid w:val="00553173"/>
    <w:rsid w:val="00553549"/>
    <w:rsid w:val="005536F1"/>
    <w:rsid w:val="00553DB9"/>
    <w:rsid w:val="00553DDA"/>
    <w:rsid w:val="00553F51"/>
    <w:rsid w:val="0055406C"/>
    <w:rsid w:val="0055497B"/>
    <w:rsid w:val="00554BAA"/>
    <w:rsid w:val="00556398"/>
    <w:rsid w:val="005565C4"/>
    <w:rsid w:val="005566E3"/>
    <w:rsid w:val="0056023C"/>
    <w:rsid w:val="00560847"/>
    <w:rsid w:val="0056144E"/>
    <w:rsid w:val="00562658"/>
    <w:rsid w:val="00562840"/>
    <w:rsid w:val="0056312A"/>
    <w:rsid w:val="00563F96"/>
    <w:rsid w:val="005645EB"/>
    <w:rsid w:val="005648C6"/>
    <w:rsid w:val="0056559C"/>
    <w:rsid w:val="0056595E"/>
    <w:rsid w:val="00565A2F"/>
    <w:rsid w:val="00565B6C"/>
    <w:rsid w:val="00566011"/>
    <w:rsid w:val="005670BE"/>
    <w:rsid w:val="005677F0"/>
    <w:rsid w:val="00567840"/>
    <w:rsid w:val="00567D59"/>
    <w:rsid w:val="0057048D"/>
    <w:rsid w:val="00570858"/>
    <w:rsid w:val="00570939"/>
    <w:rsid w:val="00570BC4"/>
    <w:rsid w:val="00570D71"/>
    <w:rsid w:val="005713A0"/>
    <w:rsid w:val="00571B56"/>
    <w:rsid w:val="00571B7C"/>
    <w:rsid w:val="005728E4"/>
    <w:rsid w:val="00572D74"/>
    <w:rsid w:val="0057483D"/>
    <w:rsid w:val="00574872"/>
    <w:rsid w:val="00574D27"/>
    <w:rsid w:val="00574F4E"/>
    <w:rsid w:val="00575159"/>
    <w:rsid w:val="00575538"/>
    <w:rsid w:val="005758F2"/>
    <w:rsid w:val="005761A9"/>
    <w:rsid w:val="00577D9C"/>
    <w:rsid w:val="00577E3A"/>
    <w:rsid w:val="00581890"/>
    <w:rsid w:val="0058206A"/>
    <w:rsid w:val="00582B1D"/>
    <w:rsid w:val="00582E27"/>
    <w:rsid w:val="005834BC"/>
    <w:rsid w:val="00584018"/>
    <w:rsid w:val="005847D9"/>
    <w:rsid w:val="005849D8"/>
    <w:rsid w:val="00584D25"/>
    <w:rsid w:val="00584F5D"/>
    <w:rsid w:val="00585012"/>
    <w:rsid w:val="00585380"/>
    <w:rsid w:val="005873ED"/>
    <w:rsid w:val="00587478"/>
    <w:rsid w:val="00587A1B"/>
    <w:rsid w:val="00587F99"/>
    <w:rsid w:val="005908E3"/>
    <w:rsid w:val="0059159C"/>
    <w:rsid w:val="00591DB9"/>
    <w:rsid w:val="00592A06"/>
    <w:rsid w:val="00592C29"/>
    <w:rsid w:val="00593069"/>
    <w:rsid w:val="00593B93"/>
    <w:rsid w:val="0059436E"/>
    <w:rsid w:val="00595010"/>
    <w:rsid w:val="005953F4"/>
    <w:rsid w:val="005955BB"/>
    <w:rsid w:val="00595C19"/>
    <w:rsid w:val="0059620B"/>
    <w:rsid w:val="005967CB"/>
    <w:rsid w:val="005969DA"/>
    <w:rsid w:val="005A0293"/>
    <w:rsid w:val="005A02D3"/>
    <w:rsid w:val="005A07D0"/>
    <w:rsid w:val="005A087E"/>
    <w:rsid w:val="005A08E8"/>
    <w:rsid w:val="005A0B58"/>
    <w:rsid w:val="005A0C25"/>
    <w:rsid w:val="005A0C91"/>
    <w:rsid w:val="005A0FC3"/>
    <w:rsid w:val="005A1593"/>
    <w:rsid w:val="005A2A7F"/>
    <w:rsid w:val="005A2DFC"/>
    <w:rsid w:val="005A3C68"/>
    <w:rsid w:val="005A5441"/>
    <w:rsid w:val="005A5C98"/>
    <w:rsid w:val="005A5CA2"/>
    <w:rsid w:val="005A5EFD"/>
    <w:rsid w:val="005A6452"/>
    <w:rsid w:val="005A6998"/>
    <w:rsid w:val="005A69BA"/>
    <w:rsid w:val="005A6DD4"/>
    <w:rsid w:val="005A70FF"/>
    <w:rsid w:val="005B0635"/>
    <w:rsid w:val="005B13E4"/>
    <w:rsid w:val="005B173C"/>
    <w:rsid w:val="005B1A82"/>
    <w:rsid w:val="005B1EB4"/>
    <w:rsid w:val="005B233A"/>
    <w:rsid w:val="005B250C"/>
    <w:rsid w:val="005B296D"/>
    <w:rsid w:val="005B2AAC"/>
    <w:rsid w:val="005B3127"/>
    <w:rsid w:val="005B3172"/>
    <w:rsid w:val="005B3BAF"/>
    <w:rsid w:val="005B3DE3"/>
    <w:rsid w:val="005B47E2"/>
    <w:rsid w:val="005B5480"/>
    <w:rsid w:val="005B6910"/>
    <w:rsid w:val="005B6E6A"/>
    <w:rsid w:val="005B7274"/>
    <w:rsid w:val="005B745F"/>
    <w:rsid w:val="005B791B"/>
    <w:rsid w:val="005B7BC3"/>
    <w:rsid w:val="005C02B1"/>
    <w:rsid w:val="005C0940"/>
    <w:rsid w:val="005C0C71"/>
    <w:rsid w:val="005C113B"/>
    <w:rsid w:val="005C132E"/>
    <w:rsid w:val="005C17EC"/>
    <w:rsid w:val="005C20DF"/>
    <w:rsid w:val="005C26A5"/>
    <w:rsid w:val="005C2975"/>
    <w:rsid w:val="005C35EA"/>
    <w:rsid w:val="005C394F"/>
    <w:rsid w:val="005C453E"/>
    <w:rsid w:val="005C49B5"/>
    <w:rsid w:val="005C4D8E"/>
    <w:rsid w:val="005C5550"/>
    <w:rsid w:val="005C5F47"/>
    <w:rsid w:val="005C640F"/>
    <w:rsid w:val="005C793E"/>
    <w:rsid w:val="005D09A8"/>
    <w:rsid w:val="005D1064"/>
    <w:rsid w:val="005D12EB"/>
    <w:rsid w:val="005D1600"/>
    <w:rsid w:val="005D1AD7"/>
    <w:rsid w:val="005D213A"/>
    <w:rsid w:val="005D2A05"/>
    <w:rsid w:val="005D3422"/>
    <w:rsid w:val="005D36F3"/>
    <w:rsid w:val="005D4C9A"/>
    <w:rsid w:val="005D5ECC"/>
    <w:rsid w:val="005D5EEC"/>
    <w:rsid w:val="005D6F1D"/>
    <w:rsid w:val="005D75CE"/>
    <w:rsid w:val="005D7DB4"/>
    <w:rsid w:val="005E0DE7"/>
    <w:rsid w:val="005E0E0C"/>
    <w:rsid w:val="005E0F02"/>
    <w:rsid w:val="005E0FA0"/>
    <w:rsid w:val="005E10FF"/>
    <w:rsid w:val="005E15B3"/>
    <w:rsid w:val="005E28FA"/>
    <w:rsid w:val="005E2FAF"/>
    <w:rsid w:val="005E342B"/>
    <w:rsid w:val="005E365E"/>
    <w:rsid w:val="005E36BF"/>
    <w:rsid w:val="005E394D"/>
    <w:rsid w:val="005E3DB2"/>
    <w:rsid w:val="005E3F9C"/>
    <w:rsid w:val="005E4345"/>
    <w:rsid w:val="005E4ABC"/>
    <w:rsid w:val="005E5322"/>
    <w:rsid w:val="005E5432"/>
    <w:rsid w:val="005E54B2"/>
    <w:rsid w:val="005E55EC"/>
    <w:rsid w:val="005E5675"/>
    <w:rsid w:val="005E5826"/>
    <w:rsid w:val="005E5AC9"/>
    <w:rsid w:val="005E5CF4"/>
    <w:rsid w:val="005E624F"/>
    <w:rsid w:val="005E63C8"/>
    <w:rsid w:val="005E6EB0"/>
    <w:rsid w:val="005E773B"/>
    <w:rsid w:val="005E7C60"/>
    <w:rsid w:val="005E7DA1"/>
    <w:rsid w:val="005F0A87"/>
    <w:rsid w:val="005F0A88"/>
    <w:rsid w:val="005F176F"/>
    <w:rsid w:val="005F1870"/>
    <w:rsid w:val="005F1DA9"/>
    <w:rsid w:val="005F2015"/>
    <w:rsid w:val="005F2078"/>
    <w:rsid w:val="005F2725"/>
    <w:rsid w:val="005F2E04"/>
    <w:rsid w:val="005F3619"/>
    <w:rsid w:val="005F4A28"/>
    <w:rsid w:val="005F4E46"/>
    <w:rsid w:val="005F5138"/>
    <w:rsid w:val="005F6244"/>
    <w:rsid w:val="005F68C6"/>
    <w:rsid w:val="005F6CF8"/>
    <w:rsid w:val="005F70FE"/>
    <w:rsid w:val="005F71DF"/>
    <w:rsid w:val="005F7331"/>
    <w:rsid w:val="005F747D"/>
    <w:rsid w:val="005F7839"/>
    <w:rsid w:val="005F7D23"/>
    <w:rsid w:val="006016A4"/>
    <w:rsid w:val="0060188E"/>
    <w:rsid w:val="00602339"/>
    <w:rsid w:val="00603569"/>
    <w:rsid w:val="0060364D"/>
    <w:rsid w:val="00603A06"/>
    <w:rsid w:val="00603CD5"/>
    <w:rsid w:val="0060426B"/>
    <w:rsid w:val="006067A6"/>
    <w:rsid w:val="006073F6"/>
    <w:rsid w:val="00607705"/>
    <w:rsid w:val="00607A03"/>
    <w:rsid w:val="00610170"/>
    <w:rsid w:val="0061095C"/>
    <w:rsid w:val="00610C41"/>
    <w:rsid w:val="00611ADC"/>
    <w:rsid w:val="00612947"/>
    <w:rsid w:val="00612C3D"/>
    <w:rsid w:val="00612D7F"/>
    <w:rsid w:val="006133FF"/>
    <w:rsid w:val="00613A0B"/>
    <w:rsid w:val="006141AB"/>
    <w:rsid w:val="00614241"/>
    <w:rsid w:val="006146D6"/>
    <w:rsid w:val="006158E0"/>
    <w:rsid w:val="00616BD3"/>
    <w:rsid w:val="00616E4F"/>
    <w:rsid w:val="00617A65"/>
    <w:rsid w:val="00617BF4"/>
    <w:rsid w:val="0062079D"/>
    <w:rsid w:val="00620E6B"/>
    <w:rsid w:val="00620EF5"/>
    <w:rsid w:val="00621BAC"/>
    <w:rsid w:val="00621D34"/>
    <w:rsid w:val="00621E77"/>
    <w:rsid w:val="00622B51"/>
    <w:rsid w:val="00622E1C"/>
    <w:rsid w:val="006233CF"/>
    <w:rsid w:val="00623F0B"/>
    <w:rsid w:val="00624819"/>
    <w:rsid w:val="00624AC2"/>
    <w:rsid w:val="00624BC8"/>
    <w:rsid w:val="006257AD"/>
    <w:rsid w:val="00625909"/>
    <w:rsid w:val="0062664D"/>
    <w:rsid w:val="0062699A"/>
    <w:rsid w:val="0062707C"/>
    <w:rsid w:val="0062756B"/>
    <w:rsid w:val="006275A1"/>
    <w:rsid w:val="00627A99"/>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D20"/>
    <w:rsid w:val="00637F2E"/>
    <w:rsid w:val="00640452"/>
    <w:rsid w:val="00640EDD"/>
    <w:rsid w:val="00641986"/>
    <w:rsid w:val="00642293"/>
    <w:rsid w:val="00642B44"/>
    <w:rsid w:val="0064490D"/>
    <w:rsid w:val="00644C44"/>
    <w:rsid w:val="00645557"/>
    <w:rsid w:val="0064561F"/>
    <w:rsid w:val="00645CD8"/>
    <w:rsid w:val="0064644A"/>
    <w:rsid w:val="006469D0"/>
    <w:rsid w:val="0064714C"/>
    <w:rsid w:val="0064747E"/>
    <w:rsid w:val="00647E98"/>
    <w:rsid w:val="00647EFD"/>
    <w:rsid w:val="00650946"/>
    <w:rsid w:val="00651B13"/>
    <w:rsid w:val="00651BCA"/>
    <w:rsid w:val="00652D36"/>
    <w:rsid w:val="00653603"/>
    <w:rsid w:val="00653E00"/>
    <w:rsid w:val="00653FAB"/>
    <w:rsid w:val="0065471F"/>
    <w:rsid w:val="00654D66"/>
    <w:rsid w:val="00654F3B"/>
    <w:rsid w:val="006552CA"/>
    <w:rsid w:val="006555B0"/>
    <w:rsid w:val="00655DE7"/>
    <w:rsid w:val="0065629B"/>
    <w:rsid w:val="00656F1D"/>
    <w:rsid w:val="00656F5B"/>
    <w:rsid w:val="006572F1"/>
    <w:rsid w:val="00657AEF"/>
    <w:rsid w:val="00657B53"/>
    <w:rsid w:val="00657EE1"/>
    <w:rsid w:val="0066004E"/>
    <w:rsid w:val="006610D0"/>
    <w:rsid w:val="006610F7"/>
    <w:rsid w:val="00661508"/>
    <w:rsid w:val="00661933"/>
    <w:rsid w:val="006623C9"/>
    <w:rsid w:val="006627E0"/>
    <w:rsid w:val="00663ECE"/>
    <w:rsid w:val="0066412E"/>
    <w:rsid w:val="00666E3B"/>
    <w:rsid w:val="00667B1A"/>
    <w:rsid w:val="006707F9"/>
    <w:rsid w:val="00670DBF"/>
    <w:rsid w:val="0067173A"/>
    <w:rsid w:val="00671C85"/>
    <w:rsid w:val="00671F4E"/>
    <w:rsid w:val="00672498"/>
    <w:rsid w:val="00672C36"/>
    <w:rsid w:val="006737CD"/>
    <w:rsid w:val="006745D7"/>
    <w:rsid w:val="006746DC"/>
    <w:rsid w:val="006746FD"/>
    <w:rsid w:val="00674859"/>
    <w:rsid w:val="0067502F"/>
    <w:rsid w:val="006755B1"/>
    <w:rsid w:val="00675B93"/>
    <w:rsid w:val="00675CBC"/>
    <w:rsid w:val="00675D3E"/>
    <w:rsid w:val="00675E03"/>
    <w:rsid w:val="00676D7C"/>
    <w:rsid w:val="00677D76"/>
    <w:rsid w:val="006802D9"/>
    <w:rsid w:val="0068047C"/>
    <w:rsid w:val="00681459"/>
    <w:rsid w:val="00682747"/>
    <w:rsid w:val="00682E26"/>
    <w:rsid w:val="0068336D"/>
    <w:rsid w:val="006836E4"/>
    <w:rsid w:val="0068401F"/>
    <w:rsid w:val="006845F8"/>
    <w:rsid w:val="006846E8"/>
    <w:rsid w:val="0068476D"/>
    <w:rsid w:val="006859CC"/>
    <w:rsid w:val="00685A63"/>
    <w:rsid w:val="00685D2B"/>
    <w:rsid w:val="00686240"/>
    <w:rsid w:val="00686328"/>
    <w:rsid w:val="00686A96"/>
    <w:rsid w:val="00686F75"/>
    <w:rsid w:val="0068718F"/>
    <w:rsid w:val="006871CE"/>
    <w:rsid w:val="00687436"/>
    <w:rsid w:val="006877A1"/>
    <w:rsid w:val="00687D50"/>
    <w:rsid w:val="00690878"/>
    <w:rsid w:val="00690D37"/>
    <w:rsid w:val="00691036"/>
    <w:rsid w:val="006910F6"/>
    <w:rsid w:val="00691233"/>
    <w:rsid w:val="00691459"/>
    <w:rsid w:val="00691F17"/>
    <w:rsid w:val="006922DF"/>
    <w:rsid w:val="006923A5"/>
    <w:rsid w:val="00692BA6"/>
    <w:rsid w:val="0069332B"/>
    <w:rsid w:val="00693614"/>
    <w:rsid w:val="00694E2F"/>
    <w:rsid w:val="006952A2"/>
    <w:rsid w:val="00695B3B"/>
    <w:rsid w:val="00695E32"/>
    <w:rsid w:val="006967F7"/>
    <w:rsid w:val="0069686D"/>
    <w:rsid w:val="00697B10"/>
    <w:rsid w:val="00697CC4"/>
    <w:rsid w:val="00697D8E"/>
    <w:rsid w:val="006A01D9"/>
    <w:rsid w:val="006A051E"/>
    <w:rsid w:val="006A07BC"/>
    <w:rsid w:val="006A0AAC"/>
    <w:rsid w:val="006A0EE5"/>
    <w:rsid w:val="006A13D8"/>
    <w:rsid w:val="006A263B"/>
    <w:rsid w:val="006A27DC"/>
    <w:rsid w:val="006A289B"/>
    <w:rsid w:val="006A2B47"/>
    <w:rsid w:val="006A2C5F"/>
    <w:rsid w:val="006A2F99"/>
    <w:rsid w:val="006A36D5"/>
    <w:rsid w:val="006A3FDB"/>
    <w:rsid w:val="006A4015"/>
    <w:rsid w:val="006A41BC"/>
    <w:rsid w:val="006A44D7"/>
    <w:rsid w:val="006A4F0A"/>
    <w:rsid w:val="006A56F7"/>
    <w:rsid w:val="006A5801"/>
    <w:rsid w:val="006A58D8"/>
    <w:rsid w:val="006A6639"/>
    <w:rsid w:val="006A7086"/>
    <w:rsid w:val="006B08B8"/>
    <w:rsid w:val="006B11E6"/>
    <w:rsid w:val="006B19CC"/>
    <w:rsid w:val="006B22A6"/>
    <w:rsid w:val="006B2BEB"/>
    <w:rsid w:val="006B3188"/>
    <w:rsid w:val="006B3342"/>
    <w:rsid w:val="006B3D2D"/>
    <w:rsid w:val="006B40AB"/>
    <w:rsid w:val="006B5500"/>
    <w:rsid w:val="006B5A5D"/>
    <w:rsid w:val="006B5F70"/>
    <w:rsid w:val="006B692D"/>
    <w:rsid w:val="006B7201"/>
    <w:rsid w:val="006C048E"/>
    <w:rsid w:val="006C0839"/>
    <w:rsid w:val="006C0914"/>
    <w:rsid w:val="006C0C1D"/>
    <w:rsid w:val="006C0F22"/>
    <w:rsid w:val="006C114B"/>
    <w:rsid w:val="006C1300"/>
    <w:rsid w:val="006C1AF5"/>
    <w:rsid w:val="006C1C9C"/>
    <w:rsid w:val="006C21B3"/>
    <w:rsid w:val="006C2640"/>
    <w:rsid w:val="006C2DCB"/>
    <w:rsid w:val="006C300D"/>
    <w:rsid w:val="006C3233"/>
    <w:rsid w:val="006C3396"/>
    <w:rsid w:val="006C34C0"/>
    <w:rsid w:val="006C3567"/>
    <w:rsid w:val="006C4471"/>
    <w:rsid w:val="006C503B"/>
    <w:rsid w:val="006C53BF"/>
    <w:rsid w:val="006C53F2"/>
    <w:rsid w:val="006C572A"/>
    <w:rsid w:val="006C5A76"/>
    <w:rsid w:val="006C5E81"/>
    <w:rsid w:val="006C5ED4"/>
    <w:rsid w:val="006C5F10"/>
    <w:rsid w:val="006C6039"/>
    <w:rsid w:val="006C605C"/>
    <w:rsid w:val="006C6B31"/>
    <w:rsid w:val="006C788C"/>
    <w:rsid w:val="006C7E62"/>
    <w:rsid w:val="006D0A71"/>
    <w:rsid w:val="006D0E8E"/>
    <w:rsid w:val="006D11BC"/>
    <w:rsid w:val="006D283E"/>
    <w:rsid w:val="006D3195"/>
    <w:rsid w:val="006D4567"/>
    <w:rsid w:val="006D4688"/>
    <w:rsid w:val="006D46DD"/>
    <w:rsid w:val="006D4C14"/>
    <w:rsid w:val="006D4D61"/>
    <w:rsid w:val="006D4ECD"/>
    <w:rsid w:val="006D5481"/>
    <w:rsid w:val="006D5AC1"/>
    <w:rsid w:val="006D5F56"/>
    <w:rsid w:val="006D6BA7"/>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C6"/>
    <w:rsid w:val="006E4DD2"/>
    <w:rsid w:val="006E54A5"/>
    <w:rsid w:val="006E5584"/>
    <w:rsid w:val="006E58ED"/>
    <w:rsid w:val="006E6557"/>
    <w:rsid w:val="006E6660"/>
    <w:rsid w:val="006E6AF0"/>
    <w:rsid w:val="006E75A9"/>
    <w:rsid w:val="006E75AB"/>
    <w:rsid w:val="006E7AA1"/>
    <w:rsid w:val="006F05B3"/>
    <w:rsid w:val="006F0C34"/>
    <w:rsid w:val="006F0C68"/>
    <w:rsid w:val="006F16F3"/>
    <w:rsid w:val="006F1ACD"/>
    <w:rsid w:val="006F220E"/>
    <w:rsid w:val="006F22DB"/>
    <w:rsid w:val="006F298E"/>
    <w:rsid w:val="006F34F4"/>
    <w:rsid w:val="006F3610"/>
    <w:rsid w:val="006F3EF2"/>
    <w:rsid w:val="006F4427"/>
    <w:rsid w:val="006F4634"/>
    <w:rsid w:val="006F4F31"/>
    <w:rsid w:val="006F5FFF"/>
    <w:rsid w:val="006F65CE"/>
    <w:rsid w:val="006F6AEB"/>
    <w:rsid w:val="006F6EDF"/>
    <w:rsid w:val="0070059E"/>
    <w:rsid w:val="00700687"/>
    <w:rsid w:val="00701C96"/>
    <w:rsid w:val="007027C4"/>
    <w:rsid w:val="00702EEE"/>
    <w:rsid w:val="007030AA"/>
    <w:rsid w:val="00703279"/>
    <w:rsid w:val="007033C6"/>
    <w:rsid w:val="00703858"/>
    <w:rsid w:val="00704AC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1CD"/>
    <w:rsid w:val="00714827"/>
    <w:rsid w:val="00714B34"/>
    <w:rsid w:val="0071515C"/>
    <w:rsid w:val="0071541D"/>
    <w:rsid w:val="0071571E"/>
    <w:rsid w:val="00715884"/>
    <w:rsid w:val="00716A07"/>
    <w:rsid w:val="00716BDE"/>
    <w:rsid w:val="00716C1E"/>
    <w:rsid w:val="0071778D"/>
    <w:rsid w:val="00717B10"/>
    <w:rsid w:val="00720405"/>
    <w:rsid w:val="00720432"/>
    <w:rsid w:val="00720765"/>
    <w:rsid w:val="00720806"/>
    <w:rsid w:val="007228CE"/>
    <w:rsid w:val="00722D45"/>
    <w:rsid w:val="007236B9"/>
    <w:rsid w:val="0072394A"/>
    <w:rsid w:val="00725CDA"/>
    <w:rsid w:val="00726170"/>
    <w:rsid w:val="0072627E"/>
    <w:rsid w:val="00726B57"/>
    <w:rsid w:val="00726D60"/>
    <w:rsid w:val="00727003"/>
    <w:rsid w:val="00727A85"/>
    <w:rsid w:val="00727DF4"/>
    <w:rsid w:val="00730174"/>
    <w:rsid w:val="007317C1"/>
    <w:rsid w:val="00731B86"/>
    <w:rsid w:val="007320B2"/>
    <w:rsid w:val="007329BC"/>
    <w:rsid w:val="00732DCF"/>
    <w:rsid w:val="0073396F"/>
    <w:rsid w:val="007349E7"/>
    <w:rsid w:val="0073504F"/>
    <w:rsid w:val="00735122"/>
    <w:rsid w:val="007358AC"/>
    <w:rsid w:val="00735F0B"/>
    <w:rsid w:val="00736A47"/>
    <w:rsid w:val="00737C01"/>
    <w:rsid w:val="00737DD0"/>
    <w:rsid w:val="00740049"/>
    <w:rsid w:val="007405EA"/>
    <w:rsid w:val="00740C59"/>
    <w:rsid w:val="00742DF2"/>
    <w:rsid w:val="00743477"/>
    <w:rsid w:val="007436D4"/>
    <w:rsid w:val="007448AC"/>
    <w:rsid w:val="00746405"/>
    <w:rsid w:val="0074672A"/>
    <w:rsid w:val="00746A98"/>
    <w:rsid w:val="00747426"/>
    <w:rsid w:val="007474F9"/>
    <w:rsid w:val="00750783"/>
    <w:rsid w:val="00750853"/>
    <w:rsid w:val="007512AE"/>
    <w:rsid w:val="00751372"/>
    <w:rsid w:val="00751B57"/>
    <w:rsid w:val="00751CB6"/>
    <w:rsid w:val="007527E9"/>
    <w:rsid w:val="0075281A"/>
    <w:rsid w:val="00753100"/>
    <w:rsid w:val="0075484C"/>
    <w:rsid w:val="00754F65"/>
    <w:rsid w:val="00755E19"/>
    <w:rsid w:val="00756B56"/>
    <w:rsid w:val="00756E2B"/>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3E0"/>
    <w:rsid w:val="00765602"/>
    <w:rsid w:val="00765907"/>
    <w:rsid w:val="007668CE"/>
    <w:rsid w:val="00767D92"/>
    <w:rsid w:val="007701E7"/>
    <w:rsid w:val="0077025B"/>
    <w:rsid w:val="007702D0"/>
    <w:rsid w:val="007703B1"/>
    <w:rsid w:val="007716DE"/>
    <w:rsid w:val="0077247D"/>
    <w:rsid w:val="00772AC5"/>
    <w:rsid w:val="007738B1"/>
    <w:rsid w:val="00773AF1"/>
    <w:rsid w:val="00773C77"/>
    <w:rsid w:val="0077444F"/>
    <w:rsid w:val="00774469"/>
    <w:rsid w:val="00775187"/>
    <w:rsid w:val="0077562A"/>
    <w:rsid w:val="00776288"/>
    <w:rsid w:val="0077657D"/>
    <w:rsid w:val="00776AE5"/>
    <w:rsid w:val="0077707D"/>
    <w:rsid w:val="00777D23"/>
    <w:rsid w:val="00777D92"/>
    <w:rsid w:val="0078009E"/>
    <w:rsid w:val="007801CF"/>
    <w:rsid w:val="007801E7"/>
    <w:rsid w:val="00780493"/>
    <w:rsid w:val="00781D75"/>
    <w:rsid w:val="00782433"/>
    <w:rsid w:val="007834B5"/>
    <w:rsid w:val="00783F21"/>
    <w:rsid w:val="00785292"/>
    <w:rsid w:val="00785EEF"/>
    <w:rsid w:val="0078606F"/>
    <w:rsid w:val="007864FE"/>
    <w:rsid w:val="007865F4"/>
    <w:rsid w:val="007869A9"/>
    <w:rsid w:val="00786A54"/>
    <w:rsid w:val="00786F7F"/>
    <w:rsid w:val="007872D9"/>
    <w:rsid w:val="00790013"/>
    <w:rsid w:val="00791184"/>
    <w:rsid w:val="00791E13"/>
    <w:rsid w:val="00791E46"/>
    <w:rsid w:val="00791F39"/>
    <w:rsid w:val="007926FD"/>
    <w:rsid w:val="00793E2E"/>
    <w:rsid w:val="00793F11"/>
    <w:rsid w:val="0079423C"/>
    <w:rsid w:val="00794654"/>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6E9"/>
    <w:rsid w:val="007A18C0"/>
    <w:rsid w:val="007A2055"/>
    <w:rsid w:val="007A4ED2"/>
    <w:rsid w:val="007A5030"/>
    <w:rsid w:val="007A57D3"/>
    <w:rsid w:val="007A5A64"/>
    <w:rsid w:val="007A6066"/>
    <w:rsid w:val="007A607E"/>
    <w:rsid w:val="007A631B"/>
    <w:rsid w:val="007A6380"/>
    <w:rsid w:val="007A650B"/>
    <w:rsid w:val="007A77E8"/>
    <w:rsid w:val="007A7CCA"/>
    <w:rsid w:val="007B0515"/>
    <w:rsid w:val="007B0832"/>
    <w:rsid w:val="007B1A85"/>
    <w:rsid w:val="007B1BD6"/>
    <w:rsid w:val="007B1CCA"/>
    <w:rsid w:val="007B1ECE"/>
    <w:rsid w:val="007B23AD"/>
    <w:rsid w:val="007B2427"/>
    <w:rsid w:val="007B56ED"/>
    <w:rsid w:val="007B635A"/>
    <w:rsid w:val="007B6585"/>
    <w:rsid w:val="007B661E"/>
    <w:rsid w:val="007B6717"/>
    <w:rsid w:val="007B6768"/>
    <w:rsid w:val="007B67FD"/>
    <w:rsid w:val="007B6E50"/>
    <w:rsid w:val="007B6F3B"/>
    <w:rsid w:val="007B6F68"/>
    <w:rsid w:val="007B7C62"/>
    <w:rsid w:val="007B7F6D"/>
    <w:rsid w:val="007C01FC"/>
    <w:rsid w:val="007C0208"/>
    <w:rsid w:val="007C1160"/>
    <w:rsid w:val="007C1889"/>
    <w:rsid w:val="007C1A43"/>
    <w:rsid w:val="007C1C69"/>
    <w:rsid w:val="007C22B0"/>
    <w:rsid w:val="007C2871"/>
    <w:rsid w:val="007C2A66"/>
    <w:rsid w:val="007C36AC"/>
    <w:rsid w:val="007C43E8"/>
    <w:rsid w:val="007C468E"/>
    <w:rsid w:val="007C4A89"/>
    <w:rsid w:val="007C5163"/>
    <w:rsid w:val="007C56EE"/>
    <w:rsid w:val="007C5B1B"/>
    <w:rsid w:val="007C5C2C"/>
    <w:rsid w:val="007C6100"/>
    <w:rsid w:val="007C6181"/>
    <w:rsid w:val="007C62EE"/>
    <w:rsid w:val="007C64FC"/>
    <w:rsid w:val="007C6547"/>
    <w:rsid w:val="007C729D"/>
    <w:rsid w:val="007C74F6"/>
    <w:rsid w:val="007C7930"/>
    <w:rsid w:val="007C7A81"/>
    <w:rsid w:val="007D003A"/>
    <w:rsid w:val="007D011E"/>
    <w:rsid w:val="007D0340"/>
    <w:rsid w:val="007D080E"/>
    <w:rsid w:val="007D0AE8"/>
    <w:rsid w:val="007D0DFE"/>
    <w:rsid w:val="007D118F"/>
    <w:rsid w:val="007D1D71"/>
    <w:rsid w:val="007D22B3"/>
    <w:rsid w:val="007D2346"/>
    <w:rsid w:val="007D2966"/>
    <w:rsid w:val="007D325B"/>
    <w:rsid w:val="007D390B"/>
    <w:rsid w:val="007D4207"/>
    <w:rsid w:val="007D50D3"/>
    <w:rsid w:val="007D5EA0"/>
    <w:rsid w:val="007D5FFE"/>
    <w:rsid w:val="007D6089"/>
    <w:rsid w:val="007D67BE"/>
    <w:rsid w:val="007D6C6A"/>
    <w:rsid w:val="007D6F70"/>
    <w:rsid w:val="007D7655"/>
    <w:rsid w:val="007D7ADB"/>
    <w:rsid w:val="007E004C"/>
    <w:rsid w:val="007E0789"/>
    <w:rsid w:val="007E0D5B"/>
    <w:rsid w:val="007E1057"/>
    <w:rsid w:val="007E16B0"/>
    <w:rsid w:val="007E1733"/>
    <w:rsid w:val="007E17D0"/>
    <w:rsid w:val="007E2B00"/>
    <w:rsid w:val="007E2E82"/>
    <w:rsid w:val="007E3293"/>
    <w:rsid w:val="007E33CE"/>
    <w:rsid w:val="007E35B5"/>
    <w:rsid w:val="007E3853"/>
    <w:rsid w:val="007E46D2"/>
    <w:rsid w:val="007E4D4A"/>
    <w:rsid w:val="007E4DF8"/>
    <w:rsid w:val="007E56F4"/>
    <w:rsid w:val="007E5D57"/>
    <w:rsid w:val="007E5FE8"/>
    <w:rsid w:val="007E675C"/>
    <w:rsid w:val="007E68EC"/>
    <w:rsid w:val="007E7280"/>
    <w:rsid w:val="007E7457"/>
    <w:rsid w:val="007E764D"/>
    <w:rsid w:val="007F0243"/>
    <w:rsid w:val="007F0428"/>
    <w:rsid w:val="007F0467"/>
    <w:rsid w:val="007F04FB"/>
    <w:rsid w:val="007F0ED0"/>
    <w:rsid w:val="007F129C"/>
    <w:rsid w:val="007F1AD5"/>
    <w:rsid w:val="007F2837"/>
    <w:rsid w:val="007F36FF"/>
    <w:rsid w:val="007F42CB"/>
    <w:rsid w:val="007F437E"/>
    <w:rsid w:val="007F4B80"/>
    <w:rsid w:val="007F4B82"/>
    <w:rsid w:val="007F5B52"/>
    <w:rsid w:val="007F6098"/>
    <w:rsid w:val="007F65B7"/>
    <w:rsid w:val="007F6E50"/>
    <w:rsid w:val="007F7099"/>
    <w:rsid w:val="007F73DE"/>
    <w:rsid w:val="00800242"/>
    <w:rsid w:val="00800D31"/>
    <w:rsid w:val="008011C7"/>
    <w:rsid w:val="00801298"/>
    <w:rsid w:val="0080170A"/>
    <w:rsid w:val="0080170C"/>
    <w:rsid w:val="0080184F"/>
    <w:rsid w:val="00802D9C"/>
    <w:rsid w:val="008035C0"/>
    <w:rsid w:val="008039B0"/>
    <w:rsid w:val="008039E2"/>
    <w:rsid w:val="00804478"/>
    <w:rsid w:val="00804495"/>
    <w:rsid w:val="00804694"/>
    <w:rsid w:val="00804A5F"/>
    <w:rsid w:val="00804B3F"/>
    <w:rsid w:val="0080558B"/>
    <w:rsid w:val="008056B1"/>
    <w:rsid w:val="00805C09"/>
    <w:rsid w:val="00805C81"/>
    <w:rsid w:val="008068EE"/>
    <w:rsid w:val="00806938"/>
    <w:rsid w:val="00807365"/>
    <w:rsid w:val="00807E96"/>
    <w:rsid w:val="00810022"/>
    <w:rsid w:val="00810642"/>
    <w:rsid w:val="00810A01"/>
    <w:rsid w:val="00811098"/>
    <w:rsid w:val="008114BF"/>
    <w:rsid w:val="00811503"/>
    <w:rsid w:val="00812515"/>
    <w:rsid w:val="008131F0"/>
    <w:rsid w:val="008138C4"/>
    <w:rsid w:val="00813923"/>
    <w:rsid w:val="00813954"/>
    <w:rsid w:val="008143A7"/>
    <w:rsid w:val="0081498D"/>
    <w:rsid w:val="00814AD6"/>
    <w:rsid w:val="00815311"/>
    <w:rsid w:val="00815395"/>
    <w:rsid w:val="00815413"/>
    <w:rsid w:val="00816281"/>
    <w:rsid w:val="00816847"/>
    <w:rsid w:val="0081698C"/>
    <w:rsid w:val="00816BB3"/>
    <w:rsid w:val="008175B3"/>
    <w:rsid w:val="008178D8"/>
    <w:rsid w:val="00817AE4"/>
    <w:rsid w:val="00820A8C"/>
    <w:rsid w:val="00821075"/>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2AFF"/>
    <w:rsid w:val="00833647"/>
    <w:rsid w:val="00833784"/>
    <w:rsid w:val="00834FC8"/>
    <w:rsid w:val="00835CA7"/>
    <w:rsid w:val="00835E39"/>
    <w:rsid w:val="00837525"/>
    <w:rsid w:val="00837878"/>
    <w:rsid w:val="00837A8A"/>
    <w:rsid w:val="008405C9"/>
    <w:rsid w:val="00840964"/>
    <w:rsid w:val="0084107F"/>
    <w:rsid w:val="008414E2"/>
    <w:rsid w:val="00843039"/>
    <w:rsid w:val="008435F2"/>
    <w:rsid w:val="008438E3"/>
    <w:rsid w:val="008444FC"/>
    <w:rsid w:val="00844588"/>
    <w:rsid w:val="008453AB"/>
    <w:rsid w:val="00845511"/>
    <w:rsid w:val="00845525"/>
    <w:rsid w:val="008459FE"/>
    <w:rsid w:val="00845BB4"/>
    <w:rsid w:val="00845C1A"/>
    <w:rsid w:val="00845CB3"/>
    <w:rsid w:val="0084600D"/>
    <w:rsid w:val="008460B6"/>
    <w:rsid w:val="00846353"/>
    <w:rsid w:val="008465CF"/>
    <w:rsid w:val="00846850"/>
    <w:rsid w:val="00850D02"/>
    <w:rsid w:val="00850FC8"/>
    <w:rsid w:val="00851574"/>
    <w:rsid w:val="00851951"/>
    <w:rsid w:val="00851DFE"/>
    <w:rsid w:val="008524B9"/>
    <w:rsid w:val="00852811"/>
    <w:rsid w:val="00852898"/>
    <w:rsid w:val="00852A07"/>
    <w:rsid w:val="00852D85"/>
    <w:rsid w:val="00852E43"/>
    <w:rsid w:val="00853246"/>
    <w:rsid w:val="0085384E"/>
    <w:rsid w:val="00854A00"/>
    <w:rsid w:val="00854A60"/>
    <w:rsid w:val="0085506E"/>
    <w:rsid w:val="0085573E"/>
    <w:rsid w:val="00855C8C"/>
    <w:rsid w:val="00855E83"/>
    <w:rsid w:val="00856612"/>
    <w:rsid w:val="00856FC3"/>
    <w:rsid w:val="0085700F"/>
    <w:rsid w:val="00857DC0"/>
    <w:rsid w:val="008602D1"/>
    <w:rsid w:val="00860742"/>
    <w:rsid w:val="00860992"/>
    <w:rsid w:val="00861176"/>
    <w:rsid w:val="008620EC"/>
    <w:rsid w:val="00862744"/>
    <w:rsid w:val="00862AC0"/>
    <w:rsid w:val="00862B00"/>
    <w:rsid w:val="00862C97"/>
    <w:rsid w:val="0086306E"/>
    <w:rsid w:val="00863449"/>
    <w:rsid w:val="00863661"/>
    <w:rsid w:val="0086390D"/>
    <w:rsid w:val="0086394F"/>
    <w:rsid w:val="00863969"/>
    <w:rsid w:val="00863B00"/>
    <w:rsid w:val="00863C3A"/>
    <w:rsid w:val="00864FB8"/>
    <w:rsid w:val="008652D7"/>
    <w:rsid w:val="008653EB"/>
    <w:rsid w:val="008654E9"/>
    <w:rsid w:val="00865797"/>
    <w:rsid w:val="00866292"/>
    <w:rsid w:val="008662E6"/>
    <w:rsid w:val="00866AE9"/>
    <w:rsid w:val="0086730F"/>
    <w:rsid w:val="0086781E"/>
    <w:rsid w:val="00867B6F"/>
    <w:rsid w:val="00870355"/>
    <w:rsid w:val="00871A72"/>
    <w:rsid w:val="00871DF4"/>
    <w:rsid w:val="00872B1B"/>
    <w:rsid w:val="00872DBA"/>
    <w:rsid w:val="00874629"/>
    <w:rsid w:val="00875614"/>
    <w:rsid w:val="0087640E"/>
    <w:rsid w:val="0087646D"/>
    <w:rsid w:val="0087653F"/>
    <w:rsid w:val="008765EE"/>
    <w:rsid w:val="00876711"/>
    <w:rsid w:val="00876D03"/>
    <w:rsid w:val="00877DCB"/>
    <w:rsid w:val="008801B0"/>
    <w:rsid w:val="00881ADD"/>
    <w:rsid w:val="00881F89"/>
    <w:rsid w:val="00882A56"/>
    <w:rsid w:val="00882B9E"/>
    <w:rsid w:val="00883ACE"/>
    <w:rsid w:val="00883DCB"/>
    <w:rsid w:val="00883EAC"/>
    <w:rsid w:val="00883EFB"/>
    <w:rsid w:val="008842ED"/>
    <w:rsid w:val="008848DD"/>
    <w:rsid w:val="00884FBC"/>
    <w:rsid w:val="00885083"/>
    <w:rsid w:val="0088510E"/>
    <w:rsid w:val="00885402"/>
    <w:rsid w:val="0088596C"/>
    <w:rsid w:val="008866DC"/>
    <w:rsid w:val="00886C8C"/>
    <w:rsid w:val="008875F9"/>
    <w:rsid w:val="00887810"/>
    <w:rsid w:val="00887B37"/>
    <w:rsid w:val="008902F9"/>
    <w:rsid w:val="00890A15"/>
    <w:rsid w:val="0089162A"/>
    <w:rsid w:val="00891ADD"/>
    <w:rsid w:val="00891C5B"/>
    <w:rsid w:val="0089260B"/>
    <w:rsid w:val="00892699"/>
    <w:rsid w:val="00892D51"/>
    <w:rsid w:val="00892E8A"/>
    <w:rsid w:val="00892F44"/>
    <w:rsid w:val="00892F75"/>
    <w:rsid w:val="008938D7"/>
    <w:rsid w:val="008940E3"/>
    <w:rsid w:val="008943E9"/>
    <w:rsid w:val="008945A8"/>
    <w:rsid w:val="00894B31"/>
    <w:rsid w:val="00894E21"/>
    <w:rsid w:val="0089608A"/>
    <w:rsid w:val="00896259"/>
    <w:rsid w:val="00896E08"/>
    <w:rsid w:val="00897ED5"/>
    <w:rsid w:val="008A028C"/>
    <w:rsid w:val="008A0430"/>
    <w:rsid w:val="008A09DF"/>
    <w:rsid w:val="008A0A76"/>
    <w:rsid w:val="008A1066"/>
    <w:rsid w:val="008A17C8"/>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A0F"/>
    <w:rsid w:val="008B2B94"/>
    <w:rsid w:val="008B2EFB"/>
    <w:rsid w:val="008B33D7"/>
    <w:rsid w:val="008B38AA"/>
    <w:rsid w:val="008B413F"/>
    <w:rsid w:val="008B4C1B"/>
    <w:rsid w:val="008B4F26"/>
    <w:rsid w:val="008B5676"/>
    <w:rsid w:val="008B5971"/>
    <w:rsid w:val="008B59A2"/>
    <w:rsid w:val="008B6988"/>
    <w:rsid w:val="008B69E8"/>
    <w:rsid w:val="008B722B"/>
    <w:rsid w:val="008B7604"/>
    <w:rsid w:val="008C028E"/>
    <w:rsid w:val="008C02B1"/>
    <w:rsid w:val="008C0523"/>
    <w:rsid w:val="008C111B"/>
    <w:rsid w:val="008C180D"/>
    <w:rsid w:val="008C189E"/>
    <w:rsid w:val="008C1FB0"/>
    <w:rsid w:val="008C2415"/>
    <w:rsid w:val="008C2BA6"/>
    <w:rsid w:val="008C2E44"/>
    <w:rsid w:val="008C37B9"/>
    <w:rsid w:val="008C3A5C"/>
    <w:rsid w:val="008C5B88"/>
    <w:rsid w:val="008C6154"/>
    <w:rsid w:val="008C6AC9"/>
    <w:rsid w:val="008C73E4"/>
    <w:rsid w:val="008C756A"/>
    <w:rsid w:val="008D01BD"/>
    <w:rsid w:val="008D0570"/>
    <w:rsid w:val="008D1A89"/>
    <w:rsid w:val="008D1C90"/>
    <w:rsid w:val="008D1D8F"/>
    <w:rsid w:val="008D2141"/>
    <w:rsid w:val="008D2D90"/>
    <w:rsid w:val="008D30BF"/>
    <w:rsid w:val="008D341F"/>
    <w:rsid w:val="008D39D9"/>
    <w:rsid w:val="008D3C04"/>
    <w:rsid w:val="008D3CD9"/>
    <w:rsid w:val="008D3D48"/>
    <w:rsid w:val="008D484C"/>
    <w:rsid w:val="008D4AB2"/>
    <w:rsid w:val="008D4D72"/>
    <w:rsid w:val="008D5179"/>
    <w:rsid w:val="008D5ACD"/>
    <w:rsid w:val="008D5CE6"/>
    <w:rsid w:val="008D5D0F"/>
    <w:rsid w:val="008D5EE4"/>
    <w:rsid w:val="008D607D"/>
    <w:rsid w:val="008D60E3"/>
    <w:rsid w:val="008D62CC"/>
    <w:rsid w:val="008D6A97"/>
    <w:rsid w:val="008D74F1"/>
    <w:rsid w:val="008D7B7B"/>
    <w:rsid w:val="008E065C"/>
    <w:rsid w:val="008E07D8"/>
    <w:rsid w:val="008E207C"/>
    <w:rsid w:val="008E27F3"/>
    <w:rsid w:val="008E2BD8"/>
    <w:rsid w:val="008E2D0A"/>
    <w:rsid w:val="008E3126"/>
    <w:rsid w:val="008E35C4"/>
    <w:rsid w:val="008E3740"/>
    <w:rsid w:val="008E37E5"/>
    <w:rsid w:val="008E3A4F"/>
    <w:rsid w:val="008E4650"/>
    <w:rsid w:val="008E4736"/>
    <w:rsid w:val="008E4DCE"/>
    <w:rsid w:val="008E554A"/>
    <w:rsid w:val="008E5782"/>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0D4"/>
    <w:rsid w:val="008F32D3"/>
    <w:rsid w:val="008F3F07"/>
    <w:rsid w:val="008F5112"/>
    <w:rsid w:val="008F53A6"/>
    <w:rsid w:val="008F5C1B"/>
    <w:rsid w:val="008F62F8"/>
    <w:rsid w:val="008F6B97"/>
    <w:rsid w:val="008F704C"/>
    <w:rsid w:val="009002C4"/>
    <w:rsid w:val="009008CF"/>
    <w:rsid w:val="00900E19"/>
    <w:rsid w:val="00900FC1"/>
    <w:rsid w:val="009017E6"/>
    <w:rsid w:val="009019DF"/>
    <w:rsid w:val="009027B1"/>
    <w:rsid w:val="00902FFF"/>
    <w:rsid w:val="00903C64"/>
    <w:rsid w:val="0090487C"/>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A53"/>
    <w:rsid w:val="00912B0F"/>
    <w:rsid w:val="0091430A"/>
    <w:rsid w:val="0091433C"/>
    <w:rsid w:val="009145E5"/>
    <w:rsid w:val="00914BF5"/>
    <w:rsid w:val="00915410"/>
    <w:rsid w:val="0091546C"/>
    <w:rsid w:val="0091565A"/>
    <w:rsid w:val="00915BBC"/>
    <w:rsid w:val="00916073"/>
    <w:rsid w:val="0091628E"/>
    <w:rsid w:val="00916A7C"/>
    <w:rsid w:val="009173F1"/>
    <w:rsid w:val="009178FD"/>
    <w:rsid w:val="00917A51"/>
    <w:rsid w:val="009201BA"/>
    <w:rsid w:val="00920658"/>
    <w:rsid w:val="009209A9"/>
    <w:rsid w:val="00921676"/>
    <w:rsid w:val="00922089"/>
    <w:rsid w:val="00922192"/>
    <w:rsid w:val="009221E9"/>
    <w:rsid w:val="009225A1"/>
    <w:rsid w:val="009229CB"/>
    <w:rsid w:val="00922CE5"/>
    <w:rsid w:val="0092344E"/>
    <w:rsid w:val="009237D0"/>
    <w:rsid w:val="00923944"/>
    <w:rsid w:val="00923A01"/>
    <w:rsid w:val="00923B65"/>
    <w:rsid w:val="009245FD"/>
    <w:rsid w:val="00924936"/>
    <w:rsid w:val="00924A7A"/>
    <w:rsid w:val="00925208"/>
    <w:rsid w:val="0092528A"/>
    <w:rsid w:val="00925C0C"/>
    <w:rsid w:val="00926097"/>
    <w:rsid w:val="00926B1B"/>
    <w:rsid w:val="00926C9D"/>
    <w:rsid w:val="009272C5"/>
    <w:rsid w:val="009278DD"/>
    <w:rsid w:val="00927B72"/>
    <w:rsid w:val="009302D4"/>
    <w:rsid w:val="00930A9D"/>
    <w:rsid w:val="00930B07"/>
    <w:rsid w:val="009310D9"/>
    <w:rsid w:val="0093116B"/>
    <w:rsid w:val="009312E7"/>
    <w:rsid w:val="00932BC4"/>
    <w:rsid w:val="00932DD2"/>
    <w:rsid w:val="00933A7E"/>
    <w:rsid w:val="00934B46"/>
    <w:rsid w:val="00934D6E"/>
    <w:rsid w:val="0093539E"/>
    <w:rsid w:val="0093576C"/>
    <w:rsid w:val="00935BDA"/>
    <w:rsid w:val="00935D13"/>
    <w:rsid w:val="00935D2B"/>
    <w:rsid w:val="00935DC3"/>
    <w:rsid w:val="00935F73"/>
    <w:rsid w:val="009362FB"/>
    <w:rsid w:val="00936B41"/>
    <w:rsid w:val="00936E39"/>
    <w:rsid w:val="00936E9E"/>
    <w:rsid w:val="00937722"/>
    <w:rsid w:val="00937E39"/>
    <w:rsid w:val="0094023C"/>
    <w:rsid w:val="00940811"/>
    <w:rsid w:val="0094135D"/>
    <w:rsid w:val="00941648"/>
    <w:rsid w:val="00941AA6"/>
    <w:rsid w:val="00941AC2"/>
    <w:rsid w:val="00941C57"/>
    <w:rsid w:val="00942425"/>
    <w:rsid w:val="009425F0"/>
    <w:rsid w:val="00942B97"/>
    <w:rsid w:val="0094396D"/>
    <w:rsid w:val="00943F8E"/>
    <w:rsid w:val="0094452C"/>
    <w:rsid w:val="00944C54"/>
    <w:rsid w:val="00944FED"/>
    <w:rsid w:val="009455A9"/>
    <w:rsid w:val="0094572A"/>
    <w:rsid w:val="00945D30"/>
    <w:rsid w:val="00946E37"/>
    <w:rsid w:val="00947B80"/>
    <w:rsid w:val="00947ED2"/>
    <w:rsid w:val="0095080A"/>
    <w:rsid w:val="00950AFD"/>
    <w:rsid w:val="00950B96"/>
    <w:rsid w:val="009512ED"/>
    <w:rsid w:val="009513C4"/>
    <w:rsid w:val="009524E3"/>
    <w:rsid w:val="009524E7"/>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196"/>
    <w:rsid w:val="00966C12"/>
    <w:rsid w:val="00967808"/>
    <w:rsid w:val="0096790F"/>
    <w:rsid w:val="00967BFF"/>
    <w:rsid w:val="009705C5"/>
    <w:rsid w:val="00970A69"/>
    <w:rsid w:val="0097114A"/>
    <w:rsid w:val="00971378"/>
    <w:rsid w:val="00971800"/>
    <w:rsid w:val="009718A3"/>
    <w:rsid w:val="0097299F"/>
    <w:rsid w:val="00972B68"/>
    <w:rsid w:val="00973526"/>
    <w:rsid w:val="009735B9"/>
    <w:rsid w:val="009738EF"/>
    <w:rsid w:val="00973C51"/>
    <w:rsid w:val="009742FE"/>
    <w:rsid w:val="00974512"/>
    <w:rsid w:val="009748F7"/>
    <w:rsid w:val="00974A2F"/>
    <w:rsid w:val="00974F95"/>
    <w:rsid w:val="0097619F"/>
    <w:rsid w:val="009765D9"/>
    <w:rsid w:val="0097691C"/>
    <w:rsid w:val="00976DDA"/>
    <w:rsid w:val="00977212"/>
    <w:rsid w:val="00977A0E"/>
    <w:rsid w:val="00980A54"/>
    <w:rsid w:val="00980F34"/>
    <w:rsid w:val="00981142"/>
    <w:rsid w:val="009823A6"/>
    <w:rsid w:val="009831AB"/>
    <w:rsid w:val="0098320D"/>
    <w:rsid w:val="009835E3"/>
    <w:rsid w:val="00983BFB"/>
    <w:rsid w:val="00984313"/>
    <w:rsid w:val="0098438E"/>
    <w:rsid w:val="009846CC"/>
    <w:rsid w:val="0098489B"/>
    <w:rsid w:val="00985217"/>
    <w:rsid w:val="00986F9E"/>
    <w:rsid w:val="009872A4"/>
    <w:rsid w:val="00987816"/>
    <w:rsid w:val="009906FE"/>
    <w:rsid w:val="009909BB"/>
    <w:rsid w:val="00990A59"/>
    <w:rsid w:val="00990F25"/>
    <w:rsid w:val="009914FF"/>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6548"/>
    <w:rsid w:val="009A6805"/>
    <w:rsid w:val="009A6D6E"/>
    <w:rsid w:val="009A7326"/>
    <w:rsid w:val="009B066F"/>
    <w:rsid w:val="009B1601"/>
    <w:rsid w:val="009B28A0"/>
    <w:rsid w:val="009B2C16"/>
    <w:rsid w:val="009B382F"/>
    <w:rsid w:val="009B39C5"/>
    <w:rsid w:val="009B3A94"/>
    <w:rsid w:val="009B3C5E"/>
    <w:rsid w:val="009B4CD0"/>
    <w:rsid w:val="009B503C"/>
    <w:rsid w:val="009B50AE"/>
    <w:rsid w:val="009B6538"/>
    <w:rsid w:val="009C064B"/>
    <w:rsid w:val="009C067A"/>
    <w:rsid w:val="009C1367"/>
    <w:rsid w:val="009C1407"/>
    <w:rsid w:val="009C1DB6"/>
    <w:rsid w:val="009C2048"/>
    <w:rsid w:val="009C221A"/>
    <w:rsid w:val="009C26BE"/>
    <w:rsid w:val="009C2B53"/>
    <w:rsid w:val="009C30D6"/>
    <w:rsid w:val="009C31B8"/>
    <w:rsid w:val="009C32A8"/>
    <w:rsid w:val="009C36DC"/>
    <w:rsid w:val="009C4403"/>
    <w:rsid w:val="009C4963"/>
    <w:rsid w:val="009C5A02"/>
    <w:rsid w:val="009C5E31"/>
    <w:rsid w:val="009C6032"/>
    <w:rsid w:val="009C6879"/>
    <w:rsid w:val="009C6D85"/>
    <w:rsid w:val="009C7072"/>
    <w:rsid w:val="009C7E05"/>
    <w:rsid w:val="009C7F1C"/>
    <w:rsid w:val="009D0B9D"/>
    <w:rsid w:val="009D0D1E"/>
    <w:rsid w:val="009D10B7"/>
    <w:rsid w:val="009D134C"/>
    <w:rsid w:val="009D293E"/>
    <w:rsid w:val="009D2A8C"/>
    <w:rsid w:val="009D3287"/>
    <w:rsid w:val="009D3986"/>
    <w:rsid w:val="009D3DEA"/>
    <w:rsid w:val="009D4B06"/>
    <w:rsid w:val="009D55E4"/>
    <w:rsid w:val="009D5AE8"/>
    <w:rsid w:val="009D677D"/>
    <w:rsid w:val="009D6BAC"/>
    <w:rsid w:val="009D6F4C"/>
    <w:rsid w:val="009E000C"/>
    <w:rsid w:val="009E02C0"/>
    <w:rsid w:val="009E04DF"/>
    <w:rsid w:val="009E07F6"/>
    <w:rsid w:val="009E0965"/>
    <w:rsid w:val="009E0CA8"/>
    <w:rsid w:val="009E17D5"/>
    <w:rsid w:val="009E21D8"/>
    <w:rsid w:val="009E26D4"/>
    <w:rsid w:val="009E3114"/>
    <w:rsid w:val="009E32BE"/>
    <w:rsid w:val="009E36F3"/>
    <w:rsid w:val="009E3988"/>
    <w:rsid w:val="009E3D34"/>
    <w:rsid w:val="009E5833"/>
    <w:rsid w:val="009E680C"/>
    <w:rsid w:val="009E744A"/>
    <w:rsid w:val="009E7E7E"/>
    <w:rsid w:val="009F0320"/>
    <w:rsid w:val="009F03F7"/>
    <w:rsid w:val="009F05A8"/>
    <w:rsid w:val="009F0B17"/>
    <w:rsid w:val="009F0C81"/>
    <w:rsid w:val="009F0D30"/>
    <w:rsid w:val="009F1BA5"/>
    <w:rsid w:val="009F2683"/>
    <w:rsid w:val="009F2749"/>
    <w:rsid w:val="009F2968"/>
    <w:rsid w:val="009F2C71"/>
    <w:rsid w:val="009F308B"/>
    <w:rsid w:val="009F343E"/>
    <w:rsid w:val="009F4154"/>
    <w:rsid w:val="009F4250"/>
    <w:rsid w:val="009F4A19"/>
    <w:rsid w:val="009F5164"/>
    <w:rsid w:val="009F622A"/>
    <w:rsid w:val="009F6741"/>
    <w:rsid w:val="009F6D01"/>
    <w:rsid w:val="009F74CC"/>
    <w:rsid w:val="009F78C1"/>
    <w:rsid w:val="009F7F11"/>
    <w:rsid w:val="00A006D5"/>
    <w:rsid w:val="00A0104A"/>
    <w:rsid w:val="00A01113"/>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759"/>
    <w:rsid w:val="00A07924"/>
    <w:rsid w:val="00A1007A"/>
    <w:rsid w:val="00A1064D"/>
    <w:rsid w:val="00A109A8"/>
    <w:rsid w:val="00A11237"/>
    <w:rsid w:val="00A125E8"/>
    <w:rsid w:val="00A12CAA"/>
    <w:rsid w:val="00A12CE1"/>
    <w:rsid w:val="00A13045"/>
    <w:rsid w:val="00A13608"/>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19BC"/>
    <w:rsid w:val="00A224F4"/>
    <w:rsid w:val="00A227E5"/>
    <w:rsid w:val="00A22C23"/>
    <w:rsid w:val="00A234C9"/>
    <w:rsid w:val="00A23591"/>
    <w:rsid w:val="00A235B7"/>
    <w:rsid w:val="00A23D84"/>
    <w:rsid w:val="00A243F1"/>
    <w:rsid w:val="00A244C6"/>
    <w:rsid w:val="00A24C2D"/>
    <w:rsid w:val="00A255F0"/>
    <w:rsid w:val="00A25BAE"/>
    <w:rsid w:val="00A25C87"/>
    <w:rsid w:val="00A26854"/>
    <w:rsid w:val="00A26C42"/>
    <w:rsid w:val="00A26F7D"/>
    <w:rsid w:val="00A278B6"/>
    <w:rsid w:val="00A27FF6"/>
    <w:rsid w:val="00A3022F"/>
    <w:rsid w:val="00A31039"/>
    <w:rsid w:val="00A312A8"/>
    <w:rsid w:val="00A31855"/>
    <w:rsid w:val="00A31C50"/>
    <w:rsid w:val="00A32195"/>
    <w:rsid w:val="00A324AD"/>
    <w:rsid w:val="00A33108"/>
    <w:rsid w:val="00A339F0"/>
    <w:rsid w:val="00A33B4C"/>
    <w:rsid w:val="00A33BBA"/>
    <w:rsid w:val="00A34612"/>
    <w:rsid w:val="00A36826"/>
    <w:rsid w:val="00A37ED3"/>
    <w:rsid w:val="00A4017D"/>
    <w:rsid w:val="00A408DA"/>
    <w:rsid w:val="00A41048"/>
    <w:rsid w:val="00A41179"/>
    <w:rsid w:val="00A42945"/>
    <w:rsid w:val="00A42A96"/>
    <w:rsid w:val="00A42D64"/>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147"/>
    <w:rsid w:val="00A56642"/>
    <w:rsid w:val="00A5689E"/>
    <w:rsid w:val="00A56C74"/>
    <w:rsid w:val="00A56D7F"/>
    <w:rsid w:val="00A56E2F"/>
    <w:rsid w:val="00A5722B"/>
    <w:rsid w:val="00A573B0"/>
    <w:rsid w:val="00A57E52"/>
    <w:rsid w:val="00A60896"/>
    <w:rsid w:val="00A6169C"/>
    <w:rsid w:val="00A61B22"/>
    <w:rsid w:val="00A62C45"/>
    <w:rsid w:val="00A63169"/>
    <w:rsid w:val="00A646C2"/>
    <w:rsid w:val="00A65DF8"/>
    <w:rsid w:val="00A662E1"/>
    <w:rsid w:val="00A67F26"/>
    <w:rsid w:val="00A704F5"/>
    <w:rsid w:val="00A72149"/>
    <w:rsid w:val="00A722A4"/>
    <w:rsid w:val="00A72B30"/>
    <w:rsid w:val="00A72F19"/>
    <w:rsid w:val="00A7447A"/>
    <w:rsid w:val="00A74549"/>
    <w:rsid w:val="00A74758"/>
    <w:rsid w:val="00A74B0F"/>
    <w:rsid w:val="00A751DD"/>
    <w:rsid w:val="00A762D0"/>
    <w:rsid w:val="00A76400"/>
    <w:rsid w:val="00A7659A"/>
    <w:rsid w:val="00A76904"/>
    <w:rsid w:val="00A775B2"/>
    <w:rsid w:val="00A775DD"/>
    <w:rsid w:val="00A77909"/>
    <w:rsid w:val="00A80D7F"/>
    <w:rsid w:val="00A80F3F"/>
    <w:rsid w:val="00A81137"/>
    <w:rsid w:val="00A81416"/>
    <w:rsid w:val="00A821C9"/>
    <w:rsid w:val="00A824DD"/>
    <w:rsid w:val="00A8274A"/>
    <w:rsid w:val="00A827BE"/>
    <w:rsid w:val="00A82ABC"/>
    <w:rsid w:val="00A82D94"/>
    <w:rsid w:val="00A82E56"/>
    <w:rsid w:val="00A8319F"/>
    <w:rsid w:val="00A83495"/>
    <w:rsid w:val="00A83AA1"/>
    <w:rsid w:val="00A83BAF"/>
    <w:rsid w:val="00A83CE6"/>
    <w:rsid w:val="00A83E23"/>
    <w:rsid w:val="00A8400D"/>
    <w:rsid w:val="00A85270"/>
    <w:rsid w:val="00A8544C"/>
    <w:rsid w:val="00A863E1"/>
    <w:rsid w:val="00A86BB6"/>
    <w:rsid w:val="00A86BCC"/>
    <w:rsid w:val="00A86CBC"/>
    <w:rsid w:val="00A872A8"/>
    <w:rsid w:val="00A90E50"/>
    <w:rsid w:val="00A91036"/>
    <w:rsid w:val="00A91E40"/>
    <w:rsid w:val="00A92113"/>
    <w:rsid w:val="00A927B9"/>
    <w:rsid w:val="00A93602"/>
    <w:rsid w:val="00A93644"/>
    <w:rsid w:val="00A93DDC"/>
    <w:rsid w:val="00A946A2"/>
    <w:rsid w:val="00A94A1F"/>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4BB0"/>
    <w:rsid w:val="00AA5583"/>
    <w:rsid w:val="00AA59D3"/>
    <w:rsid w:val="00AA5CBB"/>
    <w:rsid w:val="00AA5CD0"/>
    <w:rsid w:val="00AA701C"/>
    <w:rsid w:val="00AA718E"/>
    <w:rsid w:val="00AA7AFE"/>
    <w:rsid w:val="00AB008D"/>
    <w:rsid w:val="00AB06C0"/>
    <w:rsid w:val="00AB079E"/>
    <w:rsid w:val="00AB101B"/>
    <w:rsid w:val="00AB1CB5"/>
    <w:rsid w:val="00AB1DC9"/>
    <w:rsid w:val="00AB2124"/>
    <w:rsid w:val="00AB2128"/>
    <w:rsid w:val="00AB2674"/>
    <w:rsid w:val="00AB2A57"/>
    <w:rsid w:val="00AB3194"/>
    <w:rsid w:val="00AB4609"/>
    <w:rsid w:val="00AB5010"/>
    <w:rsid w:val="00AB5027"/>
    <w:rsid w:val="00AB5443"/>
    <w:rsid w:val="00AB60F1"/>
    <w:rsid w:val="00AB7020"/>
    <w:rsid w:val="00AC0536"/>
    <w:rsid w:val="00AC07CB"/>
    <w:rsid w:val="00AC0A16"/>
    <w:rsid w:val="00AC107D"/>
    <w:rsid w:val="00AC1C41"/>
    <w:rsid w:val="00AC2A3E"/>
    <w:rsid w:val="00AC2AE9"/>
    <w:rsid w:val="00AC2CFD"/>
    <w:rsid w:val="00AC2E3F"/>
    <w:rsid w:val="00AC300F"/>
    <w:rsid w:val="00AC5072"/>
    <w:rsid w:val="00AC639A"/>
    <w:rsid w:val="00AC6711"/>
    <w:rsid w:val="00AC6E52"/>
    <w:rsid w:val="00AD0120"/>
    <w:rsid w:val="00AD07AC"/>
    <w:rsid w:val="00AD0CE2"/>
    <w:rsid w:val="00AD10B4"/>
    <w:rsid w:val="00AD186F"/>
    <w:rsid w:val="00AD3702"/>
    <w:rsid w:val="00AD3773"/>
    <w:rsid w:val="00AD3E69"/>
    <w:rsid w:val="00AD4426"/>
    <w:rsid w:val="00AD48AF"/>
    <w:rsid w:val="00AD55AF"/>
    <w:rsid w:val="00AD6678"/>
    <w:rsid w:val="00AD6A42"/>
    <w:rsid w:val="00AD6BD5"/>
    <w:rsid w:val="00AD7241"/>
    <w:rsid w:val="00AE02D3"/>
    <w:rsid w:val="00AE082C"/>
    <w:rsid w:val="00AE10AD"/>
    <w:rsid w:val="00AE10F2"/>
    <w:rsid w:val="00AE160D"/>
    <w:rsid w:val="00AE19E8"/>
    <w:rsid w:val="00AE1A28"/>
    <w:rsid w:val="00AE2066"/>
    <w:rsid w:val="00AE2820"/>
    <w:rsid w:val="00AE3581"/>
    <w:rsid w:val="00AE3ED6"/>
    <w:rsid w:val="00AE3F72"/>
    <w:rsid w:val="00AE41BE"/>
    <w:rsid w:val="00AE422F"/>
    <w:rsid w:val="00AE476E"/>
    <w:rsid w:val="00AE5B53"/>
    <w:rsid w:val="00AE5BC3"/>
    <w:rsid w:val="00AE5D67"/>
    <w:rsid w:val="00AE61B0"/>
    <w:rsid w:val="00AE64A6"/>
    <w:rsid w:val="00AE651B"/>
    <w:rsid w:val="00AE65DF"/>
    <w:rsid w:val="00AE663E"/>
    <w:rsid w:val="00AE6ADC"/>
    <w:rsid w:val="00AE6CA2"/>
    <w:rsid w:val="00AE6D30"/>
    <w:rsid w:val="00AF03D2"/>
    <w:rsid w:val="00AF0434"/>
    <w:rsid w:val="00AF0E73"/>
    <w:rsid w:val="00AF12C9"/>
    <w:rsid w:val="00AF12FC"/>
    <w:rsid w:val="00AF1EF2"/>
    <w:rsid w:val="00AF2363"/>
    <w:rsid w:val="00AF2EFA"/>
    <w:rsid w:val="00AF34F6"/>
    <w:rsid w:val="00AF40DA"/>
    <w:rsid w:val="00AF4981"/>
    <w:rsid w:val="00AF62D5"/>
    <w:rsid w:val="00AF73BC"/>
    <w:rsid w:val="00AF73FC"/>
    <w:rsid w:val="00AF74EC"/>
    <w:rsid w:val="00B020C8"/>
    <w:rsid w:val="00B023FF"/>
    <w:rsid w:val="00B027E8"/>
    <w:rsid w:val="00B02D30"/>
    <w:rsid w:val="00B03DBA"/>
    <w:rsid w:val="00B050E1"/>
    <w:rsid w:val="00B050E6"/>
    <w:rsid w:val="00B0674B"/>
    <w:rsid w:val="00B0685B"/>
    <w:rsid w:val="00B06A89"/>
    <w:rsid w:val="00B071C6"/>
    <w:rsid w:val="00B07AB4"/>
    <w:rsid w:val="00B07B26"/>
    <w:rsid w:val="00B07F00"/>
    <w:rsid w:val="00B1007D"/>
    <w:rsid w:val="00B1041A"/>
    <w:rsid w:val="00B10A67"/>
    <w:rsid w:val="00B10F7C"/>
    <w:rsid w:val="00B1127B"/>
    <w:rsid w:val="00B1197F"/>
    <w:rsid w:val="00B12849"/>
    <w:rsid w:val="00B12D0B"/>
    <w:rsid w:val="00B12E10"/>
    <w:rsid w:val="00B1365D"/>
    <w:rsid w:val="00B13D24"/>
    <w:rsid w:val="00B13E67"/>
    <w:rsid w:val="00B13FD0"/>
    <w:rsid w:val="00B14D1A"/>
    <w:rsid w:val="00B1549B"/>
    <w:rsid w:val="00B156AB"/>
    <w:rsid w:val="00B158A9"/>
    <w:rsid w:val="00B16949"/>
    <w:rsid w:val="00B1799E"/>
    <w:rsid w:val="00B17F8F"/>
    <w:rsid w:val="00B17FD6"/>
    <w:rsid w:val="00B20783"/>
    <w:rsid w:val="00B21E63"/>
    <w:rsid w:val="00B21EF6"/>
    <w:rsid w:val="00B22C1C"/>
    <w:rsid w:val="00B2307C"/>
    <w:rsid w:val="00B237AB"/>
    <w:rsid w:val="00B239A8"/>
    <w:rsid w:val="00B2452F"/>
    <w:rsid w:val="00B24CCB"/>
    <w:rsid w:val="00B250C1"/>
    <w:rsid w:val="00B26F55"/>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04D"/>
    <w:rsid w:val="00B37114"/>
    <w:rsid w:val="00B403EC"/>
    <w:rsid w:val="00B40A23"/>
    <w:rsid w:val="00B40C2A"/>
    <w:rsid w:val="00B40C4C"/>
    <w:rsid w:val="00B410BA"/>
    <w:rsid w:val="00B41518"/>
    <w:rsid w:val="00B4189F"/>
    <w:rsid w:val="00B41ECA"/>
    <w:rsid w:val="00B424C7"/>
    <w:rsid w:val="00B42537"/>
    <w:rsid w:val="00B43EAF"/>
    <w:rsid w:val="00B4414C"/>
    <w:rsid w:val="00B44B04"/>
    <w:rsid w:val="00B4532A"/>
    <w:rsid w:val="00B4663F"/>
    <w:rsid w:val="00B47075"/>
    <w:rsid w:val="00B4791C"/>
    <w:rsid w:val="00B47CF3"/>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3F9"/>
    <w:rsid w:val="00B6057A"/>
    <w:rsid w:val="00B60C44"/>
    <w:rsid w:val="00B6147B"/>
    <w:rsid w:val="00B61A1E"/>
    <w:rsid w:val="00B61E24"/>
    <w:rsid w:val="00B61FE1"/>
    <w:rsid w:val="00B6267D"/>
    <w:rsid w:val="00B62B42"/>
    <w:rsid w:val="00B62B8A"/>
    <w:rsid w:val="00B63BC9"/>
    <w:rsid w:val="00B64AA8"/>
    <w:rsid w:val="00B65096"/>
    <w:rsid w:val="00B65247"/>
    <w:rsid w:val="00B65408"/>
    <w:rsid w:val="00B655F3"/>
    <w:rsid w:val="00B66191"/>
    <w:rsid w:val="00B66ED4"/>
    <w:rsid w:val="00B6721A"/>
    <w:rsid w:val="00B67A04"/>
    <w:rsid w:val="00B70E87"/>
    <w:rsid w:val="00B70F8F"/>
    <w:rsid w:val="00B71F66"/>
    <w:rsid w:val="00B72A1E"/>
    <w:rsid w:val="00B73BE5"/>
    <w:rsid w:val="00B744F4"/>
    <w:rsid w:val="00B745F2"/>
    <w:rsid w:val="00B74BE2"/>
    <w:rsid w:val="00B7553D"/>
    <w:rsid w:val="00B76571"/>
    <w:rsid w:val="00B767D0"/>
    <w:rsid w:val="00B76E03"/>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0F1"/>
    <w:rsid w:val="00B96491"/>
    <w:rsid w:val="00B96734"/>
    <w:rsid w:val="00B96A0A"/>
    <w:rsid w:val="00B97505"/>
    <w:rsid w:val="00B97724"/>
    <w:rsid w:val="00B97882"/>
    <w:rsid w:val="00B97F0A"/>
    <w:rsid w:val="00B97F33"/>
    <w:rsid w:val="00B97FF2"/>
    <w:rsid w:val="00BA0239"/>
    <w:rsid w:val="00BA0E35"/>
    <w:rsid w:val="00BA19EF"/>
    <w:rsid w:val="00BA3D87"/>
    <w:rsid w:val="00BA4761"/>
    <w:rsid w:val="00BA4912"/>
    <w:rsid w:val="00BA52EA"/>
    <w:rsid w:val="00BA5FFF"/>
    <w:rsid w:val="00BA6320"/>
    <w:rsid w:val="00BA63AF"/>
    <w:rsid w:val="00BA66CF"/>
    <w:rsid w:val="00BA71D0"/>
    <w:rsid w:val="00BA7774"/>
    <w:rsid w:val="00BA7A43"/>
    <w:rsid w:val="00BA7D4D"/>
    <w:rsid w:val="00BB022F"/>
    <w:rsid w:val="00BB09FB"/>
    <w:rsid w:val="00BB116D"/>
    <w:rsid w:val="00BB1ACE"/>
    <w:rsid w:val="00BB23B2"/>
    <w:rsid w:val="00BB3043"/>
    <w:rsid w:val="00BB30C2"/>
    <w:rsid w:val="00BB33C8"/>
    <w:rsid w:val="00BB3C4C"/>
    <w:rsid w:val="00BB445C"/>
    <w:rsid w:val="00BB455E"/>
    <w:rsid w:val="00BB4CC9"/>
    <w:rsid w:val="00BB5A63"/>
    <w:rsid w:val="00BB5C03"/>
    <w:rsid w:val="00BB61CA"/>
    <w:rsid w:val="00BB6579"/>
    <w:rsid w:val="00BB66DA"/>
    <w:rsid w:val="00BB6727"/>
    <w:rsid w:val="00BB6B3D"/>
    <w:rsid w:val="00BB6BD9"/>
    <w:rsid w:val="00BB6FF8"/>
    <w:rsid w:val="00BB75C3"/>
    <w:rsid w:val="00BB7773"/>
    <w:rsid w:val="00BB793C"/>
    <w:rsid w:val="00BB7D52"/>
    <w:rsid w:val="00BC0297"/>
    <w:rsid w:val="00BC1362"/>
    <w:rsid w:val="00BC1576"/>
    <w:rsid w:val="00BC198A"/>
    <w:rsid w:val="00BC1CB1"/>
    <w:rsid w:val="00BC1D16"/>
    <w:rsid w:val="00BC2031"/>
    <w:rsid w:val="00BC23AF"/>
    <w:rsid w:val="00BC2A55"/>
    <w:rsid w:val="00BC3127"/>
    <w:rsid w:val="00BC3BBE"/>
    <w:rsid w:val="00BC3FF9"/>
    <w:rsid w:val="00BC42B1"/>
    <w:rsid w:val="00BC4483"/>
    <w:rsid w:val="00BC47B5"/>
    <w:rsid w:val="00BC4CF7"/>
    <w:rsid w:val="00BC4D9F"/>
    <w:rsid w:val="00BC521A"/>
    <w:rsid w:val="00BC5999"/>
    <w:rsid w:val="00BC6838"/>
    <w:rsid w:val="00BC77D2"/>
    <w:rsid w:val="00BC7850"/>
    <w:rsid w:val="00BD076D"/>
    <w:rsid w:val="00BD119D"/>
    <w:rsid w:val="00BD2784"/>
    <w:rsid w:val="00BD29F9"/>
    <w:rsid w:val="00BD2DE0"/>
    <w:rsid w:val="00BD33D8"/>
    <w:rsid w:val="00BD3F41"/>
    <w:rsid w:val="00BD4793"/>
    <w:rsid w:val="00BD4911"/>
    <w:rsid w:val="00BD4C80"/>
    <w:rsid w:val="00BD5BD6"/>
    <w:rsid w:val="00BD637C"/>
    <w:rsid w:val="00BD66C2"/>
    <w:rsid w:val="00BD680F"/>
    <w:rsid w:val="00BD72DE"/>
    <w:rsid w:val="00BD7426"/>
    <w:rsid w:val="00BD7EE5"/>
    <w:rsid w:val="00BD7FB3"/>
    <w:rsid w:val="00BE0334"/>
    <w:rsid w:val="00BE0B1D"/>
    <w:rsid w:val="00BE0F04"/>
    <w:rsid w:val="00BE1488"/>
    <w:rsid w:val="00BE149F"/>
    <w:rsid w:val="00BE1556"/>
    <w:rsid w:val="00BE1B67"/>
    <w:rsid w:val="00BE1F21"/>
    <w:rsid w:val="00BE2305"/>
    <w:rsid w:val="00BE2808"/>
    <w:rsid w:val="00BE2B90"/>
    <w:rsid w:val="00BE2D40"/>
    <w:rsid w:val="00BE3A4C"/>
    <w:rsid w:val="00BE5A7D"/>
    <w:rsid w:val="00BE5AB6"/>
    <w:rsid w:val="00BE62EB"/>
    <w:rsid w:val="00BE7004"/>
    <w:rsid w:val="00BE77F6"/>
    <w:rsid w:val="00BE7E90"/>
    <w:rsid w:val="00BF0641"/>
    <w:rsid w:val="00BF1341"/>
    <w:rsid w:val="00BF16BD"/>
    <w:rsid w:val="00BF233A"/>
    <w:rsid w:val="00BF2889"/>
    <w:rsid w:val="00BF2CB2"/>
    <w:rsid w:val="00BF2D89"/>
    <w:rsid w:val="00BF387C"/>
    <w:rsid w:val="00BF420C"/>
    <w:rsid w:val="00BF43FC"/>
    <w:rsid w:val="00BF4F58"/>
    <w:rsid w:val="00BF51EF"/>
    <w:rsid w:val="00BF5578"/>
    <w:rsid w:val="00BF5BD3"/>
    <w:rsid w:val="00BF63B3"/>
    <w:rsid w:val="00BF74E6"/>
    <w:rsid w:val="00BF7E48"/>
    <w:rsid w:val="00BF7F28"/>
    <w:rsid w:val="00BF7F2A"/>
    <w:rsid w:val="00C002B0"/>
    <w:rsid w:val="00C010A0"/>
    <w:rsid w:val="00C01D95"/>
    <w:rsid w:val="00C01E34"/>
    <w:rsid w:val="00C01F17"/>
    <w:rsid w:val="00C023DF"/>
    <w:rsid w:val="00C02CAC"/>
    <w:rsid w:val="00C035B9"/>
    <w:rsid w:val="00C036C1"/>
    <w:rsid w:val="00C05A0F"/>
    <w:rsid w:val="00C05AD0"/>
    <w:rsid w:val="00C06B8C"/>
    <w:rsid w:val="00C06D54"/>
    <w:rsid w:val="00C06F76"/>
    <w:rsid w:val="00C07111"/>
    <w:rsid w:val="00C075D3"/>
    <w:rsid w:val="00C101E1"/>
    <w:rsid w:val="00C108E3"/>
    <w:rsid w:val="00C10BE0"/>
    <w:rsid w:val="00C10DB7"/>
    <w:rsid w:val="00C110A0"/>
    <w:rsid w:val="00C117BD"/>
    <w:rsid w:val="00C1186C"/>
    <w:rsid w:val="00C119A1"/>
    <w:rsid w:val="00C122E0"/>
    <w:rsid w:val="00C1257A"/>
    <w:rsid w:val="00C12F10"/>
    <w:rsid w:val="00C13299"/>
    <w:rsid w:val="00C137F1"/>
    <w:rsid w:val="00C13F55"/>
    <w:rsid w:val="00C140F5"/>
    <w:rsid w:val="00C144EC"/>
    <w:rsid w:val="00C15A9B"/>
    <w:rsid w:val="00C15B8D"/>
    <w:rsid w:val="00C16F8E"/>
    <w:rsid w:val="00C171BE"/>
    <w:rsid w:val="00C17383"/>
    <w:rsid w:val="00C17A25"/>
    <w:rsid w:val="00C20208"/>
    <w:rsid w:val="00C2062F"/>
    <w:rsid w:val="00C21A7D"/>
    <w:rsid w:val="00C21FD0"/>
    <w:rsid w:val="00C226F0"/>
    <w:rsid w:val="00C22AF4"/>
    <w:rsid w:val="00C2330A"/>
    <w:rsid w:val="00C23854"/>
    <w:rsid w:val="00C238D9"/>
    <w:rsid w:val="00C23997"/>
    <w:rsid w:val="00C244BC"/>
    <w:rsid w:val="00C24545"/>
    <w:rsid w:val="00C246FA"/>
    <w:rsid w:val="00C246FB"/>
    <w:rsid w:val="00C24718"/>
    <w:rsid w:val="00C24889"/>
    <w:rsid w:val="00C24CE0"/>
    <w:rsid w:val="00C2529A"/>
    <w:rsid w:val="00C25625"/>
    <w:rsid w:val="00C26280"/>
    <w:rsid w:val="00C26BEB"/>
    <w:rsid w:val="00C26D1B"/>
    <w:rsid w:val="00C274BD"/>
    <w:rsid w:val="00C30A58"/>
    <w:rsid w:val="00C31D7D"/>
    <w:rsid w:val="00C3224E"/>
    <w:rsid w:val="00C3245B"/>
    <w:rsid w:val="00C32B94"/>
    <w:rsid w:val="00C32CF4"/>
    <w:rsid w:val="00C3417D"/>
    <w:rsid w:val="00C346F3"/>
    <w:rsid w:val="00C3519E"/>
    <w:rsid w:val="00C35E25"/>
    <w:rsid w:val="00C35F6C"/>
    <w:rsid w:val="00C3776F"/>
    <w:rsid w:val="00C40630"/>
    <w:rsid w:val="00C408D6"/>
    <w:rsid w:val="00C4136F"/>
    <w:rsid w:val="00C41379"/>
    <w:rsid w:val="00C41941"/>
    <w:rsid w:val="00C4294E"/>
    <w:rsid w:val="00C43312"/>
    <w:rsid w:val="00C4379F"/>
    <w:rsid w:val="00C43CED"/>
    <w:rsid w:val="00C43D8C"/>
    <w:rsid w:val="00C459B3"/>
    <w:rsid w:val="00C459E7"/>
    <w:rsid w:val="00C45F75"/>
    <w:rsid w:val="00C45F94"/>
    <w:rsid w:val="00C47370"/>
    <w:rsid w:val="00C475DD"/>
    <w:rsid w:val="00C47808"/>
    <w:rsid w:val="00C47C6B"/>
    <w:rsid w:val="00C50288"/>
    <w:rsid w:val="00C50AF2"/>
    <w:rsid w:val="00C50B7B"/>
    <w:rsid w:val="00C514F4"/>
    <w:rsid w:val="00C516A0"/>
    <w:rsid w:val="00C51DBD"/>
    <w:rsid w:val="00C53675"/>
    <w:rsid w:val="00C5369E"/>
    <w:rsid w:val="00C53E10"/>
    <w:rsid w:val="00C543AA"/>
    <w:rsid w:val="00C546DE"/>
    <w:rsid w:val="00C54857"/>
    <w:rsid w:val="00C549AB"/>
    <w:rsid w:val="00C54CE8"/>
    <w:rsid w:val="00C55240"/>
    <w:rsid w:val="00C55778"/>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71987"/>
    <w:rsid w:val="00C71D8C"/>
    <w:rsid w:val="00C72000"/>
    <w:rsid w:val="00C72B08"/>
    <w:rsid w:val="00C72EF9"/>
    <w:rsid w:val="00C72FDD"/>
    <w:rsid w:val="00C732A5"/>
    <w:rsid w:val="00C73A96"/>
    <w:rsid w:val="00C73BB2"/>
    <w:rsid w:val="00C7485A"/>
    <w:rsid w:val="00C7544B"/>
    <w:rsid w:val="00C767EF"/>
    <w:rsid w:val="00C7778A"/>
    <w:rsid w:val="00C7790E"/>
    <w:rsid w:val="00C8196D"/>
    <w:rsid w:val="00C81FEF"/>
    <w:rsid w:val="00C82606"/>
    <w:rsid w:val="00C828E5"/>
    <w:rsid w:val="00C8382F"/>
    <w:rsid w:val="00C8404C"/>
    <w:rsid w:val="00C84FCA"/>
    <w:rsid w:val="00C8555D"/>
    <w:rsid w:val="00C85BD3"/>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C8B"/>
    <w:rsid w:val="00C95D01"/>
    <w:rsid w:val="00C95E64"/>
    <w:rsid w:val="00C96520"/>
    <w:rsid w:val="00C96928"/>
    <w:rsid w:val="00C96BF8"/>
    <w:rsid w:val="00C97189"/>
    <w:rsid w:val="00C971E7"/>
    <w:rsid w:val="00C975C3"/>
    <w:rsid w:val="00C97D8F"/>
    <w:rsid w:val="00CA0507"/>
    <w:rsid w:val="00CA0E41"/>
    <w:rsid w:val="00CA14BE"/>
    <w:rsid w:val="00CA2E18"/>
    <w:rsid w:val="00CA3524"/>
    <w:rsid w:val="00CA3D03"/>
    <w:rsid w:val="00CA47EA"/>
    <w:rsid w:val="00CA4833"/>
    <w:rsid w:val="00CA4A1A"/>
    <w:rsid w:val="00CA4B94"/>
    <w:rsid w:val="00CA4FA2"/>
    <w:rsid w:val="00CA50FD"/>
    <w:rsid w:val="00CA5BA0"/>
    <w:rsid w:val="00CA65AE"/>
    <w:rsid w:val="00CA66E6"/>
    <w:rsid w:val="00CA67D0"/>
    <w:rsid w:val="00CA6848"/>
    <w:rsid w:val="00CA69ED"/>
    <w:rsid w:val="00CA7E06"/>
    <w:rsid w:val="00CB0278"/>
    <w:rsid w:val="00CB088B"/>
    <w:rsid w:val="00CB0F5C"/>
    <w:rsid w:val="00CB1575"/>
    <w:rsid w:val="00CB16BD"/>
    <w:rsid w:val="00CB16D0"/>
    <w:rsid w:val="00CB1886"/>
    <w:rsid w:val="00CB1938"/>
    <w:rsid w:val="00CB20FA"/>
    <w:rsid w:val="00CB31C0"/>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5CA"/>
    <w:rsid w:val="00CC27BD"/>
    <w:rsid w:val="00CC2866"/>
    <w:rsid w:val="00CC28A3"/>
    <w:rsid w:val="00CC2A3F"/>
    <w:rsid w:val="00CC328B"/>
    <w:rsid w:val="00CC384B"/>
    <w:rsid w:val="00CC3A22"/>
    <w:rsid w:val="00CC3B79"/>
    <w:rsid w:val="00CC4192"/>
    <w:rsid w:val="00CC4332"/>
    <w:rsid w:val="00CC477F"/>
    <w:rsid w:val="00CC4FD7"/>
    <w:rsid w:val="00CC5054"/>
    <w:rsid w:val="00CC532F"/>
    <w:rsid w:val="00CC5CD3"/>
    <w:rsid w:val="00CC6303"/>
    <w:rsid w:val="00CC6804"/>
    <w:rsid w:val="00CC7551"/>
    <w:rsid w:val="00CC75A8"/>
    <w:rsid w:val="00CC7FAD"/>
    <w:rsid w:val="00CD0889"/>
    <w:rsid w:val="00CD0B36"/>
    <w:rsid w:val="00CD14CC"/>
    <w:rsid w:val="00CD22FD"/>
    <w:rsid w:val="00CD25F4"/>
    <w:rsid w:val="00CD2BD1"/>
    <w:rsid w:val="00CD3047"/>
    <w:rsid w:val="00CD369F"/>
    <w:rsid w:val="00CD4189"/>
    <w:rsid w:val="00CD4752"/>
    <w:rsid w:val="00CD49D8"/>
    <w:rsid w:val="00CD4C77"/>
    <w:rsid w:val="00CD581F"/>
    <w:rsid w:val="00CD64D2"/>
    <w:rsid w:val="00CD6640"/>
    <w:rsid w:val="00CD6727"/>
    <w:rsid w:val="00CD69C3"/>
    <w:rsid w:val="00CD6B98"/>
    <w:rsid w:val="00CD6DE3"/>
    <w:rsid w:val="00CD7F52"/>
    <w:rsid w:val="00CE05B0"/>
    <w:rsid w:val="00CE3168"/>
    <w:rsid w:val="00CE350E"/>
    <w:rsid w:val="00CE371C"/>
    <w:rsid w:val="00CE3B97"/>
    <w:rsid w:val="00CE3EE5"/>
    <w:rsid w:val="00CE4FC8"/>
    <w:rsid w:val="00CE57F0"/>
    <w:rsid w:val="00CE57F6"/>
    <w:rsid w:val="00CE68AC"/>
    <w:rsid w:val="00CE6EEF"/>
    <w:rsid w:val="00CE6FC1"/>
    <w:rsid w:val="00CE7917"/>
    <w:rsid w:val="00CF0951"/>
    <w:rsid w:val="00CF0958"/>
    <w:rsid w:val="00CF0E4D"/>
    <w:rsid w:val="00CF11BE"/>
    <w:rsid w:val="00CF1BC0"/>
    <w:rsid w:val="00CF24CC"/>
    <w:rsid w:val="00CF388E"/>
    <w:rsid w:val="00CF3B5B"/>
    <w:rsid w:val="00CF4302"/>
    <w:rsid w:val="00CF499A"/>
    <w:rsid w:val="00CF4F99"/>
    <w:rsid w:val="00CF5260"/>
    <w:rsid w:val="00CF625C"/>
    <w:rsid w:val="00CF68FA"/>
    <w:rsid w:val="00CF6D7B"/>
    <w:rsid w:val="00CF7D9C"/>
    <w:rsid w:val="00CF7DBA"/>
    <w:rsid w:val="00CF7F51"/>
    <w:rsid w:val="00D001D0"/>
    <w:rsid w:val="00D0028C"/>
    <w:rsid w:val="00D003CF"/>
    <w:rsid w:val="00D00458"/>
    <w:rsid w:val="00D005D8"/>
    <w:rsid w:val="00D00F51"/>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683A"/>
    <w:rsid w:val="00D07503"/>
    <w:rsid w:val="00D07976"/>
    <w:rsid w:val="00D10C16"/>
    <w:rsid w:val="00D10C4B"/>
    <w:rsid w:val="00D11131"/>
    <w:rsid w:val="00D11248"/>
    <w:rsid w:val="00D115B5"/>
    <w:rsid w:val="00D11A7B"/>
    <w:rsid w:val="00D1326B"/>
    <w:rsid w:val="00D13821"/>
    <w:rsid w:val="00D139A6"/>
    <w:rsid w:val="00D1447D"/>
    <w:rsid w:val="00D152A2"/>
    <w:rsid w:val="00D1600D"/>
    <w:rsid w:val="00D17060"/>
    <w:rsid w:val="00D172F8"/>
    <w:rsid w:val="00D179AD"/>
    <w:rsid w:val="00D17B94"/>
    <w:rsid w:val="00D17FE1"/>
    <w:rsid w:val="00D209EE"/>
    <w:rsid w:val="00D21063"/>
    <w:rsid w:val="00D21758"/>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215"/>
    <w:rsid w:val="00D33E40"/>
    <w:rsid w:val="00D349E7"/>
    <w:rsid w:val="00D34E45"/>
    <w:rsid w:val="00D352A5"/>
    <w:rsid w:val="00D356BC"/>
    <w:rsid w:val="00D35C49"/>
    <w:rsid w:val="00D35CCE"/>
    <w:rsid w:val="00D35FA7"/>
    <w:rsid w:val="00D37A4A"/>
    <w:rsid w:val="00D37B1C"/>
    <w:rsid w:val="00D4057B"/>
    <w:rsid w:val="00D40797"/>
    <w:rsid w:val="00D407D0"/>
    <w:rsid w:val="00D40F7B"/>
    <w:rsid w:val="00D410B2"/>
    <w:rsid w:val="00D4125E"/>
    <w:rsid w:val="00D41569"/>
    <w:rsid w:val="00D41E36"/>
    <w:rsid w:val="00D420AC"/>
    <w:rsid w:val="00D4216A"/>
    <w:rsid w:val="00D43A67"/>
    <w:rsid w:val="00D44D0F"/>
    <w:rsid w:val="00D45299"/>
    <w:rsid w:val="00D457B7"/>
    <w:rsid w:val="00D4607A"/>
    <w:rsid w:val="00D461FF"/>
    <w:rsid w:val="00D466AB"/>
    <w:rsid w:val="00D46C3E"/>
    <w:rsid w:val="00D47676"/>
    <w:rsid w:val="00D47B6F"/>
    <w:rsid w:val="00D47E3B"/>
    <w:rsid w:val="00D50EC0"/>
    <w:rsid w:val="00D52170"/>
    <w:rsid w:val="00D52647"/>
    <w:rsid w:val="00D52D0E"/>
    <w:rsid w:val="00D53173"/>
    <w:rsid w:val="00D53B23"/>
    <w:rsid w:val="00D53FFF"/>
    <w:rsid w:val="00D54690"/>
    <w:rsid w:val="00D54AFE"/>
    <w:rsid w:val="00D54C38"/>
    <w:rsid w:val="00D54C51"/>
    <w:rsid w:val="00D54F62"/>
    <w:rsid w:val="00D54FA8"/>
    <w:rsid w:val="00D55380"/>
    <w:rsid w:val="00D5542C"/>
    <w:rsid w:val="00D5552C"/>
    <w:rsid w:val="00D556C4"/>
    <w:rsid w:val="00D556FC"/>
    <w:rsid w:val="00D55BC9"/>
    <w:rsid w:val="00D563C7"/>
    <w:rsid w:val="00D56C73"/>
    <w:rsid w:val="00D57098"/>
    <w:rsid w:val="00D57A7F"/>
    <w:rsid w:val="00D6002D"/>
    <w:rsid w:val="00D61654"/>
    <w:rsid w:val="00D61979"/>
    <w:rsid w:val="00D61C11"/>
    <w:rsid w:val="00D61FBE"/>
    <w:rsid w:val="00D620F9"/>
    <w:rsid w:val="00D6227F"/>
    <w:rsid w:val="00D6239D"/>
    <w:rsid w:val="00D6242B"/>
    <w:rsid w:val="00D62435"/>
    <w:rsid w:val="00D62AE5"/>
    <w:rsid w:val="00D62BC2"/>
    <w:rsid w:val="00D62BF3"/>
    <w:rsid w:val="00D63998"/>
    <w:rsid w:val="00D63F34"/>
    <w:rsid w:val="00D6426C"/>
    <w:rsid w:val="00D64306"/>
    <w:rsid w:val="00D645D5"/>
    <w:rsid w:val="00D6476D"/>
    <w:rsid w:val="00D647B0"/>
    <w:rsid w:val="00D64851"/>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031"/>
    <w:rsid w:val="00D73647"/>
    <w:rsid w:val="00D73901"/>
    <w:rsid w:val="00D7430D"/>
    <w:rsid w:val="00D74B01"/>
    <w:rsid w:val="00D74CDC"/>
    <w:rsid w:val="00D7503C"/>
    <w:rsid w:val="00D752B8"/>
    <w:rsid w:val="00D76016"/>
    <w:rsid w:val="00D76C44"/>
    <w:rsid w:val="00D76DF9"/>
    <w:rsid w:val="00D77B87"/>
    <w:rsid w:val="00D80F71"/>
    <w:rsid w:val="00D80FF6"/>
    <w:rsid w:val="00D81C31"/>
    <w:rsid w:val="00D8211C"/>
    <w:rsid w:val="00D824E6"/>
    <w:rsid w:val="00D82B4D"/>
    <w:rsid w:val="00D843A1"/>
    <w:rsid w:val="00D848E4"/>
    <w:rsid w:val="00D84A11"/>
    <w:rsid w:val="00D84BE7"/>
    <w:rsid w:val="00D84D20"/>
    <w:rsid w:val="00D84E0A"/>
    <w:rsid w:val="00D84E71"/>
    <w:rsid w:val="00D84F6D"/>
    <w:rsid w:val="00D8501C"/>
    <w:rsid w:val="00D85C9C"/>
    <w:rsid w:val="00D85D44"/>
    <w:rsid w:val="00D86009"/>
    <w:rsid w:val="00D860DA"/>
    <w:rsid w:val="00D8613F"/>
    <w:rsid w:val="00D863D0"/>
    <w:rsid w:val="00D86716"/>
    <w:rsid w:val="00D869BA"/>
    <w:rsid w:val="00D87A08"/>
    <w:rsid w:val="00D87BE6"/>
    <w:rsid w:val="00D87ED3"/>
    <w:rsid w:val="00D90828"/>
    <w:rsid w:val="00D90C22"/>
    <w:rsid w:val="00D90CE5"/>
    <w:rsid w:val="00D90F2A"/>
    <w:rsid w:val="00D9162C"/>
    <w:rsid w:val="00D91C9D"/>
    <w:rsid w:val="00D92671"/>
    <w:rsid w:val="00D92791"/>
    <w:rsid w:val="00D92ECE"/>
    <w:rsid w:val="00D93107"/>
    <w:rsid w:val="00D9336A"/>
    <w:rsid w:val="00D93BD8"/>
    <w:rsid w:val="00D93D21"/>
    <w:rsid w:val="00D93E87"/>
    <w:rsid w:val="00D94144"/>
    <w:rsid w:val="00D94235"/>
    <w:rsid w:val="00D945CE"/>
    <w:rsid w:val="00D94A36"/>
    <w:rsid w:val="00D95CA7"/>
    <w:rsid w:val="00D95D26"/>
    <w:rsid w:val="00D9607B"/>
    <w:rsid w:val="00D968FD"/>
    <w:rsid w:val="00D97734"/>
    <w:rsid w:val="00DA0038"/>
    <w:rsid w:val="00DA02F2"/>
    <w:rsid w:val="00DA04FD"/>
    <w:rsid w:val="00DA0CB9"/>
    <w:rsid w:val="00DA14EF"/>
    <w:rsid w:val="00DA17F5"/>
    <w:rsid w:val="00DA18D3"/>
    <w:rsid w:val="00DA3295"/>
    <w:rsid w:val="00DA340E"/>
    <w:rsid w:val="00DA3B9D"/>
    <w:rsid w:val="00DA3F42"/>
    <w:rsid w:val="00DA4773"/>
    <w:rsid w:val="00DA4BED"/>
    <w:rsid w:val="00DA5206"/>
    <w:rsid w:val="00DA5A11"/>
    <w:rsid w:val="00DA5BA8"/>
    <w:rsid w:val="00DA64AE"/>
    <w:rsid w:val="00DA6B93"/>
    <w:rsid w:val="00DA6DEF"/>
    <w:rsid w:val="00DB0904"/>
    <w:rsid w:val="00DB266D"/>
    <w:rsid w:val="00DB2789"/>
    <w:rsid w:val="00DB37BB"/>
    <w:rsid w:val="00DB3978"/>
    <w:rsid w:val="00DB43B5"/>
    <w:rsid w:val="00DB4E0A"/>
    <w:rsid w:val="00DB4FE1"/>
    <w:rsid w:val="00DB545D"/>
    <w:rsid w:val="00DB591C"/>
    <w:rsid w:val="00DB59A8"/>
    <w:rsid w:val="00DB600F"/>
    <w:rsid w:val="00DB7270"/>
    <w:rsid w:val="00DB73AE"/>
    <w:rsid w:val="00DC081F"/>
    <w:rsid w:val="00DC08FC"/>
    <w:rsid w:val="00DC1D36"/>
    <w:rsid w:val="00DC1F49"/>
    <w:rsid w:val="00DC23BC"/>
    <w:rsid w:val="00DC2F46"/>
    <w:rsid w:val="00DC3374"/>
    <w:rsid w:val="00DC494B"/>
    <w:rsid w:val="00DC4B3C"/>
    <w:rsid w:val="00DC5444"/>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307"/>
    <w:rsid w:val="00DD5A8B"/>
    <w:rsid w:val="00DD61EB"/>
    <w:rsid w:val="00DD7359"/>
    <w:rsid w:val="00DD7891"/>
    <w:rsid w:val="00DD7BFE"/>
    <w:rsid w:val="00DE051E"/>
    <w:rsid w:val="00DE0AFB"/>
    <w:rsid w:val="00DE1112"/>
    <w:rsid w:val="00DE124D"/>
    <w:rsid w:val="00DE1641"/>
    <w:rsid w:val="00DE1B04"/>
    <w:rsid w:val="00DE1B6B"/>
    <w:rsid w:val="00DE2512"/>
    <w:rsid w:val="00DE3684"/>
    <w:rsid w:val="00DE3687"/>
    <w:rsid w:val="00DE3BD0"/>
    <w:rsid w:val="00DE3D39"/>
    <w:rsid w:val="00DE40F0"/>
    <w:rsid w:val="00DE4B73"/>
    <w:rsid w:val="00DE64B4"/>
    <w:rsid w:val="00DE6F39"/>
    <w:rsid w:val="00DE6FD7"/>
    <w:rsid w:val="00DE71E3"/>
    <w:rsid w:val="00DE77EE"/>
    <w:rsid w:val="00DF03F3"/>
    <w:rsid w:val="00DF064B"/>
    <w:rsid w:val="00DF0CB8"/>
    <w:rsid w:val="00DF18B4"/>
    <w:rsid w:val="00DF1A58"/>
    <w:rsid w:val="00DF1BBD"/>
    <w:rsid w:val="00DF1EAA"/>
    <w:rsid w:val="00DF32A8"/>
    <w:rsid w:val="00DF32E0"/>
    <w:rsid w:val="00DF410D"/>
    <w:rsid w:val="00DF46A1"/>
    <w:rsid w:val="00DF493A"/>
    <w:rsid w:val="00DF49F7"/>
    <w:rsid w:val="00DF4BAE"/>
    <w:rsid w:val="00DF5CBE"/>
    <w:rsid w:val="00DF614B"/>
    <w:rsid w:val="00DF6DE5"/>
    <w:rsid w:val="00DF71DF"/>
    <w:rsid w:val="00E00634"/>
    <w:rsid w:val="00E00E8D"/>
    <w:rsid w:val="00E01967"/>
    <w:rsid w:val="00E01BBD"/>
    <w:rsid w:val="00E01F8B"/>
    <w:rsid w:val="00E02151"/>
    <w:rsid w:val="00E02445"/>
    <w:rsid w:val="00E02485"/>
    <w:rsid w:val="00E025B0"/>
    <w:rsid w:val="00E029DC"/>
    <w:rsid w:val="00E02E6A"/>
    <w:rsid w:val="00E02F5F"/>
    <w:rsid w:val="00E03D0C"/>
    <w:rsid w:val="00E04012"/>
    <w:rsid w:val="00E048B3"/>
    <w:rsid w:val="00E053A1"/>
    <w:rsid w:val="00E059A5"/>
    <w:rsid w:val="00E059DE"/>
    <w:rsid w:val="00E0611A"/>
    <w:rsid w:val="00E06499"/>
    <w:rsid w:val="00E06852"/>
    <w:rsid w:val="00E06A18"/>
    <w:rsid w:val="00E071C7"/>
    <w:rsid w:val="00E077D7"/>
    <w:rsid w:val="00E10144"/>
    <w:rsid w:val="00E1091D"/>
    <w:rsid w:val="00E10CB0"/>
    <w:rsid w:val="00E1109C"/>
    <w:rsid w:val="00E11710"/>
    <w:rsid w:val="00E12993"/>
    <w:rsid w:val="00E12A33"/>
    <w:rsid w:val="00E130A9"/>
    <w:rsid w:val="00E130BC"/>
    <w:rsid w:val="00E148F7"/>
    <w:rsid w:val="00E14DBC"/>
    <w:rsid w:val="00E163E9"/>
    <w:rsid w:val="00E1645B"/>
    <w:rsid w:val="00E171C3"/>
    <w:rsid w:val="00E17A34"/>
    <w:rsid w:val="00E17CB5"/>
    <w:rsid w:val="00E20028"/>
    <w:rsid w:val="00E20CFA"/>
    <w:rsid w:val="00E21326"/>
    <w:rsid w:val="00E21785"/>
    <w:rsid w:val="00E22303"/>
    <w:rsid w:val="00E2273B"/>
    <w:rsid w:val="00E22AF1"/>
    <w:rsid w:val="00E232C7"/>
    <w:rsid w:val="00E23A1A"/>
    <w:rsid w:val="00E23A87"/>
    <w:rsid w:val="00E23B2B"/>
    <w:rsid w:val="00E26122"/>
    <w:rsid w:val="00E26426"/>
    <w:rsid w:val="00E264BA"/>
    <w:rsid w:val="00E264CF"/>
    <w:rsid w:val="00E2665E"/>
    <w:rsid w:val="00E26FCF"/>
    <w:rsid w:val="00E2702F"/>
    <w:rsid w:val="00E278D2"/>
    <w:rsid w:val="00E27993"/>
    <w:rsid w:val="00E27EDE"/>
    <w:rsid w:val="00E3005C"/>
    <w:rsid w:val="00E305BB"/>
    <w:rsid w:val="00E30A4F"/>
    <w:rsid w:val="00E30B6D"/>
    <w:rsid w:val="00E31129"/>
    <w:rsid w:val="00E3221C"/>
    <w:rsid w:val="00E3231E"/>
    <w:rsid w:val="00E326B3"/>
    <w:rsid w:val="00E32F62"/>
    <w:rsid w:val="00E330DA"/>
    <w:rsid w:val="00E343CF"/>
    <w:rsid w:val="00E3472E"/>
    <w:rsid w:val="00E34B7D"/>
    <w:rsid w:val="00E3511D"/>
    <w:rsid w:val="00E35360"/>
    <w:rsid w:val="00E3559D"/>
    <w:rsid w:val="00E36162"/>
    <w:rsid w:val="00E362B0"/>
    <w:rsid w:val="00E36D10"/>
    <w:rsid w:val="00E3702B"/>
    <w:rsid w:val="00E40162"/>
    <w:rsid w:val="00E408BB"/>
    <w:rsid w:val="00E40E32"/>
    <w:rsid w:val="00E410D1"/>
    <w:rsid w:val="00E41A16"/>
    <w:rsid w:val="00E41D56"/>
    <w:rsid w:val="00E42383"/>
    <w:rsid w:val="00E42BF4"/>
    <w:rsid w:val="00E42CFE"/>
    <w:rsid w:val="00E43064"/>
    <w:rsid w:val="00E43D9E"/>
    <w:rsid w:val="00E4411E"/>
    <w:rsid w:val="00E44192"/>
    <w:rsid w:val="00E4427C"/>
    <w:rsid w:val="00E44293"/>
    <w:rsid w:val="00E4482F"/>
    <w:rsid w:val="00E4493E"/>
    <w:rsid w:val="00E44943"/>
    <w:rsid w:val="00E45003"/>
    <w:rsid w:val="00E4552B"/>
    <w:rsid w:val="00E459C8"/>
    <w:rsid w:val="00E46214"/>
    <w:rsid w:val="00E468E8"/>
    <w:rsid w:val="00E47109"/>
    <w:rsid w:val="00E474B7"/>
    <w:rsid w:val="00E47515"/>
    <w:rsid w:val="00E47F42"/>
    <w:rsid w:val="00E50788"/>
    <w:rsid w:val="00E50839"/>
    <w:rsid w:val="00E51949"/>
    <w:rsid w:val="00E51AE1"/>
    <w:rsid w:val="00E51BD4"/>
    <w:rsid w:val="00E51C17"/>
    <w:rsid w:val="00E5212C"/>
    <w:rsid w:val="00E5225B"/>
    <w:rsid w:val="00E52C27"/>
    <w:rsid w:val="00E52C93"/>
    <w:rsid w:val="00E5366B"/>
    <w:rsid w:val="00E53964"/>
    <w:rsid w:val="00E53997"/>
    <w:rsid w:val="00E543C4"/>
    <w:rsid w:val="00E56A3D"/>
    <w:rsid w:val="00E56B0C"/>
    <w:rsid w:val="00E56C18"/>
    <w:rsid w:val="00E56CBA"/>
    <w:rsid w:val="00E5757B"/>
    <w:rsid w:val="00E57BF7"/>
    <w:rsid w:val="00E60141"/>
    <w:rsid w:val="00E60D06"/>
    <w:rsid w:val="00E6176E"/>
    <w:rsid w:val="00E61CD6"/>
    <w:rsid w:val="00E621E8"/>
    <w:rsid w:val="00E624A9"/>
    <w:rsid w:val="00E62570"/>
    <w:rsid w:val="00E62695"/>
    <w:rsid w:val="00E62DA0"/>
    <w:rsid w:val="00E63915"/>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4BC"/>
    <w:rsid w:val="00E7398D"/>
    <w:rsid w:val="00E73FC4"/>
    <w:rsid w:val="00E742B9"/>
    <w:rsid w:val="00E74344"/>
    <w:rsid w:val="00E744A8"/>
    <w:rsid w:val="00E752D0"/>
    <w:rsid w:val="00E75466"/>
    <w:rsid w:val="00E755BC"/>
    <w:rsid w:val="00E756D2"/>
    <w:rsid w:val="00E75A1E"/>
    <w:rsid w:val="00E75B5E"/>
    <w:rsid w:val="00E75E5E"/>
    <w:rsid w:val="00E76410"/>
    <w:rsid w:val="00E76428"/>
    <w:rsid w:val="00E76825"/>
    <w:rsid w:val="00E7762A"/>
    <w:rsid w:val="00E77C45"/>
    <w:rsid w:val="00E81253"/>
    <w:rsid w:val="00E822ED"/>
    <w:rsid w:val="00E8230B"/>
    <w:rsid w:val="00E827A7"/>
    <w:rsid w:val="00E82EE0"/>
    <w:rsid w:val="00E83472"/>
    <w:rsid w:val="00E83A4C"/>
    <w:rsid w:val="00E849F4"/>
    <w:rsid w:val="00E84E81"/>
    <w:rsid w:val="00E8522B"/>
    <w:rsid w:val="00E85315"/>
    <w:rsid w:val="00E85E3C"/>
    <w:rsid w:val="00E85EC6"/>
    <w:rsid w:val="00E87F25"/>
    <w:rsid w:val="00E90629"/>
    <w:rsid w:val="00E90756"/>
    <w:rsid w:val="00E90ACD"/>
    <w:rsid w:val="00E90CE7"/>
    <w:rsid w:val="00E912C8"/>
    <w:rsid w:val="00E913BA"/>
    <w:rsid w:val="00E915EE"/>
    <w:rsid w:val="00E91606"/>
    <w:rsid w:val="00E9188F"/>
    <w:rsid w:val="00E91E1E"/>
    <w:rsid w:val="00E9279E"/>
    <w:rsid w:val="00E940AF"/>
    <w:rsid w:val="00E954C8"/>
    <w:rsid w:val="00E9595D"/>
    <w:rsid w:val="00E96884"/>
    <w:rsid w:val="00E97467"/>
    <w:rsid w:val="00E97DC4"/>
    <w:rsid w:val="00EA0425"/>
    <w:rsid w:val="00EA14CC"/>
    <w:rsid w:val="00EA18BF"/>
    <w:rsid w:val="00EA1D04"/>
    <w:rsid w:val="00EA21BB"/>
    <w:rsid w:val="00EA334F"/>
    <w:rsid w:val="00EA3B8F"/>
    <w:rsid w:val="00EA45F7"/>
    <w:rsid w:val="00EA4D1C"/>
    <w:rsid w:val="00EA4E25"/>
    <w:rsid w:val="00EA5BC0"/>
    <w:rsid w:val="00EA5CF0"/>
    <w:rsid w:val="00EA606E"/>
    <w:rsid w:val="00EA6CAA"/>
    <w:rsid w:val="00EA6E4D"/>
    <w:rsid w:val="00EA7202"/>
    <w:rsid w:val="00EB06C9"/>
    <w:rsid w:val="00EB0963"/>
    <w:rsid w:val="00EB14B6"/>
    <w:rsid w:val="00EB163D"/>
    <w:rsid w:val="00EB2146"/>
    <w:rsid w:val="00EB2175"/>
    <w:rsid w:val="00EB2460"/>
    <w:rsid w:val="00EB2725"/>
    <w:rsid w:val="00EB2DDE"/>
    <w:rsid w:val="00EB3439"/>
    <w:rsid w:val="00EB4165"/>
    <w:rsid w:val="00EB42E0"/>
    <w:rsid w:val="00EB457B"/>
    <w:rsid w:val="00EB50EE"/>
    <w:rsid w:val="00EB5648"/>
    <w:rsid w:val="00EB5978"/>
    <w:rsid w:val="00EB5A7F"/>
    <w:rsid w:val="00EB5E92"/>
    <w:rsid w:val="00EB64AF"/>
    <w:rsid w:val="00EB6875"/>
    <w:rsid w:val="00EB71E1"/>
    <w:rsid w:val="00EB7700"/>
    <w:rsid w:val="00EB7E28"/>
    <w:rsid w:val="00EC0765"/>
    <w:rsid w:val="00EC0E9D"/>
    <w:rsid w:val="00EC0ECD"/>
    <w:rsid w:val="00EC150F"/>
    <w:rsid w:val="00EC1BF7"/>
    <w:rsid w:val="00EC1E39"/>
    <w:rsid w:val="00EC247B"/>
    <w:rsid w:val="00EC2503"/>
    <w:rsid w:val="00EC3457"/>
    <w:rsid w:val="00EC3D36"/>
    <w:rsid w:val="00EC3FFB"/>
    <w:rsid w:val="00EC42CC"/>
    <w:rsid w:val="00EC4BD5"/>
    <w:rsid w:val="00EC4D74"/>
    <w:rsid w:val="00EC60DC"/>
    <w:rsid w:val="00EC660A"/>
    <w:rsid w:val="00EC67A1"/>
    <w:rsid w:val="00EC703E"/>
    <w:rsid w:val="00EC788B"/>
    <w:rsid w:val="00EC7921"/>
    <w:rsid w:val="00ED04AA"/>
    <w:rsid w:val="00ED131C"/>
    <w:rsid w:val="00ED13C2"/>
    <w:rsid w:val="00ED1506"/>
    <w:rsid w:val="00ED1E14"/>
    <w:rsid w:val="00ED285F"/>
    <w:rsid w:val="00ED2D8C"/>
    <w:rsid w:val="00ED4272"/>
    <w:rsid w:val="00ED4A75"/>
    <w:rsid w:val="00ED5334"/>
    <w:rsid w:val="00ED54AD"/>
    <w:rsid w:val="00ED5B09"/>
    <w:rsid w:val="00ED600A"/>
    <w:rsid w:val="00ED62BA"/>
    <w:rsid w:val="00ED6B98"/>
    <w:rsid w:val="00ED779F"/>
    <w:rsid w:val="00ED7959"/>
    <w:rsid w:val="00EE0264"/>
    <w:rsid w:val="00EE14D1"/>
    <w:rsid w:val="00EE1BF6"/>
    <w:rsid w:val="00EE257D"/>
    <w:rsid w:val="00EE25AC"/>
    <w:rsid w:val="00EE2B8B"/>
    <w:rsid w:val="00EE2EA0"/>
    <w:rsid w:val="00EE32B6"/>
    <w:rsid w:val="00EE3A21"/>
    <w:rsid w:val="00EE498B"/>
    <w:rsid w:val="00EE4DFC"/>
    <w:rsid w:val="00EE51DE"/>
    <w:rsid w:val="00EE5221"/>
    <w:rsid w:val="00EE6EE7"/>
    <w:rsid w:val="00EE7C93"/>
    <w:rsid w:val="00EE7E54"/>
    <w:rsid w:val="00EF0BA4"/>
    <w:rsid w:val="00EF18DD"/>
    <w:rsid w:val="00EF1A63"/>
    <w:rsid w:val="00EF2274"/>
    <w:rsid w:val="00EF24D7"/>
    <w:rsid w:val="00EF3333"/>
    <w:rsid w:val="00EF4443"/>
    <w:rsid w:val="00EF475D"/>
    <w:rsid w:val="00EF494B"/>
    <w:rsid w:val="00EF4E5F"/>
    <w:rsid w:val="00EF65E5"/>
    <w:rsid w:val="00EF67DD"/>
    <w:rsid w:val="00EF6F79"/>
    <w:rsid w:val="00EF74BE"/>
    <w:rsid w:val="00EF7FB4"/>
    <w:rsid w:val="00F0037B"/>
    <w:rsid w:val="00F00E9A"/>
    <w:rsid w:val="00F0197C"/>
    <w:rsid w:val="00F01D53"/>
    <w:rsid w:val="00F01D70"/>
    <w:rsid w:val="00F0206E"/>
    <w:rsid w:val="00F03167"/>
    <w:rsid w:val="00F0348B"/>
    <w:rsid w:val="00F03616"/>
    <w:rsid w:val="00F03DB4"/>
    <w:rsid w:val="00F03DDD"/>
    <w:rsid w:val="00F04544"/>
    <w:rsid w:val="00F045CE"/>
    <w:rsid w:val="00F04EEE"/>
    <w:rsid w:val="00F0530F"/>
    <w:rsid w:val="00F05FF8"/>
    <w:rsid w:val="00F0609C"/>
    <w:rsid w:val="00F0614B"/>
    <w:rsid w:val="00F06B60"/>
    <w:rsid w:val="00F06D1E"/>
    <w:rsid w:val="00F06DD4"/>
    <w:rsid w:val="00F074FC"/>
    <w:rsid w:val="00F07708"/>
    <w:rsid w:val="00F107B2"/>
    <w:rsid w:val="00F11198"/>
    <w:rsid w:val="00F11208"/>
    <w:rsid w:val="00F115A6"/>
    <w:rsid w:val="00F11C62"/>
    <w:rsid w:val="00F13323"/>
    <w:rsid w:val="00F1338C"/>
    <w:rsid w:val="00F1354D"/>
    <w:rsid w:val="00F139C7"/>
    <w:rsid w:val="00F14C86"/>
    <w:rsid w:val="00F15411"/>
    <w:rsid w:val="00F1579F"/>
    <w:rsid w:val="00F16037"/>
    <w:rsid w:val="00F16725"/>
    <w:rsid w:val="00F16FE3"/>
    <w:rsid w:val="00F1749E"/>
    <w:rsid w:val="00F17623"/>
    <w:rsid w:val="00F200CB"/>
    <w:rsid w:val="00F20B96"/>
    <w:rsid w:val="00F20C84"/>
    <w:rsid w:val="00F20E06"/>
    <w:rsid w:val="00F21C0D"/>
    <w:rsid w:val="00F21F00"/>
    <w:rsid w:val="00F223C6"/>
    <w:rsid w:val="00F224C5"/>
    <w:rsid w:val="00F224F9"/>
    <w:rsid w:val="00F22768"/>
    <w:rsid w:val="00F22863"/>
    <w:rsid w:val="00F22A63"/>
    <w:rsid w:val="00F23E41"/>
    <w:rsid w:val="00F2420C"/>
    <w:rsid w:val="00F24727"/>
    <w:rsid w:val="00F24C4F"/>
    <w:rsid w:val="00F253F1"/>
    <w:rsid w:val="00F25B10"/>
    <w:rsid w:val="00F26166"/>
    <w:rsid w:val="00F2640E"/>
    <w:rsid w:val="00F26C00"/>
    <w:rsid w:val="00F27045"/>
    <w:rsid w:val="00F2730B"/>
    <w:rsid w:val="00F301B7"/>
    <w:rsid w:val="00F30982"/>
    <w:rsid w:val="00F30D59"/>
    <w:rsid w:val="00F3114F"/>
    <w:rsid w:val="00F31398"/>
    <w:rsid w:val="00F31467"/>
    <w:rsid w:val="00F3185D"/>
    <w:rsid w:val="00F31C28"/>
    <w:rsid w:val="00F31EAE"/>
    <w:rsid w:val="00F32154"/>
    <w:rsid w:val="00F32A2D"/>
    <w:rsid w:val="00F330D2"/>
    <w:rsid w:val="00F3356E"/>
    <w:rsid w:val="00F33B9C"/>
    <w:rsid w:val="00F34317"/>
    <w:rsid w:val="00F3515E"/>
    <w:rsid w:val="00F354A4"/>
    <w:rsid w:val="00F358AC"/>
    <w:rsid w:val="00F35B66"/>
    <w:rsid w:val="00F35D47"/>
    <w:rsid w:val="00F36469"/>
    <w:rsid w:val="00F365FB"/>
    <w:rsid w:val="00F369DA"/>
    <w:rsid w:val="00F3718A"/>
    <w:rsid w:val="00F3722D"/>
    <w:rsid w:val="00F37D36"/>
    <w:rsid w:val="00F406D3"/>
    <w:rsid w:val="00F40EAE"/>
    <w:rsid w:val="00F40EB4"/>
    <w:rsid w:val="00F4125A"/>
    <w:rsid w:val="00F41EEC"/>
    <w:rsid w:val="00F41F9C"/>
    <w:rsid w:val="00F42B98"/>
    <w:rsid w:val="00F43362"/>
    <w:rsid w:val="00F43770"/>
    <w:rsid w:val="00F43A87"/>
    <w:rsid w:val="00F443D6"/>
    <w:rsid w:val="00F4482A"/>
    <w:rsid w:val="00F44A92"/>
    <w:rsid w:val="00F44DFD"/>
    <w:rsid w:val="00F4595D"/>
    <w:rsid w:val="00F45B3E"/>
    <w:rsid w:val="00F460EF"/>
    <w:rsid w:val="00F46201"/>
    <w:rsid w:val="00F465E9"/>
    <w:rsid w:val="00F46E10"/>
    <w:rsid w:val="00F4767B"/>
    <w:rsid w:val="00F50286"/>
    <w:rsid w:val="00F507FC"/>
    <w:rsid w:val="00F5108A"/>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02E9"/>
    <w:rsid w:val="00F6078D"/>
    <w:rsid w:val="00F61D34"/>
    <w:rsid w:val="00F623E7"/>
    <w:rsid w:val="00F62BE2"/>
    <w:rsid w:val="00F62C34"/>
    <w:rsid w:val="00F62CA0"/>
    <w:rsid w:val="00F62CFE"/>
    <w:rsid w:val="00F63FD1"/>
    <w:rsid w:val="00F6499F"/>
    <w:rsid w:val="00F65159"/>
    <w:rsid w:val="00F654CA"/>
    <w:rsid w:val="00F65747"/>
    <w:rsid w:val="00F6614A"/>
    <w:rsid w:val="00F67162"/>
    <w:rsid w:val="00F672EE"/>
    <w:rsid w:val="00F67D8A"/>
    <w:rsid w:val="00F70F63"/>
    <w:rsid w:val="00F71147"/>
    <w:rsid w:val="00F717A6"/>
    <w:rsid w:val="00F71BE5"/>
    <w:rsid w:val="00F72738"/>
    <w:rsid w:val="00F7330B"/>
    <w:rsid w:val="00F73FAD"/>
    <w:rsid w:val="00F7411E"/>
    <w:rsid w:val="00F7421D"/>
    <w:rsid w:val="00F74C1C"/>
    <w:rsid w:val="00F76E38"/>
    <w:rsid w:val="00F7739B"/>
    <w:rsid w:val="00F776A9"/>
    <w:rsid w:val="00F7797A"/>
    <w:rsid w:val="00F77D06"/>
    <w:rsid w:val="00F80EE6"/>
    <w:rsid w:val="00F80F33"/>
    <w:rsid w:val="00F811F3"/>
    <w:rsid w:val="00F82357"/>
    <w:rsid w:val="00F82BF2"/>
    <w:rsid w:val="00F836F9"/>
    <w:rsid w:val="00F83E62"/>
    <w:rsid w:val="00F8441C"/>
    <w:rsid w:val="00F851FA"/>
    <w:rsid w:val="00F85EB5"/>
    <w:rsid w:val="00F869DF"/>
    <w:rsid w:val="00F86BB4"/>
    <w:rsid w:val="00F87225"/>
    <w:rsid w:val="00F87C67"/>
    <w:rsid w:val="00F90746"/>
    <w:rsid w:val="00F90AC4"/>
    <w:rsid w:val="00F90B44"/>
    <w:rsid w:val="00F910A6"/>
    <w:rsid w:val="00F9206A"/>
    <w:rsid w:val="00F93F6F"/>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4EA7"/>
    <w:rsid w:val="00FA5D1D"/>
    <w:rsid w:val="00FA602E"/>
    <w:rsid w:val="00FA66A2"/>
    <w:rsid w:val="00FA6726"/>
    <w:rsid w:val="00FA6C2B"/>
    <w:rsid w:val="00FA6DC8"/>
    <w:rsid w:val="00FA71EC"/>
    <w:rsid w:val="00FA75F8"/>
    <w:rsid w:val="00FA7883"/>
    <w:rsid w:val="00FA7914"/>
    <w:rsid w:val="00FA7B6C"/>
    <w:rsid w:val="00FA7CC2"/>
    <w:rsid w:val="00FB0590"/>
    <w:rsid w:val="00FB059D"/>
    <w:rsid w:val="00FB05A3"/>
    <w:rsid w:val="00FB0D6C"/>
    <w:rsid w:val="00FB107E"/>
    <w:rsid w:val="00FB1690"/>
    <w:rsid w:val="00FB1DAB"/>
    <w:rsid w:val="00FB2FDB"/>
    <w:rsid w:val="00FB3023"/>
    <w:rsid w:val="00FB3203"/>
    <w:rsid w:val="00FB3816"/>
    <w:rsid w:val="00FB3ACA"/>
    <w:rsid w:val="00FB3B18"/>
    <w:rsid w:val="00FB45E9"/>
    <w:rsid w:val="00FB4FD0"/>
    <w:rsid w:val="00FB5BAE"/>
    <w:rsid w:val="00FB646A"/>
    <w:rsid w:val="00FB65B5"/>
    <w:rsid w:val="00FB719F"/>
    <w:rsid w:val="00FB773B"/>
    <w:rsid w:val="00FB7FCD"/>
    <w:rsid w:val="00FC0923"/>
    <w:rsid w:val="00FC0C91"/>
    <w:rsid w:val="00FC1248"/>
    <w:rsid w:val="00FC1748"/>
    <w:rsid w:val="00FC190C"/>
    <w:rsid w:val="00FC1939"/>
    <w:rsid w:val="00FC2461"/>
    <w:rsid w:val="00FC27E9"/>
    <w:rsid w:val="00FC2D19"/>
    <w:rsid w:val="00FC2E8F"/>
    <w:rsid w:val="00FC3211"/>
    <w:rsid w:val="00FC340B"/>
    <w:rsid w:val="00FC3415"/>
    <w:rsid w:val="00FC39EB"/>
    <w:rsid w:val="00FC3C1E"/>
    <w:rsid w:val="00FC45C7"/>
    <w:rsid w:val="00FC6BD9"/>
    <w:rsid w:val="00FD08E4"/>
    <w:rsid w:val="00FD08EA"/>
    <w:rsid w:val="00FD08FC"/>
    <w:rsid w:val="00FD0BE0"/>
    <w:rsid w:val="00FD0DCB"/>
    <w:rsid w:val="00FD1031"/>
    <w:rsid w:val="00FD109F"/>
    <w:rsid w:val="00FD14FD"/>
    <w:rsid w:val="00FD1E5A"/>
    <w:rsid w:val="00FD1EDB"/>
    <w:rsid w:val="00FD233C"/>
    <w:rsid w:val="00FD3B79"/>
    <w:rsid w:val="00FD3C3A"/>
    <w:rsid w:val="00FD476A"/>
    <w:rsid w:val="00FD49DE"/>
    <w:rsid w:val="00FD4A03"/>
    <w:rsid w:val="00FD4D11"/>
    <w:rsid w:val="00FD4FE5"/>
    <w:rsid w:val="00FD53F1"/>
    <w:rsid w:val="00FD5E20"/>
    <w:rsid w:val="00FD7040"/>
    <w:rsid w:val="00FD7585"/>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6A0D"/>
    <w:rsid w:val="00FE72BE"/>
    <w:rsid w:val="00FE7938"/>
    <w:rsid w:val="00FE7CC4"/>
    <w:rsid w:val="00FE7DEF"/>
    <w:rsid w:val="00FF0E91"/>
    <w:rsid w:val="00FF0FAF"/>
    <w:rsid w:val="00FF1976"/>
    <w:rsid w:val="00FF2A3A"/>
    <w:rsid w:val="00FF2F4B"/>
    <w:rsid w:val="00FF3254"/>
    <w:rsid w:val="00FF4E2C"/>
    <w:rsid w:val="00FF5660"/>
    <w:rsid w:val="00FF5B05"/>
    <w:rsid w:val="00FF6D9A"/>
    <w:rsid w:val="00FF7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5CCCA28"/>
  <w15:docId w15:val="{826992B2-B0D0-444C-9EB1-19F65389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3B2624"/>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link w:val="Heading2Char"/>
    <w:qFormat/>
    <w:rsid w:val="003B2624"/>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link w:val="Heading3Char"/>
    <w:qFormat/>
    <w:rsid w:val="003B2624"/>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link w:val="Heading4Char"/>
    <w:qFormat/>
    <w:rsid w:val="003B2624"/>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link w:val="Heading5Char"/>
    <w:qFormat/>
    <w:rsid w:val="003B2624"/>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3B2624"/>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link w:val="Heading7Char"/>
    <w:qFormat/>
    <w:rsid w:val="003B2624"/>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link w:val="Heading8Char"/>
    <w:qFormat/>
    <w:rsid w:val="003B2624"/>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A1"/>
    <w:rPr>
      <w:rFonts w:ascii="Arial" w:hAnsi="Arial"/>
      <w:b/>
      <w:snapToGrid w:val="0"/>
      <w:spacing w:val="-3"/>
      <w:sz w:val="24"/>
    </w:rPr>
  </w:style>
  <w:style w:type="character" w:customStyle="1" w:styleId="Heading2Char">
    <w:name w:val="Heading 2 Char"/>
    <w:basedOn w:val="DefaultParagraphFont"/>
    <w:link w:val="Heading2"/>
    <w:rsid w:val="00EC67A1"/>
    <w:rPr>
      <w:rFonts w:ascii="Arial" w:hAnsi="Arial"/>
      <w:b/>
      <w:snapToGrid w:val="0"/>
      <w:spacing w:val="-3"/>
      <w:sz w:val="24"/>
    </w:rPr>
  </w:style>
  <w:style w:type="character" w:customStyle="1" w:styleId="Heading3Char">
    <w:name w:val="Heading 3 Char"/>
    <w:basedOn w:val="DefaultParagraphFont"/>
    <w:link w:val="Heading3"/>
    <w:rsid w:val="00EC67A1"/>
    <w:rPr>
      <w:rFonts w:ascii="Arial" w:hAnsi="Arial"/>
      <w:b/>
      <w:snapToGrid w:val="0"/>
      <w:spacing w:val="-3"/>
      <w:sz w:val="24"/>
    </w:rPr>
  </w:style>
  <w:style w:type="character" w:customStyle="1" w:styleId="Heading4Char">
    <w:name w:val="Heading 4 Char"/>
    <w:basedOn w:val="DefaultParagraphFont"/>
    <w:link w:val="Heading4"/>
    <w:rsid w:val="00EC67A1"/>
    <w:rPr>
      <w:rFonts w:ascii="Arial" w:hAnsi="Arial"/>
      <w:b/>
      <w:snapToGrid w:val="0"/>
      <w:sz w:val="24"/>
    </w:rPr>
  </w:style>
  <w:style w:type="character" w:customStyle="1" w:styleId="Heading5Char">
    <w:name w:val="Heading 5 Char"/>
    <w:basedOn w:val="DefaultParagraphFont"/>
    <w:link w:val="Heading5"/>
    <w:rsid w:val="00EC67A1"/>
    <w:rPr>
      <w:rFonts w:ascii="Arial" w:hAnsi="Arial"/>
      <w:b/>
      <w:spacing w:val="-3"/>
      <w:sz w:val="22"/>
    </w:rPr>
  </w:style>
  <w:style w:type="character" w:customStyle="1" w:styleId="Heading6Char">
    <w:name w:val="Heading 6 Char"/>
    <w:basedOn w:val="DefaultParagraphFont"/>
    <w:link w:val="Heading6"/>
    <w:uiPriority w:val="9"/>
    <w:rsid w:val="00EC67A1"/>
    <w:rPr>
      <w:rFonts w:ascii="Arial" w:hAnsi="Arial"/>
      <w:b/>
      <w:sz w:val="22"/>
      <w:u w:val="single"/>
    </w:rPr>
  </w:style>
  <w:style w:type="character" w:customStyle="1" w:styleId="Heading7Char">
    <w:name w:val="Heading 7 Char"/>
    <w:basedOn w:val="DefaultParagraphFont"/>
    <w:link w:val="Heading7"/>
    <w:uiPriority w:val="9"/>
    <w:rsid w:val="00EC67A1"/>
    <w:rPr>
      <w:rFonts w:ascii="Arial" w:hAnsi="Arial" w:cs="Arial"/>
      <w:b/>
      <w:spacing w:val="-3"/>
      <w:sz w:val="22"/>
    </w:rPr>
  </w:style>
  <w:style w:type="character" w:customStyle="1" w:styleId="Heading8Char">
    <w:name w:val="Heading 8 Char"/>
    <w:basedOn w:val="DefaultParagraphFont"/>
    <w:link w:val="Heading8"/>
    <w:uiPriority w:val="9"/>
    <w:rsid w:val="00EC67A1"/>
    <w:rPr>
      <w:rFonts w:ascii="Arial" w:hAnsi="Arial"/>
      <w:spacing w:val="-3"/>
      <w:sz w:val="22"/>
      <w:u w:val="single"/>
    </w:rPr>
  </w:style>
  <w:style w:type="character" w:customStyle="1" w:styleId="Heading9Char">
    <w:name w:val="Heading 9 Char"/>
    <w:link w:val="Heading9"/>
    <w:rsid w:val="00AA718E"/>
    <w:rPr>
      <w:rFonts w:ascii="Arial" w:hAnsi="Arial"/>
      <w:snapToGrid w:val="0"/>
      <w:sz w:val="22"/>
      <w:u w:val="single"/>
    </w:rPr>
  </w:style>
  <w:style w:type="paragraph" w:styleId="EndnoteText">
    <w:name w:val="endnote text"/>
    <w:basedOn w:val="Normal"/>
    <w:link w:val="EndnoteTextChar"/>
    <w:semiHidden/>
    <w:rsid w:val="003B2624"/>
    <w:pPr>
      <w:widowControl w:val="0"/>
    </w:pPr>
    <w:rPr>
      <w:rFonts w:ascii="Courier New" w:hAnsi="Courier New"/>
    </w:rPr>
  </w:style>
  <w:style w:type="character" w:customStyle="1" w:styleId="EndnoteTextChar">
    <w:name w:val="Endnote Text Char"/>
    <w:link w:val="EndnoteText"/>
    <w:semiHidden/>
    <w:rsid w:val="00C72000"/>
    <w:rPr>
      <w:rFonts w:ascii="Courier New" w:hAnsi="Courier New"/>
      <w:sz w:val="24"/>
    </w:rPr>
  </w:style>
  <w:style w:type="paragraph" w:styleId="BodyTextIndent">
    <w:name w:val="Body Text Indent"/>
    <w:basedOn w:val="Normal"/>
    <w:link w:val="BodyTextIndentChar"/>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customStyle="1" w:styleId="BodyTextIndentChar">
    <w:name w:val="Body Text Indent Char"/>
    <w:basedOn w:val="DefaultParagraphFont"/>
    <w:link w:val="BodyTextIndent"/>
    <w:uiPriority w:val="99"/>
    <w:rsid w:val="00EC67A1"/>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qFormat/>
    <w:rsid w:val="003B2624"/>
    <w:pPr>
      <w:tabs>
        <w:tab w:val="center" w:pos="4320"/>
        <w:tab w:val="right" w:pos="8640"/>
      </w:tabs>
      <w:overflowPunct/>
      <w:autoSpaceDE/>
      <w:autoSpaceDN/>
      <w:adjustRightInd/>
      <w:textAlignment w:val="auto"/>
    </w:pPr>
  </w:style>
  <w:style w:type="character" w:customStyle="1" w:styleId="FooterChar">
    <w:name w:val="Footer Char"/>
    <w:link w:val="Footer"/>
    <w:uiPriority w:val="99"/>
    <w:rsid w:val="00F7411E"/>
    <w:rPr>
      <w:sz w:val="24"/>
    </w:rPr>
  </w:style>
  <w:style w:type="paragraph" w:styleId="BodyTextIndent2">
    <w:name w:val="Body Text Indent 2"/>
    <w:basedOn w:val="Normal"/>
    <w:link w:val="BodyTextIndent2Char"/>
    <w:rsid w:val="003B2624"/>
    <w:pPr>
      <w:tabs>
        <w:tab w:val="left" w:pos="-720"/>
        <w:tab w:val="left" w:pos="0"/>
      </w:tabs>
      <w:suppressAutoHyphens/>
      <w:spacing w:line="240" w:lineRule="atLeast"/>
      <w:ind w:left="720" w:hanging="720"/>
    </w:pPr>
    <w:rPr>
      <w:rFonts w:ascii="Arial" w:hAnsi="Arial"/>
      <w:spacing w:val="-3"/>
      <w:sz w:val="22"/>
    </w:rPr>
  </w:style>
  <w:style w:type="character" w:customStyle="1" w:styleId="BodyTextIndent2Char">
    <w:name w:val="Body Text Indent 2 Char"/>
    <w:basedOn w:val="DefaultParagraphFont"/>
    <w:link w:val="BodyTextIndent2"/>
    <w:rsid w:val="00EC67A1"/>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link w:val="BodyTextIndent3Char"/>
    <w:rsid w:val="003B2624"/>
    <w:pPr>
      <w:tabs>
        <w:tab w:val="left" w:pos="-720"/>
        <w:tab w:val="left" w:pos="0"/>
        <w:tab w:val="left" w:pos="720"/>
      </w:tabs>
      <w:suppressAutoHyphens/>
      <w:spacing w:line="240" w:lineRule="atLeast"/>
      <w:ind w:left="1440" w:hanging="1440"/>
    </w:pPr>
    <w:rPr>
      <w:rFonts w:ascii="Arial" w:hAnsi="Arial"/>
      <w:spacing w:val="-3"/>
      <w:sz w:val="22"/>
    </w:rPr>
  </w:style>
  <w:style w:type="character" w:customStyle="1" w:styleId="BodyTextIndent3Char">
    <w:name w:val="Body Text Indent 3 Char"/>
    <w:basedOn w:val="DefaultParagraphFont"/>
    <w:link w:val="BodyTextIndent3"/>
    <w:rsid w:val="00EC67A1"/>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link w:val="BodyTextChar"/>
    <w:qFormat/>
    <w:rsid w:val="003B2624"/>
    <w:pPr>
      <w:overflowPunct/>
      <w:autoSpaceDE/>
      <w:autoSpaceDN/>
      <w:adjustRightInd/>
      <w:textAlignment w:val="auto"/>
    </w:pPr>
    <w:rPr>
      <w:b/>
      <w:sz w:val="20"/>
    </w:rPr>
  </w:style>
  <w:style w:type="character" w:customStyle="1" w:styleId="BodyTextChar">
    <w:name w:val="Body Text Char"/>
    <w:basedOn w:val="DefaultParagraphFont"/>
    <w:link w:val="BodyText"/>
    <w:rsid w:val="00EC67A1"/>
    <w:rPr>
      <w:b/>
    </w:rPr>
  </w:style>
  <w:style w:type="character" w:styleId="Hyperlink">
    <w:name w:val="Hyperlink"/>
    <w:uiPriority w:val="99"/>
    <w:rsid w:val="003B2624"/>
    <w:rPr>
      <w:color w:val="0000FF"/>
      <w:u w:val="single"/>
    </w:rPr>
  </w:style>
  <w:style w:type="paragraph" w:styleId="BodyText2">
    <w:name w:val="Body Text 2"/>
    <w:basedOn w:val="Normal"/>
    <w:link w:val="BodyText2Char"/>
    <w:uiPriority w:val="99"/>
    <w:rsid w:val="003B2624"/>
    <w:pPr>
      <w:tabs>
        <w:tab w:val="left" w:pos="-720"/>
      </w:tabs>
      <w:suppressAutoHyphens/>
      <w:jc w:val="both"/>
    </w:pPr>
    <w:rPr>
      <w:rFonts w:ascii="Arial" w:hAnsi="Arial"/>
      <w:spacing w:val="-3"/>
      <w:sz w:val="22"/>
    </w:rPr>
  </w:style>
  <w:style w:type="character" w:customStyle="1" w:styleId="BodyText2Char">
    <w:name w:val="Body Text 2 Char"/>
    <w:basedOn w:val="DefaultParagraphFont"/>
    <w:link w:val="BodyText2"/>
    <w:uiPriority w:val="99"/>
    <w:rsid w:val="00EC67A1"/>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character" w:customStyle="1" w:styleId="BodyText3Char">
    <w:name w:val="Body Text 3 Char"/>
    <w:link w:val="BodyText3"/>
    <w:rsid w:val="00AA718E"/>
    <w:rPr>
      <w:rFonts w:ascii="Arial" w:hAnsi="Arial" w:cs="Arial"/>
      <w:sz w:val="16"/>
    </w:rPr>
  </w:style>
  <w:style w:type="table" w:styleId="TableGrid">
    <w:name w:val="Table Grid"/>
    <w:basedOn w:val="TableNormal"/>
    <w:uiPriority w:val="59"/>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link w:val="FootnoteTextChar"/>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FootnoteTextChar">
    <w:name w:val="Footnote Text Char"/>
    <w:basedOn w:val="DefaultParagraphFont"/>
    <w:link w:val="FootnoteText"/>
    <w:uiPriority w:val="99"/>
    <w:rsid w:val="00EC67A1"/>
    <w:rPr>
      <w:rFonts w:ascii="Courier New" w:hAnsi="Courier New"/>
      <w:snapToGrid w:val="0"/>
      <w:sz w:val="24"/>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link w:val="PlainTextChar"/>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character" w:customStyle="1" w:styleId="PlainTextChar">
    <w:name w:val="Plain Text Char"/>
    <w:basedOn w:val="DefaultParagraphFont"/>
    <w:link w:val="PlainText"/>
    <w:rsid w:val="00EC67A1"/>
    <w:rPr>
      <w:rFonts w:ascii="Courier New" w:hAnsi="Courier New"/>
      <w:snapToGrid w:val="0"/>
    </w:rPr>
  </w:style>
  <w:style w:type="paragraph" w:styleId="TOC1">
    <w:name w:val="toc 1"/>
    <w:basedOn w:val="Normal"/>
    <w:next w:val="Normal"/>
    <w:autoRedefine/>
    <w:semiHidden/>
    <w:rsid w:val="001A63E6"/>
    <w:pPr>
      <w:widowControl w:val="0"/>
      <w:tabs>
        <w:tab w:val="right" w:leader="dot" w:pos="9360"/>
      </w:tabs>
      <w:suppressAutoHyphens/>
      <w:overflowPunct/>
      <w:autoSpaceDE/>
      <w:autoSpaceDN/>
      <w:adjustRightInd/>
      <w:spacing w:before="480"/>
      <w:ind w:left="720" w:right="720" w:hanging="720"/>
      <w:textAlignment w:val="auto"/>
    </w:pPr>
    <w:rPr>
      <w:rFonts w:ascii="Courier New" w:hAnsi="Courier New"/>
      <w:snapToGrid w:val="0"/>
    </w:rPr>
  </w:style>
  <w:style w:type="paragraph" w:styleId="TOC2">
    <w:name w:val="toc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semiHidden/>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lang w:val="x-none" w:eastAsia="x-none"/>
    </w:rPr>
  </w:style>
  <w:style w:type="character" w:customStyle="1" w:styleId="TitleChar">
    <w:name w:val="Title Char"/>
    <w:link w:val="Title"/>
    <w:rsid w:val="00717B10"/>
    <w:rPr>
      <w:sz w:val="24"/>
      <w:u w:val="single"/>
    </w:rPr>
  </w:style>
  <w:style w:type="paragraph" w:styleId="DocumentMap">
    <w:name w:val="Document Map"/>
    <w:basedOn w:val="Normal"/>
    <w:link w:val="DocumentMapChar"/>
    <w:semiHidden/>
    <w:rsid w:val="001A63E6"/>
    <w:pPr>
      <w:widowControl w:val="0"/>
      <w:shd w:val="clear" w:color="auto" w:fill="000080"/>
      <w:overflowPunct/>
      <w:autoSpaceDE/>
      <w:autoSpaceDN/>
      <w:adjustRightInd/>
      <w:textAlignment w:val="auto"/>
    </w:pPr>
    <w:rPr>
      <w:rFonts w:ascii="Tahoma" w:hAnsi="Tahoma" w:cs="Tahoma"/>
      <w:snapToGrid w:val="0"/>
    </w:rPr>
  </w:style>
  <w:style w:type="character" w:customStyle="1" w:styleId="DocumentMapChar">
    <w:name w:val="Document Map Char"/>
    <w:basedOn w:val="DefaultParagraphFont"/>
    <w:link w:val="DocumentMap"/>
    <w:uiPriority w:val="99"/>
    <w:semiHidden/>
    <w:rsid w:val="00EC67A1"/>
    <w:rPr>
      <w:rFonts w:ascii="Tahoma" w:hAnsi="Tahoma" w:cs="Tahoma"/>
      <w:snapToGrid w:val="0"/>
      <w:sz w:val="24"/>
      <w:shd w:val="clear" w:color="auto" w:fill="000080"/>
    </w:rPr>
  </w:style>
  <w:style w:type="paragraph" w:styleId="CommentText">
    <w:name w:val="annotation text"/>
    <w:basedOn w:val="Normal"/>
    <w:link w:val="CommentTextChar"/>
    <w:semiHidden/>
    <w:rsid w:val="001A63E6"/>
    <w:pPr>
      <w:widowControl w:val="0"/>
      <w:overflowPunct/>
      <w:autoSpaceDE/>
      <w:autoSpaceDN/>
      <w:adjustRightInd/>
      <w:textAlignment w:val="auto"/>
    </w:pPr>
    <w:rPr>
      <w:rFonts w:ascii="Courier New" w:hAnsi="Courier New"/>
      <w:snapToGrid w:val="0"/>
      <w:sz w:val="20"/>
    </w:rPr>
  </w:style>
  <w:style w:type="character" w:customStyle="1" w:styleId="CommentTextChar">
    <w:name w:val="Comment Text Char"/>
    <w:basedOn w:val="DefaultParagraphFont"/>
    <w:link w:val="CommentText"/>
    <w:uiPriority w:val="99"/>
    <w:semiHidden/>
    <w:rsid w:val="00EC67A1"/>
    <w:rPr>
      <w:rFonts w:ascii="Courier New" w:hAnsi="Courier New"/>
      <w:snapToGrid w:val="0"/>
    </w:rPr>
  </w:style>
  <w:style w:type="paragraph" w:styleId="CommentSubject">
    <w:name w:val="annotation subject"/>
    <w:basedOn w:val="CommentText"/>
    <w:next w:val="CommentText"/>
    <w:link w:val="CommentSubjectChar"/>
    <w:semiHidden/>
    <w:rsid w:val="001A63E6"/>
    <w:rPr>
      <w:b/>
      <w:bCs/>
    </w:rPr>
  </w:style>
  <w:style w:type="character" w:customStyle="1" w:styleId="CommentSubjectChar">
    <w:name w:val="Comment Subject Char"/>
    <w:basedOn w:val="CommentTextChar"/>
    <w:link w:val="CommentSubject"/>
    <w:uiPriority w:val="99"/>
    <w:semiHidden/>
    <w:rsid w:val="00EC67A1"/>
    <w:rPr>
      <w:rFonts w:ascii="Courier New" w:hAnsi="Courier New"/>
      <w:b/>
      <w:bCs/>
      <w:snapToGrid w:val="0"/>
    </w:rPr>
  </w:style>
  <w:style w:type="paragraph" w:styleId="BalloonText">
    <w:name w:val="Balloon Text"/>
    <w:basedOn w:val="Normal"/>
    <w:link w:val="BalloonTextChar"/>
    <w:uiPriority w:val="99"/>
    <w:semiHidden/>
    <w:rsid w:val="001A63E6"/>
    <w:pPr>
      <w:widowControl w:val="0"/>
      <w:overflowPunct/>
      <w:autoSpaceDE/>
      <w:autoSpaceDN/>
      <w:adjustRightInd/>
      <w:textAlignment w:val="auto"/>
    </w:pPr>
    <w:rPr>
      <w:rFonts w:ascii="Tahoma" w:hAnsi="Tahoma" w:cs="Tahoma"/>
      <w:snapToGrid w:val="0"/>
      <w:sz w:val="16"/>
      <w:szCs w:val="16"/>
    </w:rPr>
  </w:style>
  <w:style w:type="character" w:customStyle="1" w:styleId="BalloonTextChar">
    <w:name w:val="Balloon Text Char"/>
    <w:basedOn w:val="DefaultParagraphFont"/>
    <w:link w:val="BalloonText"/>
    <w:uiPriority w:val="99"/>
    <w:semiHidden/>
    <w:rsid w:val="00D77B87"/>
    <w:rPr>
      <w:rFonts w:ascii="Tahoma" w:hAnsi="Tahoma" w:cs="Tahoma"/>
      <w:snapToGrid w:val="0"/>
      <w:sz w:val="16"/>
      <w:szCs w:val="16"/>
    </w:rPr>
  </w:style>
  <w:style w:type="paragraph" w:customStyle="1" w:styleId="Default">
    <w:name w:val="Default"/>
    <w:uiPriority w:val="99"/>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paragraph" w:styleId="NoSpacing">
    <w:name w:val="No Spacing"/>
    <w:qFormat/>
    <w:rsid w:val="00CB0278"/>
    <w:pPr>
      <w:overflowPunct w:val="0"/>
      <w:autoSpaceDE w:val="0"/>
      <w:autoSpaceDN w:val="0"/>
      <w:adjustRightInd w:val="0"/>
      <w:textAlignment w:val="baseline"/>
    </w:pPr>
    <w:rPr>
      <w:sz w:val="24"/>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customStyle="1" w:styleId="TOCLevel1">
    <w:name w:val="TOC Level 1"/>
    <w:rsid w:val="00C732A5"/>
    <w:pPr>
      <w:numPr>
        <w:numId w:val="37"/>
      </w:numPr>
      <w:jc w:val="both"/>
      <w:outlineLvl w:val="0"/>
    </w:pPr>
    <w:rPr>
      <w:rFonts w:ascii="Arial" w:hAnsi="Arial"/>
      <w:b/>
      <w:smallCaps/>
      <w:noProof/>
      <w:sz w:val="22"/>
    </w:rPr>
  </w:style>
  <w:style w:type="paragraph" w:customStyle="1" w:styleId="TOCLevel2">
    <w:name w:val="TOC Level 2"/>
    <w:rsid w:val="00C732A5"/>
    <w:pPr>
      <w:numPr>
        <w:ilvl w:val="1"/>
        <w:numId w:val="37"/>
      </w:numPr>
      <w:spacing w:before="120"/>
      <w:jc w:val="both"/>
      <w:outlineLvl w:val="1"/>
    </w:pPr>
    <w:rPr>
      <w:rFonts w:ascii="Arial" w:hAnsi="Arial"/>
      <w:b/>
      <w:noProof/>
    </w:rPr>
  </w:style>
  <w:style w:type="paragraph" w:customStyle="1" w:styleId="TOCLevel3">
    <w:name w:val="TOC Level 3"/>
    <w:basedOn w:val="TOCLevel2"/>
    <w:rsid w:val="00C732A5"/>
    <w:pPr>
      <w:numPr>
        <w:ilvl w:val="2"/>
      </w:numPr>
      <w:outlineLvl w:val="2"/>
    </w:pPr>
  </w:style>
  <w:style w:type="paragraph" w:customStyle="1" w:styleId="TOCLevel4">
    <w:name w:val="TOC Level 4"/>
    <w:basedOn w:val="TOCLevel2"/>
    <w:rsid w:val="00C732A5"/>
    <w:pPr>
      <w:numPr>
        <w:ilvl w:val="3"/>
      </w:numPr>
      <w:outlineLvl w:val="3"/>
    </w:pPr>
  </w:style>
  <w:style w:type="character" w:customStyle="1" w:styleId="normalchar">
    <w:name w:val="normal__char"/>
    <w:basedOn w:val="DefaultParagraphFont"/>
    <w:rsid w:val="00EC67A1"/>
  </w:style>
  <w:style w:type="character" w:styleId="Emphasis">
    <w:name w:val="Emphasis"/>
    <w:basedOn w:val="DefaultParagraphFont"/>
    <w:uiPriority w:val="20"/>
    <w:qFormat/>
    <w:rsid w:val="00EC67A1"/>
    <w:rPr>
      <w:i/>
      <w:iCs/>
    </w:rPr>
  </w:style>
  <w:style w:type="character" w:styleId="FootnoteReference">
    <w:name w:val="footnote reference"/>
    <w:basedOn w:val="DefaultParagraphFont"/>
    <w:uiPriority w:val="99"/>
    <w:rsid w:val="00EC67A1"/>
    <w:rPr>
      <w:rFonts w:cs="Times New Roman"/>
      <w:vertAlign w:val="superscript"/>
    </w:rPr>
  </w:style>
  <w:style w:type="character" w:styleId="Strong">
    <w:name w:val="Strong"/>
    <w:uiPriority w:val="22"/>
    <w:qFormat/>
    <w:rsid w:val="00EC67A1"/>
    <w:rPr>
      <w:rFonts w:cs="Times New Roman"/>
      <w:b/>
      <w:bCs/>
    </w:rPr>
  </w:style>
  <w:style w:type="paragraph" w:customStyle="1" w:styleId="Subject">
    <w:name w:val="Subject"/>
    <w:next w:val="Body"/>
    <w:rsid w:val="0056023C"/>
    <w:pPr>
      <w:keepNext/>
      <w:pBdr>
        <w:top w:val="single" w:sz="4" w:space="0"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sz w:val="28"/>
      <w:szCs w:val="28"/>
      <w:bdr w:val="nil"/>
    </w:rPr>
  </w:style>
  <w:style w:type="paragraph" w:customStyle="1" w:styleId="Body">
    <w:name w:val="Body"/>
    <w:rsid w:val="0056023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numbering" w:customStyle="1" w:styleId="NoteTaking">
    <w:name w:val="Note Taking"/>
    <w:rsid w:val="0056023C"/>
    <w:pPr>
      <w:numPr>
        <w:numId w:val="39"/>
      </w:numPr>
    </w:pPr>
  </w:style>
  <w:style w:type="paragraph" w:customStyle="1" w:styleId="TableParagraph">
    <w:name w:val="Table Paragraph"/>
    <w:basedOn w:val="Normal"/>
    <w:uiPriority w:val="1"/>
    <w:qFormat/>
    <w:rsid w:val="00BB75C3"/>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LXKParaTextChar">
    <w:name w:val="LXK Para Text Char"/>
    <w:link w:val="LXKParaText"/>
    <w:locked/>
    <w:rsid w:val="000E6A2E"/>
    <w:rPr>
      <w:rFonts w:ascii="Arial" w:hAnsi="Arial" w:cs="Arial"/>
    </w:rPr>
  </w:style>
  <w:style w:type="paragraph" w:customStyle="1" w:styleId="LXKParaText">
    <w:name w:val="LXK Para Text"/>
    <w:link w:val="LXKParaTextChar"/>
    <w:rsid w:val="000E6A2E"/>
    <w:pPr>
      <w:spacing w:line="300" w:lineRule="auto"/>
    </w:pPr>
    <w:rPr>
      <w:rFonts w:ascii="Arial" w:hAnsi="Arial" w:cs="Arial"/>
    </w:rPr>
  </w:style>
  <w:style w:type="paragraph" w:customStyle="1" w:styleId="msonormal0">
    <w:name w:val="msonormal"/>
    <w:basedOn w:val="Normal"/>
    <w:rsid w:val="00794654"/>
    <w:pPr>
      <w:overflowPunct/>
      <w:autoSpaceDE/>
      <w:autoSpaceDN/>
      <w:adjustRightInd/>
      <w:spacing w:before="100" w:beforeAutospacing="1" w:after="100" w:afterAutospacing="1"/>
      <w:textAlignment w:val="auto"/>
    </w:pPr>
    <w:rPr>
      <w:szCs w:val="24"/>
    </w:rPr>
  </w:style>
  <w:style w:type="paragraph" w:customStyle="1" w:styleId="xl65">
    <w:name w:val="xl65"/>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textAlignment w:val="top"/>
    </w:pPr>
    <w:rPr>
      <w:rFonts w:ascii="Calibri" w:hAnsi="Calibri" w:cs="Calibri"/>
      <w:sz w:val="16"/>
      <w:szCs w:val="16"/>
    </w:rPr>
  </w:style>
  <w:style w:type="paragraph" w:customStyle="1" w:styleId="xl66">
    <w:name w:val="xl66"/>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sz w:val="16"/>
      <w:szCs w:val="16"/>
    </w:rPr>
  </w:style>
  <w:style w:type="paragraph" w:customStyle="1" w:styleId="xl67">
    <w:name w:val="xl67"/>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b/>
      <w:bCs/>
      <w:color w:val="0000FF"/>
      <w:sz w:val="16"/>
      <w:szCs w:val="16"/>
      <w:u w:val="single"/>
    </w:rPr>
  </w:style>
  <w:style w:type="paragraph" w:customStyle="1" w:styleId="xl68">
    <w:name w:val="xl68"/>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jc w:val="center"/>
      <w:textAlignment w:val="top"/>
    </w:pPr>
    <w:rPr>
      <w:rFonts w:ascii="Calibri" w:hAnsi="Calibri" w:cs="Calibri"/>
      <w:sz w:val="16"/>
      <w:szCs w:val="16"/>
    </w:rPr>
  </w:style>
  <w:style w:type="paragraph" w:customStyle="1" w:styleId="xl69">
    <w:name w:val="xl69"/>
    <w:basedOn w:val="Normal"/>
    <w:rsid w:val="00794654"/>
    <w:pPr>
      <w:pBdr>
        <w:top w:val="single" w:sz="4" w:space="0" w:color="979991"/>
        <w:left w:val="single" w:sz="4" w:space="0" w:color="979991"/>
        <w:bottom w:val="single" w:sz="4" w:space="0" w:color="979991"/>
        <w:right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sz w:val="16"/>
      <w:szCs w:val="16"/>
    </w:rPr>
  </w:style>
  <w:style w:type="paragraph" w:customStyle="1" w:styleId="xl70">
    <w:name w:val="xl70"/>
    <w:basedOn w:val="Normal"/>
    <w:rsid w:val="00794654"/>
    <w:pPr>
      <w:pBdr>
        <w:top w:val="single" w:sz="4" w:space="0" w:color="979991"/>
        <w:left w:val="single" w:sz="4" w:space="0" w:color="979991"/>
        <w:bottom w:val="single" w:sz="4" w:space="0" w:color="979991"/>
      </w:pBdr>
      <w:shd w:val="clear" w:color="000000" w:fill="F0F4FA"/>
      <w:overflowPunct/>
      <w:autoSpaceDE/>
      <w:autoSpaceDN/>
      <w:adjustRightInd/>
      <w:spacing w:before="100" w:beforeAutospacing="1" w:after="100" w:afterAutospacing="1"/>
      <w:jc w:val="right"/>
      <w:textAlignment w:val="top"/>
    </w:pPr>
    <w:rPr>
      <w:rFonts w:ascii="Calibri" w:hAnsi="Calibri" w:cs="Calibri"/>
      <w:b/>
      <w:bCs/>
      <w:sz w:val="16"/>
      <w:szCs w:val="16"/>
    </w:rPr>
  </w:style>
  <w:style w:type="paragraph" w:customStyle="1" w:styleId="xl71">
    <w:name w:val="xl71"/>
    <w:basedOn w:val="Normal"/>
    <w:rsid w:val="00794654"/>
    <w:pPr>
      <w:pBdr>
        <w:top w:val="single" w:sz="4" w:space="0" w:color="979991"/>
        <w:left w:val="single" w:sz="4" w:space="0" w:color="979991"/>
        <w:bottom w:val="single" w:sz="4" w:space="0" w:color="979991"/>
      </w:pBdr>
      <w:shd w:val="clear" w:color="000000" w:fill="F0F4FA"/>
      <w:overflowPunct/>
      <w:autoSpaceDE/>
      <w:autoSpaceDN/>
      <w:adjustRightInd/>
      <w:spacing w:before="100" w:beforeAutospacing="1" w:after="100" w:afterAutospacing="1"/>
      <w:jc w:val="right"/>
      <w:textAlignment w:val="top"/>
    </w:pPr>
    <w:rPr>
      <w:rFonts w:ascii="Calibri" w:hAnsi="Calibri" w:cs="Calibri"/>
      <w:b/>
      <w:bCs/>
      <w:color w:val="0000FF"/>
      <w:sz w:val="16"/>
      <w:szCs w:val="16"/>
      <w:u w:val="single"/>
    </w:rPr>
  </w:style>
  <w:style w:type="paragraph" w:customStyle="1" w:styleId="xl72">
    <w:name w:val="xl72"/>
    <w:basedOn w:val="Normal"/>
    <w:rsid w:val="00794654"/>
    <w:pPr>
      <w:pBdr>
        <w:top w:val="single" w:sz="4" w:space="0" w:color="979991"/>
        <w:left w:val="single" w:sz="4" w:space="0" w:color="979991"/>
        <w:bottom w:val="single" w:sz="4" w:space="0" w:color="979991"/>
        <w:right w:val="single" w:sz="4" w:space="0" w:color="979991"/>
      </w:pBdr>
      <w:shd w:val="clear" w:color="000000" w:fill="F0F4FA"/>
      <w:overflowPunct/>
      <w:autoSpaceDE/>
      <w:autoSpaceDN/>
      <w:adjustRightInd/>
      <w:spacing w:before="100" w:beforeAutospacing="1" w:after="100" w:afterAutospacing="1"/>
      <w:jc w:val="right"/>
      <w:textAlignment w:val="top"/>
    </w:pPr>
    <w:rPr>
      <w:rFonts w:ascii="Calibri" w:hAnsi="Calibri" w:cs="Calibri"/>
      <w:b/>
      <w:bCs/>
      <w:sz w:val="16"/>
      <w:szCs w:val="16"/>
    </w:rPr>
  </w:style>
  <w:style w:type="paragraph" w:customStyle="1" w:styleId="xl73">
    <w:name w:val="xl73"/>
    <w:basedOn w:val="Normal"/>
    <w:rsid w:val="00794654"/>
    <w:pPr>
      <w:pBdr>
        <w:top w:val="single" w:sz="4" w:space="0" w:color="979991"/>
        <w:left w:val="single" w:sz="4" w:space="0" w:color="979991"/>
      </w:pBdr>
      <w:shd w:val="clear" w:color="000000" w:fill="F0F4FA"/>
      <w:overflowPunct/>
      <w:autoSpaceDE/>
      <w:autoSpaceDN/>
      <w:adjustRightInd/>
      <w:spacing w:before="100" w:beforeAutospacing="1" w:after="100" w:afterAutospacing="1"/>
      <w:textAlignment w:val="top"/>
    </w:pPr>
    <w:rPr>
      <w:rFonts w:ascii="Calibri" w:hAnsi="Calibri" w:cs="Calibri"/>
      <w:b/>
      <w:bCs/>
      <w:sz w:val="16"/>
      <w:szCs w:val="16"/>
    </w:rPr>
  </w:style>
  <w:style w:type="paragraph" w:customStyle="1" w:styleId="xl74">
    <w:name w:val="xl74"/>
    <w:basedOn w:val="Normal"/>
    <w:rsid w:val="00794654"/>
    <w:pPr>
      <w:pBdr>
        <w:top w:val="single" w:sz="4" w:space="0" w:color="979991"/>
        <w:left w:val="single" w:sz="4" w:space="0" w:color="979991"/>
        <w:right w:val="single" w:sz="4" w:space="0" w:color="979991"/>
      </w:pBdr>
      <w:shd w:val="clear" w:color="000000" w:fill="F0F4FA"/>
      <w:overflowPunct/>
      <w:autoSpaceDE/>
      <w:autoSpaceDN/>
      <w:adjustRightInd/>
      <w:spacing w:before="100" w:beforeAutospacing="1" w:after="100" w:afterAutospacing="1"/>
      <w:textAlignment w:val="top"/>
    </w:pPr>
    <w:rPr>
      <w:rFonts w:ascii="Calibri" w:hAnsi="Calibri" w:cs="Calibri"/>
      <w:b/>
      <w:bCs/>
      <w:sz w:val="16"/>
      <w:szCs w:val="16"/>
    </w:rPr>
  </w:style>
  <w:style w:type="paragraph" w:customStyle="1" w:styleId="xl75">
    <w:name w:val="xl75"/>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sz w:val="16"/>
      <w:szCs w:val="16"/>
    </w:rPr>
  </w:style>
  <w:style w:type="paragraph" w:customStyle="1" w:styleId="xl76">
    <w:name w:val="xl76"/>
    <w:basedOn w:val="Normal"/>
    <w:rsid w:val="00794654"/>
    <w:pPr>
      <w:pBdr>
        <w:top w:val="single" w:sz="4" w:space="0" w:color="979991"/>
        <w:left w:val="single" w:sz="4" w:space="0" w:color="979991"/>
        <w:bottom w:val="single" w:sz="4" w:space="0" w:color="979991"/>
        <w:right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sz w:val="16"/>
      <w:szCs w:val="16"/>
    </w:rPr>
  </w:style>
  <w:style w:type="paragraph" w:customStyle="1" w:styleId="xl77">
    <w:name w:val="xl77"/>
    <w:basedOn w:val="Normal"/>
    <w:rsid w:val="00794654"/>
    <w:pPr>
      <w:pBdr>
        <w:top w:val="single" w:sz="4" w:space="0" w:color="979991"/>
        <w:left w:val="single" w:sz="4" w:space="0" w:color="979991"/>
        <w:bottom w:val="single" w:sz="4" w:space="0" w:color="979991"/>
      </w:pBdr>
      <w:shd w:val="clear" w:color="000000" w:fill="F0F4FA"/>
      <w:overflowPunct/>
      <w:autoSpaceDE/>
      <w:autoSpaceDN/>
      <w:adjustRightInd/>
      <w:spacing w:before="100" w:beforeAutospacing="1" w:after="100" w:afterAutospacing="1"/>
      <w:textAlignment w:val="top"/>
    </w:pPr>
    <w:rPr>
      <w:rFonts w:ascii="Calibri" w:hAnsi="Calibri" w:cs="Calibri"/>
      <w:sz w:val="16"/>
      <w:szCs w:val="16"/>
    </w:rPr>
  </w:style>
  <w:style w:type="character" w:customStyle="1" w:styleId="UnresolvedMention1">
    <w:name w:val="Unresolved Mention1"/>
    <w:basedOn w:val="DefaultParagraphFont"/>
    <w:uiPriority w:val="99"/>
    <w:semiHidden/>
    <w:unhideWhenUsed/>
    <w:rsid w:val="00BD3F41"/>
    <w:rPr>
      <w:color w:val="605E5C"/>
      <w:shd w:val="clear" w:color="auto" w:fill="E1DFDD"/>
    </w:rPr>
  </w:style>
  <w:style w:type="character" w:customStyle="1" w:styleId="UnresolvedMention2">
    <w:name w:val="Unresolved Mention2"/>
    <w:basedOn w:val="DefaultParagraphFont"/>
    <w:uiPriority w:val="99"/>
    <w:semiHidden/>
    <w:unhideWhenUsed/>
    <w:rsid w:val="00BE2B90"/>
    <w:rPr>
      <w:color w:val="605E5C"/>
      <w:shd w:val="clear" w:color="auto" w:fill="E1DFDD"/>
    </w:rPr>
  </w:style>
  <w:style w:type="paragraph" w:customStyle="1" w:styleId="xxmsonormal">
    <w:name w:val="x_x_msonormal"/>
    <w:basedOn w:val="Normal"/>
    <w:rsid w:val="00A244C6"/>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3B635B"/>
    <w:rPr>
      <w:color w:val="605E5C"/>
      <w:shd w:val="clear" w:color="auto" w:fill="E1DFDD"/>
    </w:rPr>
  </w:style>
  <w:style w:type="paragraph" w:customStyle="1" w:styleId="xmsonormal">
    <w:name w:val="x_msonormal"/>
    <w:basedOn w:val="Normal"/>
    <w:rsid w:val="005A087E"/>
    <w:pPr>
      <w:overflowPunct/>
      <w:autoSpaceDE/>
      <w:autoSpaceDN/>
      <w:adjustRightInd/>
      <w:textAlignment w:val="auto"/>
    </w:pPr>
    <w:rPr>
      <w:rFonts w:ascii="Calibri" w:eastAsiaTheme="minorHAnsi" w:hAnsi="Calibri" w:cs="Calibri"/>
      <w:sz w:val="22"/>
      <w:szCs w:val="22"/>
    </w:rPr>
  </w:style>
  <w:style w:type="paragraph" w:styleId="Subtitle">
    <w:name w:val="Subtitle"/>
    <w:basedOn w:val="Normal"/>
    <w:next w:val="Normal"/>
    <w:link w:val="SubtitleChar"/>
    <w:uiPriority w:val="11"/>
    <w:qFormat/>
    <w:rsid w:val="001930A6"/>
    <w:pPr>
      <w:numPr>
        <w:ilvl w:val="1"/>
      </w:numPr>
      <w:overflowPunct/>
      <w:autoSpaceDE/>
      <w:autoSpaceDN/>
      <w:adjustRightInd/>
      <w:spacing w:after="160" w:line="259" w:lineRule="auto"/>
      <w:textAlignment w:val="auto"/>
    </w:pPr>
    <w:rPr>
      <w:rFonts w:ascii="Open Sans" w:eastAsiaTheme="minorEastAsia" w:hAnsi="Open Sans" w:cs="Open Sans"/>
      <w:color w:val="000000" w:themeColor="text1"/>
      <w:spacing w:val="-10"/>
      <w:sz w:val="22"/>
      <w:szCs w:val="22"/>
    </w:rPr>
  </w:style>
  <w:style w:type="character" w:customStyle="1" w:styleId="SubtitleChar">
    <w:name w:val="Subtitle Char"/>
    <w:basedOn w:val="DefaultParagraphFont"/>
    <w:link w:val="Subtitle"/>
    <w:uiPriority w:val="11"/>
    <w:rsid w:val="001930A6"/>
    <w:rPr>
      <w:rFonts w:ascii="Open Sans" w:eastAsiaTheme="minorEastAsia" w:hAnsi="Open Sans" w:cs="Open Sans"/>
      <w:color w:val="000000" w:themeColor="text1"/>
      <w:spacing w:val="-10"/>
      <w:sz w:val="22"/>
      <w:szCs w:val="22"/>
    </w:rPr>
  </w:style>
  <w:style w:type="paragraph" w:customStyle="1" w:styleId="mcntdefault">
    <w:name w:val="mcntdefault"/>
    <w:basedOn w:val="Normal"/>
    <w:rsid w:val="00187A69"/>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BookTitle">
    <w:name w:val="Book Title"/>
    <w:basedOn w:val="DefaultParagraphFont"/>
    <w:uiPriority w:val="33"/>
    <w:qFormat/>
    <w:rsid w:val="00D33215"/>
    <w:rPr>
      <w:b/>
      <w:bCs/>
      <w:i/>
      <w:iCs/>
      <w:color w:val="304E6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592">
      <w:bodyDiv w:val="1"/>
      <w:marLeft w:val="0"/>
      <w:marRight w:val="0"/>
      <w:marTop w:val="0"/>
      <w:marBottom w:val="0"/>
      <w:divBdr>
        <w:top w:val="none" w:sz="0" w:space="0" w:color="auto"/>
        <w:left w:val="none" w:sz="0" w:space="0" w:color="auto"/>
        <w:bottom w:val="none" w:sz="0" w:space="0" w:color="auto"/>
        <w:right w:val="none" w:sz="0" w:space="0" w:color="auto"/>
      </w:divBdr>
    </w:div>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1593254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39404173">
      <w:bodyDiv w:val="1"/>
      <w:marLeft w:val="0"/>
      <w:marRight w:val="0"/>
      <w:marTop w:val="0"/>
      <w:marBottom w:val="0"/>
      <w:divBdr>
        <w:top w:val="none" w:sz="0" w:space="0" w:color="auto"/>
        <w:left w:val="none" w:sz="0" w:space="0" w:color="auto"/>
        <w:bottom w:val="none" w:sz="0" w:space="0" w:color="auto"/>
        <w:right w:val="none" w:sz="0" w:space="0" w:color="auto"/>
      </w:divBdr>
    </w:div>
    <w:div w:id="51461999">
      <w:bodyDiv w:val="1"/>
      <w:marLeft w:val="0"/>
      <w:marRight w:val="0"/>
      <w:marTop w:val="0"/>
      <w:marBottom w:val="0"/>
      <w:divBdr>
        <w:top w:val="none" w:sz="0" w:space="0" w:color="auto"/>
        <w:left w:val="none" w:sz="0" w:space="0" w:color="auto"/>
        <w:bottom w:val="none" w:sz="0" w:space="0" w:color="auto"/>
        <w:right w:val="none" w:sz="0" w:space="0" w:color="auto"/>
      </w:divBdr>
    </w:div>
    <w:div w:id="90124632">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16405734">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244537369">
      <w:bodyDiv w:val="1"/>
      <w:marLeft w:val="0"/>
      <w:marRight w:val="0"/>
      <w:marTop w:val="0"/>
      <w:marBottom w:val="0"/>
      <w:divBdr>
        <w:top w:val="none" w:sz="0" w:space="0" w:color="auto"/>
        <w:left w:val="none" w:sz="0" w:space="0" w:color="auto"/>
        <w:bottom w:val="none" w:sz="0" w:space="0" w:color="auto"/>
        <w:right w:val="none" w:sz="0" w:space="0" w:color="auto"/>
      </w:divBdr>
    </w:div>
    <w:div w:id="293760181">
      <w:bodyDiv w:val="1"/>
      <w:marLeft w:val="0"/>
      <w:marRight w:val="0"/>
      <w:marTop w:val="0"/>
      <w:marBottom w:val="0"/>
      <w:divBdr>
        <w:top w:val="none" w:sz="0" w:space="0" w:color="auto"/>
        <w:left w:val="none" w:sz="0" w:space="0" w:color="auto"/>
        <w:bottom w:val="none" w:sz="0" w:space="0" w:color="auto"/>
        <w:right w:val="none" w:sz="0" w:space="0" w:color="auto"/>
      </w:divBdr>
    </w:div>
    <w:div w:id="458303374">
      <w:bodyDiv w:val="1"/>
      <w:marLeft w:val="0"/>
      <w:marRight w:val="0"/>
      <w:marTop w:val="0"/>
      <w:marBottom w:val="0"/>
      <w:divBdr>
        <w:top w:val="none" w:sz="0" w:space="0" w:color="auto"/>
        <w:left w:val="none" w:sz="0" w:space="0" w:color="auto"/>
        <w:bottom w:val="none" w:sz="0" w:space="0" w:color="auto"/>
        <w:right w:val="none" w:sz="0" w:space="0" w:color="auto"/>
      </w:divBdr>
    </w:div>
    <w:div w:id="504252530">
      <w:bodyDiv w:val="1"/>
      <w:marLeft w:val="0"/>
      <w:marRight w:val="0"/>
      <w:marTop w:val="0"/>
      <w:marBottom w:val="0"/>
      <w:divBdr>
        <w:top w:val="none" w:sz="0" w:space="0" w:color="auto"/>
        <w:left w:val="none" w:sz="0" w:space="0" w:color="auto"/>
        <w:bottom w:val="none" w:sz="0" w:space="0" w:color="auto"/>
        <w:right w:val="none" w:sz="0" w:space="0" w:color="auto"/>
      </w:divBdr>
      <w:divsChild>
        <w:div w:id="1177571496">
          <w:marLeft w:val="0"/>
          <w:marRight w:val="0"/>
          <w:marTop w:val="0"/>
          <w:marBottom w:val="0"/>
          <w:divBdr>
            <w:top w:val="none" w:sz="0" w:space="0" w:color="auto"/>
            <w:left w:val="none" w:sz="0" w:space="0" w:color="auto"/>
            <w:bottom w:val="none" w:sz="0" w:space="0" w:color="auto"/>
            <w:right w:val="none" w:sz="0" w:space="0" w:color="auto"/>
          </w:divBdr>
        </w:div>
        <w:div w:id="1629121254">
          <w:marLeft w:val="0"/>
          <w:marRight w:val="0"/>
          <w:marTop w:val="0"/>
          <w:marBottom w:val="0"/>
          <w:divBdr>
            <w:top w:val="none" w:sz="0" w:space="0" w:color="auto"/>
            <w:left w:val="none" w:sz="0" w:space="0" w:color="auto"/>
            <w:bottom w:val="none" w:sz="0" w:space="0" w:color="auto"/>
            <w:right w:val="none" w:sz="0" w:space="0" w:color="auto"/>
          </w:divBdr>
        </w:div>
        <w:div w:id="263342020">
          <w:marLeft w:val="0"/>
          <w:marRight w:val="0"/>
          <w:marTop w:val="0"/>
          <w:marBottom w:val="0"/>
          <w:divBdr>
            <w:top w:val="none" w:sz="0" w:space="0" w:color="auto"/>
            <w:left w:val="none" w:sz="0" w:space="0" w:color="auto"/>
            <w:bottom w:val="none" w:sz="0" w:space="0" w:color="auto"/>
            <w:right w:val="none" w:sz="0" w:space="0" w:color="auto"/>
          </w:divBdr>
        </w:div>
        <w:div w:id="1146967539">
          <w:marLeft w:val="0"/>
          <w:marRight w:val="0"/>
          <w:marTop w:val="0"/>
          <w:marBottom w:val="0"/>
          <w:divBdr>
            <w:top w:val="none" w:sz="0" w:space="0" w:color="auto"/>
            <w:left w:val="none" w:sz="0" w:space="0" w:color="auto"/>
            <w:bottom w:val="none" w:sz="0" w:space="0" w:color="auto"/>
            <w:right w:val="none" w:sz="0" w:space="0" w:color="auto"/>
          </w:divBdr>
        </w:div>
        <w:div w:id="1861435101">
          <w:marLeft w:val="0"/>
          <w:marRight w:val="0"/>
          <w:marTop w:val="0"/>
          <w:marBottom w:val="0"/>
          <w:divBdr>
            <w:top w:val="none" w:sz="0" w:space="0" w:color="auto"/>
            <w:left w:val="none" w:sz="0" w:space="0" w:color="auto"/>
            <w:bottom w:val="none" w:sz="0" w:space="0" w:color="auto"/>
            <w:right w:val="none" w:sz="0" w:space="0" w:color="auto"/>
          </w:divBdr>
        </w:div>
        <w:div w:id="1176991543">
          <w:marLeft w:val="0"/>
          <w:marRight w:val="0"/>
          <w:marTop w:val="0"/>
          <w:marBottom w:val="0"/>
          <w:divBdr>
            <w:top w:val="none" w:sz="0" w:space="0" w:color="auto"/>
            <w:left w:val="none" w:sz="0" w:space="0" w:color="auto"/>
            <w:bottom w:val="none" w:sz="0" w:space="0" w:color="auto"/>
            <w:right w:val="none" w:sz="0" w:space="0" w:color="auto"/>
          </w:divBdr>
        </w:div>
      </w:divsChild>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79370996">
      <w:bodyDiv w:val="1"/>
      <w:marLeft w:val="0"/>
      <w:marRight w:val="0"/>
      <w:marTop w:val="0"/>
      <w:marBottom w:val="0"/>
      <w:divBdr>
        <w:top w:val="none" w:sz="0" w:space="0" w:color="auto"/>
        <w:left w:val="none" w:sz="0" w:space="0" w:color="auto"/>
        <w:bottom w:val="none" w:sz="0" w:space="0" w:color="auto"/>
        <w:right w:val="none" w:sz="0" w:space="0" w:color="auto"/>
      </w:divBdr>
    </w:div>
    <w:div w:id="581598878">
      <w:bodyDiv w:val="1"/>
      <w:marLeft w:val="0"/>
      <w:marRight w:val="0"/>
      <w:marTop w:val="0"/>
      <w:marBottom w:val="0"/>
      <w:divBdr>
        <w:top w:val="none" w:sz="0" w:space="0" w:color="auto"/>
        <w:left w:val="none" w:sz="0" w:space="0" w:color="auto"/>
        <w:bottom w:val="none" w:sz="0" w:space="0" w:color="auto"/>
        <w:right w:val="none" w:sz="0" w:space="0" w:color="auto"/>
      </w:divBdr>
    </w:div>
    <w:div w:id="594024134">
      <w:bodyDiv w:val="1"/>
      <w:marLeft w:val="0"/>
      <w:marRight w:val="0"/>
      <w:marTop w:val="0"/>
      <w:marBottom w:val="0"/>
      <w:divBdr>
        <w:top w:val="none" w:sz="0" w:space="0" w:color="auto"/>
        <w:left w:val="none" w:sz="0" w:space="0" w:color="auto"/>
        <w:bottom w:val="none" w:sz="0" w:space="0" w:color="auto"/>
        <w:right w:val="none" w:sz="0" w:space="0" w:color="auto"/>
      </w:divBdr>
    </w:div>
    <w:div w:id="609970564">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671681489">
      <w:bodyDiv w:val="1"/>
      <w:marLeft w:val="0"/>
      <w:marRight w:val="0"/>
      <w:marTop w:val="0"/>
      <w:marBottom w:val="0"/>
      <w:divBdr>
        <w:top w:val="none" w:sz="0" w:space="0" w:color="auto"/>
        <w:left w:val="none" w:sz="0" w:space="0" w:color="auto"/>
        <w:bottom w:val="none" w:sz="0" w:space="0" w:color="auto"/>
        <w:right w:val="none" w:sz="0" w:space="0" w:color="auto"/>
      </w:divBdr>
      <w:divsChild>
        <w:div w:id="1142229710">
          <w:marLeft w:val="0"/>
          <w:marRight w:val="0"/>
          <w:marTop w:val="0"/>
          <w:marBottom w:val="0"/>
          <w:divBdr>
            <w:top w:val="none" w:sz="0" w:space="0" w:color="auto"/>
            <w:left w:val="none" w:sz="0" w:space="0" w:color="auto"/>
            <w:bottom w:val="none" w:sz="0" w:space="0" w:color="auto"/>
            <w:right w:val="none" w:sz="0" w:space="0" w:color="auto"/>
          </w:divBdr>
        </w:div>
        <w:div w:id="386337927">
          <w:marLeft w:val="0"/>
          <w:marRight w:val="0"/>
          <w:marTop w:val="0"/>
          <w:marBottom w:val="0"/>
          <w:divBdr>
            <w:top w:val="none" w:sz="0" w:space="0" w:color="auto"/>
            <w:left w:val="none" w:sz="0" w:space="0" w:color="auto"/>
            <w:bottom w:val="none" w:sz="0" w:space="0" w:color="auto"/>
            <w:right w:val="none" w:sz="0" w:space="0" w:color="auto"/>
          </w:divBdr>
        </w:div>
        <w:div w:id="473062871">
          <w:marLeft w:val="0"/>
          <w:marRight w:val="0"/>
          <w:marTop w:val="0"/>
          <w:marBottom w:val="0"/>
          <w:divBdr>
            <w:top w:val="none" w:sz="0" w:space="0" w:color="auto"/>
            <w:left w:val="none" w:sz="0" w:space="0" w:color="auto"/>
            <w:bottom w:val="none" w:sz="0" w:space="0" w:color="auto"/>
            <w:right w:val="none" w:sz="0" w:space="0" w:color="auto"/>
          </w:divBdr>
        </w:div>
      </w:divsChild>
    </w:div>
    <w:div w:id="690029092">
      <w:bodyDiv w:val="1"/>
      <w:marLeft w:val="0"/>
      <w:marRight w:val="0"/>
      <w:marTop w:val="0"/>
      <w:marBottom w:val="0"/>
      <w:divBdr>
        <w:top w:val="none" w:sz="0" w:space="0" w:color="auto"/>
        <w:left w:val="none" w:sz="0" w:space="0" w:color="auto"/>
        <w:bottom w:val="none" w:sz="0" w:space="0" w:color="auto"/>
        <w:right w:val="none" w:sz="0" w:space="0" w:color="auto"/>
      </w:divBdr>
    </w:div>
    <w:div w:id="708260943">
      <w:bodyDiv w:val="1"/>
      <w:marLeft w:val="0"/>
      <w:marRight w:val="0"/>
      <w:marTop w:val="0"/>
      <w:marBottom w:val="0"/>
      <w:divBdr>
        <w:top w:val="none" w:sz="0" w:space="0" w:color="auto"/>
        <w:left w:val="none" w:sz="0" w:space="0" w:color="auto"/>
        <w:bottom w:val="none" w:sz="0" w:space="0" w:color="auto"/>
        <w:right w:val="none" w:sz="0" w:space="0" w:color="auto"/>
      </w:divBdr>
    </w:div>
    <w:div w:id="719400664">
      <w:bodyDiv w:val="1"/>
      <w:marLeft w:val="0"/>
      <w:marRight w:val="0"/>
      <w:marTop w:val="0"/>
      <w:marBottom w:val="0"/>
      <w:divBdr>
        <w:top w:val="none" w:sz="0" w:space="0" w:color="auto"/>
        <w:left w:val="none" w:sz="0" w:space="0" w:color="auto"/>
        <w:bottom w:val="none" w:sz="0" w:space="0" w:color="auto"/>
        <w:right w:val="none" w:sz="0" w:space="0" w:color="auto"/>
      </w:divBdr>
    </w:div>
    <w:div w:id="723329932">
      <w:bodyDiv w:val="1"/>
      <w:marLeft w:val="0"/>
      <w:marRight w:val="0"/>
      <w:marTop w:val="0"/>
      <w:marBottom w:val="0"/>
      <w:divBdr>
        <w:top w:val="none" w:sz="0" w:space="0" w:color="auto"/>
        <w:left w:val="none" w:sz="0" w:space="0" w:color="auto"/>
        <w:bottom w:val="none" w:sz="0" w:space="0" w:color="auto"/>
        <w:right w:val="none" w:sz="0" w:space="0" w:color="auto"/>
      </w:divBdr>
    </w:div>
    <w:div w:id="764032497">
      <w:bodyDiv w:val="1"/>
      <w:marLeft w:val="0"/>
      <w:marRight w:val="0"/>
      <w:marTop w:val="0"/>
      <w:marBottom w:val="0"/>
      <w:divBdr>
        <w:top w:val="none" w:sz="0" w:space="0" w:color="auto"/>
        <w:left w:val="none" w:sz="0" w:space="0" w:color="auto"/>
        <w:bottom w:val="none" w:sz="0" w:space="0" w:color="auto"/>
        <w:right w:val="none" w:sz="0" w:space="0" w:color="auto"/>
      </w:divBdr>
    </w:div>
    <w:div w:id="8502162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976226504">
      <w:bodyDiv w:val="1"/>
      <w:marLeft w:val="0"/>
      <w:marRight w:val="0"/>
      <w:marTop w:val="0"/>
      <w:marBottom w:val="0"/>
      <w:divBdr>
        <w:top w:val="none" w:sz="0" w:space="0" w:color="auto"/>
        <w:left w:val="none" w:sz="0" w:space="0" w:color="auto"/>
        <w:bottom w:val="none" w:sz="0" w:space="0" w:color="auto"/>
        <w:right w:val="none" w:sz="0" w:space="0" w:color="auto"/>
      </w:divBdr>
    </w:div>
    <w:div w:id="1063408788">
      <w:bodyDiv w:val="1"/>
      <w:marLeft w:val="0"/>
      <w:marRight w:val="0"/>
      <w:marTop w:val="0"/>
      <w:marBottom w:val="0"/>
      <w:divBdr>
        <w:top w:val="none" w:sz="0" w:space="0" w:color="auto"/>
        <w:left w:val="none" w:sz="0" w:space="0" w:color="auto"/>
        <w:bottom w:val="none" w:sz="0" w:space="0" w:color="auto"/>
        <w:right w:val="none" w:sz="0" w:space="0" w:color="auto"/>
      </w:divBdr>
    </w:div>
    <w:div w:id="1063604256">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083574014">
      <w:bodyDiv w:val="1"/>
      <w:marLeft w:val="0"/>
      <w:marRight w:val="0"/>
      <w:marTop w:val="0"/>
      <w:marBottom w:val="0"/>
      <w:divBdr>
        <w:top w:val="none" w:sz="0" w:space="0" w:color="auto"/>
        <w:left w:val="none" w:sz="0" w:space="0" w:color="auto"/>
        <w:bottom w:val="none" w:sz="0" w:space="0" w:color="auto"/>
        <w:right w:val="none" w:sz="0" w:space="0" w:color="auto"/>
      </w:divBdr>
    </w:div>
    <w:div w:id="1111823044">
      <w:bodyDiv w:val="1"/>
      <w:marLeft w:val="0"/>
      <w:marRight w:val="0"/>
      <w:marTop w:val="0"/>
      <w:marBottom w:val="0"/>
      <w:divBdr>
        <w:top w:val="none" w:sz="0" w:space="0" w:color="auto"/>
        <w:left w:val="none" w:sz="0" w:space="0" w:color="auto"/>
        <w:bottom w:val="none" w:sz="0" w:space="0" w:color="auto"/>
        <w:right w:val="none" w:sz="0" w:space="0" w:color="auto"/>
      </w:divBdr>
    </w:div>
    <w:div w:id="1140922113">
      <w:bodyDiv w:val="1"/>
      <w:marLeft w:val="0"/>
      <w:marRight w:val="0"/>
      <w:marTop w:val="0"/>
      <w:marBottom w:val="0"/>
      <w:divBdr>
        <w:top w:val="none" w:sz="0" w:space="0" w:color="auto"/>
        <w:left w:val="none" w:sz="0" w:space="0" w:color="auto"/>
        <w:bottom w:val="none" w:sz="0" w:space="0" w:color="auto"/>
        <w:right w:val="none" w:sz="0" w:space="0" w:color="auto"/>
      </w:divBdr>
    </w:div>
    <w:div w:id="1149786327">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04363532">
      <w:bodyDiv w:val="1"/>
      <w:marLeft w:val="0"/>
      <w:marRight w:val="0"/>
      <w:marTop w:val="0"/>
      <w:marBottom w:val="0"/>
      <w:divBdr>
        <w:top w:val="none" w:sz="0" w:space="0" w:color="auto"/>
        <w:left w:val="none" w:sz="0" w:space="0" w:color="auto"/>
        <w:bottom w:val="none" w:sz="0" w:space="0" w:color="auto"/>
        <w:right w:val="none" w:sz="0" w:space="0" w:color="auto"/>
      </w:divBdr>
    </w:div>
    <w:div w:id="1290013857">
      <w:bodyDiv w:val="1"/>
      <w:marLeft w:val="0"/>
      <w:marRight w:val="0"/>
      <w:marTop w:val="0"/>
      <w:marBottom w:val="0"/>
      <w:divBdr>
        <w:top w:val="none" w:sz="0" w:space="0" w:color="auto"/>
        <w:left w:val="none" w:sz="0" w:space="0" w:color="auto"/>
        <w:bottom w:val="none" w:sz="0" w:space="0" w:color="auto"/>
        <w:right w:val="none" w:sz="0" w:space="0" w:color="auto"/>
      </w:divBdr>
      <w:divsChild>
        <w:div w:id="1898586684">
          <w:marLeft w:val="0"/>
          <w:marRight w:val="0"/>
          <w:marTop w:val="0"/>
          <w:marBottom w:val="0"/>
          <w:divBdr>
            <w:top w:val="none" w:sz="0" w:space="0" w:color="auto"/>
            <w:left w:val="none" w:sz="0" w:space="0" w:color="auto"/>
            <w:bottom w:val="none" w:sz="0" w:space="0" w:color="auto"/>
            <w:right w:val="none" w:sz="0" w:space="0" w:color="auto"/>
          </w:divBdr>
        </w:div>
        <w:div w:id="2052724127">
          <w:marLeft w:val="0"/>
          <w:marRight w:val="0"/>
          <w:marTop w:val="0"/>
          <w:marBottom w:val="0"/>
          <w:divBdr>
            <w:top w:val="none" w:sz="0" w:space="0" w:color="auto"/>
            <w:left w:val="none" w:sz="0" w:space="0" w:color="auto"/>
            <w:bottom w:val="none" w:sz="0" w:space="0" w:color="auto"/>
            <w:right w:val="none" w:sz="0" w:space="0" w:color="auto"/>
          </w:divBdr>
        </w:div>
        <w:div w:id="105590289">
          <w:marLeft w:val="0"/>
          <w:marRight w:val="0"/>
          <w:marTop w:val="0"/>
          <w:marBottom w:val="0"/>
          <w:divBdr>
            <w:top w:val="none" w:sz="0" w:space="0" w:color="auto"/>
            <w:left w:val="none" w:sz="0" w:space="0" w:color="auto"/>
            <w:bottom w:val="none" w:sz="0" w:space="0" w:color="auto"/>
            <w:right w:val="none" w:sz="0" w:space="0" w:color="auto"/>
          </w:divBdr>
        </w:div>
      </w:divsChild>
    </w:div>
    <w:div w:id="1307511533">
      <w:bodyDiv w:val="1"/>
      <w:marLeft w:val="0"/>
      <w:marRight w:val="0"/>
      <w:marTop w:val="0"/>
      <w:marBottom w:val="0"/>
      <w:divBdr>
        <w:top w:val="none" w:sz="0" w:space="0" w:color="auto"/>
        <w:left w:val="none" w:sz="0" w:space="0" w:color="auto"/>
        <w:bottom w:val="none" w:sz="0" w:space="0" w:color="auto"/>
        <w:right w:val="none" w:sz="0" w:space="0" w:color="auto"/>
      </w:divBdr>
    </w:div>
    <w:div w:id="1328942592">
      <w:bodyDiv w:val="1"/>
      <w:marLeft w:val="0"/>
      <w:marRight w:val="0"/>
      <w:marTop w:val="0"/>
      <w:marBottom w:val="0"/>
      <w:divBdr>
        <w:top w:val="none" w:sz="0" w:space="0" w:color="auto"/>
        <w:left w:val="none" w:sz="0" w:space="0" w:color="auto"/>
        <w:bottom w:val="none" w:sz="0" w:space="0" w:color="auto"/>
        <w:right w:val="none" w:sz="0" w:space="0" w:color="auto"/>
      </w:divBdr>
    </w:div>
    <w:div w:id="1400322356">
      <w:bodyDiv w:val="1"/>
      <w:marLeft w:val="0"/>
      <w:marRight w:val="0"/>
      <w:marTop w:val="0"/>
      <w:marBottom w:val="0"/>
      <w:divBdr>
        <w:top w:val="none" w:sz="0" w:space="0" w:color="auto"/>
        <w:left w:val="none" w:sz="0" w:space="0" w:color="auto"/>
        <w:bottom w:val="none" w:sz="0" w:space="0" w:color="auto"/>
        <w:right w:val="none" w:sz="0" w:space="0" w:color="auto"/>
      </w:divBdr>
    </w:div>
    <w:div w:id="1489437181">
      <w:bodyDiv w:val="1"/>
      <w:marLeft w:val="0"/>
      <w:marRight w:val="0"/>
      <w:marTop w:val="0"/>
      <w:marBottom w:val="0"/>
      <w:divBdr>
        <w:top w:val="none" w:sz="0" w:space="0" w:color="auto"/>
        <w:left w:val="none" w:sz="0" w:space="0" w:color="auto"/>
        <w:bottom w:val="none" w:sz="0" w:space="0" w:color="auto"/>
        <w:right w:val="none" w:sz="0" w:space="0" w:color="auto"/>
      </w:divBdr>
    </w:div>
    <w:div w:id="1519193770">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38929354">
      <w:bodyDiv w:val="1"/>
      <w:marLeft w:val="0"/>
      <w:marRight w:val="0"/>
      <w:marTop w:val="0"/>
      <w:marBottom w:val="0"/>
      <w:divBdr>
        <w:top w:val="none" w:sz="0" w:space="0" w:color="auto"/>
        <w:left w:val="none" w:sz="0" w:space="0" w:color="auto"/>
        <w:bottom w:val="none" w:sz="0" w:space="0" w:color="auto"/>
        <w:right w:val="none" w:sz="0" w:space="0" w:color="auto"/>
      </w:divBdr>
    </w:div>
    <w:div w:id="1544518573">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658993750">
      <w:bodyDiv w:val="1"/>
      <w:marLeft w:val="0"/>
      <w:marRight w:val="0"/>
      <w:marTop w:val="0"/>
      <w:marBottom w:val="0"/>
      <w:divBdr>
        <w:top w:val="none" w:sz="0" w:space="0" w:color="auto"/>
        <w:left w:val="none" w:sz="0" w:space="0" w:color="auto"/>
        <w:bottom w:val="none" w:sz="0" w:space="0" w:color="auto"/>
        <w:right w:val="none" w:sz="0" w:space="0" w:color="auto"/>
      </w:divBdr>
    </w:div>
    <w:div w:id="1680422107">
      <w:bodyDiv w:val="1"/>
      <w:marLeft w:val="0"/>
      <w:marRight w:val="0"/>
      <w:marTop w:val="0"/>
      <w:marBottom w:val="0"/>
      <w:divBdr>
        <w:top w:val="none" w:sz="0" w:space="0" w:color="auto"/>
        <w:left w:val="none" w:sz="0" w:space="0" w:color="auto"/>
        <w:bottom w:val="none" w:sz="0" w:space="0" w:color="auto"/>
        <w:right w:val="none" w:sz="0" w:space="0" w:color="auto"/>
      </w:divBdr>
      <w:divsChild>
        <w:div w:id="601571371">
          <w:marLeft w:val="0"/>
          <w:marRight w:val="0"/>
          <w:marTop w:val="0"/>
          <w:marBottom w:val="0"/>
          <w:divBdr>
            <w:top w:val="none" w:sz="0" w:space="0" w:color="auto"/>
            <w:left w:val="none" w:sz="0" w:space="0" w:color="auto"/>
            <w:bottom w:val="none" w:sz="0" w:space="0" w:color="auto"/>
            <w:right w:val="none" w:sz="0" w:space="0" w:color="auto"/>
          </w:divBdr>
        </w:div>
        <w:div w:id="1264725224">
          <w:marLeft w:val="0"/>
          <w:marRight w:val="0"/>
          <w:marTop w:val="0"/>
          <w:marBottom w:val="0"/>
          <w:divBdr>
            <w:top w:val="none" w:sz="0" w:space="0" w:color="auto"/>
            <w:left w:val="none" w:sz="0" w:space="0" w:color="auto"/>
            <w:bottom w:val="none" w:sz="0" w:space="0" w:color="auto"/>
            <w:right w:val="none" w:sz="0" w:space="0" w:color="auto"/>
          </w:divBdr>
        </w:div>
      </w:divsChild>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10496261">
      <w:bodyDiv w:val="1"/>
      <w:marLeft w:val="0"/>
      <w:marRight w:val="0"/>
      <w:marTop w:val="0"/>
      <w:marBottom w:val="0"/>
      <w:divBdr>
        <w:top w:val="none" w:sz="0" w:space="0" w:color="auto"/>
        <w:left w:val="none" w:sz="0" w:space="0" w:color="auto"/>
        <w:bottom w:val="none" w:sz="0" w:space="0" w:color="auto"/>
        <w:right w:val="none" w:sz="0" w:space="0" w:color="auto"/>
      </w:divBdr>
    </w:div>
    <w:div w:id="1724594484">
      <w:bodyDiv w:val="1"/>
      <w:marLeft w:val="0"/>
      <w:marRight w:val="0"/>
      <w:marTop w:val="0"/>
      <w:marBottom w:val="0"/>
      <w:divBdr>
        <w:top w:val="none" w:sz="0" w:space="0" w:color="auto"/>
        <w:left w:val="none" w:sz="0" w:space="0" w:color="auto"/>
        <w:bottom w:val="none" w:sz="0" w:space="0" w:color="auto"/>
        <w:right w:val="none" w:sz="0" w:space="0" w:color="auto"/>
      </w:divBdr>
    </w:div>
    <w:div w:id="1727492125">
      <w:bodyDiv w:val="1"/>
      <w:marLeft w:val="0"/>
      <w:marRight w:val="0"/>
      <w:marTop w:val="0"/>
      <w:marBottom w:val="0"/>
      <w:divBdr>
        <w:top w:val="none" w:sz="0" w:space="0" w:color="auto"/>
        <w:left w:val="none" w:sz="0" w:space="0" w:color="auto"/>
        <w:bottom w:val="none" w:sz="0" w:space="0" w:color="auto"/>
        <w:right w:val="none" w:sz="0" w:space="0" w:color="auto"/>
      </w:divBdr>
    </w:div>
    <w:div w:id="1738278812">
      <w:bodyDiv w:val="1"/>
      <w:marLeft w:val="0"/>
      <w:marRight w:val="0"/>
      <w:marTop w:val="0"/>
      <w:marBottom w:val="0"/>
      <w:divBdr>
        <w:top w:val="none" w:sz="0" w:space="0" w:color="auto"/>
        <w:left w:val="none" w:sz="0" w:space="0" w:color="auto"/>
        <w:bottom w:val="none" w:sz="0" w:space="0" w:color="auto"/>
        <w:right w:val="none" w:sz="0" w:space="0" w:color="auto"/>
      </w:divBdr>
    </w:div>
    <w:div w:id="1770925638">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08936976">
      <w:bodyDiv w:val="1"/>
      <w:marLeft w:val="0"/>
      <w:marRight w:val="0"/>
      <w:marTop w:val="0"/>
      <w:marBottom w:val="0"/>
      <w:divBdr>
        <w:top w:val="none" w:sz="0" w:space="0" w:color="auto"/>
        <w:left w:val="none" w:sz="0" w:space="0" w:color="auto"/>
        <w:bottom w:val="none" w:sz="0" w:space="0" w:color="auto"/>
        <w:right w:val="none" w:sz="0" w:space="0" w:color="auto"/>
      </w:divBdr>
    </w:div>
    <w:div w:id="1847788357">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59945416">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43550271">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3093261">
      <w:bodyDiv w:val="1"/>
      <w:marLeft w:val="0"/>
      <w:marRight w:val="0"/>
      <w:marTop w:val="0"/>
      <w:marBottom w:val="0"/>
      <w:divBdr>
        <w:top w:val="none" w:sz="0" w:space="0" w:color="auto"/>
        <w:left w:val="none" w:sz="0" w:space="0" w:color="auto"/>
        <w:bottom w:val="none" w:sz="0" w:space="0" w:color="auto"/>
        <w:right w:val="none" w:sz="0" w:space="0" w:color="auto"/>
      </w:divBdr>
    </w:div>
    <w:div w:id="2084520615">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26338912">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racts@desu.edu" TargetMode="External"/><Relationship Id="rId18" Type="http://schemas.openxmlformats.org/officeDocument/2006/relationships/footer" Target="footer2.xml"/><Relationship Id="rId26" Type="http://schemas.openxmlformats.org/officeDocument/2006/relationships/hyperlink" Target="mailto:contracts@desu.edu" TargetMode="External"/><Relationship Id="rId39" Type="http://schemas.openxmlformats.org/officeDocument/2006/relationships/hyperlink" Target="http://delcode.delaware.gov/title19/c007/sc02/index.shtml" TargetMode="External"/><Relationship Id="rId21" Type="http://schemas.openxmlformats.org/officeDocument/2006/relationships/hyperlink" Target="http://delcode.delaware.gov/title29/c069/sc01/index.shtml" TargetMode="External"/><Relationship Id="rId34" Type="http://schemas.openxmlformats.org/officeDocument/2006/relationships/hyperlink" Target="http://mymarketplace.delaware.gov/documents/opportunity-buy-found-cheaper-flowchart.pdf" TargetMode="External"/><Relationship Id="rId42" Type="http://schemas.openxmlformats.org/officeDocument/2006/relationships/hyperlink" Target="http://delcode.delaware.gov/title29/c069/sc04/index.shtml" TargetMode="External"/><Relationship Id="rId47" Type="http://schemas.openxmlformats.org/officeDocument/2006/relationships/hyperlink" Target="http://mymarketplace.delaware.gov/agency-forms.shtml" TargetMode="External"/><Relationship Id="rId50" Type="http://schemas.openxmlformats.org/officeDocument/2006/relationships/header" Target="header2.xm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contracts.delaware.gov/" TargetMode="External"/><Relationship Id="rId11" Type="http://schemas.openxmlformats.org/officeDocument/2006/relationships/image" Target="media/image1.png"/><Relationship Id="rId24" Type="http://schemas.openxmlformats.org/officeDocument/2006/relationships/hyperlink" Target="https://nam11.safelinks.protection.outlook.com/?url=http%3A%2F%2Fwww.bids.delaware.gov%2F&amp;data=04%7C01%7Czchaudhry%40desu.edu%7C07e0dae40e3e4e042d1508d8a135074f%7C1a576c15cba74f15aed5b851323730e6%7C0%7C0%7C637436596416067342%7CUnknown%7CTWFpbGZsb3d8eyJWIjoiMC4wLjAwMDAiLCJQIjoiV2luMzIiLCJBTiI6Ik1haWwiLCJXVCI6Mn0%3D%7C1000&amp;sdata=IZMge3zIVLHQNktcB7mRZjVCtmAF821Sr4QQYE6yl%2FM%3D&amp;reserved=0" TargetMode="External"/><Relationship Id="rId32" Type="http://schemas.openxmlformats.org/officeDocument/2006/relationships/hyperlink" Target="http://mymarketplace.delaware.gov/documents/cyber-liability.doc" TargetMode="External"/><Relationship Id="rId37" Type="http://schemas.openxmlformats.org/officeDocument/2006/relationships/hyperlink" Target="http://www.energystar.gov" TargetMode="External"/><Relationship Id="rId40" Type="http://schemas.openxmlformats.org/officeDocument/2006/relationships/hyperlink" Target="https://sexoffender.dsp.delaware.gov/" TargetMode="External"/><Relationship Id="rId45" Type="http://schemas.openxmlformats.org/officeDocument/2006/relationships/hyperlink" Target="http://mymarketplace.delaware.gov/documents/car.pdf" TargetMode="External"/><Relationship Id="rId53" Type="http://schemas.openxmlformats.org/officeDocument/2006/relationships/hyperlink" Target="mailto:Solomon.adote@state.de.u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delcode.delaware.gov/title29/c069/sc06/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chaudhry@desu.edu" TargetMode="External"/><Relationship Id="rId22" Type="http://schemas.openxmlformats.org/officeDocument/2006/relationships/hyperlink" Target="http://delcode.delaware.gov/title29/c069/sc03/index.shtml" TargetMode="External"/><Relationship Id="rId27" Type="http://schemas.openxmlformats.org/officeDocument/2006/relationships/hyperlink" Target="http://bids.delaware.gov/%20" TargetMode="External"/><Relationship Id="rId30" Type="http://schemas.openxmlformats.org/officeDocument/2006/relationships/hyperlink" Target="mailto:Invoices@desu.edu" TargetMode="External"/><Relationship Id="rId35" Type="http://schemas.openxmlformats.org/officeDocument/2006/relationships/hyperlink" Target="http://mymarketplace.delaware.gov/documents/opportunity-buy-found-cheaper-flowchart.pdf" TargetMode="External"/><Relationship Id="rId43" Type="http://schemas.openxmlformats.org/officeDocument/2006/relationships/hyperlink" Target="http://regulations.delaware.gov/register/september2015/final/19%20DE%20Reg%20207%2009-01-15.htm" TargetMode="External"/><Relationship Id="rId48" Type="http://schemas.openxmlformats.org/officeDocument/2006/relationships/hyperlink" Target="https://mymarketplace.delaware.gov/documents/contract.docx?ver=0531"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yperlink" Target="https://nam11.safelinks.protection.outlook.com/?url=https%3A%2F%2Fdenotificationservices.bbcportal.com%2F&amp;data=04%7C01%7Czchaudhry%40desu.edu%7C07e0dae40e3e4e042d1508d8a135074f%7C1a576c15cba74f15aed5b851323730e6%7C0%7C0%7C637436596416077302%7CUnknown%7CTWFpbGZsb3d8eyJWIjoiMC4wLjAwMDAiLCJQIjoiV2luMzIiLCJBTiI6Ik1haWwiLCJXVCI6Mn0%3D%7C1000&amp;sdata=yi37KXin7lQtbpd0ytBi5aBEDsqXVb%2BmnTXT5s5gG8o%3D&amp;reserved=0" TargetMode="External"/><Relationship Id="rId33" Type="http://schemas.openxmlformats.org/officeDocument/2006/relationships/hyperlink" Target="https://dti.delaware.gov/" TargetMode="External"/><Relationship Id="rId38" Type="http://schemas.openxmlformats.org/officeDocument/2006/relationships/hyperlink" Target="http://delcode.delaware.gov/title29/c069/sc01/index.shtml" TargetMode="External"/><Relationship Id="rId46" Type="http://schemas.openxmlformats.org/officeDocument/2006/relationships/hyperlink" Target="mailto:kringgold@desu.edu" TargetMode="External"/><Relationship Id="rId59" Type="http://schemas.openxmlformats.org/officeDocument/2006/relationships/theme" Target="theme/theme1.xml"/><Relationship Id="rId20" Type="http://schemas.openxmlformats.org/officeDocument/2006/relationships/hyperlink" Target="http://www.desu.edu" TargetMode="External"/><Relationship Id="rId41" Type="http://schemas.openxmlformats.org/officeDocument/2006/relationships/hyperlink" Target="http://delcode.delaware.gov/title29/c069/sc01/index.shtm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ntracts@desu.edu" TargetMode="External"/><Relationship Id="rId23" Type="http://schemas.openxmlformats.org/officeDocument/2006/relationships/hyperlink" Target="mailto:contracts@desu.edu" TargetMode="External"/><Relationship Id="rId28" Type="http://schemas.openxmlformats.org/officeDocument/2006/relationships/hyperlink" Target="https://w9.accounting.delaware.gov/W9form.aspx" TargetMode="External"/><Relationship Id="rId36" Type="http://schemas.openxmlformats.org/officeDocument/2006/relationships/hyperlink" Target="mailto:Invoices@desu.edu" TargetMode="External"/><Relationship Id="rId49" Type="http://schemas.openxmlformats.org/officeDocument/2006/relationships/hyperlink" Target="https://mymarketplace.delaware.gov/documents/professional-services-agreement.docx?ver=062623"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mailto:kringgold@desu.edu" TargetMode="External"/><Relationship Id="rId44" Type="http://schemas.openxmlformats.org/officeDocument/2006/relationships/hyperlink" Target="http://delcode.delaware.gov/title29/c069/sc04/index.shtml" TargetMode="External"/><Relationship Id="rId52" Type="http://schemas.openxmlformats.org/officeDocument/2006/relationships/hyperlink" Target="mailto:kringgold@de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2c0f8b-5c1c-4007-bbb5-3113f190cc7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B12A9C878D3424FAFF20B8AA46D3BFA" ma:contentTypeVersion="16" ma:contentTypeDescription="Create a new document." ma:contentTypeScope="" ma:versionID="03bb3a8024887635a7a7ea01e642b89e">
  <xsd:schema xmlns:xsd="http://www.w3.org/2001/XMLSchema" xmlns:xs="http://www.w3.org/2001/XMLSchema" xmlns:p="http://schemas.microsoft.com/office/2006/metadata/properties" xmlns:ns3="522c0f8b-5c1c-4007-bbb5-3113f190cc73" xmlns:ns4="a2c3c65d-8f67-4de2-86ed-220485151d95" targetNamespace="http://schemas.microsoft.com/office/2006/metadata/properties" ma:root="true" ma:fieldsID="806cfe826bb71ada1d6d540bb61c8253" ns3:_="" ns4:_="">
    <xsd:import namespace="522c0f8b-5c1c-4007-bbb5-3113f190cc73"/>
    <xsd:import namespace="a2c3c65d-8f67-4de2-86ed-220485151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c0f8b-5c1c-4007-bbb5-3113f190c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3c65d-8f67-4de2-86ed-220485151d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E9B71-6624-42C5-B3D0-B6828B9A8FF6}">
  <ds:schemaRefs>
    <ds:schemaRef ds:uri="http://schemas.microsoft.com/office/2006/documentManagement/types"/>
    <ds:schemaRef ds:uri="a2c3c65d-8f67-4de2-86ed-220485151d95"/>
    <ds:schemaRef ds:uri="http://purl.org/dc/elements/1.1/"/>
    <ds:schemaRef ds:uri="http://schemas.microsoft.com/office/2006/metadata/properties"/>
    <ds:schemaRef ds:uri="522c0f8b-5c1c-4007-bbb5-3113f190cc7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E58694E-F2AC-44FD-87C5-6F22193D6065}">
  <ds:schemaRefs>
    <ds:schemaRef ds:uri="http://schemas.openxmlformats.org/officeDocument/2006/bibliography"/>
  </ds:schemaRefs>
</ds:datastoreItem>
</file>

<file path=customXml/itemProps3.xml><?xml version="1.0" encoding="utf-8"?>
<ds:datastoreItem xmlns:ds="http://schemas.openxmlformats.org/officeDocument/2006/customXml" ds:itemID="{40185387-C1BB-4663-BF4F-F8447B0D1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c0f8b-5c1c-4007-bbb5-3113f190cc73"/>
    <ds:schemaRef ds:uri="a2c3c65d-8f67-4de2-86ed-220485151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C472F-395A-4235-A651-098C9EFD6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16802</Words>
  <Characters>96370</Characters>
  <Application>Microsoft Office Word</Application>
  <DocSecurity>0</DocSecurity>
  <Lines>1927</Lines>
  <Paragraphs>528</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112644</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Rosetta Brickhouse</dc:creator>
  <cp:lastModifiedBy>Clark, Sandra (OMB)</cp:lastModifiedBy>
  <cp:revision>2</cp:revision>
  <cp:lastPrinted>2022-06-22T14:53:00Z</cp:lastPrinted>
  <dcterms:created xsi:type="dcterms:W3CDTF">2025-04-29T18:58:00Z</dcterms:created>
  <dcterms:modified xsi:type="dcterms:W3CDTF">2025-04-29T18:58:00Z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1500365177</vt:i4>
  </property>
  <property fmtid="{D5CDD505-2E9C-101B-9397-08002B2CF9AE}" pid="4" name="ContentTypeId">
    <vt:lpwstr>0x0101000B12A9C878D3424FAFF20B8AA46D3BFA</vt:lpwstr>
  </property>
</Properties>
</file>