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08CF" w14:textId="1F60A3C5" w:rsidR="00FA6ED9" w:rsidRPr="0034377A" w:rsidRDefault="002D47B8" w:rsidP="004C58F1">
      <w:pPr>
        <w:pStyle w:val="Title"/>
        <w:rPr>
          <w:rFonts w:ascii="Aptos" w:hAnsi="Aptos" w:cstheme="minorHAnsi"/>
          <w:sz w:val="24"/>
          <w:lang w:val="en-US"/>
        </w:rPr>
      </w:pPr>
      <w:r w:rsidRPr="0034377A">
        <w:rPr>
          <w:rFonts w:ascii="Aptos" w:hAnsi="Aptos" w:cstheme="minorHAnsi"/>
          <w:sz w:val="24"/>
          <w:lang w:val="en-US"/>
        </w:rPr>
        <w:tab/>
      </w:r>
    </w:p>
    <w:p w14:paraId="4108C0AB" w14:textId="2E61B8DC" w:rsidR="006B166E" w:rsidRPr="0034377A" w:rsidRDefault="00B82587" w:rsidP="004C58F1">
      <w:pPr>
        <w:pStyle w:val="Title"/>
        <w:rPr>
          <w:rFonts w:ascii="Aptos" w:hAnsi="Aptos" w:cstheme="minorHAnsi"/>
          <w:sz w:val="24"/>
          <w:lang w:val="en-US"/>
        </w:rPr>
      </w:pPr>
      <w:r w:rsidRPr="0034377A">
        <w:rPr>
          <w:rFonts w:ascii="Aptos" w:hAnsi="Aptos" w:cstheme="minorHAnsi"/>
          <w:noProof/>
          <w:lang w:val="en-US" w:eastAsia="en-US"/>
        </w:rPr>
        <w:drawing>
          <wp:anchor distT="0" distB="0" distL="114300" distR="114300" simplePos="0" relativeHeight="251658241" behindDoc="0" locked="0" layoutInCell="1" allowOverlap="1" wp14:anchorId="5A0180DF" wp14:editId="384C84CA">
            <wp:simplePos x="0" y="0"/>
            <wp:positionH relativeFrom="margin">
              <wp:posOffset>4428256</wp:posOffset>
            </wp:positionH>
            <wp:positionV relativeFrom="margin">
              <wp:posOffset>191436</wp:posOffset>
            </wp:positionV>
            <wp:extent cx="1543050" cy="1338580"/>
            <wp:effectExtent l="0" t="0" r="0" b="0"/>
            <wp:wrapSquare wrapText="bothSides"/>
            <wp:docPr id="5" name="Picture 5" descr="Delawar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laware Department of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305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F79" w:rsidRPr="0034377A">
        <w:rPr>
          <w:rFonts w:ascii="Aptos" w:hAnsi="Aptos" w:cstheme="minorHAnsi"/>
          <w:noProof/>
          <w:lang w:val="en-US" w:eastAsia="en-US"/>
        </w:rPr>
        <w:drawing>
          <wp:anchor distT="0" distB="0" distL="114300" distR="114300" simplePos="0" relativeHeight="251658240" behindDoc="0" locked="0" layoutInCell="1" allowOverlap="1" wp14:anchorId="11E8E429" wp14:editId="1C0A7F9A">
            <wp:simplePos x="0" y="0"/>
            <wp:positionH relativeFrom="column">
              <wp:posOffset>88900</wp:posOffset>
            </wp:positionH>
            <wp:positionV relativeFrom="margin">
              <wp:posOffset>-635</wp:posOffset>
            </wp:positionV>
            <wp:extent cx="1981200" cy="1870710"/>
            <wp:effectExtent l="0" t="0" r="0" b="0"/>
            <wp:wrapSquare wrapText="bothSides"/>
            <wp:docPr id="3" name="Picture 3"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2#y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81200"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4474D" w14:textId="77777777" w:rsidR="0037762B" w:rsidRPr="0034377A" w:rsidRDefault="006B166E" w:rsidP="004C58F1">
      <w:pPr>
        <w:pStyle w:val="Title"/>
        <w:rPr>
          <w:rFonts w:ascii="Aptos" w:hAnsi="Aptos" w:cstheme="minorHAnsi"/>
          <w:sz w:val="24"/>
          <w:lang w:val="en-US"/>
        </w:rPr>
      </w:pPr>
      <w:r w:rsidRPr="0034377A">
        <w:rPr>
          <w:rFonts w:ascii="Aptos" w:hAnsi="Aptos" w:cstheme="minorHAnsi"/>
          <w:sz w:val="24"/>
          <w:lang w:val="en-US"/>
        </w:rPr>
        <w:t xml:space="preserve"> </w:t>
      </w:r>
    </w:p>
    <w:p w14:paraId="75C00D04" w14:textId="77777777" w:rsidR="0037762B" w:rsidRPr="0034377A" w:rsidRDefault="0037762B" w:rsidP="004C58F1">
      <w:pPr>
        <w:pStyle w:val="Title"/>
        <w:rPr>
          <w:rFonts w:ascii="Aptos" w:hAnsi="Aptos" w:cstheme="minorHAnsi"/>
          <w:sz w:val="24"/>
          <w:lang w:val="en-US"/>
        </w:rPr>
      </w:pPr>
    </w:p>
    <w:p w14:paraId="63C04D8F" w14:textId="77777777" w:rsidR="00095C08" w:rsidRPr="0034377A" w:rsidRDefault="00095C08" w:rsidP="004C58F1">
      <w:pPr>
        <w:pStyle w:val="Title"/>
        <w:rPr>
          <w:rFonts w:ascii="Aptos" w:hAnsi="Aptos" w:cstheme="minorHAnsi"/>
          <w:sz w:val="28"/>
          <w:szCs w:val="28"/>
          <w:lang w:val="en-US"/>
        </w:rPr>
      </w:pPr>
    </w:p>
    <w:p w14:paraId="636C5192" w14:textId="77777777" w:rsidR="00095C08" w:rsidRPr="0034377A" w:rsidRDefault="00095C08" w:rsidP="004C58F1">
      <w:pPr>
        <w:pStyle w:val="Title"/>
        <w:rPr>
          <w:rFonts w:ascii="Aptos" w:hAnsi="Aptos" w:cstheme="minorHAnsi"/>
          <w:sz w:val="28"/>
          <w:szCs w:val="28"/>
          <w:lang w:val="en-US"/>
        </w:rPr>
      </w:pPr>
    </w:p>
    <w:p w14:paraId="4D823A16" w14:textId="77777777" w:rsidR="00095C08" w:rsidRPr="0034377A" w:rsidRDefault="00095C08" w:rsidP="004C58F1">
      <w:pPr>
        <w:pStyle w:val="Title"/>
        <w:rPr>
          <w:rFonts w:ascii="Aptos" w:hAnsi="Aptos" w:cstheme="minorHAnsi"/>
          <w:sz w:val="28"/>
          <w:szCs w:val="28"/>
          <w:lang w:val="en-US"/>
        </w:rPr>
      </w:pPr>
    </w:p>
    <w:p w14:paraId="17FB34FD" w14:textId="77777777" w:rsidR="00095C08" w:rsidRPr="0034377A" w:rsidRDefault="00095C08" w:rsidP="004C58F1">
      <w:pPr>
        <w:pStyle w:val="Title"/>
        <w:rPr>
          <w:rFonts w:ascii="Aptos" w:hAnsi="Aptos" w:cstheme="minorHAnsi"/>
          <w:sz w:val="28"/>
          <w:szCs w:val="28"/>
          <w:lang w:val="en-US"/>
        </w:rPr>
      </w:pPr>
    </w:p>
    <w:p w14:paraId="1B2C7CF8" w14:textId="77777777" w:rsidR="00095C08" w:rsidRPr="0034377A" w:rsidRDefault="00095C08" w:rsidP="004C58F1">
      <w:pPr>
        <w:pStyle w:val="Title"/>
        <w:rPr>
          <w:rFonts w:ascii="Aptos" w:hAnsi="Aptos" w:cstheme="minorHAnsi"/>
          <w:sz w:val="28"/>
          <w:szCs w:val="28"/>
          <w:lang w:val="en-US"/>
        </w:rPr>
      </w:pPr>
    </w:p>
    <w:p w14:paraId="14C2EC45" w14:textId="77777777" w:rsidR="00095C08" w:rsidRPr="0034377A" w:rsidRDefault="00095C08" w:rsidP="004C58F1">
      <w:pPr>
        <w:pStyle w:val="Title"/>
        <w:rPr>
          <w:rFonts w:ascii="Aptos" w:hAnsi="Aptos" w:cstheme="minorHAnsi"/>
          <w:sz w:val="28"/>
          <w:szCs w:val="28"/>
          <w:lang w:val="en-US"/>
        </w:rPr>
      </w:pPr>
    </w:p>
    <w:p w14:paraId="14EED30F" w14:textId="45346F53" w:rsidR="008615BF" w:rsidRPr="0034377A" w:rsidRDefault="008615BF" w:rsidP="00B82587">
      <w:pPr>
        <w:pStyle w:val="Title"/>
        <w:tabs>
          <w:tab w:val="center" w:pos="5400"/>
        </w:tabs>
        <w:rPr>
          <w:rFonts w:ascii="Aptos" w:hAnsi="Aptos" w:cstheme="minorHAnsi"/>
          <w:color w:val="FF0000"/>
          <w:sz w:val="40"/>
          <w:szCs w:val="28"/>
          <w:lang w:val="en-US"/>
        </w:rPr>
      </w:pPr>
      <w:r w:rsidRPr="0034377A">
        <w:rPr>
          <w:rFonts w:ascii="Aptos" w:hAnsi="Aptos" w:cstheme="minorHAnsi"/>
          <w:sz w:val="40"/>
          <w:szCs w:val="28"/>
          <w:lang w:val="en-US"/>
        </w:rPr>
        <w:t xml:space="preserve">RFP </w:t>
      </w:r>
      <w:r w:rsidR="00DE7C02" w:rsidRPr="0034377A">
        <w:rPr>
          <w:rFonts w:ascii="Aptos" w:hAnsi="Aptos" w:cstheme="minorHAnsi"/>
          <w:sz w:val="40"/>
          <w:szCs w:val="28"/>
          <w:lang w:val="en-US"/>
        </w:rPr>
        <w:t>DOE</w:t>
      </w:r>
      <w:r w:rsidR="00E22C9E">
        <w:rPr>
          <w:rFonts w:ascii="Aptos" w:hAnsi="Aptos" w:cstheme="minorHAnsi"/>
          <w:sz w:val="40"/>
          <w:szCs w:val="28"/>
          <w:lang w:val="en-US"/>
        </w:rPr>
        <w:t>26011-21</w:t>
      </w:r>
      <w:r w:rsidR="00E22C9E" w:rsidRPr="00E22C9E">
        <w:rPr>
          <w:rFonts w:ascii="Aptos" w:hAnsi="Aptos" w:cstheme="minorHAnsi"/>
          <w:sz w:val="40"/>
          <w:szCs w:val="28"/>
          <w:vertAlign w:val="superscript"/>
          <w:lang w:val="en-US"/>
        </w:rPr>
        <w:t>ST</w:t>
      </w:r>
      <w:r w:rsidR="00E22C9E">
        <w:rPr>
          <w:rFonts w:ascii="Aptos" w:hAnsi="Aptos" w:cstheme="minorHAnsi"/>
          <w:sz w:val="40"/>
          <w:szCs w:val="28"/>
          <w:lang w:val="en-US"/>
        </w:rPr>
        <w:t>_CCLC24</w:t>
      </w:r>
    </w:p>
    <w:p w14:paraId="29239E92" w14:textId="672E88C7" w:rsidR="008615BF" w:rsidRPr="0034377A" w:rsidRDefault="000B0AF0" w:rsidP="004C58F1">
      <w:pPr>
        <w:pStyle w:val="Title"/>
        <w:rPr>
          <w:rFonts w:ascii="Aptos" w:hAnsi="Aptos" w:cstheme="minorHAnsi"/>
          <w:sz w:val="40"/>
          <w:szCs w:val="28"/>
          <w:lang w:val="en-US"/>
        </w:rPr>
      </w:pPr>
      <w:r w:rsidRPr="0034377A">
        <w:rPr>
          <w:rFonts w:ascii="Aptos" w:hAnsi="Aptos" w:cstheme="minorHAnsi"/>
          <w:sz w:val="40"/>
          <w:szCs w:val="28"/>
          <w:lang w:val="en-US"/>
        </w:rPr>
        <w:t xml:space="preserve">APPENDIX B - </w:t>
      </w:r>
      <w:r w:rsidR="0074730F" w:rsidRPr="0034377A">
        <w:rPr>
          <w:rFonts w:ascii="Aptos" w:hAnsi="Aptos" w:cstheme="minorHAnsi"/>
          <w:sz w:val="40"/>
          <w:szCs w:val="28"/>
          <w:lang w:val="en-US"/>
        </w:rPr>
        <w:t>SCOPE OF WORK</w:t>
      </w:r>
      <w:r w:rsidR="00800441" w:rsidRPr="0034377A">
        <w:rPr>
          <w:rFonts w:ascii="Aptos" w:hAnsi="Aptos" w:cstheme="minorHAnsi"/>
          <w:sz w:val="40"/>
          <w:szCs w:val="28"/>
          <w:lang w:val="en-US"/>
        </w:rPr>
        <w:t xml:space="preserve"> GUIDANCE</w:t>
      </w:r>
    </w:p>
    <w:p w14:paraId="568722C0" w14:textId="77777777" w:rsidR="008615BF" w:rsidRPr="0034377A" w:rsidRDefault="008615BF" w:rsidP="004C58F1">
      <w:pPr>
        <w:pStyle w:val="Title"/>
        <w:rPr>
          <w:rFonts w:ascii="Aptos" w:hAnsi="Aptos" w:cstheme="minorHAnsi"/>
          <w:sz w:val="40"/>
          <w:szCs w:val="28"/>
          <w:lang w:val="en-US"/>
        </w:rPr>
      </w:pPr>
    </w:p>
    <w:p w14:paraId="194D062E" w14:textId="77777777" w:rsidR="006B166E" w:rsidRPr="0034377A" w:rsidRDefault="006B166E" w:rsidP="004C58F1">
      <w:pPr>
        <w:pStyle w:val="Title"/>
        <w:rPr>
          <w:rFonts w:ascii="Aptos" w:hAnsi="Aptos" w:cstheme="minorHAnsi"/>
          <w:sz w:val="40"/>
          <w:szCs w:val="28"/>
          <w:lang w:val="en-US"/>
        </w:rPr>
      </w:pPr>
      <w:r w:rsidRPr="0034377A">
        <w:rPr>
          <w:rFonts w:ascii="Aptos" w:hAnsi="Aptos" w:cstheme="minorHAnsi"/>
          <w:sz w:val="40"/>
          <w:szCs w:val="28"/>
          <w:lang w:val="en-US"/>
        </w:rPr>
        <w:t xml:space="preserve">Delaware </w:t>
      </w:r>
    </w:p>
    <w:p w14:paraId="3AF2D1CD" w14:textId="77777777" w:rsidR="00513038" w:rsidRPr="0034377A" w:rsidRDefault="00513038" w:rsidP="004C58F1">
      <w:pPr>
        <w:pStyle w:val="Title"/>
        <w:outlineLvl w:val="0"/>
        <w:rPr>
          <w:rFonts w:ascii="Aptos" w:hAnsi="Aptos" w:cstheme="minorHAnsi"/>
          <w:sz w:val="40"/>
          <w:szCs w:val="28"/>
        </w:rPr>
      </w:pPr>
      <w:r w:rsidRPr="0034377A">
        <w:rPr>
          <w:rFonts w:ascii="Aptos" w:hAnsi="Aptos" w:cstheme="minorHAnsi"/>
          <w:sz w:val="40"/>
          <w:szCs w:val="28"/>
        </w:rPr>
        <w:t>21</w:t>
      </w:r>
      <w:r w:rsidRPr="0034377A">
        <w:rPr>
          <w:rFonts w:ascii="Aptos" w:hAnsi="Aptos" w:cstheme="minorHAnsi"/>
          <w:sz w:val="40"/>
          <w:szCs w:val="28"/>
          <w:vertAlign w:val="superscript"/>
        </w:rPr>
        <w:t>st</w:t>
      </w:r>
      <w:r w:rsidRPr="0034377A">
        <w:rPr>
          <w:rFonts w:ascii="Aptos" w:hAnsi="Aptos" w:cstheme="minorHAnsi"/>
          <w:sz w:val="40"/>
          <w:szCs w:val="28"/>
        </w:rPr>
        <w:t xml:space="preserve"> Century Community Learning Centers</w:t>
      </w:r>
    </w:p>
    <w:p w14:paraId="10677D11" w14:textId="788F7D57" w:rsidR="00513038" w:rsidRPr="0034377A" w:rsidRDefault="00ED3FDE" w:rsidP="004C58F1">
      <w:pPr>
        <w:pStyle w:val="Title"/>
        <w:rPr>
          <w:rFonts w:ascii="Aptos" w:hAnsi="Aptos" w:cstheme="minorHAnsi"/>
          <w:sz w:val="40"/>
          <w:szCs w:val="28"/>
          <w:lang w:val="en-US"/>
        </w:rPr>
      </w:pPr>
      <w:r w:rsidRPr="0034377A">
        <w:rPr>
          <w:rFonts w:ascii="Aptos" w:hAnsi="Aptos" w:cstheme="minorHAnsi"/>
          <w:sz w:val="40"/>
          <w:szCs w:val="28"/>
        </w:rPr>
        <w:t xml:space="preserve">2026 - 2027 </w:t>
      </w:r>
      <w:r w:rsidR="00513038" w:rsidRPr="0034377A">
        <w:rPr>
          <w:rFonts w:ascii="Aptos" w:hAnsi="Aptos" w:cstheme="minorHAnsi"/>
          <w:sz w:val="40"/>
          <w:szCs w:val="28"/>
        </w:rPr>
        <w:t>Subgrant Application</w:t>
      </w:r>
      <w:r w:rsidR="0019705F" w:rsidRPr="0034377A">
        <w:rPr>
          <w:rFonts w:ascii="Aptos" w:hAnsi="Aptos" w:cstheme="minorHAnsi"/>
          <w:sz w:val="40"/>
          <w:szCs w:val="28"/>
        </w:rPr>
        <w:t xml:space="preserve"> Guidance</w:t>
      </w:r>
    </w:p>
    <w:p w14:paraId="6D35B59D" w14:textId="4F8E6BCC" w:rsidR="00513038" w:rsidRPr="0034377A" w:rsidRDefault="00ED3FDE" w:rsidP="004C58F1">
      <w:pPr>
        <w:jc w:val="center"/>
        <w:rPr>
          <w:rFonts w:ascii="Aptos" w:hAnsi="Aptos" w:cstheme="minorHAnsi"/>
          <w:bCs/>
          <w:sz w:val="36"/>
        </w:rPr>
      </w:pPr>
      <w:r w:rsidRPr="0034377A">
        <w:rPr>
          <w:rFonts w:ascii="Aptos" w:hAnsi="Aptos" w:cstheme="minorHAnsi"/>
          <w:b/>
          <w:sz w:val="40"/>
          <w:szCs w:val="28"/>
        </w:rPr>
        <w:t>Cohort 24</w:t>
      </w:r>
    </w:p>
    <w:p w14:paraId="04B8BC75" w14:textId="77777777" w:rsidR="00193D05" w:rsidRPr="0034377A" w:rsidRDefault="00193D05" w:rsidP="004C58F1">
      <w:pPr>
        <w:jc w:val="center"/>
        <w:rPr>
          <w:rFonts w:ascii="Aptos" w:hAnsi="Aptos" w:cstheme="minorHAnsi"/>
          <w:bCs/>
          <w:i/>
          <w:iCs/>
          <w:sz w:val="36"/>
        </w:rPr>
      </w:pPr>
    </w:p>
    <w:p w14:paraId="408529F7" w14:textId="1E141D67" w:rsidR="00417AFC" w:rsidRPr="0034377A" w:rsidRDefault="00BF180D" w:rsidP="004C58F1">
      <w:pPr>
        <w:jc w:val="center"/>
        <w:rPr>
          <w:rFonts w:ascii="Aptos" w:hAnsi="Aptos" w:cstheme="minorHAnsi"/>
          <w:bCs/>
          <w:i/>
          <w:iCs/>
          <w:sz w:val="36"/>
        </w:rPr>
      </w:pPr>
      <w:r w:rsidRPr="0034377A">
        <w:rPr>
          <w:rFonts w:ascii="Aptos" w:hAnsi="Aptos" w:cstheme="minorHAnsi"/>
          <w:bCs/>
          <w:i/>
          <w:iCs/>
          <w:sz w:val="36"/>
        </w:rPr>
        <w:t xml:space="preserve">Funding is contingent upon </w:t>
      </w:r>
      <w:r w:rsidR="003356C7" w:rsidRPr="0034377A">
        <w:rPr>
          <w:rFonts w:ascii="Aptos" w:hAnsi="Aptos" w:cstheme="minorHAnsi"/>
          <w:bCs/>
          <w:i/>
          <w:iCs/>
          <w:sz w:val="36"/>
        </w:rPr>
        <w:t>continued federal funding</w:t>
      </w:r>
    </w:p>
    <w:p w14:paraId="4FA7D227" w14:textId="77777777" w:rsidR="00417AFC" w:rsidRPr="0034377A" w:rsidRDefault="00417AFC" w:rsidP="004C58F1">
      <w:pPr>
        <w:jc w:val="center"/>
        <w:rPr>
          <w:rFonts w:ascii="Aptos" w:hAnsi="Aptos" w:cstheme="minorHAnsi"/>
          <w:b/>
        </w:rPr>
      </w:pPr>
    </w:p>
    <w:p w14:paraId="4DDA6560" w14:textId="77777777" w:rsidR="0019705F" w:rsidRPr="0034377A" w:rsidRDefault="0019705F">
      <w:pPr>
        <w:rPr>
          <w:rFonts w:ascii="Aptos" w:hAnsi="Aptos" w:cstheme="minorHAnsi"/>
          <w:b/>
          <w:sz w:val="28"/>
          <w:szCs w:val="28"/>
        </w:rPr>
      </w:pPr>
      <w:r w:rsidRPr="0034377A">
        <w:rPr>
          <w:rFonts w:ascii="Aptos" w:hAnsi="Aptos" w:cstheme="minorHAnsi"/>
          <w:b/>
          <w:sz w:val="28"/>
          <w:szCs w:val="28"/>
        </w:rPr>
        <w:br w:type="page"/>
      </w:r>
    </w:p>
    <w:p w14:paraId="468DED66" w14:textId="4CF4291F" w:rsidR="00513038" w:rsidRPr="0034377A" w:rsidRDefault="00513038" w:rsidP="004C58F1">
      <w:pPr>
        <w:jc w:val="center"/>
        <w:rPr>
          <w:rFonts w:ascii="Aptos" w:hAnsi="Aptos" w:cstheme="minorHAnsi"/>
          <w:b/>
          <w:sz w:val="28"/>
          <w:szCs w:val="28"/>
        </w:rPr>
      </w:pPr>
      <w:r w:rsidRPr="0034377A">
        <w:rPr>
          <w:rFonts w:ascii="Aptos" w:hAnsi="Aptos" w:cstheme="minorHAnsi"/>
          <w:b/>
          <w:sz w:val="28"/>
          <w:szCs w:val="28"/>
        </w:rPr>
        <w:lastRenderedPageBreak/>
        <w:t>Table of Contents</w:t>
      </w:r>
    </w:p>
    <w:p w14:paraId="12D50EAE" w14:textId="77777777" w:rsidR="00E807A9" w:rsidRPr="0034377A" w:rsidRDefault="00E807A9" w:rsidP="004C58F1">
      <w:pPr>
        <w:jc w:val="center"/>
        <w:rPr>
          <w:rFonts w:ascii="Aptos" w:hAnsi="Aptos" w:cstheme="minorHAnsi"/>
          <w:b/>
          <w:sz w:val="28"/>
          <w:szCs w:val="28"/>
        </w:rPr>
      </w:pPr>
    </w:p>
    <w:p w14:paraId="041E91F8" w14:textId="6BE0E5A1" w:rsidR="00E807A9" w:rsidRPr="0034377A" w:rsidRDefault="001E7923" w:rsidP="00E807A9">
      <w:pPr>
        <w:rPr>
          <w:rFonts w:ascii="Aptos" w:hAnsi="Aptos" w:cstheme="minorHAnsi"/>
          <w:b/>
          <w:bCs/>
        </w:rPr>
      </w:pPr>
      <w:r w:rsidRPr="0034377A">
        <w:rPr>
          <w:rFonts w:ascii="Aptos" w:hAnsi="Aptos" w:cstheme="minorHAnsi"/>
          <w:b/>
          <w:bCs/>
        </w:rPr>
        <w:t>Introduction</w:t>
      </w:r>
    </w:p>
    <w:p w14:paraId="28D56F68" w14:textId="0AC4963B" w:rsidR="00431718" w:rsidRPr="0034377A" w:rsidRDefault="00431718" w:rsidP="00E807A9">
      <w:pPr>
        <w:rPr>
          <w:rFonts w:ascii="Aptos" w:hAnsi="Aptos" w:cstheme="minorHAnsi"/>
        </w:rPr>
      </w:pPr>
      <w:r w:rsidRPr="0034377A">
        <w:rPr>
          <w:rFonts w:ascii="Aptos" w:hAnsi="Aptos" w:cstheme="minorHAnsi"/>
          <w:b/>
          <w:bCs/>
        </w:rPr>
        <w:tab/>
      </w:r>
      <w:r w:rsidR="00B15968" w:rsidRPr="0034377A">
        <w:rPr>
          <w:rFonts w:ascii="Aptos" w:hAnsi="Aptos" w:cstheme="minorHAnsi"/>
        </w:rPr>
        <w:t>Overview</w:t>
      </w:r>
    </w:p>
    <w:p w14:paraId="27F52908" w14:textId="02E1AEB3" w:rsidR="00B15968" w:rsidRPr="0034377A" w:rsidRDefault="00B15968" w:rsidP="00E807A9">
      <w:pPr>
        <w:rPr>
          <w:rFonts w:ascii="Aptos" w:hAnsi="Aptos" w:cstheme="minorHAnsi"/>
        </w:rPr>
      </w:pPr>
      <w:r w:rsidRPr="0034377A">
        <w:rPr>
          <w:rFonts w:ascii="Aptos" w:hAnsi="Aptos" w:cstheme="minorHAnsi"/>
        </w:rPr>
        <w:tab/>
        <w:t>Eligible Applicants</w:t>
      </w:r>
    </w:p>
    <w:p w14:paraId="0AC7DE5E" w14:textId="2486867E" w:rsidR="00B15968" w:rsidRPr="0034377A" w:rsidRDefault="00B15968" w:rsidP="00E807A9">
      <w:pPr>
        <w:rPr>
          <w:rFonts w:ascii="Aptos" w:hAnsi="Aptos" w:cstheme="minorHAnsi"/>
        </w:rPr>
      </w:pPr>
      <w:r w:rsidRPr="0034377A">
        <w:rPr>
          <w:rFonts w:ascii="Aptos" w:hAnsi="Aptos" w:cstheme="minorHAnsi"/>
        </w:rPr>
        <w:tab/>
        <w:t>Subgrant Awards</w:t>
      </w:r>
    </w:p>
    <w:p w14:paraId="1E488E97" w14:textId="629C07B6" w:rsidR="00E142D4" w:rsidRPr="0034377A" w:rsidRDefault="00E142D4" w:rsidP="00E807A9">
      <w:pPr>
        <w:rPr>
          <w:rFonts w:ascii="Aptos" w:hAnsi="Aptos" w:cstheme="minorHAnsi"/>
        </w:rPr>
      </w:pPr>
      <w:r w:rsidRPr="0034377A">
        <w:rPr>
          <w:rFonts w:ascii="Aptos" w:hAnsi="Aptos" w:cstheme="minorHAnsi"/>
        </w:rPr>
        <w:tab/>
        <w:t>Measures of Effectiveness</w:t>
      </w:r>
    </w:p>
    <w:p w14:paraId="47A60129" w14:textId="6FAD7A6C" w:rsidR="00E142D4" w:rsidRPr="0034377A" w:rsidRDefault="00E142D4" w:rsidP="00E807A9">
      <w:pPr>
        <w:rPr>
          <w:rFonts w:ascii="Aptos" w:hAnsi="Aptos" w:cstheme="minorHAnsi"/>
        </w:rPr>
      </w:pPr>
      <w:r w:rsidRPr="0034377A">
        <w:rPr>
          <w:rFonts w:ascii="Aptos" w:hAnsi="Aptos" w:cstheme="minorHAnsi"/>
        </w:rPr>
        <w:tab/>
      </w:r>
      <w:r w:rsidR="00714969">
        <w:rPr>
          <w:rFonts w:ascii="Aptos" w:hAnsi="Aptos" w:cstheme="minorHAnsi"/>
        </w:rPr>
        <w:t>Program Performance Outcomes (PPO) Measure Indicators (formerly GPRA)</w:t>
      </w:r>
    </w:p>
    <w:p w14:paraId="3FF70E65" w14:textId="58EFCF58" w:rsidR="00AE4753" w:rsidRPr="0034377A" w:rsidRDefault="00AE4753" w:rsidP="00E807A9">
      <w:pPr>
        <w:rPr>
          <w:rFonts w:ascii="Aptos" w:hAnsi="Aptos" w:cstheme="minorHAnsi"/>
        </w:rPr>
      </w:pPr>
      <w:r w:rsidRPr="0034377A">
        <w:rPr>
          <w:rFonts w:ascii="Aptos" w:hAnsi="Aptos" w:cstheme="minorHAnsi"/>
        </w:rPr>
        <w:tab/>
        <w:t>High Quality Program Characteristics</w:t>
      </w:r>
    </w:p>
    <w:p w14:paraId="2255BFE6" w14:textId="0CA952D6" w:rsidR="00AE4753" w:rsidRPr="0034377A" w:rsidRDefault="00AE4753" w:rsidP="00E807A9">
      <w:pPr>
        <w:rPr>
          <w:rFonts w:ascii="Aptos" w:hAnsi="Aptos" w:cstheme="minorHAnsi"/>
        </w:rPr>
      </w:pPr>
      <w:r w:rsidRPr="0034377A">
        <w:rPr>
          <w:rFonts w:ascii="Aptos" w:hAnsi="Aptos" w:cstheme="minorHAnsi"/>
        </w:rPr>
        <w:tab/>
        <w:t>Allowable Activities</w:t>
      </w:r>
    </w:p>
    <w:p w14:paraId="2D6CEA71" w14:textId="06A7A57E" w:rsidR="00892D38" w:rsidRPr="0034377A" w:rsidRDefault="00892D38" w:rsidP="00E807A9">
      <w:pPr>
        <w:rPr>
          <w:rFonts w:ascii="Aptos" w:hAnsi="Aptos" w:cstheme="minorHAnsi"/>
        </w:rPr>
      </w:pPr>
      <w:r w:rsidRPr="0034377A">
        <w:rPr>
          <w:rFonts w:ascii="Aptos" w:hAnsi="Aptos" w:cstheme="minorHAnsi"/>
        </w:rPr>
        <w:tab/>
        <w:t>Reports</w:t>
      </w:r>
    </w:p>
    <w:p w14:paraId="4021CB48" w14:textId="6D0DAEF9" w:rsidR="00892D38" w:rsidRPr="0034377A" w:rsidRDefault="00892D38" w:rsidP="00E807A9">
      <w:pPr>
        <w:rPr>
          <w:rFonts w:ascii="Aptos" w:hAnsi="Aptos" w:cstheme="minorHAnsi"/>
        </w:rPr>
      </w:pPr>
      <w:r w:rsidRPr="0034377A">
        <w:rPr>
          <w:rFonts w:ascii="Aptos" w:hAnsi="Aptos" w:cstheme="minorHAnsi"/>
        </w:rPr>
        <w:tab/>
        <w:t>Application Process</w:t>
      </w:r>
    </w:p>
    <w:p w14:paraId="7CD4B1EB" w14:textId="6FECD4A0" w:rsidR="00892D38" w:rsidRPr="0034377A" w:rsidRDefault="00892D38" w:rsidP="00E807A9">
      <w:pPr>
        <w:rPr>
          <w:rFonts w:ascii="Aptos" w:hAnsi="Aptos" w:cstheme="minorHAnsi"/>
        </w:rPr>
      </w:pPr>
      <w:r w:rsidRPr="0034377A">
        <w:rPr>
          <w:rFonts w:ascii="Aptos" w:hAnsi="Aptos" w:cstheme="minorHAnsi"/>
        </w:rPr>
        <w:tab/>
        <w:t>Where to Obtain Assistance</w:t>
      </w:r>
    </w:p>
    <w:p w14:paraId="57F15732" w14:textId="3E8D6F81" w:rsidR="00892D38" w:rsidRPr="0034377A" w:rsidRDefault="00892D38" w:rsidP="00E807A9">
      <w:pPr>
        <w:rPr>
          <w:rFonts w:ascii="Aptos" w:hAnsi="Aptos" w:cstheme="minorHAnsi"/>
        </w:rPr>
      </w:pPr>
      <w:r w:rsidRPr="0034377A">
        <w:rPr>
          <w:rFonts w:ascii="Aptos" w:hAnsi="Aptos" w:cstheme="minorHAnsi"/>
        </w:rPr>
        <w:tab/>
        <w:t>Awards Final</w:t>
      </w:r>
    </w:p>
    <w:p w14:paraId="156C6AE9" w14:textId="1A41B55E" w:rsidR="00892D38" w:rsidRPr="0034377A" w:rsidRDefault="00892D38" w:rsidP="00E807A9">
      <w:pPr>
        <w:rPr>
          <w:rFonts w:ascii="Aptos" w:hAnsi="Aptos" w:cstheme="minorHAnsi"/>
        </w:rPr>
      </w:pPr>
      <w:r w:rsidRPr="0034377A">
        <w:rPr>
          <w:rFonts w:ascii="Aptos" w:hAnsi="Aptos" w:cstheme="minorHAnsi"/>
        </w:rPr>
        <w:tab/>
        <w:t>Application Review Process</w:t>
      </w:r>
    </w:p>
    <w:p w14:paraId="103CC0AD" w14:textId="6FB04B2E" w:rsidR="0013280C" w:rsidRPr="0034377A" w:rsidRDefault="0013280C" w:rsidP="00E807A9">
      <w:pPr>
        <w:rPr>
          <w:rFonts w:ascii="Aptos" w:hAnsi="Aptos" w:cstheme="minorHAnsi"/>
        </w:rPr>
      </w:pPr>
      <w:r w:rsidRPr="0034377A">
        <w:rPr>
          <w:rFonts w:ascii="Aptos" w:hAnsi="Aptos" w:cstheme="minorHAnsi"/>
        </w:rPr>
        <w:tab/>
        <w:t>Pre-Review</w:t>
      </w:r>
    </w:p>
    <w:p w14:paraId="33A11308" w14:textId="04DE8EE5" w:rsidR="0013280C" w:rsidRPr="0034377A" w:rsidRDefault="0013280C" w:rsidP="00E807A9">
      <w:pPr>
        <w:rPr>
          <w:rFonts w:ascii="Aptos" w:hAnsi="Aptos" w:cstheme="minorHAnsi"/>
        </w:rPr>
      </w:pPr>
      <w:r w:rsidRPr="0034377A">
        <w:rPr>
          <w:rFonts w:ascii="Aptos" w:hAnsi="Aptos" w:cstheme="minorHAnsi"/>
        </w:rPr>
        <w:tab/>
        <w:t>Review</w:t>
      </w:r>
    </w:p>
    <w:p w14:paraId="074FBBDA" w14:textId="4D03C060" w:rsidR="0013280C" w:rsidRPr="0034377A" w:rsidRDefault="0013280C" w:rsidP="00E807A9">
      <w:pPr>
        <w:rPr>
          <w:rFonts w:ascii="Aptos" w:hAnsi="Aptos" w:cstheme="minorHAnsi"/>
        </w:rPr>
      </w:pPr>
      <w:r w:rsidRPr="0034377A">
        <w:rPr>
          <w:rFonts w:ascii="Aptos" w:hAnsi="Aptos" w:cstheme="minorHAnsi"/>
        </w:rPr>
        <w:tab/>
        <w:t>Non-Discrimination Statement</w:t>
      </w:r>
    </w:p>
    <w:p w14:paraId="7AE352F1" w14:textId="27A65FA4" w:rsidR="0013280C" w:rsidRPr="0034377A" w:rsidRDefault="0013280C" w:rsidP="00E807A9">
      <w:pPr>
        <w:rPr>
          <w:rFonts w:ascii="Aptos" w:hAnsi="Aptos" w:cstheme="minorHAnsi"/>
        </w:rPr>
      </w:pPr>
      <w:r w:rsidRPr="0034377A">
        <w:rPr>
          <w:rFonts w:ascii="Aptos" w:hAnsi="Aptos" w:cstheme="minorHAnsi"/>
        </w:rPr>
        <w:tab/>
        <w:t>Needs Assessment</w:t>
      </w:r>
    </w:p>
    <w:p w14:paraId="5B091D2A" w14:textId="6823B54F" w:rsidR="0013280C" w:rsidRPr="0034377A" w:rsidRDefault="0013280C" w:rsidP="00E807A9">
      <w:pPr>
        <w:rPr>
          <w:rFonts w:ascii="Aptos" w:hAnsi="Aptos" w:cstheme="minorHAnsi"/>
        </w:rPr>
      </w:pPr>
      <w:r w:rsidRPr="0034377A">
        <w:rPr>
          <w:rFonts w:ascii="Aptos" w:hAnsi="Aptos" w:cstheme="minorHAnsi"/>
        </w:rPr>
        <w:tab/>
        <w:t>Program Design</w:t>
      </w:r>
    </w:p>
    <w:p w14:paraId="4E3EAF1E" w14:textId="29A0BB6A" w:rsidR="0013280C" w:rsidRPr="0034377A" w:rsidRDefault="0013280C" w:rsidP="00E807A9">
      <w:pPr>
        <w:rPr>
          <w:rFonts w:ascii="Aptos" w:hAnsi="Aptos" w:cstheme="minorHAnsi"/>
        </w:rPr>
      </w:pPr>
      <w:r w:rsidRPr="0034377A">
        <w:rPr>
          <w:rFonts w:ascii="Aptos" w:hAnsi="Aptos" w:cstheme="minorHAnsi"/>
        </w:rPr>
        <w:tab/>
        <w:t>Alignment with SEA Goals</w:t>
      </w:r>
    </w:p>
    <w:p w14:paraId="5894B697" w14:textId="7F4CD6A4" w:rsidR="00983095" w:rsidRPr="0034377A" w:rsidRDefault="00983095" w:rsidP="00E807A9">
      <w:pPr>
        <w:rPr>
          <w:rFonts w:ascii="Aptos" w:hAnsi="Aptos" w:cstheme="minorHAnsi"/>
        </w:rPr>
      </w:pPr>
      <w:r w:rsidRPr="0034377A">
        <w:rPr>
          <w:rFonts w:ascii="Aptos" w:hAnsi="Aptos" w:cstheme="minorHAnsi"/>
        </w:rPr>
        <w:tab/>
        <w:t>Performance Goals and Indicators</w:t>
      </w:r>
    </w:p>
    <w:p w14:paraId="603AB6C1" w14:textId="27F13468" w:rsidR="00983095" w:rsidRPr="0034377A" w:rsidRDefault="00983095" w:rsidP="00E807A9">
      <w:pPr>
        <w:rPr>
          <w:rFonts w:ascii="Aptos" w:hAnsi="Aptos" w:cstheme="minorHAnsi"/>
        </w:rPr>
      </w:pPr>
      <w:r w:rsidRPr="0034377A">
        <w:rPr>
          <w:rFonts w:ascii="Aptos" w:hAnsi="Aptos" w:cstheme="minorHAnsi"/>
        </w:rPr>
        <w:tab/>
        <w:t>Parent and Family Engagement</w:t>
      </w:r>
    </w:p>
    <w:p w14:paraId="6651A81B" w14:textId="50BD38F9" w:rsidR="00983095" w:rsidRPr="0034377A" w:rsidRDefault="00983095" w:rsidP="00E807A9">
      <w:pPr>
        <w:rPr>
          <w:rFonts w:ascii="Aptos" w:hAnsi="Aptos" w:cstheme="minorHAnsi"/>
        </w:rPr>
      </w:pPr>
      <w:r w:rsidRPr="0034377A">
        <w:rPr>
          <w:rFonts w:ascii="Aptos" w:hAnsi="Aptos" w:cstheme="minorHAnsi"/>
        </w:rPr>
        <w:tab/>
        <w:t>Increases Student Behavior for the Regular School Day</w:t>
      </w:r>
    </w:p>
    <w:p w14:paraId="1608CDD9" w14:textId="46183149" w:rsidR="00C74FB7" w:rsidRPr="0034377A" w:rsidRDefault="00C74FB7" w:rsidP="00E807A9">
      <w:pPr>
        <w:rPr>
          <w:rFonts w:ascii="Aptos" w:hAnsi="Aptos" w:cstheme="minorHAnsi"/>
        </w:rPr>
      </w:pPr>
      <w:r w:rsidRPr="0034377A">
        <w:rPr>
          <w:rFonts w:ascii="Aptos" w:hAnsi="Aptos" w:cstheme="minorHAnsi"/>
        </w:rPr>
        <w:tab/>
        <w:t>Service Learning</w:t>
      </w:r>
    </w:p>
    <w:p w14:paraId="6F98AE13" w14:textId="3819ED1E" w:rsidR="00C74FB7" w:rsidRDefault="00C74FB7" w:rsidP="00E807A9">
      <w:pPr>
        <w:rPr>
          <w:rFonts w:ascii="Aptos" w:hAnsi="Aptos" w:cstheme="minorHAnsi"/>
        </w:rPr>
      </w:pPr>
      <w:r w:rsidRPr="0034377A">
        <w:rPr>
          <w:rFonts w:ascii="Aptos" w:hAnsi="Aptos" w:cstheme="minorHAnsi"/>
        </w:rPr>
        <w:tab/>
        <w:t>Program Schedule and Timeline</w:t>
      </w:r>
    </w:p>
    <w:p w14:paraId="4002484D" w14:textId="3AA242CC" w:rsidR="00481347" w:rsidRPr="0034377A" w:rsidRDefault="00481347" w:rsidP="00E807A9">
      <w:pPr>
        <w:rPr>
          <w:rFonts w:ascii="Aptos" w:hAnsi="Aptos" w:cstheme="minorHAnsi"/>
        </w:rPr>
      </w:pPr>
      <w:r>
        <w:rPr>
          <w:rFonts w:ascii="Aptos" w:hAnsi="Aptos" w:cstheme="minorHAnsi"/>
        </w:rPr>
        <w:tab/>
        <w:t>Transportation</w:t>
      </w:r>
    </w:p>
    <w:p w14:paraId="06C3325F" w14:textId="408711F3" w:rsidR="00C74FB7" w:rsidRPr="0034377A" w:rsidRDefault="00C74FB7" w:rsidP="00E807A9">
      <w:pPr>
        <w:rPr>
          <w:rFonts w:ascii="Aptos" w:hAnsi="Aptos" w:cstheme="minorHAnsi"/>
        </w:rPr>
      </w:pPr>
      <w:r w:rsidRPr="0034377A">
        <w:rPr>
          <w:rFonts w:ascii="Aptos" w:hAnsi="Aptos" w:cstheme="minorHAnsi"/>
        </w:rPr>
        <w:tab/>
        <w:t>Center Information and Application Information Section</w:t>
      </w:r>
    </w:p>
    <w:p w14:paraId="5D8B735A" w14:textId="7D47395B" w:rsidR="00C74FB7" w:rsidRPr="0034377A" w:rsidRDefault="00C74FB7" w:rsidP="00E807A9">
      <w:pPr>
        <w:rPr>
          <w:rFonts w:ascii="Aptos" w:hAnsi="Aptos" w:cstheme="minorHAnsi"/>
        </w:rPr>
      </w:pPr>
      <w:r w:rsidRPr="0034377A">
        <w:rPr>
          <w:rFonts w:ascii="Aptos" w:hAnsi="Aptos" w:cstheme="minorHAnsi"/>
        </w:rPr>
        <w:tab/>
        <w:t>Budget/Allocation of Resources</w:t>
      </w:r>
    </w:p>
    <w:p w14:paraId="60671A8D" w14:textId="189CE783" w:rsidR="00C74FB7" w:rsidRPr="0034377A" w:rsidRDefault="00C74FB7" w:rsidP="00E807A9">
      <w:pPr>
        <w:rPr>
          <w:rFonts w:ascii="Aptos" w:hAnsi="Aptos" w:cstheme="minorHAnsi"/>
        </w:rPr>
      </w:pPr>
      <w:r w:rsidRPr="0034377A">
        <w:rPr>
          <w:rFonts w:ascii="Aptos" w:hAnsi="Aptos" w:cstheme="minorHAnsi"/>
        </w:rPr>
        <w:tab/>
        <w:t>Contrac</w:t>
      </w:r>
      <w:r w:rsidR="00E25E2B" w:rsidRPr="0034377A">
        <w:rPr>
          <w:rFonts w:ascii="Aptos" w:hAnsi="Aptos" w:cstheme="minorHAnsi"/>
        </w:rPr>
        <w:t>ted Services/Other Purchased Services</w:t>
      </w:r>
    </w:p>
    <w:p w14:paraId="46CF2AD6" w14:textId="73F82952" w:rsidR="00E25E2B" w:rsidRPr="0034377A" w:rsidRDefault="00E25E2B" w:rsidP="00E807A9">
      <w:pPr>
        <w:rPr>
          <w:rFonts w:ascii="Aptos" w:hAnsi="Aptos" w:cstheme="minorHAnsi"/>
        </w:rPr>
      </w:pPr>
      <w:r w:rsidRPr="0034377A">
        <w:rPr>
          <w:rFonts w:ascii="Aptos" w:hAnsi="Aptos" w:cstheme="minorHAnsi"/>
        </w:rPr>
        <w:tab/>
        <w:t>Summer Expenditures</w:t>
      </w:r>
    </w:p>
    <w:p w14:paraId="0D6FCDF4" w14:textId="4390936B" w:rsidR="00E25E2B" w:rsidRPr="0034377A" w:rsidRDefault="00E25E2B" w:rsidP="00E807A9">
      <w:pPr>
        <w:rPr>
          <w:rFonts w:ascii="Aptos" w:hAnsi="Aptos" w:cstheme="minorHAnsi"/>
        </w:rPr>
      </w:pPr>
      <w:r w:rsidRPr="0034377A">
        <w:rPr>
          <w:rFonts w:ascii="Aptos" w:hAnsi="Aptos" w:cstheme="minorHAnsi"/>
        </w:rPr>
        <w:tab/>
        <w:t>Budget</w:t>
      </w:r>
      <w:r w:rsidR="00330B9E" w:rsidRPr="0034377A">
        <w:rPr>
          <w:rFonts w:ascii="Aptos" w:hAnsi="Aptos" w:cstheme="minorHAnsi"/>
        </w:rPr>
        <w:t>ary Considerations</w:t>
      </w:r>
    </w:p>
    <w:p w14:paraId="34D4F5F0" w14:textId="1C5F76D4" w:rsidR="00330B9E" w:rsidRPr="0034377A" w:rsidRDefault="00330B9E" w:rsidP="00E807A9">
      <w:pPr>
        <w:rPr>
          <w:rFonts w:ascii="Aptos" w:hAnsi="Aptos" w:cstheme="minorHAnsi"/>
        </w:rPr>
      </w:pPr>
      <w:r w:rsidRPr="0034377A">
        <w:rPr>
          <w:rFonts w:ascii="Aptos" w:hAnsi="Aptos" w:cstheme="minorHAnsi"/>
        </w:rPr>
        <w:tab/>
        <w:t>Possible Staff Positions</w:t>
      </w:r>
    </w:p>
    <w:p w14:paraId="5FC14A97" w14:textId="6C5718FD" w:rsidR="00330B9E" w:rsidRPr="0034377A" w:rsidRDefault="00330B9E" w:rsidP="00E807A9">
      <w:pPr>
        <w:rPr>
          <w:rFonts w:ascii="Aptos" w:hAnsi="Aptos" w:cstheme="minorHAnsi"/>
        </w:rPr>
      </w:pPr>
      <w:r w:rsidRPr="0034377A">
        <w:rPr>
          <w:rFonts w:ascii="Aptos" w:hAnsi="Aptos" w:cstheme="minorHAnsi"/>
        </w:rPr>
        <w:tab/>
        <w:t>Program Management and Indirect Costs</w:t>
      </w:r>
    </w:p>
    <w:p w14:paraId="4BB75A49" w14:textId="072DF1B2" w:rsidR="00330B9E" w:rsidRPr="0034377A" w:rsidRDefault="00330B9E" w:rsidP="00E807A9">
      <w:pPr>
        <w:rPr>
          <w:rFonts w:ascii="Aptos" w:hAnsi="Aptos" w:cstheme="minorHAnsi"/>
        </w:rPr>
      </w:pPr>
      <w:r w:rsidRPr="0034377A">
        <w:rPr>
          <w:rFonts w:ascii="Aptos" w:hAnsi="Aptos" w:cstheme="minorHAnsi"/>
        </w:rPr>
        <w:tab/>
        <w:t>Sustainability</w:t>
      </w:r>
    </w:p>
    <w:p w14:paraId="2D26952F" w14:textId="3F8C83C1" w:rsidR="00330B9E" w:rsidRPr="0034377A" w:rsidRDefault="00330B9E" w:rsidP="00E807A9">
      <w:pPr>
        <w:rPr>
          <w:rFonts w:ascii="Aptos" w:hAnsi="Aptos" w:cstheme="minorHAnsi"/>
        </w:rPr>
      </w:pPr>
      <w:r w:rsidRPr="0034377A">
        <w:rPr>
          <w:rFonts w:ascii="Aptos" w:hAnsi="Aptos" w:cstheme="minorHAnsi"/>
        </w:rPr>
        <w:tab/>
        <w:t>Program Evaluation</w:t>
      </w:r>
    </w:p>
    <w:p w14:paraId="70C96B0C" w14:textId="53409687" w:rsidR="00FA0DD8" w:rsidRPr="0034377A" w:rsidRDefault="00FA0DD8" w:rsidP="00E807A9">
      <w:pPr>
        <w:rPr>
          <w:rFonts w:ascii="Aptos" w:hAnsi="Aptos" w:cstheme="minorHAnsi"/>
        </w:rPr>
      </w:pPr>
      <w:r w:rsidRPr="0034377A">
        <w:rPr>
          <w:rFonts w:ascii="Aptos" w:hAnsi="Aptos" w:cstheme="minorHAnsi"/>
        </w:rPr>
        <w:tab/>
        <w:t>Scoring Sheet</w:t>
      </w:r>
    </w:p>
    <w:p w14:paraId="577BE44E" w14:textId="77777777" w:rsidR="00FA0DD8" w:rsidRPr="0034377A" w:rsidRDefault="00FA0DD8" w:rsidP="00E807A9">
      <w:pPr>
        <w:rPr>
          <w:rFonts w:ascii="Aptos" w:hAnsi="Aptos" w:cstheme="minorHAnsi"/>
        </w:rPr>
      </w:pPr>
    </w:p>
    <w:p w14:paraId="4C97932E" w14:textId="77777777" w:rsidR="00947CBE" w:rsidRPr="0034377A" w:rsidRDefault="00947CBE">
      <w:pPr>
        <w:rPr>
          <w:rFonts w:ascii="Aptos" w:hAnsi="Aptos" w:cstheme="minorHAnsi"/>
          <w:b/>
          <w:bCs/>
        </w:rPr>
      </w:pPr>
      <w:r w:rsidRPr="0034377A">
        <w:rPr>
          <w:rFonts w:ascii="Aptos" w:hAnsi="Aptos" w:cstheme="minorHAnsi"/>
          <w:b/>
          <w:bCs/>
        </w:rPr>
        <w:br w:type="page"/>
      </w:r>
    </w:p>
    <w:p w14:paraId="4DD937EC" w14:textId="5B03684D" w:rsidR="004C58F1" w:rsidRPr="00E84FFE" w:rsidRDefault="00FA0DD8" w:rsidP="00FA0DD8">
      <w:pPr>
        <w:rPr>
          <w:rFonts w:ascii="Aptos" w:hAnsi="Aptos" w:cstheme="minorHAnsi"/>
          <w:b/>
          <w:i/>
          <w:iCs/>
        </w:rPr>
      </w:pPr>
      <w:r w:rsidRPr="0034377A">
        <w:rPr>
          <w:rFonts w:ascii="Aptos" w:hAnsi="Aptos" w:cstheme="minorHAnsi"/>
          <w:b/>
          <w:bCs/>
          <w:caps/>
        </w:rPr>
        <w:lastRenderedPageBreak/>
        <w:t>Subgrant Application</w:t>
      </w:r>
      <w:r w:rsidRPr="0034377A">
        <w:rPr>
          <w:rFonts w:ascii="Aptos" w:hAnsi="Aptos" w:cstheme="minorHAnsi"/>
          <w:b/>
          <w:bCs/>
          <w:caps/>
        </w:rPr>
        <w:tab/>
      </w:r>
      <w:r w:rsidRPr="0034377A">
        <w:rPr>
          <w:rFonts w:ascii="Aptos" w:hAnsi="Aptos" w:cstheme="minorHAnsi"/>
          <w:b/>
          <w:bCs/>
        </w:rPr>
        <w:tab/>
      </w:r>
      <w:r w:rsidRPr="0034377A">
        <w:rPr>
          <w:rFonts w:ascii="Aptos" w:hAnsi="Aptos" w:cstheme="minorHAnsi"/>
          <w:b/>
          <w:bCs/>
        </w:rPr>
        <w:tab/>
      </w:r>
      <w:r w:rsidRPr="0034377A">
        <w:rPr>
          <w:rFonts w:ascii="Aptos" w:hAnsi="Aptos" w:cstheme="minorHAnsi"/>
          <w:b/>
          <w:bCs/>
        </w:rPr>
        <w:tab/>
      </w:r>
      <w:r w:rsidRPr="0034377A">
        <w:rPr>
          <w:rFonts w:ascii="Aptos" w:hAnsi="Aptos" w:cstheme="minorHAnsi"/>
          <w:b/>
          <w:bCs/>
        </w:rPr>
        <w:tab/>
      </w:r>
      <w:r w:rsidRPr="0034377A">
        <w:rPr>
          <w:rFonts w:ascii="Aptos" w:hAnsi="Aptos" w:cstheme="minorHAnsi"/>
          <w:b/>
          <w:bCs/>
        </w:rPr>
        <w:tab/>
      </w:r>
      <w:r w:rsidRPr="0034377A">
        <w:rPr>
          <w:rFonts w:ascii="Aptos" w:hAnsi="Aptos" w:cstheme="minorHAnsi"/>
          <w:b/>
          <w:bCs/>
        </w:rPr>
        <w:tab/>
      </w:r>
      <w:r w:rsidR="001C5829" w:rsidRPr="0034377A">
        <w:rPr>
          <w:rFonts w:ascii="Aptos" w:hAnsi="Aptos" w:cstheme="minorHAnsi"/>
          <w:b/>
          <w:iCs/>
        </w:rPr>
        <w:t xml:space="preserve">Total of </w:t>
      </w:r>
      <w:r w:rsidR="003342A1" w:rsidRPr="00E84FFE">
        <w:rPr>
          <w:rFonts w:ascii="Aptos" w:hAnsi="Aptos" w:cstheme="minorHAnsi"/>
          <w:b/>
          <w:iCs/>
        </w:rPr>
        <w:t>2</w:t>
      </w:r>
      <w:r w:rsidR="00E84FFE" w:rsidRPr="00E84FFE">
        <w:rPr>
          <w:rFonts w:ascii="Aptos" w:hAnsi="Aptos" w:cstheme="minorHAnsi"/>
          <w:b/>
          <w:iCs/>
        </w:rPr>
        <w:t>2</w:t>
      </w:r>
      <w:r w:rsidR="007A4D0B" w:rsidRPr="00E84FFE">
        <w:rPr>
          <w:rFonts w:ascii="Aptos" w:hAnsi="Aptos" w:cstheme="minorHAnsi"/>
          <w:b/>
          <w:iCs/>
        </w:rPr>
        <w:t>7</w:t>
      </w:r>
      <w:r w:rsidR="003342A1" w:rsidRPr="00E84FFE">
        <w:rPr>
          <w:rFonts w:ascii="Aptos" w:hAnsi="Aptos" w:cstheme="minorHAnsi"/>
          <w:b/>
          <w:iCs/>
        </w:rPr>
        <w:t xml:space="preserve"> </w:t>
      </w:r>
      <w:r w:rsidR="001C5829" w:rsidRPr="00E84FFE">
        <w:rPr>
          <w:rFonts w:ascii="Aptos" w:hAnsi="Aptos" w:cstheme="minorHAnsi"/>
          <w:b/>
          <w:iCs/>
        </w:rPr>
        <w:t>points</w:t>
      </w:r>
      <w:r w:rsidR="00E41752" w:rsidRPr="00E84FFE">
        <w:rPr>
          <w:rFonts w:ascii="Aptos" w:hAnsi="Aptos" w:cstheme="minorHAnsi"/>
          <w:b/>
          <w:i/>
          <w:iCs/>
        </w:rPr>
        <w:t xml:space="preserve"> </w:t>
      </w:r>
    </w:p>
    <w:p w14:paraId="2AE3B879" w14:textId="77777777" w:rsidR="008E728C" w:rsidRPr="00E84FFE" w:rsidRDefault="008E728C" w:rsidP="004C58F1">
      <w:pPr>
        <w:rPr>
          <w:rFonts w:ascii="Aptos" w:hAnsi="Aptos" w:cstheme="minorHAnsi"/>
          <w:b/>
          <w:i/>
          <w:color w:val="000000"/>
        </w:rPr>
      </w:pPr>
    </w:p>
    <w:p w14:paraId="7D28B453" w14:textId="2C79FE56" w:rsidR="000C3F78" w:rsidRPr="0034377A" w:rsidRDefault="00513038" w:rsidP="004C58F1">
      <w:pPr>
        <w:rPr>
          <w:rFonts w:ascii="Aptos" w:hAnsi="Aptos" w:cstheme="minorHAnsi"/>
          <w:color w:val="000000"/>
        </w:rPr>
      </w:pPr>
      <w:r w:rsidRPr="00E84FFE">
        <w:rPr>
          <w:rFonts w:ascii="Aptos" w:hAnsi="Aptos" w:cstheme="minorHAnsi"/>
          <w:b/>
          <w:color w:val="000000"/>
        </w:rPr>
        <w:t>Section I</w:t>
      </w:r>
      <w:r w:rsidR="00A37CA3" w:rsidRPr="00E84FFE">
        <w:rPr>
          <w:rFonts w:ascii="Aptos" w:hAnsi="Aptos" w:cstheme="minorHAnsi"/>
          <w:b/>
          <w:color w:val="000000"/>
        </w:rPr>
        <w:t>:</w:t>
      </w:r>
      <w:r w:rsidRPr="00E84FFE">
        <w:rPr>
          <w:rFonts w:ascii="Aptos" w:hAnsi="Aptos" w:cstheme="minorHAnsi"/>
          <w:b/>
          <w:color w:val="000000"/>
        </w:rPr>
        <w:t xml:space="preserve"> Exec</w:t>
      </w:r>
      <w:r w:rsidR="00E700DF" w:rsidRPr="00E84FFE">
        <w:rPr>
          <w:rFonts w:ascii="Aptos" w:hAnsi="Aptos" w:cstheme="minorHAnsi"/>
          <w:b/>
          <w:color w:val="000000"/>
        </w:rPr>
        <w:t>utive Summary</w:t>
      </w:r>
      <w:r w:rsidR="00E700DF" w:rsidRPr="00E84FFE">
        <w:rPr>
          <w:rFonts w:ascii="Aptos" w:hAnsi="Aptos" w:cstheme="minorHAnsi"/>
          <w:b/>
          <w:color w:val="000000"/>
        </w:rPr>
        <w:tab/>
      </w:r>
      <w:r w:rsidR="00E700DF" w:rsidRPr="00E84FFE">
        <w:rPr>
          <w:rFonts w:ascii="Aptos" w:hAnsi="Aptos" w:cstheme="minorHAnsi"/>
          <w:b/>
          <w:color w:val="000000"/>
        </w:rPr>
        <w:tab/>
      </w:r>
      <w:r w:rsidR="00E700DF" w:rsidRPr="00E84FFE">
        <w:rPr>
          <w:rFonts w:ascii="Aptos" w:hAnsi="Aptos" w:cstheme="minorHAnsi"/>
          <w:b/>
          <w:color w:val="000000"/>
        </w:rPr>
        <w:tab/>
      </w:r>
      <w:r w:rsidR="004C58F1" w:rsidRPr="00E84FFE">
        <w:rPr>
          <w:rFonts w:ascii="Aptos" w:hAnsi="Aptos" w:cstheme="minorHAnsi"/>
          <w:b/>
          <w:color w:val="000000"/>
        </w:rPr>
        <w:tab/>
      </w:r>
      <w:r w:rsidR="004C58F1" w:rsidRPr="00E84FFE">
        <w:rPr>
          <w:rFonts w:ascii="Aptos" w:hAnsi="Aptos" w:cstheme="minorHAnsi"/>
          <w:b/>
          <w:color w:val="000000"/>
        </w:rPr>
        <w:tab/>
      </w:r>
      <w:r w:rsidR="004C58F1" w:rsidRPr="00E84FFE">
        <w:rPr>
          <w:rFonts w:ascii="Aptos" w:hAnsi="Aptos" w:cstheme="minorHAnsi"/>
          <w:b/>
          <w:color w:val="000000"/>
        </w:rPr>
        <w:tab/>
      </w:r>
      <w:r w:rsidR="004C58F1" w:rsidRPr="00E84FFE">
        <w:rPr>
          <w:rFonts w:ascii="Aptos" w:hAnsi="Aptos" w:cstheme="minorHAnsi"/>
          <w:b/>
          <w:color w:val="000000"/>
        </w:rPr>
        <w:tab/>
      </w:r>
      <w:r w:rsidR="001F597B" w:rsidRPr="00E84FFE">
        <w:rPr>
          <w:rFonts w:ascii="Aptos" w:hAnsi="Aptos" w:cstheme="minorHAnsi"/>
          <w:color w:val="000000"/>
        </w:rPr>
        <w:t>3</w:t>
      </w:r>
      <w:r w:rsidR="001C5829" w:rsidRPr="00E84FFE">
        <w:rPr>
          <w:rFonts w:ascii="Aptos" w:hAnsi="Aptos" w:cstheme="minorHAnsi"/>
          <w:color w:val="000000"/>
        </w:rPr>
        <w:t xml:space="preserve"> points</w:t>
      </w:r>
    </w:p>
    <w:p w14:paraId="54EEBA1E" w14:textId="77777777" w:rsidR="001F1020" w:rsidRPr="0034377A" w:rsidRDefault="001F1020" w:rsidP="004C58F1">
      <w:pPr>
        <w:rPr>
          <w:rFonts w:ascii="Aptos" w:hAnsi="Aptos" w:cstheme="minorHAnsi"/>
          <w:b/>
          <w:color w:val="000000"/>
          <w:sz w:val="12"/>
          <w:szCs w:val="12"/>
        </w:rPr>
      </w:pPr>
    </w:p>
    <w:p w14:paraId="6566E929" w14:textId="250C9FF5" w:rsidR="000C3F78" w:rsidRPr="0034377A" w:rsidRDefault="000C3F78" w:rsidP="004C58F1">
      <w:pPr>
        <w:rPr>
          <w:rFonts w:ascii="Aptos" w:hAnsi="Aptos" w:cstheme="minorHAnsi"/>
        </w:rPr>
      </w:pPr>
      <w:r w:rsidRPr="0034377A">
        <w:rPr>
          <w:rFonts w:ascii="Aptos" w:hAnsi="Aptos" w:cstheme="minorHAnsi"/>
          <w:b/>
          <w:color w:val="000000"/>
        </w:rPr>
        <w:t>Section 2</w:t>
      </w:r>
      <w:r w:rsidR="00C80019" w:rsidRPr="0034377A">
        <w:rPr>
          <w:rFonts w:ascii="Aptos" w:hAnsi="Aptos" w:cstheme="minorHAnsi"/>
          <w:b/>
          <w:color w:val="000000"/>
        </w:rPr>
        <w:t>:</w:t>
      </w:r>
      <w:r w:rsidR="006167D7" w:rsidRPr="0034377A">
        <w:rPr>
          <w:rFonts w:ascii="Aptos" w:hAnsi="Aptos" w:cstheme="minorHAnsi"/>
          <w:b/>
          <w:color w:val="000000"/>
        </w:rPr>
        <w:t xml:space="preserve"> Application</w:t>
      </w:r>
      <w:r w:rsidR="006167D7" w:rsidRPr="0034377A">
        <w:rPr>
          <w:rFonts w:ascii="Aptos" w:hAnsi="Aptos" w:cstheme="minorHAnsi"/>
          <w:b/>
        </w:rPr>
        <w:t xml:space="preserve"> Information</w:t>
      </w:r>
      <w:r w:rsidR="008E728C"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C80019" w:rsidRPr="0034377A">
        <w:rPr>
          <w:rFonts w:ascii="Aptos" w:hAnsi="Aptos" w:cstheme="minorHAnsi"/>
          <w:b/>
        </w:rPr>
        <w:tab/>
      </w:r>
      <w:r w:rsidR="001C5829" w:rsidRPr="0034377A">
        <w:rPr>
          <w:rFonts w:ascii="Aptos" w:hAnsi="Aptos" w:cstheme="minorHAnsi"/>
        </w:rPr>
        <w:t>0 points</w:t>
      </w:r>
    </w:p>
    <w:p w14:paraId="380BC90C" w14:textId="77777777" w:rsidR="000C3F78" w:rsidRPr="0034377A" w:rsidRDefault="000C3F78" w:rsidP="004C58F1">
      <w:pPr>
        <w:ind w:firstLine="720"/>
        <w:rPr>
          <w:rFonts w:ascii="Aptos" w:hAnsi="Aptos" w:cstheme="minorHAnsi"/>
          <w:color w:val="000000"/>
        </w:rPr>
      </w:pPr>
      <w:r w:rsidRPr="0034377A">
        <w:rPr>
          <w:rFonts w:ascii="Aptos" w:hAnsi="Aptos" w:cstheme="minorHAnsi"/>
          <w:color w:val="000000"/>
        </w:rPr>
        <w:t>Basic Information</w:t>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r w:rsidR="000D3603" w:rsidRPr="0034377A">
        <w:rPr>
          <w:rFonts w:ascii="Aptos" w:hAnsi="Aptos" w:cstheme="minorHAnsi"/>
          <w:color w:val="000000"/>
        </w:rPr>
        <w:tab/>
      </w:r>
    </w:p>
    <w:p w14:paraId="372CB491" w14:textId="77777777" w:rsidR="00894685" w:rsidRPr="0034377A" w:rsidRDefault="00894685" w:rsidP="004C58F1">
      <w:pPr>
        <w:ind w:firstLine="720"/>
        <w:rPr>
          <w:rFonts w:ascii="Aptos" w:hAnsi="Aptos" w:cstheme="minorHAnsi"/>
        </w:rPr>
      </w:pPr>
      <w:r w:rsidRPr="0034377A">
        <w:rPr>
          <w:rFonts w:ascii="Aptos" w:hAnsi="Aptos" w:cstheme="minorHAnsi"/>
        </w:rPr>
        <w:t>Center Information</w:t>
      </w:r>
      <w:r w:rsidR="00AC70E1" w:rsidRPr="0034377A">
        <w:rPr>
          <w:rFonts w:ascii="Aptos" w:hAnsi="Aptos" w:cstheme="minorHAnsi"/>
        </w:rPr>
        <w:tab/>
      </w:r>
      <w:r w:rsidR="00AC70E1" w:rsidRPr="0034377A">
        <w:rPr>
          <w:rFonts w:ascii="Aptos" w:hAnsi="Aptos" w:cstheme="minorHAnsi"/>
        </w:rPr>
        <w:tab/>
      </w:r>
      <w:r w:rsidR="00AC70E1" w:rsidRPr="0034377A">
        <w:rPr>
          <w:rFonts w:ascii="Aptos" w:hAnsi="Aptos" w:cstheme="minorHAnsi"/>
        </w:rPr>
        <w:tab/>
      </w:r>
      <w:r w:rsidR="003274A0" w:rsidRPr="0034377A">
        <w:rPr>
          <w:rFonts w:ascii="Aptos" w:hAnsi="Aptos" w:cstheme="minorHAnsi"/>
        </w:rPr>
        <w:tab/>
      </w:r>
      <w:r w:rsidR="003274A0" w:rsidRPr="0034377A">
        <w:rPr>
          <w:rFonts w:ascii="Aptos" w:hAnsi="Aptos" w:cstheme="minorHAnsi"/>
        </w:rPr>
        <w:tab/>
      </w:r>
      <w:r w:rsidR="003274A0" w:rsidRPr="0034377A">
        <w:rPr>
          <w:rFonts w:ascii="Aptos" w:hAnsi="Aptos" w:cstheme="minorHAnsi"/>
        </w:rPr>
        <w:tab/>
      </w:r>
      <w:r w:rsidR="00AC70E1" w:rsidRPr="0034377A">
        <w:rPr>
          <w:rFonts w:ascii="Aptos" w:hAnsi="Aptos" w:cstheme="minorHAnsi"/>
        </w:rPr>
        <w:tab/>
      </w:r>
    </w:p>
    <w:p w14:paraId="4917E509" w14:textId="77777777" w:rsidR="00D414CA" w:rsidRPr="0034377A" w:rsidRDefault="00894685" w:rsidP="004C58F1">
      <w:pPr>
        <w:ind w:firstLine="720"/>
        <w:rPr>
          <w:rFonts w:ascii="Aptos" w:hAnsi="Aptos" w:cstheme="minorHAnsi"/>
        </w:rPr>
      </w:pPr>
      <w:r w:rsidRPr="0034377A">
        <w:rPr>
          <w:rFonts w:ascii="Aptos" w:hAnsi="Aptos" w:cstheme="minorHAnsi"/>
        </w:rPr>
        <w:t>Center O</w:t>
      </w:r>
      <w:r w:rsidR="00AC70E1" w:rsidRPr="0034377A">
        <w:rPr>
          <w:rFonts w:ascii="Aptos" w:hAnsi="Aptos" w:cstheme="minorHAnsi"/>
        </w:rPr>
        <w:t>peration</w:t>
      </w:r>
    </w:p>
    <w:p w14:paraId="34BA5340" w14:textId="77777777" w:rsidR="001F1020" w:rsidRPr="0034377A" w:rsidRDefault="00D414CA" w:rsidP="004C58F1">
      <w:pPr>
        <w:ind w:firstLine="720"/>
        <w:rPr>
          <w:rFonts w:ascii="Aptos" w:hAnsi="Aptos" w:cstheme="minorHAnsi"/>
        </w:rPr>
      </w:pPr>
      <w:r w:rsidRPr="0034377A">
        <w:rPr>
          <w:rFonts w:ascii="Aptos" w:hAnsi="Aptos" w:cstheme="minorHAnsi"/>
        </w:rPr>
        <w:t>Priorities</w:t>
      </w:r>
      <w:r w:rsidR="00AC70E1" w:rsidRPr="0034377A">
        <w:rPr>
          <w:rFonts w:ascii="Aptos" w:hAnsi="Aptos" w:cstheme="minorHAnsi"/>
        </w:rPr>
        <w:tab/>
      </w:r>
    </w:p>
    <w:p w14:paraId="6B1894F1" w14:textId="77777777" w:rsidR="001F1020" w:rsidRPr="0034377A" w:rsidRDefault="001F1020" w:rsidP="004C58F1">
      <w:pPr>
        <w:rPr>
          <w:rFonts w:ascii="Aptos" w:hAnsi="Aptos" w:cstheme="minorHAnsi"/>
          <w:b/>
          <w:color w:val="000000"/>
          <w:sz w:val="12"/>
          <w:szCs w:val="12"/>
        </w:rPr>
      </w:pPr>
    </w:p>
    <w:p w14:paraId="2916C176" w14:textId="093B80DE" w:rsidR="00DE1899" w:rsidRPr="0034377A" w:rsidRDefault="0003167A" w:rsidP="00DE1899">
      <w:pPr>
        <w:rPr>
          <w:rFonts w:ascii="Aptos" w:hAnsi="Aptos" w:cstheme="minorHAnsi"/>
        </w:rPr>
      </w:pPr>
      <w:r w:rsidRPr="0034377A">
        <w:rPr>
          <w:rFonts w:ascii="Aptos" w:hAnsi="Aptos" w:cstheme="minorHAnsi"/>
          <w:b/>
        </w:rPr>
        <w:t>Section 3</w:t>
      </w:r>
      <w:r w:rsidR="00A15BFB" w:rsidRPr="0034377A">
        <w:rPr>
          <w:rFonts w:ascii="Aptos" w:hAnsi="Aptos" w:cstheme="minorHAnsi"/>
          <w:b/>
        </w:rPr>
        <w:t>:</w:t>
      </w:r>
      <w:r w:rsidRPr="0034377A">
        <w:rPr>
          <w:rFonts w:ascii="Aptos" w:hAnsi="Aptos" w:cstheme="minorHAnsi"/>
          <w:b/>
        </w:rPr>
        <w:t xml:space="preserve"> </w:t>
      </w:r>
      <w:r w:rsidR="00DE1899" w:rsidRPr="0034377A">
        <w:rPr>
          <w:rFonts w:ascii="Aptos" w:hAnsi="Aptos" w:cstheme="minorHAnsi"/>
          <w:b/>
        </w:rPr>
        <w:t>Program Design</w:t>
      </w:r>
      <w:r w:rsidR="00DE1899" w:rsidRPr="0034377A">
        <w:rPr>
          <w:rFonts w:ascii="Aptos" w:hAnsi="Aptos" w:cstheme="minorHAnsi"/>
          <w:b/>
        </w:rPr>
        <w:tab/>
      </w:r>
      <w:r w:rsidR="00DE1899" w:rsidRPr="0034377A">
        <w:rPr>
          <w:rFonts w:ascii="Aptos" w:hAnsi="Aptos" w:cstheme="minorHAnsi"/>
          <w:b/>
        </w:rPr>
        <w:tab/>
      </w:r>
      <w:r w:rsidR="00DE1899" w:rsidRPr="0034377A">
        <w:rPr>
          <w:rFonts w:ascii="Aptos" w:hAnsi="Aptos" w:cstheme="minorHAnsi"/>
          <w:b/>
        </w:rPr>
        <w:tab/>
      </w:r>
      <w:r w:rsidR="00DE1899" w:rsidRPr="0034377A">
        <w:rPr>
          <w:rFonts w:ascii="Aptos" w:hAnsi="Aptos" w:cstheme="minorHAnsi"/>
          <w:b/>
        </w:rPr>
        <w:tab/>
      </w:r>
      <w:r w:rsidR="00DE1899" w:rsidRPr="0034377A">
        <w:rPr>
          <w:rFonts w:ascii="Aptos" w:hAnsi="Aptos" w:cstheme="minorHAnsi"/>
          <w:b/>
        </w:rPr>
        <w:tab/>
      </w:r>
      <w:r w:rsidR="00DE1899" w:rsidRPr="0034377A">
        <w:rPr>
          <w:rFonts w:ascii="Aptos" w:hAnsi="Aptos" w:cstheme="minorHAnsi"/>
          <w:b/>
        </w:rPr>
        <w:tab/>
      </w:r>
      <w:r w:rsidR="00947CBE" w:rsidRPr="0034377A">
        <w:rPr>
          <w:rFonts w:ascii="Aptos" w:hAnsi="Aptos" w:cstheme="minorHAnsi"/>
          <w:b/>
        </w:rPr>
        <w:tab/>
      </w:r>
      <w:r w:rsidR="00E84FFE">
        <w:rPr>
          <w:rFonts w:ascii="Aptos" w:hAnsi="Aptos" w:cstheme="minorHAnsi"/>
          <w:b/>
        </w:rPr>
        <w:tab/>
      </w:r>
      <w:r w:rsidR="00CC55A9" w:rsidRPr="0034377A">
        <w:rPr>
          <w:rFonts w:ascii="Aptos" w:hAnsi="Aptos" w:cstheme="minorHAnsi"/>
        </w:rPr>
        <w:t>86</w:t>
      </w:r>
      <w:r w:rsidR="00DE1899" w:rsidRPr="0034377A">
        <w:rPr>
          <w:rFonts w:ascii="Aptos" w:hAnsi="Aptos" w:cstheme="minorHAnsi"/>
        </w:rPr>
        <w:t xml:space="preserve"> points </w:t>
      </w:r>
    </w:p>
    <w:p w14:paraId="69089286" w14:textId="77777777" w:rsidR="00DE1899" w:rsidRPr="0034377A" w:rsidRDefault="00DE1899" w:rsidP="00DE1899">
      <w:pPr>
        <w:ind w:firstLine="720"/>
        <w:rPr>
          <w:rFonts w:ascii="Aptos" w:hAnsi="Aptos" w:cstheme="minorHAnsi"/>
        </w:rPr>
      </w:pPr>
      <w:r w:rsidRPr="0034377A">
        <w:rPr>
          <w:rFonts w:ascii="Aptos" w:hAnsi="Aptos" w:cstheme="minorHAnsi"/>
        </w:rPr>
        <w:t>Needs Assessment</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i/>
        </w:rPr>
        <w:t xml:space="preserve"> </w:t>
      </w:r>
    </w:p>
    <w:p w14:paraId="08EA0389" w14:textId="77777777" w:rsidR="00DE1899" w:rsidRPr="0034377A" w:rsidRDefault="00DE1899" w:rsidP="00DE1899">
      <w:pPr>
        <w:ind w:firstLine="720"/>
        <w:rPr>
          <w:rFonts w:ascii="Aptos" w:hAnsi="Aptos" w:cstheme="minorHAnsi"/>
        </w:rPr>
      </w:pPr>
      <w:r w:rsidRPr="0034377A">
        <w:rPr>
          <w:rFonts w:ascii="Aptos" w:hAnsi="Aptos" w:cstheme="minorHAnsi"/>
        </w:rPr>
        <w:t xml:space="preserve">Goals, Objectives, and Strategies – Goal #1 </w:t>
      </w:r>
    </w:p>
    <w:p w14:paraId="149664FB" w14:textId="77777777" w:rsidR="00DE1899" w:rsidRPr="0034377A" w:rsidRDefault="00DE1899" w:rsidP="00DE1899">
      <w:pPr>
        <w:ind w:firstLine="720"/>
        <w:rPr>
          <w:rFonts w:ascii="Aptos" w:hAnsi="Aptos" w:cstheme="minorHAnsi"/>
        </w:rPr>
      </w:pPr>
      <w:r w:rsidRPr="0034377A">
        <w:rPr>
          <w:rFonts w:ascii="Aptos" w:hAnsi="Aptos" w:cstheme="minorHAnsi"/>
        </w:rPr>
        <w:t xml:space="preserve">Goals, Objectives, and Strategies – Goal #2 </w:t>
      </w:r>
    </w:p>
    <w:p w14:paraId="68ACAC3A" w14:textId="77777777" w:rsidR="00DE1899" w:rsidRPr="0034377A" w:rsidRDefault="00DE1899" w:rsidP="00DE1899">
      <w:pPr>
        <w:ind w:firstLine="720"/>
        <w:rPr>
          <w:rFonts w:ascii="Aptos" w:hAnsi="Aptos" w:cstheme="minorHAnsi"/>
        </w:rPr>
      </w:pPr>
      <w:r w:rsidRPr="0034377A">
        <w:rPr>
          <w:rFonts w:ascii="Aptos" w:hAnsi="Aptos" w:cstheme="minorHAnsi"/>
        </w:rPr>
        <w:t>Goals, Objectives, and Strategies – Goal #3</w:t>
      </w:r>
    </w:p>
    <w:p w14:paraId="43580C01" w14:textId="77777777" w:rsidR="00F10596" w:rsidRPr="0034377A" w:rsidRDefault="00F10596" w:rsidP="00F10596">
      <w:pPr>
        <w:pStyle w:val="ListParagraph"/>
        <w:ind w:left="709" w:right="360"/>
        <w:jc w:val="both"/>
        <w:rPr>
          <w:rFonts w:ascii="Aptos" w:hAnsi="Aptos" w:cstheme="minorHAnsi"/>
        </w:rPr>
      </w:pPr>
      <w:r w:rsidRPr="0034377A">
        <w:rPr>
          <w:rFonts w:ascii="Aptos" w:hAnsi="Aptos" w:cstheme="minorHAnsi"/>
        </w:rPr>
        <w:t>Program Activities-Nutrition and Health</w:t>
      </w:r>
    </w:p>
    <w:p w14:paraId="23D16186" w14:textId="77777777" w:rsidR="00F10596" w:rsidRPr="0034377A" w:rsidRDefault="00F10596" w:rsidP="00F10596">
      <w:pPr>
        <w:pStyle w:val="ListParagraph"/>
        <w:ind w:left="709" w:right="360"/>
        <w:jc w:val="both"/>
        <w:rPr>
          <w:rFonts w:ascii="Aptos" w:hAnsi="Aptos" w:cstheme="minorHAnsi"/>
        </w:rPr>
      </w:pPr>
      <w:r w:rsidRPr="0034377A">
        <w:rPr>
          <w:rFonts w:ascii="Aptos" w:hAnsi="Aptos" w:cstheme="minorHAnsi"/>
        </w:rPr>
        <w:t>Program Activities-Parent and Family Engagement</w:t>
      </w:r>
    </w:p>
    <w:p w14:paraId="32971F62" w14:textId="77777777" w:rsidR="00F10596" w:rsidRPr="0034377A" w:rsidRDefault="00F10596" w:rsidP="00F10596">
      <w:pPr>
        <w:pStyle w:val="ListParagraph"/>
        <w:ind w:left="709" w:right="360"/>
        <w:jc w:val="both"/>
        <w:rPr>
          <w:rFonts w:ascii="Aptos" w:hAnsi="Aptos" w:cstheme="minorHAnsi"/>
        </w:rPr>
      </w:pPr>
      <w:r w:rsidRPr="0034377A">
        <w:rPr>
          <w:rFonts w:ascii="Aptos" w:hAnsi="Aptos" w:cstheme="minorHAnsi"/>
        </w:rPr>
        <w:t>Program Activities-Service-Learning</w:t>
      </w:r>
    </w:p>
    <w:p w14:paraId="6A9BB3F0" w14:textId="77777777" w:rsidR="00E64A6C" w:rsidRPr="0034377A" w:rsidRDefault="00E64A6C" w:rsidP="00F10596">
      <w:pPr>
        <w:pStyle w:val="ListParagraph"/>
        <w:ind w:left="709" w:right="360"/>
        <w:jc w:val="both"/>
        <w:rPr>
          <w:rFonts w:ascii="Aptos" w:hAnsi="Aptos" w:cstheme="minorHAnsi"/>
        </w:rPr>
      </w:pPr>
      <w:r w:rsidRPr="0034377A">
        <w:rPr>
          <w:rFonts w:ascii="Aptos" w:hAnsi="Aptos" w:cstheme="minorHAnsi"/>
        </w:rPr>
        <w:t>Timeline and Program Schedule</w:t>
      </w:r>
    </w:p>
    <w:p w14:paraId="7252E702" w14:textId="6C609FAA" w:rsidR="00504B0F" w:rsidRPr="0034377A" w:rsidRDefault="00504B0F" w:rsidP="00F10596">
      <w:pPr>
        <w:pStyle w:val="ListParagraph"/>
        <w:ind w:left="709" w:right="360"/>
        <w:jc w:val="both"/>
        <w:rPr>
          <w:rFonts w:ascii="Aptos" w:hAnsi="Aptos" w:cstheme="minorHAnsi"/>
        </w:rPr>
      </w:pPr>
      <w:r w:rsidRPr="0034377A">
        <w:rPr>
          <w:rFonts w:ascii="Aptos" w:hAnsi="Aptos" w:cstheme="minorHAnsi"/>
        </w:rPr>
        <w:t xml:space="preserve">Lights On </w:t>
      </w:r>
      <w:r w:rsidR="007961ED">
        <w:rPr>
          <w:rFonts w:ascii="Aptos" w:hAnsi="Aptos" w:cstheme="minorHAnsi"/>
        </w:rPr>
        <w:t>A</w:t>
      </w:r>
      <w:r w:rsidRPr="0034377A">
        <w:rPr>
          <w:rFonts w:ascii="Aptos" w:hAnsi="Aptos" w:cstheme="minorHAnsi"/>
        </w:rPr>
        <w:t>fterschool</w:t>
      </w:r>
    </w:p>
    <w:p w14:paraId="71753C59" w14:textId="77777777" w:rsidR="00DE1899" w:rsidRPr="0034377A" w:rsidRDefault="00DE1899" w:rsidP="004C58F1">
      <w:pPr>
        <w:rPr>
          <w:rFonts w:ascii="Aptos" w:hAnsi="Aptos" w:cstheme="minorHAnsi"/>
          <w:b/>
        </w:rPr>
      </w:pPr>
    </w:p>
    <w:p w14:paraId="39990FA7" w14:textId="3EEC20B0" w:rsidR="0003167A" w:rsidRPr="0034377A" w:rsidRDefault="00DF53F3" w:rsidP="004C58F1">
      <w:pPr>
        <w:rPr>
          <w:rFonts w:ascii="Aptos" w:hAnsi="Aptos" w:cstheme="minorHAnsi"/>
          <w:b/>
        </w:rPr>
      </w:pPr>
      <w:r w:rsidRPr="0034377A">
        <w:rPr>
          <w:rFonts w:ascii="Aptos" w:hAnsi="Aptos" w:cstheme="minorHAnsi"/>
          <w:b/>
        </w:rPr>
        <w:t>Section 4</w:t>
      </w:r>
      <w:r w:rsidR="00DE3A5A" w:rsidRPr="0034377A">
        <w:rPr>
          <w:rFonts w:ascii="Aptos" w:hAnsi="Aptos" w:cstheme="minorHAnsi"/>
          <w:b/>
        </w:rPr>
        <w:t>:</w:t>
      </w:r>
      <w:r w:rsidRPr="0034377A">
        <w:rPr>
          <w:rFonts w:ascii="Aptos" w:hAnsi="Aptos" w:cstheme="minorHAnsi"/>
          <w:b/>
        </w:rPr>
        <w:t xml:space="preserve"> Program </w:t>
      </w:r>
      <w:r w:rsidR="0003167A" w:rsidRPr="0034377A">
        <w:rPr>
          <w:rFonts w:ascii="Aptos" w:hAnsi="Aptos" w:cstheme="minorHAnsi"/>
          <w:b/>
        </w:rPr>
        <w:t>Partnerships</w:t>
      </w:r>
      <w:r w:rsidR="002E561C" w:rsidRPr="0034377A">
        <w:rPr>
          <w:rFonts w:ascii="Aptos" w:hAnsi="Aptos" w:cstheme="minorHAnsi"/>
          <w:b/>
        </w:rPr>
        <w:t xml:space="preserve"> and Collaboration</w:t>
      </w:r>
      <w:r w:rsidR="008E728C" w:rsidRPr="0034377A">
        <w:rPr>
          <w:rFonts w:ascii="Aptos" w:hAnsi="Aptos" w:cstheme="minorHAnsi"/>
        </w:rPr>
        <w:tab/>
      </w:r>
      <w:r w:rsidR="004C58F1" w:rsidRPr="0034377A">
        <w:rPr>
          <w:rFonts w:ascii="Aptos" w:hAnsi="Aptos" w:cstheme="minorHAnsi"/>
        </w:rPr>
        <w:tab/>
      </w:r>
      <w:r w:rsidR="004C58F1" w:rsidRPr="0034377A">
        <w:rPr>
          <w:rFonts w:ascii="Aptos" w:hAnsi="Aptos" w:cstheme="minorHAnsi"/>
        </w:rPr>
        <w:tab/>
      </w:r>
      <w:r w:rsidR="00947CBE" w:rsidRPr="0034377A">
        <w:rPr>
          <w:rFonts w:ascii="Aptos" w:hAnsi="Aptos" w:cstheme="minorHAnsi"/>
        </w:rPr>
        <w:tab/>
      </w:r>
      <w:r w:rsidR="008911B6" w:rsidRPr="0034377A">
        <w:rPr>
          <w:rFonts w:ascii="Aptos" w:hAnsi="Aptos" w:cstheme="minorHAnsi"/>
        </w:rPr>
        <w:t>1</w:t>
      </w:r>
      <w:r w:rsidR="0024365E" w:rsidRPr="0034377A">
        <w:rPr>
          <w:rFonts w:ascii="Aptos" w:hAnsi="Aptos" w:cstheme="minorHAnsi"/>
        </w:rPr>
        <w:t>5</w:t>
      </w:r>
      <w:r w:rsidR="001C5829" w:rsidRPr="0034377A">
        <w:rPr>
          <w:rFonts w:ascii="Aptos" w:hAnsi="Aptos" w:cstheme="minorHAnsi"/>
        </w:rPr>
        <w:t xml:space="preserve"> points</w:t>
      </w:r>
      <w:r w:rsidR="0003167A" w:rsidRPr="0034377A">
        <w:rPr>
          <w:rFonts w:ascii="Aptos" w:hAnsi="Aptos" w:cstheme="minorHAnsi"/>
        </w:rPr>
        <w:tab/>
      </w:r>
      <w:r w:rsidR="0003167A" w:rsidRPr="0034377A">
        <w:rPr>
          <w:rFonts w:ascii="Aptos" w:hAnsi="Aptos" w:cstheme="minorHAnsi"/>
        </w:rPr>
        <w:tab/>
      </w:r>
    </w:p>
    <w:p w14:paraId="3FFA541B" w14:textId="4E776382" w:rsidR="003F7D7A" w:rsidRPr="0034377A" w:rsidRDefault="003F7D7A" w:rsidP="004C58F1">
      <w:pPr>
        <w:ind w:firstLine="720"/>
        <w:rPr>
          <w:rFonts w:ascii="Aptos" w:hAnsi="Aptos" w:cstheme="minorHAnsi"/>
        </w:rPr>
      </w:pPr>
      <w:r w:rsidRPr="0034377A">
        <w:rPr>
          <w:rFonts w:ascii="Aptos" w:hAnsi="Aptos" w:cstheme="minorHAnsi"/>
        </w:rPr>
        <w:t xml:space="preserve">Partnership </w:t>
      </w:r>
      <w:r w:rsidR="0072026F" w:rsidRPr="0034377A">
        <w:rPr>
          <w:rFonts w:ascii="Aptos" w:hAnsi="Aptos" w:cstheme="minorHAnsi"/>
        </w:rPr>
        <w:t xml:space="preserve">and Collaboration </w:t>
      </w:r>
      <w:r w:rsidRPr="0034377A">
        <w:rPr>
          <w:rFonts w:ascii="Aptos" w:hAnsi="Aptos" w:cstheme="minorHAnsi"/>
        </w:rPr>
        <w:t>Questions</w:t>
      </w:r>
    </w:p>
    <w:p w14:paraId="017972DE" w14:textId="0697FB71" w:rsidR="0003167A" w:rsidRPr="0034377A" w:rsidRDefault="0003167A" w:rsidP="004C58F1">
      <w:pPr>
        <w:ind w:firstLine="720"/>
        <w:rPr>
          <w:rFonts w:ascii="Aptos" w:hAnsi="Aptos" w:cstheme="minorHAnsi"/>
        </w:rPr>
      </w:pPr>
      <w:r w:rsidRPr="0034377A">
        <w:rPr>
          <w:rFonts w:ascii="Aptos" w:hAnsi="Aptos" w:cstheme="minorHAnsi"/>
        </w:rPr>
        <w:t>Partnership</w:t>
      </w:r>
      <w:r w:rsidR="0072026F" w:rsidRPr="0034377A">
        <w:rPr>
          <w:rFonts w:ascii="Aptos" w:hAnsi="Aptos" w:cstheme="minorHAnsi"/>
        </w:rPr>
        <w:t xml:space="preserve"> and Collaboration </w:t>
      </w:r>
      <w:r w:rsidR="003F7D7A" w:rsidRPr="0034377A">
        <w:rPr>
          <w:rFonts w:ascii="Aptos" w:hAnsi="Aptos" w:cstheme="minorHAnsi"/>
        </w:rPr>
        <w:t xml:space="preserve">Responsibility </w:t>
      </w:r>
      <w:r w:rsidRPr="0034377A">
        <w:rPr>
          <w:rFonts w:ascii="Aptos" w:hAnsi="Aptos" w:cstheme="minorHAnsi"/>
        </w:rPr>
        <w:t>Checklist</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p>
    <w:p w14:paraId="2B386712" w14:textId="2674CCDE" w:rsidR="0003167A" w:rsidRPr="0034377A" w:rsidRDefault="0072026F" w:rsidP="004C58F1">
      <w:pPr>
        <w:ind w:firstLine="720"/>
        <w:rPr>
          <w:rFonts w:ascii="Aptos" w:hAnsi="Aptos" w:cstheme="minorHAnsi"/>
        </w:rPr>
      </w:pPr>
      <w:r w:rsidRPr="0034377A">
        <w:rPr>
          <w:rFonts w:ascii="Aptos" w:hAnsi="Aptos" w:cstheme="minorHAnsi"/>
        </w:rPr>
        <w:t xml:space="preserve">Partnership and </w:t>
      </w:r>
      <w:r w:rsidR="0003167A" w:rsidRPr="0034377A">
        <w:rPr>
          <w:rFonts w:ascii="Aptos" w:hAnsi="Aptos" w:cstheme="minorHAnsi"/>
        </w:rPr>
        <w:t xml:space="preserve">Collaboration </w:t>
      </w:r>
      <w:r w:rsidRPr="0034377A">
        <w:rPr>
          <w:rFonts w:ascii="Aptos" w:hAnsi="Aptos" w:cstheme="minorHAnsi"/>
        </w:rPr>
        <w:t>F</w:t>
      </w:r>
      <w:r w:rsidR="0003167A" w:rsidRPr="0034377A">
        <w:rPr>
          <w:rFonts w:ascii="Aptos" w:hAnsi="Aptos" w:cstheme="minorHAnsi"/>
        </w:rPr>
        <w:t>orm</w:t>
      </w:r>
      <w:r w:rsidR="0003167A" w:rsidRPr="0034377A">
        <w:rPr>
          <w:rFonts w:ascii="Aptos" w:hAnsi="Aptos" w:cstheme="minorHAnsi"/>
        </w:rPr>
        <w:tab/>
      </w:r>
    </w:p>
    <w:p w14:paraId="2DD6EEC4" w14:textId="77777777" w:rsidR="00487137" w:rsidRPr="0034377A" w:rsidRDefault="00487137" w:rsidP="00487137">
      <w:pPr>
        <w:ind w:firstLine="720"/>
        <w:rPr>
          <w:rFonts w:ascii="Aptos" w:hAnsi="Aptos" w:cstheme="minorHAnsi"/>
          <w:b/>
          <w:i/>
        </w:rPr>
      </w:pPr>
      <w:r w:rsidRPr="0034377A">
        <w:rPr>
          <w:rFonts w:ascii="Aptos" w:hAnsi="Aptos" w:cstheme="minorHAnsi"/>
          <w:b/>
          <w:i/>
        </w:rPr>
        <w:t>Attachment:</w:t>
      </w:r>
    </w:p>
    <w:p w14:paraId="29929049" w14:textId="77777777" w:rsidR="00487137" w:rsidRPr="0034377A" w:rsidRDefault="00487137" w:rsidP="00487137">
      <w:pPr>
        <w:ind w:firstLine="720"/>
        <w:rPr>
          <w:rFonts w:ascii="Aptos" w:hAnsi="Aptos" w:cstheme="minorHAnsi"/>
          <w:i/>
        </w:rPr>
      </w:pPr>
      <w:r w:rsidRPr="0034377A">
        <w:rPr>
          <w:rFonts w:ascii="Aptos" w:hAnsi="Aptos" w:cstheme="minorHAnsi"/>
          <w:i/>
        </w:rPr>
        <w:t>Memorandum(a) of Understanding (MOU)</w:t>
      </w:r>
      <w:r w:rsidRPr="0034377A">
        <w:rPr>
          <w:rFonts w:ascii="Aptos" w:hAnsi="Aptos" w:cstheme="minorHAnsi"/>
          <w:i/>
        </w:rPr>
        <w:tab/>
      </w:r>
      <w:r w:rsidRPr="0034377A">
        <w:rPr>
          <w:rFonts w:ascii="Aptos" w:hAnsi="Aptos" w:cstheme="minorHAnsi"/>
          <w:i/>
        </w:rPr>
        <w:tab/>
      </w:r>
      <w:r w:rsidRPr="0034377A">
        <w:rPr>
          <w:rFonts w:ascii="Aptos" w:hAnsi="Aptos" w:cstheme="minorHAnsi"/>
          <w:i/>
        </w:rPr>
        <w:tab/>
      </w:r>
    </w:p>
    <w:p w14:paraId="76B60FC1" w14:textId="77777777" w:rsidR="00487137" w:rsidRPr="0034377A" w:rsidRDefault="00487137" w:rsidP="004C58F1">
      <w:pPr>
        <w:ind w:firstLine="720"/>
        <w:rPr>
          <w:rFonts w:ascii="Aptos" w:hAnsi="Aptos" w:cstheme="minorHAnsi"/>
        </w:rPr>
      </w:pPr>
    </w:p>
    <w:p w14:paraId="41874F65" w14:textId="77777777" w:rsidR="001F1020" w:rsidRPr="0034377A" w:rsidRDefault="001F1020" w:rsidP="004C58F1">
      <w:pPr>
        <w:rPr>
          <w:rFonts w:ascii="Aptos" w:hAnsi="Aptos" w:cstheme="minorHAnsi"/>
          <w:b/>
          <w:sz w:val="12"/>
          <w:szCs w:val="12"/>
        </w:rPr>
      </w:pPr>
    </w:p>
    <w:p w14:paraId="7EFDA3B0" w14:textId="470440EC" w:rsidR="00C60CF9" w:rsidRPr="0034377A" w:rsidRDefault="00C60CF9" w:rsidP="004C58F1">
      <w:pPr>
        <w:rPr>
          <w:rFonts w:ascii="Aptos" w:hAnsi="Aptos" w:cstheme="minorHAnsi"/>
          <w:b/>
        </w:rPr>
      </w:pPr>
      <w:r w:rsidRPr="0034377A">
        <w:rPr>
          <w:rFonts w:ascii="Aptos" w:hAnsi="Aptos" w:cstheme="minorHAnsi"/>
          <w:b/>
        </w:rPr>
        <w:t xml:space="preserve">Section </w:t>
      </w:r>
      <w:r w:rsidR="00DF53F3" w:rsidRPr="0034377A">
        <w:rPr>
          <w:rFonts w:ascii="Aptos" w:hAnsi="Aptos" w:cstheme="minorHAnsi"/>
          <w:b/>
        </w:rPr>
        <w:t>5</w:t>
      </w:r>
      <w:r w:rsidR="00DE3A5A" w:rsidRPr="0034377A">
        <w:rPr>
          <w:rFonts w:ascii="Aptos" w:hAnsi="Aptos" w:cstheme="minorHAnsi"/>
          <w:b/>
        </w:rPr>
        <w:t>:</w:t>
      </w:r>
      <w:r w:rsidR="00DF00D4" w:rsidRPr="0034377A">
        <w:rPr>
          <w:rFonts w:ascii="Aptos" w:hAnsi="Aptos" w:cstheme="minorHAnsi"/>
          <w:b/>
        </w:rPr>
        <w:t xml:space="preserve"> </w:t>
      </w:r>
      <w:r w:rsidRPr="0034377A">
        <w:rPr>
          <w:rFonts w:ascii="Aptos" w:hAnsi="Aptos" w:cstheme="minorHAnsi"/>
          <w:b/>
        </w:rPr>
        <w:t>Program Management</w:t>
      </w:r>
      <w:r w:rsidR="008E728C"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947CBE" w:rsidRPr="0034377A">
        <w:rPr>
          <w:rFonts w:ascii="Aptos" w:hAnsi="Aptos" w:cstheme="minorHAnsi"/>
          <w:b/>
        </w:rPr>
        <w:tab/>
      </w:r>
      <w:r w:rsidR="00E84FFE">
        <w:rPr>
          <w:rFonts w:ascii="Aptos" w:hAnsi="Aptos" w:cstheme="minorHAnsi"/>
          <w:b/>
        </w:rPr>
        <w:tab/>
      </w:r>
      <w:r w:rsidR="00D06EB7" w:rsidRPr="0034377A">
        <w:rPr>
          <w:rFonts w:ascii="Aptos" w:hAnsi="Aptos" w:cstheme="minorHAnsi"/>
        </w:rPr>
        <w:t>39</w:t>
      </w:r>
      <w:r w:rsidRPr="0034377A">
        <w:rPr>
          <w:rFonts w:ascii="Aptos" w:hAnsi="Aptos" w:cstheme="minorHAnsi"/>
        </w:rPr>
        <w:t xml:space="preserve"> points</w:t>
      </w:r>
    </w:p>
    <w:p w14:paraId="637D9A82" w14:textId="77777777" w:rsidR="00C60CF9" w:rsidRPr="0034377A" w:rsidRDefault="00C60CF9" w:rsidP="004C58F1">
      <w:pPr>
        <w:ind w:firstLine="720"/>
        <w:jc w:val="both"/>
        <w:rPr>
          <w:rFonts w:ascii="Aptos" w:hAnsi="Aptos" w:cstheme="minorHAnsi"/>
        </w:rPr>
      </w:pPr>
      <w:r w:rsidRPr="0034377A">
        <w:rPr>
          <w:rFonts w:ascii="Aptos" w:hAnsi="Aptos" w:cstheme="minorHAnsi"/>
        </w:rPr>
        <w:t>Agency Background and Capacity</w:t>
      </w:r>
      <w:r w:rsidR="00426E2A" w:rsidRPr="0034377A">
        <w:rPr>
          <w:rFonts w:ascii="Aptos" w:hAnsi="Aptos" w:cstheme="minorHAnsi"/>
        </w:rPr>
        <w:t xml:space="preserve"> </w:t>
      </w:r>
    </w:p>
    <w:p w14:paraId="649D6BEE" w14:textId="77777777" w:rsidR="00426E2A" w:rsidRPr="0034377A" w:rsidRDefault="00426E2A" w:rsidP="004C58F1">
      <w:pPr>
        <w:ind w:firstLine="720"/>
        <w:jc w:val="both"/>
        <w:rPr>
          <w:rFonts w:ascii="Aptos" w:hAnsi="Aptos" w:cstheme="minorHAnsi"/>
        </w:rPr>
      </w:pPr>
      <w:r w:rsidRPr="0034377A">
        <w:rPr>
          <w:rFonts w:ascii="Aptos" w:hAnsi="Aptos" w:cstheme="minorHAnsi"/>
        </w:rPr>
        <w:t xml:space="preserve">Agency </w:t>
      </w:r>
      <w:r w:rsidR="00010E17" w:rsidRPr="0034377A">
        <w:rPr>
          <w:rFonts w:ascii="Aptos" w:hAnsi="Aptos" w:cstheme="minorHAnsi"/>
        </w:rPr>
        <w:t>A</w:t>
      </w:r>
      <w:r w:rsidRPr="0034377A">
        <w:rPr>
          <w:rFonts w:ascii="Aptos" w:hAnsi="Aptos" w:cstheme="minorHAnsi"/>
        </w:rPr>
        <w:t>udit findings</w:t>
      </w:r>
    </w:p>
    <w:p w14:paraId="06426939" w14:textId="77777777" w:rsidR="00D26B38" w:rsidRPr="0034377A" w:rsidRDefault="00D26B38" w:rsidP="004C58F1">
      <w:pPr>
        <w:ind w:firstLine="720"/>
        <w:jc w:val="both"/>
        <w:rPr>
          <w:rFonts w:ascii="Aptos" w:hAnsi="Aptos" w:cstheme="minorHAnsi"/>
        </w:rPr>
      </w:pPr>
      <w:r w:rsidRPr="0034377A">
        <w:rPr>
          <w:rFonts w:ascii="Aptos" w:hAnsi="Aptos" w:cstheme="minorHAnsi"/>
        </w:rPr>
        <w:t>Management and Organizational Structure</w:t>
      </w:r>
      <w:r w:rsidR="00426E2A" w:rsidRPr="0034377A">
        <w:rPr>
          <w:rFonts w:ascii="Aptos" w:hAnsi="Aptos" w:cstheme="minorHAnsi"/>
        </w:rPr>
        <w:t xml:space="preserve"> </w:t>
      </w:r>
    </w:p>
    <w:p w14:paraId="3CCB686E" w14:textId="77777777" w:rsidR="00426E2A" w:rsidRPr="0034377A" w:rsidRDefault="00426E2A" w:rsidP="00426E2A">
      <w:pPr>
        <w:ind w:firstLine="720"/>
        <w:jc w:val="both"/>
        <w:rPr>
          <w:rFonts w:ascii="Aptos" w:hAnsi="Aptos" w:cstheme="minorHAnsi"/>
        </w:rPr>
      </w:pPr>
      <w:r w:rsidRPr="0034377A">
        <w:rPr>
          <w:rFonts w:ascii="Aptos" w:hAnsi="Aptos" w:cstheme="minorHAnsi"/>
        </w:rPr>
        <w:t xml:space="preserve">Program Organization and Supervision </w:t>
      </w:r>
    </w:p>
    <w:p w14:paraId="62720AB1" w14:textId="77777777" w:rsidR="00426E2A" w:rsidRPr="0034377A" w:rsidRDefault="00426E2A" w:rsidP="00426E2A">
      <w:pPr>
        <w:ind w:firstLine="720"/>
        <w:jc w:val="both"/>
        <w:rPr>
          <w:rFonts w:ascii="Aptos" w:hAnsi="Aptos" w:cstheme="minorHAnsi"/>
        </w:rPr>
      </w:pPr>
      <w:r w:rsidRPr="0034377A">
        <w:rPr>
          <w:rFonts w:ascii="Aptos" w:hAnsi="Aptos" w:cstheme="minorHAnsi"/>
        </w:rPr>
        <w:t xml:space="preserve">Staff Qualification and Professional Development </w:t>
      </w:r>
    </w:p>
    <w:p w14:paraId="4C11141F" w14:textId="77777777" w:rsidR="00C60CF9" w:rsidRPr="0034377A" w:rsidRDefault="00C60CF9" w:rsidP="004C58F1">
      <w:pPr>
        <w:ind w:firstLine="720"/>
        <w:jc w:val="both"/>
        <w:rPr>
          <w:rFonts w:ascii="Aptos" w:hAnsi="Aptos" w:cstheme="minorHAnsi"/>
        </w:rPr>
      </w:pPr>
      <w:r w:rsidRPr="0034377A">
        <w:rPr>
          <w:rFonts w:ascii="Aptos" w:hAnsi="Aptos" w:cstheme="minorHAnsi"/>
        </w:rPr>
        <w:t>Program Communication</w:t>
      </w:r>
      <w:r w:rsidR="00426E2A" w:rsidRPr="0034377A">
        <w:rPr>
          <w:rFonts w:ascii="Aptos" w:hAnsi="Aptos" w:cstheme="minorHAnsi"/>
        </w:rPr>
        <w:t xml:space="preserve"> </w:t>
      </w:r>
    </w:p>
    <w:p w14:paraId="463DD1B6" w14:textId="77777777" w:rsidR="00426E2A" w:rsidRPr="0034377A" w:rsidRDefault="00B40F8F" w:rsidP="004C58F1">
      <w:pPr>
        <w:ind w:firstLine="720"/>
        <w:jc w:val="both"/>
        <w:rPr>
          <w:rFonts w:ascii="Aptos" w:hAnsi="Aptos" w:cstheme="minorHAnsi"/>
        </w:rPr>
      </w:pPr>
      <w:r w:rsidRPr="0034377A">
        <w:rPr>
          <w:rFonts w:ascii="Aptos" w:hAnsi="Aptos" w:cstheme="minorHAnsi"/>
        </w:rPr>
        <w:t xml:space="preserve">Community Notice of Intent </w:t>
      </w:r>
    </w:p>
    <w:p w14:paraId="4CA314E6" w14:textId="77777777" w:rsidR="004C58F1" w:rsidRPr="0034377A" w:rsidRDefault="00010E17" w:rsidP="00B40F8F">
      <w:pPr>
        <w:ind w:firstLine="720"/>
        <w:jc w:val="both"/>
        <w:rPr>
          <w:rFonts w:ascii="Aptos" w:hAnsi="Aptos" w:cstheme="minorHAnsi"/>
        </w:rPr>
      </w:pPr>
      <w:r w:rsidRPr="0034377A">
        <w:rPr>
          <w:rFonts w:ascii="Aptos" w:hAnsi="Aptos" w:cstheme="minorHAnsi"/>
        </w:rPr>
        <w:t>P</w:t>
      </w:r>
      <w:r w:rsidR="00206803" w:rsidRPr="0034377A">
        <w:rPr>
          <w:rFonts w:ascii="Aptos" w:hAnsi="Aptos" w:cstheme="minorHAnsi"/>
        </w:rPr>
        <w:t xml:space="preserve">articipant Recruitment, Enrollment, Attendance, Behavior, </w:t>
      </w:r>
    </w:p>
    <w:p w14:paraId="276596F8" w14:textId="77777777" w:rsidR="00206803" w:rsidRPr="0034377A" w:rsidRDefault="00E64A6C" w:rsidP="00B40F8F">
      <w:pPr>
        <w:ind w:left="-270"/>
        <w:jc w:val="both"/>
        <w:rPr>
          <w:rFonts w:ascii="Aptos" w:hAnsi="Aptos" w:cstheme="minorHAnsi"/>
        </w:rPr>
      </w:pPr>
      <w:r w:rsidRPr="0034377A">
        <w:rPr>
          <w:rFonts w:ascii="Aptos" w:hAnsi="Aptos" w:cstheme="minorHAnsi"/>
        </w:rPr>
        <w:t xml:space="preserve">             </w:t>
      </w:r>
      <w:r w:rsidR="00B40F8F" w:rsidRPr="0034377A">
        <w:rPr>
          <w:rFonts w:ascii="Aptos" w:hAnsi="Aptos" w:cstheme="minorHAnsi"/>
        </w:rPr>
        <w:tab/>
      </w:r>
      <w:r w:rsidR="00206803" w:rsidRPr="0034377A">
        <w:rPr>
          <w:rFonts w:ascii="Aptos" w:hAnsi="Aptos" w:cstheme="minorHAnsi"/>
        </w:rPr>
        <w:t>and Discipline Policies</w:t>
      </w:r>
      <w:r w:rsidR="0024365E" w:rsidRPr="0034377A">
        <w:rPr>
          <w:rFonts w:ascii="Aptos" w:hAnsi="Aptos" w:cstheme="minorHAnsi"/>
        </w:rPr>
        <w:t xml:space="preserve"> </w:t>
      </w:r>
    </w:p>
    <w:p w14:paraId="7F5D72A5" w14:textId="77777777" w:rsidR="00010E17" w:rsidRPr="0034377A" w:rsidRDefault="00010E17" w:rsidP="00B40F8F">
      <w:pPr>
        <w:ind w:left="-270"/>
        <w:jc w:val="both"/>
        <w:rPr>
          <w:rFonts w:ascii="Aptos" w:hAnsi="Aptos" w:cstheme="minorHAnsi"/>
        </w:rPr>
      </w:pPr>
      <w:r w:rsidRPr="0034377A">
        <w:rPr>
          <w:rFonts w:ascii="Aptos" w:hAnsi="Aptos" w:cstheme="minorHAnsi"/>
        </w:rPr>
        <w:tab/>
      </w:r>
      <w:r w:rsidRPr="0034377A">
        <w:rPr>
          <w:rFonts w:ascii="Aptos" w:hAnsi="Aptos" w:cstheme="minorHAnsi"/>
        </w:rPr>
        <w:tab/>
        <w:t>Background Check</w:t>
      </w:r>
    </w:p>
    <w:p w14:paraId="3F0419E1" w14:textId="77777777" w:rsidR="00C60CF9" w:rsidRPr="0034377A" w:rsidRDefault="00C60CF9" w:rsidP="004C58F1">
      <w:pPr>
        <w:ind w:firstLine="720"/>
        <w:jc w:val="both"/>
        <w:rPr>
          <w:rFonts w:ascii="Aptos" w:hAnsi="Aptos" w:cstheme="minorHAnsi"/>
        </w:rPr>
      </w:pPr>
      <w:r w:rsidRPr="0034377A">
        <w:rPr>
          <w:rFonts w:ascii="Aptos" w:hAnsi="Aptos" w:cstheme="minorHAnsi"/>
        </w:rPr>
        <w:t>Equitable Access and Transportation</w:t>
      </w:r>
      <w:r w:rsidR="00426E2A" w:rsidRPr="0034377A">
        <w:rPr>
          <w:rFonts w:ascii="Aptos" w:hAnsi="Aptos" w:cstheme="minorHAnsi"/>
        </w:rPr>
        <w:t xml:space="preserve"> </w:t>
      </w:r>
    </w:p>
    <w:p w14:paraId="1B61A2FC" w14:textId="77777777" w:rsidR="00C60CF9" w:rsidRPr="0034377A" w:rsidRDefault="00C60CF9" w:rsidP="004C58F1">
      <w:pPr>
        <w:ind w:firstLine="720"/>
        <w:jc w:val="both"/>
        <w:rPr>
          <w:rFonts w:ascii="Aptos" w:hAnsi="Aptos" w:cstheme="minorHAnsi"/>
        </w:rPr>
      </w:pPr>
      <w:r w:rsidRPr="0034377A">
        <w:rPr>
          <w:rFonts w:ascii="Aptos" w:hAnsi="Aptos" w:cstheme="minorHAnsi"/>
        </w:rPr>
        <w:t xml:space="preserve">Non-Public Schools </w:t>
      </w:r>
      <w:r w:rsidR="0024365E" w:rsidRPr="0034377A">
        <w:rPr>
          <w:rFonts w:ascii="Aptos" w:hAnsi="Aptos" w:cstheme="minorHAnsi"/>
        </w:rPr>
        <w:t xml:space="preserve"> </w:t>
      </w:r>
    </w:p>
    <w:p w14:paraId="46E612C2" w14:textId="0D990CBB" w:rsidR="00DF53F3" w:rsidRPr="0034377A" w:rsidRDefault="00487137" w:rsidP="00E64A6C">
      <w:pPr>
        <w:ind w:firstLine="720"/>
        <w:rPr>
          <w:rFonts w:ascii="Aptos" w:hAnsi="Aptos" w:cstheme="minorHAnsi"/>
          <w:i/>
        </w:rPr>
      </w:pPr>
      <w:r w:rsidRPr="0034377A">
        <w:rPr>
          <w:rFonts w:ascii="Aptos" w:hAnsi="Aptos" w:cstheme="minorHAnsi"/>
          <w:b/>
          <w:i/>
        </w:rPr>
        <w:t>Attachment:</w:t>
      </w:r>
      <w:r w:rsidR="00DE3A5A" w:rsidRPr="0034377A">
        <w:rPr>
          <w:rFonts w:ascii="Aptos" w:hAnsi="Aptos" w:cstheme="minorHAnsi"/>
          <w:b/>
          <w:i/>
        </w:rPr>
        <w:t xml:space="preserve"> </w:t>
      </w:r>
      <w:r w:rsidRPr="0034377A">
        <w:rPr>
          <w:rFonts w:ascii="Aptos" w:hAnsi="Aptos" w:cstheme="minorHAnsi"/>
          <w:i/>
        </w:rPr>
        <w:t>Nonpublic School Intent to Participate Letter(s)</w:t>
      </w:r>
      <w:r w:rsidRPr="0034377A">
        <w:rPr>
          <w:rFonts w:ascii="Aptos" w:hAnsi="Aptos" w:cstheme="minorHAnsi"/>
          <w:i/>
        </w:rPr>
        <w:tab/>
      </w:r>
    </w:p>
    <w:p w14:paraId="036A77D1" w14:textId="77777777" w:rsidR="001F1020" w:rsidRPr="0034377A" w:rsidRDefault="001F1020" w:rsidP="004C58F1">
      <w:pPr>
        <w:rPr>
          <w:rFonts w:ascii="Aptos" w:hAnsi="Aptos" w:cstheme="minorHAnsi"/>
          <w:b/>
          <w:color w:val="000000"/>
          <w:sz w:val="12"/>
          <w:szCs w:val="12"/>
        </w:rPr>
      </w:pPr>
    </w:p>
    <w:p w14:paraId="2F32FC29" w14:textId="77777777" w:rsidR="00FC3F0D" w:rsidRPr="0034377A" w:rsidRDefault="00FC3F0D" w:rsidP="004C58F1">
      <w:pPr>
        <w:rPr>
          <w:rFonts w:ascii="Aptos" w:hAnsi="Aptos" w:cstheme="minorHAnsi"/>
          <w:b/>
        </w:rPr>
      </w:pPr>
    </w:p>
    <w:p w14:paraId="26835083" w14:textId="7F4FB07F" w:rsidR="00E41752" w:rsidRPr="0034377A" w:rsidRDefault="00DF2CEF" w:rsidP="004C58F1">
      <w:pPr>
        <w:rPr>
          <w:rFonts w:ascii="Aptos" w:hAnsi="Aptos" w:cstheme="minorHAnsi"/>
        </w:rPr>
      </w:pPr>
      <w:r w:rsidRPr="0034377A">
        <w:rPr>
          <w:rFonts w:ascii="Aptos" w:hAnsi="Aptos" w:cstheme="minorHAnsi"/>
          <w:b/>
        </w:rPr>
        <w:t>Section 6</w:t>
      </w:r>
      <w:r w:rsidR="00DE3A5A" w:rsidRPr="0034377A">
        <w:rPr>
          <w:rFonts w:ascii="Aptos" w:hAnsi="Aptos" w:cstheme="minorHAnsi"/>
          <w:b/>
        </w:rPr>
        <w:t>:</w:t>
      </w:r>
      <w:r w:rsidRPr="0034377A">
        <w:rPr>
          <w:rFonts w:ascii="Aptos" w:hAnsi="Aptos" w:cstheme="minorHAnsi"/>
          <w:b/>
        </w:rPr>
        <w:t xml:space="preserve"> Program Delivery</w:t>
      </w:r>
      <w:r w:rsidR="008E728C" w:rsidRPr="0034377A">
        <w:rPr>
          <w:rFonts w:ascii="Aptos" w:hAnsi="Aptos" w:cstheme="minorHAnsi"/>
        </w:rPr>
        <w:tab/>
      </w:r>
      <w:r w:rsidR="004C58F1" w:rsidRPr="0034377A">
        <w:rPr>
          <w:rFonts w:ascii="Aptos" w:hAnsi="Aptos" w:cstheme="minorHAnsi"/>
        </w:rPr>
        <w:tab/>
      </w:r>
      <w:r w:rsidR="004C58F1" w:rsidRPr="0034377A">
        <w:rPr>
          <w:rFonts w:ascii="Aptos" w:hAnsi="Aptos" w:cstheme="minorHAnsi"/>
        </w:rPr>
        <w:tab/>
      </w:r>
      <w:r w:rsidR="004C58F1" w:rsidRPr="0034377A">
        <w:rPr>
          <w:rFonts w:ascii="Aptos" w:hAnsi="Aptos" w:cstheme="minorHAnsi"/>
        </w:rPr>
        <w:tab/>
      </w:r>
      <w:r w:rsidR="004C58F1" w:rsidRPr="0034377A">
        <w:rPr>
          <w:rFonts w:ascii="Aptos" w:hAnsi="Aptos" w:cstheme="minorHAnsi"/>
        </w:rPr>
        <w:tab/>
      </w:r>
      <w:r w:rsidR="004C58F1" w:rsidRPr="0034377A">
        <w:rPr>
          <w:rFonts w:ascii="Aptos" w:hAnsi="Aptos" w:cstheme="minorHAnsi"/>
        </w:rPr>
        <w:tab/>
      </w:r>
      <w:r w:rsidR="00947CBE" w:rsidRPr="0034377A">
        <w:rPr>
          <w:rFonts w:ascii="Aptos" w:hAnsi="Aptos" w:cstheme="minorHAnsi"/>
        </w:rPr>
        <w:tab/>
      </w:r>
      <w:r w:rsidR="009C3AF8" w:rsidRPr="00E84FFE">
        <w:rPr>
          <w:rFonts w:ascii="Aptos" w:hAnsi="Aptos" w:cstheme="minorHAnsi"/>
          <w:color w:val="000000" w:themeColor="text1"/>
        </w:rPr>
        <w:t>4</w:t>
      </w:r>
      <w:r w:rsidR="00D06EB7" w:rsidRPr="00E84FFE">
        <w:rPr>
          <w:rFonts w:ascii="Aptos" w:hAnsi="Aptos" w:cstheme="minorHAnsi"/>
          <w:color w:val="000000" w:themeColor="text1"/>
        </w:rPr>
        <w:t>2</w:t>
      </w:r>
      <w:r w:rsidR="001C5829" w:rsidRPr="0034377A">
        <w:rPr>
          <w:rFonts w:ascii="Aptos" w:hAnsi="Aptos" w:cstheme="minorHAnsi"/>
        </w:rPr>
        <w:t xml:space="preserve"> points</w:t>
      </w:r>
    </w:p>
    <w:p w14:paraId="16B4854A" w14:textId="77777777" w:rsidR="00894685" w:rsidRPr="0034377A" w:rsidRDefault="003F7D7A" w:rsidP="004C58F1">
      <w:pPr>
        <w:ind w:firstLine="720"/>
        <w:rPr>
          <w:rFonts w:ascii="Aptos" w:hAnsi="Aptos" w:cstheme="minorHAnsi"/>
        </w:rPr>
      </w:pPr>
      <w:r w:rsidRPr="0034377A">
        <w:rPr>
          <w:rFonts w:ascii="Aptos" w:hAnsi="Aptos" w:cstheme="minorHAnsi"/>
        </w:rPr>
        <w:t>Youth</w:t>
      </w:r>
      <w:r w:rsidR="00C60CF9" w:rsidRPr="0034377A">
        <w:rPr>
          <w:rFonts w:ascii="Aptos" w:hAnsi="Aptos" w:cstheme="minorHAnsi"/>
        </w:rPr>
        <w:t xml:space="preserve"> Development Practices</w:t>
      </w:r>
      <w:r w:rsidR="008E728C" w:rsidRPr="0034377A">
        <w:rPr>
          <w:rFonts w:ascii="Aptos" w:hAnsi="Aptos" w:cstheme="minorHAnsi"/>
        </w:rPr>
        <w:tab/>
      </w:r>
      <w:r w:rsidR="00BF6D39" w:rsidRPr="0034377A">
        <w:rPr>
          <w:rFonts w:ascii="Aptos" w:hAnsi="Aptos" w:cstheme="minorHAnsi"/>
        </w:rPr>
        <w:t xml:space="preserve"> </w:t>
      </w:r>
    </w:p>
    <w:p w14:paraId="266A173D" w14:textId="77777777" w:rsidR="00C60CF9" w:rsidRPr="0034377A" w:rsidRDefault="00C60CF9" w:rsidP="004C58F1">
      <w:pPr>
        <w:ind w:firstLine="720"/>
        <w:rPr>
          <w:rFonts w:ascii="Aptos" w:hAnsi="Aptos" w:cstheme="minorHAnsi"/>
          <w:i/>
          <w:color w:val="000000"/>
        </w:rPr>
      </w:pPr>
      <w:r w:rsidRPr="0034377A">
        <w:rPr>
          <w:rFonts w:ascii="Aptos" w:hAnsi="Aptos" w:cstheme="minorHAnsi"/>
          <w:color w:val="000000"/>
        </w:rPr>
        <w:t xml:space="preserve">School Year </w:t>
      </w:r>
      <w:r w:rsidR="00D04D22" w:rsidRPr="0034377A">
        <w:rPr>
          <w:rFonts w:ascii="Aptos" w:hAnsi="Aptos" w:cstheme="minorHAnsi"/>
          <w:color w:val="000000"/>
        </w:rPr>
        <w:t>Program Schedule</w:t>
      </w:r>
      <w:r w:rsidR="00D04D22" w:rsidRPr="0034377A">
        <w:rPr>
          <w:rFonts w:ascii="Aptos" w:hAnsi="Aptos" w:cstheme="minorHAnsi"/>
          <w:color w:val="000000"/>
        </w:rPr>
        <w:tab/>
      </w:r>
      <w:r w:rsidR="00E41752" w:rsidRPr="0034377A">
        <w:rPr>
          <w:rFonts w:ascii="Aptos" w:hAnsi="Aptos" w:cstheme="minorHAnsi"/>
          <w:color w:val="000000"/>
        </w:rPr>
        <w:tab/>
      </w:r>
      <w:r w:rsidR="00E41752" w:rsidRPr="0034377A">
        <w:rPr>
          <w:rFonts w:ascii="Aptos" w:hAnsi="Aptos" w:cstheme="minorHAnsi"/>
          <w:color w:val="000000"/>
        </w:rPr>
        <w:tab/>
      </w:r>
      <w:r w:rsidR="00E41752" w:rsidRPr="0034377A">
        <w:rPr>
          <w:rFonts w:ascii="Aptos" w:hAnsi="Aptos" w:cstheme="minorHAnsi"/>
          <w:color w:val="000000"/>
        </w:rPr>
        <w:tab/>
      </w:r>
      <w:r w:rsidR="00E41752" w:rsidRPr="0034377A">
        <w:rPr>
          <w:rFonts w:ascii="Aptos" w:hAnsi="Aptos" w:cstheme="minorHAnsi"/>
          <w:color w:val="000000"/>
        </w:rPr>
        <w:tab/>
      </w:r>
      <w:r w:rsidR="00BF6D39" w:rsidRPr="0034377A">
        <w:rPr>
          <w:rFonts w:ascii="Aptos" w:hAnsi="Aptos" w:cstheme="minorHAnsi"/>
          <w:color w:val="000000"/>
        </w:rPr>
        <w:t xml:space="preserve"> </w:t>
      </w:r>
    </w:p>
    <w:p w14:paraId="4F0A5135" w14:textId="77777777" w:rsidR="001F1020" w:rsidRPr="0034377A" w:rsidRDefault="00C60CF9" w:rsidP="004C58F1">
      <w:pPr>
        <w:ind w:firstLine="720"/>
        <w:rPr>
          <w:rFonts w:ascii="Aptos" w:hAnsi="Aptos" w:cstheme="minorHAnsi"/>
          <w:color w:val="000000"/>
        </w:rPr>
      </w:pPr>
      <w:r w:rsidRPr="0034377A">
        <w:rPr>
          <w:rFonts w:ascii="Aptos" w:hAnsi="Aptos" w:cstheme="minorHAnsi"/>
          <w:color w:val="000000"/>
        </w:rPr>
        <w:t>Summer Program Schedule</w:t>
      </w:r>
      <w:r w:rsidR="00D04D22" w:rsidRPr="0034377A">
        <w:rPr>
          <w:rFonts w:ascii="Aptos" w:hAnsi="Aptos" w:cstheme="minorHAnsi"/>
          <w:color w:val="000000"/>
        </w:rPr>
        <w:tab/>
      </w:r>
    </w:p>
    <w:p w14:paraId="59DA341F" w14:textId="77777777" w:rsidR="001F1020" w:rsidRPr="0034377A" w:rsidRDefault="001F1020" w:rsidP="004C58F1">
      <w:pPr>
        <w:rPr>
          <w:rFonts w:ascii="Aptos" w:hAnsi="Aptos" w:cstheme="minorHAnsi"/>
          <w:b/>
          <w:color w:val="000000"/>
          <w:sz w:val="12"/>
          <w:szCs w:val="12"/>
        </w:rPr>
      </w:pPr>
    </w:p>
    <w:p w14:paraId="230E693F" w14:textId="2CC53268" w:rsidR="008E728C" w:rsidRPr="0034377A" w:rsidRDefault="00894685" w:rsidP="004C58F1">
      <w:pPr>
        <w:rPr>
          <w:rFonts w:ascii="Aptos" w:hAnsi="Aptos" w:cstheme="minorHAnsi"/>
        </w:rPr>
      </w:pPr>
      <w:r w:rsidRPr="0034377A">
        <w:rPr>
          <w:rFonts w:ascii="Aptos" w:hAnsi="Aptos" w:cstheme="minorHAnsi"/>
          <w:b/>
        </w:rPr>
        <w:t xml:space="preserve">Section </w:t>
      </w:r>
      <w:r w:rsidR="00DF2CEF" w:rsidRPr="0034377A">
        <w:rPr>
          <w:rFonts w:ascii="Aptos" w:hAnsi="Aptos" w:cstheme="minorHAnsi"/>
          <w:b/>
        </w:rPr>
        <w:t>7</w:t>
      </w:r>
      <w:r w:rsidR="00DE3A5A" w:rsidRPr="0034377A">
        <w:rPr>
          <w:rFonts w:ascii="Aptos" w:hAnsi="Aptos" w:cstheme="minorHAnsi"/>
          <w:b/>
        </w:rPr>
        <w:t>:</w:t>
      </w:r>
      <w:r w:rsidR="00DF2CEF" w:rsidRPr="0034377A">
        <w:rPr>
          <w:rFonts w:ascii="Aptos" w:hAnsi="Aptos" w:cstheme="minorHAnsi"/>
          <w:b/>
        </w:rPr>
        <w:t xml:space="preserve"> Evaluation Plan</w:t>
      </w:r>
      <w:r w:rsidR="008E728C"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4C58F1" w:rsidRPr="0034377A">
        <w:rPr>
          <w:rFonts w:ascii="Aptos" w:hAnsi="Aptos" w:cstheme="minorHAnsi"/>
          <w:b/>
        </w:rPr>
        <w:tab/>
      </w:r>
      <w:r w:rsidR="00947CBE" w:rsidRPr="0034377A">
        <w:rPr>
          <w:rFonts w:ascii="Aptos" w:hAnsi="Aptos" w:cstheme="minorHAnsi"/>
          <w:b/>
        </w:rPr>
        <w:tab/>
      </w:r>
      <w:r w:rsidR="00E84FFE">
        <w:rPr>
          <w:rFonts w:ascii="Aptos" w:hAnsi="Aptos" w:cstheme="minorHAnsi"/>
          <w:b/>
        </w:rPr>
        <w:tab/>
      </w:r>
      <w:r w:rsidR="008E0571" w:rsidRPr="00E84FFE">
        <w:rPr>
          <w:rFonts w:ascii="Aptos" w:hAnsi="Aptos" w:cstheme="minorHAnsi"/>
          <w:color w:val="000000" w:themeColor="text1"/>
        </w:rPr>
        <w:t>21</w:t>
      </w:r>
      <w:r w:rsidR="001C5829" w:rsidRPr="0034377A">
        <w:rPr>
          <w:rFonts w:ascii="Aptos" w:hAnsi="Aptos" w:cstheme="minorHAnsi"/>
        </w:rPr>
        <w:t xml:space="preserve"> points</w:t>
      </w:r>
    </w:p>
    <w:p w14:paraId="7AE86382" w14:textId="77777777" w:rsidR="001F1020" w:rsidRPr="0034377A" w:rsidRDefault="001F1020" w:rsidP="004C58F1">
      <w:pPr>
        <w:rPr>
          <w:rFonts w:ascii="Aptos" w:hAnsi="Aptos" w:cstheme="minorHAnsi"/>
          <w:b/>
          <w:color w:val="000000"/>
          <w:sz w:val="12"/>
          <w:szCs w:val="12"/>
        </w:rPr>
      </w:pPr>
    </w:p>
    <w:p w14:paraId="403E7953" w14:textId="47EFD41E" w:rsidR="00894685" w:rsidRPr="0034377A" w:rsidRDefault="00894685" w:rsidP="004C58F1">
      <w:pPr>
        <w:rPr>
          <w:rFonts w:ascii="Aptos" w:hAnsi="Aptos" w:cstheme="minorHAnsi"/>
          <w:color w:val="000000"/>
        </w:rPr>
      </w:pPr>
      <w:r w:rsidRPr="0034377A">
        <w:rPr>
          <w:rFonts w:ascii="Aptos" w:hAnsi="Aptos" w:cstheme="minorHAnsi"/>
          <w:b/>
          <w:color w:val="000000"/>
        </w:rPr>
        <w:t xml:space="preserve">Section </w:t>
      </w:r>
      <w:r w:rsidR="00DF2CEF" w:rsidRPr="0034377A">
        <w:rPr>
          <w:rFonts w:ascii="Aptos" w:hAnsi="Aptos" w:cstheme="minorHAnsi"/>
          <w:b/>
          <w:color w:val="000000"/>
        </w:rPr>
        <w:t>8</w:t>
      </w:r>
      <w:r w:rsidR="00DE3A5A" w:rsidRPr="0034377A">
        <w:rPr>
          <w:rFonts w:ascii="Aptos" w:hAnsi="Aptos" w:cstheme="minorHAnsi"/>
          <w:b/>
          <w:color w:val="000000"/>
        </w:rPr>
        <w:t>:</w:t>
      </w:r>
      <w:r w:rsidR="00541BEB" w:rsidRPr="0034377A">
        <w:rPr>
          <w:rFonts w:ascii="Aptos" w:hAnsi="Aptos" w:cstheme="minorHAnsi"/>
          <w:b/>
          <w:color w:val="000000"/>
        </w:rPr>
        <w:t xml:space="preserve"> </w:t>
      </w:r>
      <w:r w:rsidR="008152DF" w:rsidRPr="0034377A">
        <w:rPr>
          <w:rFonts w:ascii="Aptos" w:hAnsi="Aptos" w:cstheme="minorHAnsi"/>
          <w:b/>
          <w:color w:val="000000"/>
        </w:rPr>
        <w:t xml:space="preserve">Fiscal Management, </w:t>
      </w:r>
      <w:r w:rsidR="00C60CF9" w:rsidRPr="0034377A">
        <w:rPr>
          <w:rFonts w:ascii="Aptos" w:hAnsi="Aptos" w:cstheme="minorHAnsi"/>
          <w:b/>
          <w:color w:val="000000"/>
        </w:rPr>
        <w:t>Budget</w:t>
      </w:r>
      <w:r w:rsidR="008152DF" w:rsidRPr="0034377A">
        <w:rPr>
          <w:rFonts w:ascii="Aptos" w:hAnsi="Aptos" w:cstheme="minorHAnsi"/>
          <w:b/>
          <w:color w:val="000000"/>
        </w:rPr>
        <w:t>, and Sustainability</w:t>
      </w:r>
      <w:r w:rsidR="008E728C" w:rsidRPr="0034377A">
        <w:rPr>
          <w:rFonts w:ascii="Aptos" w:hAnsi="Aptos" w:cstheme="minorHAnsi"/>
          <w:b/>
          <w:color w:val="000000"/>
        </w:rPr>
        <w:tab/>
      </w:r>
      <w:r w:rsidR="004C58F1" w:rsidRPr="0034377A">
        <w:rPr>
          <w:rFonts w:ascii="Aptos" w:hAnsi="Aptos" w:cstheme="minorHAnsi"/>
          <w:b/>
          <w:color w:val="000000"/>
        </w:rPr>
        <w:tab/>
      </w:r>
      <w:r w:rsidR="00947CBE" w:rsidRPr="0034377A">
        <w:rPr>
          <w:rFonts w:ascii="Aptos" w:hAnsi="Aptos" w:cstheme="minorHAnsi"/>
          <w:b/>
          <w:color w:val="000000"/>
        </w:rPr>
        <w:tab/>
      </w:r>
      <w:r w:rsidR="00D06EB7" w:rsidRPr="0034377A">
        <w:rPr>
          <w:rFonts w:ascii="Aptos" w:hAnsi="Aptos" w:cstheme="minorHAnsi"/>
          <w:bCs/>
          <w:color w:val="000000"/>
        </w:rPr>
        <w:t>21</w:t>
      </w:r>
      <w:r w:rsidR="001C5829" w:rsidRPr="0034377A">
        <w:rPr>
          <w:rFonts w:ascii="Aptos" w:hAnsi="Aptos" w:cstheme="minorHAnsi"/>
          <w:color w:val="000000"/>
        </w:rPr>
        <w:t xml:space="preserve"> points</w:t>
      </w:r>
    </w:p>
    <w:p w14:paraId="37C12BD0" w14:textId="2FEE8AE1" w:rsidR="003F32E0" w:rsidRPr="0034377A" w:rsidRDefault="003F32E0" w:rsidP="004C58F1">
      <w:pPr>
        <w:rPr>
          <w:rFonts w:ascii="Aptos" w:hAnsi="Aptos" w:cstheme="minorHAnsi"/>
          <w:color w:val="000000"/>
        </w:rPr>
      </w:pPr>
      <w:r w:rsidRPr="0034377A">
        <w:rPr>
          <w:rFonts w:ascii="Aptos" w:hAnsi="Aptos" w:cstheme="minorHAnsi"/>
          <w:b/>
          <w:color w:val="000000"/>
        </w:rPr>
        <w:tab/>
      </w:r>
      <w:r w:rsidRPr="0034377A">
        <w:rPr>
          <w:rFonts w:ascii="Aptos" w:hAnsi="Aptos" w:cstheme="minorHAnsi"/>
          <w:color w:val="000000"/>
        </w:rPr>
        <w:t>DDOE Sub-</w:t>
      </w:r>
      <w:r w:rsidR="004A1D01" w:rsidRPr="0034377A">
        <w:rPr>
          <w:rFonts w:ascii="Aptos" w:hAnsi="Aptos" w:cstheme="minorHAnsi"/>
          <w:color w:val="000000"/>
        </w:rPr>
        <w:t>subgrant</w:t>
      </w:r>
      <w:r w:rsidRPr="0034377A">
        <w:rPr>
          <w:rFonts w:ascii="Aptos" w:hAnsi="Aptos" w:cstheme="minorHAnsi"/>
          <w:color w:val="000000"/>
        </w:rPr>
        <w:t xml:space="preserve"> Application Form</w:t>
      </w:r>
      <w:r w:rsidR="00C33412" w:rsidRPr="0034377A">
        <w:rPr>
          <w:rFonts w:ascii="Aptos" w:hAnsi="Aptos" w:cstheme="minorHAnsi"/>
          <w:color w:val="000000"/>
        </w:rPr>
        <w:tab/>
      </w:r>
      <w:r w:rsidR="004C58F1" w:rsidRPr="0034377A">
        <w:rPr>
          <w:rFonts w:ascii="Aptos" w:hAnsi="Aptos" w:cstheme="minorHAnsi"/>
          <w:color w:val="000000"/>
        </w:rPr>
        <w:tab/>
      </w:r>
      <w:r w:rsidR="004C58F1" w:rsidRPr="0034377A">
        <w:rPr>
          <w:rFonts w:ascii="Aptos" w:hAnsi="Aptos" w:cstheme="minorHAnsi"/>
          <w:color w:val="000000"/>
        </w:rPr>
        <w:tab/>
      </w:r>
      <w:r w:rsidR="00947CBE" w:rsidRPr="0034377A">
        <w:rPr>
          <w:rFonts w:ascii="Aptos" w:hAnsi="Aptos" w:cstheme="minorHAnsi"/>
          <w:color w:val="000000"/>
        </w:rPr>
        <w:tab/>
      </w:r>
    </w:p>
    <w:p w14:paraId="08BA890E" w14:textId="7275A4C6" w:rsidR="003F32E0" w:rsidRPr="0034377A" w:rsidRDefault="003F32E0" w:rsidP="004C58F1">
      <w:pPr>
        <w:rPr>
          <w:rFonts w:ascii="Aptos" w:hAnsi="Aptos" w:cstheme="minorHAnsi"/>
          <w:color w:val="000000"/>
        </w:rPr>
      </w:pPr>
      <w:r w:rsidRPr="0034377A">
        <w:rPr>
          <w:rFonts w:ascii="Aptos" w:hAnsi="Aptos" w:cstheme="minorHAnsi"/>
          <w:color w:val="000000"/>
        </w:rPr>
        <w:tab/>
        <w:t>DDOE FFATA Data Collection Form</w:t>
      </w:r>
      <w:r w:rsidR="00C33412" w:rsidRPr="0034377A">
        <w:rPr>
          <w:rFonts w:ascii="Aptos" w:hAnsi="Aptos" w:cstheme="minorHAnsi"/>
          <w:color w:val="000000"/>
        </w:rPr>
        <w:tab/>
      </w:r>
      <w:r w:rsidR="004C58F1" w:rsidRPr="0034377A">
        <w:rPr>
          <w:rFonts w:ascii="Aptos" w:hAnsi="Aptos" w:cstheme="minorHAnsi"/>
          <w:color w:val="000000"/>
        </w:rPr>
        <w:tab/>
      </w:r>
      <w:r w:rsidR="004C58F1" w:rsidRPr="0034377A">
        <w:rPr>
          <w:rFonts w:ascii="Aptos" w:hAnsi="Aptos" w:cstheme="minorHAnsi"/>
          <w:color w:val="000000"/>
        </w:rPr>
        <w:tab/>
      </w:r>
      <w:r w:rsidR="004C58F1" w:rsidRPr="0034377A">
        <w:rPr>
          <w:rFonts w:ascii="Aptos" w:hAnsi="Aptos" w:cstheme="minorHAnsi"/>
          <w:color w:val="000000"/>
        </w:rPr>
        <w:tab/>
      </w:r>
      <w:r w:rsidR="00947CBE" w:rsidRPr="0034377A">
        <w:rPr>
          <w:rFonts w:ascii="Aptos" w:hAnsi="Aptos" w:cstheme="minorHAnsi"/>
          <w:color w:val="000000"/>
        </w:rPr>
        <w:tab/>
      </w:r>
    </w:p>
    <w:p w14:paraId="7728A44A" w14:textId="77777777" w:rsidR="00487137" w:rsidRPr="0034377A" w:rsidRDefault="00487137" w:rsidP="00487137">
      <w:pPr>
        <w:ind w:firstLine="720"/>
        <w:rPr>
          <w:rFonts w:ascii="Aptos" w:hAnsi="Aptos" w:cstheme="minorHAnsi"/>
          <w:b/>
          <w:i/>
        </w:rPr>
      </w:pPr>
      <w:r w:rsidRPr="0034377A">
        <w:rPr>
          <w:rFonts w:ascii="Aptos" w:hAnsi="Aptos" w:cstheme="minorHAnsi"/>
          <w:b/>
          <w:i/>
        </w:rPr>
        <w:t>Attachment:</w:t>
      </w:r>
    </w:p>
    <w:p w14:paraId="6D33B2A7" w14:textId="71CACDDC" w:rsidR="00487137" w:rsidRPr="0034377A" w:rsidRDefault="00487137" w:rsidP="00487137">
      <w:pPr>
        <w:ind w:firstLine="720"/>
        <w:rPr>
          <w:rFonts w:ascii="Aptos" w:hAnsi="Aptos" w:cstheme="minorHAnsi"/>
          <w:i/>
        </w:rPr>
      </w:pPr>
      <w:r w:rsidRPr="0034377A">
        <w:rPr>
          <w:rFonts w:ascii="Aptos" w:hAnsi="Aptos" w:cstheme="minorHAnsi"/>
          <w:i/>
        </w:rPr>
        <w:t>Budget Pages</w:t>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00947CBE" w:rsidRPr="0034377A">
        <w:rPr>
          <w:rFonts w:ascii="Aptos" w:hAnsi="Aptos" w:cstheme="minorHAnsi"/>
          <w:b/>
          <w:i/>
        </w:rPr>
        <w:tab/>
      </w:r>
      <w:r w:rsidRPr="0034377A">
        <w:rPr>
          <w:rFonts w:ascii="Aptos" w:hAnsi="Aptos" w:cstheme="minorHAnsi"/>
          <w:b/>
          <w:i/>
        </w:rPr>
        <w:tab/>
      </w:r>
    </w:p>
    <w:p w14:paraId="73598F99" w14:textId="77777777" w:rsidR="001F1020" w:rsidRPr="0034377A" w:rsidRDefault="001F1020" w:rsidP="004C58F1">
      <w:pPr>
        <w:rPr>
          <w:rFonts w:ascii="Aptos" w:hAnsi="Aptos" w:cstheme="minorHAnsi"/>
          <w:b/>
          <w:i/>
          <w:color w:val="000000"/>
          <w:sz w:val="12"/>
          <w:szCs w:val="12"/>
        </w:rPr>
      </w:pPr>
    </w:p>
    <w:p w14:paraId="7A279C58" w14:textId="3B9715E5" w:rsidR="00FC3F0D" w:rsidRPr="0034377A" w:rsidRDefault="00FC3F0D" w:rsidP="004C58F1">
      <w:pPr>
        <w:rPr>
          <w:rFonts w:ascii="Aptos" w:hAnsi="Aptos" w:cstheme="minorHAnsi"/>
          <w:bCs/>
        </w:rPr>
      </w:pPr>
      <w:r w:rsidRPr="0034377A">
        <w:rPr>
          <w:rFonts w:ascii="Aptos" w:hAnsi="Aptos" w:cstheme="minorHAnsi"/>
          <w:b/>
        </w:rPr>
        <w:t>Section 9: Office of Child Care Licensing</w:t>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Cs/>
        </w:rPr>
        <w:t>0 points</w:t>
      </w:r>
    </w:p>
    <w:p w14:paraId="61DF9706" w14:textId="77777777" w:rsidR="00FC3F0D" w:rsidRPr="0034377A" w:rsidRDefault="00FC3F0D" w:rsidP="004C58F1">
      <w:pPr>
        <w:rPr>
          <w:rFonts w:ascii="Aptos" w:hAnsi="Aptos" w:cstheme="minorHAnsi"/>
          <w:b/>
        </w:rPr>
      </w:pPr>
    </w:p>
    <w:p w14:paraId="4DE6E62E" w14:textId="6C93F2D2" w:rsidR="001F1020" w:rsidRPr="0034377A" w:rsidRDefault="00C60CF9" w:rsidP="004C58F1">
      <w:pPr>
        <w:rPr>
          <w:rFonts w:ascii="Aptos" w:hAnsi="Aptos" w:cstheme="minorHAnsi"/>
        </w:rPr>
      </w:pPr>
      <w:r w:rsidRPr="0034377A">
        <w:rPr>
          <w:rFonts w:ascii="Aptos" w:hAnsi="Aptos" w:cstheme="minorHAnsi"/>
          <w:b/>
        </w:rPr>
        <w:t xml:space="preserve">Section </w:t>
      </w:r>
      <w:r w:rsidR="00FC3F0D" w:rsidRPr="0034377A">
        <w:rPr>
          <w:rFonts w:ascii="Aptos" w:hAnsi="Aptos" w:cstheme="minorHAnsi"/>
          <w:b/>
        </w:rPr>
        <w:t>10</w:t>
      </w:r>
      <w:r w:rsidR="00DE3A5A" w:rsidRPr="0034377A">
        <w:rPr>
          <w:rFonts w:ascii="Aptos" w:hAnsi="Aptos" w:cstheme="minorHAnsi"/>
          <w:b/>
        </w:rPr>
        <w:t>:</w:t>
      </w:r>
      <w:r w:rsidRPr="0034377A">
        <w:rPr>
          <w:rFonts w:ascii="Aptos" w:hAnsi="Aptos" w:cstheme="minorHAnsi"/>
          <w:b/>
        </w:rPr>
        <w:t xml:space="preserve"> </w:t>
      </w:r>
      <w:r w:rsidR="00894685" w:rsidRPr="0034377A">
        <w:rPr>
          <w:rFonts w:ascii="Aptos" w:hAnsi="Aptos" w:cstheme="minorHAnsi"/>
          <w:b/>
        </w:rPr>
        <w:t>Assurances</w:t>
      </w:r>
      <w:r w:rsidR="00345403" w:rsidRPr="0034377A">
        <w:rPr>
          <w:rFonts w:ascii="Aptos" w:hAnsi="Aptos" w:cstheme="minorHAnsi"/>
          <w:b/>
        </w:rPr>
        <w:t>, Certifications, and Signature</w:t>
      </w:r>
      <w:r w:rsidR="003F7D7A" w:rsidRPr="0034377A">
        <w:rPr>
          <w:rFonts w:ascii="Aptos" w:hAnsi="Aptos" w:cstheme="minorHAnsi"/>
          <w:b/>
        </w:rPr>
        <w:t>s</w:t>
      </w:r>
      <w:r w:rsidR="008E728C" w:rsidRPr="0034377A">
        <w:rPr>
          <w:rFonts w:ascii="Aptos" w:hAnsi="Aptos" w:cstheme="minorHAnsi"/>
        </w:rPr>
        <w:tab/>
      </w:r>
      <w:r w:rsidR="00947CBE" w:rsidRPr="0034377A">
        <w:rPr>
          <w:rFonts w:ascii="Aptos" w:hAnsi="Aptos" w:cstheme="minorHAnsi"/>
        </w:rPr>
        <w:tab/>
      </w:r>
      <w:r w:rsidR="004C58F1" w:rsidRPr="0034377A">
        <w:rPr>
          <w:rFonts w:ascii="Aptos" w:hAnsi="Aptos" w:cstheme="minorHAnsi"/>
        </w:rPr>
        <w:tab/>
      </w:r>
      <w:r w:rsidR="001C5829" w:rsidRPr="0034377A">
        <w:rPr>
          <w:rFonts w:ascii="Aptos" w:hAnsi="Aptos" w:cstheme="minorHAnsi"/>
        </w:rPr>
        <w:t>0 points</w:t>
      </w:r>
    </w:p>
    <w:p w14:paraId="2E194775" w14:textId="77777777" w:rsidR="00D25CD7" w:rsidRPr="0034377A" w:rsidRDefault="00E64205" w:rsidP="00E64205">
      <w:pPr>
        <w:pStyle w:val="NormalWeb"/>
        <w:spacing w:before="0" w:beforeAutospacing="0" w:after="0" w:afterAutospacing="0"/>
        <w:rPr>
          <w:rFonts w:ascii="Aptos" w:hAnsi="Aptos" w:cstheme="minorHAnsi"/>
          <w:b/>
        </w:rPr>
      </w:pPr>
      <w:r w:rsidRPr="0034377A">
        <w:rPr>
          <w:rFonts w:ascii="Aptos" w:hAnsi="Aptos" w:cstheme="minorHAnsi"/>
          <w:b/>
        </w:rPr>
        <w:t xml:space="preserve"> </w:t>
      </w:r>
      <w:r w:rsidR="00103335" w:rsidRPr="0034377A">
        <w:rPr>
          <w:rFonts w:ascii="Aptos" w:hAnsi="Aptos" w:cstheme="minorHAnsi"/>
          <w:b/>
        </w:rPr>
        <w:br w:type="page"/>
      </w:r>
      <w:r w:rsidR="00D25CD7" w:rsidRPr="0034377A">
        <w:rPr>
          <w:rFonts w:ascii="Aptos" w:hAnsi="Aptos" w:cstheme="minorHAnsi"/>
          <w:b/>
        </w:rPr>
        <w:lastRenderedPageBreak/>
        <w:t>Introduction</w:t>
      </w:r>
    </w:p>
    <w:p w14:paraId="1AD717B1" w14:textId="77777777" w:rsidR="00D25CD7" w:rsidRPr="0034377A" w:rsidRDefault="00D25CD7" w:rsidP="004C58F1">
      <w:pPr>
        <w:jc w:val="both"/>
        <w:rPr>
          <w:rFonts w:ascii="Aptos" w:hAnsi="Aptos" w:cstheme="minorHAnsi"/>
        </w:rPr>
      </w:pPr>
      <w:r w:rsidRPr="0034377A">
        <w:rPr>
          <w:rFonts w:ascii="Aptos" w:hAnsi="Aptos" w:cstheme="minorHAnsi"/>
          <w:b/>
        </w:rPr>
        <w:t>Overview</w:t>
      </w:r>
    </w:p>
    <w:p w14:paraId="48B4A004" w14:textId="77777777" w:rsidR="00D25CD7" w:rsidRPr="0034377A" w:rsidRDefault="00D25CD7" w:rsidP="004C58F1">
      <w:pPr>
        <w:pStyle w:val="BodyText"/>
        <w:jc w:val="both"/>
        <w:rPr>
          <w:rFonts w:ascii="Aptos" w:hAnsi="Aptos" w:cstheme="minorHAnsi"/>
          <w:color w:val="auto"/>
        </w:rPr>
      </w:pPr>
      <w:r w:rsidRPr="0034377A">
        <w:rPr>
          <w:rFonts w:ascii="Aptos" w:hAnsi="Aptos" w:cstheme="minorHAnsi"/>
          <w:color w:val="auto"/>
        </w:rPr>
        <w:t xml:space="preserve">The purpose </w:t>
      </w:r>
      <w:bookmarkStart w:id="0" w:name="Overview"/>
      <w:bookmarkEnd w:id="0"/>
      <w:r w:rsidRPr="0034377A">
        <w:rPr>
          <w:rFonts w:ascii="Aptos" w:hAnsi="Aptos" w:cstheme="minorHAnsi"/>
          <w:color w:val="auto"/>
        </w:rPr>
        <w:t>of the 21st Century Community Learning Centers (21st CCLC) program is to establish or expand community learning centers that provide students with enrichment opportunities during those times school is not in session. 21st CCLC centers can be located in elementary or secondary schools or other similarly accessible community facilities. 21st CCLC must provide a range of high quality services to support student learning and development. These services may include tutoring and mentoring, homework help, academic enrichment, music, arts, sports, cultural activities, and community service opportunities. At the same time 21st CCLC centers must serve the families of participating students through family literacy programs.</w:t>
      </w:r>
    </w:p>
    <w:p w14:paraId="546B9491" w14:textId="77777777" w:rsidR="00D25CD7" w:rsidRPr="0034377A" w:rsidRDefault="00D25CD7" w:rsidP="004C58F1">
      <w:pPr>
        <w:rPr>
          <w:rFonts w:ascii="Aptos" w:hAnsi="Aptos" w:cstheme="minorHAnsi"/>
        </w:rPr>
      </w:pPr>
    </w:p>
    <w:p w14:paraId="3E2F53B8" w14:textId="77777777" w:rsidR="00D25CD7" w:rsidRPr="0034377A" w:rsidRDefault="00D25CD7" w:rsidP="004C58F1">
      <w:pPr>
        <w:pStyle w:val="BodyText"/>
        <w:jc w:val="both"/>
        <w:rPr>
          <w:rFonts w:ascii="Aptos" w:hAnsi="Aptos" w:cstheme="minorHAnsi"/>
          <w:color w:val="auto"/>
        </w:rPr>
      </w:pPr>
      <w:r w:rsidRPr="0034377A">
        <w:rPr>
          <w:rFonts w:ascii="Aptos" w:hAnsi="Aptos" w:cstheme="minorHAnsi"/>
          <w:color w:val="auto"/>
        </w:rPr>
        <w:t>Authorized under Elementary and Secondary Education Act (ESEA), as amended Title IV Part B, the program’s specific purposes are to:</w:t>
      </w:r>
    </w:p>
    <w:p w14:paraId="38AB99E7" w14:textId="77777777" w:rsidR="00D25CD7" w:rsidRPr="0034377A" w:rsidRDefault="00D25CD7" w:rsidP="009020D4">
      <w:pPr>
        <w:pStyle w:val="BodyText"/>
        <w:numPr>
          <w:ilvl w:val="0"/>
          <w:numId w:val="16"/>
        </w:numPr>
        <w:tabs>
          <w:tab w:val="left" w:pos="460"/>
        </w:tabs>
        <w:autoSpaceDE/>
        <w:autoSpaceDN/>
        <w:adjustRightInd/>
        <w:jc w:val="both"/>
        <w:rPr>
          <w:rFonts w:ascii="Aptos" w:hAnsi="Aptos" w:cstheme="minorHAnsi"/>
          <w:color w:val="auto"/>
        </w:rPr>
      </w:pPr>
      <w:r w:rsidRPr="0034377A">
        <w:rPr>
          <w:rFonts w:ascii="Aptos" w:hAnsi="Aptos" w:cstheme="minorHAnsi"/>
          <w:color w:val="auto"/>
        </w:rPr>
        <w:t>Provide opportunities for academic enrichment, including providing tutorial services to help students, particularly students who attend low performing schools, to meet state and local student achievement standards in core academic subjects, such as reading and mathematics.</w:t>
      </w:r>
    </w:p>
    <w:p w14:paraId="2A3C0783" w14:textId="77777777" w:rsidR="00D25CD7" w:rsidRPr="0034377A" w:rsidRDefault="00D25CD7" w:rsidP="009020D4">
      <w:pPr>
        <w:pStyle w:val="BodyText"/>
        <w:numPr>
          <w:ilvl w:val="0"/>
          <w:numId w:val="16"/>
        </w:numPr>
        <w:tabs>
          <w:tab w:val="left" w:pos="460"/>
        </w:tabs>
        <w:autoSpaceDE/>
        <w:autoSpaceDN/>
        <w:adjustRightInd/>
        <w:jc w:val="both"/>
        <w:rPr>
          <w:rFonts w:ascii="Aptos" w:hAnsi="Aptos" w:cstheme="minorHAnsi"/>
          <w:color w:val="auto"/>
        </w:rPr>
      </w:pPr>
      <w:r w:rsidRPr="0034377A">
        <w:rPr>
          <w:rFonts w:ascii="Aptos" w:hAnsi="Aptos" w:cstheme="minorHAnsi"/>
          <w:color w:val="auto"/>
        </w:rPr>
        <w:t>Offer students a broad array of additional services, programs and activities such as youth development activities, drug and violence prevention programs, counseling programs, art, music, recreation, technology education program and character education programs that are designed to reinforce and complement the regular academic program of participating students.</w:t>
      </w:r>
    </w:p>
    <w:p w14:paraId="5BF90933" w14:textId="77777777" w:rsidR="00D25CD7" w:rsidRPr="0034377A" w:rsidRDefault="00D25CD7" w:rsidP="009020D4">
      <w:pPr>
        <w:pStyle w:val="BodyText"/>
        <w:numPr>
          <w:ilvl w:val="0"/>
          <w:numId w:val="16"/>
        </w:numPr>
        <w:tabs>
          <w:tab w:val="left" w:pos="460"/>
        </w:tabs>
        <w:autoSpaceDE/>
        <w:autoSpaceDN/>
        <w:adjustRightInd/>
        <w:jc w:val="both"/>
        <w:rPr>
          <w:rFonts w:ascii="Aptos" w:hAnsi="Aptos" w:cstheme="minorHAnsi"/>
          <w:color w:val="auto"/>
        </w:rPr>
      </w:pPr>
      <w:r w:rsidRPr="0034377A">
        <w:rPr>
          <w:rFonts w:ascii="Aptos" w:hAnsi="Aptos" w:cstheme="minorHAnsi"/>
          <w:color w:val="auto"/>
        </w:rPr>
        <w:t>Offer opportunities for literacy and related educational development to families of participating students.</w:t>
      </w:r>
    </w:p>
    <w:p w14:paraId="7BE2D6D8" w14:textId="77777777" w:rsidR="00D25CD7" w:rsidRPr="0034377A" w:rsidRDefault="00D25CD7" w:rsidP="004C58F1">
      <w:pPr>
        <w:rPr>
          <w:rFonts w:ascii="Aptos" w:hAnsi="Aptos" w:cstheme="minorHAnsi"/>
        </w:rPr>
      </w:pPr>
    </w:p>
    <w:p w14:paraId="48591D32" w14:textId="77777777" w:rsidR="00D25CD7" w:rsidRPr="0034377A" w:rsidRDefault="00D25CD7" w:rsidP="004C58F1">
      <w:pPr>
        <w:pStyle w:val="BodyText"/>
        <w:jc w:val="both"/>
        <w:rPr>
          <w:rFonts w:ascii="Aptos" w:hAnsi="Aptos" w:cstheme="minorHAnsi"/>
          <w:color w:val="auto"/>
        </w:rPr>
      </w:pPr>
      <w:r w:rsidRPr="0034377A">
        <w:rPr>
          <w:rFonts w:ascii="Aptos" w:hAnsi="Aptos" w:cstheme="minorHAnsi"/>
          <w:color w:val="auto"/>
        </w:rPr>
        <w:t xml:space="preserve">Eligible entities must collaborate with Local Education Agencies (LEAs) when applying for funds. It should also be noted that this </w:t>
      </w:r>
      <w:r w:rsidR="004A1D01" w:rsidRPr="0034377A">
        <w:rPr>
          <w:rFonts w:ascii="Aptos" w:hAnsi="Aptos" w:cstheme="minorHAnsi"/>
          <w:color w:val="auto"/>
        </w:rPr>
        <w:t>subgrant</w:t>
      </w:r>
      <w:r w:rsidRPr="0034377A">
        <w:rPr>
          <w:rFonts w:ascii="Aptos" w:hAnsi="Aptos" w:cstheme="minorHAnsi"/>
          <w:color w:val="auto"/>
        </w:rPr>
        <w:t xml:space="preserve"> is intended to be written in collaboration with partners. Partnering schools and other agencies are to be included in the implementation discussion.</w:t>
      </w:r>
    </w:p>
    <w:p w14:paraId="1DC1E367" w14:textId="77777777" w:rsidR="00D25CD7" w:rsidRPr="0034377A" w:rsidRDefault="00D25CD7" w:rsidP="004C58F1">
      <w:pPr>
        <w:rPr>
          <w:rFonts w:ascii="Aptos" w:hAnsi="Aptos" w:cstheme="minorHAnsi"/>
        </w:rPr>
      </w:pPr>
    </w:p>
    <w:p w14:paraId="323DB0E6" w14:textId="77777777" w:rsidR="00D25CD7" w:rsidRPr="0034377A" w:rsidRDefault="00D25CD7" w:rsidP="004C58F1">
      <w:pPr>
        <w:pStyle w:val="Heading1"/>
        <w:rPr>
          <w:rFonts w:ascii="Aptos" w:hAnsi="Aptos" w:cstheme="minorHAnsi"/>
          <w:bCs/>
          <w:sz w:val="24"/>
          <w:szCs w:val="24"/>
        </w:rPr>
      </w:pPr>
      <w:r w:rsidRPr="0034377A">
        <w:rPr>
          <w:rFonts w:ascii="Aptos" w:hAnsi="Aptos" w:cstheme="minorHAnsi"/>
          <w:sz w:val="24"/>
          <w:szCs w:val="24"/>
        </w:rPr>
        <w:t>Eligible Applicants</w:t>
      </w:r>
    </w:p>
    <w:p w14:paraId="03B8302A" w14:textId="78C4BC88" w:rsidR="00D25CD7" w:rsidRPr="0034377A" w:rsidRDefault="00D25CD7" w:rsidP="004C58F1">
      <w:pPr>
        <w:pStyle w:val="BodyText"/>
        <w:jc w:val="both"/>
        <w:rPr>
          <w:rFonts w:ascii="Aptos" w:hAnsi="Aptos" w:cstheme="minorHAnsi"/>
          <w:color w:val="auto"/>
        </w:rPr>
      </w:pPr>
      <w:r w:rsidRPr="0034377A">
        <w:rPr>
          <w:rFonts w:ascii="Aptos" w:hAnsi="Aptos" w:cstheme="minorHAnsi"/>
          <w:color w:val="auto"/>
        </w:rPr>
        <w:t>This competition is open to local school systems, interagency, interdepartmental, c</w:t>
      </w:r>
      <w:bookmarkStart w:id="1" w:name="Eligible_Applicants"/>
      <w:bookmarkEnd w:id="1"/>
      <w:r w:rsidRPr="0034377A">
        <w:rPr>
          <w:rFonts w:ascii="Aptos" w:hAnsi="Aptos" w:cstheme="minorHAnsi"/>
          <w:color w:val="auto"/>
        </w:rPr>
        <w:t xml:space="preserve">ommunity and faith-based or other private or public organizations, or a consortium of two or more of the aforementioned, proposing to provide services to students, and families of students, who primarily attend schools eligible for Title I schoolwide programs or schools that serve a high percentage of students from low-income families. The list of eligible public schools can be found on the </w:t>
      </w:r>
      <w:r w:rsidR="00037B1B" w:rsidRPr="0034377A">
        <w:rPr>
          <w:rFonts w:ascii="Aptos" w:hAnsi="Aptos" w:cstheme="minorHAnsi"/>
          <w:color w:val="auto"/>
        </w:rPr>
        <w:t>DDOE</w:t>
      </w:r>
      <w:r w:rsidRPr="0034377A">
        <w:rPr>
          <w:rFonts w:ascii="Aptos" w:hAnsi="Aptos" w:cstheme="minorHAnsi"/>
          <w:color w:val="auto"/>
        </w:rPr>
        <w:t xml:space="preserve"> website.</w:t>
      </w:r>
    </w:p>
    <w:p w14:paraId="3612071C" w14:textId="77777777" w:rsidR="008218C0" w:rsidRPr="0034377A" w:rsidRDefault="008218C0" w:rsidP="004C58F1">
      <w:pPr>
        <w:pStyle w:val="BodyText"/>
        <w:jc w:val="both"/>
        <w:rPr>
          <w:rFonts w:ascii="Aptos" w:hAnsi="Aptos" w:cstheme="minorHAnsi"/>
          <w:color w:val="auto"/>
        </w:rPr>
      </w:pPr>
    </w:p>
    <w:p w14:paraId="3253898E" w14:textId="77777777" w:rsidR="008218C0" w:rsidRPr="0034377A" w:rsidRDefault="008218C0" w:rsidP="008218C0">
      <w:pPr>
        <w:pStyle w:val="BodyText"/>
        <w:jc w:val="both"/>
        <w:rPr>
          <w:rFonts w:ascii="Aptos" w:hAnsi="Aptos" w:cstheme="minorHAnsi"/>
        </w:rPr>
      </w:pPr>
    </w:p>
    <w:p w14:paraId="79DF5352" w14:textId="77777777" w:rsidR="00D25CD7" w:rsidRPr="0034377A" w:rsidRDefault="004A1D01" w:rsidP="00D25CD7">
      <w:pPr>
        <w:pStyle w:val="Heading1"/>
        <w:rPr>
          <w:rFonts w:ascii="Aptos" w:hAnsi="Aptos" w:cstheme="minorHAnsi"/>
          <w:bCs/>
          <w:sz w:val="24"/>
          <w:szCs w:val="24"/>
        </w:rPr>
      </w:pPr>
      <w:r w:rsidRPr="0034377A">
        <w:rPr>
          <w:rFonts w:ascii="Aptos" w:hAnsi="Aptos" w:cstheme="minorHAnsi"/>
          <w:sz w:val="24"/>
          <w:szCs w:val="24"/>
        </w:rPr>
        <w:lastRenderedPageBreak/>
        <w:t>Subgrant</w:t>
      </w:r>
      <w:r w:rsidR="00D25CD7" w:rsidRPr="0034377A">
        <w:rPr>
          <w:rFonts w:ascii="Aptos" w:hAnsi="Aptos" w:cstheme="minorHAnsi"/>
          <w:sz w:val="24"/>
          <w:szCs w:val="24"/>
        </w:rPr>
        <w:t xml:space="preserve"> Awards</w:t>
      </w:r>
    </w:p>
    <w:p w14:paraId="078C5BF1" w14:textId="14294216" w:rsidR="00D25CD7" w:rsidRPr="0034377A" w:rsidRDefault="004A1D01" w:rsidP="00D25CD7">
      <w:pPr>
        <w:pStyle w:val="BodyText"/>
        <w:jc w:val="both"/>
        <w:rPr>
          <w:rFonts w:ascii="Aptos" w:hAnsi="Aptos" w:cstheme="minorHAnsi"/>
          <w:color w:val="auto"/>
        </w:rPr>
      </w:pPr>
      <w:r w:rsidRPr="0034377A">
        <w:rPr>
          <w:rFonts w:ascii="Aptos" w:hAnsi="Aptos" w:cstheme="minorHAnsi"/>
          <w:color w:val="auto"/>
        </w:rPr>
        <w:t>Subgrant</w:t>
      </w:r>
      <w:r w:rsidR="00D25CD7" w:rsidRPr="0034377A">
        <w:rPr>
          <w:rFonts w:ascii="Aptos" w:hAnsi="Aptos" w:cstheme="minorHAnsi"/>
          <w:color w:val="auto"/>
        </w:rPr>
        <w:t xml:space="preserve"> awards are made for </w:t>
      </w:r>
      <w:r w:rsidR="00D25CD7" w:rsidRPr="0034377A">
        <w:rPr>
          <w:rFonts w:ascii="Aptos" w:hAnsi="Aptos" w:cstheme="minorHAnsi"/>
          <w:b/>
          <w:bCs/>
          <w:color w:val="auto"/>
        </w:rPr>
        <w:t xml:space="preserve">up to </w:t>
      </w:r>
      <w:r w:rsidR="00F45B6F">
        <w:rPr>
          <w:rFonts w:ascii="Aptos" w:hAnsi="Aptos" w:cstheme="minorHAnsi"/>
          <w:b/>
          <w:bCs/>
          <w:color w:val="auto"/>
        </w:rPr>
        <w:t>three (3)</w:t>
      </w:r>
      <w:r w:rsidR="007D5AB5" w:rsidRPr="0034377A">
        <w:rPr>
          <w:rFonts w:ascii="Aptos" w:hAnsi="Aptos" w:cstheme="minorHAnsi"/>
          <w:b/>
          <w:bCs/>
          <w:color w:val="auto"/>
        </w:rPr>
        <w:t xml:space="preserve"> consecutive years</w:t>
      </w:r>
      <w:r w:rsidR="00495E71" w:rsidRPr="0034377A">
        <w:rPr>
          <w:rFonts w:ascii="Aptos" w:hAnsi="Aptos" w:cstheme="minorHAnsi"/>
          <w:b/>
          <w:bCs/>
          <w:color w:val="auto"/>
        </w:rPr>
        <w:t>, and are contingent upon continued federal funding</w:t>
      </w:r>
      <w:r w:rsidR="00291174" w:rsidRPr="0034377A">
        <w:rPr>
          <w:rFonts w:ascii="Aptos" w:hAnsi="Aptos" w:cstheme="minorHAnsi"/>
          <w:b/>
          <w:bCs/>
          <w:color w:val="auto"/>
        </w:rPr>
        <w:t>, and cont</w:t>
      </w:r>
      <w:r w:rsidR="00D25CD7" w:rsidRPr="0034377A">
        <w:rPr>
          <w:rFonts w:ascii="Aptos" w:hAnsi="Aptos" w:cstheme="minorHAnsi"/>
          <w:b/>
          <w:bCs/>
          <w:color w:val="auto"/>
        </w:rPr>
        <w:t xml:space="preserve">ingent upon satisfactory progress toward </w:t>
      </w:r>
      <w:r w:rsidR="007D5AB5" w:rsidRPr="0034377A">
        <w:rPr>
          <w:rFonts w:ascii="Aptos" w:hAnsi="Aptos" w:cstheme="minorHAnsi"/>
          <w:b/>
          <w:bCs/>
          <w:color w:val="auto"/>
          <w:lang w:val="en-US"/>
        </w:rPr>
        <w:t xml:space="preserve">achieving </w:t>
      </w:r>
      <w:r w:rsidR="00D25CD7" w:rsidRPr="0034377A">
        <w:rPr>
          <w:rFonts w:ascii="Aptos" w:hAnsi="Aptos" w:cstheme="minorHAnsi"/>
          <w:b/>
          <w:bCs/>
          <w:color w:val="auto"/>
        </w:rPr>
        <w:t>goals</w:t>
      </w:r>
      <w:r w:rsidR="007D5AB5" w:rsidRPr="0034377A">
        <w:rPr>
          <w:rFonts w:ascii="Aptos" w:hAnsi="Aptos" w:cstheme="minorHAnsi"/>
          <w:b/>
          <w:bCs/>
          <w:color w:val="auto"/>
          <w:lang w:val="en-US"/>
        </w:rPr>
        <w:t xml:space="preserve"> and objectives</w:t>
      </w:r>
      <w:r w:rsidR="00D25CD7" w:rsidRPr="0034377A">
        <w:rPr>
          <w:rFonts w:ascii="Aptos" w:hAnsi="Aptos" w:cstheme="minorHAnsi"/>
          <w:color w:val="auto"/>
        </w:rPr>
        <w:t xml:space="preserve">. Federal requirements mandate a minimum </w:t>
      </w:r>
      <w:r w:rsidRPr="0034377A">
        <w:rPr>
          <w:rFonts w:ascii="Aptos" w:hAnsi="Aptos" w:cstheme="minorHAnsi"/>
          <w:color w:val="auto"/>
        </w:rPr>
        <w:t>subgrant</w:t>
      </w:r>
      <w:r w:rsidR="00D25CD7" w:rsidRPr="0034377A">
        <w:rPr>
          <w:rFonts w:ascii="Aptos" w:hAnsi="Aptos" w:cstheme="minorHAnsi"/>
          <w:color w:val="auto"/>
        </w:rPr>
        <w:t xml:space="preserve"> contract award of $50,000 annually. All application proposals must contain a strong justification for the amount of funds being requested and must show the costs are reasonable and necessary to carry out the program’s purposes. The Delaware Department of Education </w:t>
      </w:r>
      <w:r w:rsidR="000A76A6" w:rsidRPr="0034377A">
        <w:rPr>
          <w:rFonts w:ascii="Aptos" w:hAnsi="Aptos" w:cstheme="minorHAnsi"/>
          <w:color w:val="auto"/>
        </w:rPr>
        <w:t xml:space="preserve">(DDOE) </w:t>
      </w:r>
      <w:r w:rsidR="00D25CD7" w:rsidRPr="0034377A">
        <w:rPr>
          <w:rFonts w:ascii="Aptos" w:hAnsi="Aptos" w:cstheme="minorHAnsi"/>
          <w:color w:val="auto"/>
        </w:rPr>
        <w:t xml:space="preserve">reserves the right to negotiate </w:t>
      </w:r>
      <w:r w:rsidRPr="0034377A">
        <w:rPr>
          <w:rFonts w:ascii="Aptos" w:hAnsi="Aptos" w:cstheme="minorHAnsi"/>
          <w:color w:val="auto"/>
        </w:rPr>
        <w:t>subgrant</w:t>
      </w:r>
      <w:r w:rsidR="00D25CD7" w:rsidRPr="0034377A">
        <w:rPr>
          <w:rFonts w:ascii="Aptos" w:hAnsi="Aptos" w:cstheme="minorHAnsi"/>
          <w:color w:val="auto"/>
        </w:rPr>
        <w:t xml:space="preserve"> award amounts with all sub-grantees</w:t>
      </w:r>
      <w:r w:rsidR="0090561D" w:rsidRPr="0034377A">
        <w:rPr>
          <w:rFonts w:ascii="Aptos" w:hAnsi="Aptos" w:cstheme="minorHAnsi"/>
          <w:color w:val="auto"/>
          <w:lang w:val="en-US"/>
        </w:rPr>
        <w:t>, including deductions for past performances (</w:t>
      </w:r>
      <w:r w:rsidR="009210F6" w:rsidRPr="0034377A">
        <w:rPr>
          <w:rFonts w:ascii="Aptos" w:hAnsi="Aptos" w:cstheme="minorHAnsi"/>
          <w:color w:val="auto"/>
          <w:lang w:val="en-US"/>
        </w:rPr>
        <w:t xml:space="preserve">refer to page </w:t>
      </w:r>
      <w:r w:rsidR="00037B1B" w:rsidRPr="0034377A">
        <w:rPr>
          <w:rFonts w:ascii="Aptos" w:hAnsi="Aptos" w:cstheme="minorHAnsi"/>
          <w:color w:val="auto"/>
          <w:lang w:val="en-US"/>
        </w:rPr>
        <w:t>23</w:t>
      </w:r>
      <w:r w:rsidR="009210F6" w:rsidRPr="0034377A">
        <w:rPr>
          <w:rFonts w:ascii="Aptos" w:hAnsi="Aptos" w:cstheme="minorHAnsi"/>
          <w:color w:val="auto"/>
          <w:lang w:val="en-US"/>
        </w:rPr>
        <w:t>)</w:t>
      </w:r>
      <w:r w:rsidR="00D25CD7" w:rsidRPr="0034377A">
        <w:rPr>
          <w:rFonts w:ascii="Aptos" w:hAnsi="Aptos" w:cstheme="minorHAnsi"/>
          <w:color w:val="auto"/>
        </w:rPr>
        <w:t>. 21st CCLC funds may supplement but NOT SUPPLANT existing funding or programs.</w:t>
      </w:r>
    </w:p>
    <w:p w14:paraId="2EAFD670" w14:textId="77777777" w:rsidR="00183573" w:rsidRPr="0034377A" w:rsidRDefault="00183573" w:rsidP="00D25CD7">
      <w:pPr>
        <w:pStyle w:val="BodyText"/>
        <w:jc w:val="both"/>
        <w:rPr>
          <w:rFonts w:ascii="Aptos" w:hAnsi="Aptos" w:cstheme="minorHAnsi"/>
          <w:color w:val="auto"/>
        </w:rPr>
      </w:pPr>
    </w:p>
    <w:p w14:paraId="2AC24EC5" w14:textId="03EA18A2" w:rsidR="00183573" w:rsidRPr="0034377A" w:rsidRDefault="00183573" w:rsidP="00D25CD7">
      <w:pPr>
        <w:pStyle w:val="BodyText"/>
        <w:jc w:val="both"/>
        <w:rPr>
          <w:rFonts w:ascii="Aptos" w:hAnsi="Aptos" w:cstheme="minorHAnsi"/>
          <w:color w:val="auto"/>
        </w:rPr>
      </w:pPr>
      <w:r w:rsidRPr="0034377A">
        <w:rPr>
          <w:rFonts w:ascii="Aptos" w:hAnsi="Aptos" w:cstheme="minorHAnsi"/>
          <w:color w:val="auto"/>
          <w:lang w:val="en-US"/>
        </w:rPr>
        <w:t>In Delaware, there is no renewability of 21</w:t>
      </w:r>
      <w:r w:rsidRPr="0034377A">
        <w:rPr>
          <w:rFonts w:ascii="Aptos" w:hAnsi="Aptos" w:cstheme="minorHAnsi"/>
          <w:color w:val="auto"/>
          <w:vertAlign w:val="superscript"/>
          <w:lang w:val="en-US"/>
        </w:rPr>
        <w:t>st</w:t>
      </w:r>
      <w:r w:rsidRPr="0034377A">
        <w:rPr>
          <w:rFonts w:ascii="Aptos" w:hAnsi="Aptos" w:cstheme="minorHAnsi"/>
          <w:color w:val="auto"/>
          <w:lang w:val="en-US"/>
        </w:rPr>
        <w:t xml:space="preserve"> CCLC awards</w:t>
      </w:r>
      <w:r w:rsidR="00B51F79" w:rsidRPr="0034377A">
        <w:rPr>
          <w:rFonts w:ascii="Aptos" w:hAnsi="Aptos" w:cstheme="minorHAnsi"/>
          <w:color w:val="auto"/>
          <w:lang w:val="en-US"/>
        </w:rPr>
        <w:t xml:space="preserve"> past </w:t>
      </w:r>
      <w:r w:rsidR="00846BC0" w:rsidRPr="0034377A">
        <w:rPr>
          <w:rFonts w:ascii="Aptos" w:hAnsi="Aptos" w:cstheme="minorHAnsi"/>
          <w:color w:val="auto"/>
          <w:lang w:val="en-US"/>
        </w:rPr>
        <w:t>the awarded grant term</w:t>
      </w:r>
      <w:r w:rsidR="00B51F79" w:rsidRPr="0034377A">
        <w:rPr>
          <w:rFonts w:ascii="Aptos" w:hAnsi="Aptos" w:cstheme="minorHAnsi"/>
          <w:color w:val="auto"/>
          <w:lang w:val="en-US"/>
        </w:rPr>
        <w:t>. Previous subgrantees are encouraged to reapply through the annual cohort competition process.</w:t>
      </w:r>
      <w:r w:rsidR="00091C47" w:rsidRPr="0034377A">
        <w:rPr>
          <w:rFonts w:ascii="Aptos" w:hAnsi="Aptos" w:cstheme="minorHAnsi"/>
          <w:color w:val="auto"/>
          <w:lang w:val="en-US"/>
        </w:rPr>
        <w:t xml:space="preserve"> All subgrantees are expected to </w:t>
      </w:r>
      <w:r w:rsidR="008F1C36" w:rsidRPr="0034377A">
        <w:rPr>
          <w:rFonts w:ascii="Aptos" w:hAnsi="Aptos" w:cstheme="minorHAnsi"/>
          <w:color w:val="auto"/>
          <w:lang w:val="en-US"/>
        </w:rPr>
        <w:t xml:space="preserve">create a sustainability </w:t>
      </w:r>
      <w:r w:rsidR="00526CBD" w:rsidRPr="0034377A">
        <w:rPr>
          <w:rFonts w:ascii="Aptos" w:hAnsi="Aptos" w:cstheme="minorHAnsi"/>
          <w:color w:val="auto"/>
          <w:lang w:val="en-US"/>
        </w:rPr>
        <w:t>plan and</w:t>
      </w:r>
      <w:r w:rsidR="008F1C36" w:rsidRPr="0034377A">
        <w:rPr>
          <w:rFonts w:ascii="Aptos" w:hAnsi="Aptos" w:cstheme="minorHAnsi"/>
          <w:color w:val="auto"/>
          <w:lang w:val="en-US"/>
        </w:rPr>
        <w:t xml:space="preserve"> sustain the program after the </w:t>
      </w:r>
      <w:r w:rsidR="00934C2C" w:rsidRPr="0034377A">
        <w:rPr>
          <w:rFonts w:ascii="Aptos" w:hAnsi="Aptos" w:cstheme="minorHAnsi"/>
          <w:color w:val="auto"/>
          <w:lang w:val="en-US"/>
        </w:rPr>
        <w:t>grant</w:t>
      </w:r>
      <w:r w:rsidR="00624746" w:rsidRPr="0034377A">
        <w:rPr>
          <w:rFonts w:ascii="Aptos" w:hAnsi="Aptos" w:cstheme="minorHAnsi"/>
          <w:color w:val="auto"/>
          <w:lang w:val="en-US"/>
        </w:rPr>
        <w:t xml:space="preserve"> </w:t>
      </w:r>
      <w:r w:rsidR="008F1C36" w:rsidRPr="0034377A">
        <w:rPr>
          <w:rFonts w:ascii="Aptos" w:hAnsi="Aptos" w:cstheme="minorHAnsi"/>
          <w:color w:val="auto"/>
          <w:lang w:val="en-US"/>
        </w:rPr>
        <w:t xml:space="preserve">funding has ended. </w:t>
      </w:r>
    </w:p>
    <w:p w14:paraId="7B54AB5D" w14:textId="77777777" w:rsidR="004C58F1" w:rsidRPr="0034377A" w:rsidRDefault="004C58F1" w:rsidP="00D25CD7">
      <w:pPr>
        <w:pStyle w:val="BodyText"/>
        <w:jc w:val="both"/>
        <w:rPr>
          <w:rFonts w:ascii="Aptos" w:hAnsi="Aptos" w:cstheme="minorHAnsi"/>
          <w:color w:val="auto"/>
        </w:rPr>
      </w:pPr>
    </w:p>
    <w:p w14:paraId="7A3EF9C8" w14:textId="77777777" w:rsidR="004C58F1" w:rsidRPr="0034377A" w:rsidRDefault="004C58F1" w:rsidP="004C58F1">
      <w:pPr>
        <w:jc w:val="both"/>
        <w:rPr>
          <w:rFonts w:ascii="Aptos" w:hAnsi="Aptos" w:cstheme="minorHAnsi"/>
          <w:iCs/>
        </w:rPr>
      </w:pPr>
      <w:r w:rsidRPr="0034377A">
        <w:rPr>
          <w:rFonts w:ascii="Aptos" w:hAnsi="Aptos" w:cstheme="minorHAnsi"/>
          <w:iCs/>
        </w:rPr>
        <w:t xml:space="preserve">The amount of subgrant award will be based on projected average daily attendance figures and the tables below: </w:t>
      </w:r>
    </w:p>
    <w:p w14:paraId="5D01562E" w14:textId="77777777" w:rsidR="004C58F1" w:rsidRPr="0034377A" w:rsidRDefault="004C58F1" w:rsidP="004C58F1">
      <w:pPr>
        <w:jc w:val="both"/>
        <w:rPr>
          <w:rFonts w:ascii="Aptos" w:hAnsi="Aptos" w:cstheme="minorHAnsi"/>
          <w:iCs/>
        </w:rPr>
      </w:pPr>
    </w:p>
    <w:p w14:paraId="17540B8A" w14:textId="77777777" w:rsidR="004C58F1" w:rsidRPr="0034377A" w:rsidRDefault="004C58F1" w:rsidP="004C58F1">
      <w:pPr>
        <w:ind w:firstLine="720"/>
        <w:rPr>
          <w:rFonts w:ascii="Aptos" w:hAnsi="Aptos" w:cstheme="minorHAnsi"/>
          <w:iCs/>
          <w:color w:val="000000"/>
        </w:rPr>
      </w:pPr>
      <w:r w:rsidRPr="0034377A">
        <w:rPr>
          <w:rFonts w:ascii="Aptos" w:hAnsi="Aptos" w:cstheme="minorHAnsi"/>
          <w:b/>
          <w:bCs/>
          <w:iCs/>
        </w:rPr>
        <w:t>Full Year programs</w:t>
      </w:r>
      <w:r w:rsidRPr="0034377A">
        <w:rPr>
          <w:rFonts w:ascii="Aptos" w:hAnsi="Aptos" w:cstheme="minorHAnsi"/>
          <w:iCs/>
        </w:rPr>
        <w:t xml:space="preserve"> (Summer and School Year)</w:t>
      </w:r>
      <w:r w:rsidRPr="0034377A">
        <w:rPr>
          <w:rFonts w:ascii="Aptos" w:hAnsi="Aptos" w:cstheme="minorHAnsi"/>
          <w:iCs/>
          <w:color w:val="000000"/>
        </w:rPr>
        <w:t>,</w:t>
      </w:r>
      <w:r w:rsidRPr="0034377A">
        <w:rPr>
          <w:rFonts w:ascii="Aptos" w:hAnsi="Aptos" w:cstheme="minorHAnsi"/>
          <w:iCs/>
        </w:rPr>
        <w:t xml:space="preserve"> minimum 15</w:t>
      </w:r>
      <w:r w:rsidR="008F7B5D" w:rsidRPr="0034377A">
        <w:rPr>
          <w:rFonts w:ascii="Aptos" w:hAnsi="Aptos" w:cstheme="minorHAnsi"/>
          <w:iCs/>
        </w:rPr>
        <w:t>0</w:t>
      </w:r>
      <w:r w:rsidRPr="0034377A">
        <w:rPr>
          <w:rFonts w:ascii="Aptos" w:hAnsi="Aptos" w:cstheme="minorHAnsi"/>
          <w:iCs/>
        </w:rPr>
        <w:t xml:space="preserve"> sessions, 3</w:t>
      </w:r>
      <w:r w:rsidR="008F7B5D" w:rsidRPr="0034377A">
        <w:rPr>
          <w:rFonts w:ascii="Aptos" w:hAnsi="Aptos" w:cstheme="minorHAnsi"/>
          <w:iCs/>
        </w:rPr>
        <w:t>60</w:t>
      </w:r>
      <w:r w:rsidRPr="0034377A">
        <w:rPr>
          <w:rFonts w:ascii="Aptos" w:hAnsi="Aptos" w:cstheme="minorHAnsi"/>
          <w:iCs/>
        </w:rPr>
        <w:t xml:space="preserve"> hours</w:t>
      </w:r>
      <w:r w:rsidRPr="0034377A">
        <w:rPr>
          <w:rFonts w:ascii="Aptos" w:hAnsi="Aptos" w:cstheme="minorHAnsi"/>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6092"/>
      </w:tblGrid>
      <w:tr w:rsidR="0034377A" w:rsidRPr="0034377A" w14:paraId="71F87BEE" w14:textId="77777777" w:rsidTr="00207A87">
        <w:trPr>
          <w:jc w:val="center"/>
        </w:trPr>
        <w:tc>
          <w:tcPr>
            <w:tcW w:w="3258" w:type="dxa"/>
            <w:tcMar>
              <w:top w:w="0" w:type="dxa"/>
              <w:left w:w="108" w:type="dxa"/>
              <w:bottom w:w="0" w:type="dxa"/>
              <w:right w:w="108" w:type="dxa"/>
            </w:tcMar>
            <w:hideMark/>
          </w:tcPr>
          <w:p w14:paraId="140EBEE9" w14:textId="77777777" w:rsidR="0034377A" w:rsidRPr="0034377A" w:rsidRDefault="0034377A" w:rsidP="00207A87">
            <w:pPr>
              <w:jc w:val="center"/>
              <w:rPr>
                <w:rFonts w:ascii="Aptos" w:hAnsi="Aptos" w:cstheme="minorHAnsi"/>
              </w:rPr>
            </w:pPr>
            <w:r w:rsidRPr="0034377A">
              <w:rPr>
                <w:rFonts w:ascii="Aptos" w:hAnsi="Aptos" w:cstheme="minorHAnsi"/>
              </w:rPr>
              <w:t>Subgrant Request</w:t>
            </w:r>
          </w:p>
        </w:tc>
        <w:tc>
          <w:tcPr>
            <w:tcW w:w="6092" w:type="dxa"/>
            <w:tcMar>
              <w:top w:w="0" w:type="dxa"/>
              <w:left w:w="108" w:type="dxa"/>
              <w:bottom w:w="0" w:type="dxa"/>
              <w:right w:w="108" w:type="dxa"/>
            </w:tcMar>
            <w:hideMark/>
          </w:tcPr>
          <w:p w14:paraId="14BEACD1" w14:textId="77777777" w:rsidR="0034377A" w:rsidRPr="0034377A" w:rsidRDefault="0034377A" w:rsidP="00207A87">
            <w:pPr>
              <w:jc w:val="center"/>
              <w:rPr>
                <w:rFonts w:ascii="Aptos" w:hAnsi="Aptos" w:cstheme="minorHAnsi"/>
              </w:rPr>
            </w:pPr>
            <w:r w:rsidRPr="0034377A">
              <w:rPr>
                <w:rFonts w:ascii="Aptos" w:hAnsi="Aptos" w:cstheme="minorHAnsi"/>
              </w:rPr>
              <w:t>Projected Average Daily Attendance</w:t>
            </w:r>
          </w:p>
        </w:tc>
      </w:tr>
      <w:tr w:rsidR="0034377A" w:rsidRPr="0034377A" w14:paraId="40453BAE" w14:textId="77777777" w:rsidTr="00207A87">
        <w:trPr>
          <w:jc w:val="center"/>
        </w:trPr>
        <w:tc>
          <w:tcPr>
            <w:tcW w:w="3258" w:type="dxa"/>
            <w:tcMar>
              <w:top w:w="0" w:type="dxa"/>
              <w:left w:w="108" w:type="dxa"/>
              <w:bottom w:w="0" w:type="dxa"/>
              <w:right w:w="108" w:type="dxa"/>
            </w:tcMar>
          </w:tcPr>
          <w:p w14:paraId="64B74787" w14:textId="3DFBBEB3" w:rsidR="0034377A" w:rsidRPr="0034377A" w:rsidRDefault="00530CAB" w:rsidP="00207A87">
            <w:pPr>
              <w:jc w:val="center"/>
              <w:rPr>
                <w:rFonts w:ascii="Aptos" w:hAnsi="Aptos" w:cstheme="minorHAnsi"/>
              </w:rPr>
            </w:pPr>
            <w:r>
              <w:rPr>
                <w:rFonts w:ascii="Aptos" w:hAnsi="Aptos" w:cstheme="minorHAnsi"/>
              </w:rPr>
              <w:t>$100,00</w:t>
            </w:r>
            <w:r w:rsidR="00BC65FF">
              <w:rPr>
                <w:rFonts w:ascii="Aptos" w:hAnsi="Aptos" w:cstheme="minorHAnsi"/>
              </w:rPr>
              <w:t>0</w:t>
            </w:r>
          </w:p>
        </w:tc>
        <w:tc>
          <w:tcPr>
            <w:tcW w:w="6092" w:type="dxa"/>
            <w:tcMar>
              <w:top w:w="0" w:type="dxa"/>
              <w:left w:w="108" w:type="dxa"/>
              <w:bottom w:w="0" w:type="dxa"/>
              <w:right w:w="108" w:type="dxa"/>
            </w:tcMar>
          </w:tcPr>
          <w:p w14:paraId="663FFFCD" w14:textId="77777777" w:rsidR="0034377A" w:rsidRPr="0034377A" w:rsidRDefault="0034377A" w:rsidP="00207A87">
            <w:pPr>
              <w:jc w:val="center"/>
              <w:rPr>
                <w:rFonts w:ascii="Aptos" w:hAnsi="Aptos" w:cstheme="minorHAnsi"/>
              </w:rPr>
            </w:pPr>
            <w:r w:rsidRPr="0034377A">
              <w:rPr>
                <w:rFonts w:ascii="Aptos" w:hAnsi="Aptos" w:cstheme="minorHAnsi"/>
              </w:rPr>
              <w:t>50 -74 Students</w:t>
            </w:r>
          </w:p>
        </w:tc>
      </w:tr>
      <w:tr w:rsidR="0034377A" w:rsidRPr="0034377A" w14:paraId="72746765" w14:textId="77777777" w:rsidTr="00207A87">
        <w:trPr>
          <w:jc w:val="center"/>
        </w:trPr>
        <w:tc>
          <w:tcPr>
            <w:tcW w:w="3258" w:type="dxa"/>
            <w:tcMar>
              <w:top w:w="0" w:type="dxa"/>
              <w:left w:w="108" w:type="dxa"/>
              <w:bottom w:w="0" w:type="dxa"/>
              <w:right w:w="108" w:type="dxa"/>
            </w:tcMar>
            <w:hideMark/>
          </w:tcPr>
          <w:p w14:paraId="3B0F64BE" w14:textId="126FEB47" w:rsidR="0034377A" w:rsidRPr="0034377A" w:rsidRDefault="0034377A" w:rsidP="00207A87">
            <w:pPr>
              <w:jc w:val="center"/>
              <w:rPr>
                <w:rFonts w:ascii="Aptos" w:hAnsi="Aptos" w:cstheme="minorHAnsi"/>
              </w:rPr>
            </w:pPr>
            <w:r w:rsidRPr="0034377A">
              <w:rPr>
                <w:rFonts w:ascii="Aptos" w:hAnsi="Aptos" w:cstheme="minorHAnsi"/>
              </w:rPr>
              <w:t>$240,000</w:t>
            </w:r>
          </w:p>
        </w:tc>
        <w:tc>
          <w:tcPr>
            <w:tcW w:w="6092" w:type="dxa"/>
            <w:tcMar>
              <w:top w:w="0" w:type="dxa"/>
              <w:left w:w="108" w:type="dxa"/>
              <w:bottom w:w="0" w:type="dxa"/>
              <w:right w:w="108" w:type="dxa"/>
            </w:tcMar>
            <w:hideMark/>
          </w:tcPr>
          <w:p w14:paraId="5898A164" w14:textId="77777777" w:rsidR="0034377A" w:rsidRPr="0034377A" w:rsidRDefault="0034377A" w:rsidP="00207A87">
            <w:pPr>
              <w:jc w:val="center"/>
              <w:rPr>
                <w:rFonts w:ascii="Aptos" w:hAnsi="Aptos" w:cstheme="minorHAnsi"/>
              </w:rPr>
            </w:pPr>
            <w:r w:rsidRPr="0034377A">
              <w:rPr>
                <w:rFonts w:ascii="Aptos" w:hAnsi="Aptos" w:cstheme="minorHAnsi"/>
              </w:rPr>
              <w:t>75 – 99 students</w:t>
            </w:r>
          </w:p>
        </w:tc>
      </w:tr>
      <w:tr w:rsidR="0034377A" w:rsidRPr="0034377A" w14:paraId="7E5A0A42" w14:textId="77777777" w:rsidTr="00207A87">
        <w:trPr>
          <w:jc w:val="center"/>
        </w:trPr>
        <w:tc>
          <w:tcPr>
            <w:tcW w:w="3258" w:type="dxa"/>
            <w:tcMar>
              <w:top w:w="0" w:type="dxa"/>
              <w:left w:w="108" w:type="dxa"/>
              <w:bottom w:w="0" w:type="dxa"/>
              <w:right w:w="108" w:type="dxa"/>
            </w:tcMar>
          </w:tcPr>
          <w:p w14:paraId="76AF875F" w14:textId="7FE92797" w:rsidR="0034377A" w:rsidRPr="0034377A" w:rsidRDefault="0034377A" w:rsidP="00207A87">
            <w:pPr>
              <w:jc w:val="center"/>
              <w:rPr>
                <w:rFonts w:ascii="Aptos" w:hAnsi="Aptos" w:cstheme="minorHAnsi"/>
              </w:rPr>
            </w:pPr>
            <w:r w:rsidRPr="0034377A">
              <w:rPr>
                <w:rFonts w:ascii="Aptos" w:hAnsi="Aptos" w:cstheme="minorHAnsi"/>
              </w:rPr>
              <w:t>$ 320,000</w:t>
            </w:r>
          </w:p>
        </w:tc>
        <w:tc>
          <w:tcPr>
            <w:tcW w:w="6092" w:type="dxa"/>
            <w:tcMar>
              <w:top w:w="0" w:type="dxa"/>
              <w:left w:w="108" w:type="dxa"/>
              <w:bottom w:w="0" w:type="dxa"/>
              <w:right w:w="108" w:type="dxa"/>
            </w:tcMar>
          </w:tcPr>
          <w:p w14:paraId="46E9471D" w14:textId="77777777" w:rsidR="0034377A" w:rsidRPr="0034377A" w:rsidRDefault="0034377A" w:rsidP="00207A87">
            <w:pPr>
              <w:jc w:val="center"/>
              <w:rPr>
                <w:rFonts w:ascii="Aptos" w:hAnsi="Aptos" w:cstheme="minorHAnsi"/>
              </w:rPr>
            </w:pPr>
            <w:r w:rsidRPr="0034377A">
              <w:rPr>
                <w:rFonts w:ascii="Aptos" w:hAnsi="Aptos" w:cstheme="minorHAnsi"/>
              </w:rPr>
              <w:t>100 – 124 students</w:t>
            </w:r>
          </w:p>
        </w:tc>
      </w:tr>
    </w:tbl>
    <w:p w14:paraId="7C88F960" w14:textId="77777777" w:rsidR="0034377A" w:rsidRPr="0034377A" w:rsidRDefault="0034377A" w:rsidP="004C58F1">
      <w:pPr>
        <w:ind w:firstLine="720"/>
        <w:rPr>
          <w:rFonts w:ascii="Aptos" w:hAnsi="Aptos" w:cstheme="minorHAnsi"/>
          <w:iCs/>
          <w:color w:val="000000"/>
        </w:rPr>
      </w:pPr>
    </w:p>
    <w:p w14:paraId="305DA84F" w14:textId="77777777" w:rsidR="0034377A" w:rsidRPr="0034377A" w:rsidRDefault="0034377A" w:rsidP="004C58F1">
      <w:pPr>
        <w:ind w:firstLine="720"/>
        <w:rPr>
          <w:rFonts w:ascii="Aptos" w:hAnsi="Apto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6092"/>
      </w:tblGrid>
      <w:tr w:rsidR="004C58F1" w:rsidRPr="0034377A" w14:paraId="3FF4FAE8" w14:textId="77777777" w:rsidTr="005957FB">
        <w:trPr>
          <w:jc w:val="center"/>
        </w:trPr>
        <w:tc>
          <w:tcPr>
            <w:tcW w:w="3258" w:type="dxa"/>
            <w:tcMar>
              <w:top w:w="0" w:type="dxa"/>
              <w:left w:w="108" w:type="dxa"/>
              <w:bottom w:w="0" w:type="dxa"/>
              <w:right w:w="108" w:type="dxa"/>
            </w:tcMar>
            <w:hideMark/>
          </w:tcPr>
          <w:p w14:paraId="0E4B6508" w14:textId="77777777" w:rsidR="004C58F1" w:rsidRPr="0034377A" w:rsidRDefault="004A1D01" w:rsidP="004C58F1">
            <w:pPr>
              <w:jc w:val="center"/>
              <w:rPr>
                <w:rFonts w:ascii="Aptos" w:hAnsi="Aptos" w:cstheme="minorHAnsi"/>
              </w:rPr>
            </w:pPr>
            <w:r w:rsidRPr="0034377A">
              <w:rPr>
                <w:rFonts w:ascii="Aptos" w:hAnsi="Aptos" w:cstheme="minorHAnsi"/>
              </w:rPr>
              <w:t>Subgrant</w:t>
            </w:r>
            <w:r w:rsidR="004C58F1" w:rsidRPr="0034377A">
              <w:rPr>
                <w:rFonts w:ascii="Aptos" w:hAnsi="Aptos" w:cstheme="minorHAnsi"/>
              </w:rPr>
              <w:t xml:space="preserve"> Request</w:t>
            </w:r>
          </w:p>
        </w:tc>
        <w:tc>
          <w:tcPr>
            <w:tcW w:w="6092" w:type="dxa"/>
            <w:tcMar>
              <w:top w:w="0" w:type="dxa"/>
              <w:left w:w="108" w:type="dxa"/>
              <w:bottom w:w="0" w:type="dxa"/>
              <w:right w:w="108" w:type="dxa"/>
            </w:tcMar>
            <w:hideMark/>
          </w:tcPr>
          <w:p w14:paraId="7D6FAAB6" w14:textId="77777777" w:rsidR="004C58F1" w:rsidRPr="0034377A" w:rsidRDefault="004C58F1" w:rsidP="004C58F1">
            <w:pPr>
              <w:jc w:val="center"/>
              <w:rPr>
                <w:rFonts w:ascii="Aptos" w:hAnsi="Aptos" w:cstheme="minorHAnsi"/>
              </w:rPr>
            </w:pPr>
            <w:r w:rsidRPr="0034377A">
              <w:rPr>
                <w:rFonts w:ascii="Aptos" w:hAnsi="Aptos" w:cstheme="minorHAnsi"/>
              </w:rPr>
              <w:t>Projected Average Daily Attendance</w:t>
            </w:r>
          </w:p>
        </w:tc>
      </w:tr>
      <w:tr w:rsidR="00ED3FDE" w:rsidRPr="0034377A" w14:paraId="74AD38A9" w14:textId="77777777" w:rsidTr="005957FB">
        <w:trPr>
          <w:jc w:val="center"/>
        </w:trPr>
        <w:tc>
          <w:tcPr>
            <w:tcW w:w="3258" w:type="dxa"/>
            <w:tcMar>
              <w:top w:w="0" w:type="dxa"/>
              <w:left w:w="108" w:type="dxa"/>
              <w:bottom w:w="0" w:type="dxa"/>
              <w:right w:w="108" w:type="dxa"/>
            </w:tcMar>
          </w:tcPr>
          <w:p w14:paraId="75B053A0" w14:textId="01B91E3B" w:rsidR="00ED3FDE" w:rsidRPr="0034377A" w:rsidRDefault="00ED3FDE" w:rsidP="004C58F1">
            <w:pPr>
              <w:jc w:val="center"/>
              <w:rPr>
                <w:rFonts w:ascii="Aptos" w:hAnsi="Aptos" w:cstheme="minorHAnsi"/>
              </w:rPr>
            </w:pPr>
            <w:r w:rsidRPr="0034377A">
              <w:rPr>
                <w:rFonts w:ascii="Aptos" w:hAnsi="Aptos" w:cstheme="minorHAnsi"/>
              </w:rPr>
              <w:t>$70,000</w:t>
            </w:r>
          </w:p>
        </w:tc>
        <w:tc>
          <w:tcPr>
            <w:tcW w:w="6092" w:type="dxa"/>
            <w:tcMar>
              <w:top w:w="0" w:type="dxa"/>
              <w:left w:w="108" w:type="dxa"/>
              <w:bottom w:w="0" w:type="dxa"/>
              <w:right w:w="108" w:type="dxa"/>
            </w:tcMar>
          </w:tcPr>
          <w:p w14:paraId="08851617" w14:textId="051CD84D" w:rsidR="00ED3FDE" w:rsidRPr="0034377A" w:rsidRDefault="00ED3FDE" w:rsidP="004C58F1">
            <w:pPr>
              <w:jc w:val="center"/>
              <w:rPr>
                <w:rFonts w:ascii="Aptos" w:hAnsi="Aptos" w:cstheme="minorHAnsi"/>
              </w:rPr>
            </w:pPr>
            <w:r w:rsidRPr="0034377A">
              <w:rPr>
                <w:rFonts w:ascii="Aptos" w:hAnsi="Aptos" w:cstheme="minorHAnsi"/>
              </w:rPr>
              <w:t>50 -74 Students</w:t>
            </w:r>
          </w:p>
        </w:tc>
      </w:tr>
      <w:tr w:rsidR="004C58F1" w:rsidRPr="0034377A" w14:paraId="69B060E7" w14:textId="77777777" w:rsidTr="005957FB">
        <w:trPr>
          <w:jc w:val="center"/>
        </w:trPr>
        <w:tc>
          <w:tcPr>
            <w:tcW w:w="3258" w:type="dxa"/>
            <w:tcMar>
              <w:top w:w="0" w:type="dxa"/>
              <w:left w:w="108" w:type="dxa"/>
              <w:bottom w:w="0" w:type="dxa"/>
              <w:right w:w="108" w:type="dxa"/>
            </w:tcMar>
            <w:hideMark/>
          </w:tcPr>
          <w:p w14:paraId="344A7A9C" w14:textId="2BF9863F" w:rsidR="004C58F1" w:rsidRPr="0034377A" w:rsidRDefault="004C58F1" w:rsidP="004C58F1">
            <w:pPr>
              <w:jc w:val="center"/>
              <w:rPr>
                <w:rFonts w:ascii="Aptos" w:hAnsi="Aptos" w:cstheme="minorHAnsi"/>
              </w:rPr>
            </w:pPr>
            <w:r w:rsidRPr="0034377A">
              <w:rPr>
                <w:rFonts w:ascii="Aptos" w:hAnsi="Aptos" w:cstheme="minorHAnsi"/>
              </w:rPr>
              <w:t>$</w:t>
            </w:r>
            <w:r w:rsidR="00F5449B" w:rsidRPr="0034377A">
              <w:rPr>
                <w:rFonts w:ascii="Aptos" w:hAnsi="Aptos" w:cstheme="minorHAnsi"/>
              </w:rPr>
              <w:t>18</w:t>
            </w:r>
            <w:r w:rsidRPr="0034377A">
              <w:rPr>
                <w:rFonts w:ascii="Aptos" w:hAnsi="Aptos" w:cstheme="minorHAnsi"/>
              </w:rPr>
              <w:t>0,000</w:t>
            </w:r>
          </w:p>
        </w:tc>
        <w:tc>
          <w:tcPr>
            <w:tcW w:w="6092" w:type="dxa"/>
            <w:tcMar>
              <w:top w:w="0" w:type="dxa"/>
              <w:left w:w="108" w:type="dxa"/>
              <w:bottom w:w="0" w:type="dxa"/>
              <w:right w:w="108" w:type="dxa"/>
            </w:tcMar>
            <w:hideMark/>
          </w:tcPr>
          <w:p w14:paraId="284E94D4" w14:textId="77777777" w:rsidR="004C58F1" w:rsidRPr="0034377A" w:rsidRDefault="004C58F1" w:rsidP="004C58F1">
            <w:pPr>
              <w:jc w:val="center"/>
              <w:rPr>
                <w:rFonts w:ascii="Aptos" w:hAnsi="Aptos" w:cstheme="minorHAnsi"/>
              </w:rPr>
            </w:pPr>
            <w:r w:rsidRPr="0034377A">
              <w:rPr>
                <w:rFonts w:ascii="Aptos" w:hAnsi="Aptos" w:cstheme="minorHAnsi"/>
              </w:rPr>
              <w:t>75 – 99 students</w:t>
            </w:r>
          </w:p>
        </w:tc>
      </w:tr>
      <w:tr w:rsidR="00F5449B" w:rsidRPr="0034377A" w14:paraId="1C1C4681" w14:textId="77777777" w:rsidTr="005957FB">
        <w:trPr>
          <w:jc w:val="center"/>
        </w:trPr>
        <w:tc>
          <w:tcPr>
            <w:tcW w:w="3258" w:type="dxa"/>
            <w:tcMar>
              <w:top w:w="0" w:type="dxa"/>
              <w:left w:w="108" w:type="dxa"/>
              <w:bottom w:w="0" w:type="dxa"/>
              <w:right w:w="108" w:type="dxa"/>
            </w:tcMar>
          </w:tcPr>
          <w:p w14:paraId="407D6BBC" w14:textId="3C8FD4EE" w:rsidR="00F5449B" w:rsidRPr="0034377A" w:rsidRDefault="00F5449B" w:rsidP="004C58F1">
            <w:pPr>
              <w:jc w:val="center"/>
              <w:rPr>
                <w:rFonts w:ascii="Aptos" w:hAnsi="Aptos" w:cstheme="minorHAnsi"/>
              </w:rPr>
            </w:pPr>
            <w:r w:rsidRPr="0034377A">
              <w:rPr>
                <w:rFonts w:ascii="Aptos" w:hAnsi="Aptos" w:cstheme="minorHAnsi"/>
              </w:rPr>
              <w:t>$ 260,000</w:t>
            </w:r>
          </w:p>
        </w:tc>
        <w:tc>
          <w:tcPr>
            <w:tcW w:w="6092" w:type="dxa"/>
            <w:tcMar>
              <w:top w:w="0" w:type="dxa"/>
              <w:left w:w="108" w:type="dxa"/>
              <w:bottom w:w="0" w:type="dxa"/>
              <w:right w:w="108" w:type="dxa"/>
            </w:tcMar>
          </w:tcPr>
          <w:p w14:paraId="269ACFA2" w14:textId="166321D0" w:rsidR="00F5449B" w:rsidRPr="0034377A" w:rsidRDefault="00F5449B" w:rsidP="004C58F1">
            <w:pPr>
              <w:jc w:val="center"/>
              <w:rPr>
                <w:rFonts w:ascii="Aptos" w:hAnsi="Aptos" w:cstheme="minorHAnsi"/>
              </w:rPr>
            </w:pPr>
            <w:r w:rsidRPr="0034377A">
              <w:rPr>
                <w:rFonts w:ascii="Aptos" w:hAnsi="Aptos" w:cstheme="minorHAnsi"/>
              </w:rPr>
              <w:t>100 – 124 students</w:t>
            </w:r>
          </w:p>
        </w:tc>
      </w:tr>
      <w:tr w:rsidR="004C58F1" w:rsidRPr="0034377A" w14:paraId="1C9B1C9C" w14:textId="77777777" w:rsidTr="005957FB">
        <w:trPr>
          <w:jc w:val="center"/>
        </w:trPr>
        <w:tc>
          <w:tcPr>
            <w:tcW w:w="3258" w:type="dxa"/>
            <w:tcMar>
              <w:top w:w="0" w:type="dxa"/>
              <w:left w:w="108" w:type="dxa"/>
              <w:bottom w:w="0" w:type="dxa"/>
              <w:right w:w="108" w:type="dxa"/>
            </w:tcMar>
            <w:hideMark/>
          </w:tcPr>
          <w:p w14:paraId="2E828098" w14:textId="77777777" w:rsidR="004C58F1" w:rsidRPr="0034377A" w:rsidRDefault="00AF2362" w:rsidP="004C58F1">
            <w:pPr>
              <w:jc w:val="center"/>
              <w:rPr>
                <w:rFonts w:ascii="Aptos" w:hAnsi="Aptos" w:cstheme="minorHAnsi"/>
              </w:rPr>
            </w:pPr>
            <w:r w:rsidRPr="0034377A">
              <w:rPr>
                <w:rFonts w:ascii="Aptos" w:hAnsi="Aptos" w:cstheme="minorHAnsi"/>
              </w:rPr>
              <w:t>$320</w:t>
            </w:r>
            <w:r w:rsidR="004C58F1" w:rsidRPr="0034377A">
              <w:rPr>
                <w:rFonts w:ascii="Aptos" w:hAnsi="Aptos" w:cstheme="minorHAnsi"/>
              </w:rPr>
              <w:t>,000</w:t>
            </w:r>
          </w:p>
        </w:tc>
        <w:tc>
          <w:tcPr>
            <w:tcW w:w="6092" w:type="dxa"/>
            <w:tcMar>
              <w:top w:w="0" w:type="dxa"/>
              <w:left w:w="108" w:type="dxa"/>
              <w:bottom w:w="0" w:type="dxa"/>
              <w:right w:w="108" w:type="dxa"/>
            </w:tcMar>
            <w:hideMark/>
          </w:tcPr>
          <w:p w14:paraId="5F8C18AA" w14:textId="5BA53D11" w:rsidR="004C58F1" w:rsidRPr="0034377A" w:rsidRDefault="004C58F1" w:rsidP="004C58F1">
            <w:pPr>
              <w:jc w:val="center"/>
              <w:rPr>
                <w:rFonts w:ascii="Aptos" w:hAnsi="Aptos" w:cstheme="minorHAnsi"/>
              </w:rPr>
            </w:pPr>
            <w:r w:rsidRPr="0034377A">
              <w:rPr>
                <w:rFonts w:ascii="Aptos" w:hAnsi="Aptos" w:cstheme="minorHAnsi"/>
              </w:rPr>
              <w:t>1</w:t>
            </w:r>
            <w:r w:rsidR="005957FB" w:rsidRPr="0034377A">
              <w:rPr>
                <w:rFonts w:ascii="Aptos" w:hAnsi="Aptos" w:cstheme="minorHAnsi"/>
              </w:rPr>
              <w:t>25+</w:t>
            </w:r>
            <w:r w:rsidRPr="0034377A">
              <w:rPr>
                <w:rFonts w:ascii="Aptos" w:hAnsi="Aptos" w:cstheme="minorHAnsi"/>
              </w:rPr>
              <w:t xml:space="preserve"> students</w:t>
            </w:r>
          </w:p>
        </w:tc>
      </w:tr>
    </w:tbl>
    <w:p w14:paraId="05A540E7" w14:textId="77777777" w:rsidR="004C58F1" w:rsidRPr="0034377A" w:rsidRDefault="004C58F1" w:rsidP="004C58F1">
      <w:pPr>
        <w:jc w:val="both"/>
        <w:rPr>
          <w:rFonts w:ascii="Aptos" w:hAnsi="Aptos" w:cstheme="minorHAnsi"/>
        </w:rPr>
      </w:pPr>
    </w:p>
    <w:p w14:paraId="4AA44A88" w14:textId="5790691D" w:rsidR="005957FB" w:rsidRPr="0034377A" w:rsidRDefault="005957FB" w:rsidP="0034377A">
      <w:pPr>
        <w:spacing w:before="100" w:beforeAutospacing="1" w:after="100" w:afterAutospacing="1"/>
        <w:rPr>
          <w:rFonts w:ascii="Aptos" w:hAnsi="Aptos"/>
        </w:rPr>
      </w:pPr>
      <w:r w:rsidRPr="0034377A">
        <w:rPr>
          <w:rFonts w:ascii="Aptos" w:hAnsi="Aptos"/>
          <w:b/>
          <w:bCs/>
        </w:rPr>
        <w:t>$2,000 per student annually</w:t>
      </w:r>
      <w:r w:rsidR="0034377A" w:rsidRPr="0034377A">
        <w:rPr>
          <w:rFonts w:ascii="Aptos" w:hAnsi="Aptos"/>
          <w:b/>
          <w:bCs/>
        </w:rPr>
        <w:t>:</w:t>
      </w:r>
    </w:p>
    <w:p w14:paraId="18227D7E" w14:textId="77777777" w:rsidR="005957FB" w:rsidRPr="0034377A" w:rsidRDefault="005957FB" w:rsidP="005957FB">
      <w:pPr>
        <w:ind w:firstLine="720"/>
        <w:rPr>
          <w:rFonts w:ascii="Aptos" w:hAnsi="Aptos" w:cstheme="minorHAnsi"/>
        </w:rPr>
      </w:pPr>
      <w:r w:rsidRPr="0034377A">
        <w:rPr>
          <w:rFonts w:ascii="Aptos" w:hAnsi="Aptos" w:cstheme="minorHAnsi"/>
          <w:b/>
          <w:bCs/>
          <w:iCs/>
        </w:rPr>
        <w:t>Full Year programs</w:t>
      </w:r>
      <w:r w:rsidRPr="0034377A">
        <w:rPr>
          <w:rFonts w:ascii="Aptos" w:hAnsi="Aptos" w:cstheme="minorHAnsi"/>
          <w:iCs/>
        </w:rPr>
        <w:t xml:space="preserve"> (Summer and School Year)</w:t>
      </w:r>
      <w:r w:rsidRPr="0034377A">
        <w:rPr>
          <w:rFonts w:ascii="Aptos" w:hAnsi="Aptos" w:cstheme="minorHAnsi"/>
          <w:iCs/>
          <w:color w:val="000000"/>
        </w:rPr>
        <w:t>,</w:t>
      </w:r>
      <w:r w:rsidRPr="0034377A">
        <w:rPr>
          <w:rFonts w:ascii="Aptos" w:hAnsi="Aptos" w:cstheme="minorHAnsi"/>
          <w:iCs/>
        </w:rPr>
        <w:t xml:space="preserve"> minimum 150 sessions, 360 hours</w:t>
      </w:r>
      <w:r w:rsidRPr="0034377A">
        <w:rPr>
          <w:rFonts w:ascii="Aptos" w:hAnsi="Aptos" w:cstheme="minorHAnsi"/>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8"/>
        <w:gridCol w:w="6092"/>
      </w:tblGrid>
      <w:tr w:rsidR="005957FB" w:rsidRPr="0034377A" w14:paraId="7E8815E0" w14:textId="77777777" w:rsidTr="00207A87">
        <w:trPr>
          <w:jc w:val="center"/>
        </w:trPr>
        <w:tc>
          <w:tcPr>
            <w:tcW w:w="3258" w:type="dxa"/>
            <w:tcMar>
              <w:top w:w="0" w:type="dxa"/>
              <w:left w:w="108" w:type="dxa"/>
              <w:bottom w:w="0" w:type="dxa"/>
              <w:right w:w="108" w:type="dxa"/>
            </w:tcMar>
            <w:hideMark/>
          </w:tcPr>
          <w:p w14:paraId="7E350CDB" w14:textId="77777777" w:rsidR="005957FB" w:rsidRPr="0034377A" w:rsidRDefault="005957FB" w:rsidP="00207A87">
            <w:pPr>
              <w:jc w:val="center"/>
              <w:rPr>
                <w:rFonts w:ascii="Aptos" w:hAnsi="Aptos" w:cstheme="minorHAnsi"/>
              </w:rPr>
            </w:pPr>
            <w:r w:rsidRPr="0034377A">
              <w:rPr>
                <w:rFonts w:ascii="Aptos" w:hAnsi="Aptos" w:cstheme="minorHAnsi"/>
              </w:rPr>
              <w:t>Subgrant Request</w:t>
            </w:r>
          </w:p>
        </w:tc>
        <w:tc>
          <w:tcPr>
            <w:tcW w:w="6092" w:type="dxa"/>
            <w:tcMar>
              <w:top w:w="0" w:type="dxa"/>
              <w:left w:w="108" w:type="dxa"/>
              <w:bottom w:w="0" w:type="dxa"/>
              <w:right w:w="108" w:type="dxa"/>
            </w:tcMar>
            <w:hideMark/>
          </w:tcPr>
          <w:p w14:paraId="543B35B4" w14:textId="77777777" w:rsidR="005957FB" w:rsidRPr="0034377A" w:rsidRDefault="005957FB" w:rsidP="00207A87">
            <w:pPr>
              <w:jc w:val="center"/>
              <w:rPr>
                <w:rFonts w:ascii="Aptos" w:hAnsi="Aptos" w:cstheme="minorHAnsi"/>
              </w:rPr>
            </w:pPr>
            <w:r w:rsidRPr="0034377A">
              <w:rPr>
                <w:rFonts w:ascii="Aptos" w:hAnsi="Aptos" w:cstheme="minorHAnsi"/>
              </w:rPr>
              <w:t>Projected Average Daily Attendance</w:t>
            </w:r>
          </w:p>
        </w:tc>
      </w:tr>
      <w:tr w:rsidR="005957FB" w:rsidRPr="0034377A" w14:paraId="57D39D36" w14:textId="77777777" w:rsidTr="00207A87">
        <w:trPr>
          <w:jc w:val="center"/>
        </w:trPr>
        <w:tc>
          <w:tcPr>
            <w:tcW w:w="3258" w:type="dxa"/>
            <w:tcMar>
              <w:top w:w="0" w:type="dxa"/>
              <w:left w:w="108" w:type="dxa"/>
              <w:bottom w:w="0" w:type="dxa"/>
              <w:right w:w="108" w:type="dxa"/>
            </w:tcMar>
          </w:tcPr>
          <w:p w14:paraId="45BC2A43" w14:textId="5AD83305" w:rsidR="005957FB" w:rsidRPr="0034377A" w:rsidRDefault="005957FB" w:rsidP="00207A87">
            <w:pPr>
              <w:jc w:val="center"/>
              <w:rPr>
                <w:rFonts w:ascii="Aptos" w:hAnsi="Aptos" w:cstheme="minorHAnsi"/>
              </w:rPr>
            </w:pPr>
            <w:r w:rsidRPr="0034377A">
              <w:rPr>
                <w:rFonts w:ascii="Aptos" w:hAnsi="Aptos" w:cstheme="minorHAnsi"/>
              </w:rPr>
              <w:t>$</w:t>
            </w:r>
            <w:r w:rsidR="00243E09" w:rsidRPr="0034377A">
              <w:rPr>
                <w:rFonts w:ascii="Aptos" w:hAnsi="Aptos" w:cstheme="minorHAnsi"/>
              </w:rPr>
              <w:t>100</w:t>
            </w:r>
            <w:r w:rsidRPr="0034377A">
              <w:rPr>
                <w:rFonts w:ascii="Aptos" w:hAnsi="Aptos" w:cstheme="minorHAnsi"/>
              </w:rPr>
              <w:t>,000</w:t>
            </w:r>
          </w:p>
        </w:tc>
        <w:tc>
          <w:tcPr>
            <w:tcW w:w="6092" w:type="dxa"/>
            <w:tcMar>
              <w:top w:w="0" w:type="dxa"/>
              <w:left w:w="108" w:type="dxa"/>
              <w:bottom w:w="0" w:type="dxa"/>
              <w:right w:w="108" w:type="dxa"/>
            </w:tcMar>
          </w:tcPr>
          <w:p w14:paraId="5EAE17CB" w14:textId="426A1DFF" w:rsidR="005957FB" w:rsidRPr="0034377A" w:rsidRDefault="005957FB" w:rsidP="00207A87">
            <w:pPr>
              <w:jc w:val="center"/>
              <w:rPr>
                <w:rFonts w:ascii="Aptos" w:hAnsi="Aptos" w:cstheme="minorHAnsi"/>
              </w:rPr>
            </w:pPr>
            <w:r w:rsidRPr="0034377A">
              <w:rPr>
                <w:rFonts w:ascii="Aptos" w:hAnsi="Aptos" w:cstheme="minorHAnsi"/>
              </w:rPr>
              <w:t>50 -74 Stude</w:t>
            </w:r>
            <w:r w:rsidR="00243E09" w:rsidRPr="0034377A">
              <w:rPr>
                <w:rFonts w:ascii="Aptos" w:hAnsi="Aptos" w:cstheme="minorHAnsi"/>
              </w:rPr>
              <w:t>nts</w:t>
            </w:r>
          </w:p>
        </w:tc>
      </w:tr>
      <w:tr w:rsidR="005957FB" w:rsidRPr="0034377A" w14:paraId="31FC7568" w14:textId="77777777" w:rsidTr="00207A87">
        <w:trPr>
          <w:jc w:val="center"/>
        </w:trPr>
        <w:tc>
          <w:tcPr>
            <w:tcW w:w="3258" w:type="dxa"/>
            <w:tcMar>
              <w:top w:w="0" w:type="dxa"/>
              <w:left w:w="108" w:type="dxa"/>
              <w:bottom w:w="0" w:type="dxa"/>
              <w:right w:w="108" w:type="dxa"/>
            </w:tcMar>
            <w:hideMark/>
          </w:tcPr>
          <w:p w14:paraId="6C4311FB" w14:textId="78EB68F4" w:rsidR="005957FB" w:rsidRPr="0034377A" w:rsidRDefault="005957FB" w:rsidP="00207A87">
            <w:pPr>
              <w:jc w:val="center"/>
              <w:rPr>
                <w:rFonts w:ascii="Aptos" w:hAnsi="Aptos" w:cstheme="minorHAnsi"/>
              </w:rPr>
            </w:pPr>
            <w:r w:rsidRPr="0034377A">
              <w:rPr>
                <w:rFonts w:ascii="Aptos" w:hAnsi="Aptos" w:cstheme="minorHAnsi"/>
              </w:rPr>
              <w:t>$1</w:t>
            </w:r>
            <w:r w:rsidR="00243E09" w:rsidRPr="0034377A">
              <w:rPr>
                <w:rFonts w:ascii="Aptos" w:hAnsi="Aptos" w:cstheme="minorHAnsi"/>
              </w:rPr>
              <w:t>50</w:t>
            </w:r>
            <w:r w:rsidRPr="0034377A">
              <w:rPr>
                <w:rFonts w:ascii="Aptos" w:hAnsi="Aptos" w:cstheme="minorHAnsi"/>
              </w:rPr>
              <w:t>,000</w:t>
            </w:r>
          </w:p>
        </w:tc>
        <w:tc>
          <w:tcPr>
            <w:tcW w:w="6092" w:type="dxa"/>
            <w:tcMar>
              <w:top w:w="0" w:type="dxa"/>
              <w:left w:w="108" w:type="dxa"/>
              <w:bottom w:w="0" w:type="dxa"/>
              <w:right w:w="108" w:type="dxa"/>
            </w:tcMar>
            <w:hideMark/>
          </w:tcPr>
          <w:p w14:paraId="6415C391" w14:textId="77777777" w:rsidR="005957FB" w:rsidRPr="0034377A" w:rsidRDefault="005957FB" w:rsidP="00207A87">
            <w:pPr>
              <w:jc w:val="center"/>
              <w:rPr>
                <w:rFonts w:ascii="Aptos" w:hAnsi="Aptos" w:cstheme="minorHAnsi"/>
              </w:rPr>
            </w:pPr>
            <w:r w:rsidRPr="0034377A">
              <w:rPr>
                <w:rFonts w:ascii="Aptos" w:hAnsi="Aptos" w:cstheme="minorHAnsi"/>
              </w:rPr>
              <w:t>75 – 99 students</w:t>
            </w:r>
          </w:p>
        </w:tc>
      </w:tr>
      <w:tr w:rsidR="005957FB" w:rsidRPr="0034377A" w14:paraId="053FCFF3" w14:textId="77777777" w:rsidTr="00207A87">
        <w:trPr>
          <w:jc w:val="center"/>
        </w:trPr>
        <w:tc>
          <w:tcPr>
            <w:tcW w:w="3258" w:type="dxa"/>
            <w:tcMar>
              <w:top w:w="0" w:type="dxa"/>
              <w:left w:w="108" w:type="dxa"/>
              <w:bottom w:w="0" w:type="dxa"/>
              <w:right w:w="108" w:type="dxa"/>
            </w:tcMar>
          </w:tcPr>
          <w:p w14:paraId="3D30E78E" w14:textId="299605F6" w:rsidR="005957FB" w:rsidRPr="0034377A" w:rsidRDefault="005957FB" w:rsidP="00207A87">
            <w:pPr>
              <w:jc w:val="center"/>
              <w:rPr>
                <w:rFonts w:ascii="Aptos" w:hAnsi="Aptos" w:cstheme="minorHAnsi"/>
              </w:rPr>
            </w:pPr>
            <w:r w:rsidRPr="0034377A">
              <w:rPr>
                <w:rFonts w:ascii="Aptos" w:hAnsi="Aptos" w:cstheme="minorHAnsi"/>
              </w:rPr>
              <w:t>$ 2</w:t>
            </w:r>
            <w:r w:rsidR="00243E09" w:rsidRPr="0034377A">
              <w:rPr>
                <w:rFonts w:ascii="Aptos" w:hAnsi="Aptos" w:cstheme="minorHAnsi"/>
              </w:rPr>
              <w:t>0</w:t>
            </w:r>
            <w:r w:rsidRPr="0034377A">
              <w:rPr>
                <w:rFonts w:ascii="Aptos" w:hAnsi="Aptos" w:cstheme="minorHAnsi"/>
              </w:rPr>
              <w:t>0,000</w:t>
            </w:r>
          </w:p>
        </w:tc>
        <w:tc>
          <w:tcPr>
            <w:tcW w:w="6092" w:type="dxa"/>
            <w:tcMar>
              <w:top w:w="0" w:type="dxa"/>
              <w:left w:w="108" w:type="dxa"/>
              <w:bottom w:w="0" w:type="dxa"/>
              <w:right w:w="108" w:type="dxa"/>
            </w:tcMar>
          </w:tcPr>
          <w:p w14:paraId="18300516" w14:textId="77777777" w:rsidR="005957FB" w:rsidRPr="0034377A" w:rsidRDefault="005957FB" w:rsidP="00207A87">
            <w:pPr>
              <w:jc w:val="center"/>
              <w:rPr>
                <w:rFonts w:ascii="Aptos" w:hAnsi="Aptos" w:cstheme="minorHAnsi"/>
              </w:rPr>
            </w:pPr>
            <w:r w:rsidRPr="0034377A">
              <w:rPr>
                <w:rFonts w:ascii="Aptos" w:hAnsi="Aptos" w:cstheme="minorHAnsi"/>
              </w:rPr>
              <w:t>100 – 124 students</w:t>
            </w:r>
          </w:p>
        </w:tc>
      </w:tr>
      <w:tr w:rsidR="005957FB" w:rsidRPr="0034377A" w14:paraId="271BDCAD" w14:textId="77777777" w:rsidTr="00207A87">
        <w:trPr>
          <w:jc w:val="center"/>
        </w:trPr>
        <w:tc>
          <w:tcPr>
            <w:tcW w:w="3258" w:type="dxa"/>
            <w:tcMar>
              <w:top w:w="0" w:type="dxa"/>
              <w:left w:w="108" w:type="dxa"/>
              <w:bottom w:w="0" w:type="dxa"/>
              <w:right w:w="108" w:type="dxa"/>
            </w:tcMar>
            <w:hideMark/>
          </w:tcPr>
          <w:p w14:paraId="7C193E2B" w14:textId="0DF1A649" w:rsidR="005957FB" w:rsidRPr="0034377A" w:rsidRDefault="005957FB" w:rsidP="00207A87">
            <w:pPr>
              <w:jc w:val="center"/>
              <w:rPr>
                <w:rFonts w:ascii="Aptos" w:hAnsi="Aptos" w:cstheme="minorHAnsi"/>
              </w:rPr>
            </w:pPr>
            <w:r w:rsidRPr="0034377A">
              <w:rPr>
                <w:rFonts w:ascii="Aptos" w:hAnsi="Aptos" w:cstheme="minorHAnsi"/>
              </w:rPr>
              <w:t>$</w:t>
            </w:r>
            <w:r w:rsidR="00243E09" w:rsidRPr="0034377A">
              <w:rPr>
                <w:rFonts w:ascii="Aptos" w:hAnsi="Aptos" w:cstheme="minorHAnsi"/>
              </w:rPr>
              <w:t>250</w:t>
            </w:r>
            <w:r w:rsidRPr="0034377A">
              <w:rPr>
                <w:rFonts w:ascii="Aptos" w:hAnsi="Aptos" w:cstheme="minorHAnsi"/>
              </w:rPr>
              <w:t>,000</w:t>
            </w:r>
          </w:p>
        </w:tc>
        <w:tc>
          <w:tcPr>
            <w:tcW w:w="6092" w:type="dxa"/>
            <w:tcMar>
              <w:top w:w="0" w:type="dxa"/>
              <w:left w:w="108" w:type="dxa"/>
              <w:bottom w:w="0" w:type="dxa"/>
              <w:right w:w="108" w:type="dxa"/>
            </w:tcMar>
            <w:hideMark/>
          </w:tcPr>
          <w:p w14:paraId="6F72EDDB" w14:textId="7CFE52ED" w:rsidR="005957FB" w:rsidRPr="0034377A" w:rsidRDefault="005957FB" w:rsidP="00243E09">
            <w:pPr>
              <w:jc w:val="center"/>
              <w:rPr>
                <w:rFonts w:ascii="Aptos" w:hAnsi="Aptos" w:cstheme="minorHAnsi"/>
              </w:rPr>
            </w:pPr>
            <w:r w:rsidRPr="0034377A">
              <w:rPr>
                <w:rFonts w:ascii="Aptos" w:hAnsi="Aptos" w:cstheme="minorHAnsi"/>
              </w:rPr>
              <w:t>125</w:t>
            </w:r>
            <w:r w:rsidR="00243E09" w:rsidRPr="0034377A">
              <w:rPr>
                <w:rFonts w:ascii="Aptos" w:hAnsi="Aptos" w:cstheme="minorHAnsi"/>
              </w:rPr>
              <w:t>-149</w:t>
            </w:r>
            <w:r w:rsidRPr="0034377A">
              <w:rPr>
                <w:rFonts w:ascii="Aptos" w:hAnsi="Aptos" w:cstheme="minorHAnsi"/>
              </w:rPr>
              <w:t xml:space="preserve"> students</w:t>
            </w:r>
          </w:p>
        </w:tc>
      </w:tr>
      <w:tr w:rsidR="00243E09" w:rsidRPr="0034377A" w14:paraId="6D21249D" w14:textId="77777777" w:rsidTr="00207A87">
        <w:trPr>
          <w:jc w:val="center"/>
        </w:trPr>
        <w:tc>
          <w:tcPr>
            <w:tcW w:w="3258" w:type="dxa"/>
            <w:tcMar>
              <w:top w:w="0" w:type="dxa"/>
              <w:left w:w="108" w:type="dxa"/>
              <w:bottom w:w="0" w:type="dxa"/>
              <w:right w:w="108" w:type="dxa"/>
            </w:tcMar>
          </w:tcPr>
          <w:p w14:paraId="6037BD3D" w14:textId="00B63043" w:rsidR="00243E09" w:rsidRPr="0034377A" w:rsidRDefault="00243E09" w:rsidP="00243E09">
            <w:pPr>
              <w:jc w:val="center"/>
              <w:rPr>
                <w:rFonts w:ascii="Aptos" w:hAnsi="Aptos" w:cstheme="minorHAnsi"/>
              </w:rPr>
            </w:pPr>
            <w:r w:rsidRPr="0034377A">
              <w:rPr>
                <w:rFonts w:ascii="Aptos" w:hAnsi="Aptos" w:cstheme="minorHAnsi"/>
              </w:rPr>
              <w:t>$300,000</w:t>
            </w:r>
          </w:p>
        </w:tc>
        <w:tc>
          <w:tcPr>
            <w:tcW w:w="6092" w:type="dxa"/>
            <w:tcMar>
              <w:top w:w="0" w:type="dxa"/>
              <w:left w:w="108" w:type="dxa"/>
              <w:bottom w:w="0" w:type="dxa"/>
              <w:right w:w="108" w:type="dxa"/>
            </w:tcMar>
          </w:tcPr>
          <w:p w14:paraId="5563B4EF" w14:textId="77530AA4" w:rsidR="00243E09" w:rsidRPr="0034377A" w:rsidRDefault="00243E09" w:rsidP="00207A87">
            <w:pPr>
              <w:jc w:val="center"/>
              <w:rPr>
                <w:rFonts w:ascii="Aptos" w:hAnsi="Aptos" w:cstheme="minorHAnsi"/>
              </w:rPr>
            </w:pPr>
            <w:r w:rsidRPr="0034377A">
              <w:rPr>
                <w:rFonts w:ascii="Aptos" w:hAnsi="Aptos" w:cstheme="minorHAnsi"/>
              </w:rPr>
              <w:t>150+</w:t>
            </w:r>
          </w:p>
        </w:tc>
      </w:tr>
    </w:tbl>
    <w:p w14:paraId="72EDA4E6" w14:textId="77777777" w:rsidR="005957FB" w:rsidRPr="0034377A" w:rsidRDefault="005957FB" w:rsidP="005957FB">
      <w:pPr>
        <w:jc w:val="both"/>
        <w:rPr>
          <w:rFonts w:ascii="Aptos" w:hAnsi="Aptos" w:cstheme="minorHAnsi"/>
        </w:rPr>
      </w:pPr>
    </w:p>
    <w:p w14:paraId="392C49F9" w14:textId="77777777" w:rsidR="005957FB" w:rsidRPr="0034377A" w:rsidRDefault="005957FB" w:rsidP="004C58F1">
      <w:pPr>
        <w:jc w:val="both"/>
        <w:rPr>
          <w:rFonts w:ascii="Aptos" w:hAnsi="Aptos" w:cstheme="minorHAnsi"/>
        </w:rPr>
      </w:pPr>
    </w:p>
    <w:p w14:paraId="7A9F6F22" w14:textId="77777777" w:rsidR="005957FB" w:rsidRPr="0034377A" w:rsidRDefault="005957FB" w:rsidP="004C58F1">
      <w:pPr>
        <w:jc w:val="both"/>
        <w:rPr>
          <w:rFonts w:ascii="Aptos" w:hAnsi="Aptos" w:cstheme="minorHAnsi"/>
        </w:rPr>
      </w:pPr>
    </w:p>
    <w:p w14:paraId="2FB7822F" w14:textId="77777777" w:rsidR="00BF6D39" w:rsidRPr="0034377A" w:rsidRDefault="004C58F1" w:rsidP="00BF6D39">
      <w:pPr>
        <w:jc w:val="both"/>
        <w:rPr>
          <w:rFonts w:ascii="Aptos" w:hAnsi="Aptos" w:cstheme="minorHAnsi"/>
        </w:rPr>
      </w:pPr>
      <w:r w:rsidRPr="0034377A">
        <w:rPr>
          <w:rFonts w:ascii="Aptos" w:hAnsi="Aptos" w:cstheme="minorHAnsi"/>
        </w:rPr>
        <w:t>Any subsequent years of the subgrant award will be based on actual average daily attendance figures. This may alter or terminate the amount of the subgrant award. The funding table may change from year-to-year, based on available funds provided to the state.</w:t>
      </w:r>
      <w:r w:rsidR="00BF6D39" w:rsidRPr="0034377A">
        <w:rPr>
          <w:rFonts w:ascii="Aptos" w:hAnsi="Aptos" w:cstheme="minorHAnsi"/>
        </w:rPr>
        <w:t xml:space="preserve"> </w:t>
      </w:r>
    </w:p>
    <w:p w14:paraId="2E0A1B9E" w14:textId="77777777" w:rsidR="00BF6D39" w:rsidRPr="0034377A" w:rsidRDefault="00BF6D39" w:rsidP="00BF6D39">
      <w:pPr>
        <w:jc w:val="both"/>
        <w:rPr>
          <w:rFonts w:ascii="Aptos" w:hAnsi="Aptos" w:cstheme="minorHAnsi"/>
          <w:b/>
        </w:rPr>
      </w:pPr>
    </w:p>
    <w:p w14:paraId="54D24E5E" w14:textId="77777777" w:rsidR="00D25CD7" w:rsidRPr="0034377A" w:rsidRDefault="009A4F10" w:rsidP="00BF6D39">
      <w:pPr>
        <w:jc w:val="both"/>
        <w:rPr>
          <w:rFonts w:ascii="Aptos" w:hAnsi="Aptos" w:cstheme="minorHAnsi"/>
          <w:b/>
        </w:rPr>
      </w:pPr>
      <w:r w:rsidRPr="0034377A">
        <w:rPr>
          <w:rFonts w:ascii="Aptos" w:hAnsi="Aptos" w:cstheme="minorHAnsi"/>
          <w:b/>
        </w:rPr>
        <w:t>Measure</w:t>
      </w:r>
      <w:r w:rsidR="00D25CD7" w:rsidRPr="0034377A">
        <w:rPr>
          <w:rFonts w:ascii="Aptos" w:hAnsi="Aptos" w:cstheme="minorHAnsi"/>
          <w:b/>
        </w:rPr>
        <w:t>s of Effectiveness</w:t>
      </w:r>
    </w:p>
    <w:p w14:paraId="2315616A" w14:textId="15B99282" w:rsidR="00D25CD7" w:rsidRPr="0034377A" w:rsidRDefault="00D25CD7" w:rsidP="00D25CD7">
      <w:pPr>
        <w:pStyle w:val="BodyText"/>
        <w:jc w:val="both"/>
        <w:rPr>
          <w:rFonts w:ascii="Aptos" w:hAnsi="Aptos" w:cstheme="minorHAnsi"/>
          <w:color w:val="auto"/>
        </w:rPr>
      </w:pPr>
      <w:r w:rsidRPr="0034377A">
        <w:rPr>
          <w:rFonts w:ascii="Aptos" w:hAnsi="Aptos" w:cstheme="minorHAnsi"/>
          <w:color w:val="auto"/>
        </w:rPr>
        <w:t xml:space="preserve">The U.S. Department of Education requires the following programming principles are utilized by all 21st </w:t>
      </w:r>
      <w:bookmarkStart w:id="2" w:name="Principles_of_Effectiveness"/>
      <w:bookmarkEnd w:id="2"/>
      <w:r w:rsidRPr="0034377A">
        <w:rPr>
          <w:rFonts w:ascii="Aptos" w:hAnsi="Aptos" w:cstheme="minorHAnsi"/>
          <w:color w:val="auto"/>
        </w:rPr>
        <w:t>CCLC sites. Therefore, the Delaware Department of Education’s</w:t>
      </w:r>
      <w:r w:rsidR="00893E3E" w:rsidRPr="0034377A">
        <w:rPr>
          <w:rFonts w:ascii="Aptos" w:hAnsi="Aptos" w:cstheme="minorHAnsi"/>
          <w:color w:val="auto"/>
        </w:rPr>
        <w:t xml:space="preserve"> (DDOE)</w:t>
      </w:r>
      <w:r w:rsidRPr="0034377A">
        <w:rPr>
          <w:rFonts w:ascii="Aptos" w:hAnsi="Aptos" w:cstheme="minorHAnsi"/>
          <w:color w:val="auto"/>
        </w:rPr>
        <w:t xml:space="preserve"> 21st CCLC Application has been designed to include processes that implement the following guidelines:</w:t>
      </w:r>
    </w:p>
    <w:p w14:paraId="0646DD41" w14:textId="77777777" w:rsidR="00D25CD7" w:rsidRPr="0034377A" w:rsidRDefault="00D25CD7" w:rsidP="009020D4">
      <w:pPr>
        <w:pStyle w:val="BodyText"/>
        <w:numPr>
          <w:ilvl w:val="0"/>
          <w:numId w:val="11"/>
        </w:numPr>
        <w:tabs>
          <w:tab w:val="left" w:pos="460"/>
        </w:tabs>
        <w:autoSpaceDE/>
        <w:autoSpaceDN/>
        <w:adjustRightInd/>
        <w:jc w:val="both"/>
        <w:rPr>
          <w:rFonts w:ascii="Aptos" w:hAnsi="Aptos" w:cstheme="minorHAnsi"/>
          <w:color w:val="auto"/>
        </w:rPr>
      </w:pPr>
      <w:r w:rsidRPr="0034377A">
        <w:rPr>
          <w:rFonts w:ascii="Aptos" w:hAnsi="Aptos" w:cstheme="minorHAnsi"/>
          <w:color w:val="auto"/>
        </w:rPr>
        <w:t>provides an assessment of objective data about community needs for the activity;</w:t>
      </w:r>
    </w:p>
    <w:p w14:paraId="67A2AD80" w14:textId="77777777" w:rsidR="00D25CD7" w:rsidRPr="0034377A" w:rsidRDefault="00D25CD7" w:rsidP="009020D4">
      <w:pPr>
        <w:pStyle w:val="BodyText"/>
        <w:numPr>
          <w:ilvl w:val="0"/>
          <w:numId w:val="11"/>
        </w:numPr>
        <w:tabs>
          <w:tab w:val="left" w:pos="460"/>
        </w:tabs>
        <w:autoSpaceDE/>
        <w:autoSpaceDN/>
        <w:adjustRightInd/>
        <w:jc w:val="both"/>
        <w:rPr>
          <w:rFonts w:ascii="Aptos" w:hAnsi="Aptos" w:cstheme="minorHAnsi"/>
          <w:color w:val="auto"/>
        </w:rPr>
      </w:pPr>
      <w:r w:rsidRPr="0034377A">
        <w:rPr>
          <w:rFonts w:ascii="Aptos" w:hAnsi="Aptos" w:cstheme="minorHAnsi"/>
          <w:color w:val="auto"/>
        </w:rPr>
        <w:t>uses performance measures established by the local district/school/community;</w:t>
      </w:r>
    </w:p>
    <w:p w14:paraId="66E6EBC1" w14:textId="77777777" w:rsidR="00D25CD7" w:rsidRPr="0034377A" w:rsidRDefault="00D25CD7" w:rsidP="009020D4">
      <w:pPr>
        <w:pStyle w:val="BodyText"/>
        <w:numPr>
          <w:ilvl w:val="0"/>
          <w:numId w:val="11"/>
        </w:numPr>
        <w:tabs>
          <w:tab w:val="left" w:pos="460"/>
        </w:tabs>
        <w:autoSpaceDE/>
        <w:autoSpaceDN/>
        <w:adjustRightInd/>
        <w:rPr>
          <w:rFonts w:ascii="Aptos" w:hAnsi="Aptos" w:cstheme="minorHAnsi"/>
          <w:color w:val="auto"/>
        </w:rPr>
      </w:pPr>
      <w:r w:rsidRPr="0034377A">
        <w:rPr>
          <w:rFonts w:ascii="Aptos" w:hAnsi="Aptos" w:cstheme="minorHAnsi"/>
          <w:color w:val="auto"/>
        </w:rPr>
        <w:t>uses scientifically-based research that provides evidence that the program or activity will be effective or innovative with the likelihood of success; and</w:t>
      </w:r>
    </w:p>
    <w:p w14:paraId="43EF264D" w14:textId="77777777" w:rsidR="00D25CD7" w:rsidRPr="0034377A" w:rsidRDefault="00D25CD7" w:rsidP="009020D4">
      <w:pPr>
        <w:pStyle w:val="BodyText"/>
        <w:numPr>
          <w:ilvl w:val="0"/>
          <w:numId w:val="11"/>
        </w:numPr>
        <w:tabs>
          <w:tab w:val="left" w:pos="460"/>
        </w:tabs>
        <w:autoSpaceDE/>
        <w:autoSpaceDN/>
        <w:adjustRightInd/>
        <w:jc w:val="both"/>
        <w:rPr>
          <w:rFonts w:ascii="Aptos" w:hAnsi="Aptos" w:cstheme="minorHAnsi"/>
          <w:b/>
          <w:bCs/>
          <w:color w:val="auto"/>
        </w:rPr>
      </w:pPr>
      <w:r w:rsidRPr="0034377A">
        <w:rPr>
          <w:rFonts w:ascii="Aptos" w:hAnsi="Aptos" w:cstheme="minorHAnsi"/>
          <w:color w:val="auto"/>
        </w:rPr>
        <w:t>provides periodic evaluation of the results used to improve the program or activity.</w:t>
      </w:r>
      <w:bookmarkStart w:id="3" w:name="Reports"/>
      <w:bookmarkEnd w:id="3"/>
    </w:p>
    <w:p w14:paraId="489D33FC" w14:textId="77777777" w:rsidR="009A4F10" w:rsidRPr="0034377A" w:rsidRDefault="009A4F10" w:rsidP="009A4F10">
      <w:pPr>
        <w:pStyle w:val="BodyText"/>
        <w:tabs>
          <w:tab w:val="left" w:pos="460"/>
        </w:tabs>
        <w:autoSpaceDE/>
        <w:autoSpaceDN/>
        <w:adjustRightInd/>
        <w:ind w:left="360" w:hanging="360"/>
        <w:jc w:val="both"/>
        <w:rPr>
          <w:rFonts w:ascii="Aptos" w:hAnsi="Aptos" w:cstheme="minorHAnsi"/>
          <w:color w:val="auto"/>
        </w:rPr>
      </w:pPr>
    </w:p>
    <w:p w14:paraId="51E0267C" w14:textId="77777777" w:rsidR="009A4F10" w:rsidRPr="0034377A" w:rsidRDefault="00E034A8" w:rsidP="009A4F10">
      <w:pPr>
        <w:pStyle w:val="BodyText"/>
        <w:tabs>
          <w:tab w:val="left" w:pos="460"/>
        </w:tabs>
        <w:kinsoku w:val="0"/>
        <w:overflowPunct w:val="0"/>
        <w:ind w:left="360" w:hanging="360"/>
        <w:rPr>
          <w:rFonts w:ascii="Aptos" w:hAnsi="Aptos" w:cstheme="minorHAnsi"/>
          <w:color w:val="auto"/>
          <w:lang w:val="en-US"/>
        </w:rPr>
      </w:pPr>
      <w:r w:rsidRPr="0034377A">
        <w:rPr>
          <w:rFonts w:ascii="Aptos" w:hAnsi="Aptos" w:cstheme="minorHAnsi"/>
          <w:color w:val="auto"/>
          <w:lang w:val="en-US"/>
        </w:rPr>
        <w:t>Ideally, each program</w:t>
      </w:r>
      <w:r w:rsidR="009A4F10" w:rsidRPr="0034377A">
        <w:rPr>
          <w:rFonts w:ascii="Aptos" w:hAnsi="Aptos" w:cstheme="minorHAnsi"/>
          <w:color w:val="auto"/>
          <w:spacing w:val="10"/>
        </w:rPr>
        <w:t xml:space="preserve"> </w:t>
      </w:r>
      <w:r w:rsidR="009A4F10" w:rsidRPr="0034377A">
        <w:rPr>
          <w:rFonts w:ascii="Aptos" w:hAnsi="Aptos" w:cstheme="minorHAnsi"/>
          <w:color w:val="auto"/>
        </w:rPr>
        <w:t>or</w:t>
      </w:r>
      <w:r w:rsidR="009A4F10" w:rsidRPr="0034377A">
        <w:rPr>
          <w:rFonts w:ascii="Aptos" w:hAnsi="Aptos" w:cstheme="minorHAnsi"/>
          <w:color w:val="auto"/>
          <w:spacing w:val="10"/>
        </w:rPr>
        <w:t xml:space="preserve"> </w:t>
      </w:r>
      <w:r w:rsidR="009A4F10" w:rsidRPr="0034377A">
        <w:rPr>
          <w:rFonts w:ascii="Aptos" w:hAnsi="Aptos" w:cstheme="minorHAnsi"/>
          <w:color w:val="auto"/>
        </w:rPr>
        <w:t>activity</w:t>
      </w:r>
      <w:r w:rsidR="009A4F10" w:rsidRPr="0034377A">
        <w:rPr>
          <w:rFonts w:ascii="Aptos" w:hAnsi="Aptos" w:cstheme="minorHAnsi"/>
          <w:color w:val="auto"/>
          <w:spacing w:val="10"/>
        </w:rPr>
        <w:t xml:space="preserve"> </w:t>
      </w:r>
      <w:r w:rsidR="009A4F10" w:rsidRPr="0034377A">
        <w:rPr>
          <w:rFonts w:ascii="Aptos" w:hAnsi="Aptos" w:cstheme="minorHAnsi"/>
          <w:color w:val="auto"/>
        </w:rPr>
        <w:t>shall</w:t>
      </w:r>
      <w:r w:rsidR="004223F4" w:rsidRPr="0034377A">
        <w:rPr>
          <w:rFonts w:ascii="Aptos" w:hAnsi="Aptos" w:cstheme="minorHAnsi"/>
          <w:color w:val="auto"/>
          <w:lang w:val="en-US"/>
        </w:rPr>
        <w:t>:</w:t>
      </w:r>
    </w:p>
    <w:p w14:paraId="1F313805" w14:textId="77777777" w:rsidR="009A4F10" w:rsidRPr="0034377A" w:rsidRDefault="009A4F10" w:rsidP="009020D4">
      <w:pPr>
        <w:pStyle w:val="BodyText"/>
        <w:numPr>
          <w:ilvl w:val="0"/>
          <w:numId w:val="15"/>
        </w:numPr>
        <w:tabs>
          <w:tab w:val="left" w:pos="460"/>
          <w:tab w:val="left" w:pos="2781"/>
        </w:tabs>
        <w:kinsoku w:val="0"/>
        <w:overflowPunct w:val="0"/>
        <w:ind w:left="360"/>
        <w:jc w:val="both"/>
        <w:rPr>
          <w:rFonts w:ascii="Aptos" w:hAnsi="Aptos" w:cstheme="minorHAnsi"/>
          <w:color w:val="auto"/>
        </w:rPr>
      </w:pPr>
      <w:r w:rsidRPr="0034377A">
        <w:rPr>
          <w:rFonts w:ascii="Aptos" w:hAnsi="Aptos" w:cstheme="minorHAnsi"/>
          <w:color w:val="auto"/>
        </w:rPr>
        <w:t>be</w:t>
      </w:r>
      <w:r w:rsidRPr="0034377A">
        <w:rPr>
          <w:rFonts w:ascii="Aptos" w:hAnsi="Aptos" w:cstheme="minorHAnsi"/>
          <w:color w:val="auto"/>
          <w:spacing w:val="27"/>
        </w:rPr>
        <w:t xml:space="preserve"> </w:t>
      </w:r>
      <w:r w:rsidRPr="0034377A">
        <w:rPr>
          <w:rFonts w:ascii="Aptos" w:hAnsi="Aptos" w:cstheme="minorHAnsi"/>
          <w:color w:val="auto"/>
        </w:rPr>
        <w:t>based upon an assessment</w:t>
      </w:r>
      <w:r w:rsidRPr="0034377A">
        <w:rPr>
          <w:rFonts w:ascii="Aptos" w:hAnsi="Aptos" w:cstheme="minorHAnsi"/>
          <w:color w:val="auto"/>
          <w:spacing w:val="27"/>
        </w:rPr>
        <w:t xml:space="preserve"> </w:t>
      </w:r>
      <w:r w:rsidRPr="0034377A">
        <w:rPr>
          <w:rFonts w:ascii="Aptos" w:hAnsi="Aptos" w:cstheme="minorHAnsi"/>
          <w:color w:val="auto"/>
        </w:rPr>
        <w:t>of</w:t>
      </w:r>
      <w:r w:rsidRPr="0034377A">
        <w:rPr>
          <w:rFonts w:ascii="Aptos" w:hAnsi="Aptos" w:cstheme="minorHAnsi"/>
          <w:color w:val="auto"/>
          <w:spacing w:val="27"/>
        </w:rPr>
        <w:t xml:space="preserve"> </w:t>
      </w:r>
      <w:r w:rsidRPr="0034377A">
        <w:rPr>
          <w:rFonts w:ascii="Aptos" w:hAnsi="Aptos" w:cstheme="minorHAnsi"/>
          <w:color w:val="auto"/>
        </w:rPr>
        <w:t>objective</w:t>
      </w:r>
      <w:r w:rsidRPr="0034377A">
        <w:rPr>
          <w:rFonts w:ascii="Aptos" w:hAnsi="Aptos" w:cstheme="minorHAnsi"/>
          <w:color w:val="auto"/>
          <w:spacing w:val="27"/>
        </w:rPr>
        <w:t xml:space="preserve"> </w:t>
      </w:r>
      <w:r w:rsidRPr="0034377A">
        <w:rPr>
          <w:rFonts w:ascii="Aptos" w:hAnsi="Aptos" w:cstheme="minorHAnsi"/>
          <w:color w:val="auto"/>
        </w:rPr>
        <w:t>data</w:t>
      </w:r>
      <w:r w:rsidRPr="0034377A">
        <w:rPr>
          <w:rFonts w:ascii="Aptos" w:hAnsi="Aptos" w:cstheme="minorHAnsi"/>
          <w:color w:val="auto"/>
          <w:spacing w:val="27"/>
        </w:rPr>
        <w:t xml:space="preserve"> </w:t>
      </w:r>
      <w:r w:rsidRPr="0034377A">
        <w:rPr>
          <w:rFonts w:ascii="Aptos" w:hAnsi="Aptos" w:cstheme="minorHAnsi"/>
          <w:color w:val="auto"/>
        </w:rPr>
        <w:t>regarding</w:t>
      </w:r>
      <w:r w:rsidRPr="0034377A">
        <w:rPr>
          <w:rFonts w:ascii="Aptos" w:hAnsi="Aptos" w:cstheme="minorHAnsi"/>
          <w:color w:val="auto"/>
          <w:spacing w:val="45"/>
        </w:rPr>
        <w:t xml:space="preserve"> </w:t>
      </w:r>
      <w:r w:rsidRPr="0034377A">
        <w:rPr>
          <w:rFonts w:ascii="Aptos" w:hAnsi="Aptos" w:cstheme="minorHAnsi"/>
          <w:color w:val="auto"/>
        </w:rPr>
        <w:t>the</w:t>
      </w:r>
      <w:r w:rsidRPr="0034377A">
        <w:rPr>
          <w:rFonts w:ascii="Aptos" w:hAnsi="Aptos" w:cstheme="minorHAnsi"/>
          <w:color w:val="auto"/>
          <w:spacing w:val="46"/>
        </w:rPr>
        <w:t xml:space="preserve"> </w:t>
      </w:r>
      <w:r w:rsidRPr="0034377A">
        <w:rPr>
          <w:rFonts w:ascii="Aptos" w:hAnsi="Aptos" w:cstheme="minorHAnsi"/>
          <w:color w:val="auto"/>
        </w:rPr>
        <w:t>need</w:t>
      </w:r>
      <w:r w:rsidRPr="0034377A">
        <w:rPr>
          <w:rFonts w:ascii="Aptos" w:hAnsi="Aptos" w:cstheme="minorHAnsi"/>
          <w:color w:val="auto"/>
          <w:spacing w:val="45"/>
        </w:rPr>
        <w:t xml:space="preserve"> </w:t>
      </w:r>
      <w:r w:rsidRPr="0034377A">
        <w:rPr>
          <w:rFonts w:ascii="Aptos" w:hAnsi="Aptos" w:cstheme="minorHAnsi"/>
          <w:color w:val="auto"/>
        </w:rPr>
        <w:t>for</w:t>
      </w:r>
      <w:r w:rsidRPr="0034377A">
        <w:rPr>
          <w:rFonts w:ascii="Aptos" w:hAnsi="Aptos" w:cstheme="minorHAnsi"/>
          <w:color w:val="auto"/>
          <w:spacing w:val="46"/>
        </w:rPr>
        <w:t xml:space="preserve"> </w:t>
      </w:r>
      <w:r w:rsidRPr="0034377A">
        <w:rPr>
          <w:rFonts w:ascii="Aptos" w:hAnsi="Aptos" w:cstheme="minorHAnsi"/>
          <w:color w:val="auto"/>
        </w:rPr>
        <w:t>before</w:t>
      </w:r>
      <w:r w:rsidRPr="0034377A">
        <w:rPr>
          <w:rFonts w:ascii="Aptos" w:hAnsi="Aptos" w:cstheme="minorHAnsi"/>
          <w:color w:val="auto"/>
          <w:spacing w:val="46"/>
        </w:rPr>
        <w:t xml:space="preserve"> </w:t>
      </w:r>
      <w:r w:rsidRPr="0034377A">
        <w:rPr>
          <w:rFonts w:ascii="Aptos" w:hAnsi="Aptos" w:cstheme="minorHAnsi"/>
          <w:color w:val="auto"/>
        </w:rPr>
        <w:t>and</w:t>
      </w:r>
      <w:r w:rsidRPr="0034377A">
        <w:rPr>
          <w:rFonts w:ascii="Aptos" w:hAnsi="Aptos" w:cstheme="minorHAnsi"/>
          <w:color w:val="auto"/>
          <w:spacing w:val="45"/>
        </w:rPr>
        <w:t xml:space="preserve"> </w:t>
      </w:r>
      <w:r w:rsidRPr="0034377A">
        <w:rPr>
          <w:rFonts w:ascii="Aptos" w:hAnsi="Aptos" w:cstheme="minorHAnsi"/>
          <w:color w:val="auto"/>
        </w:rPr>
        <w:t>after</w:t>
      </w:r>
      <w:r w:rsidRPr="0034377A">
        <w:rPr>
          <w:rFonts w:ascii="Aptos" w:hAnsi="Aptos" w:cstheme="minorHAnsi"/>
          <w:color w:val="auto"/>
          <w:spacing w:val="46"/>
        </w:rPr>
        <w:t xml:space="preserve"> </w:t>
      </w:r>
      <w:r w:rsidRPr="0034377A">
        <w:rPr>
          <w:rFonts w:ascii="Aptos" w:hAnsi="Aptos" w:cstheme="minorHAnsi"/>
          <w:color w:val="auto"/>
        </w:rPr>
        <w:t>school</w:t>
      </w:r>
      <w:r w:rsidRPr="0034377A">
        <w:rPr>
          <w:rFonts w:ascii="Aptos" w:hAnsi="Aptos" w:cstheme="minorHAnsi"/>
          <w:color w:val="auto"/>
          <w:spacing w:val="45"/>
        </w:rPr>
        <w:t xml:space="preserve"> </w:t>
      </w:r>
      <w:r w:rsidRPr="0034377A">
        <w:rPr>
          <w:rFonts w:ascii="Aptos" w:hAnsi="Aptos" w:cstheme="minorHAnsi"/>
          <w:color w:val="auto"/>
        </w:rPr>
        <w:t>(or</w:t>
      </w:r>
      <w:r w:rsidRPr="0034377A">
        <w:rPr>
          <w:rFonts w:ascii="Aptos" w:hAnsi="Aptos" w:cstheme="minorHAnsi"/>
          <w:color w:val="auto"/>
          <w:spacing w:val="46"/>
        </w:rPr>
        <w:t xml:space="preserve"> </w:t>
      </w:r>
      <w:r w:rsidRPr="0034377A">
        <w:rPr>
          <w:rFonts w:ascii="Aptos" w:hAnsi="Aptos" w:cstheme="minorHAnsi"/>
          <w:color w:val="auto"/>
        </w:rPr>
        <w:t>summer recess)</w:t>
      </w:r>
      <w:r w:rsidRPr="0034377A">
        <w:rPr>
          <w:rFonts w:ascii="Aptos" w:hAnsi="Aptos" w:cstheme="minorHAnsi"/>
          <w:color w:val="auto"/>
          <w:spacing w:val="23"/>
        </w:rPr>
        <w:t xml:space="preserve"> </w:t>
      </w:r>
      <w:r w:rsidRPr="0034377A">
        <w:rPr>
          <w:rFonts w:ascii="Aptos" w:hAnsi="Aptos" w:cstheme="minorHAnsi"/>
          <w:color w:val="auto"/>
        </w:rPr>
        <w:t>programs</w:t>
      </w:r>
      <w:r w:rsidRPr="0034377A">
        <w:rPr>
          <w:rFonts w:ascii="Aptos" w:hAnsi="Aptos" w:cstheme="minorHAnsi"/>
          <w:color w:val="auto"/>
          <w:spacing w:val="23"/>
        </w:rPr>
        <w:t xml:space="preserve"> </w:t>
      </w:r>
      <w:r w:rsidRPr="0034377A">
        <w:rPr>
          <w:rFonts w:ascii="Aptos" w:hAnsi="Aptos" w:cstheme="minorHAnsi"/>
          <w:color w:val="auto"/>
        </w:rPr>
        <w:t>and</w:t>
      </w:r>
      <w:r w:rsidRPr="0034377A">
        <w:rPr>
          <w:rFonts w:ascii="Aptos" w:hAnsi="Aptos" w:cstheme="minorHAnsi"/>
          <w:color w:val="auto"/>
          <w:spacing w:val="23"/>
        </w:rPr>
        <w:t xml:space="preserve"> </w:t>
      </w:r>
      <w:r w:rsidRPr="0034377A">
        <w:rPr>
          <w:rFonts w:ascii="Aptos" w:hAnsi="Aptos" w:cstheme="minorHAnsi"/>
          <w:color w:val="auto"/>
        </w:rPr>
        <w:t>activities</w:t>
      </w:r>
      <w:r w:rsidRPr="0034377A">
        <w:rPr>
          <w:rFonts w:ascii="Aptos" w:hAnsi="Aptos" w:cstheme="minorHAnsi"/>
          <w:color w:val="auto"/>
          <w:spacing w:val="23"/>
        </w:rPr>
        <w:t xml:space="preserve"> </w:t>
      </w:r>
      <w:r w:rsidRPr="0034377A">
        <w:rPr>
          <w:rFonts w:ascii="Aptos" w:hAnsi="Aptos" w:cstheme="minorHAnsi"/>
          <w:color w:val="auto"/>
        </w:rPr>
        <w:t>in</w:t>
      </w:r>
      <w:r w:rsidRPr="0034377A">
        <w:rPr>
          <w:rFonts w:ascii="Aptos" w:hAnsi="Aptos" w:cstheme="minorHAnsi"/>
          <w:color w:val="auto"/>
          <w:spacing w:val="23"/>
        </w:rPr>
        <w:t xml:space="preserve"> </w:t>
      </w:r>
      <w:r w:rsidRPr="0034377A">
        <w:rPr>
          <w:rFonts w:ascii="Aptos" w:hAnsi="Aptos" w:cstheme="minorHAnsi"/>
          <w:color w:val="auto"/>
        </w:rPr>
        <w:t>the</w:t>
      </w:r>
      <w:r w:rsidRPr="0034377A">
        <w:rPr>
          <w:rFonts w:ascii="Aptos" w:hAnsi="Aptos" w:cstheme="minorHAnsi"/>
          <w:color w:val="auto"/>
          <w:spacing w:val="23"/>
        </w:rPr>
        <w:t xml:space="preserve"> </w:t>
      </w:r>
      <w:r w:rsidRPr="0034377A">
        <w:rPr>
          <w:rFonts w:ascii="Aptos" w:hAnsi="Aptos" w:cstheme="minorHAnsi"/>
          <w:color w:val="auto"/>
        </w:rPr>
        <w:t>schools</w:t>
      </w:r>
      <w:r w:rsidRPr="0034377A">
        <w:rPr>
          <w:rFonts w:ascii="Aptos" w:hAnsi="Aptos" w:cstheme="minorHAnsi"/>
          <w:color w:val="auto"/>
          <w:spacing w:val="23"/>
        </w:rPr>
        <w:t xml:space="preserve"> </w:t>
      </w:r>
      <w:r w:rsidRPr="0034377A">
        <w:rPr>
          <w:rFonts w:ascii="Aptos" w:hAnsi="Aptos" w:cstheme="minorHAnsi"/>
          <w:color w:val="auto"/>
        </w:rPr>
        <w:t>and</w:t>
      </w:r>
      <w:r w:rsidRPr="0034377A">
        <w:rPr>
          <w:rFonts w:ascii="Aptos" w:hAnsi="Aptos" w:cstheme="minorHAnsi"/>
          <w:color w:val="auto"/>
          <w:spacing w:val="23"/>
        </w:rPr>
        <w:t xml:space="preserve"> </w:t>
      </w:r>
      <w:r w:rsidRPr="0034377A">
        <w:rPr>
          <w:rFonts w:ascii="Aptos" w:hAnsi="Aptos" w:cstheme="minorHAnsi"/>
          <w:color w:val="auto"/>
        </w:rPr>
        <w:t>communities;</w:t>
      </w:r>
    </w:p>
    <w:p w14:paraId="3E3ECA8B" w14:textId="77777777" w:rsidR="009A4F10" w:rsidRPr="0034377A" w:rsidRDefault="009A4F10" w:rsidP="009020D4">
      <w:pPr>
        <w:pStyle w:val="BodyText"/>
        <w:numPr>
          <w:ilvl w:val="0"/>
          <w:numId w:val="15"/>
        </w:numPr>
        <w:tabs>
          <w:tab w:val="left" w:pos="460"/>
          <w:tab w:val="left" w:pos="2798"/>
        </w:tabs>
        <w:kinsoku w:val="0"/>
        <w:overflowPunct w:val="0"/>
        <w:ind w:left="360"/>
        <w:jc w:val="both"/>
        <w:rPr>
          <w:rFonts w:ascii="Aptos" w:hAnsi="Aptos" w:cstheme="minorHAnsi"/>
          <w:color w:val="auto"/>
        </w:rPr>
      </w:pPr>
      <w:r w:rsidRPr="0034377A">
        <w:rPr>
          <w:rFonts w:ascii="Aptos" w:hAnsi="Aptos" w:cstheme="minorHAnsi"/>
          <w:color w:val="auto"/>
        </w:rPr>
        <w:t>be</w:t>
      </w:r>
      <w:r w:rsidRPr="0034377A">
        <w:rPr>
          <w:rFonts w:ascii="Aptos" w:hAnsi="Aptos" w:cstheme="minorHAnsi"/>
          <w:color w:val="auto"/>
          <w:spacing w:val="44"/>
        </w:rPr>
        <w:t xml:space="preserve"> </w:t>
      </w:r>
      <w:r w:rsidRPr="0034377A">
        <w:rPr>
          <w:rFonts w:ascii="Aptos" w:hAnsi="Aptos" w:cstheme="minorHAnsi"/>
          <w:color w:val="auto"/>
        </w:rPr>
        <w:t>based</w:t>
      </w:r>
      <w:r w:rsidRPr="0034377A">
        <w:rPr>
          <w:rFonts w:ascii="Aptos" w:hAnsi="Aptos" w:cstheme="minorHAnsi"/>
          <w:color w:val="auto"/>
          <w:spacing w:val="45"/>
        </w:rPr>
        <w:t xml:space="preserve"> </w:t>
      </w:r>
      <w:r w:rsidRPr="0034377A">
        <w:rPr>
          <w:rFonts w:ascii="Aptos" w:hAnsi="Aptos" w:cstheme="minorHAnsi"/>
          <w:color w:val="auto"/>
        </w:rPr>
        <w:t>upon</w:t>
      </w:r>
      <w:r w:rsidRPr="0034377A">
        <w:rPr>
          <w:rFonts w:ascii="Aptos" w:hAnsi="Aptos" w:cstheme="minorHAnsi"/>
          <w:color w:val="auto"/>
          <w:spacing w:val="44"/>
        </w:rPr>
        <w:t xml:space="preserve"> </w:t>
      </w:r>
      <w:r w:rsidRPr="0034377A">
        <w:rPr>
          <w:rFonts w:ascii="Aptos" w:hAnsi="Aptos" w:cstheme="minorHAnsi"/>
          <w:color w:val="auto"/>
        </w:rPr>
        <w:t>an</w:t>
      </w:r>
      <w:r w:rsidRPr="0034377A">
        <w:rPr>
          <w:rFonts w:ascii="Aptos" w:hAnsi="Aptos" w:cstheme="minorHAnsi"/>
          <w:color w:val="auto"/>
          <w:spacing w:val="45"/>
        </w:rPr>
        <w:t xml:space="preserve"> </w:t>
      </w:r>
      <w:r w:rsidRPr="0034377A">
        <w:rPr>
          <w:rFonts w:ascii="Aptos" w:hAnsi="Aptos" w:cstheme="minorHAnsi"/>
          <w:color w:val="auto"/>
        </w:rPr>
        <w:t>established</w:t>
      </w:r>
      <w:r w:rsidRPr="0034377A">
        <w:rPr>
          <w:rFonts w:ascii="Aptos" w:hAnsi="Aptos" w:cstheme="minorHAnsi"/>
          <w:color w:val="auto"/>
          <w:spacing w:val="45"/>
        </w:rPr>
        <w:t xml:space="preserve"> </w:t>
      </w:r>
      <w:r w:rsidRPr="0034377A">
        <w:rPr>
          <w:rFonts w:ascii="Aptos" w:hAnsi="Aptos" w:cstheme="minorHAnsi"/>
          <w:color w:val="auto"/>
        </w:rPr>
        <w:t>set</w:t>
      </w:r>
      <w:r w:rsidRPr="0034377A">
        <w:rPr>
          <w:rFonts w:ascii="Aptos" w:hAnsi="Aptos" w:cstheme="minorHAnsi"/>
          <w:color w:val="auto"/>
          <w:spacing w:val="44"/>
        </w:rPr>
        <w:t xml:space="preserve"> </w:t>
      </w:r>
      <w:r w:rsidRPr="0034377A">
        <w:rPr>
          <w:rFonts w:ascii="Aptos" w:hAnsi="Aptos" w:cstheme="minorHAnsi"/>
          <w:color w:val="auto"/>
        </w:rPr>
        <w:t>of</w:t>
      </w:r>
      <w:r w:rsidRPr="0034377A">
        <w:rPr>
          <w:rFonts w:ascii="Aptos" w:hAnsi="Aptos" w:cstheme="minorHAnsi"/>
          <w:color w:val="auto"/>
          <w:spacing w:val="45"/>
        </w:rPr>
        <w:t xml:space="preserve"> </w:t>
      </w:r>
      <w:r w:rsidRPr="0034377A">
        <w:rPr>
          <w:rFonts w:ascii="Aptos" w:hAnsi="Aptos" w:cstheme="minorHAnsi"/>
          <w:color w:val="auto"/>
        </w:rPr>
        <w:t>performance measures</w:t>
      </w:r>
      <w:r w:rsidRPr="0034377A">
        <w:rPr>
          <w:rFonts w:ascii="Aptos" w:hAnsi="Aptos" w:cstheme="minorHAnsi"/>
          <w:color w:val="auto"/>
          <w:spacing w:val="33"/>
        </w:rPr>
        <w:t xml:space="preserve"> </w:t>
      </w:r>
      <w:r w:rsidRPr="0034377A">
        <w:rPr>
          <w:rFonts w:ascii="Aptos" w:hAnsi="Aptos" w:cstheme="minorHAnsi"/>
          <w:color w:val="auto"/>
        </w:rPr>
        <w:t>aimed</w:t>
      </w:r>
      <w:r w:rsidRPr="0034377A">
        <w:rPr>
          <w:rFonts w:ascii="Aptos" w:hAnsi="Aptos" w:cstheme="minorHAnsi"/>
          <w:color w:val="auto"/>
          <w:spacing w:val="34"/>
        </w:rPr>
        <w:t xml:space="preserve"> </w:t>
      </w:r>
      <w:r w:rsidRPr="0034377A">
        <w:rPr>
          <w:rFonts w:ascii="Aptos" w:hAnsi="Aptos" w:cstheme="minorHAnsi"/>
          <w:color w:val="auto"/>
        </w:rPr>
        <w:t>at</w:t>
      </w:r>
      <w:r w:rsidRPr="0034377A">
        <w:rPr>
          <w:rFonts w:ascii="Aptos" w:hAnsi="Aptos" w:cstheme="minorHAnsi"/>
          <w:color w:val="auto"/>
          <w:spacing w:val="33"/>
        </w:rPr>
        <w:t xml:space="preserve"> </w:t>
      </w:r>
      <w:r w:rsidRPr="0034377A">
        <w:rPr>
          <w:rFonts w:ascii="Aptos" w:hAnsi="Aptos" w:cstheme="minorHAnsi"/>
          <w:color w:val="auto"/>
        </w:rPr>
        <w:t>ensuring</w:t>
      </w:r>
      <w:r w:rsidRPr="0034377A">
        <w:rPr>
          <w:rFonts w:ascii="Aptos" w:hAnsi="Aptos" w:cstheme="minorHAnsi"/>
          <w:color w:val="auto"/>
          <w:spacing w:val="34"/>
        </w:rPr>
        <w:t xml:space="preserve"> </w:t>
      </w:r>
      <w:r w:rsidRPr="0034377A">
        <w:rPr>
          <w:rFonts w:ascii="Aptos" w:hAnsi="Aptos" w:cstheme="minorHAnsi"/>
          <w:color w:val="auto"/>
        </w:rPr>
        <w:t>the</w:t>
      </w:r>
      <w:r w:rsidRPr="0034377A">
        <w:rPr>
          <w:rFonts w:ascii="Aptos" w:hAnsi="Aptos" w:cstheme="minorHAnsi"/>
          <w:color w:val="auto"/>
          <w:spacing w:val="34"/>
        </w:rPr>
        <w:t xml:space="preserve"> </w:t>
      </w:r>
      <w:r w:rsidRPr="0034377A">
        <w:rPr>
          <w:rFonts w:ascii="Aptos" w:hAnsi="Aptos" w:cstheme="minorHAnsi"/>
          <w:color w:val="auto"/>
        </w:rPr>
        <w:t>availability</w:t>
      </w:r>
      <w:r w:rsidRPr="0034377A">
        <w:rPr>
          <w:rFonts w:ascii="Aptos" w:hAnsi="Aptos" w:cstheme="minorHAnsi"/>
          <w:color w:val="auto"/>
          <w:spacing w:val="33"/>
        </w:rPr>
        <w:t xml:space="preserve"> </w:t>
      </w:r>
      <w:r w:rsidRPr="0034377A">
        <w:rPr>
          <w:rFonts w:ascii="Aptos" w:hAnsi="Aptos" w:cstheme="minorHAnsi"/>
          <w:color w:val="auto"/>
        </w:rPr>
        <w:t>of</w:t>
      </w:r>
      <w:r w:rsidRPr="0034377A">
        <w:rPr>
          <w:rFonts w:ascii="Aptos" w:hAnsi="Aptos" w:cstheme="minorHAnsi"/>
          <w:color w:val="auto"/>
          <w:spacing w:val="34"/>
        </w:rPr>
        <w:t xml:space="preserve"> </w:t>
      </w:r>
      <w:r w:rsidRPr="0034377A">
        <w:rPr>
          <w:rFonts w:ascii="Aptos" w:hAnsi="Aptos" w:cstheme="minorHAnsi"/>
          <w:color w:val="auto"/>
        </w:rPr>
        <w:t>high-quality</w:t>
      </w:r>
      <w:r w:rsidRPr="0034377A">
        <w:rPr>
          <w:rFonts w:ascii="Aptos" w:hAnsi="Aptos" w:cstheme="minorHAnsi"/>
          <w:color w:val="auto"/>
          <w:spacing w:val="10"/>
        </w:rPr>
        <w:t xml:space="preserve"> </w:t>
      </w:r>
      <w:r w:rsidRPr="0034377A">
        <w:rPr>
          <w:rFonts w:ascii="Aptos" w:hAnsi="Aptos" w:cstheme="minorHAnsi"/>
          <w:color w:val="auto"/>
        </w:rPr>
        <w:t>academic</w:t>
      </w:r>
      <w:r w:rsidRPr="0034377A">
        <w:rPr>
          <w:rFonts w:ascii="Aptos" w:hAnsi="Aptos" w:cstheme="minorHAnsi"/>
          <w:color w:val="auto"/>
          <w:spacing w:val="10"/>
        </w:rPr>
        <w:t xml:space="preserve"> </w:t>
      </w:r>
      <w:r w:rsidRPr="0034377A">
        <w:rPr>
          <w:rFonts w:ascii="Aptos" w:hAnsi="Aptos" w:cstheme="minorHAnsi"/>
          <w:color w:val="auto"/>
        </w:rPr>
        <w:t>enrichment</w:t>
      </w:r>
      <w:r w:rsidRPr="0034377A">
        <w:rPr>
          <w:rFonts w:ascii="Aptos" w:hAnsi="Aptos" w:cstheme="minorHAnsi"/>
          <w:color w:val="auto"/>
          <w:spacing w:val="10"/>
        </w:rPr>
        <w:t xml:space="preserve"> </w:t>
      </w:r>
      <w:r w:rsidRPr="0034377A">
        <w:rPr>
          <w:rFonts w:ascii="Aptos" w:hAnsi="Aptos" w:cstheme="minorHAnsi"/>
          <w:color w:val="auto"/>
        </w:rPr>
        <w:t>opportunities;</w:t>
      </w:r>
    </w:p>
    <w:p w14:paraId="09ED0F37" w14:textId="77777777" w:rsidR="009A4F10" w:rsidRPr="0034377A" w:rsidRDefault="009A4F10" w:rsidP="009020D4">
      <w:pPr>
        <w:pStyle w:val="BodyText"/>
        <w:numPr>
          <w:ilvl w:val="0"/>
          <w:numId w:val="15"/>
        </w:numPr>
        <w:tabs>
          <w:tab w:val="left" w:pos="460"/>
          <w:tab w:val="left" w:pos="2807"/>
        </w:tabs>
        <w:kinsoku w:val="0"/>
        <w:overflowPunct w:val="0"/>
        <w:ind w:left="360"/>
        <w:jc w:val="both"/>
        <w:rPr>
          <w:rFonts w:ascii="Aptos" w:hAnsi="Aptos" w:cstheme="minorHAnsi"/>
          <w:color w:val="auto"/>
        </w:rPr>
      </w:pPr>
      <w:r w:rsidRPr="0034377A">
        <w:rPr>
          <w:rFonts w:ascii="Aptos" w:hAnsi="Aptos" w:cstheme="minorHAnsi"/>
          <w:color w:val="auto"/>
        </w:rPr>
        <w:t>if</w:t>
      </w:r>
      <w:r w:rsidRPr="0034377A">
        <w:rPr>
          <w:rFonts w:ascii="Aptos" w:hAnsi="Aptos" w:cstheme="minorHAnsi"/>
          <w:color w:val="auto"/>
          <w:spacing w:val="53"/>
        </w:rPr>
        <w:t xml:space="preserve"> </w:t>
      </w:r>
      <w:r w:rsidRPr="0034377A">
        <w:rPr>
          <w:rFonts w:ascii="Aptos" w:hAnsi="Aptos" w:cstheme="minorHAnsi"/>
          <w:color w:val="auto"/>
        </w:rPr>
        <w:t>appropriate,</w:t>
      </w:r>
      <w:r w:rsidRPr="0034377A">
        <w:rPr>
          <w:rFonts w:ascii="Aptos" w:hAnsi="Aptos" w:cstheme="minorHAnsi"/>
          <w:color w:val="auto"/>
          <w:spacing w:val="54"/>
        </w:rPr>
        <w:t xml:space="preserve"> </w:t>
      </w:r>
      <w:r w:rsidRPr="0034377A">
        <w:rPr>
          <w:rFonts w:ascii="Aptos" w:hAnsi="Aptos" w:cstheme="minorHAnsi"/>
          <w:color w:val="auto"/>
        </w:rPr>
        <w:t>be</w:t>
      </w:r>
      <w:r w:rsidRPr="0034377A">
        <w:rPr>
          <w:rFonts w:ascii="Aptos" w:hAnsi="Aptos" w:cstheme="minorHAnsi"/>
          <w:color w:val="auto"/>
          <w:spacing w:val="53"/>
        </w:rPr>
        <w:t xml:space="preserve"> </w:t>
      </w:r>
      <w:r w:rsidRPr="0034377A">
        <w:rPr>
          <w:rFonts w:ascii="Aptos" w:hAnsi="Aptos" w:cstheme="minorHAnsi"/>
          <w:color w:val="auto"/>
        </w:rPr>
        <w:t>based</w:t>
      </w:r>
      <w:r w:rsidRPr="0034377A">
        <w:rPr>
          <w:rFonts w:ascii="Aptos" w:hAnsi="Aptos" w:cstheme="minorHAnsi"/>
          <w:color w:val="auto"/>
          <w:spacing w:val="54"/>
        </w:rPr>
        <w:t xml:space="preserve"> </w:t>
      </w:r>
      <w:r w:rsidRPr="0034377A">
        <w:rPr>
          <w:rFonts w:ascii="Aptos" w:hAnsi="Aptos" w:cstheme="minorHAnsi"/>
          <w:color w:val="auto"/>
        </w:rPr>
        <w:t>upon</w:t>
      </w:r>
      <w:r w:rsidRPr="0034377A">
        <w:rPr>
          <w:rFonts w:ascii="Aptos" w:hAnsi="Aptos" w:cstheme="minorHAnsi"/>
          <w:color w:val="auto"/>
          <w:spacing w:val="54"/>
        </w:rPr>
        <w:t xml:space="preserve"> </w:t>
      </w:r>
      <w:r w:rsidRPr="0034377A">
        <w:rPr>
          <w:rFonts w:ascii="Aptos" w:hAnsi="Aptos" w:cstheme="minorHAnsi"/>
          <w:color w:val="auto"/>
        </w:rPr>
        <w:t>evidence-based</w:t>
      </w:r>
      <w:r w:rsidRPr="0034377A">
        <w:rPr>
          <w:rFonts w:ascii="Aptos" w:hAnsi="Aptos" w:cstheme="minorHAnsi"/>
          <w:color w:val="auto"/>
          <w:spacing w:val="53"/>
        </w:rPr>
        <w:t xml:space="preserve"> </w:t>
      </w:r>
      <w:r w:rsidRPr="0034377A">
        <w:rPr>
          <w:rFonts w:ascii="Aptos" w:hAnsi="Aptos" w:cstheme="minorHAnsi"/>
          <w:color w:val="auto"/>
        </w:rPr>
        <w:t>research</w:t>
      </w:r>
      <w:r w:rsidRPr="0034377A">
        <w:rPr>
          <w:rFonts w:ascii="Aptos" w:hAnsi="Aptos" w:cstheme="minorHAnsi"/>
          <w:color w:val="auto"/>
          <w:spacing w:val="19"/>
        </w:rPr>
        <w:t xml:space="preserve"> </w:t>
      </w:r>
      <w:r w:rsidRPr="0034377A">
        <w:rPr>
          <w:rFonts w:ascii="Aptos" w:hAnsi="Aptos" w:cstheme="minorHAnsi"/>
          <w:color w:val="auto"/>
        </w:rPr>
        <w:t>that</w:t>
      </w:r>
      <w:r w:rsidRPr="0034377A">
        <w:rPr>
          <w:rFonts w:ascii="Aptos" w:hAnsi="Aptos" w:cstheme="minorHAnsi"/>
          <w:color w:val="auto"/>
          <w:spacing w:val="19"/>
        </w:rPr>
        <w:t xml:space="preserve"> </w:t>
      </w:r>
      <w:r w:rsidRPr="0034377A">
        <w:rPr>
          <w:rFonts w:ascii="Aptos" w:hAnsi="Aptos" w:cstheme="minorHAnsi"/>
          <w:color w:val="auto"/>
        </w:rPr>
        <w:t>the</w:t>
      </w:r>
      <w:r w:rsidRPr="0034377A">
        <w:rPr>
          <w:rFonts w:ascii="Aptos" w:hAnsi="Aptos" w:cstheme="minorHAnsi"/>
          <w:color w:val="auto"/>
          <w:spacing w:val="19"/>
        </w:rPr>
        <w:t xml:space="preserve"> </w:t>
      </w:r>
      <w:r w:rsidRPr="0034377A">
        <w:rPr>
          <w:rFonts w:ascii="Aptos" w:hAnsi="Aptos" w:cstheme="minorHAnsi"/>
          <w:color w:val="auto"/>
        </w:rPr>
        <w:t>program</w:t>
      </w:r>
      <w:r w:rsidRPr="0034377A">
        <w:rPr>
          <w:rFonts w:ascii="Aptos" w:hAnsi="Aptos" w:cstheme="minorHAnsi"/>
          <w:color w:val="auto"/>
          <w:spacing w:val="19"/>
        </w:rPr>
        <w:t xml:space="preserve"> </w:t>
      </w:r>
      <w:r w:rsidRPr="0034377A">
        <w:rPr>
          <w:rFonts w:ascii="Aptos" w:hAnsi="Aptos" w:cstheme="minorHAnsi"/>
          <w:color w:val="auto"/>
        </w:rPr>
        <w:t>or</w:t>
      </w:r>
      <w:r w:rsidRPr="0034377A">
        <w:rPr>
          <w:rFonts w:ascii="Aptos" w:hAnsi="Aptos" w:cstheme="minorHAnsi"/>
          <w:color w:val="auto"/>
          <w:spacing w:val="19"/>
        </w:rPr>
        <w:t xml:space="preserve"> </w:t>
      </w:r>
      <w:r w:rsidRPr="0034377A">
        <w:rPr>
          <w:rFonts w:ascii="Aptos" w:hAnsi="Aptos" w:cstheme="minorHAnsi"/>
          <w:color w:val="auto"/>
        </w:rPr>
        <w:t>activity</w:t>
      </w:r>
      <w:r w:rsidRPr="0034377A">
        <w:rPr>
          <w:rFonts w:ascii="Aptos" w:hAnsi="Aptos" w:cstheme="minorHAnsi"/>
          <w:color w:val="auto"/>
          <w:spacing w:val="19"/>
        </w:rPr>
        <w:t xml:space="preserve"> </w:t>
      </w:r>
      <w:r w:rsidRPr="0034377A">
        <w:rPr>
          <w:rFonts w:ascii="Aptos" w:hAnsi="Aptos" w:cstheme="minorHAnsi"/>
          <w:color w:val="auto"/>
        </w:rPr>
        <w:t>will</w:t>
      </w:r>
      <w:r w:rsidRPr="0034377A">
        <w:rPr>
          <w:rFonts w:ascii="Aptos" w:hAnsi="Aptos" w:cstheme="minorHAnsi"/>
          <w:color w:val="auto"/>
          <w:spacing w:val="19"/>
        </w:rPr>
        <w:t xml:space="preserve"> </w:t>
      </w:r>
      <w:r w:rsidRPr="0034377A">
        <w:rPr>
          <w:rFonts w:ascii="Aptos" w:hAnsi="Aptos" w:cstheme="minorHAnsi"/>
          <w:color w:val="auto"/>
        </w:rPr>
        <w:t>help</w:t>
      </w:r>
      <w:r w:rsidRPr="0034377A">
        <w:rPr>
          <w:rFonts w:ascii="Aptos" w:hAnsi="Aptos" w:cstheme="minorHAnsi"/>
          <w:color w:val="auto"/>
          <w:spacing w:val="19"/>
        </w:rPr>
        <w:t xml:space="preserve"> </w:t>
      </w:r>
      <w:r w:rsidRPr="0034377A">
        <w:rPr>
          <w:rFonts w:ascii="Aptos" w:hAnsi="Aptos" w:cstheme="minorHAnsi"/>
          <w:color w:val="auto"/>
        </w:rPr>
        <w:t>students meet</w:t>
      </w:r>
      <w:r w:rsidRPr="0034377A">
        <w:rPr>
          <w:rFonts w:ascii="Aptos" w:hAnsi="Aptos" w:cstheme="minorHAnsi"/>
          <w:color w:val="auto"/>
          <w:spacing w:val="53"/>
        </w:rPr>
        <w:t xml:space="preserve"> </w:t>
      </w:r>
      <w:r w:rsidRPr="0034377A">
        <w:rPr>
          <w:rFonts w:ascii="Aptos" w:hAnsi="Aptos" w:cstheme="minorHAnsi"/>
          <w:color w:val="auto"/>
        </w:rPr>
        <w:t>the</w:t>
      </w:r>
      <w:r w:rsidRPr="0034377A">
        <w:rPr>
          <w:rFonts w:ascii="Aptos" w:hAnsi="Aptos" w:cstheme="minorHAnsi"/>
          <w:color w:val="auto"/>
          <w:spacing w:val="54"/>
        </w:rPr>
        <w:t xml:space="preserve"> </w:t>
      </w:r>
      <w:r w:rsidRPr="0034377A">
        <w:rPr>
          <w:rFonts w:ascii="Aptos" w:hAnsi="Aptos" w:cstheme="minorHAnsi"/>
          <w:color w:val="auto"/>
        </w:rPr>
        <w:t>State</w:t>
      </w:r>
      <w:r w:rsidRPr="0034377A">
        <w:rPr>
          <w:rFonts w:ascii="Aptos" w:hAnsi="Aptos" w:cstheme="minorHAnsi"/>
          <w:color w:val="auto"/>
          <w:spacing w:val="54"/>
        </w:rPr>
        <w:t xml:space="preserve"> </w:t>
      </w:r>
      <w:r w:rsidRPr="0034377A">
        <w:rPr>
          <w:rFonts w:ascii="Aptos" w:hAnsi="Aptos" w:cstheme="minorHAnsi"/>
          <w:color w:val="auto"/>
        </w:rPr>
        <w:t>academic</w:t>
      </w:r>
      <w:r w:rsidRPr="0034377A">
        <w:rPr>
          <w:rFonts w:ascii="Aptos" w:hAnsi="Aptos" w:cstheme="minorHAnsi"/>
          <w:color w:val="auto"/>
          <w:spacing w:val="54"/>
        </w:rPr>
        <w:t xml:space="preserve"> </w:t>
      </w:r>
      <w:r w:rsidRPr="0034377A">
        <w:rPr>
          <w:rFonts w:ascii="Aptos" w:hAnsi="Aptos" w:cstheme="minorHAnsi"/>
          <w:color w:val="auto"/>
        </w:rPr>
        <w:t>standards;</w:t>
      </w:r>
    </w:p>
    <w:p w14:paraId="666D66DA" w14:textId="77777777" w:rsidR="009A4F10" w:rsidRPr="0034377A" w:rsidRDefault="009A4F10" w:rsidP="009020D4">
      <w:pPr>
        <w:pStyle w:val="BodyText"/>
        <w:numPr>
          <w:ilvl w:val="0"/>
          <w:numId w:val="15"/>
        </w:numPr>
        <w:tabs>
          <w:tab w:val="left" w:pos="460"/>
          <w:tab w:val="left" w:pos="2776"/>
        </w:tabs>
        <w:kinsoku w:val="0"/>
        <w:overflowPunct w:val="0"/>
        <w:ind w:left="360"/>
        <w:jc w:val="both"/>
        <w:rPr>
          <w:rFonts w:ascii="Aptos" w:hAnsi="Aptos" w:cstheme="minorHAnsi"/>
          <w:color w:val="auto"/>
        </w:rPr>
      </w:pPr>
      <w:r w:rsidRPr="0034377A">
        <w:rPr>
          <w:rFonts w:ascii="Aptos" w:hAnsi="Aptos" w:cstheme="minorHAnsi"/>
          <w:color w:val="auto"/>
        </w:rPr>
        <w:t>ensure</w:t>
      </w:r>
      <w:r w:rsidRPr="0034377A">
        <w:rPr>
          <w:rFonts w:ascii="Aptos" w:hAnsi="Aptos" w:cstheme="minorHAnsi"/>
          <w:color w:val="auto"/>
          <w:spacing w:val="11"/>
        </w:rPr>
        <w:t xml:space="preserve"> </w:t>
      </w:r>
      <w:r w:rsidRPr="0034377A">
        <w:rPr>
          <w:rFonts w:ascii="Aptos" w:hAnsi="Aptos" w:cstheme="minorHAnsi"/>
          <w:color w:val="auto"/>
        </w:rPr>
        <w:t>that</w:t>
      </w:r>
      <w:r w:rsidRPr="0034377A">
        <w:rPr>
          <w:rFonts w:ascii="Aptos" w:hAnsi="Aptos" w:cstheme="minorHAnsi"/>
          <w:color w:val="auto"/>
          <w:spacing w:val="11"/>
        </w:rPr>
        <w:t xml:space="preserve"> </w:t>
      </w:r>
      <w:r w:rsidRPr="0034377A">
        <w:rPr>
          <w:rFonts w:ascii="Aptos" w:hAnsi="Aptos" w:cstheme="minorHAnsi"/>
          <w:color w:val="auto"/>
        </w:rPr>
        <w:t>measures</w:t>
      </w:r>
      <w:r w:rsidRPr="0034377A">
        <w:rPr>
          <w:rFonts w:ascii="Aptos" w:hAnsi="Aptos" w:cstheme="minorHAnsi"/>
          <w:color w:val="auto"/>
          <w:spacing w:val="11"/>
        </w:rPr>
        <w:t xml:space="preserve"> </w:t>
      </w:r>
      <w:r w:rsidRPr="0034377A">
        <w:rPr>
          <w:rFonts w:ascii="Aptos" w:hAnsi="Aptos" w:cstheme="minorHAnsi"/>
          <w:color w:val="auto"/>
        </w:rPr>
        <w:t>of</w:t>
      </w:r>
      <w:r w:rsidRPr="0034377A">
        <w:rPr>
          <w:rFonts w:ascii="Aptos" w:hAnsi="Aptos" w:cstheme="minorHAnsi"/>
          <w:color w:val="auto"/>
          <w:spacing w:val="11"/>
        </w:rPr>
        <w:t xml:space="preserve"> </w:t>
      </w:r>
      <w:r w:rsidRPr="0034377A">
        <w:rPr>
          <w:rFonts w:ascii="Aptos" w:hAnsi="Aptos" w:cstheme="minorHAnsi"/>
          <w:color w:val="auto"/>
        </w:rPr>
        <w:t>student</w:t>
      </w:r>
      <w:r w:rsidRPr="0034377A">
        <w:rPr>
          <w:rFonts w:ascii="Aptos" w:hAnsi="Aptos" w:cstheme="minorHAnsi"/>
          <w:color w:val="auto"/>
          <w:spacing w:val="11"/>
        </w:rPr>
        <w:t xml:space="preserve"> </w:t>
      </w:r>
      <w:r w:rsidRPr="0034377A">
        <w:rPr>
          <w:rFonts w:ascii="Aptos" w:hAnsi="Aptos" w:cstheme="minorHAnsi"/>
          <w:color w:val="auto"/>
        </w:rPr>
        <w:t>success</w:t>
      </w:r>
      <w:r w:rsidRPr="0034377A">
        <w:rPr>
          <w:rFonts w:ascii="Aptos" w:hAnsi="Aptos" w:cstheme="minorHAnsi"/>
          <w:color w:val="auto"/>
          <w:spacing w:val="11"/>
        </w:rPr>
        <w:t xml:space="preserve"> </w:t>
      </w:r>
      <w:r w:rsidRPr="0034377A">
        <w:rPr>
          <w:rFonts w:ascii="Aptos" w:hAnsi="Aptos" w:cstheme="minorHAnsi"/>
          <w:color w:val="auto"/>
        </w:rPr>
        <w:t>align</w:t>
      </w:r>
      <w:r w:rsidRPr="0034377A">
        <w:rPr>
          <w:rFonts w:ascii="Aptos" w:hAnsi="Aptos" w:cstheme="minorHAnsi"/>
          <w:color w:val="auto"/>
          <w:spacing w:val="11"/>
        </w:rPr>
        <w:t xml:space="preserve"> </w:t>
      </w:r>
      <w:r w:rsidRPr="0034377A">
        <w:rPr>
          <w:rFonts w:ascii="Aptos" w:hAnsi="Aptos" w:cstheme="minorHAnsi"/>
          <w:color w:val="auto"/>
        </w:rPr>
        <w:t>with the</w:t>
      </w:r>
      <w:r w:rsidRPr="0034377A">
        <w:rPr>
          <w:rFonts w:ascii="Aptos" w:hAnsi="Aptos" w:cstheme="minorHAnsi"/>
          <w:color w:val="auto"/>
          <w:spacing w:val="41"/>
        </w:rPr>
        <w:t xml:space="preserve"> </w:t>
      </w:r>
      <w:r w:rsidRPr="0034377A">
        <w:rPr>
          <w:rFonts w:ascii="Aptos" w:hAnsi="Aptos" w:cstheme="minorHAnsi"/>
          <w:color w:val="auto"/>
        </w:rPr>
        <w:t>regular</w:t>
      </w:r>
      <w:r w:rsidRPr="0034377A">
        <w:rPr>
          <w:rFonts w:ascii="Aptos" w:hAnsi="Aptos" w:cstheme="minorHAnsi"/>
          <w:color w:val="auto"/>
          <w:spacing w:val="42"/>
        </w:rPr>
        <w:t xml:space="preserve"> </w:t>
      </w:r>
      <w:r w:rsidRPr="0034377A">
        <w:rPr>
          <w:rFonts w:ascii="Aptos" w:hAnsi="Aptos" w:cstheme="minorHAnsi"/>
          <w:color w:val="auto"/>
        </w:rPr>
        <w:t>academic</w:t>
      </w:r>
      <w:r w:rsidRPr="0034377A">
        <w:rPr>
          <w:rFonts w:ascii="Aptos" w:hAnsi="Aptos" w:cstheme="minorHAnsi"/>
          <w:color w:val="auto"/>
          <w:spacing w:val="41"/>
        </w:rPr>
        <w:t xml:space="preserve"> </w:t>
      </w:r>
      <w:r w:rsidRPr="0034377A">
        <w:rPr>
          <w:rFonts w:ascii="Aptos" w:hAnsi="Aptos" w:cstheme="minorHAnsi"/>
          <w:color w:val="auto"/>
        </w:rPr>
        <w:t>program</w:t>
      </w:r>
      <w:r w:rsidRPr="0034377A">
        <w:rPr>
          <w:rFonts w:ascii="Aptos" w:hAnsi="Aptos" w:cstheme="minorHAnsi"/>
          <w:color w:val="auto"/>
          <w:spacing w:val="42"/>
        </w:rPr>
        <w:t xml:space="preserve"> </w:t>
      </w:r>
      <w:r w:rsidRPr="0034377A">
        <w:rPr>
          <w:rFonts w:ascii="Aptos" w:hAnsi="Aptos" w:cstheme="minorHAnsi"/>
          <w:color w:val="auto"/>
        </w:rPr>
        <w:t>of</w:t>
      </w:r>
      <w:r w:rsidRPr="0034377A">
        <w:rPr>
          <w:rFonts w:ascii="Aptos" w:hAnsi="Aptos" w:cstheme="minorHAnsi"/>
          <w:color w:val="auto"/>
          <w:spacing w:val="42"/>
        </w:rPr>
        <w:t xml:space="preserve"> </w:t>
      </w:r>
      <w:r w:rsidRPr="0034377A">
        <w:rPr>
          <w:rFonts w:ascii="Aptos" w:hAnsi="Aptos" w:cstheme="minorHAnsi"/>
          <w:color w:val="auto"/>
        </w:rPr>
        <w:t>the</w:t>
      </w:r>
      <w:r w:rsidRPr="0034377A">
        <w:rPr>
          <w:rFonts w:ascii="Aptos" w:hAnsi="Aptos" w:cstheme="minorHAnsi"/>
          <w:color w:val="auto"/>
          <w:spacing w:val="41"/>
        </w:rPr>
        <w:t xml:space="preserve"> </w:t>
      </w:r>
      <w:r w:rsidRPr="0034377A">
        <w:rPr>
          <w:rFonts w:ascii="Aptos" w:hAnsi="Aptos" w:cstheme="minorHAnsi"/>
          <w:color w:val="auto"/>
        </w:rPr>
        <w:t>school</w:t>
      </w:r>
      <w:r w:rsidRPr="0034377A">
        <w:rPr>
          <w:rFonts w:ascii="Aptos" w:hAnsi="Aptos" w:cstheme="minorHAnsi"/>
          <w:color w:val="auto"/>
          <w:spacing w:val="42"/>
        </w:rPr>
        <w:t xml:space="preserve"> </w:t>
      </w:r>
      <w:r w:rsidRPr="0034377A">
        <w:rPr>
          <w:rFonts w:ascii="Aptos" w:hAnsi="Aptos" w:cstheme="minorHAnsi"/>
          <w:color w:val="auto"/>
        </w:rPr>
        <w:t>and</w:t>
      </w:r>
      <w:r w:rsidRPr="0034377A">
        <w:rPr>
          <w:rFonts w:ascii="Aptos" w:hAnsi="Aptos" w:cstheme="minorHAnsi"/>
          <w:color w:val="auto"/>
          <w:spacing w:val="41"/>
        </w:rPr>
        <w:t xml:space="preserve"> </w:t>
      </w:r>
      <w:r w:rsidRPr="0034377A">
        <w:rPr>
          <w:rFonts w:ascii="Aptos" w:hAnsi="Aptos" w:cstheme="minorHAnsi"/>
          <w:color w:val="auto"/>
        </w:rPr>
        <w:t>the</w:t>
      </w:r>
      <w:r w:rsidRPr="0034377A">
        <w:rPr>
          <w:rFonts w:ascii="Aptos" w:hAnsi="Aptos" w:cstheme="minorHAnsi"/>
          <w:color w:val="auto"/>
          <w:spacing w:val="42"/>
        </w:rPr>
        <w:t xml:space="preserve"> </w:t>
      </w:r>
      <w:r w:rsidRPr="0034377A">
        <w:rPr>
          <w:rFonts w:ascii="Aptos" w:hAnsi="Aptos" w:cstheme="minorHAnsi"/>
          <w:color w:val="auto"/>
        </w:rPr>
        <w:t>academic</w:t>
      </w:r>
      <w:r w:rsidRPr="0034377A">
        <w:rPr>
          <w:rFonts w:ascii="Aptos" w:hAnsi="Aptos" w:cstheme="minorHAnsi"/>
          <w:color w:val="auto"/>
          <w:spacing w:val="14"/>
        </w:rPr>
        <w:t xml:space="preserve"> </w:t>
      </w:r>
      <w:r w:rsidRPr="0034377A">
        <w:rPr>
          <w:rFonts w:ascii="Aptos" w:hAnsi="Aptos" w:cstheme="minorHAnsi"/>
          <w:color w:val="auto"/>
        </w:rPr>
        <w:t>needs</w:t>
      </w:r>
      <w:r w:rsidRPr="0034377A">
        <w:rPr>
          <w:rFonts w:ascii="Aptos" w:hAnsi="Aptos" w:cstheme="minorHAnsi"/>
          <w:color w:val="auto"/>
          <w:spacing w:val="14"/>
        </w:rPr>
        <w:t xml:space="preserve"> </w:t>
      </w:r>
      <w:r w:rsidRPr="0034377A">
        <w:rPr>
          <w:rFonts w:ascii="Aptos" w:hAnsi="Aptos" w:cstheme="minorHAnsi"/>
          <w:color w:val="auto"/>
        </w:rPr>
        <w:t>of</w:t>
      </w:r>
      <w:r w:rsidRPr="0034377A">
        <w:rPr>
          <w:rFonts w:ascii="Aptos" w:hAnsi="Aptos" w:cstheme="minorHAnsi"/>
          <w:color w:val="auto"/>
          <w:spacing w:val="14"/>
        </w:rPr>
        <w:t xml:space="preserve"> </w:t>
      </w:r>
      <w:r w:rsidRPr="0034377A">
        <w:rPr>
          <w:rFonts w:ascii="Aptos" w:hAnsi="Aptos" w:cstheme="minorHAnsi"/>
          <w:color w:val="auto"/>
        </w:rPr>
        <w:t>participating</w:t>
      </w:r>
      <w:r w:rsidRPr="0034377A">
        <w:rPr>
          <w:rFonts w:ascii="Aptos" w:hAnsi="Aptos" w:cstheme="minorHAnsi"/>
          <w:color w:val="auto"/>
          <w:spacing w:val="14"/>
        </w:rPr>
        <w:t xml:space="preserve"> </w:t>
      </w:r>
      <w:r w:rsidRPr="0034377A">
        <w:rPr>
          <w:rFonts w:ascii="Aptos" w:hAnsi="Aptos" w:cstheme="minorHAnsi"/>
          <w:color w:val="auto"/>
        </w:rPr>
        <w:t>students</w:t>
      </w:r>
      <w:r w:rsidRPr="0034377A">
        <w:rPr>
          <w:rFonts w:ascii="Aptos" w:hAnsi="Aptos" w:cstheme="minorHAnsi"/>
          <w:color w:val="auto"/>
          <w:spacing w:val="14"/>
        </w:rPr>
        <w:t xml:space="preserve"> </w:t>
      </w:r>
      <w:r w:rsidRPr="0034377A">
        <w:rPr>
          <w:rFonts w:ascii="Aptos" w:hAnsi="Aptos" w:cstheme="minorHAnsi"/>
          <w:color w:val="auto"/>
        </w:rPr>
        <w:t>and</w:t>
      </w:r>
      <w:r w:rsidRPr="0034377A">
        <w:rPr>
          <w:rFonts w:ascii="Aptos" w:hAnsi="Aptos" w:cstheme="minorHAnsi"/>
          <w:color w:val="auto"/>
          <w:spacing w:val="14"/>
        </w:rPr>
        <w:t xml:space="preserve"> </w:t>
      </w:r>
      <w:r w:rsidRPr="0034377A">
        <w:rPr>
          <w:rFonts w:ascii="Aptos" w:hAnsi="Aptos" w:cstheme="minorHAnsi"/>
          <w:color w:val="auto"/>
        </w:rPr>
        <w:t>include</w:t>
      </w:r>
      <w:r w:rsidRPr="0034377A">
        <w:rPr>
          <w:rFonts w:ascii="Aptos" w:hAnsi="Aptos" w:cstheme="minorHAnsi"/>
          <w:color w:val="auto"/>
          <w:spacing w:val="14"/>
        </w:rPr>
        <w:t xml:space="preserve"> </w:t>
      </w:r>
      <w:r w:rsidRPr="0034377A">
        <w:rPr>
          <w:rFonts w:ascii="Aptos" w:hAnsi="Aptos" w:cstheme="minorHAnsi"/>
          <w:color w:val="auto"/>
        </w:rPr>
        <w:t>performance</w:t>
      </w:r>
      <w:r w:rsidRPr="0034377A">
        <w:rPr>
          <w:rFonts w:ascii="Aptos" w:hAnsi="Aptos" w:cstheme="minorHAnsi"/>
          <w:color w:val="auto"/>
          <w:spacing w:val="45"/>
        </w:rPr>
        <w:t xml:space="preserve"> </w:t>
      </w:r>
      <w:r w:rsidRPr="0034377A">
        <w:rPr>
          <w:rFonts w:ascii="Aptos" w:hAnsi="Aptos" w:cstheme="minorHAnsi"/>
          <w:color w:val="auto"/>
        </w:rPr>
        <w:t>indicators</w:t>
      </w:r>
      <w:r w:rsidRPr="0034377A">
        <w:rPr>
          <w:rFonts w:ascii="Aptos" w:hAnsi="Aptos" w:cstheme="minorHAnsi"/>
          <w:color w:val="auto"/>
          <w:spacing w:val="46"/>
        </w:rPr>
        <w:t xml:space="preserve"> </w:t>
      </w:r>
      <w:r w:rsidRPr="0034377A">
        <w:rPr>
          <w:rFonts w:ascii="Aptos" w:hAnsi="Aptos" w:cstheme="minorHAnsi"/>
          <w:color w:val="auto"/>
        </w:rPr>
        <w:t>and</w:t>
      </w:r>
      <w:r w:rsidRPr="0034377A">
        <w:rPr>
          <w:rFonts w:ascii="Aptos" w:hAnsi="Aptos" w:cstheme="minorHAnsi"/>
          <w:color w:val="auto"/>
          <w:spacing w:val="45"/>
        </w:rPr>
        <w:t xml:space="preserve"> </w:t>
      </w:r>
      <w:r w:rsidRPr="0034377A">
        <w:rPr>
          <w:rFonts w:ascii="Aptos" w:hAnsi="Aptos" w:cstheme="minorHAnsi"/>
          <w:color w:val="auto"/>
        </w:rPr>
        <w:t>measures;</w:t>
      </w:r>
      <w:r w:rsidRPr="0034377A">
        <w:rPr>
          <w:rFonts w:ascii="Aptos" w:hAnsi="Aptos" w:cstheme="minorHAnsi"/>
          <w:color w:val="auto"/>
          <w:spacing w:val="10"/>
        </w:rPr>
        <w:t xml:space="preserve"> </w:t>
      </w:r>
      <w:r w:rsidRPr="0034377A">
        <w:rPr>
          <w:rFonts w:ascii="Aptos" w:hAnsi="Aptos" w:cstheme="minorHAnsi"/>
          <w:color w:val="auto"/>
        </w:rPr>
        <w:t>and</w:t>
      </w:r>
    </w:p>
    <w:p w14:paraId="0E0FAA0A" w14:textId="77777777" w:rsidR="009A4F10" w:rsidRPr="0034377A" w:rsidRDefault="009A4F10" w:rsidP="009020D4">
      <w:pPr>
        <w:pStyle w:val="BodyText"/>
        <w:numPr>
          <w:ilvl w:val="0"/>
          <w:numId w:val="15"/>
        </w:numPr>
        <w:tabs>
          <w:tab w:val="left" w:pos="460"/>
          <w:tab w:val="left" w:pos="2778"/>
        </w:tabs>
        <w:kinsoku w:val="0"/>
        <w:overflowPunct w:val="0"/>
        <w:ind w:left="360"/>
        <w:rPr>
          <w:rFonts w:ascii="Aptos" w:hAnsi="Aptos" w:cstheme="minorHAnsi"/>
          <w:color w:val="auto"/>
        </w:rPr>
      </w:pPr>
      <w:r w:rsidRPr="0034377A">
        <w:rPr>
          <w:rFonts w:ascii="Aptos" w:hAnsi="Aptos" w:cstheme="minorHAnsi"/>
          <w:color w:val="auto"/>
        </w:rPr>
        <w:t>collect</w:t>
      </w:r>
      <w:r w:rsidRPr="0034377A">
        <w:rPr>
          <w:rFonts w:ascii="Aptos" w:hAnsi="Aptos" w:cstheme="minorHAnsi"/>
          <w:color w:val="auto"/>
          <w:spacing w:val="24"/>
        </w:rPr>
        <w:t xml:space="preserve"> </w:t>
      </w:r>
      <w:r w:rsidRPr="0034377A">
        <w:rPr>
          <w:rFonts w:ascii="Aptos" w:hAnsi="Aptos" w:cstheme="minorHAnsi"/>
          <w:color w:val="auto"/>
        </w:rPr>
        <w:t>the</w:t>
      </w:r>
      <w:r w:rsidRPr="0034377A">
        <w:rPr>
          <w:rFonts w:ascii="Aptos" w:hAnsi="Aptos" w:cstheme="minorHAnsi"/>
          <w:color w:val="auto"/>
          <w:spacing w:val="24"/>
        </w:rPr>
        <w:t xml:space="preserve"> </w:t>
      </w:r>
      <w:r w:rsidRPr="0034377A">
        <w:rPr>
          <w:rFonts w:ascii="Aptos" w:hAnsi="Aptos" w:cstheme="minorHAnsi"/>
          <w:color w:val="auto"/>
        </w:rPr>
        <w:t>data</w:t>
      </w:r>
      <w:r w:rsidRPr="0034377A">
        <w:rPr>
          <w:rFonts w:ascii="Aptos" w:hAnsi="Aptos" w:cstheme="minorHAnsi"/>
          <w:color w:val="auto"/>
          <w:spacing w:val="24"/>
        </w:rPr>
        <w:t xml:space="preserve"> </w:t>
      </w:r>
      <w:r w:rsidRPr="0034377A">
        <w:rPr>
          <w:rFonts w:ascii="Aptos" w:hAnsi="Aptos" w:cstheme="minorHAnsi"/>
          <w:color w:val="auto"/>
        </w:rPr>
        <w:t>necessary</w:t>
      </w:r>
      <w:r w:rsidRPr="0034377A">
        <w:rPr>
          <w:rFonts w:ascii="Aptos" w:hAnsi="Aptos" w:cstheme="minorHAnsi"/>
          <w:color w:val="auto"/>
          <w:spacing w:val="24"/>
        </w:rPr>
        <w:t xml:space="preserve"> </w:t>
      </w:r>
      <w:r w:rsidRPr="0034377A">
        <w:rPr>
          <w:rFonts w:ascii="Aptos" w:hAnsi="Aptos" w:cstheme="minorHAnsi"/>
          <w:color w:val="auto"/>
        </w:rPr>
        <w:t>for</w:t>
      </w:r>
      <w:r w:rsidRPr="0034377A">
        <w:rPr>
          <w:rFonts w:ascii="Aptos" w:hAnsi="Aptos" w:cstheme="minorHAnsi"/>
          <w:color w:val="auto"/>
          <w:spacing w:val="24"/>
        </w:rPr>
        <w:t xml:space="preserve"> </w:t>
      </w:r>
      <w:r w:rsidRPr="0034377A">
        <w:rPr>
          <w:rFonts w:ascii="Aptos" w:hAnsi="Aptos" w:cstheme="minorHAnsi"/>
          <w:color w:val="auto"/>
        </w:rPr>
        <w:t>the</w:t>
      </w:r>
      <w:r w:rsidRPr="0034377A">
        <w:rPr>
          <w:rFonts w:ascii="Aptos" w:hAnsi="Aptos" w:cstheme="minorHAnsi"/>
          <w:color w:val="auto"/>
          <w:spacing w:val="24"/>
        </w:rPr>
        <w:t xml:space="preserve"> </w:t>
      </w:r>
      <w:r w:rsidRPr="0034377A">
        <w:rPr>
          <w:rFonts w:ascii="Aptos" w:hAnsi="Aptos" w:cstheme="minorHAnsi"/>
          <w:color w:val="auto"/>
        </w:rPr>
        <w:t>measures</w:t>
      </w:r>
      <w:r w:rsidRPr="0034377A">
        <w:rPr>
          <w:rFonts w:ascii="Aptos" w:hAnsi="Aptos" w:cstheme="minorHAnsi"/>
          <w:color w:val="auto"/>
          <w:spacing w:val="24"/>
        </w:rPr>
        <w:t xml:space="preserve"> </w:t>
      </w:r>
      <w:r w:rsidRPr="0034377A">
        <w:rPr>
          <w:rFonts w:ascii="Aptos" w:hAnsi="Aptos" w:cstheme="minorHAnsi"/>
          <w:color w:val="auto"/>
        </w:rPr>
        <w:t>of</w:t>
      </w:r>
      <w:r w:rsidRPr="0034377A">
        <w:rPr>
          <w:rFonts w:ascii="Aptos" w:hAnsi="Aptos" w:cstheme="minorHAnsi"/>
          <w:color w:val="auto"/>
          <w:spacing w:val="24"/>
        </w:rPr>
        <w:t xml:space="preserve"> </w:t>
      </w:r>
      <w:r w:rsidRPr="0034377A">
        <w:rPr>
          <w:rFonts w:ascii="Aptos" w:hAnsi="Aptos" w:cstheme="minorHAnsi"/>
          <w:color w:val="auto"/>
        </w:rPr>
        <w:t>student</w:t>
      </w:r>
      <w:r w:rsidRPr="0034377A">
        <w:rPr>
          <w:rFonts w:ascii="Aptos" w:hAnsi="Aptos" w:cstheme="minorHAnsi"/>
          <w:color w:val="auto"/>
          <w:spacing w:val="10"/>
        </w:rPr>
        <w:t xml:space="preserve"> </w:t>
      </w:r>
      <w:r w:rsidRPr="0034377A">
        <w:rPr>
          <w:rFonts w:ascii="Aptos" w:hAnsi="Aptos" w:cstheme="minorHAnsi"/>
          <w:color w:val="auto"/>
        </w:rPr>
        <w:t>success.</w:t>
      </w:r>
    </w:p>
    <w:p w14:paraId="325BDBD9" w14:textId="77777777" w:rsidR="00E3361A" w:rsidRDefault="00E3361A" w:rsidP="007F2362">
      <w:pPr>
        <w:pStyle w:val="BodyText"/>
        <w:rPr>
          <w:rFonts w:ascii="Aptos" w:hAnsi="Aptos" w:cstheme="minorHAnsi"/>
          <w:b/>
          <w:bCs/>
          <w:color w:val="000000" w:themeColor="text1"/>
          <w:lang w:val="en-US"/>
        </w:rPr>
      </w:pPr>
    </w:p>
    <w:p w14:paraId="0FB63E68" w14:textId="7B3E5A59" w:rsidR="007F2362" w:rsidRPr="0034377A" w:rsidRDefault="00915907" w:rsidP="007F2362">
      <w:pPr>
        <w:pStyle w:val="BodyText"/>
        <w:rPr>
          <w:rFonts w:ascii="Aptos" w:hAnsi="Aptos" w:cstheme="minorHAnsi"/>
          <w:b/>
          <w:bCs/>
          <w:color w:val="000000" w:themeColor="text1"/>
          <w:lang w:val="en-US"/>
        </w:rPr>
      </w:pPr>
      <w:r>
        <w:rPr>
          <w:rFonts w:ascii="Aptos" w:hAnsi="Aptos" w:cstheme="minorHAnsi"/>
          <w:b/>
          <w:bCs/>
          <w:color w:val="000000" w:themeColor="text1"/>
          <w:lang w:val="en-US"/>
        </w:rPr>
        <w:t>Program Performance Outcomes (PPO)</w:t>
      </w:r>
      <w:r w:rsidR="007F2362" w:rsidRPr="0034377A">
        <w:rPr>
          <w:rFonts w:ascii="Aptos" w:hAnsi="Aptos" w:cstheme="minorHAnsi"/>
          <w:b/>
          <w:bCs/>
          <w:color w:val="000000" w:themeColor="text1"/>
          <w:lang w:val="en-US"/>
        </w:rPr>
        <w:t xml:space="preserve"> Measures Indicators</w:t>
      </w:r>
      <w:r>
        <w:rPr>
          <w:rFonts w:ascii="Aptos" w:hAnsi="Aptos" w:cstheme="minorHAnsi"/>
          <w:b/>
          <w:bCs/>
          <w:color w:val="000000" w:themeColor="text1"/>
          <w:lang w:val="en-US"/>
        </w:rPr>
        <w:t xml:space="preserve"> (formerly GPRA)</w:t>
      </w:r>
    </w:p>
    <w:p w14:paraId="5D84CC7C" w14:textId="7A05E585"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 xml:space="preserve">The </w:t>
      </w:r>
      <w:r w:rsidR="00915907">
        <w:rPr>
          <w:rFonts w:ascii="Aptos" w:hAnsi="Aptos" w:cstheme="minorHAnsi"/>
          <w:color w:val="000000" w:themeColor="text1"/>
          <w:lang w:val="en-US"/>
        </w:rPr>
        <w:t>21</w:t>
      </w:r>
      <w:r w:rsidR="00915907" w:rsidRPr="00915907">
        <w:rPr>
          <w:rFonts w:ascii="Aptos" w:hAnsi="Aptos" w:cstheme="minorHAnsi"/>
          <w:color w:val="000000" w:themeColor="text1"/>
          <w:vertAlign w:val="superscript"/>
          <w:lang w:val="en-US"/>
        </w:rPr>
        <w:t>st</w:t>
      </w:r>
      <w:r w:rsidR="00915907">
        <w:rPr>
          <w:rFonts w:ascii="Aptos" w:hAnsi="Aptos" w:cstheme="minorHAnsi"/>
          <w:color w:val="000000" w:themeColor="text1"/>
          <w:lang w:val="en-US"/>
        </w:rPr>
        <w:t xml:space="preserve"> CCLC Program Performance Outcomes (PPO) </w:t>
      </w:r>
      <w:r w:rsidR="00596023">
        <w:rPr>
          <w:rFonts w:ascii="Aptos" w:hAnsi="Aptos" w:cstheme="minorHAnsi"/>
          <w:color w:val="000000" w:themeColor="text1"/>
          <w:lang w:val="en-US"/>
        </w:rPr>
        <w:t>measure</w:t>
      </w:r>
      <w:r w:rsidRPr="0034377A">
        <w:rPr>
          <w:rFonts w:ascii="Aptos" w:hAnsi="Aptos" w:cstheme="minorHAnsi"/>
          <w:color w:val="000000" w:themeColor="text1"/>
          <w:lang w:val="en-US"/>
        </w:rPr>
        <w:t xml:space="preserve"> indicators </w:t>
      </w:r>
      <w:r w:rsidR="00596023">
        <w:rPr>
          <w:rFonts w:ascii="Aptos" w:hAnsi="Aptos" w:cstheme="minorHAnsi"/>
          <w:color w:val="000000" w:themeColor="text1"/>
          <w:lang w:val="en-US"/>
        </w:rPr>
        <w:t>are used to evaluate</w:t>
      </w:r>
      <w:r w:rsidRPr="0034377A">
        <w:rPr>
          <w:rFonts w:ascii="Aptos" w:hAnsi="Aptos" w:cstheme="minorHAnsi"/>
          <w:color w:val="000000" w:themeColor="text1"/>
          <w:lang w:val="en-US"/>
        </w:rPr>
        <w:t xml:space="preserve"> the progress</w:t>
      </w:r>
      <w:r w:rsidR="00596023">
        <w:rPr>
          <w:rFonts w:ascii="Aptos" w:hAnsi="Aptos" w:cstheme="minorHAnsi"/>
          <w:color w:val="000000" w:themeColor="text1"/>
          <w:lang w:val="en-US"/>
        </w:rPr>
        <w:t xml:space="preserve"> and impact</w:t>
      </w:r>
      <w:r w:rsidRPr="0034377A">
        <w:rPr>
          <w:rFonts w:ascii="Aptos" w:hAnsi="Aptos" w:cstheme="minorHAnsi"/>
          <w:color w:val="000000" w:themeColor="text1"/>
          <w:lang w:val="en-US"/>
        </w:rPr>
        <w:t xml:space="preserve"> of the 21</w:t>
      </w:r>
      <w:r w:rsidRPr="0034377A">
        <w:rPr>
          <w:rFonts w:ascii="Aptos" w:hAnsi="Aptos" w:cstheme="minorHAnsi"/>
          <w:color w:val="000000" w:themeColor="text1"/>
          <w:vertAlign w:val="superscript"/>
          <w:lang w:val="en-US"/>
        </w:rPr>
        <w:t>st</w:t>
      </w:r>
      <w:r w:rsidRPr="0034377A">
        <w:rPr>
          <w:rFonts w:ascii="Aptos" w:hAnsi="Aptos" w:cstheme="minorHAnsi"/>
          <w:color w:val="000000" w:themeColor="text1"/>
          <w:lang w:val="en-US"/>
        </w:rPr>
        <w:t xml:space="preserve"> CCLC program. The</w:t>
      </w:r>
      <w:r w:rsidR="00870520">
        <w:rPr>
          <w:rFonts w:ascii="Aptos" w:hAnsi="Aptos" w:cstheme="minorHAnsi"/>
          <w:color w:val="000000" w:themeColor="text1"/>
          <w:lang w:val="en-US"/>
        </w:rPr>
        <w:t>se</w:t>
      </w:r>
      <w:r w:rsidRPr="0034377A">
        <w:rPr>
          <w:rFonts w:ascii="Aptos" w:hAnsi="Aptos" w:cstheme="minorHAnsi"/>
          <w:color w:val="000000" w:themeColor="text1"/>
          <w:lang w:val="en-US"/>
        </w:rPr>
        <w:t xml:space="preserve"> measures </w:t>
      </w:r>
      <w:r w:rsidR="00870520">
        <w:rPr>
          <w:rFonts w:ascii="Aptos" w:hAnsi="Aptos" w:cstheme="minorHAnsi"/>
          <w:color w:val="000000" w:themeColor="text1"/>
          <w:lang w:val="en-US"/>
        </w:rPr>
        <w:t xml:space="preserve">assess program’s </w:t>
      </w:r>
      <w:r w:rsidRPr="0034377A">
        <w:rPr>
          <w:rFonts w:ascii="Aptos" w:hAnsi="Aptos" w:cstheme="minorHAnsi"/>
          <w:color w:val="000000" w:themeColor="text1"/>
          <w:lang w:val="en-US"/>
        </w:rPr>
        <w:t xml:space="preserve">effectiveness and efficiency </w:t>
      </w:r>
      <w:r w:rsidR="00870520">
        <w:rPr>
          <w:rFonts w:ascii="Aptos" w:hAnsi="Aptos" w:cstheme="minorHAnsi"/>
          <w:color w:val="000000" w:themeColor="text1"/>
          <w:lang w:val="en-US"/>
        </w:rPr>
        <w:t>in achieving</w:t>
      </w:r>
      <w:r w:rsidR="00192702">
        <w:rPr>
          <w:rFonts w:ascii="Aptos" w:hAnsi="Aptos" w:cstheme="minorHAnsi"/>
          <w:color w:val="000000" w:themeColor="text1"/>
          <w:lang w:val="en-US"/>
        </w:rPr>
        <w:t xml:space="preserve"> its</w:t>
      </w:r>
      <w:r w:rsidRPr="0034377A">
        <w:rPr>
          <w:rFonts w:ascii="Aptos" w:hAnsi="Aptos" w:cstheme="minorHAnsi"/>
          <w:color w:val="000000" w:themeColor="text1"/>
          <w:lang w:val="en-US"/>
        </w:rPr>
        <w:t xml:space="preserve"> two overall goals:</w:t>
      </w:r>
    </w:p>
    <w:p w14:paraId="4AA58D6F" w14:textId="77777777" w:rsidR="007F2362" w:rsidRPr="0034377A" w:rsidRDefault="007F2362" w:rsidP="009020D4">
      <w:pPr>
        <w:pStyle w:val="BodyText"/>
        <w:numPr>
          <w:ilvl w:val="0"/>
          <w:numId w:val="21"/>
        </w:numPr>
        <w:tabs>
          <w:tab w:val="left" w:pos="460"/>
        </w:tabs>
        <w:jc w:val="both"/>
        <w:rPr>
          <w:rFonts w:ascii="Aptos" w:hAnsi="Aptos" w:cstheme="minorHAnsi"/>
          <w:color w:val="000000" w:themeColor="text1"/>
          <w:lang w:val="en-US"/>
        </w:rPr>
      </w:pPr>
      <w:r w:rsidRPr="0034377A">
        <w:rPr>
          <w:rFonts w:ascii="Aptos" w:hAnsi="Aptos" w:cstheme="minorHAnsi"/>
          <w:color w:val="000000" w:themeColor="text1"/>
          <w:lang w:val="en-US"/>
        </w:rPr>
        <w:t>Participants in the 21</w:t>
      </w:r>
      <w:r w:rsidRPr="0034377A">
        <w:rPr>
          <w:rFonts w:ascii="Aptos" w:hAnsi="Aptos" w:cstheme="minorHAnsi"/>
          <w:color w:val="000000" w:themeColor="text1"/>
          <w:vertAlign w:val="superscript"/>
          <w:lang w:val="en-US"/>
        </w:rPr>
        <w:t>st</w:t>
      </w:r>
      <w:r w:rsidRPr="0034377A">
        <w:rPr>
          <w:rFonts w:ascii="Aptos" w:hAnsi="Aptos" w:cstheme="minorHAnsi"/>
          <w:color w:val="000000" w:themeColor="text1"/>
          <w:lang w:val="en-US"/>
        </w:rPr>
        <w:t xml:space="preserve"> CCLC programs will demonstrate educational and social benefits and exhibit positive behavioral changes.</w:t>
      </w:r>
    </w:p>
    <w:p w14:paraId="4C2FB3BD" w14:textId="77777777" w:rsidR="007F2362" w:rsidRPr="0034377A" w:rsidRDefault="007F2362" w:rsidP="009020D4">
      <w:pPr>
        <w:pStyle w:val="BodyText"/>
        <w:numPr>
          <w:ilvl w:val="0"/>
          <w:numId w:val="21"/>
        </w:numPr>
        <w:tabs>
          <w:tab w:val="left" w:pos="460"/>
        </w:tabs>
        <w:jc w:val="both"/>
        <w:rPr>
          <w:rFonts w:ascii="Aptos" w:hAnsi="Aptos" w:cstheme="minorHAnsi"/>
          <w:color w:val="000000" w:themeColor="text1"/>
          <w:lang w:val="en-US"/>
        </w:rPr>
      </w:pPr>
      <w:r w:rsidRPr="0034377A">
        <w:rPr>
          <w:rFonts w:ascii="Aptos" w:hAnsi="Aptos" w:cstheme="minorHAnsi"/>
          <w:color w:val="000000" w:themeColor="text1"/>
          <w:lang w:val="en-US"/>
        </w:rPr>
        <w:t>21</w:t>
      </w:r>
      <w:r w:rsidRPr="0034377A">
        <w:rPr>
          <w:rFonts w:ascii="Aptos" w:hAnsi="Aptos" w:cstheme="minorHAnsi"/>
          <w:color w:val="000000" w:themeColor="text1"/>
          <w:vertAlign w:val="superscript"/>
          <w:lang w:val="en-US"/>
        </w:rPr>
        <w:t>st</w:t>
      </w:r>
      <w:r w:rsidRPr="0034377A">
        <w:rPr>
          <w:rFonts w:ascii="Aptos" w:hAnsi="Aptos" w:cstheme="minorHAnsi"/>
          <w:color w:val="000000" w:themeColor="text1"/>
          <w:lang w:val="en-US"/>
        </w:rPr>
        <w:t xml:space="preserve"> CCLC will develop afterschool activities and educational opportunities that consider best practices identified through research findings and other data that lead to high-quality enrichment opportunities that positively affect student outcomes. </w:t>
      </w:r>
    </w:p>
    <w:p w14:paraId="5D0F4063" w14:textId="3700CD09"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 xml:space="preserve">The </w:t>
      </w:r>
      <w:r w:rsidR="006A4459">
        <w:rPr>
          <w:rFonts w:ascii="Aptos" w:hAnsi="Aptos" w:cstheme="minorHAnsi"/>
          <w:color w:val="000000" w:themeColor="text1"/>
          <w:lang w:val="en-US"/>
        </w:rPr>
        <w:t>PPO</w:t>
      </w:r>
      <w:r w:rsidRPr="0034377A">
        <w:rPr>
          <w:rFonts w:ascii="Aptos" w:hAnsi="Aptos" w:cstheme="minorHAnsi"/>
          <w:color w:val="000000" w:themeColor="text1"/>
          <w:lang w:val="en-US"/>
        </w:rPr>
        <w:t xml:space="preserve"> Measure Indicators for 21</w:t>
      </w:r>
      <w:r w:rsidRPr="0034377A">
        <w:rPr>
          <w:rFonts w:ascii="Aptos" w:hAnsi="Aptos" w:cstheme="minorHAnsi"/>
          <w:color w:val="000000" w:themeColor="text1"/>
          <w:vertAlign w:val="superscript"/>
          <w:lang w:val="en-US"/>
        </w:rPr>
        <w:t>st</w:t>
      </w:r>
      <w:r w:rsidRPr="0034377A">
        <w:rPr>
          <w:rFonts w:ascii="Aptos" w:hAnsi="Aptos" w:cstheme="minorHAnsi"/>
          <w:color w:val="000000" w:themeColor="text1"/>
          <w:lang w:val="en-US"/>
        </w:rPr>
        <w:t xml:space="preserve"> CCLC programs are:</w:t>
      </w:r>
    </w:p>
    <w:tbl>
      <w:tblPr>
        <w:tblStyle w:val="TableGrid"/>
        <w:tblW w:w="9900" w:type="dxa"/>
        <w:jc w:val="center"/>
        <w:tblLook w:val="04A0" w:firstRow="1" w:lastRow="0" w:firstColumn="1" w:lastColumn="0" w:noHBand="0" w:noVBand="1"/>
      </w:tblPr>
      <w:tblGrid>
        <w:gridCol w:w="4950"/>
        <w:gridCol w:w="1558"/>
        <w:gridCol w:w="3392"/>
      </w:tblGrid>
      <w:tr w:rsidR="00365558" w:rsidRPr="0034377A" w14:paraId="5B868DAA" w14:textId="77777777" w:rsidTr="003342A1">
        <w:trPr>
          <w:jc w:val="center"/>
        </w:trPr>
        <w:tc>
          <w:tcPr>
            <w:tcW w:w="4950" w:type="dxa"/>
          </w:tcPr>
          <w:p w14:paraId="2D25F0EE" w14:textId="61E70D9F" w:rsidR="007F2362" w:rsidRPr="0034377A" w:rsidRDefault="00192702" w:rsidP="007F2362">
            <w:pPr>
              <w:pStyle w:val="BodyText"/>
              <w:tabs>
                <w:tab w:val="left" w:pos="460"/>
              </w:tabs>
              <w:ind w:left="360" w:hanging="360"/>
              <w:jc w:val="both"/>
              <w:rPr>
                <w:rFonts w:ascii="Aptos" w:hAnsi="Aptos" w:cstheme="minorHAnsi"/>
                <w:b/>
                <w:bCs/>
                <w:color w:val="000000" w:themeColor="text1"/>
                <w:lang w:val="en-US"/>
              </w:rPr>
            </w:pPr>
            <w:r>
              <w:rPr>
                <w:rFonts w:ascii="Aptos" w:hAnsi="Aptos" w:cstheme="minorHAnsi"/>
                <w:b/>
                <w:bCs/>
                <w:color w:val="000000" w:themeColor="text1"/>
                <w:lang w:val="en-US"/>
              </w:rPr>
              <w:lastRenderedPageBreak/>
              <w:t>PPO</w:t>
            </w:r>
            <w:r w:rsidR="007F2362" w:rsidRPr="0034377A">
              <w:rPr>
                <w:rFonts w:ascii="Aptos" w:hAnsi="Aptos" w:cstheme="minorHAnsi"/>
                <w:b/>
                <w:bCs/>
                <w:color w:val="000000" w:themeColor="text1"/>
                <w:lang w:val="en-US"/>
              </w:rPr>
              <w:t xml:space="preserve"> Measure Indicators</w:t>
            </w:r>
          </w:p>
        </w:tc>
        <w:tc>
          <w:tcPr>
            <w:tcW w:w="1558" w:type="dxa"/>
          </w:tcPr>
          <w:p w14:paraId="2398A192" w14:textId="77777777" w:rsidR="007F2362" w:rsidRPr="0034377A" w:rsidRDefault="007F2362" w:rsidP="007F2362">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bCs/>
                <w:color w:val="000000" w:themeColor="text1"/>
                <w:lang w:val="en-US"/>
              </w:rPr>
              <w:t>Grade Levels</w:t>
            </w:r>
          </w:p>
        </w:tc>
        <w:tc>
          <w:tcPr>
            <w:tcW w:w="3392" w:type="dxa"/>
          </w:tcPr>
          <w:p w14:paraId="317B1FFA" w14:textId="77777777" w:rsidR="007F2362" w:rsidRPr="0034377A" w:rsidRDefault="007F2362" w:rsidP="007F2362">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bCs/>
                <w:color w:val="000000" w:themeColor="text1"/>
                <w:lang w:val="en-US"/>
              </w:rPr>
              <w:t>Performance Measured/Data Type</w:t>
            </w:r>
          </w:p>
        </w:tc>
      </w:tr>
      <w:tr w:rsidR="00365558" w:rsidRPr="0034377A" w14:paraId="6041B764" w14:textId="77777777" w:rsidTr="003342A1">
        <w:trPr>
          <w:jc w:val="center"/>
        </w:trPr>
        <w:tc>
          <w:tcPr>
            <w:tcW w:w="4950" w:type="dxa"/>
          </w:tcPr>
          <w:p w14:paraId="53F59669"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b/>
                <w:bCs/>
                <w:color w:val="000000" w:themeColor="text1"/>
                <w:lang w:val="en-US"/>
              </w:rPr>
              <w:t>1.</w:t>
            </w:r>
            <w:r w:rsidRPr="0034377A">
              <w:rPr>
                <w:rFonts w:ascii="Aptos" w:hAnsi="Aptos" w:cstheme="minorHAnsi"/>
                <w:color w:val="000000" w:themeColor="text1"/>
                <w:lang w:val="en-US"/>
              </w:rPr>
              <w:t xml:space="preserve"> Percentage of students in grades 4-8 participating in 21st CCLC programming during the school year and summer who demonstrate growth in reading and language arts on state assessments. Percentage of students in grades 4-8 participating in 21st CCLC programming during the school year and summer who demonstrate growth in mathematics on state assessments.</w:t>
            </w:r>
          </w:p>
        </w:tc>
        <w:tc>
          <w:tcPr>
            <w:tcW w:w="1558" w:type="dxa"/>
          </w:tcPr>
          <w:p w14:paraId="0F982A51"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4-8</w:t>
            </w:r>
          </w:p>
        </w:tc>
        <w:tc>
          <w:tcPr>
            <w:tcW w:w="3392" w:type="dxa"/>
          </w:tcPr>
          <w:p w14:paraId="5B9C15AE" w14:textId="77777777" w:rsidR="007F2362" w:rsidRPr="0034377A" w:rsidRDefault="007F2362" w:rsidP="00771D9F">
            <w:pPr>
              <w:pStyle w:val="BodyText"/>
              <w:tabs>
                <w:tab w:val="left" w:pos="460"/>
              </w:tabs>
              <w:ind w:left="360" w:hanging="360"/>
              <w:rPr>
                <w:rFonts w:ascii="Aptos" w:hAnsi="Aptos" w:cstheme="minorHAnsi"/>
                <w:color w:val="000000" w:themeColor="text1"/>
                <w:lang w:val="en-US"/>
              </w:rPr>
            </w:pPr>
            <w:r w:rsidRPr="0034377A">
              <w:rPr>
                <w:rFonts w:ascii="Aptos" w:hAnsi="Aptos" w:cstheme="minorHAnsi"/>
                <w:color w:val="000000" w:themeColor="text1"/>
                <w:lang w:val="en-US"/>
              </w:rPr>
              <w:t>State Assessment,</w:t>
            </w:r>
          </w:p>
          <w:p w14:paraId="0DF88D27" w14:textId="4AF6668F" w:rsidR="007F2362" w:rsidRPr="0034377A" w:rsidRDefault="007F2362" w:rsidP="00771D9F">
            <w:pPr>
              <w:pStyle w:val="BodyText"/>
              <w:tabs>
                <w:tab w:val="left" w:pos="0"/>
              </w:tabs>
              <w:rPr>
                <w:rFonts w:ascii="Aptos" w:hAnsi="Aptos" w:cstheme="minorHAnsi"/>
                <w:color w:val="000000" w:themeColor="text1"/>
                <w:lang w:val="en-US"/>
              </w:rPr>
            </w:pPr>
            <w:r w:rsidRPr="0034377A">
              <w:rPr>
                <w:rFonts w:ascii="Aptos" w:hAnsi="Aptos" w:cstheme="minorHAnsi"/>
                <w:color w:val="000000" w:themeColor="text1"/>
                <w:lang w:val="en-US"/>
              </w:rPr>
              <w:t>Reading and Language Arts</w:t>
            </w:r>
            <w:r w:rsidR="00771D9F" w:rsidRPr="0034377A">
              <w:rPr>
                <w:rFonts w:ascii="Aptos" w:hAnsi="Aptos" w:cstheme="minorHAnsi"/>
                <w:color w:val="000000" w:themeColor="text1"/>
                <w:lang w:val="en-US"/>
              </w:rPr>
              <w:t xml:space="preserve"> </w:t>
            </w:r>
            <w:r w:rsidRPr="0034377A">
              <w:rPr>
                <w:rFonts w:ascii="Aptos" w:hAnsi="Aptos" w:cstheme="minorHAnsi"/>
                <w:color w:val="000000" w:themeColor="text1"/>
                <w:lang w:val="en-US"/>
              </w:rPr>
              <w:t>State</w:t>
            </w:r>
            <w:r w:rsidR="00771D9F" w:rsidRPr="0034377A">
              <w:rPr>
                <w:rFonts w:ascii="Aptos" w:hAnsi="Aptos" w:cstheme="minorHAnsi"/>
                <w:color w:val="000000" w:themeColor="text1"/>
                <w:lang w:val="en-US"/>
              </w:rPr>
              <w:t xml:space="preserve"> </w:t>
            </w:r>
            <w:r w:rsidRPr="0034377A">
              <w:rPr>
                <w:rFonts w:ascii="Aptos" w:hAnsi="Aptos" w:cstheme="minorHAnsi"/>
                <w:color w:val="000000" w:themeColor="text1"/>
                <w:lang w:val="en-US"/>
              </w:rPr>
              <w:t>Assessment,</w:t>
            </w:r>
          </w:p>
          <w:p w14:paraId="134BDBF3" w14:textId="77777777" w:rsidR="007F2362" w:rsidRPr="0034377A" w:rsidRDefault="007F2362" w:rsidP="00771D9F">
            <w:pPr>
              <w:pStyle w:val="BodyText"/>
              <w:tabs>
                <w:tab w:val="left" w:pos="460"/>
              </w:tabs>
              <w:ind w:left="360" w:hanging="360"/>
              <w:rPr>
                <w:rFonts w:ascii="Aptos" w:hAnsi="Aptos" w:cstheme="minorHAnsi"/>
                <w:color w:val="000000" w:themeColor="text1"/>
                <w:lang w:val="en-US"/>
              </w:rPr>
            </w:pPr>
            <w:r w:rsidRPr="0034377A">
              <w:rPr>
                <w:rFonts w:ascii="Aptos" w:hAnsi="Aptos" w:cstheme="minorHAnsi"/>
                <w:color w:val="000000" w:themeColor="text1"/>
                <w:lang w:val="en-US"/>
              </w:rPr>
              <w:t>Mathematics</w:t>
            </w:r>
          </w:p>
        </w:tc>
      </w:tr>
      <w:tr w:rsidR="00365558" w:rsidRPr="0034377A" w14:paraId="49EDBC65" w14:textId="77777777" w:rsidTr="003342A1">
        <w:trPr>
          <w:jc w:val="center"/>
        </w:trPr>
        <w:tc>
          <w:tcPr>
            <w:tcW w:w="4950" w:type="dxa"/>
          </w:tcPr>
          <w:p w14:paraId="5425676C"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b/>
                <w:bCs/>
                <w:color w:val="000000" w:themeColor="text1"/>
                <w:lang w:val="en-US"/>
              </w:rPr>
              <w:t>2.</w:t>
            </w:r>
            <w:r w:rsidRPr="0034377A">
              <w:rPr>
                <w:rFonts w:ascii="Aptos" w:hAnsi="Aptos" w:cstheme="minorHAnsi"/>
                <w:color w:val="000000" w:themeColor="text1"/>
                <w:lang w:val="en-US"/>
              </w:rPr>
              <w:t xml:space="preserve"> Percentage of students in grades 7-8 and 10-12 attending 21st CCLC programming during the school year and summer with a prior-year unweighted GPA of less than 3.0 who demonstrated an improved GPA.</w:t>
            </w:r>
          </w:p>
        </w:tc>
        <w:tc>
          <w:tcPr>
            <w:tcW w:w="1558" w:type="dxa"/>
          </w:tcPr>
          <w:p w14:paraId="39FD69E2"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7-8</w:t>
            </w:r>
          </w:p>
          <w:p w14:paraId="49D3E02A"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10-12</w:t>
            </w:r>
          </w:p>
        </w:tc>
        <w:tc>
          <w:tcPr>
            <w:tcW w:w="3392" w:type="dxa"/>
          </w:tcPr>
          <w:p w14:paraId="604B75A9"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GPA</w:t>
            </w:r>
          </w:p>
        </w:tc>
      </w:tr>
      <w:tr w:rsidR="00365558" w:rsidRPr="0034377A" w14:paraId="06B8B280" w14:textId="77777777" w:rsidTr="003342A1">
        <w:trPr>
          <w:jc w:val="center"/>
        </w:trPr>
        <w:tc>
          <w:tcPr>
            <w:tcW w:w="4950" w:type="dxa"/>
          </w:tcPr>
          <w:p w14:paraId="40614D07"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b/>
                <w:bCs/>
                <w:color w:val="000000" w:themeColor="text1"/>
                <w:lang w:val="en-US"/>
              </w:rPr>
              <w:t>3.</w:t>
            </w:r>
            <w:r w:rsidRPr="0034377A">
              <w:rPr>
                <w:rFonts w:ascii="Aptos" w:hAnsi="Aptos" w:cstheme="minorHAnsi"/>
                <w:color w:val="000000" w:themeColor="text1"/>
                <w:lang w:val="en-US"/>
              </w:rPr>
              <w:t xml:space="preserve"> Percentage of students in grades 1-12 participating in 21st CCLC during the school year who had a school day attendance rate at/or below 90% in the prior school year and demonstrated an improved attendance rate in the current school year.</w:t>
            </w:r>
          </w:p>
        </w:tc>
        <w:tc>
          <w:tcPr>
            <w:tcW w:w="1558" w:type="dxa"/>
          </w:tcPr>
          <w:p w14:paraId="6FD4D351"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1-12</w:t>
            </w:r>
          </w:p>
        </w:tc>
        <w:tc>
          <w:tcPr>
            <w:tcW w:w="3392" w:type="dxa"/>
          </w:tcPr>
          <w:p w14:paraId="52BBB918"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Attendance</w:t>
            </w:r>
          </w:p>
        </w:tc>
      </w:tr>
      <w:tr w:rsidR="00365558" w:rsidRPr="0034377A" w14:paraId="519D5730" w14:textId="77777777" w:rsidTr="003342A1">
        <w:trPr>
          <w:jc w:val="center"/>
        </w:trPr>
        <w:tc>
          <w:tcPr>
            <w:tcW w:w="4950" w:type="dxa"/>
          </w:tcPr>
          <w:p w14:paraId="76A497BD"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b/>
                <w:bCs/>
                <w:color w:val="000000" w:themeColor="text1"/>
                <w:lang w:val="en-US"/>
              </w:rPr>
              <w:t>4.</w:t>
            </w:r>
            <w:r w:rsidRPr="0034377A">
              <w:rPr>
                <w:rFonts w:ascii="Aptos" w:hAnsi="Aptos" w:cstheme="minorHAnsi"/>
                <w:color w:val="000000" w:themeColor="text1"/>
                <w:lang w:val="en-US"/>
              </w:rPr>
              <w:t xml:space="preserve"> Percentage of students in grades 1-12 attending 21st CCLC programming during the school year and summer who experienced a decrease in in-school suspensions compared to the previous school year.</w:t>
            </w:r>
          </w:p>
        </w:tc>
        <w:tc>
          <w:tcPr>
            <w:tcW w:w="1558" w:type="dxa"/>
          </w:tcPr>
          <w:p w14:paraId="235E1331"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1-12</w:t>
            </w:r>
          </w:p>
        </w:tc>
        <w:tc>
          <w:tcPr>
            <w:tcW w:w="3392" w:type="dxa"/>
          </w:tcPr>
          <w:p w14:paraId="6B12F712"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In-School Suspension</w:t>
            </w:r>
          </w:p>
        </w:tc>
      </w:tr>
      <w:tr w:rsidR="00365558" w:rsidRPr="0034377A" w14:paraId="3B3DBF27" w14:textId="77777777" w:rsidTr="003342A1">
        <w:trPr>
          <w:jc w:val="center"/>
        </w:trPr>
        <w:tc>
          <w:tcPr>
            <w:tcW w:w="4950" w:type="dxa"/>
          </w:tcPr>
          <w:p w14:paraId="1C26AAC6"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b/>
                <w:bCs/>
                <w:color w:val="000000" w:themeColor="text1"/>
                <w:lang w:val="en-US"/>
              </w:rPr>
              <w:t>5.</w:t>
            </w:r>
            <w:r w:rsidRPr="0034377A">
              <w:rPr>
                <w:rFonts w:ascii="Aptos" w:hAnsi="Aptos" w:cstheme="minorHAnsi"/>
                <w:color w:val="000000" w:themeColor="text1"/>
                <w:lang w:val="en-US"/>
              </w:rPr>
              <w:t xml:space="preserve"> Percentage of students in grades 1–5 participating in 21st CCLC programming in the school year and summer who demonstrated an improvement in teacher-reported engagement in learning.</w:t>
            </w:r>
          </w:p>
        </w:tc>
        <w:tc>
          <w:tcPr>
            <w:tcW w:w="1558" w:type="dxa"/>
          </w:tcPr>
          <w:p w14:paraId="12723BB5"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1-5</w:t>
            </w:r>
          </w:p>
        </w:tc>
        <w:tc>
          <w:tcPr>
            <w:tcW w:w="3392" w:type="dxa"/>
          </w:tcPr>
          <w:p w14:paraId="4369570F"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r w:rsidRPr="0034377A">
              <w:rPr>
                <w:rFonts w:ascii="Aptos" w:hAnsi="Aptos" w:cstheme="minorHAnsi"/>
                <w:color w:val="000000" w:themeColor="text1"/>
                <w:lang w:val="en-US"/>
              </w:rPr>
              <w:t>Engagement in Learning</w:t>
            </w:r>
          </w:p>
        </w:tc>
      </w:tr>
    </w:tbl>
    <w:p w14:paraId="192CFBD8" w14:textId="77777777" w:rsidR="00696C88" w:rsidRPr="0034377A" w:rsidRDefault="00696C88" w:rsidP="007F2362">
      <w:pPr>
        <w:pStyle w:val="BodyText"/>
        <w:rPr>
          <w:rFonts w:ascii="Aptos" w:hAnsi="Aptos" w:cstheme="minorHAnsi"/>
          <w:b/>
          <w:color w:val="000000" w:themeColor="text1"/>
        </w:rPr>
      </w:pPr>
    </w:p>
    <w:p w14:paraId="5279B71F" w14:textId="4D0D7ACD" w:rsidR="007F2362" w:rsidRPr="0034377A" w:rsidRDefault="007F2362" w:rsidP="007F2362">
      <w:pPr>
        <w:pStyle w:val="BodyText"/>
        <w:rPr>
          <w:rFonts w:ascii="Aptos" w:hAnsi="Aptos" w:cstheme="minorHAnsi"/>
          <w:b/>
          <w:bCs/>
          <w:color w:val="000000" w:themeColor="text1"/>
        </w:rPr>
      </w:pPr>
      <w:r w:rsidRPr="0034377A">
        <w:rPr>
          <w:rFonts w:ascii="Aptos" w:hAnsi="Aptos" w:cstheme="minorHAnsi"/>
          <w:b/>
          <w:color w:val="000000" w:themeColor="text1"/>
        </w:rPr>
        <w:t xml:space="preserve">High </w:t>
      </w:r>
      <w:bookmarkStart w:id="4" w:name="High_Quality_Program_Characteristics"/>
      <w:bookmarkEnd w:id="4"/>
      <w:r w:rsidRPr="0034377A">
        <w:rPr>
          <w:rFonts w:ascii="Aptos" w:hAnsi="Aptos" w:cstheme="minorHAnsi"/>
          <w:b/>
          <w:color w:val="000000" w:themeColor="text1"/>
        </w:rPr>
        <w:t>Quality Program Characteristics</w:t>
      </w:r>
    </w:p>
    <w:p w14:paraId="2272FE73" w14:textId="77777777"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 xml:space="preserve">Researchers and afterschool practitioners have found that effective programs combine academic, enrichment, cultural, and recreational activities to guide learning and engage youth. They have demonstrated that programs designed to meet the particular needs of the communities they serve are the most effective. According to the U.S. Department of Education publication </w:t>
      </w:r>
      <w:r w:rsidRPr="0034377A">
        <w:rPr>
          <w:rFonts w:ascii="Aptos" w:hAnsi="Aptos" w:cstheme="minorHAnsi"/>
          <w:i/>
          <w:color w:val="000000" w:themeColor="text1"/>
        </w:rPr>
        <w:t xml:space="preserve">Working for Children and Families: Safe and Smart After School </w:t>
      </w:r>
      <w:r w:rsidRPr="0034377A">
        <w:rPr>
          <w:rFonts w:ascii="Aptos" w:hAnsi="Aptos" w:cstheme="minorHAnsi"/>
          <w:i/>
          <w:color w:val="000000" w:themeColor="text1"/>
        </w:rPr>
        <w:lastRenderedPageBreak/>
        <w:t xml:space="preserve">Programs, </w:t>
      </w:r>
      <w:r w:rsidRPr="0034377A">
        <w:rPr>
          <w:rFonts w:ascii="Aptos" w:hAnsi="Aptos" w:cstheme="minorHAnsi"/>
          <w:color w:val="000000" w:themeColor="text1"/>
        </w:rPr>
        <w:t>nine components are generally present in high quality afterschool programs. These include:</w:t>
      </w:r>
    </w:p>
    <w:p w14:paraId="3098419E"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Goal setting and strong management;</w:t>
      </w:r>
    </w:p>
    <w:p w14:paraId="5C1A1AF2"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Quality afterschool staffing-volunteers and regular staff;</w:t>
      </w:r>
    </w:p>
    <w:p w14:paraId="708899DE"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Low staff/student ratios;</w:t>
      </w:r>
    </w:p>
    <w:p w14:paraId="4383BF54"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Attention to safety, health and nutrition issues;</w:t>
      </w:r>
    </w:p>
    <w:p w14:paraId="304FBFBA"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Effective partnerships with community-based organizations, juvenile justice agencies, law enforcement and youth groups;</w:t>
      </w:r>
    </w:p>
    <w:p w14:paraId="7E7AFD9C"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Strong involvement of families in program development, implementation and improvement;</w:t>
      </w:r>
    </w:p>
    <w:p w14:paraId="4F604EF8"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Coordinated learning with the regular school day;</w:t>
      </w:r>
    </w:p>
    <w:p w14:paraId="3CC25F54"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Linkages between school-day teachers and afterschool personnel; and</w:t>
      </w:r>
    </w:p>
    <w:p w14:paraId="07CFEE30" w14:textId="77777777" w:rsidR="007F2362" w:rsidRPr="0034377A" w:rsidRDefault="007F2362" w:rsidP="00FF3A7A">
      <w:pPr>
        <w:pStyle w:val="BodyText"/>
        <w:numPr>
          <w:ilvl w:val="0"/>
          <w:numId w:val="12"/>
        </w:numPr>
        <w:jc w:val="both"/>
        <w:rPr>
          <w:rFonts w:ascii="Aptos" w:hAnsi="Aptos" w:cstheme="minorHAnsi"/>
          <w:color w:val="000000" w:themeColor="text1"/>
        </w:rPr>
      </w:pPr>
      <w:r w:rsidRPr="0034377A">
        <w:rPr>
          <w:rFonts w:ascii="Aptos" w:hAnsi="Aptos" w:cstheme="minorHAnsi"/>
          <w:color w:val="000000" w:themeColor="text1"/>
        </w:rPr>
        <w:t>Regular evaluation of progress and effectiveness for program improvement.</w:t>
      </w:r>
    </w:p>
    <w:p w14:paraId="4EF164A7" w14:textId="114659A0" w:rsidR="007F2362" w:rsidRPr="0034377A" w:rsidRDefault="007F2362" w:rsidP="00FF3A7A">
      <w:pPr>
        <w:pStyle w:val="BodyText"/>
        <w:tabs>
          <w:tab w:val="left" w:pos="460"/>
        </w:tabs>
        <w:ind w:left="360" w:hanging="360"/>
        <w:jc w:val="both"/>
        <w:rPr>
          <w:rFonts w:ascii="Aptos" w:hAnsi="Aptos" w:cstheme="minorHAnsi"/>
          <w:color w:val="000000" w:themeColor="text1"/>
          <w:lang w:val="en-US"/>
        </w:rPr>
      </w:pPr>
    </w:p>
    <w:p w14:paraId="1DAF43DF" w14:textId="77777777" w:rsidR="007F2362" w:rsidRPr="0034377A" w:rsidRDefault="007F2362" w:rsidP="00FF3A7A">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color w:val="000000" w:themeColor="text1"/>
          <w:lang w:val="en-US"/>
        </w:rPr>
        <w:t>Allowable Activities</w:t>
      </w:r>
    </w:p>
    <w:p w14:paraId="67CB7662" w14:textId="77777777"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 xml:space="preserve">Each applicant that receives an award may use the funds </w:t>
      </w:r>
      <w:bookmarkStart w:id="5" w:name="Allowable_Activities"/>
      <w:bookmarkEnd w:id="5"/>
      <w:r w:rsidRPr="0034377A">
        <w:rPr>
          <w:rFonts w:ascii="Aptos" w:hAnsi="Aptos" w:cstheme="minorHAnsi"/>
          <w:color w:val="000000" w:themeColor="text1"/>
        </w:rPr>
        <w:t xml:space="preserve">to carry out a broad array of high quality before and after school activities (or activities during other times when school is not in session) that </w:t>
      </w:r>
      <w:r w:rsidRPr="0034377A">
        <w:rPr>
          <w:rFonts w:ascii="Aptos" w:hAnsi="Aptos" w:cstheme="minorHAnsi"/>
          <w:color w:val="000000" w:themeColor="text1"/>
          <w:lang w:val="en-US"/>
        </w:rPr>
        <w:t>advance student academic achievement and support student success, including</w:t>
      </w:r>
      <w:r w:rsidRPr="0034377A">
        <w:rPr>
          <w:rFonts w:ascii="Aptos" w:hAnsi="Aptos" w:cstheme="minorHAnsi"/>
          <w:color w:val="000000" w:themeColor="text1"/>
        </w:rPr>
        <w:t>:</w:t>
      </w:r>
    </w:p>
    <w:p w14:paraId="03898C89"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academic enrichment learning programs, mentoring programs, remedial education activities, and tutoring services, that are aligned with academic standards and</w:t>
      </w:r>
      <w:r w:rsidRPr="0034377A">
        <w:rPr>
          <w:rFonts w:ascii="Aptos" w:hAnsi="Aptos" w:cstheme="minorHAnsi"/>
          <w:color w:val="000000" w:themeColor="text1"/>
          <w:lang w:val="en-US"/>
        </w:rPr>
        <w:t xml:space="preserve"> </w:t>
      </w:r>
      <w:r w:rsidRPr="0034377A">
        <w:rPr>
          <w:rFonts w:ascii="Aptos" w:hAnsi="Aptos" w:cstheme="minorHAnsi"/>
          <w:color w:val="000000" w:themeColor="text1"/>
        </w:rPr>
        <w:t>curricula that are designed to improve student academic achievement;</w:t>
      </w:r>
    </w:p>
    <w:p w14:paraId="4EE10BB5"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well-rounded education activities, including such activities that enable students to be eligible for credit recovery or attainment;</w:t>
      </w:r>
    </w:p>
    <w:p w14:paraId="2A8AF17A"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literacy education programs, including financial literacy programs and environmental literacy programs;</w:t>
      </w:r>
    </w:p>
    <w:p w14:paraId="2F5E9D2E"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programs that support a healthy and active lifestyle, including nutritional education and regular, structured physical activity programs;</w:t>
      </w:r>
    </w:p>
    <w:p w14:paraId="5BC0A89A"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services for individuals with disabilities;</w:t>
      </w:r>
    </w:p>
    <w:p w14:paraId="0911134F"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programs that provide afterschool activities for students who are English learners that emphasize language skills and academic achievement;</w:t>
      </w:r>
    </w:p>
    <w:p w14:paraId="6F1E7EBC"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cultural programs;</w:t>
      </w:r>
    </w:p>
    <w:p w14:paraId="7FF0E59C"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telecommunications and technology education programs;</w:t>
      </w:r>
    </w:p>
    <w:p w14:paraId="57A5807D"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expanded library service hours;</w:t>
      </w:r>
    </w:p>
    <w:p w14:paraId="033F2E21"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parenting skills programs that promote parental involvement and family literacy;</w:t>
      </w:r>
    </w:p>
    <w:p w14:paraId="29D95EFD"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programs that provide assistance to students who have been truant, suspended, or expelled to allow the students to improve their academic achievement;</w:t>
      </w:r>
    </w:p>
    <w:p w14:paraId="131DCFD4"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drug and violence prevention programs and counseling programs;</w:t>
      </w:r>
    </w:p>
    <w:p w14:paraId="79BAC02B"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t xml:space="preserve">programs that build skills in </w:t>
      </w:r>
      <w:r w:rsidRPr="0034377A">
        <w:rPr>
          <w:rFonts w:ascii="Aptos" w:hAnsi="Aptos" w:cstheme="minorHAnsi"/>
          <w:color w:val="000000" w:themeColor="text1"/>
          <w:lang w:val="en-US"/>
        </w:rPr>
        <w:t xml:space="preserve">STEM - </w:t>
      </w:r>
      <w:r w:rsidRPr="0034377A">
        <w:rPr>
          <w:rFonts w:ascii="Aptos" w:hAnsi="Aptos" w:cstheme="minorHAnsi"/>
          <w:color w:val="000000" w:themeColor="text1"/>
        </w:rPr>
        <w:t>science, technology, engineering, and mathematics, including computer science, and that foster innovation in learning by supporting nontraditional STEM education teaching methods; and</w:t>
      </w:r>
    </w:p>
    <w:p w14:paraId="0C6B2EC1"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rPr>
      </w:pPr>
      <w:r w:rsidRPr="0034377A">
        <w:rPr>
          <w:rFonts w:ascii="Aptos" w:hAnsi="Aptos" w:cstheme="minorHAnsi"/>
          <w:color w:val="000000" w:themeColor="text1"/>
        </w:rPr>
        <w:lastRenderedPageBreak/>
        <w:t>programs that partner with in-demand fields of the</w:t>
      </w:r>
      <w:r w:rsidRPr="0034377A">
        <w:rPr>
          <w:rFonts w:ascii="Aptos" w:hAnsi="Aptos" w:cstheme="minorHAnsi"/>
          <w:color w:val="000000" w:themeColor="text1"/>
          <w:lang w:val="en-US"/>
        </w:rPr>
        <w:t xml:space="preserve"> </w:t>
      </w:r>
      <w:r w:rsidRPr="0034377A">
        <w:rPr>
          <w:rFonts w:ascii="Aptos" w:hAnsi="Aptos" w:cstheme="minorHAnsi"/>
          <w:color w:val="000000" w:themeColor="text1"/>
        </w:rPr>
        <w:t xml:space="preserve">local workforce </w:t>
      </w:r>
      <w:r w:rsidRPr="0034377A">
        <w:rPr>
          <w:rFonts w:ascii="Aptos" w:hAnsi="Aptos" w:cstheme="minorHAnsi"/>
          <w:color w:val="000000" w:themeColor="text1"/>
          <w:lang w:val="en-US"/>
        </w:rPr>
        <w:t>or build career competencies</w:t>
      </w:r>
      <w:r w:rsidRPr="0034377A">
        <w:rPr>
          <w:rFonts w:ascii="Aptos" w:hAnsi="Aptos" w:cstheme="minorHAnsi"/>
          <w:color w:val="000000" w:themeColor="text1"/>
        </w:rPr>
        <w:t xml:space="preserve"> and career readiness</w:t>
      </w:r>
    </w:p>
    <w:p w14:paraId="06ED62C8" w14:textId="77777777" w:rsidR="007F2362" w:rsidRPr="0034377A" w:rsidRDefault="007F2362" w:rsidP="00FF3A7A">
      <w:pPr>
        <w:pStyle w:val="BodyText"/>
        <w:numPr>
          <w:ilvl w:val="0"/>
          <w:numId w:val="20"/>
        </w:numPr>
        <w:tabs>
          <w:tab w:val="left" w:pos="460"/>
        </w:tabs>
        <w:jc w:val="both"/>
        <w:rPr>
          <w:rFonts w:ascii="Aptos" w:hAnsi="Aptos" w:cstheme="minorHAnsi"/>
          <w:color w:val="000000" w:themeColor="text1"/>
          <w:lang w:val="en-US"/>
        </w:rPr>
      </w:pPr>
      <w:r w:rsidRPr="0034377A">
        <w:rPr>
          <w:rFonts w:ascii="Aptos" w:hAnsi="Aptos" w:cstheme="minorHAnsi"/>
          <w:color w:val="000000" w:themeColor="text1"/>
          <w:lang w:val="en-US"/>
        </w:rPr>
        <w:t xml:space="preserve">Any costs not allowable for federal programs per EDGAR, which may be accessed at </w:t>
      </w:r>
      <w:hyperlink r:id="rId13" w:history="1">
        <w:r w:rsidRPr="0034377A">
          <w:rPr>
            <w:rStyle w:val="Hyperlink"/>
            <w:rFonts w:ascii="Aptos" w:hAnsi="Aptos" w:cstheme="minorHAnsi"/>
            <w:color w:val="000000" w:themeColor="text1"/>
            <w:lang w:val="en-US"/>
          </w:rPr>
          <w:t>http://www.ed.gov/policy/fund/reg/edgarReg/edgar.html</w:t>
        </w:r>
      </w:hyperlink>
    </w:p>
    <w:p w14:paraId="5BF33CC4" w14:textId="77777777" w:rsidR="007F2362" w:rsidRPr="0034377A" w:rsidRDefault="007F2362" w:rsidP="00FF3A7A">
      <w:pPr>
        <w:pStyle w:val="BodyText"/>
        <w:tabs>
          <w:tab w:val="left" w:pos="460"/>
        </w:tabs>
        <w:ind w:left="360"/>
        <w:jc w:val="both"/>
        <w:rPr>
          <w:rFonts w:ascii="Aptos" w:hAnsi="Aptos" w:cstheme="minorHAnsi"/>
          <w:color w:val="000000" w:themeColor="text1"/>
        </w:rPr>
      </w:pPr>
    </w:p>
    <w:p w14:paraId="1D6F0831" w14:textId="77777777" w:rsidR="007F2362" w:rsidRPr="0034377A" w:rsidRDefault="007F2362" w:rsidP="00FF3A7A">
      <w:pPr>
        <w:pStyle w:val="BodyText"/>
        <w:tabs>
          <w:tab w:val="left" w:pos="460"/>
        </w:tabs>
        <w:ind w:left="360" w:hanging="360"/>
        <w:jc w:val="both"/>
        <w:rPr>
          <w:rFonts w:ascii="Aptos" w:hAnsi="Aptos" w:cstheme="minorHAnsi"/>
          <w:color w:val="000000" w:themeColor="text1"/>
          <w:lang w:val="en-US"/>
        </w:rPr>
      </w:pPr>
    </w:p>
    <w:p w14:paraId="479A033C" w14:textId="77777777" w:rsidR="007F2362" w:rsidRPr="0034377A" w:rsidRDefault="007F2362" w:rsidP="00FF3A7A">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color w:val="000000" w:themeColor="text1"/>
          <w:lang w:val="en-US"/>
        </w:rPr>
        <w:t>Reports</w:t>
      </w:r>
    </w:p>
    <w:p w14:paraId="7A7B00EA"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r w:rsidRPr="0034377A">
        <w:rPr>
          <w:rFonts w:ascii="Aptos" w:hAnsi="Aptos" w:cstheme="minorHAnsi"/>
          <w:color w:val="000000" w:themeColor="text1"/>
        </w:rPr>
        <w:t>Subgrantees will be required to submit the following:</w:t>
      </w:r>
    </w:p>
    <w:p w14:paraId="499BD1D1" w14:textId="19E9D972" w:rsidR="0059104A" w:rsidRPr="0034377A" w:rsidRDefault="0059104A" w:rsidP="00FF3A7A">
      <w:pPr>
        <w:pStyle w:val="BodyText"/>
        <w:numPr>
          <w:ilvl w:val="0"/>
          <w:numId w:val="13"/>
        </w:numPr>
        <w:jc w:val="both"/>
        <w:rPr>
          <w:rFonts w:ascii="Aptos" w:hAnsi="Aptos" w:cstheme="minorHAnsi"/>
          <w:color w:val="000000" w:themeColor="text1"/>
        </w:rPr>
      </w:pPr>
      <w:r w:rsidRPr="0034377A">
        <w:rPr>
          <w:rFonts w:ascii="Aptos" w:hAnsi="Aptos" w:cstheme="minorHAnsi"/>
          <w:color w:val="000000" w:themeColor="text1"/>
          <w:lang w:val="en-US"/>
        </w:rPr>
        <w:t>Required to use EZ Reports web-based software for the management and reporting of 21</w:t>
      </w:r>
      <w:r w:rsidRPr="0034377A">
        <w:rPr>
          <w:rFonts w:ascii="Aptos" w:hAnsi="Aptos" w:cstheme="minorHAnsi"/>
          <w:color w:val="000000" w:themeColor="text1"/>
          <w:vertAlign w:val="superscript"/>
          <w:lang w:val="en-US"/>
        </w:rPr>
        <w:t>st</w:t>
      </w:r>
      <w:r w:rsidRPr="0034377A">
        <w:rPr>
          <w:rFonts w:ascii="Aptos" w:hAnsi="Aptos" w:cstheme="minorHAnsi"/>
          <w:color w:val="000000" w:themeColor="text1"/>
          <w:lang w:val="en-US"/>
        </w:rPr>
        <w:t xml:space="preserve"> CCLC program data including the annual federal performance report uploaded to the federal database reporting system;</w:t>
      </w:r>
    </w:p>
    <w:p w14:paraId="18422F54" w14:textId="330CAC08" w:rsidR="007F2362" w:rsidRPr="0034377A" w:rsidRDefault="007F2362" w:rsidP="00FF3A7A">
      <w:pPr>
        <w:pStyle w:val="BodyText"/>
        <w:numPr>
          <w:ilvl w:val="0"/>
          <w:numId w:val="13"/>
        </w:numPr>
        <w:jc w:val="both"/>
        <w:rPr>
          <w:rFonts w:ascii="Aptos" w:hAnsi="Aptos" w:cstheme="minorHAnsi"/>
          <w:color w:val="000000" w:themeColor="text1"/>
        </w:rPr>
      </w:pPr>
      <w:r w:rsidRPr="0034377A">
        <w:rPr>
          <w:rFonts w:ascii="Aptos" w:hAnsi="Aptos" w:cstheme="minorHAnsi"/>
          <w:color w:val="000000" w:themeColor="text1"/>
        </w:rPr>
        <w:t>Annual expenditure report 45 days after the end of the project budget period. A final report of expenditures will be required within 45 days of the subgrant ending date each year. If the subgrantee is not part of the First State Financial (FSF), Quarterly Financial Reports must also be submitted.</w:t>
      </w:r>
    </w:p>
    <w:p w14:paraId="306ED097" w14:textId="77777777" w:rsidR="007F2362" w:rsidRPr="0034377A" w:rsidRDefault="007F2362" w:rsidP="00FF3A7A">
      <w:pPr>
        <w:pStyle w:val="BodyText"/>
        <w:numPr>
          <w:ilvl w:val="0"/>
          <w:numId w:val="13"/>
        </w:numPr>
        <w:jc w:val="both"/>
        <w:rPr>
          <w:rFonts w:ascii="Aptos" w:hAnsi="Aptos" w:cstheme="minorHAnsi"/>
          <w:color w:val="000000" w:themeColor="text1"/>
        </w:rPr>
      </w:pPr>
      <w:r w:rsidRPr="0034377A">
        <w:rPr>
          <w:rFonts w:ascii="Aptos" w:hAnsi="Aptos" w:cstheme="minorHAnsi"/>
          <w:color w:val="000000" w:themeColor="text1"/>
        </w:rPr>
        <w:t xml:space="preserve">Annual Evaluation Report included with each year 21st CCLC Continuation </w:t>
      </w:r>
      <w:r w:rsidRPr="0034377A">
        <w:rPr>
          <w:rFonts w:ascii="Aptos" w:hAnsi="Aptos" w:cstheme="minorHAnsi"/>
          <w:color w:val="000000" w:themeColor="text1"/>
          <w:lang w:val="en-US"/>
        </w:rPr>
        <w:t>Plan</w:t>
      </w:r>
      <w:r w:rsidRPr="0034377A">
        <w:rPr>
          <w:rFonts w:ascii="Aptos" w:hAnsi="Aptos" w:cstheme="minorHAnsi"/>
          <w:color w:val="000000" w:themeColor="text1"/>
        </w:rPr>
        <w:t>. A final Evaluation Report will be required within 45 days of the subgrant ending date each year.</w:t>
      </w:r>
    </w:p>
    <w:p w14:paraId="2644FB7C" w14:textId="77777777" w:rsidR="007F2362" w:rsidRPr="0034377A" w:rsidRDefault="007F2362" w:rsidP="00FF3A7A">
      <w:pPr>
        <w:pStyle w:val="BodyText"/>
        <w:numPr>
          <w:ilvl w:val="0"/>
          <w:numId w:val="13"/>
        </w:numPr>
        <w:jc w:val="both"/>
        <w:rPr>
          <w:rFonts w:ascii="Aptos" w:hAnsi="Aptos" w:cstheme="minorHAnsi"/>
          <w:color w:val="000000" w:themeColor="text1"/>
        </w:rPr>
      </w:pPr>
      <w:r w:rsidRPr="0034377A">
        <w:rPr>
          <w:rFonts w:ascii="Aptos" w:hAnsi="Aptos" w:cstheme="minorHAnsi"/>
          <w:color w:val="000000" w:themeColor="text1"/>
        </w:rPr>
        <w:t>Report any circumstance that may jeopardize the continued operation of the program, including financial difficulty. In the event that the subgrantee is unable to continue operation of the program any property purchased with 21st CCLC funds shall be returned to DDOE.</w:t>
      </w:r>
    </w:p>
    <w:p w14:paraId="5DE764D3" w14:textId="77777777" w:rsidR="007F2362" w:rsidRPr="0034377A" w:rsidRDefault="007F2362" w:rsidP="007F2362">
      <w:pPr>
        <w:pStyle w:val="BodyText"/>
        <w:tabs>
          <w:tab w:val="left" w:pos="460"/>
        </w:tabs>
        <w:ind w:left="360" w:hanging="360"/>
        <w:rPr>
          <w:rFonts w:ascii="Aptos" w:hAnsi="Aptos" w:cstheme="minorHAnsi"/>
          <w:color w:val="000000" w:themeColor="text1"/>
          <w:lang w:val="en-US"/>
        </w:rPr>
      </w:pPr>
    </w:p>
    <w:p w14:paraId="1113E7EB" w14:textId="77777777" w:rsidR="007F2362" w:rsidRPr="0034377A" w:rsidRDefault="007F2362" w:rsidP="007F2362">
      <w:pPr>
        <w:pStyle w:val="BodyText"/>
        <w:tabs>
          <w:tab w:val="left" w:pos="460"/>
        </w:tabs>
        <w:ind w:left="360" w:hanging="360"/>
        <w:rPr>
          <w:rFonts w:ascii="Aptos" w:hAnsi="Aptos" w:cstheme="minorHAnsi"/>
          <w:b/>
          <w:color w:val="000000" w:themeColor="text1"/>
          <w:lang w:val="en-US"/>
        </w:rPr>
      </w:pPr>
    </w:p>
    <w:p w14:paraId="0BB1C5B4" w14:textId="77777777" w:rsidR="003B126E" w:rsidRPr="0034377A" w:rsidRDefault="003B126E">
      <w:pPr>
        <w:rPr>
          <w:rFonts w:ascii="Aptos" w:hAnsi="Aptos" w:cstheme="minorHAnsi"/>
          <w:b/>
          <w:color w:val="000000" w:themeColor="text1"/>
          <w:lang w:eastAsia="x-none"/>
        </w:rPr>
      </w:pPr>
      <w:r w:rsidRPr="0034377A">
        <w:rPr>
          <w:rFonts w:ascii="Aptos" w:hAnsi="Aptos" w:cstheme="minorHAnsi"/>
          <w:b/>
          <w:color w:val="000000" w:themeColor="text1"/>
        </w:rPr>
        <w:br w:type="page"/>
      </w:r>
    </w:p>
    <w:p w14:paraId="43B4E01D" w14:textId="303F6927" w:rsidR="007F2362" w:rsidRPr="0034377A" w:rsidRDefault="007F2362" w:rsidP="007F2362">
      <w:pPr>
        <w:pStyle w:val="BodyText"/>
        <w:tabs>
          <w:tab w:val="left" w:pos="460"/>
        </w:tabs>
        <w:ind w:left="360" w:hanging="360"/>
        <w:rPr>
          <w:rFonts w:ascii="Aptos" w:hAnsi="Aptos" w:cstheme="minorHAnsi"/>
          <w:b/>
          <w:color w:val="000000" w:themeColor="text1"/>
          <w:lang w:val="en-US"/>
        </w:rPr>
      </w:pPr>
      <w:r w:rsidRPr="0034377A">
        <w:rPr>
          <w:rFonts w:ascii="Aptos" w:hAnsi="Aptos" w:cstheme="minorHAnsi"/>
          <w:b/>
          <w:color w:val="000000" w:themeColor="text1"/>
          <w:lang w:val="en-US"/>
        </w:rPr>
        <w:lastRenderedPageBreak/>
        <w:t>Application Process</w:t>
      </w:r>
    </w:p>
    <w:p w14:paraId="0D0685CA" w14:textId="134DD300"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To be considered, all applications must be submitted</w:t>
      </w:r>
      <w:r w:rsidR="003B126E" w:rsidRPr="0034377A">
        <w:rPr>
          <w:rFonts w:ascii="Aptos" w:hAnsi="Aptos" w:cstheme="minorHAnsi"/>
          <w:color w:val="000000" w:themeColor="text1"/>
        </w:rPr>
        <w:t xml:space="preserve"> electronically</w:t>
      </w:r>
      <w:r w:rsidRPr="0034377A">
        <w:rPr>
          <w:rFonts w:ascii="Aptos" w:hAnsi="Aptos" w:cstheme="minorHAnsi"/>
          <w:color w:val="000000" w:themeColor="text1"/>
        </w:rPr>
        <w:t xml:space="preserve"> and respond to the</w:t>
      </w:r>
      <w:r w:rsidRPr="0034377A">
        <w:rPr>
          <w:rFonts w:ascii="Aptos" w:hAnsi="Aptos" w:cstheme="minorHAnsi"/>
          <w:color w:val="000000" w:themeColor="text1"/>
          <w:lang w:val="en-US"/>
        </w:rPr>
        <w:t xml:space="preserve"> </w:t>
      </w:r>
      <w:r w:rsidRPr="0034377A">
        <w:rPr>
          <w:rFonts w:ascii="Aptos" w:hAnsi="Aptos" w:cstheme="minorHAnsi"/>
          <w:color w:val="000000" w:themeColor="text1"/>
        </w:rPr>
        <w:t>items outlined in th</w:t>
      </w:r>
      <w:r w:rsidRPr="0034377A">
        <w:rPr>
          <w:rFonts w:ascii="Aptos" w:hAnsi="Aptos" w:cstheme="minorHAnsi"/>
          <w:color w:val="000000" w:themeColor="text1"/>
          <w:lang w:val="en-US"/>
        </w:rPr>
        <w:t>e</w:t>
      </w:r>
      <w:r w:rsidRPr="0034377A">
        <w:rPr>
          <w:rFonts w:ascii="Aptos" w:hAnsi="Aptos" w:cstheme="minorHAnsi"/>
          <w:color w:val="000000" w:themeColor="text1"/>
        </w:rPr>
        <w:t xml:space="preserve"> RFP. The State reserves the right to reject any non-responsive or non-conforming applications. </w:t>
      </w:r>
      <w:r w:rsidR="003B126E" w:rsidRPr="0034377A">
        <w:rPr>
          <w:rFonts w:ascii="Aptos" w:hAnsi="Aptos" w:cstheme="minorHAnsi"/>
          <w:color w:val="000000" w:themeColor="text1"/>
        </w:rPr>
        <w:t>E</w:t>
      </w:r>
      <w:r w:rsidRPr="0034377A">
        <w:rPr>
          <w:rFonts w:ascii="Aptos" w:hAnsi="Aptos" w:cstheme="minorHAnsi"/>
          <w:color w:val="000000" w:themeColor="text1"/>
        </w:rPr>
        <w:t>ach applica</w:t>
      </w:r>
      <w:r w:rsidR="003B126E" w:rsidRPr="0034377A">
        <w:rPr>
          <w:rFonts w:ascii="Aptos" w:hAnsi="Aptos" w:cstheme="minorHAnsi"/>
          <w:color w:val="000000" w:themeColor="text1"/>
        </w:rPr>
        <w:t>nt must s</w:t>
      </w:r>
      <w:r w:rsidRPr="0034377A">
        <w:rPr>
          <w:rFonts w:ascii="Aptos" w:hAnsi="Aptos" w:cstheme="minorHAnsi"/>
          <w:color w:val="000000" w:themeColor="text1"/>
        </w:rPr>
        <w:t>ubmi</w:t>
      </w:r>
      <w:r w:rsidR="003B126E" w:rsidRPr="0034377A">
        <w:rPr>
          <w:rFonts w:ascii="Aptos" w:hAnsi="Aptos" w:cstheme="minorHAnsi"/>
          <w:color w:val="000000" w:themeColor="text1"/>
        </w:rPr>
        <w:t xml:space="preserve">t </w:t>
      </w:r>
      <w:r w:rsidR="002F0CF3" w:rsidRPr="0034377A">
        <w:rPr>
          <w:rFonts w:ascii="Aptos" w:hAnsi="Aptos" w:cstheme="minorHAnsi"/>
          <w:color w:val="000000" w:themeColor="text1"/>
          <w:u w:val="single"/>
        </w:rPr>
        <w:t xml:space="preserve">one </w:t>
      </w:r>
      <w:r w:rsidRPr="0034377A">
        <w:rPr>
          <w:rFonts w:ascii="Aptos" w:hAnsi="Aptos" w:cstheme="minorHAnsi"/>
          <w:color w:val="000000" w:themeColor="text1"/>
          <w:u w:val="single"/>
        </w:rPr>
        <w:t>(</w:t>
      </w:r>
      <w:r w:rsidR="002F0CF3" w:rsidRPr="0034377A">
        <w:rPr>
          <w:rFonts w:ascii="Aptos" w:hAnsi="Aptos" w:cstheme="minorHAnsi"/>
          <w:color w:val="000000" w:themeColor="text1"/>
          <w:u w:val="single"/>
        </w:rPr>
        <w:t>1</w:t>
      </w:r>
      <w:r w:rsidRPr="0034377A">
        <w:rPr>
          <w:rFonts w:ascii="Aptos" w:hAnsi="Aptos" w:cstheme="minorHAnsi"/>
          <w:color w:val="000000" w:themeColor="text1"/>
          <w:u w:val="single"/>
        </w:rPr>
        <w:t>) electronic cop</w:t>
      </w:r>
      <w:r w:rsidR="002F0CF3" w:rsidRPr="0034377A">
        <w:rPr>
          <w:rFonts w:ascii="Aptos" w:hAnsi="Aptos" w:cstheme="minorHAnsi"/>
          <w:color w:val="000000" w:themeColor="text1"/>
          <w:u w:val="single"/>
        </w:rPr>
        <w:t>y</w:t>
      </w:r>
      <w:r w:rsidRPr="0034377A">
        <w:rPr>
          <w:rFonts w:ascii="Aptos" w:hAnsi="Aptos" w:cstheme="minorHAnsi"/>
          <w:color w:val="000000" w:themeColor="text1"/>
          <w:u w:val="single"/>
        </w:rPr>
        <w:t xml:space="preserve"> </w:t>
      </w:r>
      <w:r w:rsidR="003B126E" w:rsidRPr="0034377A">
        <w:rPr>
          <w:rFonts w:ascii="Aptos" w:hAnsi="Aptos" w:cstheme="minorHAnsi"/>
          <w:color w:val="000000" w:themeColor="text1"/>
          <w:u w:val="single"/>
        </w:rPr>
        <w:t xml:space="preserve">of their application and all required documents </w:t>
      </w:r>
      <w:r w:rsidRPr="0034377A">
        <w:rPr>
          <w:rFonts w:ascii="Aptos" w:hAnsi="Aptos" w:cstheme="minorHAnsi"/>
          <w:color w:val="000000" w:themeColor="text1"/>
          <w:u w:val="single"/>
        </w:rPr>
        <w:t>on USB memory drive</w:t>
      </w:r>
      <w:r w:rsidRPr="0034377A">
        <w:rPr>
          <w:rFonts w:ascii="Aptos" w:hAnsi="Aptos" w:cstheme="minorHAnsi"/>
          <w:color w:val="000000" w:themeColor="text1"/>
        </w:rPr>
        <w:t xml:space="preserve">. </w:t>
      </w:r>
    </w:p>
    <w:p w14:paraId="4E475446"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p>
    <w:p w14:paraId="2178DC9F" w14:textId="77777777"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Applications submitted in response to this RFP should be prepared and submitted in accordance with the following guidelines:</w:t>
      </w:r>
    </w:p>
    <w:p w14:paraId="34B47569" w14:textId="77777777" w:rsidR="007F2362" w:rsidRPr="0034377A" w:rsidRDefault="007F2362" w:rsidP="00FF3A7A">
      <w:pPr>
        <w:pStyle w:val="BodyText"/>
        <w:numPr>
          <w:ilvl w:val="0"/>
          <w:numId w:val="15"/>
        </w:numPr>
        <w:tabs>
          <w:tab w:val="left" w:pos="460"/>
        </w:tabs>
        <w:jc w:val="both"/>
        <w:rPr>
          <w:rFonts w:ascii="Aptos" w:hAnsi="Aptos" w:cstheme="minorHAnsi"/>
          <w:color w:val="000000" w:themeColor="text1"/>
        </w:rPr>
      </w:pPr>
      <w:r w:rsidRPr="0034377A">
        <w:rPr>
          <w:rFonts w:ascii="Aptos" w:hAnsi="Aptos" w:cstheme="minorHAnsi"/>
          <w:color w:val="000000" w:themeColor="text1"/>
        </w:rPr>
        <w:t>Typewritten;</w:t>
      </w:r>
    </w:p>
    <w:p w14:paraId="0A091916" w14:textId="77777777" w:rsidR="007F2362" w:rsidRPr="0034377A" w:rsidRDefault="007F2362" w:rsidP="00FF3A7A">
      <w:pPr>
        <w:pStyle w:val="BodyText"/>
        <w:numPr>
          <w:ilvl w:val="0"/>
          <w:numId w:val="15"/>
        </w:numPr>
        <w:tabs>
          <w:tab w:val="left" w:pos="460"/>
        </w:tabs>
        <w:jc w:val="both"/>
        <w:rPr>
          <w:rFonts w:ascii="Aptos" w:hAnsi="Aptos" w:cstheme="minorHAnsi"/>
          <w:color w:val="000000" w:themeColor="text1"/>
        </w:rPr>
      </w:pPr>
      <w:r w:rsidRPr="0034377A">
        <w:rPr>
          <w:rFonts w:ascii="Aptos" w:hAnsi="Aptos" w:cstheme="minorHAnsi"/>
          <w:color w:val="000000" w:themeColor="text1"/>
        </w:rPr>
        <w:t>Twelve-point font, using an easy-to-read font such as Arial, Times New Roman, etc.;</w:t>
      </w:r>
    </w:p>
    <w:p w14:paraId="1A140F9A" w14:textId="77777777" w:rsidR="007F2362" w:rsidRPr="0034377A" w:rsidRDefault="007F2362" w:rsidP="00FF3A7A">
      <w:pPr>
        <w:pStyle w:val="BodyText"/>
        <w:numPr>
          <w:ilvl w:val="0"/>
          <w:numId w:val="15"/>
        </w:numPr>
        <w:tabs>
          <w:tab w:val="left" w:pos="460"/>
        </w:tabs>
        <w:jc w:val="both"/>
        <w:rPr>
          <w:rFonts w:ascii="Aptos" w:hAnsi="Aptos" w:cstheme="minorHAnsi"/>
          <w:color w:val="000000" w:themeColor="text1"/>
        </w:rPr>
      </w:pPr>
      <w:r w:rsidRPr="0034377A">
        <w:rPr>
          <w:rFonts w:ascii="Aptos" w:hAnsi="Aptos" w:cstheme="minorHAnsi"/>
          <w:color w:val="000000" w:themeColor="text1"/>
        </w:rPr>
        <w:t>Charts and graphs may be single spaced and use no smaller than 10-point type;</w:t>
      </w:r>
    </w:p>
    <w:p w14:paraId="0EA739AD" w14:textId="77777777" w:rsidR="007F2362" w:rsidRPr="0034377A" w:rsidRDefault="007F2362" w:rsidP="00FF3A7A">
      <w:pPr>
        <w:pStyle w:val="BodyText"/>
        <w:numPr>
          <w:ilvl w:val="0"/>
          <w:numId w:val="15"/>
        </w:numPr>
        <w:tabs>
          <w:tab w:val="left" w:pos="460"/>
        </w:tabs>
        <w:jc w:val="both"/>
        <w:rPr>
          <w:rFonts w:ascii="Aptos" w:hAnsi="Aptos" w:cstheme="minorHAnsi"/>
          <w:color w:val="000000" w:themeColor="text1"/>
        </w:rPr>
      </w:pPr>
      <w:r w:rsidRPr="0034377A">
        <w:rPr>
          <w:rFonts w:ascii="Aptos" w:hAnsi="Aptos" w:cstheme="minorHAnsi"/>
          <w:color w:val="000000" w:themeColor="text1"/>
        </w:rPr>
        <w:t>Do not attach additional pages or information not requested in the application;</w:t>
      </w:r>
    </w:p>
    <w:p w14:paraId="405C5433" w14:textId="77777777" w:rsidR="007F2362" w:rsidRPr="0034377A" w:rsidRDefault="007F2362" w:rsidP="00FF3A7A">
      <w:pPr>
        <w:pStyle w:val="BodyText"/>
        <w:numPr>
          <w:ilvl w:val="0"/>
          <w:numId w:val="15"/>
        </w:numPr>
        <w:tabs>
          <w:tab w:val="left" w:pos="460"/>
        </w:tabs>
        <w:jc w:val="both"/>
        <w:rPr>
          <w:rFonts w:ascii="Aptos" w:hAnsi="Aptos" w:cstheme="minorHAnsi"/>
          <w:color w:val="000000" w:themeColor="text1"/>
        </w:rPr>
      </w:pPr>
      <w:r w:rsidRPr="0034377A">
        <w:rPr>
          <w:rFonts w:ascii="Aptos" w:hAnsi="Aptos" w:cstheme="minorHAnsi"/>
          <w:color w:val="000000" w:themeColor="text1"/>
        </w:rPr>
        <w:t>Stapled (do not use binders or folders when submitting application).</w:t>
      </w:r>
    </w:p>
    <w:p w14:paraId="311704C4"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p>
    <w:p w14:paraId="5B1E9DAE" w14:textId="195FE32B"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 xml:space="preserve">All properly sealed and marked applications are to be sent to DDOE and received no later than </w:t>
      </w:r>
      <w:r w:rsidRPr="0034377A">
        <w:rPr>
          <w:rFonts w:ascii="Aptos" w:hAnsi="Aptos" w:cstheme="minorHAnsi"/>
          <w:b/>
          <w:bCs/>
          <w:color w:val="000000" w:themeColor="text1"/>
          <w:lang w:val="en-US"/>
        </w:rPr>
        <w:t>2</w:t>
      </w:r>
      <w:r w:rsidRPr="0034377A">
        <w:rPr>
          <w:rFonts w:ascii="Aptos" w:hAnsi="Aptos" w:cstheme="minorHAnsi"/>
          <w:b/>
          <w:bCs/>
          <w:color w:val="000000" w:themeColor="text1"/>
        </w:rPr>
        <w:t xml:space="preserve">:00 PM </w:t>
      </w:r>
      <w:r w:rsidRPr="0034377A">
        <w:rPr>
          <w:rFonts w:ascii="Aptos" w:hAnsi="Aptos" w:cstheme="minorHAnsi"/>
          <w:bCs/>
          <w:color w:val="000000" w:themeColor="text1"/>
        </w:rPr>
        <w:t xml:space="preserve">(Local Time) </w:t>
      </w:r>
      <w:r w:rsidRPr="00E604FF">
        <w:rPr>
          <w:rFonts w:ascii="Aptos" w:hAnsi="Aptos" w:cstheme="minorHAnsi"/>
          <w:color w:val="000000" w:themeColor="text1"/>
        </w:rPr>
        <w:t xml:space="preserve">on </w:t>
      </w:r>
      <w:r w:rsidR="003B126E" w:rsidRPr="00E604FF">
        <w:rPr>
          <w:rFonts w:ascii="Aptos" w:hAnsi="Aptos" w:cstheme="minorHAnsi"/>
          <w:b/>
          <w:bCs/>
          <w:color w:val="000000" w:themeColor="text1"/>
          <w:lang w:val="en-US"/>
        </w:rPr>
        <w:t xml:space="preserve">June </w:t>
      </w:r>
      <w:r w:rsidR="00CF330D" w:rsidRPr="00E604FF">
        <w:rPr>
          <w:rFonts w:ascii="Aptos" w:hAnsi="Aptos" w:cstheme="minorHAnsi"/>
          <w:b/>
          <w:bCs/>
          <w:color w:val="000000" w:themeColor="text1"/>
          <w:lang w:val="en-US"/>
        </w:rPr>
        <w:t>2</w:t>
      </w:r>
      <w:r w:rsidR="00FF3A7A" w:rsidRPr="00E604FF">
        <w:rPr>
          <w:rFonts w:ascii="Aptos" w:hAnsi="Aptos" w:cstheme="minorHAnsi"/>
          <w:b/>
          <w:bCs/>
          <w:color w:val="000000" w:themeColor="text1"/>
          <w:lang w:val="en-US"/>
        </w:rPr>
        <w:t>5</w:t>
      </w:r>
      <w:r w:rsidR="003B126E" w:rsidRPr="00E604FF">
        <w:rPr>
          <w:rFonts w:ascii="Aptos" w:hAnsi="Aptos" w:cstheme="minorHAnsi"/>
          <w:b/>
          <w:bCs/>
          <w:color w:val="000000" w:themeColor="text1"/>
          <w:lang w:val="en-US"/>
        </w:rPr>
        <w:t>, 202</w:t>
      </w:r>
      <w:r w:rsidR="00FF3A7A" w:rsidRPr="00E604FF">
        <w:rPr>
          <w:rFonts w:ascii="Aptos" w:hAnsi="Aptos" w:cstheme="minorHAnsi"/>
          <w:b/>
          <w:bCs/>
          <w:color w:val="000000" w:themeColor="text1"/>
          <w:lang w:val="en-US"/>
        </w:rPr>
        <w:t>6</w:t>
      </w:r>
      <w:r w:rsidRPr="00E604FF">
        <w:rPr>
          <w:rFonts w:ascii="Aptos" w:hAnsi="Aptos" w:cstheme="minorHAnsi"/>
          <w:color w:val="000000" w:themeColor="text1"/>
        </w:rPr>
        <w:t>. The</w:t>
      </w:r>
      <w:r w:rsidRPr="0034377A">
        <w:rPr>
          <w:rFonts w:ascii="Aptos" w:hAnsi="Aptos" w:cstheme="minorHAnsi"/>
          <w:color w:val="000000" w:themeColor="text1"/>
        </w:rPr>
        <w:t xml:space="preserve"> </w:t>
      </w:r>
      <w:r w:rsidRPr="0034377A">
        <w:rPr>
          <w:rFonts w:ascii="Aptos" w:hAnsi="Aptos" w:cstheme="minorHAnsi"/>
          <w:color w:val="000000" w:themeColor="text1"/>
          <w:lang w:val="en-US"/>
        </w:rPr>
        <w:t xml:space="preserve">applications </w:t>
      </w:r>
      <w:r w:rsidRPr="0034377A">
        <w:rPr>
          <w:rFonts w:ascii="Aptos" w:hAnsi="Aptos" w:cstheme="minorHAnsi"/>
          <w:color w:val="000000" w:themeColor="text1"/>
        </w:rPr>
        <w:t>may be delivered by Express Delivery (e.g., FedEx, UPS, etc.), US Mail, or by hand to:</w:t>
      </w:r>
    </w:p>
    <w:p w14:paraId="73BF8F69" w14:textId="77777777" w:rsidR="0057215C" w:rsidRPr="0034377A" w:rsidRDefault="0057215C" w:rsidP="00FF3A7A">
      <w:pPr>
        <w:pStyle w:val="BodyText"/>
        <w:tabs>
          <w:tab w:val="left" w:pos="460"/>
        </w:tabs>
        <w:jc w:val="both"/>
        <w:rPr>
          <w:rFonts w:ascii="Aptos" w:hAnsi="Aptos" w:cstheme="minorHAnsi"/>
          <w:color w:val="000000" w:themeColor="text1"/>
        </w:rPr>
      </w:pPr>
    </w:p>
    <w:p w14:paraId="40940B2E" w14:textId="2882C5AF" w:rsidR="007F2362" w:rsidRPr="0034377A" w:rsidRDefault="007F2362" w:rsidP="00FF3A7A">
      <w:pPr>
        <w:pStyle w:val="BodyText"/>
        <w:tabs>
          <w:tab w:val="left" w:pos="460"/>
        </w:tabs>
        <w:jc w:val="both"/>
        <w:rPr>
          <w:rFonts w:ascii="Aptos" w:hAnsi="Aptos" w:cstheme="minorHAnsi"/>
          <w:b/>
          <w:color w:val="000000" w:themeColor="text1"/>
        </w:rPr>
      </w:pPr>
      <w:r w:rsidRPr="0034377A">
        <w:rPr>
          <w:rFonts w:ascii="Aptos" w:hAnsi="Aptos" w:cstheme="minorHAnsi"/>
          <w:b/>
          <w:color w:val="000000" w:themeColor="text1"/>
        </w:rPr>
        <w:t xml:space="preserve">Erika </w:t>
      </w:r>
      <w:r w:rsidR="00FF3A7A">
        <w:rPr>
          <w:rFonts w:ascii="Aptos" w:hAnsi="Aptos" w:cstheme="minorHAnsi"/>
          <w:b/>
          <w:color w:val="000000" w:themeColor="text1"/>
        </w:rPr>
        <w:t>Hadden</w:t>
      </w:r>
    </w:p>
    <w:p w14:paraId="0A7DBDEE" w14:textId="77777777" w:rsidR="007F2362" w:rsidRPr="0034377A" w:rsidRDefault="007F2362" w:rsidP="00FF3A7A">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Education Associate, Contracting &amp; Procurement</w:t>
      </w:r>
    </w:p>
    <w:p w14:paraId="14EBFB40" w14:textId="77777777" w:rsidR="007F2362" w:rsidRPr="0034377A" w:rsidRDefault="007F2362" w:rsidP="00FF3A7A">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Delaware Department of Education</w:t>
      </w:r>
    </w:p>
    <w:p w14:paraId="3C128B09" w14:textId="61893001" w:rsidR="007F2362" w:rsidRPr="0034377A" w:rsidRDefault="00FF3A7A" w:rsidP="00FF3A7A">
      <w:pPr>
        <w:pStyle w:val="BodyText"/>
        <w:tabs>
          <w:tab w:val="left" w:pos="460"/>
        </w:tabs>
        <w:ind w:left="360" w:hanging="360"/>
        <w:jc w:val="both"/>
        <w:rPr>
          <w:rFonts w:ascii="Aptos" w:hAnsi="Aptos" w:cstheme="minorHAnsi"/>
          <w:b/>
          <w:color w:val="000000" w:themeColor="text1"/>
        </w:rPr>
      </w:pPr>
      <w:r>
        <w:rPr>
          <w:rFonts w:ascii="Aptos" w:hAnsi="Aptos" w:cstheme="minorHAnsi"/>
          <w:b/>
          <w:color w:val="000000" w:themeColor="text1"/>
        </w:rPr>
        <w:t xml:space="preserve">Finance and </w:t>
      </w:r>
      <w:r w:rsidR="007F2362" w:rsidRPr="0034377A">
        <w:rPr>
          <w:rFonts w:ascii="Aptos" w:hAnsi="Aptos" w:cstheme="minorHAnsi"/>
          <w:b/>
          <w:color w:val="000000" w:themeColor="text1"/>
        </w:rPr>
        <w:t>Operations, Finance Office, Rm. 2</w:t>
      </w:r>
      <w:r w:rsidR="00CF330D" w:rsidRPr="0034377A">
        <w:rPr>
          <w:rFonts w:ascii="Aptos" w:hAnsi="Aptos" w:cstheme="minorHAnsi"/>
          <w:b/>
          <w:color w:val="000000" w:themeColor="text1"/>
        </w:rPr>
        <w:t>79</w:t>
      </w:r>
    </w:p>
    <w:p w14:paraId="2E6CA85F" w14:textId="77777777" w:rsidR="007F2362" w:rsidRPr="0034377A" w:rsidRDefault="007F2362" w:rsidP="00FF3A7A">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401 Federal Street, Suite #2</w:t>
      </w:r>
    </w:p>
    <w:p w14:paraId="1983FEA9" w14:textId="77777777" w:rsidR="007F2362" w:rsidRPr="0034377A" w:rsidRDefault="007F2362" w:rsidP="00FF3A7A">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Dover, DE 19901-3639</w:t>
      </w:r>
    </w:p>
    <w:p w14:paraId="77CD4B12" w14:textId="77777777" w:rsidR="007F2362" w:rsidRPr="0034377A" w:rsidRDefault="007F2362" w:rsidP="00FF3A7A">
      <w:pPr>
        <w:pStyle w:val="BodyText"/>
        <w:tabs>
          <w:tab w:val="left" w:pos="460"/>
        </w:tabs>
        <w:ind w:left="360" w:hanging="360"/>
        <w:jc w:val="both"/>
        <w:rPr>
          <w:rFonts w:ascii="Aptos" w:hAnsi="Aptos" w:cstheme="minorHAnsi"/>
          <w:color w:val="000000" w:themeColor="text1"/>
          <w:lang w:val="en-US"/>
        </w:rPr>
      </w:pPr>
    </w:p>
    <w:p w14:paraId="19C5DBCA" w14:textId="1189D7BE" w:rsidR="007F2362" w:rsidRPr="0034377A" w:rsidRDefault="007F2362" w:rsidP="00FF3A7A">
      <w:pPr>
        <w:pStyle w:val="BodyText"/>
        <w:tabs>
          <w:tab w:val="left" w:pos="460"/>
        </w:tabs>
        <w:jc w:val="both"/>
        <w:rPr>
          <w:rFonts w:ascii="Aptos" w:hAnsi="Aptos" w:cstheme="minorHAnsi"/>
          <w:b/>
          <w:bCs/>
          <w:color w:val="000000" w:themeColor="text1"/>
          <w:lang w:val="en-US"/>
        </w:rPr>
      </w:pPr>
      <w:r w:rsidRPr="0034377A">
        <w:rPr>
          <w:rFonts w:ascii="Aptos" w:hAnsi="Aptos" w:cstheme="minorHAnsi"/>
          <w:color w:val="000000" w:themeColor="text1"/>
          <w:lang w:val="en-US"/>
        </w:rPr>
        <w:t>Vendors are directed to clearly print “</w:t>
      </w:r>
      <w:r w:rsidRPr="0034377A">
        <w:rPr>
          <w:rFonts w:ascii="Aptos" w:hAnsi="Aptos" w:cstheme="minorHAnsi"/>
          <w:b/>
          <w:color w:val="000000" w:themeColor="text1"/>
          <w:u w:val="single"/>
          <w:lang w:val="en-US"/>
        </w:rPr>
        <w:t>BID ENCLOSED</w:t>
      </w:r>
      <w:r w:rsidRPr="0034377A">
        <w:rPr>
          <w:rFonts w:ascii="Aptos" w:hAnsi="Aptos" w:cstheme="minorHAnsi"/>
          <w:color w:val="000000" w:themeColor="text1"/>
          <w:lang w:val="en-US"/>
        </w:rPr>
        <w:t>” and “</w:t>
      </w:r>
      <w:r w:rsidRPr="00E604FF">
        <w:rPr>
          <w:rFonts w:ascii="Aptos" w:hAnsi="Aptos" w:cstheme="minorHAnsi"/>
          <w:b/>
          <w:color w:val="000000" w:themeColor="text1"/>
          <w:u w:val="single"/>
          <w:lang w:val="en-US"/>
        </w:rPr>
        <w:t>CONTRACT NO. DOE</w:t>
      </w:r>
      <w:r w:rsidR="00FF3A7A" w:rsidRPr="00E604FF">
        <w:rPr>
          <w:rFonts w:ascii="Aptos" w:hAnsi="Aptos" w:cstheme="minorHAnsi"/>
          <w:b/>
          <w:color w:val="000000" w:themeColor="text1"/>
          <w:u w:val="single"/>
          <w:lang w:val="en-US"/>
        </w:rPr>
        <w:t>26011-21</w:t>
      </w:r>
      <w:r w:rsidR="00FF3A7A" w:rsidRPr="00E604FF">
        <w:rPr>
          <w:rFonts w:ascii="Aptos" w:hAnsi="Aptos" w:cstheme="minorHAnsi"/>
          <w:b/>
          <w:color w:val="000000" w:themeColor="text1"/>
          <w:u w:val="single"/>
          <w:vertAlign w:val="superscript"/>
          <w:lang w:val="en-US"/>
        </w:rPr>
        <w:t>ST</w:t>
      </w:r>
      <w:r w:rsidR="00FF3A7A" w:rsidRPr="00E604FF">
        <w:rPr>
          <w:rFonts w:ascii="Aptos" w:hAnsi="Aptos" w:cstheme="minorHAnsi"/>
          <w:b/>
          <w:color w:val="000000" w:themeColor="text1"/>
          <w:u w:val="single"/>
          <w:lang w:val="en-US"/>
        </w:rPr>
        <w:t>_CCLC24</w:t>
      </w:r>
      <w:r w:rsidRPr="00E604FF">
        <w:rPr>
          <w:rFonts w:ascii="Aptos" w:hAnsi="Aptos" w:cstheme="minorHAnsi"/>
          <w:bCs/>
          <w:color w:val="000000" w:themeColor="text1"/>
          <w:lang w:val="en-US"/>
        </w:rPr>
        <w:t>” on the outside of the bid submission package.</w:t>
      </w:r>
    </w:p>
    <w:p w14:paraId="568D9DBD" w14:textId="77777777" w:rsidR="007F2362" w:rsidRPr="0034377A" w:rsidRDefault="007F2362" w:rsidP="00FF3A7A">
      <w:pPr>
        <w:pStyle w:val="BodyText"/>
        <w:tabs>
          <w:tab w:val="left" w:pos="460"/>
        </w:tabs>
        <w:ind w:left="360" w:hanging="360"/>
        <w:jc w:val="both"/>
        <w:rPr>
          <w:rFonts w:ascii="Aptos" w:hAnsi="Aptos" w:cstheme="minorHAnsi"/>
          <w:b/>
          <w:bCs/>
          <w:color w:val="000000" w:themeColor="text1"/>
        </w:rPr>
      </w:pPr>
    </w:p>
    <w:p w14:paraId="11E92ED5" w14:textId="77777777"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Any proposal received after the Deadline for Receipt of Proposals date shall not be considered and shall be returned unopened. The proposing vendor bears the risk of delays in delivery and any costs for returned proposals. The contents of any proposal shall not be disclosed as to be made available to competing entities during the negotiation process.</w:t>
      </w:r>
    </w:p>
    <w:p w14:paraId="39B66CAF"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p>
    <w:p w14:paraId="26743E1B" w14:textId="77777777" w:rsidR="007F2362" w:rsidRPr="0034377A" w:rsidRDefault="007F2362" w:rsidP="007F2362">
      <w:pPr>
        <w:pStyle w:val="BodyText"/>
        <w:tabs>
          <w:tab w:val="left" w:pos="460"/>
        </w:tabs>
        <w:ind w:left="360" w:hanging="360"/>
        <w:rPr>
          <w:rFonts w:ascii="Aptos" w:hAnsi="Aptos" w:cstheme="minorHAnsi"/>
          <w:color w:val="000000" w:themeColor="text1"/>
          <w:lang w:val="en-US"/>
        </w:rPr>
      </w:pPr>
      <w:r w:rsidRPr="0034377A">
        <w:rPr>
          <w:rFonts w:ascii="Aptos" w:hAnsi="Aptos" w:cstheme="minorHAnsi"/>
          <w:color w:val="000000" w:themeColor="text1"/>
          <w:lang w:val="en-US"/>
        </w:rPr>
        <w:t>Proposals received after the specified date and time will not be accepted or considered.</w:t>
      </w:r>
    </w:p>
    <w:p w14:paraId="3F41932E" w14:textId="77777777" w:rsidR="00037B1B" w:rsidRPr="0034377A" w:rsidRDefault="00037B1B" w:rsidP="007F2362">
      <w:pPr>
        <w:pStyle w:val="BodyText"/>
        <w:tabs>
          <w:tab w:val="left" w:pos="460"/>
        </w:tabs>
        <w:ind w:left="360" w:hanging="360"/>
        <w:rPr>
          <w:rFonts w:ascii="Aptos" w:hAnsi="Aptos" w:cstheme="minorHAnsi"/>
          <w:b/>
          <w:color w:val="000000" w:themeColor="text1"/>
          <w:lang w:val="en-US"/>
        </w:rPr>
      </w:pPr>
    </w:p>
    <w:p w14:paraId="36549C5C" w14:textId="2E81A91D" w:rsidR="007F2362" w:rsidRPr="0034377A" w:rsidRDefault="007F2362" w:rsidP="007F2362">
      <w:pPr>
        <w:pStyle w:val="BodyText"/>
        <w:tabs>
          <w:tab w:val="left" w:pos="460"/>
        </w:tabs>
        <w:ind w:left="360" w:hanging="360"/>
        <w:rPr>
          <w:rFonts w:ascii="Aptos" w:hAnsi="Aptos" w:cstheme="minorHAnsi"/>
          <w:b/>
          <w:bCs/>
          <w:color w:val="000000" w:themeColor="text1"/>
          <w:lang w:val="en-US"/>
        </w:rPr>
      </w:pPr>
      <w:r w:rsidRPr="0034377A">
        <w:rPr>
          <w:rFonts w:ascii="Aptos" w:hAnsi="Aptos" w:cstheme="minorHAnsi"/>
          <w:b/>
          <w:color w:val="000000" w:themeColor="text1"/>
          <w:lang w:val="en-US"/>
        </w:rPr>
        <w:t>Where to Obtain Assistance:</w:t>
      </w:r>
    </w:p>
    <w:p w14:paraId="66FF39D4" w14:textId="77777777" w:rsidR="007F2362" w:rsidRPr="0034377A" w:rsidRDefault="007F2362" w:rsidP="007F2362">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685A73FF" w14:textId="77777777" w:rsidR="007F2362" w:rsidRPr="0034377A" w:rsidRDefault="007F2362" w:rsidP="007F2362">
      <w:pPr>
        <w:pStyle w:val="BodyText"/>
        <w:tabs>
          <w:tab w:val="left" w:pos="460"/>
        </w:tabs>
        <w:ind w:left="360" w:hanging="360"/>
        <w:jc w:val="both"/>
        <w:rPr>
          <w:rFonts w:ascii="Aptos" w:hAnsi="Aptos" w:cstheme="minorHAnsi"/>
          <w:color w:val="000000" w:themeColor="text1"/>
        </w:rPr>
      </w:pPr>
    </w:p>
    <w:p w14:paraId="1E4F1D60" w14:textId="77777777" w:rsidR="00037B1B" w:rsidRPr="0034377A" w:rsidRDefault="00037B1B" w:rsidP="007F2362">
      <w:pPr>
        <w:pStyle w:val="BodyText"/>
        <w:tabs>
          <w:tab w:val="left" w:pos="460"/>
        </w:tabs>
        <w:ind w:left="360" w:hanging="360"/>
        <w:jc w:val="both"/>
        <w:rPr>
          <w:rFonts w:ascii="Aptos" w:hAnsi="Aptos" w:cstheme="minorHAnsi"/>
          <w:b/>
          <w:color w:val="000000" w:themeColor="text1"/>
        </w:rPr>
      </w:pPr>
    </w:p>
    <w:p w14:paraId="7120F2BF" w14:textId="361EE400" w:rsidR="007F2362" w:rsidRPr="0034377A" w:rsidRDefault="007F2362" w:rsidP="007F2362">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 xml:space="preserve">Erika </w:t>
      </w:r>
      <w:r w:rsidR="00FF3A7A">
        <w:rPr>
          <w:rFonts w:ascii="Aptos" w:hAnsi="Aptos" w:cstheme="minorHAnsi"/>
          <w:b/>
          <w:color w:val="000000" w:themeColor="text1"/>
        </w:rPr>
        <w:t>Hadden</w:t>
      </w:r>
    </w:p>
    <w:p w14:paraId="180D85EC" w14:textId="77777777" w:rsidR="007F2362" w:rsidRPr="0034377A" w:rsidRDefault="007F2362" w:rsidP="007F2362">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lang w:val="en-US"/>
        </w:rPr>
        <w:t>DE Department of Education</w:t>
      </w:r>
      <w:r w:rsidRPr="0034377A">
        <w:rPr>
          <w:rFonts w:ascii="Aptos" w:hAnsi="Aptos" w:cstheme="minorHAnsi"/>
          <w:b/>
          <w:color w:val="000000" w:themeColor="text1"/>
        </w:rPr>
        <w:t>, Finance Office</w:t>
      </w:r>
    </w:p>
    <w:p w14:paraId="59D75E03" w14:textId="77777777" w:rsidR="007F2362" w:rsidRPr="0034377A" w:rsidRDefault="007F2362" w:rsidP="007F2362">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401 Federal Street, Ste 2</w:t>
      </w:r>
    </w:p>
    <w:p w14:paraId="363E8A88" w14:textId="77777777" w:rsidR="007F2362" w:rsidRPr="0034377A" w:rsidRDefault="007F2362" w:rsidP="007F2362">
      <w:pPr>
        <w:pStyle w:val="BodyText"/>
        <w:tabs>
          <w:tab w:val="left" w:pos="460"/>
        </w:tabs>
        <w:ind w:left="360" w:hanging="360"/>
        <w:jc w:val="both"/>
        <w:rPr>
          <w:rFonts w:ascii="Aptos" w:hAnsi="Aptos" w:cstheme="minorHAnsi"/>
          <w:b/>
          <w:color w:val="000000" w:themeColor="text1"/>
        </w:rPr>
      </w:pPr>
      <w:r w:rsidRPr="0034377A">
        <w:rPr>
          <w:rFonts w:ascii="Aptos" w:hAnsi="Aptos" w:cstheme="minorHAnsi"/>
          <w:b/>
          <w:color w:val="000000" w:themeColor="text1"/>
        </w:rPr>
        <w:t>Dover, DE 19901</w:t>
      </w:r>
    </w:p>
    <w:p w14:paraId="18555D66" w14:textId="6DA34863" w:rsidR="007F2362" w:rsidRPr="0034377A" w:rsidRDefault="007F2362" w:rsidP="007F2362">
      <w:pPr>
        <w:pStyle w:val="BodyText"/>
        <w:tabs>
          <w:tab w:val="left" w:pos="460"/>
        </w:tabs>
        <w:ind w:left="360" w:hanging="360"/>
        <w:jc w:val="both"/>
        <w:rPr>
          <w:rFonts w:ascii="Aptos" w:hAnsi="Aptos" w:cstheme="minorHAnsi"/>
          <w:b/>
          <w:color w:val="000000" w:themeColor="text1"/>
          <w:lang w:val="en-US"/>
        </w:rPr>
      </w:pPr>
      <w:r w:rsidRPr="0034377A">
        <w:rPr>
          <w:rFonts w:ascii="Aptos" w:hAnsi="Aptos" w:cstheme="minorHAnsi"/>
          <w:b/>
          <w:color w:val="000000" w:themeColor="text1"/>
        </w:rPr>
        <w:t xml:space="preserve">Email: </w:t>
      </w:r>
      <w:hyperlink r:id="rId14" w:history="1">
        <w:r w:rsidR="00FF3A7A" w:rsidRPr="00425120">
          <w:rPr>
            <w:rStyle w:val="Hyperlink"/>
            <w:rFonts w:ascii="Aptos" w:hAnsi="Aptos" w:cstheme="minorHAnsi"/>
            <w:b/>
          </w:rPr>
          <w:t>Erika.Hadden@doe.k12.de.us</w:t>
        </w:r>
      </w:hyperlink>
      <w:r w:rsidRPr="0034377A">
        <w:rPr>
          <w:rFonts w:ascii="Aptos" w:hAnsi="Aptos" w:cstheme="minorHAnsi"/>
          <w:b/>
          <w:color w:val="000000" w:themeColor="text1"/>
        </w:rPr>
        <w:t xml:space="preserve"> </w:t>
      </w:r>
    </w:p>
    <w:p w14:paraId="1DECCB4D" w14:textId="77777777" w:rsidR="007F2362" w:rsidRPr="0034377A" w:rsidRDefault="007F2362" w:rsidP="007F2362">
      <w:pPr>
        <w:pStyle w:val="BodyText"/>
        <w:tabs>
          <w:tab w:val="left" w:pos="460"/>
        </w:tabs>
        <w:ind w:left="360" w:hanging="360"/>
        <w:jc w:val="both"/>
        <w:rPr>
          <w:rFonts w:ascii="Aptos" w:hAnsi="Aptos" w:cstheme="minorHAnsi"/>
          <w:color w:val="000000" w:themeColor="text1"/>
        </w:rPr>
      </w:pPr>
    </w:p>
    <w:p w14:paraId="20401A1F" w14:textId="77777777" w:rsidR="007F2362" w:rsidRPr="0034377A" w:rsidRDefault="007F2362" w:rsidP="007F2362">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To ensure that written requests are received and answered in a timely manner, electronic mail (e-mail) correspondence is acceptable, but other forms of delivery, such as postal and courier services can also be used.</w:t>
      </w:r>
      <w:r w:rsidRPr="0034377A">
        <w:rPr>
          <w:rFonts w:ascii="Aptos" w:hAnsi="Aptos" w:cstheme="minorHAnsi"/>
          <w:color w:val="000000" w:themeColor="text1"/>
          <w:lang w:val="en-US"/>
        </w:rPr>
        <w:t xml:space="preserve"> </w:t>
      </w:r>
      <w:r w:rsidRPr="0034377A">
        <w:rPr>
          <w:rFonts w:ascii="Aptos" w:hAnsi="Aptos" w:cstheme="minorHAnsi"/>
          <w:color w:val="000000" w:themeColor="text1"/>
        </w:rPr>
        <w:t>The 21st CCLC subgrant application and budget workbook are available in electronic format on the Department of Education’s 21</w:t>
      </w:r>
      <w:r w:rsidRPr="0034377A">
        <w:rPr>
          <w:rFonts w:ascii="Aptos" w:hAnsi="Aptos" w:cstheme="minorHAnsi"/>
          <w:color w:val="000000" w:themeColor="text1"/>
          <w:vertAlign w:val="superscript"/>
        </w:rPr>
        <w:t>st</w:t>
      </w:r>
      <w:r w:rsidRPr="0034377A">
        <w:rPr>
          <w:rFonts w:ascii="Aptos" w:hAnsi="Aptos" w:cstheme="minorHAnsi"/>
          <w:color w:val="000000" w:themeColor="text1"/>
        </w:rPr>
        <w:t xml:space="preserve"> CCLC website.</w:t>
      </w:r>
    </w:p>
    <w:p w14:paraId="5636E63C" w14:textId="77777777" w:rsidR="007F2362" w:rsidRPr="0034377A" w:rsidRDefault="007F2362" w:rsidP="007F2362">
      <w:pPr>
        <w:pStyle w:val="BodyText"/>
        <w:tabs>
          <w:tab w:val="left" w:pos="460"/>
        </w:tabs>
        <w:ind w:left="360" w:hanging="360"/>
        <w:jc w:val="both"/>
        <w:rPr>
          <w:rFonts w:ascii="Aptos" w:hAnsi="Aptos" w:cstheme="minorHAnsi"/>
          <w:color w:val="000000" w:themeColor="text1"/>
          <w:lang w:val="en-US"/>
        </w:rPr>
      </w:pPr>
    </w:p>
    <w:p w14:paraId="132B76DF" w14:textId="77777777" w:rsidR="007F2362" w:rsidRPr="0034377A" w:rsidRDefault="007F2362" w:rsidP="007F2362">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color w:val="000000" w:themeColor="text1"/>
          <w:lang w:val="en-US"/>
        </w:rPr>
        <w:t>Awards Final</w:t>
      </w:r>
    </w:p>
    <w:p w14:paraId="057C1225"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r w:rsidRPr="0034377A">
        <w:rPr>
          <w:rFonts w:ascii="Aptos" w:hAnsi="Aptos" w:cstheme="minorHAnsi"/>
          <w:color w:val="000000" w:themeColor="text1"/>
        </w:rPr>
        <w:t>Decisions regarding applications selected for award are final.</w:t>
      </w:r>
    </w:p>
    <w:p w14:paraId="03D0D3B6" w14:textId="77777777" w:rsidR="007F2362" w:rsidRPr="0034377A" w:rsidRDefault="007F2362" w:rsidP="00FF3A7A">
      <w:pPr>
        <w:pStyle w:val="BodyText"/>
        <w:tabs>
          <w:tab w:val="left" w:pos="460"/>
        </w:tabs>
        <w:ind w:left="360" w:hanging="360"/>
        <w:jc w:val="both"/>
        <w:rPr>
          <w:rFonts w:ascii="Aptos" w:hAnsi="Aptos" w:cstheme="minorHAnsi"/>
          <w:color w:val="000000" w:themeColor="text1"/>
          <w:lang w:val="en-US"/>
        </w:rPr>
      </w:pPr>
    </w:p>
    <w:p w14:paraId="7D569E6B" w14:textId="77777777" w:rsidR="007F2362" w:rsidRPr="0034377A" w:rsidRDefault="007F2362" w:rsidP="00FF3A7A">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color w:val="000000" w:themeColor="text1"/>
          <w:lang w:val="en-US"/>
        </w:rPr>
        <w:t>Application Review Process</w:t>
      </w:r>
    </w:p>
    <w:p w14:paraId="7F085CA3" w14:textId="77777777" w:rsidR="007F2362" w:rsidRPr="0034377A" w:rsidRDefault="007F2362" w:rsidP="00FF3A7A">
      <w:pPr>
        <w:pStyle w:val="BodyText"/>
        <w:tabs>
          <w:tab w:val="left" w:pos="460"/>
        </w:tabs>
        <w:ind w:left="360" w:hanging="360"/>
        <w:jc w:val="both"/>
        <w:rPr>
          <w:rFonts w:ascii="Aptos" w:hAnsi="Aptos" w:cstheme="minorHAnsi"/>
          <w:color w:val="000000" w:themeColor="text1"/>
        </w:rPr>
      </w:pPr>
      <w:r w:rsidRPr="0034377A">
        <w:rPr>
          <w:rFonts w:ascii="Aptos" w:hAnsi="Aptos" w:cstheme="minorHAnsi"/>
          <w:color w:val="000000" w:themeColor="text1"/>
        </w:rPr>
        <w:t xml:space="preserve">The review of applications will be </w:t>
      </w:r>
      <w:bookmarkStart w:id="6" w:name="Application_Review_Process"/>
      <w:bookmarkEnd w:id="6"/>
      <w:r w:rsidRPr="0034377A">
        <w:rPr>
          <w:rFonts w:ascii="Aptos" w:hAnsi="Aptos" w:cstheme="minorHAnsi"/>
          <w:color w:val="000000" w:themeColor="text1"/>
        </w:rPr>
        <w:t>a two-part process:</w:t>
      </w:r>
    </w:p>
    <w:p w14:paraId="06E728BD" w14:textId="77777777" w:rsidR="00F84008" w:rsidRPr="0034377A" w:rsidRDefault="00F84008" w:rsidP="00FF3A7A">
      <w:pPr>
        <w:pStyle w:val="BodyText"/>
        <w:tabs>
          <w:tab w:val="left" w:pos="460"/>
        </w:tabs>
        <w:ind w:left="360" w:hanging="360"/>
        <w:jc w:val="both"/>
        <w:rPr>
          <w:rFonts w:ascii="Aptos" w:hAnsi="Aptos" w:cstheme="minorHAnsi"/>
          <w:b/>
          <w:color w:val="000000" w:themeColor="text1"/>
          <w:lang w:val="en-US"/>
        </w:rPr>
      </w:pPr>
    </w:p>
    <w:p w14:paraId="13FAE8A3" w14:textId="00B04F84" w:rsidR="007F2362" w:rsidRPr="0034377A" w:rsidRDefault="007F2362" w:rsidP="00FF3A7A">
      <w:pPr>
        <w:pStyle w:val="BodyText"/>
        <w:tabs>
          <w:tab w:val="left" w:pos="460"/>
        </w:tabs>
        <w:ind w:left="360" w:hanging="360"/>
        <w:jc w:val="both"/>
        <w:rPr>
          <w:rFonts w:ascii="Aptos" w:hAnsi="Aptos" w:cstheme="minorHAnsi"/>
          <w:b/>
          <w:bCs/>
          <w:color w:val="000000" w:themeColor="text1"/>
          <w:lang w:val="en-US"/>
        </w:rPr>
      </w:pPr>
      <w:r w:rsidRPr="0034377A">
        <w:rPr>
          <w:rFonts w:ascii="Aptos" w:hAnsi="Aptos" w:cstheme="minorHAnsi"/>
          <w:b/>
          <w:color w:val="000000" w:themeColor="text1"/>
          <w:lang w:val="en-US"/>
        </w:rPr>
        <w:t>Pre-review</w:t>
      </w:r>
    </w:p>
    <w:p w14:paraId="1BBB76EE" w14:textId="2EBD3903" w:rsidR="007F2362" w:rsidRPr="0034377A" w:rsidRDefault="007F2362" w:rsidP="00FF3A7A">
      <w:pPr>
        <w:pStyle w:val="BodyText"/>
        <w:numPr>
          <w:ilvl w:val="0"/>
          <w:numId w:val="14"/>
        </w:numPr>
        <w:jc w:val="both"/>
        <w:rPr>
          <w:rFonts w:ascii="Aptos" w:hAnsi="Aptos" w:cstheme="minorHAnsi"/>
          <w:color w:val="000000" w:themeColor="text1"/>
        </w:rPr>
      </w:pPr>
      <w:r w:rsidRPr="0034377A">
        <w:rPr>
          <w:rFonts w:ascii="Aptos" w:hAnsi="Aptos" w:cstheme="minorHAnsi"/>
          <w:color w:val="000000" w:themeColor="text1"/>
        </w:rPr>
        <w:t xml:space="preserve">Applications shall be submitted </w:t>
      </w:r>
      <w:bookmarkStart w:id="7" w:name="Pre-review"/>
      <w:bookmarkEnd w:id="7"/>
      <w:r w:rsidRPr="0034377A">
        <w:rPr>
          <w:rFonts w:ascii="Aptos" w:hAnsi="Aptos" w:cstheme="minorHAnsi"/>
          <w:color w:val="000000" w:themeColor="text1"/>
        </w:rPr>
        <w:t xml:space="preserve">by the required deadline. Late applications or faxed applications </w:t>
      </w:r>
      <w:r w:rsidRPr="0034377A">
        <w:rPr>
          <w:rFonts w:ascii="Aptos" w:hAnsi="Aptos" w:cstheme="minorHAnsi"/>
          <w:b/>
          <w:color w:val="000000" w:themeColor="text1"/>
        </w:rPr>
        <w:t xml:space="preserve">will not </w:t>
      </w:r>
      <w:r w:rsidRPr="0034377A">
        <w:rPr>
          <w:rFonts w:ascii="Aptos" w:hAnsi="Aptos" w:cstheme="minorHAnsi"/>
          <w:color w:val="000000" w:themeColor="text1"/>
        </w:rPr>
        <w:t>be reviewed. Written applications shall be pre-screened for submission requirements and all required sections</w:t>
      </w:r>
      <w:r w:rsidR="00A406FC" w:rsidRPr="0034377A">
        <w:rPr>
          <w:rFonts w:ascii="Aptos" w:hAnsi="Aptos" w:cstheme="minorHAnsi"/>
          <w:color w:val="000000" w:themeColor="text1"/>
        </w:rPr>
        <w:t xml:space="preserve"> fully completed</w:t>
      </w:r>
      <w:r w:rsidRPr="0034377A">
        <w:rPr>
          <w:rFonts w:ascii="Aptos" w:hAnsi="Aptos" w:cstheme="minorHAnsi"/>
          <w:color w:val="000000" w:themeColor="text1"/>
        </w:rPr>
        <w:t xml:space="preserve">. Applications not meeting all submission requirements </w:t>
      </w:r>
      <w:r w:rsidRPr="0034377A">
        <w:rPr>
          <w:rFonts w:ascii="Aptos" w:hAnsi="Aptos" w:cstheme="minorHAnsi"/>
          <w:b/>
          <w:color w:val="000000" w:themeColor="text1"/>
        </w:rPr>
        <w:t xml:space="preserve">will not </w:t>
      </w:r>
      <w:r w:rsidRPr="0034377A">
        <w:rPr>
          <w:rFonts w:ascii="Aptos" w:hAnsi="Aptos" w:cstheme="minorHAnsi"/>
          <w:color w:val="000000" w:themeColor="text1"/>
        </w:rPr>
        <w:t>be reviewed.</w:t>
      </w:r>
    </w:p>
    <w:p w14:paraId="01CE4768" w14:textId="77777777" w:rsidR="007F2362" w:rsidRPr="0034377A" w:rsidRDefault="007F2362" w:rsidP="00FF3A7A">
      <w:pPr>
        <w:pStyle w:val="BodyText"/>
        <w:numPr>
          <w:ilvl w:val="0"/>
          <w:numId w:val="14"/>
        </w:numPr>
        <w:jc w:val="both"/>
        <w:rPr>
          <w:rFonts w:ascii="Aptos" w:hAnsi="Aptos" w:cstheme="minorHAnsi"/>
          <w:color w:val="000000" w:themeColor="text1"/>
        </w:rPr>
      </w:pPr>
      <w:r w:rsidRPr="0034377A">
        <w:rPr>
          <w:rFonts w:ascii="Aptos" w:hAnsi="Aptos" w:cstheme="minorHAnsi"/>
          <w:color w:val="000000" w:themeColor="text1"/>
        </w:rPr>
        <w:t xml:space="preserve">Applications will be screened for completeness and adherence to application and program requirements. </w:t>
      </w:r>
    </w:p>
    <w:p w14:paraId="61960412" w14:textId="77777777" w:rsidR="007F2362" w:rsidRPr="0034377A" w:rsidRDefault="007F2362" w:rsidP="00FF3A7A">
      <w:pPr>
        <w:pStyle w:val="BodyText"/>
        <w:ind w:left="360" w:hanging="360"/>
        <w:jc w:val="both"/>
        <w:rPr>
          <w:rFonts w:ascii="Aptos" w:hAnsi="Aptos" w:cstheme="minorHAnsi"/>
          <w:color w:val="000000" w:themeColor="text1"/>
        </w:rPr>
      </w:pPr>
    </w:p>
    <w:p w14:paraId="53271596" w14:textId="77777777" w:rsidR="007F2362" w:rsidRPr="0034377A" w:rsidRDefault="007F2362" w:rsidP="00FF3A7A">
      <w:pPr>
        <w:pStyle w:val="BodyText"/>
        <w:jc w:val="both"/>
        <w:rPr>
          <w:rFonts w:ascii="Aptos" w:hAnsi="Aptos" w:cstheme="minorHAnsi"/>
          <w:b/>
          <w:color w:val="000000" w:themeColor="text1"/>
        </w:rPr>
      </w:pPr>
      <w:r w:rsidRPr="0034377A">
        <w:rPr>
          <w:rFonts w:ascii="Aptos" w:hAnsi="Aptos" w:cstheme="minorHAnsi"/>
          <w:b/>
          <w:color w:val="000000" w:themeColor="text1"/>
        </w:rPr>
        <w:t>Review</w:t>
      </w:r>
    </w:p>
    <w:p w14:paraId="1D73ED51" w14:textId="77777777"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 xml:space="preserve">Eligible applications will then be reviewed and scored by </w:t>
      </w:r>
      <w:bookmarkStart w:id="8" w:name="Review"/>
      <w:bookmarkEnd w:id="8"/>
      <w:r w:rsidRPr="0034377A">
        <w:rPr>
          <w:rFonts w:ascii="Aptos" w:hAnsi="Aptos" w:cstheme="minorHAnsi"/>
          <w:color w:val="000000" w:themeColor="text1"/>
        </w:rPr>
        <w:t xml:space="preserve">peer reviewers using the 21st CCLC scoring </w:t>
      </w:r>
      <w:r w:rsidRPr="00572AB1">
        <w:rPr>
          <w:rFonts w:ascii="Aptos" w:hAnsi="Aptos" w:cstheme="minorHAnsi"/>
          <w:color w:val="000000" w:themeColor="text1"/>
        </w:rPr>
        <w:t xml:space="preserve">rubric included in the application package. Prospective applications must have a minimum of </w:t>
      </w:r>
      <w:r w:rsidRPr="00572AB1">
        <w:rPr>
          <w:rFonts w:ascii="Aptos" w:hAnsi="Aptos" w:cstheme="minorHAnsi"/>
          <w:b/>
          <w:bCs/>
          <w:color w:val="000000" w:themeColor="text1"/>
          <w:lang w:val="en-US"/>
        </w:rPr>
        <w:t xml:space="preserve">170 </w:t>
      </w:r>
      <w:r w:rsidRPr="00572AB1">
        <w:rPr>
          <w:rFonts w:ascii="Aptos" w:hAnsi="Aptos" w:cstheme="minorHAnsi"/>
          <w:color w:val="000000" w:themeColor="text1"/>
          <w:lang w:val="en-US"/>
        </w:rPr>
        <w:t>points</w:t>
      </w:r>
      <w:r w:rsidRPr="0034377A">
        <w:rPr>
          <w:rFonts w:ascii="Aptos" w:hAnsi="Aptos" w:cstheme="minorHAnsi"/>
          <w:b/>
          <w:bCs/>
          <w:color w:val="000000" w:themeColor="text1"/>
        </w:rPr>
        <w:t>.</w:t>
      </w:r>
      <w:r w:rsidRPr="0034377A">
        <w:rPr>
          <w:rFonts w:ascii="Aptos" w:hAnsi="Aptos" w:cstheme="minorHAnsi"/>
          <w:color w:val="000000" w:themeColor="text1"/>
        </w:rPr>
        <w:t xml:space="preserve"> Statistical analysis of peer review scores will be completed and successful applications are determined based on score ranking and available funds.</w:t>
      </w:r>
    </w:p>
    <w:p w14:paraId="0363FD65" w14:textId="77777777" w:rsidR="007F2362" w:rsidRPr="0034377A" w:rsidRDefault="007F2362" w:rsidP="00FF3A7A">
      <w:pPr>
        <w:pStyle w:val="BodyText"/>
        <w:tabs>
          <w:tab w:val="left" w:pos="460"/>
        </w:tabs>
        <w:jc w:val="both"/>
        <w:rPr>
          <w:rFonts w:ascii="Aptos" w:hAnsi="Aptos" w:cstheme="minorHAnsi"/>
          <w:color w:val="000000" w:themeColor="text1"/>
          <w:lang w:val="en-US"/>
        </w:rPr>
      </w:pPr>
    </w:p>
    <w:p w14:paraId="5B9AC79C" w14:textId="2BC5D0B1" w:rsidR="007F2362" w:rsidRPr="0034377A" w:rsidRDefault="007F2362" w:rsidP="00FF3A7A">
      <w:pPr>
        <w:pStyle w:val="BodyText"/>
        <w:tabs>
          <w:tab w:val="left" w:pos="460"/>
        </w:tabs>
        <w:jc w:val="both"/>
        <w:rPr>
          <w:rFonts w:ascii="Aptos" w:hAnsi="Aptos" w:cstheme="minorHAnsi"/>
          <w:color w:val="000000" w:themeColor="text1"/>
        </w:rPr>
      </w:pPr>
      <w:r w:rsidRPr="0034377A">
        <w:rPr>
          <w:rFonts w:ascii="Aptos" w:hAnsi="Aptos" w:cstheme="minorHAnsi"/>
          <w:color w:val="000000" w:themeColor="text1"/>
        </w:rPr>
        <w:t>The peer reviewers will be comprised of persons with experience in such areas as out-of-school programs, reading/language arts, mathematics, and strategies to improve the success of at-risk students or school improvement.</w:t>
      </w:r>
      <w:r w:rsidR="003B126E" w:rsidRPr="0034377A">
        <w:rPr>
          <w:rFonts w:ascii="Aptos" w:hAnsi="Aptos" w:cstheme="minorHAnsi"/>
          <w:color w:val="000000" w:themeColor="text1"/>
        </w:rPr>
        <w:t xml:space="preserve"> </w:t>
      </w:r>
      <w:r w:rsidRPr="0034377A">
        <w:rPr>
          <w:rFonts w:ascii="Aptos" w:hAnsi="Aptos" w:cstheme="minorHAnsi"/>
          <w:color w:val="000000" w:themeColor="text1"/>
        </w:rPr>
        <w:t>Peer reviewers will attend a training session prior to reviewing the applications. Persons involved in the development of an application or associated with a district or agency submitting an application will not serve as reviewers.</w:t>
      </w:r>
    </w:p>
    <w:p w14:paraId="5BE889B5" w14:textId="77777777" w:rsidR="007F2362" w:rsidRPr="0034377A" w:rsidRDefault="007F2362" w:rsidP="00FF3A7A">
      <w:pPr>
        <w:pStyle w:val="BodyText"/>
        <w:tabs>
          <w:tab w:val="left" w:pos="460"/>
        </w:tabs>
        <w:jc w:val="both"/>
        <w:rPr>
          <w:rFonts w:ascii="Aptos" w:hAnsi="Aptos" w:cstheme="minorHAnsi"/>
          <w:color w:val="000000" w:themeColor="text1"/>
          <w:lang w:val="en-US"/>
        </w:rPr>
      </w:pPr>
    </w:p>
    <w:p w14:paraId="645C610F" w14:textId="77777777" w:rsidR="00001CE8" w:rsidRDefault="00001CE8" w:rsidP="007F2362">
      <w:pPr>
        <w:pStyle w:val="BodyText"/>
        <w:tabs>
          <w:tab w:val="left" w:pos="460"/>
        </w:tabs>
        <w:jc w:val="both"/>
        <w:rPr>
          <w:rFonts w:ascii="Aptos" w:hAnsi="Aptos" w:cstheme="minorHAnsi"/>
          <w:b/>
          <w:color w:val="000000" w:themeColor="text1"/>
          <w:lang w:val="en-US"/>
        </w:rPr>
      </w:pPr>
    </w:p>
    <w:p w14:paraId="02F7BD06" w14:textId="223B9F56" w:rsidR="007F2362" w:rsidRPr="0034377A" w:rsidRDefault="007F2362" w:rsidP="00FF3A7A">
      <w:pPr>
        <w:pStyle w:val="BodyText"/>
        <w:tabs>
          <w:tab w:val="left" w:pos="460"/>
        </w:tabs>
        <w:jc w:val="both"/>
        <w:rPr>
          <w:rFonts w:ascii="Aptos" w:hAnsi="Aptos" w:cstheme="minorHAnsi"/>
          <w:b/>
          <w:bCs/>
          <w:color w:val="000000" w:themeColor="text1"/>
          <w:lang w:val="en-US"/>
        </w:rPr>
      </w:pPr>
      <w:r w:rsidRPr="0034377A">
        <w:rPr>
          <w:rFonts w:ascii="Aptos" w:hAnsi="Aptos" w:cstheme="minorHAnsi"/>
          <w:b/>
          <w:color w:val="000000" w:themeColor="text1"/>
          <w:lang w:val="en-US"/>
        </w:rPr>
        <w:lastRenderedPageBreak/>
        <w:t>Non-Discrimination Statement:</w:t>
      </w:r>
    </w:p>
    <w:p w14:paraId="751B419B" w14:textId="77777777" w:rsidR="007F2362" w:rsidRPr="0034377A" w:rsidRDefault="007F2362" w:rsidP="00FF3A7A">
      <w:pPr>
        <w:pStyle w:val="BodyText"/>
        <w:tabs>
          <w:tab w:val="left" w:pos="460"/>
        </w:tabs>
        <w:jc w:val="both"/>
        <w:rPr>
          <w:rFonts w:ascii="Aptos" w:hAnsi="Aptos" w:cstheme="minorHAnsi"/>
          <w:color w:val="000000" w:themeColor="text1"/>
          <w:lang w:val="en"/>
        </w:rPr>
      </w:pPr>
      <w:r w:rsidRPr="0034377A">
        <w:rPr>
          <w:rFonts w:ascii="Aptos" w:hAnsi="Aptos" w:cstheme="minorHAnsi"/>
          <w:color w:val="000000" w:themeColor="text1"/>
          <w:lang w:val="en"/>
        </w:rPr>
        <w:t xml:space="preserve">The Delaware Department of Education is an equal opportunity employer. It does not discriminate on the basis of race, color, religion, national origin, sex, sexual orientation, gender identity, marital status, disability, age, genetic information, or veteran's status in employment, or its programs and activities. Inquiries regarding nondiscrimination policies should be directed to: Human Resource Officer; Human Resource Office; Delaware Department of Education; 401 Federal Street, Suite 2; Dover, DE 19901. (302) 735-4030 </w:t>
      </w:r>
      <w:hyperlink r:id="rId15" w:history="1">
        <w:r w:rsidRPr="0034377A">
          <w:rPr>
            <w:rStyle w:val="Hyperlink"/>
            <w:rFonts w:ascii="Aptos" w:hAnsi="Aptos" w:cstheme="minorHAnsi"/>
            <w:color w:val="000000" w:themeColor="text1"/>
            <w:lang w:val="en"/>
          </w:rPr>
          <w:t>doehr@doe.k12.de.us</w:t>
        </w:r>
      </w:hyperlink>
      <w:r w:rsidRPr="0034377A">
        <w:rPr>
          <w:rFonts w:ascii="Aptos" w:hAnsi="Aptos" w:cstheme="minorHAnsi"/>
          <w:color w:val="000000" w:themeColor="text1"/>
          <w:lang w:val="en"/>
        </w:rPr>
        <w:t xml:space="preserve"> </w:t>
      </w:r>
    </w:p>
    <w:p w14:paraId="31B0BA84" w14:textId="77777777" w:rsidR="007F2362" w:rsidRPr="0034377A" w:rsidRDefault="007F2362" w:rsidP="00FF3A7A">
      <w:pPr>
        <w:pStyle w:val="BodyText"/>
        <w:tabs>
          <w:tab w:val="left" w:pos="460"/>
        </w:tabs>
        <w:jc w:val="both"/>
        <w:rPr>
          <w:rFonts w:ascii="Aptos" w:hAnsi="Aptos" w:cstheme="minorHAnsi"/>
          <w:color w:val="000000" w:themeColor="text1"/>
        </w:rPr>
      </w:pPr>
    </w:p>
    <w:p w14:paraId="63F03763" w14:textId="77777777" w:rsidR="00D25CD7" w:rsidRPr="0034377A" w:rsidRDefault="00D25CD7" w:rsidP="00FF3A7A">
      <w:pPr>
        <w:pStyle w:val="BodyText"/>
        <w:tabs>
          <w:tab w:val="left" w:pos="460"/>
        </w:tabs>
        <w:jc w:val="both"/>
        <w:rPr>
          <w:rFonts w:ascii="Aptos" w:hAnsi="Aptos" w:cstheme="minorHAnsi"/>
          <w:color w:val="000000" w:themeColor="text1"/>
        </w:rPr>
      </w:pPr>
    </w:p>
    <w:p w14:paraId="6C52F103" w14:textId="77777777" w:rsidR="00821179" w:rsidRPr="0034377A" w:rsidRDefault="00821179" w:rsidP="00FF3A7A">
      <w:pPr>
        <w:pStyle w:val="Default"/>
        <w:jc w:val="both"/>
        <w:rPr>
          <w:rFonts w:ascii="Aptos" w:eastAsia="Calibri Light" w:hAnsi="Aptos" w:cstheme="minorHAnsi"/>
          <w:color w:val="auto"/>
        </w:rPr>
      </w:pPr>
      <w:r w:rsidRPr="0034377A">
        <w:rPr>
          <w:rFonts w:ascii="Aptos" w:eastAsia="Calibri Light" w:hAnsi="Aptos" w:cstheme="minorHAnsi"/>
          <w:b/>
          <w:bCs/>
          <w:color w:val="auto"/>
        </w:rPr>
        <w:t>Needs Assessment</w:t>
      </w:r>
    </w:p>
    <w:p w14:paraId="44F4E04C" w14:textId="77777777" w:rsidR="0037362C" w:rsidRPr="0034377A" w:rsidRDefault="00821179" w:rsidP="00FF3A7A">
      <w:pPr>
        <w:jc w:val="both"/>
        <w:rPr>
          <w:rFonts w:ascii="Aptos" w:hAnsi="Aptos" w:cstheme="minorHAnsi"/>
        </w:rPr>
      </w:pPr>
      <w:r w:rsidRPr="0034377A">
        <w:rPr>
          <w:rFonts w:ascii="Aptos" w:hAnsi="Aptos" w:cstheme="minorHAnsi"/>
        </w:rPr>
        <w:t xml:space="preserve">Applicants must include an evaluation of community needs, available resources for the 21st CCLC, and a description of how the program proposed will address those needs (including the needs of working families). A Needs Assessment will help to specifically identify the needs of the students, their families, and the gaps in services available. A Needs Assessment provides a description of the community and school(s) to be served by citing factors that impact the educational outcomes of the identified students and their families. </w:t>
      </w:r>
      <w:r w:rsidR="0037362C" w:rsidRPr="0034377A">
        <w:rPr>
          <w:rFonts w:ascii="Aptos" w:hAnsi="Aptos" w:cstheme="minorHAnsi"/>
        </w:rPr>
        <w:t>This information should be derived from the local education agency, local school, and/or community-based data and will assist in determining the program’s mission.</w:t>
      </w:r>
    </w:p>
    <w:p w14:paraId="724A3323" w14:textId="77777777" w:rsidR="007C1203" w:rsidRPr="0034377A" w:rsidRDefault="007C1203" w:rsidP="00FF3A7A">
      <w:pPr>
        <w:spacing w:line="259" w:lineRule="auto"/>
        <w:contextualSpacing/>
        <w:jc w:val="both"/>
        <w:rPr>
          <w:rFonts w:ascii="Aptos" w:eastAsia="Calibri Light" w:hAnsi="Aptos" w:cstheme="minorHAnsi"/>
        </w:rPr>
      </w:pPr>
    </w:p>
    <w:p w14:paraId="014DA625" w14:textId="4BA41F1B" w:rsidR="0037362C" w:rsidRPr="0034377A" w:rsidRDefault="0037362C" w:rsidP="00FF3A7A">
      <w:pPr>
        <w:spacing w:line="259" w:lineRule="auto"/>
        <w:contextualSpacing/>
        <w:jc w:val="both"/>
        <w:rPr>
          <w:rFonts w:ascii="Aptos" w:eastAsia="Calibri" w:hAnsi="Aptos" w:cstheme="minorHAnsi"/>
        </w:rPr>
      </w:pPr>
      <w:r w:rsidRPr="0034377A">
        <w:rPr>
          <w:rFonts w:ascii="Aptos" w:eastAsia="Calibri Light" w:hAnsi="Aptos" w:cstheme="minorHAnsi"/>
        </w:rPr>
        <w:t>Possible data sources include:</w:t>
      </w:r>
      <w:r w:rsidRPr="0034377A">
        <w:rPr>
          <w:rFonts w:ascii="Aptos" w:hAnsi="Aptos" w:cstheme="minorHAnsi"/>
        </w:rPr>
        <w:t xml:space="preserve"> </w:t>
      </w:r>
      <w:hyperlink r:id="rId16">
        <w:r w:rsidRPr="0034377A">
          <w:rPr>
            <w:rStyle w:val="Hyperlink"/>
            <w:rFonts w:ascii="Aptos" w:eastAsia="Calibri" w:hAnsi="Aptos" w:cstheme="minorHAnsi"/>
            <w:color w:val="auto"/>
          </w:rPr>
          <w:t>Delaware Report Card</w:t>
        </w:r>
      </w:hyperlink>
      <w:r w:rsidRPr="0034377A">
        <w:rPr>
          <w:rStyle w:val="Hyperlink"/>
          <w:rFonts w:ascii="Aptos" w:eastAsia="Calibri" w:hAnsi="Aptos" w:cstheme="minorHAnsi"/>
          <w:color w:val="auto"/>
        </w:rPr>
        <w:t xml:space="preserve"> </w:t>
      </w:r>
      <w:r w:rsidRPr="0034377A">
        <w:rPr>
          <w:rStyle w:val="Hyperlink"/>
          <w:rFonts w:ascii="Aptos" w:eastAsia="Calibri" w:hAnsi="Aptos" w:cstheme="minorHAnsi"/>
          <w:color w:val="auto"/>
          <w:u w:val="none"/>
        </w:rPr>
        <w:t xml:space="preserve">and </w:t>
      </w:r>
      <w:r w:rsidRPr="0034377A">
        <w:rPr>
          <w:rFonts w:ascii="Aptos" w:eastAsia="Calibri" w:hAnsi="Aptos" w:cstheme="minorHAnsi"/>
        </w:rPr>
        <w:t xml:space="preserve">Delaware Open Data Portal: </w:t>
      </w:r>
      <w:hyperlink r:id="rId17">
        <w:r w:rsidRPr="0034377A">
          <w:rPr>
            <w:rStyle w:val="Hyperlink"/>
            <w:rFonts w:ascii="Aptos" w:eastAsia="Calibri" w:hAnsi="Aptos" w:cstheme="minorHAnsi"/>
            <w:color w:val="auto"/>
          </w:rPr>
          <w:t>Delaware Data - Delaware.gov: Official Website of the State of Delaware | Delaware Open Data Portal</w:t>
        </w:r>
      </w:hyperlink>
    </w:p>
    <w:p w14:paraId="1AEB8773" w14:textId="77777777" w:rsidR="00821179" w:rsidRPr="0034377A" w:rsidRDefault="00821179" w:rsidP="00FF3A7A">
      <w:pPr>
        <w:jc w:val="both"/>
        <w:rPr>
          <w:rFonts w:ascii="Aptos" w:hAnsi="Aptos" w:cstheme="minorHAnsi"/>
        </w:rPr>
      </w:pPr>
      <w:r w:rsidRPr="0034377A">
        <w:rPr>
          <w:rFonts w:ascii="Aptos" w:hAnsi="Aptos" w:cstheme="minorHAnsi"/>
        </w:rPr>
        <w:t>These factors may include, but are not limited to, the following:</w:t>
      </w:r>
    </w:p>
    <w:p w14:paraId="58B80E7C" w14:textId="77777777" w:rsidR="00821179" w:rsidRPr="0034377A" w:rsidRDefault="00821179" w:rsidP="00FF3A7A">
      <w:pPr>
        <w:jc w:val="both"/>
        <w:rPr>
          <w:rFonts w:ascii="Aptos" w:hAnsi="Aptos" w:cstheme="minorHAnsi"/>
        </w:rPr>
      </w:pPr>
    </w:p>
    <w:tbl>
      <w:tblPr>
        <w:tblW w:w="8825" w:type="dxa"/>
        <w:tblInd w:w="106" w:type="dxa"/>
        <w:tblLayout w:type="fixed"/>
        <w:tblCellMar>
          <w:left w:w="0" w:type="dxa"/>
          <w:right w:w="0" w:type="dxa"/>
        </w:tblCellMar>
        <w:tblLook w:val="0000" w:firstRow="0" w:lastRow="0" w:firstColumn="0" w:lastColumn="0" w:noHBand="0" w:noVBand="0"/>
      </w:tblPr>
      <w:tblGrid>
        <w:gridCol w:w="4574"/>
        <w:gridCol w:w="4251"/>
      </w:tblGrid>
      <w:tr w:rsidR="00E269E5" w:rsidRPr="0034377A" w14:paraId="1412FC6C" w14:textId="77777777" w:rsidTr="005B42D0">
        <w:trPr>
          <w:trHeight w:val="3780"/>
        </w:trPr>
        <w:tc>
          <w:tcPr>
            <w:tcW w:w="4574" w:type="dxa"/>
            <w:tcBorders>
              <w:top w:val="none" w:sz="6" w:space="0" w:color="auto"/>
              <w:left w:val="none" w:sz="6" w:space="0" w:color="auto"/>
              <w:bottom w:val="none" w:sz="6" w:space="0" w:color="auto"/>
              <w:right w:val="none" w:sz="6" w:space="0" w:color="auto"/>
            </w:tcBorders>
          </w:tcPr>
          <w:p w14:paraId="761E4304" w14:textId="77777777" w:rsidR="00350318" w:rsidRPr="0034377A" w:rsidRDefault="00821179" w:rsidP="00FF3A7A">
            <w:pPr>
              <w:pStyle w:val="ListParagraph"/>
              <w:numPr>
                <w:ilvl w:val="0"/>
                <w:numId w:val="15"/>
              </w:numPr>
              <w:tabs>
                <w:tab w:val="left" w:pos="243"/>
              </w:tabs>
              <w:kinsoku w:val="0"/>
              <w:overflowPunct w:val="0"/>
              <w:autoSpaceDE w:val="0"/>
              <w:autoSpaceDN w:val="0"/>
              <w:adjustRightInd w:val="0"/>
              <w:ind w:left="230" w:right="896" w:hanging="173"/>
              <w:jc w:val="both"/>
              <w:rPr>
                <w:rFonts w:ascii="Aptos" w:hAnsi="Aptos" w:cstheme="minorHAnsi"/>
              </w:rPr>
            </w:pPr>
            <w:r w:rsidRPr="0034377A">
              <w:rPr>
                <w:rFonts w:ascii="Aptos" w:hAnsi="Aptos" w:cstheme="minorHAnsi"/>
              </w:rPr>
              <w:t>Poverty</w:t>
            </w:r>
            <w:r w:rsidRPr="0034377A">
              <w:rPr>
                <w:rFonts w:ascii="Aptos" w:hAnsi="Aptos" w:cstheme="minorHAnsi"/>
                <w:spacing w:val="-7"/>
              </w:rPr>
              <w:t xml:space="preserve"> </w:t>
            </w:r>
            <w:r w:rsidRPr="0034377A">
              <w:rPr>
                <w:rFonts w:ascii="Aptos" w:hAnsi="Aptos" w:cstheme="minorHAnsi"/>
              </w:rPr>
              <w:t>rates</w:t>
            </w:r>
            <w:r w:rsidRPr="0034377A">
              <w:rPr>
                <w:rFonts w:ascii="Aptos" w:hAnsi="Aptos" w:cstheme="minorHAnsi"/>
                <w:spacing w:val="-5"/>
              </w:rPr>
              <w:t xml:space="preserve"> </w:t>
            </w:r>
            <w:r w:rsidRPr="0034377A">
              <w:rPr>
                <w:rFonts w:ascii="Aptos" w:hAnsi="Aptos" w:cstheme="minorHAnsi"/>
              </w:rPr>
              <w:t>in</w:t>
            </w:r>
            <w:r w:rsidRPr="0034377A">
              <w:rPr>
                <w:rFonts w:ascii="Aptos" w:hAnsi="Aptos" w:cstheme="minorHAnsi"/>
                <w:spacing w:val="-7"/>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communities</w:t>
            </w:r>
            <w:r w:rsidRPr="0034377A">
              <w:rPr>
                <w:rFonts w:ascii="Aptos" w:hAnsi="Aptos" w:cstheme="minorHAnsi"/>
                <w:spacing w:val="-7"/>
              </w:rPr>
              <w:t xml:space="preserve"> </w:t>
            </w:r>
            <w:r w:rsidRPr="0034377A">
              <w:rPr>
                <w:rFonts w:ascii="Aptos" w:hAnsi="Aptos" w:cstheme="minorHAnsi"/>
              </w:rPr>
              <w:t>to</w:t>
            </w:r>
            <w:r w:rsidRPr="0034377A">
              <w:rPr>
                <w:rFonts w:ascii="Aptos" w:hAnsi="Aptos" w:cstheme="minorHAnsi"/>
                <w:spacing w:val="-5"/>
              </w:rPr>
              <w:t xml:space="preserve"> </w:t>
            </w:r>
            <w:r w:rsidRPr="0034377A">
              <w:rPr>
                <w:rFonts w:ascii="Aptos" w:hAnsi="Aptos" w:cstheme="minorHAnsi"/>
              </w:rPr>
              <w:t xml:space="preserve">be </w:t>
            </w:r>
            <w:r w:rsidRPr="0034377A">
              <w:rPr>
                <w:rFonts w:ascii="Aptos" w:hAnsi="Aptos" w:cstheme="minorHAnsi"/>
                <w:spacing w:val="-2"/>
              </w:rPr>
              <w:t>served</w:t>
            </w:r>
          </w:p>
          <w:p w14:paraId="1D85F180" w14:textId="272FF6DD" w:rsidR="00821179" w:rsidRPr="0034377A" w:rsidRDefault="00821179" w:rsidP="00FF3A7A">
            <w:pPr>
              <w:pStyle w:val="ListParagraph"/>
              <w:numPr>
                <w:ilvl w:val="0"/>
                <w:numId w:val="15"/>
              </w:numPr>
              <w:tabs>
                <w:tab w:val="left" w:pos="243"/>
              </w:tabs>
              <w:kinsoku w:val="0"/>
              <w:overflowPunct w:val="0"/>
              <w:autoSpaceDE w:val="0"/>
              <w:autoSpaceDN w:val="0"/>
              <w:adjustRightInd w:val="0"/>
              <w:ind w:left="230" w:right="896" w:hanging="173"/>
              <w:jc w:val="both"/>
              <w:rPr>
                <w:rFonts w:ascii="Aptos" w:hAnsi="Aptos" w:cstheme="minorHAnsi"/>
              </w:rPr>
            </w:pPr>
            <w:r w:rsidRPr="0034377A">
              <w:rPr>
                <w:rFonts w:ascii="Aptos" w:hAnsi="Aptos" w:cstheme="minorHAnsi"/>
              </w:rPr>
              <w:tab/>
              <w:t>Percentage</w:t>
            </w:r>
            <w:r w:rsidRPr="0034377A">
              <w:rPr>
                <w:rFonts w:ascii="Aptos" w:hAnsi="Aptos" w:cstheme="minorHAnsi"/>
                <w:spacing w:val="-2"/>
              </w:rPr>
              <w:t xml:space="preserve"> </w:t>
            </w:r>
            <w:r w:rsidRPr="0034377A">
              <w:rPr>
                <w:rFonts w:ascii="Aptos" w:hAnsi="Aptos" w:cstheme="minorHAnsi"/>
              </w:rPr>
              <w:t>or</w:t>
            </w:r>
            <w:r w:rsidRPr="0034377A">
              <w:rPr>
                <w:rFonts w:ascii="Aptos" w:hAnsi="Aptos" w:cstheme="minorHAnsi"/>
                <w:spacing w:val="-1"/>
              </w:rPr>
              <w:t xml:space="preserve"> </w:t>
            </w:r>
            <w:r w:rsidRPr="0034377A">
              <w:rPr>
                <w:rFonts w:ascii="Aptos" w:hAnsi="Aptos" w:cstheme="minorHAnsi"/>
              </w:rPr>
              <w:t>rapid growth of limited English</w:t>
            </w:r>
            <w:r w:rsidRPr="0034377A">
              <w:rPr>
                <w:rFonts w:ascii="Aptos" w:hAnsi="Aptos" w:cstheme="minorHAnsi"/>
                <w:spacing w:val="-9"/>
              </w:rPr>
              <w:t xml:space="preserve"> </w:t>
            </w:r>
            <w:r w:rsidRPr="0034377A">
              <w:rPr>
                <w:rFonts w:ascii="Aptos" w:hAnsi="Aptos" w:cstheme="minorHAnsi"/>
              </w:rPr>
              <w:t>proficient</w:t>
            </w:r>
            <w:r w:rsidRPr="0034377A">
              <w:rPr>
                <w:rFonts w:ascii="Aptos" w:hAnsi="Aptos" w:cstheme="minorHAnsi"/>
                <w:spacing w:val="-10"/>
              </w:rPr>
              <w:t xml:space="preserve"> </w:t>
            </w:r>
            <w:r w:rsidRPr="0034377A">
              <w:rPr>
                <w:rFonts w:ascii="Aptos" w:hAnsi="Aptos" w:cstheme="minorHAnsi"/>
              </w:rPr>
              <w:t>students</w:t>
            </w:r>
            <w:r w:rsidRPr="0034377A">
              <w:rPr>
                <w:rFonts w:ascii="Aptos" w:hAnsi="Aptos" w:cstheme="minorHAnsi"/>
                <w:spacing w:val="-8"/>
              </w:rPr>
              <w:t xml:space="preserve"> </w:t>
            </w:r>
            <w:r w:rsidRPr="0034377A">
              <w:rPr>
                <w:rFonts w:ascii="Aptos" w:hAnsi="Aptos" w:cstheme="minorHAnsi"/>
              </w:rPr>
              <w:t>and</w:t>
            </w:r>
            <w:r w:rsidRPr="0034377A">
              <w:rPr>
                <w:rFonts w:ascii="Aptos" w:hAnsi="Aptos" w:cstheme="minorHAnsi"/>
                <w:spacing w:val="-10"/>
              </w:rPr>
              <w:t xml:space="preserve"> </w:t>
            </w:r>
            <w:r w:rsidRPr="0034377A">
              <w:rPr>
                <w:rFonts w:ascii="Aptos" w:hAnsi="Aptos" w:cstheme="minorHAnsi"/>
              </w:rPr>
              <w:t>adults</w:t>
            </w:r>
          </w:p>
          <w:p w14:paraId="368E8BE6" w14:textId="77777777" w:rsidR="00821179" w:rsidRPr="0034377A" w:rsidRDefault="00821179" w:rsidP="00FF3A7A">
            <w:pPr>
              <w:numPr>
                <w:ilvl w:val="0"/>
                <w:numId w:val="15"/>
              </w:numPr>
              <w:tabs>
                <w:tab w:val="left" w:pos="229"/>
              </w:tabs>
              <w:kinsoku w:val="0"/>
              <w:overflowPunct w:val="0"/>
              <w:autoSpaceDE w:val="0"/>
              <w:autoSpaceDN w:val="0"/>
              <w:adjustRightInd w:val="0"/>
              <w:ind w:left="229" w:hanging="179"/>
              <w:jc w:val="both"/>
              <w:rPr>
                <w:rFonts w:ascii="Aptos" w:hAnsi="Aptos" w:cstheme="minorHAnsi"/>
              </w:rPr>
            </w:pPr>
            <w:r w:rsidRPr="0034377A">
              <w:rPr>
                <w:rFonts w:ascii="Aptos" w:hAnsi="Aptos" w:cstheme="minorHAnsi"/>
              </w:rPr>
              <w:t>Percentage of Title I students</w:t>
            </w:r>
          </w:p>
          <w:p w14:paraId="1599CC93" w14:textId="77777777" w:rsidR="00821179" w:rsidRPr="0034377A" w:rsidRDefault="00821179" w:rsidP="00FF3A7A">
            <w:pPr>
              <w:numPr>
                <w:ilvl w:val="0"/>
                <w:numId w:val="15"/>
              </w:numPr>
              <w:tabs>
                <w:tab w:val="left" w:pos="229"/>
              </w:tabs>
              <w:kinsoku w:val="0"/>
              <w:overflowPunct w:val="0"/>
              <w:autoSpaceDE w:val="0"/>
              <w:autoSpaceDN w:val="0"/>
              <w:adjustRightInd w:val="0"/>
              <w:ind w:left="229" w:hanging="179"/>
              <w:jc w:val="both"/>
              <w:rPr>
                <w:rFonts w:ascii="Aptos" w:hAnsi="Aptos" w:cstheme="minorHAnsi"/>
              </w:rPr>
            </w:pPr>
            <w:r w:rsidRPr="0034377A">
              <w:rPr>
                <w:rFonts w:ascii="Aptos" w:hAnsi="Aptos" w:cstheme="minorHAnsi"/>
              </w:rPr>
              <w:t>Reading and math proficiency and scores</w:t>
            </w:r>
          </w:p>
          <w:p w14:paraId="4849EAF5" w14:textId="77777777" w:rsidR="00821179" w:rsidRPr="0034377A" w:rsidRDefault="00821179" w:rsidP="00FF3A7A">
            <w:pPr>
              <w:numPr>
                <w:ilvl w:val="0"/>
                <w:numId w:val="15"/>
              </w:numPr>
              <w:tabs>
                <w:tab w:val="left" w:pos="230"/>
              </w:tabs>
              <w:kinsoku w:val="0"/>
              <w:overflowPunct w:val="0"/>
              <w:autoSpaceDE w:val="0"/>
              <w:autoSpaceDN w:val="0"/>
              <w:adjustRightInd w:val="0"/>
              <w:ind w:left="230" w:right="249" w:hanging="180"/>
              <w:jc w:val="both"/>
              <w:rPr>
                <w:rFonts w:ascii="Aptos" w:hAnsi="Aptos" w:cstheme="minorHAnsi"/>
              </w:rPr>
            </w:pPr>
            <w:r w:rsidRPr="0034377A">
              <w:rPr>
                <w:rFonts w:ascii="Aptos" w:hAnsi="Aptos" w:cstheme="minorHAnsi"/>
              </w:rPr>
              <w:t>Educational</w:t>
            </w:r>
            <w:r w:rsidRPr="0034377A">
              <w:rPr>
                <w:rFonts w:ascii="Aptos" w:hAnsi="Aptos" w:cstheme="minorHAnsi"/>
                <w:spacing w:val="-8"/>
              </w:rPr>
              <w:t xml:space="preserve"> </w:t>
            </w:r>
            <w:r w:rsidRPr="0034377A">
              <w:rPr>
                <w:rFonts w:ascii="Aptos" w:hAnsi="Aptos" w:cstheme="minorHAnsi"/>
              </w:rPr>
              <w:t>levels</w:t>
            </w:r>
            <w:r w:rsidRPr="0034377A">
              <w:rPr>
                <w:rFonts w:ascii="Aptos" w:hAnsi="Aptos" w:cstheme="minorHAnsi"/>
                <w:spacing w:val="-7"/>
              </w:rPr>
              <w:t xml:space="preserve"> </w:t>
            </w:r>
            <w:r w:rsidRPr="0034377A">
              <w:rPr>
                <w:rFonts w:ascii="Aptos" w:hAnsi="Aptos" w:cstheme="minorHAnsi"/>
              </w:rPr>
              <w:t>for</w:t>
            </w:r>
            <w:r w:rsidRPr="0034377A">
              <w:rPr>
                <w:rFonts w:ascii="Aptos" w:hAnsi="Aptos" w:cstheme="minorHAnsi"/>
                <w:spacing w:val="-9"/>
              </w:rPr>
              <w:t xml:space="preserve"> </w:t>
            </w:r>
            <w:r w:rsidRPr="0034377A">
              <w:rPr>
                <w:rFonts w:ascii="Aptos" w:hAnsi="Aptos" w:cstheme="minorHAnsi"/>
              </w:rPr>
              <w:t>the</w:t>
            </w:r>
            <w:r w:rsidRPr="0034377A">
              <w:rPr>
                <w:rFonts w:ascii="Aptos" w:hAnsi="Aptos" w:cstheme="minorHAnsi"/>
                <w:spacing w:val="-8"/>
              </w:rPr>
              <w:t xml:space="preserve"> </w:t>
            </w:r>
            <w:r w:rsidRPr="0034377A">
              <w:rPr>
                <w:rFonts w:ascii="Aptos" w:hAnsi="Aptos" w:cstheme="minorHAnsi"/>
              </w:rPr>
              <w:t>identified</w:t>
            </w:r>
            <w:r w:rsidRPr="0034377A">
              <w:rPr>
                <w:rFonts w:ascii="Aptos" w:hAnsi="Aptos" w:cstheme="minorHAnsi"/>
                <w:spacing w:val="-6"/>
              </w:rPr>
              <w:t xml:space="preserve"> </w:t>
            </w:r>
            <w:r w:rsidRPr="0034377A">
              <w:rPr>
                <w:rFonts w:ascii="Aptos" w:hAnsi="Aptos" w:cstheme="minorHAnsi"/>
              </w:rPr>
              <w:t>students and their families</w:t>
            </w:r>
          </w:p>
          <w:p w14:paraId="56C7A4C0" w14:textId="77777777" w:rsidR="00821179" w:rsidRPr="0034377A" w:rsidRDefault="00821179" w:rsidP="00FF3A7A">
            <w:pPr>
              <w:numPr>
                <w:ilvl w:val="0"/>
                <w:numId w:val="15"/>
              </w:numPr>
              <w:tabs>
                <w:tab w:val="left" w:pos="230"/>
              </w:tabs>
              <w:kinsoku w:val="0"/>
              <w:overflowPunct w:val="0"/>
              <w:autoSpaceDE w:val="0"/>
              <w:autoSpaceDN w:val="0"/>
              <w:adjustRightInd w:val="0"/>
              <w:ind w:left="230" w:right="666" w:hanging="180"/>
              <w:jc w:val="both"/>
              <w:rPr>
                <w:rFonts w:ascii="Aptos" w:hAnsi="Aptos" w:cstheme="minorHAnsi"/>
              </w:rPr>
            </w:pPr>
            <w:r w:rsidRPr="0034377A">
              <w:rPr>
                <w:rFonts w:ascii="Aptos" w:hAnsi="Aptos" w:cstheme="minorHAnsi"/>
              </w:rPr>
              <w:t>Demographic,</w:t>
            </w:r>
            <w:r w:rsidRPr="0034377A">
              <w:rPr>
                <w:rFonts w:ascii="Aptos" w:hAnsi="Aptos" w:cstheme="minorHAnsi"/>
                <w:spacing w:val="-13"/>
              </w:rPr>
              <w:t xml:space="preserve"> </w:t>
            </w:r>
            <w:r w:rsidRPr="0034377A">
              <w:rPr>
                <w:rFonts w:ascii="Aptos" w:hAnsi="Aptos" w:cstheme="minorHAnsi"/>
              </w:rPr>
              <w:t>economic,</w:t>
            </w:r>
            <w:r w:rsidRPr="0034377A">
              <w:rPr>
                <w:rFonts w:ascii="Aptos" w:hAnsi="Aptos" w:cstheme="minorHAnsi"/>
                <w:spacing w:val="-13"/>
              </w:rPr>
              <w:t xml:space="preserve"> </w:t>
            </w:r>
            <w:r w:rsidRPr="0034377A">
              <w:rPr>
                <w:rFonts w:ascii="Aptos" w:hAnsi="Aptos" w:cstheme="minorHAnsi"/>
              </w:rPr>
              <w:t>and</w:t>
            </w:r>
            <w:r w:rsidRPr="0034377A">
              <w:rPr>
                <w:rFonts w:ascii="Aptos" w:hAnsi="Aptos" w:cstheme="minorHAnsi"/>
                <w:spacing w:val="-12"/>
              </w:rPr>
              <w:t xml:space="preserve"> </w:t>
            </w:r>
            <w:r w:rsidRPr="0034377A">
              <w:rPr>
                <w:rFonts w:ascii="Aptos" w:hAnsi="Aptos" w:cstheme="minorHAnsi"/>
              </w:rPr>
              <w:t>workforce changes in the community</w:t>
            </w:r>
          </w:p>
          <w:p w14:paraId="44083B3B" w14:textId="77777777" w:rsidR="00821179" w:rsidRPr="0034377A" w:rsidRDefault="00821179" w:rsidP="00FF3A7A">
            <w:pPr>
              <w:numPr>
                <w:ilvl w:val="0"/>
                <w:numId w:val="15"/>
              </w:numPr>
              <w:tabs>
                <w:tab w:val="left" w:pos="229"/>
              </w:tabs>
              <w:kinsoku w:val="0"/>
              <w:overflowPunct w:val="0"/>
              <w:autoSpaceDE w:val="0"/>
              <w:autoSpaceDN w:val="0"/>
              <w:adjustRightInd w:val="0"/>
              <w:ind w:left="229" w:hanging="179"/>
              <w:jc w:val="both"/>
              <w:rPr>
                <w:rFonts w:ascii="Aptos" w:hAnsi="Aptos" w:cstheme="minorHAnsi"/>
              </w:rPr>
            </w:pPr>
            <w:r w:rsidRPr="0034377A">
              <w:rPr>
                <w:rFonts w:ascii="Aptos" w:hAnsi="Aptos" w:cstheme="minorHAnsi"/>
              </w:rPr>
              <w:t>Other demographic data</w:t>
            </w:r>
          </w:p>
          <w:p w14:paraId="0AD52C57" w14:textId="77777777" w:rsidR="001A61A7" w:rsidRPr="0034377A" w:rsidRDefault="001A61A7" w:rsidP="00FF3A7A">
            <w:pPr>
              <w:tabs>
                <w:tab w:val="left" w:pos="2450"/>
              </w:tabs>
              <w:spacing w:after="160" w:line="259" w:lineRule="auto"/>
              <w:contextualSpacing/>
              <w:jc w:val="both"/>
              <w:rPr>
                <w:rFonts w:ascii="Aptos" w:hAnsi="Aptos" w:cstheme="minorHAnsi"/>
              </w:rPr>
            </w:pPr>
          </w:p>
        </w:tc>
        <w:tc>
          <w:tcPr>
            <w:tcW w:w="4251" w:type="dxa"/>
            <w:tcBorders>
              <w:top w:val="none" w:sz="6" w:space="0" w:color="auto"/>
              <w:left w:val="none" w:sz="6" w:space="0" w:color="auto"/>
              <w:bottom w:val="none" w:sz="6" w:space="0" w:color="auto"/>
              <w:right w:val="none" w:sz="6" w:space="0" w:color="auto"/>
            </w:tcBorders>
          </w:tcPr>
          <w:p w14:paraId="2F12BA48" w14:textId="77777777" w:rsidR="00821179" w:rsidRPr="0034377A" w:rsidRDefault="00821179" w:rsidP="00FF3A7A">
            <w:pPr>
              <w:numPr>
                <w:ilvl w:val="0"/>
                <w:numId w:val="33"/>
              </w:numPr>
              <w:tabs>
                <w:tab w:val="left" w:pos="416"/>
              </w:tabs>
              <w:kinsoku w:val="0"/>
              <w:overflowPunct w:val="0"/>
              <w:autoSpaceDE w:val="0"/>
              <w:autoSpaceDN w:val="0"/>
              <w:adjustRightInd w:val="0"/>
              <w:spacing w:line="247" w:lineRule="exact"/>
              <w:ind w:left="416" w:hanging="164"/>
              <w:jc w:val="both"/>
              <w:rPr>
                <w:rFonts w:ascii="Aptos" w:hAnsi="Aptos" w:cstheme="minorHAnsi"/>
              </w:rPr>
            </w:pPr>
            <w:r w:rsidRPr="0034377A">
              <w:rPr>
                <w:rFonts w:ascii="Aptos" w:hAnsi="Aptos" w:cstheme="minorHAnsi"/>
              </w:rPr>
              <w:t>Grade retention data</w:t>
            </w:r>
          </w:p>
          <w:p w14:paraId="7C812A3A"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Impact of obesity rates</w:t>
            </w:r>
          </w:p>
          <w:p w14:paraId="023DFD9E"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Drop-out data results</w:t>
            </w:r>
          </w:p>
          <w:p w14:paraId="1F374455"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School truancy rate</w:t>
            </w:r>
          </w:p>
          <w:p w14:paraId="2645319F"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Juvenile crime rates</w:t>
            </w:r>
          </w:p>
          <w:p w14:paraId="478D68D8"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Violent and drug-related offenses</w:t>
            </w:r>
          </w:p>
          <w:p w14:paraId="16FBF645"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Short-term suspension/discipline rates</w:t>
            </w:r>
          </w:p>
          <w:p w14:paraId="5B2379B3"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Long-term suspensions</w:t>
            </w:r>
            <w:r w:rsidRPr="0034377A">
              <w:rPr>
                <w:rFonts w:ascii="Aptos" w:hAnsi="Aptos" w:cstheme="minorHAnsi"/>
                <w:spacing w:val="-1"/>
              </w:rPr>
              <w:t xml:space="preserve"> </w:t>
            </w:r>
            <w:r w:rsidRPr="0034377A">
              <w:rPr>
                <w:rFonts w:ascii="Aptos" w:hAnsi="Aptos" w:cstheme="minorHAnsi"/>
              </w:rPr>
              <w:t>or expulsion data</w:t>
            </w:r>
          </w:p>
          <w:p w14:paraId="7B00B08D" w14:textId="77777777" w:rsidR="00821179" w:rsidRPr="0034377A" w:rsidRDefault="00821179" w:rsidP="00FF3A7A">
            <w:pPr>
              <w:numPr>
                <w:ilvl w:val="0"/>
                <w:numId w:val="33"/>
              </w:numPr>
              <w:tabs>
                <w:tab w:val="left" w:pos="416"/>
              </w:tabs>
              <w:kinsoku w:val="0"/>
              <w:overflowPunct w:val="0"/>
              <w:autoSpaceDE w:val="0"/>
              <w:autoSpaceDN w:val="0"/>
              <w:adjustRightInd w:val="0"/>
              <w:ind w:left="416" w:hanging="164"/>
              <w:jc w:val="both"/>
              <w:rPr>
                <w:rFonts w:ascii="Aptos" w:hAnsi="Aptos" w:cstheme="minorHAnsi"/>
              </w:rPr>
            </w:pPr>
            <w:r w:rsidRPr="0034377A">
              <w:rPr>
                <w:rFonts w:ascii="Aptos" w:hAnsi="Aptos" w:cstheme="minorHAnsi"/>
              </w:rPr>
              <w:t>Attendance data</w:t>
            </w:r>
          </w:p>
          <w:p w14:paraId="6481F9F8" w14:textId="77777777" w:rsidR="00821179" w:rsidRPr="0034377A" w:rsidRDefault="00821179" w:rsidP="00FF3A7A">
            <w:pPr>
              <w:numPr>
                <w:ilvl w:val="0"/>
                <w:numId w:val="33"/>
              </w:numPr>
              <w:tabs>
                <w:tab w:val="left" w:pos="418"/>
              </w:tabs>
              <w:kinsoku w:val="0"/>
              <w:overflowPunct w:val="0"/>
              <w:autoSpaceDE w:val="0"/>
              <w:autoSpaceDN w:val="0"/>
              <w:adjustRightInd w:val="0"/>
              <w:ind w:right="1050"/>
              <w:jc w:val="both"/>
              <w:rPr>
                <w:rFonts w:ascii="Aptos" w:hAnsi="Aptos" w:cstheme="minorHAnsi"/>
              </w:rPr>
            </w:pPr>
            <w:r w:rsidRPr="0034377A">
              <w:rPr>
                <w:rFonts w:ascii="Aptos" w:hAnsi="Aptos" w:cstheme="minorHAnsi"/>
              </w:rPr>
              <w:t>Any</w:t>
            </w:r>
            <w:r w:rsidRPr="0034377A">
              <w:rPr>
                <w:rFonts w:ascii="Aptos" w:hAnsi="Aptos" w:cstheme="minorHAnsi"/>
                <w:spacing w:val="-9"/>
              </w:rPr>
              <w:t xml:space="preserve"> </w:t>
            </w:r>
            <w:r w:rsidRPr="0034377A">
              <w:rPr>
                <w:rFonts w:ascii="Aptos" w:hAnsi="Aptos" w:cstheme="minorHAnsi"/>
              </w:rPr>
              <w:t>survey</w:t>
            </w:r>
            <w:r w:rsidRPr="0034377A">
              <w:rPr>
                <w:rFonts w:ascii="Aptos" w:hAnsi="Aptos" w:cstheme="minorHAnsi"/>
                <w:spacing w:val="-10"/>
              </w:rPr>
              <w:t xml:space="preserve"> </w:t>
            </w:r>
            <w:r w:rsidRPr="0034377A">
              <w:rPr>
                <w:rFonts w:ascii="Aptos" w:hAnsi="Aptos" w:cstheme="minorHAnsi"/>
              </w:rPr>
              <w:t>results</w:t>
            </w:r>
            <w:r w:rsidRPr="0034377A">
              <w:rPr>
                <w:rFonts w:ascii="Aptos" w:hAnsi="Aptos" w:cstheme="minorHAnsi"/>
                <w:spacing w:val="-10"/>
              </w:rPr>
              <w:t xml:space="preserve"> </w:t>
            </w:r>
            <w:r w:rsidRPr="0034377A">
              <w:rPr>
                <w:rFonts w:ascii="Aptos" w:hAnsi="Aptos" w:cstheme="minorHAnsi"/>
              </w:rPr>
              <w:t>that</w:t>
            </w:r>
            <w:r w:rsidRPr="0034377A">
              <w:rPr>
                <w:rFonts w:ascii="Aptos" w:hAnsi="Aptos" w:cstheme="minorHAnsi"/>
                <w:spacing w:val="-7"/>
              </w:rPr>
              <w:t xml:space="preserve"> </w:t>
            </w:r>
            <w:r w:rsidRPr="0034377A">
              <w:rPr>
                <w:rFonts w:ascii="Aptos" w:hAnsi="Aptos" w:cstheme="minorHAnsi"/>
              </w:rPr>
              <w:t>support program needs</w:t>
            </w:r>
          </w:p>
          <w:p w14:paraId="695F9CE5" w14:textId="77777777" w:rsidR="00821179" w:rsidRPr="0034377A" w:rsidRDefault="00821179" w:rsidP="00FF3A7A">
            <w:pPr>
              <w:numPr>
                <w:ilvl w:val="0"/>
                <w:numId w:val="33"/>
              </w:numPr>
              <w:tabs>
                <w:tab w:val="left" w:pos="416"/>
              </w:tabs>
              <w:kinsoku w:val="0"/>
              <w:overflowPunct w:val="0"/>
              <w:autoSpaceDE w:val="0"/>
              <w:autoSpaceDN w:val="0"/>
              <w:adjustRightInd w:val="0"/>
              <w:spacing w:line="233" w:lineRule="exact"/>
              <w:ind w:left="416" w:hanging="164"/>
              <w:jc w:val="both"/>
              <w:rPr>
                <w:rFonts w:ascii="Aptos" w:hAnsi="Aptos" w:cstheme="minorHAnsi"/>
              </w:rPr>
            </w:pPr>
            <w:r w:rsidRPr="0034377A">
              <w:rPr>
                <w:rFonts w:ascii="Aptos" w:hAnsi="Aptos" w:cstheme="minorHAnsi"/>
              </w:rPr>
              <w:t>Any interviews with stakeholders</w:t>
            </w:r>
          </w:p>
        </w:tc>
      </w:tr>
    </w:tbl>
    <w:p w14:paraId="0FD05FA1" w14:textId="77777777" w:rsidR="00001CE8" w:rsidRDefault="00001CE8" w:rsidP="00860902">
      <w:pPr>
        <w:pStyle w:val="Default"/>
        <w:rPr>
          <w:rFonts w:ascii="Aptos" w:eastAsia="Calibri Light" w:hAnsi="Aptos" w:cstheme="minorHAnsi"/>
          <w:b/>
          <w:bCs/>
          <w:color w:val="auto"/>
        </w:rPr>
      </w:pPr>
    </w:p>
    <w:p w14:paraId="14650815" w14:textId="77777777" w:rsidR="00001CE8" w:rsidRDefault="00001CE8" w:rsidP="00860902">
      <w:pPr>
        <w:pStyle w:val="Default"/>
        <w:rPr>
          <w:rFonts w:ascii="Aptos" w:eastAsia="Calibri Light" w:hAnsi="Aptos" w:cstheme="minorHAnsi"/>
          <w:b/>
          <w:bCs/>
          <w:color w:val="auto"/>
        </w:rPr>
      </w:pPr>
    </w:p>
    <w:p w14:paraId="5C46DA5A" w14:textId="77777777" w:rsidR="00001CE8" w:rsidRDefault="00001CE8" w:rsidP="00860902">
      <w:pPr>
        <w:pStyle w:val="Default"/>
        <w:rPr>
          <w:rFonts w:ascii="Aptos" w:eastAsia="Calibri Light" w:hAnsi="Aptos" w:cstheme="minorHAnsi"/>
          <w:b/>
          <w:bCs/>
          <w:color w:val="auto"/>
        </w:rPr>
      </w:pPr>
    </w:p>
    <w:p w14:paraId="376A7F0C" w14:textId="02F3C12F" w:rsidR="00860902" w:rsidRPr="0034377A" w:rsidRDefault="00860902" w:rsidP="00860902">
      <w:pPr>
        <w:pStyle w:val="Default"/>
        <w:rPr>
          <w:rFonts w:ascii="Aptos" w:eastAsia="Calibri Light" w:hAnsi="Aptos" w:cstheme="minorHAnsi"/>
          <w:color w:val="auto"/>
        </w:rPr>
      </w:pPr>
      <w:r w:rsidRPr="0034377A">
        <w:rPr>
          <w:rFonts w:ascii="Aptos" w:eastAsia="Calibri Light" w:hAnsi="Aptos" w:cstheme="minorHAnsi"/>
          <w:b/>
          <w:bCs/>
          <w:color w:val="auto"/>
        </w:rPr>
        <w:lastRenderedPageBreak/>
        <w:t>Program Design</w:t>
      </w:r>
    </w:p>
    <w:p w14:paraId="0B98B199" w14:textId="77777777" w:rsidR="00860902" w:rsidRPr="0034377A" w:rsidRDefault="00860902" w:rsidP="00FF3A7A">
      <w:pPr>
        <w:pStyle w:val="Default"/>
        <w:jc w:val="both"/>
        <w:rPr>
          <w:rFonts w:ascii="Aptos" w:eastAsia="Calibri Light" w:hAnsi="Aptos" w:cstheme="minorHAnsi"/>
          <w:color w:val="auto"/>
        </w:rPr>
      </w:pPr>
      <w:r w:rsidRPr="0034377A">
        <w:rPr>
          <w:rFonts w:ascii="Aptos" w:eastAsia="Calibri Light" w:hAnsi="Aptos" w:cstheme="minorHAnsi"/>
          <w:color w:val="auto"/>
        </w:rPr>
        <w:t>The program must detail the proposed strategies and activities to meet the factors identified in the Needs Assessment section. The program design description should reflect that:</w:t>
      </w:r>
    </w:p>
    <w:p w14:paraId="7BE203EF" w14:textId="77777777" w:rsidR="00860902" w:rsidRPr="0034377A" w:rsidRDefault="00860902" w:rsidP="00FF3A7A">
      <w:pPr>
        <w:jc w:val="both"/>
        <w:rPr>
          <w:rFonts w:ascii="Aptos" w:eastAsia="Calibri Light" w:hAnsi="Aptos" w:cstheme="minorHAnsi"/>
        </w:rPr>
      </w:pPr>
    </w:p>
    <w:p w14:paraId="28BDE15C" w14:textId="77777777" w:rsidR="00860902" w:rsidRPr="0034377A" w:rsidRDefault="00860902" w:rsidP="00FF3A7A">
      <w:pPr>
        <w:pStyle w:val="Default"/>
        <w:numPr>
          <w:ilvl w:val="0"/>
          <w:numId w:val="37"/>
        </w:numPr>
        <w:jc w:val="both"/>
        <w:rPr>
          <w:rFonts w:ascii="Aptos" w:eastAsia="Calibri Light" w:hAnsi="Aptos" w:cstheme="minorHAnsi"/>
          <w:color w:val="auto"/>
        </w:rPr>
      </w:pPr>
      <w:r w:rsidRPr="0034377A">
        <w:rPr>
          <w:rFonts w:ascii="Aptos" w:eastAsia="Calibri Light" w:hAnsi="Aptos" w:cstheme="minorHAnsi"/>
          <w:color w:val="auto"/>
        </w:rPr>
        <w:t>The program has a clear mission and goals.</w:t>
      </w:r>
    </w:p>
    <w:p w14:paraId="177B51E1" w14:textId="77777777" w:rsidR="00860902" w:rsidRPr="0034377A" w:rsidRDefault="00860902" w:rsidP="00FF3A7A">
      <w:pPr>
        <w:pStyle w:val="Default"/>
        <w:numPr>
          <w:ilvl w:val="0"/>
          <w:numId w:val="37"/>
        </w:numPr>
        <w:jc w:val="both"/>
        <w:rPr>
          <w:rFonts w:ascii="Aptos" w:eastAsia="Calibri Light" w:hAnsi="Aptos" w:cstheme="minorHAnsi"/>
          <w:color w:val="auto"/>
        </w:rPr>
      </w:pPr>
      <w:r w:rsidRPr="0034377A">
        <w:rPr>
          <w:rFonts w:ascii="Aptos" w:eastAsia="Calibri Light" w:hAnsi="Aptos" w:cstheme="minorHAnsi"/>
          <w:color w:val="auto"/>
        </w:rPr>
        <w:t>The activities address students' academic, physical, and social-emotional needs within the context of the program's mission and goals.</w:t>
      </w:r>
    </w:p>
    <w:p w14:paraId="7100D4D7" w14:textId="77777777" w:rsidR="00860902" w:rsidRPr="0034377A" w:rsidRDefault="00860902" w:rsidP="00FF3A7A">
      <w:pPr>
        <w:pStyle w:val="Default"/>
        <w:numPr>
          <w:ilvl w:val="0"/>
          <w:numId w:val="37"/>
        </w:numPr>
        <w:jc w:val="both"/>
        <w:rPr>
          <w:rFonts w:ascii="Aptos" w:eastAsia="Calibri Light" w:hAnsi="Aptos" w:cstheme="minorHAnsi"/>
          <w:color w:val="auto"/>
        </w:rPr>
      </w:pPr>
      <w:r w:rsidRPr="0034377A">
        <w:rPr>
          <w:rFonts w:ascii="Aptos" w:eastAsia="Calibri Light" w:hAnsi="Aptos" w:cstheme="minorHAnsi"/>
          <w:color w:val="auto"/>
        </w:rPr>
        <w:t>The program fosters meaningful connections to the broader curriculum and local communities.</w:t>
      </w:r>
    </w:p>
    <w:p w14:paraId="47F22D79" w14:textId="77777777" w:rsidR="00860902" w:rsidRPr="0034377A" w:rsidRDefault="00860902" w:rsidP="00FF3A7A">
      <w:pPr>
        <w:pStyle w:val="Default"/>
        <w:numPr>
          <w:ilvl w:val="0"/>
          <w:numId w:val="37"/>
        </w:numPr>
        <w:jc w:val="both"/>
        <w:rPr>
          <w:rFonts w:ascii="Aptos" w:eastAsia="Calibri Light" w:hAnsi="Aptos" w:cstheme="minorHAnsi"/>
          <w:color w:val="auto"/>
        </w:rPr>
      </w:pPr>
      <w:r w:rsidRPr="0034377A">
        <w:rPr>
          <w:rFonts w:ascii="Aptos" w:eastAsia="Calibri Light" w:hAnsi="Aptos" w:cstheme="minorHAnsi"/>
          <w:color w:val="auto"/>
        </w:rPr>
        <w:t>The program promotes positive youth development through experiential activities and constructive staff/student interactions.</w:t>
      </w:r>
    </w:p>
    <w:p w14:paraId="30C74E0E" w14:textId="77777777" w:rsidR="00860902" w:rsidRPr="0034377A" w:rsidRDefault="00860902" w:rsidP="00FF3A7A">
      <w:pPr>
        <w:jc w:val="both"/>
        <w:rPr>
          <w:rFonts w:ascii="Aptos" w:eastAsia="Calibri Light" w:hAnsi="Aptos" w:cstheme="minorHAnsi"/>
        </w:rPr>
      </w:pPr>
    </w:p>
    <w:p w14:paraId="690A336B" w14:textId="77777777" w:rsidR="00860902" w:rsidRPr="0034377A" w:rsidRDefault="00860902" w:rsidP="00FF3A7A">
      <w:pPr>
        <w:pStyle w:val="Default"/>
        <w:jc w:val="both"/>
        <w:rPr>
          <w:rFonts w:ascii="Aptos" w:eastAsia="Calibri Light" w:hAnsi="Aptos" w:cstheme="minorHAnsi"/>
          <w:color w:val="auto"/>
        </w:rPr>
      </w:pPr>
      <w:r w:rsidRPr="0034377A">
        <w:rPr>
          <w:rFonts w:ascii="Aptos" w:eastAsia="Calibri Light" w:hAnsi="Aptos" w:cstheme="minorHAnsi"/>
          <w:color w:val="auto"/>
        </w:rPr>
        <w:t xml:space="preserve">In addition to providing a narrative, add the Strategies and Activities in a summarized format to the Performance Goals and Indicators template. </w:t>
      </w:r>
    </w:p>
    <w:p w14:paraId="476382E3" w14:textId="77777777" w:rsidR="00860902" w:rsidRPr="0034377A" w:rsidRDefault="00860902" w:rsidP="00FF3A7A">
      <w:pPr>
        <w:jc w:val="both"/>
        <w:rPr>
          <w:rFonts w:ascii="Aptos" w:eastAsia="Calibri Light" w:hAnsi="Aptos" w:cstheme="minorHAnsi"/>
        </w:rPr>
      </w:pPr>
    </w:p>
    <w:p w14:paraId="213A70C0" w14:textId="77777777" w:rsidR="005B42D0" w:rsidRPr="0034377A" w:rsidRDefault="005B42D0" w:rsidP="00FF3A7A">
      <w:pPr>
        <w:jc w:val="both"/>
        <w:rPr>
          <w:rFonts w:ascii="Aptos" w:eastAsia="Calibri Light" w:hAnsi="Aptos" w:cstheme="minorHAnsi"/>
          <w:b/>
          <w:bCs/>
        </w:rPr>
      </w:pPr>
    </w:p>
    <w:p w14:paraId="4FA11156" w14:textId="5A043BA8" w:rsidR="00860902" w:rsidRPr="0034377A" w:rsidRDefault="00860902" w:rsidP="00FF3A7A">
      <w:pPr>
        <w:jc w:val="both"/>
        <w:rPr>
          <w:rFonts w:ascii="Aptos" w:eastAsia="Calibri Light" w:hAnsi="Aptos" w:cstheme="minorHAnsi"/>
        </w:rPr>
      </w:pPr>
      <w:r w:rsidRPr="0034377A">
        <w:rPr>
          <w:rFonts w:ascii="Aptos" w:eastAsia="Calibri Light" w:hAnsi="Aptos" w:cstheme="minorHAnsi"/>
          <w:b/>
          <w:bCs/>
        </w:rPr>
        <w:t>Alignment with SEA Goals</w:t>
      </w:r>
    </w:p>
    <w:p w14:paraId="7122E608" w14:textId="312F20FD" w:rsidR="00860902" w:rsidRPr="0034377A" w:rsidRDefault="00860902" w:rsidP="00FF3A7A">
      <w:pPr>
        <w:jc w:val="both"/>
        <w:rPr>
          <w:rFonts w:ascii="Aptos" w:eastAsia="Calibri Light" w:hAnsi="Aptos" w:cstheme="minorHAnsi"/>
        </w:rPr>
      </w:pPr>
      <w:r w:rsidRPr="0034377A">
        <w:rPr>
          <w:rFonts w:ascii="Aptos" w:eastAsia="Calibri Light" w:hAnsi="Aptos" w:cstheme="minorHAnsi"/>
        </w:rPr>
        <w:t xml:space="preserve">The program must be aligned with the United States Department of Education </w:t>
      </w:r>
      <w:r w:rsidR="00001CE8">
        <w:rPr>
          <w:rFonts w:ascii="Aptos" w:eastAsia="Calibri Light" w:hAnsi="Aptos" w:cstheme="minorHAnsi"/>
        </w:rPr>
        <w:t xml:space="preserve">Program Performance Outcomes (PPO) </w:t>
      </w:r>
      <w:r w:rsidRPr="0034377A">
        <w:rPr>
          <w:rFonts w:ascii="Aptos" w:eastAsia="Calibri Light" w:hAnsi="Aptos" w:cstheme="minorHAnsi"/>
        </w:rPr>
        <w:t>and the State Education Agency (SEA) performance goals</w:t>
      </w:r>
      <w:r w:rsidR="00F323E4" w:rsidRPr="0034377A">
        <w:rPr>
          <w:rFonts w:ascii="Aptos" w:eastAsia="Calibri Light" w:hAnsi="Aptos" w:cstheme="minorHAnsi"/>
        </w:rPr>
        <w:t xml:space="preserve"> (see GPRA chart on page</w:t>
      </w:r>
      <w:r w:rsidR="00B3212D" w:rsidRPr="0034377A">
        <w:rPr>
          <w:rFonts w:ascii="Aptos" w:eastAsia="Calibri Light" w:hAnsi="Aptos" w:cstheme="minorHAnsi"/>
        </w:rPr>
        <w:t>s 7 and 8</w:t>
      </w:r>
      <w:r w:rsidR="00F323E4" w:rsidRPr="0034377A">
        <w:rPr>
          <w:rFonts w:ascii="Aptos" w:eastAsia="Calibri Light" w:hAnsi="Aptos" w:cstheme="minorHAnsi"/>
        </w:rPr>
        <w:t>)</w:t>
      </w:r>
      <w:r w:rsidRPr="0034377A">
        <w:rPr>
          <w:rFonts w:ascii="Aptos" w:eastAsia="Calibri Light" w:hAnsi="Aptos" w:cstheme="minorHAnsi"/>
        </w:rPr>
        <w:t>:</w:t>
      </w:r>
    </w:p>
    <w:p w14:paraId="62DFC048" w14:textId="77777777" w:rsidR="00860902" w:rsidRPr="0034377A" w:rsidRDefault="00860902" w:rsidP="00FF3A7A">
      <w:pPr>
        <w:pStyle w:val="ListParagraph"/>
        <w:numPr>
          <w:ilvl w:val="0"/>
          <w:numId w:val="36"/>
        </w:numPr>
        <w:spacing w:after="160" w:line="259" w:lineRule="auto"/>
        <w:contextualSpacing/>
        <w:jc w:val="both"/>
        <w:rPr>
          <w:rFonts w:ascii="Aptos" w:eastAsia="Calibri Light" w:hAnsi="Aptos" w:cstheme="minorHAnsi"/>
        </w:rPr>
      </w:pPr>
      <w:r w:rsidRPr="0034377A">
        <w:rPr>
          <w:rFonts w:ascii="Aptos" w:eastAsia="Calibri Light" w:hAnsi="Aptos" w:cstheme="minorHAnsi"/>
        </w:rPr>
        <w:t xml:space="preserve">Improve school attendance and increase the academic achievement of participating students in one or more academic areas, </w:t>
      </w:r>
    </w:p>
    <w:p w14:paraId="3CE08244" w14:textId="77777777" w:rsidR="00860902" w:rsidRPr="0034377A" w:rsidRDefault="00860902" w:rsidP="00FF3A7A">
      <w:pPr>
        <w:pStyle w:val="ListParagraph"/>
        <w:numPr>
          <w:ilvl w:val="0"/>
          <w:numId w:val="36"/>
        </w:numPr>
        <w:spacing w:after="160" w:line="259" w:lineRule="auto"/>
        <w:contextualSpacing/>
        <w:jc w:val="both"/>
        <w:rPr>
          <w:rFonts w:ascii="Aptos" w:eastAsia="Calibri Light" w:hAnsi="Aptos" w:cstheme="minorHAnsi"/>
        </w:rPr>
      </w:pPr>
      <w:r w:rsidRPr="0034377A">
        <w:rPr>
          <w:rFonts w:ascii="Aptos" w:eastAsia="Calibri Light" w:hAnsi="Aptos" w:cstheme="minorHAnsi"/>
        </w:rPr>
        <w:t xml:space="preserve">Increase school connectedness, including families, caregivers, and schoolteachers and staff, and </w:t>
      </w:r>
    </w:p>
    <w:p w14:paraId="0BF24B10" w14:textId="77777777" w:rsidR="00860902" w:rsidRPr="0034377A" w:rsidRDefault="00860902" w:rsidP="00FF3A7A">
      <w:pPr>
        <w:pStyle w:val="ListParagraph"/>
        <w:numPr>
          <w:ilvl w:val="0"/>
          <w:numId w:val="36"/>
        </w:numPr>
        <w:spacing w:after="160" w:line="259" w:lineRule="auto"/>
        <w:contextualSpacing/>
        <w:jc w:val="both"/>
        <w:rPr>
          <w:rFonts w:ascii="Aptos" w:eastAsia="Calibri Light" w:hAnsi="Aptos" w:cstheme="minorHAnsi"/>
        </w:rPr>
      </w:pPr>
      <w:r w:rsidRPr="0034377A">
        <w:rPr>
          <w:rFonts w:ascii="Aptos" w:eastAsia="Calibri Light" w:hAnsi="Aptos" w:cstheme="minorHAnsi"/>
        </w:rPr>
        <w:t>Increase the capacity of participants to become productive adults.</w:t>
      </w:r>
    </w:p>
    <w:p w14:paraId="4DFD7799" w14:textId="77777777" w:rsidR="00A22E61" w:rsidRPr="0034377A" w:rsidRDefault="00A22E61" w:rsidP="00FF3A7A">
      <w:pPr>
        <w:pStyle w:val="Default"/>
        <w:jc w:val="both"/>
        <w:rPr>
          <w:rFonts w:ascii="Aptos" w:eastAsia="Calibri Light" w:hAnsi="Aptos" w:cstheme="minorHAnsi"/>
          <w:b/>
          <w:bCs/>
          <w:color w:val="auto"/>
        </w:rPr>
      </w:pPr>
    </w:p>
    <w:p w14:paraId="69366EEA" w14:textId="16B2373A" w:rsidR="00860902" w:rsidRPr="0034377A" w:rsidRDefault="00860902" w:rsidP="00FF3A7A">
      <w:pPr>
        <w:pStyle w:val="Default"/>
        <w:jc w:val="both"/>
        <w:rPr>
          <w:rFonts w:ascii="Aptos" w:eastAsia="Calibri Light" w:hAnsi="Aptos" w:cstheme="minorHAnsi"/>
          <w:color w:val="auto"/>
        </w:rPr>
      </w:pPr>
      <w:r w:rsidRPr="0034377A">
        <w:rPr>
          <w:rFonts w:ascii="Aptos" w:eastAsia="Calibri Light" w:hAnsi="Aptos" w:cstheme="minorHAnsi"/>
          <w:b/>
          <w:bCs/>
          <w:color w:val="auto"/>
        </w:rPr>
        <w:t>Performance Goals and Indicators</w:t>
      </w:r>
    </w:p>
    <w:p w14:paraId="78F56BF4" w14:textId="123452D7" w:rsidR="00860902" w:rsidRPr="0034377A" w:rsidRDefault="00860902" w:rsidP="00FF3A7A">
      <w:pPr>
        <w:jc w:val="both"/>
        <w:rPr>
          <w:rFonts w:ascii="Aptos" w:eastAsia="Calibri Light" w:hAnsi="Aptos" w:cstheme="minorHAnsi"/>
        </w:rPr>
      </w:pPr>
      <w:r w:rsidRPr="0034377A">
        <w:rPr>
          <w:rFonts w:ascii="Aptos" w:eastAsia="Calibri Light" w:hAnsi="Aptos" w:cstheme="minorHAnsi"/>
        </w:rPr>
        <w:t>The submitted application must include a completed Performance Goals and Indicators template. The Delaware Department of Education (DDOE) has identified three performance goals to evaluate the effectiveness of the 21</w:t>
      </w:r>
      <w:r w:rsidRPr="0034377A">
        <w:rPr>
          <w:rFonts w:ascii="Aptos" w:eastAsia="Calibri Light" w:hAnsi="Aptos" w:cstheme="minorHAnsi"/>
          <w:vertAlign w:val="superscript"/>
        </w:rPr>
        <w:t>st</w:t>
      </w:r>
      <w:r w:rsidRPr="0034377A">
        <w:rPr>
          <w:rFonts w:ascii="Aptos" w:eastAsia="Calibri Light" w:hAnsi="Aptos" w:cstheme="minorHAnsi"/>
        </w:rPr>
        <w:t xml:space="preserve"> CCLC grant programs. </w:t>
      </w:r>
    </w:p>
    <w:p w14:paraId="7A3B6247" w14:textId="77777777" w:rsidR="00860902" w:rsidRPr="0034377A" w:rsidRDefault="00860902" w:rsidP="00FF3A7A">
      <w:pPr>
        <w:jc w:val="both"/>
        <w:rPr>
          <w:rFonts w:ascii="Aptos" w:eastAsia="Calibri Light" w:hAnsi="Aptos" w:cstheme="minorHAnsi"/>
        </w:rPr>
      </w:pPr>
    </w:p>
    <w:p w14:paraId="53363AB3" w14:textId="0A18D3E3" w:rsidR="00860902" w:rsidRPr="0034377A" w:rsidRDefault="00860902" w:rsidP="00FF3A7A">
      <w:pPr>
        <w:jc w:val="both"/>
        <w:rPr>
          <w:rFonts w:ascii="Aptos" w:eastAsia="Calibri Light" w:hAnsi="Aptos" w:cstheme="minorHAnsi"/>
        </w:rPr>
      </w:pPr>
      <w:r w:rsidRPr="0034377A">
        <w:rPr>
          <w:rFonts w:ascii="Aptos" w:eastAsia="Calibri Light" w:hAnsi="Aptos" w:cstheme="minorHAnsi"/>
        </w:rPr>
        <w:t xml:space="preserve">For each goal, the federal government’s </w:t>
      </w:r>
      <w:r w:rsidR="00D70C74">
        <w:rPr>
          <w:rFonts w:ascii="Aptos" w:eastAsia="Calibri Light" w:hAnsi="Aptos" w:cstheme="minorHAnsi"/>
        </w:rPr>
        <w:t xml:space="preserve">Program Performance Outcomes (PPO) </w:t>
      </w:r>
      <w:r w:rsidRPr="0034377A">
        <w:rPr>
          <w:rFonts w:ascii="Aptos" w:eastAsia="Calibri Light" w:hAnsi="Aptos" w:cstheme="minorHAnsi"/>
        </w:rPr>
        <w:t>specifies certain performance indicators. These are shaded green in the template</w:t>
      </w:r>
      <w:r w:rsidR="00B365F0" w:rsidRPr="0034377A">
        <w:rPr>
          <w:rFonts w:ascii="Aptos" w:eastAsia="Calibri Light" w:hAnsi="Aptos" w:cstheme="minorHAnsi"/>
        </w:rPr>
        <w:t xml:space="preserve"> located in Section 3 Program Design.</w:t>
      </w:r>
    </w:p>
    <w:p w14:paraId="6276B712" w14:textId="77777777" w:rsidR="00860902" w:rsidRPr="0034377A" w:rsidRDefault="00860902" w:rsidP="00FF3A7A">
      <w:pPr>
        <w:jc w:val="both"/>
        <w:rPr>
          <w:rFonts w:ascii="Aptos" w:eastAsia="Calibri Light" w:hAnsi="Aptos" w:cstheme="minorHAnsi"/>
        </w:rPr>
      </w:pPr>
    </w:p>
    <w:p w14:paraId="7F5A29C4" w14:textId="7CE2F5B7" w:rsidR="00860902" w:rsidRPr="0034377A" w:rsidRDefault="00860902" w:rsidP="00FF3A7A">
      <w:pPr>
        <w:jc w:val="both"/>
        <w:rPr>
          <w:rFonts w:ascii="Aptos" w:eastAsia="Calibri Light" w:hAnsi="Aptos" w:cstheme="minorHAnsi"/>
        </w:rPr>
      </w:pPr>
      <w:r w:rsidRPr="0034377A">
        <w:rPr>
          <w:rFonts w:ascii="Aptos" w:eastAsia="Calibri Light" w:hAnsi="Aptos" w:cstheme="minorHAnsi"/>
        </w:rPr>
        <w:t>In addition, the SEA has developed additional statewide performance indicators, which are shaded cream in the template</w:t>
      </w:r>
      <w:r w:rsidR="00B365F0" w:rsidRPr="0034377A">
        <w:rPr>
          <w:rFonts w:ascii="Aptos" w:eastAsia="Calibri Light" w:hAnsi="Aptos" w:cstheme="minorHAnsi"/>
        </w:rPr>
        <w:t xml:space="preserve"> located in Section 3 Program Design</w:t>
      </w:r>
      <w:r w:rsidRPr="0034377A">
        <w:rPr>
          <w:rFonts w:ascii="Aptos" w:eastAsia="Calibri Light" w:hAnsi="Aptos" w:cstheme="minorHAnsi"/>
        </w:rPr>
        <w:t>. For each of these federal or state-required indicators, the applicant is responsible for identifying the target percentage, activities, Data Source(s), and Evaluation Methods.</w:t>
      </w:r>
    </w:p>
    <w:p w14:paraId="41014A8D" w14:textId="77777777" w:rsidR="00860902" w:rsidRPr="0034377A" w:rsidRDefault="00860902" w:rsidP="00FF3A7A">
      <w:pPr>
        <w:jc w:val="both"/>
        <w:rPr>
          <w:rFonts w:ascii="Aptos" w:eastAsia="Calibri Light" w:hAnsi="Aptos" w:cstheme="minorHAnsi"/>
        </w:rPr>
      </w:pPr>
    </w:p>
    <w:p w14:paraId="6995D0EC" w14:textId="4C698F06" w:rsidR="00860902" w:rsidRPr="0034377A" w:rsidRDefault="00860902" w:rsidP="00FF3A7A">
      <w:pPr>
        <w:jc w:val="both"/>
        <w:rPr>
          <w:rFonts w:ascii="Aptos" w:eastAsia="Calibri Light" w:hAnsi="Aptos" w:cstheme="minorHAnsi"/>
        </w:rPr>
      </w:pPr>
      <w:r w:rsidRPr="0034377A">
        <w:rPr>
          <w:rFonts w:ascii="Aptos" w:eastAsia="Calibri Light" w:hAnsi="Aptos" w:cstheme="minorHAnsi"/>
        </w:rPr>
        <w:lastRenderedPageBreak/>
        <w:t xml:space="preserve">The applicant must then develop at least one (but no more than three) additional performance indicator that aligns with one of the SEA performance goals and their needs, target population, and program focus. These indicators should be specified in the </w:t>
      </w:r>
      <w:r w:rsidR="00323B99" w:rsidRPr="0034377A">
        <w:rPr>
          <w:rFonts w:ascii="Aptos" w:eastAsia="Calibri Light" w:hAnsi="Aptos" w:cstheme="minorHAnsi"/>
        </w:rPr>
        <w:t>corresponding, blue-shaded</w:t>
      </w:r>
      <w:r w:rsidRPr="0034377A">
        <w:rPr>
          <w:rFonts w:ascii="Aptos" w:eastAsia="Calibri Light" w:hAnsi="Aptos" w:cstheme="minorHAnsi"/>
        </w:rPr>
        <w:t xml:space="preserve"> cells in this template.</w:t>
      </w:r>
    </w:p>
    <w:p w14:paraId="337CD570" w14:textId="77777777" w:rsidR="00860902" w:rsidRPr="0034377A" w:rsidRDefault="00860902" w:rsidP="00FF3A7A">
      <w:pPr>
        <w:jc w:val="both"/>
        <w:rPr>
          <w:rFonts w:ascii="Aptos" w:eastAsia="Calibri Light" w:hAnsi="Aptos" w:cstheme="minorHAnsi"/>
        </w:rPr>
      </w:pPr>
    </w:p>
    <w:p w14:paraId="5714EC26" w14:textId="77777777" w:rsidR="00860902" w:rsidRPr="0034377A" w:rsidRDefault="00860902" w:rsidP="00FF3A7A">
      <w:pPr>
        <w:pStyle w:val="BodyText"/>
        <w:tabs>
          <w:tab w:val="left" w:pos="460"/>
        </w:tabs>
        <w:jc w:val="both"/>
        <w:rPr>
          <w:rFonts w:ascii="Aptos" w:hAnsi="Aptos" w:cstheme="minorHAnsi"/>
          <w:b/>
          <w:bCs/>
          <w:color w:val="auto"/>
          <w:lang w:val="en-US"/>
        </w:rPr>
      </w:pPr>
      <w:r w:rsidRPr="0034377A">
        <w:rPr>
          <w:rStyle w:val="normaltextrun"/>
          <w:rFonts w:ascii="Aptos" w:eastAsia="Calibri Light" w:hAnsi="Aptos" w:cstheme="minorHAnsi"/>
          <w:color w:val="auto"/>
        </w:rPr>
        <w:t>The developed performance indicator(s) must: (1) be specific, (2) be measurable, (3) be attainable, (4) be relevant, and (5) include time-based targets. The program’s activities, data sources, and measurable evaluation methods must align with the performance indicators and aim to accomplish the SEA performance goals.</w:t>
      </w:r>
    </w:p>
    <w:p w14:paraId="58B44C10" w14:textId="77777777" w:rsidR="00860902" w:rsidRPr="0034377A" w:rsidRDefault="00860902" w:rsidP="00FF3A7A">
      <w:pPr>
        <w:pStyle w:val="BodyText"/>
        <w:tabs>
          <w:tab w:val="left" w:pos="460"/>
        </w:tabs>
        <w:ind w:left="360" w:hanging="360"/>
        <w:jc w:val="both"/>
        <w:rPr>
          <w:rFonts w:ascii="Aptos" w:hAnsi="Aptos" w:cstheme="minorHAnsi"/>
          <w:b/>
          <w:bCs/>
          <w:color w:val="auto"/>
          <w:lang w:val="en-US"/>
        </w:rPr>
      </w:pPr>
    </w:p>
    <w:p w14:paraId="210895B7" w14:textId="77777777" w:rsidR="005341A0" w:rsidRPr="0034377A" w:rsidRDefault="005341A0" w:rsidP="00FF3A7A">
      <w:pPr>
        <w:pStyle w:val="BodyText"/>
        <w:tabs>
          <w:tab w:val="left" w:pos="460"/>
        </w:tabs>
        <w:ind w:left="360" w:hanging="360"/>
        <w:jc w:val="both"/>
        <w:rPr>
          <w:rFonts w:ascii="Aptos" w:hAnsi="Aptos" w:cstheme="minorHAnsi"/>
          <w:b/>
          <w:bCs/>
          <w:color w:val="auto"/>
          <w:lang w:val="en-US"/>
        </w:rPr>
      </w:pPr>
    </w:p>
    <w:p w14:paraId="17D6EEFC" w14:textId="77777777" w:rsidR="00376E58" w:rsidRPr="0034377A" w:rsidRDefault="00376E58" w:rsidP="00FF3A7A">
      <w:pPr>
        <w:kinsoku w:val="0"/>
        <w:overflowPunct w:val="0"/>
        <w:autoSpaceDE w:val="0"/>
        <w:autoSpaceDN w:val="0"/>
        <w:adjustRightInd w:val="0"/>
        <w:spacing w:line="304" w:lineRule="exact"/>
        <w:jc w:val="both"/>
        <w:rPr>
          <w:rFonts w:ascii="Aptos" w:hAnsi="Aptos" w:cstheme="minorHAnsi"/>
        </w:rPr>
      </w:pPr>
      <w:r w:rsidRPr="0034377A">
        <w:rPr>
          <w:rFonts w:ascii="Aptos" w:hAnsi="Aptos" w:cstheme="minorHAnsi"/>
          <w:b/>
          <w:bCs/>
          <w:spacing w:val="15"/>
        </w:rPr>
        <w:t xml:space="preserve">Parent </w:t>
      </w:r>
      <w:r w:rsidRPr="0034377A">
        <w:rPr>
          <w:rFonts w:ascii="Aptos" w:hAnsi="Aptos" w:cstheme="minorHAnsi"/>
          <w:b/>
          <w:bCs/>
          <w:spacing w:val="13"/>
        </w:rPr>
        <w:t xml:space="preserve">And </w:t>
      </w:r>
      <w:r w:rsidRPr="0034377A">
        <w:rPr>
          <w:rFonts w:ascii="Aptos" w:hAnsi="Aptos" w:cstheme="minorHAnsi"/>
          <w:b/>
          <w:bCs/>
          <w:spacing w:val="15"/>
        </w:rPr>
        <w:t xml:space="preserve">Family </w:t>
      </w:r>
      <w:r w:rsidRPr="0034377A">
        <w:rPr>
          <w:rFonts w:ascii="Aptos" w:hAnsi="Aptos" w:cstheme="minorHAnsi"/>
          <w:b/>
          <w:bCs/>
          <w:spacing w:val="16"/>
        </w:rPr>
        <w:t>Engagement</w:t>
      </w:r>
      <w:r w:rsidRPr="0034377A">
        <w:rPr>
          <w:rFonts w:ascii="Aptos" w:hAnsi="Aptos" w:cstheme="minorHAnsi"/>
          <w:spacing w:val="16"/>
        </w:rPr>
        <w:t xml:space="preserve"> </w:t>
      </w:r>
    </w:p>
    <w:p w14:paraId="2B9B05FA" w14:textId="77777777" w:rsidR="00376E58" w:rsidRDefault="00376E58" w:rsidP="00FF3A7A">
      <w:pPr>
        <w:kinsoku w:val="0"/>
        <w:overflowPunct w:val="0"/>
        <w:autoSpaceDE w:val="0"/>
        <w:autoSpaceDN w:val="0"/>
        <w:adjustRightInd w:val="0"/>
        <w:spacing w:line="304" w:lineRule="exact"/>
        <w:jc w:val="both"/>
        <w:rPr>
          <w:rFonts w:ascii="Aptos" w:hAnsi="Aptos" w:cstheme="minorHAnsi"/>
        </w:rPr>
      </w:pPr>
      <w:r w:rsidRPr="0034377A">
        <w:rPr>
          <w:rFonts w:ascii="Aptos" w:hAnsi="Aptos" w:cstheme="minorHAnsi"/>
        </w:rPr>
        <w:t>Programs</w:t>
      </w:r>
      <w:r w:rsidRPr="0034377A">
        <w:rPr>
          <w:rFonts w:ascii="Aptos" w:hAnsi="Aptos" w:cstheme="minorHAnsi"/>
          <w:spacing w:val="17"/>
        </w:rPr>
        <w:t xml:space="preserve"> </w:t>
      </w:r>
      <w:r w:rsidRPr="0034377A">
        <w:rPr>
          <w:rFonts w:ascii="Aptos" w:hAnsi="Aptos" w:cstheme="minorHAnsi"/>
        </w:rPr>
        <w:t>must</w:t>
      </w:r>
      <w:r w:rsidRPr="0034377A">
        <w:rPr>
          <w:rFonts w:ascii="Aptos" w:hAnsi="Aptos" w:cstheme="minorHAnsi"/>
          <w:spacing w:val="18"/>
        </w:rPr>
        <w:t xml:space="preserve"> </w:t>
      </w:r>
      <w:r w:rsidRPr="0034377A">
        <w:rPr>
          <w:rFonts w:ascii="Aptos" w:hAnsi="Aptos" w:cstheme="minorHAnsi"/>
        </w:rPr>
        <w:t>offer</w:t>
      </w:r>
      <w:r w:rsidRPr="0034377A">
        <w:rPr>
          <w:rFonts w:ascii="Aptos" w:hAnsi="Aptos" w:cstheme="minorHAnsi"/>
          <w:spacing w:val="18"/>
        </w:rPr>
        <w:t xml:space="preserve"> </w:t>
      </w:r>
      <w:r w:rsidRPr="0034377A">
        <w:rPr>
          <w:rFonts w:ascii="Aptos" w:hAnsi="Aptos" w:cstheme="minorHAnsi"/>
        </w:rPr>
        <w:t>families</w:t>
      </w:r>
      <w:r w:rsidRPr="0034377A">
        <w:rPr>
          <w:rFonts w:ascii="Aptos" w:hAnsi="Aptos" w:cstheme="minorHAnsi"/>
          <w:spacing w:val="19"/>
        </w:rPr>
        <w:t xml:space="preserve"> </w:t>
      </w:r>
      <w:r w:rsidRPr="0034377A">
        <w:rPr>
          <w:rFonts w:ascii="Aptos" w:hAnsi="Aptos" w:cstheme="minorHAnsi"/>
        </w:rPr>
        <w:t>of</w:t>
      </w:r>
      <w:r w:rsidRPr="0034377A">
        <w:rPr>
          <w:rFonts w:ascii="Aptos" w:hAnsi="Aptos" w:cstheme="minorHAnsi"/>
          <w:spacing w:val="21"/>
        </w:rPr>
        <w:t xml:space="preserve"> </w:t>
      </w:r>
      <w:r w:rsidRPr="0034377A">
        <w:rPr>
          <w:rFonts w:ascii="Aptos" w:hAnsi="Aptos" w:cstheme="minorHAnsi"/>
        </w:rPr>
        <w:t>students</w:t>
      </w:r>
      <w:r w:rsidRPr="0034377A">
        <w:rPr>
          <w:rFonts w:ascii="Aptos" w:hAnsi="Aptos" w:cstheme="minorHAnsi"/>
          <w:spacing w:val="17"/>
        </w:rPr>
        <w:t xml:space="preserve"> </w:t>
      </w:r>
      <w:r w:rsidRPr="0034377A">
        <w:rPr>
          <w:rFonts w:ascii="Aptos" w:hAnsi="Aptos" w:cstheme="minorHAnsi"/>
        </w:rPr>
        <w:t>served</w:t>
      </w:r>
      <w:r w:rsidRPr="0034377A">
        <w:rPr>
          <w:rFonts w:ascii="Aptos" w:hAnsi="Aptos" w:cstheme="minorHAnsi"/>
          <w:spacing w:val="19"/>
        </w:rPr>
        <w:t xml:space="preserve"> </w:t>
      </w:r>
      <w:r w:rsidRPr="0034377A">
        <w:rPr>
          <w:rFonts w:ascii="Aptos" w:hAnsi="Aptos" w:cstheme="minorHAnsi"/>
        </w:rPr>
        <w:t>by</w:t>
      </w:r>
      <w:r w:rsidRPr="0034377A">
        <w:rPr>
          <w:rFonts w:ascii="Aptos" w:hAnsi="Aptos" w:cstheme="minorHAnsi"/>
          <w:spacing w:val="17"/>
        </w:rPr>
        <w:t xml:space="preserve"> </w:t>
      </w:r>
      <w:r w:rsidRPr="0034377A">
        <w:rPr>
          <w:rFonts w:ascii="Aptos" w:hAnsi="Aptos" w:cstheme="minorHAnsi"/>
        </w:rPr>
        <w:t>the</w:t>
      </w:r>
      <w:r w:rsidRPr="0034377A">
        <w:rPr>
          <w:rFonts w:ascii="Aptos" w:hAnsi="Aptos" w:cstheme="minorHAnsi"/>
          <w:spacing w:val="19"/>
        </w:rPr>
        <w:t xml:space="preserve"> </w:t>
      </w:r>
      <w:r w:rsidRPr="0034377A">
        <w:rPr>
          <w:rFonts w:ascii="Aptos" w:hAnsi="Aptos" w:cstheme="minorHAnsi"/>
        </w:rPr>
        <w:t>21st</w:t>
      </w:r>
      <w:r w:rsidRPr="0034377A">
        <w:rPr>
          <w:rFonts w:ascii="Aptos" w:hAnsi="Aptos" w:cstheme="minorHAnsi"/>
          <w:spacing w:val="21"/>
        </w:rPr>
        <w:t xml:space="preserve"> </w:t>
      </w:r>
      <w:r w:rsidRPr="0034377A">
        <w:rPr>
          <w:rFonts w:ascii="Aptos" w:hAnsi="Aptos" w:cstheme="minorHAnsi"/>
        </w:rPr>
        <w:t>CCLC</w:t>
      </w:r>
      <w:r w:rsidRPr="0034377A">
        <w:rPr>
          <w:rFonts w:ascii="Aptos" w:hAnsi="Aptos" w:cstheme="minorHAnsi"/>
          <w:spacing w:val="19"/>
        </w:rPr>
        <w:t xml:space="preserve"> </w:t>
      </w:r>
      <w:r w:rsidRPr="0034377A">
        <w:rPr>
          <w:rFonts w:ascii="Aptos" w:hAnsi="Aptos" w:cstheme="minorHAnsi"/>
        </w:rPr>
        <w:t>opportunities</w:t>
      </w:r>
      <w:r w:rsidRPr="0034377A">
        <w:rPr>
          <w:rFonts w:ascii="Aptos" w:hAnsi="Aptos" w:cstheme="minorHAnsi"/>
          <w:spacing w:val="17"/>
        </w:rPr>
        <w:t xml:space="preserve"> </w:t>
      </w:r>
      <w:r w:rsidRPr="0034377A">
        <w:rPr>
          <w:rFonts w:ascii="Aptos" w:hAnsi="Aptos" w:cstheme="minorHAnsi"/>
        </w:rPr>
        <w:t>for</w:t>
      </w:r>
      <w:r w:rsidRPr="0034377A">
        <w:rPr>
          <w:rFonts w:ascii="Aptos" w:hAnsi="Aptos" w:cstheme="minorHAnsi"/>
          <w:spacing w:val="18"/>
        </w:rPr>
        <w:t xml:space="preserve"> </w:t>
      </w:r>
      <w:r w:rsidRPr="0034377A">
        <w:rPr>
          <w:rFonts w:ascii="Aptos" w:hAnsi="Aptos" w:cstheme="minorHAnsi"/>
        </w:rPr>
        <w:t>active</w:t>
      </w:r>
      <w:r w:rsidRPr="0034377A">
        <w:rPr>
          <w:rFonts w:ascii="Aptos" w:hAnsi="Aptos" w:cstheme="minorHAnsi"/>
          <w:spacing w:val="19"/>
        </w:rPr>
        <w:t xml:space="preserve"> </w:t>
      </w:r>
      <w:r w:rsidRPr="0034377A">
        <w:rPr>
          <w:rFonts w:ascii="Aptos" w:hAnsi="Aptos" w:cstheme="minorHAnsi"/>
        </w:rPr>
        <w:t>and meaningful engagement in their children’s education. Include specific details about activities and events</w:t>
      </w:r>
      <w:r w:rsidRPr="0034377A">
        <w:rPr>
          <w:rFonts w:ascii="Aptos" w:hAnsi="Aptos" w:cstheme="minorHAnsi"/>
          <w:spacing w:val="-1"/>
        </w:rPr>
        <w:t xml:space="preserve"> </w:t>
      </w:r>
      <w:r w:rsidRPr="0034377A">
        <w:rPr>
          <w:rFonts w:ascii="Aptos" w:hAnsi="Aptos" w:cstheme="minorHAnsi"/>
        </w:rPr>
        <w:t>that enhance</w:t>
      </w:r>
      <w:r w:rsidRPr="0034377A">
        <w:rPr>
          <w:rFonts w:ascii="Aptos" w:hAnsi="Aptos" w:cstheme="minorHAnsi"/>
          <w:spacing w:val="-2"/>
        </w:rPr>
        <w:t xml:space="preserve"> </w:t>
      </w:r>
      <w:r w:rsidRPr="0034377A">
        <w:rPr>
          <w:rFonts w:ascii="Aptos" w:hAnsi="Aptos" w:cstheme="minorHAnsi"/>
        </w:rPr>
        <w:t>family responsibility for</w:t>
      </w:r>
      <w:r w:rsidRPr="0034377A">
        <w:rPr>
          <w:rFonts w:ascii="Aptos" w:hAnsi="Aptos" w:cstheme="minorHAnsi"/>
          <w:spacing w:val="-1"/>
        </w:rPr>
        <w:t xml:space="preserve"> </w:t>
      </w:r>
      <w:r w:rsidRPr="0034377A">
        <w:rPr>
          <w:rFonts w:ascii="Aptos" w:hAnsi="Aptos" w:cstheme="minorHAnsi"/>
        </w:rPr>
        <w:t>their</w:t>
      </w:r>
      <w:r w:rsidRPr="0034377A">
        <w:rPr>
          <w:rFonts w:ascii="Aptos" w:hAnsi="Aptos" w:cstheme="minorHAnsi"/>
          <w:spacing w:val="-1"/>
        </w:rPr>
        <w:t xml:space="preserve"> </w:t>
      </w:r>
      <w:r w:rsidRPr="0034377A">
        <w:rPr>
          <w:rFonts w:ascii="Aptos" w:hAnsi="Aptos" w:cstheme="minorHAnsi"/>
        </w:rPr>
        <w:t>children’s education.</w:t>
      </w:r>
    </w:p>
    <w:p w14:paraId="620F51F9" w14:textId="77777777" w:rsidR="00DA4DBB" w:rsidRPr="0034377A" w:rsidRDefault="00DA4DBB" w:rsidP="00FF3A7A">
      <w:pPr>
        <w:kinsoku w:val="0"/>
        <w:overflowPunct w:val="0"/>
        <w:autoSpaceDE w:val="0"/>
        <w:autoSpaceDN w:val="0"/>
        <w:adjustRightInd w:val="0"/>
        <w:spacing w:line="304" w:lineRule="exact"/>
        <w:jc w:val="both"/>
        <w:rPr>
          <w:rFonts w:ascii="Aptos" w:hAnsi="Aptos" w:cstheme="minorHAnsi"/>
        </w:rPr>
      </w:pPr>
    </w:p>
    <w:p w14:paraId="754105C8" w14:textId="2953368D" w:rsidR="00376E58" w:rsidRPr="0034377A" w:rsidRDefault="00376E58" w:rsidP="00FF3A7A">
      <w:pPr>
        <w:tabs>
          <w:tab w:val="left" w:pos="476"/>
        </w:tabs>
        <w:kinsoku w:val="0"/>
        <w:overflowPunct w:val="0"/>
        <w:autoSpaceDE w:val="0"/>
        <w:autoSpaceDN w:val="0"/>
        <w:adjustRightInd w:val="0"/>
        <w:ind w:right="108"/>
        <w:jc w:val="both"/>
        <w:rPr>
          <w:rFonts w:ascii="Aptos" w:hAnsi="Aptos" w:cstheme="minorHAnsi"/>
        </w:rPr>
      </w:pPr>
      <w:r w:rsidRPr="0034377A">
        <w:rPr>
          <w:rFonts w:ascii="Aptos" w:hAnsi="Aptos" w:cstheme="minorHAnsi"/>
        </w:rPr>
        <w:t>Indicate</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5"/>
        </w:rPr>
        <w:t xml:space="preserve"> </w:t>
      </w:r>
      <w:r w:rsidRPr="0034377A">
        <w:rPr>
          <w:rFonts w:ascii="Aptos" w:hAnsi="Aptos" w:cstheme="minorHAnsi"/>
        </w:rPr>
        <w:t>types</w:t>
      </w:r>
      <w:r w:rsidRPr="0034377A">
        <w:rPr>
          <w:rFonts w:ascii="Aptos" w:hAnsi="Aptos" w:cstheme="minorHAnsi"/>
          <w:spacing w:val="-1"/>
        </w:rPr>
        <w:t xml:space="preserve"> </w:t>
      </w:r>
      <w:r w:rsidRPr="0034377A">
        <w:rPr>
          <w:rFonts w:ascii="Aptos" w:hAnsi="Aptos" w:cstheme="minorHAnsi"/>
        </w:rPr>
        <w:t>of</w:t>
      </w:r>
      <w:r w:rsidRPr="0034377A">
        <w:rPr>
          <w:rFonts w:ascii="Aptos" w:hAnsi="Aptos" w:cstheme="minorHAnsi"/>
          <w:spacing w:val="-1"/>
        </w:rPr>
        <w:t xml:space="preserve"> </w:t>
      </w:r>
      <w:r w:rsidRPr="0034377A">
        <w:rPr>
          <w:rFonts w:ascii="Aptos" w:hAnsi="Aptos" w:cstheme="minorHAnsi"/>
        </w:rPr>
        <w:t>parent and</w:t>
      </w:r>
      <w:r w:rsidRPr="0034377A">
        <w:rPr>
          <w:rFonts w:ascii="Aptos" w:hAnsi="Aptos" w:cstheme="minorHAnsi"/>
          <w:spacing w:val="-4"/>
        </w:rPr>
        <w:t xml:space="preserve"> </w:t>
      </w:r>
      <w:r w:rsidRPr="0034377A">
        <w:rPr>
          <w:rFonts w:ascii="Aptos" w:hAnsi="Aptos" w:cstheme="minorHAnsi"/>
        </w:rPr>
        <w:t>family</w:t>
      </w:r>
      <w:r w:rsidRPr="0034377A">
        <w:rPr>
          <w:rFonts w:ascii="Aptos" w:hAnsi="Aptos" w:cstheme="minorHAnsi"/>
          <w:spacing w:val="-1"/>
        </w:rPr>
        <w:t xml:space="preserve"> </w:t>
      </w:r>
      <w:r w:rsidRPr="0034377A">
        <w:rPr>
          <w:rFonts w:ascii="Aptos" w:hAnsi="Aptos" w:cstheme="minorHAnsi"/>
        </w:rPr>
        <w:t>engagement events</w:t>
      </w:r>
      <w:r w:rsidRPr="0034377A">
        <w:rPr>
          <w:rFonts w:ascii="Aptos" w:hAnsi="Aptos" w:cstheme="minorHAnsi"/>
          <w:spacing w:val="-1"/>
        </w:rPr>
        <w:t xml:space="preserve"> </w:t>
      </w:r>
      <w:r w:rsidRPr="0034377A">
        <w:rPr>
          <w:rFonts w:ascii="Aptos" w:hAnsi="Aptos" w:cstheme="minorHAnsi"/>
        </w:rPr>
        <w:t>you</w:t>
      </w:r>
      <w:r w:rsidRPr="0034377A">
        <w:rPr>
          <w:rFonts w:ascii="Aptos" w:hAnsi="Aptos" w:cstheme="minorHAnsi"/>
          <w:spacing w:val="-2"/>
        </w:rPr>
        <w:t xml:space="preserve"> </w:t>
      </w:r>
      <w:r w:rsidRPr="0034377A">
        <w:rPr>
          <w:rFonts w:ascii="Aptos" w:hAnsi="Aptos" w:cstheme="minorHAnsi"/>
        </w:rPr>
        <w:t>are planning</w:t>
      </w:r>
      <w:r w:rsidRPr="0034377A">
        <w:rPr>
          <w:rFonts w:ascii="Aptos" w:hAnsi="Aptos" w:cstheme="minorHAnsi"/>
          <w:spacing w:val="-2"/>
        </w:rPr>
        <w:t xml:space="preserve"> </w:t>
      </w:r>
      <w:r w:rsidRPr="0034377A">
        <w:rPr>
          <w:rFonts w:ascii="Aptos" w:hAnsi="Aptos" w:cstheme="minorHAnsi"/>
        </w:rPr>
        <w:t>for</w:t>
      </w:r>
      <w:r w:rsidRPr="0034377A">
        <w:rPr>
          <w:rFonts w:ascii="Aptos" w:hAnsi="Aptos" w:cstheme="minorHAnsi"/>
          <w:spacing w:val="-1"/>
        </w:rPr>
        <w:t xml:space="preserve"> </w:t>
      </w:r>
      <w:r w:rsidRPr="0034377A">
        <w:rPr>
          <w:rFonts w:ascii="Aptos" w:hAnsi="Aptos" w:cstheme="minorHAnsi"/>
        </w:rPr>
        <w:t>your</w:t>
      </w:r>
      <w:r w:rsidRPr="0034377A">
        <w:rPr>
          <w:rFonts w:ascii="Aptos" w:hAnsi="Aptos" w:cstheme="minorHAnsi"/>
          <w:spacing w:val="-1"/>
        </w:rPr>
        <w:t xml:space="preserve"> </w:t>
      </w:r>
      <w:r w:rsidRPr="0034377A">
        <w:rPr>
          <w:rFonts w:ascii="Aptos" w:hAnsi="Aptos" w:cstheme="minorHAnsi"/>
        </w:rPr>
        <w:t>program</w:t>
      </w:r>
      <w:r w:rsidRPr="0034377A">
        <w:rPr>
          <w:rFonts w:ascii="Aptos" w:hAnsi="Aptos" w:cstheme="minorHAnsi"/>
          <w:spacing w:val="-1"/>
        </w:rPr>
        <w:t xml:space="preserve"> </w:t>
      </w:r>
      <w:r w:rsidRPr="0034377A">
        <w:rPr>
          <w:rFonts w:ascii="Aptos" w:hAnsi="Aptos" w:cstheme="minorHAnsi"/>
        </w:rPr>
        <w:t>and the number of events.</w:t>
      </w:r>
    </w:p>
    <w:p w14:paraId="5A87D22D" w14:textId="77777777" w:rsidR="00376E58" w:rsidRPr="0034377A" w:rsidRDefault="00376E58" w:rsidP="00FF3A7A">
      <w:pPr>
        <w:numPr>
          <w:ilvl w:val="0"/>
          <w:numId w:val="15"/>
        </w:numPr>
        <w:tabs>
          <w:tab w:val="left" w:pos="540"/>
        </w:tabs>
        <w:kinsoku w:val="0"/>
        <w:overflowPunct w:val="0"/>
        <w:autoSpaceDE w:val="0"/>
        <w:autoSpaceDN w:val="0"/>
        <w:adjustRightInd w:val="0"/>
        <w:spacing w:line="251" w:lineRule="exact"/>
        <w:ind w:left="540"/>
        <w:jc w:val="both"/>
        <w:rPr>
          <w:rFonts w:ascii="Aptos" w:hAnsi="Aptos" w:cstheme="minorHAnsi"/>
        </w:rPr>
      </w:pPr>
      <w:r w:rsidRPr="0034377A">
        <w:rPr>
          <w:rFonts w:ascii="Aptos" w:hAnsi="Aptos" w:cstheme="minorHAnsi"/>
        </w:rPr>
        <w:t>Such activities may include the following:</w:t>
      </w:r>
    </w:p>
    <w:p w14:paraId="2796E064" w14:textId="77777777" w:rsidR="00376E58" w:rsidRPr="0034377A" w:rsidRDefault="00376E58" w:rsidP="00FF3A7A">
      <w:pPr>
        <w:numPr>
          <w:ilvl w:val="1"/>
          <w:numId w:val="15"/>
        </w:numPr>
        <w:tabs>
          <w:tab w:val="left" w:pos="1195"/>
        </w:tabs>
        <w:kinsoku w:val="0"/>
        <w:overflowPunct w:val="0"/>
        <w:autoSpaceDE w:val="0"/>
        <w:autoSpaceDN w:val="0"/>
        <w:adjustRightInd w:val="0"/>
        <w:spacing w:line="263" w:lineRule="exact"/>
        <w:ind w:left="1195" w:hanging="359"/>
        <w:jc w:val="both"/>
        <w:rPr>
          <w:rFonts w:ascii="Aptos" w:hAnsi="Aptos" w:cstheme="minorHAnsi"/>
        </w:rPr>
      </w:pPr>
      <w:r w:rsidRPr="0034377A">
        <w:rPr>
          <w:rFonts w:ascii="Aptos" w:hAnsi="Aptos" w:cstheme="minorHAnsi"/>
        </w:rPr>
        <w:t>Student, family, and financial literacy</w:t>
      </w:r>
    </w:p>
    <w:p w14:paraId="622B2036" w14:textId="77777777" w:rsidR="00376E58" w:rsidRPr="0034377A" w:rsidRDefault="00376E58" w:rsidP="00FF3A7A">
      <w:pPr>
        <w:numPr>
          <w:ilvl w:val="1"/>
          <w:numId w:val="15"/>
        </w:numPr>
        <w:tabs>
          <w:tab w:val="left" w:pos="1195"/>
        </w:tabs>
        <w:kinsoku w:val="0"/>
        <w:overflowPunct w:val="0"/>
        <w:autoSpaceDE w:val="0"/>
        <w:autoSpaceDN w:val="0"/>
        <w:adjustRightInd w:val="0"/>
        <w:spacing w:line="254" w:lineRule="exact"/>
        <w:ind w:left="1195" w:hanging="359"/>
        <w:jc w:val="both"/>
        <w:rPr>
          <w:rFonts w:ascii="Aptos" w:hAnsi="Aptos" w:cstheme="minorHAnsi"/>
        </w:rPr>
      </w:pPr>
      <w:r w:rsidRPr="0034377A">
        <w:rPr>
          <w:rFonts w:ascii="Aptos" w:hAnsi="Aptos" w:cstheme="minorHAnsi"/>
        </w:rPr>
        <w:t>Career Readiness and Technical Education</w:t>
      </w:r>
    </w:p>
    <w:p w14:paraId="2B7FA730" w14:textId="77777777" w:rsidR="00376E58" w:rsidRPr="0034377A" w:rsidRDefault="00376E58" w:rsidP="00FF3A7A">
      <w:pPr>
        <w:numPr>
          <w:ilvl w:val="1"/>
          <w:numId w:val="15"/>
        </w:numPr>
        <w:tabs>
          <w:tab w:val="left" w:pos="1195"/>
        </w:tabs>
        <w:kinsoku w:val="0"/>
        <w:overflowPunct w:val="0"/>
        <w:autoSpaceDE w:val="0"/>
        <w:autoSpaceDN w:val="0"/>
        <w:adjustRightInd w:val="0"/>
        <w:spacing w:line="253" w:lineRule="exact"/>
        <w:ind w:left="1195" w:hanging="359"/>
        <w:jc w:val="both"/>
        <w:rPr>
          <w:rFonts w:ascii="Aptos" w:hAnsi="Aptos" w:cstheme="minorHAnsi"/>
        </w:rPr>
      </w:pPr>
      <w:r w:rsidRPr="0034377A">
        <w:rPr>
          <w:rFonts w:ascii="Aptos" w:hAnsi="Aptos" w:cstheme="minorHAnsi"/>
        </w:rPr>
        <w:t>Age and developmentally appropriate educational learning</w:t>
      </w:r>
    </w:p>
    <w:p w14:paraId="5B3DA1AB" w14:textId="77777777" w:rsidR="00376E58" w:rsidRPr="0034377A" w:rsidRDefault="00376E58" w:rsidP="00FF3A7A">
      <w:pPr>
        <w:numPr>
          <w:ilvl w:val="1"/>
          <w:numId w:val="15"/>
        </w:numPr>
        <w:tabs>
          <w:tab w:val="left" w:pos="1196"/>
        </w:tabs>
        <w:kinsoku w:val="0"/>
        <w:overflowPunct w:val="0"/>
        <w:autoSpaceDE w:val="0"/>
        <w:autoSpaceDN w:val="0"/>
        <w:adjustRightInd w:val="0"/>
        <w:spacing w:line="230" w:lineRule="auto"/>
        <w:ind w:left="1196" w:right="112"/>
        <w:jc w:val="both"/>
        <w:rPr>
          <w:rFonts w:ascii="Aptos" w:hAnsi="Aptos" w:cstheme="minorHAnsi"/>
        </w:rPr>
      </w:pPr>
      <w:r w:rsidRPr="0034377A">
        <w:rPr>
          <w:rFonts w:ascii="Aptos" w:hAnsi="Aptos" w:cstheme="minorHAnsi"/>
        </w:rPr>
        <w:t>A</w:t>
      </w:r>
      <w:r w:rsidRPr="0034377A">
        <w:rPr>
          <w:rFonts w:ascii="Aptos" w:hAnsi="Aptos" w:cstheme="minorHAnsi"/>
          <w:spacing w:val="26"/>
        </w:rPr>
        <w:t xml:space="preserve"> </w:t>
      </w:r>
      <w:r w:rsidRPr="0034377A">
        <w:rPr>
          <w:rFonts w:ascii="Aptos" w:hAnsi="Aptos" w:cstheme="minorHAnsi"/>
        </w:rPr>
        <w:t>required</w:t>
      </w:r>
      <w:r w:rsidRPr="0034377A">
        <w:rPr>
          <w:rFonts w:ascii="Aptos" w:hAnsi="Aptos" w:cstheme="minorHAnsi"/>
          <w:spacing w:val="23"/>
        </w:rPr>
        <w:t xml:space="preserve"> </w:t>
      </w:r>
      <w:r w:rsidRPr="0034377A">
        <w:rPr>
          <w:rFonts w:ascii="Aptos" w:hAnsi="Aptos" w:cstheme="minorHAnsi"/>
        </w:rPr>
        <w:t>parent</w:t>
      </w:r>
      <w:r w:rsidRPr="0034377A">
        <w:rPr>
          <w:rFonts w:ascii="Aptos" w:hAnsi="Aptos" w:cstheme="minorHAnsi"/>
          <w:spacing w:val="25"/>
        </w:rPr>
        <w:t xml:space="preserve"> </w:t>
      </w:r>
      <w:r w:rsidRPr="0034377A">
        <w:rPr>
          <w:rFonts w:ascii="Aptos" w:hAnsi="Aptos" w:cstheme="minorHAnsi"/>
        </w:rPr>
        <w:t>orientation</w:t>
      </w:r>
      <w:r w:rsidRPr="0034377A">
        <w:rPr>
          <w:rFonts w:ascii="Aptos" w:hAnsi="Aptos" w:cstheme="minorHAnsi"/>
          <w:spacing w:val="24"/>
        </w:rPr>
        <w:t xml:space="preserve"> </w:t>
      </w:r>
      <w:r w:rsidRPr="0034377A">
        <w:rPr>
          <w:rFonts w:ascii="Aptos" w:hAnsi="Aptos" w:cstheme="minorHAnsi"/>
        </w:rPr>
        <w:t>must</w:t>
      </w:r>
      <w:r w:rsidRPr="0034377A">
        <w:rPr>
          <w:rFonts w:ascii="Aptos" w:hAnsi="Aptos" w:cstheme="minorHAnsi"/>
          <w:spacing w:val="25"/>
        </w:rPr>
        <w:t xml:space="preserve"> </w:t>
      </w:r>
      <w:r w:rsidRPr="0034377A">
        <w:rPr>
          <w:rFonts w:ascii="Aptos" w:hAnsi="Aptos" w:cstheme="minorHAnsi"/>
        </w:rPr>
        <w:t>be</w:t>
      </w:r>
      <w:r w:rsidRPr="0034377A">
        <w:rPr>
          <w:rFonts w:ascii="Aptos" w:hAnsi="Aptos" w:cstheme="minorHAnsi"/>
          <w:spacing w:val="26"/>
        </w:rPr>
        <w:t xml:space="preserve"> </w:t>
      </w:r>
      <w:r w:rsidRPr="0034377A">
        <w:rPr>
          <w:rFonts w:ascii="Aptos" w:hAnsi="Aptos" w:cstheme="minorHAnsi"/>
        </w:rPr>
        <w:t>included</w:t>
      </w:r>
      <w:r w:rsidRPr="0034377A">
        <w:rPr>
          <w:rFonts w:ascii="Aptos" w:hAnsi="Aptos" w:cstheme="minorHAnsi"/>
          <w:spacing w:val="21"/>
        </w:rPr>
        <w:t xml:space="preserve"> </w:t>
      </w:r>
      <w:r w:rsidRPr="0034377A">
        <w:rPr>
          <w:rFonts w:ascii="Aptos" w:hAnsi="Aptos" w:cstheme="minorHAnsi"/>
        </w:rPr>
        <w:t>before</w:t>
      </w:r>
      <w:r w:rsidRPr="0034377A">
        <w:rPr>
          <w:rFonts w:ascii="Aptos" w:hAnsi="Aptos" w:cstheme="minorHAnsi"/>
          <w:spacing w:val="22"/>
        </w:rPr>
        <w:t xml:space="preserve"> </w:t>
      </w: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start</w:t>
      </w:r>
      <w:r w:rsidRPr="0034377A">
        <w:rPr>
          <w:rFonts w:ascii="Aptos" w:hAnsi="Aptos" w:cstheme="minorHAnsi"/>
          <w:spacing w:val="25"/>
        </w:rPr>
        <w:t xml:space="preserve"> </w:t>
      </w:r>
      <w:r w:rsidRPr="0034377A">
        <w:rPr>
          <w:rFonts w:ascii="Aptos" w:hAnsi="Aptos" w:cstheme="minorHAnsi"/>
        </w:rPr>
        <w:t>of</w:t>
      </w:r>
      <w:r w:rsidRPr="0034377A">
        <w:rPr>
          <w:rFonts w:ascii="Aptos" w:hAnsi="Aptos" w:cstheme="minorHAnsi"/>
          <w:spacing w:val="25"/>
        </w:rPr>
        <w:t xml:space="preserve"> </w:t>
      </w:r>
      <w:r w:rsidRPr="0034377A">
        <w:rPr>
          <w:rFonts w:ascii="Aptos" w:hAnsi="Aptos" w:cstheme="minorHAnsi"/>
        </w:rPr>
        <w:t>the</w:t>
      </w:r>
      <w:r w:rsidRPr="0034377A">
        <w:rPr>
          <w:rFonts w:ascii="Aptos" w:hAnsi="Aptos" w:cstheme="minorHAnsi"/>
          <w:spacing w:val="21"/>
        </w:rPr>
        <w:t xml:space="preserve"> </w:t>
      </w:r>
      <w:r w:rsidRPr="0034377A">
        <w:rPr>
          <w:rFonts w:ascii="Aptos" w:hAnsi="Aptos" w:cstheme="minorHAnsi"/>
        </w:rPr>
        <w:t>regular</w:t>
      </w:r>
      <w:r w:rsidRPr="0034377A">
        <w:rPr>
          <w:rFonts w:ascii="Aptos" w:hAnsi="Aptos" w:cstheme="minorHAnsi"/>
          <w:spacing w:val="27"/>
        </w:rPr>
        <w:t xml:space="preserve"> </w:t>
      </w:r>
      <w:r w:rsidRPr="0034377A">
        <w:rPr>
          <w:rFonts w:ascii="Aptos" w:hAnsi="Aptos" w:cstheme="minorHAnsi"/>
        </w:rPr>
        <w:t>academic school</w:t>
      </w:r>
      <w:r w:rsidRPr="0034377A">
        <w:rPr>
          <w:rFonts w:ascii="Aptos" w:hAnsi="Aptos" w:cstheme="minorHAnsi"/>
          <w:spacing w:val="23"/>
        </w:rPr>
        <w:t xml:space="preserve"> </w:t>
      </w:r>
      <w:r w:rsidRPr="0034377A">
        <w:rPr>
          <w:rFonts w:ascii="Aptos" w:hAnsi="Aptos" w:cstheme="minorHAnsi"/>
        </w:rPr>
        <w:t>year</w:t>
      </w:r>
      <w:r w:rsidRPr="0034377A">
        <w:rPr>
          <w:rFonts w:ascii="Aptos" w:hAnsi="Aptos" w:cstheme="minorHAnsi"/>
          <w:spacing w:val="23"/>
        </w:rPr>
        <w:t xml:space="preserve"> </w:t>
      </w:r>
      <w:r w:rsidRPr="0034377A">
        <w:rPr>
          <w:rFonts w:ascii="Aptos" w:hAnsi="Aptos" w:cstheme="minorHAnsi"/>
        </w:rPr>
        <w:t>and</w:t>
      </w:r>
      <w:r w:rsidRPr="0034377A">
        <w:rPr>
          <w:rFonts w:ascii="Aptos" w:hAnsi="Aptos" w:cstheme="minorHAnsi"/>
          <w:spacing w:val="21"/>
        </w:rPr>
        <w:t xml:space="preserve"> </w:t>
      </w:r>
      <w:r w:rsidRPr="0034377A">
        <w:rPr>
          <w:rFonts w:ascii="Aptos" w:hAnsi="Aptos" w:cstheme="minorHAnsi"/>
        </w:rPr>
        <w:t>before</w:t>
      </w:r>
      <w:r w:rsidRPr="0034377A">
        <w:rPr>
          <w:rFonts w:ascii="Aptos" w:hAnsi="Aptos" w:cstheme="minorHAnsi"/>
          <w:spacing w:val="21"/>
        </w:rPr>
        <w:t xml:space="preserve"> </w:t>
      </w: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summer</w:t>
      </w:r>
      <w:r w:rsidRPr="0034377A">
        <w:rPr>
          <w:rFonts w:ascii="Aptos" w:hAnsi="Aptos" w:cstheme="minorHAnsi"/>
          <w:spacing w:val="25"/>
        </w:rPr>
        <w:t xml:space="preserve"> </w:t>
      </w:r>
      <w:r w:rsidRPr="0034377A">
        <w:rPr>
          <w:rFonts w:ascii="Aptos" w:hAnsi="Aptos" w:cstheme="minorHAnsi"/>
        </w:rPr>
        <w:t>program</w:t>
      </w:r>
      <w:r w:rsidRPr="0034377A">
        <w:rPr>
          <w:rFonts w:ascii="Aptos" w:hAnsi="Aptos" w:cstheme="minorHAnsi"/>
          <w:spacing w:val="23"/>
        </w:rPr>
        <w:t xml:space="preserve"> </w:t>
      </w:r>
      <w:r w:rsidRPr="0034377A">
        <w:rPr>
          <w:rFonts w:ascii="Aptos" w:hAnsi="Aptos" w:cstheme="minorHAnsi"/>
        </w:rPr>
        <w:t>begins</w:t>
      </w:r>
      <w:r w:rsidRPr="0034377A">
        <w:rPr>
          <w:rFonts w:ascii="Aptos" w:hAnsi="Aptos" w:cstheme="minorHAnsi"/>
          <w:spacing w:val="24"/>
        </w:rPr>
        <w:t xml:space="preserve"> </w:t>
      </w:r>
      <w:r w:rsidRPr="0034377A">
        <w:rPr>
          <w:rFonts w:ascii="Aptos" w:hAnsi="Aptos" w:cstheme="minorHAnsi"/>
        </w:rPr>
        <w:t>to</w:t>
      </w:r>
      <w:r w:rsidRPr="0034377A">
        <w:rPr>
          <w:rFonts w:ascii="Aptos" w:hAnsi="Aptos" w:cstheme="minorHAnsi"/>
          <w:spacing w:val="21"/>
        </w:rPr>
        <w:t xml:space="preserve"> </w:t>
      </w:r>
      <w:r w:rsidRPr="0034377A">
        <w:rPr>
          <w:rFonts w:ascii="Aptos" w:hAnsi="Aptos" w:cstheme="minorHAnsi"/>
        </w:rPr>
        <w:t>share</w:t>
      </w:r>
      <w:r w:rsidRPr="0034377A">
        <w:rPr>
          <w:rFonts w:ascii="Aptos" w:hAnsi="Aptos" w:cstheme="minorHAnsi"/>
          <w:spacing w:val="19"/>
        </w:rPr>
        <w:t xml:space="preserve"> </w:t>
      </w: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goals</w:t>
      </w:r>
      <w:r w:rsidRPr="0034377A">
        <w:rPr>
          <w:rFonts w:ascii="Aptos" w:hAnsi="Aptos" w:cstheme="minorHAnsi"/>
          <w:spacing w:val="19"/>
        </w:rPr>
        <w:t xml:space="preserve"> </w:t>
      </w:r>
      <w:r w:rsidRPr="0034377A">
        <w:rPr>
          <w:rFonts w:ascii="Aptos" w:hAnsi="Aptos" w:cstheme="minorHAnsi"/>
        </w:rPr>
        <w:t>of</w:t>
      </w:r>
      <w:r w:rsidRPr="0034377A">
        <w:rPr>
          <w:rFonts w:ascii="Aptos" w:hAnsi="Aptos" w:cstheme="minorHAnsi"/>
          <w:spacing w:val="23"/>
        </w:rPr>
        <w:t xml:space="preserve"> </w:t>
      </w: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program, schedules, safety policies, etc.</w:t>
      </w:r>
    </w:p>
    <w:p w14:paraId="66701707" w14:textId="77777777" w:rsidR="00376E58" w:rsidRPr="0034377A" w:rsidRDefault="00376E58" w:rsidP="00FF3A7A">
      <w:pPr>
        <w:numPr>
          <w:ilvl w:val="1"/>
          <w:numId w:val="15"/>
        </w:numPr>
        <w:tabs>
          <w:tab w:val="left" w:pos="1196"/>
        </w:tabs>
        <w:kinsoku w:val="0"/>
        <w:overflowPunct w:val="0"/>
        <w:autoSpaceDE w:val="0"/>
        <w:autoSpaceDN w:val="0"/>
        <w:adjustRightInd w:val="0"/>
        <w:spacing w:before="14" w:line="223" w:lineRule="auto"/>
        <w:ind w:left="1196" w:right="110"/>
        <w:jc w:val="both"/>
        <w:rPr>
          <w:rFonts w:ascii="Aptos" w:hAnsi="Aptos" w:cstheme="minorHAnsi"/>
        </w:rPr>
      </w:pPr>
      <w:r w:rsidRPr="0034377A">
        <w:rPr>
          <w:rFonts w:ascii="Aptos" w:hAnsi="Aptos" w:cstheme="minorHAnsi"/>
        </w:rPr>
        <w:t>Parent</w:t>
      </w:r>
      <w:r w:rsidRPr="0034377A">
        <w:rPr>
          <w:rFonts w:ascii="Aptos" w:hAnsi="Aptos" w:cstheme="minorHAnsi"/>
          <w:spacing w:val="40"/>
        </w:rPr>
        <w:t xml:space="preserve"> </w:t>
      </w:r>
      <w:r w:rsidRPr="0034377A">
        <w:rPr>
          <w:rFonts w:ascii="Aptos" w:hAnsi="Aptos" w:cstheme="minorHAnsi"/>
        </w:rPr>
        <w:t>programs</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40"/>
        </w:rPr>
        <w:t xml:space="preserve"> </w:t>
      </w:r>
      <w:r w:rsidRPr="0034377A">
        <w:rPr>
          <w:rFonts w:ascii="Aptos" w:hAnsi="Aptos" w:cstheme="minorHAnsi"/>
        </w:rPr>
        <w:t>be</w:t>
      </w:r>
      <w:r w:rsidRPr="0034377A">
        <w:rPr>
          <w:rFonts w:ascii="Aptos" w:hAnsi="Aptos" w:cstheme="minorHAnsi"/>
          <w:spacing w:val="40"/>
        </w:rPr>
        <w:t xml:space="preserve"> </w:t>
      </w:r>
      <w:r w:rsidRPr="0034377A">
        <w:rPr>
          <w:rFonts w:ascii="Aptos" w:hAnsi="Aptos" w:cstheme="minorHAnsi"/>
        </w:rPr>
        <w:t>regularly</w:t>
      </w:r>
      <w:r w:rsidRPr="0034377A">
        <w:rPr>
          <w:rFonts w:ascii="Aptos" w:hAnsi="Aptos" w:cstheme="minorHAnsi"/>
          <w:spacing w:val="40"/>
        </w:rPr>
        <w:t xml:space="preserve"> </w:t>
      </w:r>
      <w:r w:rsidRPr="0034377A">
        <w:rPr>
          <w:rFonts w:ascii="Aptos" w:hAnsi="Aptos" w:cstheme="minorHAnsi"/>
        </w:rPr>
        <w:t>scheduled</w:t>
      </w:r>
      <w:r w:rsidRPr="0034377A">
        <w:rPr>
          <w:rFonts w:ascii="Aptos" w:hAnsi="Aptos" w:cstheme="minorHAnsi"/>
          <w:spacing w:val="40"/>
        </w:rPr>
        <w:t xml:space="preserve"> </w:t>
      </w:r>
      <w:r w:rsidRPr="0034377A">
        <w:rPr>
          <w:rFonts w:ascii="Aptos" w:hAnsi="Aptos" w:cstheme="minorHAnsi"/>
        </w:rPr>
        <w:t>that</w:t>
      </w:r>
      <w:r w:rsidRPr="0034377A">
        <w:rPr>
          <w:rFonts w:ascii="Aptos" w:hAnsi="Aptos" w:cstheme="minorHAnsi"/>
          <w:spacing w:val="40"/>
        </w:rPr>
        <w:t xml:space="preserve"> </w:t>
      </w:r>
      <w:r w:rsidRPr="0034377A">
        <w:rPr>
          <w:rFonts w:ascii="Aptos" w:hAnsi="Aptos" w:cstheme="minorHAnsi"/>
        </w:rPr>
        <w:t>promote</w:t>
      </w:r>
      <w:r w:rsidRPr="0034377A">
        <w:rPr>
          <w:rFonts w:ascii="Aptos" w:hAnsi="Aptos" w:cstheme="minorHAnsi"/>
          <w:spacing w:val="40"/>
        </w:rPr>
        <w:t xml:space="preserve"> </w:t>
      </w:r>
      <w:r w:rsidRPr="0034377A">
        <w:rPr>
          <w:rFonts w:ascii="Aptos" w:hAnsi="Aptos" w:cstheme="minorHAnsi"/>
        </w:rPr>
        <w:t>parenting</w:t>
      </w:r>
      <w:r w:rsidRPr="0034377A">
        <w:rPr>
          <w:rFonts w:ascii="Aptos" w:hAnsi="Aptos" w:cstheme="minorHAnsi"/>
          <w:spacing w:val="40"/>
        </w:rPr>
        <w:t xml:space="preserve"> </w:t>
      </w:r>
      <w:r w:rsidRPr="0034377A">
        <w:rPr>
          <w:rFonts w:ascii="Aptos" w:hAnsi="Aptos" w:cstheme="minorHAnsi"/>
        </w:rPr>
        <w:t>skills</w:t>
      </w:r>
      <w:r w:rsidRPr="0034377A">
        <w:rPr>
          <w:rFonts w:ascii="Aptos" w:hAnsi="Aptos" w:cstheme="minorHAnsi"/>
          <w:spacing w:val="40"/>
        </w:rPr>
        <w:t xml:space="preserve"> </w:t>
      </w:r>
      <w:r w:rsidRPr="0034377A">
        <w:rPr>
          <w:rFonts w:ascii="Aptos" w:hAnsi="Aptos" w:cstheme="minorHAnsi"/>
        </w:rPr>
        <w:t>and</w:t>
      </w:r>
      <w:r w:rsidRPr="0034377A">
        <w:rPr>
          <w:rFonts w:ascii="Aptos" w:hAnsi="Aptos" w:cstheme="minorHAnsi"/>
          <w:spacing w:val="40"/>
        </w:rPr>
        <w:t xml:space="preserve"> </w:t>
      </w:r>
      <w:r w:rsidRPr="0034377A">
        <w:rPr>
          <w:rFonts w:ascii="Aptos" w:hAnsi="Aptos" w:cstheme="minorHAnsi"/>
        </w:rPr>
        <w:t>family engagement</w:t>
      </w:r>
    </w:p>
    <w:p w14:paraId="5093F4E5" w14:textId="77777777" w:rsidR="004E7B53" w:rsidRPr="0034377A" w:rsidRDefault="00376E58" w:rsidP="00FF3A7A">
      <w:pPr>
        <w:numPr>
          <w:ilvl w:val="0"/>
          <w:numId w:val="15"/>
        </w:numPr>
        <w:tabs>
          <w:tab w:val="left" w:pos="540"/>
        </w:tabs>
        <w:kinsoku w:val="0"/>
        <w:overflowPunct w:val="0"/>
        <w:autoSpaceDE w:val="0"/>
        <w:autoSpaceDN w:val="0"/>
        <w:adjustRightInd w:val="0"/>
        <w:spacing w:before="3"/>
        <w:ind w:left="540" w:right="109"/>
        <w:jc w:val="both"/>
        <w:rPr>
          <w:rFonts w:ascii="Aptos" w:hAnsi="Aptos" w:cstheme="minorHAnsi"/>
        </w:rPr>
      </w:pPr>
      <w:r w:rsidRPr="0034377A">
        <w:rPr>
          <w:rFonts w:ascii="Aptos" w:hAnsi="Aptos" w:cstheme="minorHAnsi"/>
        </w:rPr>
        <w:t>Following</w:t>
      </w:r>
      <w:r w:rsidRPr="0034377A">
        <w:rPr>
          <w:rFonts w:ascii="Aptos" w:hAnsi="Aptos" w:cstheme="minorHAnsi"/>
          <w:spacing w:val="56"/>
        </w:rPr>
        <w:t xml:space="preserve"> </w:t>
      </w:r>
      <w:r w:rsidRPr="0034377A">
        <w:rPr>
          <w:rFonts w:ascii="Aptos" w:hAnsi="Aptos" w:cstheme="minorHAnsi"/>
        </w:rPr>
        <w:t>each</w:t>
      </w:r>
      <w:r w:rsidRPr="0034377A">
        <w:rPr>
          <w:rFonts w:ascii="Aptos" w:hAnsi="Aptos" w:cstheme="minorHAnsi"/>
          <w:spacing w:val="56"/>
        </w:rPr>
        <w:t xml:space="preserve"> </w:t>
      </w:r>
      <w:r w:rsidRPr="0034377A">
        <w:rPr>
          <w:rFonts w:ascii="Aptos" w:hAnsi="Aptos" w:cstheme="minorHAnsi"/>
        </w:rPr>
        <w:t>activity,</w:t>
      </w:r>
      <w:r w:rsidRPr="0034377A">
        <w:rPr>
          <w:rFonts w:ascii="Aptos" w:hAnsi="Aptos" w:cstheme="minorHAnsi"/>
          <w:spacing w:val="55"/>
        </w:rPr>
        <w:t xml:space="preserve"> </w:t>
      </w:r>
      <w:r w:rsidRPr="0034377A">
        <w:rPr>
          <w:rFonts w:ascii="Aptos" w:hAnsi="Aptos" w:cstheme="minorHAnsi"/>
        </w:rPr>
        <w:t>the</w:t>
      </w:r>
      <w:r w:rsidRPr="0034377A">
        <w:rPr>
          <w:rFonts w:ascii="Aptos" w:hAnsi="Aptos" w:cstheme="minorHAnsi"/>
          <w:spacing w:val="56"/>
        </w:rPr>
        <w:t xml:space="preserve"> </w:t>
      </w:r>
      <w:r w:rsidRPr="0034377A">
        <w:rPr>
          <w:rFonts w:ascii="Aptos" w:hAnsi="Aptos" w:cstheme="minorHAnsi"/>
        </w:rPr>
        <w:t>applicant</w:t>
      </w:r>
      <w:r w:rsidRPr="0034377A">
        <w:rPr>
          <w:rFonts w:ascii="Aptos" w:hAnsi="Aptos" w:cstheme="minorHAnsi"/>
          <w:spacing w:val="55"/>
        </w:rPr>
        <w:t xml:space="preserve"> </w:t>
      </w:r>
      <w:r w:rsidRPr="0034377A">
        <w:rPr>
          <w:rFonts w:ascii="Aptos" w:hAnsi="Aptos" w:cstheme="minorHAnsi"/>
        </w:rPr>
        <w:t>must</w:t>
      </w:r>
      <w:r w:rsidRPr="0034377A">
        <w:rPr>
          <w:rFonts w:ascii="Aptos" w:hAnsi="Aptos" w:cstheme="minorHAnsi"/>
          <w:spacing w:val="58"/>
        </w:rPr>
        <w:t xml:space="preserve"> </w:t>
      </w:r>
      <w:r w:rsidRPr="0034377A">
        <w:rPr>
          <w:rFonts w:ascii="Aptos" w:hAnsi="Aptos" w:cstheme="minorHAnsi"/>
        </w:rPr>
        <w:t>indicate</w:t>
      </w:r>
      <w:r w:rsidRPr="0034377A">
        <w:rPr>
          <w:rFonts w:ascii="Aptos" w:hAnsi="Aptos" w:cstheme="minorHAnsi"/>
          <w:spacing w:val="57"/>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timeframe</w:t>
      </w:r>
      <w:r w:rsidRPr="0034377A">
        <w:rPr>
          <w:rFonts w:ascii="Aptos" w:hAnsi="Aptos" w:cstheme="minorHAnsi"/>
          <w:spacing w:val="40"/>
        </w:rPr>
        <w:t xml:space="preserve"> </w:t>
      </w:r>
      <w:r w:rsidRPr="0034377A">
        <w:rPr>
          <w:rFonts w:ascii="Aptos" w:hAnsi="Aptos" w:cstheme="minorHAnsi"/>
        </w:rPr>
        <w:t>that</w:t>
      </w:r>
      <w:r w:rsidRPr="0034377A">
        <w:rPr>
          <w:rFonts w:ascii="Aptos" w:hAnsi="Aptos" w:cstheme="minorHAnsi"/>
          <w:spacing w:val="58"/>
        </w:rPr>
        <w:t xml:space="preserve"> </w:t>
      </w:r>
      <w:r w:rsidRPr="0034377A">
        <w:rPr>
          <w:rFonts w:ascii="Aptos" w:hAnsi="Aptos" w:cstheme="minorHAnsi"/>
        </w:rPr>
        <w:t>each</w:t>
      </w:r>
      <w:r w:rsidRPr="0034377A">
        <w:rPr>
          <w:rFonts w:ascii="Aptos" w:hAnsi="Aptos" w:cstheme="minorHAnsi"/>
          <w:spacing w:val="56"/>
        </w:rPr>
        <w:t xml:space="preserve"> </w:t>
      </w:r>
      <w:r w:rsidRPr="0034377A">
        <w:rPr>
          <w:rFonts w:ascii="Aptos" w:hAnsi="Aptos" w:cstheme="minorHAnsi"/>
        </w:rPr>
        <w:t>activity</w:t>
      </w:r>
      <w:r w:rsidRPr="0034377A">
        <w:rPr>
          <w:rFonts w:ascii="Aptos" w:hAnsi="Aptos" w:cstheme="minorHAnsi"/>
          <w:spacing w:val="57"/>
        </w:rPr>
        <w:t xml:space="preserve"> </w:t>
      </w:r>
      <w:r w:rsidRPr="0034377A">
        <w:rPr>
          <w:rFonts w:ascii="Aptos" w:hAnsi="Aptos" w:cstheme="minorHAnsi"/>
        </w:rPr>
        <w:t>will</w:t>
      </w:r>
      <w:r w:rsidRPr="0034377A">
        <w:rPr>
          <w:rFonts w:ascii="Aptos" w:hAnsi="Aptos" w:cstheme="minorHAnsi"/>
          <w:spacing w:val="56"/>
        </w:rPr>
        <w:t xml:space="preserve"> </w:t>
      </w:r>
      <w:r w:rsidRPr="0034377A">
        <w:rPr>
          <w:rFonts w:ascii="Aptos" w:hAnsi="Aptos" w:cstheme="minorHAnsi"/>
        </w:rPr>
        <w:t>be</w:t>
      </w:r>
      <w:r w:rsidRPr="0034377A">
        <w:rPr>
          <w:rFonts w:ascii="Aptos" w:hAnsi="Aptos" w:cstheme="minorHAnsi"/>
          <w:spacing w:val="-1"/>
        </w:rPr>
        <w:t xml:space="preserve"> </w:t>
      </w:r>
      <w:r w:rsidRPr="0034377A">
        <w:rPr>
          <w:rFonts w:ascii="Aptos" w:hAnsi="Aptos" w:cstheme="minorHAnsi"/>
        </w:rPr>
        <w:t>occurring</w:t>
      </w:r>
      <w:r w:rsidRPr="0034377A">
        <w:rPr>
          <w:rFonts w:ascii="Aptos" w:hAnsi="Aptos" w:cstheme="minorHAnsi"/>
          <w:spacing w:val="14"/>
        </w:rPr>
        <w:t xml:space="preserve"> </w:t>
      </w:r>
      <w:r w:rsidRPr="0034377A">
        <w:rPr>
          <w:rFonts w:ascii="Aptos" w:hAnsi="Aptos" w:cstheme="minorHAnsi"/>
        </w:rPr>
        <w:t>and</w:t>
      </w:r>
      <w:r w:rsidRPr="0034377A">
        <w:rPr>
          <w:rFonts w:ascii="Aptos" w:hAnsi="Aptos" w:cstheme="minorHAnsi"/>
          <w:spacing w:val="15"/>
        </w:rPr>
        <w:t xml:space="preserve"> </w:t>
      </w:r>
      <w:r w:rsidRPr="0034377A">
        <w:rPr>
          <w:rFonts w:ascii="Aptos" w:hAnsi="Aptos" w:cstheme="minorHAnsi"/>
        </w:rPr>
        <w:t>documented</w:t>
      </w:r>
      <w:r w:rsidRPr="0034377A">
        <w:rPr>
          <w:rFonts w:ascii="Aptos" w:hAnsi="Aptos" w:cstheme="minorHAnsi"/>
          <w:spacing w:val="17"/>
        </w:rPr>
        <w:t xml:space="preserve"> </w:t>
      </w:r>
      <w:r w:rsidRPr="0034377A">
        <w:rPr>
          <w:rFonts w:ascii="Aptos" w:hAnsi="Aptos" w:cstheme="minorHAnsi"/>
        </w:rPr>
        <w:t>(e.g.,</w:t>
      </w:r>
      <w:r w:rsidRPr="0034377A">
        <w:rPr>
          <w:rFonts w:ascii="Aptos" w:hAnsi="Aptos" w:cstheme="minorHAnsi"/>
          <w:spacing w:val="16"/>
        </w:rPr>
        <w:t xml:space="preserve"> </w:t>
      </w:r>
      <w:r w:rsidRPr="0034377A">
        <w:rPr>
          <w:rFonts w:ascii="Aptos" w:hAnsi="Aptos" w:cstheme="minorHAnsi"/>
        </w:rPr>
        <w:t>“daily</w:t>
      </w:r>
      <w:r w:rsidRPr="0034377A">
        <w:rPr>
          <w:rFonts w:ascii="Aptos" w:hAnsi="Aptos" w:cstheme="minorHAnsi"/>
          <w:spacing w:val="15"/>
        </w:rPr>
        <w:t xml:space="preserve"> </w:t>
      </w:r>
      <w:r w:rsidRPr="0034377A">
        <w:rPr>
          <w:rFonts w:ascii="Aptos" w:hAnsi="Aptos" w:cstheme="minorHAnsi"/>
        </w:rPr>
        <w:t>throughout</w:t>
      </w:r>
      <w:r w:rsidRPr="0034377A">
        <w:rPr>
          <w:rFonts w:ascii="Aptos" w:hAnsi="Aptos" w:cstheme="minorHAnsi"/>
          <w:spacing w:val="16"/>
        </w:rPr>
        <w:t xml:space="preserve"> </w:t>
      </w:r>
      <w:r w:rsidRPr="0034377A">
        <w:rPr>
          <w:rFonts w:ascii="Aptos" w:hAnsi="Aptos" w:cstheme="minorHAnsi"/>
        </w:rPr>
        <w:t>year,”</w:t>
      </w:r>
      <w:r w:rsidRPr="0034377A">
        <w:rPr>
          <w:rFonts w:ascii="Aptos" w:hAnsi="Aptos" w:cstheme="minorHAnsi"/>
          <w:spacing w:val="16"/>
        </w:rPr>
        <w:t xml:space="preserve"> </w:t>
      </w:r>
      <w:r w:rsidRPr="0034377A">
        <w:rPr>
          <w:rFonts w:ascii="Aptos" w:hAnsi="Aptos" w:cstheme="minorHAnsi"/>
        </w:rPr>
        <w:t>“monthly</w:t>
      </w:r>
      <w:r w:rsidRPr="0034377A">
        <w:rPr>
          <w:rFonts w:ascii="Aptos" w:hAnsi="Aptos" w:cstheme="minorHAnsi"/>
          <w:spacing w:val="15"/>
        </w:rPr>
        <w:t xml:space="preserve"> </w:t>
      </w:r>
      <w:r w:rsidRPr="0034377A">
        <w:rPr>
          <w:rFonts w:ascii="Aptos" w:hAnsi="Aptos" w:cstheme="minorHAnsi"/>
        </w:rPr>
        <w:t>throughout</w:t>
      </w:r>
      <w:r w:rsidRPr="0034377A">
        <w:rPr>
          <w:rFonts w:ascii="Aptos" w:hAnsi="Aptos" w:cstheme="minorHAnsi"/>
          <w:spacing w:val="16"/>
        </w:rPr>
        <w:t xml:space="preserve"> </w:t>
      </w:r>
      <w:r w:rsidRPr="0034377A">
        <w:rPr>
          <w:rFonts w:ascii="Aptos" w:hAnsi="Aptos" w:cstheme="minorHAnsi"/>
        </w:rPr>
        <w:t>year,”</w:t>
      </w:r>
      <w:r w:rsidRPr="0034377A">
        <w:rPr>
          <w:rFonts w:ascii="Aptos" w:hAnsi="Aptos" w:cstheme="minorHAnsi"/>
          <w:spacing w:val="13"/>
        </w:rPr>
        <w:t xml:space="preserve"> </w:t>
      </w:r>
      <w:r w:rsidRPr="0034377A">
        <w:rPr>
          <w:rFonts w:ascii="Aptos" w:hAnsi="Aptos" w:cstheme="minorHAnsi"/>
        </w:rPr>
        <w:t>“weekly</w:t>
      </w:r>
      <w:r w:rsidRPr="0034377A">
        <w:rPr>
          <w:rFonts w:ascii="Aptos" w:hAnsi="Aptos" w:cstheme="minorHAnsi"/>
          <w:spacing w:val="15"/>
        </w:rPr>
        <w:t xml:space="preserve"> </w:t>
      </w:r>
      <w:r w:rsidRPr="0034377A">
        <w:rPr>
          <w:rFonts w:ascii="Aptos" w:hAnsi="Aptos" w:cstheme="minorHAnsi"/>
        </w:rPr>
        <w:t>for third nine-weeks,” and</w:t>
      </w:r>
      <w:r w:rsidRPr="0034377A">
        <w:rPr>
          <w:rFonts w:ascii="Aptos" w:hAnsi="Aptos" w:cstheme="minorHAnsi"/>
          <w:spacing w:val="-1"/>
        </w:rPr>
        <w:t xml:space="preserve"> </w:t>
      </w:r>
      <w:r w:rsidRPr="0034377A">
        <w:rPr>
          <w:rFonts w:ascii="Aptos" w:hAnsi="Aptos" w:cstheme="minorHAnsi"/>
        </w:rPr>
        <w:t>“daily during summer session”).</w:t>
      </w:r>
    </w:p>
    <w:p w14:paraId="36172893" w14:textId="77777777" w:rsidR="004E7B53" w:rsidRPr="0034377A" w:rsidRDefault="00376E58" w:rsidP="00FF3A7A">
      <w:pPr>
        <w:numPr>
          <w:ilvl w:val="0"/>
          <w:numId w:val="15"/>
        </w:numPr>
        <w:tabs>
          <w:tab w:val="left" w:pos="540"/>
        </w:tabs>
        <w:kinsoku w:val="0"/>
        <w:overflowPunct w:val="0"/>
        <w:autoSpaceDE w:val="0"/>
        <w:autoSpaceDN w:val="0"/>
        <w:adjustRightInd w:val="0"/>
        <w:spacing w:before="3" w:after="7"/>
        <w:ind w:left="540" w:right="109"/>
        <w:jc w:val="both"/>
        <w:rPr>
          <w:rFonts w:ascii="Aptos" w:hAnsi="Aptos" w:cstheme="minorHAnsi"/>
        </w:rPr>
      </w:pPr>
      <w:r w:rsidRPr="0034377A">
        <w:rPr>
          <w:rFonts w:ascii="Aptos" w:hAnsi="Aptos" w:cstheme="minorHAnsi"/>
        </w:rPr>
        <w:t>Programs must have a Fall and Spring parent/family/guardian meeting.</w:t>
      </w:r>
    </w:p>
    <w:p w14:paraId="27D62E32" w14:textId="19905761" w:rsidR="004E7B53" w:rsidRPr="0034377A" w:rsidRDefault="00376E58" w:rsidP="00FF3A7A">
      <w:pPr>
        <w:numPr>
          <w:ilvl w:val="0"/>
          <w:numId w:val="15"/>
        </w:numPr>
        <w:tabs>
          <w:tab w:val="left" w:pos="540"/>
        </w:tabs>
        <w:kinsoku w:val="0"/>
        <w:overflowPunct w:val="0"/>
        <w:autoSpaceDE w:val="0"/>
        <w:autoSpaceDN w:val="0"/>
        <w:adjustRightInd w:val="0"/>
        <w:spacing w:before="3" w:after="7"/>
        <w:ind w:left="540" w:right="109"/>
        <w:jc w:val="both"/>
        <w:rPr>
          <w:rFonts w:ascii="Aptos" w:hAnsi="Aptos" w:cstheme="minorHAnsi"/>
        </w:rPr>
      </w:pPr>
      <w:r w:rsidRPr="0034377A">
        <w:rPr>
          <w:rFonts w:ascii="Aptos" w:hAnsi="Aptos" w:cstheme="minorHAnsi"/>
        </w:rPr>
        <w:t>A required program orientation for families must be held at the beginning of each school</w:t>
      </w:r>
      <w:r w:rsidR="005444EB" w:rsidRPr="0034377A">
        <w:rPr>
          <w:rFonts w:ascii="Aptos" w:hAnsi="Aptos" w:cstheme="minorHAnsi"/>
        </w:rPr>
        <w:t xml:space="preserve"> </w:t>
      </w:r>
      <w:r w:rsidRPr="0034377A">
        <w:rPr>
          <w:rFonts w:ascii="Aptos" w:hAnsi="Aptos" w:cstheme="minorHAnsi"/>
        </w:rPr>
        <w:t xml:space="preserve">year and before the summer program begins. </w:t>
      </w:r>
    </w:p>
    <w:p w14:paraId="36D28498" w14:textId="542EF0BC" w:rsidR="00376E58" w:rsidRPr="0034377A" w:rsidRDefault="00376E58" w:rsidP="00FF3A7A">
      <w:pPr>
        <w:numPr>
          <w:ilvl w:val="0"/>
          <w:numId w:val="15"/>
        </w:numPr>
        <w:tabs>
          <w:tab w:val="left" w:pos="540"/>
        </w:tabs>
        <w:kinsoku w:val="0"/>
        <w:overflowPunct w:val="0"/>
        <w:autoSpaceDE w:val="0"/>
        <w:autoSpaceDN w:val="0"/>
        <w:adjustRightInd w:val="0"/>
        <w:spacing w:before="3" w:after="7"/>
        <w:ind w:left="540" w:right="109"/>
        <w:jc w:val="both"/>
        <w:rPr>
          <w:rFonts w:ascii="Aptos" w:hAnsi="Aptos" w:cstheme="minorHAnsi"/>
        </w:rPr>
      </w:pPr>
      <w:r w:rsidRPr="0034377A">
        <w:rPr>
          <w:rFonts w:ascii="Aptos" w:hAnsi="Aptos" w:cstheme="minorHAnsi"/>
        </w:rPr>
        <w:t xml:space="preserve">Additionally, the program must host at least one family event per quarter. </w:t>
      </w:r>
    </w:p>
    <w:p w14:paraId="45359894" w14:textId="77777777" w:rsidR="00376E58" w:rsidRPr="0034377A" w:rsidRDefault="00376E58" w:rsidP="00FF3A7A">
      <w:pPr>
        <w:kinsoku w:val="0"/>
        <w:overflowPunct w:val="0"/>
        <w:autoSpaceDE w:val="0"/>
        <w:autoSpaceDN w:val="0"/>
        <w:adjustRightInd w:val="0"/>
        <w:spacing w:line="247" w:lineRule="exact"/>
        <w:ind w:left="39"/>
        <w:jc w:val="both"/>
        <w:outlineLvl w:val="0"/>
        <w:rPr>
          <w:rFonts w:ascii="Aptos" w:hAnsi="Aptos" w:cstheme="minorHAnsi"/>
          <w:b/>
          <w:bCs/>
        </w:rPr>
      </w:pPr>
    </w:p>
    <w:p w14:paraId="342B4C0B" w14:textId="77777777" w:rsidR="00376E58" w:rsidRPr="0034377A" w:rsidRDefault="00376E58" w:rsidP="00FF3A7A">
      <w:pPr>
        <w:kinsoku w:val="0"/>
        <w:overflowPunct w:val="0"/>
        <w:autoSpaceDE w:val="0"/>
        <w:autoSpaceDN w:val="0"/>
        <w:adjustRightInd w:val="0"/>
        <w:spacing w:line="247" w:lineRule="exact"/>
        <w:ind w:left="39"/>
        <w:jc w:val="both"/>
        <w:outlineLvl w:val="0"/>
        <w:rPr>
          <w:rFonts w:ascii="Aptos" w:hAnsi="Aptos" w:cstheme="minorHAnsi"/>
          <w:b/>
          <w:bCs/>
        </w:rPr>
      </w:pPr>
      <w:r w:rsidRPr="0034377A">
        <w:rPr>
          <w:rFonts w:ascii="Aptos" w:hAnsi="Aptos" w:cstheme="minorHAnsi"/>
          <w:b/>
          <w:bCs/>
        </w:rPr>
        <w:t>Increases Student Behavior for the Regular School Day</w:t>
      </w:r>
    </w:p>
    <w:p w14:paraId="7C111982" w14:textId="77777777" w:rsidR="00376E58" w:rsidRPr="0034377A" w:rsidRDefault="00376E58" w:rsidP="00FF3A7A">
      <w:pPr>
        <w:numPr>
          <w:ilvl w:val="0"/>
          <w:numId w:val="15"/>
        </w:numPr>
        <w:tabs>
          <w:tab w:val="left" w:pos="558"/>
        </w:tabs>
        <w:kinsoku w:val="0"/>
        <w:overflowPunct w:val="0"/>
        <w:autoSpaceDE w:val="0"/>
        <w:autoSpaceDN w:val="0"/>
        <w:adjustRightInd w:val="0"/>
        <w:spacing w:before="64"/>
        <w:ind w:left="558" w:hanging="359"/>
        <w:jc w:val="both"/>
        <w:rPr>
          <w:rFonts w:ascii="Aptos" w:hAnsi="Aptos" w:cstheme="minorHAnsi"/>
        </w:rPr>
      </w:pPr>
      <w:r w:rsidRPr="0034377A">
        <w:rPr>
          <w:rFonts w:ascii="Aptos" w:hAnsi="Aptos" w:cstheme="minorHAnsi"/>
        </w:rPr>
        <w:t>A</w:t>
      </w:r>
      <w:r w:rsidRPr="0034377A">
        <w:rPr>
          <w:rFonts w:ascii="Aptos" w:hAnsi="Aptos" w:cstheme="minorHAnsi"/>
          <w:spacing w:val="-8"/>
        </w:rPr>
        <w:t xml:space="preserve"> </w:t>
      </w:r>
      <w:r w:rsidRPr="0034377A">
        <w:rPr>
          <w:rFonts w:ascii="Aptos" w:hAnsi="Aptos" w:cstheme="minorHAnsi"/>
        </w:rPr>
        <w:t>decrease</w:t>
      </w:r>
      <w:r w:rsidRPr="0034377A">
        <w:rPr>
          <w:rFonts w:ascii="Aptos" w:hAnsi="Aptos" w:cstheme="minorHAnsi"/>
          <w:spacing w:val="-7"/>
        </w:rPr>
        <w:t xml:space="preserve"> </w:t>
      </w:r>
      <w:r w:rsidRPr="0034377A">
        <w:rPr>
          <w:rFonts w:ascii="Aptos" w:hAnsi="Aptos" w:cstheme="minorHAnsi"/>
        </w:rPr>
        <w:t>in</w:t>
      </w:r>
      <w:r w:rsidRPr="0034377A">
        <w:rPr>
          <w:rFonts w:ascii="Aptos" w:hAnsi="Aptos" w:cstheme="minorHAnsi"/>
          <w:spacing w:val="-7"/>
        </w:rPr>
        <w:t xml:space="preserve"> </w:t>
      </w:r>
      <w:r w:rsidRPr="0034377A">
        <w:rPr>
          <w:rFonts w:ascii="Aptos" w:hAnsi="Aptos" w:cstheme="minorHAnsi"/>
        </w:rPr>
        <w:t>poor</w:t>
      </w:r>
      <w:r w:rsidRPr="0034377A">
        <w:rPr>
          <w:rFonts w:ascii="Aptos" w:hAnsi="Aptos" w:cstheme="minorHAnsi"/>
          <w:spacing w:val="-6"/>
        </w:rPr>
        <w:t xml:space="preserve"> </w:t>
      </w:r>
      <w:r w:rsidRPr="0034377A">
        <w:rPr>
          <w:rFonts w:ascii="Aptos" w:hAnsi="Aptos" w:cstheme="minorHAnsi"/>
        </w:rPr>
        <w:t>student</w:t>
      </w:r>
      <w:r w:rsidRPr="0034377A">
        <w:rPr>
          <w:rFonts w:ascii="Aptos" w:hAnsi="Aptos" w:cstheme="minorHAnsi"/>
          <w:spacing w:val="-6"/>
        </w:rPr>
        <w:t xml:space="preserve"> </w:t>
      </w:r>
      <w:r w:rsidRPr="0034377A">
        <w:rPr>
          <w:rFonts w:ascii="Aptos" w:hAnsi="Aptos" w:cstheme="minorHAnsi"/>
        </w:rPr>
        <w:t>behavior</w:t>
      </w:r>
      <w:r w:rsidRPr="0034377A">
        <w:rPr>
          <w:rFonts w:ascii="Aptos" w:hAnsi="Aptos" w:cstheme="minorHAnsi"/>
          <w:spacing w:val="-8"/>
        </w:rPr>
        <w:t xml:space="preserve"> </w:t>
      </w:r>
      <w:r w:rsidRPr="0034377A">
        <w:rPr>
          <w:rFonts w:ascii="Aptos" w:hAnsi="Aptos" w:cstheme="minorHAnsi"/>
        </w:rPr>
        <w:t>for</w:t>
      </w:r>
      <w:r w:rsidRPr="0034377A">
        <w:rPr>
          <w:rFonts w:ascii="Aptos" w:hAnsi="Aptos" w:cstheme="minorHAnsi"/>
          <w:spacing w:val="-9"/>
        </w:rPr>
        <w:t xml:space="preserve"> </w:t>
      </w:r>
      <w:r w:rsidRPr="0034377A">
        <w:rPr>
          <w:rFonts w:ascii="Aptos" w:hAnsi="Aptos" w:cstheme="minorHAnsi"/>
        </w:rPr>
        <w:t>the</w:t>
      </w:r>
      <w:r w:rsidRPr="0034377A">
        <w:rPr>
          <w:rFonts w:ascii="Aptos" w:hAnsi="Aptos" w:cstheme="minorHAnsi"/>
          <w:spacing w:val="-11"/>
        </w:rPr>
        <w:t xml:space="preserve"> </w:t>
      </w:r>
      <w:r w:rsidRPr="0034377A">
        <w:rPr>
          <w:rFonts w:ascii="Aptos" w:hAnsi="Aptos" w:cstheme="minorHAnsi"/>
        </w:rPr>
        <w:t>regular</w:t>
      </w:r>
      <w:r w:rsidRPr="0034377A">
        <w:rPr>
          <w:rFonts w:ascii="Aptos" w:hAnsi="Aptos" w:cstheme="minorHAnsi"/>
          <w:spacing w:val="-6"/>
        </w:rPr>
        <w:t xml:space="preserve"> </w:t>
      </w:r>
      <w:r w:rsidRPr="0034377A">
        <w:rPr>
          <w:rFonts w:ascii="Aptos" w:hAnsi="Aptos" w:cstheme="minorHAnsi"/>
        </w:rPr>
        <w:t>academic</w:t>
      </w:r>
      <w:r w:rsidRPr="0034377A">
        <w:rPr>
          <w:rFonts w:ascii="Aptos" w:hAnsi="Aptos" w:cstheme="minorHAnsi"/>
          <w:spacing w:val="-7"/>
        </w:rPr>
        <w:t xml:space="preserve"> </w:t>
      </w:r>
      <w:r w:rsidRPr="0034377A">
        <w:rPr>
          <w:rFonts w:ascii="Aptos" w:hAnsi="Aptos" w:cstheme="minorHAnsi"/>
        </w:rPr>
        <w:t>school</w:t>
      </w:r>
      <w:r w:rsidRPr="0034377A">
        <w:rPr>
          <w:rFonts w:ascii="Aptos" w:hAnsi="Aptos" w:cstheme="minorHAnsi"/>
          <w:spacing w:val="-8"/>
        </w:rPr>
        <w:t xml:space="preserve"> </w:t>
      </w:r>
      <w:r w:rsidRPr="0034377A">
        <w:rPr>
          <w:rFonts w:ascii="Aptos" w:hAnsi="Aptos" w:cstheme="minorHAnsi"/>
        </w:rPr>
        <w:t>day</w:t>
      </w:r>
      <w:r w:rsidRPr="0034377A">
        <w:rPr>
          <w:rFonts w:ascii="Aptos" w:hAnsi="Aptos" w:cstheme="minorHAnsi"/>
          <w:spacing w:val="-7"/>
        </w:rPr>
        <w:t xml:space="preserve"> </w:t>
      </w:r>
      <w:r w:rsidRPr="0034377A">
        <w:rPr>
          <w:rFonts w:ascii="Aptos" w:hAnsi="Aptos" w:cstheme="minorHAnsi"/>
        </w:rPr>
        <w:t>is</w:t>
      </w:r>
      <w:r w:rsidRPr="0034377A">
        <w:rPr>
          <w:rFonts w:ascii="Aptos" w:hAnsi="Aptos" w:cstheme="minorHAnsi"/>
          <w:spacing w:val="-9"/>
        </w:rPr>
        <w:t xml:space="preserve"> </w:t>
      </w:r>
      <w:r w:rsidRPr="0034377A">
        <w:rPr>
          <w:rFonts w:ascii="Aptos" w:hAnsi="Aptos" w:cstheme="minorHAnsi"/>
        </w:rPr>
        <w:t>a</w:t>
      </w:r>
      <w:r w:rsidRPr="0034377A">
        <w:rPr>
          <w:rFonts w:ascii="Aptos" w:hAnsi="Aptos" w:cstheme="minorHAnsi"/>
          <w:spacing w:val="-7"/>
        </w:rPr>
        <w:t xml:space="preserve"> </w:t>
      </w:r>
      <w:r w:rsidRPr="0034377A">
        <w:rPr>
          <w:rFonts w:ascii="Aptos" w:hAnsi="Aptos" w:cstheme="minorHAnsi"/>
        </w:rPr>
        <w:t>goal</w:t>
      </w:r>
      <w:r w:rsidRPr="0034377A">
        <w:rPr>
          <w:rFonts w:ascii="Aptos" w:hAnsi="Aptos" w:cstheme="minorHAnsi"/>
          <w:spacing w:val="-8"/>
        </w:rPr>
        <w:t xml:space="preserve"> </w:t>
      </w:r>
      <w:r w:rsidRPr="0034377A">
        <w:rPr>
          <w:rFonts w:ascii="Aptos" w:hAnsi="Aptos" w:cstheme="minorHAnsi"/>
        </w:rPr>
        <w:t>of</w:t>
      </w:r>
      <w:r w:rsidRPr="0034377A">
        <w:rPr>
          <w:rFonts w:ascii="Aptos" w:hAnsi="Aptos" w:cstheme="minorHAnsi"/>
          <w:spacing w:val="-8"/>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program.</w:t>
      </w:r>
    </w:p>
    <w:p w14:paraId="370C966D" w14:textId="77777777" w:rsidR="00376E58" w:rsidRPr="0034377A" w:rsidRDefault="00376E58" w:rsidP="00FF3A7A">
      <w:pPr>
        <w:kinsoku w:val="0"/>
        <w:overflowPunct w:val="0"/>
        <w:autoSpaceDE w:val="0"/>
        <w:autoSpaceDN w:val="0"/>
        <w:adjustRightInd w:val="0"/>
        <w:spacing w:before="2"/>
        <w:jc w:val="both"/>
        <w:rPr>
          <w:rFonts w:ascii="Aptos" w:hAnsi="Aptos" w:cstheme="minorHAnsi"/>
        </w:rPr>
      </w:pPr>
    </w:p>
    <w:p w14:paraId="78F3935C" w14:textId="77777777" w:rsidR="00376E58" w:rsidRPr="0034377A" w:rsidRDefault="00376E58" w:rsidP="00FF3A7A">
      <w:pPr>
        <w:numPr>
          <w:ilvl w:val="0"/>
          <w:numId w:val="15"/>
        </w:numPr>
        <w:tabs>
          <w:tab w:val="left" w:pos="559"/>
        </w:tabs>
        <w:kinsoku w:val="0"/>
        <w:overflowPunct w:val="0"/>
        <w:autoSpaceDE w:val="0"/>
        <w:autoSpaceDN w:val="0"/>
        <w:adjustRightInd w:val="0"/>
        <w:spacing w:line="237" w:lineRule="auto"/>
        <w:ind w:left="559" w:right="104"/>
        <w:jc w:val="both"/>
        <w:rPr>
          <w:rFonts w:ascii="Aptos" w:hAnsi="Aptos" w:cstheme="minorHAnsi"/>
        </w:rPr>
      </w:pPr>
      <w:r w:rsidRPr="0034377A">
        <w:rPr>
          <w:rFonts w:ascii="Aptos" w:hAnsi="Aptos" w:cstheme="minorHAnsi"/>
        </w:rPr>
        <w:t>Explain</w:t>
      </w:r>
      <w:r w:rsidRPr="0034377A">
        <w:rPr>
          <w:rFonts w:ascii="Aptos" w:hAnsi="Aptos" w:cstheme="minorHAnsi"/>
          <w:spacing w:val="80"/>
        </w:rPr>
        <w:t xml:space="preserve"> </w:t>
      </w:r>
      <w:r w:rsidRPr="0034377A">
        <w:rPr>
          <w:rFonts w:ascii="Aptos" w:hAnsi="Aptos" w:cstheme="minorHAnsi"/>
        </w:rPr>
        <w:t>how</w:t>
      </w:r>
      <w:r w:rsidRPr="0034377A">
        <w:rPr>
          <w:rFonts w:ascii="Aptos" w:hAnsi="Aptos" w:cstheme="minorHAnsi"/>
          <w:spacing w:val="79"/>
        </w:rPr>
        <w:t xml:space="preserve"> </w:t>
      </w:r>
      <w:r w:rsidRPr="0034377A">
        <w:rPr>
          <w:rFonts w:ascii="Aptos" w:hAnsi="Aptos" w:cstheme="minorHAnsi"/>
        </w:rPr>
        <w:t>the</w:t>
      </w:r>
      <w:r w:rsidRPr="0034377A">
        <w:rPr>
          <w:rFonts w:ascii="Aptos" w:hAnsi="Aptos" w:cstheme="minorHAnsi"/>
          <w:spacing w:val="79"/>
        </w:rPr>
        <w:t xml:space="preserve"> </w:t>
      </w:r>
      <w:r w:rsidRPr="0034377A">
        <w:rPr>
          <w:rFonts w:ascii="Aptos" w:hAnsi="Aptos" w:cstheme="minorHAnsi"/>
        </w:rPr>
        <w:t>program</w:t>
      </w:r>
      <w:r w:rsidRPr="0034377A">
        <w:rPr>
          <w:rFonts w:ascii="Aptos" w:hAnsi="Aptos" w:cstheme="minorHAnsi"/>
          <w:spacing w:val="80"/>
        </w:rPr>
        <w:t xml:space="preserve"> </w:t>
      </w:r>
      <w:r w:rsidRPr="0034377A">
        <w:rPr>
          <w:rFonts w:ascii="Aptos" w:hAnsi="Aptos" w:cstheme="minorHAnsi"/>
        </w:rPr>
        <w:t>will</w:t>
      </w:r>
      <w:r w:rsidRPr="0034377A">
        <w:rPr>
          <w:rFonts w:ascii="Aptos" w:hAnsi="Aptos" w:cstheme="minorHAnsi"/>
          <w:spacing w:val="79"/>
        </w:rPr>
        <w:t xml:space="preserve"> </w:t>
      </w:r>
      <w:r w:rsidRPr="0034377A">
        <w:rPr>
          <w:rFonts w:ascii="Aptos" w:hAnsi="Aptos" w:cstheme="minorHAnsi"/>
        </w:rPr>
        <w:t>help</w:t>
      </w:r>
      <w:r w:rsidRPr="0034377A">
        <w:rPr>
          <w:rFonts w:ascii="Aptos" w:hAnsi="Aptos" w:cstheme="minorHAnsi"/>
          <w:spacing w:val="80"/>
        </w:rPr>
        <w:t xml:space="preserve"> </w:t>
      </w:r>
      <w:r w:rsidRPr="0034377A">
        <w:rPr>
          <w:rFonts w:ascii="Aptos" w:hAnsi="Aptos" w:cstheme="minorHAnsi"/>
        </w:rPr>
        <w:t>reduce</w:t>
      </w:r>
      <w:r w:rsidRPr="0034377A">
        <w:rPr>
          <w:rFonts w:ascii="Aptos" w:hAnsi="Aptos" w:cstheme="minorHAnsi"/>
          <w:spacing w:val="79"/>
        </w:rPr>
        <w:t xml:space="preserve"> </w:t>
      </w:r>
      <w:r w:rsidRPr="0034377A">
        <w:rPr>
          <w:rFonts w:ascii="Aptos" w:hAnsi="Aptos" w:cstheme="minorHAnsi"/>
        </w:rPr>
        <w:t>poor</w:t>
      </w:r>
      <w:r w:rsidRPr="0034377A">
        <w:rPr>
          <w:rFonts w:ascii="Aptos" w:hAnsi="Aptos" w:cstheme="minorHAnsi"/>
          <w:spacing w:val="80"/>
        </w:rPr>
        <w:t xml:space="preserve"> </w:t>
      </w:r>
      <w:r w:rsidRPr="0034377A">
        <w:rPr>
          <w:rFonts w:ascii="Aptos" w:hAnsi="Aptos" w:cstheme="minorHAnsi"/>
        </w:rPr>
        <w:t>student</w:t>
      </w:r>
      <w:r w:rsidRPr="0034377A">
        <w:rPr>
          <w:rFonts w:ascii="Aptos" w:hAnsi="Aptos" w:cstheme="minorHAnsi"/>
          <w:spacing w:val="80"/>
        </w:rPr>
        <w:t xml:space="preserve"> </w:t>
      </w:r>
      <w:r w:rsidRPr="0034377A">
        <w:rPr>
          <w:rFonts w:ascii="Aptos" w:hAnsi="Aptos" w:cstheme="minorHAnsi"/>
        </w:rPr>
        <w:t>behavior</w:t>
      </w:r>
      <w:r w:rsidRPr="0034377A">
        <w:rPr>
          <w:rFonts w:ascii="Aptos" w:hAnsi="Aptos" w:cstheme="minorHAnsi"/>
          <w:spacing w:val="78"/>
        </w:rPr>
        <w:t xml:space="preserve"> </w:t>
      </w:r>
      <w:r w:rsidRPr="0034377A">
        <w:rPr>
          <w:rFonts w:ascii="Aptos" w:hAnsi="Aptos" w:cstheme="minorHAnsi"/>
        </w:rPr>
        <w:t>for</w:t>
      </w:r>
      <w:r w:rsidRPr="0034377A">
        <w:rPr>
          <w:rFonts w:ascii="Aptos" w:hAnsi="Aptos" w:cstheme="minorHAnsi"/>
          <w:spacing w:val="80"/>
        </w:rPr>
        <w:t xml:space="preserve"> </w:t>
      </w:r>
      <w:r w:rsidRPr="0034377A">
        <w:rPr>
          <w:rFonts w:ascii="Aptos" w:hAnsi="Aptos" w:cstheme="minorHAnsi"/>
        </w:rPr>
        <w:t>the</w:t>
      </w:r>
      <w:r w:rsidRPr="0034377A">
        <w:rPr>
          <w:rFonts w:ascii="Aptos" w:hAnsi="Aptos" w:cstheme="minorHAnsi"/>
          <w:spacing w:val="80"/>
        </w:rPr>
        <w:t xml:space="preserve"> </w:t>
      </w:r>
      <w:r w:rsidRPr="0034377A">
        <w:rPr>
          <w:rFonts w:ascii="Aptos" w:hAnsi="Aptos" w:cstheme="minorHAnsi"/>
        </w:rPr>
        <w:t>regular</w:t>
      </w:r>
      <w:r w:rsidRPr="0034377A">
        <w:rPr>
          <w:rFonts w:ascii="Aptos" w:hAnsi="Aptos" w:cstheme="minorHAnsi"/>
          <w:spacing w:val="80"/>
        </w:rPr>
        <w:t xml:space="preserve"> </w:t>
      </w:r>
      <w:r w:rsidRPr="0034377A">
        <w:rPr>
          <w:rFonts w:ascii="Aptos" w:hAnsi="Aptos" w:cstheme="minorHAnsi"/>
        </w:rPr>
        <w:t>school day.</w:t>
      </w:r>
      <w:r w:rsidRPr="0034377A">
        <w:rPr>
          <w:rFonts w:ascii="Aptos" w:hAnsi="Aptos" w:cstheme="minorHAnsi"/>
          <w:spacing w:val="80"/>
        </w:rPr>
        <w:t xml:space="preserve"> </w:t>
      </w:r>
      <w:r w:rsidRPr="0034377A">
        <w:rPr>
          <w:rFonts w:ascii="Aptos" w:hAnsi="Aptos" w:cstheme="minorHAnsi"/>
        </w:rPr>
        <w:t>Include</w:t>
      </w:r>
      <w:r w:rsidRPr="0034377A">
        <w:rPr>
          <w:rFonts w:ascii="Aptos" w:hAnsi="Aptos" w:cstheme="minorHAnsi"/>
          <w:spacing w:val="29"/>
        </w:rPr>
        <w:t xml:space="preserve"> </w:t>
      </w:r>
      <w:r w:rsidRPr="0034377A">
        <w:rPr>
          <w:rFonts w:ascii="Aptos" w:hAnsi="Aptos" w:cstheme="minorHAnsi"/>
        </w:rPr>
        <w:t>examples</w:t>
      </w:r>
      <w:r w:rsidRPr="0034377A">
        <w:rPr>
          <w:rFonts w:ascii="Aptos" w:hAnsi="Aptos" w:cstheme="minorHAnsi"/>
          <w:spacing w:val="26"/>
        </w:rPr>
        <w:t xml:space="preserve"> </w:t>
      </w:r>
      <w:r w:rsidRPr="0034377A">
        <w:rPr>
          <w:rFonts w:ascii="Aptos" w:hAnsi="Aptos" w:cstheme="minorHAnsi"/>
        </w:rPr>
        <w:t>of</w:t>
      </w:r>
      <w:r w:rsidRPr="0034377A">
        <w:rPr>
          <w:rFonts w:ascii="Aptos" w:hAnsi="Aptos" w:cstheme="minorHAnsi"/>
          <w:spacing w:val="30"/>
        </w:rPr>
        <w:t xml:space="preserve"> </w:t>
      </w:r>
      <w:r w:rsidRPr="0034377A">
        <w:rPr>
          <w:rFonts w:ascii="Aptos" w:hAnsi="Aptos" w:cstheme="minorHAnsi"/>
        </w:rPr>
        <w:t>targeted</w:t>
      </w:r>
      <w:r w:rsidRPr="0034377A">
        <w:rPr>
          <w:rFonts w:ascii="Aptos" w:hAnsi="Aptos" w:cstheme="minorHAnsi"/>
          <w:spacing w:val="29"/>
        </w:rPr>
        <w:t xml:space="preserve"> </w:t>
      </w:r>
      <w:r w:rsidRPr="0034377A">
        <w:rPr>
          <w:rFonts w:ascii="Aptos" w:hAnsi="Aptos" w:cstheme="minorHAnsi"/>
        </w:rPr>
        <w:t>interventions</w:t>
      </w:r>
      <w:r w:rsidRPr="0034377A">
        <w:rPr>
          <w:rFonts w:ascii="Aptos" w:hAnsi="Aptos" w:cstheme="minorHAnsi"/>
          <w:spacing w:val="26"/>
        </w:rPr>
        <w:t xml:space="preserve"> </w:t>
      </w:r>
      <w:r w:rsidRPr="0034377A">
        <w:rPr>
          <w:rFonts w:ascii="Aptos" w:hAnsi="Aptos" w:cstheme="minorHAnsi"/>
        </w:rPr>
        <w:t>that</w:t>
      </w:r>
      <w:r w:rsidRPr="0034377A">
        <w:rPr>
          <w:rFonts w:ascii="Aptos" w:hAnsi="Aptos" w:cstheme="minorHAnsi"/>
          <w:spacing w:val="28"/>
        </w:rPr>
        <w:t xml:space="preserve"> </w:t>
      </w:r>
      <w:r w:rsidRPr="0034377A">
        <w:rPr>
          <w:rFonts w:ascii="Aptos" w:hAnsi="Aptos" w:cstheme="minorHAnsi"/>
        </w:rPr>
        <w:t>research</w:t>
      </w:r>
      <w:r w:rsidRPr="0034377A">
        <w:rPr>
          <w:rFonts w:ascii="Aptos" w:hAnsi="Aptos" w:cstheme="minorHAnsi"/>
          <w:spacing w:val="26"/>
        </w:rPr>
        <w:t xml:space="preserve"> </w:t>
      </w:r>
      <w:r w:rsidRPr="0034377A">
        <w:rPr>
          <w:rFonts w:ascii="Aptos" w:hAnsi="Aptos" w:cstheme="minorHAnsi"/>
        </w:rPr>
        <w:t>suggests</w:t>
      </w:r>
      <w:r w:rsidRPr="0034377A">
        <w:rPr>
          <w:rFonts w:ascii="Aptos" w:hAnsi="Aptos" w:cstheme="minorHAnsi"/>
          <w:spacing w:val="26"/>
        </w:rPr>
        <w:t xml:space="preserve"> </w:t>
      </w:r>
      <w:r w:rsidRPr="0034377A">
        <w:rPr>
          <w:rFonts w:ascii="Aptos" w:hAnsi="Aptos" w:cstheme="minorHAnsi"/>
        </w:rPr>
        <w:t>effectively</w:t>
      </w:r>
      <w:r w:rsidRPr="0034377A">
        <w:rPr>
          <w:rFonts w:ascii="Aptos" w:hAnsi="Aptos" w:cstheme="minorHAnsi"/>
          <w:spacing w:val="29"/>
        </w:rPr>
        <w:t xml:space="preserve"> </w:t>
      </w:r>
      <w:r w:rsidRPr="0034377A">
        <w:rPr>
          <w:rFonts w:ascii="Aptos" w:hAnsi="Aptos" w:cstheme="minorHAnsi"/>
        </w:rPr>
        <w:t>decreases poor student behavior.</w:t>
      </w:r>
    </w:p>
    <w:p w14:paraId="630B7802" w14:textId="4515E60F" w:rsidR="00376E58" w:rsidRPr="0034377A" w:rsidRDefault="00376E58" w:rsidP="00FF3A7A">
      <w:pPr>
        <w:kinsoku w:val="0"/>
        <w:overflowPunct w:val="0"/>
        <w:autoSpaceDE w:val="0"/>
        <w:autoSpaceDN w:val="0"/>
        <w:adjustRightInd w:val="0"/>
        <w:spacing w:before="234"/>
        <w:jc w:val="both"/>
        <w:rPr>
          <w:rFonts w:ascii="Aptos" w:hAnsi="Aptos" w:cstheme="minorHAnsi"/>
          <w:b/>
          <w:bCs/>
        </w:rPr>
      </w:pPr>
      <w:r w:rsidRPr="0034377A">
        <w:rPr>
          <w:rFonts w:ascii="Aptos" w:hAnsi="Aptos" w:cstheme="minorHAnsi"/>
          <w:b/>
          <w:bCs/>
          <w:spacing w:val="15"/>
        </w:rPr>
        <w:lastRenderedPageBreak/>
        <w:t xml:space="preserve">Service </w:t>
      </w:r>
      <w:r w:rsidRPr="0034377A">
        <w:rPr>
          <w:rFonts w:ascii="Aptos" w:hAnsi="Aptos" w:cstheme="minorHAnsi"/>
          <w:b/>
          <w:bCs/>
          <w:spacing w:val="16"/>
        </w:rPr>
        <w:t>Learning</w:t>
      </w:r>
      <w:r w:rsidRPr="0034377A">
        <w:rPr>
          <w:rFonts w:ascii="Aptos" w:hAnsi="Aptos" w:cstheme="minorHAnsi"/>
          <w:b/>
          <w:bCs/>
          <w:spacing w:val="13"/>
        </w:rPr>
        <w:t xml:space="preserve"> </w:t>
      </w:r>
    </w:p>
    <w:p w14:paraId="29F50682" w14:textId="46C6212A" w:rsidR="00376E58" w:rsidRPr="0034377A" w:rsidRDefault="00376E58" w:rsidP="00FF3A7A">
      <w:pPr>
        <w:kinsoku w:val="0"/>
        <w:overflowPunct w:val="0"/>
        <w:autoSpaceDE w:val="0"/>
        <w:autoSpaceDN w:val="0"/>
        <w:adjustRightInd w:val="0"/>
        <w:ind w:right="106"/>
        <w:jc w:val="both"/>
        <w:rPr>
          <w:rFonts w:ascii="Aptos" w:hAnsi="Aptos" w:cstheme="minorHAnsi"/>
        </w:rPr>
      </w:pPr>
      <w:r w:rsidRPr="0034377A">
        <w:rPr>
          <w:rFonts w:ascii="Aptos" w:hAnsi="Aptos" w:cstheme="minorHAnsi"/>
        </w:rPr>
        <w:t>Service</w:t>
      </w:r>
      <w:r w:rsidR="002719B1" w:rsidRPr="0034377A">
        <w:rPr>
          <w:rFonts w:ascii="Aptos" w:hAnsi="Aptos" w:cstheme="minorHAnsi"/>
        </w:rPr>
        <w:t xml:space="preserve"> </w:t>
      </w:r>
      <w:r w:rsidRPr="0034377A">
        <w:rPr>
          <w:rFonts w:ascii="Aptos" w:hAnsi="Aptos" w:cstheme="minorHAnsi"/>
        </w:rPr>
        <w:t>Learning</w:t>
      </w:r>
      <w:r w:rsidR="002719B1" w:rsidRPr="0034377A">
        <w:rPr>
          <w:rFonts w:ascii="Aptos" w:hAnsi="Aptos" w:cstheme="minorHAnsi"/>
        </w:rPr>
        <w:t xml:space="preserve"> </w:t>
      </w:r>
      <w:r w:rsidRPr="0034377A">
        <w:rPr>
          <w:rFonts w:ascii="Aptos" w:hAnsi="Aptos" w:cstheme="minorHAnsi"/>
          <w:spacing w:val="-19"/>
        </w:rPr>
        <w:t xml:space="preserve"> </w:t>
      </w:r>
      <w:r w:rsidRPr="0034377A">
        <w:rPr>
          <w:rFonts w:ascii="Aptos" w:hAnsi="Aptos" w:cstheme="minorHAnsi"/>
        </w:rPr>
        <w:t>is</w:t>
      </w:r>
      <w:r w:rsidRPr="0034377A">
        <w:rPr>
          <w:rFonts w:ascii="Aptos" w:hAnsi="Aptos" w:cstheme="minorHAnsi"/>
          <w:spacing w:val="75"/>
        </w:rPr>
        <w:t xml:space="preserve"> </w:t>
      </w:r>
      <w:r w:rsidRPr="0034377A">
        <w:rPr>
          <w:rFonts w:ascii="Aptos" w:hAnsi="Aptos" w:cstheme="minorHAnsi"/>
        </w:rPr>
        <w:t>both</w:t>
      </w:r>
      <w:r w:rsidR="00C07C94" w:rsidRPr="0034377A">
        <w:rPr>
          <w:rFonts w:ascii="Aptos" w:hAnsi="Aptos" w:cstheme="minorHAnsi"/>
          <w:spacing w:val="75"/>
        </w:rPr>
        <w:t xml:space="preserve"> </w:t>
      </w:r>
      <w:r w:rsidRPr="0034377A">
        <w:rPr>
          <w:rFonts w:ascii="Aptos" w:hAnsi="Aptos" w:cstheme="minorHAnsi"/>
        </w:rPr>
        <w:t>a</w:t>
      </w:r>
      <w:r w:rsidRPr="0034377A">
        <w:rPr>
          <w:rFonts w:ascii="Aptos" w:hAnsi="Aptos" w:cstheme="minorHAnsi"/>
          <w:spacing w:val="75"/>
        </w:rPr>
        <w:t xml:space="preserve"> </w:t>
      </w:r>
      <w:r w:rsidRPr="0034377A">
        <w:rPr>
          <w:rFonts w:ascii="Aptos" w:hAnsi="Aptos" w:cstheme="minorHAnsi"/>
        </w:rPr>
        <w:t>teaching</w:t>
      </w:r>
      <w:r w:rsidRPr="0034377A">
        <w:rPr>
          <w:rFonts w:ascii="Aptos" w:hAnsi="Aptos" w:cstheme="minorHAnsi"/>
          <w:spacing w:val="75"/>
        </w:rPr>
        <w:t xml:space="preserve"> </w:t>
      </w:r>
      <w:r w:rsidRPr="0034377A">
        <w:rPr>
          <w:rFonts w:ascii="Aptos" w:hAnsi="Aptos" w:cstheme="minorHAnsi"/>
        </w:rPr>
        <w:t>and</w:t>
      </w:r>
      <w:r w:rsidRPr="0034377A">
        <w:rPr>
          <w:rFonts w:ascii="Aptos" w:hAnsi="Aptos" w:cstheme="minorHAnsi"/>
          <w:spacing w:val="-19"/>
        </w:rPr>
        <w:t xml:space="preserve"> </w:t>
      </w:r>
      <w:r w:rsidR="0093457C" w:rsidRPr="0034377A">
        <w:rPr>
          <w:rFonts w:ascii="Aptos" w:hAnsi="Aptos" w:cstheme="minorHAnsi"/>
          <w:spacing w:val="-19"/>
        </w:rPr>
        <w:t xml:space="preserve"> </w:t>
      </w:r>
      <w:r w:rsidRPr="0034377A">
        <w:rPr>
          <w:rFonts w:ascii="Aptos" w:hAnsi="Aptos" w:cstheme="minorHAnsi"/>
        </w:rPr>
        <w:t>learning</w:t>
      </w:r>
      <w:r w:rsidRPr="0034377A">
        <w:rPr>
          <w:rFonts w:ascii="Aptos" w:hAnsi="Aptos" w:cstheme="minorHAnsi"/>
          <w:spacing w:val="-19"/>
        </w:rPr>
        <w:t xml:space="preserve"> </w:t>
      </w:r>
      <w:r w:rsidRPr="0034377A">
        <w:rPr>
          <w:rFonts w:ascii="Aptos" w:hAnsi="Aptos" w:cstheme="minorHAnsi"/>
        </w:rPr>
        <w:t>strategy</w:t>
      </w:r>
      <w:r w:rsidR="00C07C94" w:rsidRPr="0034377A">
        <w:rPr>
          <w:rFonts w:ascii="Aptos" w:hAnsi="Aptos" w:cstheme="minorHAnsi"/>
          <w:spacing w:val="74"/>
        </w:rPr>
        <w:t xml:space="preserve"> </w:t>
      </w:r>
      <w:r w:rsidRPr="0034377A">
        <w:rPr>
          <w:rFonts w:ascii="Aptos" w:hAnsi="Aptos" w:cstheme="minorHAnsi"/>
        </w:rPr>
        <w:t>that</w:t>
      </w:r>
      <w:r w:rsidR="00C07C94" w:rsidRPr="0034377A">
        <w:rPr>
          <w:rFonts w:ascii="Aptos" w:hAnsi="Aptos" w:cstheme="minorHAnsi"/>
          <w:spacing w:val="74"/>
        </w:rPr>
        <w:t xml:space="preserve"> </w:t>
      </w:r>
      <w:r w:rsidRPr="0034377A">
        <w:rPr>
          <w:rFonts w:ascii="Aptos" w:hAnsi="Aptos" w:cstheme="minorHAnsi"/>
        </w:rPr>
        <w:t>integrates</w:t>
      </w:r>
      <w:r w:rsidRPr="0034377A">
        <w:rPr>
          <w:rFonts w:ascii="Aptos" w:hAnsi="Aptos" w:cstheme="minorHAnsi"/>
          <w:spacing w:val="74"/>
        </w:rPr>
        <w:t xml:space="preserve"> </w:t>
      </w:r>
      <w:r w:rsidRPr="0034377A">
        <w:rPr>
          <w:rFonts w:ascii="Aptos" w:hAnsi="Aptos" w:cstheme="minorHAnsi"/>
        </w:rPr>
        <w:t>meaningful</w:t>
      </w:r>
      <w:r w:rsidRPr="0034377A">
        <w:rPr>
          <w:rFonts w:ascii="Aptos" w:hAnsi="Aptos" w:cstheme="minorHAnsi"/>
          <w:spacing w:val="-1"/>
        </w:rPr>
        <w:t xml:space="preserve"> </w:t>
      </w:r>
      <w:r w:rsidRPr="0034377A">
        <w:rPr>
          <w:rFonts w:ascii="Aptos" w:hAnsi="Aptos" w:cstheme="minorHAnsi"/>
        </w:rPr>
        <w:t>community</w:t>
      </w:r>
      <w:r w:rsidRPr="0034377A">
        <w:rPr>
          <w:rFonts w:ascii="Aptos" w:hAnsi="Aptos" w:cstheme="minorHAnsi"/>
          <w:spacing w:val="-18"/>
        </w:rPr>
        <w:t xml:space="preserve"> </w:t>
      </w:r>
      <w:r w:rsidRPr="0034377A">
        <w:rPr>
          <w:rFonts w:ascii="Aptos" w:hAnsi="Aptos" w:cstheme="minorHAnsi"/>
        </w:rPr>
        <w:t>service</w:t>
      </w:r>
      <w:r w:rsidR="00915F96">
        <w:rPr>
          <w:rFonts w:ascii="Aptos" w:hAnsi="Aptos" w:cstheme="minorHAnsi"/>
          <w:spacing w:val="-19"/>
        </w:rPr>
        <w:t xml:space="preserve"> </w:t>
      </w:r>
      <w:r w:rsidRPr="0034377A">
        <w:rPr>
          <w:rFonts w:ascii="Aptos" w:hAnsi="Aptos" w:cstheme="minorHAnsi"/>
        </w:rPr>
        <w:t>with</w:t>
      </w:r>
      <w:r w:rsidRPr="0034377A">
        <w:rPr>
          <w:rFonts w:ascii="Aptos" w:hAnsi="Aptos" w:cstheme="minorHAnsi"/>
          <w:spacing w:val="60"/>
          <w:w w:val="150"/>
        </w:rPr>
        <w:t xml:space="preserve"> </w:t>
      </w:r>
      <w:r w:rsidRPr="0034377A">
        <w:rPr>
          <w:rFonts w:ascii="Aptos" w:hAnsi="Aptos" w:cstheme="minorHAnsi"/>
        </w:rPr>
        <w:t>instruction</w:t>
      </w:r>
      <w:r w:rsidRPr="0034377A">
        <w:rPr>
          <w:rFonts w:ascii="Aptos" w:hAnsi="Aptos" w:cstheme="minorHAnsi"/>
          <w:spacing w:val="60"/>
          <w:w w:val="150"/>
        </w:rPr>
        <w:t xml:space="preserve"> </w:t>
      </w:r>
      <w:r w:rsidRPr="0034377A">
        <w:rPr>
          <w:rFonts w:ascii="Aptos" w:hAnsi="Aptos" w:cstheme="minorHAnsi"/>
        </w:rPr>
        <w:t>and</w:t>
      </w:r>
      <w:r w:rsidRPr="0034377A">
        <w:rPr>
          <w:rFonts w:ascii="Aptos" w:hAnsi="Aptos" w:cstheme="minorHAnsi"/>
          <w:spacing w:val="60"/>
          <w:w w:val="150"/>
        </w:rPr>
        <w:t xml:space="preserve"> </w:t>
      </w:r>
      <w:r w:rsidRPr="0034377A">
        <w:rPr>
          <w:rFonts w:ascii="Aptos" w:hAnsi="Aptos" w:cstheme="minorHAnsi"/>
        </w:rPr>
        <w:t>reflection</w:t>
      </w:r>
      <w:r w:rsidRPr="0034377A">
        <w:rPr>
          <w:rFonts w:ascii="Aptos" w:hAnsi="Aptos" w:cstheme="minorHAnsi"/>
          <w:spacing w:val="60"/>
          <w:w w:val="150"/>
        </w:rPr>
        <w:t xml:space="preserve"> </w:t>
      </w:r>
      <w:r w:rsidRPr="0034377A">
        <w:rPr>
          <w:rFonts w:ascii="Aptos" w:hAnsi="Aptos" w:cstheme="minorHAnsi"/>
        </w:rPr>
        <w:t>to</w:t>
      </w:r>
      <w:r w:rsidRPr="0034377A">
        <w:rPr>
          <w:rFonts w:ascii="Aptos" w:hAnsi="Aptos" w:cstheme="minorHAnsi"/>
          <w:spacing w:val="60"/>
          <w:w w:val="150"/>
        </w:rPr>
        <w:t xml:space="preserve"> </w:t>
      </w:r>
      <w:r w:rsidRPr="0034377A">
        <w:rPr>
          <w:rFonts w:ascii="Aptos" w:hAnsi="Aptos" w:cstheme="minorHAnsi"/>
        </w:rPr>
        <w:t>enrich</w:t>
      </w:r>
      <w:r w:rsidRPr="0034377A">
        <w:rPr>
          <w:rFonts w:ascii="Aptos" w:hAnsi="Aptos" w:cstheme="minorHAnsi"/>
          <w:spacing w:val="80"/>
        </w:rPr>
        <w:t xml:space="preserve"> </w:t>
      </w:r>
      <w:r w:rsidRPr="0034377A">
        <w:rPr>
          <w:rFonts w:ascii="Aptos" w:hAnsi="Aptos" w:cstheme="minorHAnsi"/>
        </w:rPr>
        <w:t>the</w:t>
      </w:r>
      <w:r w:rsidR="00142435" w:rsidRPr="0034377A">
        <w:rPr>
          <w:rFonts w:ascii="Aptos" w:hAnsi="Aptos" w:cstheme="minorHAnsi"/>
        </w:rPr>
        <w:t xml:space="preserve"> </w:t>
      </w:r>
      <w:r w:rsidRPr="0034377A">
        <w:rPr>
          <w:rFonts w:ascii="Aptos" w:hAnsi="Aptos" w:cstheme="minorHAnsi"/>
          <w:spacing w:val="-19"/>
        </w:rPr>
        <w:t xml:space="preserve"> </w:t>
      </w:r>
      <w:r w:rsidRPr="0034377A">
        <w:rPr>
          <w:rFonts w:ascii="Aptos" w:hAnsi="Aptos" w:cstheme="minorHAnsi"/>
        </w:rPr>
        <w:t>learning</w:t>
      </w:r>
      <w:r w:rsidRPr="0034377A">
        <w:rPr>
          <w:rFonts w:ascii="Aptos" w:hAnsi="Aptos" w:cstheme="minorHAnsi"/>
          <w:spacing w:val="-19"/>
        </w:rPr>
        <w:t xml:space="preserve"> </w:t>
      </w:r>
      <w:r w:rsidRPr="0034377A">
        <w:rPr>
          <w:rFonts w:ascii="Aptos" w:hAnsi="Aptos" w:cstheme="minorHAnsi"/>
        </w:rPr>
        <w:t>experience,</w:t>
      </w:r>
      <w:r w:rsidRPr="0034377A">
        <w:rPr>
          <w:rFonts w:ascii="Aptos" w:hAnsi="Aptos" w:cstheme="minorHAnsi"/>
          <w:spacing w:val="62"/>
          <w:w w:val="150"/>
        </w:rPr>
        <w:t xml:space="preserve"> </w:t>
      </w:r>
      <w:r w:rsidRPr="0034377A">
        <w:rPr>
          <w:rFonts w:ascii="Aptos" w:hAnsi="Aptos" w:cstheme="minorHAnsi"/>
        </w:rPr>
        <w:t>teach</w:t>
      </w:r>
      <w:r w:rsidRPr="0034377A">
        <w:rPr>
          <w:rFonts w:ascii="Aptos" w:hAnsi="Aptos" w:cstheme="minorHAnsi"/>
          <w:spacing w:val="60"/>
          <w:w w:val="150"/>
        </w:rPr>
        <w:t xml:space="preserve"> </w:t>
      </w:r>
      <w:r w:rsidRPr="0034377A">
        <w:rPr>
          <w:rFonts w:ascii="Aptos" w:hAnsi="Aptos" w:cstheme="minorHAnsi"/>
        </w:rPr>
        <w:t>civic responsibility,</w:t>
      </w:r>
      <w:r w:rsidRPr="0034377A">
        <w:rPr>
          <w:rFonts w:ascii="Aptos" w:hAnsi="Aptos" w:cstheme="minorHAnsi"/>
          <w:spacing w:val="49"/>
        </w:rPr>
        <w:t xml:space="preserve"> </w:t>
      </w:r>
      <w:r w:rsidRPr="0034377A">
        <w:rPr>
          <w:rFonts w:ascii="Aptos" w:hAnsi="Aptos" w:cstheme="minorHAnsi"/>
        </w:rPr>
        <w:t>and</w:t>
      </w:r>
      <w:r w:rsidRPr="0034377A">
        <w:rPr>
          <w:rFonts w:ascii="Aptos" w:hAnsi="Aptos" w:cstheme="minorHAnsi"/>
          <w:spacing w:val="40"/>
        </w:rPr>
        <w:t xml:space="preserve"> </w:t>
      </w:r>
      <w:r w:rsidRPr="0034377A">
        <w:rPr>
          <w:rFonts w:ascii="Aptos" w:hAnsi="Aptos" w:cstheme="minorHAnsi"/>
        </w:rPr>
        <w:t>strengthen</w:t>
      </w:r>
      <w:r w:rsidRPr="0034377A">
        <w:rPr>
          <w:rFonts w:ascii="Aptos" w:hAnsi="Aptos" w:cstheme="minorHAnsi"/>
          <w:spacing w:val="48"/>
        </w:rPr>
        <w:t xml:space="preserve"> </w:t>
      </w:r>
      <w:r w:rsidRPr="0034377A">
        <w:rPr>
          <w:rFonts w:ascii="Aptos" w:hAnsi="Aptos" w:cstheme="minorHAnsi"/>
        </w:rPr>
        <w:t>communities.</w:t>
      </w:r>
      <w:r w:rsidRPr="0034377A">
        <w:rPr>
          <w:rFonts w:ascii="Aptos" w:hAnsi="Aptos" w:cstheme="minorHAnsi"/>
          <w:spacing w:val="47"/>
        </w:rPr>
        <w:t xml:space="preserve"> </w:t>
      </w:r>
      <w:r w:rsidRPr="0034377A">
        <w:rPr>
          <w:rFonts w:ascii="Aptos" w:hAnsi="Aptos" w:cstheme="minorHAnsi"/>
        </w:rPr>
        <w:t>It</w:t>
      </w:r>
      <w:r w:rsidRPr="0034377A">
        <w:rPr>
          <w:rFonts w:ascii="Aptos" w:hAnsi="Aptos" w:cstheme="minorHAnsi"/>
          <w:spacing w:val="47"/>
        </w:rPr>
        <w:t xml:space="preserve"> </w:t>
      </w:r>
      <w:r w:rsidRPr="0034377A">
        <w:rPr>
          <w:rFonts w:ascii="Aptos" w:hAnsi="Aptos" w:cstheme="minorHAnsi"/>
        </w:rPr>
        <w:t>is</w:t>
      </w:r>
      <w:r w:rsidRPr="0034377A">
        <w:rPr>
          <w:rFonts w:ascii="Aptos" w:hAnsi="Aptos" w:cstheme="minorHAnsi"/>
          <w:spacing w:val="48"/>
        </w:rPr>
        <w:t xml:space="preserve"> </w:t>
      </w:r>
      <w:r w:rsidRPr="0034377A">
        <w:rPr>
          <w:rFonts w:ascii="Aptos" w:hAnsi="Aptos" w:cstheme="minorHAnsi"/>
        </w:rPr>
        <w:t>an</w:t>
      </w:r>
      <w:r w:rsidRPr="0034377A">
        <w:rPr>
          <w:rFonts w:ascii="Aptos" w:hAnsi="Aptos" w:cstheme="minorHAnsi"/>
          <w:spacing w:val="48"/>
        </w:rPr>
        <w:t xml:space="preserve"> </w:t>
      </w:r>
      <w:r w:rsidRPr="0034377A">
        <w:rPr>
          <w:rFonts w:ascii="Aptos" w:hAnsi="Aptos" w:cstheme="minorHAnsi"/>
        </w:rPr>
        <w:t>approach</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teaching</w:t>
      </w:r>
      <w:r w:rsidRPr="0034377A">
        <w:rPr>
          <w:rFonts w:ascii="Aptos" w:hAnsi="Aptos" w:cstheme="minorHAnsi"/>
          <w:spacing w:val="48"/>
        </w:rPr>
        <w:t xml:space="preserve"> </w:t>
      </w:r>
      <w:r w:rsidRPr="0034377A">
        <w:rPr>
          <w:rFonts w:ascii="Aptos" w:hAnsi="Aptos" w:cstheme="minorHAnsi"/>
        </w:rPr>
        <w:t>and</w:t>
      </w:r>
      <w:r w:rsidRPr="0034377A">
        <w:rPr>
          <w:rFonts w:ascii="Aptos" w:hAnsi="Aptos" w:cstheme="minorHAnsi"/>
          <w:spacing w:val="48"/>
        </w:rPr>
        <w:t xml:space="preserve"> </w:t>
      </w:r>
      <w:r w:rsidRPr="0034377A">
        <w:rPr>
          <w:rFonts w:ascii="Aptos" w:hAnsi="Aptos" w:cstheme="minorHAnsi"/>
        </w:rPr>
        <w:t>learning</w:t>
      </w:r>
      <w:r w:rsidRPr="0034377A">
        <w:rPr>
          <w:rFonts w:ascii="Aptos" w:hAnsi="Aptos" w:cstheme="minorHAnsi"/>
          <w:spacing w:val="48"/>
        </w:rPr>
        <w:t xml:space="preserve"> </w:t>
      </w:r>
      <w:r w:rsidRPr="0034377A">
        <w:rPr>
          <w:rFonts w:ascii="Aptos" w:hAnsi="Aptos" w:cstheme="minorHAnsi"/>
        </w:rPr>
        <w:t>in</w:t>
      </w:r>
      <w:r w:rsidRPr="0034377A">
        <w:rPr>
          <w:rFonts w:ascii="Aptos" w:hAnsi="Aptos" w:cstheme="minorHAnsi"/>
          <w:spacing w:val="48"/>
        </w:rPr>
        <w:t xml:space="preserve"> </w:t>
      </w:r>
      <w:r w:rsidRPr="0034377A">
        <w:rPr>
          <w:rFonts w:ascii="Aptos" w:hAnsi="Aptos" w:cstheme="minorHAnsi"/>
        </w:rPr>
        <w:t>which students</w:t>
      </w:r>
      <w:r w:rsidRPr="0034377A">
        <w:rPr>
          <w:rFonts w:ascii="Aptos" w:hAnsi="Aptos" w:cstheme="minorHAnsi"/>
          <w:spacing w:val="-2"/>
        </w:rPr>
        <w:t xml:space="preserve"> </w:t>
      </w:r>
      <w:r w:rsidRPr="0034377A">
        <w:rPr>
          <w:rFonts w:ascii="Aptos" w:hAnsi="Aptos" w:cstheme="minorHAnsi"/>
        </w:rPr>
        <w:t>use</w:t>
      </w:r>
      <w:r w:rsidRPr="0034377A">
        <w:rPr>
          <w:rFonts w:ascii="Aptos" w:hAnsi="Aptos" w:cstheme="minorHAnsi"/>
          <w:spacing w:val="-2"/>
        </w:rPr>
        <w:t xml:space="preserve"> </w:t>
      </w:r>
      <w:r w:rsidRPr="0034377A">
        <w:rPr>
          <w:rFonts w:ascii="Aptos" w:hAnsi="Aptos" w:cstheme="minorHAnsi"/>
        </w:rPr>
        <w:t>academic knowledge and skills to</w:t>
      </w:r>
      <w:r w:rsidRPr="0034377A">
        <w:rPr>
          <w:rFonts w:ascii="Aptos" w:hAnsi="Aptos" w:cstheme="minorHAnsi"/>
          <w:spacing w:val="-2"/>
        </w:rPr>
        <w:t xml:space="preserve"> </w:t>
      </w:r>
      <w:r w:rsidRPr="0034377A">
        <w:rPr>
          <w:rFonts w:ascii="Aptos" w:hAnsi="Aptos" w:cstheme="minorHAnsi"/>
        </w:rPr>
        <w:t>address genuine</w:t>
      </w:r>
      <w:r w:rsidRPr="0034377A">
        <w:rPr>
          <w:rFonts w:ascii="Aptos" w:hAnsi="Aptos" w:cstheme="minorHAnsi"/>
          <w:spacing w:val="-2"/>
        </w:rPr>
        <w:t xml:space="preserve"> </w:t>
      </w:r>
      <w:r w:rsidRPr="0034377A">
        <w:rPr>
          <w:rFonts w:ascii="Aptos" w:hAnsi="Aptos" w:cstheme="minorHAnsi"/>
        </w:rPr>
        <w:t>community needs.</w:t>
      </w:r>
    </w:p>
    <w:p w14:paraId="380772A8" w14:textId="77777777" w:rsidR="00376E58" w:rsidRPr="0034377A" w:rsidRDefault="00376E58" w:rsidP="00FF3A7A">
      <w:pPr>
        <w:kinsoku w:val="0"/>
        <w:overflowPunct w:val="0"/>
        <w:autoSpaceDE w:val="0"/>
        <w:autoSpaceDN w:val="0"/>
        <w:adjustRightInd w:val="0"/>
        <w:jc w:val="both"/>
        <w:rPr>
          <w:rFonts w:ascii="Aptos" w:hAnsi="Aptos" w:cstheme="minorHAnsi"/>
        </w:rPr>
      </w:pPr>
    </w:p>
    <w:p w14:paraId="10C6712C" w14:textId="77777777" w:rsidR="00376E58" w:rsidRDefault="00376E58" w:rsidP="00FF3A7A">
      <w:pPr>
        <w:kinsoku w:val="0"/>
        <w:overflowPunct w:val="0"/>
        <w:autoSpaceDE w:val="0"/>
        <w:autoSpaceDN w:val="0"/>
        <w:adjustRightInd w:val="0"/>
        <w:ind w:right="107"/>
        <w:jc w:val="both"/>
        <w:rPr>
          <w:rFonts w:ascii="Aptos" w:hAnsi="Aptos" w:cstheme="minorHAnsi"/>
        </w:rPr>
      </w:pPr>
      <w:r w:rsidRPr="0034377A">
        <w:rPr>
          <w:rFonts w:ascii="Aptos" w:hAnsi="Aptos" w:cstheme="minorHAnsi"/>
        </w:rPr>
        <w:t>At least</w:t>
      </w:r>
      <w:r w:rsidRPr="0034377A">
        <w:rPr>
          <w:rFonts w:ascii="Aptos" w:hAnsi="Aptos" w:cstheme="minorHAnsi"/>
          <w:spacing w:val="-1"/>
        </w:rPr>
        <w:t xml:space="preserve"> </w:t>
      </w:r>
      <w:r w:rsidRPr="0034377A">
        <w:rPr>
          <w:rFonts w:ascii="Aptos" w:hAnsi="Aptos" w:cstheme="minorHAnsi"/>
        </w:rPr>
        <w:t>one</w:t>
      </w:r>
      <w:r w:rsidRPr="0034377A">
        <w:rPr>
          <w:rFonts w:ascii="Aptos" w:hAnsi="Aptos" w:cstheme="minorHAnsi"/>
          <w:spacing w:val="-2"/>
        </w:rPr>
        <w:t xml:space="preserve"> </w:t>
      </w:r>
      <w:r w:rsidRPr="0034377A">
        <w:rPr>
          <w:rFonts w:ascii="Aptos" w:hAnsi="Aptos" w:cstheme="minorHAnsi"/>
        </w:rPr>
        <w:t>service-learning project</w:t>
      </w:r>
      <w:r w:rsidRPr="0034377A">
        <w:rPr>
          <w:rFonts w:ascii="Aptos" w:hAnsi="Aptos" w:cstheme="minorHAnsi"/>
          <w:spacing w:val="-1"/>
        </w:rPr>
        <w:t xml:space="preserve"> </w:t>
      </w:r>
      <w:r w:rsidRPr="0034377A">
        <w:rPr>
          <w:rFonts w:ascii="Aptos" w:hAnsi="Aptos" w:cstheme="minorHAnsi"/>
        </w:rPr>
        <w:t>is</w:t>
      </w:r>
      <w:r w:rsidRPr="0034377A">
        <w:rPr>
          <w:rFonts w:ascii="Aptos" w:hAnsi="Aptos" w:cstheme="minorHAnsi"/>
          <w:spacing w:val="-2"/>
        </w:rPr>
        <w:t xml:space="preserve"> </w:t>
      </w:r>
      <w:r w:rsidRPr="0034377A">
        <w:rPr>
          <w:rFonts w:ascii="Aptos" w:hAnsi="Aptos" w:cstheme="minorHAnsi"/>
        </w:rPr>
        <w:t>required</w:t>
      </w:r>
      <w:r w:rsidRPr="0034377A">
        <w:rPr>
          <w:rFonts w:ascii="Aptos" w:hAnsi="Aptos" w:cstheme="minorHAnsi"/>
          <w:spacing w:val="-1"/>
        </w:rPr>
        <w:t xml:space="preserve"> </w:t>
      </w:r>
      <w:r w:rsidRPr="0034377A">
        <w:rPr>
          <w:rFonts w:ascii="Aptos" w:hAnsi="Aptos" w:cstheme="minorHAnsi"/>
          <w:b/>
          <w:bCs/>
          <w:u w:val="single"/>
        </w:rPr>
        <w:t>per semester</w:t>
      </w:r>
      <w:r w:rsidRPr="0034377A">
        <w:rPr>
          <w:rFonts w:ascii="Aptos" w:hAnsi="Aptos" w:cstheme="minorHAnsi"/>
        </w:rPr>
        <w:t>.</w:t>
      </w:r>
      <w:r w:rsidRPr="0034377A">
        <w:rPr>
          <w:rFonts w:ascii="Aptos" w:hAnsi="Aptos" w:cstheme="minorHAnsi"/>
          <w:spacing w:val="60"/>
        </w:rPr>
        <w:t xml:space="preserve"> </w:t>
      </w:r>
      <w:r w:rsidRPr="0034377A">
        <w:rPr>
          <w:rFonts w:ascii="Aptos" w:hAnsi="Aptos" w:cstheme="minorHAnsi"/>
        </w:rPr>
        <w:t>An</w:t>
      </w:r>
      <w:r w:rsidRPr="0034377A">
        <w:rPr>
          <w:rFonts w:ascii="Aptos" w:hAnsi="Aptos" w:cstheme="minorHAnsi"/>
          <w:spacing w:val="-2"/>
        </w:rPr>
        <w:t xml:space="preserve"> </w:t>
      </w:r>
      <w:r w:rsidRPr="0034377A">
        <w:rPr>
          <w:rFonts w:ascii="Aptos" w:hAnsi="Aptos" w:cstheme="minorHAnsi"/>
        </w:rPr>
        <w:t>additional service-learning</w:t>
      </w:r>
      <w:r w:rsidRPr="0034377A">
        <w:rPr>
          <w:rFonts w:ascii="Aptos" w:hAnsi="Aptos" w:cstheme="minorHAnsi"/>
          <w:spacing w:val="-2"/>
        </w:rPr>
        <w:t xml:space="preserve"> </w:t>
      </w:r>
      <w:r w:rsidRPr="0034377A">
        <w:rPr>
          <w:rFonts w:ascii="Aptos" w:hAnsi="Aptos" w:cstheme="minorHAnsi"/>
        </w:rPr>
        <w:t>project should be conducted for</w:t>
      </w:r>
      <w:r w:rsidRPr="0034377A">
        <w:rPr>
          <w:rFonts w:ascii="Aptos" w:hAnsi="Aptos" w:cstheme="minorHAnsi"/>
          <w:spacing w:val="-1"/>
        </w:rPr>
        <w:t xml:space="preserve"> </w:t>
      </w:r>
      <w:r w:rsidRPr="0034377A">
        <w:rPr>
          <w:rFonts w:ascii="Aptos" w:hAnsi="Aptos" w:cstheme="minorHAnsi"/>
        </w:rPr>
        <w:t>programs operating during the summer.</w:t>
      </w:r>
      <w:r w:rsidRPr="0034377A">
        <w:rPr>
          <w:rFonts w:ascii="Aptos" w:hAnsi="Aptos" w:cstheme="minorHAnsi"/>
          <w:spacing w:val="69"/>
        </w:rPr>
        <w:t xml:space="preserve"> </w:t>
      </w:r>
      <w:r w:rsidRPr="0034377A">
        <w:rPr>
          <w:rFonts w:ascii="Aptos" w:hAnsi="Aptos" w:cstheme="minorHAnsi"/>
        </w:rPr>
        <w:t>Using the five main components of service learning,</w:t>
      </w:r>
      <w:r w:rsidRPr="0034377A">
        <w:rPr>
          <w:rFonts w:ascii="Aptos" w:hAnsi="Aptos" w:cstheme="minorHAnsi"/>
          <w:spacing w:val="-1"/>
        </w:rPr>
        <w:t xml:space="preserve"> </w:t>
      </w:r>
      <w:r w:rsidRPr="0034377A">
        <w:rPr>
          <w:rFonts w:ascii="Aptos" w:hAnsi="Aptos" w:cstheme="minorHAnsi"/>
        </w:rPr>
        <w:t>describe the</w:t>
      </w:r>
      <w:r w:rsidRPr="0034377A">
        <w:rPr>
          <w:rFonts w:ascii="Aptos" w:hAnsi="Aptos" w:cstheme="minorHAnsi"/>
          <w:spacing w:val="-2"/>
        </w:rPr>
        <w:t xml:space="preserve"> </w:t>
      </w:r>
      <w:r w:rsidRPr="0034377A">
        <w:rPr>
          <w:rFonts w:ascii="Aptos" w:hAnsi="Aptos" w:cstheme="minorHAnsi"/>
        </w:rPr>
        <w:t>projects planned</w:t>
      </w:r>
      <w:r w:rsidRPr="0034377A">
        <w:rPr>
          <w:rFonts w:ascii="Aptos" w:hAnsi="Aptos" w:cstheme="minorHAnsi"/>
          <w:spacing w:val="-2"/>
        </w:rPr>
        <w:t xml:space="preserve"> </w:t>
      </w:r>
      <w:r w:rsidRPr="0034377A">
        <w:rPr>
          <w:rFonts w:ascii="Aptos" w:hAnsi="Aptos" w:cstheme="minorHAnsi"/>
        </w:rPr>
        <w:t>for</w:t>
      </w:r>
      <w:r w:rsidRPr="0034377A">
        <w:rPr>
          <w:rFonts w:ascii="Aptos" w:hAnsi="Aptos" w:cstheme="minorHAnsi"/>
          <w:spacing w:val="-1"/>
        </w:rPr>
        <w:t xml:space="preserve"> </w:t>
      </w:r>
      <w:r w:rsidRPr="0034377A">
        <w:rPr>
          <w:rFonts w:ascii="Aptos" w:hAnsi="Aptos" w:cstheme="minorHAnsi"/>
        </w:rPr>
        <w:t>the program.</w:t>
      </w:r>
      <w:r w:rsidRPr="0034377A">
        <w:rPr>
          <w:rFonts w:ascii="Aptos" w:hAnsi="Aptos" w:cstheme="minorHAnsi"/>
          <w:spacing w:val="-1"/>
        </w:rPr>
        <w:t xml:space="preserve"> </w:t>
      </w:r>
      <w:r w:rsidRPr="0034377A">
        <w:rPr>
          <w:rFonts w:ascii="Aptos" w:hAnsi="Aptos" w:cstheme="minorHAnsi"/>
        </w:rPr>
        <w:t>(See</w:t>
      </w:r>
      <w:r w:rsidRPr="0034377A">
        <w:rPr>
          <w:rFonts w:ascii="Aptos" w:hAnsi="Aptos" w:cstheme="minorHAnsi"/>
          <w:spacing w:val="-2"/>
        </w:rPr>
        <w:t xml:space="preserve"> </w:t>
      </w:r>
      <w:r w:rsidRPr="0034377A">
        <w:rPr>
          <w:rFonts w:ascii="Aptos" w:hAnsi="Aptos" w:cstheme="minorHAnsi"/>
        </w:rPr>
        <w:t>below)</w:t>
      </w:r>
    </w:p>
    <w:p w14:paraId="3E89F51A" w14:textId="77777777" w:rsidR="00915F96" w:rsidRPr="0034377A" w:rsidRDefault="00915F96" w:rsidP="00FF3A7A">
      <w:pPr>
        <w:kinsoku w:val="0"/>
        <w:overflowPunct w:val="0"/>
        <w:autoSpaceDE w:val="0"/>
        <w:autoSpaceDN w:val="0"/>
        <w:adjustRightInd w:val="0"/>
        <w:ind w:right="107"/>
        <w:jc w:val="both"/>
        <w:rPr>
          <w:rFonts w:ascii="Aptos" w:hAnsi="Aptos" w:cstheme="minorHAnsi"/>
        </w:rPr>
      </w:pPr>
    </w:p>
    <w:p w14:paraId="27F06C2B" w14:textId="77777777" w:rsidR="00376E58" w:rsidRPr="0034377A" w:rsidRDefault="00376E58" w:rsidP="00FF3A7A">
      <w:pPr>
        <w:kinsoku w:val="0"/>
        <w:overflowPunct w:val="0"/>
        <w:autoSpaceDE w:val="0"/>
        <w:autoSpaceDN w:val="0"/>
        <w:adjustRightInd w:val="0"/>
        <w:spacing w:before="2"/>
        <w:ind w:right="108"/>
        <w:jc w:val="both"/>
        <w:rPr>
          <w:rFonts w:ascii="Aptos" w:hAnsi="Aptos" w:cstheme="minorHAnsi"/>
        </w:rPr>
      </w:pPr>
      <w:r w:rsidRPr="0034377A">
        <w:rPr>
          <w:rFonts w:ascii="Aptos" w:hAnsi="Aptos" w:cstheme="minorHAnsi"/>
        </w:rPr>
        <w:t>The</w:t>
      </w:r>
      <w:r w:rsidRPr="0034377A">
        <w:rPr>
          <w:rFonts w:ascii="Aptos" w:hAnsi="Aptos" w:cstheme="minorHAnsi"/>
          <w:spacing w:val="15"/>
        </w:rPr>
        <w:t xml:space="preserve"> </w:t>
      </w:r>
      <w:r w:rsidRPr="0034377A">
        <w:rPr>
          <w:rFonts w:ascii="Aptos" w:hAnsi="Aptos" w:cstheme="minorHAnsi"/>
        </w:rPr>
        <w:t>applicant</w:t>
      </w:r>
      <w:r w:rsidRPr="0034377A">
        <w:rPr>
          <w:rFonts w:ascii="Aptos" w:hAnsi="Aptos" w:cstheme="minorHAnsi"/>
          <w:spacing w:val="14"/>
        </w:rPr>
        <w:t xml:space="preserve"> </w:t>
      </w:r>
      <w:r w:rsidRPr="0034377A">
        <w:rPr>
          <w:rFonts w:ascii="Aptos" w:hAnsi="Aptos" w:cstheme="minorHAnsi"/>
        </w:rPr>
        <w:t>must</w:t>
      </w:r>
      <w:r w:rsidRPr="0034377A">
        <w:rPr>
          <w:rFonts w:ascii="Aptos" w:hAnsi="Aptos" w:cstheme="minorHAnsi"/>
          <w:spacing w:val="14"/>
        </w:rPr>
        <w:t xml:space="preserve"> </w:t>
      </w:r>
      <w:r w:rsidRPr="0034377A">
        <w:rPr>
          <w:rFonts w:ascii="Aptos" w:hAnsi="Aptos" w:cstheme="minorHAnsi"/>
        </w:rPr>
        <w:t>indicate the timeframe that</w:t>
      </w:r>
      <w:r w:rsidRPr="0034377A">
        <w:rPr>
          <w:rFonts w:ascii="Aptos" w:hAnsi="Aptos" w:cstheme="minorHAnsi"/>
          <w:spacing w:val="14"/>
        </w:rPr>
        <w:t xml:space="preserve"> </w:t>
      </w:r>
      <w:r w:rsidRPr="0034377A">
        <w:rPr>
          <w:rFonts w:ascii="Aptos" w:hAnsi="Aptos" w:cstheme="minorHAnsi"/>
        </w:rPr>
        <w:t>the</w:t>
      </w:r>
      <w:r w:rsidRPr="0034377A">
        <w:rPr>
          <w:rFonts w:ascii="Aptos" w:hAnsi="Aptos" w:cstheme="minorHAnsi"/>
          <w:spacing w:val="15"/>
        </w:rPr>
        <w:t xml:space="preserve"> </w:t>
      </w:r>
      <w:r w:rsidRPr="0034377A">
        <w:rPr>
          <w:rFonts w:ascii="Aptos" w:hAnsi="Aptos" w:cstheme="minorHAnsi"/>
        </w:rPr>
        <w:t>project</w:t>
      </w:r>
      <w:r w:rsidRPr="0034377A">
        <w:rPr>
          <w:rFonts w:ascii="Aptos" w:hAnsi="Aptos" w:cstheme="minorHAnsi"/>
          <w:spacing w:val="14"/>
        </w:rPr>
        <w:t xml:space="preserve"> </w:t>
      </w:r>
      <w:r w:rsidRPr="0034377A">
        <w:rPr>
          <w:rFonts w:ascii="Aptos" w:hAnsi="Aptos" w:cstheme="minorHAnsi"/>
        </w:rPr>
        <w:t>will</w:t>
      </w:r>
      <w:r w:rsidRPr="0034377A">
        <w:rPr>
          <w:rFonts w:ascii="Aptos" w:hAnsi="Aptos" w:cstheme="minorHAnsi"/>
          <w:spacing w:val="14"/>
        </w:rPr>
        <w:t xml:space="preserve"> </w:t>
      </w:r>
      <w:r w:rsidRPr="0034377A">
        <w:rPr>
          <w:rFonts w:ascii="Aptos" w:hAnsi="Aptos" w:cstheme="minorHAnsi"/>
        </w:rPr>
        <w:t>be</w:t>
      </w:r>
      <w:r w:rsidRPr="0034377A">
        <w:rPr>
          <w:rFonts w:ascii="Aptos" w:hAnsi="Aptos" w:cstheme="minorHAnsi"/>
          <w:spacing w:val="15"/>
        </w:rPr>
        <w:t xml:space="preserve"> </w:t>
      </w:r>
      <w:r w:rsidRPr="0034377A">
        <w:rPr>
          <w:rFonts w:ascii="Aptos" w:hAnsi="Aptos" w:cstheme="minorHAnsi"/>
        </w:rPr>
        <w:t>occurring.</w:t>
      </w:r>
      <w:r w:rsidRPr="0034377A">
        <w:rPr>
          <w:rFonts w:ascii="Aptos" w:hAnsi="Aptos" w:cstheme="minorHAnsi"/>
          <w:spacing w:val="80"/>
        </w:rPr>
        <w:t xml:space="preserve"> </w:t>
      </w:r>
      <w:r w:rsidRPr="0034377A">
        <w:rPr>
          <w:rFonts w:ascii="Aptos" w:hAnsi="Aptos" w:cstheme="minorHAnsi"/>
        </w:rPr>
        <w:t>Please</w:t>
      </w:r>
      <w:r w:rsidRPr="0034377A">
        <w:rPr>
          <w:rFonts w:ascii="Aptos" w:hAnsi="Aptos" w:cstheme="minorHAnsi"/>
          <w:spacing w:val="15"/>
        </w:rPr>
        <w:t xml:space="preserve"> </w:t>
      </w:r>
      <w:r w:rsidRPr="0034377A">
        <w:rPr>
          <w:rFonts w:ascii="Aptos" w:hAnsi="Aptos" w:cstheme="minorHAnsi"/>
        </w:rPr>
        <w:t>make</w:t>
      </w:r>
      <w:r w:rsidRPr="0034377A">
        <w:rPr>
          <w:rFonts w:ascii="Aptos" w:hAnsi="Aptos" w:cstheme="minorHAnsi"/>
          <w:spacing w:val="15"/>
        </w:rPr>
        <w:t xml:space="preserve"> </w:t>
      </w:r>
      <w:r w:rsidRPr="0034377A">
        <w:rPr>
          <w:rFonts w:ascii="Aptos" w:hAnsi="Aptos" w:cstheme="minorHAnsi"/>
        </w:rPr>
        <w:t>sure that evidence of the learning project is documented for monitoring and showcasing purposes.</w:t>
      </w:r>
    </w:p>
    <w:p w14:paraId="4D727687" w14:textId="77777777" w:rsidR="00376E58" w:rsidRPr="0034377A" w:rsidRDefault="00376E58" w:rsidP="00FF3A7A">
      <w:pPr>
        <w:kinsoku w:val="0"/>
        <w:overflowPunct w:val="0"/>
        <w:autoSpaceDE w:val="0"/>
        <w:autoSpaceDN w:val="0"/>
        <w:adjustRightInd w:val="0"/>
        <w:spacing w:before="11"/>
        <w:jc w:val="both"/>
        <w:rPr>
          <w:rFonts w:ascii="Aptos" w:hAnsi="Aptos" w:cstheme="minorHAnsi"/>
        </w:rPr>
      </w:pPr>
    </w:p>
    <w:p w14:paraId="3B39E8C4" w14:textId="24B7FFEB" w:rsidR="00376E58" w:rsidRPr="0034377A" w:rsidRDefault="00376E58" w:rsidP="00FF3A7A">
      <w:pPr>
        <w:kinsoku w:val="0"/>
        <w:overflowPunct w:val="0"/>
        <w:autoSpaceDE w:val="0"/>
        <w:autoSpaceDN w:val="0"/>
        <w:adjustRightInd w:val="0"/>
        <w:jc w:val="both"/>
        <w:rPr>
          <w:rFonts w:ascii="Aptos" w:hAnsi="Aptos" w:cstheme="minorHAnsi"/>
        </w:rPr>
      </w:pPr>
      <w:r w:rsidRPr="0034377A">
        <w:rPr>
          <w:rFonts w:ascii="Aptos" w:hAnsi="Aptos" w:cstheme="minorHAnsi"/>
        </w:rPr>
        <w:t>Five main components of effective Service-Learning initiatives:</w:t>
      </w:r>
    </w:p>
    <w:p w14:paraId="269A5DA9" w14:textId="3905B9FD" w:rsidR="00F94B1B" w:rsidRPr="0034377A" w:rsidRDefault="00F94B1B" w:rsidP="00FF3A7A">
      <w:pPr>
        <w:pStyle w:val="ListParagraph"/>
        <w:numPr>
          <w:ilvl w:val="0"/>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Investigation</w:t>
      </w:r>
    </w:p>
    <w:p w14:paraId="09CE0460" w14:textId="0FF6B54F" w:rsidR="00F94B1B" w:rsidRPr="0034377A" w:rsidRDefault="00F94B1B"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Identify and research a community need</w:t>
      </w:r>
    </w:p>
    <w:p w14:paraId="4F222B45" w14:textId="5768EBB7" w:rsidR="00F94B1B" w:rsidRPr="0034377A" w:rsidRDefault="00F94B1B"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Identify and research community assets or community partners</w:t>
      </w:r>
    </w:p>
    <w:p w14:paraId="60963A18" w14:textId="6C6EE301" w:rsidR="00F94B1B" w:rsidRPr="0034377A" w:rsidRDefault="00F94B1B" w:rsidP="00FF3A7A">
      <w:pPr>
        <w:pStyle w:val="ListParagraph"/>
        <w:numPr>
          <w:ilvl w:val="0"/>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Participation</w:t>
      </w:r>
    </w:p>
    <w:p w14:paraId="56104DA8" w14:textId="75A3A920" w:rsidR="00A2158C" w:rsidRPr="0034377A" w:rsidRDefault="00A2158C"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Develop a strategy for change and a common vision for success</w:t>
      </w:r>
    </w:p>
    <w:p w14:paraId="5B74B912" w14:textId="605BBCD1" w:rsidR="00A2158C" w:rsidRPr="0034377A" w:rsidRDefault="00A2158C" w:rsidP="00FF3A7A">
      <w:pPr>
        <w:pStyle w:val="ListParagraph"/>
        <w:numPr>
          <w:ilvl w:val="0"/>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Action</w:t>
      </w:r>
    </w:p>
    <w:p w14:paraId="317288F5" w14:textId="17E8161E" w:rsidR="00A2158C" w:rsidRPr="0034377A" w:rsidRDefault="00A2158C"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Implement the service activity to make a difference</w:t>
      </w:r>
    </w:p>
    <w:p w14:paraId="08F239DF" w14:textId="626100B7" w:rsidR="00A2158C" w:rsidRPr="0034377A" w:rsidRDefault="00A2158C"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Participate in the service project</w:t>
      </w:r>
    </w:p>
    <w:p w14:paraId="52FBF346" w14:textId="7A742415" w:rsidR="00A2158C" w:rsidRPr="0034377A" w:rsidRDefault="00A2158C" w:rsidP="00FF3A7A">
      <w:pPr>
        <w:pStyle w:val="ListParagraph"/>
        <w:numPr>
          <w:ilvl w:val="0"/>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Reflection</w:t>
      </w:r>
    </w:p>
    <w:p w14:paraId="465A8346" w14:textId="2EA1D99F" w:rsidR="00A2158C" w:rsidRPr="0034377A" w:rsidRDefault="00A2158C"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 xml:space="preserve">Reflect on how your service </w:t>
      </w:r>
      <w:r w:rsidR="00B72239" w:rsidRPr="0034377A">
        <w:rPr>
          <w:rFonts w:ascii="Aptos" w:hAnsi="Aptos" w:cstheme="minorHAnsi"/>
        </w:rPr>
        <w:t>and learning relate to you, your community, and your future</w:t>
      </w:r>
    </w:p>
    <w:p w14:paraId="68B83346" w14:textId="7A8FF69F" w:rsidR="00B72239" w:rsidRPr="0034377A" w:rsidRDefault="00B72239" w:rsidP="00FF3A7A">
      <w:pPr>
        <w:pStyle w:val="ListParagraph"/>
        <w:numPr>
          <w:ilvl w:val="0"/>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Demonstration and Celebration</w:t>
      </w:r>
    </w:p>
    <w:p w14:paraId="1A864D24" w14:textId="36E2D711" w:rsidR="00B72239" w:rsidRPr="0034377A" w:rsidRDefault="00B72239"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Share what you have done and what you have learned</w:t>
      </w:r>
    </w:p>
    <w:p w14:paraId="2F384F50" w14:textId="26FA084B" w:rsidR="00B72239" w:rsidRPr="0034377A" w:rsidRDefault="00B72239" w:rsidP="00FF3A7A">
      <w:pPr>
        <w:pStyle w:val="ListParagraph"/>
        <w:numPr>
          <w:ilvl w:val="1"/>
          <w:numId w:val="44"/>
        </w:numPr>
        <w:kinsoku w:val="0"/>
        <w:overflowPunct w:val="0"/>
        <w:autoSpaceDE w:val="0"/>
        <w:autoSpaceDN w:val="0"/>
        <w:adjustRightInd w:val="0"/>
        <w:jc w:val="both"/>
        <w:rPr>
          <w:rFonts w:ascii="Aptos" w:hAnsi="Aptos" w:cstheme="minorHAnsi"/>
        </w:rPr>
      </w:pPr>
      <w:r w:rsidRPr="0034377A">
        <w:rPr>
          <w:rFonts w:ascii="Aptos" w:hAnsi="Aptos" w:cstheme="minorHAnsi"/>
        </w:rPr>
        <w:t>Celebrate your success</w:t>
      </w:r>
    </w:p>
    <w:p w14:paraId="479B9A37" w14:textId="77777777" w:rsidR="00F94B1B" w:rsidRPr="0034377A" w:rsidRDefault="00F94B1B" w:rsidP="00FF3A7A">
      <w:pPr>
        <w:kinsoku w:val="0"/>
        <w:overflowPunct w:val="0"/>
        <w:autoSpaceDE w:val="0"/>
        <w:autoSpaceDN w:val="0"/>
        <w:adjustRightInd w:val="0"/>
        <w:jc w:val="both"/>
        <w:rPr>
          <w:rFonts w:ascii="Aptos" w:hAnsi="Aptos" w:cstheme="minorHAnsi"/>
          <w:color w:val="FF0000"/>
        </w:rPr>
      </w:pPr>
    </w:p>
    <w:p w14:paraId="1403849E" w14:textId="77777777" w:rsidR="00F94B1B" w:rsidRPr="0034377A" w:rsidRDefault="00F94B1B" w:rsidP="00FF3A7A">
      <w:pPr>
        <w:kinsoku w:val="0"/>
        <w:overflowPunct w:val="0"/>
        <w:autoSpaceDE w:val="0"/>
        <w:autoSpaceDN w:val="0"/>
        <w:adjustRightInd w:val="0"/>
        <w:jc w:val="both"/>
        <w:rPr>
          <w:rFonts w:ascii="Aptos" w:hAnsi="Aptos" w:cstheme="minorHAnsi"/>
          <w:color w:val="FF0000"/>
        </w:rPr>
      </w:pPr>
    </w:p>
    <w:p w14:paraId="2450A3F1" w14:textId="77777777" w:rsidR="00B569E3" w:rsidRPr="0034377A" w:rsidRDefault="00B569E3" w:rsidP="00FF3A7A">
      <w:pPr>
        <w:tabs>
          <w:tab w:val="left" w:pos="836"/>
        </w:tabs>
        <w:kinsoku w:val="0"/>
        <w:overflowPunct w:val="0"/>
        <w:autoSpaceDE w:val="0"/>
        <w:autoSpaceDN w:val="0"/>
        <w:adjustRightInd w:val="0"/>
        <w:ind w:right="405"/>
        <w:jc w:val="both"/>
        <w:rPr>
          <w:rFonts w:ascii="Aptos" w:hAnsi="Aptos" w:cstheme="minorHAnsi"/>
          <w:b/>
          <w:bCs/>
        </w:rPr>
      </w:pPr>
      <w:r w:rsidRPr="0034377A">
        <w:rPr>
          <w:rFonts w:ascii="Aptos" w:hAnsi="Aptos" w:cstheme="minorHAnsi"/>
          <w:b/>
          <w:bCs/>
        </w:rPr>
        <w:t>Program Schedule and Timeline</w:t>
      </w:r>
    </w:p>
    <w:p w14:paraId="44AE20AE" w14:textId="14744729" w:rsidR="00B569E3" w:rsidRPr="0034377A" w:rsidRDefault="00B569E3" w:rsidP="00FF3A7A">
      <w:pPr>
        <w:tabs>
          <w:tab w:val="left" w:pos="836"/>
        </w:tabs>
        <w:kinsoku w:val="0"/>
        <w:overflowPunct w:val="0"/>
        <w:autoSpaceDE w:val="0"/>
        <w:autoSpaceDN w:val="0"/>
        <w:adjustRightInd w:val="0"/>
        <w:ind w:right="405"/>
        <w:jc w:val="both"/>
        <w:rPr>
          <w:rFonts w:ascii="Aptos" w:hAnsi="Aptos" w:cstheme="minorHAnsi"/>
          <w:b/>
          <w:bCs/>
          <w:i/>
          <w:iCs/>
        </w:rPr>
      </w:pPr>
      <w:r w:rsidRPr="0034377A">
        <w:rPr>
          <w:rFonts w:ascii="Aptos" w:hAnsi="Aptos" w:cstheme="minorHAnsi"/>
          <w:b/>
          <w:bCs/>
        </w:rPr>
        <w:t>Applicants must list the</w:t>
      </w:r>
      <w:r w:rsidRPr="0034377A">
        <w:rPr>
          <w:rFonts w:ascii="Aptos" w:hAnsi="Aptos" w:cstheme="minorHAnsi"/>
          <w:b/>
          <w:bCs/>
          <w:spacing w:val="6"/>
        </w:rPr>
        <w:t xml:space="preserve"> </w:t>
      </w:r>
      <w:r w:rsidRPr="0034377A">
        <w:rPr>
          <w:rFonts w:ascii="Aptos" w:hAnsi="Aptos" w:cstheme="minorHAnsi"/>
          <w:b/>
          <w:bCs/>
        </w:rPr>
        <w:t>expected timeline for program activities for the academic year of</w:t>
      </w:r>
      <w:r w:rsidRPr="0034377A">
        <w:rPr>
          <w:rFonts w:ascii="Aptos" w:hAnsi="Aptos" w:cstheme="minorHAnsi"/>
          <w:b/>
          <w:bCs/>
          <w:spacing w:val="39"/>
        </w:rPr>
        <w:t xml:space="preserve"> </w:t>
      </w:r>
      <w:r w:rsidRPr="0034377A">
        <w:rPr>
          <w:rFonts w:ascii="Aptos" w:hAnsi="Aptos" w:cstheme="minorHAnsi"/>
          <w:u w:val="single"/>
        </w:rPr>
        <w:t>September</w:t>
      </w:r>
      <w:r w:rsidRPr="0034377A">
        <w:rPr>
          <w:rFonts w:ascii="Aptos" w:hAnsi="Aptos" w:cstheme="minorHAnsi"/>
          <w:spacing w:val="39"/>
          <w:u w:val="single"/>
        </w:rPr>
        <w:t xml:space="preserve"> </w:t>
      </w:r>
      <w:r w:rsidRPr="0034377A">
        <w:rPr>
          <w:rFonts w:ascii="Aptos" w:hAnsi="Aptos" w:cstheme="minorHAnsi"/>
          <w:u w:val="single"/>
        </w:rPr>
        <w:t>1,</w:t>
      </w:r>
      <w:r w:rsidRPr="0034377A">
        <w:rPr>
          <w:rFonts w:ascii="Aptos" w:hAnsi="Aptos" w:cstheme="minorHAnsi"/>
          <w:spacing w:val="37"/>
          <w:u w:val="single"/>
        </w:rPr>
        <w:t xml:space="preserve"> </w:t>
      </w:r>
      <w:r w:rsidRPr="0034377A">
        <w:rPr>
          <w:rFonts w:ascii="Aptos" w:hAnsi="Aptos" w:cstheme="minorHAnsi"/>
          <w:u w:val="single"/>
        </w:rPr>
        <w:t>202</w:t>
      </w:r>
      <w:r w:rsidR="0034377A" w:rsidRPr="0034377A">
        <w:rPr>
          <w:rFonts w:ascii="Aptos" w:hAnsi="Aptos" w:cstheme="minorHAnsi"/>
          <w:u w:val="single"/>
        </w:rPr>
        <w:t>6</w:t>
      </w:r>
      <w:r w:rsidRPr="0034377A">
        <w:rPr>
          <w:rFonts w:ascii="Aptos" w:hAnsi="Aptos" w:cstheme="minorHAnsi"/>
          <w:u w:val="single"/>
        </w:rPr>
        <w:t>–August</w:t>
      </w:r>
      <w:r w:rsidRPr="0034377A">
        <w:rPr>
          <w:rFonts w:ascii="Aptos" w:hAnsi="Aptos" w:cstheme="minorHAnsi"/>
          <w:spacing w:val="39"/>
          <w:u w:val="single"/>
        </w:rPr>
        <w:t xml:space="preserve"> </w:t>
      </w:r>
      <w:r w:rsidRPr="0034377A">
        <w:rPr>
          <w:rFonts w:ascii="Aptos" w:hAnsi="Aptos" w:cstheme="minorHAnsi"/>
          <w:u w:val="single"/>
        </w:rPr>
        <w:t>30,</w:t>
      </w:r>
      <w:r w:rsidRPr="0034377A">
        <w:rPr>
          <w:rFonts w:ascii="Aptos" w:hAnsi="Aptos" w:cstheme="minorHAnsi"/>
          <w:spacing w:val="40"/>
          <w:u w:val="single"/>
        </w:rPr>
        <w:t xml:space="preserve"> </w:t>
      </w:r>
      <w:r w:rsidRPr="0034377A">
        <w:rPr>
          <w:rFonts w:ascii="Aptos" w:hAnsi="Aptos" w:cstheme="minorHAnsi"/>
          <w:u w:val="single"/>
        </w:rPr>
        <w:t>202</w:t>
      </w:r>
      <w:r w:rsidR="0034377A" w:rsidRPr="0034377A">
        <w:rPr>
          <w:rFonts w:ascii="Aptos" w:hAnsi="Aptos" w:cstheme="minorHAnsi"/>
          <w:u w:val="single"/>
        </w:rPr>
        <w:t>7</w:t>
      </w:r>
      <w:r w:rsidRPr="0034377A">
        <w:rPr>
          <w:rFonts w:ascii="Aptos" w:hAnsi="Aptos" w:cstheme="minorHAnsi"/>
          <w:b/>
          <w:bCs/>
        </w:rPr>
        <w:t>.</w:t>
      </w:r>
      <w:r w:rsidRPr="0034377A">
        <w:rPr>
          <w:rFonts w:ascii="Aptos" w:hAnsi="Aptos" w:cstheme="minorHAnsi"/>
          <w:b/>
          <w:bCs/>
          <w:spacing w:val="68"/>
          <w:w w:val="150"/>
        </w:rPr>
        <w:t xml:space="preserve"> </w:t>
      </w:r>
      <w:r w:rsidRPr="0034377A">
        <w:rPr>
          <w:rFonts w:ascii="Aptos" w:hAnsi="Aptos" w:cstheme="minorHAnsi"/>
          <w:b/>
          <w:bCs/>
        </w:rPr>
        <w:t>A</w:t>
      </w:r>
      <w:r w:rsidRPr="0034377A">
        <w:rPr>
          <w:rFonts w:ascii="Aptos" w:hAnsi="Aptos" w:cstheme="minorHAnsi"/>
          <w:b/>
          <w:bCs/>
          <w:spacing w:val="40"/>
        </w:rPr>
        <w:t xml:space="preserve"> </w:t>
      </w:r>
      <w:r w:rsidRPr="0034377A">
        <w:rPr>
          <w:rFonts w:ascii="Aptos" w:hAnsi="Aptos" w:cstheme="minorHAnsi"/>
          <w:b/>
          <w:bCs/>
        </w:rPr>
        <w:t>comprehensive,</w:t>
      </w:r>
      <w:r w:rsidRPr="0034377A">
        <w:rPr>
          <w:rFonts w:ascii="Aptos" w:hAnsi="Aptos" w:cstheme="minorHAnsi"/>
          <w:b/>
          <w:bCs/>
          <w:spacing w:val="37"/>
        </w:rPr>
        <w:t xml:space="preserve"> </w:t>
      </w:r>
      <w:r w:rsidRPr="0034377A">
        <w:rPr>
          <w:rFonts w:ascii="Aptos" w:hAnsi="Aptos" w:cstheme="minorHAnsi"/>
          <w:b/>
          <w:bCs/>
        </w:rPr>
        <w:t>month-by-month</w:t>
      </w:r>
      <w:r w:rsidRPr="0034377A">
        <w:rPr>
          <w:rFonts w:ascii="Aptos" w:hAnsi="Aptos" w:cstheme="minorHAnsi"/>
          <w:b/>
          <w:bCs/>
          <w:spacing w:val="36"/>
        </w:rPr>
        <w:t xml:space="preserve"> </w:t>
      </w:r>
      <w:r w:rsidRPr="0034377A">
        <w:rPr>
          <w:rFonts w:ascii="Aptos" w:hAnsi="Aptos" w:cstheme="minorHAnsi"/>
          <w:b/>
          <w:bCs/>
        </w:rPr>
        <w:t>timeline outlining</w:t>
      </w:r>
      <w:r w:rsidRPr="0034377A">
        <w:rPr>
          <w:rFonts w:ascii="Aptos" w:hAnsi="Aptos" w:cstheme="minorHAnsi"/>
          <w:b/>
          <w:bCs/>
          <w:spacing w:val="40"/>
        </w:rPr>
        <w:t xml:space="preserve"> </w:t>
      </w:r>
      <w:r w:rsidRPr="0034377A">
        <w:rPr>
          <w:rFonts w:ascii="Aptos" w:hAnsi="Aptos" w:cstheme="minorHAnsi"/>
          <w:b/>
          <w:bCs/>
        </w:rPr>
        <w:t>the</w:t>
      </w:r>
      <w:r w:rsidRPr="0034377A">
        <w:rPr>
          <w:rFonts w:ascii="Aptos" w:hAnsi="Aptos" w:cstheme="minorHAnsi"/>
          <w:b/>
          <w:bCs/>
          <w:spacing w:val="40"/>
        </w:rPr>
        <w:t xml:space="preserve"> </w:t>
      </w:r>
      <w:r w:rsidRPr="0034377A">
        <w:rPr>
          <w:rFonts w:ascii="Aptos" w:hAnsi="Aptos" w:cstheme="minorHAnsi"/>
          <w:b/>
          <w:bCs/>
        </w:rPr>
        <w:t>procedures</w:t>
      </w:r>
      <w:r w:rsidRPr="0034377A">
        <w:rPr>
          <w:rFonts w:ascii="Aptos" w:hAnsi="Aptos" w:cstheme="minorHAnsi"/>
          <w:b/>
          <w:bCs/>
          <w:spacing w:val="40"/>
        </w:rPr>
        <w:t xml:space="preserve"> </w:t>
      </w:r>
      <w:r w:rsidRPr="0034377A">
        <w:rPr>
          <w:rFonts w:ascii="Aptos" w:hAnsi="Aptos" w:cstheme="minorHAnsi"/>
          <w:b/>
          <w:bCs/>
        </w:rPr>
        <w:t>to</w:t>
      </w:r>
      <w:r w:rsidRPr="0034377A">
        <w:rPr>
          <w:rFonts w:ascii="Aptos" w:hAnsi="Aptos" w:cstheme="minorHAnsi"/>
          <w:b/>
          <w:bCs/>
          <w:spacing w:val="40"/>
        </w:rPr>
        <w:t xml:space="preserve"> </w:t>
      </w:r>
      <w:r w:rsidRPr="0034377A">
        <w:rPr>
          <w:rFonts w:ascii="Aptos" w:hAnsi="Aptos" w:cstheme="minorHAnsi"/>
          <w:b/>
          <w:bCs/>
        </w:rPr>
        <w:t>be</w:t>
      </w:r>
      <w:r w:rsidRPr="0034377A">
        <w:rPr>
          <w:rFonts w:ascii="Aptos" w:hAnsi="Aptos" w:cstheme="minorHAnsi"/>
          <w:b/>
          <w:bCs/>
          <w:spacing w:val="40"/>
        </w:rPr>
        <w:t xml:space="preserve"> </w:t>
      </w:r>
      <w:r w:rsidRPr="0034377A">
        <w:rPr>
          <w:rFonts w:ascii="Aptos" w:hAnsi="Aptos" w:cstheme="minorHAnsi"/>
          <w:b/>
          <w:bCs/>
        </w:rPr>
        <w:t>followed</w:t>
      </w:r>
      <w:r w:rsidRPr="0034377A">
        <w:rPr>
          <w:rFonts w:ascii="Aptos" w:hAnsi="Aptos" w:cstheme="minorHAnsi"/>
          <w:b/>
          <w:bCs/>
          <w:spacing w:val="40"/>
        </w:rPr>
        <w:t xml:space="preserve"> </w:t>
      </w:r>
      <w:r w:rsidRPr="0034377A">
        <w:rPr>
          <w:rFonts w:ascii="Aptos" w:hAnsi="Aptos" w:cstheme="minorHAnsi"/>
          <w:b/>
          <w:bCs/>
        </w:rPr>
        <w:t>during</w:t>
      </w:r>
      <w:r w:rsidRPr="0034377A">
        <w:rPr>
          <w:rFonts w:ascii="Aptos" w:hAnsi="Aptos" w:cstheme="minorHAnsi"/>
          <w:b/>
          <w:bCs/>
          <w:spacing w:val="40"/>
        </w:rPr>
        <w:t xml:space="preserve"> </w:t>
      </w:r>
      <w:r w:rsidRPr="0034377A">
        <w:rPr>
          <w:rFonts w:ascii="Aptos" w:hAnsi="Aptos" w:cstheme="minorHAnsi"/>
          <w:b/>
          <w:bCs/>
        </w:rPr>
        <w:t>the</w:t>
      </w:r>
      <w:r w:rsidRPr="0034377A">
        <w:rPr>
          <w:rFonts w:ascii="Aptos" w:hAnsi="Aptos" w:cstheme="minorHAnsi"/>
          <w:b/>
          <w:bCs/>
          <w:spacing w:val="40"/>
        </w:rPr>
        <w:t xml:space="preserve"> </w:t>
      </w:r>
      <w:r w:rsidRPr="0034377A">
        <w:rPr>
          <w:rFonts w:ascii="Aptos" w:hAnsi="Aptos" w:cstheme="minorHAnsi"/>
          <w:b/>
          <w:bCs/>
        </w:rPr>
        <w:t>first</w:t>
      </w:r>
      <w:r w:rsidRPr="0034377A">
        <w:rPr>
          <w:rFonts w:ascii="Aptos" w:hAnsi="Aptos" w:cstheme="minorHAnsi"/>
          <w:b/>
          <w:bCs/>
          <w:spacing w:val="40"/>
        </w:rPr>
        <w:t xml:space="preserve"> </w:t>
      </w:r>
      <w:r w:rsidRPr="0034377A">
        <w:rPr>
          <w:rFonts w:ascii="Aptos" w:hAnsi="Aptos" w:cstheme="minorHAnsi"/>
          <w:b/>
          <w:bCs/>
        </w:rPr>
        <w:t>year</w:t>
      </w:r>
      <w:r w:rsidRPr="0034377A">
        <w:rPr>
          <w:rFonts w:ascii="Aptos" w:hAnsi="Aptos" w:cstheme="minorHAnsi"/>
          <w:b/>
          <w:bCs/>
          <w:spacing w:val="40"/>
        </w:rPr>
        <w:t xml:space="preserve"> </w:t>
      </w:r>
      <w:r w:rsidRPr="0034377A">
        <w:rPr>
          <w:rFonts w:ascii="Aptos" w:hAnsi="Aptos" w:cstheme="minorHAnsi"/>
          <w:b/>
          <w:bCs/>
        </w:rPr>
        <w:t>of</w:t>
      </w:r>
      <w:r w:rsidRPr="0034377A">
        <w:rPr>
          <w:rFonts w:ascii="Aptos" w:hAnsi="Aptos" w:cstheme="minorHAnsi"/>
          <w:b/>
          <w:bCs/>
          <w:spacing w:val="40"/>
        </w:rPr>
        <w:t xml:space="preserve"> </w:t>
      </w:r>
      <w:r w:rsidRPr="0034377A">
        <w:rPr>
          <w:rFonts w:ascii="Aptos" w:hAnsi="Aptos" w:cstheme="minorHAnsi"/>
          <w:b/>
          <w:bCs/>
        </w:rPr>
        <w:t>the</w:t>
      </w:r>
      <w:r w:rsidRPr="0034377A">
        <w:rPr>
          <w:rFonts w:ascii="Aptos" w:hAnsi="Aptos" w:cstheme="minorHAnsi"/>
          <w:b/>
          <w:bCs/>
          <w:spacing w:val="40"/>
        </w:rPr>
        <w:t xml:space="preserve"> </w:t>
      </w:r>
      <w:r w:rsidRPr="0034377A">
        <w:rPr>
          <w:rFonts w:ascii="Aptos" w:hAnsi="Aptos" w:cstheme="minorHAnsi"/>
          <w:b/>
          <w:bCs/>
        </w:rPr>
        <w:t>grant</w:t>
      </w:r>
      <w:r w:rsidRPr="0034377A">
        <w:rPr>
          <w:rFonts w:ascii="Aptos" w:hAnsi="Aptos" w:cstheme="minorHAnsi"/>
          <w:b/>
          <w:bCs/>
          <w:spacing w:val="40"/>
        </w:rPr>
        <w:t xml:space="preserve"> </w:t>
      </w:r>
      <w:r w:rsidRPr="0034377A">
        <w:rPr>
          <w:rFonts w:ascii="Aptos" w:hAnsi="Aptos" w:cstheme="minorHAnsi"/>
          <w:b/>
          <w:bCs/>
        </w:rPr>
        <w:t>must</w:t>
      </w:r>
      <w:r w:rsidRPr="0034377A">
        <w:rPr>
          <w:rFonts w:ascii="Aptos" w:hAnsi="Aptos" w:cstheme="minorHAnsi"/>
          <w:b/>
          <w:bCs/>
          <w:spacing w:val="40"/>
        </w:rPr>
        <w:t xml:space="preserve"> </w:t>
      </w:r>
      <w:r w:rsidRPr="0034377A">
        <w:rPr>
          <w:rFonts w:ascii="Aptos" w:hAnsi="Aptos" w:cstheme="minorHAnsi"/>
          <w:b/>
          <w:bCs/>
        </w:rPr>
        <w:t xml:space="preserve">be provided. </w:t>
      </w:r>
      <w:r w:rsidRPr="0034377A">
        <w:rPr>
          <w:rFonts w:ascii="Aptos" w:hAnsi="Aptos" w:cstheme="minorHAnsi"/>
          <w:b/>
        </w:rPr>
        <w:t>No student activities are allowed during regular school hours.</w:t>
      </w:r>
    </w:p>
    <w:p w14:paraId="171D1B67" w14:textId="77777777" w:rsidR="00B6014E" w:rsidRPr="0034377A" w:rsidRDefault="00B6014E" w:rsidP="00FF3A7A">
      <w:pPr>
        <w:kinsoku w:val="0"/>
        <w:overflowPunct w:val="0"/>
        <w:autoSpaceDE w:val="0"/>
        <w:autoSpaceDN w:val="0"/>
        <w:adjustRightInd w:val="0"/>
        <w:spacing w:line="304" w:lineRule="exact"/>
        <w:jc w:val="both"/>
        <w:outlineLvl w:val="0"/>
        <w:rPr>
          <w:rFonts w:ascii="Aptos" w:hAnsi="Aptos" w:cstheme="minorHAnsi"/>
          <w:spacing w:val="17"/>
        </w:rPr>
      </w:pPr>
    </w:p>
    <w:p w14:paraId="0CC6A055" w14:textId="77777777" w:rsidR="00915F96" w:rsidRDefault="00915F96" w:rsidP="00025CFC">
      <w:pPr>
        <w:kinsoku w:val="0"/>
        <w:overflowPunct w:val="0"/>
        <w:autoSpaceDE w:val="0"/>
        <w:autoSpaceDN w:val="0"/>
        <w:adjustRightInd w:val="0"/>
        <w:spacing w:line="304" w:lineRule="exact"/>
        <w:ind w:left="39" w:hanging="39"/>
        <w:outlineLvl w:val="0"/>
        <w:rPr>
          <w:rFonts w:ascii="Aptos" w:hAnsi="Aptos" w:cstheme="minorHAnsi"/>
          <w:b/>
          <w:bCs/>
          <w:spacing w:val="17"/>
        </w:rPr>
      </w:pPr>
    </w:p>
    <w:p w14:paraId="49645E31" w14:textId="77777777" w:rsidR="00915F96" w:rsidRDefault="00915F96" w:rsidP="00025CFC">
      <w:pPr>
        <w:kinsoku w:val="0"/>
        <w:overflowPunct w:val="0"/>
        <w:autoSpaceDE w:val="0"/>
        <w:autoSpaceDN w:val="0"/>
        <w:adjustRightInd w:val="0"/>
        <w:spacing w:line="304" w:lineRule="exact"/>
        <w:ind w:left="39" w:hanging="39"/>
        <w:outlineLvl w:val="0"/>
        <w:rPr>
          <w:rFonts w:ascii="Aptos" w:hAnsi="Aptos" w:cstheme="minorHAnsi"/>
          <w:b/>
          <w:bCs/>
          <w:spacing w:val="17"/>
        </w:rPr>
      </w:pPr>
    </w:p>
    <w:p w14:paraId="4BD281CD" w14:textId="77777777" w:rsidR="00915F96" w:rsidRDefault="00915F96" w:rsidP="00025CFC">
      <w:pPr>
        <w:kinsoku w:val="0"/>
        <w:overflowPunct w:val="0"/>
        <w:autoSpaceDE w:val="0"/>
        <w:autoSpaceDN w:val="0"/>
        <w:adjustRightInd w:val="0"/>
        <w:spacing w:line="304" w:lineRule="exact"/>
        <w:ind w:left="39" w:hanging="39"/>
        <w:outlineLvl w:val="0"/>
        <w:rPr>
          <w:rFonts w:ascii="Aptos" w:hAnsi="Aptos" w:cstheme="minorHAnsi"/>
          <w:b/>
          <w:bCs/>
          <w:spacing w:val="17"/>
        </w:rPr>
      </w:pPr>
    </w:p>
    <w:p w14:paraId="52B0EE72" w14:textId="2A7E56BE" w:rsidR="00376E58" w:rsidRPr="0034377A" w:rsidRDefault="00376E58" w:rsidP="00FF3A7A">
      <w:pPr>
        <w:kinsoku w:val="0"/>
        <w:overflowPunct w:val="0"/>
        <w:autoSpaceDE w:val="0"/>
        <w:autoSpaceDN w:val="0"/>
        <w:adjustRightInd w:val="0"/>
        <w:spacing w:line="304" w:lineRule="exact"/>
        <w:ind w:left="39" w:hanging="39"/>
        <w:jc w:val="both"/>
        <w:outlineLvl w:val="0"/>
        <w:rPr>
          <w:rFonts w:ascii="Aptos" w:hAnsi="Aptos" w:cstheme="minorHAnsi"/>
          <w:b/>
          <w:bCs/>
          <w:spacing w:val="19"/>
        </w:rPr>
      </w:pPr>
      <w:r w:rsidRPr="0034377A">
        <w:rPr>
          <w:rFonts w:ascii="Aptos" w:hAnsi="Aptos" w:cstheme="minorHAnsi"/>
          <w:b/>
          <w:bCs/>
          <w:spacing w:val="17"/>
        </w:rPr>
        <w:lastRenderedPageBreak/>
        <w:t xml:space="preserve">Transportation </w:t>
      </w:r>
    </w:p>
    <w:p w14:paraId="078C83B5" w14:textId="1A17E409" w:rsidR="00376E58" w:rsidRPr="0034377A" w:rsidRDefault="0054155B" w:rsidP="00FF3A7A">
      <w:pPr>
        <w:kinsoku w:val="0"/>
        <w:overflowPunct w:val="0"/>
        <w:autoSpaceDE w:val="0"/>
        <w:autoSpaceDN w:val="0"/>
        <w:adjustRightInd w:val="0"/>
        <w:ind w:right="406"/>
        <w:jc w:val="both"/>
        <w:rPr>
          <w:rFonts w:ascii="Aptos" w:hAnsi="Aptos" w:cstheme="minorHAnsi"/>
        </w:rPr>
      </w:pPr>
      <w:r w:rsidRPr="0034377A">
        <w:rPr>
          <w:rFonts w:ascii="Aptos" w:hAnsi="Aptos" w:cstheme="minorHAnsi"/>
        </w:rPr>
        <w:t xml:space="preserve">All </w:t>
      </w:r>
      <w:r w:rsidR="009804F6" w:rsidRPr="0034377A">
        <w:rPr>
          <w:rFonts w:ascii="Aptos" w:hAnsi="Aptos" w:cstheme="minorHAnsi"/>
        </w:rPr>
        <w:t xml:space="preserve">awarded </w:t>
      </w:r>
      <w:r w:rsidRPr="0034377A">
        <w:rPr>
          <w:rFonts w:ascii="Aptos" w:hAnsi="Aptos" w:cstheme="minorHAnsi"/>
        </w:rPr>
        <w:t xml:space="preserve">subgrantees are required to provide equitable access </w:t>
      </w:r>
      <w:r w:rsidR="00CF166B" w:rsidRPr="0034377A">
        <w:rPr>
          <w:rFonts w:ascii="Aptos" w:hAnsi="Aptos" w:cstheme="minorHAnsi"/>
        </w:rPr>
        <w:t xml:space="preserve">to </w:t>
      </w:r>
      <w:r w:rsidRPr="0034377A">
        <w:rPr>
          <w:rFonts w:ascii="Aptos" w:hAnsi="Aptos" w:cstheme="minorHAnsi"/>
        </w:rPr>
        <w:t>and transportation</w:t>
      </w:r>
      <w:r w:rsidR="00CF166B" w:rsidRPr="0034377A">
        <w:rPr>
          <w:rFonts w:ascii="Aptos" w:hAnsi="Aptos" w:cstheme="minorHAnsi"/>
        </w:rPr>
        <w:t xml:space="preserve"> for participat</w:t>
      </w:r>
      <w:r w:rsidR="00012DF0" w:rsidRPr="0034377A">
        <w:rPr>
          <w:rFonts w:ascii="Aptos" w:hAnsi="Aptos" w:cstheme="minorHAnsi"/>
        </w:rPr>
        <w:t>ing students</w:t>
      </w:r>
      <w:r w:rsidR="00CF166B" w:rsidRPr="0034377A">
        <w:rPr>
          <w:rFonts w:ascii="Aptos" w:hAnsi="Aptos" w:cstheme="minorHAnsi"/>
        </w:rPr>
        <w:t xml:space="preserve"> in the 21</w:t>
      </w:r>
      <w:r w:rsidR="00CF166B" w:rsidRPr="0034377A">
        <w:rPr>
          <w:rFonts w:ascii="Aptos" w:hAnsi="Aptos" w:cstheme="minorHAnsi"/>
          <w:vertAlign w:val="superscript"/>
        </w:rPr>
        <w:t>st</w:t>
      </w:r>
      <w:r w:rsidR="00CF166B" w:rsidRPr="0034377A">
        <w:rPr>
          <w:rFonts w:ascii="Aptos" w:hAnsi="Aptos" w:cstheme="minorHAnsi"/>
        </w:rPr>
        <w:t xml:space="preserve"> CCLC program. </w:t>
      </w:r>
      <w:r w:rsidR="00232047" w:rsidRPr="0034377A">
        <w:rPr>
          <w:rFonts w:ascii="Aptos" w:hAnsi="Aptos" w:cstheme="minorHAnsi"/>
        </w:rPr>
        <w:t xml:space="preserve">Transportation must meet the State of Delaware’s guidelines for student transportation. </w:t>
      </w:r>
    </w:p>
    <w:p w14:paraId="34A573BF" w14:textId="77777777" w:rsidR="00376E58" w:rsidRPr="0034377A" w:rsidRDefault="00376E58" w:rsidP="00FF3A7A">
      <w:pPr>
        <w:kinsoku w:val="0"/>
        <w:overflowPunct w:val="0"/>
        <w:autoSpaceDE w:val="0"/>
        <w:autoSpaceDN w:val="0"/>
        <w:adjustRightInd w:val="0"/>
        <w:jc w:val="both"/>
        <w:rPr>
          <w:rFonts w:ascii="Aptos" w:hAnsi="Aptos" w:cstheme="minorHAnsi"/>
        </w:rPr>
      </w:pPr>
    </w:p>
    <w:p w14:paraId="4A563AAE" w14:textId="639AEF2C" w:rsidR="00376E58" w:rsidRPr="0034377A" w:rsidRDefault="009804F6" w:rsidP="00FF3A7A">
      <w:pPr>
        <w:numPr>
          <w:ilvl w:val="0"/>
          <w:numId w:val="15"/>
        </w:numPr>
        <w:tabs>
          <w:tab w:val="left" w:pos="836"/>
        </w:tabs>
        <w:kinsoku w:val="0"/>
        <w:overflowPunct w:val="0"/>
        <w:autoSpaceDE w:val="0"/>
        <w:autoSpaceDN w:val="0"/>
        <w:adjustRightInd w:val="0"/>
        <w:spacing w:before="1"/>
        <w:ind w:left="836" w:right="404"/>
        <w:jc w:val="both"/>
        <w:rPr>
          <w:rFonts w:ascii="Aptos" w:hAnsi="Aptos" w:cstheme="minorHAnsi"/>
          <w:i/>
          <w:iCs/>
        </w:rPr>
      </w:pPr>
      <w:r w:rsidRPr="0034377A">
        <w:rPr>
          <w:rFonts w:ascii="Aptos" w:hAnsi="Aptos" w:cstheme="minorHAnsi"/>
        </w:rPr>
        <w:t>Applicants</w:t>
      </w:r>
      <w:r w:rsidR="00C47F98" w:rsidRPr="0034377A">
        <w:rPr>
          <w:rFonts w:ascii="Aptos" w:hAnsi="Aptos" w:cstheme="minorHAnsi"/>
        </w:rPr>
        <w:t xml:space="preserve"> must ensure t</w:t>
      </w:r>
      <w:r w:rsidR="00376E58" w:rsidRPr="0034377A">
        <w:rPr>
          <w:rFonts w:ascii="Aptos" w:hAnsi="Aptos" w:cstheme="minorHAnsi"/>
        </w:rPr>
        <w:t>he use of vans for the transport</w:t>
      </w:r>
      <w:r w:rsidR="0057381F" w:rsidRPr="0034377A">
        <w:rPr>
          <w:rFonts w:ascii="Aptos" w:hAnsi="Aptos" w:cstheme="minorHAnsi"/>
        </w:rPr>
        <w:t>ation</w:t>
      </w:r>
      <w:r w:rsidR="00376E58" w:rsidRPr="0034377A">
        <w:rPr>
          <w:rFonts w:ascii="Aptos" w:hAnsi="Aptos" w:cstheme="minorHAnsi"/>
        </w:rPr>
        <w:t xml:space="preserve"> of students </w:t>
      </w:r>
      <w:r w:rsidR="00C47F98" w:rsidRPr="0034377A">
        <w:rPr>
          <w:rFonts w:ascii="Aptos" w:hAnsi="Aptos" w:cstheme="minorHAnsi"/>
        </w:rPr>
        <w:t xml:space="preserve">has received prior </w:t>
      </w:r>
      <w:r w:rsidR="00376E58" w:rsidRPr="0034377A">
        <w:rPr>
          <w:rFonts w:ascii="Aptos" w:hAnsi="Aptos" w:cstheme="minorHAnsi"/>
        </w:rPr>
        <w:t>approval by the</w:t>
      </w:r>
      <w:r w:rsidR="00376E58" w:rsidRPr="0034377A">
        <w:rPr>
          <w:rFonts w:ascii="Aptos" w:hAnsi="Aptos" w:cstheme="minorHAnsi"/>
          <w:spacing w:val="-1"/>
        </w:rPr>
        <w:t xml:space="preserve"> </w:t>
      </w:r>
      <w:r w:rsidR="00376E58" w:rsidRPr="0034377A">
        <w:rPr>
          <w:rFonts w:ascii="Aptos" w:hAnsi="Aptos" w:cstheme="minorHAnsi"/>
        </w:rPr>
        <w:t xml:space="preserve">local LEA </w:t>
      </w:r>
      <w:r w:rsidR="0057381F" w:rsidRPr="0034377A">
        <w:rPr>
          <w:rFonts w:ascii="Aptos" w:hAnsi="Aptos" w:cstheme="minorHAnsi"/>
        </w:rPr>
        <w:t>partner</w:t>
      </w:r>
      <w:r w:rsidR="00376E58" w:rsidRPr="0034377A">
        <w:rPr>
          <w:rFonts w:ascii="Aptos" w:hAnsi="Aptos" w:cstheme="minorHAnsi"/>
        </w:rPr>
        <w:t>.</w:t>
      </w:r>
      <w:r w:rsidR="00376E58" w:rsidRPr="0034377A">
        <w:rPr>
          <w:rFonts w:ascii="Aptos" w:hAnsi="Aptos" w:cstheme="minorHAnsi"/>
          <w:spacing w:val="71"/>
        </w:rPr>
        <w:t xml:space="preserve"> </w:t>
      </w:r>
    </w:p>
    <w:p w14:paraId="43CC8BBB" w14:textId="77777777" w:rsidR="00376E58" w:rsidRPr="0034377A" w:rsidRDefault="00376E58" w:rsidP="00FF3A7A">
      <w:pPr>
        <w:numPr>
          <w:ilvl w:val="0"/>
          <w:numId w:val="33"/>
        </w:numPr>
        <w:tabs>
          <w:tab w:val="left" w:pos="835"/>
        </w:tabs>
        <w:kinsoku w:val="0"/>
        <w:overflowPunct w:val="0"/>
        <w:autoSpaceDE w:val="0"/>
        <w:autoSpaceDN w:val="0"/>
        <w:adjustRightInd w:val="0"/>
        <w:ind w:left="835" w:hanging="359"/>
        <w:jc w:val="both"/>
        <w:rPr>
          <w:rFonts w:ascii="Aptos" w:hAnsi="Aptos" w:cstheme="minorHAnsi"/>
        </w:rPr>
      </w:pPr>
      <w:r w:rsidRPr="0034377A">
        <w:rPr>
          <w:rFonts w:ascii="Aptos" w:hAnsi="Aptos" w:cstheme="minorHAnsi"/>
        </w:rPr>
        <w:t>Applicants must address procedures for transporting students home safely.</w:t>
      </w:r>
    </w:p>
    <w:p w14:paraId="7FDF465F" w14:textId="77777777" w:rsidR="00376E58" w:rsidRPr="0034377A" w:rsidRDefault="00376E58" w:rsidP="00FF3A7A">
      <w:pPr>
        <w:numPr>
          <w:ilvl w:val="0"/>
          <w:numId w:val="33"/>
        </w:numPr>
        <w:tabs>
          <w:tab w:val="left" w:pos="836"/>
        </w:tabs>
        <w:kinsoku w:val="0"/>
        <w:overflowPunct w:val="0"/>
        <w:autoSpaceDE w:val="0"/>
        <w:autoSpaceDN w:val="0"/>
        <w:adjustRightInd w:val="0"/>
        <w:ind w:left="836" w:right="411" w:hanging="360"/>
        <w:jc w:val="both"/>
        <w:rPr>
          <w:rFonts w:ascii="Aptos" w:hAnsi="Aptos" w:cstheme="minorHAnsi"/>
        </w:rPr>
      </w:pPr>
      <w:r w:rsidRPr="0034377A">
        <w:rPr>
          <w:rFonts w:ascii="Aptos" w:hAnsi="Aptos" w:cstheme="minorHAnsi"/>
        </w:rPr>
        <w:t>If</w:t>
      </w:r>
      <w:r w:rsidRPr="0034377A">
        <w:rPr>
          <w:rFonts w:ascii="Aptos" w:hAnsi="Aptos" w:cstheme="minorHAnsi"/>
          <w:spacing w:val="40"/>
        </w:rPr>
        <w:t xml:space="preserve"> </w:t>
      </w:r>
      <w:r w:rsidRPr="0034377A">
        <w:rPr>
          <w:rFonts w:ascii="Aptos" w:hAnsi="Aptos" w:cstheme="minorHAnsi"/>
        </w:rPr>
        <w:t>students</w:t>
      </w:r>
      <w:r w:rsidRPr="0034377A">
        <w:rPr>
          <w:rFonts w:ascii="Aptos" w:hAnsi="Aptos" w:cstheme="minorHAnsi"/>
          <w:spacing w:val="40"/>
        </w:rPr>
        <w:t xml:space="preserve"> </w:t>
      </w:r>
      <w:r w:rsidRPr="0034377A">
        <w:rPr>
          <w:rFonts w:ascii="Aptos" w:hAnsi="Aptos" w:cstheme="minorHAnsi"/>
        </w:rPr>
        <w:t>walk</w:t>
      </w:r>
      <w:r w:rsidRPr="0034377A">
        <w:rPr>
          <w:rFonts w:ascii="Aptos" w:hAnsi="Aptos" w:cstheme="minorHAnsi"/>
          <w:spacing w:val="40"/>
        </w:rPr>
        <w:t xml:space="preserve"> </w:t>
      </w:r>
      <w:r w:rsidRPr="0034377A">
        <w:rPr>
          <w:rFonts w:ascii="Aptos" w:hAnsi="Aptos" w:cstheme="minorHAnsi"/>
        </w:rPr>
        <w:t>or</w:t>
      </w:r>
      <w:r w:rsidRPr="0034377A">
        <w:rPr>
          <w:rFonts w:ascii="Aptos" w:hAnsi="Aptos" w:cstheme="minorHAnsi"/>
          <w:spacing w:val="40"/>
        </w:rPr>
        <w:t xml:space="preserve"> </w:t>
      </w:r>
      <w:r w:rsidRPr="0034377A">
        <w:rPr>
          <w:rFonts w:ascii="Aptos" w:hAnsi="Aptos" w:cstheme="minorHAnsi"/>
        </w:rPr>
        <w:t>drive</w:t>
      </w:r>
      <w:r w:rsidRPr="0034377A">
        <w:rPr>
          <w:rFonts w:ascii="Aptos" w:hAnsi="Aptos" w:cstheme="minorHAnsi"/>
          <w:spacing w:val="40"/>
        </w:rPr>
        <w:t xml:space="preserve"> </w:t>
      </w:r>
      <w:r w:rsidRPr="0034377A">
        <w:rPr>
          <w:rFonts w:ascii="Aptos" w:hAnsi="Aptos" w:cstheme="minorHAnsi"/>
        </w:rPr>
        <w:t>to/from</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program,</w:t>
      </w:r>
      <w:r w:rsidRPr="0034377A">
        <w:rPr>
          <w:rFonts w:ascii="Aptos" w:hAnsi="Aptos" w:cstheme="minorHAnsi"/>
          <w:spacing w:val="39"/>
        </w:rPr>
        <w:t xml:space="preserve"> </w:t>
      </w:r>
      <w:r w:rsidRPr="0034377A">
        <w:rPr>
          <w:rFonts w:ascii="Aptos" w:hAnsi="Aptos" w:cstheme="minorHAnsi"/>
        </w:rPr>
        <w:t>applicants</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40"/>
        </w:rPr>
        <w:t xml:space="preserve"> </w:t>
      </w:r>
      <w:r w:rsidRPr="0034377A">
        <w:rPr>
          <w:rFonts w:ascii="Aptos" w:hAnsi="Aptos" w:cstheme="minorHAnsi"/>
        </w:rPr>
        <w:t>address</w:t>
      </w:r>
      <w:r w:rsidRPr="0034377A">
        <w:rPr>
          <w:rFonts w:ascii="Aptos" w:hAnsi="Aptos" w:cstheme="minorHAnsi"/>
          <w:spacing w:val="40"/>
        </w:rPr>
        <w:t xml:space="preserve"> </w:t>
      </w:r>
      <w:r w:rsidRPr="0034377A">
        <w:rPr>
          <w:rFonts w:ascii="Aptos" w:hAnsi="Aptos" w:cstheme="minorHAnsi"/>
        </w:rPr>
        <w:t>safety</w:t>
      </w:r>
      <w:r w:rsidRPr="0034377A">
        <w:rPr>
          <w:rFonts w:ascii="Aptos" w:hAnsi="Aptos" w:cstheme="minorHAnsi"/>
          <w:spacing w:val="40"/>
        </w:rPr>
        <w:t xml:space="preserve"> </w:t>
      </w:r>
      <w:r w:rsidRPr="0034377A">
        <w:rPr>
          <w:rFonts w:ascii="Aptos" w:hAnsi="Aptos" w:cstheme="minorHAnsi"/>
        </w:rPr>
        <w:t>compliance regarding parental permissions, etc. This applies to all field trip procedures as well.</w:t>
      </w:r>
    </w:p>
    <w:p w14:paraId="7447935D" w14:textId="6FC57B48" w:rsidR="00376E58" w:rsidRPr="0034377A" w:rsidRDefault="00376E58" w:rsidP="00FF3A7A">
      <w:pPr>
        <w:numPr>
          <w:ilvl w:val="0"/>
          <w:numId w:val="33"/>
        </w:numPr>
        <w:tabs>
          <w:tab w:val="left" w:pos="836"/>
        </w:tabs>
        <w:kinsoku w:val="0"/>
        <w:overflowPunct w:val="0"/>
        <w:autoSpaceDE w:val="0"/>
        <w:autoSpaceDN w:val="0"/>
        <w:adjustRightInd w:val="0"/>
        <w:ind w:left="836" w:right="406" w:hanging="360"/>
        <w:jc w:val="both"/>
        <w:rPr>
          <w:rFonts w:ascii="Aptos" w:hAnsi="Aptos" w:cstheme="minorHAnsi"/>
        </w:rPr>
      </w:pPr>
      <w:r w:rsidRPr="0034377A">
        <w:rPr>
          <w:rFonts w:ascii="Aptos" w:hAnsi="Aptos" w:cstheme="minorHAnsi"/>
          <w:b/>
          <w:bCs/>
        </w:rPr>
        <w:t>The</w:t>
      </w:r>
      <w:r w:rsidRPr="0034377A">
        <w:rPr>
          <w:rFonts w:ascii="Aptos" w:hAnsi="Aptos" w:cstheme="minorHAnsi"/>
          <w:b/>
          <w:bCs/>
          <w:spacing w:val="80"/>
          <w:w w:val="150"/>
        </w:rPr>
        <w:t xml:space="preserve"> </w:t>
      </w:r>
      <w:r w:rsidRPr="0034377A">
        <w:rPr>
          <w:rFonts w:ascii="Aptos" w:hAnsi="Aptos" w:cstheme="minorHAnsi"/>
          <w:b/>
          <w:bCs/>
        </w:rPr>
        <w:t>departure</w:t>
      </w:r>
      <w:r w:rsidRPr="0034377A">
        <w:rPr>
          <w:rFonts w:ascii="Aptos" w:hAnsi="Aptos" w:cstheme="minorHAnsi"/>
          <w:b/>
          <w:bCs/>
          <w:spacing w:val="80"/>
          <w:w w:val="150"/>
        </w:rPr>
        <w:t xml:space="preserve"> </w:t>
      </w:r>
      <w:r w:rsidRPr="0034377A">
        <w:rPr>
          <w:rFonts w:ascii="Aptos" w:hAnsi="Aptos" w:cstheme="minorHAnsi"/>
          <w:b/>
          <w:bCs/>
        </w:rPr>
        <w:t>time</w:t>
      </w:r>
      <w:r w:rsidRPr="0034377A">
        <w:rPr>
          <w:rFonts w:ascii="Aptos" w:hAnsi="Aptos" w:cstheme="minorHAnsi"/>
          <w:b/>
          <w:bCs/>
          <w:spacing w:val="80"/>
          <w:w w:val="150"/>
        </w:rPr>
        <w:t xml:space="preserve"> </w:t>
      </w:r>
      <w:r w:rsidRPr="0034377A">
        <w:rPr>
          <w:rFonts w:ascii="Aptos" w:hAnsi="Aptos" w:cstheme="minorHAnsi"/>
          <w:b/>
          <w:bCs/>
        </w:rPr>
        <w:t>to</w:t>
      </w:r>
      <w:r w:rsidRPr="0034377A">
        <w:rPr>
          <w:rFonts w:ascii="Aptos" w:hAnsi="Aptos" w:cstheme="minorHAnsi"/>
          <w:b/>
          <w:bCs/>
          <w:spacing w:val="80"/>
          <w:w w:val="150"/>
        </w:rPr>
        <w:t xml:space="preserve"> </w:t>
      </w:r>
      <w:r w:rsidRPr="0034377A">
        <w:rPr>
          <w:rFonts w:ascii="Aptos" w:hAnsi="Aptos" w:cstheme="minorHAnsi"/>
          <w:b/>
          <w:bCs/>
        </w:rPr>
        <w:t>transport</w:t>
      </w:r>
      <w:r w:rsidRPr="0034377A">
        <w:rPr>
          <w:rFonts w:ascii="Aptos" w:hAnsi="Aptos" w:cstheme="minorHAnsi"/>
          <w:b/>
          <w:bCs/>
          <w:spacing w:val="80"/>
          <w:w w:val="150"/>
        </w:rPr>
        <w:t xml:space="preserve"> </w:t>
      </w:r>
      <w:r w:rsidRPr="0034377A">
        <w:rPr>
          <w:rFonts w:ascii="Aptos" w:hAnsi="Aptos" w:cstheme="minorHAnsi"/>
          <w:b/>
          <w:bCs/>
        </w:rPr>
        <w:t>students’</w:t>
      </w:r>
      <w:r w:rsidRPr="0034377A">
        <w:rPr>
          <w:rFonts w:ascii="Aptos" w:hAnsi="Aptos" w:cstheme="minorHAnsi"/>
          <w:b/>
          <w:bCs/>
          <w:spacing w:val="80"/>
          <w:w w:val="150"/>
        </w:rPr>
        <w:t xml:space="preserve"> </w:t>
      </w:r>
      <w:r w:rsidRPr="0034377A">
        <w:rPr>
          <w:rFonts w:ascii="Aptos" w:hAnsi="Aptos" w:cstheme="minorHAnsi"/>
          <w:b/>
          <w:bCs/>
        </w:rPr>
        <w:t>home</w:t>
      </w:r>
      <w:r w:rsidRPr="0034377A">
        <w:rPr>
          <w:rFonts w:ascii="Aptos" w:hAnsi="Aptos" w:cstheme="minorHAnsi"/>
          <w:b/>
          <w:bCs/>
          <w:spacing w:val="80"/>
          <w:w w:val="150"/>
        </w:rPr>
        <w:t xml:space="preserve"> </w:t>
      </w:r>
      <w:r w:rsidRPr="0034377A">
        <w:rPr>
          <w:rFonts w:ascii="Aptos" w:hAnsi="Aptos" w:cstheme="minorHAnsi"/>
          <w:b/>
          <w:bCs/>
        </w:rPr>
        <w:t>is</w:t>
      </w:r>
      <w:r w:rsidRPr="0034377A">
        <w:rPr>
          <w:rFonts w:ascii="Aptos" w:hAnsi="Aptos" w:cstheme="minorHAnsi"/>
          <w:b/>
          <w:bCs/>
          <w:spacing w:val="80"/>
          <w:w w:val="150"/>
        </w:rPr>
        <w:t xml:space="preserve"> </w:t>
      </w:r>
      <w:r w:rsidRPr="0034377A">
        <w:rPr>
          <w:rFonts w:ascii="Aptos" w:hAnsi="Aptos" w:cstheme="minorHAnsi"/>
          <w:b/>
          <w:bCs/>
        </w:rPr>
        <w:t>not</w:t>
      </w:r>
      <w:r w:rsidRPr="0034377A">
        <w:rPr>
          <w:rFonts w:ascii="Aptos" w:hAnsi="Aptos" w:cstheme="minorHAnsi"/>
          <w:b/>
          <w:bCs/>
          <w:spacing w:val="80"/>
          <w:w w:val="150"/>
        </w:rPr>
        <w:t xml:space="preserve"> </w:t>
      </w:r>
      <w:r w:rsidRPr="0034377A">
        <w:rPr>
          <w:rFonts w:ascii="Aptos" w:hAnsi="Aptos" w:cstheme="minorHAnsi"/>
          <w:b/>
          <w:bCs/>
        </w:rPr>
        <w:t>included</w:t>
      </w:r>
      <w:r w:rsidRPr="0034377A">
        <w:rPr>
          <w:rFonts w:ascii="Aptos" w:hAnsi="Aptos" w:cstheme="minorHAnsi"/>
          <w:b/>
          <w:bCs/>
          <w:spacing w:val="80"/>
          <w:w w:val="150"/>
        </w:rPr>
        <w:t xml:space="preserve"> </w:t>
      </w:r>
      <w:r w:rsidRPr="0034377A">
        <w:rPr>
          <w:rFonts w:ascii="Aptos" w:hAnsi="Aptos" w:cstheme="minorHAnsi"/>
          <w:b/>
          <w:bCs/>
        </w:rPr>
        <w:t>in</w:t>
      </w:r>
      <w:r w:rsidRPr="0034377A">
        <w:rPr>
          <w:rFonts w:ascii="Aptos" w:hAnsi="Aptos" w:cstheme="minorHAnsi"/>
          <w:b/>
          <w:bCs/>
          <w:spacing w:val="80"/>
          <w:w w:val="150"/>
        </w:rPr>
        <w:t xml:space="preserve"> </w:t>
      </w:r>
      <w:r w:rsidRPr="0034377A">
        <w:rPr>
          <w:rFonts w:ascii="Aptos" w:hAnsi="Aptos" w:cstheme="minorHAnsi"/>
          <w:b/>
          <w:bCs/>
        </w:rPr>
        <w:t>the</w:t>
      </w:r>
      <w:r w:rsidRPr="0034377A">
        <w:rPr>
          <w:rFonts w:ascii="Aptos" w:hAnsi="Aptos" w:cstheme="minorHAnsi"/>
          <w:b/>
          <w:bCs/>
          <w:spacing w:val="80"/>
          <w:w w:val="150"/>
        </w:rPr>
        <w:t xml:space="preserve"> </w:t>
      </w:r>
      <w:r w:rsidRPr="0034377A">
        <w:rPr>
          <w:rFonts w:ascii="Aptos" w:hAnsi="Aptos" w:cstheme="minorHAnsi"/>
          <w:b/>
          <w:bCs/>
        </w:rPr>
        <w:t>hours</w:t>
      </w:r>
      <w:r w:rsidRPr="0034377A">
        <w:rPr>
          <w:rFonts w:ascii="Aptos" w:hAnsi="Aptos" w:cstheme="minorHAnsi"/>
          <w:b/>
          <w:bCs/>
          <w:spacing w:val="80"/>
          <w:w w:val="150"/>
        </w:rPr>
        <w:t xml:space="preserve"> </w:t>
      </w:r>
      <w:r w:rsidRPr="0034377A">
        <w:rPr>
          <w:rFonts w:ascii="Aptos" w:hAnsi="Aptos" w:cstheme="minorHAnsi"/>
          <w:b/>
          <w:bCs/>
        </w:rPr>
        <w:t>of operation.</w:t>
      </w:r>
      <w:r w:rsidRPr="0034377A">
        <w:rPr>
          <w:rFonts w:ascii="Aptos" w:hAnsi="Aptos" w:cstheme="minorHAnsi"/>
          <w:spacing w:val="80"/>
          <w:w w:val="150"/>
        </w:rPr>
        <w:t xml:space="preserve"> </w:t>
      </w:r>
      <w:r w:rsidRPr="0034377A">
        <w:rPr>
          <w:rFonts w:ascii="Aptos" w:hAnsi="Aptos" w:cstheme="minorHAnsi"/>
        </w:rPr>
        <w:t>Example:</w:t>
      </w:r>
      <w:r w:rsidRPr="0034377A">
        <w:rPr>
          <w:rFonts w:ascii="Aptos" w:hAnsi="Aptos" w:cstheme="minorHAnsi"/>
          <w:spacing w:val="51"/>
        </w:rPr>
        <w:t xml:space="preserve"> </w:t>
      </w:r>
      <w:r w:rsidRPr="0034377A">
        <w:rPr>
          <w:rFonts w:ascii="Aptos" w:hAnsi="Aptos" w:cstheme="minorHAnsi"/>
        </w:rPr>
        <w:t>Hours</w:t>
      </w:r>
      <w:r w:rsidRPr="0034377A">
        <w:rPr>
          <w:rFonts w:ascii="Aptos" w:hAnsi="Aptos" w:cstheme="minorHAnsi"/>
          <w:spacing w:val="50"/>
        </w:rPr>
        <w:t xml:space="preserve"> </w:t>
      </w:r>
      <w:r w:rsidRPr="0034377A">
        <w:rPr>
          <w:rFonts w:ascii="Aptos" w:hAnsi="Aptos" w:cstheme="minorHAnsi"/>
        </w:rPr>
        <w:t>of</w:t>
      </w:r>
      <w:r w:rsidRPr="0034377A">
        <w:rPr>
          <w:rFonts w:ascii="Aptos" w:hAnsi="Aptos" w:cstheme="minorHAnsi"/>
          <w:spacing w:val="49"/>
        </w:rPr>
        <w:t xml:space="preserve"> </w:t>
      </w:r>
      <w:r w:rsidRPr="0034377A">
        <w:rPr>
          <w:rFonts w:ascii="Aptos" w:hAnsi="Aptos" w:cstheme="minorHAnsi"/>
        </w:rPr>
        <w:t>operation</w:t>
      </w:r>
      <w:r w:rsidRPr="0034377A">
        <w:rPr>
          <w:rFonts w:ascii="Aptos" w:hAnsi="Aptos" w:cstheme="minorHAnsi"/>
          <w:spacing w:val="50"/>
        </w:rPr>
        <w:t xml:space="preserve"> </w:t>
      </w:r>
      <w:r w:rsidRPr="0034377A">
        <w:rPr>
          <w:rFonts w:ascii="Aptos" w:hAnsi="Aptos" w:cstheme="minorHAnsi"/>
        </w:rPr>
        <w:t>time</w:t>
      </w:r>
      <w:r w:rsidRPr="0034377A">
        <w:rPr>
          <w:rFonts w:ascii="Aptos" w:hAnsi="Aptos" w:cstheme="minorHAnsi"/>
          <w:spacing w:val="40"/>
        </w:rPr>
        <w:t xml:space="preserve"> </w:t>
      </w:r>
      <w:r w:rsidRPr="0034377A">
        <w:rPr>
          <w:rFonts w:ascii="Aptos" w:hAnsi="Aptos" w:cstheme="minorHAnsi"/>
        </w:rPr>
        <w:t>is</w:t>
      </w:r>
      <w:r w:rsidRPr="0034377A">
        <w:rPr>
          <w:rFonts w:ascii="Aptos" w:hAnsi="Aptos" w:cstheme="minorHAnsi"/>
          <w:spacing w:val="50"/>
        </w:rPr>
        <w:t xml:space="preserve"> </w:t>
      </w:r>
      <w:r w:rsidRPr="0034377A">
        <w:rPr>
          <w:rFonts w:ascii="Aptos" w:hAnsi="Aptos" w:cstheme="minorHAnsi"/>
        </w:rPr>
        <w:t>3:15</w:t>
      </w:r>
      <w:r w:rsidRPr="0034377A">
        <w:rPr>
          <w:rFonts w:ascii="Aptos" w:hAnsi="Aptos" w:cstheme="minorHAnsi"/>
          <w:spacing w:val="50"/>
        </w:rPr>
        <w:t xml:space="preserve"> </w:t>
      </w:r>
      <w:r w:rsidRPr="0034377A">
        <w:rPr>
          <w:rFonts w:ascii="Aptos" w:hAnsi="Aptos" w:cstheme="minorHAnsi"/>
        </w:rPr>
        <w:t>p.m.</w:t>
      </w:r>
      <w:r w:rsidRPr="0034377A">
        <w:rPr>
          <w:rFonts w:ascii="Aptos" w:hAnsi="Aptos" w:cstheme="minorHAnsi"/>
          <w:spacing w:val="55"/>
        </w:rPr>
        <w:t xml:space="preserve"> </w:t>
      </w:r>
      <w:r w:rsidRPr="0034377A">
        <w:rPr>
          <w:rFonts w:ascii="Aptos" w:hAnsi="Aptos" w:cstheme="minorHAnsi"/>
        </w:rPr>
        <w:t>–</w:t>
      </w:r>
      <w:r w:rsidRPr="0034377A">
        <w:rPr>
          <w:rFonts w:ascii="Aptos" w:hAnsi="Aptos" w:cstheme="minorHAnsi"/>
          <w:spacing w:val="50"/>
        </w:rPr>
        <w:t xml:space="preserve"> </w:t>
      </w:r>
      <w:r w:rsidRPr="0034377A">
        <w:rPr>
          <w:rFonts w:ascii="Aptos" w:hAnsi="Aptos" w:cstheme="minorHAnsi"/>
        </w:rPr>
        <w:t>5</w:t>
      </w:r>
      <w:r w:rsidR="001B7B84" w:rsidRPr="0034377A">
        <w:rPr>
          <w:rFonts w:ascii="Aptos" w:hAnsi="Aptos" w:cstheme="minorHAnsi"/>
        </w:rPr>
        <w:t>:00</w:t>
      </w:r>
      <w:r w:rsidRPr="0034377A">
        <w:rPr>
          <w:rFonts w:ascii="Aptos" w:hAnsi="Aptos" w:cstheme="minorHAnsi"/>
          <w:spacing w:val="40"/>
        </w:rPr>
        <w:t xml:space="preserve"> </w:t>
      </w:r>
      <w:r w:rsidRPr="0034377A">
        <w:rPr>
          <w:rFonts w:ascii="Aptos" w:hAnsi="Aptos" w:cstheme="minorHAnsi"/>
        </w:rPr>
        <w:t>p.m.,</w:t>
      </w:r>
      <w:r w:rsidRPr="0034377A">
        <w:rPr>
          <w:rFonts w:ascii="Aptos" w:hAnsi="Aptos" w:cstheme="minorHAnsi"/>
          <w:spacing w:val="49"/>
        </w:rPr>
        <w:t xml:space="preserve"> </w:t>
      </w:r>
      <w:r w:rsidRPr="0034377A">
        <w:rPr>
          <w:rFonts w:ascii="Aptos" w:hAnsi="Aptos" w:cstheme="minorHAnsi"/>
        </w:rPr>
        <w:t>students</w:t>
      </w:r>
      <w:r w:rsidRPr="0034377A">
        <w:rPr>
          <w:rFonts w:ascii="Aptos" w:hAnsi="Aptos" w:cstheme="minorHAnsi"/>
          <w:spacing w:val="40"/>
        </w:rPr>
        <w:t xml:space="preserve"> </w:t>
      </w:r>
      <w:r w:rsidRPr="0034377A">
        <w:rPr>
          <w:rFonts w:ascii="Aptos" w:hAnsi="Aptos" w:cstheme="minorHAnsi"/>
        </w:rPr>
        <w:t>should</w:t>
      </w:r>
      <w:r w:rsidRPr="0034377A">
        <w:rPr>
          <w:rFonts w:ascii="Aptos" w:hAnsi="Aptos" w:cstheme="minorHAnsi"/>
          <w:spacing w:val="50"/>
        </w:rPr>
        <w:t xml:space="preserve"> </w:t>
      </w:r>
      <w:r w:rsidRPr="0034377A">
        <w:rPr>
          <w:rFonts w:ascii="Aptos" w:hAnsi="Aptos" w:cstheme="minorHAnsi"/>
        </w:rPr>
        <w:t>be dismissed at 5</w:t>
      </w:r>
      <w:r w:rsidR="001B7B84" w:rsidRPr="0034377A">
        <w:rPr>
          <w:rFonts w:ascii="Aptos" w:hAnsi="Aptos" w:cstheme="minorHAnsi"/>
        </w:rPr>
        <w:t>:00</w:t>
      </w:r>
      <w:r w:rsidRPr="0034377A">
        <w:rPr>
          <w:rFonts w:ascii="Aptos" w:hAnsi="Aptos" w:cstheme="minorHAnsi"/>
          <w:spacing w:val="-1"/>
        </w:rPr>
        <w:t xml:space="preserve"> </w:t>
      </w:r>
      <w:r w:rsidRPr="0034377A">
        <w:rPr>
          <w:rFonts w:ascii="Aptos" w:hAnsi="Aptos" w:cstheme="minorHAnsi"/>
        </w:rPr>
        <w:t>p.m. to</w:t>
      </w:r>
      <w:r w:rsidRPr="0034377A">
        <w:rPr>
          <w:rFonts w:ascii="Aptos" w:hAnsi="Aptos" w:cstheme="minorHAnsi"/>
          <w:spacing w:val="-1"/>
        </w:rPr>
        <w:t xml:space="preserve"> </w:t>
      </w:r>
      <w:r w:rsidRPr="0034377A">
        <w:rPr>
          <w:rFonts w:ascii="Aptos" w:hAnsi="Aptos" w:cstheme="minorHAnsi"/>
        </w:rPr>
        <w:t>get on</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bus.</w:t>
      </w:r>
    </w:p>
    <w:p w14:paraId="78ED599B" w14:textId="77777777" w:rsidR="00376E58" w:rsidRPr="0034377A" w:rsidRDefault="00376E58" w:rsidP="00FF3A7A">
      <w:pPr>
        <w:numPr>
          <w:ilvl w:val="0"/>
          <w:numId w:val="33"/>
        </w:numPr>
        <w:tabs>
          <w:tab w:val="left" w:pos="836"/>
        </w:tabs>
        <w:kinsoku w:val="0"/>
        <w:overflowPunct w:val="0"/>
        <w:autoSpaceDE w:val="0"/>
        <w:autoSpaceDN w:val="0"/>
        <w:adjustRightInd w:val="0"/>
        <w:ind w:left="836" w:right="406" w:hanging="360"/>
        <w:jc w:val="both"/>
        <w:rPr>
          <w:rFonts w:ascii="Aptos" w:hAnsi="Aptos" w:cstheme="minorHAnsi"/>
          <w:color w:val="FF0000"/>
        </w:rPr>
        <w:sectPr w:rsidR="00376E58" w:rsidRPr="0034377A" w:rsidSect="00F2636B">
          <w:headerReference w:type="default" r:id="rId18"/>
          <w:footerReference w:type="even" r:id="rId19"/>
          <w:footerReference w:type="default" r:id="rId20"/>
          <w:footerReference w:type="first" r:id="rId21"/>
          <w:type w:val="continuous"/>
          <w:pgSz w:w="12240" w:h="15840"/>
          <w:pgMar w:top="1440" w:right="1440" w:bottom="1440" w:left="1440" w:header="720" w:footer="720" w:gutter="0"/>
          <w:cols w:space="720"/>
          <w:noEndnote/>
          <w:docGrid w:linePitch="326"/>
        </w:sectPr>
      </w:pPr>
    </w:p>
    <w:p w14:paraId="44939535" w14:textId="77777777" w:rsidR="00376E58" w:rsidRPr="0034377A" w:rsidRDefault="00376E58" w:rsidP="00FF3A7A">
      <w:pPr>
        <w:kinsoku w:val="0"/>
        <w:overflowPunct w:val="0"/>
        <w:autoSpaceDE w:val="0"/>
        <w:autoSpaceDN w:val="0"/>
        <w:adjustRightInd w:val="0"/>
        <w:spacing w:before="8"/>
        <w:jc w:val="both"/>
        <w:rPr>
          <w:rFonts w:ascii="Aptos" w:hAnsi="Aptos" w:cstheme="minorHAnsi"/>
          <w:color w:val="FF0000"/>
        </w:rPr>
      </w:pPr>
    </w:p>
    <w:p w14:paraId="6391A9AE" w14:textId="77777777" w:rsidR="00636ACE" w:rsidRPr="0034377A" w:rsidRDefault="00636ACE" w:rsidP="00FF3A7A">
      <w:pPr>
        <w:kinsoku w:val="0"/>
        <w:overflowPunct w:val="0"/>
        <w:autoSpaceDE w:val="0"/>
        <w:autoSpaceDN w:val="0"/>
        <w:adjustRightInd w:val="0"/>
        <w:spacing w:line="304" w:lineRule="exact"/>
        <w:jc w:val="both"/>
        <w:outlineLvl w:val="0"/>
        <w:rPr>
          <w:rFonts w:ascii="Aptos" w:hAnsi="Aptos" w:cstheme="minorHAnsi"/>
          <w:b/>
          <w:bCs/>
          <w:color w:val="FF0000"/>
          <w:spacing w:val="16"/>
        </w:rPr>
      </w:pPr>
    </w:p>
    <w:p w14:paraId="6CCFDC81" w14:textId="59F9E9F8" w:rsidR="00376E58" w:rsidRPr="0034377A" w:rsidRDefault="00B569E3" w:rsidP="00FF3A7A">
      <w:pPr>
        <w:kinsoku w:val="0"/>
        <w:overflowPunct w:val="0"/>
        <w:autoSpaceDE w:val="0"/>
        <w:autoSpaceDN w:val="0"/>
        <w:adjustRightInd w:val="0"/>
        <w:spacing w:line="304" w:lineRule="exact"/>
        <w:jc w:val="both"/>
        <w:outlineLvl w:val="0"/>
        <w:rPr>
          <w:rFonts w:ascii="Aptos" w:hAnsi="Aptos" w:cstheme="minorHAnsi"/>
          <w:b/>
          <w:bCs/>
          <w:spacing w:val="10"/>
        </w:rPr>
      </w:pPr>
      <w:r w:rsidRPr="0034377A">
        <w:rPr>
          <w:rFonts w:ascii="Aptos" w:hAnsi="Aptos" w:cstheme="minorHAnsi"/>
          <w:b/>
          <w:bCs/>
          <w:spacing w:val="16"/>
        </w:rPr>
        <w:t xml:space="preserve">Center information and Application Information Section </w:t>
      </w:r>
    </w:p>
    <w:p w14:paraId="7D4B4149" w14:textId="3F020E31" w:rsidR="00376E58" w:rsidRPr="0034377A" w:rsidRDefault="00B569E3" w:rsidP="00FF3A7A">
      <w:pPr>
        <w:kinsoku w:val="0"/>
        <w:overflowPunct w:val="0"/>
        <w:autoSpaceDE w:val="0"/>
        <w:autoSpaceDN w:val="0"/>
        <w:adjustRightInd w:val="0"/>
        <w:spacing w:before="54"/>
        <w:ind w:right="408"/>
        <w:jc w:val="both"/>
        <w:rPr>
          <w:rFonts w:ascii="Aptos" w:hAnsi="Aptos" w:cstheme="minorHAnsi"/>
        </w:rPr>
      </w:pPr>
      <w:r w:rsidRPr="0034377A">
        <w:rPr>
          <w:rFonts w:ascii="Aptos" w:hAnsi="Aptos" w:cstheme="minorHAnsi"/>
        </w:rPr>
        <w:t xml:space="preserve">In this section the </w:t>
      </w:r>
      <w:r w:rsidR="00376E58" w:rsidRPr="0034377A">
        <w:rPr>
          <w:rFonts w:ascii="Aptos" w:hAnsi="Aptos" w:cstheme="minorHAnsi"/>
        </w:rPr>
        <w:t>applicant</w:t>
      </w:r>
      <w:r w:rsidR="00376E58" w:rsidRPr="0034377A">
        <w:rPr>
          <w:rFonts w:ascii="Aptos" w:hAnsi="Aptos" w:cstheme="minorHAnsi"/>
          <w:spacing w:val="-9"/>
        </w:rPr>
        <w:t xml:space="preserve"> </w:t>
      </w:r>
      <w:r w:rsidR="00376E58" w:rsidRPr="0034377A">
        <w:rPr>
          <w:rFonts w:ascii="Aptos" w:hAnsi="Aptos" w:cstheme="minorHAnsi"/>
        </w:rPr>
        <w:t>must</w:t>
      </w:r>
      <w:r w:rsidR="00376E58" w:rsidRPr="0034377A">
        <w:rPr>
          <w:rFonts w:ascii="Aptos" w:hAnsi="Aptos" w:cstheme="minorHAnsi"/>
          <w:spacing w:val="-12"/>
        </w:rPr>
        <w:t xml:space="preserve"> </w:t>
      </w:r>
      <w:r w:rsidR="00376E58" w:rsidRPr="0034377A">
        <w:rPr>
          <w:rFonts w:ascii="Aptos" w:hAnsi="Aptos" w:cstheme="minorHAnsi"/>
        </w:rPr>
        <w:t>address</w:t>
      </w:r>
      <w:r w:rsidR="00376E58" w:rsidRPr="0034377A">
        <w:rPr>
          <w:rFonts w:ascii="Aptos" w:hAnsi="Aptos" w:cstheme="minorHAnsi"/>
          <w:spacing w:val="-10"/>
        </w:rPr>
        <w:t xml:space="preserve"> </w:t>
      </w:r>
      <w:r w:rsidR="00376E58" w:rsidRPr="0034377A">
        <w:rPr>
          <w:rFonts w:ascii="Aptos" w:hAnsi="Aptos" w:cstheme="minorHAnsi"/>
        </w:rPr>
        <w:t>intentions</w:t>
      </w:r>
      <w:r w:rsidR="00376E58" w:rsidRPr="0034377A">
        <w:rPr>
          <w:rFonts w:ascii="Aptos" w:hAnsi="Aptos" w:cstheme="minorHAnsi"/>
          <w:spacing w:val="-10"/>
        </w:rPr>
        <w:t xml:space="preserve"> </w:t>
      </w:r>
      <w:r w:rsidR="00376E58" w:rsidRPr="0034377A">
        <w:rPr>
          <w:rFonts w:ascii="Aptos" w:hAnsi="Aptos" w:cstheme="minorHAnsi"/>
        </w:rPr>
        <w:t>regarding</w:t>
      </w:r>
      <w:r w:rsidR="00376E58" w:rsidRPr="0034377A">
        <w:rPr>
          <w:rFonts w:ascii="Aptos" w:hAnsi="Aptos" w:cstheme="minorHAnsi"/>
          <w:spacing w:val="-9"/>
        </w:rPr>
        <w:t xml:space="preserve"> </w:t>
      </w:r>
      <w:r w:rsidR="00376E58" w:rsidRPr="0034377A">
        <w:rPr>
          <w:rFonts w:ascii="Aptos" w:hAnsi="Aptos" w:cstheme="minorHAnsi"/>
        </w:rPr>
        <w:t>offering</w:t>
      </w:r>
      <w:r w:rsidR="00376E58" w:rsidRPr="0034377A">
        <w:rPr>
          <w:rFonts w:ascii="Aptos" w:hAnsi="Aptos" w:cstheme="minorHAnsi"/>
          <w:spacing w:val="-11"/>
        </w:rPr>
        <w:t xml:space="preserve"> </w:t>
      </w:r>
      <w:r w:rsidR="00376E58" w:rsidRPr="0034377A">
        <w:rPr>
          <w:rFonts w:ascii="Aptos" w:hAnsi="Aptos" w:cstheme="minorHAnsi"/>
        </w:rPr>
        <w:t>services</w:t>
      </w:r>
      <w:r w:rsidR="00376E58" w:rsidRPr="0034377A">
        <w:rPr>
          <w:rFonts w:ascii="Aptos" w:hAnsi="Aptos" w:cstheme="minorHAnsi"/>
          <w:spacing w:val="-8"/>
        </w:rPr>
        <w:t xml:space="preserve"> </w:t>
      </w:r>
      <w:r w:rsidR="00376E58" w:rsidRPr="0034377A">
        <w:rPr>
          <w:rFonts w:ascii="Aptos" w:hAnsi="Aptos" w:cstheme="minorHAnsi"/>
        </w:rPr>
        <w:t>during vacations,</w:t>
      </w:r>
      <w:r w:rsidR="00376E58" w:rsidRPr="0034377A">
        <w:rPr>
          <w:rFonts w:ascii="Aptos" w:hAnsi="Aptos" w:cstheme="minorHAnsi"/>
          <w:spacing w:val="23"/>
        </w:rPr>
        <w:t xml:space="preserve"> </w:t>
      </w:r>
      <w:r w:rsidR="00376E58" w:rsidRPr="0034377A">
        <w:rPr>
          <w:rFonts w:ascii="Aptos" w:hAnsi="Aptos" w:cstheme="minorHAnsi"/>
        </w:rPr>
        <w:t>breaks,</w:t>
      </w:r>
      <w:r w:rsidR="00376E58" w:rsidRPr="0034377A">
        <w:rPr>
          <w:rFonts w:ascii="Aptos" w:hAnsi="Aptos" w:cstheme="minorHAnsi"/>
          <w:spacing w:val="23"/>
        </w:rPr>
        <w:t xml:space="preserve"> </w:t>
      </w:r>
      <w:r w:rsidR="00376E58" w:rsidRPr="0034377A">
        <w:rPr>
          <w:rFonts w:ascii="Aptos" w:hAnsi="Aptos" w:cstheme="minorHAnsi"/>
        </w:rPr>
        <w:t>teacher</w:t>
      </w:r>
      <w:r w:rsidR="00376E58" w:rsidRPr="0034377A">
        <w:rPr>
          <w:rFonts w:ascii="Aptos" w:hAnsi="Aptos" w:cstheme="minorHAnsi"/>
          <w:spacing w:val="25"/>
        </w:rPr>
        <w:t xml:space="preserve"> </w:t>
      </w:r>
      <w:r w:rsidR="00376E58" w:rsidRPr="0034377A">
        <w:rPr>
          <w:rFonts w:ascii="Aptos" w:hAnsi="Aptos" w:cstheme="minorHAnsi"/>
        </w:rPr>
        <w:t>planning</w:t>
      </w:r>
      <w:r w:rsidR="00376E58" w:rsidRPr="0034377A">
        <w:rPr>
          <w:rFonts w:ascii="Aptos" w:hAnsi="Aptos" w:cstheme="minorHAnsi"/>
          <w:spacing w:val="21"/>
        </w:rPr>
        <w:t xml:space="preserve"> </w:t>
      </w:r>
      <w:r w:rsidR="00376E58" w:rsidRPr="0034377A">
        <w:rPr>
          <w:rFonts w:ascii="Aptos" w:hAnsi="Aptos" w:cstheme="minorHAnsi"/>
        </w:rPr>
        <w:t>days,</w:t>
      </w:r>
      <w:r w:rsidR="00376E58" w:rsidRPr="0034377A">
        <w:rPr>
          <w:rFonts w:ascii="Aptos" w:hAnsi="Aptos" w:cstheme="minorHAnsi"/>
          <w:spacing w:val="21"/>
        </w:rPr>
        <w:t xml:space="preserve"> </w:t>
      </w:r>
      <w:r w:rsidR="00376E58" w:rsidRPr="0034377A">
        <w:rPr>
          <w:rFonts w:ascii="Aptos" w:hAnsi="Aptos" w:cstheme="minorHAnsi"/>
        </w:rPr>
        <w:t>summer</w:t>
      </w:r>
      <w:r w:rsidR="00376E58" w:rsidRPr="0034377A">
        <w:rPr>
          <w:rFonts w:ascii="Aptos" w:hAnsi="Aptos" w:cstheme="minorHAnsi"/>
          <w:spacing w:val="22"/>
        </w:rPr>
        <w:t xml:space="preserve"> </w:t>
      </w:r>
      <w:r w:rsidR="00376E58" w:rsidRPr="0034377A">
        <w:rPr>
          <w:rFonts w:ascii="Aptos" w:hAnsi="Aptos" w:cstheme="minorHAnsi"/>
        </w:rPr>
        <w:t>school,</w:t>
      </w:r>
      <w:r w:rsidR="00376E58" w:rsidRPr="0034377A">
        <w:rPr>
          <w:rFonts w:ascii="Aptos" w:hAnsi="Aptos" w:cstheme="minorHAnsi"/>
          <w:spacing w:val="23"/>
        </w:rPr>
        <w:t xml:space="preserve"> </w:t>
      </w:r>
      <w:r w:rsidR="00376E58" w:rsidRPr="0034377A">
        <w:rPr>
          <w:rFonts w:ascii="Aptos" w:hAnsi="Aptos" w:cstheme="minorHAnsi"/>
        </w:rPr>
        <w:t>and</w:t>
      </w:r>
      <w:r w:rsidR="00376E58" w:rsidRPr="0034377A">
        <w:rPr>
          <w:rFonts w:ascii="Aptos" w:hAnsi="Aptos" w:cstheme="minorHAnsi"/>
          <w:spacing w:val="21"/>
        </w:rPr>
        <w:t xml:space="preserve"> </w:t>
      </w:r>
      <w:r w:rsidR="00376E58" w:rsidRPr="0034377A">
        <w:rPr>
          <w:rFonts w:ascii="Aptos" w:hAnsi="Aptos" w:cstheme="minorHAnsi"/>
        </w:rPr>
        <w:t>any</w:t>
      </w:r>
      <w:r w:rsidR="00376E58" w:rsidRPr="0034377A">
        <w:rPr>
          <w:rFonts w:ascii="Aptos" w:hAnsi="Aptos" w:cstheme="minorHAnsi"/>
          <w:spacing w:val="22"/>
        </w:rPr>
        <w:t xml:space="preserve"> </w:t>
      </w:r>
      <w:r w:rsidR="00376E58" w:rsidRPr="0034377A">
        <w:rPr>
          <w:rFonts w:ascii="Aptos" w:hAnsi="Aptos" w:cstheme="minorHAnsi"/>
        </w:rPr>
        <w:t>other</w:t>
      </w:r>
      <w:r w:rsidR="00376E58" w:rsidRPr="0034377A">
        <w:rPr>
          <w:rFonts w:ascii="Aptos" w:hAnsi="Aptos" w:cstheme="minorHAnsi"/>
          <w:spacing w:val="26"/>
        </w:rPr>
        <w:t xml:space="preserve"> </w:t>
      </w:r>
      <w:r w:rsidR="00376E58" w:rsidRPr="0034377A">
        <w:rPr>
          <w:rFonts w:ascii="Aptos" w:hAnsi="Aptos" w:cstheme="minorHAnsi"/>
        </w:rPr>
        <w:t>timeframes</w:t>
      </w:r>
      <w:r w:rsidR="00376E58" w:rsidRPr="0034377A">
        <w:rPr>
          <w:rFonts w:ascii="Aptos" w:hAnsi="Aptos" w:cstheme="minorHAnsi"/>
          <w:spacing w:val="23"/>
        </w:rPr>
        <w:t xml:space="preserve"> </w:t>
      </w:r>
      <w:r w:rsidR="00376E58" w:rsidRPr="0034377A">
        <w:rPr>
          <w:rFonts w:ascii="Aptos" w:hAnsi="Aptos" w:cstheme="minorHAnsi"/>
        </w:rPr>
        <w:t>in</w:t>
      </w:r>
      <w:r w:rsidR="00376E58" w:rsidRPr="0034377A">
        <w:rPr>
          <w:rFonts w:ascii="Aptos" w:hAnsi="Aptos" w:cstheme="minorHAnsi"/>
          <w:spacing w:val="21"/>
        </w:rPr>
        <w:t xml:space="preserve"> </w:t>
      </w:r>
      <w:r w:rsidR="00376E58" w:rsidRPr="0034377A">
        <w:rPr>
          <w:rFonts w:ascii="Aptos" w:hAnsi="Aptos" w:cstheme="minorHAnsi"/>
        </w:rPr>
        <w:t>which</w:t>
      </w:r>
      <w:r w:rsidR="00376E58" w:rsidRPr="0034377A">
        <w:rPr>
          <w:rFonts w:ascii="Aptos" w:hAnsi="Aptos" w:cstheme="minorHAnsi"/>
          <w:spacing w:val="21"/>
        </w:rPr>
        <w:t xml:space="preserve"> </w:t>
      </w:r>
      <w:r w:rsidR="00376E58" w:rsidRPr="0034377A">
        <w:rPr>
          <w:rFonts w:ascii="Aptos" w:hAnsi="Aptos" w:cstheme="minorHAnsi"/>
        </w:rPr>
        <w:t>the regular school day</w:t>
      </w:r>
      <w:r w:rsidR="00376E58" w:rsidRPr="0034377A">
        <w:rPr>
          <w:rFonts w:ascii="Aptos" w:hAnsi="Aptos" w:cstheme="minorHAnsi"/>
          <w:spacing w:val="-1"/>
        </w:rPr>
        <w:t xml:space="preserve"> </w:t>
      </w:r>
      <w:r w:rsidR="00376E58" w:rsidRPr="0034377A">
        <w:rPr>
          <w:rFonts w:ascii="Aptos" w:hAnsi="Aptos" w:cstheme="minorHAnsi"/>
        </w:rPr>
        <w:t>may</w:t>
      </w:r>
      <w:r w:rsidR="00376E58" w:rsidRPr="0034377A">
        <w:rPr>
          <w:rFonts w:ascii="Aptos" w:hAnsi="Aptos" w:cstheme="minorHAnsi"/>
          <w:spacing w:val="-3"/>
        </w:rPr>
        <w:t xml:space="preserve"> </w:t>
      </w:r>
      <w:r w:rsidR="00376E58" w:rsidRPr="0034377A">
        <w:rPr>
          <w:rFonts w:ascii="Aptos" w:hAnsi="Aptos" w:cstheme="minorHAnsi"/>
        </w:rPr>
        <w:t>not be</w:t>
      </w:r>
      <w:r w:rsidR="00376E58" w:rsidRPr="0034377A">
        <w:rPr>
          <w:rFonts w:ascii="Aptos" w:hAnsi="Aptos" w:cstheme="minorHAnsi"/>
          <w:spacing w:val="-1"/>
        </w:rPr>
        <w:t xml:space="preserve"> </w:t>
      </w:r>
      <w:r w:rsidR="00376E58" w:rsidRPr="0034377A">
        <w:rPr>
          <w:rFonts w:ascii="Aptos" w:hAnsi="Aptos" w:cstheme="minorHAnsi"/>
        </w:rPr>
        <w:t>in session.</w:t>
      </w:r>
    </w:p>
    <w:p w14:paraId="4B149A9C" w14:textId="77777777" w:rsidR="00376E58" w:rsidRPr="0034377A" w:rsidRDefault="00376E58" w:rsidP="00FF3A7A">
      <w:pPr>
        <w:kinsoku w:val="0"/>
        <w:overflowPunct w:val="0"/>
        <w:autoSpaceDE w:val="0"/>
        <w:autoSpaceDN w:val="0"/>
        <w:adjustRightInd w:val="0"/>
        <w:spacing w:before="10"/>
        <w:jc w:val="both"/>
        <w:rPr>
          <w:rFonts w:ascii="Aptos" w:hAnsi="Aptos" w:cstheme="minorHAnsi"/>
        </w:rPr>
      </w:pPr>
    </w:p>
    <w:p w14:paraId="707C2DB5" w14:textId="77777777" w:rsidR="00376E58" w:rsidRPr="0034377A" w:rsidRDefault="00376E58" w:rsidP="00FF3A7A">
      <w:pPr>
        <w:tabs>
          <w:tab w:val="left" w:pos="836"/>
        </w:tabs>
        <w:kinsoku w:val="0"/>
        <w:overflowPunct w:val="0"/>
        <w:autoSpaceDE w:val="0"/>
        <w:autoSpaceDN w:val="0"/>
        <w:adjustRightInd w:val="0"/>
        <w:ind w:left="836" w:right="405"/>
        <w:jc w:val="both"/>
        <w:rPr>
          <w:rFonts w:ascii="Aptos" w:hAnsi="Aptos" w:cstheme="minorHAnsi"/>
          <w:i/>
          <w:iCs/>
        </w:rPr>
      </w:pPr>
      <w:r w:rsidRPr="0034377A">
        <w:rPr>
          <w:rFonts w:ascii="Aptos" w:hAnsi="Aptos" w:cstheme="minorHAnsi"/>
        </w:rPr>
        <w:t>Please</w:t>
      </w:r>
      <w:r w:rsidRPr="0034377A">
        <w:rPr>
          <w:rFonts w:ascii="Aptos" w:hAnsi="Aptos" w:cstheme="minorHAnsi"/>
          <w:spacing w:val="10"/>
        </w:rPr>
        <w:t xml:space="preserve"> </w:t>
      </w:r>
      <w:r w:rsidRPr="0034377A">
        <w:rPr>
          <w:rFonts w:ascii="Aptos" w:hAnsi="Aptos" w:cstheme="minorHAnsi"/>
        </w:rPr>
        <w:t>list</w:t>
      </w:r>
      <w:r w:rsidRPr="0034377A">
        <w:rPr>
          <w:rFonts w:ascii="Aptos" w:hAnsi="Aptos" w:cstheme="minorHAnsi"/>
          <w:spacing w:val="11"/>
        </w:rPr>
        <w:t xml:space="preserve"> </w:t>
      </w:r>
      <w:r w:rsidRPr="0034377A">
        <w:rPr>
          <w:rFonts w:ascii="Aptos" w:hAnsi="Aptos" w:cstheme="minorHAnsi"/>
        </w:rPr>
        <w:t>the</w:t>
      </w:r>
      <w:r w:rsidRPr="0034377A">
        <w:rPr>
          <w:rFonts w:ascii="Aptos" w:hAnsi="Aptos" w:cstheme="minorHAnsi"/>
          <w:spacing w:val="9"/>
        </w:rPr>
        <w:t xml:space="preserve"> </w:t>
      </w:r>
      <w:r w:rsidRPr="0034377A">
        <w:rPr>
          <w:rFonts w:ascii="Aptos" w:hAnsi="Aptos" w:cstheme="minorHAnsi"/>
        </w:rPr>
        <w:t>name</w:t>
      </w:r>
      <w:r w:rsidRPr="0034377A">
        <w:rPr>
          <w:rFonts w:ascii="Aptos" w:hAnsi="Aptos" w:cstheme="minorHAnsi"/>
          <w:spacing w:val="10"/>
        </w:rPr>
        <w:t xml:space="preserve"> </w:t>
      </w:r>
      <w:r w:rsidRPr="0034377A">
        <w:rPr>
          <w:rFonts w:ascii="Aptos" w:hAnsi="Aptos" w:cstheme="minorHAnsi"/>
        </w:rPr>
        <w:t>of</w:t>
      </w:r>
      <w:r w:rsidRPr="0034377A">
        <w:rPr>
          <w:rFonts w:ascii="Aptos" w:hAnsi="Aptos" w:cstheme="minorHAnsi"/>
          <w:spacing w:val="8"/>
        </w:rPr>
        <w:t xml:space="preserve"> </w:t>
      </w:r>
      <w:r w:rsidRPr="0034377A">
        <w:rPr>
          <w:rFonts w:ascii="Aptos" w:hAnsi="Aptos" w:cstheme="minorHAnsi"/>
        </w:rPr>
        <w:t>your</w:t>
      </w:r>
      <w:r w:rsidRPr="0034377A">
        <w:rPr>
          <w:rFonts w:ascii="Aptos" w:hAnsi="Aptos" w:cstheme="minorHAnsi"/>
          <w:spacing w:val="11"/>
        </w:rPr>
        <w:t xml:space="preserve"> </w:t>
      </w:r>
      <w:r w:rsidRPr="0034377A">
        <w:rPr>
          <w:rFonts w:ascii="Aptos" w:hAnsi="Aptos" w:cstheme="minorHAnsi"/>
        </w:rPr>
        <w:t>program.</w:t>
      </w:r>
      <w:r w:rsidRPr="0034377A">
        <w:rPr>
          <w:rFonts w:ascii="Aptos" w:hAnsi="Aptos" w:cstheme="minorHAnsi"/>
          <w:spacing w:val="73"/>
        </w:rPr>
        <w:t xml:space="preserve"> </w:t>
      </w:r>
      <w:r w:rsidRPr="0034377A">
        <w:rPr>
          <w:rFonts w:ascii="Aptos" w:hAnsi="Aptos" w:cstheme="minorHAnsi"/>
        </w:rPr>
        <w:t>You</w:t>
      </w:r>
      <w:r w:rsidRPr="0034377A">
        <w:rPr>
          <w:rFonts w:ascii="Aptos" w:hAnsi="Aptos" w:cstheme="minorHAnsi"/>
          <w:spacing w:val="9"/>
        </w:rPr>
        <w:t xml:space="preserve"> </w:t>
      </w:r>
      <w:r w:rsidRPr="0034377A">
        <w:rPr>
          <w:rFonts w:ascii="Aptos" w:hAnsi="Aptos" w:cstheme="minorHAnsi"/>
        </w:rPr>
        <w:t>must</w:t>
      </w:r>
      <w:r w:rsidRPr="0034377A">
        <w:rPr>
          <w:rFonts w:ascii="Aptos" w:hAnsi="Aptos" w:cstheme="minorHAnsi"/>
          <w:spacing w:val="8"/>
        </w:rPr>
        <w:t xml:space="preserve"> </w:t>
      </w:r>
      <w:r w:rsidRPr="0034377A">
        <w:rPr>
          <w:rFonts w:ascii="Aptos" w:hAnsi="Aptos" w:cstheme="minorHAnsi"/>
        </w:rPr>
        <w:t>include</w:t>
      </w:r>
      <w:r w:rsidRPr="0034377A">
        <w:rPr>
          <w:rFonts w:ascii="Aptos" w:hAnsi="Aptos" w:cstheme="minorHAnsi"/>
          <w:spacing w:val="10"/>
        </w:rPr>
        <w:t xml:space="preserve"> </w:t>
      </w:r>
      <w:r w:rsidRPr="0034377A">
        <w:rPr>
          <w:rFonts w:ascii="Aptos" w:hAnsi="Aptos" w:cstheme="minorHAnsi"/>
        </w:rPr>
        <w:t>“21st</w:t>
      </w:r>
      <w:r w:rsidRPr="0034377A">
        <w:rPr>
          <w:rFonts w:ascii="Aptos" w:hAnsi="Aptos" w:cstheme="minorHAnsi"/>
          <w:spacing w:val="11"/>
        </w:rPr>
        <w:t xml:space="preserve"> </w:t>
      </w:r>
      <w:r w:rsidRPr="0034377A">
        <w:rPr>
          <w:rFonts w:ascii="Aptos" w:hAnsi="Aptos" w:cstheme="minorHAnsi"/>
        </w:rPr>
        <w:t>Century</w:t>
      </w:r>
      <w:r w:rsidRPr="0034377A">
        <w:rPr>
          <w:rFonts w:ascii="Aptos" w:hAnsi="Aptos" w:cstheme="minorHAnsi"/>
          <w:spacing w:val="11"/>
        </w:rPr>
        <w:t xml:space="preserve"> </w:t>
      </w:r>
      <w:r w:rsidRPr="0034377A">
        <w:rPr>
          <w:rFonts w:ascii="Aptos" w:hAnsi="Aptos" w:cstheme="minorHAnsi"/>
        </w:rPr>
        <w:t>Community</w:t>
      </w:r>
      <w:r w:rsidRPr="0034377A">
        <w:rPr>
          <w:rFonts w:ascii="Aptos" w:hAnsi="Aptos" w:cstheme="minorHAnsi"/>
          <w:spacing w:val="10"/>
        </w:rPr>
        <w:t xml:space="preserve"> </w:t>
      </w:r>
      <w:r w:rsidRPr="0034377A">
        <w:rPr>
          <w:rFonts w:ascii="Aptos" w:hAnsi="Aptos" w:cstheme="minorHAnsi"/>
        </w:rPr>
        <w:t>Learning</w:t>
      </w:r>
      <w:r w:rsidRPr="0034377A">
        <w:rPr>
          <w:rFonts w:ascii="Aptos" w:hAnsi="Aptos" w:cstheme="minorHAnsi"/>
          <w:spacing w:val="-1"/>
        </w:rPr>
        <w:t xml:space="preserve"> </w:t>
      </w:r>
      <w:r w:rsidRPr="0034377A">
        <w:rPr>
          <w:rFonts w:ascii="Aptos" w:hAnsi="Aptos" w:cstheme="minorHAnsi"/>
        </w:rPr>
        <w:t>Center”</w:t>
      </w:r>
      <w:r w:rsidRPr="0034377A">
        <w:rPr>
          <w:rFonts w:ascii="Aptos" w:hAnsi="Aptos" w:cstheme="minorHAnsi"/>
          <w:spacing w:val="40"/>
        </w:rPr>
        <w:t xml:space="preserve"> </w:t>
      </w:r>
      <w:r w:rsidRPr="0034377A">
        <w:rPr>
          <w:rFonts w:ascii="Aptos" w:hAnsi="Aptos" w:cstheme="minorHAnsi"/>
        </w:rPr>
        <w:t>as</w:t>
      </w:r>
      <w:r w:rsidRPr="0034377A">
        <w:rPr>
          <w:rFonts w:ascii="Aptos" w:hAnsi="Aptos" w:cstheme="minorHAnsi"/>
          <w:spacing w:val="40"/>
        </w:rPr>
        <w:t xml:space="preserve"> </w:t>
      </w:r>
      <w:r w:rsidRPr="0034377A">
        <w:rPr>
          <w:rFonts w:ascii="Aptos" w:hAnsi="Aptos" w:cstheme="minorHAnsi"/>
        </w:rPr>
        <w:t>a</w:t>
      </w:r>
      <w:r w:rsidRPr="0034377A">
        <w:rPr>
          <w:rFonts w:ascii="Aptos" w:hAnsi="Aptos" w:cstheme="minorHAnsi"/>
          <w:spacing w:val="39"/>
        </w:rPr>
        <w:t xml:space="preserve"> </w:t>
      </w:r>
      <w:r w:rsidRPr="0034377A">
        <w:rPr>
          <w:rFonts w:ascii="Aptos" w:hAnsi="Aptos" w:cstheme="minorHAnsi"/>
        </w:rPr>
        <w:t>part</w:t>
      </w:r>
      <w:r w:rsidRPr="0034377A">
        <w:rPr>
          <w:rFonts w:ascii="Aptos" w:hAnsi="Aptos" w:cstheme="minorHAnsi"/>
          <w:spacing w:val="40"/>
        </w:rPr>
        <w:t xml:space="preserve"> </w:t>
      </w:r>
      <w:r w:rsidRPr="0034377A">
        <w:rPr>
          <w:rFonts w:ascii="Aptos" w:hAnsi="Aptos" w:cstheme="minorHAnsi"/>
        </w:rPr>
        <w:t>of</w:t>
      </w:r>
      <w:r w:rsidRPr="0034377A">
        <w:rPr>
          <w:rFonts w:ascii="Aptos" w:hAnsi="Aptos" w:cstheme="minorHAnsi"/>
          <w:spacing w:val="38"/>
        </w:rPr>
        <w:t xml:space="preserve"> </w:t>
      </w:r>
      <w:r w:rsidRPr="0034377A">
        <w:rPr>
          <w:rFonts w:ascii="Aptos" w:hAnsi="Aptos" w:cstheme="minorHAnsi"/>
        </w:rPr>
        <w:t>the</w:t>
      </w:r>
      <w:r w:rsidRPr="0034377A">
        <w:rPr>
          <w:rFonts w:ascii="Aptos" w:hAnsi="Aptos" w:cstheme="minorHAnsi"/>
          <w:spacing w:val="39"/>
        </w:rPr>
        <w:t xml:space="preserve"> </w:t>
      </w:r>
      <w:r w:rsidRPr="0034377A">
        <w:rPr>
          <w:rFonts w:ascii="Aptos" w:hAnsi="Aptos" w:cstheme="minorHAnsi"/>
        </w:rPr>
        <w:t>name.</w:t>
      </w:r>
      <w:r w:rsidRPr="0034377A">
        <w:rPr>
          <w:rFonts w:ascii="Aptos" w:hAnsi="Aptos" w:cstheme="minorHAnsi"/>
          <w:spacing w:val="40"/>
        </w:rPr>
        <w:t xml:space="preserve"> </w:t>
      </w:r>
      <w:r w:rsidRPr="0034377A">
        <w:rPr>
          <w:rFonts w:ascii="Aptos" w:hAnsi="Aptos" w:cstheme="minorHAnsi"/>
          <w:i/>
          <w:iCs/>
        </w:rPr>
        <w:t>Example:</w:t>
      </w:r>
      <w:r w:rsidRPr="0034377A">
        <w:rPr>
          <w:rFonts w:ascii="Aptos" w:hAnsi="Aptos" w:cstheme="minorHAnsi"/>
          <w:i/>
          <w:iCs/>
          <w:spacing w:val="40"/>
        </w:rPr>
        <w:t xml:space="preserve">  </w:t>
      </w:r>
      <w:r w:rsidR="00365558" w:rsidRPr="0034377A">
        <w:rPr>
          <w:rFonts w:ascii="Aptos" w:hAnsi="Aptos" w:cstheme="minorHAnsi"/>
          <w:i/>
          <w:iCs/>
        </w:rPr>
        <w:t>Delaware</w:t>
      </w:r>
      <w:r w:rsidRPr="0034377A">
        <w:rPr>
          <w:rFonts w:ascii="Aptos" w:hAnsi="Aptos" w:cstheme="minorHAnsi"/>
          <w:i/>
          <w:iCs/>
          <w:spacing w:val="39"/>
        </w:rPr>
        <w:t xml:space="preserve"> </w:t>
      </w:r>
      <w:r w:rsidRPr="0034377A">
        <w:rPr>
          <w:rFonts w:ascii="Aptos" w:hAnsi="Aptos" w:cstheme="minorHAnsi"/>
          <w:i/>
          <w:iCs/>
        </w:rPr>
        <w:t>Elementary</w:t>
      </w:r>
      <w:r w:rsidRPr="0034377A">
        <w:rPr>
          <w:rFonts w:ascii="Aptos" w:hAnsi="Aptos" w:cstheme="minorHAnsi"/>
          <w:i/>
          <w:iCs/>
          <w:spacing w:val="40"/>
        </w:rPr>
        <w:t xml:space="preserve"> </w:t>
      </w:r>
      <w:r w:rsidRPr="0034377A">
        <w:rPr>
          <w:rFonts w:ascii="Aptos" w:hAnsi="Aptos" w:cstheme="minorHAnsi"/>
          <w:i/>
          <w:iCs/>
        </w:rPr>
        <w:t>21st</w:t>
      </w:r>
      <w:r w:rsidRPr="0034377A">
        <w:rPr>
          <w:rFonts w:ascii="Aptos" w:hAnsi="Aptos" w:cstheme="minorHAnsi"/>
          <w:i/>
          <w:iCs/>
          <w:spacing w:val="38"/>
        </w:rPr>
        <w:t xml:space="preserve"> </w:t>
      </w:r>
      <w:r w:rsidRPr="0034377A">
        <w:rPr>
          <w:rFonts w:ascii="Aptos" w:hAnsi="Aptos" w:cstheme="minorHAnsi"/>
          <w:i/>
          <w:iCs/>
        </w:rPr>
        <w:t>Century</w:t>
      </w:r>
      <w:r w:rsidRPr="0034377A">
        <w:rPr>
          <w:rFonts w:ascii="Aptos" w:hAnsi="Aptos" w:cstheme="minorHAnsi"/>
          <w:i/>
          <w:iCs/>
          <w:spacing w:val="40"/>
        </w:rPr>
        <w:t xml:space="preserve"> </w:t>
      </w:r>
      <w:r w:rsidRPr="0034377A">
        <w:rPr>
          <w:rFonts w:ascii="Aptos" w:hAnsi="Aptos" w:cstheme="minorHAnsi"/>
          <w:i/>
          <w:iCs/>
        </w:rPr>
        <w:t>Community Learning</w:t>
      </w:r>
      <w:r w:rsidRPr="0034377A">
        <w:rPr>
          <w:rFonts w:ascii="Aptos" w:hAnsi="Aptos" w:cstheme="minorHAnsi"/>
          <w:i/>
          <w:iCs/>
          <w:spacing w:val="34"/>
        </w:rPr>
        <w:t xml:space="preserve"> </w:t>
      </w:r>
      <w:r w:rsidRPr="0034377A">
        <w:rPr>
          <w:rFonts w:ascii="Aptos" w:hAnsi="Aptos" w:cstheme="minorHAnsi"/>
          <w:i/>
          <w:iCs/>
        </w:rPr>
        <w:t>Center.</w:t>
      </w:r>
      <w:r w:rsidRPr="0034377A">
        <w:rPr>
          <w:rFonts w:ascii="Aptos" w:hAnsi="Aptos" w:cstheme="minorHAnsi"/>
          <w:i/>
          <w:iCs/>
          <w:spacing w:val="67"/>
          <w:w w:val="150"/>
        </w:rPr>
        <w:t xml:space="preserve"> </w:t>
      </w:r>
      <w:r w:rsidRPr="0034377A">
        <w:rPr>
          <w:rFonts w:ascii="Aptos" w:hAnsi="Aptos" w:cstheme="minorHAnsi"/>
          <w:i/>
          <w:iCs/>
        </w:rPr>
        <w:t>Example:</w:t>
      </w:r>
      <w:r w:rsidRPr="0034377A">
        <w:rPr>
          <w:rFonts w:ascii="Aptos" w:hAnsi="Aptos" w:cstheme="minorHAnsi"/>
          <w:i/>
          <w:iCs/>
          <w:spacing w:val="36"/>
        </w:rPr>
        <w:t xml:space="preserve"> </w:t>
      </w:r>
      <w:r w:rsidR="00365558" w:rsidRPr="0034377A">
        <w:rPr>
          <w:rFonts w:ascii="Aptos" w:hAnsi="Aptos" w:cstheme="minorHAnsi"/>
          <w:i/>
          <w:iCs/>
        </w:rPr>
        <w:t>North Point</w:t>
      </w:r>
      <w:r w:rsidRPr="0034377A">
        <w:rPr>
          <w:rFonts w:ascii="Aptos" w:hAnsi="Aptos" w:cstheme="minorHAnsi"/>
          <w:i/>
          <w:iCs/>
          <w:spacing w:val="36"/>
        </w:rPr>
        <w:t xml:space="preserve"> </w:t>
      </w:r>
      <w:r w:rsidRPr="0034377A">
        <w:rPr>
          <w:rFonts w:ascii="Aptos" w:hAnsi="Aptos" w:cstheme="minorHAnsi"/>
          <w:i/>
          <w:iCs/>
        </w:rPr>
        <w:t>Elementary</w:t>
      </w:r>
      <w:r w:rsidRPr="0034377A">
        <w:rPr>
          <w:rFonts w:ascii="Aptos" w:hAnsi="Aptos" w:cstheme="minorHAnsi"/>
          <w:i/>
          <w:iCs/>
          <w:spacing w:val="35"/>
        </w:rPr>
        <w:t xml:space="preserve"> </w:t>
      </w:r>
      <w:r w:rsidRPr="0034377A">
        <w:rPr>
          <w:rFonts w:ascii="Aptos" w:hAnsi="Aptos" w:cstheme="minorHAnsi"/>
          <w:i/>
          <w:iCs/>
        </w:rPr>
        <w:t>21st</w:t>
      </w:r>
      <w:r w:rsidRPr="0034377A">
        <w:rPr>
          <w:rFonts w:ascii="Aptos" w:hAnsi="Aptos" w:cstheme="minorHAnsi"/>
          <w:i/>
          <w:iCs/>
          <w:spacing w:val="36"/>
        </w:rPr>
        <w:t xml:space="preserve"> </w:t>
      </w:r>
      <w:r w:rsidRPr="0034377A">
        <w:rPr>
          <w:rFonts w:ascii="Aptos" w:hAnsi="Aptos" w:cstheme="minorHAnsi"/>
          <w:i/>
          <w:iCs/>
        </w:rPr>
        <w:t>Century</w:t>
      </w:r>
      <w:r w:rsidRPr="0034377A">
        <w:rPr>
          <w:rFonts w:ascii="Aptos" w:hAnsi="Aptos" w:cstheme="minorHAnsi"/>
          <w:i/>
          <w:iCs/>
          <w:spacing w:val="35"/>
        </w:rPr>
        <w:t xml:space="preserve"> </w:t>
      </w:r>
      <w:r w:rsidRPr="0034377A">
        <w:rPr>
          <w:rFonts w:ascii="Aptos" w:hAnsi="Aptos" w:cstheme="minorHAnsi"/>
          <w:i/>
          <w:iCs/>
        </w:rPr>
        <w:t>Community</w:t>
      </w:r>
      <w:r w:rsidRPr="0034377A">
        <w:rPr>
          <w:rFonts w:ascii="Aptos" w:hAnsi="Aptos" w:cstheme="minorHAnsi"/>
          <w:i/>
          <w:iCs/>
          <w:spacing w:val="33"/>
        </w:rPr>
        <w:t xml:space="preserve"> </w:t>
      </w:r>
      <w:r w:rsidRPr="0034377A">
        <w:rPr>
          <w:rFonts w:ascii="Aptos" w:hAnsi="Aptos" w:cstheme="minorHAnsi"/>
          <w:i/>
          <w:iCs/>
        </w:rPr>
        <w:t>Learning</w:t>
      </w:r>
      <w:r w:rsidRPr="0034377A">
        <w:rPr>
          <w:rFonts w:ascii="Aptos" w:hAnsi="Aptos" w:cstheme="minorHAnsi"/>
          <w:i/>
          <w:iCs/>
          <w:spacing w:val="34"/>
        </w:rPr>
        <w:t xml:space="preserve"> </w:t>
      </w:r>
      <w:r w:rsidRPr="0034377A">
        <w:rPr>
          <w:rFonts w:ascii="Aptos" w:hAnsi="Aptos" w:cstheme="minorHAnsi"/>
          <w:i/>
          <w:iCs/>
        </w:rPr>
        <w:t>Center</w:t>
      </w:r>
      <w:r w:rsidRPr="0034377A">
        <w:rPr>
          <w:rFonts w:ascii="Aptos" w:hAnsi="Aptos" w:cstheme="minorHAnsi"/>
          <w:i/>
          <w:iCs/>
          <w:spacing w:val="33"/>
        </w:rPr>
        <w:t xml:space="preserve"> </w:t>
      </w:r>
      <w:r w:rsidRPr="0034377A">
        <w:rPr>
          <w:rFonts w:ascii="Aptos" w:hAnsi="Aptos" w:cstheme="minorHAnsi"/>
          <w:i/>
          <w:iCs/>
        </w:rPr>
        <w:t>or The Learning Station 21st CCLC.</w:t>
      </w:r>
    </w:p>
    <w:p w14:paraId="66F26D31" w14:textId="77777777" w:rsidR="00376E58" w:rsidRPr="0034377A" w:rsidRDefault="00376E58" w:rsidP="00FF3A7A">
      <w:pPr>
        <w:kinsoku w:val="0"/>
        <w:overflowPunct w:val="0"/>
        <w:autoSpaceDE w:val="0"/>
        <w:autoSpaceDN w:val="0"/>
        <w:adjustRightInd w:val="0"/>
        <w:jc w:val="both"/>
        <w:rPr>
          <w:rFonts w:ascii="Aptos" w:hAnsi="Aptos" w:cstheme="minorHAnsi"/>
          <w:i/>
          <w:iCs/>
        </w:rPr>
      </w:pPr>
    </w:p>
    <w:p w14:paraId="7D53D520" w14:textId="77777777" w:rsidR="00376E58" w:rsidRPr="0034377A" w:rsidRDefault="00AF6A38" w:rsidP="00FF3A7A">
      <w:pPr>
        <w:autoSpaceDE w:val="0"/>
        <w:autoSpaceDN w:val="0"/>
        <w:adjustRightInd w:val="0"/>
        <w:jc w:val="both"/>
        <w:rPr>
          <w:rFonts w:ascii="Aptos" w:hAnsi="Aptos" w:cstheme="minorHAnsi"/>
        </w:rPr>
      </w:pPr>
      <w:r w:rsidRPr="0034377A">
        <w:rPr>
          <w:rFonts w:ascii="Aptos" w:hAnsi="Aptos" w:cstheme="minorHAnsi"/>
          <w:b/>
          <w:bCs/>
        </w:rPr>
        <w:t>The</w:t>
      </w:r>
      <w:r w:rsidR="00376E58" w:rsidRPr="0034377A">
        <w:rPr>
          <w:rFonts w:ascii="Aptos" w:hAnsi="Aptos" w:cstheme="minorHAnsi"/>
          <w:b/>
          <w:bCs/>
          <w:spacing w:val="6"/>
        </w:rPr>
        <w:t xml:space="preserve"> </w:t>
      </w:r>
      <w:r w:rsidR="00376E58" w:rsidRPr="0034377A">
        <w:rPr>
          <w:rFonts w:ascii="Aptos" w:hAnsi="Aptos" w:cstheme="minorHAnsi"/>
          <w:b/>
          <w:bCs/>
        </w:rPr>
        <w:t>program</w:t>
      </w:r>
      <w:r w:rsidR="00376E58" w:rsidRPr="0034377A">
        <w:rPr>
          <w:rFonts w:ascii="Aptos" w:hAnsi="Aptos" w:cstheme="minorHAnsi"/>
          <w:b/>
          <w:bCs/>
          <w:spacing w:val="9"/>
        </w:rPr>
        <w:t xml:space="preserve"> </w:t>
      </w:r>
      <w:r w:rsidR="00376E58" w:rsidRPr="0034377A">
        <w:rPr>
          <w:rFonts w:ascii="Aptos" w:hAnsi="Aptos" w:cstheme="minorHAnsi"/>
          <w:b/>
          <w:bCs/>
        </w:rPr>
        <w:t>should</w:t>
      </w:r>
      <w:r w:rsidR="00376E58" w:rsidRPr="0034377A">
        <w:rPr>
          <w:rFonts w:ascii="Aptos" w:hAnsi="Aptos" w:cstheme="minorHAnsi"/>
          <w:b/>
          <w:bCs/>
          <w:spacing w:val="9"/>
        </w:rPr>
        <w:t xml:space="preserve"> </w:t>
      </w:r>
      <w:r w:rsidR="00376E58" w:rsidRPr="0034377A">
        <w:rPr>
          <w:rFonts w:ascii="Aptos" w:hAnsi="Aptos" w:cstheme="minorHAnsi"/>
          <w:b/>
          <w:bCs/>
        </w:rPr>
        <w:t>operate</w:t>
      </w:r>
      <w:r w:rsidR="00376E58" w:rsidRPr="0034377A">
        <w:rPr>
          <w:rFonts w:ascii="Aptos" w:hAnsi="Aptos" w:cstheme="minorHAnsi"/>
          <w:b/>
          <w:bCs/>
          <w:spacing w:val="11"/>
        </w:rPr>
        <w:t xml:space="preserve"> </w:t>
      </w:r>
      <w:r w:rsidR="00376E58" w:rsidRPr="0034377A">
        <w:rPr>
          <w:rFonts w:ascii="Aptos" w:hAnsi="Aptos" w:cstheme="minorHAnsi"/>
          <w:b/>
          <w:bCs/>
        </w:rPr>
        <w:t>from</w:t>
      </w:r>
      <w:r w:rsidR="00376E58" w:rsidRPr="0034377A">
        <w:rPr>
          <w:rFonts w:ascii="Aptos" w:hAnsi="Aptos" w:cstheme="minorHAnsi"/>
          <w:b/>
          <w:bCs/>
          <w:spacing w:val="10"/>
        </w:rPr>
        <w:t xml:space="preserve"> </w:t>
      </w:r>
      <w:r w:rsidR="00376E58" w:rsidRPr="0034377A">
        <w:rPr>
          <w:rFonts w:ascii="Aptos" w:hAnsi="Aptos" w:cstheme="minorHAnsi"/>
          <w:b/>
          <w:bCs/>
        </w:rPr>
        <w:t>the</w:t>
      </w:r>
      <w:r w:rsidR="00376E58" w:rsidRPr="0034377A">
        <w:rPr>
          <w:rFonts w:ascii="Aptos" w:hAnsi="Aptos" w:cstheme="minorHAnsi"/>
          <w:b/>
          <w:bCs/>
          <w:spacing w:val="6"/>
        </w:rPr>
        <w:t xml:space="preserve"> </w:t>
      </w:r>
      <w:r w:rsidR="00376E58" w:rsidRPr="0034377A">
        <w:rPr>
          <w:rFonts w:ascii="Aptos" w:hAnsi="Aptos" w:cstheme="minorHAnsi"/>
          <w:b/>
          <w:bCs/>
        </w:rPr>
        <w:t>first</w:t>
      </w:r>
      <w:r w:rsidR="00376E58" w:rsidRPr="0034377A">
        <w:rPr>
          <w:rFonts w:ascii="Aptos" w:hAnsi="Aptos" w:cstheme="minorHAnsi"/>
          <w:b/>
          <w:bCs/>
          <w:spacing w:val="10"/>
        </w:rPr>
        <w:t xml:space="preserve"> </w:t>
      </w:r>
      <w:r w:rsidR="00376E58" w:rsidRPr="0034377A">
        <w:rPr>
          <w:rFonts w:ascii="Aptos" w:hAnsi="Aptos" w:cstheme="minorHAnsi"/>
          <w:b/>
          <w:bCs/>
        </w:rPr>
        <w:t>day</w:t>
      </w:r>
      <w:r w:rsidR="00376E58" w:rsidRPr="0034377A">
        <w:rPr>
          <w:rFonts w:ascii="Aptos" w:hAnsi="Aptos" w:cstheme="minorHAnsi"/>
          <w:b/>
          <w:bCs/>
          <w:spacing w:val="11"/>
        </w:rPr>
        <w:t xml:space="preserve"> </w:t>
      </w:r>
      <w:r w:rsidR="00376E58" w:rsidRPr="0034377A">
        <w:rPr>
          <w:rFonts w:ascii="Aptos" w:hAnsi="Aptos" w:cstheme="minorHAnsi"/>
          <w:b/>
          <w:bCs/>
        </w:rPr>
        <w:t>of</w:t>
      </w:r>
      <w:r w:rsidR="00376E58" w:rsidRPr="0034377A">
        <w:rPr>
          <w:rFonts w:ascii="Aptos" w:hAnsi="Aptos" w:cstheme="minorHAnsi"/>
          <w:b/>
          <w:bCs/>
          <w:spacing w:val="8"/>
        </w:rPr>
        <w:t xml:space="preserve"> </w:t>
      </w:r>
      <w:r w:rsidR="00376E58" w:rsidRPr="0034377A">
        <w:rPr>
          <w:rFonts w:ascii="Aptos" w:hAnsi="Aptos" w:cstheme="minorHAnsi"/>
          <w:b/>
          <w:bCs/>
        </w:rPr>
        <w:t>school</w:t>
      </w:r>
      <w:r w:rsidR="00376E58" w:rsidRPr="0034377A">
        <w:rPr>
          <w:rFonts w:ascii="Aptos" w:hAnsi="Aptos" w:cstheme="minorHAnsi"/>
          <w:b/>
          <w:bCs/>
          <w:spacing w:val="10"/>
        </w:rPr>
        <w:t xml:space="preserve"> </w:t>
      </w:r>
      <w:r w:rsidR="00376E58" w:rsidRPr="0034377A">
        <w:rPr>
          <w:rFonts w:ascii="Aptos" w:hAnsi="Aptos" w:cstheme="minorHAnsi"/>
          <w:b/>
          <w:bCs/>
        </w:rPr>
        <w:t>to</w:t>
      </w:r>
      <w:r w:rsidR="00376E58" w:rsidRPr="0034377A">
        <w:rPr>
          <w:rFonts w:ascii="Aptos" w:hAnsi="Aptos" w:cstheme="minorHAnsi"/>
          <w:b/>
          <w:bCs/>
          <w:spacing w:val="9"/>
        </w:rPr>
        <w:t xml:space="preserve"> </w:t>
      </w:r>
      <w:r w:rsidR="00376E58" w:rsidRPr="0034377A">
        <w:rPr>
          <w:rFonts w:ascii="Aptos" w:hAnsi="Aptos" w:cstheme="minorHAnsi"/>
          <w:b/>
          <w:bCs/>
        </w:rPr>
        <w:t>the</w:t>
      </w:r>
      <w:r w:rsidR="00376E58" w:rsidRPr="0034377A">
        <w:rPr>
          <w:rFonts w:ascii="Aptos" w:hAnsi="Aptos" w:cstheme="minorHAnsi"/>
          <w:b/>
          <w:bCs/>
          <w:spacing w:val="8"/>
        </w:rPr>
        <w:t xml:space="preserve"> </w:t>
      </w:r>
      <w:r w:rsidR="00376E58" w:rsidRPr="0034377A">
        <w:rPr>
          <w:rFonts w:ascii="Aptos" w:hAnsi="Aptos" w:cstheme="minorHAnsi"/>
          <w:b/>
          <w:bCs/>
        </w:rPr>
        <w:t>last</w:t>
      </w:r>
      <w:r w:rsidR="00376E58" w:rsidRPr="0034377A">
        <w:rPr>
          <w:rFonts w:ascii="Aptos" w:hAnsi="Aptos" w:cstheme="minorHAnsi"/>
          <w:b/>
          <w:bCs/>
          <w:spacing w:val="-1"/>
        </w:rPr>
        <w:t xml:space="preserve"> </w:t>
      </w:r>
      <w:r w:rsidR="00376E58" w:rsidRPr="0034377A">
        <w:rPr>
          <w:rFonts w:ascii="Aptos" w:hAnsi="Aptos" w:cstheme="minorHAnsi"/>
          <w:b/>
          <w:bCs/>
        </w:rPr>
        <w:t>day</w:t>
      </w:r>
      <w:r w:rsidR="00376E58" w:rsidRPr="0034377A">
        <w:rPr>
          <w:rFonts w:ascii="Aptos" w:hAnsi="Aptos" w:cstheme="minorHAnsi"/>
          <w:b/>
          <w:bCs/>
          <w:spacing w:val="-3"/>
        </w:rPr>
        <w:t xml:space="preserve"> </w:t>
      </w:r>
      <w:r w:rsidR="00376E58" w:rsidRPr="0034377A">
        <w:rPr>
          <w:rFonts w:ascii="Aptos" w:hAnsi="Aptos" w:cstheme="minorHAnsi"/>
          <w:b/>
          <w:bCs/>
        </w:rPr>
        <w:t>of</w:t>
      </w:r>
      <w:r w:rsidR="00376E58" w:rsidRPr="0034377A">
        <w:rPr>
          <w:rFonts w:ascii="Aptos" w:hAnsi="Aptos" w:cstheme="minorHAnsi"/>
          <w:b/>
          <w:bCs/>
          <w:spacing w:val="-2"/>
        </w:rPr>
        <w:t xml:space="preserve"> </w:t>
      </w:r>
      <w:r w:rsidR="00376E58" w:rsidRPr="0034377A">
        <w:rPr>
          <w:rFonts w:ascii="Aptos" w:hAnsi="Aptos" w:cstheme="minorHAnsi"/>
          <w:b/>
          <w:bCs/>
        </w:rPr>
        <w:t>school.</w:t>
      </w:r>
      <w:r w:rsidR="00376E58" w:rsidRPr="0034377A">
        <w:rPr>
          <w:rFonts w:ascii="Aptos" w:hAnsi="Aptos" w:cstheme="minorHAnsi"/>
          <w:b/>
          <w:bCs/>
          <w:spacing w:val="58"/>
        </w:rPr>
        <w:t xml:space="preserve"> </w:t>
      </w:r>
      <w:r w:rsidR="00376E58" w:rsidRPr="0034377A">
        <w:rPr>
          <w:rFonts w:ascii="Aptos" w:hAnsi="Aptos" w:cstheme="minorHAnsi"/>
          <w:b/>
          <w:bCs/>
        </w:rPr>
        <w:t>When</w:t>
      </w:r>
      <w:r w:rsidR="00376E58" w:rsidRPr="0034377A">
        <w:rPr>
          <w:rFonts w:ascii="Aptos" w:hAnsi="Aptos" w:cstheme="minorHAnsi"/>
          <w:b/>
          <w:bCs/>
          <w:spacing w:val="-6"/>
        </w:rPr>
        <w:t xml:space="preserve"> </w:t>
      </w:r>
      <w:r w:rsidR="00376E58" w:rsidRPr="0034377A">
        <w:rPr>
          <w:rFonts w:ascii="Aptos" w:hAnsi="Aptos" w:cstheme="minorHAnsi"/>
          <w:b/>
          <w:bCs/>
        </w:rPr>
        <w:t>determining</w:t>
      </w:r>
      <w:r w:rsidR="00376E58" w:rsidRPr="0034377A">
        <w:rPr>
          <w:rFonts w:ascii="Aptos" w:hAnsi="Aptos" w:cstheme="minorHAnsi"/>
          <w:b/>
          <w:bCs/>
          <w:spacing w:val="-5"/>
        </w:rPr>
        <w:t xml:space="preserve"> </w:t>
      </w:r>
      <w:r w:rsidR="00376E58" w:rsidRPr="0034377A">
        <w:rPr>
          <w:rFonts w:ascii="Aptos" w:hAnsi="Aptos" w:cstheme="minorHAnsi"/>
          <w:b/>
          <w:bCs/>
        </w:rPr>
        <w:t>hours</w:t>
      </w:r>
      <w:r w:rsidR="00376E58" w:rsidRPr="0034377A">
        <w:rPr>
          <w:rFonts w:ascii="Aptos" w:hAnsi="Aptos" w:cstheme="minorHAnsi"/>
          <w:b/>
          <w:bCs/>
          <w:spacing w:val="-3"/>
        </w:rPr>
        <w:t xml:space="preserve"> </w:t>
      </w:r>
      <w:r w:rsidR="00376E58" w:rsidRPr="0034377A">
        <w:rPr>
          <w:rFonts w:ascii="Aptos" w:hAnsi="Aptos" w:cstheme="minorHAnsi"/>
          <w:b/>
          <w:bCs/>
        </w:rPr>
        <w:t>of</w:t>
      </w:r>
      <w:r w:rsidR="00376E58" w:rsidRPr="0034377A">
        <w:rPr>
          <w:rFonts w:ascii="Aptos" w:hAnsi="Aptos" w:cstheme="minorHAnsi"/>
          <w:b/>
          <w:bCs/>
          <w:spacing w:val="-2"/>
        </w:rPr>
        <w:t xml:space="preserve"> </w:t>
      </w:r>
      <w:r w:rsidR="00376E58" w:rsidRPr="0034377A">
        <w:rPr>
          <w:rFonts w:ascii="Aptos" w:hAnsi="Aptos" w:cstheme="minorHAnsi"/>
          <w:b/>
          <w:bCs/>
        </w:rPr>
        <w:t>operation,</w:t>
      </w:r>
      <w:r w:rsidR="00376E58" w:rsidRPr="0034377A">
        <w:rPr>
          <w:rFonts w:ascii="Aptos" w:hAnsi="Aptos" w:cstheme="minorHAnsi"/>
          <w:b/>
          <w:bCs/>
          <w:spacing w:val="-2"/>
        </w:rPr>
        <w:t xml:space="preserve"> </w:t>
      </w:r>
      <w:r w:rsidR="00376E58" w:rsidRPr="0034377A">
        <w:rPr>
          <w:rFonts w:ascii="Aptos" w:hAnsi="Aptos" w:cstheme="minorHAnsi"/>
          <w:b/>
          <w:bCs/>
        </w:rPr>
        <w:t>consideration</w:t>
      </w:r>
      <w:r w:rsidR="00376E58" w:rsidRPr="0034377A">
        <w:rPr>
          <w:rFonts w:ascii="Aptos" w:hAnsi="Aptos" w:cstheme="minorHAnsi"/>
          <w:b/>
          <w:bCs/>
          <w:spacing w:val="-6"/>
        </w:rPr>
        <w:t xml:space="preserve"> </w:t>
      </w:r>
      <w:r w:rsidR="00376E58" w:rsidRPr="0034377A">
        <w:rPr>
          <w:rFonts w:ascii="Aptos" w:hAnsi="Aptos" w:cstheme="minorHAnsi"/>
          <w:b/>
          <w:bCs/>
        </w:rPr>
        <w:t>should</w:t>
      </w:r>
      <w:r w:rsidR="00376E58" w:rsidRPr="0034377A">
        <w:rPr>
          <w:rFonts w:ascii="Aptos" w:hAnsi="Aptos" w:cstheme="minorHAnsi"/>
          <w:b/>
          <w:bCs/>
          <w:spacing w:val="-3"/>
        </w:rPr>
        <w:t xml:space="preserve"> </w:t>
      </w:r>
      <w:r w:rsidR="00376E58" w:rsidRPr="0034377A">
        <w:rPr>
          <w:rFonts w:ascii="Aptos" w:hAnsi="Aptos" w:cstheme="minorHAnsi"/>
          <w:b/>
          <w:bCs/>
        </w:rPr>
        <w:t>be</w:t>
      </w:r>
      <w:r w:rsidR="00376E58" w:rsidRPr="0034377A">
        <w:rPr>
          <w:rFonts w:ascii="Aptos" w:hAnsi="Aptos" w:cstheme="minorHAnsi"/>
          <w:b/>
          <w:bCs/>
          <w:spacing w:val="-3"/>
        </w:rPr>
        <w:t xml:space="preserve"> </w:t>
      </w:r>
      <w:r w:rsidR="00376E58" w:rsidRPr="0034377A">
        <w:rPr>
          <w:rFonts w:ascii="Aptos" w:hAnsi="Aptos" w:cstheme="minorHAnsi"/>
          <w:b/>
          <w:bCs/>
        </w:rPr>
        <w:t>given</w:t>
      </w:r>
      <w:r w:rsidR="00376E58" w:rsidRPr="0034377A">
        <w:rPr>
          <w:rFonts w:ascii="Aptos" w:hAnsi="Aptos" w:cstheme="minorHAnsi"/>
          <w:b/>
          <w:bCs/>
          <w:spacing w:val="-3"/>
        </w:rPr>
        <w:t xml:space="preserve"> </w:t>
      </w:r>
      <w:r w:rsidR="00376E58" w:rsidRPr="0034377A">
        <w:rPr>
          <w:rFonts w:ascii="Aptos" w:hAnsi="Aptos" w:cstheme="minorHAnsi"/>
          <w:b/>
          <w:bCs/>
        </w:rPr>
        <w:t>to</w:t>
      </w:r>
      <w:r w:rsidR="00376E58" w:rsidRPr="0034377A">
        <w:rPr>
          <w:rFonts w:ascii="Aptos" w:hAnsi="Aptos" w:cstheme="minorHAnsi"/>
          <w:b/>
          <w:bCs/>
          <w:spacing w:val="-1"/>
        </w:rPr>
        <w:t xml:space="preserve"> </w:t>
      </w:r>
      <w:r w:rsidR="00376E58" w:rsidRPr="0034377A">
        <w:rPr>
          <w:rFonts w:ascii="Aptos" w:hAnsi="Aptos" w:cstheme="minorHAnsi"/>
          <w:b/>
          <w:bCs/>
        </w:rPr>
        <w:t>working</w:t>
      </w:r>
      <w:r w:rsidR="00376E58" w:rsidRPr="0034377A">
        <w:rPr>
          <w:rFonts w:ascii="Aptos" w:hAnsi="Aptos" w:cstheme="minorHAnsi"/>
          <w:b/>
          <w:bCs/>
          <w:spacing w:val="24"/>
        </w:rPr>
        <w:t xml:space="preserve"> </w:t>
      </w:r>
      <w:r w:rsidR="00376E58" w:rsidRPr="0034377A">
        <w:rPr>
          <w:rFonts w:ascii="Aptos" w:hAnsi="Aptos" w:cstheme="minorHAnsi"/>
          <w:b/>
          <w:bCs/>
        </w:rPr>
        <w:t>parents.</w:t>
      </w:r>
      <w:r w:rsidR="00376E58" w:rsidRPr="0034377A">
        <w:rPr>
          <w:rFonts w:ascii="Aptos" w:hAnsi="Aptos" w:cstheme="minorHAnsi"/>
          <w:b/>
          <w:bCs/>
          <w:spacing w:val="80"/>
        </w:rPr>
        <w:t xml:space="preserve"> </w:t>
      </w:r>
      <w:r w:rsidR="00376E58" w:rsidRPr="0034377A">
        <w:rPr>
          <w:rFonts w:ascii="Aptos" w:hAnsi="Aptos" w:cstheme="minorHAnsi"/>
        </w:rPr>
        <w:t>Applicants</w:t>
      </w:r>
      <w:r w:rsidR="00376E58" w:rsidRPr="0034377A">
        <w:rPr>
          <w:rFonts w:ascii="Aptos" w:hAnsi="Aptos" w:cstheme="minorHAnsi"/>
          <w:spacing w:val="22"/>
        </w:rPr>
        <w:t xml:space="preserve"> </w:t>
      </w:r>
      <w:r w:rsidR="00376E58" w:rsidRPr="0034377A">
        <w:rPr>
          <w:rFonts w:ascii="Aptos" w:hAnsi="Aptos" w:cstheme="minorHAnsi"/>
        </w:rPr>
        <w:t>must</w:t>
      </w:r>
      <w:r w:rsidR="00376E58" w:rsidRPr="0034377A">
        <w:rPr>
          <w:rFonts w:ascii="Aptos" w:hAnsi="Aptos" w:cstheme="minorHAnsi"/>
          <w:spacing w:val="26"/>
        </w:rPr>
        <w:t xml:space="preserve"> </w:t>
      </w:r>
      <w:r w:rsidR="00376E58" w:rsidRPr="0034377A">
        <w:rPr>
          <w:rFonts w:ascii="Aptos" w:hAnsi="Aptos" w:cstheme="minorHAnsi"/>
        </w:rPr>
        <w:t>specify</w:t>
      </w:r>
      <w:r w:rsidR="00376E58" w:rsidRPr="0034377A">
        <w:rPr>
          <w:rFonts w:ascii="Aptos" w:hAnsi="Aptos" w:cstheme="minorHAnsi"/>
          <w:spacing w:val="22"/>
        </w:rPr>
        <w:t xml:space="preserve"> </w:t>
      </w:r>
      <w:r w:rsidR="00376E58" w:rsidRPr="0034377A">
        <w:rPr>
          <w:rFonts w:ascii="Aptos" w:hAnsi="Aptos" w:cstheme="minorHAnsi"/>
        </w:rPr>
        <w:t>the</w:t>
      </w:r>
      <w:r w:rsidR="00376E58" w:rsidRPr="0034377A">
        <w:rPr>
          <w:rFonts w:ascii="Aptos" w:hAnsi="Aptos" w:cstheme="minorHAnsi"/>
          <w:spacing w:val="19"/>
        </w:rPr>
        <w:t xml:space="preserve"> </w:t>
      </w:r>
      <w:r w:rsidR="00376E58" w:rsidRPr="0034377A">
        <w:rPr>
          <w:rFonts w:ascii="Aptos" w:hAnsi="Aptos" w:cstheme="minorHAnsi"/>
        </w:rPr>
        <w:t>beginning</w:t>
      </w:r>
      <w:r w:rsidR="00376E58" w:rsidRPr="0034377A">
        <w:rPr>
          <w:rFonts w:ascii="Aptos" w:hAnsi="Aptos" w:cstheme="minorHAnsi"/>
          <w:spacing w:val="24"/>
        </w:rPr>
        <w:t xml:space="preserve"> </w:t>
      </w:r>
      <w:r w:rsidR="00376E58" w:rsidRPr="0034377A">
        <w:rPr>
          <w:rFonts w:ascii="Aptos" w:hAnsi="Aptos" w:cstheme="minorHAnsi"/>
        </w:rPr>
        <w:t>of</w:t>
      </w:r>
      <w:r w:rsidR="00376E58" w:rsidRPr="0034377A">
        <w:rPr>
          <w:rFonts w:ascii="Aptos" w:hAnsi="Aptos" w:cstheme="minorHAnsi"/>
          <w:spacing w:val="23"/>
        </w:rPr>
        <w:t xml:space="preserve"> </w:t>
      </w:r>
      <w:r w:rsidR="00376E58" w:rsidRPr="0034377A">
        <w:rPr>
          <w:rFonts w:ascii="Aptos" w:hAnsi="Aptos" w:cstheme="minorHAnsi"/>
        </w:rPr>
        <w:t>their</w:t>
      </w:r>
      <w:r w:rsidR="00376E58" w:rsidRPr="0034377A">
        <w:rPr>
          <w:rFonts w:ascii="Aptos" w:hAnsi="Aptos" w:cstheme="minorHAnsi"/>
          <w:spacing w:val="26"/>
        </w:rPr>
        <w:t xml:space="preserve"> </w:t>
      </w:r>
      <w:r w:rsidR="00376E58" w:rsidRPr="0034377A">
        <w:rPr>
          <w:rFonts w:ascii="Aptos" w:hAnsi="Aptos" w:cstheme="minorHAnsi"/>
        </w:rPr>
        <w:t>school</w:t>
      </w:r>
      <w:r w:rsidR="00376E58" w:rsidRPr="0034377A">
        <w:rPr>
          <w:rFonts w:ascii="Aptos" w:hAnsi="Aptos" w:cstheme="minorHAnsi"/>
          <w:spacing w:val="24"/>
        </w:rPr>
        <w:t xml:space="preserve"> </w:t>
      </w:r>
      <w:r w:rsidR="00376E58" w:rsidRPr="0034377A">
        <w:rPr>
          <w:rFonts w:ascii="Aptos" w:hAnsi="Aptos" w:cstheme="minorHAnsi"/>
        </w:rPr>
        <w:t>year</w:t>
      </w:r>
      <w:r w:rsidR="00376E58" w:rsidRPr="0034377A">
        <w:rPr>
          <w:rFonts w:ascii="Aptos" w:hAnsi="Aptos" w:cstheme="minorHAnsi"/>
          <w:spacing w:val="26"/>
        </w:rPr>
        <w:t xml:space="preserve"> </w:t>
      </w:r>
      <w:r w:rsidR="00376E58" w:rsidRPr="0034377A">
        <w:rPr>
          <w:rFonts w:ascii="Aptos" w:hAnsi="Aptos" w:cstheme="minorHAnsi"/>
        </w:rPr>
        <w:t>and</w:t>
      </w:r>
      <w:r w:rsidR="00376E58" w:rsidRPr="0034377A">
        <w:rPr>
          <w:rFonts w:ascii="Aptos" w:hAnsi="Aptos" w:cstheme="minorHAnsi"/>
          <w:spacing w:val="22"/>
        </w:rPr>
        <w:t xml:space="preserve"> </w:t>
      </w:r>
      <w:r w:rsidR="00376E58" w:rsidRPr="0034377A">
        <w:rPr>
          <w:rFonts w:ascii="Aptos" w:hAnsi="Aptos" w:cstheme="minorHAnsi"/>
        </w:rPr>
        <w:t>address</w:t>
      </w:r>
      <w:r w:rsidR="00376E58" w:rsidRPr="0034377A">
        <w:rPr>
          <w:rFonts w:ascii="Aptos" w:hAnsi="Aptos" w:cstheme="minorHAnsi"/>
          <w:spacing w:val="-1"/>
        </w:rPr>
        <w:t xml:space="preserve"> </w:t>
      </w:r>
      <w:r w:rsidR="00376E58" w:rsidRPr="0034377A">
        <w:rPr>
          <w:rFonts w:ascii="Aptos" w:hAnsi="Aptos" w:cstheme="minorHAnsi"/>
        </w:rPr>
        <w:t>offering</w:t>
      </w:r>
      <w:r w:rsidR="00376E58" w:rsidRPr="0034377A">
        <w:rPr>
          <w:rFonts w:ascii="Aptos" w:hAnsi="Aptos" w:cstheme="minorHAnsi"/>
          <w:spacing w:val="-1"/>
        </w:rPr>
        <w:t xml:space="preserve"> </w:t>
      </w:r>
      <w:r w:rsidR="00376E58" w:rsidRPr="0034377A">
        <w:rPr>
          <w:rFonts w:ascii="Aptos" w:hAnsi="Aptos" w:cstheme="minorHAnsi"/>
        </w:rPr>
        <w:t>a</w:t>
      </w:r>
      <w:r w:rsidR="00376E58" w:rsidRPr="0034377A">
        <w:rPr>
          <w:rFonts w:ascii="Aptos" w:hAnsi="Aptos" w:cstheme="minorHAnsi"/>
          <w:spacing w:val="-1"/>
        </w:rPr>
        <w:t xml:space="preserve"> </w:t>
      </w:r>
      <w:r w:rsidR="00376E58" w:rsidRPr="0034377A">
        <w:rPr>
          <w:rFonts w:ascii="Aptos" w:hAnsi="Aptos" w:cstheme="minorHAnsi"/>
        </w:rPr>
        <w:t>summer</w:t>
      </w:r>
      <w:r w:rsidR="00376E58" w:rsidRPr="0034377A">
        <w:rPr>
          <w:rFonts w:ascii="Aptos" w:hAnsi="Aptos" w:cstheme="minorHAnsi"/>
          <w:spacing w:val="-1"/>
        </w:rPr>
        <w:t xml:space="preserve"> </w:t>
      </w:r>
      <w:r w:rsidR="00376E58" w:rsidRPr="0034377A">
        <w:rPr>
          <w:rFonts w:ascii="Aptos" w:hAnsi="Aptos" w:cstheme="minorHAnsi"/>
        </w:rPr>
        <w:t>program and</w:t>
      </w:r>
      <w:r w:rsidR="00376E58" w:rsidRPr="0034377A">
        <w:rPr>
          <w:rFonts w:ascii="Aptos" w:hAnsi="Aptos" w:cstheme="minorHAnsi"/>
          <w:spacing w:val="-3"/>
        </w:rPr>
        <w:t xml:space="preserve"> </w:t>
      </w:r>
      <w:r w:rsidR="00376E58" w:rsidRPr="0034377A">
        <w:rPr>
          <w:rFonts w:ascii="Aptos" w:hAnsi="Aptos" w:cstheme="minorHAnsi"/>
        </w:rPr>
        <w:t>address its</w:t>
      </w:r>
      <w:r w:rsidR="00376E58" w:rsidRPr="0034377A">
        <w:rPr>
          <w:rFonts w:ascii="Aptos" w:hAnsi="Aptos" w:cstheme="minorHAnsi"/>
          <w:spacing w:val="-3"/>
        </w:rPr>
        <w:t xml:space="preserve"> </w:t>
      </w:r>
      <w:r w:rsidR="00376E58" w:rsidRPr="0034377A">
        <w:rPr>
          <w:rFonts w:ascii="Aptos" w:hAnsi="Aptos" w:cstheme="minorHAnsi"/>
        </w:rPr>
        <w:t>duration, if applicable.</w:t>
      </w:r>
    </w:p>
    <w:p w14:paraId="14243526" w14:textId="77777777" w:rsidR="00376E58" w:rsidRPr="0034377A" w:rsidRDefault="00376E58" w:rsidP="00FF3A7A">
      <w:pPr>
        <w:kinsoku w:val="0"/>
        <w:overflowPunct w:val="0"/>
        <w:autoSpaceDE w:val="0"/>
        <w:autoSpaceDN w:val="0"/>
        <w:adjustRightInd w:val="0"/>
        <w:jc w:val="both"/>
        <w:rPr>
          <w:rFonts w:ascii="Aptos" w:hAnsi="Aptos" w:cstheme="minorHAnsi"/>
        </w:rPr>
      </w:pPr>
    </w:p>
    <w:p w14:paraId="4C17A47B" w14:textId="77777777" w:rsidR="00376E58" w:rsidRPr="0034377A" w:rsidRDefault="00376E58" w:rsidP="009A4F10">
      <w:pPr>
        <w:pStyle w:val="BodyText"/>
        <w:tabs>
          <w:tab w:val="left" w:pos="460"/>
        </w:tabs>
        <w:ind w:left="360" w:hanging="360"/>
        <w:jc w:val="both"/>
        <w:rPr>
          <w:rFonts w:ascii="Aptos" w:hAnsi="Aptos" w:cstheme="minorHAnsi"/>
          <w:b/>
          <w:bCs/>
          <w:color w:val="auto"/>
          <w:lang w:val="en-US"/>
        </w:rPr>
      </w:pPr>
    </w:p>
    <w:p w14:paraId="420DECEF" w14:textId="64F4A5F7" w:rsidR="00B6014E" w:rsidRPr="0034377A" w:rsidRDefault="00B6014E" w:rsidP="000911E2">
      <w:pPr>
        <w:kinsoku w:val="0"/>
        <w:overflowPunct w:val="0"/>
        <w:autoSpaceDE w:val="0"/>
        <w:autoSpaceDN w:val="0"/>
        <w:adjustRightInd w:val="0"/>
        <w:spacing w:line="304" w:lineRule="exact"/>
        <w:ind w:left="39" w:hanging="39"/>
        <w:outlineLvl w:val="0"/>
        <w:rPr>
          <w:rFonts w:ascii="Aptos" w:hAnsi="Aptos" w:cstheme="minorHAnsi"/>
          <w:b/>
          <w:bCs/>
        </w:rPr>
      </w:pPr>
      <w:r w:rsidRPr="0034377A">
        <w:rPr>
          <w:rFonts w:ascii="Aptos" w:hAnsi="Aptos" w:cstheme="minorHAnsi"/>
          <w:b/>
          <w:bCs/>
          <w:spacing w:val="17"/>
        </w:rPr>
        <w:t xml:space="preserve">Budget/Allocation </w:t>
      </w:r>
      <w:r w:rsidRPr="0034377A">
        <w:rPr>
          <w:rFonts w:ascii="Aptos" w:hAnsi="Aptos" w:cstheme="minorHAnsi"/>
          <w:b/>
          <w:bCs/>
        </w:rPr>
        <w:t>of</w:t>
      </w:r>
      <w:r w:rsidRPr="0034377A">
        <w:rPr>
          <w:rFonts w:ascii="Aptos" w:hAnsi="Aptos" w:cstheme="minorHAnsi"/>
          <w:b/>
          <w:bCs/>
          <w:spacing w:val="16"/>
        </w:rPr>
        <w:t xml:space="preserve"> Resources</w:t>
      </w:r>
      <w:r w:rsidRPr="0034377A">
        <w:rPr>
          <w:rFonts w:ascii="Aptos" w:hAnsi="Aptos" w:cstheme="minorHAnsi"/>
          <w:b/>
          <w:bCs/>
          <w:spacing w:val="40"/>
        </w:rPr>
        <w:t xml:space="preserve"> </w:t>
      </w:r>
    </w:p>
    <w:p w14:paraId="2B475608" w14:textId="77777777" w:rsidR="00B6014E" w:rsidRPr="0034377A" w:rsidRDefault="00B6014E" w:rsidP="000911E2">
      <w:pPr>
        <w:kinsoku w:val="0"/>
        <w:overflowPunct w:val="0"/>
        <w:autoSpaceDE w:val="0"/>
        <w:autoSpaceDN w:val="0"/>
        <w:adjustRightInd w:val="0"/>
        <w:spacing w:before="54"/>
        <w:ind w:right="410"/>
        <w:jc w:val="both"/>
        <w:rPr>
          <w:rFonts w:ascii="Aptos" w:hAnsi="Aptos" w:cstheme="minorHAnsi"/>
        </w:rPr>
      </w:pPr>
      <w:r w:rsidRPr="0034377A">
        <w:rPr>
          <w:rFonts w:ascii="Aptos" w:hAnsi="Aptos" w:cstheme="minorHAnsi"/>
        </w:rPr>
        <w:t>An</w:t>
      </w:r>
      <w:r w:rsidRPr="0034377A">
        <w:rPr>
          <w:rFonts w:ascii="Aptos" w:hAnsi="Aptos" w:cstheme="minorHAnsi"/>
          <w:spacing w:val="40"/>
        </w:rPr>
        <w:t xml:space="preserve"> </w:t>
      </w:r>
      <w:r w:rsidRPr="0034377A">
        <w:rPr>
          <w:rFonts w:ascii="Aptos" w:hAnsi="Aptos" w:cstheme="minorHAnsi"/>
        </w:rPr>
        <w:t>explanation</w:t>
      </w:r>
      <w:r w:rsidRPr="0034377A">
        <w:rPr>
          <w:rFonts w:ascii="Aptos" w:hAnsi="Aptos" w:cstheme="minorHAnsi"/>
          <w:spacing w:val="40"/>
        </w:rPr>
        <w:t xml:space="preserve"> </w:t>
      </w:r>
      <w:r w:rsidRPr="0034377A">
        <w:rPr>
          <w:rFonts w:ascii="Aptos" w:hAnsi="Aptos" w:cstheme="minorHAnsi"/>
        </w:rPr>
        <w:t>for</w:t>
      </w:r>
      <w:r w:rsidRPr="0034377A">
        <w:rPr>
          <w:rFonts w:ascii="Aptos" w:hAnsi="Aptos" w:cstheme="minorHAnsi"/>
          <w:spacing w:val="56"/>
        </w:rPr>
        <w:t xml:space="preserve"> </w:t>
      </w:r>
      <w:r w:rsidRPr="0034377A">
        <w:rPr>
          <w:rFonts w:ascii="Aptos" w:hAnsi="Aptos" w:cstheme="minorHAnsi"/>
        </w:rPr>
        <w:t>all</w:t>
      </w:r>
      <w:r w:rsidRPr="0034377A">
        <w:rPr>
          <w:rFonts w:ascii="Aptos" w:hAnsi="Aptos" w:cstheme="minorHAnsi"/>
          <w:spacing w:val="40"/>
        </w:rPr>
        <w:t xml:space="preserve"> </w:t>
      </w:r>
      <w:r w:rsidRPr="0034377A">
        <w:rPr>
          <w:rFonts w:ascii="Aptos" w:hAnsi="Aptos" w:cstheme="minorHAnsi"/>
        </w:rPr>
        <w:t>expenditures</w:t>
      </w:r>
      <w:r w:rsidRPr="0034377A">
        <w:rPr>
          <w:rFonts w:ascii="Aptos" w:hAnsi="Aptos" w:cstheme="minorHAnsi"/>
          <w:spacing w:val="40"/>
        </w:rPr>
        <w:t xml:space="preserve"> </w:t>
      </w:r>
      <w:r w:rsidRPr="0034377A">
        <w:rPr>
          <w:rFonts w:ascii="Aptos" w:hAnsi="Aptos" w:cstheme="minorHAnsi"/>
        </w:rPr>
        <w:t>and</w:t>
      </w:r>
      <w:r w:rsidRPr="0034377A">
        <w:rPr>
          <w:rFonts w:ascii="Aptos" w:hAnsi="Aptos" w:cstheme="minorHAnsi"/>
          <w:spacing w:val="40"/>
        </w:rPr>
        <w:t xml:space="preserve"> </w:t>
      </w:r>
      <w:r w:rsidRPr="0034377A">
        <w:rPr>
          <w:rFonts w:ascii="Aptos" w:hAnsi="Aptos" w:cstheme="minorHAnsi"/>
        </w:rPr>
        <w:t>how</w:t>
      </w:r>
      <w:r w:rsidRPr="0034377A">
        <w:rPr>
          <w:rFonts w:ascii="Aptos" w:hAnsi="Aptos" w:cstheme="minorHAnsi"/>
          <w:spacing w:val="40"/>
        </w:rPr>
        <w:t xml:space="preserve"> </w:t>
      </w:r>
      <w:r w:rsidRPr="0034377A">
        <w:rPr>
          <w:rFonts w:ascii="Aptos" w:hAnsi="Aptos" w:cstheme="minorHAnsi"/>
        </w:rPr>
        <w:t>each</w:t>
      </w:r>
      <w:r w:rsidRPr="0034377A">
        <w:rPr>
          <w:rFonts w:ascii="Aptos" w:hAnsi="Aptos" w:cstheme="minorHAnsi"/>
          <w:spacing w:val="40"/>
        </w:rPr>
        <w:t xml:space="preserve"> </w:t>
      </w:r>
      <w:r w:rsidRPr="0034377A">
        <w:rPr>
          <w:rFonts w:ascii="Aptos" w:hAnsi="Aptos" w:cstheme="minorHAnsi"/>
        </w:rPr>
        <w:t>expense</w:t>
      </w:r>
      <w:r w:rsidRPr="0034377A">
        <w:rPr>
          <w:rFonts w:ascii="Aptos" w:hAnsi="Aptos" w:cstheme="minorHAnsi"/>
          <w:spacing w:val="40"/>
        </w:rPr>
        <w:t xml:space="preserve"> </w:t>
      </w:r>
      <w:r w:rsidRPr="0034377A">
        <w:rPr>
          <w:rFonts w:ascii="Aptos" w:hAnsi="Aptos" w:cstheme="minorHAnsi"/>
        </w:rPr>
        <w:t>aligns</w:t>
      </w:r>
      <w:r w:rsidRPr="0034377A">
        <w:rPr>
          <w:rFonts w:ascii="Aptos" w:hAnsi="Aptos" w:cstheme="minorHAnsi"/>
          <w:spacing w:val="40"/>
        </w:rPr>
        <w:t xml:space="preserve"> </w:t>
      </w:r>
      <w:r w:rsidRPr="0034377A">
        <w:rPr>
          <w:rFonts w:ascii="Aptos" w:hAnsi="Aptos" w:cstheme="minorHAnsi"/>
        </w:rPr>
        <w:t>with</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program</w:t>
      </w:r>
      <w:r w:rsidRPr="0034377A">
        <w:rPr>
          <w:rFonts w:ascii="Aptos" w:hAnsi="Aptos" w:cstheme="minorHAnsi"/>
          <w:spacing w:val="40"/>
        </w:rPr>
        <w:t xml:space="preserve"> </w:t>
      </w:r>
      <w:r w:rsidRPr="0034377A">
        <w:rPr>
          <w:rFonts w:ascii="Aptos" w:hAnsi="Aptos" w:cstheme="minorHAnsi"/>
        </w:rPr>
        <w:t>goals</w:t>
      </w:r>
      <w:r w:rsidRPr="0034377A">
        <w:rPr>
          <w:rFonts w:ascii="Aptos" w:hAnsi="Aptos" w:cstheme="minorHAnsi"/>
          <w:spacing w:val="40"/>
        </w:rPr>
        <w:t xml:space="preserve"> </w:t>
      </w:r>
      <w:r w:rsidRPr="0034377A">
        <w:rPr>
          <w:rFonts w:ascii="Aptos" w:hAnsi="Aptos" w:cstheme="minorHAnsi"/>
        </w:rPr>
        <w:t>and measurable objectives in an efficient and fiscally responsible manner. The</w:t>
      </w:r>
      <w:r w:rsidRPr="0034377A">
        <w:rPr>
          <w:rFonts w:ascii="Aptos" w:hAnsi="Aptos" w:cstheme="minorHAnsi"/>
          <w:spacing w:val="-1"/>
        </w:rPr>
        <w:t xml:space="preserve"> </w:t>
      </w:r>
      <w:r w:rsidRPr="0034377A">
        <w:rPr>
          <w:rFonts w:ascii="Aptos" w:hAnsi="Aptos" w:cstheme="minorHAnsi"/>
        </w:rPr>
        <w:t>narrative must include the following:</w:t>
      </w:r>
    </w:p>
    <w:p w14:paraId="6ABC3623" w14:textId="77777777" w:rsidR="00B6014E" w:rsidRPr="0034377A" w:rsidRDefault="00B6014E" w:rsidP="00B6014E">
      <w:pPr>
        <w:kinsoku w:val="0"/>
        <w:overflowPunct w:val="0"/>
        <w:autoSpaceDE w:val="0"/>
        <w:autoSpaceDN w:val="0"/>
        <w:adjustRightInd w:val="0"/>
        <w:spacing w:before="7"/>
        <w:rPr>
          <w:rFonts w:ascii="Aptos" w:hAnsi="Aptos" w:cstheme="minorHAnsi"/>
        </w:rPr>
      </w:pPr>
    </w:p>
    <w:p w14:paraId="5175D69F" w14:textId="77777777" w:rsidR="00B6014E" w:rsidRPr="0034377A" w:rsidRDefault="00B6014E" w:rsidP="009020D4">
      <w:pPr>
        <w:numPr>
          <w:ilvl w:val="0"/>
          <w:numId w:val="15"/>
        </w:numPr>
        <w:tabs>
          <w:tab w:val="left" w:pos="836"/>
        </w:tabs>
        <w:kinsoku w:val="0"/>
        <w:overflowPunct w:val="0"/>
        <w:autoSpaceDE w:val="0"/>
        <w:autoSpaceDN w:val="0"/>
        <w:adjustRightInd w:val="0"/>
        <w:ind w:left="836" w:right="406"/>
        <w:jc w:val="both"/>
        <w:rPr>
          <w:rFonts w:ascii="Aptos" w:hAnsi="Aptos" w:cstheme="minorHAnsi"/>
        </w:rPr>
      </w:pPr>
      <w:r w:rsidRPr="0034377A">
        <w:rPr>
          <w:rFonts w:ascii="Aptos" w:hAnsi="Aptos" w:cstheme="minorHAnsi"/>
        </w:rPr>
        <w:t>How</w:t>
      </w:r>
      <w:r w:rsidRPr="0034377A">
        <w:rPr>
          <w:rFonts w:ascii="Aptos" w:hAnsi="Aptos" w:cstheme="minorHAnsi"/>
          <w:spacing w:val="30"/>
        </w:rPr>
        <w:t xml:space="preserve"> </w:t>
      </w:r>
      <w:r w:rsidRPr="0034377A">
        <w:rPr>
          <w:rFonts w:ascii="Aptos" w:hAnsi="Aptos" w:cstheme="minorHAnsi"/>
        </w:rPr>
        <w:t>the</w:t>
      </w:r>
      <w:r w:rsidRPr="0034377A">
        <w:rPr>
          <w:rFonts w:ascii="Aptos" w:hAnsi="Aptos" w:cstheme="minorHAnsi"/>
          <w:spacing w:val="26"/>
        </w:rPr>
        <w:t xml:space="preserve"> </w:t>
      </w:r>
      <w:r w:rsidRPr="0034377A">
        <w:rPr>
          <w:rFonts w:ascii="Aptos" w:hAnsi="Aptos" w:cstheme="minorHAnsi"/>
        </w:rPr>
        <w:t>total</w:t>
      </w:r>
      <w:r w:rsidRPr="0034377A">
        <w:rPr>
          <w:rFonts w:ascii="Aptos" w:hAnsi="Aptos" w:cstheme="minorHAnsi"/>
          <w:spacing w:val="28"/>
        </w:rPr>
        <w:t xml:space="preserve"> </w:t>
      </w:r>
      <w:r w:rsidRPr="0034377A">
        <w:rPr>
          <w:rFonts w:ascii="Aptos" w:hAnsi="Aptos" w:cstheme="minorHAnsi"/>
        </w:rPr>
        <w:t>costs</w:t>
      </w:r>
      <w:r w:rsidRPr="0034377A">
        <w:rPr>
          <w:rFonts w:ascii="Aptos" w:hAnsi="Aptos" w:cstheme="minorHAnsi"/>
          <w:spacing w:val="29"/>
        </w:rPr>
        <w:t xml:space="preserve"> </w:t>
      </w:r>
      <w:r w:rsidRPr="0034377A">
        <w:rPr>
          <w:rFonts w:ascii="Aptos" w:hAnsi="Aptos" w:cstheme="minorHAnsi"/>
        </w:rPr>
        <w:t>indicated</w:t>
      </w:r>
      <w:r w:rsidRPr="0034377A">
        <w:rPr>
          <w:rFonts w:ascii="Aptos" w:hAnsi="Aptos" w:cstheme="minorHAnsi"/>
          <w:spacing w:val="29"/>
        </w:rPr>
        <w:t xml:space="preserve"> </w:t>
      </w:r>
      <w:r w:rsidRPr="0034377A">
        <w:rPr>
          <w:rFonts w:ascii="Aptos" w:hAnsi="Aptos" w:cstheme="minorHAnsi"/>
        </w:rPr>
        <w:t>on</w:t>
      </w:r>
      <w:r w:rsidRPr="0034377A">
        <w:rPr>
          <w:rFonts w:ascii="Aptos" w:hAnsi="Aptos" w:cstheme="minorHAnsi"/>
          <w:spacing w:val="28"/>
        </w:rPr>
        <w:t xml:space="preserve"> </w:t>
      </w:r>
      <w:r w:rsidRPr="0034377A">
        <w:rPr>
          <w:rFonts w:ascii="Aptos" w:hAnsi="Aptos" w:cstheme="minorHAnsi"/>
        </w:rPr>
        <w:t>the</w:t>
      </w:r>
      <w:r w:rsidRPr="0034377A">
        <w:rPr>
          <w:rFonts w:ascii="Aptos" w:hAnsi="Aptos" w:cstheme="minorHAnsi"/>
          <w:spacing w:val="31"/>
        </w:rPr>
        <w:t xml:space="preserve"> </w:t>
      </w:r>
      <w:r w:rsidRPr="0034377A">
        <w:rPr>
          <w:rFonts w:ascii="Aptos" w:hAnsi="Aptos" w:cstheme="minorHAnsi"/>
          <w:i/>
          <w:iCs/>
        </w:rPr>
        <w:t>Budget</w:t>
      </w:r>
      <w:r w:rsidRPr="0034377A">
        <w:rPr>
          <w:rFonts w:ascii="Aptos" w:hAnsi="Aptos" w:cstheme="minorHAnsi"/>
          <w:i/>
          <w:iCs/>
          <w:spacing w:val="30"/>
        </w:rPr>
        <w:t xml:space="preserve"> </w:t>
      </w:r>
      <w:r w:rsidRPr="0034377A">
        <w:rPr>
          <w:rFonts w:ascii="Aptos" w:hAnsi="Aptos" w:cstheme="minorHAnsi"/>
        </w:rPr>
        <w:t>page</w:t>
      </w:r>
      <w:r w:rsidRPr="0034377A">
        <w:rPr>
          <w:rFonts w:ascii="Aptos" w:hAnsi="Aptos" w:cstheme="minorHAnsi"/>
          <w:spacing w:val="28"/>
        </w:rPr>
        <w:t xml:space="preserve"> </w:t>
      </w:r>
      <w:r w:rsidRPr="0034377A">
        <w:rPr>
          <w:rFonts w:ascii="Aptos" w:hAnsi="Aptos" w:cstheme="minorHAnsi"/>
        </w:rPr>
        <w:t>are</w:t>
      </w:r>
      <w:r w:rsidRPr="0034377A">
        <w:rPr>
          <w:rFonts w:ascii="Aptos" w:hAnsi="Aptos" w:cstheme="minorHAnsi"/>
          <w:spacing w:val="29"/>
        </w:rPr>
        <w:t xml:space="preserve"> </w:t>
      </w:r>
      <w:r w:rsidRPr="0034377A">
        <w:rPr>
          <w:rFonts w:ascii="Aptos" w:hAnsi="Aptos" w:cstheme="minorHAnsi"/>
        </w:rPr>
        <w:t>reasonable</w:t>
      </w:r>
      <w:r w:rsidRPr="0034377A">
        <w:rPr>
          <w:rFonts w:ascii="Aptos" w:hAnsi="Aptos" w:cstheme="minorHAnsi"/>
          <w:spacing w:val="31"/>
        </w:rPr>
        <w:t xml:space="preserve"> </w:t>
      </w:r>
      <w:r w:rsidRPr="0034377A">
        <w:rPr>
          <w:rFonts w:ascii="Aptos" w:hAnsi="Aptos" w:cstheme="minorHAnsi"/>
        </w:rPr>
        <w:t>and</w:t>
      </w:r>
      <w:r w:rsidRPr="0034377A">
        <w:rPr>
          <w:rFonts w:ascii="Aptos" w:hAnsi="Aptos" w:cstheme="minorHAnsi"/>
          <w:spacing w:val="28"/>
        </w:rPr>
        <w:t xml:space="preserve"> </w:t>
      </w:r>
      <w:r w:rsidRPr="0034377A">
        <w:rPr>
          <w:rFonts w:ascii="Aptos" w:hAnsi="Aptos" w:cstheme="minorHAnsi"/>
        </w:rPr>
        <w:t>necessary</w:t>
      </w:r>
      <w:r w:rsidRPr="0034377A">
        <w:rPr>
          <w:rFonts w:ascii="Aptos" w:hAnsi="Aptos" w:cstheme="minorHAnsi"/>
          <w:spacing w:val="29"/>
        </w:rPr>
        <w:t xml:space="preserve"> </w:t>
      </w:r>
      <w:r w:rsidRPr="0034377A">
        <w:rPr>
          <w:rFonts w:ascii="Aptos" w:hAnsi="Aptos" w:cstheme="minorHAnsi"/>
        </w:rPr>
        <w:t>in relation</w:t>
      </w:r>
      <w:r w:rsidRPr="0034377A">
        <w:rPr>
          <w:rFonts w:ascii="Aptos" w:hAnsi="Aptos" w:cstheme="minorHAnsi"/>
          <w:spacing w:val="53"/>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53"/>
        </w:rPr>
        <w:t xml:space="preserve"> </w:t>
      </w:r>
      <w:r w:rsidRPr="0034377A">
        <w:rPr>
          <w:rFonts w:ascii="Aptos" w:hAnsi="Aptos" w:cstheme="minorHAnsi"/>
        </w:rPr>
        <w:t>number</w:t>
      </w:r>
      <w:r w:rsidRPr="0034377A">
        <w:rPr>
          <w:rFonts w:ascii="Aptos" w:hAnsi="Aptos" w:cstheme="minorHAnsi"/>
          <w:spacing w:val="40"/>
        </w:rPr>
        <w:t xml:space="preserve"> </w:t>
      </w:r>
      <w:r w:rsidRPr="0034377A">
        <w:rPr>
          <w:rFonts w:ascii="Aptos" w:hAnsi="Aptos" w:cstheme="minorHAnsi"/>
        </w:rPr>
        <w:t>of</w:t>
      </w:r>
      <w:r w:rsidRPr="0034377A">
        <w:rPr>
          <w:rFonts w:ascii="Aptos" w:hAnsi="Aptos" w:cstheme="minorHAnsi"/>
          <w:spacing w:val="55"/>
        </w:rPr>
        <w:t xml:space="preserve"> </w:t>
      </w:r>
      <w:r w:rsidRPr="0034377A">
        <w:rPr>
          <w:rFonts w:ascii="Aptos" w:hAnsi="Aptos" w:cstheme="minorHAnsi"/>
        </w:rPr>
        <w:t>participants</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be</w:t>
      </w:r>
      <w:r w:rsidRPr="0034377A">
        <w:rPr>
          <w:rFonts w:ascii="Aptos" w:hAnsi="Aptos" w:cstheme="minorHAnsi"/>
          <w:spacing w:val="40"/>
        </w:rPr>
        <w:t xml:space="preserve"> </w:t>
      </w:r>
      <w:r w:rsidRPr="0034377A">
        <w:rPr>
          <w:rFonts w:ascii="Aptos" w:hAnsi="Aptos" w:cstheme="minorHAnsi"/>
        </w:rPr>
        <w:t>served,</w:t>
      </w:r>
      <w:r w:rsidRPr="0034377A">
        <w:rPr>
          <w:rFonts w:ascii="Aptos" w:hAnsi="Aptos" w:cstheme="minorHAnsi"/>
          <w:spacing w:val="53"/>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scope</w:t>
      </w:r>
      <w:r w:rsidRPr="0034377A">
        <w:rPr>
          <w:rFonts w:ascii="Aptos" w:hAnsi="Aptos" w:cstheme="minorHAnsi"/>
          <w:spacing w:val="40"/>
        </w:rPr>
        <w:t xml:space="preserve"> </w:t>
      </w:r>
      <w:r w:rsidRPr="0034377A">
        <w:rPr>
          <w:rFonts w:ascii="Aptos" w:hAnsi="Aptos" w:cstheme="minorHAnsi"/>
        </w:rPr>
        <w:t>of</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53"/>
        </w:rPr>
        <w:t xml:space="preserve"> </w:t>
      </w:r>
      <w:r w:rsidRPr="0034377A">
        <w:rPr>
          <w:rFonts w:ascii="Aptos" w:hAnsi="Aptos" w:cstheme="minorHAnsi"/>
        </w:rPr>
        <w:t>project,</w:t>
      </w:r>
      <w:r w:rsidRPr="0034377A">
        <w:rPr>
          <w:rFonts w:ascii="Aptos" w:hAnsi="Aptos" w:cstheme="minorHAnsi"/>
          <w:spacing w:val="53"/>
        </w:rPr>
        <w:t xml:space="preserve"> </w:t>
      </w:r>
      <w:r w:rsidRPr="0034377A">
        <w:rPr>
          <w:rFonts w:ascii="Aptos" w:hAnsi="Aptos" w:cstheme="minorHAnsi"/>
        </w:rPr>
        <w:t>and</w:t>
      </w:r>
      <w:r w:rsidRPr="0034377A">
        <w:rPr>
          <w:rFonts w:ascii="Aptos" w:hAnsi="Aptos" w:cstheme="minorHAnsi"/>
          <w:spacing w:val="53"/>
        </w:rPr>
        <w:t xml:space="preserve"> </w:t>
      </w:r>
      <w:r w:rsidRPr="0034377A">
        <w:rPr>
          <w:rFonts w:ascii="Aptos" w:hAnsi="Aptos" w:cstheme="minorHAnsi"/>
        </w:rPr>
        <w:t>its anticipated benefits.</w:t>
      </w:r>
    </w:p>
    <w:p w14:paraId="30B77FE8" w14:textId="77777777" w:rsidR="00B6014E" w:rsidRPr="0034377A" w:rsidRDefault="00B6014E" w:rsidP="009020D4">
      <w:pPr>
        <w:numPr>
          <w:ilvl w:val="0"/>
          <w:numId w:val="15"/>
        </w:numPr>
        <w:tabs>
          <w:tab w:val="left" w:pos="836"/>
        </w:tabs>
        <w:kinsoku w:val="0"/>
        <w:overflowPunct w:val="0"/>
        <w:autoSpaceDE w:val="0"/>
        <w:autoSpaceDN w:val="0"/>
        <w:adjustRightInd w:val="0"/>
        <w:spacing w:before="120"/>
        <w:ind w:left="836" w:right="410"/>
        <w:jc w:val="both"/>
        <w:rPr>
          <w:rFonts w:ascii="Aptos" w:hAnsi="Aptos" w:cstheme="minorHAnsi"/>
        </w:rPr>
      </w:pPr>
      <w:r w:rsidRPr="0034377A">
        <w:rPr>
          <w:rFonts w:ascii="Aptos" w:hAnsi="Aptos" w:cstheme="minorHAnsi"/>
        </w:rPr>
        <w:t>How</w:t>
      </w:r>
      <w:r w:rsidRPr="0034377A">
        <w:rPr>
          <w:rFonts w:ascii="Aptos" w:hAnsi="Aptos" w:cstheme="minorHAnsi"/>
          <w:spacing w:val="27"/>
        </w:rPr>
        <w:t xml:space="preserve"> </w:t>
      </w:r>
      <w:r w:rsidRPr="0034377A">
        <w:rPr>
          <w:rFonts w:ascii="Aptos" w:hAnsi="Aptos" w:cstheme="minorHAnsi"/>
        </w:rPr>
        <w:t>the requested funds</w:t>
      </w:r>
      <w:r w:rsidRPr="0034377A">
        <w:rPr>
          <w:rFonts w:ascii="Aptos" w:hAnsi="Aptos" w:cstheme="minorHAnsi"/>
          <w:spacing w:val="28"/>
        </w:rPr>
        <w:t xml:space="preserve"> </w:t>
      </w:r>
      <w:r w:rsidRPr="0034377A">
        <w:rPr>
          <w:rFonts w:ascii="Aptos" w:hAnsi="Aptos" w:cstheme="minorHAnsi"/>
        </w:rPr>
        <w:t>were allocated for</w:t>
      </w:r>
      <w:r w:rsidRPr="0034377A">
        <w:rPr>
          <w:rFonts w:ascii="Aptos" w:hAnsi="Aptos" w:cstheme="minorHAnsi"/>
          <w:spacing w:val="29"/>
        </w:rPr>
        <w:t xml:space="preserve"> </w:t>
      </w:r>
      <w:r w:rsidRPr="0034377A">
        <w:rPr>
          <w:rFonts w:ascii="Aptos" w:hAnsi="Aptos" w:cstheme="minorHAnsi"/>
        </w:rPr>
        <w:t>accomplishing</w:t>
      </w:r>
      <w:r w:rsidRPr="0034377A">
        <w:rPr>
          <w:rFonts w:ascii="Aptos" w:hAnsi="Aptos" w:cstheme="minorHAnsi"/>
          <w:spacing w:val="27"/>
        </w:rPr>
        <w:t xml:space="preserve"> </w:t>
      </w:r>
      <w:r w:rsidRPr="0034377A">
        <w:rPr>
          <w:rFonts w:ascii="Aptos" w:hAnsi="Aptos" w:cstheme="minorHAnsi"/>
        </w:rPr>
        <w:t>tasks and activities</w:t>
      </w:r>
      <w:r w:rsidRPr="0034377A">
        <w:rPr>
          <w:rFonts w:ascii="Aptos" w:hAnsi="Aptos" w:cstheme="minorHAnsi"/>
          <w:spacing w:val="27"/>
        </w:rPr>
        <w:t xml:space="preserve"> </w:t>
      </w:r>
      <w:r w:rsidRPr="0034377A">
        <w:rPr>
          <w:rFonts w:ascii="Aptos" w:hAnsi="Aptos" w:cstheme="minorHAnsi"/>
        </w:rPr>
        <w:t>described in the application.</w:t>
      </w:r>
    </w:p>
    <w:p w14:paraId="0AB2C193" w14:textId="77777777" w:rsidR="00B6014E" w:rsidRPr="0034377A" w:rsidRDefault="00B6014E" w:rsidP="009020D4">
      <w:pPr>
        <w:numPr>
          <w:ilvl w:val="0"/>
          <w:numId w:val="15"/>
        </w:numPr>
        <w:tabs>
          <w:tab w:val="left" w:pos="836"/>
        </w:tabs>
        <w:kinsoku w:val="0"/>
        <w:overflowPunct w:val="0"/>
        <w:autoSpaceDE w:val="0"/>
        <w:autoSpaceDN w:val="0"/>
        <w:adjustRightInd w:val="0"/>
        <w:spacing w:before="120"/>
        <w:ind w:left="836" w:right="410"/>
        <w:jc w:val="both"/>
        <w:rPr>
          <w:rFonts w:ascii="Aptos" w:hAnsi="Aptos" w:cstheme="minorHAnsi"/>
        </w:rPr>
        <w:sectPr w:rsidR="00B6014E" w:rsidRPr="0034377A">
          <w:type w:val="continuous"/>
          <w:pgSz w:w="12240" w:h="15840"/>
          <w:pgMar w:top="0" w:right="740" w:bottom="0" w:left="1180" w:header="720" w:footer="720" w:gutter="0"/>
          <w:cols w:space="720"/>
          <w:noEndnote/>
        </w:sectPr>
      </w:pPr>
    </w:p>
    <w:p w14:paraId="06B8D329" w14:textId="77777777" w:rsidR="00B6014E" w:rsidRPr="0034377A" w:rsidRDefault="00B6014E" w:rsidP="00FF3A7A">
      <w:pPr>
        <w:numPr>
          <w:ilvl w:val="0"/>
          <w:numId w:val="33"/>
        </w:numPr>
        <w:tabs>
          <w:tab w:val="left" w:pos="835"/>
        </w:tabs>
        <w:kinsoku w:val="0"/>
        <w:overflowPunct w:val="0"/>
        <w:autoSpaceDE w:val="0"/>
        <w:autoSpaceDN w:val="0"/>
        <w:adjustRightInd w:val="0"/>
        <w:spacing w:before="194"/>
        <w:ind w:left="835" w:hanging="359"/>
        <w:jc w:val="both"/>
        <w:rPr>
          <w:rFonts w:ascii="Aptos" w:hAnsi="Aptos" w:cstheme="minorHAnsi"/>
        </w:rPr>
      </w:pPr>
      <w:r w:rsidRPr="0034377A">
        <w:rPr>
          <w:rFonts w:ascii="Aptos" w:hAnsi="Aptos" w:cstheme="minorHAnsi"/>
        </w:rPr>
        <w:lastRenderedPageBreak/>
        <w:t xml:space="preserve">How 21st CCLC funds will supplement and </w:t>
      </w:r>
      <w:r w:rsidRPr="00167FBB">
        <w:rPr>
          <w:rFonts w:ascii="Aptos" w:hAnsi="Aptos" w:cstheme="minorHAnsi"/>
          <w:i/>
          <w:iCs/>
        </w:rPr>
        <w:t>not</w:t>
      </w:r>
      <w:r w:rsidRPr="0034377A">
        <w:rPr>
          <w:rFonts w:ascii="Aptos" w:hAnsi="Aptos" w:cstheme="minorHAnsi"/>
        </w:rPr>
        <w:t xml:space="preserve"> </w:t>
      </w:r>
      <w:r w:rsidRPr="0034377A">
        <w:rPr>
          <w:rFonts w:ascii="Aptos" w:hAnsi="Aptos" w:cstheme="minorHAnsi"/>
          <w:i/>
          <w:iCs/>
        </w:rPr>
        <w:t xml:space="preserve">supplant </w:t>
      </w:r>
      <w:r w:rsidRPr="0034377A">
        <w:rPr>
          <w:rFonts w:ascii="Aptos" w:hAnsi="Aptos" w:cstheme="minorHAnsi"/>
        </w:rPr>
        <w:t>other federal, state, and local funds.</w:t>
      </w:r>
    </w:p>
    <w:p w14:paraId="66E21A6C" w14:textId="42BDA426" w:rsidR="00B6014E" w:rsidRPr="0034377A" w:rsidRDefault="00B6014E" w:rsidP="00FF3A7A">
      <w:pPr>
        <w:tabs>
          <w:tab w:val="left" w:pos="1556"/>
        </w:tabs>
        <w:kinsoku w:val="0"/>
        <w:overflowPunct w:val="0"/>
        <w:autoSpaceDE w:val="0"/>
        <w:autoSpaceDN w:val="0"/>
        <w:adjustRightInd w:val="0"/>
        <w:spacing w:before="126" w:line="232" w:lineRule="auto"/>
        <w:ind w:right="411"/>
        <w:jc w:val="both"/>
        <w:rPr>
          <w:rFonts w:ascii="Aptos" w:hAnsi="Aptos" w:cstheme="minorHAnsi"/>
        </w:rPr>
      </w:pP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key</w:t>
      </w:r>
      <w:r w:rsidRPr="0034377A">
        <w:rPr>
          <w:rFonts w:ascii="Aptos" w:hAnsi="Aptos" w:cstheme="minorHAnsi"/>
          <w:spacing w:val="23"/>
        </w:rPr>
        <w:t xml:space="preserve"> </w:t>
      </w:r>
      <w:r w:rsidRPr="0034377A">
        <w:rPr>
          <w:rFonts w:ascii="Aptos" w:hAnsi="Aptos" w:cstheme="minorHAnsi"/>
        </w:rPr>
        <w:t>objective</w:t>
      </w:r>
      <w:r w:rsidRPr="0034377A">
        <w:rPr>
          <w:rFonts w:ascii="Aptos" w:hAnsi="Aptos" w:cstheme="minorHAnsi"/>
          <w:spacing w:val="23"/>
        </w:rPr>
        <w:t xml:space="preserve"> </w:t>
      </w:r>
      <w:r w:rsidRPr="0034377A">
        <w:rPr>
          <w:rFonts w:ascii="Aptos" w:hAnsi="Aptos" w:cstheme="minorHAnsi"/>
        </w:rPr>
        <w:t>with</w:t>
      </w:r>
      <w:r w:rsidRPr="0034377A">
        <w:rPr>
          <w:rFonts w:ascii="Aptos" w:hAnsi="Aptos" w:cstheme="minorHAnsi"/>
          <w:spacing w:val="20"/>
        </w:rPr>
        <w:t xml:space="preserve"> </w:t>
      </w:r>
      <w:r w:rsidRPr="0034377A">
        <w:rPr>
          <w:rFonts w:ascii="Aptos" w:hAnsi="Aptos" w:cstheme="minorHAnsi"/>
        </w:rPr>
        <w:t>all</w:t>
      </w:r>
      <w:r w:rsidRPr="0034377A">
        <w:rPr>
          <w:rFonts w:ascii="Aptos" w:hAnsi="Aptos" w:cstheme="minorHAnsi"/>
          <w:spacing w:val="22"/>
        </w:rPr>
        <w:t xml:space="preserve"> </w:t>
      </w:r>
      <w:r w:rsidRPr="0034377A">
        <w:rPr>
          <w:rFonts w:ascii="Aptos" w:hAnsi="Aptos" w:cstheme="minorHAnsi"/>
        </w:rPr>
        <w:t>budgetary</w:t>
      </w:r>
      <w:r w:rsidRPr="0034377A">
        <w:rPr>
          <w:rFonts w:ascii="Aptos" w:hAnsi="Aptos" w:cstheme="minorHAnsi"/>
          <w:spacing w:val="21"/>
        </w:rPr>
        <w:t xml:space="preserve"> </w:t>
      </w:r>
      <w:r w:rsidRPr="0034377A">
        <w:rPr>
          <w:rFonts w:ascii="Aptos" w:hAnsi="Aptos" w:cstheme="minorHAnsi"/>
        </w:rPr>
        <w:t>requirements</w:t>
      </w:r>
      <w:r w:rsidRPr="0034377A">
        <w:rPr>
          <w:rFonts w:ascii="Aptos" w:hAnsi="Aptos" w:cstheme="minorHAnsi"/>
          <w:spacing w:val="23"/>
        </w:rPr>
        <w:t xml:space="preserve"> </w:t>
      </w:r>
      <w:r w:rsidRPr="0034377A">
        <w:rPr>
          <w:rFonts w:ascii="Aptos" w:hAnsi="Aptos" w:cstheme="minorHAnsi"/>
        </w:rPr>
        <w:t>is</w:t>
      </w:r>
      <w:r w:rsidRPr="0034377A">
        <w:rPr>
          <w:rFonts w:ascii="Aptos" w:hAnsi="Aptos" w:cstheme="minorHAnsi"/>
          <w:spacing w:val="23"/>
        </w:rPr>
        <w:t xml:space="preserve"> </w:t>
      </w:r>
      <w:r w:rsidRPr="0034377A">
        <w:rPr>
          <w:rFonts w:ascii="Aptos" w:hAnsi="Aptos" w:cstheme="minorHAnsi"/>
        </w:rPr>
        <w:t>accountability</w:t>
      </w:r>
      <w:r w:rsidRPr="0034377A">
        <w:rPr>
          <w:rFonts w:ascii="Aptos" w:hAnsi="Aptos" w:cstheme="minorHAnsi"/>
          <w:spacing w:val="21"/>
        </w:rPr>
        <w:t xml:space="preserve"> </w:t>
      </w:r>
      <w:r w:rsidRPr="0034377A">
        <w:rPr>
          <w:rFonts w:ascii="Aptos" w:hAnsi="Aptos" w:cstheme="minorHAnsi"/>
        </w:rPr>
        <w:t>for</w:t>
      </w:r>
      <w:r w:rsidRPr="0034377A">
        <w:rPr>
          <w:rFonts w:ascii="Aptos" w:hAnsi="Aptos" w:cstheme="minorHAnsi"/>
          <w:spacing w:val="21"/>
        </w:rPr>
        <w:t xml:space="preserve"> </w:t>
      </w:r>
      <w:r w:rsidRPr="0034377A">
        <w:rPr>
          <w:rFonts w:ascii="Aptos" w:hAnsi="Aptos" w:cstheme="minorHAnsi"/>
        </w:rPr>
        <w:t>the</w:t>
      </w:r>
      <w:r w:rsidRPr="0034377A">
        <w:rPr>
          <w:rFonts w:ascii="Aptos" w:hAnsi="Aptos" w:cstheme="minorHAnsi"/>
          <w:spacing w:val="23"/>
        </w:rPr>
        <w:t xml:space="preserve"> </w:t>
      </w:r>
      <w:r w:rsidRPr="0034377A">
        <w:rPr>
          <w:rFonts w:ascii="Aptos" w:hAnsi="Aptos" w:cstheme="minorHAnsi"/>
        </w:rPr>
        <w:t>use</w:t>
      </w:r>
      <w:r w:rsidRPr="0034377A">
        <w:rPr>
          <w:rFonts w:ascii="Aptos" w:hAnsi="Aptos" w:cstheme="minorHAnsi"/>
          <w:spacing w:val="22"/>
        </w:rPr>
        <w:t xml:space="preserve"> </w:t>
      </w:r>
      <w:r w:rsidRPr="0034377A">
        <w:rPr>
          <w:rFonts w:ascii="Aptos" w:hAnsi="Aptos" w:cstheme="minorHAnsi"/>
        </w:rPr>
        <w:t>of</w:t>
      </w:r>
      <w:r w:rsidRPr="0034377A">
        <w:rPr>
          <w:rFonts w:ascii="Aptos" w:hAnsi="Aptos" w:cstheme="minorHAnsi"/>
          <w:spacing w:val="24"/>
        </w:rPr>
        <w:t xml:space="preserve"> </w:t>
      </w:r>
      <w:r w:rsidRPr="0034377A">
        <w:rPr>
          <w:rFonts w:ascii="Aptos" w:hAnsi="Aptos" w:cstheme="minorHAnsi"/>
        </w:rPr>
        <w:t>all funds.</w:t>
      </w:r>
      <w:r w:rsidRPr="0034377A">
        <w:rPr>
          <w:rFonts w:ascii="Aptos" w:hAnsi="Aptos" w:cstheme="minorHAnsi"/>
          <w:spacing w:val="80"/>
          <w:w w:val="150"/>
        </w:rPr>
        <w:t xml:space="preserve"> </w:t>
      </w:r>
      <w:r w:rsidRPr="0034377A">
        <w:rPr>
          <w:rFonts w:ascii="Aptos" w:hAnsi="Aptos" w:cstheme="minorHAnsi"/>
        </w:rPr>
        <w:t>The</w:t>
      </w:r>
      <w:r w:rsidRPr="0034377A">
        <w:rPr>
          <w:rFonts w:ascii="Aptos" w:hAnsi="Aptos" w:cstheme="minorHAnsi"/>
          <w:spacing w:val="65"/>
        </w:rPr>
        <w:t xml:space="preserve"> </w:t>
      </w:r>
      <w:r w:rsidR="004426D6" w:rsidRPr="0034377A">
        <w:rPr>
          <w:rFonts w:ascii="Aptos" w:hAnsi="Aptos" w:cstheme="minorHAnsi"/>
        </w:rPr>
        <w:t>D</w:t>
      </w:r>
      <w:r w:rsidR="00323B99" w:rsidRPr="0034377A">
        <w:rPr>
          <w:rFonts w:ascii="Aptos" w:hAnsi="Aptos" w:cstheme="minorHAnsi"/>
        </w:rPr>
        <w:t>D</w:t>
      </w:r>
      <w:r w:rsidR="004426D6" w:rsidRPr="0034377A">
        <w:rPr>
          <w:rFonts w:ascii="Aptos" w:hAnsi="Aptos" w:cstheme="minorHAnsi"/>
        </w:rPr>
        <w:t>OE</w:t>
      </w:r>
      <w:r w:rsidRPr="0034377A">
        <w:rPr>
          <w:rFonts w:ascii="Aptos" w:hAnsi="Aptos" w:cstheme="minorHAnsi"/>
          <w:spacing w:val="64"/>
        </w:rPr>
        <w:t xml:space="preserve"> </w:t>
      </w:r>
      <w:r w:rsidRPr="0034377A">
        <w:rPr>
          <w:rFonts w:ascii="Aptos" w:hAnsi="Aptos" w:cstheme="minorHAnsi"/>
        </w:rPr>
        <w:t>requires</w:t>
      </w:r>
      <w:r w:rsidRPr="0034377A">
        <w:rPr>
          <w:rFonts w:ascii="Aptos" w:hAnsi="Aptos" w:cstheme="minorHAnsi"/>
          <w:spacing w:val="65"/>
        </w:rPr>
        <w:t xml:space="preserve"> </w:t>
      </w:r>
      <w:r w:rsidRPr="0034377A">
        <w:rPr>
          <w:rFonts w:ascii="Aptos" w:hAnsi="Aptos" w:cstheme="minorHAnsi"/>
        </w:rPr>
        <w:t>that</w:t>
      </w:r>
      <w:r w:rsidRPr="0034377A">
        <w:rPr>
          <w:rFonts w:ascii="Aptos" w:hAnsi="Aptos" w:cstheme="minorHAnsi"/>
          <w:spacing w:val="63"/>
        </w:rPr>
        <w:t xml:space="preserve"> </w:t>
      </w:r>
      <w:r w:rsidRPr="0034377A">
        <w:rPr>
          <w:rFonts w:ascii="Aptos" w:hAnsi="Aptos" w:cstheme="minorHAnsi"/>
        </w:rPr>
        <w:t>all</w:t>
      </w:r>
      <w:r w:rsidRPr="0034377A">
        <w:rPr>
          <w:rFonts w:ascii="Aptos" w:hAnsi="Aptos" w:cstheme="minorHAnsi"/>
          <w:spacing w:val="64"/>
        </w:rPr>
        <w:t xml:space="preserve"> </w:t>
      </w:r>
      <w:r w:rsidRPr="0034377A">
        <w:rPr>
          <w:rFonts w:ascii="Aptos" w:hAnsi="Aptos" w:cstheme="minorHAnsi"/>
        </w:rPr>
        <w:t>programs</w:t>
      </w:r>
      <w:r w:rsidRPr="0034377A">
        <w:rPr>
          <w:rFonts w:ascii="Aptos" w:hAnsi="Aptos" w:cstheme="minorHAnsi"/>
          <w:spacing w:val="62"/>
        </w:rPr>
        <w:t xml:space="preserve"> </w:t>
      </w:r>
      <w:r w:rsidRPr="0034377A">
        <w:rPr>
          <w:rFonts w:ascii="Aptos" w:hAnsi="Aptos" w:cstheme="minorHAnsi"/>
        </w:rPr>
        <w:t>funded</w:t>
      </w:r>
      <w:r w:rsidRPr="0034377A">
        <w:rPr>
          <w:rFonts w:ascii="Aptos" w:hAnsi="Aptos" w:cstheme="minorHAnsi"/>
          <w:spacing w:val="65"/>
        </w:rPr>
        <w:t xml:space="preserve"> </w:t>
      </w:r>
      <w:r w:rsidRPr="0034377A">
        <w:rPr>
          <w:rFonts w:ascii="Aptos" w:hAnsi="Aptos" w:cstheme="minorHAnsi"/>
        </w:rPr>
        <w:t>have</w:t>
      </w:r>
      <w:r w:rsidRPr="0034377A">
        <w:rPr>
          <w:rFonts w:ascii="Aptos" w:hAnsi="Aptos" w:cstheme="minorHAnsi"/>
          <w:spacing w:val="65"/>
        </w:rPr>
        <w:t xml:space="preserve"> </w:t>
      </w:r>
      <w:r w:rsidRPr="0034377A">
        <w:rPr>
          <w:rFonts w:ascii="Aptos" w:hAnsi="Aptos" w:cstheme="minorHAnsi"/>
        </w:rPr>
        <w:t>financial</w:t>
      </w:r>
      <w:r w:rsidRPr="0034377A">
        <w:rPr>
          <w:rFonts w:ascii="Aptos" w:hAnsi="Aptos" w:cstheme="minorHAnsi"/>
          <w:spacing w:val="61"/>
        </w:rPr>
        <w:t xml:space="preserve"> </w:t>
      </w:r>
      <w:r w:rsidRPr="0034377A">
        <w:rPr>
          <w:rFonts w:ascii="Aptos" w:hAnsi="Aptos" w:cstheme="minorHAnsi"/>
        </w:rPr>
        <w:t>documents available</w:t>
      </w:r>
      <w:r w:rsidRPr="0034377A">
        <w:rPr>
          <w:rFonts w:ascii="Aptos" w:hAnsi="Aptos" w:cstheme="minorHAnsi"/>
          <w:spacing w:val="-6"/>
        </w:rPr>
        <w:t xml:space="preserve"> </w:t>
      </w:r>
      <w:r w:rsidRPr="0034377A">
        <w:rPr>
          <w:rFonts w:ascii="Aptos" w:hAnsi="Aptos" w:cstheme="minorHAnsi"/>
        </w:rPr>
        <w:t>for</w:t>
      </w:r>
      <w:r w:rsidRPr="0034377A">
        <w:rPr>
          <w:rFonts w:ascii="Aptos" w:hAnsi="Aptos" w:cstheme="minorHAnsi"/>
          <w:spacing w:val="-5"/>
        </w:rPr>
        <w:t xml:space="preserve"> </w:t>
      </w:r>
      <w:r w:rsidRPr="0034377A">
        <w:rPr>
          <w:rFonts w:ascii="Aptos" w:hAnsi="Aptos" w:cstheme="minorHAnsi"/>
        </w:rPr>
        <w:t>inspection</w:t>
      </w:r>
      <w:r w:rsidRPr="0034377A">
        <w:rPr>
          <w:rFonts w:ascii="Aptos" w:hAnsi="Aptos" w:cstheme="minorHAnsi"/>
          <w:spacing w:val="-6"/>
        </w:rPr>
        <w:t xml:space="preserve"> </w:t>
      </w:r>
      <w:r w:rsidRPr="0034377A">
        <w:rPr>
          <w:rFonts w:ascii="Aptos" w:hAnsi="Aptos" w:cstheme="minorHAnsi"/>
        </w:rPr>
        <w:t>by</w:t>
      </w:r>
      <w:r w:rsidRPr="0034377A">
        <w:rPr>
          <w:rFonts w:ascii="Aptos" w:hAnsi="Aptos" w:cstheme="minorHAnsi"/>
          <w:spacing w:val="-5"/>
        </w:rPr>
        <w:t xml:space="preserve"> </w:t>
      </w:r>
      <w:r w:rsidR="004426D6" w:rsidRPr="0034377A">
        <w:rPr>
          <w:rFonts w:ascii="Aptos" w:hAnsi="Aptos" w:cstheme="minorHAnsi"/>
        </w:rPr>
        <w:t>D</w:t>
      </w:r>
      <w:r w:rsidR="00323B99" w:rsidRPr="0034377A">
        <w:rPr>
          <w:rFonts w:ascii="Aptos" w:hAnsi="Aptos" w:cstheme="minorHAnsi"/>
        </w:rPr>
        <w:t>D</w:t>
      </w:r>
      <w:r w:rsidR="004426D6" w:rsidRPr="0034377A">
        <w:rPr>
          <w:rFonts w:ascii="Aptos" w:hAnsi="Aptos" w:cstheme="minorHAnsi"/>
        </w:rPr>
        <w:t>O</w:t>
      </w:r>
      <w:r w:rsidRPr="0034377A">
        <w:rPr>
          <w:rFonts w:ascii="Aptos" w:hAnsi="Aptos" w:cstheme="minorHAnsi"/>
        </w:rPr>
        <w:t>E</w:t>
      </w:r>
      <w:r w:rsidRPr="0034377A">
        <w:rPr>
          <w:rFonts w:ascii="Aptos" w:hAnsi="Aptos" w:cstheme="minorHAnsi"/>
          <w:spacing w:val="-6"/>
        </w:rPr>
        <w:t xml:space="preserve"> </w:t>
      </w:r>
      <w:r w:rsidRPr="0034377A">
        <w:rPr>
          <w:rFonts w:ascii="Aptos" w:hAnsi="Aptos" w:cstheme="minorHAnsi"/>
        </w:rPr>
        <w:t>auditors</w:t>
      </w:r>
      <w:r w:rsidRPr="0034377A">
        <w:rPr>
          <w:rFonts w:ascii="Aptos" w:hAnsi="Aptos" w:cstheme="minorHAnsi"/>
          <w:spacing w:val="-5"/>
        </w:rPr>
        <w:t xml:space="preserve"> </w:t>
      </w:r>
      <w:r w:rsidRPr="0034377A">
        <w:rPr>
          <w:rFonts w:ascii="Aptos" w:hAnsi="Aptos" w:cstheme="minorHAnsi"/>
        </w:rPr>
        <w:t>and/or</w:t>
      </w:r>
      <w:r w:rsidRPr="0034377A">
        <w:rPr>
          <w:rFonts w:ascii="Aptos" w:hAnsi="Aptos" w:cstheme="minorHAnsi"/>
          <w:spacing w:val="-10"/>
        </w:rPr>
        <w:t xml:space="preserve"> </w:t>
      </w:r>
      <w:r w:rsidRPr="0034377A">
        <w:rPr>
          <w:rFonts w:ascii="Aptos" w:hAnsi="Aptos" w:cstheme="minorHAnsi"/>
        </w:rPr>
        <w:t>the</w:t>
      </w:r>
      <w:r w:rsidRPr="0034377A">
        <w:rPr>
          <w:rFonts w:ascii="Aptos" w:hAnsi="Aptos" w:cstheme="minorHAnsi"/>
          <w:spacing w:val="-6"/>
        </w:rPr>
        <w:t xml:space="preserve"> </w:t>
      </w:r>
      <w:r w:rsidRPr="0034377A">
        <w:rPr>
          <w:rFonts w:ascii="Aptos" w:hAnsi="Aptos" w:cstheme="minorHAnsi"/>
        </w:rPr>
        <w:t>Examiners</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4"/>
        </w:rPr>
        <w:t xml:space="preserve"> </w:t>
      </w:r>
      <w:r w:rsidRPr="0034377A">
        <w:rPr>
          <w:rFonts w:ascii="Aptos" w:hAnsi="Aptos" w:cstheme="minorHAnsi"/>
        </w:rPr>
        <w:t>Public</w:t>
      </w:r>
      <w:r w:rsidRPr="0034377A">
        <w:rPr>
          <w:rFonts w:ascii="Aptos" w:hAnsi="Aptos" w:cstheme="minorHAnsi"/>
          <w:spacing w:val="-8"/>
        </w:rPr>
        <w:t xml:space="preserve"> </w:t>
      </w:r>
      <w:r w:rsidRPr="0034377A">
        <w:rPr>
          <w:rFonts w:ascii="Aptos" w:hAnsi="Aptos" w:cstheme="minorHAnsi"/>
        </w:rPr>
        <w:t>Accounts.</w:t>
      </w:r>
    </w:p>
    <w:p w14:paraId="0B1C7E60" w14:textId="6569B1E1" w:rsidR="00B6014E" w:rsidRPr="0034377A" w:rsidRDefault="00B6014E" w:rsidP="00FF3A7A">
      <w:pPr>
        <w:tabs>
          <w:tab w:val="left" w:pos="1556"/>
        </w:tabs>
        <w:kinsoku w:val="0"/>
        <w:overflowPunct w:val="0"/>
        <w:autoSpaceDE w:val="0"/>
        <w:autoSpaceDN w:val="0"/>
        <w:adjustRightInd w:val="0"/>
        <w:spacing w:before="133" w:line="228" w:lineRule="auto"/>
        <w:ind w:right="403"/>
        <w:jc w:val="both"/>
        <w:rPr>
          <w:rFonts w:ascii="Aptos" w:hAnsi="Aptos" w:cstheme="minorHAnsi"/>
        </w:rPr>
      </w:pPr>
      <w:r w:rsidRPr="0034377A">
        <w:rPr>
          <w:rFonts w:ascii="Aptos" w:hAnsi="Aptos" w:cstheme="minorHAnsi"/>
        </w:rPr>
        <w:t>All</w:t>
      </w:r>
      <w:r w:rsidRPr="0034377A">
        <w:rPr>
          <w:rFonts w:ascii="Aptos" w:hAnsi="Aptos" w:cstheme="minorHAnsi"/>
          <w:spacing w:val="40"/>
        </w:rPr>
        <w:t xml:space="preserve"> </w:t>
      </w:r>
      <w:r w:rsidRPr="0034377A">
        <w:rPr>
          <w:rFonts w:ascii="Aptos" w:hAnsi="Aptos" w:cstheme="minorHAnsi"/>
        </w:rPr>
        <w:t>proposed</w:t>
      </w:r>
      <w:r w:rsidRPr="0034377A">
        <w:rPr>
          <w:rFonts w:ascii="Aptos" w:hAnsi="Aptos" w:cstheme="minorHAnsi"/>
          <w:spacing w:val="40"/>
        </w:rPr>
        <w:t xml:space="preserve"> </w:t>
      </w:r>
      <w:r w:rsidRPr="0034377A">
        <w:rPr>
          <w:rFonts w:ascii="Aptos" w:hAnsi="Aptos" w:cstheme="minorHAnsi"/>
        </w:rPr>
        <w:t>costs</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40"/>
        </w:rPr>
        <w:t xml:space="preserve"> </w:t>
      </w:r>
      <w:r w:rsidRPr="0034377A">
        <w:rPr>
          <w:rFonts w:ascii="Aptos" w:hAnsi="Aptos" w:cstheme="minorHAnsi"/>
        </w:rPr>
        <w:t>be</w:t>
      </w:r>
      <w:r w:rsidRPr="0034377A">
        <w:rPr>
          <w:rFonts w:ascii="Aptos" w:hAnsi="Aptos" w:cstheme="minorHAnsi"/>
          <w:spacing w:val="40"/>
        </w:rPr>
        <w:t xml:space="preserve"> </w:t>
      </w:r>
      <w:r w:rsidRPr="0034377A">
        <w:rPr>
          <w:rFonts w:ascii="Aptos" w:hAnsi="Aptos" w:cstheme="minorHAnsi"/>
          <w:u w:val="single"/>
        </w:rPr>
        <w:t>reasonable,</w:t>
      </w:r>
      <w:r w:rsidRPr="0034377A">
        <w:rPr>
          <w:rFonts w:ascii="Aptos" w:hAnsi="Aptos" w:cstheme="minorHAnsi"/>
          <w:spacing w:val="40"/>
          <w:u w:val="single"/>
        </w:rPr>
        <w:t xml:space="preserve"> </w:t>
      </w:r>
      <w:r w:rsidRPr="0034377A">
        <w:rPr>
          <w:rFonts w:ascii="Aptos" w:hAnsi="Aptos" w:cstheme="minorHAnsi"/>
          <w:u w:val="single"/>
        </w:rPr>
        <w:t>necessary,</w:t>
      </w:r>
      <w:r w:rsidRPr="0034377A">
        <w:rPr>
          <w:rFonts w:ascii="Aptos" w:hAnsi="Aptos" w:cstheme="minorHAnsi"/>
          <w:spacing w:val="40"/>
          <w:u w:val="single"/>
        </w:rPr>
        <w:t xml:space="preserve"> </w:t>
      </w:r>
      <w:r w:rsidRPr="0034377A">
        <w:rPr>
          <w:rFonts w:ascii="Aptos" w:hAnsi="Aptos" w:cstheme="minorHAnsi"/>
          <w:u w:val="single"/>
        </w:rPr>
        <w:t>and</w:t>
      </w:r>
      <w:r w:rsidRPr="0034377A">
        <w:rPr>
          <w:rFonts w:ascii="Aptos" w:hAnsi="Aptos" w:cstheme="minorHAnsi"/>
          <w:spacing w:val="40"/>
          <w:u w:val="single"/>
        </w:rPr>
        <w:t xml:space="preserve"> </w:t>
      </w:r>
      <w:r w:rsidRPr="0034377A">
        <w:rPr>
          <w:rFonts w:ascii="Aptos" w:hAnsi="Aptos" w:cstheme="minorHAnsi"/>
          <w:u w:val="single"/>
        </w:rPr>
        <w:t>allo</w:t>
      </w:r>
      <w:r w:rsidR="003E1D0E" w:rsidRPr="0034377A">
        <w:rPr>
          <w:rFonts w:ascii="Aptos" w:hAnsi="Aptos" w:cstheme="minorHAnsi"/>
          <w:u w:val="single"/>
        </w:rPr>
        <w:t>w</w:t>
      </w:r>
      <w:r w:rsidRPr="0034377A">
        <w:rPr>
          <w:rFonts w:ascii="Aptos" w:hAnsi="Aptos" w:cstheme="minorHAnsi"/>
          <w:u w:val="single"/>
        </w:rPr>
        <w:t>able</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carry</w:t>
      </w:r>
      <w:r w:rsidRPr="0034377A">
        <w:rPr>
          <w:rFonts w:ascii="Aptos" w:hAnsi="Aptos" w:cstheme="minorHAnsi"/>
          <w:spacing w:val="40"/>
        </w:rPr>
        <w:t xml:space="preserve"> </w:t>
      </w:r>
      <w:r w:rsidRPr="0034377A">
        <w:rPr>
          <w:rFonts w:ascii="Aptos" w:hAnsi="Aptos" w:cstheme="minorHAnsi"/>
        </w:rPr>
        <w:t>out</w:t>
      </w:r>
      <w:r w:rsidRPr="0034377A">
        <w:rPr>
          <w:rFonts w:ascii="Aptos" w:hAnsi="Aptos" w:cstheme="minorHAnsi"/>
          <w:spacing w:val="40"/>
        </w:rPr>
        <w:t xml:space="preserve"> </w:t>
      </w:r>
      <w:r w:rsidRPr="0034377A">
        <w:rPr>
          <w:rFonts w:ascii="Aptos" w:hAnsi="Aptos" w:cstheme="minorHAnsi"/>
        </w:rPr>
        <w:t>the program’s purpose, goals, and measurable objectives.</w:t>
      </w:r>
    </w:p>
    <w:p w14:paraId="5F28D3E2" w14:textId="77777777" w:rsidR="00B6014E" w:rsidRPr="0034377A" w:rsidRDefault="00B6014E" w:rsidP="00FF3A7A">
      <w:pPr>
        <w:tabs>
          <w:tab w:val="left" w:pos="1556"/>
        </w:tabs>
        <w:kinsoku w:val="0"/>
        <w:overflowPunct w:val="0"/>
        <w:autoSpaceDE w:val="0"/>
        <w:autoSpaceDN w:val="0"/>
        <w:adjustRightInd w:val="0"/>
        <w:spacing w:before="128" w:line="232" w:lineRule="auto"/>
        <w:ind w:right="403"/>
        <w:jc w:val="both"/>
        <w:rPr>
          <w:rFonts w:ascii="Aptos" w:hAnsi="Aptos" w:cstheme="minorHAnsi"/>
        </w:rPr>
      </w:pPr>
      <w:r w:rsidRPr="0034377A">
        <w:rPr>
          <w:rFonts w:ascii="Aptos" w:hAnsi="Aptos" w:cstheme="minorHAnsi"/>
        </w:rPr>
        <w:t>Funds</w:t>
      </w:r>
      <w:r w:rsidRPr="0034377A">
        <w:rPr>
          <w:rFonts w:ascii="Aptos" w:hAnsi="Aptos" w:cstheme="minorHAnsi"/>
          <w:spacing w:val="29"/>
        </w:rPr>
        <w:t xml:space="preserve"> </w:t>
      </w:r>
      <w:r w:rsidRPr="0034377A">
        <w:rPr>
          <w:rFonts w:ascii="Aptos" w:hAnsi="Aptos" w:cstheme="minorHAnsi"/>
        </w:rPr>
        <w:t>must</w:t>
      </w:r>
      <w:r w:rsidRPr="0034377A">
        <w:rPr>
          <w:rFonts w:ascii="Aptos" w:hAnsi="Aptos" w:cstheme="minorHAnsi"/>
          <w:spacing w:val="28"/>
        </w:rPr>
        <w:t xml:space="preserve"> </w:t>
      </w:r>
      <w:r w:rsidRPr="0034377A">
        <w:rPr>
          <w:rFonts w:ascii="Aptos" w:hAnsi="Aptos" w:cstheme="minorHAnsi"/>
        </w:rPr>
        <w:t>be</w:t>
      </w:r>
      <w:r w:rsidRPr="0034377A">
        <w:rPr>
          <w:rFonts w:ascii="Aptos" w:hAnsi="Aptos" w:cstheme="minorHAnsi"/>
          <w:spacing w:val="28"/>
        </w:rPr>
        <w:t xml:space="preserve"> </w:t>
      </w:r>
      <w:r w:rsidRPr="0034377A">
        <w:rPr>
          <w:rFonts w:ascii="Aptos" w:hAnsi="Aptos" w:cstheme="minorHAnsi"/>
        </w:rPr>
        <w:t>used</w:t>
      </w:r>
      <w:r w:rsidRPr="0034377A">
        <w:rPr>
          <w:rFonts w:ascii="Aptos" w:hAnsi="Aptos" w:cstheme="minorHAnsi"/>
          <w:spacing w:val="26"/>
        </w:rPr>
        <w:t xml:space="preserve"> </w:t>
      </w:r>
      <w:r w:rsidRPr="0034377A">
        <w:rPr>
          <w:rFonts w:ascii="Aptos" w:hAnsi="Aptos" w:cstheme="minorHAnsi"/>
        </w:rPr>
        <w:t>only</w:t>
      </w:r>
      <w:r w:rsidRPr="0034377A">
        <w:rPr>
          <w:rFonts w:ascii="Aptos" w:hAnsi="Aptos" w:cstheme="minorHAnsi"/>
          <w:spacing w:val="29"/>
        </w:rPr>
        <w:t xml:space="preserve"> </w:t>
      </w:r>
      <w:r w:rsidRPr="0034377A">
        <w:rPr>
          <w:rFonts w:ascii="Aptos" w:hAnsi="Aptos" w:cstheme="minorHAnsi"/>
        </w:rPr>
        <w:t>to</w:t>
      </w:r>
      <w:r w:rsidRPr="0034377A">
        <w:rPr>
          <w:rFonts w:ascii="Aptos" w:hAnsi="Aptos" w:cstheme="minorHAnsi"/>
          <w:spacing w:val="26"/>
        </w:rPr>
        <w:t xml:space="preserve"> </w:t>
      </w:r>
      <w:r w:rsidRPr="0034377A">
        <w:rPr>
          <w:rFonts w:ascii="Aptos" w:hAnsi="Aptos" w:cstheme="minorHAnsi"/>
        </w:rPr>
        <w:t>supplement</w:t>
      </w:r>
      <w:r w:rsidRPr="0034377A">
        <w:rPr>
          <w:rFonts w:ascii="Aptos" w:hAnsi="Aptos" w:cstheme="minorHAnsi"/>
          <w:spacing w:val="31"/>
        </w:rPr>
        <w:t xml:space="preserve"> </w:t>
      </w:r>
      <w:r w:rsidRPr="0034377A">
        <w:rPr>
          <w:rFonts w:ascii="Aptos" w:hAnsi="Aptos" w:cstheme="minorHAnsi"/>
          <w:i/>
          <w:iCs/>
        </w:rPr>
        <w:t>(increase)</w:t>
      </w:r>
      <w:r w:rsidRPr="0034377A">
        <w:rPr>
          <w:rFonts w:ascii="Aptos" w:hAnsi="Aptos" w:cstheme="minorHAnsi"/>
        </w:rPr>
        <w:t>,</w:t>
      </w:r>
      <w:r w:rsidRPr="0034377A">
        <w:rPr>
          <w:rFonts w:ascii="Aptos" w:hAnsi="Aptos" w:cstheme="minorHAnsi"/>
          <w:spacing w:val="28"/>
        </w:rPr>
        <w:t xml:space="preserve"> </w:t>
      </w:r>
      <w:r w:rsidRPr="0034377A">
        <w:rPr>
          <w:rFonts w:ascii="Aptos" w:hAnsi="Aptos" w:cstheme="minorHAnsi"/>
        </w:rPr>
        <w:t>and</w:t>
      </w:r>
      <w:r w:rsidRPr="0034377A">
        <w:rPr>
          <w:rFonts w:ascii="Aptos" w:hAnsi="Aptos" w:cstheme="minorHAnsi"/>
          <w:spacing w:val="29"/>
        </w:rPr>
        <w:t xml:space="preserve"> </w:t>
      </w:r>
      <w:r w:rsidRPr="0034377A">
        <w:rPr>
          <w:rFonts w:ascii="Aptos" w:hAnsi="Aptos" w:cstheme="minorHAnsi"/>
          <w:i/>
          <w:iCs/>
        </w:rPr>
        <w:t>not</w:t>
      </w:r>
      <w:r w:rsidRPr="0034377A">
        <w:rPr>
          <w:rFonts w:ascii="Aptos" w:hAnsi="Aptos" w:cstheme="minorHAnsi"/>
          <w:i/>
          <w:iCs/>
          <w:spacing w:val="30"/>
        </w:rPr>
        <w:t xml:space="preserve"> </w:t>
      </w:r>
      <w:r w:rsidRPr="0034377A">
        <w:rPr>
          <w:rFonts w:ascii="Aptos" w:hAnsi="Aptos" w:cstheme="minorHAnsi"/>
          <w:i/>
          <w:iCs/>
        </w:rPr>
        <w:t>supplant</w:t>
      </w:r>
      <w:r w:rsidRPr="0034377A">
        <w:rPr>
          <w:rFonts w:ascii="Aptos" w:hAnsi="Aptos" w:cstheme="minorHAnsi"/>
          <w:i/>
          <w:iCs/>
          <w:spacing w:val="29"/>
        </w:rPr>
        <w:t xml:space="preserve"> </w:t>
      </w:r>
      <w:r w:rsidRPr="0034377A">
        <w:rPr>
          <w:rFonts w:ascii="Aptos" w:hAnsi="Aptos" w:cstheme="minorHAnsi"/>
          <w:i/>
          <w:iCs/>
        </w:rPr>
        <w:t>(replace)</w:t>
      </w:r>
      <w:r w:rsidRPr="0034377A">
        <w:rPr>
          <w:rFonts w:ascii="Aptos" w:hAnsi="Aptos" w:cstheme="minorHAnsi"/>
          <w:i/>
          <w:iCs/>
          <w:spacing w:val="30"/>
        </w:rPr>
        <w:t xml:space="preserve"> </w:t>
      </w:r>
      <w:r w:rsidRPr="0034377A">
        <w:rPr>
          <w:rFonts w:ascii="Aptos" w:hAnsi="Aptos" w:cstheme="minorHAnsi"/>
        </w:rPr>
        <w:t>any federal,</w:t>
      </w:r>
      <w:r w:rsidRPr="0034377A">
        <w:rPr>
          <w:rFonts w:ascii="Aptos" w:hAnsi="Aptos" w:cstheme="minorHAnsi"/>
          <w:spacing w:val="77"/>
        </w:rPr>
        <w:t xml:space="preserve"> </w:t>
      </w:r>
      <w:r w:rsidRPr="0034377A">
        <w:rPr>
          <w:rFonts w:ascii="Aptos" w:hAnsi="Aptos" w:cstheme="minorHAnsi"/>
        </w:rPr>
        <w:t>state,</w:t>
      </w:r>
      <w:r w:rsidRPr="0034377A">
        <w:rPr>
          <w:rFonts w:ascii="Aptos" w:hAnsi="Aptos" w:cstheme="minorHAnsi"/>
          <w:spacing w:val="77"/>
        </w:rPr>
        <w:t xml:space="preserve"> </w:t>
      </w:r>
      <w:r w:rsidRPr="0034377A">
        <w:rPr>
          <w:rFonts w:ascii="Aptos" w:hAnsi="Aptos" w:cstheme="minorHAnsi"/>
        </w:rPr>
        <w:t>or</w:t>
      </w:r>
      <w:r w:rsidRPr="0034377A">
        <w:rPr>
          <w:rFonts w:ascii="Aptos" w:hAnsi="Aptos" w:cstheme="minorHAnsi"/>
          <w:spacing w:val="76"/>
        </w:rPr>
        <w:t xml:space="preserve"> </w:t>
      </w:r>
      <w:r w:rsidRPr="0034377A">
        <w:rPr>
          <w:rFonts w:ascii="Aptos" w:hAnsi="Aptos" w:cstheme="minorHAnsi"/>
        </w:rPr>
        <w:t>local</w:t>
      </w:r>
      <w:r w:rsidRPr="0034377A">
        <w:rPr>
          <w:rFonts w:ascii="Aptos" w:hAnsi="Aptos" w:cstheme="minorHAnsi"/>
          <w:spacing w:val="72"/>
        </w:rPr>
        <w:t xml:space="preserve"> </w:t>
      </w:r>
      <w:r w:rsidRPr="0034377A">
        <w:rPr>
          <w:rFonts w:ascii="Aptos" w:hAnsi="Aptos" w:cstheme="minorHAnsi"/>
        </w:rPr>
        <w:t>funds</w:t>
      </w:r>
      <w:r w:rsidRPr="0034377A">
        <w:rPr>
          <w:rFonts w:ascii="Aptos" w:hAnsi="Aptos" w:cstheme="minorHAnsi"/>
          <w:spacing w:val="75"/>
        </w:rPr>
        <w:t xml:space="preserve"> </w:t>
      </w:r>
      <w:r w:rsidRPr="0034377A">
        <w:rPr>
          <w:rFonts w:ascii="Aptos" w:hAnsi="Aptos" w:cstheme="minorHAnsi"/>
        </w:rPr>
        <w:t>available</w:t>
      </w:r>
      <w:r w:rsidRPr="0034377A">
        <w:rPr>
          <w:rFonts w:ascii="Aptos" w:hAnsi="Aptos" w:cstheme="minorHAnsi"/>
          <w:spacing w:val="77"/>
        </w:rPr>
        <w:t xml:space="preserve"> </w:t>
      </w:r>
      <w:r w:rsidRPr="0034377A">
        <w:rPr>
          <w:rFonts w:ascii="Aptos" w:hAnsi="Aptos" w:cstheme="minorHAnsi"/>
        </w:rPr>
        <w:t>to</w:t>
      </w:r>
      <w:r w:rsidRPr="0034377A">
        <w:rPr>
          <w:rFonts w:ascii="Aptos" w:hAnsi="Aptos" w:cstheme="minorHAnsi"/>
          <w:spacing w:val="73"/>
        </w:rPr>
        <w:t xml:space="preserve"> </w:t>
      </w:r>
      <w:r w:rsidRPr="0034377A">
        <w:rPr>
          <w:rFonts w:ascii="Aptos" w:hAnsi="Aptos" w:cstheme="minorHAnsi"/>
        </w:rPr>
        <w:t>support</w:t>
      </w:r>
      <w:r w:rsidRPr="0034377A">
        <w:rPr>
          <w:rFonts w:ascii="Aptos" w:hAnsi="Aptos" w:cstheme="minorHAnsi"/>
          <w:spacing w:val="77"/>
        </w:rPr>
        <w:t xml:space="preserve"> </w:t>
      </w:r>
      <w:r w:rsidRPr="0034377A">
        <w:rPr>
          <w:rFonts w:ascii="Aptos" w:hAnsi="Aptos" w:cstheme="minorHAnsi"/>
        </w:rPr>
        <w:t>allowable</w:t>
      </w:r>
      <w:r w:rsidRPr="0034377A">
        <w:rPr>
          <w:rFonts w:ascii="Aptos" w:hAnsi="Aptos" w:cstheme="minorHAnsi"/>
          <w:spacing w:val="77"/>
        </w:rPr>
        <w:t xml:space="preserve"> </w:t>
      </w:r>
      <w:r w:rsidRPr="0034377A">
        <w:rPr>
          <w:rFonts w:ascii="Aptos" w:hAnsi="Aptos" w:cstheme="minorHAnsi"/>
        </w:rPr>
        <w:t>activities</w:t>
      </w:r>
      <w:r w:rsidRPr="0034377A">
        <w:rPr>
          <w:rFonts w:ascii="Aptos" w:hAnsi="Aptos" w:cstheme="minorHAnsi"/>
          <w:spacing w:val="78"/>
        </w:rPr>
        <w:t xml:space="preserve"> </w:t>
      </w:r>
      <w:r w:rsidRPr="0034377A">
        <w:rPr>
          <w:rFonts w:ascii="Aptos" w:hAnsi="Aptos" w:cstheme="minorHAnsi"/>
        </w:rPr>
        <w:t>under</w:t>
      </w:r>
      <w:r w:rsidRPr="0034377A">
        <w:rPr>
          <w:rFonts w:ascii="Aptos" w:hAnsi="Aptos" w:cstheme="minorHAnsi"/>
          <w:spacing w:val="76"/>
        </w:rPr>
        <w:t xml:space="preserve"> </w:t>
      </w:r>
      <w:r w:rsidRPr="0034377A">
        <w:rPr>
          <w:rFonts w:ascii="Aptos" w:hAnsi="Aptos" w:cstheme="minorHAnsi"/>
        </w:rPr>
        <w:t>the 21st CCLC program.</w:t>
      </w:r>
    </w:p>
    <w:p w14:paraId="3C5568FB" w14:textId="77777777" w:rsidR="00B6014E" w:rsidRPr="0034377A" w:rsidRDefault="00B6014E" w:rsidP="00FF3A7A">
      <w:pPr>
        <w:kinsoku w:val="0"/>
        <w:overflowPunct w:val="0"/>
        <w:autoSpaceDE w:val="0"/>
        <w:autoSpaceDN w:val="0"/>
        <w:adjustRightInd w:val="0"/>
        <w:spacing w:before="5"/>
        <w:jc w:val="both"/>
        <w:rPr>
          <w:rFonts w:ascii="Aptos" w:hAnsi="Aptos" w:cstheme="minorHAnsi"/>
        </w:rPr>
      </w:pPr>
    </w:p>
    <w:p w14:paraId="33A943E5" w14:textId="77777777" w:rsidR="00B6014E" w:rsidRPr="0034377A" w:rsidRDefault="00B6014E" w:rsidP="00FF3A7A">
      <w:pPr>
        <w:kinsoku w:val="0"/>
        <w:overflowPunct w:val="0"/>
        <w:autoSpaceDE w:val="0"/>
        <w:autoSpaceDN w:val="0"/>
        <w:adjustRightInd w:val="0"/>
        <w:jc w:val="both"/>
        <w:rPr>
          <w:rFonts w:ascii="Aptos" w:hAnsi="Aptos" w:cstheme="minorHAnsi"/>
        </w:rPr>
      </w:pPr>
      <w:r w:rsidRPr="0034377A">
        <w:rPr>
          <w:rFonts w:ascii="Aptos" w:hAnsi="Aptos" w:cstheme="minorHAnsi"/>
        </w:rPr>
        <w:t>Applicants should include some of the following line items when outlining the expenditure of funds:</w:t>
      </w:r>
    </w:p>
    <w:p w14:paraId="7F9E7271" w14:textId="77777777" w:rsidR="00B6014E" w:rsidRPr="0034377A" w:rsidRDefault="00B6014E" w:rsidP="00FF3A7A">
      <w:pPr>
        <w:kinsoku w:val="0"/>
        <w:overflowPunct w:val="0"/>
        <w:autoSpaceDE w:val="0"/>
        <w:autoSpaceDN w:val="0"/>
        <w:adjustRightInd w:val="0"/>
        <w:spacing w:before="5"/>
        <w:jc w:val="both"/>
        <w:rPr>
          <w:rFonts w:ascii="Aptos" w:hAnsi="Aptos" w:cstheme="minorHAnsi"/>
        </w:rPr>
      </w:pPr>
    </w:p>
    <w:p w14:paraId="5D4C58AD"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rPr>
      </w:pPr>
      <w:r w:rsidRPr="0034377A">
        <w:rPr>
          <w:rFonts w:ascii="Aptos" w:hAnsi="Aptos" w:cstheme="minorHAnsi"/>
          <w:spacing w:val="-2"/>
        </w:rPr>
        <w:t>Administration</w:t>
      </w:r>
    </w:p>
    <w:p w14:paraId="7D0755FB"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rPr>
      </w:pPr>
      <w:r w:rsidRPr="0034377A">
        <w:rPr>
          <w:rFonts w:ascii="Aptos" w:hAnsi="Aptos" w:cstheme="minorHAnsi"/>
        </w:rPr>
        <w:t>Salaries and Benefits</w:t>
      </w:r>
    </w:p>
    <w:p w14:paraId="43F4FCCF"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rPr>
      </w:pPr>
      <w:r w:rsidRPr="0034377A">
        <w:rPr>
          <w:rFonts w:ascii="Aptos" w:hAnsi="Aptos" w:cstheme="minorHAnsi"/>
        </w:rPr>
        <w:t>Indirect Costs</w:t>
      </w:r>
    </w:p>
    <w:p w14:paraId="3834E13D" w14:textId="1B6D6EDB"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2" w:line="252" w:lineRule="exact"/>
        <w:ind w:left="810" w:hanging="450"/>
        <w:jc w:val="both"/>
        <w:rPr>
          <w:rFonts w:ascii="Aptos" w:hAnsi="Aptos" w:cstheme="minorHAnsi"/>
        </w:rPr>
      </w:pPr>
      <w:r w:rsidRPr="0034377A">
        <w:rPr>
          <w:rFonts w:ascii="Aptos" w:hAnsi="Aptos" w:cstheme="minorHAnsi"/>
        </w:rPr>
        <w:t>Field trip</w:t>
      </w:r>
      <w:r w:rsidR="00824028">
        <w:rPr>
          <w:rFonts w:ascii="Aptos" w:hAnsi="Aptos" w:cstheme="minorHAnsi"/>
        </w:rPr>
        <w:t xml:space="preserve"> (</w:t>
      </w:r>
      <w:r w:rsidR="00A640E4">
        <w:rPr>
          <w:rFonts w:ascii="Aptos" w:hAnsi="Aptos" w:cstheme="minorHAnsi"/>
        </w:rPr>
        <w:t>curriculum based)</w:t>
      </w:r>
    </w:p>
    <w:p w14:paraId="32895E61"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2" w:line="252" w:lineRule="exact"/>
        <w:ind w:left="810" w:hanging="450"/>
        <w:jc w:val="both"/>
        <w:rPr>
          <w:rFonts w:ascii="Aptos" w:hAnsi="Aptos" w:cstheme="minorHAnsi"/>
        </w:rPr>
      </w:pPr>
      <w:r w:rsidRPr="0034377A">
        <w:rPr>
          <w:rFonts w:ascii="Aptos" w:hAnsi="Aptos" w:cstheme="minorHAnsi"/>
        </w:rPr>
        <w:t>Transportation costs</w:t>
      </w:r>
    </w:p>
    <w:p w14:paraId="16DB56FD"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rPr>
      </w:pPr>
      <w:r w:rsidRPr="0034377A">
        <w:rPr>
          <w:rFonts w:ascii="Aptos" w:hAnsi="Aptos" w:cstheme="minorHAnsi"/>
        </w:rPr>
        <w:t>Medical necessities</w:t>
      </w:r>
    </w:p>
    <w:p w14:paraId="7DA44463"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rPr>
      </w:pPr>
      <w:r w:rsidRPr="0034377A">
        <w:rPr>
          <w:rFonts w:ascii="Aptos" w:hAnsi="Aptos" w:cstheme="minorHAnsi"/>
        </w:rPr>
        <w:t>Instructional materials</w:t>
      </w:r>
    </w:p>
    <w:p w14:paraId="136B0020"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spacing w:val="-2"/>
        </w:rPr>
      </w:pPr>
      <w:r w:rsidRPr="0034377A">
        <w:rPr>
          <w:rFonts w:ascii="Aptos" w:hAnsi="Aptos" w:cstheme="minorHAnsi"/>
        </w:rPr>
        <w:t>Sub-contracts (rates, total hours, total amount)</w:t>
      </w:r>
    </w:p>
    <w:p w14:paraId="7C0966EC" w14:textId="77777777" w:rsidR="008E38FD"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spacing w:val="-2"/>
        </w:rPr>
      </w:pPr>
      <w:r w:rsidRPr="0034377A">
        <w:rPr>
          <w:rFonts w:ascii="Aptos" w:hAnsi="Aptos" w:cstheme="minorHAnsi"/>
          <w:spacing w:val="-2"/>
        </w:rPr>
        <w:t>Consumables</w:t>
      </w:r>
    </w:p>
    <w:p w14:paraId="38E55F5C" w14:textId="07C06C5A" w:rsidR="00B6014E" w:rsidRPr="0034377A" w:rsidRDefault="00B6014E" w:rsidP="00FF3A7A">
      <w:pPr>
        <w:pStyle w:val="ListParagraph"/>
        <w:numPr>
          <w:ilvl w:val="0"/>
          <w:numId w:val="47"/>
        </w:numPr>
        <w:tabs>
          <w:tab w:val="left" w:pos="900"/>
          <w:tab w:val="left" w:pos="1286"/>
        </w:tabs>
        <w:kinsoku w:val="0"/>
        <w:overflowPunct w:val="0"/>
        <w:autoSpaceDE w:val="0"/>
        <w:autoSpaceDN w:val="0"/>
        <w:adjustRightInd w:val="0"/>
        <w:spacing w:before="1" w:line="252" w:lineRule="exact"/>
        <w:ind w:left="810" w:hanging="450"/>
        <w:jc w:val="both"/>
        <w:rPr>
          <w:rFonts w:ascii="Aptos" w:hAnsi="Aptos" w:cstheme="minorHAnsi"/>
          <w:spacing w:val="-2"/>
        </w:rPr>
      </w:pPr>
      <w:r w:rsidRPr="0034377A">
        <w:rPr>
          <w:rFonts w:ascii="Aptos" w:hAnsi="Aptos" w:cstheme="minorHAnsi"/>
          <w:spacing w:val="-2"/>
        </w:rPr>
        <w:t>Equipment</w:t>
      </w:r>
    </w:p>
    <w:p w14:paraId="52882343" w14:textId="77777777" w:rsidR="00B6014E" w:rsidRPr="0034377A" w:rsidRDefault="00B6014E" w:rsidP="00FF3A7A">
      <w:pPr>
        <w:kinsoku w:val="0"/>
        <w:overflowPunct w:val="0"/>
        <w:autoSpaceDE w:val="0"/>
        <w:autoSpaceDN w:val="0"/>
        <w:adjustRightInd w:val="0"/>
        <w:spacing w:before="1"/>
        <w:jc w:val="both"/>
        <w:rPr>
          <w:rFonts w:ascii="Aptos" w:hAnsi="Aptos" w:cstheme="minorHAnsi"/>
        </w:rPr>
      </w:pPr>
    </w:p>
    <w:p w14:paraId="4BBDAF2F" w14:textId="77777777" w:rsidR="00B6014E" w:rsidRPr="0034377A" w:rsidRDefault="00B6014E" w:rsidP="00FF3A7A">
      <w:pPr>
        <w:kinsoku w:val="0"/>
        <w:overflowPunct w:val="0"/>
        <w:autoSpaceDE w:val="0"/>
        <w:autoSpaceDN w:val="0"/>
        <w:adjustRightInd w:val="0"/>
        <w:ind w:right="403"/>
        <w:jc w:val="both"/>
        <w:rPr>
          <w:rFonts w:ascii="Aptos" w:hAnsi="Aptos" w:cstheme="minorHAnsi"/>
          <w:i/>
          <w:iCs/>
        </w:rPr>
      </w:pPr>
      <w:r w:rsidRPr="0034377A">
        <w:rPr>
          <w:rFonts w:ascii="Aptos" w:hAnsi="Aptos" w:cstheme="minorHAnsi"/>
        </w:rPr>
        <w:t>Once</w:t>
      </w:r>
      <w:r w:rsidRPr="0034377A">
        <w:rPr>
          <w:rFonts w:ascii="Aptos" w:hAnsi="Aptos" w:cstheme="minorHAnsi"/>
          <w:spacing w:val="-14"/>
        </w:rPr>
        <w:t xml:space="preserve"> </w:t>
      </w:r>
      <w:r w:rsidRPr="0034377A">
        <w:rPr>
          <w:rFonts w:ascii="Aptos" w:hAnsi="Aptos" w:cstheme="minorHAnsi"/>
        </w:rPr>
        <w:t>awarded</w:t>
      </w:r>
      <w:r w:rsidRPr="0034377A">
        <w:rPr>
          <w:rFonts w:ascii="Aptos" w:hAnsi="Aptos" w:cstheme="minorHAnsi"/>
          <w:spacing w:val="-17"/>
        </w:rPr>
        <w:t xml:space="preserve"> </w:t>
      </w:r>
      <w:r w:rsidRPr="0034377A">
        <w:rPr>
          <w:rFonts w:ascii="Aptos" w:hAnsi="Aptos" w:cstheme="minorHAnsi"/>
        </w:rPr>
        <w:t>21st</w:t>
      </w:r>
      <w:r w:rsidRPr="0034377A">
        <w:rPr>
          <w:rFonts w:ascii="Aptos" w:hAnsi="Aptos" w:cstheme="minorHAnsi"/>
          <w:spacing w:val="-13"/>
        </w:rPr>
        <w:t xml:space="preserve"> </w:t>
      </w:r>
      <w:r w:rsidRPr="0034377A">
        <w:rPr>
          <w:rFonts w:ascii="Aptos" w:hAnsi="Aptos" w:cstheme="minorHAnsi"/>
        </w:rPr>
        <w:t>CCLC</w:t>
      </w:r>
      <w:r w:rsidRPr="0034377A">
        <w:rPr>
          <w:rFonts w:ascii="Aptos" w:hAnsi="Aptos" w:cstheme="minorHAnsi"/>
          <w:spacing w:val="-15"/>
        </w:rPr>
        <w:t xml:space="preserve"> </w:t>
      </w:r>
      <w:r w:rsidRPr="0034377A">
        <w:rPr>
          <w:rFonts w:ascii="Aptos" w:hAnsi="Aptos" w:cstheme="minorHAnsi"/>
        </w:rPr>
        <w:t>funding,</w:t>
      </w:r>
      <w:r w:rsidRPr="0034377A">
        <w:rPr>
          <w:rFonts w:ascii="Aptos" w:hAnsi="Aptos" w:cstheme="minorHAnsi"/>
          <w:spacing w:val="-13"/>
        </w:rPr>
        <w:t xml:space="preserve"> </w:t>
      </w:r>
      <w:r w:rsidRPr="0034377A">
        <w:rPr>
          <w:rFonts w:ascii="Aptos" w:hAnsi="Aptos" w:cstheme="minorHAnsi"/>
        </w:rPr>
        <w:t>grantees</w:t>
      </w:r>
      <w:r w:rsidRPr="0034377A">
        <w:rPr>
          <w:rFonts w:ascii="Aptos" w:hAnsi="Aptos" w:cstheme="minorHAnsi"/>
          <w:spacing w:val="-16"/>
        </w:rPr>
        <w:t xml:space="preserve"> </w:t>
      </w:r>
      <w:r w:rsidRPr="0034377A">
        <w:rPr>
          <w:rFonts w:ascii="Aptos" w:hAnsi="Aptos" w:cstheme="minorHAnsi"/>
        </w:rPr>
        <w:t>must</w:t>
      </w:r>
      <w:r w:rsidRPr="0034377A">
        <w:rPr>
          <w:rFonts w:ascii="Aptos" w:hAnsi="Aptos" w:cstheme="minorHAnsi"/>
          <w:spacing w:val="-15"/>
        </w:rPr>
        <w:t xml:space="preserve"> </w:t>
      </w:r>
      <w:r w:rsidRPr="0034377A">
        <w:rPr>
          <w:rFonts w:ascii="Aptos" w:hAnsi="Aptos" w:cstheme="minorHAnsi"/>
        </w:rPr>
        <w:t>maintain</w:t>
      </w:r>
      <w:r w:rsidRPr="0034377A">
        <w:rPr>
          <w:rFonts w:ascii="Aptos" w:hAnsi="Aptos" w:cstheme="minorHAnsi"/>
          <w:spacing w:val="-14"/>
        </w:rPr>
        <w:t xml:space="preserve"> </w:t>
      </w:r>
      <w:r w:rsidRPr="0034377A">
        <w:rPr>
          <w:rFonts w:ascii="Aptos" w:hAnsi="Aptos" w:cstheme="minorHAnsi"/>
        </w:rPr>
        <w:t>detailed</w:t>
      </w:r>
      <w:r w:rsidRPr="0034377A">
        <w:rPr>
          <w:rFonts w:ascii="Aptos" w:hAnsi="Aptos" w:cstheme="minorHAnsi"/>
          <w:spacing w:val="-14"/>
        </w:rPr>
        <w:t xml:space="preserve"> </w:t>
      </w:r>
      <w:r w:rsidRPr="0034377A">
        <w:rPr>
          <w:rFonts w:ascii="Aptos" w:hAnsi="Aptos" w:cstheme="minorHAnsi"/>
        </w:rPr>
        <w:t>and</w:t>
      </w:r>
      <w:r w:rsidRPr="0034377A">
        <w:rPr>
          <w:rFonts w:ascii="Aptos" w:hAnsi="Aptos" w:cstheme="minorHAnsi"/>
          <w:spacing w:val="-14"/>
        </w:rPr>
        <w:t xml:space="preserve"> </w:t>
      </w:r>
      <w:r w:rsidRPr="0034377A">
        <w:rPr>
          <w:rFonts w:ascii="Aptos" w:hAnsi="Aptos" w:cstheme="minorHAnsi"/>
        </w:rPr>
        <w:t>accurate</w:t>
      </w:r>
      <w:r w:rsidRPr="0034377A">
        <w:rPr>
          <w:rFonts w:ascii="Aptos" w:hAnsi="Aptos" w:cstheme="minorHAnsi"/>
          <w:spacing w:val="-15"/>
        </w:rPr>
        <w:t xml:space="preserve"> </w:t>
      </w:r>
      <w:r w:rsidRPr="0034377A">
        <w:rPr>
          <w:rFonts w:ascii="Aptos" w:hAnsi="Aptos" w:cstheme="minorHAnsi"/>
          <w:b/>
          <w:bCs/>
        </w:rPr>
        <w:t>Time</w:t>
      </w:r>
      <w:r w:rsidRPr="0034377A">
        <w:rPr>
          <w:rFonts w:ascii="Aptos" w:hAnsi="Aptos" w:cstheme="minorHAnsi"/>
          <w:b/>
          <w:bCs/>
          <w:spacing w:val="-17"/>
        </w:rPr>
        <w:t xml:space="preserve"> </w:t>
      </w:r>
      <w:r w:rsidRPr="0034377A">
        <w:rPr>
          <w:rFonts w:ascii="Aptos" w:hAnsi="Aptos" w:cstheme="minorHAnsi"/>
          <w:b/>
          <w:bCs/>
        </w:rPr>
        <w:t>Sheets</w:t>
      </w:r>
      <w:r w:rsidRPr="0034377A">
        <w:rPr>
          <w:rFonts w:ascii="Aptos" w:hAnsi="Aptos" w:cstheme="minorHAnsi"/>
          <w:b/>
          <w:bCs/>
          <w:spacing w:val="-13"/>
        </w:rPr>
        <w:t xml:space="preserve"> </w:t>
      </w:r>
      <w:r w:rsidRPr="0034377A">
        <w:rPr>
          <w:rFonts w:ascii="Aptos" w:hAnsi="Aptos" w:cstheme="minorHAnsi"/>
        </w:rPr>
        <w:t xml:space="preserve">and/or </w:t>
      </w:r>
      <w:r w:rsidRPr="0034377A">
        <w:rPr>
          <w:rFonts w:ascii="Aptos" w:hAnsi="Aptos" w:cstheme="minorHAnsi"/>
          <w:b/>
          <w:bCs/>
        </w:rPr>
        <w:t>Personnel</w:t>
      </w:r>
      <w:r w:rsidRPr="0034377A">
        <w:rPr>
          <w:rFonts w:ascii="Aptos" w:hAnsi="Aptos" w:cstheme="minorHAnsi"/>
          <w:b/>
          <w:bCs/>
          <w:spacing w:val="-6"/>
        </w:rPr>
        <w:t xml:space="preserve"> </w:t>
      </w:r>
      <w:r w:rsidRPr="0034377A">
        <w:rPr>
          <w:rFonts w:ascii="Aptos" w:hAnsi="Aptos" w:cstheme="minorHAnsi"/>
          <w:b/>
          <w:bCs/>
        </w:rPr>
        <w:t>Activity</w:t>
      </w:r>
      <w:r w:rsidRPr="0034377A">
        <w:rPr>
          <w:rFonts w:ascii="Aptos" w:hAnsi="Aptos" w:cstheme="minorHAnsi"/>
          <w:b/>
          <w:bCs/>
          <w:spacing w:val="-7"/>
        </w:rPr>
        <w:t xml:space="preserve"> </w:t>
      </w:r>
      <w:r w:rsidRPr="0034377A">
        <w:rPr>
          <w:rFonts w:ascii="Aptos" w:hAnsi="Aptos" w:cstheme="minorHAnsi"/>
          <w:b/>
          <w:bCs/>
        </w:rPr>
        <w:t>Reports,</w:t>
      </w:r>
      <w:r w:rsidRPr="0034377A">
        <w:rPr>
          <w:rFonts w:ascii="Aptos" w:hAnsi="Aptos" w:cstheme="minorHAnsi"/>
          <w:b/>
          <w:bCs/>
          <w:spacing w:val="-4"/>
        </w:rPr>
        <w:t xml:space="preserve"> </w:t>
      </w:r>
      <w:r w:rsidRPr="0034377A">
        <w:rPr>
          <w:rFonts w:ascii="Aptos" w:hAnsi="Aptos" w:cstheme="minorHAnsi"/>
        </w:rPr>
        <w:t>and</w:t>
      </w:r>
      <w:r w:rsidRPr="0034377A">
        <w:rPr>
          <w:rFonts w:ascii="Aptos" w:hAnsi="Aptos" w:cstheme="minorHAnsi"/>
          <w:spacing w:val="-7"/>
        </w:rPr>
        <w:t xml:space="preserve"> </w:t>
      </w:r>
      <w:r w:rsidRPr="0034377A">
        <w:rPr>
          <w:rFonts w:ascii="Aptos" w:hAnsi="Aptos" w:cstheme="minorHAnsi"/>
          <w:b/>
          <w:bCs/>
        </w:rPr>
        <w:t>Expenditure</w:t>
      </w:r>
      <w:r w:rsidRPr="0034377A">
        <w:rPr>
          <w:rFonts w:ascii="Aptos" w:hAnsi="Aptos" w:cstheme="minorHAnsi"/>
          <w:b/>
          <w:bCs/>
          <w:spacing w:val="-4"/>
        </w:rPr>
        <w:t xml:space="preserve"> </w:t>
      </w:r>
      <w:r w:rsidRPr="0034377A">
        <w:rPr>
          <w:rFonts w:ascii="Aptos" w:hAnsi="Aptos" w:cstheme="minorHAnsi"/>
          <w:b/>
          <w:bCs/>
        </w:rPr>
        <w:t>Reports</w:t>
      </w:r>
      <w:r w:rsidRPr="0034377A">
        <w:rPr>
          <w:rFonts w:ascii="Aptos" w:hAnsi="Aptos" w:cstheme="minorHAnsi"/>
          <w:b/>
          <w:bCs/>
          <w:spacing w:val="-6"/>
        </w:rPr>
        <w:t xml:space="preserve"> </w:t>
      </w:r>
      <w:r w:rsidRPr="0034377A">
        <w:rPr>
          <w:rFonts w:ascii="Aptos" w:hAnsi="Aptos" w:cstheme="minorHAnsi"/>
        </w:rPr>
        <w:t>throughout</w:t>
      </w:r>
      <w:r w:rsidRPr="0034377A">
        <w:rPr>
          <w:rFonts w:ascii="Aptos" w:hAnsi="Aptos" w:cstheme="minorHAnsi"/>
          <w:spacing w:val="-6"/>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life</w:t>
      </w:r>
      <w:r w:rsidRPr="0034377A">
        <w:rPr>
          <w:rFonts w:ascii="Aptos" w:hAnsi="Aptos" w:cstheme="minorHAnsi"/>
          <w:spacing w:val="-4"/>
        </w:rPr>
        <w:t xml:space="preserve"> </w:t>
      </w:r>
      <w:r w:rsidRPr="0034377A">
        <w:rPr>
          <w:rFonts w:ascii="Aptos" w:hAnsi="Aptos" w:cstheme="minorHAnsi"/>
        </w:rPr>
        <w:t>of</w:t>
      </w:r>
      <w:r w:rsidRPr="0034377A">
        <w:rPr>
          <w:rFonts w:ascii="Aptos" w:hAnsi="Aptos" w:cstheme="minorHAnsi"/>
          <w:spacing w:val="-6"/>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grant</w:t>
      </w:r>
      <w:r w:rsidRPr="0034377A">
        <w:rPr>
          <w:rFonts w:ascii="Aptos" w:hAnsi="Aptos" w:cstheme="minorHAnsi"/>
          <w:spacing w:val="-3"/>
        </w:rPr>
        <w:t xml:space="preserve"> </w:t>
      </w:r>
      <w:r w:rsidRPr="0034377A">
        <w:rPr>
          <w:rFonts w:ascii="Aptos" w:hAnsi="Aptos" w:cstheme="minorHAnsi"/>
        </w:rPr>
        <w:t>award</w:t>
      </w:r>
      <w:r w:rsidRPr="0034377A">
        <w:rPr>
          <w:rFonts w:ascii="Aptos" w:hAnsi="Aptos" w:cstheme="minorHAnsi"/>
          <w:spacing w:val="-4"/>
        </w:rPr>
        <w:t xml:space="preserve"> </w:t>
      </w:r>
      <w:r w:rsidRPr="0034377A">
        <w:rPr>
          <w:rFonts w:ascii="Aptos" w:hAnsi="Aptos" w:cstheme="minorHAnsi"/>
        </w:rPr>
        <w:t>period</w:t>
      </w:r>
      <w:r w:rsidRPr="0034377A">
        <w:rPr>
          <w:rFonts w:ascii="Aptos" w:hAnsi="Aptos" w:cstheme="minorHAnsi"/>
          <w:spacing w:val="-1"/>
        </w:rPr>
        <w:t xml:space="preserve"> </w:t>
      </w:r>
      <w:r w:rsidRPr="0034377A">
        <w:rPr>
          <w:rFonts w:ascii="Aptos" w:hAnsi="Aptos" w:cstheme="minorHAnsi"/>
        </w:rPr>
        <w:t>for</w:t>
      </w:r>
      <w:r w:rsidRPr="0034377A">
        <w:rPr>
          <w:rFonts w:ascii="Aptos" w:hAnsi="Aptos" w:cstheme="minorHAnsi"/>
          <w:spacing w:val="-4"/>
        </w:rPr>
        <w:t xml:space="preserve"> </w:t>
      </w:r>
      <w:r w:rsidRPr="0034377A">
        <w:rPr>
          <w:rFonts w:ascii="Aptos" w:hAnsi="Aptos" w:cstheme="minorHAnsi"/>
        </w:rPr>
        <w:t>the</w:t>
      </w:r>
      <w:r w:rsidRPr="0034377A">
        <w:rPr>
          <w:rFonts w:ascii="Aptos" w:hAnsi="Aptos" w:cstheme="minorHAnsi"/>
          <w:spacing w:val="-2"/>
        </w:rPr>
        <w:t xml:space="preserve"> </w:t>
      </w:r>
      <w:r w:rsidRPr="0034377A">
        <w:rPr>
          <w:rFonts w:ascii="Aptos" w:hAnsi="Aptos" w:cstheme="minorHAnsi"/>
        </w:rPr>
        <w:t>purposes</w:t>
      </w:r>
      <w:r w:rsidRPr="0034377A">
        <w:rPr>
          <w:rFonts w:ascii="Aptos" w:hAnsi="Aptos" w:cstheme="minorHAnsi"/>
          <w:spacing w:val="-4"/>
        </w:rPr>
        <w:t xml:space="preserve"> </w:t>
      </w:r>
      <w:r w:rsidRPr="0034377A">
        <w:rPr>
          <w:rFonts w:ascii="Aptos" w:hAnsi="Aptos" w:cstheme="minorHAnsi"/>
        </w:rPr>
        <w:t>of</w:t>
      </w:r>
      <w:r w:rsidRPr="0034377A">
        <w:rPr>
          <w:rFonts w:ascii="Aptos" w:hAnsi="Aptos" w:cstheme="minorHAnsi"/>
          <w:spacing w:val="-3"/>
        </w:rPr>
        <w:t xml:space="preserve"> </w:t>
      </w:r>
      <w:r w:rsidRPr="0034377A">
        <w:rPr>
          <w:rFonts w:ascii="Aptos" w:hAnsi="Aptos" w:cstheme="minorHAnsi"/>
        </w:rPr>
        <w:t>detailed</w:t>
      </w:r>
      <w:r w:rsidRPr="0034377A">
        <w:rPr>
          <w:rFonts w:ascii="Aptos" w:hAnsi="Aptos" w:cstheme="minorHAnsi"/>
          <w:spacing w:val="-2"/>
        </w:rPr>
        <w:t xml:space="preserve"> </w:t>
      </w:r>
      <w:r w:rsidRPr="0034377A">
        <w:rPr>
          <w:rFonts w:ascii="Aptos" w:hAnsi="Aptos" w:cstheme="minorHAnsi"/>
        </w:rPr>
        <w:t>budgetary</w:t>
      </w:r>
      <w:r w:rsidRPr="0034377A">
        <w:rPr>
          <w:rFonts w:ascii="Aptos" w:hAnsi="Aptos" w:cstheme="minorHAnsi"/>
          <w:spacing w:val="-4"/>
        </w:rPr>
        <w:t xml:space="preserve"> </w:t>
      </w:r>
      <w:r w:rsidRPr="0034377A">
        <w:rPr>
          <w:rFonts w:ascii="Aptos" w:hAnsi="Aptos" w:cstheme="minorHAnsi"/>
        </w:rPr>
        <w:t>accountability.</w:t>
      </w:r>
      <w:r w:rsidRPr="0034377A">
        <w:rPr>
          <w:rFonts w:ascii="Aptos" w:hAnsi="Aptos" w:cstheme="minorHAnsi"/>
          <w:spacing w:val="59"/>
        </w:rPr>
        <w:t xml:space="preserve"> </w:t>
      </w:r>
      <w:r w:rsidRPr="0034377A">
        <w:rPr>
          <w:rFonts w:ascii="Aptos" w:hAnsi="Aptos" w:cstheme="minorHAnsi"/>
          <w:i/>
          <w:iCs/>
        </w:rPr>
        <w:t>(Training</w:t>
      </w:r>
      <w:r w:rsidRPr="0034377A">
        <w:rPr>
          <w:rFonts w:ascii="Aptos" w:hAnsi="Aptos" w:cstheme="minorHAnsi"/>
          <w:i/>
          <w:iCs/>
          <w:spacing w:val="-5"/>
        </w:rPr>
        <w:t xml:space="preserve"> </w:t>
      </w:r>
      <w:r w:rsidRPr="0034377A">
        <w:rPr>
          <w:rFonts w:ascii="Aptos" w:hAnsi="Aptos" w:cstheme="minorHAnsi"/>
          <w:i/>
          <w:iCs/>
        </w:rPr>
        <w:t>on</w:t>
      </w:r>
      <w:r w:rsidRPr="0034377A">
        <w:rPr>
          <w:rFonts w:ascii="Aptos" w:hAnsi="Aptos" w:cstheme="minorHAnsi"/>
          <w:i/>
          <w:iCs/>
          <w:spacing w:val="-5"/>
        </w:rPr>
        <w:t xml:space="preserve"> </w:t>
      </w:r>
      <w:r w:rsidRPr="0034377A">
        <w:rPr>
          <w:rFonts w:ascii="Aptos" w:hAnsi="Aptos" w:cstheme="minorHAnsi"/>
          <w:i/>
          <w:iCs/>
        </w:rPr>
        <w:t>policies</w:t>
      </w:r>
      <w:r w:rsidRPr="0034377A">
        <w:rPr>
          <w:rFonts w:ascii="Aptos" w:hAnsi="Aptos" w:cstheme="minorHAnsi"/>
          <w:i/>
          <w:iCs/>
          <w:spacing w:val="-4"/>
        </w:rPr>
        <w:t xml:space="preserve"> </w:t>
      </w:r>
      <w:r w:rsidRPr="0034377A">
        <w:rPr>
          <w:rFonts w:ascii="Aptos" w:hAnsi="Aptos" w:cstheme="minorHAnsi"/>
          <w:i/>
          <w:iCs/>
        </w:rPr>
        <w:t>and</w:t>
      </w:r>
      <w:r w:rsidRPr="0034377A">
        <w:rPr>
          <w:rFonts w:ascii="Aptos" w:hAnsi="Aptos" w:cstheme="minorHAnsi"/>
          <w:i/>
          <w:iCs/>
          <w:spacing w:val="-2"/>
        </w:rPr>
        <w:t xml:space="preserve"> </w:t>
      </w:r>
      <w:r w:rsidRPr="0034377A">
        <w:rPr>
          <w:rFonts w:ascii="Aptos" w:hAnsi="Aptos" w:cstheme="minorHAnsi"/>
          <w:i/>
          <w:iCs/>
        </w:rPr>
        <w:t>procedures</w:t>
      </w:r>
      <w:r w:rsidRPr="0034377A">
        <w:rPr>
          <w:rFonts w:ascii="Aptos" w:hAnsi="Aptos" w:cstheme="minorHAnsi"/>
          <w:i/>
          <w:iCs/>
          <w:spacing w:val="-6"/>
        </w:rPr>
        <w:t xml:space="preserve"> </w:t>
      </w:r>
      <w:r w:rsidRPr="0034377A">
        <w:rPr>
          <w:rFonts w:ascii="Aptos" w:hAnsi="Aptos" w:cstheme="minorHAnsi"/>
          <w:i/>
          <w:iCs/>
        </w:rPr>
        <w:t>regarding these expectations will be provided.)</w:t>
      </w:r>
    </w:p>
    <w:p w14:paraId="46F682DA" w14:textId="77777777" w:rsidR="00B6014E" w:rsidRPr="0034377A" w:rsidRDefault="00B6014E" w:rsidP="00FF3A7A">
      <w:pPr>
        <w:kinsoku w:val="0"/>
        <w:overflowPunct w:val="0"/>
        <w:autoSpaceDE w:val="0"/>
        <w:autoSpaceDN w:val="0"/>
        <w:adjustRightInd w:val="0"/>
        <w:spacing w:before="8"/>
        <w:jc w:val="both"/>
        <w:rPr>
          <w:rFonts w:ascii="Aptos" w:hAnsi="Aptos" w:cstheme="minorHAnsi"/>
          <w:i/>
          <w:iCs/>
        </w:rPr>
      </w:pPr>
    </w:p>
    <w:p w14:paraId="7A06CACB" w14:textId="77777777" w:rsidR="00B6014E" w:rsidRPr="0034377A" w:rsidRDefault="00B6014E" w:rsidP="00FF3A7A">
      <w:pPr>
        <w:kinsoku w:val="0"/>
        <w:overflowPunct w:val="0"/>
        <w:autoSpaceDE w:val="0"/>
        <w:autoSpaceDN w:val="0"/>
        <w:adjustRightInd w:val="0"/>
        <w:spacing w:before="1"/>
        <w:ind w:left="116"/>
        <w:jc w:val="both"/>
        <w:outlineLvl w:val="1"/>
        <w:rPr>
          <w:rFonts w:ascii="Aptos" w:hAnsi="Aptos" w:cstheme="minorHAnsi"/>
          <w:b/>
          <w:bCs/>
          <w:spacing w:val="17"/>
        </w:rPr>
      </w:pPr>
      <w:r w:rsidRPr="0034377A">
        <w:rPr>
          <w:rFonts w:ascii="Aptos" w:hAnsi="Aptos" w:cstheme="minorHAnsi"/>
          <w:b/>
          <w:bCs/>
          <w:spacing w:val="17"/>
        </w:rPr>
        <w:t xml:space="preserve">Contracted </w:t>
      </w:r>
      <w:r w:rsidRPr="0034377A">
        <w:rPr>
          <w:rFonts w:ascii="Aptos" w:hAnsi="Aptos" w:cstheme="minorHAnsi"/>
          <w:b/>
          <w:bCs/>
          <w:spacing w:val="16"/>
        </w:rPr>
        <w:t xml:space="preserve">Services </w:t>
      </w:r>
      <w:r w:rsidRPr="0034377A">
        <w:rPr>
          <w:rFonts w:ascii="Aptos" w:hAnsi="Aptos" w:cstheme="minorHAnsi"/>
          <w:b/>
          <w:bCs/>
        </w:rPr>
        <w:t>/</w:t>
      </w:r>
      <w:r w:rsidRPr="0034377A">
        <w:rPr>
          <w:rFonts w:ascii="Aptos" w:hAnsi="Aptos" w:cstheme="minorHAnsi"/>
          <w:b/>
          <w:bCs/>
          <w:spacing w:val="15"/>
        </w:rPr>
        <w:t xml:space="preserve"> Other </w:t>
      </w:r>
      <w:r w:rsidRPr="0034377A">
        <w:rPr>
          <w:rFonts w:ascii="Aptos" w:hAnsi="Aptos" w:cstheme="minorHAnsi"/>
          <w:b/>
          <w:bCs/>
          <w:spacing w:val="17"/>
        </w:rPr>
        <w:t>Purchased Services</w:t>
      </w:r>
    </w:p>
    <w:p w14:paraId="719ED9A2" w14:textId="77777777" w:rsidR="00B6014E" w:rsidRPr="0034377A" w:rsidRDefault="00B6014E" w:rsidP="00FF3A7A">
      <w:pPr>
        <w:numPr>
          <w:ilvl w:val="0"/>
          <w:numId w:val="39"/>
        </w:numPr>
        <w:tabs>
          <w:tab w:val="left" w:pos="836"/>
        </w:tabs>
        <w:kinsoku w:val="0"/>
        <w:overflowPunct w:val="0"/>
        <w:autoSpaceDE w:val="0"/>
        <w:autoSpaceDN w:val="0"/>
        <w:adjustRightInd w:val="0"/>
        <w:spacing w:before="264"/>
        <w:ind w:right="404" w:hanging="476"/>
        <w:jc w:val="both"/>
        <w:rPr>
          <w:rFonts w:ascii="Aptos" w:hAnsi="Aptos" w:cstheme="minorHAnsi"/>
        </w:rPr>
      </w:pPr>
      <w:r w:rsidRPr="0034377A">
        <w:rPr>
          <w:rFonts w:ascii="Aptos" w:hAnsi="Aptos" w:cstheme="minorHAnsi"/>
        </w:rPr>
        <w:t>A</w:t>
      </w:r>
      <w:r w:rsidRPr="0034377A">
        <w:rPr>
          <w:rFonts w:ascii="Aptos" w:hAnsi="Aptos" w:cstheme="minorHAnsi"/>
          <w:spacing w:val="8"/>
        </w:rPr>
        <w:t xml:space="preserve"> </w:t>
      </w:r>
      <w:r w:rsidRPr="0034377A">
        <w:rPr>
          <w:rFonts w:ascii="Aptos" w:hAnsi="Aptos" w:cstheme="minorHAnsi"/>
          <w:b/>
          <w:bCs/>
          <w:i/>
          <w:iCs/>
        </w:rPr>
        <w:t>Subcontractor</w:t>
      </w:r>
      <w:r w:rsidRPr="0034377A">
        <w:rPr>
          <w:rFonts w:ascii="Aptos" w:hAnsi="Aptos" w:cstheme="minorHAnsi"/>
          <w:b/>
          <w:bCs/>
          <w:i/>
          <w:iCs/>
          <w:spacing w:val="10"/>
        </w:rPr>
        <w:t xml:space="preserve"> </w:t>
      </w:r>
      <w:r w:rsidRPr="0034377A">
        <w:rPr>
          <w:rFonts w:ascii="Aptos" w:hAnsi="Aptos" w:cstheme="minorHAnsi"/>
        </w:rPr>
        <w:t>is</w:t>
      </w:r>
      <w:r w:rsidRPr="0034377A">
        <w:rPr>
          <w:rFonts w:ascii="Aptos" w:hAnsi="Aptos" w:cstheme="minorHAnsi"/>
          <w:spacing w:val="9"/>
        </w:rPr>
        <w:t xml:space="preserve"> </w:t>
      </w:r>
      <w:r w:rsidRPr="0034377A">
        <w:rPr>
          <w:rFonts w:ascii="Aptos" w:hAnsi="Aptos" w:cstheme="minorHAnsi"/>
        </w:rPr>
        <w:t>defined</w:t>
      </w:r>
      <w:r w:rsidRPr="0034377A">
        <w:rPr>
          <w:rFonts w:ascii="Aptos" w:hAnsi="Aptos" w:cstheme="minorHAnsi"/>
          <w:spacing w:val="8"/>
        </w:rPr>
        <w:t xml:space="preserve"> </w:t>
      </w:r>
      <w:r w:rsidRPr="0034377A">
        <w:rPr>
          <w:rFonts w:ascii="Aptos" w:hAnsi="Aptos" w:cstheme="minorHAnsi"/>
        </w:rPr>
        <w:t>as</w:t>
      </w:r>
      <w:r w:rsidRPr="0034377A">
        <w:rPr>
          <w:rFonts w:ascii="Aptos" w:hAnsi="Aptos" w:cstheme="minorHAnsi"/>
          <w:spacing w:val="8"/>
        </w:rPr>
        <w:t xml:space="preserve"> </w:t>
      </w:r>
      <w:r w:rsidRPr="0034377A">
        <w:rPr>
          <w:rFonts w:ascii="Aptos" w:hAnsi="Aptos" w:cstheme="minorHAnsi"/>
        </w:rPr>
        <w:t>an</w:t>
      </w:r>
      <w:r w:rsidRPr="0034377A">
        <w:rPr>
          <w:rFonts w:ascii="Aptos" w:hAnsi="Aptos" w:cstheme="minorHAnsi"/>
          <w:spacing w:val="8"/>
        </w:rPr>
        <w:t xml:space="preserve"> </w:t>
      </w:r>
      <w:r w:rsidRPr="0034377A">
        <w:rPr>
          <w:rFonts w:ascii="Aptos" w:hAnsi="Aptos" w:cstheme="minorHAnsi"/>
        </w:rPr>
        <w:t>entity that</w:t>
      </w:r>
      <w:r w:rsidRPr="0034377A">
        <w:rPr>
          <w:rFonts w:ascii="Aptos" w:hAnsi="Aptos" w:cstheme="minorHAnsi"/>
          <w:spacing w:val="10"/>
        </w:rPr>
        <w:t xml:space="preserve"> </w:t>
      </w:r>
      <w:r w:rsidRPr="0034377A">
        <w:rPr>
          <w:rFonts w:ascii="Aptos" w:hAnsi="Aptos" w:cstheme="minorHAnsi"/>
        </w:rPr>
        <w:t>provides</w:t>
      </w:r>
      <w:r w:rsidRPr="0034377A">
        <w:rPr>
          <w:rFonts w:ascii="Aptos" w:hAnsi="Aptos" w:cstheme="minorHAnsi"/>
          <w:spacing w:val="9"/>
        </w:rPr>
        <w:t xml:space="preserve"> </w:t>
      </w:r>
      <w:r w:rsidRPr="0034377A">
        <w:rPr>
          <w:rFonts w:ascii="Aptos" w:hAnsi="Aptos" w:cstheme="minorHAnsi"/>
        </w:rPr>
        <w:t>varying</w:t>
      </w:r>
      <w:r w:rsidRPr="0034377A">
        <w:rPr>
          <w:rFonts w:ascii="Aptos" w:hAnsi="Aptos" w:cstheme="minorHAnsi"/>
          <w:spacing w:val="8"/>
        </w:rPr>
        <w:t xml:space="preserve"> </w:t>
      </w:r>
      <w:r w:rsidRPr="0034377A">
        <w:rPr>
          <w:rFonts w:ascii="Aptos" w:hAnsi="Aptos" w:cstheme="minorHAnsi"/>
        </w:rPr>
        <w:t>levels</w:t>
      </w:r>
      <w:r w:rsidRPr="0034377A">
        <w:rPr>
          <w:rFonts w:ascii="Aptos" w:hAnsi="Aptos" w:cstheme="minorHAnsi"/>
          <w:spacing w:val="9"/>
        </w:rPr>
        <w:t xml:space="preserve"> </w:t>
      </w:r>
      <w:r w:rsidRPr="0034377A">
        <w:rPr>
          <w:rFonts w:ascii="Aptos" w:hAnsi="Aptos" w:cstheme="minorHAnsi"/>
        </w:rPr>
        <w:t>of</w:t>
      </w:r>
      <w:r w:rsidRPr="0034377A">
        <w:rPr>
          <w:rFonts w:ascii="Aptos" w:hAnsi="Aptos" w:cstheme="minorHAnsi"/>
          <w:spacing w:val="9"/>
        </w:rPr>
        <w:t xml:space="preserve"> </w:t>
      </w:r>
      <w:r w:rsidRPr="0034377A">
        <w:rPr>
          <w:rFonts w:ascii="Aptos" w:hAnsi="Aptos" w:cstheme="minorHAnsi"/>
        </w:rPr>
        <w:t>grant-related</w:t>
      </w:r>
      <w:r w:rsidRPr="0034377A">
        <w:rPr>
          <w:rFonts w:ascii="Aptos" w:hAnsi="Aptos" w:cstheme="minorHAnsi"/>
          <w:spacing w:val="9"/>
        </w:rPr>
        <w:t xml:space="preserve"> </w:t>
      </w:r>
      <w:r w:rsidRPr="0034377A">
        <w:rPr>
          <w:rFonts w:ascii="Aptos" w:hAnsi="Aptos" w:cstheme="minorHAnsi"/>
        </w:rPr>
        <w:t>support on</w:t>
      </w:r>
      <w:r w:rsidRPr="0034377A">
        <w:rPr>
          <w:rFonts w:ascii="Aptos" w:hAnsi="Aptos" w:cstheme="minorHAnsi"/>
          <w:spacing w:val="80"/>
        </w:rPr>
        <w:t xml:space="preserve"> </w:t>
      </w:r>
      <w:r w:rsidRPr="0034377A">
        <w:rPr>
          <w:rFonts w:ascii="Aptos" w:hAnsi="Aptos" w:cstheme="minorHAnsi"/>
        </w:rPr>
        <w:t>a</w:t>
      </w:r>
      <w:r w:rsidRPr="0034377A">
        <w:rPr>
          <w:rFonts w:ascii="Aptos" w:hAnsi="Aptos" w:cstheme="minorHAnsi"/>
          <w:spacing w:val="80"/>
        </w:rPr>
        <w:t xml:space="preserve"> </w:t>
      </w:r>
      <w:r w:rsidRPr="0034377A">
        <w:rPr>
          <w:rFonts w:ascii="Aptos" w:hAnsi="Aptos" w:cstheme="minorHAnsi"/>
        </w:rPr>
        <w:t>contract</w:t>
      </w:r>
      <w:r w:rsidRPr="0034377A">
        <w:rPr>
          <w:rFonts w:ascii="Aptos" w:hAnsi="Aptos" w:cstheme="minorHAnsi"/>
          <w:spacing w:val="80"/>
        </w:rPr>
        <w:t xml:space="preserve"> </w:t>
      </w:r>
      <w:r w:rsidRPr="0034377A">
        <w:rPr>
          <w:rFonts w:ascii="Aptos" w:hAnsi="Aptos" w:cstheme="minorHAnsi"/>
        </w:rPr>
        <w:t>or</w:t>
      </w:r>
      <w:r w:rsidRPr="0034377A">
        <w:rPr>
          <w:rFonts w:ascii="Aptos" w:hAnsi="Aptos" w:cstheme="minorHAnsi"/>
          <w:spacing w:val="80"/>
        </w:rPr>
        <w:t xml:space="preserve"> </w:t>
      </w:r>
      <w:r w:rsidRPr="0034377A">
        <w:rPr>
          <w:rFonts w:ascii="Aptos" w:hAnsi="Aptos" w:cstheme="minorHAnsi"/>
        </w:rPr>
        <w:t>fee-for-services</w:t>
      </w:r>
      <w:r w:rsidRPr="0034377A">
        <w:rPr>
          <w:rFonts w:ascii="Aptos" w:hAnsi="Aptos" w:cstheme="minorHAnsi"/>
          <w:spacing w:val="80"/>
        </w:rPr>
        <w:t xml:space="preserve"> </w:t>
      </w:r>
      <w:r w:rsidRPr="0034377A">
        <w:rPr>
          <w:rFonts w:ascii="Aptos" w:hAnsi="Aptos" w:cstheme="minorHAnsi"/>
        </w:rPr>
        <w:t>basis.</w:t>
      </w:r>
      <w:r w:rsidRPr="0034377A">
        <w:rPr>
          <w:rFonts w:ascii="Aptos" w:hAnsi="Aptos" w:cstheme="minorHAnsi"/>
          <w:spacing w:val="40"/>
        </w:rPr>
        <w:t xml:space="preserve">  </w:t>
      </w:r>
      <w:r w:rsidRPr="0034377A">
        <w:rPr>
          <w:rFonts w:ascii="Aptos" w:hAnsi="Aptos" w:cstheme="minorHAnsi"/>
        </w:rPr>
        <w:t>Further</w:t>
      </w:r>
      <w:r w:rsidRPr="0034377A">
        <w:rPr>
          <w:rFonts w:ascii="Aptos" w:hAnsi="Aptos" w:cstheme="minorHAnsi"/>
          <w:spacing w:val="80"/>
        </w:rPr>
        <w:t xml:space="preserve"> </w:t>
      </w:r>
      <w:r w:rsidRPr="0034377A">
        <w:rPr>
          <w:rFonts w:ascii="Aptos" w:hAnsi="Aptos" w:cstheme="minorHAnsi"/>
        </w:rPr>
        <w:t>details</w:t>
      </w:r>
      <w:r w:rsidRPr="0034377A">
        <w:rPr>
          <w:rFonts w:ascii="Aptos" w:hAnsi="Aptos" w:cstheme="minorHAnsi"/>
          <w:spacing w:val="80"/>
        </w:rPr>
        <w:t xml:space="preserve"> </w:t>
      </w:r>
      <w:r w:rsidRPr="0034377A">
        <w:rPr>
          <w:rFonts w:ascii="Aptos" w:hAnsi="Aptos" w:cstheme="minorHAnsi"/>
        </w:rPr>
        <w:t>regarding</w:t>
      </w:r>
      <w:r w:rsidRPr="0034377A">
        <w:rPr>
          <w:rFonts w:ascii="Aptos" w:hAnsi="Aptos" w:cstheme="minorHAnsi"/>
          <w:spacing w:val="80"/>
        </w:rPr>
        <w:t xml:space="preserve"> </w:t>
      </w:r>
      <w:r w:rsidRPr="0034377A">
        <w:rPr>
          <w:rFonts w:ascii="Aptos" w:hAnsi="Aptos" w:cstheme="minorHAnsi"/>
        </w:rPr>
        <w:t>Subcontractors</w:t>
      </w:r>
      <w:r w:rsidRPr="0034377A">
        <w:rPr>
          <w:rFonts w:ascii="Aptos" w:hAnsi="Aptos" w:cstheme="minorHAnsi"/>
          <w:spacing w:val="80"/>
        </w:rPr>
        <w:t xml:space="preserve"> </w:t>
      </w:r>
      <w:r w:rsidRPr="0034377A">
        <w:rPr>
          <w:rFonts w:ascii="Aptos" w:hAnsi="Aptos" w:cstheme="minorHAnsi"/>
        </w:rPr>
        <w:t>and Contracted Services are</w:t>
      </w:r>
      <w:r w:rsidRPr="0034377A">
        <w:rPr>
          <w:rFonts w:ascii="Aptos" w:hAnsi="Aptos" w:cstheme="minorHAnsi"/>
          <w:spacing w:val="-1"/>
        </w:rPr>
        <w:t xml:space="preserve"> </w:t>
      </w:r>
      <w:r w:rsidRPr="0034377A">
        <w:rPr>
          <w:rFonts w:ascii="Aptos" w:hAnsi="Aptos" w:cstheme="minorHAnsi"/>
        </w:rPr>
        <w:t>addressed in</w:t>
      </w:r>
      <w:r w:rsidRPr="0034377A">
        <w:rPr>
          <w:rFonts w:ascii="Aptos" w:hAnsi="Aptos" w:cstheme="minorHAnsi"/>
          <w:spacing w:val="-2"/>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Fiscal</w:t>
      </w:r>
      <w:r w:rsidRPr="0034377A">
        <w:rPr>
          <w:rFonts w:ascii="Aptos" w:hAnsi="Aptos" w:cstheme="minorHAnsi"/>
          <w:spacing w:val="-2"/>
        </w:rPr>
        <w:t xml:space="preserve"> </w:t>
      </w:r>
      <w:r w:rsidRPr="0034377A">
        <w:rPr>
          <w:rFonts w:ascii="Aptos" w:hAnsi="Aptos" w:cstheme="minorHAnsi"/>
        </w:rPr>
        <w:t>Management component of the</w:t>
      </w:r>
      <w:r w:rsidRPr="0034377A">
        <w:rPr>
          <w:rFonts w:ascii="Aptos" w:hAnsi="Aptos" w:cstheme="minorHAnsi"/>
          <w:spacing w:val="-1"/>
        </w:rPr>
        <w:t xml:space="preserve"> </w:t>
      </w:r>
      <w:r w:rsidRPr="0034377A">
        <w:rPr>
          <w:rFonts w:ascii="Aptos" w:hAnsi="Aptos" w:cstheme="minorHAnsi"/>
        </w:rPr>
        <w:t>RF</w:t>
      </w:r>
      <w:r w:rsidR="0084310E" w:rsidRPr="0034377A">
        <w:rPr>
          <w:rFonts w:ascii="Aptos" w:hAnsi="Aptos" w:cstheme="minorHAnsi"/>
        </w:rPr>
        <w:t>P</w:t>
      </w:r>
      <w:r w:rsidRPr="0034377A">
        <w:rPr>
          <w:rFonts w:ascii="Aptos" w:hAnsi="Aptos" w:cstheme="minorHAnsi"/>
        </w:rPr>
        <w:t>.</w:t>
      </w:r>
    </w:p>
    <w:p w14:paraId="761020D9" w14:textId="229C0CC1" w:rsidR="00B6014E" w:rsidRPr="0034377A" w:rsidRDefault="00B6014E" w:rsidP="00FF3A7A">
      <w:pPr>
        <w:numPr>
          <w:ilvl w:val="0"/>
          <w:numId w:val="39"/>
        </w:numPr>
        <w:tabs>
          <w:tab w:val="left" w:pos="836"/>
        </w:tabs>
        <w:kinsoku w:val="0"/>
        <w:overflowPunct w:val="0"/>
        <w:autoSpaceDE w:val="0"/>
        <w:autoSpaceDN w:val="0"/>
        <w:adjustRightInd w:val="0"/>
        <w:spacing w:before="213"/>
        <w:ind w:right="403" w:hanging="476"/>
        <w:jc w:val="both"/>
        <w:rPr>
          <w:rFonts w:ascii="Aptos" w:hAnsi="Aptos" w:cstheme="minorHAnsi"/>
        </w:rPr>
      </w:pPr>
      <w:r w:rsidRPr="0034377A">
        <w:rPr>
          <w:rFonts w:ascii="Aptos" w:hAnsi="Aptos" w:cstheme="minorHAnsi"/>
        </w:rPr>
        <w:t>Throughout</w:t>
      </w:r>
      <w:r w:rsidRPr="0034377A">
        <w:rPr>
          <w:rFonts w:ascii="Aptos" w:hAnsi="Aptos" w:cstheme="minorHAnsi"/>
          <w:spacing w:val="-12"/>
        </w:rPr>
        <w:t xml:space="preserve"> </w:t>
      </w:r>
      <w:r w:rsidRPr="0034377A">
        <w:rPr>
          <w:rFonts w:ascii="Aptos" w:hAnsi="Aptos" w:cstheme="minorHAnsi"/>
        </w:rPr>
        <w:t>the</w:t>
      </w:r>
      <w:r w:rsidRPr="0034377A">
        <w:rPr>
          <w:rFonts w:ascii="Aptos" w:hAnsi="Aptos" w:cstheme="minorHAnsi"/>
          <w:spacing w:val="-6"/>
        </w:rPr>
        <w:t xml:space="preserve"> </w:t>
      </w:r>
      <w:r w:rsidRPr="0034377A">
        <w:rPr>
          <w:rFonts w:ascii="Aptos" w:hAnsi="Aptos" w:cstheme="minorHAnsi"/>
        </w:rPr>
        <w:t>life</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4"/>
        </w:rPr>
        <w:t xml:space="preserve"> </w:t>
      </w:r>
      <w:r w:rsidRPr="0034377A">
        <w:rPr>
          <w:rFonts w:ascii="Aptos" w:hAnsi="Aptos" w:cstheme="minorHAnsi"/>
        </w:rPr>
        <w:t>the</w:t>
      </w:r>
      <w:r w:rsidRPr="0034377A">
        <w:rPr>
          <w:rFonts w:ascii="Aptos" w:hAnsi="Aptos" w:cstheme="minorHAnsi"/>
          <w:spacing w:val="-8"/>
        </w:rPr>
        <w:t xml:space="preserve"> </w:t>
      </w:r>
      <w:r w:rsidRPr="0034377A">
        <w:rPr>
          <w:rFonts w:ascii="Aptos" w:hAnsi="Aptos" w:cstheme="minorHAnsi"/>
        </w:rPr>
        <w:t>grant</w:t>
      </w:r>
      <w:r w:rsidRPr="0034377A">
        <w:rPr>
          <w:rFonts w:ascii="Aptos" w:hAnsi="Aptos" w:cstheme="minorHAnsi"/>
          <w:spacing w:val="-4"/>
        </w:rPr>
        <w:t xml:space="preserve"> </w:t>
      </w:r>
      <w:r w:rsidRPr="0034377A">
        <w:rPr>
          <w:rFonts w:ascii="Aptos" w:hAnsi="Aptos" w:cstheme="minorHAnsi"/>
        </w:rPr>
        <w:t>award,</w:t>
      </w:r>
      <w:r w:rsidRPr="0034377A">
        <w:rPr>
          <w:rFonts w:ascii="Aptos" w:hAnsi="Aptos" w:cstheme="minorHAnsi"/>
          <w:spacing w:val="-4"/>
        </w:rPr>
        <w:t xml:space="preserve"> </w:t>
      </w:r>
      <w:r w:rsidRPr="0034377A">
        <w:rPr>
          <w:rFonts w:ascii="Aptos" w:hAnsi="Aptos" w:cstheme="minorHAnsi"/>
        </w:rPr>
        <w:t>it</w:t>
      </w:r>
      <w:r w:rsidRPr="0034377A">
        <w:rPr>
          <w:rFonts w:ascii="Aptos" w:hAnsi="Aptos" w:cstheme="minorHAnsi"/>
          <w:spacing w:val="-4"/>
        </w:rPr>
        <w:t xml:space="preserve"> </w:t>
      </w:r>
      <w:r w:rsidRPr="0034377A">
        <w:rPr>
          <w:rFonts w:ascii="Aptos" w:hAnsi="Aptos" w:cstheme="minorHAnsi"/>
        </w:rPr>
        <w:t>may</w:t>
      </w:r>
      <w:r w:rsidRPr="0034377A">
        <w:rPr>
          <w:rFonts w:ascii="Aptos" w:hAnsi="Aptos" w:cstheme="minorHAnsi"/>
          <w:spacing w:val="-5"/>
        </w:rPr>
        <w:t xml:space="preserve"> </w:t>
      </w:r>
      <w:r w:rsidRPr="0034377A">
        <w:rPr>
          <w:rFonts w:ascii="Aptos" w:hAnsi="Aptos" w:cstheme="minorHAnsi"/>
        </w:rPr>
        <w:t>become</w:t>
      </w:r>
      <w:r w:rsidRPr="0034377A">
        <w:rPr>
          <w:rFonts w:ascii="Aptos" w:hAnsi="Aptos" w:cstheme="minorHAnsi"/>
          <w:spacing w:val="-5"/>
        </w:rPr>
        <w:t xml:space="preserve"> </w:t>
      </w:r>
      <w:r w:rsidRPr="0034377A">
        <w:rPr>
          <w:rFonts w:ascii="Aptos" w:hAnsi="Aptos" w:cstheme="minorHAnsi"/>
        </w:rPr>
        <w:t>necessary</w:t>
      </w:r>
      <w:r w:rsidRPr="0034377A">
        <w:rPr>
          <w:rFonts w:ascii="Aptos" w:hAnsi="Aptos" w:cstheme="minorHAnsi"/>
          <w:spacing w:val="-7"/>
        </w:rPr>
        <w:t xml:space="preserve"> </w:t>
      </w:r>
      <w:r w:rsidRPr="0034377A">
        <w:rPr>
          <w:rFonts w:ascii="Aptos" w:hAnsi="Aptos" w:cstheme="minorHAnsi"/>
        </w:rPr>
        <w:t>for</w:t>
      </w:r>
      <w:r w:rsidRPr="0034377A">
        <w:rPr>
          <w:rFonts w:ascii="Aptos" w:hAnsi="Aptos" w:cstheme="minorHAnsi"/>
          <w:spacing w:val="-5"/>
        </w:rPr>
        <w:t xml:space="preserve"> </w:t>
      </w:r>
      <w:r w:rsidRPr="0034377A">
        <w:rPr>
          <w:rFonts w:ascii="Aptos" w:hAnsi="Aptos" w:cstheme="minorHAnsi"/>
        </w:rPr>
        <w:t>a</w:t>
      </w:r>
      <w:r w:rsidRPr="0034377A">
        <w:rPr>
          <w:rFonts w:ascii="Aptos" w:hAnsi="Aptos" w:cstheme="minorHAnsi"/>
          <w:spacing w:val="-8"/>
        </w:rPr>
        <w:t xml:space="preserve"> </w:t>
      </w:r>
      <w:r w:rsidRPr="0034377A">
        <w:rPr>
          <w:rFonts w:ascii="Aptos" w:hAnsi="Aptos" w:cstheme="minorHAnsi"/>
        </w:rPr>
        <w:t>grantee</w:t>
      </w:r>
      <w:r w:rsidRPr="0034377A">
        <w:rPr>
          <w:rFonts w:ascii="Aptos" w:hAnsi="Aptos" w:cstheme="minorHAnsi"/>
          <w:spacing w:val="-6"/>
        </w:rPr>
        <w:t xml:space="preserve"> </w:t>
      </w:r>
      <w:r w:rsidRPr="0034377A">
        <w:rPr>
          <w:rFonts w:ascii="Aptos" w:hAnsi="Aptos" w:cstheme="minorHAnsi"/>
        </w:rPr>
        <w:t>to</w:t>
      </w:r>
      <w:r w:rsidRPr="0034377A">
        <w:rPr>
          <w:rFonts w:ascii="Aptos" w:hAnsi="Aptos" w:cstheme="minorHAnsi"/>
          <w:spacing w:val="-5"/>
        </w:rPr>
        <w:t xml:space="preserve"> </w:t>
      </w:r>
      <w:r w:rsidRPr="0034377A">
        <w:rPr>
          <w:rFonts w:ascii="Aptos" w:hAnsi="Aptos" w:cstheme="minorHAnsi"/>
        </w:rPr>
        <w:t>contract</w:t>
      </w:r>
      <w:r w:rsidRPr="0034377A">
        <w:rPr>
          <w:rFonts w:ascii="Aptos" w:hAnsi="Aptos" w:cstheme="minorHAnsi"/>
          <w:spacing w:val="-4"/>
        </w:rPr>
        <w:t xml:space="preserve"> </w:t>
      </w:r>
      <w:r w:rsidRPr="0034377A">
        <w:rPr>
          <w:rFonts w:ascii="Aptos" w:hAnsi="Aptos" w:cstheme="minorHAnsi"/>
        </w:rPr>
        <w:t>with</w:t>
      </w:r>
      <w:r w:rsidRPr="0034377A">
        <w:rPr>
          <w:rFonts w:ascii="Aptos" w:hAnsi="Aptos" w:cstheme="minorHAnsi"/>
          <w:spacing w:val="-1"/>
        </w:rPr>
        <w:t xml:space="preserve"> </w:t>
      </w:r>
      <w:r w:rsidRPr="0034377A">
        <w:rPr>
          <w:rFonts w:ascii="Aptos" w:hAnsi="Aptos" w:cstheme="minorHAnsi"/>
        </w:rPr>
        <w:t>other</w:t>
      </w:r>
      <w:r w:rsidRPr="0034377A">
        <w:rPr>
          <w:rFonts w:ascii="Aptos" w:hAnsi="Aptos" w:cstheme="minorHAnsi"/>
          <w:spacing w:val="-9"/>
        </w:rPr>
        <w:t xml:space="preserve"> </w:t>
      </w:r>
      <w:r w:rsidRPr="0034377A">
        <w:rPr>
          <w:rFonts w:ascii="Aptos" w:hAnsi="Aptos" w:cstheme="minorHAnsi"/>
        </w:rPr>
        <w:t>entities</w:t>
      </w:r>
      <w:r w:rsidRPr="0034377A">
        <w:rPr>
          <w:rFonts w:ascii="Aptos" w:hAnsi="Aptos" w:cstheme="minorHAnsi"/>
          <w:spacing w:val="-10"/>
        </w:rPr>
        <w:t xml:space="preserve"> </w:t>
      </w:r>
      <w:r w:rsidRPr="0034377A">
        <w:rPr>
          <w:rFonts w:ascii="Aptos" w:hAnsi="Aptos" w:cstheme="minorHAnsi"/>
        </w:rPr>
        <w:t>or</w:t>
      </w:r>
      <w:r w:rsidRPr="0034377A">
        <w:rPr>
          <w:rFonts w:ascii="Aptos" w:hAnsi="Aptos" w:cstheme="minorHAnsi"/>
          <w:spacing w:val="-9"/>
        </w:rPr>
        <w:t xml:space="preserve"> </w:t>
      </w:r>
      <w:r w:rsidRPr="0034377A">
        <w:rPr>
          <w:rFonts w:ascii="Aptos" w:hAnsi="Aptos" w:cstheme="minorHAnsi"/>
        </w:rPr>
        <w:t>purchase</w:t>
      </w:r>
      <w:r w:rsidRPr="0034377A">
        <w:rPr>
          <w:rFonts w:ascii="Aptos" w:hAnsi="Aptos" w:cstheme="minorHAnsi"/>
          <w:spacing w:val="-13"/>
        </w:rPr>
        <w:t xml:space="preserve"> </w:t>
      </w:r>
      <w:r w:rsidRPr="0034377A">
        <w:rPr>
          <w:rFonts w:ascii="Aptos" w:hAnsi="Aptos" w:cstheme="minorHAnsi"/>
        </w:rPr>
        <w:t>services</w:t>
      </w:r>
      <w:r w:rsidRPr="0034377A">
        <w:rPr>
          <w:rFonts w:ascii="Aptos" w:hAnsi="Aptos" w:cstheme="minorHAnsi"/>
          <w:spacing w:val="-12"/>
        </w:rPr>
        <w:t xml:space="preserve"> </w:t>
      </w:r>
      <w:r w:rsidRPr="0034377A">
        <w:rPr>
          <w:rFonts w:ascii="Aptos" w:hAnsi="Aptos" w:cstheme="minorHAnsi"/>
        </w:rPr>
        <w:t>to</w:t>
      </w:r>
      <w:r w:rsidRPr="0034377A">
        <w:rPr>
          <w:rFonts w:ascii="Aptos" w:hAnsi="Aptos" w:cstheme="minorHAnsi"/>
          <w:spacing w:val="-13"/>
        </w:rPr>
        <w:t xml:space="preserve"> </w:t>
      </w:r>
      <w:r w:rsidRPr="0034377A">
        <w:rPr>
          <w:rFonts w:ascii="Aptos" w:hAnsi="Aptos" w:cstheme="minorHAnsi"/>
        </w:rPr>
        <w:t>provide</w:t>
      </w:r>
      <w:r w:rsidRPr="0034377A">
        <w:rPr>
          <w:rFonts w:ascii="Aptos" w:hAnsi="Aptos" w:cstheme="minorHAnsi"/>
          <w:spacing w:val="-11"/>
        </w:rPr>
        <w:t xml:space="preserve"> </w:t>
      </w:r>
      <w:r w:rsidRPr="0034377A">
        <w:rPr>
          <w:rFonts w:ascii="Aptos" w:hAnsi="Aptos" w:cstheme="minorHAnsi"/>
        </w:rPr>
        <w:t>children,</w:t>
      </w:r>
      <w:r w:rsidRPr="0034377A">
        <w:rPr>
          <w:rFonts w:ascii="Aptos" w:hAnsi="Aptos" w:cstheme="minorHAnsi"/>
          <w:spacing w:val="-9"/>
        </w:rPr>
        <w:t xml:space="preserve"> </w:t>
      </w:r>
      <w:r w:rsidRPr="0034377A">
        <w:rPr>
          <w:rFonts w:ascii="Aptos" w:hAnsi="Aptos" w:cstheme="minorHAnsi"/>
        </w:rPr>
        <w:t>families,</w:t>
      </w:r>
      <w:r w:rsidRPr="0034377A">
        <w:rPr>
          <w:rFonts w:ascii="Aptos" w:hAnsi="Aptos" w:cstheme="minorHAnsi"/>
          <w:spacing w:val="-9"/>
        </w:rPr>
        <w:t xml:space="preserve"> </w:t>
      </w:r>
      <w:r w:rsidRPr="0034377A">
        <w:rPr>
          <w:rFonts w:ascii="Aptos" w:hAnsi="Aptos" w:cstheme="minorHAnsi"/>
        </w:rPr>
        <w:t>schools,</w:t>
      </w:r>
      <w:r w:rsidRPr="0034377A">
        <w:rPr>
          <w:rFonts w:ascii="Aptos" w:hAnsi="Aptos" w:cstheme="minorHAnsi"/>
          <w:spacing w:val="-9"/>
        </w:rPr>
        <w:t xml:space="preserve"> </w:t>
      </w:r>
      <w:r w:rsidRPr="0034377A">
        <w:rPr>
          <w:rFonts w:ascii="Aptos" w:hAnsi="Aptos" w:cstheme="minorHAnsi"/>
        </w:rPr>
        <w:t>and/or</w:t>
      </w:r>
      <w:r w:rsidRPr="0034377A">
        <w:rPr>
          <w:rFonts w:ascii="Aptos" w:hAnsi="Aptos" w:cstheme="minorHAnsi"/>
          <w:spacing w:val="-12"/>
        </w:rPr>
        <w:t xml:space="preserve"> </w:t>
      </w:r>
      <w:r w:rsidRPr="0034377A">
        <w:rPr>
          <w:rFonts w:ascii="Aptos" w:hAnsi="Aptos" w:cstheme="minorHAnsi"/>
        </w:rPr>
        <w:t>the</w:t>
      </w:r>
      <w:r w:rsidRPr="0034377A">
        <w:rPr>
          <w:rFonts w:ascii="Aptos" w:hAnsi="Aptos" w:cstheme="minorHAnsi"/>
          <w:spacing w:val="-13"/>
        </w:rPr>
        <w:t xml:space="preserve"> </w:t>
      </w:r>
      <w:r w:rsidRPr="0034377A">
        <w:rPr>
          <w:rFonts w:ascii="Aptos" w:hAnsi="Aptos" w:cstheme="minorHAnsi"/>
        </w:rPr>
        <w:t>community</w:t>
      </w:r>
      <w:r w:rsidRPr="0034377A">
        <w:rPr>
          <w:rFonts w:ascii="Aptos" w:hAnsi="Aptos" w:cstheme="minorHAnsi"/>
          <w:spacing w:val="-1"/>
        </w:rPr>
        <w:t xml:space="preserve"> </w:t>
      </w:r>
      <w:r w:rsidR="00A640E4" w:rsidRPr="0034377A">
        <w:rPr>
          <w:rFonts w:ascii="Aptos" w:hAnsi="Aptos" w:cstheme="minorHAnsi"/>
        </w:rPr>
        <w:t>that</w:t>
      </w:r>
      <w:r w:rsidRPr="0034377A">
        <w:rPr>
          <w:rFonts w:ascii="Aptos" w:hAnsi="Aptos" w:cstheme="minorHAnsi"/>
          <w:spacing w:val="80"/>
        </w:rPr>
        <w:t xml:space="preserve"> </w:t>
      </w:r>
      <w:r w:rsidRPr="0034377A">
        <w:rPr>
          <w:rFonts w:ascii="Aptos" w:hAnsi="Aptos" w:cstheme="minorHAnsi"/>
        </w:rPr>
        <w:t>is</w:t>
      </w:r>
      <w:r w:rsidRPr="0034377A">
        <w:rPr>
          <w:rFonts w:ascii="Aptos" w:hAnsi="Aptos" w:cstheme="minorHAnsi"/>
          <w:spacing w:val="80"/>
        </w:rPr>
        <w:t xml:space="preserve"> </w:t>
      </w:r>
      <w:r w:rsidRPr="0034377A">
        <w:rPr>
          <w:rFonts w:ascii="Aptos" w:hAnsi="Aptos" w:cstheme="minorHAnsi"/>
        </w:rPr>
        <w:t>needed</w:t>
      </w:r>
      <w:r w:rsidRPr="0034377A">
        <w:rPr>
          <w:rFonts w:ascii="Aptos" w:hAnsi="Aptos" w:cstheme="minorHAnsi"/>
          <w:spacing w:val="77"/>
        </w:rPr>
        <w:t xml:space="preserve"> </w:t>
      </w:r>
      <w:r w:rsidRPr="0034377A">
        <w:rPr>
          <w:rFonts w:ascii="Aptos" w:hAnsi="Aptos" w:cstheme="minorHAnsi"/>
        </w:rPr>
        <w:t>to</w:t>
      </w:r>
      <w:r w:rsidRPr="0034377A">
        <w:rPr>
          <w:rFonts w:ascii="Aptos" w:hAnsi="Aptos" w:cstheme="minorHAnsi"/>
          <w:spacing w:val="80"/>
        </w:rPr>
        <w:t xml:space="preserve"> </w:t>
      </w:r>
      <w:r w:rsidRPr="0034377A">
        <w:rPr>
          <w:rFonts w:ascii="Aptos" w:hAnsi="Aptos" w:cstheme="minorHAnsi"/>
        </w:rPr>
        <w:t>ensure</w:t>
      </w:r>
      <w:r w:rsidRPr="0034377A">
        <w:rPr>
          <w:rFonts w:ascii="Aptos" w:hAnsi="Aptos" w:cstheme="minorHAnsi"/>
          <w:spacing w:val="78"/>
        </w:rPr>
        <w:t xml:space="preserve"> </w:t>
      </w:r>
      <w:r w:rsidRPr="0034377A">
        <w:rPr>
          <w:rFonts w:ascii="Aptos" w:hAnsi="Aptos" w:cstheme="minorHAnsi"/>
        </w:rPr>
        <w:t>student</w:t>
      </w:r>
      <w:r w:rsidRPr="0034377A">
        <w:rPr>
          <w:rFonts w:ascii="Aptos" w:hAnsi="Aptos" w:cstheme="minorHAnsi"/>
          <w:spacing w:val="80"/>
        </w:rPr>
        <w:t xml:space="preserve"> </w:t>
      </w:r>
      <w:r w:rsidRPr="0034377A">
        <w:rPr>
          <w:rFonts w:ascii="Aptos" w:hAnsi="Aptos" w:cstheme="minorHAnsi"/>
        </w:rPr>
        <w:t>and</w:t>
      </w:r>
      <w:r w:rsidRPr="0034377A">
        <w:rPr>
          <w:rFonts w:ascii="Aptos" w:hAnsi="Aptos" w:cstheme="minorHAnsi"/>
          <w:spacing w:val="77"/>
        </w:rPr>
        <w:t xml:space="preserve"> </w:t>
      </w:r>
      <w:r w:rsidRPr="0034377A">
        <w:rPr>
          <w:rFonts w:ascii="Aptos" w:hAnsi="Aptos" w:cstheme="minorHAnsi"/>
        </w:rPr>
        <w:t>programmatic</w:t>
      </w:r>
      <w:r w:rsidRPr="0034377A">
        <w:rPr>
          <w:rFonts w:ascii="Aptos" w:hAnsi="Aptos" w:cstheme="minorHAnsi"/>
          <w:spacing w:val="80"/>
        </w:rPr>
        <w:t xml:space="preserve"> </w:t>
      </w:r>
      <w:r w:rsidRPr="0034377A">
        <w:rPr>
          <w:rFonts w:ascii="Aptos" w:hAnsi="Aptos" w:cstheme="minorHAnsi"/>
        </w:rPr>
        <w:t>success.</w:t>
      </w:r>
      <w:r w:rsidRPr="0034377A">
        <w:rPr>
          <w:rFonts w:ascii="Aptos" w:hAnsi="Aptos" w:cstheme="minorHAnsi"/>
          <w:spacing w:val="80"/>
        </w:rPr>
        <w:t xml:space="preserve"> </w:t>
      </w:r>
      <w:r w:rsidRPr="0034377A">
        <w:rPr>
          <w:rFonts w:ascii="Aptos" w:hAnsi="Aptos" w:cstheme="minorHAnsi"/>
        </w:rPr>
        <w:t>(</w:t>
      </w:r>
      <w:r w:rsidRPr="0034377A">
        <w:rPr>
          <w:rFonts w:ascii="Aptos" w:hAnsi="Aptos" w:cstheme="minorHAnsi"/>
          <w:i/>
          <w:iCs/>
        </w:rPr>
        <w:t>Please</w:t>
      </w:r>
      <w:r w:rsidRPr="0034377A">
        <w:rPr>
          <w:rFonts w:ascii="Aptos" w:hAnsi="Aptos" w:cstheme="minorHAnsi"/>
          <w:i/>
          <w:iCs/>
          <w:spacing w:val="77"/>
        </w:rPr>
        <w:t xml:space="preserve"> </w:t>
      </w:r>
      <w:r w:rsidRPr="0034377A">
        <w:rPr>
          <w:rFonts w:ascii="Aptos" w:hAnsi="Aptos" w:cstheme="minorHAnsi"/>
          <w:i/>
          <w:iCs/>
        </w:rPr>
        <w:t>refer</w:t>
      </w:r>
      <w:r w:rsidRPr="0034377A">
        <w:rPr>
          <w:rFonts w:ascii="Aptos" w:hAnsi="Aptos" w:cstheme="minorHAnsi"/>
          <w:i/>
          <w:iCs/>
          <w:spacing w:val="80"/>
        </w:rPr>
        <w:t xml:space="preserve"> </w:t>
      </w:r>
      <w:r w:rsidRPr="0034377A">
        <w:rPr>
          <w:rFonts w:ascii="Aptos" w:hAnsi="Aptos" w:cstheme="minorHAnsi"/>
          <w:i/>
          <w:iCs/>
        </w:rPr>
        <w:t>to</w:t>
      </w:r>
      <w:r w:rsidRPr="0034377A">
        <w:rPr>
          <w:rFonts w:ascii="Aptos" w:hAnsi="Aptos" w:cstheme="minorHAnsi"/>
          <w:i/>
          <w:iCs/>
          <w:spacing w:val="-1"/>
        </w:rPr>
        <w:t xml:space="preserve"> </w:t>
      </w:r>
      <w:r w:rsidRPr="0034377A">
        <w:rPr>
          <w:rFonts w:ascii="Aptos" w:hAnsi="Aptos" w:cstheme="minorHAnsi"/>
          <w:i/>
          <w:iCs/>
        </w:rPr>
        <w:t>Contract/MOU</w:t>
      </w:r>
      <w:r w:rsidRPr="0034377A">
        <w:rPr>
          <w:rFonts w:ascii="Aptos" w:hAnsi="Aptos" w:cstheme="minorHAnsi"/>
          <w:i/>
          <w:iCs/>
          <w:spacing w:val="38"/>
        </w:rPr>
        <w:t xml:space="preserve"> </w:t>
      </w:r>
      <w:r w:rsidRPr="0034377A">
        <w:rPr>
          <w:rFonts w:ascii="Aptos" w:hAnsi="Aptos" w:cstheme="minorHAnsi"/>
          <w:i/>
          <w:iCs/>
        </w:rPr>
        <w:t>Stipulations</w:t>
      </w:r>
      <w:r w:rsidRPr="0034377A">
        <w:rPr>
          <w:rFonts w:ascii="Aptos" w:hAnsi="Aptos" w:cstheme="minorHAnsi"/>
          <w:i/>
          <w:iCs/>
          <w:spacing w:val="39"/>
        </w:rPr>
        <w:t xml:space="preserve"> </w:t>
      </w:r>
      <w:r w:rsidRPr="0034377A">
        <w:rPr>
          <w:rFonts w:ascii="Aptos" w:hAnsi="Aptos" w:cstheme="minorHAnsi"/>
          <w:i/>
          <w:iCs/>
        </w:rPr>
        <w:t>outlined</w:t>
      </w:r>
      <w:r w:rsidRPr="0034377A">
        <w:rPr>
          <w:rFonts w:ascii="Aptos" w:hAnsi="Aptos" w:cstheme="minorHAnsi"/>
          <w:i/>
          <w:iCs/>
          <w:spacing w:val="39"/>
        </w:rPr>
        <w:t xml:space="preserve"> </w:t>
      </w:r>
      <w:r w:rsidRPr="0034377A">
        <w:rPr>
          <w:rFonts w:ascii="Aptos" w:hAnsi="Aptos" w:cstheme="minorHAnsi"/>
          <w:i/>
          <w:iCs/>
        </w:rPr>
        <w:t>below.</w:t>
      </w:r>
      <w:r w:rsidRPr="0034377A">
        <w:rPr>
          <w:rFonts w:ascii="Aptos" w:hAnsi="Aptos" w:cstheme="minorHAnsi"/>
        </w:rPr>
        <w:t>)</w:t>
      </w:r>
      <w:r w:rsidRPr="0034377A">
        <w:rPr>
          <w:rFonts w:ascii="Aptos" w:hAnsi="Aptos" w:cstheme="minorHAnsi"/>
          <w:spacing w:val="40"/>
        </w:rPr>
        <w:t xml:space="preserve"> </w:t>
      </w:r>
      <w:r w:rsidRPr="0034377A">
        <w:rPr>
          <w:rFonts w:ascii="Aptos" w:hAnsi="Aptos" w:cstheme="minorHAnsi"/>
        </w:rPr>
        <w:t>Though</w:t>
      </w:r>
      <w:r w:rsidRPr="0034377A">
        <w:rPr>
          <w:rFonts w:ascii="Aptos" w:hAnsi="Aptos" w:cstheme="minorHAnsi"/>
          <w:spacing w:val="39"/>
        </w:rPr>
        <w:t xml:space="preserve"> </w:t>
      </w:r>
      <w:r w:rsidRPr="0034377A">
        <w:rPr>
          <w:rFonts w:ascii="Aptos" w:hAnsi="Aptos" w:cstheme="minorHAnsi"/>
        </w:rPr>
        <w:t>the</w:t>
      </w:r>
      <w:r w:rsidRPr="0034377A">
        <w:rPr>
          <w:rFonts w:ascii="Aptos" w:hAnsi="Aptos" w:cstheme="minorHAnsi"/>
          <w:spacing w:val="38"/>
        </w:rPr>
        <w:t xml:space="preserve"> </w:t>
      </w:r>
      <w:r w:rsidRPr="0034377A">
        <w:rPr>
          <w:rFonts w:ascii="Aptos" w:hAnsi="Aptos" w:cstheme="minorHAnsi"/>
        </w:rPr>
        <w:t>entire</w:t>
      </w:r>
      <w:r w:rsidRPr="0034377A">
        <w:rPr>
          <w:rFonts w:ascii="Aptos" w:hAnsi="Aptos" w:cstheme="minorHAnsi"/>
          <w:spacing w:val="39"/>
        </w:rPr>
        <w:t xml:space="preserve"> </w:t>
      </w:r>
      <w:r w:rsidRPr="0034377A">
        <w:rPr>
          <w:rFonts w:ascii="Aptos" w:hAnsi="Aptos" w:cstheme="minorHAnsi"/>
        </w:rPr>
        <w:t>scope</w:t>
      </w:r>
      <w:r w:rsidRPr="0034377A">
        <w:rPr>
          <w:rFonts w:ascii="Aptos" w:hAnsi="Aptos" w:cstheme="minorHAnsi"/>
          <w:spacing w:val="36"/>
        </w:rPr>
        <w:t xml:space="preserve"> </w:t>
      </w:r>
      <w:r w:rsidRPr="0034377A">
        <w:rPr>
          <w:rFonts w:ascii="Aptos" w:hAnsi="Aptos" w:cstheme="minorHAnsi"/>
        </w:rPr>
        <w:t>of</w:t>
      </w:r>
      <w:r w:rsidRPr="0034377A">
        <w:rPr>
          <w:rFonts w:ascii="Aptos" w:hAnsi="Aptos" w:cstheme="minorHAnsi"/>
          <w:spacing w:val="37"/>
        </w:rPr>
        <w:t xml:space="preserve"> </w:t>
      </w:r>
      <w:r w:rsidRPr="0034377A">
        <w:rPr>
          <w:rFonts w:ascii="Aptos" w:hAnsi="Aptos" w:cstheme="minorHAnsi"/>
        </w:rPr>
        <w:t>contracts</w:t>
      </w:r>
      <w:r w:rsidRPr="0034377A">
        <w:rPr>
          <w:rFonts w:ascii="Aptos" w:hAnsi="Aptos" w:cstheme="minorHAnsi"/>
          <w:spacing w:val="37"/>
        </w:rPr>
        <w:t xml:space="preserve"> </w:t>
      </w:r>
      <w:r w:rsidRPr="0034377A">
        <w:rPr>
          <w:rFonts w:ascii="Aptos" w:hAnsi="Aptos" w:cstheme="minorHAnsi"/>
        </w:rPr>
        <w:t>initiated</w:t>
      </w:r>
      <w:r w:rsidRPr="0034377A">
        <w:rPr>
          <w:rFonts w:ascii="Aptos" w:hAnsi="Aptos" w:cstheme="minorHAnsi"/>
          <w:spacing w:val="-1"/>
        </w:rPr>
        <w:t xml:space="preserve"> </w:t>
      </w:r>
      <w:r w:rsidRPr="0034377A">
        <w:rPr>
          <w:rFonts w:ascii="Aptos" w:hAnsi="Aptos" w:cstheme="minorHAnsi"/>
        </w:rPr>
        <w:t>throughout</w:t>
      </w:r>
      <w:r w:rsidRPr="0034377A">
        <w:rPr>
          <w:rFonts w:ascii="Aptos" w:hAnsi="Aptos" w:cstheme="minorHAnsi"/>
          <w:spacing w:val="-16"/>
        </w:rPr>
        <w:t xml:space="preserve"> </w:t>
      </w:r>
      <w:r w:rsidRPr="0034377A">
        <w:rPr>
          <w:rFonts w:ascii="Aptos" w:hAnsi="Aptos" w:cstheme="minorHAnsi"/>
        </w:rPr>
        <w:t>the</w:t>
      </w:r>
      <w:r w:rsidRPr="0034377A">
        <w:rPr>
          <w:rFonts w:ascii="Aptos" w:hAnsi="Aptos" w:cstheme="minorHAnsi"/>
          <w:spacing w:val="-17"/>
        </w:rPr>
        <w:t xml:space="preserve"> </w:t>
      </w:r>
      <w:r w:rsidRPr="0034377A">
        <w:rPr>
          <w:rFonts w:ascii="Aptos" w:hAnsi="Aptos" w:cstheme="minorHAnsi"/>
        </w:rPr>
        <w:t>life</w:t>
      </w:r>
      <w:r w:rsidRPr="0034377A">
        <w:rPr>
          <w:rFonts w:ascii="Aptos" w:hAnsi="Aptos" w:cstheme="minorHAnsi"/>
          <w:spacing w:val="-17"/>
        </w:rPr>
        <w:t xml:space="preserve"> </w:t>
      </w:r>
      <w:r w:rsidRPr="0034377A">
        <w:rPr>
          <w:rFonts w:ascii="Aptos" w:hAnsi="Aptos" w:cstheme="minorHAnsi"/>
        </w:rPr>
        <w:t>of</w:t>
      </w:r>
      <w:r w:rsidRPr="0034377A">
        <w:rPr>
          <w:rFonts w:ascii="Aptos" w:hAnsi="Aptos" w:cstheme="minorHAnsi"/>
          <w:spacing w:val="-18"/>
        </w:rPr>
        <w:t xml:space="preserve"> </w:t>
      </w:r>
      <w:r w:rsidRPr="0034377A">
        <w:rPr>
          <w:rFonts w:ascii="Aptos" w:hAnsi="Aptos" w:cstheme="minorHAnsi"/>
        </w:rPr>
        <w:t>the</w:t>
      </w:r>
      <w:r w:rsidRPr="0034377A">
        <w:rPr>
          <w:rFonts w:ascii="Aptos" w:hAnsi="Aptos" w:cstheme="minorHAnsi"/>
          <w:spacing w:val="-17"/>
        </w:rPr>
        <w:t xml:space="preserve"> </w:t>
      </w:r>
      <w:r w:rsidRPr="0034377A">
        <w:rPr>
          <w:rFonts w:ascii="Aptos" w:hAnsi="Aptos" w:cstheme="minorHAnsi"/>
        </w:rPr>
        <w:t>grant</w:t>
      </w:r>
      <w:r w:rsidRPr="0034377A">
        <w:rPr>
          <w:rFonts w:ascii="Aptos" w:hAnsi="Aptos" w:cstheme="minorHAnsi"/>
          <w:spacing w:val="-17"/>
        </w:rPr>
        <w:t xml:space="preserve"> </w:t>
      </w:r>
      <w:r w:rsidRPr="0034377A">
        <w:rPr>
          <w:rFonts w:ascii="Aptos" w:hAnsi="Aptos" w:cstheme="minorHAnsi"/>
        </w:rPr>
        <w:t>may</w:t>
      </w:r>
      <w:r w:rsidRPr="0034377A">
        <w:rPr>
          <w:rFonts w:ascii="Aptos" w:hAnsi="Aptos" w:cstheme="minorHAnsi"/>
          <w:spacing w:val="-17"/>
        </w:rPr>
        <w:t xml:space="preserve"> </w:t>
      </w:r>
      <w:r w:rsidRPr="0034377A">
        <w:rPr>
          <w:rFonts w:ascii="Aptos" w:hAnsi="Aptos" w:cstheme="minorHAnsi"/>
        </w:rPr>
        <w:t>not</w:t>
      </w:r>
      <w:r w:rsidRPr="0034377A">
        <w:rPr>
          <w:rFonts w:ascii="Aptos" w:hAnsi="Aptos" w:cstheme="minorHAnsi"/>
          <w:spacing w:val="-15"/>
        </w:rPr>
        <w:t xml:space="preserve"> </w:t>
      </w:r>
      <w:r w:rsidRPr="0034377A">
        <w:rPr>
          <w:rFonts w:ascii="Aptos" w:hAnsi="Aptos" w:cstheme="minorHAnsi"/>
        </w:rPr>
        <w:t>be</w:t>
      </w:r>
      <w:r w:rsidRPr="0034377A">
        <w:rPr>
          <w:rFonts w:ascii="Aptos" w:hAnsi="Aptos" w:cstheme="minorHAnsi"/>
          <w:spacing w:val="-17"/>
        </w:rPr>
        <w:t xml:space="preserve"> </w:t>
      </w:r>
      <w:r w:rsidRPr="0034377A">
        <w:rPr>
          <w:rFonts w:ascii="Aptos" w:hAnsi="Aptos" w:cstheme="minorHAnsi"/>
        </w:rPr>
        <w:t>fully</w:t>
      </w:r>
      <w:r w:rsidRPr="0034377A">
        <w:rPr>
          <w:rFonts w:ascii="Aptos" w:hAnsi="Aptos" w:cstheme="minorHAnsi"/>
          <w:spacing w:val="-15"/>
        </w:rPr>
        <w:t xml:space="preserve"> </w:t>
      </w:r>
      <w:r w:rsidRPr="0034377A">
        <w:rPr>
          <w:rFonts w:ascii="Aptos" w:hAnsi="Aptos" w:cstheme="minorHAnsi"/>
        </w:rPr>
        <w:t>realized</w:t>
      </w:r>
      <w:r w:rsidRPr="0034377A">
        <w:rPr>
          <w:rFonts w:ascii="Aptos" w:hAnsi="Aptos" w:cstheme="minorHAnsi"/>
          <w:spacing w:val="-15"/>
        </w:rPr>
        <w:t xml:space="preserve"> </w:t>
      </w:r>
      <w:r w:rsidRPr="0034377A">
        <w:rPr>
          <w:rFonts w:ascii="Aptos" w:hAnsi="Aptos" w:cstheme="minorHAnsi"/>
        </w:rPr>
        <w:t>at</w:t>
      </w:r>
      <w:r w:rsidRPr="0034377A">
        <w:rPr>
          <w:rFonts w:ascii="Aptos" w:hAnsi="Aptos" w:cstheme="minorHAnsi"/>
          <w:spacing w:val="-18"/>
        </w:rPr>
        <w:t xml:space="preserve"> </w:t>
      </w:r>
      <w:r w:rsidRPr="0034377A">
        <w:rPr>
          <w:rFonts w:ascii="Aptos" w:hAnsi="Aptos" w:cstheme="minorHAnsi"/>
        </w:rPr>
        <w:t>the</w:t>
      </w:r>
      <w:r w:rsidRPr="0034377A">
        <w:rPr>
          <w:rFonts w:ascii="Aptos" w:hAnsi="Aptos" w:cstheme="minorHAnsi"/>
          <w:spacing w:val="-17"/>
        </w:rPr>
        <w:t xml:space="preserve"> </w:t>
      </w:r>
      <w:r w:rsidRPr="0034377A">
        <w:rPr>
          <w:rFonts w:ascii="Aptos" w:hAnsi="Aptos" w:cstheme="minorHAnsi"/>
        </w:rPr>
        <w:t>time</w:t>
      </w:r>
      <w:r w:rsidRPr="0034377A">
        <w:rPr>
          <w:rFonts w:ascii="Aptos" w:hAnsi="Aptos" w:cstheme="minorHAnsi"/>
          <w:spacing w:val="-17"/>
        </w:rPr>
        <w:t xml:space="preserve"> </w:t>
      </w:r>
      <w:r w:rsidRPr="0034377A">
        <w:rPr>
          <w:rFonts w:ascii="Aptos" w:hAnsi="Aptos" w:cstheme="minorHAnsi"/>
        </w:rPr>
        <w:t>of</w:t>
      </w:r>
      <w:r w:rsidRPr="0034377A">
        <w:rPr>
          <w:rFonts w:ascii="Aptos" w:hAnsi="Aptos" w:cstheme="minorHAnsi"/>
          <w:spacing w:val="-16"/>
        </w:rPr>
        <w:t xml:space="preserve"> </w:t>
      </w:r>
      <w:r w:rsidRPr="0034377A">
        <w:rPr>
          <w:rFonts w:ascii="Aptos" w:hAnsi="Aptos" w:cstheme="minorHAnsi"/>
        </w:rPr>
        <w:t>an</w:t>
      </w:r>
      <w:r w:rsidRPr="0034377A">
        <w:rPr>
          <w:rFonts w:ascii="Aptos" w:hAnsi="Aptos" w:cstheme="minorHAnsi"/>
          <w:spacing w:val="-17"/>
        </w:rPr>
        <w:t xml:space="preserve"> </w:t>
      </w:r>
      <w:r w:rsidRPr="0034377A">
        <w:rPr>
          <w:rFonts w:ascii="Aptos" w:hAnsi="Aptos" w:cstheme="minorHAnsi"/>
        </w:rPr>
        <w:t>applicant’s</w:t>
      </w:r>
      <w:r w:rsidRPr="0034377A">
        <w:rPr>
          <w:rFonts w:ascii="Aptos" w:hAnsi="Aptos" w:cstheme="minorHAnsi"/>
          <w:spacing w:val="-14"/>
        </w:rPr>
        <w:t xml:space="preserve"> </w:t>
      </w:r>
      <w:r w:rsidRPr="0034377A">
        <w:rPr>
          <w:rFonts w:ascii="Aptos" w:hAnsi="Aptos" w:cstheme="minorHAnsi"/>
        </w:rPr>
        <w:t>submission,</w:t>
      </w:r>
      <w:r w:rsidRPr="0034377A">
        <w:rPr>
          <w:rFonts w:ascii="Aptos" w:hAnsi="Aptos" w:cstheme="minorHAnsi"/>
          <w:spacing w:val="-1"/>
        </w:rPr>
        <w:t xml:space="preserve"> </w:t>
      </w:r>
      <w:r w:rsidRPr="0034377A">
        <w:rPr>
          <w:rFonts w:ascii="Aptos" w:hAnsi="Aptos" w:cstheme="minorHAnsi"/>
        </w:rPr>
        <w:t>applicants</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40"/>
        </w:rPr>
        <w:t xml:space="preserve">  </w:t>
      </w:r>
      <w:r w:rsidRPr="0034377A">
        <w:rPr>
          <w:rFonts w:ascii="Aptos" w:hAnsi="Aptos" w:cstheme="minorHAnsi"/>
        </w:rPr>
        <w:t>completely</w:t>
      </w:r>
      <w:r w:rsidRPr="0034377A">
        <w:rPr>
          <w:rFonts w:ascii="Aptos" w:hAnsi="Aptos" w:cstheme="minorHAnsi"/>
          <w:spacing w:val="40"/>
        </w:rPr>
        <w:t xml:space="preserve">  </w:t>
      </w:r>
      <w:r w:rsidRPr="0034377A">
        <w:rPr>
          <w:rFonts w:ascii="Aptos" w:hAnsi="Aptos" w:cstheme="minorHAnsi"/>
        </w:rPr>
        <w:t>understand</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D</w:t>
      </w:r>
      <w:r w:rsidR="00323B99" w:rsidRPr="0034377A">
        <w:rPr>
          <w:rFonts w:ascii="Aptos" w:hAnsi="Aptos" w:cstheme="minorHAnsi"/>
        </w:rPr>
        <w:t>D</w:t>
      </w:r>
      <w:r w:rsidR="002719B1" w:rsidRPr="0034377A">
        <w:rPr>
          <w:rFonts w:ascii="Aptos" w:hAnsi="Aptos" w:cstheme="minorHAnsi"/>
        </w:rPr>
        <w:t>O</w:t>
      </w:r>
      <w:r w:rsidRPr="0034377A">
        <w:rPr>
          <w:rFonts w:ascii="Aptos" w:hAnsi="Aptos" w:cstheme="minorHAnsi"/>
        </w:rPr>
        <w:t>E’s</w:t>
      </w:r>
      <w:r w:rsidRPr="0034377A">
        <w:rPr>
          <w:rFonts w:ascii="Aptos" w:hAnsi="Aptos" w:cstheme="minorHAnsi"/>
          <w:spacing w:val="40"/>
        </w:rPr>
        <w:t xml:space="preserve">  </w:t>
      </w:r>
      <w:r w:rsidRPr="0034377A">
        <w:rPr>
          <w:rFonts w:ascii="Aptos" w:hAnsi="Aptos" w:cstheme="minorHAnsi"/>
        </w:rPr>
        <w:t>expectations</w:t>
      </w:r>
      <w:r w:rsidRPr="0034377A">
        <w:rPr>
          <w:rFonts w:ascii="Aptos" w:hAnsi="Aptos" w:cstheme="minorHAnsi"/>
          <w:spacing w:val="40"/>
        </w:rPr>
        <w:t xml:space="preserve">  </w:t>
      </w:r>
      <w:r w:rsidRPr="0034377A">
        <w:rPr>
          <w:rFonts w:ascii="Aptos" w:hAnsi="Aptos" w:cstheme="minorHAnsi"/>
        </w:rPr>
        <w:t>regarding</w:t>
      </w:r>
      <w:r w:rsidRPr="0034377A">
        <w:rPr>
          <w:rFonts w:ascii="Aptos" w:hAnsi="Aptos" w:cstheme="minorHAnsi"/>
          <w:spacing w:val="40"/>
        </w:rPr>
        <w:t xml:space="preserve">  </w:t>
      </w:r>
      <w:r w:rsidRPr="0034377A">
        <w:rPr>
          <w:rFonts w:ascii="Aptos" w:hAnsi="Aptos" w:cstheme="minorHAnsi"/>
        </w:rPr>
        <w:t>their</w:t>
      </w:r>
      <w:r w:rsidRPr="0034377A">
        <w:rPr>
          <w:rFonts w:ascii="Aptos" w:hAnsi="Aptos" w:cstheme="minorHAnsi"/>
          <w:spacing w:val="-1"/>
        </w:rPr>
        <w:t xml:space="preserve"> </w:t>
      </w:r>
      <w:r w:rsidRPr="0034377A">
        <w:rPr>
          <w:rFonts w:ascii="Aptos" w:hAnsi="Aptos" w:cstheme="minorHAnsi"/>
        </w:rPr>
        <w:t>implementation</w:t>
      </w:r>
      <w:r w:rsidRPr="0034377A">
        <w:rPr>
          <w:rFonts w:ascii="Aptos" w:hAnsi="Aptos" w:cstheme="minorHAnsi"/>
          <w:spacing w:val="-1"/>
        </w:rPr>
        <w:t xml:space="preserve"> </w:t>
      </w:r>
      <w:r w:rsidRPr="0034377A">
        <w:rPr>
          <w:rFonts w:ascii="Aptos" w:hAnsi="Aptos" w:cstheme="minorHAnsi"/>
        </w:rPr>
        <w:t>and</w:t>
      </w:r>
      <w:r w:rsidRPr="0034377A">
        <w:rPr>
          <w:rFonts w:ascii="Aptos" w:hAnsi="Aptos" w:cstheme="minorHAnsi"/>
          <w:spacing w:val="-3"/>
        </w:rPr>
        <w:t xml:space="preserve"> </w:t>
      </w:r>
      <w:r w:rsidRPr="0034377A">
        <w:rPr>
          <w:rFonts w:ascii="Aptos" w:hAnsi="Aptos" w:cstheme="minorHAnsi"/>
        </w:rPr>
        <w:t>their</w:t>
      </w:r>
      <w:r w:rsidRPr="0034377A">
        <w:rPr>
          <w:rFonts w:ascii="Aptos" w:hAnsi="Aptos" w:cstheme="minorHAnsi"/>
          <w:spacing w:val="-2"/>
        </w:rPr>
        <w:t xml:space="preserve"> </w:t>
      </w:r>
      <w:r w:rsidRPr="0034377A">
        <w:rPr>
          <w:rFonts w:ascii="Aptos" w:hAnsi="Aptos" w:cstheme="minorHAnsi"/>
        </w:rPr>
        <w:t>legal</w:t>
      </w:r>
      <w:r w:rsidRPr="0034377A">
        <w:rPr>
          <w:rFonts w:ascii="Aptos" w:hAnsi="Aptos" w:cstheme="minorHAnsi"/>
          <w:spacing w:val="-2"/>
        </w:rPr>
        <w:t xml:space="preserve"> </w:t>
      </w:r>
      <w:r w:rsidRPr="0034377A">
        <w:rPr>
          <w:rFonts w:ascii="Aptos" w:hAnsi="Aptos" w:cstheme="minorHAnsi"/>
        </w:rPr>
        <w:t>implications.</w:t>
      </w:r>
    </w:p>
    <w:p w14:paraId="63C90E8E" w14:textId="77777777" w:rsidR="00B6014E" w:rsidRPr="0034377A" w:rsidRDefault="00B6014E" w:rsidP="00FF3A7A">
      <w:pPr>
        <w:kinsoku w:val="0"/>
        <w:overflowPunct w:val="0"/>
        <w:autoSpaceDE w:val="0"/>
        <w:autoSpaceDN w:val="0"/>
        <w:adjustRightInd w:val="0"/>
        <w:jc w:val="both"/>
        <w:rPr>
          <w:rFonts w:ascii="Aptos" w:hAnsi="Aptos" w:cstheme="minorHAnsi"/>
        </w:rPr>
      </w:pPr>
    </w:p>
    <w:p w14:paraId="43500E9D" w14:textId="5DA38C2D" w:rsidR="00B6014E" w:rsidRPr="0034377A" w:rsidRDefault="00B6014E" w:rsidP="00FF3A7A">
      <w:pPr>
        <w:numPr>
          <w:ilvl w:val="0"/>
          <w:numId w:val="39"/>
        </w:numPr>
        <w:tabs>
          <w:tab w:val="left" w:pos="836"/>
        </w:tabs>
        <w:kinsoku w:val="0"/>
        <w:overflowPunct w:val="0"/>
        <w:autoSpaceDE w:val="0"/>
        <w:autoSpaceDN w:val="0"/>
        <w:adjustRightInd w:val="0"/>
        <w:ind w:right="407" w:hanging="476"/>
        <w:jc w:val="both"/>
        <w:rPr>
          <w:rFonts w:ascii="Aptos" w:hAnsi="Aptos" w:cstheme="minorHAnsi"/>
        </w:rPr>
      </w:pPr>
      <w:r w:rsidRPr="0034377A">
        <w:rPr>
          <w:rFonts w:ascii="Aptos" w:hAnsi="Aptos" w:cstheme="minorHAnsi"/>
        </w:rPr>
        <w:lastRenderedPageBreak/>
        <w:t>To</w:t>
      </w:r>
      <w:r w:rsidRPr="0034377A">
        <w:rPr>
          <w:rFonts w:ascii="Aptos" w:hAnsi="Aptos" w:cstheme="minorHAnsi"/>
          <w:spacing w:val="28"/>
        </w:rPr>
        <w:t xml:space="preserve"> </w:t>
      </w:r>
      <w:r w:rsidRPr="0034377A">
        <w:rPr>
          <w:rFonts w:ascii="Aptos" w:hAnsi="Aptos" w:cstheme="minorHAnsi"/>
        </w:rPr>
        <w:t>maintain</w:t>
      </w:r>
      <w:r w:rsidRPr="0034377A">
        <w:rPr>
          <w:rFonts w:ascii="Aptos" w:hAnsi="Aptos" w:cstheme="minorHAnsi"/>
          <w:spacing w:val="29"/>
        </w:rPr>
        <w:t xml:space="preserve"> </w:t>
      </w:r>
      <w:r w:rsidRPr="0034377A">
        <w:rPr>
          <w:rFonts w:ascii="Aptos" w:hAnsi="Aptos" w:cstheme="minorHAnsi"/>
        </w:rPr>
        <w:t>legal</w:t>
      </w:r>
      <w:r w:rsidRPr="0034377A">
        <w:rPr>
          <w:rFonts w:ascii="Aptos" w:hAnsi="Aptos" w:cstheme="minorHAnsi"/>
          <w:spacing w:val="28"/>
        </w:rPr>
        <w:t xml:space="preserve"> </w:t>
      </w:r>
      <w:r w:rsidRPr="0034377A">
        <w:rPr>
          <w:rFonts w:ascii="Aptos" w:hAnsi="Aptos" w:cstheme="minorHAnsi"/>
        </w:rPr>
        <w:t>viability</w:t>
      </w:r>
      <w:r w:rsidRPr="0034377A">
        <w:rPr>
          <w:rFonts w:ascii="Aptos" w:hAnsi="Aptos" w:cstheme="minorHAnsi"/>
          <w:spacing w:val="29"/>
        </w:rPr>
        <w:t xml:space="preserve"> </w:t>
      </w:r>
      <w:r w:rsidRPr="0034377A">
        <w:rPr>
          <w:rFonts w:ascii="Aptos" w:hAnsi="Aptos" w:cstheme="minorHAnsi"/>
        </w:rPr>
        <w:t>and</w:t>
      </w:r>
      <w:r w:rsidRPr="0034377A">
        <w:rPr>
          <w:rFonts w:ascii="Aptos" w:hAnsi="Aptos" w:cstheme="minorHAnsi"/>
          <w:spacing w:val="26"/>
        </w:rPr>
        <w:t xml:space="preserve"> </w:t>
      </w:r>
      <w:r w:rsidRPr="0034377A">
        <w:rPr>
          <w:rFonts w:ascii="Aptos" w:hAnsi="Aptos" w:cstheme="minorHAnsi"/>
        </w:rPr>
        <w:t>accountability,</w:t>
      </w:r>
      <w:r w:rsidRPr="0034377A">
        <w:rPr>
          <w:rFonts w:ascii="Aptos" w:hAnsi="Aptos" w:cstheme="minorHAnsi"/>
          <w:spacing w:val="28"/>
        </w:rPr>
        <w:t xml:space="preserve"> </w:t>
      </w:r>
      <w:r w:rsidRPr="0034377A">
        <w:rPr>
          <w:rFonts w:ascii="Aptos" w:hAnsi="Aptos" w:cstheme="minorHAnsi"/>
        </w:rPr>
        <w:t>a</w:t>
      </w:r>
      <w:r w:rsidRPr="0034377A">
        <w:rPr>
          <w:rFonts w:ascii="Aptos" w:hAnsi="Aptos" w:cstheme="minorHAnsi"/>
          <w:spacing w:val="24"/>
        </w:rPr>
        <w:t xml:space="preserve"> </w:t>
      </w:r>
      <w:r w:rsidRPr="0034377A">
        <w:rPr>
          <w:rFonts w:ascii="Aptos" w:hAnsi="Aptos" w:cstheme="minorHAnsi"/>
        </w:rPr>
        <w:t>grantee</w:t>
      </w:r>
      <w:r w:rsidRPr="0034377A">
        <w:rPr>
          <w:rFonts w:ascii="Aptos" w:hAnsi="Aptos" w:cstheme="minorHAnsi"/>
          <w:spacing w:val="24"/>
        </w:rPr>
        <w:t xml:space="preserve"> </w:t>
      </w:r>
      <w:r w:rsidRPr="0034377A">
        <w:rPr>
          <w:rFonts w:ascii="Aptos" w:hAnsi="Aptos" w:cstheme="minorHAnsi"/>
        </w:rPr>
        <w:t>must</w:t>
      </w:r>
      <w:r w:rsidRPr="0034377A">
        <w:rPr>
          <w:rFonts w:ascii="Aptos" w:hAnsi="Aptos" w:cstheme="minorHAnsi"/>
          <w:spacing w:val="28"/>
        </w:rPr>
        <w:t xml:space="preserve"> </w:t>
      </w:r>
      <w:r w:rsidRPr="0034377A">
        <w:rPr>
          <w:rFonts w:ascii="Aptos" w:hAnsi="Aptos" w:cstheme="minorHAnsi"/>
        </w:rPr>
        <w:t>establish</w:t>
      </w:r>
      <w:r w:rsidRPr="0034377A">
        <w:rPr>
          <w:rFonts w:ascii="Aptos" w:hAnsi="Aptos" w:cstheme="minorHAnsi"/>
          <w:spacing w:val="27"/>
        </w:rPr>
        <w:t xml:space="preserve"> </w:t>
      </w:r>
      <w:r w:rsidRPr="0034377A">
        <w:rPr>
          <w:rFonts w:ascii="Aptos" w:hAnsi="Aptos" w:cstheme="minorHAnsi"/>
        </w:rPr>
        <w:t>a</w:t>
      </w:r>
      <w:r w:rsidRPr="0034377A">
        <w:rPr>
          <w:rFonts w:ascii="Aptos" w:hAnsi="Aptos" w:cstheme="minorHAnsi"/>
          <w:spacing w:val="34"/>
        </w:rPr>
        <w:t xml:space="preserve"> </w:t>
      </w:r>
      <w:r w:rsidRPr="0034377A">
        <w:rPr>
          <w:rFonts w:ascii="Aptos" w:hAnsi="Aptos" w:cstheme="minorHAnsi"/>
          <w:i/>
          <w:iCs/>
        </w:rPr>
        <w:t>Contract</w:t>
      </w:r>
      <w:r w:rsidRPr="0034377A">
        <w:rPr>
          <w:rFonts w:ascii="Aptos" w:hAnsi="Aptos" w:cstheme="minorHAnsi"/>
          <w:i/>
          <w:iCs/>
          <w:spacing w:val="28"/>
        </w:rPr>
        <w:t xml:space="preserve"> </w:t>
      </w:r>
      <w:r w:rsidRPr="0034377A">
        <w:rPr>
          <w:rFonts w:ascii="Aptos" w:hAnsi="Aptos" w:cstheme="minorHAnsi"/>
        </w:rPr>
        <w:t>or</w:t>
      </w:r>
      <w:r w:rsidRPr="0034377A">
        <w:rPr>
          <w:rFonts w:ascii="Aptos" w:hAnsi="Aptos" w:cstheme="minorHAnsi"/>
          <w:spacing w:val="28"/>
        </w:rPr>
        <w:t xml:space="preserve"> </w:t>
      </w:r>
      <w:r w:rsidRPr="0034377A">
        <w:rPr>
          <w:rFonts w:ascii="Aptos" w:hAnsi="Aptos" w:cstheme="minorHAnsi"/>
        </w:rPr>
        <w:t xml:space="preserve">MOU </w:t>
      </w:r>
      <w:r w:rsidRPr="0034377A">
        <w:rPr>
          <w:rFonts w:ascii="Aptos" w:hAnsi="Aptos" w:cstheme="minorHAnsi"/>
          <w:i/>
          <w:iCs/>
        </w:rPr>
        <w:t>(Agreement)</w:t>
      </w:r>
      <w:r w:rsidRPr="0034377A">
        <w:rPr>
          <w:rFonts w:ascii="Aptos" w:hAnsi="Aptos" w:cstheme="minorHAnsi"/>
          <w:i/>
          <w:iCs/>
          <w:spacing w:val="40"/>
        </w:rPr>
        <w:t xml:space="preserve"> </w:t>
      </w:r>
      <w:r w:rsidRPr="0034377A">
        <w:rPr>
          <w:rFonts w:ascii="Aptos" w:hAnsi="Aptos" w:cstheme="minorHAnsi"/>
        </w:rPr>
        <w:t>with</w:t>
      </w:r>
      <w:r w:rsidRPr="0034377A">
        <w:rPr>
          <w:rFonts w:ascii="Aptos" w:hAnsi="Aptos" w:cstheme="minorHAnsi"/>
          <w:spacing w:val="38"/>
        </w:rPr>
        <w:t xml:space="preserve"> </w:t>
      </w:r>
      <w:r w:rsidRPr="0034377A">
        <w:rPr>
          <w:rFonts w:ascii="Aptos" w:hAnsi="Aptos" w:cstheme="minorHAnsi"/>
        </w:rPr>
        <w:t>each</w:t>
      </w:r>
      <w:r w:rsidRPr="0034377A">
        <w:rPr>
          <w:rFonts w:ascii="Aptos" w:hAnsi="Aptos" w:cstheme="minorHAnsi"/>
          <w:spacing w:val="35"/>
        </w:rPr>
        <w:t xml:space="preserve"> </w:t>
      </w:r>
      <w:r w:rsidRPr="0034377A">
        <w:rPr>
          <w:rFonts w:ascii="Aptos" w:hAnsi="Aptos" w:cstheme="minorHAnsi"/>
        </w:rPr>
        <w:t>subcontractor</w:t>
      </w:r>
      <w:r w:rsidRPr="0034377A">
        <w:rPr>
          <w:rFonts w:ascii="Aptos" w:hAnsi="Aptos" w:cstheme="minorHAnsi"/>
          <w:spacing w:val="40"/>
        </w:rPr>
        <w:t xml:space="preserve"> </w:t>
      </w:r>
      <w:r w:rsidRPr="0034377A">
        <w:rPr>
          <w:rFonts w:ascii="Aptos" w:hAnsi="Aptos" w:cstheme="minorHAnsi"/>
        </w:rPr>
        <w:t>providing</w:t>
      </w:r>
      <w:r w:rsidRPr="0034377A">
        <w:rPr>
          <w:rFonts w:ascii="Aptos" w:hAnsi="Aptos" w:cstheme="minorHAnsi"/>
          <w:spacing w:val="38"/>
        </w:rPr>
        <w:t xml:space="preserve"> </w:t>
      </w:r>
      <w:r w:rsidRPr="0034377A">
        <w:rPr>
          <w:rFonts w:ascii="Aptos" w:hAnsi="Aptos" w:cstheme="minorHAnsi"/>
        </w:rPr>
        <w:t>goods</w:t>
      </w:r>
      <w:r w:rsidRPr="0034377A">
        <w:rPr>
          <w:rFonts w:ascii="Aptos" w:hAnsi="Aptos" w:cstheme="minorHAnsi"/>
          <w:spacing w:val="39"/>
        </w:rPr>
        <w:t xml:space="preserve"> </w:t>
      </w:r>
      <w:r w:rsidRPr="0034377A">
        <w:rPr>
          <w:rFonts w:ascii="Aptos" w:hAnsi="Aptos" w:cstheme="minorHAnsi"/>
        </w:rPr>
        <w:t>and/or</w:t>
      </w:r>
      <w:r w:rsidRPr="0034377A">
        <w:rPr>
          <w:rFonts w:ascii="Aptos" w:hAnsi="Aptos" w:cstheme="minorHAnsi"/>
          <w:spacing w:val="40"/>
        </w:rPr>
        <w:t xml:space="preserve"> </w:t>
      </w:r>
      <w:r w:rsidRPr="0034377A">
        <w:rPr>
          <w:rFonts w:ascii="Aptos" w:hAnsi="Aptos" w:cstheme="minorHAnsi"/>
        </w:rPr>
        <w:t>services.</w:t>
      </w:r>
      <w:r w:rsidRPr="0034377A">
        <w:rPr>
          <w:rFonts w:ascii="Aptos" w:hAnsi="Aptos" w:cstheme="minorHAnsi"/>
          <w:spacing w:val="69"/>
          <w:w w:val="150"/>
        </w:rPr>
        <w:t xml:space="preserve"> </w:t>
      </w:r>
      <w:r w:rsidRPr="0034377A">
        <w:rPr>
          <w:rFonts w:ascii="Aptos" w:hAnsi="Aptos" w:cstheme="minorHAnsi"/>
        </w:rPr>
        <w:t>The</w:t>
      </w:r>
      <w:r w:rsidRPr="0034377A">
        <w:rPr>
          <w:rFonts w:ascii="Aptos" w:hAnsi="Aptos" w:cstheme="minorHAnsi"/>
          <w:spacing w:val="38"/>
        </w:rPr>
        <w:t xml:space="preserve"> </w:t>
      </w:r>
      <w:r w:rsidRPr="0034377A">
        <w:rPr>
          <w:rFonts w:ascii="Aptos" w:hAnsi="Aptos" w:cstheme="minorHAnsi"/>
        </w:rPr>
        <w:t>grantee</w:t>
      </w:r>
      <w:r w:rsidRPr="0034377A">
        <w:rPr>
          <w:rFonts w:ascii="Aptos" w:hAnsi="Aptos" w:cstheme="minorHAnsi"/>
          <w:spacing w:val="36"/>
        </w:rPr>
        <w:t xml:space="preserve"> </w:t>
      </w:r>
      <w:r w:rsidRPr="0034377A">
        <w:rPr>
          <w:rFonts w:ascii="Aptos" w:hAnsi="Aptos" w:cstheme="minorHAnsi"/>
        </w:rPr>
        <w:t>must determine</w:t>
      </w:r>
      <w:r w:rsidRPr="0034377A">
        <w:rPr>
          <w:rFonts w:ascii="Aptos" w:hAnsi="Aptos" w:cstheme="minorHAnsi"/>
          <w:spacing w:val="33"/>
        </w:rPr>
        <w:t xml:space="preserve"> </w:t>
      </w:r>
      <w:r w:rsidRPr="0034377A">
        <w:rPr>
          <w:rFonts w:ascii="Aptos" w:hAnsi="Aptos" w:cstheme="minorHAnsi"/>
        </w:rPr>
        <w:t>which</w:t>
      </w:r>
      <w:r w:rsidRPr="0034377A">
        <w:rPr>
          <w:rFonts w:ascii="Aptos" w:hAnsi="Aptos" w:cstheme="minorHAnsi"/>
          <w:spacing w:val="31"/>
        </w:rPr>
        <w:t xml:space="preserve"> </w:t>
      </w:r>
      <w:r w:rsidRPr="0034377A">
        <w:rPr>
          <w:rFonts w:ascii="Aptos" w:hAnsi="Aptos" w:cstheme="minorHAnsi"/>
        </w:rPr>
        <w:t>option</w:t>
      </w:r>
      <w:r w:rsidRPr="0034377A">
        <w:rPr>
          <w:rFonts w:ascii="Aptos" w:hAnsi="Aptos" w:cstheme="minorHAnsi"/>
          <w:spacing w:val="29"/>
        </w:rPr>
        <w:t xml:space="preserve"> </w:t>
      </w:r>
      <w:r w:rsidRPr="0034377A">
        <w:rPr>
          <w:rFonts w:ascii="Aptos" w:hAnsi="Aptos" w:cstheme="minorHAnsi"/>
        </w:rPr>
        <w:t>will</w:t>
      </w:r>
      <w:r w:rsidRPr="0034377A">
        <w:rPr>
          <w:rFonts w:ascii="Aptos" w:hAnsi="Aptos" w:cstheme="minorHAnsi"/>
          <w:spacing w:val="33"/>
        </w:rPr>
        <w:t xml:space="preserve"> </w:t>
      </w:r>
      <w:r w:rsidRPr="0034377A">
        <w:rPr>
          <w:rFonts w:ascii="Aptos" w:hAnsi="Aptos" w:cstheme="minorHAnsi"/>
        </w:rPr>
        <w:t>be</w:t>
      </w:r>
      <w:r w:rsidRPr="0034377A">
        <w:rPr>
          <w:rFonts w:ascii="Aptos" w:hAnsi="Aptos" w:cstheme="minorHAnsi"/>
          <w:spacing w:val="33"/>
        </w:rPr>
        <w:t xml:space="preserve"> </w:t>
      </w:r>
      <w:r w:rsidRPr="0034377A">
        <w:rPr>
          <w:rFonts w:ascii="Aptos" w:hAnsi="Aptos" w:cstheme="minorHAnsi"/>
        </w:rPr>
        <w:t>best</w:t>
      </w:r>
      <w:r w:rsidRPr="0034377A">
        <w:rPr>
          <w:rFonts w:ascii="Aptos" w:hAnsi="Aptos" w:cstheme="minorHAnsi"/>
          <w:spacing w:val="33"/>
        </w:rPr>
        <w:t xml:space="preserve"> </w:t>
      </w:r>
      <w:r w:rsidRPr="0034377A">
        <w:rPr>
          <w:rFonts w:ascii="Aptos" w:hAnsi="Aptos" w:cstheme="minorHAnsi"/>
        </w:rPr>
        <w:t>suited</w:t>
      </w:r>
      <w:r w:rsidRPr="0034377A">
        <w:rPr>
          <w:rFonts w:ascii="Aptos" w:hAnsi="Aptos" w:cstheme="minorHAnsi"/>
          <w:spacing w:val="29"/>
        </w:rPr>
        <w:t xml:space="preserve"> </w:t>
      </w:r>
      <w:r w:rsidRPr="0034377A">
        <w:rPr>
          <w:rFonts w:ascii="Aptos" w:hAnsi="Aptos" w:cstheme="minorHAnsi"/>
        </w:rPr>
        <w:t>for</w:t>
      </w:r>
      <w:r w:rsidRPr="0034377A">
        <w:rPr>
          <w:rFonts w:ascii="Aptos" w:hAnsi="Aptos" w:cstheme="minorHAnsi"/>
          <w:spacing w:val="30"/>
        </w:rPr>
        <w:t xml:space="preserve"> </w:t>
      </w:r>
      <w:r w:rsidRPr="0034377A">
        <w:rPr>
          <w:rFonts w:ascii="Aptos" w:hAnsi="Aptos" w:cstheme="minorHAnsi"/>
        </w:rPr>
        <w:t>the</w:t>
      </w:r>
      <w:r w:rsidRPr="0034377A">
        <w:rPr>
          <w:rFonts w:ascii="Aptos" w:hAnsi="Aptos" w:cstheme="minorHAnsi"/>
          <w:spacing w:val="33"/>
        </w:rPr>
        <w:t xml:space="preserve"> </w:t>
      </w:r>
      <w:r w:rsidRPr="0034377A">
        <w:rPr>
          <w:rFonts w:ascii="Aptos" w:hAnsi="Aptos" w:cstheme="minorHAnsi"/>
        </w:rPr>
        <w:t>proper</w:t>
      </w:r>
      <w:r w:rsidRPr="0034377A">
        <w:rPr>
          <w:rFonts w:ascii="Aptos" w:hAnsi="Aptos" w:cstheme="minorHAnsi"/>
          <w:spacing w:val="33"/>
        </w:rPr>
        <w:t xml:space="preserve"> </w:t>
      </w:r>
      <w:r w:rsidRPr="0034377A">
        <w:rPr>
          <w:rFonts w:ascii="Aptos" w:hAnsi="Aptos" w:cstheme="minorHAnsi"/>
        </w:rPr>
        <w:t>implementation</w:t>
      </w:r>
      <w:r w:rsidRPr="0034377A">
        <w:rPr>
          <w:rFonts w:ascii="Aptos" w:hAnsi="Aptos" w:cstheme="minorHAnsi"/>
          <w:spacing w:val="34"/>
        </w:rPr>
        <w:t xml:space="preserve"> </w:t>
      </w:r>
      <w:r w:rsidRPr="0034377A">
        <w:rPr>
          <w:rFonts w:ascii="Aptos" w:hAnsi="Aptos" w:cstheme="minorHAnsi"/>
        </w:rPr>
        <w:t>of</w:t>
      </w:r>
      <w:r w:rsidRPr="0034377A">
        <w:rPr>
          <w:rFonts w:ascii="Aptos" w:hAnsi="Aptos" w:cstheme="minorHAnsi"/>
          <w:spacing w:val="30"/>
        </w:rPr>
        <w:t xml:space="preserve"> </w:t>
      </w:r>
      <w:r w:rsidRPr="0034377A">
        <w:rPr>
          <w:rFonts w:ascii="Aptos" w:hAnsi="Aptos" w:cstheme="minorHAnsi"/>
        </w:rPr>
        <w:t>the</w:t>
      </w:r>
      <w:r w:rsidRPr="0034377A">
        <w:rPr>
          <w:rFonts w:ascii="Aptos" w:hAnsi="Aptos" w:cstheme="minorHAnsi"/>
          <w:spacing w:val="31"/>
        </w:rPr>
        <w:t xml:space="preserve"> </w:t>
      </w:r>
      <w:r w:rsidRPr="0034377A">
        <w:rPr>
          <w:rFonts w:ascii="Aptos" w:hAnsi="Aptos" w:cstheme="minorHAnsi"/>
        </w:rPr>
        <w:t>program’s operations.</w:t>
      </w:r>
      <w:r w:rsidRPr="0034377A">
        <w:rPr>
          <w:rFonts w:ascii="Aptos" w:hAnsi="Aptos" w:cstheme="minorHAnsi"/>
          <w:spacing w:val="62"/>
        </w:rPr>
        <w:t xml:space="preserve"> </w:t>
      </w:r>
      <w:r w:rsidRPr="0034377A">
        <w:rPr>
          <w:rFonts w:ascii="Aptos" w:hAnsi="Aptos" w:cstheme="minorHAnsi"/>
        </w:rPr>
        <w:t>A definition for both a Contract and MOU can be found in the</w:t>
      </w:r>
      <w:r w:rsidRPr="0034377A">
        <w:rPr>
          <w:rFonts w:ascii="Aptos" w:hAnsi="Aptos" w:cstheme="minorHAnsi"/>
          <w:spacing w:val="6"/>
        </w:rPr>
        <w:t xml:space="preserve"> </w:t>
      </w:r>
      <w:r w:rsidRPr="0034377A">
        <w:rPr>
          <w:rFonts w:ascii="Aptos" w:hAnsi="Aptos" w:cstheme="minorHAnsi"/>
          <w:i/>
          <w:iCs/>
        </w:rPr>
        <w:t>Glossary of Terms, Definitions, and</w:t>
      </w:r>
      <w:r w:rsidRPr="0034377A">
        <w:rPr>
          <w:rFonts w:ascii="Aptos" w:hAnsi="Aptos" w:cstheme="minorHAnsi"/>
          <w:i/>
          <w:iCs/>
          <w:spacing w:val="-2"/>
        </w:rPr>
        <w:t xml:space="preserve"> </w:t>
      </w:r>
      <w:r w:rsidRPr="0034377A">
        <w:rPr>
          <w:rFonts w:ascii="Aptos" w:hAnsi="Aptos" w:cstheme="minorHAnsi"/>
          <w:i/>
          <w:iCs/>
        </w:rPr>
        <w:t>Acronyms.</w:t>
      </w:r>
    </w:p>
    <w:p w14:paraId="41E2178D" w14:textId="77777777" w:rsidR="00B6014E" w:rsidRPr="0034377A" w:rsidRDefault="00B6014E" w:rsidP="00FF3A7A">
      <w:pPr>
        <w:tabs>
          <w:tab w:val="left" w:pos="835"/>
        </w:tabs>
        <w:kinsoku w:val="0"/>
        <w:overflowPunct w:val="0"/>
        <w:autoSpaceDE w:val="0"/>
        <w:autoSpaceDN w:val="0"/>
        <w:adjustRightInd w:val="0"/>
        <w:spacing w:line="251" w:lineRule="exact"/>
        <w:jc w:val="both"/>
        <w:rPr>
          <w:rFonts w:ascii="Aptos" w:hAnsi="Aptos" w:cstheme="minorHAnsi"/>
        </w:rPr>
      </w:pPr>
    </w:p>
    <w:p w14:paraId="19AE49C7" w14:textId="77777777" w:rsidR="00B6014E" w:rsidRPr="0034377A" w:rsidRDefault="00B6014E" w:rsidP="00FF3A7A">
      <w:pPr>
        <w:numPr>
          <w:ilvl w:val="0"/>
          <w:numId w:val="40"/>
        </w:numPr>
        <w:tabs>
          <w:tab w:val="left" w:pos="836"/>
        </w:tabs>
        <w:kinsoku w:val="0"/>
        <w:overflowPunct w:val="0"/>
        <w:autoSpaceDE w:val="0"/>
        <w:autoSpaceDN w:val="0"/>
        <w:adjustRightInd w:val="0"/>
        <w:spacing w:before="1"/>
        <w:ind w:right="411" w:hanging="476"/>
        <w:jc w:val="both"/>
        <w:rPr>
          <w:rFonts w:ascii="Aptos" w:hAnsi="Aptos" w:cstheme="minorHAnsi"/>
        </w:rPr>
      </w:pP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ensure</w:t>
      </w:r>
      <w:r w:rsidRPr="0034377A">
        <w:rPr>
          <w:rFonts w:ascii="Aptos" w:hAnsi="Aptos" w:cstheme="minorHAnsi"/>
          <w:spacing w:val="40"/>
        </w:rPr>
        <w:t xml:space="preserve"> </w:t>
      </w:r>
      <w:r w:rsidRPr="0034377A">
        <w:rPr>
          <w:rFonts w:ascii="Aptos" w:hAnsi="Aptos" w:cstheme="minorHAnsi"/>
        </w:rPr>
        <w:t>fiscal</w:t>
      </w:r>
      <w:r w:rsidRPr="0034377A">
        <w:rPr>
          <w:rFonts w:ascii="Aptos" w:hAnsi="Aptos" w:cstheme="minorHAnsi"/>
          <w:spacing w:val="40"/>
        </w:rPr>
        <w:t xml:space="preserve"> </w:t>
      </w:r>
      <w:r w:rsidRPr="0034377A">
        <w:rPr>
          <w:rFonts w:ascii="Aptos" w:hAnsi="Aptos" w:cstheme="minorHAnsi"/>
        </w:rPr>
        <w:t>responsibility</w:t>
      </w:r>
      <w:r w:rsidRPr="0034377A">
        <w:rPr>
          <w:rFonts w:ascii="Aptos" w:hAnsi="Aptos" w:cstheme="minorHAnsi"/>
          <w:spacing w:val="40"/>
        </w:rPr>
        <w:t xml:space="preserve"> </w:t>
      </w:r>
      <w:r w:rsidRPr="0034377A">
        <w:rPr>
          <w:rFonts w:ascii="Aptos" w:hAnsi="Aptos" w:cstheme="minorHAnsi"/>
        </w:rPr>
        <w:t>and</w:t>
      </w:r>
      <w:r w:rsidRPr="0034377A">
        <w:rPr>
          <w:rFonts w:ascii="Aptos" w:hAnsi="Aptos" w:cstheme="minorHAnsi"/>
          <w:spacing w:val="40"/>
        </w:rPr>
        <w:t xml:space="preserve"> </w:t>
      </w:r>
      <w:r w:rsidRPr="0034377A">
        <w:rPr>
          <w:rFonts w:ascii="Aptos" w:hAnsi="Aptos" w:cstheme="minorHAnsi"/>
        </w:rPr>
        <w:t>accountability,</w:t>
      </w:r>
      <w:r w:rsidRPr="0034377A">
        <w:rPr>
          <w:rFonts w:ascii="Aptos" w:hAnsi="Aptos" w:cstheme="minorHAnsi"/>
          <w:spacing w:val="40"/>
        </w:rPr>
        <w:t xml:space="preserve"> </w:t>
      </w:r>
      <w:r w:rsidRPr="0034377A">
        <w:rPr>
          <w:rFonts w:ascii="Aptos" w:hAnsi="Aptos" w:cstheme="minorHAnsi"/>
        </w:rPr>
        <w:t>once</w:t>
      </w:r>
      <w:r w:rsidRPr="0034377A">
        <w:rPr>
          <w:rFonts w:ascii="Aptos" w:hAnsi="Aptos" w:cstheme="minorHAnsi"/>
          <w:spacing w:val="40"/>
        </w:rPr>
        <w:t xml:space="preserve"> </w:t>
      </w:r>
      <w:r w:rsidRPr="0034377A">
        <w:rPr>
          <w:rFonts w:ascii="Aptos" w:hAnsi="Aptos" w:cstheme="minorHAnsi"/>
        </w:rPr>
        <w:t>awarded</w:t>
      </w:r>
      <w:r w:rsidRPr="0034377A">
        <w:rPr>
          <w:rFonts w:ascii="Aptos" w:hAnsi="Aptos" w:cstheme="minorHAnsi"/>
          <w:spacing w:val="40"/>
        </w:rPr>
        <w:t xml:space="preserve"> </w:t>
      </w:r>
      <w:r w:rsidRPr="0034377A">
        <w:rPr>
          <w:rFonts w:ascii="Aptos" w:hAnsi="Aptos" w:cstheme="minorHAnsi"/>
        </w:rPr>
        <w:t>funding,</w:t>
      </w:r>
      <w:r w:rsidRPr="0034377A">
        <w:rPr>
          <w:rFonts w:ascii="Aptos" w:hAnsi="Aptos" w:cstheme="minorHAnsi"/>
          <w:spacing w:val="40"/>
        </w:rPr>
        <w:t xml:space="preserve"> </w:t>
      </w:r>
      <w:r w:rsidRPr="0034377A">
        <w:rPr>
          <w:rFonts w:ascii="Aptos" w:hAnsi="Aptos" w:cstheme="minorHAnsi"/>
        </w:rPr>
        <w:t>a</w:t>
      </w:r>
      <w:r w:rsidRPr="0034377A">
        <w:rPr>
          <w:rFonts w:ascii="Aptos" w:hAnsi="Aptos" w:cstheme="minorHAnsi"/>
          <w:spacing w:val="40"/>
        </w:rPr>
        <w:t xml:space="preserve"> </w:t>
      </w:r>
      <w:r w:rsidRPr="0034377A">
        <w:rPr>
          <w:rFonts w:ascii="Aptos" w:hAnsi="Aptos" w:cstheme="minorHAnsi"/>
        </w:rPr>
        <w:t>grantee</w:t>
      </w:r>
      <w:r w:rsidRPr="0034377A">
        <w:rPr>
          <w:rFonts w:ascii="Aptos" w:hAnsi="Aptos" w:cstheme="minorHAnsi"/>
          <w:spacing w:val="40"/>
        </w:rPr>
        <w:t xml:space="preserve"> </w:t>
      </w:r>
      <w:r w:rsidRPr="0034377A">
        <w:rPr>
          <w:rFonts w:ascii="Aptos" w:hAnsi="Aptos" w:cstheme="minorHAnsi"/>
        </w:rPr>
        <w:t>must commit to the following:</w:t>
      </w:r>
    </w:p>
    <w:p w14:paraId="4E510AB1" w14:textId="77777777" w:rsidR="00B6014E" w:rsidRPr="0034377A" w:rsidRDefault="00B6014E" w:rsidP="00FF3A7A">
      <w:pPr>
        <w:numPr>
          <w:ilvl w:val="1"/>
          <w:numId w:val="40"/>
        </w:numPr>
        <w:tabs>
          <w:tab w:val="left" w:pos="1556"/>
        </w:tabs>
        <w:kinsoku w:val="0"/>
        <w:overflowPunct w:val="0"/>
        <w:autoSpaceDE w:val="0"/>
        <w:autoSpaceDN w:val="0"/>
        <w:adjustRightInd w:val="0"/>
        <w:spacing w:before="1"/>
        <w:ind w:right="403"/>
        <w:jc w:val="both"/>
        <w:rPr>
          <w:rFonts w:ascii="Aptos" w:hAnsi="Aptos" w:cstheme="minorHAnsi"/>
        </w:rPr>
      </w:pPr>
      <w:r w:rsidRPr="0034377A">
        <w:rPr>
          <w:rFonts w:ascii="Aptos" w:hAnsi="Aptos" w:cstheme="minorHAnsi"/>
        </w:rPr>
        <w:t>Documentation regarding the justification and rationalization for the establishment of a Contract/MOU and the understood standard or expectation of deliverables.</w:t>
      </w:r>
    </w:p>
    <w:p w14:paraId="1614195F" w14:textId="77777777" w:rsidR="00B6014E" w:rsidRPr="0034377A" w:rsidRDefault="00B6014E" w:rsidP="00FF3A7A">
      <w:pPr>
        <w:numPr>
          <w:ilvl w:val="1"/>
          <w:numId w:val="40"/>
        </w:numPr>
        <w:tabs>
          <w:tab w:val="left" w:pos="1556"/>
        </w:tabs>
        <w:kinsoku w:val="0"/>
        <w:overflowPunct w:val="0"/>
        <w:autoSpaceDE w:val="0"/>
        <w:autoSpaceDN w:val="0"/>
        <w:adjustRightInd w:val="0"/>
        <w:ind w:right="408"/>
        <w:jc w:val="both"/>
        <w:rPr>
          <w:rFonts w:ascii="Aptos" w:hAnsi="Aptos" w:cstheme="minorHAnsi"/>
        </w:rPr>
      </w:pPr>
      <w:r w:rsidRPr="0034377A">
        <w:rPr>
          <w:rFonts w:ascii="Aptos" w:hAnsi="Aptos" w:cstheme="minorHAnsi"/>
        </w:rPr>
        <w:t>The</w:t>
      </w:r>
      <w:r w:rsidRPr="0034377A">
        <w:rPr>
          <w:rFonts w:ascii="Aptos" w:hAnsi="Aptos" w:cstheme="minorHAnsi"/>
          <w:spacing w:val="-11"/>
        </w:rPr>
        <w:t xml:space="preserve"> </w:t>
      </w:r>
      <w:r w:rsidRPr="0034377A">
        <w:rPr>
          <w:rFonts w:ascii="Aptos" w:hAnsi="Aptos" w:cstheme="minorHAnsi"/>
        </w:rPr>
        <w:t>percentage</w:t>
      </w:r>
      <w:r w:rsidRPr="0034377A">
        <w:rPr>
          <w:rFonts w:ascii="Aptos" w:hAnsi="Aptos" w:cstheme="minorHAnsi"/>
          <w:spacing w:val="-14"/>
        </w:rPr>
        <w:t xml:space="preserve"> </w:t>
      </w:r>
      <w:r w:rsidRPr="0034377A">
        <w:rPr>
          <w:rFonts w:ascii="Aptos" w:hAnsi="Aptos" w:cstheme="minorHAnsi"/>
        </w:rPr>
        <w:t>(%)</w:t>
      </w:r>
      <w:r w:rsidRPr="0034377A">
        <w:rPr>
          <w:rFonts w:ascii="Aptos" w:hAnsi="Aptos" w:cstheme="minorHAnsi"/>
          <w:spacing w:val="-12"/>
        </w:rPr>
        <w:t xml:space="preserve"> </w:t>
      </w:r>
      <w:r w:rsidRPr="0034377A">
        <w:rPr>
          <w:rFonts w:ascii="Aptos" w:hAnsi="Aptos" w:cstheme="minorHAnsi"/>
        </w:rPr>
        <w:t>allocated</w:t>
      </w:r>
      <w:r w:rsidRPr="0034377A">
        <w:rPr>
          <w:rFonts w:ascii="Aptos" w:hAnsi="Aptos" w:cstheme="minorHAnsi"/>
          <w:spacing w:val="-13"/>
        </w:rPr>
        <w:t xml:space="preserve"> </w:t>
      </w:r>
      <w:r w:rsidRPr="0034377A">
        <w:rPr>
          <w:rFonts w:ascii="Aptos" w:hAnsi="Aptos" w:cstheme="minorHAnsi"/>
        </w:rPr>
        <w:t>to</w:t>
      </w:r>
      <w:r w:rsidRPr="0034377A">
        <w:rPr>
          <w:rFonts w:ascii="Aptos" w:hAnsi="Aptos" w:cstheme="minorHAnsi"/>
          <w:spacing w:val="-14"/>
        </w:rPr>
        <w:t xml:space="preserve"> </w:t>
      </w:r>
      <w:r w:rsidRPr="0034377A">
        <w:rPr>
          <w:rFonts w:ascii="Aptos" w:hAnsi="Aptos" w:cstheme="minorHAnsi"/>
        </w:rPr>
        <w:t>the</w:t>
      </w:r>
      <w:r w:rsidRPr="0034377A">
        <w:rPr>
          <w:rFonts w:ascii="Aptos" w:hAnsi="Aptos" w:cstheme="minorHAnsi"/>
          <w:spacing w:val="-14"/>
        </w:rPr>
        <w:t xml:space="preserve"> </w:t>
      </w:r>
      <w:r w:rsidRPr="0034377A">
        <w:rPr>
          <w:rFonts w:ascii="Aptos" w:hAnsi="Aptos" w:cstheme="minorHAnsi"/>
        </w:rPr>
        <w:t>contract</w:t>
      </w:r>
      <w:r w:rsidRPr="0034377A">
        <w:rPr>
          <w:rFonts w:ascii="Aptos" w:hAnsi="Aptos" w:cstheme="minorHAnsi"/>
          <w:spacing w:val="-12"/>
        </w:rPr>
        <w:t xml:space="preserve"> </w:t>
      </w:r>
      <w:r w:rsidRPr="0034377A">
        <w:rPr>
          <w:rFonts w:ascii="Aptos" w:hAnsi="Aptos" w:cstheme="minorHAnsi"/>
        </w:rPr>
        <w:t>must</w:t>
      </w:r>
      <w:r w:rsidRPr="0034377A">
        <w:rPr>
          <w:rFonts w:ascii="Aptos" w:hAnsi="Aptos" w:cstheme="minorHAnsi"/>
          <w:spacing w:val="-12"/>
        </w:rPr>
        <w:t xml:space="preserve"> </w:t>
      </w:r>
      <w:r w:rsidRPr="0034377A">
        <w:rPr>
          <w:rFonts w:ascii="Aptos" w:hAnsi="Aptos" w:cstheme="minorHAnsi"/>
          <w:b/>
          <w:bCs/>
        </w:rPr>
        <w:t>not</w:t>
      </w:r>
      <w:r w:rsidRPr="0034377A">
        <w:rPr>
          <w:rFonts w:ascii="Aptos" w:hAnsi="Aptos" w:cstheme="minorHAnsi"/>
          <w:b/>
          <w:bCs/>
          <w:spacing w:val="-9"/>
        </w:rPr>
        <w:t xml:space="preserve"> </w:t>
      </w:r>
      <w:r w:rsidRPr="0034377A">
        <w:rPr>
          <w:rFonts w:ascii="Aptos" w:hAnsi="Aptos" w:cstheme="minorHAnsi"/>
        </w:rPr>
        <w:t>be</w:t>
      </w:r>
      <w:r w:rsidRPr="0034377A">
        <w:rPr>
          <w:rFonts w:ascii="Aptos" w:hAnsi="Aptos" w:cstheme="minorHAnsi"/>
          <w:spacing w:val="-14"/>
        </w:rPr>
        <w:t xml:space="preserve"> </w:t>
      </w:r>
      <w:r w:rsidRPr="0034377A">
        <w:rPr>
          <w:rFonts w:ascii="Aptos" w:hAnsi="Aptos" w:cstheme="minorHAnsi"/>
        </w:rPr>
        <w:t>disproportionate</w:t>
      </w:r>
      <w:r w:rsidRPr="0034377A">
        <w:rPr>
          <w:rFonts w:ascii="Aptos" w:hAnsi="Aptos" w:cstheme="minorHAnsi"/>
          <w:spacing w:val="-13"/>
        </w:rPr>
        <w:t xml:space="preserve"> </w:t>
      </w:r>
      <w:r w:rsidRPr="0034377A">
        <w:rPr>
          <w:rFonts w:ascii="Aptos" w:hAnsi="Aptos" w:cstheme="minorHAnsi"/>
        </w:rPr>
        <w:t>to</w:t>
      </w:r>
      <w:r w:rsidRPr="0034377A">
        <w:rPr>
          <w:rFonts w:ascii="Aptos" w:hAnsi="Aptos" w:cstheme="minorHAnsi"/>
          <w:spacing w:val="-11"/>
        </w:rPr>
        <w:t xml:space="preserve"> </w:t>
      </w:r>
      <w:r w:rsidRPr="0034377A">
        <w:rPr>
          <w:rFonts w:ascii="Aptos" w:hAnsi="Aptos" w:cstheme="minorHAnsi"/>
        </w:rPr>
        <w:t>the</w:t>
      </w:r>
      <w:r w:rsidRPr="0034377A">
        <w:rPr>
          <w:rFonts w:ascii="Aptos" w:hAnsi="Aptos" w:cstheme="minorHAnsi"/>
          <w:spacing w:val="-14"/>
        </w:rPr>
        <w:t xml:space="preserve"> </w:t>
      </w:r>
      <w:r w:rsidRPr="0034377A">
        <w:rPr>
          <w:rFonts w:ascii="Aptos" w:hAnsi="Aptos" w:cstheme="minorHAnsi"/>
        </w:rPr>
        <w:t>overall grant award and must be commensurate with the services/goods rendered.</w:t>
      </w:r>
    </w:p>
    <w:p w14:paraId="1C1E08A9" w14:textId="74BD62C9" w:rsidR="00B6014E" w:rsidRPr="0034377A" w:rsidRDefault="00B6014E" w:rsidP="00FF3A7A">
      <w:pPr>
        <w:numPr>
          <w:ilvl w:val="1"/>
          <w:numId w:val="40"/>
        </w:numPr>
        <w:tabs>
          <w:tab w:val="left" w:pos="1556"/>
        </w:tabs>
        <w:kinsoku w:val="0"/>
        <w:overflowPunct w:val="0"/>
        <w:autoSpaceDE w:val="0"/>
        <w:autoSpaceDN w:val="0"/>
        <w:adjustRightInd w:val="0"/>
        <w:ind w:right="405"/>
        <w:jc w:val="both"/>
        <w:rPr>
          <w:rFonts w:ascii="Aptos" w:hAnsi="Aptos" w:cstheme="minorHAnsi"/>
        </w:rPr>
      </w:pPr>
      <w:r w:rsidRPr="0034377A">
        <w:rPr>
          <w:rFonts w:ascii="Aptos" w:hAnsi="Aptos" w:cstheme="minorHAnsi"/>
        </w:rPr>
        <w:t>The D</w:t>
      </w:r>
      <w:r w:rsidR="00323B99" w:rsidRPr="0034377A">
        <w:rPr>
          <w:rFonts w:ascii="Aptos" w:hAnsi="Aptos" w:cstheme="minorHAnsi"/>
        </w:rPr>
        <w:t>D</w:t>
      </w:r>
      <w:r w:rsidR="002719B1" w:rsidRPr="0034377A">
        <w:rPr>
          <w:rFonts w:ascii="Aptos" w:hAnsi="Aptos" w:cstheme="minorHAnsi"/>
        </w:rPr>
        <w:t>O</w:t>
      </w:r>
      <w:r w:rsidRPr="0034377A">
        <w:rPr>
          <w:rFonts w:ascii="Aptos" w:hAnsi="Aptos" w:cstheme="minorHAnsi"/>
        </w:rPr>
        <w:t>E or assigned</w:t>
      </w:r>
      <w:r w:rsidRPr="0034377A">
        <w:rPr>
          <w:rFonts w:ascii="Aptos" w:hAnsi="Aptos" w:cstheme="minorHAnsi"/>
          <w:spacing w:val="-4"/>
        </w:rPr>
        <w:t xml:space="preserve"> </w:t>
      </w:r>
      <w:r w:rsidRPr="0034377A">
        <w:rPr>
          <w:rFonts w:ascii="Aptos" w:hAnsi="Aptos" w:cstheme="minorHAnsi"/>
        </w:rPr>
        <w:t>TA will confirm compliance</w:t>
      </w:r>
      <w:r w:rsidRPr="0034377A">
        <w:rPr>
          <w:rFonts w:ascii="Aptos" w:hAnsi="Aptos" w:cstheme="minorHAnsi"/>
          <w:spacing w:val="-1"/>
        </w:rPr>
        <w:t xml:space="preserve"> </w:t>
      </w:r>
      <w:r w:rsidRPr="0034377A">
        <w:rPr>
          <w:rFonts w:ascii="Aptos" w:hAnsi="Aptos" w:cstheme="minorHAnsi"/>
        </w:rPr>
        <w:t>that</w:t>
      </w:r>
      <w:r w:rsidRPr="0034377A">
        <w:rPr>
          <w:rFonts w:ascii="Aptos" w:hAnsi="Aptos" w:cstheme="minorHAnsi"/>
          <w:spacing w:val="-2"/>
        </w:rPr>
        <w:t xml:space="preserve"> </w:t>
      </w:r>
      <w:r w:rsidRPr="0034377A">
        <w:rPr>
          <w:rFonts w:ascii="Aptos" w:hAnsi="Aptos" w:cstheme="minorHAnsi"/>
        </w:rPr>
        <w:t>the ability</w:t>
      </w:r>
      <w:r w:rsidRPr="0034377A">
        <w:rPr>
          <w:rFonts w:ascii="Aptos" w:hAnsi="Aptos" w:cstheme="minorHAnsi"/>
          <w:spacing w:val="-1"/>
        </w:rPr>
        <w:t xml:space="preserve"> </w:t>
      </w:r>
      <w:r w:rsidRPr="0034377A">
        <w:rPr>
          <w:rFonts w:ascii="Aptos" w:hAnsi="Aptos" w:cstheme="minorHAnsi"/>
        </w:rPr>
        <w:t>to</w:t>
      </w:r>
      <w:r w:rsidRPr="0034377A">
        <w:rPr>
          <w:rFonts w:ascii="Aptos" w:hAnsi="Aptos" w:cstheme="minorHAnsi"/>
          <w:spacing w:val="-1"/>
        </w:rPr>
        <w:t xml:space="preserve"> </w:t>
      </w:r>
      <w:r w:rsidRPr="0034377A">
        <w:rPr>
          <w:rFonts w:ascii="Aptos" w:hAnsi="Aptos" w:cstheme="minorHAnsi"/>
        </w:rPr>
        <w:t>substantiate</w:t>
      </w:r>
      <w:r w:rsidRPr="0034377A">
        <w:rPr>
          <w:rFonts w:ascii="Aptos" w:hAnsi="Aptos" w:cstheme="minorHAnsi"/>
          <w:spacing w:val="-1"/>
        </w:rPr>
        <w:t xml:space="preserve"> </w:t>
      </w:r>
      <w:r w:rsidRPr="0034377A">
        <w:rPr>
          <w:rFonts w:ascii="Aptos" w:hAnsi="Aptos" w:cstheme="minorHAnsi"/>
        </w:rPr>
        <w:t>and confirm</w:t>
      </w:r>
      <w:r w:rsidRPr="0034377A">
        <w:rPr>
          <w:rFonts w:ascii="Aptos" w:hAnsi="Aptos" w:cstheme="minorHAnsi"/>
          <w:spacing w:val="80"/>
          <w:w w:val="150"/>
        </w:rPr>
        <w:t xml:space="preserve"> </w:t>
      </w:r>
      <w:r w:rsidRPr="0034377A">
        <w:rPr>
          <w:rFonts w:ascii="Aptos" w:hAnsi="Aptos" w:cstheme="minorHAnsi"/>
        </w:rPr>
        <w:t>the</w:t>
      </w:r>
      <w:r w:rsidRPr="0034377A">
        <w:rPr>
          <w:rFonts w:ascii="Aptos" w:hAnsi="Aptos" w:cstheme="minorHAnsi"/>
          <w:spacing w:val="80"/>
          <w:w w:val="150"/>
        </w:rPr>
        <w:t xml:space="preserve"> </w:t>
      </w:r>
      <w:r w:rsidRPr="0034377A">
        <w:rPr>
          <w:rFonts w:ascii="Aptos" w:hAnsi="Aptos" w:cstheme="minorHAnsi"/>
        </w:rPr>
        <w:t>projected</w:t>
      </w:r>
      <w:r w:rsidRPr="0034377A">
        <w:rPr>
          <w:rFonts w:ascii="Aptos" w:hAnsi="Aptos" w:cstheme="minorHAnsi"/>
          <w:spacing w:val="80"/>
          <w:w w:val="150"/>
        </w:rPr>
        <w:t xml:space="preserve"> </w:t>
      </w:r>
      <w:r w:rsidRPr="0034377A">
        <w:rPr>
          <w:rFonts w:ascii="Aptos" w:hAnsi="Aptos" w:cstheme="minorHAnsi"/>
        </w:rPr>
        <w:t>outcomes</w:t>
      </w:r>
      <w:r w:rsidRPr="0034377A">
        <w:rPr>
          <w:rFonts w:ascii="Aptos" w:hAnsi="Aptos" w:cstheme="minorHAnsi"/>
          <w:spacing w:val="80"/>
          <w:w w:val="150"/>
        </w:rPr>
        <w:t xml:space="preserve"> </w:t>
      </w:r>
      <w:r w:rsidRPr="0034377A">
        <w:rPr>
          <w:rFonts w:ascii="Aptos" w:hAnsi="Aptos" w:cstheme="minorHAnsi"/>
        </w:rPr>
        <w:t>of</w:t>
      </w:r>
      <w:r w:rsidRPr="0034377A">
        <w:rPr>
          <w:rFonts w:ascii="Aptos" w:hAnsi="Aptos" w:cstheme="minorHAnsi"/>
          <w:spacing w:val="80"/>
          <w:w w:val="150"/>
        </w:rPr>
        <w:t xml:space="preserve"> </w:t>
      </w:r>
      <w:r w:rsidRPr="0034377A">
        <w:rPr>
          <w:rFonts w:ascii="Aptos" w:hAnsi="Aptos" w:cstheme="minorHAnsi"/>
        </w:rPr>
        <w:t>the</w:t>
      </w:r>
      <w:r w:rsidRPr="0034377A">
        <w:rPr>
          <w:rFonts w:ascii="Aptos" w:hAnsi="Aptos" w:cstheme="minorHAnsi"/>
          <w:spacing w:val="80"/>
          <w:w w:val="150"/>
        </w:rPr>
        <w:t xml:space="preserve"> </w:t>
      </w:r>
      <w:r w:rsidRPr="0034377A">
        <w:rPr>
          <w:rFonts w:ascii="Aptos" w:hAnsi="Aptos" w:cstheme="minorHAnsi"/>
        </w:rPr>
        <w:t>Contract/MOU</w:t>
      </w:r>
      <w:r w:rsidRPr="0034377A">
        <w:rPr>
          <w:rFonts w:ascii="Aptos" w:hAnsi="Aptos" w:cstheme="minorHAnsi"/>
          <w:spacing w:val="80"/>
          <w:w w:val="150"/>
        </w:rPr>
        <w:t xml:space="preserve"> </w:t>
      </w:r>
      <w:r w:rsidRPr="0034377A">
        <w:rPr>
          <w:rFonts w:ascii="Aptos" w:hAnsi="Aptos" w:cstheme="minorHAnsi"/>
        </w:rPr>
        <w:t>with</w:t>
      </w:r>
      <w:r w:rsidRPr="0034377A">
        <w:rPr>
          <w:rFonts w:ascii="Aptos" w:hAnsi="Aptos" w:cstheme="minorHAnsi"/>
          <w:spacing w:val="80"/>
          <w:w w:val="150"/>
        </w:rPr>
        <w:t xml:space="preserve"> </w:t>
      </w:r>
      <w:r w:rsidRPr="0034377A">
        <w:rPr>
          <w:rFonts w:ascii="Aptos" w:hAnsi="Aptos" w:cstheme="minorHAnsi"/>
        </w:rPr>
        <w:t>quantifiable</w:t>
      </w:r>
      <w:r w:rsidRPr="0034377A">
        <w:rPr>
          <w:rFonts w:ascii="Aptos" w:hAnsi="Aptos" w:cstheme="minorHAnsi"/>
          <w:spacing w:val="80"/>
          <w:w w:val="150"/>
        </w:rPr>
        <w:t xml:space="preserve"> </w:t>
      </w:r>
      <w:r w:rsidRPr="0034377A">
        <w:rPr>
          <w:rFonts w:ascii="Aptos" w:hAnsi="Aptos" w:cstheme="minorHAnsi"/>
        </w:rPr>
        <w:t>and demonstrable</w:t>
      </w:r>
      <w:r w:rsidRPr="0034377A">
        <w:rPr>
          <w:rFonts w:ascii="Aptos" w:hAnsi="Aptos" w:cstheme="minorHAnsi"/>
          <w:spacing w:val="-1"/>
        </w:rPr>
        <w:t xml:space="preserve"> </w:t>
      </w:r>
      <w:r w:rsidRPr="0034377A">
        <w:rPr>
          <w:rFonts w:ascii="Aptos" w:hAnsi="Aptos" w:cstheme="minorHAnsi"/>
        </w:rPr>
        <w:t>means.</w:t>
      </w:r>
    </w:p>
    <w:p w14:paraId="473F093F" w14:textId="77777777" w:rsidR="00B6014E" w:rsidRPr="0034377A" w:rsidRDefault="00B6014E" w:rsidP="00FF3A7A">
      <w:pPr>
        <w:kinsoku w:val="0"/>
        <w:overflowPunct w:val="0"/>
        <w:autoSpaceDE w:val="0"/>
        <w:autoSpaceDN w:val="0"/>
        <w:adjustRightInd w:val="0"/>
        <w:spacing w:before="11"/>
        <w:jc w:val="both"/>
        <w:rPr>
          <w:rFonts w:ascii="Aptos" w:hAnsi="Aptos" w:cstheme="minorHAnsi"/>
        </w:rPr>
      </w:pPr>
    </w:p>
    <w:p w14:paraId="58528529" w14:textId="77777777" w:rsidR="00B6014E" w:rsidRPr="0034377A" w:rsidRDefault="00B6014E" w:rsidP="00FF3A7A">
      <w:pPr>
        <w:kinsoku w:val="0"/>
        <w:overflowPunct w:val="0"/>
        <w:autoSpaceDE w:val="0"/>
        <w:autoSpaceDN w:val="0"/>
        <w:adjustRightInd w:val="0"/>
        <w:spacing w:before="10"/>
        <w:jc w:val="both"/>
        <w:rPr>
          <w:rFonts w:ascii="Aptos" w:hAnsi="Aptos" w:cstheme="minorHAnsi"/>
        </w:rPr>
      </w:pPr>
    </w:p>
    <w:p w14:paraId="70CB5679" w14:textId="77777777" w:rsidR="00B6014E" w:rsidRPr="0034377A" w:rsidRDefault="00B6014E" w:rsidP="00FF3A7A">
      <w:pPr>
        <w:kinsoku w:val="0"/>
        <w:overflowPunct w:val="0"/>
        <w:autoSpaceDE w:val="0"/>
        <w:autoSpaceDN w:val="0"/>
        <w:adjustRightInd w:val="0"/>
        <w:jc w:val="both"/>
        <w:outlineLvl w:val="1"/>
        <w:rPr>
          <w:rFonts w:ascii="Aptos" w:hAnsi="Aptos" w:cstheme="minorHAnsi"/>
          <w:b/>
          <w:bCs/>
          <w:spacing w:val="17"/>
        </w:rPr>
      </w:pPr>
      <w:r w:rsidRPr="0034377A">
        <w:rPr>
          <w:rFonts w:ascii="Aptos" w:hAnsi="Aptos" w:cstheme="minorHAnsi"/>
          <w:b/>
          <w:bCs/>
          <w:spacing w:val="15"/>
        </w:rPr>
        <w:t xml:space="preserve">Summer </w:t>
      </w:r>
      <w:r w:rsidRPr="0034377A">
        <w:rPr>
          <w:rFonts w:ascii="Aptos" w:hAnsi="Aptos" w:cstheme="minorHAnsi"/>
          <w:b/>
          <w:bCs/>
          <w:spacing w:val="17"/>
        </w:rPr>
        <w:t>Expenditures</w:t>
      </w:r>
    </w:p>
    <w:p w14:paraId="43C16554" w14:textId="77777777" w:rsidR="00B6014E" w:rsidRPr="0034377A" w:rsidRDefault="00B6014E" w:rsidP="00FF3A7A">
      <w:pPr>
        <w:kinsoku w:val="0"/>
        <w:overflowPunct w:val="0"/>
        <w:autoSpaceDE w:val="0"/>
        <w:autoSpaceDN w:val="0"/>
        <w:adjustRightInd w:val="0"/>
        <w:ind w:right="409"/>
        <w:jc w:val="both"/>
        <w:rPr>
          <w:rFonts w:ascii="Aptos" w:hAnsi="Aptos" w:cstheme="minorHAnsi"/>
        </w:rPr>
      </w:pPr>
      <w:r w:rsidRPr="0034377A">
        <w:rPr>
          <w:rFonts w:ascii="Aptos" w:hAnsi="Aptos" w:cstheme="minorHAnsi"/>
        </w:rPr>
        <w:t>The</w:t>
      </w:r>
      <w:r w:rsidRPr="0034377A">
        <w:rPr>
          <w:rFonts w:ascii="Aptos" w:hAnsi="Aptos" w:cstheme="minorHAnsi"/>
          <w:spacing w:val="80"/>
          <w:w w:val="150"/>
        </w:rPr>
        <w:t xml:space="preserve"> </w:t>
      </w:r>
      <w:r w:rsidRPr="0034377A">
        <w:rPr>
          <w:rFonts w:ascii="Aptos" w:hAnsi="Aptos" w:cstheme="minorHAnsi"/>
        </w:rPr>
        <w:t>budget</w:t>
      </w:r>
      <w:r w:rsidRPr="0034377A">
        <w:rPr>
          <w:rFonts w:ascii="Aptos" w:hAnsi="Aptos" w:cstheme="minorHAnsi"/>
          <w:spacing w:val="80"/>
          <w:w w:val="150"/>
        </w:rPr>
        <w:t xml:space="preserve"> </w:t>
      </w:r>
      <w:r w:rsidRPr="0034377A">
        <w:rPr>
          <w:rFonts w:ascii="Aptos" w:hAnsi="Aptos" w:cstheme="minorHAnsi"/>
        </w:rPr>
        <w:t>should</w:t>
      </w:r>
      <w:r w:rsidRPr="0034377A">
        <w:rPr>
          <w:rFonts w:ascii="Aptos" w:hAnsi="Aptos" w:cstheme="minorHAnsi"/>
          <w:spacing w:val="80"/>
          <w:w w:val="150"/>
        </w:rPr>
        <w:t xml:space="preserve"> </w:t>
      </w:r>
      <w:r w:rsidRPr="0034377A">
        <w:rPr>
          <w:rFonts w:ascii="Aptos" w:hAnsi="Aptos" w:cstheme="minorHAnsi"/>
        </w:rPr>
        <w:t>be</w:t>
      </w:r>
      <w:r w:rsidRPr="0034377A">
        <w:rPr>
          <w:rFonts w:ascii="Aptos" w:hAnsi="Aptos" w:cstheme="minorHAnsi"/>
          <w:spacing w:val="80"/>
          <w:w w:val="150"/>
        </w:rPr>
        <w:t xml:space="preserve"> </w:t>
      </w:r>
      <w:r w:rsidRPr="0034377A">
        <w:rPr>
          <w:rFonts w:ascii="Aptos" w:hAnsi="Aptos" w:cstheme="minorHAnsi"/>
        </w:rPr>
        <w:t>reasonable</w:t>
      </w:r>
      <w:r w:rsidRPr="0034377A">
        <w:rPr>
          <w:rFonts w:ascii="Aptos" w:hAnsi="Aptos" w:cstheme="minorHAnsi"/>
          <w:spacing w:val="80"/>
          <w:w w:val="150"/>
        </w:rPr>
        <w:t xml:space="preserve"> </w:t>
      </w:r>
      <w:r w:rsidRPr="0034377A">
        <w:rPr>
          <w:rFonts w:ascii="Aptos" w:hAnsi="Aptos" w:cstheme="minorHAnsi"/>
        </w:rPr>
        <w:t>and</w:t>
      </w:r>
      <w:r w:rsidRPr="0034377A">
        <w:rPr>
          <w:rFonts w:ascii="Aptos" w:hAnsi="Aptos" w:cstheme="minorHAnsi"/>
          <w:spacing w:val="80"/>
          <w:w w:val="150"/>
        </w:rPr>
        <w:t xml:space="preserve"> </w:t>
      </w:r>
      <w:r w:rsidRPr="0034377A">
        <w:rPr>
          <w:rFonts w:ascii="Aptos" w:hAnsi="Aptos" w:cstheme="minorHAnsi"/>
        </w:rPr>
        <w:t>appropriate</w:t>
      </w:r>
      <w:r w:rsidRPr="0034377A">
        <w:rPr>
          <w:rFonts w:ascii="Aptos" w:hAnsi="Aptos" w:cstheme="minorHAnsi"/>
          <w:spacing w:val="80"/>
          <w:w w:val="150"/>
        </w:rPr>
        <w:t xml:space="preserve"> </w:t>
      </w:r>
      <w:r w:rsidRPr="0034377A">
        <w:rPr>
          <w:rFonts w:ascii="Aptos" w:hAnsi="Aptos" w:cstheme="minorHAnsi"/>
        </w:rPr>
        <w:t>to</w:t>
      </w:r>
      <w:r w:rsidRPr="0034377A">
        <w:rPr>
          <w:rFonts w:ascii="Aptos" w:hAnsi="Aptos" w:cstheme="minorHAnsi"/>
          <w:spacing w:val="80"/>
          <w:w w:val="150"/>
        </w:rPr>
        <w:t xml:space="preserve"> </w:t>
      </w:r>
      <w:r w:rsidRPr="0034377A">
        <w:rPr>
          <w:rFonts w:ascii="Aptos" w:hAnsi="Aptos" w:cstheme="minorHAnsi"/>
        </w:rPr>
        <w:t>cover</w:t>
      </w:r>
      <w:r w:rsidRPr="0034377A">
        <w:rPr>
          <w:rFonts w:ascii="Aptos" w:hAnsi="Aptos" w:cstheme="minorHAnsi"/>
          <w:spacing w:val="80"/>
          <w:w w:val="150"/>
        </w:rPr>
        <w:t xml:space="preserve"> </w:t>
      </w:r>
      <w:r w:rsidRPr="0034377A">
        <w:rPr>
          <w:rFonts w:ascii="Aptos" w:hAnsi="Aptos" w:cstheme="minorHAnsi"/>
        </w:rPr>
        <w:t>summer</w:t>
      </w:r>
      <w:r w:rsidRPr="0034377A">
        <w:rPr>
          <w:rFonts w:ascii="Aptos" w:hAnsi="Aptos" w:cstheme="minorHAnsi"/>
          <w:spacing w:val="80"/>
          <w:w w:val="150"/>
        </w:rPr>
        <w:t xml:space="preserve"> </w:t>
      </w:r>
      <w:r w:rsidRPr="0034377A">
        <w:rPr>
          <w:rFonts w:ascii="Aptos" w:hAnsi="Aptos" w:cstheme="minorHAnsi"/>
        </w:rPr>
        <w:t>program</w:t>
      </w:r>
      <w:r w:rsidRPr="0034377A">
        <w:rPr>
          <w:rFonts w:ascii="Aptos" w:hAnsi="Aptos" w:cstheme="minorHAnsi"/>
          <w:spacing w:val="80"/>
          <w:w w:val="150"/>
        </w:rPr>
        <w:t xml:space="preserve"> </w:t>
      </w:r>
      <w:r w:rsidRPr="0034377A">
        <w:rPr>
          <w:rFonts w:ascii="Aptos" w:hAnsi="Aptos" w:cstheme="minorHAnsi"/>
        </w:rPr>
        <w:t>expenses only. Applicants</w:t>
      </w:r>
      <w:r w:rsidRPr="0034377A">
        <w:rPr>
          <w:rFonts w:ascii="Aptos" w:hAnsi="Aptos" w:cstheme="minorHAnsi"/>
          <w:spacing w:val="13"/>
        </w:rPr>
        <w:t xml:space="preserve"> </w:t>
      </w:r>
      <w:r w:rsidRPr="0034377A">
        <w:rPr>
          <w:rFonts w:ascii="Aptos" w:hAnsi="Aptos" w:cstheme="minorHAnsi"/>
        </w:rPr>
        <w:t>proposing</w:t>
      </w:r>
      <w:r w:rsidRPr="0034377A">
        <w:rPr>
          <w:rFonts w:ascii="Aptos" w:hAnsi="Aptos" w:cstheme="minorHAnsi"/>
          <w:spacing w:val="14"/>
        </w:rPr>
        <w:t xml:space="preserve"> </w:t>
      </w:r>
      <w:r w:rsidRPr="0034377A">
        <w:rPr>
          <w:rFonts w:ascii="Aptos" w:hAnsi="Aptos" w:cstheme="minorHAnsi"/>
        </w:rPr>
        <w:t>to</w:t>
      </w:r>
      <w:r w:rsidRPr="0034377A">
        <w:rPr>
          <w:rFonts w:ascii="Aptos" w:hAnsi="Aptos" w:cstheme="minorHAnsi"/>
          <w:spacing w:val="12"/>
        </w:rPr>
        <w:t xml:space="preserve"> </w:t>
      </w:r>
      <w:r w:rsidRPr="0034377A">
        <w:rPr>
          <w:rFonts w:ascii="Aptos" w:hAnsi="Aptos" w:cstheme="minorHAnsi"/>
        </w:rPr>
        <w:t>operate</w:t>
      </w:r>
      <w:r w:rsidRPr="0034377A">
        <w:rPr>
          <w:rFonts w:ascii="Aptos" w:hAnsi="Aptos" w:cstheme="minorHAnsi"/>
          <w:spacing w:val="13"/>
        </w:rPr>
        <w:t xml:space="preserve"> </w:t>
      </w:r>
      <w:r w:rsidRPr="0034377A">
        <w:rPr>
          <w:rFonts w:ascii="Aptos" w:hAnsi="Aptos" w:cstheme="minorHAnsi"/>
        </w:rPr>
        <w:t>a</w:t>
      </w:r>
      <w:r w:rsidRPr="0034377A">
        <w:rPr>
          <w:rFonts w:ascii="Aptos" w:hAnsi="Aptos" w:cstheme="minorHAnsi"/>
          <w:spacing w:val="15"/>
        </w:rPr>
        <w:t xml:space="preserve"> </w:t>
      </w:r>
      <w:r w:rsidRPr="0034377A">
        <w:rPr>
          <w:rFonts w:ascii="Aptos" w:hAnsi="Aptos" w:cstheme="minorHAnsi"/>
          <w:b/>
          <w:bCs/>
          <w:i/>
          <w:iCs/>
        </w:rPr>
        <w:t>Summer</w:t>
      </w:r>
      <w:r w:rsidRPr="0034377A">
        <w:rPr>
          <w:rFonts w:ascii="Aptos" w:hAnsi="Aptos" w:cstheme="minorHAnsi"/>
          <w:b/>
          <w:bCs/>
          <w:i/>
          <w:iCs/>
          <w:spacing w:val="15"/>
        </w:rPr>
        <w:t xml:space="preserve"> </w:t>
      </w:r>
      <w:r w:rsidRPr="0034377A">
        <w:rPr>
          <w:rFonts w:ascii="Aptos" w:hAnsi="Aptos" w:cstheme="minorHAnsi"/>
          <w:b/>
          <w:bCs/>
          <w:i/>
          <w:iCs/>
        </w:rPr>
        <w:t>Program</w:t>
      </w:r>
      <w:r w:rsidRPr="0034377A">
        <w:rPr>
          <w:rFonts w:ascii="Aptos" w:hAnsi="Aptos" w:cstheme="minorHAnsi"/>
          <w:b/>
          <w:bCs/>
          <w:i/>
          <w:iCs/>
          <w:spacing w:val="14"/>
        </w:rPr>
        <w:t xml:space="preserve"> </w:t>
      </w:r>
      <w:r w:rsidRPr="0034377A">
        <w:rPr>
          <w:rFonts w:ascii="Aptos" w:hAnsi="Aptos" w:cstheme="minorHAnsi"/>
        </w:rPr>
        <w:t>and</w:t>
      </w:r>
      <w:r w:rsidRPr="0034377A">
        <w:rPr>
          <w:rFonts w:ascii="Aptos" w:hAnsi="Aptos" w:cstheme="minorHAnsi"/>
          <w:spacing w:val="12"/>
        </w:rPr>
        <w:t xml:space="preserve"> </w:t>
      </w:r>
      <w:r w:rsidRPr="0034377A">
        <w:rPr>
          <w:rFonts w:ascii="Aptos" w:hAnsi="Aptos" w:cstheme="minorHAnsi"/>
        </w:rPr>
        <w:t>qualify</w:t>
      </w:r>
      <w:r w:rsidRPr="0034377A">
        <w:rPr>
          <w:rFonts w:ascii="Aptos" w:hAnsi="Aptos" w:cstheme="minorHAnsi"/>
          <w:spacing w:val="13"/>
        </w:rPr>
        <w:t xml:space="preserve"> </w:t>
      </w:r>
      <w:r w:rsidRPr="0034377A">
        <w:rPr>
          <w:rFonts w:ascii="Aptos" w:hAnsi="Aptos" w:cstheme="minorHAnsi"/>
        </w:rPr>
        <w:t>for</w:t>
      </w:r>
      <w:r w:rsidRPr="0034377A">
        <w:rPr>
          <w:rFonts w:ascii="Aptos" w:hAnsi="Aptos" w:cstheme="minorHAnsi"/>
          <w:spacing w:val="15"/>
        </w:rPr>
        <w:t xml:space="preserve"> </w:t>
      </w:r>
      <w:r w:rsidRPr="0034377A">
        <w:rPr>
          <w:rFonts w:ascii="Aptos" w:hAnsi="Aptos" w:cstheme="minorHAnsi"/>
        </w:rPr>
        <w:t>priority</w:t>
      </w:r>
      <w:r w:rsidRPr="0034377A">
        <w:rPr>
          <w:rFonts w:ascii="Aptos" w:hAnsi="Aptos" w:cstheme="minorHAnsi"/>
          <w:spacing w:val="13"/>
        </w:rPr>
        <w:t xml:space="preserve"> </w:t>
      </w:r>
      <w:r w:rsidRPr="0034377A">
        <w:rPr>
          <w:rFonts w:ascii="Aptos" w:hAnsi="Aptos" w:cstheme="minorHAnsi"/>
        </w:rPr>
        <w:t>points</w:t>
      </w:r>
      <w:r w:rsidRPr="0034377A">
        <w:rPr>
          <w:rFonts w:ascii="Aptos" w:hAnsi="Aptos" w:cstheme="minorHAnsi"/>
          <w:spacing w:val="11"/>
        </w:rPr>
        <w:t xml:space="preserve"> </w:t>
      </w:r>
      <w:r w:rsidRPr="0034377A">
        <w:rPr>
          <w:rFonts w:ascii="Aptos" w:hAnsi="Aptos" w:cstheme="minorHAnsi"/>
        </w:rPr>
        <w:t>must</w:t>
      </w:r>
      <w:r w:rsidRPr="0034377A">
        <w:rPr>
          <w:rFonts w:ascii="Aptos" w:hAnsi="Aptos" w:cstheme="minorHAnsi"/>
          <w:spacing w:val="11"/>
        </w:rPr>
        <w:t xml:space="preserve"> </w:t>
      </w:r>
      <w:r w:rsidRPr="0034377A">
        <w:rPr>
          <w:rFonts w:ascii="Aptos" w:hAnsi="Aptos" w:cstheme="minorHAnsi"/>
        </w:rPr>
        <w:t>meet related</w:t>
      </w:r>
      <w:r w:rsidRPr="0034377A">
        <w:rPr>
          <w:rFonts w:ascii="Aptos" w:hAnsi="Aptos" w:cstheme="minorHAnsi"/>
          <w:spacing w:val="20"/>
        </w:rPr>
        <w:t xml:space="preserve"> </w:t>
      </w:r>
      <w:r w:rsidRPr="0034377A">
        <w:rPr>
          <w:rFonts w:ascii="Aptos" w:hAnsi="Aptos" w:cstheme="minorHAnsi"/>
        </w:rPr>
        <w:t>criteria.</w:t>
      </w:r>
      <w:r w:rsidRPr="0034377A">
        <w:rPr>
          <w:rFonts w:ascii="Aptos" w:hAnsi="Aptos" w:cstheme="minorHAnsi"/>
          <w:spacing w:val="75"/>
          <w:w w:val="150"/>
        </w:rPr>
        <w:t xml:space="preserve"> </w:t>
      </w:r>
      <w:r w:rsidRPr="0034377A">
        <w:rPr>
          <w:rFonts w:ascii="Aptos" w:hAnsi="Aptos" w:cstheme="minorHAnsi"/>
        </w:rPr>
        <w:t>The</w:t>
      </w:r>
      <w:r w:rsidRPr="0034377A">
        <w:rPr>
          <w:rFonts w:ascii="Aptos" w:hAnsi="Aptos" w:cstheme="minorHAnsi"/>
          <w:spacing w:val="19"/>
        </w:rPr>
        <w:t xml:space="preserve"> </w:t>
      </w:r>
      <w:r w:rsidRPr="0034377A">
        <w:rPr>
          <w:rFonts w:ascii="Aptos" w:hAnsi="Aptos" w:cstheme="minorHAnsi"/>
        </w:rPr>
        <w:t>grant</w:t>
      </w:r>
      <w:r w:rsidRPr="0034377A">
        <w:rPr>
          <w:rFonts w:ascii="Aptos" w:hAnsi="Aptos" w:cstheme="minorHAnsi"/>
          <w:spacing w:val="23"/>
        </w:rPr>
        <w:t xml:space="preserve"> </w:t>
      </w:r>
      <w:r w:rsidRPr="0034377A">
        <w:rPr>
          <w:rFonts w:ascii="Aptos" w:hAnsi="Aptos" w:cstheme="minorHAnsi"/>
        </w:rPr>
        <w:t>award</w:t>
      </w:r>
      <w:r w:rsidRPr="0034377A">
        <w:rPr>
          <w:rFonts w:ascii="Aptos" w:hAnsi="Aptos" w:cstheme="minorHAnsi"/>
          <w:spacing w:val="19"/>
        </w:rPr>
        <w:t xml:space="preserve"> </w:t>
      </w:r>
      <w:r w:rsidRPr="0034377A">
        <w:rPr>
          <w:rFonts w:ascii="Aptos" w:hAnsi="Aptos" w:cstheme="minorHAnsi"/>
        </w:rPr>
        <w:t>request</w:t>
      </w:r>
      <w:r w:rsidRPr="0034377A">
        <w:rPr>
          <w:rFonts w:ascii="Aptos" w:hAnsi="Aptos" w:cstheme="minorHAnsi"/>
          <w:spacing w:val="19"/>
        </w:rPr>
        <w:t xml:space="preserve"> </w:t>
      </w:r>
      <w:r w:rsidRPr="0034377A">
        <w:rPr>
          <w:rFonts w:ascii="Aptos" w:hAnsi="Aptos" w:cstheme="minorHAnsi"/>
        </w:rPr>
        <w:t>must</w:t>
      </w:r>
      <w:r w:rsidRPr="0034377A">
        <w:rPr>
          <w:rFonts w:ascii="Aptos" w:hAnsi="Aptos" w:cstheme="minorHAnsi"/>
          <w:spacing w:val="21"/>
        </w:rPr>
        <w:t xml:space="preserve"> </w:t>
      </w:r>
      <w:r w:rsidRPr="0034377A">
        <w:rPr>
          <w:rFonts w:ascii="Aptos" w:hAnsi="Aptos" w:cstheme="minorHAnsi"/>
        </w:rPr>
        <w:t>reflect</w:t>
      </w:r>
      <w:r w:rsidRPr="0034377A">
        <w:rPr>
          <w:rFonts w:ascii="Aptos" w:hAnsi="Aptos" w:cstheme="minorHAnsi"/>
          <w:spacing w:val="21"/>
        </w:rPr>
        <w:t xml:space="preserve"> </w:t>
      </w:r>
      <w:r w:rsidRPr="0034377A">
        <w:rPr>
          <w:rFonts w:ascii="Aptos" w:hAnsi="Aptos" w:cstheme="minorHAnsi"/>
        </w:rPr>
        <w:t>the</w:t>
      </w:r>
      <w:r w:rsidRPr="0034377A">
        <w:rPr>
          <w:rFonts w:ascii="Aptos" w:hAnsi="Aptos" w:cstheme="minorHAnsi"/>
          <w:spacing w:val="19"/>
        </w:rPr>
        <w:t xml:space="preserve"> </w:t>
      </w:r>
      <w:r w:rsidRPr="0034377A">
        <w:rPr>
          <w:rFonts w:ascii="Aptos" w:hAnsi="Aptos" w:cstheme="minorHAnsi"/>
        </w:rPr>
        <w:t>choice</w:t>
      </w:r>
      <w:r w:rsidRPr="0034377A">
        <w:rPr>
          <w:rFonts w:ascii="Aptos" w:hAnsi="Aptos" w:cstheme="minorHAnsi"/>
          <w:spacing w:val="19"/>
        </w:rPr>
        <w:t xml:space="preserve"> </w:t>
      </w:r>
      <w:r w:rsidRPr="0034377A">
        <w:rPr>
          <w:rFonts w:ascii="Aptos" w:hAnsi="Aptos" w:cstheme="minorHAnsi"/>
        </w:rPr>
        <w:t>and</w:t>
      </w:r>
      <w:r w:rsidRPr="0034377A">
        <w:rPr>
          <w:rFonts w:ascii="Aptos" w:hAnsi="Aptos" w:cstheme="minorHAnsi"/>
          <w:spacing w:val="22"/>
        </w:rPr>
        <w:t xml:space="preserve"> </w:t>
      </w:r>
      <w:r w:rsidRPr="0034377A">
        <w:rPr>
          <w:rFonts w:ascii="Aptos" w:hAnsi="Aptos" w:cstheme="minorHAnsi"/>
        </w:rPr>
        <w:t>be</w:t>
      </w:r>
      <w:r w:rsidRPr="0034377A">
        <w:rPr>
          <w:rFonts w:ascii="Aptos" w:hAnsi="Aptos" w:cstheme="minorHAnsi"/>
          <w:spacing w:val="19"/>
        </w:rPr>
        <w:t xml:space="preserve"> </w:t>
      </w:r>
      <w:r w:rsidRPr="0034377A">
        <w:rPr>
          <w:rFonts w:ascii="Aptos" w:hAnsi="Aptos" w:cstheme="minorHAnsi"/>
        </w:rPr>
        <w:t>specified</w:t>
      </w:r>
      <w:r w:rsidRPr="0034377A">
        <w:rPr>
          <w:rFonts w:ascii="Aptos" w:hAnsi="Aptos" w:cstheme="minorHAnsi"/>
          <w:spacing w:val="19"/>
        </w:rPr>
        <w:t xml:space="preserve"> </w:t>
      </w:r>
      <w:r w:rsidRPr="0034377A">
        <w:rPr>
          <w:rFonts w:ascii="Aptos" w:hAnsi="Aptos" w:cstheme="minorHAnsi"/>
        </w:rPr>
        <w:t>in</w:t>
      </w:r>
      <w:r w:rsidRPr="0034377A">
        <w:rPr>
          <w:rFonts w:ascii="Aptos" w:hAnsi="Aptos" w:cstheme="minorHAnsi"/>
          <w:spacing w:val="22"/>
        </w:rPr>
        <w:t xml:space="preserve"> </w:t>
      </w:r>
      <w:r w:rsidRPr="0034377A">
        <w:rPr>
          <w:rFonts w:ascii="Aptos" w:hAnsi="Aptos" w:cstheme="minorHAnsi"/>
        </w:rPr>
        <w:t>all</w:t>
      </w:r>
      <w:r w:rsidRPr="0034377A">
        <w:rPr>
          <w:rFonts w:ascii="Aptos" w:hAnsi="Aptos" w:cstheme="minorHAnsi"/>
          <w:spacing w:val="21"/>
        </w:rPr>
        <w:t xml:space="preserve"> </w:t>
      </w:r>
      <w:r w:rsidRPr="0034377A">
        <w:rPr>
          <w:rFonts w:ascii="Aptos" w:hAnsi="Aptos" w:cstheme="minorHAnsi"/>
        </w:rPr>
        <w:t>budgetary allocations.</w:t>
      </w:r>
    </w:p>
    <w:p w14:paraId="1138DC86" w14:textId="77777777" w:rsidR="00B6014E" w:rsidRPr="0034377A" w:rsidRDefault="00B6014E" w:rsidP="00FF3A7A">
      <w:pPr>
        <w:kinsoku w:val="0"/>
        <w:overflowPunct w:val="0"/>
        <w:autoSpaceDE w:val="0"/>
        <w:autoSpaceDN w:val="0"/>
        <w:adjustRightInd w:val="0"/>
        <w:jc w:val="both"/>
        <w:rPr>
          <w:rFonts w:ascii="Aptos" w:hAnsi="Aptos" w:cstheme="minorHAnsi"/>
        </w:rPr>
        <w:sectPr w:rsidR="00B6014E" w:rsidRPr="0034377A">
          <w:type w:val="continuous"/>
          <w:pgSz w:w="12240" w:h="15840"/>
          <w:pgMar w:top="0" w:right="740" w:bottom="0" w:left="1180" w:header="720" w:footer="720" w:gutter="0"/>
          <w:cols w:space="720"/>
          <w:noEndnote/>
        </w:sectPr>
      </w:pPr>
    </w:p>
    <w:p w14:paraId="0CC427A5" w14:textId="690F5A0E" w:rsidR="00B6014E" w:rsidRPr="0034377A" w:rsidRDefault="00B6014E" w:rsidP="00FF3A7A">
      <w:pPr>
        <w:kinsoku w:val="0"/>
        <w:overflowPunct w:val="0"/>
        <w:autoSpaceDE w:val="0"/>
        <w:autoSpaceDN w:val="0"/>
        <w:adjustRightInd w:val="0"/>
        <w:ind w:left="9948"/>
        <w:jc w:val="both"/>
        <w:rPr>
          <w:rFonts w:ascii="Aptos" w:hAnsi="Aptos" w:cstheme="minorHAnsi"/>
        </w:rPr>
      </w:pPr>
    </w:p>
    <w:p w14:paraId="5C319558" w14:textId="77777777" w:rsidR="00B6014E" w:rsidRPr="0034377A" w:rsidRDefault="00B6014E" w:rsidP="00FF3A7A">
      <w:pPr>
        <w:kinsoku w:val="0"/>
        <w:overflowPunct w:val="0"/>
        <w:autoSpaceDE w:val="0"/>
        <w:autoSpaceDN w:val="0"/>
        <w:adjustRightInd w:val="0"/>
        <w:ind w:left="9948"/>
        <w:jc w:val="both"/>
        <w:rPr>
          <w:rFonts w:ascii="Aptos" w:hAnsi="Aptos" w:cstheme="minorHAnsi"/>
        </w:rPr>
        <w:sectPr w:rsidR="00B6014E" w:rsidRPr="0034377A">
          <w:type w:val="continuous"/>
          <w:pgSz w:w="12240" w:h="15840"/>
          <w:pgMar w:top="0" w:right="740" w:bottom="0" w:left="1180" w:header="720" w:footer="720" w:gutter="0"/>
          <w:cols w:space="720"/>
          <w:noEndnote/>
        </w:sectPr>
      </w:pPr>
    </w:p>
    <w:p w14:paraId="753B37D8" w14:textId="77777777" w:rsidR="00A7164A" w:rsidRPr="0034377A" w:rsidRDefault="00A7164A" w:rsidP="00FF3A7A">
      <w:pPr>
        <w:kinsoku w:val="0"/>
        <w:overflowPunct w:val="0"/>
        <w:autoSpaceDE w:val="0"/>
        <w:autoSpaceDN w:val="0"/>
        <w:adjustRightInd w:val="0"/>
        <w:spacing w:line="286" w:lineRule="exact"/>
        <w:ind w:left="39"/>
        <w:jc w:val="both"/>
        <w:rPr>
          <w:rFonts w:ascii="Aptos" w:hAnsi="Aptos" w:cstheme="minorHAnsi"/>
          <w:spacing w:val="18"/>
        </w:rPr>
      </w:pPr>
      <w:r w:rsidRPr="0034377A">
        <w:rPr>
          <w:rFonts w:ascii="Aptos" w:hAnsi="Aptos" w:cstheme="minorHAnsi"/>
          <w:b/>
          <w:bCs/>
          <w:spacing w:val="17"/>
        </w:rPr>
        <w:lastRenderedPageBreak/>
        <w:t xml:space="preserve">Budgetary </w:t>
      </w:r>
      <w:r w:rsidRPr="0034377A">
        <w:rPr>
          <w:rFonts w:ascii="Aptos" w:hAnsi="Aptos" w:cstheme="minorHAnsi"/>
          <w:b/>
          <w:bCs/>
          <w:spacing w:val="18"/>
        </w:rPr>
        <w:t>Considerations</w:t>
      </w:r>
      <w:r w:rsidRPr="0034377A">
        <w:rPr>
          <w:rFonts w:ascii="Aptos" w:hAnsi="Aptos" w:cstheme="minorHAnsi"/>
          <w:spacing w:val="18"/>
        </w:rPr>
        <w:t>:</w:t>
      </w:r>
    </w:p>
    <w:p w14:paraId="14424D01" w14:textId="76EFF0A6" w:rsidR="00A7164A" w:rsidRPr="0034377A" w:rsidRDefault="00A7164A" w:rsidP="00FF3A7A">
      <w:pPr>
        <w:numPr>
          <w:ilvl w:val="0"/>
          <w:numId w:val="15"/>
        </w:numPr>
        <w:tabs>
          <w:tab w:val="left" w:pos="836"/>
        </w:tabs>
        <w:kinsoku w:val="0"/>
        <w:overflowPunct w:val="0"/>
        <w:autoSpaceDE w:val="0"/>
        <w:autoSpaceDN w:val="0"/>
        <w:adjustRightInd w:val="0"/>
        <w:spacing w:before="1"/>
        <w:ind w:left="836" w:right="405" w:hanging="476"/>
        <w:jc w:val="both"/>
        <w:rPr>
          <w:rFonts w:ascii="Aptos" w:hAnsi="Aptos" w:cstheme="minorHAnsi"/>
        </w:rPr>
      </w:pPr>
      <w:r w:rsidRPr="0034377A">
        <w:rPr>
          <w:rFonts w:ascii="Aptos" w:hAnsi="Aptos" w:cstheme="minorHAnsi"/>
        </w:rPr>
        <w:t>Each</w:t>
      </w:r>
      <w:r w:rsidRPr="0034377A">
        <w:rPr>
          <w:rFonts w:ascii="Aptos" w:hAnsi="Aptos" w:cstheme="minorHAnsi"/>
          <w:spacing w:val="-8"/>
        </w:rPr>
        <w:t xml:space="preserve"> </w:t>
      </w:r>
      <w:r w:rsidRPr="0034377A">
        <w:rPr>
          <w:rFonts w:ascii="Aptos" w:hAnsi="Aptos" w:cstheme="minorHAnsi"/>
        </w:rPr>
        <w:t>project</w:t>
      </w:r>
      <w:r w:rsidRPr="0034377A">
        <w:rPr>
          <w:rFonts w:ascii="Aptos" w:hAnsi="Aptos" w:cstheme="minorHAnsi"/>
          <w:spacing w:val="-9"/>
        </w:rPr>
        <w:t xml:space="preserve"> </w:t>
      </w:r>
      <w:r w:rsidRPr="0034377A">
        <w:rPr>
          <w:rFonts w:ascii="Aptos" w:hAnsi="Aptos" w:cstheme="minorHAnsi"/>
        </w:rPr>
        <w:t>should</w:t>
      </w:r>
      <w:r w:rsidRPr="0034377A">
        <w:rPr>
          <w:rFonts w:ascii="Aptos" w:hAnsi="Aptos" w:cstheme="minorHAnsi"/>
          <w:spacing w:val="-8"/>
        </w:rPr>
        <w:t xml:space="preserve"> </w:t>
      </w:r>
      <w:r w:rsidRPr="0034377A">
        <w:rPr>
          <w:rFonts w:ascii="Aptos" w:hAnsi="Aptos" w:cstheme="minorHAnsi"/>
        </w:rPr>
        <w:t>budget</w:t>
      </w:r>
      <w:r w:rsidRPr="0034377A">
        <w:rPr>
          <w:rFonts w:ascii="Aptos" w:hAnsi="Aptos" w:cstheme="minorHAnsi"/>
          <w:spacing w:val="-9"/>
        </w:rPr>
        <w:t xml:space="preserve"> </w:t>
      </w:r>
      <w:r w:rsidRPr="0034377A">
        <w:rPr>
          <w:rFonts w:ascii="Aptos" w:hAnsi="Aptos" w:cstheme="minorHAnsi"/>
        </w:rPr>
        <w:t>for</w:t>
      </w:r>
      <w:r w:rsidRPr="0034377A">
        <w:rPr>
          <w:rFonts w:ascii="Aptos" w:hAnsi="Aptos" w:cstheme="minorHAnsi"/>
          <w:spacing w:val="-9"/>
        </w:rPr>
        <w:t xml:space="preserve"> </w:t>
      </w:r>
      <w:r w:rsidRPr="0034377A">
        <w:rPr>
          <w:rFonts w:ascii="Aptos" w:hAnsi="Aptos" w:cstheme="minorHAnsi"/>
        </w:rPr>
        <w:t>Professional</w:t>
      </w:r>
      <w:r w:rsidRPr="0034377A">
        <w:rPr>
          <w:rFonts w:ascii="Aptos" w:hAnsi="Aptos" w:cstheme="minorHAnsi"/>
          <w:spacing w:val="-9"/>
        </w:rPr>
        <w:t xml:space="preserve"> </w:t>
      </w:r>
      <w:r w:rsidRPr="0034377A">
        <w:rPr>
          <w:rFonts w:ascii="Aptos" w:hAnsi="Aptos" w:cstheme="minorHAnsi"/>
        </w:rPr>
        <w:t>Development</w:t>
      </w:r>
      <w:r w:rsidRPr="0034377A">
        <w:rPr>
          <w:rFonts w:ascii="Aptos" w:hAnsi="Aptos" w:cstheme="minorHAnsi"/>
          <w:spacing w:val="-9"/>
        </w:rPr>
        <w:t xml:space="preserve"> </w:t>
      </w:r>
      <w:r w:rsidRPr="0034377A">
        <w:rPr>
          <w:rFonts w:ascii="Aptos" w:hAnsi="Aptos" w:cstheme="minorHAnsi"/>
        </w:rPr>
        <w:t>that</w:t>
      </w:r>
      <w:r w:rsidRPr="0034377A">
        <w:rPr>
          <w:rFonts w:ascii="Aptos" w:hAnsi="Aptos" w:cstheme="minorHAnsi"/>
          <w:spacing w:val="-6"/>
        </w:rPr>
        <w:t xml:space="preserve"> </w:t>
      </w:r>
      <w:r w:rsidRPr="0034377A">
        <w:rPr>
          <w:rFonts w:ascii="Aptos" w:hAnsi="Aptos" w:cstheme="minorHAnsi"/>
        </w:rPr>
        <w:t>will</w:t>
      </w:r>
      <w:r w:rsidRPr="0034377A">
        <w:rPr>
          <w:rFonts w:ascii="Aptos" w:hAnsi="Aptos" w:cstheme="minorHAnsi"/>
          <w:spacing w:val="-9"/>
        </w:rPr>
        <w:t xml:space="preserve"> </w:t>
      </w:r>
      <w:r w:rsidRPr="0034377A">
        <w:rPr>
          <w:rFonts w:ascii="Aptos" w:hAnsi="Aptos" w:cstheme="minorHAnsi"/>
        </w:rPr>
        <w:t>include</w:t>
      </w:r>
      <w:r w:rsidRPr="0034377A">
        <w:rPr>
          <w:rFonts w:ascii="Aptos" w:hAnsi="Aptos" w:cstheme="minorHAnsi"/>
          <w:spacing w:val="-8"/>
        </w:rPr>
        <w:t xml:space="preserve"> </w:t>
      </w:r>
      <w:r w:rsidRPr="0034377A">
        <w:rPr>
          <w:rFonts w:ascii="Aptos" w:hAnsi="Aptos" w:cstheme="minorHAnsi"/>
        </w:rPr>
        <w:t>sending</w:t>
      </w:r>
      <w:r w:rsidRPr="0034377A">
        <w:rPr>
          <w:rFonts w:ascii="Aptos" w:hAnsi="Aptos" w:cstheme="minorHAnsi"/>
          <w:spacing w:val="-8"/>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director</w:t>
      </w:r>
      <w:r w:rsidRPr="0034377A">
        <w:rPr>
          <w:rFonts w:ascii="Aptos" w:hAnsi="Aptos" w:cstheme="minorHAnsi"/>
          <w:spacing w:val="-1"/>
        </w:rPr>
        <w:t xml:space="preserve"> </w:t>
      </w:r>
      <w:r w:rsidRPr="0034377A">
        <w:rPr>
          <w:rFonts w:ascii="Aptos" w:hAnsi="Aptos" w:cstheme="minorHAnsi"/>
        </w:rPr>
        <w:t>of</w:t>
      </w:r>
      <w:r w:rsidRPr="0034377A">
        <w:rPr>
          <w:rFonts w:ascii="Aptos" w:hAnsi="Aptos" w:cstheme="minorHAnsi"/>
          <w:spacing w:val="52"/>
        </w:rPr>
        <w:t xml:space="preserve"> </w:t>
      </w:r>
      <w:r w:rsidRPr="0034377A">
        <w:rPr>
          <w:rFonts w:ascii="Aptos" w:hAnsi="Aptos" w:cstheme="minorHAnsi"/>
        </w:rPr>
        <w:t>the</w:t>
      </w:r>
      <w:r w:rsidRPr="0034377A">
        <w:rPr>
          <w:rFonts w:ascii="Aptos" w:hAnsi="Aptos" w:cstheme="minorHAnsi"/>
          <w:spacing w:val="51"/>
        </w:rPr>
        <w:t xml:space="preserve"> </w:t>
      </w:r>
      <w:r w:rsidRPr="0034377A">
        <w:rPr>
          <w:rFonts w:ascii="Aptos" w:hAnsi="Aptos" w:cstheme="minorHAnsi"/>
        </w:rPr>
        <w:t>program(s)</w:t>
      </w:r>
      <w:r w:rsidRPr="0034377A">
        <w:rPr>
          <w:rFonts w:ascii="Aptos" w:hAnsi="Aptos" w:cstheme="minorHAnsi"/>
          <w:spacing w:val="52"/>
        </w:rPr>
        <w:t xml:space="preserve"> </w:t>
      </w:r>
      <w:r w:rsidRPr="0034377A">
        <w:rPr>
          <w:rFonts w:ascii="Aptos" w:hAnsi="Aptos" w:cstheme="minorHAnsi"/>
        </w:rPr>
        <w:t>and</w:t>
      </w:r>
      <w:r w:rsidRPr="0034377A">
        <w:rPr>
          <w:rFonts w:ascii="Aptos" w:hAnsi="Aptos" w:cstheme="minorHAnsi"/>
          <w:spacing w:val="48"/>
        </w:rPr>
        <w:t xml:space="preserve"> </w:t>
      </w:r>
      <w:r w:rsidRPr="0034377A">
        <w:rPr>
          <w:rFonts w:ascii="Aptos" w:hAnsi="Aptos" w:cstheme="minorHAnsi"/>
        </w:rPr>
        <w:t>at</w:t>
      </w:r>
      <w:r w:rsidRPr="0034377A">
        <w:rPr>
          <w:rFonts w:ascii="Aptos" w:hAnsi="Aptos" w:cstheme="minorHAnsi"/>
          <w:spacing w:val="52"/>
        </w:rPr>
        <w:t xml:space="preserve"> </w:t>
      </w:r>
      <w:r w:rsidRPr="0034377A">
        <w:rPr>
          <w:rFonts w:ascii="Aptos" w:hAnsi="Aptos" w:cstheme="minorHAnsi"/>
        </w:rPr>
        <w:t>least</w:t>
      </w:r>
      <w:r w:rsidRPr="0034377A">
        <w:rPr>
          <w:rFonts w:ascii="Aptos" w:hAnsi="Aptos" w:cstheme="minorHAnsi"/>
          <w:spacing w:val="52"/>
        </w:rPr>
        <w:t xml:space="preserve"> </w:t>
      </w:r>
      <w:r w:rsidRPr="0034377A">
        <w:rPr>
          <w:rFonts w:ascii="Aptos" w:hAnsi="Aptos" w:cstheme="minorHAnsi"/>
        </w:rPr>
        <w:t>one</w:t>
      </w:r>
      <w:r w:rsidRPr="0034377A">
        <w:rPr>
          <w:rFonts w:ascii="Aptos" w:hAnsi="Aptos" w:cstheme="minorHAnsi"/>
          <w:spacing w:val="51"/>
        </w:rPr>
        <w:t xml:space="preserve"> </w:t>
      </w:r>
      <w:r w:rsidRPr="0034377A">
        <w:rPr>
          <w:rFonts w:ascii="Aptos" w:hAnsi="Aptos" w:cstheme="minorHAnsi"/>
        </w:rPr>
        <w:t>leadership</w:t>
      </w:r>
      <w:r w:rsidRPr="0034377A">
        <w:rPr>
          <w:rFonts w:ascii="Aptos" w:hAnsi="Aptos" w:cstheme="minorHAnsi"/>
          <w:spacing w:val="51"/>
        </w:rPr>
        <w:t xml:space="preserve"> </w:t>
      </w:r>
      <w:r w:rsidRPr="0034377A">
        <w:rPr>
          <w:rFonts w:ascii="Aptos" w:hAnsi="Aptos" w:cstheme="minorHAnsi"/>
        </w:rPr>
        <w:t>representative</w:t>
      </w:r>
      <w:r w:rsidRPr="0034377A">
        <w:rPr>
          <w:rFonts w:ascii="Aptos" w:hAnsi="Aptos" w:cstheme="minorHAnsi"/>
          <w:spacing w:val="48"/>
        </w:rPr>
        <w:t xml:space="preserve"> </w:t>
      </w:r>
      <w:r w:rsidRPr="0034377A">
        <w:rPr>
          <w:rFonts w:ascii="Aptos" w:hAnsi="Aptos" w:cstheme="minorHAnsi"/>
        </w:rPr>
        <w:t>from</w:t>
      </w:r>
      <w:r w:rsidRPr="0034377A">
        <w:rPr>
          <w:rFonts w:ascii="Aptos" w:hAnsi="Aptos" w:cstheme="minorHAnsi"/>
          <w:spacing w:val="52"/>
        </w:rPr>
        <w:t xml:space="preserve"> </w:t>
      </w:r>
      <w:r w:rsidRPr="0034377A">
        <w:rPr>
          <w:rFonts w:ascii="Aptos" w:hAnsi="Aptos" w:cstheme="minorHAnsi"/>
        </w:rPr>
        <w:t>each</w:t>
      </w:r>
      <w:r w:rsidRPr="0034377A">
        <w:rPr>
          <w:rFonts w:ascii="Aptos" w:hAnsi="Aptos" w:cstheme="minorHAnsi"/>
          <w:spacing w:val="53"/>
        </w:rPr>
        <w:t xml:space="preserve"> </w:t>
      </w:r>
      <w:r w:rsidRPr="0034377A">
        <w:rPr>
          <w:rFonts w:ascii="Aptos" w:hAnsi="Aptos" w:cstheme="minorHAnsi"/>
        </w:rPr>
        <w:t>site</w:t>
      </w:r>
      <w:r w:rsidRPr="0034377A">
        <w:rPr>
          <w:rFonts w:ascii="Aptos" w:hAnsi="Aptos" w:cstheme="minorHAnsi"/>
          <w:spacing w:val="51"/>
        </w:rPr>
        <w:t xml:space="preserve"> </w:t>
      </w:r>
      <w:r w:rsidRPr="0034377A">
        <w:rPr>
          <w:rFonts w:ascii="Aptos" w:hAnsi="Aptos" w:cstheme="minorHAnsi"/>
        </w:rPr>
        <w:t>or</w:t>
      </w:r>
      <w:r w:rsidRPr="0034377A">
        <w:rPr>
          <w:rFonts w:ascii="Aptos" w:hAnsi="Aptos" w:cstheme="minorHAnsi"/>
          <w:spacing w:val="49"/>
        </w:rPr>
        <w:t xml:space="preserve"> </w:t>
      </w:r>
      <w:r w:rsidRPr="0034377A">
        <w:rPr>
          <w:rFonts w:ascii="Aptos" w:hAnsi="Aptos" w:cstheme="minorHAnsi"/>
        </w:rPr>
        <w:t>the</w:t>
      </w:r>
      <w:r w:rsidRPr="0034377A">
        <w:rPr>
          <w:rFonts w:ascii="Aptos" w:hAnsi="Aptos" w:cstheme="minorHAnsi"/>
          <w:spacing w:val="51"/>
        </w:rPr>
        <w:t xml:space="preserve"> </w:t>
      </w:r>
      <w:r w:rsidRPr="0034377A">
        <w:rPr>
          <w:rFonts w:ascii="Aptos" w:hAnsi="Aptos" w:cstheme="minorHAnsi"/>
        </w:rPr>
        <w:t>site</w:t>
      </w:r>
      <w:r w:rsidRPr="0034377A">
        <w:rPr>
          <w:rFonts w:ascii="Aptos" w:hAnsi="Aptos" w:cstheme="minorHAnsi"/>
          <w:spacing w:val="-1"/>
        </w:rPr>
        <w:t xml:space="preserve"> </w:t>
      </w:r>
      <w:r w:rsidRPr="0034377A">
        <w:rPr>
          <w:rFonts w:ascii="Aptos" w:hAnsi="Aptos" w:cstheme="minorHAnsi"/>
        </w:rPr>
        <w:t>coordinator</w:t>
      </w:r>
      <w:r w:rsidRPr="0034377A">
        <w:rPr>
          <w:rFonts w:ascii="Aptos" w:hAnsi="Aptos" w:cstheme="minorHAnsi"/>
          <w:spacing w:val="5"/>
        </w:rPr>
        <w:t xml:space="preserve"> </w:t>
      </w:r>
      <w:r w:rsidRPr="0034377A">
        <w:rPr>
          <w:rFonts w:ascii="Aptos" w:hAnsi="Aptos" w:cstheme="minorHAnsi"/>
        </w:rPr>
        <w:t>and</w:t>
      </w:r>
      <w:r w:rsidRPr="0034377A">
        <w:rPr>
          <w:rFonts w:ascii="Aptos" w:hAnsi="Aptos" w:cstheme="minorHAnsi"/>
          <w:spacing w:val="6"/>
        </w:rPr>
        <w:t xml:space="preserve"> </w:t>
      </w:r>
      <w:r w:rsidRPr="0034377A">
        <w:rPr>
          <w:rFonts w:ascii="Aptos" w:hAnsi="Aptos" w:cstheme="minorHAnsi"/>
        </w:rPr>
        <w:t>lead</w:t>
      </w:r>
      <w:r w:rsidRPr="0034377A">
        <w:rPr>
          <w:rFonts w:ascii="Aptos" w:hAnsi="Aptos" w:cstheme="minorHAnsi"/>
          <w:spacing w:val="4"/>
        </w:rPr>
        <w:t xml:space="preserve"> </w:t>
      </w:r>
      <w:r w:rsidRPr="0034377A">
        <w:rPr>
          <w:rFonts w:ascii="Aptos" w:hAnsi="Aptos" w:cstheme="minorHAnsi"/>
        </w:rPr>
        <w:t>teacher</w:t>
      </w:r>
      <w:r w:rsidRPr="0034377A">
        <w:rPr>
          <w:rFonts w:ascii="Aptos" w:hAnsi="Aptos" w:cstheme="minorHAnsi"/>
          <w:spacing w:val="5"/>
        </w:rPr>
        <w:t xml:space="preserve"> </w:t>
      </w:r>
      <w:r w:rsidRPr="0034377A">
        <w:rPr>
          <w:rFonts w:ascii="Aptos" w:hAnsi="Aptos" w:cstheme="minorHAnsi"/>
        </w:rPr>
        <w:t>to</w:t>
      </w:r>
      <w:r w:rsidRPr="0034377A">
        <w:rPr>
          <w:rFonts w:ascii="Aptos" w:hAnsi="Aptos" w:cstheme="minorHAnsi"/>
          <w:spacing w:val="6"/>
        </w:rPr>
        <w:t xml:space="preserve"> </w:t>
      </w:r>
      <w:r w:rsidRPr="0034377A">
        <w:rPr>
          <w:rFonts w:ascii="Aptos" w:hAnsi="Aptos" w:cstheme="minorHAnsi"/>
        </w:rPr>
        <w:t>attend</w:t>
      </w:r>
      <w:r w:rsidRPr="0034377A">
        <w:rPr>
          <w:rFonts w:ascii="Aptos" w:hAnsi="Aptos" w:cstheme="minorHAnsi"/>
          <w:spacing w:val="4"/>
        </w:rPr>
        <w:t xml:space="preserve"> </w:t>
      </w:r>
      <w:r w:rsidRPr="0034377A">
        <w:rPr>
          <w:rFonts w:ascii="Aptos" w:hAnsi="Aptos" w:cstheme="minorHAnsi"/>
        </w:rPr>
        <w:t>the</w:t>
      </w:r>
      <w:r w:rsidRPr="0034377A">
        <w:rPr>
          <w:rFonts w:ascii="Aptos" w:hAnsi="Aptos" w:cstheme="minorHAnsi"/>
          <w:spacing w:val="4"/>
        </w:rPr>
        <w:t xml:space="preserve"> </w:t>
      </w:r>
      <w:r w:rsidRPr="0034377A">
        <w:rPr>
          <w:rFonts w:ascii="Aptos" w:hAnsi="Aptos" w:cstheme="minorHAnsi"/>
        </w:rPr>
        <w:t>D</w:t>
      </w:r>
      <w:r w:rsidR="00323B99" w:rsidRPr="0034377A">
        <w:rPr>
          <w:rFonts w:ascii="Aptos" w:hAnsi="Aptos" w:cstheme="minorHAnsi"/>
        </w:rPr>
        <w:t>D</w:t>
      </w:r>
      <w:r w:rsidR="002719B1" w:rsidRPr="0034377A">
        <w:rPr>
          <w:rFonts w:ascii="Aptos" w:hAnsi="Aptos" w:cstheme="minorHAnsi"/>
        </w:rPr>
        <w:t>O</w:t>
      </w:r>
      <w:r w:rsidRPr="0034377A">
        <w:rPr>
          <w:rFonts w:ascii="Aptos" w:hAnsi="Aptos" w:cstheme="minorHAnsi"/>
        </w:rPr>
        <w:t>E</w:t>
      </w:r>
      <w:r w:rsidRPr="0034377A">
        <w:rPr>
          <w:rFonts w:ascii="Aptos" w:hAnsi="Aptos" w:cstheme="minorHAnsi"/>
          <w:spacing w:val="6"/>
        </w:rPr>
        <w:t xml:space="preserve"> </w:t>
      </w:r>
      <w:r w:rsidRPr="0034377A">
        <w:rPr>
          <w:rFonts w:ascii="Aptos" w:hAnsi="Aptos" w:cstheme="minorHAnsi"/>
        </w:rPr>
        <w:t>21st</w:t>
      </w:r>
      <w:r w:rsidRPr="0034377A">
        <w:rPr>
          <w:rFonts w:ascii="Aptos" w:hAnsi="Aptos" w:cstheme="minorHAnsi"/>
          <w:spacing w:val="5"/>
        </w:rPr>
        <w:t xml:space="preserve"> </w:t>
      </w:r>
      <w:r w:rsidRPr="0034377A">
        <w:rPr>
          <w:rFonts w:ascii="Aptos" w:hAnsi="Aptos" w:cstheme="minorHAnsi"/>
        </w:rPr>
        <w:t>CCLC</w:t>
      </w:r>
      <w:r w:rsidRPr="0034377A">
        <w:rPr>
          <w:rFonts w:ascii="Aptos" w:hAnsi="Aptos" w:cstheme="minorHAnsi"/>
          <w:spacing w:val="5"/>
        </w:rPr>
        <w:t xml:space="preserve"> </w:t>
      </w:r>
      <w:r w:rsidRPr="0034377A">
        <w:rPr>
          <w:rFonts w:ascii="Aptos" w:hAnsi="Aptos" w:cstheme="minorHAnsi"/>
        </w:rPr>
        <w:t>trainings,</w:t>
      </w:r>
      <w:r w:rsidRPr="0034377A">
        <w:rPr>
          <w:rFonts w:ascii="Aptos" w:hAnsi="Aptos" w:cstheme="minorHAnsi"/>
          <w:spacing w:val="5"/>
        </w:rPr>
        <w:t xml:space="preserve"> </w:t>
      </w:r>
      <w:r w:rsidRPr="0034377A">
        <w:rPr>
          <w:rFonts w:ascii="Aptos" w:hAnsi="Aptos" w:cstheme="minorHAnsi"/>
        </w:rPr>
        <w:t>the</w:t>
      </w:r>
      <w:r w:rsidRPr="0034377A">
        <w:rPr>
          <w:rFonts w:ascii="Aptos" w:hAnsi="Aptos" w:cstheme="minorHAnsi"/>
          <w:spacing w:val="6"/>
        </w:rPr>
        <w:t xml:space="preserve"> </w:t>
      </w:r>
      <w:r w:rsidRPr="0034377A">
        <w:rPr>
          <w:rFonts w:ascii="Aptos" w:hAnsi="Aptos" w:cstheme="minorHAnsi"/>
        </w:rPr>
        <w:t>annual</w:t>
      </w:r>
      <w:r w:rsidRPr="0034377A">
        <w:rPr>
          <w:rFonts w:ascii="Aptos" w:hAnsi="Aptos" w:cstheme="minorHAnsi"/>
          <w:spacing w:val="5"/>
        </w:rPr>
        <w:t xml:space="preserve"> </w:t>
      </w:r>
      <w:r w:rsidR="002719B1" w:rsidRPr="0034377A">
        <w:rPr>
          <w:rFonts w:ascii="Aptos" w:hAnsi="Aptos" w:cstheme="minorHAnsi"/>
          <w:i/>
          <w:iCs/>
        </w:rPr>
        <w:t>21stCCLC Statewide meeting</w:t>
      </w:r>
      <w:r w:rsidRPr="0034377A">
        <w:rPr>
          <w:rFonts w:ascii="Aptos" w:hAnsi="Aptos" w:cstheme="minorHAnsi"/>
        </w:rPr>
        <w:t>,</w:t>
      </w:r>
      <w:r w:rsidRPr="0034377A">
        <w:rPr>
          <w:rFonts w:ascii="Aptos" w:hAnsi="Aptos" w:cstheme="minorHAnsi"/>
          <w:spacing w:val="-7"/>
        </w:rPr>
        <w:t xml:space="preserve"> </w:t>
      </w:r>
      <w:r w:rsidRPr="0034377A">
        <w:rPr>
          <w:rFonts w:ascii="Aptos" w:hAnsi="Aptos" w:cstheme="minorHAnsi"/>
        </w:rPr>
        <w:t>and</w:t>
      </w:r>
      <w:r w:rsidRPr="0034377A">
        <w:rPr>
          <w:rFonts w:ascii="Aptos" w:hAnsi="Aptos" w:cstheme="minorHAnsi"/>
          <w:spacing w:val="-10"/>
        </w:rPr>
        <w:t xml:space="preserve"> </w:t>
      </w:r>
      <w:r w:rsidRPr="0034377A">
        <w:rPr>
          <w:rFonts w:ascii="Aptos" w:hAnsi="Aptos" w:cstheme="minorHAnsi"/>
        </w:rPr>
        <w:t>Trainings</w:t>
      </w:r>
      <w:r w:rsidRPr="0034377A">
        <w:rPr>
          <w:rFonts w:ascii="Aptos" w:hAnsi="Aptos" w:cstheme="minorHAnsi"/>
          <w:spacing w:val="-7"/>
        </w:rPr>
        <w:t xml:space="preserve"> </w:t>
      </w:r>
      <w:r w:rsidRPr="0034377A">
        <w:rPr>
          <w:rFonts w:ascii="Aptos" w:hAnsi="Aptos" w:cstheme="minorHAnsi"/>
        </w:rPr>
        <w:t>offered</w:t>
      </w:r>
      <w:r w:rsidRPr="0034377A">
        <w:rPr>
          <w:rFonts w:ascii="Aptos" w:hAnsi="Aptos" w:cstheme="minorHAnsi"/>
          <w:spacing w:val="-8"/>
        </w:rPr>
        <w:t xml:space="preserve"> </w:t>
      </w:r>
      <w:r w:rsidRPr="0034377A">
        <w:rPr>
          <w:rFonts w:ascii="Aptos" w:hAnsi="Aptos" w:cstheme="minorHAnsi"/>
        </w:rPr>
        <w:t>by</w:t>
      </w:r>
      <w:r w:rsidRPr="0034377A">
        <w:rPr>
          <w:rFonts w:ascii="Aptos" w:hAnsi="Aptos" w:cstheme="minorHAnsi"/>
          <w:spacing w:val="-10"/>
        </w:rPr>
        <w:t xml:space="preserve"> </w:t>
      </w:r>
      <w:r w:rsidRPr="0034377A">
        <w:rPr>
          <w:rFonts w:ascii="Aptos" w:hAnsi="Aptos" w:cstheme="minorHAnsi"/>
        </w:rPr>
        <w:t>the</w:t>
      </w:r>
      <w:r w:rsidRPr="0034377A">
        <w:rPr>
          <w:rFonts w:ascii="Aptos" w:hAnsi="Aptos" w:cstheme="minorHAnsi"/>
          <w:spacing w:val="-2"/>
        </w:rPr>
        <w:t xml:space="preserve"> </w:t>
      </w:r>
      <w:r w:rsidR="002719B1" w:rsidRPr="0034377A">
        <w:rPr>
          <w:rFonts w:ascii="Aptos" w:hAnsi="Aptos" w:cstheme="minorHAnsi"/>
          <w:i/>
          <w:iCs/>
        </w:rPr>
        <w:t>D</w:t>
      </w:r>
      <w:r w:rsidR="00323B99" w:rsidRPr="0034377A">
        <w:rPr>
          <w:rFonts w:ascii="Aptos" w:hAnsi="Aptos" w:cstheme="minorHAnsi"/>
          <w:i/>
          <w:iCs/>
        </w:rPr>
        <w:t>D</w:t>
      </w:r>
      <w:r w:rsidR="002719B1" w:rsidRPr="0034377A">
        <w:rPr>
          <w:rFonts w:ascii="Aptos" w:hAnsi="Aptos" w:cstheme="minorHAnsi"/>
          <w:i/>
          <w:iCs/>
        </w:rPr>
        <w:t>OE</w:t>
      </w:r>
      <w:r w:rsidRPr="0034377A">
        <w:rPr>
          <w:rFonts w:ascii="Aptos" w:hAnsi="Aptos" w:cstheme="minorHAnsi"/>
          <w:i/>
          <w:iCs/>
          <w:spacing w:val="5"/>
        </w:rPr>
        <w:t xml:space="preserve"> </w:t>
      </w:r>
      <w:r w:rsidRPr="0034377A">
        <w:rPr>
          <w:rFonts w:ascii="Aptos" w:hAnsi="Aptos" w:cstheme="minorHAnsi"/>
        </w:rPr>
        <w:t>to</w:t>
      </w:r>
      <w:r w:rsidRPr="0034377A">
        <w:rPr>
          <w:rFonts w:ascii="Aptos" w:hAnsi="Aptos" w:cstheme="minorHAnsi"/>
          <w:spacing w:val="6"/>
        </w:rPr>
        <w:t xml:space="preserve"> </w:t>
      </w:r>
      <w:r w:rsidRPr="0034377A">
        <w:rPr>
          <w:rFonts w:ascii="Aptos" w:hAnsi="Aptos" w:cstheme="minorHAnsi"/>
        </w:rPr>
        <w:t>be</w:t>
      </w:r>
      <w:r w:rsidRPr="0034377A">
        <w:rPr>
          <w:rFonts w:ascii="Aptos" w:hAnsi="Aptos" w:cstheme="minorHAnsi"/>
          <w:spacing w:val="4"/>
        </w:rPr>
        <w:t xml:space="preserve"> </w:t>
      </w:r>
      <w:r w:rsidRPr="0034377A">
        <w:rPr>
          <w:rFonts w:ascii="Aptos" w:hAnsi="Aptos" w:cstheme="minorHAnsi"/>
        </w:rPr>
        <w:t>held</w:t>
      </w:r>
      <w:r w:rsidRPr="0034377A">
        <w:rPr>
          <w:rFonts w:ascii="Aptos" w:hAnsi="Aptos" w:cstheme="minorHAnsi"/>
          <w:spacing w:val="6"/>
        </w:rPr>
        <w:t xml:space="preserve"> </w:t>
      </w:r>
      <w:r w:rsidRPr="0034377A">
        <w:rPr>
          <w:rFonts w:ascii="Aptos" w:hAnsi="Aptos" w:cstheme="minorHAnsi"/>
        </w:rPr>
        <w:t>during</w:t>
      </w:r>
      <w:r w:rsidRPr="0034377A">
        <w:rPr>
          <w:rFonts w:ascii="Aptos" w:hAnsi="Aptos" w:cstheme="minorHAnsi"/>
          <w:spacing w:val="6"/>
        </w:rPr>
        <w:t xml:space="preserve"> </w:t>
      </w:r>
      <w:r w:rsidRPr="0034377A">
        <w:rPr>
          <w:rFonts w:ascii="Aptos" w:hAnsi="Aptos" w:cstheme="minorHAnsi"/>
        </w:rPr>
        <w:t>the</w:t>
      </w:r>
      <w:r w:rsidRPr="0034377A">
        <w:rPr>
          <w:rFonts w:ascii="Aptos" w:hAnsi="Aptos" w:cstheme="minorHAnsi"/>
          <w:spacing w:val="4"/>
        </w:rPr>
        <w:t xml:space="preserve"> </w:t>
      </w:r>
      <w:r w:rsidRPr="0034377A">
        <w:rPr>
          <w:rFonts w:ascii="Aptos" w:hAnsi="Aptos" w:cstheme="minorHAnsi"/>
        </w:rPr>
        <w:t>life</w:t>
      </w:r>
      <w:r w:rsidRPr="0034377A">
        <w:rPr>
          <w:rFonts w:ascii="Aptos" w:hAnsi="Aptos" w:cstheme="minorHAnsi"/>
          <w:spacing w:val="6"/>
        </w:rPr>
        <w:t xml:space="preserve"> </w:t>
      </w:r>
      <w:r w:rsidRPr="0034377A">
        <w:rPr>
          <w:rFonts w:ascii="Aptos" w:hAnsi="Aptos" w:cstheme="minorHAnsi"/>
        </w:rPr>
        <w:t>of</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grant</w:t>
      </w:r>
      <w:r w:rsidRPr="0034377A">
        <w:rPr>
          <w:rFonts w:ascii="Aptos" w:hAnsi="Aptos" w:cstheme="minorHAnsi"/>
          <w:spacing w:val="-2"/>
        </w:rPr>
        <w:t xml:space="preserve"> </w:t>
      </w:r>
      <w:r w:rsidRPr="0034377A">
        <w:rPr>
          <w:rFonts w:ascii="Aptos" w:hAnsi="Aptos" w:cstheme="minorHAnsi"/>
        </w:rPr>
        <w:t>as</w:t>
      </w:r>
      <w:r w:rsidRPr="0034377A">
        <w:rPr>
          <w:rFonts w:ascii="Aptos" w:hAnsi="Aptos" w:cstheme="minorHAnsi"/>
          <w:spacing w:val="-1"/>
        </w:rPr>
        <w:t xml:space="preserve"> </w:t>
      </w:r>
      <w:r w:rsidRPr="0034377A">
        <w:rPr>
          <w:rFonts w:ascii="Aptos" w:hAnsi="Aptos" w:cstheme="minorHAnsi"/>
        </w:rPr>
        <w:t>long</w:t>
      </w:r>
      <w:r w:rsidRPr="0034377A">
        <w:rPr>
          <w:rFonts w:ascii="Aptos" w:hAnsi="Aptos" w:cstheme="minorHAnsi"/>
          <w:spacing w:val="-3"/>
        </w:rPr>
        <w:t xml:space="preserve"> </w:t>
      </w:r>
      <w:r w:rsidRPr="0034377A">
        <w:rPr>
          <w:rFonts w:ascii="Aptos" w:hAnsi="Aptos" w:cstheme="minorHAnsi"/>
        </w:rPr>
        <w:t>as</w:t>
      </w:r>
      <w:r w:rsidRPr="0034377A">
        <w:rPr>
          <w:rFonts w:ascii="Aptos" w:hAnsi="Aptos" w:cstheme="minorHAnsi"/>
          <w:spacing w:val="-1"/>
        </w:rPr>
        <w:t xml:space="preserve"> </w:t>
      </w:r>
      <w:r w:rsidRPr="0034377A">
        <w:rPr>
          <w:rFonts w:ascii="Aptos" w:hAnsi="Aptos" w:cstheme="minorHAnsi"/>
        </w:rPr>
        <w:t>partnerships</w:t>
      </w:r>
      <w:r w:rsidRPr="0034377A">
        <w:rPr>
          <w:rFonts w:ascii="Aptos" w:hAnsi="Aptos" w:cstheme="minorHAnsi"/>
          <w:spacing w:val="-1"/>
        </w:rPr>
        <w:t xml:space="preserve"> </w:t>
      </w:r>
      <w:r w:rsidRPr="0034377A">
        <w:rPr>
          <w:rFonts w:ascii="Aptos" w:hAnsi="Aptos" w:cstheme="minorHAnsi"/>
        </w:rPr>
        <w:t>are</w:t>
      </w:r>
      <w:r w:rsidRPr="0034377A">
        <w:rPr>
          <w:rFonts w:ascii="Aptos" w:hAnsi="Aptos" w:cstheme="minorHAnsi"/>
          <w:spacing w:val="-1"/>
        </w:rPr>
        <w:t xml:space="preserve"> </w:t>
      </w:r>
      <w:r w:rsidRPr="0034377A">
        <w:rPr>
          <w:rFonts w:ascii="Aptos" w:hAnsi="Aptos" w:cstheme="minorHAnsi"/>
        </w:rPr>
        <w:t>in</w:t>
      </w:r>
      <w:r w:rsidRPr="0034377A">
        <w:rPr>
          <w:rFonts w:ascii="Aptos" w:hAnsi="Aptos" w:cstheme="minorHAnsi"/>
          <w:spacing w:val="-1"/>
        </w:rPr>
        <w:t xml:space="preserve"> </w:t>
      </w:r>
      <w:r w:rsidRPr="0034377A">
        <w:rPr>
          <w:rFonts w:ascii="Aptos" w:hAnsi="Aptos" w:cstheme="minorHAnsi"/>
        </w:rPr>
        <w:t>place</w:t>
      </w:r>
      <w:r w:rsidRPr="0034377A">
        <w:rPr>
          <w:rFonts w:ascii="Aptos" w:hAnsi="Aptos" w:cstheme="minorHAnsi"/>
          <w:spacing w:val="-3"/>
        </w:rPr>
        <w:t xml:space="preserve"> </w:t>
      </w:r>
      <w:r w:rsidRPr="0034377A">
        <w:rPr>
          <w:rFonts w:ascii="Aptos" w:hAnsi="Aptos" w:cstheme="minorHAnsi"/>
        </w:rPr>
        <w:t>with</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21st</w:t>
      </w:r>
      <w:r w:rsidRPr="0034377A">
        <w:rPr>
          <w:rFonts w:ascii="Aptos" w:hAnsi="Aptos" w:cstheme="minorHAnsi"/>
          <w:spacing w:val="-2"/>
        </w:rPr>
        <w:t xml:space="preserve"> </w:t>
      </w:r>
      <w:r w:rsidRPr="0034377A">
        <w:rPr>
          <w:rFonts w:ascii="Aptos" w:hAnsi="Aptos" w:cstheme="minorHAnsi"/>
        </w:rPr>
        <w:t>CCLC</w:t>
      </w:r>
      <w:r w:rsidRPr="0034377A">
        <w:rPr>
          <w:rFonts w:ascii="Aptos" w:hAnsi="Aptos" w:cstheme="minorHAnsi"/>
          <w:spacing w:val="-2"/>
        </w:rPr>
        <w:t xml:space="preserve"> </w:t>
      </w:r>
      <w:r w:rsidRPr="0034377A">
        <w:rPr>
          <w:rFonts w:ascii="Aptos" w:hAnsi="Aptos" w:cstheme="minorHAnsi"/>
        </w:rPr>
        <w:t>program.</w:t>
      </w:r>
    </w:p>
    <w:p w14:paraId="4E90CCD8" w14:textId="77777777" w:rsidR="00A7164A" w:rsidRPr="0034377A" w:rsidRDefault="00A7164A" w:rsidP="00FF3A7A">
      <w:pPr>
        <w:kinsoku w:val="0"/>
        <w:overflowPunct w:val="0"/>
        <w:autoSpaceDE w:val="0"/>
        <w:autoSpaceDN w:val="0"/>
        <w:adjustRightInd w:val="0"/>
        <w:spacing w:before="4"/>
        <w:jc w:val="both"/>
        <w:rPr>
          <w:rFonts w:ascii="Aptos" w:hAnsi="Aptos" w:cstheme="minorHAnsi"/>
        </w:rPr>
      </w:pPr>
    </w:p>
    <w:p w14:paraId="240F5E20" w14:textId="77777777" w:rsidR="00A7164A" w:rsidRPr="0034377A" w:rsidRDefault="00A7164A" w:rsidP="00FF3A7A">
      <w:pPr>
        <w:numPr>
          <w:ilvl w:val="0"/>
          <w:numId w:val="15"/>
        </w:numPr>
        <w:tabs>
          <w:tab w:val="left" w:pos="836"/>
        </w:tabs>
        <w:kinsoku w:val="0"/>
        <w:overflowPunct w:val="0"/>
        <w:autoSpaceDE w:val="0"/>
        <w:autoSpaceDN w:val="0"/>
        <w:adjustRightInd w:val="0"/>
        <w:ind w:left="836" w:right="406" w:hanging="476"/>
        <w:jc w:val="both"/>
        <w:rPr>
          <w:rFonts w:ascii="Aptos" w:hAnsi="Aptos" w:cstheme="minorHAnsi"/>
        </w:rPr>
      </w:pPr>
      <w:r w:rsidRPr="0034377A">
        <w:rPr>
          <w:rFonts w:ascii="Aptos" w:hAnsi="Aptos" w:cstheme="minorHAnsi"/>
        </w:rPr>
        <w:t>Professional Development plans must</w:t>
      </w:r>
      <w:r w:rsidRPr="0034377A">
        <w:rPr>
          <w:rFonts w:ascii="Aptos" w:hAnsi="Aptos" w:cstheme="minorHAnsi"/>
          <w:spacing w:val="28"/>
        </w:rPr>
        <w:t xml:space="preserve"> </w:t>
      </w:r>
      <w:r w:rsidRPr="0034377A">
        <w:rPr>
          <w:rFonts w:ascii="Aptos" w:hAnsi="Aptos" w:cstheme="minorHAnsi"/>
        </w:rPr>
        <w:t xml:space="preserve">include how who, what, when, and where for </w:t>
      </w:r>
      <w:r w:rsidRPr="0034377A">
        <w:rPr>
          <w:rFonts w:ascii="Aptos" w:hAnsi="Aptos" w:cstheme="minorHAnsi"/>
          <w:b/>
          <w:bCs/>
          <w:u w:val="single"/>
        </w:rPr>
        <w:t>all</w:t>
      </w:r>
      <w:r w:rsidRPr="0034377A">
        <w:rPr>
          <w:rFonts w:ascii="Aptos" w:hAnsi="Aptos" w:cstheme="minorHAnsi"/>
          <w:b/>
          <w:bCs/>
        </w:rPr>
        <w:t xml:space="preserve"> </w:t>
      </w:r>
      <w:r w:rsidRPr="0034377A">
        <w:rPr>
          <w:rFonts w:ascii="Aptos" w:hAnsi="Aptos" w:cstheme="minorHAnsi"/>
        </w:rPr>
        <w:t>staff members.</w:t>
      </w:r>
    </w:p>
    <w:p w14:paraId="7C9ABB6D" w14:textId="77777777" w:rsidR="00A7164A" w:rsidRPr="0034377A" w:rsidRDefault="00A7164A" w:rsidP="00FF3A7A">
      <w:pPr>
        <w:kinsoku w:val="0"/>
        <w:overflowPunct w:val="0"/>
        <w:autoSpaceDE w:val="0"/>
        <w:autoSpaceDN w:val="0"/>
        <w:adjustRightInd w:val="0"/>
        <w:spacing w:before="11"/>
        <w:jc w:val="both"/>
        <w:rPr>
          <w:rFonts w:ascii="Aptos" w:hAnsi="Aptos" w:cstheme="minorHAnsi"/>
          <w:color w:val="FF0000"/>
        </w:rPr>
      </w:pPr>
    </w:p>
    <w:p w14:paraId="2386E832" w14:textId="4BEE92FC" w:rsidR="00AA3497" w:rsidRPr="0034377A" w:rsidRDefault="00A7164A" w:rsidP="00FF3A7A">
      <w:pPr>
        <w:numPr>
          <w:ilvl w:val="0"/>
          <w:numId w:val="15"/>
        </w:numPr>
        <w:tabs>
          <w:tab w:val="left" w:pos="836"/>
        </w:tabs>
        <w:kinsoku w:val="0"/>
        <w:overflowPunct w:val="0"/>
        <w:autoSpaceDE w:val="0"/>
        <w:autoSpaceDN w:val="0"/>
        <w:adjustRightInd w:val="0"/>
        <w:spacing w:before="11"/>
        <w:ind w:left="836" w:right="407" w:hanging="476"/>
        <w:jc w:val="both"/>
        <w:rPr>
          <w:rFonts w:ascii="Aptos" w:hAnsi="Aptos" w:cstheme="minorHAnsi"/>
        </w:rPr>
      </w:pPr>
      <w:r w:rsidRPr="0034377A">
        <w:rPr>
          <w:rFonts w:ascii="Aptos" w:hAnsi="Aptos" w:cstheme="minorHAnsi"/>
        </w:rPr>
        <w:t>Applicants</w:t>
      </w:r>
      <w:r w:rsidRPr="0034377A">
        <w:rPr>
          <w:rFonts w:ascii="Aptos" w:hAnsi="Aptos" w:cstheme="minorHAnsi"/>
          <w:spacing w:val="26"/>
        </w:rPr>
        <w:t xml:space="preserve"> </w:t>
      </w:r>
      <w:r w:rsidRPr="0034377A">
        <w:rPr>
          <w:rFonts w:ascii="Aptos" w:hAnsi="Aptos" w:cstheme="minorHAnsi"/>
        </w:rPr>
        <w:t>may</w:t>
      </w:r>
      <w:r w:rsidRPr="0034377A">
        <w:rPr>
          <w:rFonts w:ascii="Aptos" w:hAnsi="Aptos" w:cstheme="minorHAnsi"/>
          <w:spacing w:val="23"/>
        </w:rPr>
        <w:t xml:space="preserve"> </w:t>
      </w:r>
      <w:r w:rsidRPr="0034377A">
        <w:rPr>
          <w:rFonts w:ascii="Aptos" w:hAnsi="Aptos" w:cstheme="minorHAnsi"/>
        </w:rPr>
        <w:t>also</w:t>
      </w:r>
      <w:r w:rsidRPr="0034377A">
        <w:rPr>
          <w:rFonts w:ascii="Aptos" w:hAnsi="Aptos" w:cstheme="minorHAnsi"/>
          <w:spacing w:val="26"/>
        </w:rPr>
        <w:t xml:space="preserve"> </w:t>
      </w:r>
      <w:r w:rsidRPr="0034377A">
        <w:rPr>
          <w:rFonts w:ascii="Aptos" w:hAnsi="Aptos" w:cstheme="minorHAnsi"/>
        </w:rPr>
        <w:t>budget</w:t>
      </w:r>
      <w:r w:rsidRPr="0034377A">
        <w:rPr>
          <w:rFonts w:ascii="Aptos" w:hAnsi="Aptos" w:cstheme="minorHAnsi"/>
          <w:spacing w:val="27"/>
        </w:rPr>
        <w:t xml:space="preserve"> </w:t>
      </w:r>
      <w:r w:rsidRPr="0034377A">
        <w:rPr>
          <w:rFonts w:ascii="Aptos" w:hAnsi="Aptos" w:cstheme="minorHAnsi"/>
        </w:rPr>
        <w:t>Professional</w:t>
      </w:r>
      <w:r w:rsidRPr="0034377A">
        <w:rPr>
          <w:rFonts w:ascii="Aptos" w:hAnsi="Aptos" w:cstheme="minorHAnsi"/>
          <w:spacing w:val="25"/>
        </w:rPr>
        <w:t xml:space="preserve"> </w:t>
      </w:r>
      <w:r w:rsidRPr="0034377A">
        <w:rPr>
          <w:rFonts w:ascii="Aptos" w:hAnsi="Aptos" w:cstheme="minorHAnsi"/>
        </w:rPr>
        <w:t>Development</w:t>
      </w:r>
      <w:r w:rsidRPr="0034377A">
        <w:rPr>
          <w:rFonts w:ascii="Aptos" w:hAnsi="Aptos" w:cstheme="minorHAnsi"/>
          <w:spacing w:val="25"/>
        </w:rPr>
        <w:t xml:space="preserve"> </w:t>
      </w:r>
      <w:r w:rsidRPr="0034377A">
        <w:rPr>
          <w:rFonts w:ascii="Aptos" w:hAnsi="Aptos" w:cstheme="minorHAnsi"/>
        </w:rPr>
        <w:t>funds</w:t>
      </w:r>
      <w:r w:rsidRPr="0034377A">
        <w:rPr>
          <w:rFonts w:ascii="Aptos" w:hAnsi="Aptos" w:cstheme="minorHAnsi"/>
          <w:spacing w:val="23"/>
        </w:rPr>
        <w:t xml:space="preserve"> </w:t>
      </w:r>
      <w:r w:rsidRPr="0034377A">
        <w:rPr>
          <w:rFonts w:ascii="Aptos" w:hAnsi="Aptos" w:cstheme="minorHAnsi"/>
        </w:rPr>
        <w:t>to</w:t>
      </w:r>
      <w:r w:rsidRPr="0034377A">
        <w:rPr>
          <w:rFonts w:ascii="Aptos" w:hAnsi="Aptos" w:cstheme="minorHAnsi"/>
          <w:spacing w:val="23"/>
        </w:rPr>
        <w:t xml:space="preserve"> </w:t>
      </w:r>
      <w:r w:rsidRPr="0034377A">
        <w:rPr>
          <w:rFonts w:ascii="Aptos" w:hAnsi="Aptos" w:cstheme="minorHAnsi"/>
        </w:rPr>
        <w:t>attend</w:t>
      </w:r>
      <w:r w:rsidRPr="0034377A">
        <w:rPr>
          <w:rFonts w:ascii="Aptos" w:hAnsi="Aptos" w:cstheme="minorHAnsi"/>
          <w:spacing w:val="23"/>
        </w:rPr>
        <w:t xml:space="preserve"> </w:t>
      </w:r>
      <w:r w:rsidRPr="0034377A">
        <w:rPr>
          <w:rFonts w:ascii="Aptos" w:hAnsi="Aptos" w:cstheme="minorHAnsi"/>
        </w:rPr>
        <w:t>national</w:t>
      </w:r>
      <w:r w:rsidRPr="0034377A">
        <w:rPr>
          <w:rFonts w:ascii="Aptos" w:hAnsi="Aptos" w:cstheme="minorHAnsi"/>
          <w:spacing w:val="25"/>
        </w:rPr>
        <w:t xml:space="preserve"> </w:t>
      </w:r>
      <w:r w:rsidRPr="0034377A">
        <w:rPr>
          <w:rFonts w:ascii="Aptos" w:hAnsi="Aptos" w:cstheme="minorHAnsi"/>
        </w:rPr>
        <w:t>afterschool</w:t>
      </w:r>
      <w:r w:rsidRPr="0034377A">
        <w:rPr>
          <w:rFonts w:ascii="Aptos" w:hAnsi="Aptos" w:cstheme="minorHAnsi"/>
          <w:spacing w:val="-2"/>
        </w:rPr>
        <w:t xml:space="preserve"> </w:t>
      </w:r>
      <w:r w:rsidRPr="0034377A">
        <w:rPr>
          <w:rFonts w:ascii="Aptos" w:hAnsi="Aptos" w:cstheme="minorHAnsi"/>
        </w:rPr>
        <w:t>conferences</w:t>
      </w:r>
      <w:r w:rsidRPr="0034377A">
        <w:rPr>
          <w:rFonts w:ascii="Aptos" w:hAnsi="Aptos" w:cstheme="minorHAnsi"/>
          <w:spacing w:val="67"/>
        </w:rPr>
        <w:t xml:space="preserve"> </w:t>
      </w:r>
      <w:r w:rsidRPr="0034377A">
        <w:rPr>
          <w:rFonts w:ascii="Aptos" w:hAnsi="Aptos" w:cstheme="minorHAnsi"/>
        </w:rPr>
        <w:t>such</w:t>
      </w:r>
      <w:r w:rsidRPr="0034377A">
        <w:rPr>
          <w:rFonts w:ascii="Aptos" w:hAnsi="Aptos" w:cstheme="minorHAnsi"/>
          <w:spacing w:val="65"/>
        </w:rPr>
        <w:t xml:space="preserve"> </w:t>
      </w:r>
      <w:r w:rsidRPr="0034377A">
        <w:rPr>
          <w:rFonts w:ascii="Aptos" w:hAnsi="Aptos" w:cstheme="minorHAnsi"/>
        </w:rPr>
        <w:t>as</w:t>
      </w:r>
      <w:r w:rsidRPr="0034377A">
        <w:rPr>
          <w:rFonts w:ascii="Aptos" w:hAnsi="Aptos" w:cstheme="minorHAnsi"/>
          <w:spacing w:val="64"/>
        </w:rPr>
        <w:t xml:space="preserve"> </w:t>
      </w:r>
      <w:r w:rsidR="007F2362" w:rsidRPr="0034377A">
        <w:rPr>
          <w:rFonts w:ascii="Aptos" w:hAnsi="Aptos" w:cstheme="minorHAnsi"/>
        </w:rPr>
        <w:t>21stCCLC Summer Symposium</w:t>
      </w:r>
      <w:r w:rsidRPr="0034377A">
        <w:rPr>
          <w:rFonts w:ascii="Aptos" w:hAnsi="Aptos" w:cstheme="minorHAnsi"/>
        </w:rPr>
        <w:t>.</w:t>
      </w:r>
      <w:r w:rsidRPr="0034377A">
        <w:rPr>
          <w:rFonts w:ascii="Aptos" w:hAnsi="Aptos" w:cstheme="minorHAnsi"/>
          <w:spacing w:val="56"/>
        </w:rPr>
        <w:t xml:space="preserve"> </w:t>
      </w:r>
    </w:p>
    <w:p w14:paraId="6581A3B4" w14:textId="77777777" w:rsidR="007F2362" w:rsidRPr="0034377A" w:rsidRDefault="007F2362" w:rsidP="00FF3A7A">
      <w:pPr>
        <w:kinsoku w:val="0"/>
        <w:overflowPunct w:val="0"/>
        <w:autoSpaceDE w:val="0"/>
        <w:autoSpaceDN w:val="0"/>
        <w:adjustRightInd w:val="0"/>
        <w:ind w:left="116" w:right="437"/>
        <w:jc w:val="both"/>
        <w:rPr>
          <w:rFonts w:ascii="Aptos" w:hAnsi="Aptos" w:cstheme="minorHAnsi"/>
        </w:rPr>
      </w:pPr>
    </w:p>
    <w:p w14:paraId="39722188" w14:textId="77777777" w:rsidR="007F2362" w:rsidRPr="0034377A" w:rsidRDefault="00A7164A" w:rsidP="00FF3A7A">
      <w:pPr>
        <w:kinsoku w:val="0"/>
        <w:overflowPunct w:val="0"/>
        <w:autoSpaceDE w:val="0"/>
        <w:autoSpaceDN w:val="0"/>
        <w:adjustRightInd w:val="0"/>
        <w:ind w:right="437"/>
        <w:jc w:val="both"/>
        <w:rPr>
          <w:rFonts w:ascii="Aptos" w:hAnsi="Aptos" w:cstheme="minorHAnsi"/>
          <w:b/>
          <w:bCs/>
          <w:spacing w:val="40"/>
        </w:rPr>
      </w:pPr>
      <w:r w:rsidRPr="0034377A">
        <w:rPr>
          <w:rFonts w:ascii="Aptos" w:hAnsi="Aptos" w:cstheme="minorHAnsi"/>
          <w:b/>
          <w:bCs/>
        </w:rPr>
        <w:t>Possible staff</w:t>
      </w:r>
      <w:r w:rsidRPr="0034377A">
        <w:rPr>
          <w:rFonts w:ascii="Aptos" w:hAnsi="Aptos" w:cstheme="minorHAnsi"/>
          <w:b/>
          <w:bCs/>
          <w:spacing w:val="-1"/>
        </w:rPr>
        <w:t xml:space="preserve"> </w:t>
      </w:r>
      <w:r w:rsidRPr="0034377A">
        <w:rPr>
          <w:rFonts w:ascii="Aptos" w:hAnsi="Aptos" w:cstheme="minorHAnsi"/>
          <w:b/>
          <w:bCs/>
        </w:rPr>
        <w:t>positions are listed</w:t>
      </w:r>
      <w:r w:rsidRPr="0034377A">
        <w:rPr>
          <w:rFonts w:ascii="Aptos" w:hAnsi="Aptos" w:cstheme="minorHAnsi"/>
          <w:b/>
          <w:bCs/>
          <w:spacing w:val="-1"/>
        </w:rPr>
        <w:t xml:space="preserve"> </w:t>
      </w:r>
      <w:r w:rsidRPr="0034377A">
        <w:rPr>
          <w:rFonts w:ascii="Aptos" w:hAnsi="Aptos" w:cstheme="minorHAnsi"/>
          <w:b/>
          <w:bCs/>
        </w:rPr>
        <w:t>below.</w:t>
      </w:r>
      <w:r w:rsidRPr="0034377A">
        <w:rPr>
          <w:rFonts w:ascii="Aptos" w:hAnsi="Aptos" w:cstheme="minorHAnsi"/>
          <w:b/>
          <w:bCs/>
          <w:spacing w:val="40"/>
        </w:rPr>
        <w:t xml:space="preserve"> </w:t>
      </w:r>
    </w:p>
    <w:p w14:paraId="627BC831" w14:textId="77777777" w:rsidR="00A7164A" w:rsidRPr="0034377A" w:rsidRDefault="00A7164A" w:rsidP="00FF3A7A">
      <w:pPr>
        <w:kinsoku w:val="0"/>
        <w:overflowPunct w:val="0"/>
        <w:autoSpaceDE w:val="0"/>
        <w:autoSpaceDN w:val="0"/>
        <w:adjustRightInd w:val="0"/>
        <w:ind w:right="437"/>
        <w:jc w:val="both"/>
        <w:rPr>
          <w:rFonts w:ascii="Aptos" w:hAnsi="Aptos" w:cstheme="minorHAnsi"/>
        </w:rPr>
      </w:pPr>
      <w:r w:rsidRPr="0034377A">
        <w:rPr>
          <w:rFonts w:ascii="Aptos" w:hAnsi="Aptos" w:cstheme="minorHAnsi"/>
        </w:rPr>
        <w:t>Please note that</w:t>
      </w:r>
      <w:r w:rsidRPr="0034377A">
        <w:rPr>
          <w:rFonts w:ascii="Aptos" w:hAnsi="Aptos" w:cstheme="minorHAnsi"/>
          <w:spacing w:val="-1"/>
        </w:rPr>
        <w:t xml:space="preserve"> </w:t>
      </w:r>
      <w:r w:rsidRPr="0034377A">
        <w:rPr>
          <w:rFonts w:ascii="Aptos" w:hAnsi="Aptos" w:cstheme="minorHAnsi"/>
        </w:rPr>
        <w:t>many</w:t>
      </w:r>
      <w:r w:rsidRPr="0034377A">
        <w:rPr>
          <w:rFonts w:ascii="Aptos" w:hAnsi="Aptos" w:cstheme="minorHAnsi"/>
          <w:spacing w:val="-2"/>
        </w:rPr>
        <w:t xml:space="preserve"> </w:t>
      </w:r>
      <w:r w:rsidRPr="0034377A">
        <w:rPr>
          <w:rFonts w:ascii="Aptos" w:hAnsi="Aptos" w:cstheme="minorHAnsi"/>
        </w:rPr>
        <w:t>times a program</w:t>
      </w:r>
      <w:r w:rsidRPr="0034377A">
        <w:rPr>
          <w:rFonts w:ascii="Aptos" w:hAnsi="Aptos" w:cstheme="minorHAnsi"/>
          <w:spacing w:val="-2"/>
        </w:rPr>
        <w:t xml:space="preserve"> </w:t>
      </w:r>
      <w:r w:rsidRPr="0034377A">
        <w:rPr>
          <w:rFonts w:ascii="Aptos" w:hAnsi="Aptos" w:cstheme="minorHAnsi"/>
        </w:rPr>
        <w:t>coordinator or a site director completes several of these duties.</w:t>
      </w:r>
    </w:p>
    <w:p w14:paraId="08C0B50A" w14:textId="77777777" w:rsidR="009621A1" w:rsidRPr="0034377A" w:rsidRDefault="009621A1" w:rsidP="00FF3A7A">
      <w:pPr>
        <w:kinsoku w:val="0"/>
        <w:overflowPunct w:val="0"/>
        <w:autoSpaceDE w:val="0"/>
        <w:autoSpaceDN w:val="0"/>
        <w:adjustRightInd w:val="0"/>
        <w:ind w:right="437"/>
        <w:jc w:val="both"/>
        <w:rPr>
          <w:rFonts w:ascii="Aptos" w:hAnsi="Aptos" w:cstheme="minorHAnsi"/>
        </w:rPr>
      </w:pPr>
    </w:p>
    <w:p w14:paraId="73EFD330" w14:textId="77777777" w:rsidR="001A02E4" w:rsidRDefault="001A02E4" w:rsidP="00FF3A7A">
      <w:pPr>
        <w:kinsoku w:val="0"/>
        <w:overflowPunct w:val="0"/>
        <w:autoSpaceDE w:val="0"/>
        <w:autoSpaceDN w:val="0"/>
        <w:adjustRightInd w:val="0"/>
        <w:spacing w:line="268" w:lineRule="exact"/>
        <w:jc w:val="both"/>
        <w:rPr>
          <w:rFonts w:ascii="Aptos" w:hAnsi="Aptos" w:cstheme="minorHAnsi"/>
          <w:spacing w:val="16"/>
          <w:u w:val="single"/>
        </w:rPr>
      </w:pPr>
    </w:p>
    <w:p w14:paraId="41BBF5D0" w14:textId="0A6586C4" w:rsidR="00A7164A" w:rsidRPr="0034377A" w:rsidRDefault="00A7164A" w:rsidP="00FF3A7A">
      <w:pPr>
        <w:kinsoku w:val="0"/>
        <w:overflowPunct w:val="0"/>
        <w:autoSpaceDE w:val="0"/>
        <w:autoSpaceDN w:val="0"/>
        <w:adjustRightInd w:val="0"/>
        <w:spacing w:line="268" w:lineRule="exact"/>
        <w:jc w:val="both"/>
        <w:rPr>
          <w:rFonts w:ascii="Aptos" w:hAnsi="Aptos" w:cstheme="minorHAnsi"/>
          <w:b/>
          <w:bCs/>
        </w:rPr>
      </w:pPr>
      <w:r w:rsidRPr="0034377A">
        <w:rPr>
          <w:rFonts w:ascii="Aptos" w:hAnsi="Aptos" w:cstheme="minorHAnsi"/>
          <w:spacing w:val="16"/>
          <w:u w:val="single"/>
        </w:rPr>
        <w:t>Program Director</w:t>
      </w:r>
      <w:r w:rsidRPr="0034377A">
        <w:rPr>
          <w:rFonts w:ascii="Aptos" w:hAnsi="Aptos" w:cstheme="minorHAnsi"/>
          <w:spacing w:val="16"/>
        </w:rPr>
        <w:t xml:space="preserve"> </w:t>
      </w:r>
    </w:p>
    <w:p w14:paraId="62D2099F" w14:textId="77777777" w:rsidR="00A7164A" w:rsidRPr="0034377A" w:rsidRDefault="00A7164A" w:rsidP="00FF3A7A">
      <w:pPr>
        <w:kinsoku w:val="0"/>
        <w:overflowPunct w:val="0"/>
        <w:autoSpaceDE w:val="0"/>
        <w:autoSpaceDN w:val="0"/>
        <w:adjustRightInd w:val="0"/>
        <w:spacing w:line="253" w:lineRule="exact"/>
        <w:jc w:val="both"/>
        <w:rPr>
          <w:rFonts w:ascii="Aptos" w:hAnsi="Aptos" w:cstheme="minorHAnsi"/>
        </w:rPr>
      </w:pPr>
      <w:r w:rsidRPr="0034377A">
        <w:rPr>
          <w:rFonts w:ascii="Aptos" w:hAnsi="Aptos" w:cstheme="minorHAnsi"/>
        </w:rPr>
        <w:t>(Administrative Position)</w:t>
      </w:r>
    </w:p>
    <w:p w14:paraId="4B22680B" w14:textId="130ACA97" w:rsidR="00A7164A" w:rsidRPr="0034377A" w:rsidRDefault="00A7164A" w:rsidP="00FF3A7A">
      <w:pPr>
        <w:kinsoku w:val="0"/>
        <w:overflowPunct w:val="0"/>
        <w:autoSpaceDE w:val="0"/>
        <w:autoSpaceDN w:val="0"/>
        <w:adjustRightInd w:val="0"/>
        <w:ind w:right="406"/>
        <w:jc w:val="both"/>
        <w:rPr>
          <w:rFonts w:ascii="Aptos" w:hAnsi="Aptos" w:cstheme="minorHAnsi"/>
        </w:rPr>
      </w:pPr>
      <w:r w:rsidRPr="0034377A">
        <w:rPr>
          <w:rFonts w:ascii="Aptos" w:hAnsi="Aptos" w:cstheme="minorHAnsi"/>
        </w:rPr>
        <w:t>All</w:t>
      </w:r>
      <w:r w:rsidRPr="0034377A">
        <w:rPr>
          <w:rFonts w:ascii="Aptos" w:hAnsi="Aptos" w:cstheme="minorHAnsi"/>
          <w:spacing w:val="-9"/>
        </w:rPr>
        <w:t xml:space="preserve"> </w:t>
      </w:r>
      <w:r w:rsidRPr="0034377A">
        <w:rPr>
          <w:rFonts w:ascii="Aptos" w:hAnsi="Aptos" w:cstheme="minorHAnsi"/>
        </w:rPr>
        <w:t>21st</w:t>
      </w:r>
      <w:r w:rsidRPr="0034377A">
        <w:rPr>
          <w:rFonts w:ascii="Aptos" w:hAnsi="Aptos" w:cstheme="minorHAnsi"/>
          <w:spacing w:val="-9"/>
        </w:rPr>
        <w:t xml:space="preserve"> </w:t>
      </w:r>
      <w:r w:rsidRPr="0034377A">
        <w:rPr>
          <w:rFonts w:ascii="Aptos" w:hAnsi="Aptos" w:cstheme="minorHAnsi"/>
        </w:rPr>
        <w:t>CCLC</w:t>
      </w:r>
      <w:r w:rsidRPr="0034377A">
        <w:rPr>
          <w:rFonts w:ascii="Aptos" w:hAnsi="Aptos" w:cstheme="minorHAnsi"/>
          <w:spacing w:val="-9"/>
        </w:rPr>
        <w:t xml:space="preserve"> </w:t>
      </w:r>
      <w:r w:rsidRPr="0034377A">
        <w:rPr>
          <w:rFonts w:ascii="Aptos" w:hAnsi="Aptos" w:cstheme="minorHAnsi"/>
        </w:rPr>
        <w:t>programs</w:t>
      </w:r>
      <w:r w:rsidRPr="0034377A">
        <w:rPr>
          <w:rFonts w:ascii="Aptos" w:hAnsi="Aptos" w:cstheme="minorHAnsi"/>
          <w:spacing w:val="-12"/>
        </w:rPr>
        <w:t xml:space="preserve"> </w:t>
      </w:r>
      <w:r w:rsidRPr="0034377A">
        <w:rPr>
          <w:rFonts w:ascii="Aptos" w:hAnsi="Aptos" w:cstheme="minorHAnsi"/>
        </w:rPr>
        <w:t>must</w:t>
      </w:r>
      <w:r w:rsidRPr="0034377A">
        <w:rPr>
          <w:rFonts w:ascii="Aptos" w:hAnsi="Aptos" w:cstheme="minorHAnsi"/>
          <w:spacing w:val="-9"/>
        </w:rPr>
        <w:t xml:space="preserve"> </w:t>
      </w:r>
      <w:r w:rsidRPr="0034377A">
        <w:rPr>
          <w:rFonts w:ascii="Aptos" w:hAnsi="Aptos" w:cstheme="minorHAnsi"/>
        </w:rPr>
        <w:t>identify</w:t>
      </w:r>
      <w:r w:rsidRPr="0034377A">
        <w:rPr>
          <w:rFonts w:ascii="Aptos" w:hAnsi="Aptos" w:cstheme="minorHAnsi"/>
          <w:spacing w:val="-10"/>
        </w:rPr>
        <w:t xml:space="preserve"> </w:t>
      </w:r>
      <w:r w:rsidRPr="0034377A">
        <w:rPr>
          <w:rFonts w:ascii="Aptos" w:hAnsi="Aptos" w:cstheme="minorHAnsi"/>
        </w:rPr>
        <w:t>one</w:t>
      </w:r>
      <w:r w:rsidRPr="0034377A">
        <w:rPr>
          <w:rFonts w:ascii="Aptos" w:hAnsi="Aptos" w:cstheme="minorHAnsi"/>
          <w:spacing w:val="-8"/>
        </w:rPr>
        <w:t xml:space="preserve"> </w:t>
      </w:r>
      <w:r w:rsidRPr="0034377A">
        <w:rPr>
          <w:rFonts w:ascii="Aptos" w:hAnsi="Aptos" w:cstheme="minorHAnsi"/>
          <w:u w:val="single"/>
        </w:rPr>
        <w:t>program</w:t>
      </w:r>
      <w:r w:rsidRPr="0034377A">
        <w:rPr>
          <w:rFonts w:ascii="Aptos" w:hAnsi="Aptos" w:cstheme="minorHAnsi"/>
          <w:spacing w:val="-9"/>
          <w:u w:val="single"/>
        </w:rPr>
        <w:t xml:space="preserve"> </w:t>
      </w:r>
      <w:r w:rsidRPr="0034377A">
        <w:rPr>
          <w:rFonts w:ascii="Aptos" w:hAnsi="Aptos" w:cstheme="minorHAnsi"/>
          <w:u w:val="single"/>
        </w:rPr>
        <w:t>director</w:t>
      </w:r>
      <w:r w:rsidRPr="0034377A">
        <w:rPr>
          <w:rFonts w:ascii="Aptos" w:hAnsi="Aptos" w:cstheme="minorHAnsi"/>
          <w:spacing w:val="-8"/>
        </w:rPr>
        <w:t xml:space="preserve"> </w:t>
      </w:r>
      <w:r w:rsidRPr="0034377A">
        <w:rPr>
          <w:rFonts w:ascii="Aptos" w:hAnsi="Aptos" w:cstheme="minorHAnsi"/>
        </w:rPr>
        <w:t>to</w:t>
      </w:r>
      <w:r w:rsidRPr="0034377A">
        <w:rPr>
          <w:rFonts w:ascii="Aptos" w:hAnsi="Aptos" w:cstheme="minorHAnsi"/>
          <w:spacing w:val="-10"/>
        </w:rPr>
        <w:t xml:space="preserve"> </w:t>
      </w:r>
      <w:r w:rsidRPr="0034377A">
        <w:rPr>
          <w:rFonts w:ascii="Aptos" w:hAnsi="Aptos" w:cstheme="minorHAnsi"/>
        </w:rPr>
        <w:t>administer</w:t>
      </w:r>
      <w:r w:rsidRPr="0034377A">
        <w:rPr>
          <w:rFonts w:ascii="Aptos" w:hAnsi="Aptos" w:cstheme="minorHAnsi"/>
          <w:spacing w:val="-9"/>
        </w:rPr>
        <w:t xml:space="preserve"> </w:t>
      </w:r>
      <w:r w:rsidRPr="0034377A">
        <w:rPr>
          <w:rFonts w:ascii="Aptos" w:hAnsi="Aptos" w:cstheme="minorHAnsi"/>
        </w:rPr>
        <w:t>the</w:t>
      </w:r>
      <w:r w:rsidRPr="0034377A">
        <w:rPr>
          <w:rFonts w:ascii="Aptos" w:hAnsi="Aptos" w:cstheme="minorHAnsi"/>
          <w:spacing w:val="-8"/>
        </w:rPr>
        <w:t xml:space="preserve"> </w:t>
      </w:r>
      <w:r w:rsidRPr="0034377A">
        <w:rPr>
          <w:rFonts w:ascii="Aptos" w:hAnsi="Aptos" w:cstheme="minorHAnsi"/>
        </w:rPr>
        <w:t>program.</w:t>
      </w:r>
      <w:r w:rsidRPr="0034377A">
        <w:rPr>
          <w:rFonts w:ascii="Aptos" w:hAnsi="Aptos" w:cstheme="minorHAnsi"/>
          <w:spacing w:val="40"/>
        </w:rPr>
        <w:t xml:space="preserve"> </w:t>
      </w:r>
      <w:r w:rsidRPr="0034377A">
        <w:rPr>
          <w:rFonts w:ascii="Aptos" w:hAnsi="Aptos" w:cstheme="minorHAnsi"/>
        </w:rPr>
        <w:t>This</w:t>
      </w:r>
      <w:r w:rsidRPr="0034377A">
        <w:rPr>
          <w:rFonts w:ascii="Aptos" w:hAnsi="Aptos" w:cstheme="minorHAnsi"/>
          <w:spacing w:val="-10"/>
        </w:rPr>
        <w:t xml:space="preserve"> </w:t>
      </w:r>
      <w:r w:rsidRPr="0034377A">
        <w:rPr>
          <w:rFonts w:ascii="Aptos" w:hAnsi="Aptos" w:cstheme="minorHAnsi"/>
        </w:rPr>
        <w:t>individual</w:t>
      </w:r>
      <w:r w:rsidRPr="0034377A">
        <w:rPr>
          <w:rFonts w:ascii="Aptos" w:hAnsi="Aptos" w:cstheme="minorHAnsi"/>
          <w:spacing w:val="-2"/>
        </w:rPr>
        <w:t xml:space="preserve"> </w:t>
      </w:r>
      <w:r w:rsidRPr="0034377A">
        <w:rPr>
          <w:rFonts w:ascii="Aptos" w:hAnsi="Aptos" w:cstheme="minorHAnsi"/>
        </w:rPr>
        <w:t>will</w:t>
      </w:r>
      <w:r w:rsidRPr="0034377A">
        <w:rPr>
          <w:rFonts w:ascii="Aptos" w:hAnsi="Aptos" w:cstheme="minorHAnsi"/>
          <w:spacing w:val="15"/>
        </w:rPr>
        <w:t xml:space="preserve"> </w:t>
      </w:r>
      <w:r w:rsidRPr="0034377A">
        <w:rPr>
          <w:rFonts w:ascii="Aptos" w:hAnsi="Aptos" w:cstheme="minorHAnsi"/>
        </w:rPr>
        <w:t>serve</w:t>
      </w:r>
      <w:r w:rsidRPr="0034377A">
        <w:rPr>
          <w:rFonts w:ascii="Aptos" w:hAnsi="Aptos" w:cstheme="minorHAnsi"/>
          <w:spacing w:val="16"/>
        </w:rPr>
        <w:t xml:space="preserve"> </w:t>
      </w:r>
      <w:r w:rsidRPr="0034377A">
        <w:rPr>
          <w:rFonts w:ascii="Aptos" w:hAnsi="Aptos" w:cstheme="minorHAnsi"/>
        </w:rPr>
        <w:t>as</w:t>
      </w:r>
      <w:r w:rsidRPr="0034377A">
        <w:rPr>
          <w:rFonts w:ascii="Aptos" w:hAnsi="Aptos" w:cstheme="minorHAnsi"/>
          <w:spacing w:val="14"/>
        </w:rPr>
        <w:t xml:space="preserve"> </w:t>
      </w:r>
      <w:r w:rsidRPr="0034377A">
        <w:rPr>
          <w:rFonts w:ascii="Aptos" w:hAnsi="Aptos" w:cstheme="minorHAnsi"/>
        </w:rPr>
        <w:t>the</w:t>
      </w:r>
      <w:r w:rsidRPr="0034377A">
        <w:rPr>
          <w:rFonts w:ascii="Aptos" w:hAnsi="Aptos" w:cstheme="minorHAnsi"/>
          <w:spacing w:val="13"/>
        </w:rPr>
        <w:t xml:space="preserve"> </w:t>
      </w:r>
      <w:r w:rsidRPr="0034377A">
        <w:rPr>
          <w:rFonts w:ascii="Aptos" w:hAnsi="Aptos" w:cstheme="minorHAnsi"/>
        </w:rPr>
        <w:t>primary</w:t>
      </w:r>
      <w:r w:rsidRPr="0034377A">
        <w:rPr>
          <w:rFonts w:ascii="Aptos" w:hAnsi="Aptos" w:cstheme="minorHAnsi"/>
          <w:spacing w:val="14"/>
        </w:rPr>
        <w:t xml:space="preserve"> </w:t>
      </w:r>
      <w:r w:rsidRPr="0034377A">
        <w:rPr>
          <w:rFonts w:ascii="Aptos" w:hAnsi="Aptos" w:cstheme="minorHAnsi"/>
        </w:rPr>
        <w:t>contact</w:t>
      </w:r>
      <w:r w:rsidRPr="0034377A">
        <w:rPr>
          <w:rFonts w:ascii="Aptos" w:hAnsi="Aptos" w:cstheme="minorHAnsi"/>
          <w:spacing w:val="15"/>
        </w:rPr>
        <w:t xml:space="preserve"> </w:t>
      </w:r>
      <w:r w:rsidRPr="0034377A">
        <w:rPr>
          <w:rFonts w:ascii="Aptos" w:hAnsi="Aptos" w:cstheme="minorHAnsi"/>
        </w:rPr>
        <w:t>for</w:t>
      </w:r>
      <w:r w:rsidRPr="0034377A">
        <w:rPr>
          <w:rFonts w:ascii="Aptos" w:hAnsi="Aptos" w:cstheme="minorHAnsi"/>
          <w:spacing w:val="17"/>
        </w:rPr>
        <w:t xml:space="preserve"> </w:t>
      </w:r>
      <w:r w:rsidRPr="0034377A">
        <w:rPr>
          <w:rFonts w:ascii="Aptos" w:hAnsi="Aptos" w:cstheme="minorHAnsi"/>
        </w:rPr>
        <w:t>D</w:t>
      </w:r>
      <w:r w:rsidR="004D6B72" w:rsidRPr="0034377A">
        <w:rPr>
          <w:rFonts w:ascii="Aptos" w:hAnsi="Aptos" w:cstheme="minorHAnsi"/>
        </w:rPr>
        <w:t>DO</w:t>
      </w:r>
      <w:r w:rsidRPr="0034377A">
        <w:rPr>
          <w:rFonts w:ascii="Aptos" w:hAnsi="Aptos" w:cstheme="minorHAnsi"/>
        </w:rPr>
        <w:t>E</w:t>
      </w:r>
      <w:r w:rsidRPr="0034377A">
        <w:rPr>
          <w:rFonts w:ascii="Aptos" w:hAnsi="Aptos" w:cstheme="minorHAnsi"/>
          <w:spacing w:val="16"/>
        </w:rPr>
        <w:t xml:space="preserve"> </w:t>
      </w:r>
      <w:r w:rsidRPr="0034377A">
        <w:rPr>
          <w:rFonts w:ascii="Aptos" w:hAnsi="Aptos" w:cstheme="minorHAnsi"/>
        </w:rPr>
        <w:t>in</w:t>
      </w:r>
      <w:r w:rsidRPr="0034377A">
        <w:rPr>
          <w:rFonts w:ascii="Aptos" w:hAnsi="Aptos" w:cstheme="minorHAnsi"/>
          <w:spacing w:val="16"/>
        </w:rPr>
        <w:t xml:space="preserve"> </w:t>
      </w:r>
      <w:r w:rsidRPr="0034377A">
        <w:rPr>
          <w:rFonts w:ascii="Aptos" w:hAnsi="Aptos" w:cstheme="minorHAnsi"/>
        </w:rPr>
        <w:t>all</w:t>
      </w:r>
      <w:r w:rsidRPr="0034377A">
        <w:rPr>
          <w:rFonts w:ascii="Aptos" w:hAnsi="Aptos" w:cstheme="minorHAnsi"/>
          <w:spacing w:val="15"/>
        </w:rPr>
        <w:t xml:space="preserve"> </w:t>
      </w:r>
      <w:r w:rsidRPr="0034377A">
        <w:rPr>
          <w:rFonts w:ascii="Aptos" w:hAnsi="Aptos" w:cstheme="minorHAnsi"/>
        </w:rPr>
        <w:t>matters</w:t>
      </w:r>
      <w:r w:rsidRPr="0034377A">
        <w:rPr>
          <w:rFonts w:ascii="Aptos" w:hAnsi="Aptos" w:cstheme="minorHAnsi"/>
          <w:spacing w:val="14"/>
        </w:rPr>
        <w:t xml:space="preserve"> </w:t>
      </w:r>
      <w:r w:rsidRPr="0034377A">
        <w:rPr>
          <w:rFonts w:ascii="Aptos" w:hAnsi="Aptos" w:cstheme="minorHAnsi"/>
        </w:rPr>
        <w:t>related</w:t>
      </w:r>
      <w:r w:rsidRPr="0034377A">
        <w:rPr>
          <w:rFonts w:ascii="Aptos" w:hAnsi="Aptos" w:cstheme="minorHAnsi"/>
          <w:spacing w:val="14"/>
        </w:rPr>
        <w:t xml:space="preserve"> </w:t>
      </w:r>
      <w:r w:rsidRPr="0034377A">
        <w:rPr>
          <w:rFonts w:ascii="Aptos" w:hAnsi="Aptos" w:cstheme="minorHAnsi"/>
        </w:rPr>
        <w:t>to</w:t>
      </w:r>
      <w:r w:rsidRPr="0034377A">
        <w:rPr>
          <w:rFonts w:ascii="Aptos" w:hAnsi="Aptos" w:cstheme="minorHAnsi"/>
          <w:spacing w:val="14"/>
        </w:rPr>
        <w:t xml:space="preserve"> </w:t>
      </w:r>
      <w:r w:rsidRPr="0034377A">
        <w:rPr>
          <w:rFonts w:ascii="Aptos" w:hAnsi="Aptos" w:cstheme="minorHAnsi"/>
        </w:rPr>
        <w:t>the</w:t>
      </w:r>
      <w:r w:rsidRPr="0034377A">
        <w:rPr>
          <w:rFonts w:ascii="Aptos" w:hAnsi="Aptos" w:cstheme="minorHAnsi"/>
          <w:spacing w:val="13"/>
        </w:rPr>
        <w:t xml:space="preserve"> </w:t>
      </w:r>
      <w:r w:rsidRPr="0034377A">
        <w:rPr>
          <w:rFonts w:ascii="Aptos" w:hAnsi="Aptos" w:cstheme="minorHAnsi"/>
        </w:rPr>
        <w:t>21st</w:t>
      </w:r>
      <w:r w:rsidRPr="0034377A">
        <w:rPr>
          <w:rFonts w:ascii="Aptos" w:hAnsi="Aptos" w:cstheme="minorHAnsi"/>
          <w:spacing w:val="17"/>
        </w:rPr>
        <w:t xml:space="preserve"> </w:t>
      </w:r>
      <w:r w:rsidRPr="0034377A">
        <w:rPr>
          <w:rFonts w:ascii="Aptos" w:hAnsi="Aptos" w:cstheme="minorHAnsi"/>
        </w:rPr>
        <w:t>CCLC</w:t>
      </w:r>
      <w:r w:rsidRPr="0034377A">
        <w:rPr>
          <w:rFonts w:ascii="Aptos" w:hAnsi="Aptos" w:cstheme="minorHAnsi"/>
          <w:spacing w:val="15"/>
        </w:rPr>
        <w:t xml:space="preserve"> </w:t>
      </w:r>
      <w:r w:rsidRPr="0034377A">
        <w:rPr>
          <w:rFonts w:ascii="Aptos" w:hAnsi="Aptos" w:cstheme="minorHAnsi"/>
        </w:rPr>
        <w:t>program.</w:t>
      </w:r>
      <w:r w:rsidRPr="0034377A">
        <w:rPr>
          <w:rFonts w:ascii="Aptos" w:hAnsi="Aptos" w:cstheme="minorHAnsi"/>
          <w:spacing w:val="70"/>
          <w:w w:val="150"/>
        </w:rPr>
        <w:t xml:space="preserve"> </w:t>
      </w:r>
      <w:r w:rsidRPr="0034377A">
        <w:rPr>
          <w:rFonts w:ascii="Aptos" w:hAnsi="Aptos" w:cstheme="minorHAnsi"/>
        </w:rPr>
        <w:t>At</w:t>
      </w:r>
      <w:r w:rsidRPr="0034377A">
        <w:rPr>
          <w:rFonts w:ascii="Aptos" w:hAnsi="Aptos" w:cstheme="minorHAnsi"/>
          <w:spacing w:val="13"/>
        </w:rPr>
        <w:t xml:space="preserve"> </w:t>
      </w:r>
      <w:r w:rsidRPr="0034377A">
        <w:rPr>
          <w:rFonts w:ascii="Aptos" w:hAnsi="Aptos" w:cstheme="minorHAnsi"/>
        </w:rPr>
        <w:t>a</w:t>
      </w:r>
      <w:r w:rsidRPr="0034377A">
        <w:rPr>
          <w:rFonts w:ascii="Aptos" w:hAnsi="Aptos" w:cstheme="minorHAnsi"/>
          <w:spacing w:val="-1"/>
        </w:rPr>
        <w:t xml:space="preserve"> </w:t>
      </w:r>
      <w:r w:rsidRPr="0034377A">
        <w:rPr>
          <w:rFonts w:ascii="Aptos" w:hAnsi="Aptos" w:cstheme="minorHAnsi"/>
        </w:rPr>
        <w:t>minimum,</w:t>
      </w:r>
      <w:r w:rsidRPr="0034377A">
        <w:rPr>
          <w:rFonts w:ascii="Aptos" w:hAnsi="Aptos" w:cstheme="minorHAnsi"/>
          <w:spacing w:val="20"/>
        </w:rPr>
        <w:t xml:space="preserve"> </w:t>
      </w:r>
      <w:r w:rsidRPr="0034377A">
        <w:rPr>
          <w:rFonts w:ascii="Aptos" w:hAnsi="Aptos" w:cstheme="minorHAnsi"/>
        </w:rPr>
        <w:t>the</w:t>
      </w:r>
      <w:r w:rsidRPr="0034377A">
        <w:rPr>
          <w:rFonts w:ascii="Aptos" w:hAnsi="Aptos" w:cstheme="minorHAnsi"/>
          <w:spacing w:val="16"/>
        </w:rPr>
        <w:t xml:space="preserve"> </w:t>
      </w:r>
      <w:r w:rsidRPr="0034377A">
        <w:rPr>
          <w:rFonts w:ascii="Aptos" w:hAnsi="Aptos" w:cstheme="minorHAnsi"/>
        </w:rPr>
        <w:t>program</w:t>
      </w:r>
      <w:r w:rsidRPr="0034377A">
        <w:rPr>
          <w:rFonts w:ascii="Aptos" w:hAnsi="Aptos" w:cstheme="minorHAnsi"/>
          <w:spacing w:val="19"/>
        </w:rPr>
        <w:t xml:space="preserve"> </w:t>
      </w:r>
      <w:r w:rsidRPr="0034377A">
        <w:rPr>
          <w:rFonts w:ascii="Aptos" w:hAnsi="Aptos" w:cstheme="minorHAnsi"/>
        </w:rPr>
        <w:t>director</w:t>
      </w:r>
      <w:r w:rsidRPr="0034377A">
        <w:rPr>
          <w:rFonts w:ascii="Aptos" w:hAnsi="Aptos" w:cstheme="minorHAnsi"/>
          <w:spacing w:val="20"/>
        </w:rPr>
        <w:t xml:space="preserve"> </w:t>
      </w:r>
      <w:r w:rsidRPr="0034377A">
        <w:rPr>
          <w:rFonts w:ascii="Aptos" w:hAnsi="Aptos" w:cstheme="minorHAnsi"/>
        </w:rPr>
        <w:t>will</w:t>
      </w:r>
      <w:r w:rsidRPr="0034377A">
        <w:rPr>
          <w:rFonts w:ascii="Aptos" w:hAnsi="Aptos" w:cstheme="minorHAnsi"/>
          <w:spacing w:val="18"/>
        </w:rPr>
        <w:t xml:space="preserve"> </w:t>
      </w:r>
      <w:r w:rsidRPr="0034377A">
        <w:rPr>
          <w:rFonts w:ascii="Aptos" w:hAnsi="Aptos" w:cstheme="minorHAnsi"/>
        </w:rPr>
        <w:t>be</w:t>
      </w:r>
      <w:r w:rsidRPr="0034377A">
        <w:rPr>
          <w:rFonts w:ascii="Aptos" w:hAnsi="Aptos" w:cstheme="minorHAnsi"/>
          <w:spacing w:val="18"/>
        </w:rPr>
        <w:t xml:space="preserve"> </w:t>
      </w:r>
      <w:r w:rsidRPr="0034377A">
        <w:rPr>
          <w:rFonts w:ascii="Aptos" w:hAnsi="Aptos" w:cstheme="minorHAnsi"/>
        </w:rPr>
        <w:t>responsible</w:t>
      </w:r>
      <w:r w:rsidRPr="0034377A">
        <w:rPr>
          <w:rFonts w:ascii="Aptos" w:hAnsi="Aptos" w:cstheme="minorHAnsi"/>
          <w:spacing w:val="18"/>
        </w:rPr>
        <w:t xml:space="preserve"> </w:t>
      </w:r>
      <w:r w:rsidRPr="0034377A">
        <w:rPr>
          <w:rFonts w:ascii="Aptos" w:hAnsi="Aptos" w:cstheme="minorHAnsi"/>
        </w:rPr>
        <w:t>for</w:t>
      </w:r>
      <w:r w:rsidRPr="0034377A">
        <w:rPr>
          <w:rFonts w:ascii="Aptos" w:hAnsi="Aptos" w:cstheme="minorHAnsi"/>
          <w:spacing w:val="17"/>
        </w:rPr>
        <w:t xml:space="preserve"> </w:t>
      </w:r>
      <w:r w:rsidRPr="0034377A">
        <w:rPr>
          <w:rFonts w:ascii="Aptos" w:hAnsi="Aptos" w:cstheme="minorHAnsi"/>
        </w:rPr>
        <w:t>managing</w:t>
      </w:r>
      <w:r w:rsidRPr="0034377A">
        <w:rPr>
          <w:rFonts w:ascii="Aptos" w:hAnsi="Aptos" w:cstheme="minorHAnsi"/>
          <w:spacing w:val="18"/>
        </w:rPr>
        <w:t xml:space="preserve"> </w:t>
      </w:r>
      <w:r w:rsidRPr="0034377A">
        <w:rPr>
          <w:rFonts w:ascii="Aptos" w:hAnsi="Aptos" w:cstheme="minorHAnsi"/>
        </w:rPr>
        <w:t>and</w:t>
      </w:r>
      <w:r w:rsidRPr="0034377A">
        <w:rPr>
          <w:rFonts w:ascii="Aptos" w:hAnsi="Aptos" w:cstheme="minorHAnsi"/>
          <w:spacing w:val="18"/>
        </w:rPr>
        <w:t xml:space="preserve"> </w:t>
      </w:r>
      <w:r w:rsidRPr="0034377A">
        <w:rPr>
          <w:rFonts w:ascii="Aptos" w:hAnsi="Aptos" w:cstheme="minorHAnsi"/>
        </w:rPr>
        <w:t>implementing</w:t>
      </w:r>
      <w:r w:rsidRPr="0034377A">
        <w:rPr>
          <w:rFonts w:ascii="Aptos" w:hAnsi="Aptos" w:cstheme="minorHAnsi"/>
          <w:spacing w:val="16"/>
        </w:rPr>
        <w:t xml:space="preserve"> </w:t>
      </w:r>
      <w:r w:rsidRPr="0034377A">
        <w:rPr>
          <w:rFonts w:ascii="Aptos" w:hAnsi="Aptos" w:cstheme="minorHAnsi"/>
        </w:rPr>
        <w:t>the</w:t>
      </w:r>
      <w:r w:rsidRPr="0034377A">
        <w:rPr>
          <w:rFonts w:ascii="Aptos" w:hAnsi="Aptos" w:cstheme="minorHAnsi"/>
          <w:spacing w:val="18"/>
        </w:rPr>
        <w:t xml:space="preserve"> </w:t>
      </w:r>
      <w:r w:rsidRPr="0034377A">
        <w:rPr>
          <w:rFonts w:ascii="Aptos" w:hAnsi="Aptos" w:cstheme="minorHAnsi"/>
        </w:rPr>
        <w:t>educational</w:t>
      </w:r>
      <w:r w:rsidRPr="0034377A">
        <w:rPr>
          <w:rFonts w:ascii="Aptos" w:hAnsi="Aptos" w:cstheme="minorHAnsi"/>
          <w:spacing w:val="-1"/>
        </w:rPr>
        <w:t xml:space="preserve"> </w:t>
      </w:r>
      <w:r w:rsidRPr="0034377A">
        <w:rPr>
          <w:rFonts w:ascii="Aptos" w:hAnsi="Aptos" w:cstheme="minorHAnsi"/>
        </w:rPr>
        <w:t>program</w:t>
      </w:r>
      <w:r w:rsidRPr="0034377A">
        <w:rPr>
          <w:rFonts w:ascii="Aptos" w:hAnsi="Aptos" w:cstheme="minorHAnsi"/>
          <w:spacing w:val="40"/>
        </w:rPr>
        <w:t xml:space="preserve"> </w:t>
      </w:r>
      <w:r w:rsidRPr="0034377A">
        <w:rPr>
          <w:rFonts w:ascii="Aptos" w:hAnsi="Aptos" w:cstheme="minorHAnsi"/>
        </w:rPr>
        <w:t>and</w:t>
      </w:r>
      <w:r w:rsidRPr="0034377A">
        <w:rPr>
          <w:rFonts w:ascii="Aptos" w:hAnsi="Aptos" w:cstheme="minorHAnsi"/>
          <w:spacing w:val="40"/>
        </w:rPr>
        <w:t xml:space="preserve"> </w:t>
      </w:r>
      <w:r w:rsidRPr="0034377A">
        <w:rPr>
          <w:rFonts w:ascii="Aptos" w:hAnsi="Aptos" w:cstheme="minorHAnsi"/>
        </w:rPr>
        <w:t>budget</w:t>
      </w:r>
      <w:r w:rsidRPr="0034377A">
        <w:rPr>
          <w:rFonts w:ascii="Aptos" w:hAnsi="Aptos" w:cstheme="minorHAnsi"/>
          <w:spacing w:val="40"/>
        </w:rPr>
        <w:t xml:space="preserve"> </w:t>
      </w:r>
      <w:r w:rsidRPr="0034377A">
        <w:rPr>
          <w:rFonts w:ascii="Aptos" w:hAnsi="Aptos" w:cstheme="minorHAnsi"/>
        </w:rPr>
        <w:t>described</w:t>
      </w:r>
      <w:r w:rsidRPr="0034377A">
        <w:rPr>
          <w:rFonts w:ascii="Aptos" w:hAnsi="Aptos" w:cstheme="minorHAnsi"/>
          <w:spacing w:val="40"/>
        </w:rPr>
        <w:t xml:space="preserve"> </w:t>
      </w:r>
      <w:r w:rsidRPr="0034377A">
        <w:rPr>
          <w:rFonts w:ascii="Aptos" w:hAnsi="Aptos" w:cstheme="minorHAnsi"/>
        </w:rPr>
        <w:t>in</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approved</w:t>
      </w:r>
      <w:r w:rsidRPr="0034377A">
        <w:rPr>
          <w:rFonts w:ascii="Aptos" w:hAnsi="Aptos" w:cstheme="minorHAnsi"/>
          <w:spacing w:val="39"/>
        </w:rPr>
        <w:t xml:space="preserve"> </w:t>
      </w:r>
      <w:r w:rsidRPr="0034377A">
        <w:rPr>
          <w:rFonts w:ascii="Aptos" w:hAnsi="Aptos" w:cstheme="minorHAnsi"/>
        </w:rPr>
        <w:t>application</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ensure</w:t>
      </w:r>
      <w:r w:rsidRPr="0034377A">
        <w:rPr>
          <w:rFonts w:ascii="Aptos" w:hAnsi="Aptos" w:cstheme="minorHAnsi"/>
          <w:spacing w:val="40"/>
        </w:rPr>
        <w:t xml:space="preserve"> </w:t>
      </w:r>
      <w:r w:rsidRPr="0034377A">
        <w:rPr>
          <w:rFonts w:ascii="Aptos" w:hAnsi="Aptos" w:cstheme="minorHAnsi"/>
        </w:rPr>
        <w:t>that</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0"/>
        </w:rPr>
        <w:t xml:space="preserve"> </w:t>
      </w:r>
      <w:r w:rsidRPr="0034377A">
        <w:rPr>
          <w:rFonts w:ascii="Aptos" w:hAnsi="Aptos" w:cstheme="minorHAnsi"/>
        </w:rPr>
        <w:t>agency</w:t>
      </w:r>
      <w:r w:rsidRPr="0034377A">
        <w:rPr>
          <w:rFonts w:ascii="Aptos" w:hAnsi="Aptos" w:cstheme="minorHAnsi"/>
          <w:spacing w:val="40"/>
        </w:rPr>
        <w:t xml:space="preserve"> </w:t>
      </w:r>
      <w:r w:rsidRPr="0034377A">
        <w:rPr>
          <w:rFonts w:ascii="Aptos" w:hAnsi="Aptos" w:cstheme="minorHAnsi"/>
        </w:rPr>
        <w:t>meets</w:t>
      </w:r>
      <w:r w:rsidRPr="0034377A">
        <w:rPr>
          <w:rFonts w:ascii="Aptos" w:hAnsi="Aptos" w:cstheme="minorHAnsi"/>
          <w:spacing w:val="40"/>
        </w:rPr>
        <w:t xml:space="preserve"> </w:t>
      </w:r>
      <w:r w:rsidR="004D6B72" w:rsidRPr="0034377A">
        <w:rPr>
          <w:rFonts w:ascii="Aptos" w:hAnsi="Aptos" w:cstheme="minorHAnsi"/>
        </w:rPr>
        <w:t xml:space="preserve">   the</w:t>
      </w:r>
      <w:r w:rsidR="00F76299">
        <w:rPr>
          <w:rFonts w:ascii="Aptos" w:hAnsi="Aptos" w:cstheme="minorHAnsi"/>
        </w:rPr>
        <w:t xml:space="preserve"> </w:t>
      </w:r>
      <w:r w:rsidR="004D6B72" w:rsidRPr="0034377A">
        <w:rPr>
          <w:rFonts w:ascii="Aptos" w:hAnsi="Aptos" w:cstheme="minorHAnsi"/>
        </w:rPr>
        <w:t>R</w:t>
      </w:r>
      <w:r w:rsidRPr="0034377A">
        <w:rPr>
          <w:rFonts w:ascii="Aptos" w:hAnsi="Aptos" w:cstheme="minorHAnsi"/>
        </w:rPr>
        <w:t>esponsibilities</w:t>
      </w:r>
      <w:r w:rsidRPr="0034377A">
        <w:rPr>
          <w:rFonts w:ascii="Aptos" w:hAnsi="Aptos" w:cstheme="minorHAnsi"/>
          <w:spacing w:val="-4"/>
        </w:rPr>
        <w:t xml:space="preserve"> </w:t>
      </w:r>
      <w:r w:rsidRPr="0034377A">
        <w:rPr>
          <w:rFonts w:ascii="Aptos" w:hAnsi="Aptos" w:cstheme="minorHAnsi"/>
        </w:rPr>
        <w:t>to</w:t>
      </w:r>
      <w:r w:rsidRPr="0034377A">
        <w:rPr>
          <w:rFonts w:ascii="Aptos" w:hAnsi="Aptos" w:cstheme="minorHAnsi"/>
          <w:spacing w:val="-7"/>
        </w:rPr>
        <w:t xml:space="preserve"> </w:t>
      </w:r>
      <w:r w:rsidRPr="0034377A">
        <w:rPr>
          <w:rFonts w:ascii="Aptos" w:hAnsi="Aptos" w:cstheme="minorHAnsi"/>
        </w:rPr>
        <w:t>the</w:t>
      </w:r>
      <w:r w:rsidRPr="0034377A">
        <w:rPr>
          <w:rFonts w:ascii="Aptos" w:hAnsi="Aptos" w:cstheme="minorHAnsi"/>
          <w:spacing w:val="-5"/>
        </w:rPr>
        <w:t xml:space="preserve"> </w:t>
      </w:r>
      <w:r w:rsidRPr="0034377A">
        <w:rPr>
          <w:rFonts w:ascii="Aptos" w:hAnsi="Aptos" w:cstheme="minorHAnsi"/>
        </w:rPr>
        <w:t>D</w:t>
      </w:r>
      <w:r w:rsidR="004D6B72" w:rsidRPr="0034377A">
        <w:rPr>
          <w:rFonts w:ascii="Aptos" w:hAnsi="Aptos" w:cstheme="minorHAnsi"/>
        </w:rPr>
        <w:t>DO</w:t>
      </w:r>
      <w:r w:rsidRPr="0034377A">
        <w:rPr>
          <w:rFonts w:ascii="Aptos" w:hAnsi="Aptos" w:cstheme="minorHAnsi"/>
        </w:rPr>
        <w:t>E</w:t>
      </w:r>
      <w:r w:rsidRPr="0034377A">
        <w:rPr>
          <w:rFonts w:ascii="Aptos" w:hAnsi="Aptos" w:cstheme="minorHAnsi"/>
          <w:spacing w:val="-5"/>
        </w:rPr>
        <w:t xml:space="preserve"> </w:t>
      </w:r>
      <w:r w:rsidRPr="0034377A">
        <w:rPr>
          <w:rFonts w:ascii="Aptos" w:hAnsi="Aptos" w:cstheme="minorHAnsi"/>
        </w:rPr>
        <w:t>under</w:t>
      </w:r>
      <w:r w:rsidRPr="0034377A">
        <w:rPr>
          <w:rFonts w:ascii="Aptos" w:hAnsi="Aptos" w:cstheme="minorHAnsi"/>
          <w:spacing w:val="-6"/>
        </w:rPr>
        <w:t xml:space="preserve"> </w:t>
      </w:r>
      <w:r w:rsidRPr="0034377A">
        <w:rPr>
          <w:rFonts w:ascii="Aptos" w:hAnsi="Aptos" w:cstheme="minorHAnsi"/>
        </w:rPr>
        <w:t>the</w:t>
      </w:r>
      <w:r w:rsidRPr="0034377A">
        <w:rPr>
          <w:rFonts w:ascii="Aptos" w:hAnsi="Aptos" w:cstheme="minorHAnsi"/>
          <w:spacing w:val="-5"/>
        </w:rPr>
        <w:t xml:space="preserve"> </w:t>
      </w:r>
      <w:r w:rsidRPr="0034377A">
        <w:rPr>
          <w:rFonts w:ascii="Aptos" w:hAnsi="Aptos" w:cstheme="minorHAnsi"/>
        </w:rPr>
        <w:t>grant</w:t>
      </w:r>
      <w:r w:rsidRPr="0034377A">
        <w:rPr>
          <w:rFonts w:ascii="Aptos" w:hAnsi="Aptos" w:cstheme="minorHAnsi"/>
          <w:spacing w:val="-5"/>
        </w:rPr>
        <w:t xml:space="preserve"> </w:t>
      </w:r>
      <w:r w:rsidRPr="0034377A">
        <w:rPr>
          <w:rFonts w:ascii="Aptos" w:hAnsi="Aptos" w:cstheme="minorHAnsi"/>
        </w:rPr>
        <w:t>agreement</w:t>
      </w:r>
      <w:r w:rsidRPr="0034377A">
        <w:rPr>
          <w:rFonts w:ascii="Aptos" w:hAnsi="Aptos" w:cstheme="minorHAnsi"/>
          <w:spacing w:val="-5"/>
        </w:rPr>
        <w:t xml:space="preserve"> </w:t>
      </w:r>
      <w:r w:rsidRPr="0034377A">
        <w:rPr>
          <w:rFonts w:ascii="Aptos" w:hAnsi="Aptos" w:cstheme="minorHAnsi"/>
        </w:rPr>
        <w:t>in</w:t>
      </w:r>
      <w:r w:rsidRPr="0034377A">
        <w:rPr>
          <w:rFonts w:ascii="Aptos" w:hAnsi="Aptos" w:cstheme="minorHAnsi"/>
          <w:spacing w:val="-4"/>
        </w:rPr>
        <w:t xml:space="preserve"> </w:t>
      </w:r>
      <w:r w:rsidRPr="0034377A">
        <w:rPr>
          <w:rFonts w:ascii="Aptos" w:hAnsi="Aptos" w:cstheme="minorHAnsi"/>
        </w:rPr>
        <w:t>a</w:t>
      </w:r>
      <w:r w:rsidRPr="0034377A">
        <w:rPr>
          <w:rFonts w:ascii="Aptos" w:hAnsi="Aptos" w:cstheme="minorHAnsi"/>
          <w:spacing w:val="-7"/>
        </w:rPr>
        <w:t xml:space="preserve"> </w:t>
      </w:r>
      <w:r w:rsidRPr="0034377A">
        <w:rPr>
          <w:rFonts w:ascii="Aptos" w:hAnsi="Aptos" w:cstheme="minorHAnsi"/>
        </w:rPr>
        <w:t>timely</w:t>
      </w:r>
      <w:r w:rsidRPr="0034377A">
        <w:rPr>
          <w:rFonts w:ascii="Aptos" w:hAnsi="Aptos" w:cstheme="minorHAnsi"/>
          <w:spacing w:val="-4"/>
        </w:rPr>
        <w:t xml:space="preserve"> </w:t>
      </w:r>
      <w:r w:rsidRPr="0034377A">
        <w:rPr>
          <w:rFonts w:ascii="Aptos" w:hAnsi="Aptos" w:cstheme="minorHAnsi"/>
        </w:rPr>
        <w:t>manner.</w:t>
      </w:r>
      <w:r w:rsidRPr="0034377A">
        <w:rPr>
          <w:rFonts w:ascii="Aptos" w:hAnsi="Aptos" w:cstheme="minorHAnsi"/>
          <w:spacing w:val="53"/>
        </w:rPr>
        <w:t xml:space="preserve"> </w:t>
      </w:r>
      <w:r w:rsidRPr="0034377A">
        <w:rPr>
          <w:rFonts w:ascii="Aptos" w:hAnsi="Aptos" w:cstheme="minorHAnsi"/>
        </w:rPr>
        <w:t>This</w:t>
      </w:r>
      <w:r w:rsidRPr="0034377A">
        <w:rPr>
          <w:rFonts w:ascii="Aptos" w:hAnsi="Aptos" w:cstheme="minorHAnsi"/>
          <w:spacing w:val="-4"/>
        </w:rPr>
        <w:t xml:space="preserve"> </w:t>
      </w:r>
      <w:r w:rsidRPr="0034377A">
        <w:rPr>
          <w:rFonts w:ascii="Aptos" w:hAnsi="Aptos" w:cstheme="minorHAnsi"/>
        </w:rPr>
        <w:t>person</w:t>
      </w:r>
      <w:r w:rsidRPr="0034377A">
        <w:rPr>
          <w:rFonts w:ascii="Aptos" w:hAnsi="Aptos" w:cstheme="minorHAnsi"/>
          <w:spacing w:val="-7"/>
        </w:rPr>
        <w:t xml:space="preserve"> </w:t>
      </w:r>
      <w:r w:rsidRPr="0034377A">
        <w:rPr>
          <w:rFonts w:ascii="Aptos" w:hAnsi="Aptos" w:cstheme="minorHAnsi"/>
        </w:rPr>
        <w:t>is</w:t>
      </w:r>
      <w:r w:rsidRPr="0034377A">
        <w:rPr>
          <w:rFonts w:ascii="Aptos" w:hAnsi="Aptos" w:cstheme="minorHAnsi"/>
          <w:spacing w:val="-4"/>
        </w:rPr>
        <w:t xml:space="preserve"> </w:t>
      </w:r>
      <w:r w:rsidRPr="0034377A">
        <w:rPr>
          <w:rFonts w:ascii="Aptos" w:hAnsi="Aptos" w:cstheme="minorHAnsi"/>
        </w:rPr>
        <w:t>generally the</w:t>
      </w:r>
      <w:r w:rsidRPr="0034377A">
        <w:rPr>
          <w:rFonts w:ascii="Aptos" w:hAnsi="Aptos" w:cstheme="minorHAnsi"/>
          <w:spacing w:val="-7"/>
        </w:rPr>
        <w:t xml:space="preserve"> </w:t>
      </w:r>
      <w:r w:rsidRPr="0034377A">
        <w:rPr>
          <w:rFonts w:ascii="Aptos" w:hAnsi="Aptos" w:cstheme="minorHAnsi"/>
        </w:rPr>
        <w:t>Federal</w:t>
      </w:r>
      <w:r w:rsidRPr="0034377A">
        <w:rPr>
          <w:rFonts w:ascii="Aptos" w:hAnsi="Aptos" w:cstheme="minorHAnsi"/>
          <w:spacing w:val="-8"/>
        </w:rPr>
        <w:t xml:space="preserve"> </w:t>
      </w:r>
      <w:r w:rsidRPr="0034377A">
        <w:rPr>
          <w:rFonts w:ascii="Aptos" w:hAnsi="Aptos" w:cstheme="minorHAnsi"/>
        </w:rPr>
        <w:t>Programs</w:t>
      </w:r>
      <w:r w:rsidRPr="0034377A">
        <w:rPr>
          <w:rFonts w:ascii="Aptos" w:hAnsi="Aptos" w:cstheme="minorHAnsi"/>
          <w:spacing w:val="-6"/>
        </w:rPr>
        <w:t xml:space="preserve"> </w:t>
      </w:r>
      <w:r w:rsidRPr="0034377A">
        <w:rPr>
          <w:rFonts w:ascii="Aptos" w:hAnsi="Aptos" w:cstheme="minorHAnsi"/>
        </w:rPr>
        <w:t>Coordinator</w:t>
      </w:r>
      <w:r w:rsidRPr="0034377A">
        <w:rPr>
          <w:rFonts w:ascii="Aptos" w:hAnsi="Aptos" w:cstheme="minorHAnsi"/>
          <w:spacing w:val="-8"/>
        </w:rPr>
        <w:t xml:space="preserve"> </w:t>
      </w:r>
      <w:r w:rsidRPr="0034377A">
        <w:rPr>
          <w:rFonts w:ascii="Aptos" w:hAnsi="Aptos" w:cstheme="minorHAnsi"/>
        </w:rPr>
        <w:t>or</w:t>
      </w:r>
      <w:r w:rsidRPr="0034377A">
        <w:rPr>
          <w:rFonts w:ascii="Aptos" w:hAnsi="Aptos" w:cstheme="minorHAnsi"/>
          <w:spacing w:val="-11"/>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Central</w:t>
      </w:r>
      <w:r w:rsidRPr="0034377A">
        <w:rPr>
          <w:rFonts w:ascii="Aptos" w:hAnsi="Aptos" w:cstheme="minorHAnsi"/>
          <w:spacing w:val="-10"/>
        </w:rPr>
        <w:t xml:space="preserve"> </w:t>
      </w:r>
      <w:r w:rsidRPr="0034377A">
        <w:rPr>
          <w:rFonts w:ascii="Aptos" w:hAnsi="Aptos" w:cstheme="minorHAnsi"/>
        </w:rPr>
        <w:t>Office</w:t>
      </w:r>
      <w:r w:rsidRPr="0034377A">
        <w:rPr>
          <w:rFonts w:ascii="Aptos" w:hAnsi="Aptos" w:cstheme="minorHAnsi"/>
          <w:spacing w:val="-7"/>
        </w:rPr>
        <w:t xml:space="preserve"> </w:t>
      </w:r>
      <w:r w:rsidRPr="0034377A">
        <w:rPr>
          <w:rFonts w:ascii="Aptos" w:hAnsi="Aptos" w:cstheme="minorHAnsi"/>
        </w:rPr>
        <w:t>designee.</w:t>
      </w:r>
      <w:r w:rsidRPr="0034377A">
        <w:rPr>
          <w:rFonts w:ascii="Aptos" w:hAnsi="Aptos" w:cstheme="minorHAnsi"/>
          <w:spacing w:val="-6"/>
        </w:rPr>
        <w:t xml:space="preserve"> </w:t>
      </w:r>
      <w:r w:rsidRPr="0034377A">
        <w:rPr>
          <w:rFonts w:ascii="Aptos" w:hAnsi="Aptos" w:cstheme="minorHAnsi"/>
        </w:rPr>
        <w:t>For</w:t>
      </w:r>
      <w:r w:rsidRPr="0034377A">
        <w:rPr>
          <w:rFonts w:ascii="Aptos" w:hAnsi="Aptos" w:cstheme="minorHAnsi"/>
          <w:spacing w:val="-3"/>
        </w:rPr>
        <w:t xml:space="preserve"> </w:t>
      </w:r>
      <w:r w:rsidRPr="0034377A">
        <w:rPr>
          <w:rFonts w:ascii="Aptos" w:hAnsi="Aptos" w:cstheme="minorHAnsi"/>
        </w:rPr>
        <w:t>Non-LEAs,</w:t>
      </w:r>
      <w:r w:rsidRPr="0034377A">
        <w:rPr>
          <w:rFonts w:ascii="Aptos" w:hAnsi="Aptos" w:cstheme="minorHAnsi"/>
          <w:spacing w:val="-8"/>
        </w:rPr>
        <w:t xml:space="preserve"> </w:t>
      </w:r>
      <w:r w:rsidRPr="0034377A">
        <w:rPr>
          <w:rFonts w:ascii="Aptos" w:hAnsi="Aptos" w:cstheme="minorHAnsi"/>
        </w:rPr>
        <w:t>this</w:t>
      </w:r>
      <w:r w:rsidRPr="0034377A">
        <w:rPr>
          <w:rFonts w:ascii="Aptos" w:hAnsi="Aptos" w:cstheme="minorHAnsi"/>
          <w:spacing w:val="-9"/>
        </w:rPr>
        <w:t xml:space="preserve"> </w:t>
      </w:r>
      <w:r w:rsidRPr="0034377A">
        <w:rPr>
          <w:rFonts w:ascii="Aptos" w:hAnsi="Aptos" w:cstheme="minorHAnsi"/>
        </w:rPr>
        <w:t>could</w:t>
      </w:r>
      <w:r w:rsidRPr="0034377A">
        <w:rPr>
          <w:rFonts w:ascii="Aptos" w:hAnsi="Aptos" w:cstheme="minorHAnsi"/>
          <w:spacing w:val="-7"/>
        </w:rPr>
        <w:t xml:space="preserve"> </w:t>
      </w:r>
      <w:r w:rsidRPr="0034377A">
        <w:rPr>
          <w:rFonts w:ascii="Aptos" w:hAnsi="Aptos" w:cstheme="minorHAnsi"/>
        </w:rPr>
        <w:t>be</w:t>
      </w:r>
      <w:r w:rsidRPr="0034377A">
        <w:rPr>
          <w:rFonts w:ascii="Aptos" w:hAnsi="Aptos" w:cstheme="minorHAnsi"/>
          <w:spacing w:val="-10"/>
        </w:rPr>
        <w:t xml:space="preserve"> </w:t>
      </w:r>
      <w:r w:rsidRPr="0034377A">
        <w:rPr>
          <w:rFonts w:ascii="Aptos" w:hAnsi="Aptos" w:cstheme="minorHAnsi"/>
        </w:rPr>
        <w:t>a</w:t>
      </w:r>
      <w:r w:rsidRPr="0034377A">
        <w:rPr>
          <w:rFonts w:ascii="Aptos" w:hAnsi="Aptos" w:cstheme="minorHAnsi"/>
          <w:spacing w:val="-9"/>
        </w:rPr>
        <w:t xml:space="preserve"> </w:t>
      </w:r>
      <w:r w:rsidRPr="0034377A">
        <w:rPr>
          <w:rFonts w:ascii="Aptos" w:hAnsi="Aptos" w:cstheme="minorHAnsi"/>
        </w:rPr>
        <w:t>chief executive officer or an organization director.</w:t>
      </w:r>
      <w:r w:rsidRPr="0034377A">
        <w:rPr>
          <w:rFonts w:ascii="Aptos" w:hAnsi="Aptos" w:cstheme="minorHAnsi"/>
          <w:spacing w:val="71"/>
        </w:rPr>
        <w:t xml:space="preserve"> </w:t>
      </w:r>
      <w:r w:rsidRPr="0034377A">
        <w:rPr>
          <w:rFonts w:ascii="Aptos" w:hAnsi="Aptos" w:cstheme="minorHAnsi"/>
          <w:b/>
          <w:bCs/>
        </w:rPr>
        <w:t>This is a part time position unless staff is directing multiple 21st CCLC</w:t>
      </w:r>
      <w:r w:rsidRPr="0034377A">
        <w:rPr>
          <w:rFonts w:ascii="Aptos" w:hAnsi="Aptos" w:cstheme="minorHAnsi"/>
          <w:b/>
          <w:bCs/>
          <w:spacing w:val="-1"/>
        </w:rPr>
        <w:t xml:space="preserve"> </w:t>
      </w:r>
      <w:r w:rsidRPr="0034377A">
        <w:rPr>
          <w:rFonts w:ascii="Aptos" w:hAnsi="Aptos" w:cstheme="minorHAnsi"/>
          <w:b/>
          <w:bCs/>
        </w:rPr>
        <w:t>sites</w:t>
      </w:r>
      <w:r w:rsidRPr="0034377A">
        <w:rPr>
          <w:rFonts w:ascii="Aptos" w:hAnsi="Aptos" w:cstheme="minorHAnsi"/>
        </w:rPr>
        <w:t>.</w:t>
      </w:r>
    </w:p>
    <w:p w14:paraId="01FE4C56" w14:textId="77777777" w:rsidR="00A7164A" w:rsidRPr="0034377A" w:rsidRDefault="00A7164A" w:rsidP="00FF3A7A">
      <w:pPr>
        <w:kinsoku w:val="0"/>
        <w:overflowPunct w:val="0"/>
        <w:autoSpaceDE w:val="0"/>
        <w:autoSpaceDN w:val="0"/>
        <w:adjustRightInd w:val="0"/>
        <w:spacing w:before="10"/>
        <w:jc w:val="both"/>
        <w:rPr>
          <w:rFonts w:ascii="Aptos" w:hAnsi="Aptos" w:cstheme="minorHAnsi"/>
        </w:rPr>
      </w:pPr>
    </w:p>
    <w:p w14:paraId="13C326A8" w14:textId="77777777" w:rsidR="00A7164A" w:rsidRPr="0034377A" w:rsidRDefault="00A7164A" w:rsidP="00FF3A7A">
      <w:pPr>
        <w:kinsoku w:val="0"/>
        <w:overflowPunct w:val="0"/>
        <w:autoSpaceDE w:val="0"/>
        <w:autoSpaceDN w:val="0"/>
        <w:adjustRightInd w:val="0"/>
        <w:ind w:right="406"/>
        <w:jc w:val="both"/>
        <w:rPr>
          <w:rFonts w:ascii="Aptos" w:hAnsi="Aptos" w:cstheme="minorHAnsi"/>
        </w:rPr>
      </w:pPr>
      <w:r w:rsidRPr="0034377A">
        <w:rPr>
          <w:rFonts w:ascii="Aptos" w:hAnsi="Aptos" w:cstheme="minorHAnsi"/>
        </w:rPr>
        <w:t>All</w:t>
      </w:r>
      <w:r w:rsidRPr="0034377A">
        <w:rPr>
          <w:rFonts w:ascii="Aptos" w:hAnsi="Aptos" w:cstheme="minorHAnsi"/>
          <w:spacing w:val="22"/>
        </w:rPr>
        <w:t xml:space="preserve"> </w:t>
      </w:r>
      <w:r w:rsidRPr="0034377A">
        <w:rPr>
          <w:rFonts w:ascii="Aptos" w:hAnsi="Aptos" w:cstheme="minorHAnsi"/>
        </w:rPr>
        <w:t>21st</w:t>
      </w:r>
      <w:r w:rsidRPr="0034377A">
        <w:rPr>
          <w:rFonts w:ascii="Aptos" w:hAnsi="Aptos" w:cstheme="minorHAnsi"/>
          <w:spacing w:val="24"/>
        </w:rPr>
        <w:t xml:space="preserve"> </w:t>
      </w:r>
      <w:r w:rsidRPr="0034377A">
        <w:rPr>
          <w:rFonts w:ascii="Aptos" w:hAnsi="Aptos" w:cstheme="minorHAnsi"/>
        </w:rPr>
        <w:t>CCLC</w:t>
      </w:r>
      <w:r w:rsidRPr="0034377A">
        <w:rPr>
          <w:rFonts w:ascii="Aptos" w:hAnsi="Aptos" w:cstheme="minorHAnsi"/>
          <w:spacing w:val="22"/>
        </w:rPr>
        <w:t xml:space="preserve"> </w:t>
      </w:r>
      <w:r w:rsidRPr="0034377A">
        <w:rPr>
          <w:rFonts w:ascii="Aptos" w:hAnsi="Aptos" w:cstheme="minorHAnsi"/>
        </w:rPr>
        <w:t>programs</w:t>
      </w:r>
      <w:r w:rsidRPr="0034377A">
        <w:rPr>
          <w:rFonts w:ascii="Aptos" w:hAnsi="Aptos" w:cstheme="minorHAnsi"/>
          <w:spacing w:val="21"/>
        </w:rPr>
        <w:t xml:space="preserve"> </w:t>
      </w:r>
      <w:r w:rsidRPr="0034377A">
        <w:rPr>
          <w:rFonts w:ascii="Aptos" w:hAnsi="Aptos" w:cstheme="minorHAnsi"/>
        </w:rPr>
        <w:t>must</w:t>
      </w:r>
      <w:r w:rsidRPr="0034377A">
        <w:rPr>
          <w:rFonts w:ascii="Aptos" w:hAnsi="Aptos" w:cstheme="minorHAnsi"/>
          <w:spacing w:val="22"/>
        </w:rPr>
        <w:t xml:space="preserve"> </w:t>
      </w:r>
      <w:r w:rsidRPr="0034377A">
        <w:rPr>
          <w:rFonts w:ascii="Aptos" w:hAnsi="Aptos" w:cstheme="minorHAnsi"/>
        </w:rPr>
        <w:t>identify</w:t>
      </w:r>
      <w:r w:rsidRPr="0034377A">
        <w:rPr>
          <w:rFonts w:ascii="Aptos" w:hAnsi="Aptos" w:cstheme="minorHAnsi"/>
          <w:spacing w:val="22"/>
        </w:rPr>
        <w:t xml:space="preserve"> </w:t>
      </w:r>
      <w:r w:rsidRPr="0034377A">
        <w:rPr>
          <w:rFonts w:ascii="Aptos" w:hAnsi="Aptos" w:cstheme="minorHAnsi"/>
        </w:rPr>
        <w:t>one</w:t>
      </w:r>
      <w:r w:rsidRPr="0034377A">
        <w:rPr>
          <w:rFonts w:ascii="Aptos" w:hAnsi="Aptos" w:cstheme="minorHAnsi"/>
          <w:spacing w:val="25"/>
        </w:rPr>
        <w:t xml:space="preserve"> </w:t>
      </w:r>
      <w:r w:rsidRPr="0034377A">
        <w:rPr>
          <w:rFonts w:ascii="Aptos" w:hAnsi="Aptos" w:cstheme="minorHAnsi"/>
          <w:u w:val="single"/>
        </w:rPr>
        <w:t>staff</w:t>
      </w:r>
      <w:r w:rsidRPr="0034377A">
        <w:rPr>
          <w:rFonts w:ascii="Aptos" w:hAnsi="Aptos" w:cstheme="minorHAnsi"/>
          <w:spacing w:val="22"/>
          <w:u w:val="single"/>
        </w:rPr>
        <w:t xml:space="preserve"> </w:t>
      </w:r>
      <w:r w:rsidRPr="0034377A">
        <w:rPr>
          <w:rFonts w:ascii="Aptos" w:hAnsi="Aptos" w:cstheme="minorHAnsi"/>
          <w:u w:val="single"/>
        </w:rPr>
        <w:t>person</w:t>
      </w:r>
      <w:r w:rsidRPr="0034377A">
        <w:rPr>
          <w:rFonts w:ascii="Aptos" w:hAnsi="Aptos" w:cstheme="minorHAnsi"/>
          <w:spacing w:val="22"/>
        </w:rPr>
        <w:t xml:space="preserve"> </w:t>
      </w:r>
      <w:r w:rsidRPr="0034377A">
        <w:rPr>
          <w:rFonts w:ascii="Aptos" w:hAnsi="Aptos" w:cstheme="minorHAnsi"/>
        </w:rPr>
        <w:t>for</w:t>
      </w:r>
      <w:r w:rsidRPr="0034377A">
        <w:rPr>
          <w:rFonts w:ascii="Aptos" w:hAnsi="Aptos" w:cstheme="minorHAnsi"/>
          <w:spacing w:val="22"/>
        </w:rPr>
        <w:t xml:space="preserve"> </w:t>
      </w:r>
      <w:r w:rsidRPr="0034377A">
        <w:rPr>
          <w:rFonts w:ascii="Aptos" w:hAnsi="Aptos" w:cstheme="minorHAnsi"/>
        </w:rPr>
        <w:t>each</w:t>
      </w:r>
      <w:r w:rsidRPr="0034377A">
        <w:rPr>
          <w:rFonts w:ascii="Aptos" w:hAnsi="Aptos" w:cstheme="minorHAnsi"/>
          <w:spacing w:val="18"/>
        </w:rPr>
        <w:t xml:space="preserve"> </w:t>
      </w:r>
      <w:r w:rsidRPr="0034377A">
        <w:rPr>
          <w:rFonts w:ascii="Aptos" w:hAnsi="Aptos" w:cstheme="minorHAnsi"/>
        </w:rPr>
        <w:t>target</w:t>
      </w:r>
      <w:r w:rsidRPr="0034377A">
        <w:rPr>
          <w:rFonts w:ascii="Aptos" w:hAnsi="Aptos" w:cstheme="minorHAnsi"/>
          <w:spacing w:val="24"/>
        </w:rPr>
        <w:t xml:space="preserve"> </w:t>
      </w:r>
      <w:r w:rsidRPr="0034377A">
        <w:rPr>
          <w:rFonts w:ascii="Aptos" w:hAnsi="Aptos" w:cstheme="minorHAnsi"/>
        </w:rPr>
        <w:t>school</w:t>
      </w:r>
      <w:r w:rsidRPr="0034377A">
        <w:rPr>
          <w:rFonts w:ascii="Aptos" w:hAnsi="Aptos" w:cstheme="minorHAnsi"/>
          <w:spacing w:val="22"/>
        </w:rPr>
        <w:t xml:space="preserve"> </w:t>
      </w:r>
      <w:r w:rsidRPr="0034377A">
        <w:rPr>
          <w:rFonts w:ascii="Aptos" w:hAnsi="Aptos" w:cstheme="minorHAnsi"/>
        </w:rPr>
        <w:t>site</w:t>
      </w:r>
      <w:r w:rsidRPr="0034377A">
        <w:rPr>
          <w:rFonts w:ascii="Aptos" w:hAnsi="Aptos" w:cstheme="minorHAnsi"/>
          <w:spacing w:val="21"/>
        </w:rPr>
        <w:t xml:space="preserve"> </w:t>
      </w:r>
      <w:r w:rsidRPr="0034377A">
        <w:rPr>
          <w:rFonts w:ascii="Aptos" w:hAnsi="Aptos" w:cstheme="minorHAnsi"/>
        </w:rPr>
        <w:t>to</w:t>
      </w:r>
      <w:r w:rsidRPr="0034377A">
        <w:rPr>
          <w:rFonts w:ascii="Aptos" w:hAnsi="Aptos" w:cstheme="minorHAnsi"/>
          <w:spacing w:val="21"/>
        </w:rPr>
        <w:t xml:space="preserve"> </w:t>
      </w:r>
      <w:r w:rsidRPr="0034377A">
        <w:rPr>
          <w:rFonts w:ascii="Aptos" w:hAnsi="Aptos" w:cstheme="minorHAnsi"/>
        </w:rPr>
        <w:t>serve</w:t>
      </w:r>
      <w:r w:rsidRPr="0034377A">
        <w:rPr>
          <w:rFonts w:ascii="Aptos" w:hAnsi="Aptos" w:cstheme="minorHAnsi"/>
          <w:spacing w:val="23"/>
        </w:rPr>
        <w:t xml:space="preserve"> </w:t>
      </w:r>
      <w:r w:rsidRPr="0034377A">
        <w:rPr>
          <w:rFonts w:ascii="Aptos" w:hAnsi="Aptos" w:cstheme="minorHAnsi"/>
        </w:rPr>
        <w:t>as</w:t>
      </w:r>
      <w:r w:rsidRPr="0034377A">
        <w:rPr>
          <w:rFonts w:ascii="Aptos" w:hAnsi="Aptos" w:cstheme="minorHAnsi"/>
          <w:spacing w:val="21"/>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collaboration</w:t>
      </w:r>
      <w:r w:rsidRPr="0034377A">
        <w:rPr>
          <w:rFonts w:ascii="Aptos" w:hAnsi="Aptos" w:cstheme="minorHAnsi"/>
          <w:spacing w:val="-6"/>
        </w:rPr>
        <w:t xml:space="preserve"> </w:t>
      </w:r>
      <w:r w:rsidRPr="0034377A">
        <w:rPr>
          <w:rFonts w:ascii="Aptos" w:hAnsi="Aptos" w:cstheme="minorHAnsi"/>
        </w:rPr>
        <w:t>liaison</w:t>
      </w:r>
      <w:r w:rsidRPr="0034377A">
        <w:rPr>
          <w:rFonts w:ascii="Aptos" w:hAnsi="Aptos" w:cstheme="minorHAnsi"/>
          <w:spacing w:val="-6"/>
        </w:rPr>
        <w:t xml:space="preserve"> </w:t>
      </w:r>
      <w:r w:rsidRPr="0034377A">
        <w:rPr>
          <w:rFonts w:ascii="Aptos" w:hAnsi="Aptos" w:cstheme="minorHAnsi"/>
        </w:rPr>
        <w:t>with</w:t>
      </w:r>
      <w:r w:rsidRPr="0034377A">
        <w:rPr>
          <w:rFonts w:ascii="Aptos" w:hAnsi="Aptos" w:cstheme="minorHAnsi"/>
          <w:spacing w:val="-10"/>
        </w:rPr>
        <w:t xml:space="preserve"> </w:t>
      </w:r>
      <w:r w:rsidRPr="0034377A">
        <w:rPr>
          <w:rFonts w:ascii="Aptos" w:hAnsi="Aptos" w:cstheme="minorHAnsi"/>
        </w:rPr>
        <w:t>that</w:t>
      </w:r>
      <w:r w:rsidRPr="0034377A">
        <w:rPr>
          <w:rFonts w:ascii="Aptos" w:hAnsi="Aptos" w:cstheme="minorHAnsi"/>
          <w:spacing w:val="-6"/>
        </w:rPr>
        <w:t xml:space="preserve"> </w:t>
      </w:r>
      <w:r w:rsidRPr="0034377A">
        <w:rPr>
          <w:rFonts w:ascii="Aptos" w:hAnsi="Aptos" w:cstheme="minorHAnsi"/>
        </w:rPr>
        <w:t>school</w:t>
      </w:r>
      <w:r w:rsidRPr="0034377A">
        <w:rPr>
          <w:rFonts w:ascii="Aptos" w:hAnsi="Aptos" w:cstheme="minorHAnsi"/>
          <w:spacing w:val="-9"/>
        </w:rPr>
        <w:t xml:space="preserve"> </w:t>
      </w:r>
      <w:r w:rsidRPr="0034377A">
        <w:rPr>
          <w:rFonts w:ascii="Aptos" w:hAnsi="Aptos" w:cstheme="minorHAnsi"/>
        </w:rPr>
        <w:t>(including</w:t>
      </w:r>
      <w:r w:rsidRPr="0034377A">
        <w:rPr>
          <w:rFonts w:ascii="Aptos" w:hAnsi="Aptos" w:cstheme="minorHAnsi"/>
          <w:spacing w:val="-6"/>
        </w:rPr>
        <w:t xml:space="preserve"> </w:t>
      </w:r>
      <w:r w:rsidRPr="0034377A">
        <w:rPr>
          <w:rFonts w:ascii="Aptos" w:hAnsi="Aptos" w:cstheme="minorHAnsi"/>
        </w:rPr>
        <w:t>private</w:t>
      </w:r>
      <w:r w:rsidRPr="0034377A">
        <w:rPr>
          <w:rFonts w:ascii="Aptos" w:hAnsi="Aptos" w:cstheme="minorHAnsi"/>
          <w:spacing w:val="-7"/>
        </w:rPr>
        <w:t xml:space="preserve"> </w:t>
      </w:r>
      <w:r w:rsidRPr="0034377A">
        <w:rPr>
          <w:rFonts w:ascii="Aptos" w:hAnsi="Aptos" w:cstheme="minorHAnsi"/>
        </w:rPr>
        <w:t>schools).</w:t>
      </w:r>
      <w:r w:rsidRPr="0034377A">
        <w:rPr>
          <w:rFonts w:ascii="Aptos" w:hAnsi="Aptos" w:cstheme="minorHAnsi"/>
          <w:spacing w:val="53"/>
        </w:rPr>
        <w:t xml:space="preserve"> </w:t>
      </w:r>
      <w:r w:rsidRPr="0034377A">
        <w:rPr>
          <w:rFonts w:ascii="Aptos" w:hAnsi="Aptos" w:cstheme="minorHAnsi"/>
        </w:rPr>
        <w:t>This</w:t>
      </w:r>
      <w:r w:rsidRPr="0034377A">
        <w:rPr>
          <w:rFonts w:ascii="Aptos" w:hAnsi="Aptos" w:cstheme="minorHAnsi"/>
          <w:spacing w:val="-7"/>
        </w:rPr>
        <w:t xml:space="preserve"> </w:t>
      </w:r>
      <w:r w:rsidRPr="0034377A">
        <w:rPr>
          <w:rFonts w:ascii="Aptos" w:hAnsi="Aptos" w:cstheme="minorHAnsi"/>
        </w:rPr>
        <w:t>individual</w:t>
      </w:r>
      <w:r w:rsidRPr="0034377A">
        <w:rPr>
          <w:rFonts w:ascii="Aptos" w:hAnsi="Aptos" w:cstheme="minorHAnsi"/>
          <w:spacing w:val="-6"/>
        </w:rPr>
        <w:t xml:space="preserve"> </w:t>
      </w:r>
      <w:r w:rsidRPr="0034377A">
        <w:rPr>
          <w:rFonts w:ascii="Aptos" w:hAnsi="Aptos" w:cstheme="minorHAnsi"/>
        </w:rPr>
        <w:t>will</w:t>
      </w:r>
      <w:r w:rsidRPr="0034377A">
        <w:rPr>
          <w:rFonts w:ascii="Aptos" w:hAnsi="Aptos" w:cstheme="minorHAnsi"/>
          <w:spacing w:val="-6"/>
        </w:rPr>
        <w:t xml:space="preserve"> </w:t>
      </w:r>
      <w:r w:rsidRPr="0034377A">
        <w:rPr>
          <w:rFonts w:ascii="Aptos" w:hAnsi="Aptos" w:cstheme="minorHAnsi"/>
        </w:rPr>
        <w:t>be</w:t>
      </w:r>
      <w:r w:rsidRPr="0034377A">
        <w:rPr>
          <w:rFonts w:ascii="Aptos" w:hAnsi="Aptos" w:cstheme="minorHAnsi"/>
          <w:spacing w:val="-6"/>
        </w:rPr>
        <w:t xml:space="preserve"> </w:t>
      </w:r>
      <w:r w:rsidRPr="0034377A">
        <w:rPr>
          <w:rFonts w:ascii="Aptos" w:hAnsi="Aptos" w:cstheme="minorHAnsi"/>
        </w:rPr>
        <w:t>responsible</w:t>
      </w:r>
      <w:r w:rsidRPr="0034377A">
        <w:rPr>
          <w:rFonts w:ascii="Aptos" w:hAnsi="Aptos" w:cstheme="minorHAnsi"/>
          <w:spacing w:val="-5"/>
        </w:rPr>
        <w:t xml:space="preserve"> </w:t>
      </w:r>
      <w:r w:rsidRPr="0034377A">
        <w:rPr>
          <w:rFonts w:ascii="Aptos" w:hAnsi="Aptos" w:cstheme="minorHAnsi"/>
        </w:rPr>
        <w:t>for</w:t>
      </w:r>
      <w:r w:rsidRPr="0034377A">
        <w:rPr>
          <w:rFonts w:ascii="Aptos" w:hAnsi="Aptos" w:cstheme="minorHAnsi"/>
          <w:spacing w:val="-1"/>
        </w:rPr>
        <w:t xml:space="preserve"> </w:t>
      </w:r>
      <w:r w:rsidRPr="0034377A">
        <w:rPr>
          <w:rFonts w:ascii="Aptos" w:hAnsi="Aptos" w:cstheme="minorHAnsi"/>
        </w:rPr>
        <w:t>ensuring</w:t>
      </w:r>
      <w:r w:rsidRPr="0034377A">
        <w:rPr>
          <w:rFonts w:ascii="Aptos" w:hAnsi="Aptos" w:cstheme="minorHAnsi"/>
          <w:spacing w:val="21"/>
        </w:rPr>
        <w:t xml:space="preserve"> </w:t>
      </w:r>
      <w:r w:rsidRPr="0034377A">
        <w:rPr>
          <w:rFonts w:ascii="Aptos" w:hAnsi="Aptos" w:cstheme="minorHAnsi"/>
        </w:rPr>
        <w:t>that</w:t>
      </w:r>
      <w:r w:rsidRPr="0034377A">
        <w:rPr>
          <w:rFonts w:ascii="Aptos" w:hAnsi="Aptos" w:cstheme="minorHAnsi"/>
          <w:spacing w:val="22"/>
        </w:rPr>
        <w:t xml:space="preserve"> </w:t>
      </w:r>
      <w:r w:rsidRPr="0034377A">
        <w:rPr>
          <w:rFonts w:ascii="Aptos" w:hAnsi="Aptos" w:cstheme="minorHAnsi"/>
        </w:rPr>
        <w:t>active</w:t>
      </w:r>
      <w:r w:rsidRPr="0034377A">
        <w:rPr>
          <w:rFonts w:ascii="Aptos" w:hAnsi="Aptos" w:cstheme="minorHAnsi"/>
          <w:spacing w:val="21"/>
        </w:rPr>
        <w:t xml:space="preserve"> </w:t>
      </w:r>
      <w:r w:rsidRPr="0034377A">
        <w:rPr>
          <w:rFonts w:ascii="Aptos" w:hAnsi="Aptos" w:cstheme="minorHAnsi"/>
        </w:rPr>
        <w:t>collaboration</w:t>
      </w:r>
      <w:r w:rsidRPr="0034377A">
        <w:rPr>
          <w:rFonts w:ascii="Aptos" w:hAnsi="Aptos" w:cstheme="minorHAnsi"/>
          <w:spacing w:val="20"/>
        </w:rPr>
        <w:t xml:space="preserve"> </w:t>
      </w:r>
      <w:r w:rsidRPr="0034377A">
        <w:rPr>
          <w:rFonts w:ascii="Aptos" w:hAnsi="Aptos" w:cstheme="minorHAnsi"/>
        </w:rPr>
        <w:t>occurs</w:t>
      </w:r>
      <w:r w:rsidRPr="0034377A">
        <w:rPr>
          <w:rFonts w:ascii="Aptos" w:hAnsi="Aptos" w:cstheme="minorHAnsi"/>
          <w:spacing w:val="21"/>
        </w:rPr>
        <w:t xml:space="preserve"> </w:t>
      </w:r>
      <w:r w:rsidRPr="0034377A">
        <w:rPr>
          <w:rFonts w:ascii="Aptos" w:hAnsi="Aptos" w:cstheme="minorHAnsi"/>
        </w:rPr>
        <w:t>in</w:t>
      </w:r>
      <w:r w:rsidRPr="0034377A">
        <w:rPr>
          <w:rFonts w:ascii="Aptos" w:hAnsi="Aptos" w:cstheme="minorHAnsi"/>
          <w:spacing w:val="21"/>
        </w:rPr>
        <w:t xml:space="preserve"> </w:t>
      </w:r>
      <w:r w:rsidRPr="0034377A">
        <w:rPr>
          <w:rFonts w:ascii="Aptos" w:hAnsi="Aptos" w:cstheme="minorHAnsi"/>
        </w:rPr>
        <w:t>program</w:t>
      </w:r>
      <w:r w:rsidRPr="0034377A">
        <w:rPr>
          <w:rFonts w:ascii="Aptos" w:hAnsi="Aptos" w:cstheme="minorHAnsi"/>
          <w:spacing w:val="22"/>
        </w:rPr>
        <w:t xml:space="preserve"> </w:t>
      </w:r>
      <w:r w:rsidRPr="0034377A">
        <w:rPr>
          <w:rFonts w:ascii="Aptos" w:hAnsi="Aptos" w:cstheme="minorHAnsi"/>
        </w:rPr>
        <w:t>planning</w:t>
      </w:r>
      <w:r w:rsidRPr="0034377A">
        <w:rPr>
          <w:rFonts w:ascii="Aptos" w:hAnsi="Aptos" w:cstheme="minorHAnsi"/>
          <w:spacing w:val="20"/>
        </w:rPr>
        <w:t xml:space="preserve"> </w:t>
      </w:r>
      <w:r w:rsidRPr="0034377A">
        <w:rPr>
          <w:rFonts w:ascii="Aptos" w:hAnsi="Aptos" w:cstheme="minorHAnsi"/>
        </w:rPr>
        <w:t>and</w:t>
      </w:r>
      <w:r w:rsidRPr="0034377A">
        <w:rPr>
          <w:rFonts w:ascii="Aptos" w:hAnsi="Aptos" w:cstheme="minorHAnsi"/>
          <w:spacing w:val="21"/>
        </w:rPr>
        <w:t xml:space="preserve"> </w:t>
      </w:r>
      <w:r w:rsidRPr="0034377A">
        <w:rPr>
          <w:rFonts w:ascii="Aptos" w:hAnsi="Aptos" w:cstheme="minorHAnsi"/>
        </w:rPr>
        <w:t>implementation.</w:t>
      </w:r>
      <w:r w:rsidRPr="0034377A">
        <w:rPr>
          <w:rFonts w:ascii="Aptos" w:hAnsi="Aptos" w:cstheme="minorHAnsi"/>
          <w:spacing w:val="74"/>
          <w:w w:val="150"/>
        </w:rPr>
        <w:t xml:space="preserve"> </w:t>
      </w:r>
      <w:r w:rsidRPr="0034377A">
        <w:rPr>
          <w:rFonts w:ascii="Aptos" w:hAnsi="Aptos" w:cstheme="minorHAnsi"/>
        </w:rPr>
        <w:t>Programs</w:t>
      </w:r>
      <w:r w:rsidRPr="0034377A">
        <w:rPr>
          <w:rFonts w:ascii="Aptos" w:hAnsi="Aptos" w:cstheme="minorHAnsi"/>
          <w:spacing w:val="19"/>
        </w:rPr>
        <w:t xml:space="preserve"> </w:t>
      </w:r>
      <w:r w:rsidRPr="0034377A">
        <w:rPr>
          <w:rFonts w:ascii="Aptos" w:hAnsi="Aptos" w:cstheme="minorHAnsi"/>
        </w:rPr>
        <w:t>may</w:t>
      </w:r>
      <w:r w:rsidRPr="0034377A">
        <w:rPr>
          <w:rFonts w:ascii="Aptos" w:hAnsi="Aptos" w:cstheme="minorHAnsi"/>
          <w:spacing w:val="-1"/>
        </w:rPr>
        <w:t xml:space="preserve"> </w:t>
      </w:r>
      <w:r w:rsidRPr="0034377A">
        <w:rPr>
          <w:rFonts w:ascii="Aptos" w:hAnsi="Aptos" w:cstheme="minorHAnsi"/>
        </w:rPr>
        <w:t>select</w:t>
      </w:r>
      <w:r w:rsidRPr="0034377A">
        <w:rPr>
          <w:rFonts w:ascii="Aptos" w:hAnsi="Aptos" w:cstheme="minorHAnsi"/>
          <w:spacing w:val="-4"/>
        </w:rPr>
        <w:t xml:space="preserve"> </w:t>
      </w:r>
      <w:r w:rsidRPr="0034377A">
        <w:rPr>
          <w:rFonts w:ascii="Aptos" w:hAnsi="Aptos" w:cstheme="minorHAnsi"/>
        </w:rPr>
        <w:t>one</w:t>
      </w:r>
      <w:r w:rsidRPr="0034377A">
        <w:rPr>
          <w:rFonts w:ascii="Aptos" w:hAnsi="Aptos" w:cstheme="minorHAnsi"/>
          <w:spacing w:val="-5"/>
        </w:rPr>
        <w:t xml:space="preserve"> </w:t>
      </w:r>
      <w:r w:rsidRPr="0034377A">
        <w:rPr>
          <w:rFonts w:ascii="Aptos" w:hAnsi="Aptos" w:cstheme="minorHAnsi"/>
        </w:rPr>
        <w:t>or</w:t>
      </w:r>
      <w:r w:rsidRPr="0034377A">
        <w:rPr>
          <w:rFonts w:ascii="Aptos" w:hAnsi="Aptos" w:cstheme="minorHAnsi"/>
          <w:spacing w:val="-7"/>
        </w:rPr>
        <w:t xml:space="preserve"> </w:t>
      </w:r>
      <w:r w:rsidRPr="0034377A">
        <w:rPr>
          <w:rFonts w:ascii="Aptos" w:hAnsi="Aptos" w:cstheme="minorHAnsi"/>
        </w:rPr>
        <w:t>more</w:t>
      </w:r>
      <w:r w:rsidRPr="0034377A">
        <w:rPr>
          <w:rFonts w:ascii="Aptos" w:hAnsi="Aptos" w:cstheme="minorHAnsi"/>
          <w:spacing w:val="-5"/>
        </w:rPr>
        <w:t xml:space="preserve"> </w:t>
      </w:r>
      <w:r w:rsidRPr="0034377A">
        <w:rPr>
          <w:rFonts w:ascii="Aptos" w:hAnsi="Aptos" w:cstheme="minorHAnsi"/>
        </w:rPr>
        <w:t>individuals</w:t>
      </w:r>
      <w:r w:rsidRPr="0034377A">
        <w:rPr>
          <w:rFonts w:ascii="Aptos" w:hAnsi="Aptos" w:cstheme="minorHAnsi"/>
          <w:spacing w:val="-3"/>
        </w:rPr>
        <w:t xml:space="preserve"> </w:t>
      </w:r>
      <w:r w:rsidRPr="0034377A">
        <w:rPr>
          <w:rFonts w:ascii="Aptos" w:hAnsi="Aptos" w:cstheme="minorHAnsi"/>
        </w:rPr>
        <w:t>to</w:t>
      </w:r>
      <w:r w:rsidRPr="0034377A">
        <w:rPr>
          <w:rFonts w:ascii="Aptos" w:hAnsi="Aptos" w:cstheme="minorHAnsi"/>
          <w:spacing w:val="-8"/>
        </w:rPr>
        <w:t xml:space="preserve"> </w:t>
      </w:r>
      <w:r w:rsidRPr="0034377A">
        <w:rPr>
          <w:rFonts w:ascii="Aptos" w:hAnsi="Aptos" w:cstheme="minorHAnsi"/>
        </w:rPr>
        <w:t>serve</w:t>
      </w:r>
      <w:r w:rsidRPr="0034377A">
        <w:rPr>
          <w:rFonts w:ascii="Aptos" w:hAnsi="Aptos" w:cstheme="minorHAnsi"/>
          <w:spacing w:val="-5"/>
        </w:rPr>
        <w:t xml:space="preserve"> </w:t>
      </w:r>
      <w:r w:rsidRPr="0034377A">
        <w:rPr>
          <w:rFonts w:ascii="Aptos" w:hAnsi="Aptos" w:cstheme="minorHAnsi"/>
        </w:rPr>
        <w:t>in</w:t>
      </w:r>
      <w:r w:rsidRPr="0034377A">
        <w:rPr>
          <w:rFonts w:ascii="Aptos" w:hAnsi="Aptos" w:cstheme="minorHAnsi"/>
          <w:spacing w:val="-5"/>
        </w:rPr>
        <w:t xml:space="preserve"> </w:t>
      </w:r>
      <w:r w:rsidRPr="0034377A">
        <w:rPr>
          <w:rFonts w:ascii="Aptos" w:hAnsi="Aptos" w:cstheme="minorHAnsi"/>
        </w:rPr>
        <w:t>this</w:t>
      </w:r>
      <w:r w:rsidRPr="0034377A">
        <w:rPr>
          <w:rFonts w:ascii="Aptos" w:hAnsi="Aptos" w:cstheme="minorHAnsi"/>
          <w:spacing w:val="-7"/>
        </w:rPr>
        <w:t xml:space="preserve"> </w:t>
      </w:r>
      <w:r w:rsidRPr="0034377A">
        <w:rPr>
          <w:rFonts w:ascii="Aptos" w:hAnsi="Aptos" w:cstheme="minorHAnsi"/>
        </w:rPr>
        <w:t>role.</w:t>
      </w:r>
      <w:r w:rsidRPr="0034377A">
        <w:rPr>
          <w:rFonts w:ascii="Aptos" w:hAnsi="Aptos" w:cstheme="minorHAnsi"/>
          <w:spacing w:val="54"/>
        </w:rPr>
        <w:t xml:space="preserve"> </w:t>
      </w:r>
      <w:r w:rsidRPr="0034377A">
        <w:rPr>
          <w:rFonts w:ascii="Aptos" w:hAnsi="Aptos" w:cstheme="minorHAnsi"/>
        </w:rPr>
        <w:t>For</w:t>
      </w:r>
      <w:r w:rsidRPr="0034377A">
        <w:rPr>
          <w:rFonts w:ascii="Aptos" w:hAnsi="Aptos" w:cstheme="minorHAnsi"/>
          <w:spacing w:val="-7"/>
        </w:rPr>
        <w:t xml:space="preserve"> </w:t>
      </w:r>
      <w:r w:rsidRPr="0034377A">
        <w:rPr>
          <w:rFonts w:ascii="Aptos" w:hAnsi="Aptos" w:cstheme="minorHAnsi"/>
        </w:rPr>
        <w:t>most</w:t>
      </w:r>
      <w:r w:rsidRPr="0034377A">
        <w:rPr>
          <w:rFonts w:ascii="Aptos" w:hAnsi="Aptos" w:cstheme="minorHAnsi"/>
          <w:spacing w:val="-4"/>
        </w:rPr>
        <w:t xml:space="preserve"> </w:t>
      </w:r>
      <w:r w:rsidRPr="0034377A">
        <w:rPr>
          <w:rFonts w:ascii="Aptos" w:hAnsi="Aptos" w:cstheme="minorHAnsi"/>
        </w:rPr>
        <w:t>programs</w:t>
      </w:r>
      <w:r w:rsidRPr="0034377A">
        <w:rPr>
          <w:rFonts w:ascii="Aptos" w:hAnsi="Aptos" w:cstheme="minorHAnsi"/>
          <w:spacing w:val="-7"/>
        </w:rPr>
        <w:t xml:space="preserve"> </w:t>
      </w:r>
      <w:r w:rsidRPr="0034377A">
        <w:rPr>
          <w:rFonts w:ascii="Aptos" w:hAnsi="Aptos" w:cstheme="minorHAnsi"/>
        </w:rPr>
        <w:t>this</w:t>
      </w:r>
      <w:r w:rsidRPr="0034377A">
        <w:rPr>
          <w:rFonts w:ascii="Aptos" w:hAnsi="Aptos" w:cstheme="minorHAnsi"/>
          <w:spacing w:val="-5"/>
        </w:rPr>
        <w:t xml:space="preserve"> </w:t>
      </w:r>
      <w:r w:rsidRPr="0034377A">
        <w:rPr>
          <w:rFonts w:ascii="Aptos" w:hAnsi="Aptos" w:cstheme="minorHAnsi"/>
        </w:rPr>
        <w:t>could</w:t>
      </w:r>
      <w:r w:rsidRPr="0034377A">
        <w:rPr>
          <w:rFonts w:ascii="Aptos" w:hAnsi="Aptos" w:cstheme="minorHAnsi"/>
          <w:spacing w:val="-5"/>
        </w:rPr>
        <w:t xml:space="preserve"> </w:t>
      </w:r>
      <w:r w:rsidRPr="0034377A">
        <w:rPr>
          <w:rFonts w:ascii="Aptos" w:hAnsi="Aptos" w:cstheme="minorHAnsi"/>
        </w:rPr>
        <w:t>be</w:t>
      </w:r>
      <w:r w:rsidRPr="0034377A">
        <w:rPr>
          <w:rFonts w:ascii="Aptos" w:hAnsi="Aptos" w:cstheme="minorHAnsi"/>
          <w:spacing w:val="-6"/>
        </w:rPr>
        <w:t xml:space="preserve"> </w:t>
      </w:r>
      <w:r w:rsidRPr="0034377A">
        <w:rPr>
          <w:rFonts w:ascii="Aptos" w:hAnsi="Aptos" w:cstheme="minorHAnsi"/>
        </w:rPr>
        <w:t>the</w:t>
      </w:r>
      <w:r w:rsidRPr="0034377A">
        <w:rPr>
          <w:rFonts w:ascii="Aptos" w:hAnsi="Aptos" w:cstheme="minorHAnsi"/>
          <w:spacing w:val="-8"/>
        </w:rPr>
        <w:t xml:space="preserve"> </w:t>
      </w:r>
      <w:r w:rsidRPr="0034377A">
        <w:rPr>
          <w:rFonts w:ascii="Aptos" w:hAnsi="Aptos" w:cstheme="minorHAnsi"/>
        </w:rPr>
        <w:t>responsibility</w:t>
      </w:r>
      <w:r w:rsidRPr="0034377A">
        <w:rPr>
          <w:rFonts w:ascii="Aptos" w:hAnsi="Aptos" w:cstheme="minorHAnsi"/>
          <w:spacing w:val="-1"/>
        </w:rPr>
        <w:t xml:space="preserve"> </w:t>
      </w:r>
      <w:r w:rsidRPr="0034377A">
        <w:rPr>
          <w:rFonts w:ascii="Aptos" w:hAnsi="Aptos" w:cstheme="minorHAnsi"/>
        </w:rPr>
        <w:t>of</w:t>
      </w:r>
      <w:r w:rsidRPr="0034377A">
        <w:rPr>
          <w:rFonts w:ascii="Aptos" w:hAnsi="Aptos" w:cstheme="minorHAnsi"/>
          <w:spacing w:val="-2"/>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Site</w:t>
      </w:r>
      <w:r w:rsidRPr="0034377A">
        <w:rPr>
          <w:rFonts w:ascii="Aptos" w:hAnsi="Aptos" w:cstheme="minorHAnsi"/>
          <w:spacing w:val="-3"/>
        </w:rPr>
        <w:t xml:space="preserve"> </w:t>
      </w:r>
      <w:r w:rsidRPr="0034377A">
        <w:rPr>
          <w:rFonts w:ascii="Aptos" w:hAnsi="Aptos" w:cstheme="minorHAnsi"/>
        </w:rPr>
        <w:t>Coordinator or Program</w:t>
      </w:r>
      <w:r w:rsidRPr="0034377A">
        <w:rPr>
          <w:rFonts w:ascii="Aptos" w:hAnsi="Aptos" w:cstheme="minorHAnsi"/>
          <w:spacing w:val="-2"/>
        </w:rPr>
        <w:t xml:space="preserve"> </w:t>
      </w:r>
      <w:r w:rsidRPr="0034377A">
        <w:rPr>
          <w:rFonts w:ascii="Aptos" w:hAnsi="Aptos" w:cstheme="minorHAnsi"/>
        </w:rPr>
        <w:t>Director.</w:t>
      </w:r>
    </w:p>
    <w:p w14:paraId="40AEC357" w14:textId="77777777" w:rsidR="00A7164A" w:rsidRPr="0034377A" w:rsidRDefault="00A7164A" w:rsidP="00FF3A7A">
      <w:pPr>
        <w:kinsoku w:val="0"/>
        <w:overflowPunct w:val="0"/>
        <w:autoSpaceDE w:val="0"/>
        <w:autoSpaceDN w:val="0"/>
        <w:adjustRightInd w:val="0"/>
        <w:spacing w:before="11"/>
        <w:jc w:val="both"/>
        <w:rPr>
          <w:rFonts w:ascii="Aptos" w:hAnsi="Aptos" w:cstheme="minorHAnsi"/>
        </w:rPr>
      </w:pPr>
    </w:p>
    <w:p w14:paraId="0B88B5F4" w14:textId="4250444D" w:rsidR="00A7164A" w:rsidRPr="0034377A" w:rsidRDefault="00A7164A" w:rsidP="00FF3A7A">
      <w:pPr>
        <w:kinsoku w:val="0"/>
        <w:overflowPunct w:val="0"/>
        <w:autoSpaceDE w:val="0"/>
        <w:autoSpaceDN w:val="0"/>
        <w:adjustRightInd w:val="0"/>
        <w:spacing w:line="310" w:lineRule="exact"/>
        <w:jc w:val="both"/>
        <w:rPr>
          <w:rFonts w:ascii="Aptos" w:hAnsi="Aptos" w:cstheme="minorHAnsi"/>
          <w:b/>
          <w:bCs/>
        </w:rPr>
      </w:pPr>
      <w:r w:rsidRPr="0034377A">
        <w:rPr>
          <w:rFonts w:ascii="Aptos" w:hAnsi="Aptos" w:cstheme="minorHAnsi"/>
          <w:spacing w:val="13"/>
          <w:u w:val="single"/>
        </w:rPr>
        <w:t xml:space="preserve">Site </w:t>
      </w:r>
      <w:r w:rsidRPr="0034377A">
        <w:rPr>
          <w:rFonts w:ascii="Aptos" w:hAnsi="Aptos" w:cstheme="minorHAnsi"/>
          <w:spacing w:val="17"/>
          <w:u w:val="single"/>
        </w:rPr>
        <w:t>Coordinator</w:t>
      </w:r>
      <w:r w:rsidRPr="0034377A">
        <w:rPr>
          <w:rFonts w:ascii="Aptos" w:hAnsi="Aptos" w:cstheme="minorHAnsi"/>
          <w:spacing w:val="17"/>
        </w:rPr>
        <w:t xml:space="preserve"> </w:t>
      </w:r>
    </w:p>
    <w:p w14:paraId="16B900D9" w14:textId="77777777" w:rsidR="00A7164A" w:rsidRPr="0034377A" w:rsidRDefault="00A7164A" w:rsidP="00FF3A7A">
      <w:pPr>
        <w:kinsoku w:val="0"/>
        <w:overflowPunct w:val="0"/>
        <w:autoSpaceDE w:val="0"/>
        <w:autoSpaceDN w:val="0"/>
        <w:adjustRightInd w:val="0"/>
        <w:spacing w:line="253" w:lineRule="exact"/>
        <w:jc w:val="both"/>
        <w:rPr>
          <w:rFonts w:ascii="Aptos" w:hAnsi="Aptos" w:cstheme="minorHAnsi"/>
        </w:rPr>
      </w:pPr>
      <w:r w:rsidRPr="0034377A">
        <w:rPr>
          <w:rFonts w:ascii="Aptos" w:hAnsi="Aptos" w:cstheme="minorHAnsi"/>
        </w:rPr>
        <w:t>(Administrative Position)</w:t>
      </w:r>
    </w:p>
    <w:p w14:paraId="1F9523AA" w14:textId="77777777" w:rsidR="00A7164A" w:rsidRPr="0034377A" w:rsidRDefault="00A7164A" w:rsidP="00FF3A7A">
      <w:pPr>
        <w:kinsoku w:val="0"/>
        <w:overflowPunct w:val="0"/>
        <w:autoSpaceDE w:val="0"/>
        <w:autoSpaceDN w:val="0"/>
        <w:adjustRightInd w:val="0"/>
        <w:ind w:right="404"/>
        <w:jc w:val="both"/>
        <w:rPr>
          <w:rFonts w:ascii="Aptos" w:hAnsi="Aptos" w:cstheme="minorHAnsi"/>
        </w:rPr>
      </w:pPr>
      <w:r w:rsidRPr="0034377A">
        <w:rPr>
          <w:rFonts w:ascii="Aptos" w:hAnsi="Aptos" w:cstheme="minorHAnsi"/>
        </w:rPr>
        <w:t>A</w:t>
      </w:r>
      <w:r w:rsidRPr="0034377A">
        <w:rPr>
          <w:rFonts w:ascii="Aptos" w:hAnsi="Aptos" w:cstheme="minorHAnsi"/>
          <w:spacing w:val="11"/>
        </w:rPr>
        <w:t xml:space="preserve"> </w:t>
      </w:r>
      <w:r w:rsidRPr="0034377A">
        <w:rPr>
          <w:rFonts w:ascii="Aptos" w:hAnsi="Aptos" w:cstheme="minorHAnsi"/>
        </w:rPr>
        <w:t>center</w:t>
      </w:r>
      <w:r w:rsidRPr="0034377A">
        <w:rPr>
          <w:rFonts w:ascii="Aptos" w:hAnsi="Aptos" w:cstheme="minorHAnsi"/>
          <w:spacing w:val="12"/>
        </w:rPr>
        <w:t xml:space="preserve"> </w:t>
      </w:r>
      <w:r w:rsidRPr="0034377A">
        <w:rPr>
          <w:rFonts w:ascii="Aptos" w:hAnsi="Aptos" w:cstheme="minorHAnsi"/>
        </w:rPr>
        <w:t>or</w:t>
      </w:r>
      <w:r w:rsidRPr="0034377A">
        <w:rPr>
          <w:rFonts w:ascii="Aptos" w:hAnsi="Aptos" w:cstheme="minorHAnsi"/>
          <w:spacing w:val="14"/>
        </w:rPr>
        <w:t xml:space="preserve"> </w:t>
      </w:r>
      <w:r w:rsidRPr="0034377A">
        <w:rPr>
          <w:rFonts w:ascii="Aptos" w:hAnsi="Aptos" w:cstheme="minorHAnsi"/>
          <w:u w:val="single"/>
        </w:rPr>
        <w:t>Site</w:t>
      </w:r>
      <w:r w:rsidRPr="0034377A">
        <w:rPr>
          <w:rFonts w:ascii="Aptos" w:hAnsi="Aptos" w:cstheme="minorHAnsi"/>
          <w:spacing w:val="9"/>
          <w:u w:val="single"/>
        </w:rPr>
        <w:t xml:space="preserve"> </w:t>
      </w:r>
      <w:r w:rsidRPr="0034377A">
        <w:rPr>
          <w:rFonts w:ascii="Aptos" w:hAnsi="Aptos" w:cstheme="minorHAnsi"/>
          <w:u w:val="single"/>
        </w:rPr>
        <w:t>Coordinator</w:t>
      </w:r>
      <w:r w:rsidRPr="0034377A">
        <w:rPr>
          <w:rFonts w:ascii="Aptos" w:hAnsi="Aptos" w:cstheme="minorHAnsi"/>
          <w:spacing w:val="11"/>
        </w:rPr>
        <w:t xml:space="preserve"> </w:t>
      </w:r>
      <w:r w:rsidRPr="0034377A">
        <w:rPr>
          <w:rFonts w:ascii="Aptos" w:hAnsi="Aptos" w:cstheme="minorHAnsi"/>
        </w:rPr>
        <w:t>must</w:t>
      </w:r>
      <w:r w:rsidRPr="0034377A">
        <w:rPr>
          <w:rFonts w:ascii="Aptos" w:hAnsi="Aptos" w:cstheme="minorHAnsi"/>
          <w:spacing w:val="12"/>
        </w:rPr>
        <w:t xml:space="preserve"> </w:t>
      </w:r>
      <w:r w:rsidRPr="0034377A">
        <w:rPr>
          <w:rFonts w:ascii="Aptos" w:hAnsi="Aptos" w:cstheme="minorHAnsi"/>
        </w:rPr>
        <w:t>be</w:t>
      </w:r>
      <w:r w:rsidRPr="0034377A">
        <w:rPr>
          <w:rFonts w:ascii="Aptos" w:hAnsi="Aptos" w:cstheme="minorHAnsi"/>
          <w:spacing w:val="8"/>
        </w:rPr>
        <w:t xml:space="preserve"> </w:t>
      </w:r>
      <w:r w:rsidRPr="0034377A">
        <w:rPr>
          <w:rFonts w:ascii="Aptos" w:hAnsi="Aptos" w:cstheme="minorHAnsi"/>
        </w:rPr>
        <w:t>identified</w:t>
      </w:r>
      <w:r w:rsidRPr="0034377A">
        <w:rPr>
          <w:rFonts w:ascii="Aptos" w:hAnsi="Aptos" w:cstheme="minorHAnsi"/>
          <w:spacing w:val="9"/>
        </w:rPr>
        <w:t xml:space="preserve"> </w:t>
      </w:r>
      <w:r w:rsidRPr="0034377A">
        <w:rPr>
          <w:rFonts w:ascii="Aptos" w:hAnsi="Aptos" w:cstheme="minorHAnsi"/>
        </w:rPr>
        <w:t>for</w:t>
      </w:r>
      <w:r w:rsidRPr="0034377A">
        <w:rPr>
          <w:rFonts w:ascii="Aptos" w:hAnsi="Aptos" w:cstheme="minorHAnsi"/>
          <w:spacing w:val="12"/>
        </w:rPr>
        <w:t xml:space="preserve"> </w:t>
      </w:r>
      <w:r w:rsidRPr="0034377A">
        <w:rPr>
          <w:rFonts w:ascii="Aptos" w:hAnsi="Aptos" w:cstheme="minorHAnsi"/>
        </w:rPr>
        <w:t>each</w:t>
      </w:r>
      <w:r w:rsidRPr="0034377A">
        <w:rPr>
          <w:rFonts w:ascii="Aptos" w:hAnsi="Aptos" w:cstheme="minorHAnsi"/>
          <w:spacing w:val="9"/>
        </w:rPr>
        <w:t xml:space="preserve"> </w:t>
      </w:r>
      <w:r w:rsidRPr="0034377A">
        <w:rPr>
          <w:rFonts w:ascii="Aptos" w:hAnsi="Aptos" w:cstheme="minorHAnsi"/>
        </w:rPr>
        <w:t>proposed</w:t>
      </w:r>
      <w:r w:rsidRPr="0034377A">
        <w:rPr>
          <w:rFonts w:ascii="Aptos" w:hAnsi="Aptos" w:cstheme="minorHAnsi"/>
          <w:spacing w:val="11"/>
        </w:rPr>
        <w:t xml:space="preserve"> </w:t>
      </w:r>
      <w:r w:rsidRPr="0034377A">
        <w:rPr>
          <w:rFonts w:ascii="Aptos" w:hAnsi="Aptos" w:cstheme="minorHAnsi"/>
        </w:rPr>
        <w:t>center/site</w:t>
      </w:r>
      <w:r w:rsidRPr="0034377A">
        <w:rPr>
          <w:rFonts w:ascii="Aptos" w:hAnsi="Aptos" w:cstheme="minorHAnsi"/>
          <w:spacing w:val="14"/>
        </w:rPr>
        <w:t xml:space="preserve"> </w:t>
      </w:r>
      <w:r w:rsidRPr="0034377A">
        <w:rPr>
          <w:rFonts w:ascii="Aptos" w:hAnsi="Aptos" w:cstheme="minorHAnsi"/>
        </w:rPr>
        <w:t>and</w:t>
      </w:r>
      <w:r w:rsidRPr="0034377A">
        <w:rPr>
          <w:rFonts w:ascii="Aptos" w:hAnsi="Aptos" w:cstheme="minorHAnsi"/>
          <w:spacing w:val="9"/>
        </w:rPr>
        <w:t xml:space="preserve"> </w:t>
      </w:r>
      <w:r w:rsidRPr="0034377A">
        <w:rPr>
          <w:rFonts w:ascii="Aptos" w:hAnsi="Aptos" w:cstheme="minorHAnsi"/>
        </w:rPr>
        <w:t>cannot</w:t>
      </w:r>
      <w:r w:rsidRPr="0034377A">
        <w:rPr>
          <w:rFonts w:ascii="Aptos" w:hAnsi="Aptos" w:cstheme="minorHAnsi"/>
          <w:spacing w:val="12"/>
        </w:rPr>
        <w:t xml:space="preserve"> </w:t>
      </w:r>
      <w:r w:rsidRPr="0034377A">
        <w:rPr>
          <w:rFonts w:ascii="Aptos" w:hAnsi="Aptos" w:cstheme="minorHAnsi"/>
        </w:rPr>
        <w:t>be</w:t>
      </w:r>
      <w:r w:rsidRPr="0034377A">
        <w:rPr>
          <w:rFonts w:ascii="Aptos" w:hAnsi="Aptos" w:cstheme="minorHAnsi"/>
          <w:spacing w:val="8"/>
        </w:rPr>
        <w:t xml:space="preserve"> </w:t>
      </w:r>
      <w:r w:rsidRPr="0034377A">
        <w:rPr>
          <w:rFonts w:ascii="Aptos" w:hAnsi="Aptos" w:cstheme="minorHAnsi"/>
        </w:rPr>
        <w:t>shared</w:t>
      </w:r>
      <w:r w:rsidRPr="0034377A">
        <w:rPr>
          <w:rFonts w:ascii="Aptos" w:hAnsi="Aptos" w:cstheme="minorHAnsi"/>
          <w:spacing w:val="-2"/>
        </w:rPr>
        <w:t xml:space="preserve"> </w:t>
      </w:r>
      <w:r w:rsidRPr="0034377A">
        <w:rPr>
          <w:rFonts w:ascii="Aptos" w:hAnsi="Aptos" w:cstheme="minorHAnsi"/>
        </w:rPr>
        <w:t>between</w:t>
      </w:r>
      <w:r w:rsidRPr="0034377A">
        <w:rPr>
          <w:rFonts w:ascii="Aptos" w:hAnsi="Aptos" w:cstheme="minorHAnsi"/>
          <w:spacing w:val="-13"/>
        </w:rPr>
        <w:t xml:space="preserve"> </w:t>
      </w:r>
      <w:r w:rsidRPr="0034377A">
        <w:rPr>
          <w:rFonts w:ascii="Aptos" w:hAnsi="Aptos" w:cstheme="minorHAnsi"/>
        </w:rPr>
        <w:t>center/sites.</w:t>
      </w:r>
      <w:r w:rsidRPr="0034377A">
        <w:rPr>
          <w:rFonts w:ascii="Aptos" w:hAnsi="Aptos" w:cstheme="minorHAnsi"/>
          <w:spacing w:val="-13"/>
        </w:rPr>
        <w:t xml:space="preserve"> </w:t>
      </w:r>
      <w:r w:rsidRPr="0034377A">
        <w:rPr>
          <w:rFonts w:ascii="Aptos" w:hAnsi="Aptos" w:cstheme="minorHAnsi"/>
        </w:rPr>
        <w:t>This</w:t>
      </w:r>
      <w:r w:rsidRPr="0034377A">
        <w:rPr>
          <w:rFonts w:ascii="Aptos" w:hAnsi="Aptos" w:cstheme="minorHAnsi"/>
          <w:spacing w:val="-12"/>
        </w:rPr>
        <w:t xml:space="preserve"> </w:t>
      </w:r>
      <w:r w:rsidRPr="0034377A">
        <w:rPr>
          <w:rFonts w:ascii="Aptos" w:hAnsi="Aptos" w:cstheme="minorHAnsi"/>
        </w:rPr>
        <w:t>person</w:t>
      </w:r>
      <w:r w:rsidRPr="0034377A">
        <w:rPr>
          <w:rFonts w:ascii="Aptos" w:hAnsi="Aptos" w:cstheme="minorHAnsi"/>
          <w:spacing w:val="-13"/>
        </w:rPr>
        <w:t xml:space="preserve"> </w:t>
      </w:r>
      <w:r w:rsidRPr="0034377A">
        <w:rPr>
          <w:rFonts w:ascii="Aptos" w:hAnsi="Aptos" w:cstheme="minorHAnsi"/>
        </w:rPr>
        <w:t>will</w:t>
      </w:r>
      <w:r w:rsidRPr="0034377A">
        <w:rPr>
          <w:rFonts w:ascii="Aptos" w:hAnsi="Aptos" w:cstheme="minorHAnsi"/>
          <w:spacing w:val="-13"/>
        </w:rPr>
        <w:t xml:space="preserve"> </w:t>
      </w:r>
      <w:r w:rsidRPr="0034377A">
        <w:rPr>
          <w:rFonts w:ascii="Aptos" w:hAnsi="Aptos" w:cstheme="minorHAnsi"/>
        </w:rPr>
        <w:t>be</w:t>
      </w:r>
      <w:r w:rsidRPr="0034377A">
        <w:rPr>
          <w:rFonts w:ascii="Aptos" w:hAnsi="Aptos" w:cstheme="minorHAnsi"/>
          <w:spacing w:val="-15"/>
        </w:rPr>
        <w:t xml:space="preserve"> </w:t>
      </w:r>
      <w:r w:rsidRPr="0034377A">
        <w:rPr>
          <w:rFonts w:ascii="Aptos" w:hAnsi="Aptos" w:cstheme="minorHAnsi"/>
        </w:rPr>
        <w:t>responsible</w:t>
      </w:r>
      <w:r w:rsidRPr="0034377A">
        <w:rPr>
          <w:rFonts w:ascii="Aptos" w:hAnsi="Aptos" w:cstheme="minorHAnsi"/>
          <w:spacing w:val="-13"/>
        </w:rPr>
        <w:t xml:space="preserve"> </w:t>
      </w:r>
      <w:r w:rsidRPr="0034377A">
        <w:rPr>
          <w:rFonts w:ascii="Aptos" w:hAnsi="Aptos" w:cstheme="minorHAnsi"/>
        </w:rPr>
        <w:t>for</w:t>
      </w:r>
      <w:r w:rsidRPr="0034377A">
        <w:rPr>
          <w:rFonts w:ascii="Aptos" w:hAnsi="Aptos" w:cstheme="minorHAnsi"/>
          <w:spacing w:val="-16"/>
        </w:rPr>
        <w:t xml:space="preserve"> </w:t>
      </w:r>
      <w:r w:rsidRPr="0034377A">
        <w:rPr>
          <w:rFonts w:ascii="Aptos" w:hAnsi="Aptos" w:cstheme="minorHAnsi"/>
        </w:rPr>
        <w:t>the</w:t>
      </w:r>
      <w:r w:rsidRPr="0034377A">
        <w:rPr>
          <w:rFonts w:ascii="Aptos" w:hAnsi="Aptos" w:cstheme="minorHAnsi"/>
          <w:spacing w:val="-13"/>
        </w:rPr>
        <w:t xml:space="preserve"> </w:t>
      </w:r>
      <w:r w:rsidRPr="0034377A">
        <w:rPr>
          <w:rFonts w:ascii="Aptos" w:hAnsi="Aptos" w:cstheme="minorHAnsi"/>
        </w:rPr>
        <w:t>daily</w:t>
      </w:r>
      <w:r w:rsidRPr="0034377A">
        <w:rPr>
          <w:rFonts w:ascii="Aptos" w:hAnsi="Aptos" w:cstheme="minorHAnsi"/>
          <w:spacing w:val="-15"/>
        </w:rPr>
        <w:t xml:space="preserve"> </w:t>
      </w:r>
      <w:r w:rsidRPr="0034377A">
        <w:rPr>
          <w:rFonts w:ascii="Aptos" w:hAnsi="Aptos" w:cstheme="minorHAnsi"/>
        </w:rPr>
        <w:t>operation,</w:t>
      </w:r>
      <w:r w:rsidRPr="0034377A">
        <w:rPr>
          <w:rFonts w:ascii="Aptos" w:hAnsi="Aptos" w:cstheme="minorHAnsi"/>
          <w:spacing w:val="-9"/>
        </w:rPr>
        <w:t xml:space="preserve"> </w:t>
      </w:r>
      <w:r w:rsidRPr="0034377A">
        <w:rPr>
          <w:rFonts w:ascii="Aptos" w:hAnsi="Aptos" w:cstheme="minorHAnsi"/>
        </w:rPr>
        <w:t>coordination,</w:t>
      </w:r>
      <w:r w:rsidRPr="0034377A">
        <w:rPr>
          <w:rFonts w:ascii="Aptos" w:hAnsi="Aptos" w:cstheme="minorHAnsi"/>
          <w:spacing w:val="-13"/>
        </w:rPr>
        <w:t xml:space="preserve"> </w:t>
      </w:r>
      <w:r w:rsidRPr="0034377A">
        <w:rPr>
          <w:rFonts w:ascii="Aptos" w:hAnsi="Aptos" w:cstheme="minorHAnsi"/>
        </w:rPr>
        <w:t>and</w:t>
      </w:r>
      <w:r w:rsidRPr="0034377A">
        <w:rPr>
          <w:rFonts w:ascii="Aptos" w:hAnsi="Aptos" w:cstheme="minorHAnsi"/>
          <w:spacing w:val="-15"/>
        </w:rPr>
        <w:t xml:space="preserve"> </w:t>
      </w:r>
      <w:r w:rsidRPr="0034377A">
        <w:rPr>
          <w:rFonts w:ascii="Aptos" w:hAnsi="Aptos" w:cstheme="minorHAnsi"/>
        </w:rPr>
        <w:t>delivery</w:t>
      </w:r>
      <w:r w:rsidRPr="0034377A">
        <w:rPr>
          <w:rFonts w:ascii="Aptos" w:hAnsi="Aptos" w:cstheme="minorHAnsi"/>
          <w:spacing w:val="-1"/>
        </w:rPr>
        <w:t xml:space="preserve"> </w:t>
      </w:r>
      <w:r w:rsidRPr="0034377A">
        <w:rPr>
          <w:rFonts w:ascii="Aptos" w:hAnsi="Aptos" w:cstheme="minorHAnsi"/>
        </w:rPr>
        <w:t>of</w:t>
      </w:r>
      <w:r w:rsidRPr="0034377A">
        <w:rPr>
          <w:rFonts w:ascii="Aptos" w:hAnsi="Aptos" w:cstheme="minorHAnsi"/>
          <w:spacing w:val="27"/>
        </w:rPr>
        <w:t xml:space="preserve"> </w:t>
      </w:r>
      <w:r w:rsidRPr="0034377A">
        <w:rPr>
          <w:rFonts w:ascii="Aptos" w:hAnsi="Aptos" w:cstheme="minorHAnsi"/>
        </w:rPr>
        <w:t>services</w:t>
      </w:r>
      <w:r w:rsidRPr="0034377A">
        <w:rPr>
          <w:rFonts w:ascii="Aptos" w:hAnsi="Aptos" w:cstheme="minorHAnsi"/>
          <w:spacing w:val="26"/>
        </w:rPr>
        <w:t xml:space="preserve"> </w:t>
      </w:r>
      <w:r w:rsidRPr="0034377A">
        <w:rPr>
          <w:rFonts w:ascii="Aptos" w:hAnsi="Aptos" w:cstheme="minorHAnsi"/>
        </w:rPr>
        <w:t>at</w:t>
      </w:r>
      <w:r w:rsidRPr="0034377A">
        <w:rPr>
          <w:rFonts w:ascii="Aptos" w:hAnsi="Aptos" w:cstheme="minorHAnsi"/>
          <w:spacing w:val="24"/>
        </w:rPr>
        <w:t xml:space="preserve"> </w:t>
      </w:r>
      <w:r w:rsidRPr="0034377A">
        <w:rPr>
          <w:rFonts w:ascii="Aptos" w:hAnsi="Aptos" w:cstheme="minorHAnsi"/>
        </w:rPr>
        <w:t>their</w:t>
      </w:r>
      <w:r w:rsidRPr="0034377A">
        <w:rPr>
          <w:rFonts w:ascii="Aptos" w:hAnsi="Aptos" w:cstheme="minorHAnsi"/>
          <w:spacing w:val="24"/>
        </w:rPr>
        <w:t xml:space="preserve"> </w:t>
      </w:r>
      <w:r w:rsidRPr="0034377A">
        <w:rPr>
          <w:rFonts w:ascii="Aptos" w:hAnsi="Aptos" w:cstheme="minorHAnsi"/>
        </w:rPr>
        <w:t>respective</w:t>
      </w:r>
      <w:r w:rsidRPr="0034377A">
        <w:rPr>
          <w:rFonts w:ascii="Aptos" w:hAnsi="Aptos" w:cstheme="minorHAnsi"/>
          <w:spacing w:val="25"/>
        </w:rPr>
        <w:t xml:space="preserve"> </w:t>
      </w:r>
      <w:r w:rsidRPr="0034377A">
        <w:rPr>
          <w:rFonts w:ascii="Aptos" w:hAnsi="Aptos" w:cstheme="minorHAnsi"/>
        </w:rPr>
        <w:t>program</w:t>
      </w:r>
      <w:r w:rsidRPr="0034377A">
        <w:rPr>
          <w:rFonts w:ascii="Aptos" w:hAnsi="Aptos" w:cstheme="minorHAnsi"/>
          <w:spacing w:val="24"/>
        </w:rPr>
        <w:t xml:space="preserve"> </w:t>
      </w:r>
      <w:r w:rsidRPr="0034377A">
        <w:rPr>
          <w:rFonts w:ascii="Aptos" w:hAnsi="Aptos" w:cstheme="minorHAnsi"/>
        </w:rPr>
        <w:t>centers.</w:t>
      </w:r>
      <w:r w:rsidRPr="0034377A">
        <w:rPr>
          <w:rFonts w:ascii="Aptos" w:hAnsi="Aptos" w:cstheme="minorHAnsi"/>
          <w:spacing w:val="80"/>
          <w:w w:val="150"/>
        </w:rPr>
        <w:t xml:space="preserve"> </w:t>
      </w:r>
      <w:r w:rsidRPr="0034377A">
        <w:rPr>
          <w:rFonts w:ascii="Aptos" w:hAnsi="Aptos" w:cstheme="minorHAnsi"/>
        </w:rPr>
        <w:t>For</w:t>
      </w:r>
      <w:r w:rsidRPr="0034377A">
        <w:rPr>
          <w:rFonts w:ascii="Aptos" w:hAnsi="Aptos" w:cstheme="minorHAnsi"/>
          <w:spacing w:val="27"/>
        </w:rPr>
        <w:t xml:space="preserve"> </w:t>
      </w:r>
      <w:r w:rsidRPr="0034377A">
        <w:rPr>
          <w:rFonts w:ascii="Aptos" w:hAnsi="Aptos" w:cstheme="minorHAnsi"/>
        </w:rPr>
        <w:t>multiple</w:t>
      </w:r>
      <w:r w:rsidRPr="0034377A">
        <w:rPr>
          <w:rFonts w:ascii="Aptos" w:hAnsi="Aptos" w:cstheme="minorHAnsi"/>
          <w:spacing w:val="28"/>
        </w:rPr>
        <w:t xml:space="preserve"> </w:t>
      </w:r>
      <w:r w:rsidRPr="0034377A">
        <w:rPr>
          <w:rFonts w:ascii="Aptos" w:hAnsi="Aptos" w:cstheme="minorHAnsi"/>
        </w:rPr>
        <w:t>centers</w:t>
      </w:r>
      <w:r w:rsidRPr="0034377A">
        <w:rPr>
          <w:rFonts w:ascii="Aptos" w:hAnsi="Aptos" w:cstheme="minorHAnsi"/>
          <w:spacing w:val="24"/>
        </w:rPr>
        <w:t xml:space="preserve"> </w:t>
      </w:r>
      <w:r w:rsidRPr="0034377A">
        <w:rPr>
          <w:rFonts w:ascii="Aptos" w:hAnsi="Aptos" w:cstheme="minorHAnsi"/>
        </w:rPr>
        <w:t>the</w:t>
      </w:r>
      <w:r w:rsidRPr="0034377A">
        <w:rPr>
          <w:rFonts w:ascii="Aptos" w:hAnsi="Aptos" w:cstheme="minorHAnsi"/>
          <w:spacing w:val="-2"/>
        </w:rPr>
        <w:t xml:space="preserve"> </w:t>
      </w:r>
      <w:r w:rsidRPr="0034377A">
        <w:rPr>
          <w:rFonts w:ascii="Aptos" w:hAnsi="Aptos" w:cstheme="minorHAnsi"/>
        </w:rPr>
        <w:t>Program</w:t>
      </w:r>
      <w:r w:rsidRPr="0034377A">
        <w:rPr>
          <w:rFonts w:ascii="Aptos" w:hAnsi="Aptos" w:cstheme="minorHAnsi"/>
          <w:spacing w:val="-2"/>
        </w:rPr>
        <w:t xml:space="preserve"> </w:t>
      </w:r>
      <w:r w:rsidRPr="0034377A">
        <w:rPr>
          <w:rFonts w:ascii="Aptos" w:hAnsi="Aptos" w:cstheme="minorHAnsi"/>
        </w:rPr>
        <w:t>Director</w:t>
      </w:r>
      <w:r w:rsidRPr="0034377A">
        <w:rPr>
          <w:rFonts w:ascii="Aptos" w:hAnsi="Aptos" w:cstheme="minorHAnsi"/>
          <w:spacing w:val="-2"/>
        </w:rPr>
        <w:t xml:space="preserve"> </w:t>
      </w:r>
      <w:r w:rsidRPr="0034377A">
        <w:rPr>
          <w:rFonts w:ascii="Aptos" w:hAnsi="Aptos" w:cstheme="minorHAnsi"/>
        </w:rPr>
        <w:t>and</w:t>
      </w:r>
      <w:r w:rsidRPr="0034377A">
        <w:rPr>
          <w:rFonts w:ascii="Aptos" w:hAnsi="Aptos" w:cstheme="minorHAnsi"/>
          <w:spacing w:val="-3"/>
        </w:rPr>
        <w:t xml:space="preserve"> </w:t>
      </w:r>
      <w:r w:rsidRPr="0034377A">
        <w:rPr>
          <w:rFonts w:ascii="Aptos" w:hAnsi="Aptos" w:cstheme="minorHAnsi"/>
        </w:rPr>
        <w:t>the Site</w:t>
      </w:r>
      <w:r w:rsidRPr="0034377A">
        <w:rPr>
          <w:rFonts w:ascii="Aptos" w:hAnsi="Aptos" w:cstheme="minorHAnsi"/>
          <w:spacing w:val="-1"/>
        </w:rPr>
        <w:t xml:space="preserve"> </w:t>
      </w:r>
      <w:r w:rsidRPr="0034377A">
        <w:rPr>
          <w:rFonts w:ascii="Aptos" w:hAnsi="Aptos" w:cstheme="minorHAnsi"/>
        </w:rPr>
        <w:t>Coordinator</w:t>
      </w:r>
      <w:r w:rsidRPr="0034377A">
        <w:rPr>
          <w:rFonts w:ascii="Aptos" w:hAnsi="Aptos" w:cstheme="minorHAnsi"/>
          <w:spacing w:val="-2"/>
        </w:rPr>
        <w:t xml:space="preserve"> </w:t>
      </w:r>
      <w:r w:rsidRPr="0034377A">
        <w:rPr>
          <w:rFonts w:ascii="Aptos" w:hAnsi="Aptos" w:cstheme="minorHAnsi"/>
          <w:u w:val="single"/>
        </w:rPr>
        <w:t>cannot</w:t>
      </w:r>
      <w:r w:rsidRPr="0034377A">
        <w:rPr>
          <w:rFonts w:ascii="Aptos" w:hAnsi="Aptos" w:cstheme="minorHAnsi"/>
        </w:rPr>
        <w:t xml:space="preserve"> be</w:t>
      </w:r>
      <w:r w:rsidRPr="0034377A">
        <w:rPr>
          <w:rFonts w:ascii="Aptos" w:hAnsi="Aptos" w:cstheme="minorHAnsi"/>
          <w:spacing w:val="-3"/>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same</w:t>
      </w:r>
      <w:r w:rsidRPr="0034377A">
        <w:rPr>
          <w:rFonts w:ascii="Aptos" w:hAnsi="Aptos" w:cstheme="minorHAnsi"/>
          <w:spacing w:val="-1"/>
        </w:rPr>
        <w:t xml:space="preserve"> </w:t>
      </w:r>
      <w:r w:rsidRPr="0034377A">
        <w:rPr>
          <w:rFonts w:ascii="Aptos" w:hAnsi="Aptos" w:cstheme="minorHAnsi"/>
        </w:rPr>
        <w:t>individual.</w:t>
      </w:r>
    </w:p>
    <w:p w14:paraId="3785E9A1" w14:textId="77777777" w:rsidR="00A7164A" w:rsidRPr="0034377A" w:rsidRDefault="00A7164A" w:rsidP="00FF3A7A">
      <w:pPr>
        <w:kinsoku w:val="0"/>
        <w:overflowPunct w:val="0"/>
        <w:autoSpaceDE w:val="0"/>
        <w:autoSpaceDN w:val="0"/>
        <w:adjustRightInd w:val="0"/>
        <w:ind w:left="90" w:hanging="90"/>
        <w:jc w:val="both"/>
        <w:rPr>
          <w:rFonts w:ascii="Aptos" w:hAnsi="Aptos" w:cstheme="minorHAnsi"/>
        </w:rPr>
      </w:pPr>
    </w:p>
    <w:p w14:paraId="74876E18" w14:textId="77777777" w:rsidR="0073383D" w:rsidRDefault="0073383D">
      <w:pPr>
        <w:rPr>
          <w:rFonts w:ascii="Aptos" w:hAnsi="Aptos" w:cstheme="minorHAnsi"/>
          <w:u w:val="single"/>
        </w:rPr>
      </w:pPr>
      <w:r>
        <w:rPr>
          <w:rFonts w:ascii="Aptos" w:hAnsi="Aptos" w:cstheme="minorHAnsi"/>
          <w:u w:val="single"/>
        </w:rPr>
        <w:br w:type="page"/>
      </w:r>
    </w:p>
    <w:p w14:paraId="27609A29" w14:textId="3651A082" w:rsidR="00A7164A" w:rsidRPr="0034377A" w:rsidRDefault="00A7164A" w:rsidP="00FF3A7A">
      <w:pPr>
        <w:kinsoku w:val="0"/>
        <w:overflowPunct w:val="0"/>
        <w:autoSpaceDE w:val="0"/>
        <w:autoSpaceDN w:val="0"/>
        <w:adjustRightInd w:val="0"/>
        <w:spacing w:line="310" w:lineRule="exact"/>
        <w:jc w:val="both"/>
        <w:rPr>
          <w:rFonts w:ascii="Aptos" w:hAnsi="Aptos" w:cstheme="minorHAnsi"/>
          <w:b/>
          <w:bCs/>
        </w:rPr>
      </w:pPr>
      <w:r w:rsidRPr="0034377A">
        <w:rPr>
          <w:rFonts w:ascii="Aptos" w:hAnsi="Aptos" w:cstheme="minorHAnsi"/>
          <w:u w:val="single"/>
        </w:rPr>
        <w:lastRenderedPageBreak/>
        <w:t>EZ</w:t>
      </w:r>
      <w:r w:rsidRPr="0034377A">
        <w:rPr>
          <w:rFonts w:ascii="Aptos" w:hAnsi="Aptos" w:cstheme="minorHAnsi"/>
          <w:spacing w:val="16"/>
          <w:u w:val="single"/>
        </w:rPr>
        <w:t xml:space="preserve"> Reports</w:t>
      </w:r>
      <w:r w:rsidRPr="0034377A">
        <w:rPr>
          <w:rFonts w:ascii="Aptos" w:hAnsi="Aptos" w:cstheme="minorHAnsi"/>
          <w:spacing w:val="-39"/>
        </w:rPr>
        <w:t xml:space="preserve"> </w:t>
      </w:r>
    </w:p>
    <w:p w14:paraId="4006D41C" w14:textId="77777777" w:rsidR="00A7164A" w:rsidRPr="0034377A" w:rsidRDefault="00A7164A" w:rsidP="00FF3A7A">
      <w:pPr>
        <w:kinsoku w:val="0"/>
        <w:overflowPunct w:val="0"/>
        <w:autoSpaceDE w:val="0"/>
        <w:autoSpaceDN w:val="0"/>
        <w:adjustRightInd w:val="0"/>
        <w:spacing w:line="253" w:lineRule="exact"/>
        <w:jc w:val="both"/>
        <w:rPr>
          <w:rFonts w:ascii="Aptos" w:hAnsi="Aptos" w:cstheme="minorHAnsi"/>
        </w:rPr>
      </w:pPr>
      <w:r w:rsidRPr="0034377A">
        <w:rPr>
          <w:rFonts w:ascii="Aptos" w:hAnsi="Aptos" w:cstheme="minorHAnsi"/>
        </w:rPr>
        <w:t>(Administrative Position)</w:t>
      </w:r>
    </w:p>
    <w:p w14:paraId="76345A3F" w14:textId="77777777" w:rsidR="00A7164A" w:rsidRPr="0034377A" w:rsidRDefault="00A7164A" w:rsidP="00FF3A7A">
      <w:pPr>
        <w:kinsoku w:val="0"/>
        <w:overflowPunct w:val="0"/>
        <w:autoSpaceDE w:val="0"/>
        <w:autoSpaceDN w:val="0"/>
        <w:adjustRightInd w:val="0"/>
        <w:ind w:right="407"/>
        <w:jc w:val="both"/>
        <w:rPr>
          <w:rFonts w:ascii="Aptos" w:hAnsi="Aptos" w:cstheme="minorHAnsi"/>
        </w:rPr>
      </w:pPr>
      <w:r w:rsidRPr="0034377A">
        <w:rPr>
          <w:rFonts w:ascii="Aptos" w:hAnsi="Aptos" w:cstheme="minorHAnsi"/>
        </w:rPr>
        <w:t>The D</w:t>
      </w:r>
      <w:r w:rsidR="00477F1E" w:rsidRPr="0034377A">
        <w:rPr>
          <w:rFonts w:ascii="Aptos" w:hAnsi="Aptos" w:cstheme="minorHAnsi"/>
        </w:rPr>
        <w:t>D</w:t>
      </w:r>
      <w:r w:rsidR="007F2362" w:rsidRPr="0034377A">
        <w:rPr>
          <w:rFonts w:ascii="Aptos" w:hAnsi="Aptos" w:cstheme="minorHAnsi"/>
        </w:rPr>
        <w:t>O</w:t>
      </w:r>
      <w:r w:rsidRPr="0034377A">
        <w:rPr>
          <w:rFonts w:ascii="Aptos" w:hAnsi="Aptos" w:cstheme="minorHAnsi"/>
        </w:rPr>
        <w:t>E uses EZ Reports to collect the required data from all grantees.</w:t>
      </w:r>
      <w:r w:rsidRPr="0034377A">
        <w:rPr>
          <w:rFonts w:ascii="Aptos" w:hAnsi="Aptos" w:cstheme="minorHAnsi"/>
          <w:spacing w:val="12"/>
        </w:rPr>
        <w:t xml:space="preserve"> </w:t>
      </w:r>
      <w:r w:rsidRPr="0034377A">
        <w:rPr>
          <w:rFonts w:ascii="Aptos" w:hAnsi="Aptos" w:cstheme="minorHAnsi"/>
        </w:rPr>
        <w:t>All 21st CCLC programs must identify</w:t>
      </w:r>
      <w:r w:rsidRPr="0034377A">
        <w:rPr>
          <w:rFonts w:ascii="Aptos" w:hAnsi="Aptos" w:cstheme="minorHAnsi"/>
          <w:spacing w:val="8"/>
        </w:rPr>
        <w:t xml:space="preserve"> </w:t>
      </w:r>
      <w:r w:rsidRPr="0034377A">
        <w:rPr>
          <w:rFonts w:ascii="Aptos" w:hAnsi="Aptos" w:cstheme="minorHAnsi"/>
        </w:rPr>
        <w:t>at least one</w:t>
      </w:r>
      <w:r w:rsidRPr="0034377A">
        <w:rPr>
          <w:rFonts w:ascii="Aptos" w:hAnsi="Aptos" w:cstheme="minorHAnsi"/>
          <w:spacing w:val="9"/>
        </w:rPr>
        <w:t xml:space="preserve"> </w:t>
      </w:r>
      <w:r w:rsidRPr="0034377A">
        <w:rPr>
          <w:rFonts w:ascii="Aptos" w:hAnsi="Aptos" w:cstheme="minorHAnsi"/>
          <w:u w:val="single"/>
        </w:rPr>
        <w:t>staff member</w:t>
      </w:r>
      <w:r w:rsidRPr="0034377A">
        <w:rPr>
          <w:rFonts w:ascii="Aptos" w:hAnsi="Aptos" w:cstheme="minorHAnsi"/>
          <w:spacing w:val="7"/>
        </w:rPr>
        <w:t xml:space="preserve"> </w:t>
      </w:r>
      <w:r w:rsidRPr="0034377A">
        <w:rPr>
          <w:rFonts w:ascii="Aptos" w:hAnsi="Aptos" w:cstheme="minorHAnsi"/>
        </w:rPr>
        <w:t>as responsible</w:t>
      </w:r>
      <w:r w:rsidRPr="0034377A">
        <w:rPr>
          <w:rFonts w:ascii="Aptos" w:hAnsi="Aptos" w:cstheme="minorHAnsi"/>
          <w:spacing w:val="7"/>
        </w:rPr>
        <w:t xml:space="preserve"> </w:t>
      </w:r>
      <w:r w:rsidRPr="0034377A">
        <w:rPr>
          <w:rFonts w:ascii="Aptos" w:hAnsi="Aptos" w:cstheme="minorHAnsi"/>
        </w:rPr>
        <w:t>for the</w:t>
      </w:r>
      <w:r w:rsidRPr="0034377A">
        <w:rPr>
          <w:rFonts w:ascii="Aptos" w:hAnsi="Aptos" w:cstheme="minorHAnsi"/>
          <w:spacing w:val="7"/>
        </w:rPr>
        <w:t xml:space="preserve"> </w:t>
      </w:r>
      <w:r w:rsidRPr="0034377A">
        <w:rPr>
          <w:rFonts w:ascii="Aptos" w:hAnsi="Aptos" w:cstheme="minorHAnsi"/>
        </w:rPr>
        <w:t>collection and</w:t>
      </w:r>
      <w:r w:rsidRPr="0034377A">
        <w:rPr>
          <w:rFonts w:ascii="Aptos" w:hAnsi="Aptos" w:cstheme="minorHAnsi"/>
          <w:spacing w:val="7"/>
        </w:rPr>
        <w:t xml:space="preserve"> </w:t>
      </w:r>
      <w:r w:rsidRPr="0034377A">
        <w:rPr>
          <w:rFonts w:ascii="Aptos" w:hAnsi="Aptos" w:cstheme="minorHAnsi"/>
        </w:rPr>
        <w:t>maintenance of all</w:t>
      </w:r>
      <w:r w:rsidRPr="0034377A">
        <w:rPr>
          <w:rFonts w:ascii="Aptos" w:hAnsi="Aptos" w:cstheme="minorHAnsi"/>
          <w:spacing w:val="7"/>
        </w:rPr>
        <w:t xml:space="preserve"> </w:t>
      </w:r>
      <w:r w:rsidRPr="0034377A">
        <w:rPr>
          <w:rFonts w:ascii="Aptos" w:hAnsi="Aptos" w:cstheme="minorHAnsi"/>
        </w:rPr>
        <w:t>data including</w:t>
      </w:r>
      <w:r w:rsidRPr="0034377A">
        <w:rPr>
          <w:rFonts w:ascii="Aptos" w:hAnsi="Aptos" w:cstheme="minorHAnsi"/>
          <w:spacing w:val="9"/>
        </w:rPr>
        <w:t xml:space="preserve"> </w:t>
      </w:r>
      <w:r w:rsidRPr="0034377A">
        <w:rPr>
          <w:rFonts w:ascii="Aptos" w:hAnsi="Aptos" w:cstheme="minorHAnsi"/>
        </w:rPr>
        <w:t>attendance</w:t>
      </w:r>
      <w:r w:rsidRPr="0034377A">
        <w:rPr>
          <w:rFonts w:ascii="Aptos" w:hAnsi="Aptos" w:cstheme="minorHAnsi"/>
          <w:spacing w:val="7"/>
        </w:rPr>
        <w:t xml:space="preserve"> </w:t>
      </w:r>
      <w:r w:rsidRPr="0034377A">
        <w:rPr>
          <w:rFonts w:ascii="Aptos" w:hAnsi="Aptos" w:cstheme="minorHAnsi"/>
        </w:rPr>
        <w:t>and</w:t>
      </w:r>
      <w:r w:rsidRPr="0034377A">
        <w:rPr>
          <w:rFonts w:ascii="Aptos" w:hAnsi="Aptos" w:cstheme="minorHAnsi"/>
          <w:spacing w:val="10"/>
        </w:rPr>
        <w:t xml:space="preserve"> </w:t>
      </w:r>
      <w:r w:rsidRPr="0034377A">
        <w:rPr>
          <w:rFonts w:ascii="Aptos" w:hAnsi="Aptos" w:cstheme="minorHAnsi"/>
        </w:rPr>
        <w:t>assessment</w:t>
      </w:r>
      <w:r w:rsidRPr="0034377A">
        <w:rPr>
          <w:rFonts w:ascii="Aptos" w:hAnsi="Aptos" w:cstheme="minorHAnsi"/>
          <w:spacing w:val="9"/>
        </w:rPr>
        <w:t xml:space="preserve"> </w:t>
      </w:r>
      <w:r w:rsidRPr="0034377A">
        <w:rPr>
          <w:rFonts w:ascii="Aptos" w:hAnsi="Aptos" w:cstheme="minorHAnsi"/>
        </w:rPr>
        <w:t>data.</w:t>
      </w:r>
      <w:r w:rsidRPr="0034377A">
        <w:rPr>
          <w:rFonts w:ascii="Aptos" w:hAnsi="Aptos" w:cstheme="minorHAnsi"/>
          <w:spacing w:val="80"/>
        </w:rPr>
        <w:t xml:space="preserve"> </w:t>
      </w:r>
      <w:r w:rsidRPr="0034377A">
        <w:rPr>
          <w:rFonts w:ascii="Aptos" w:hAnsi="Aptos" w:cstheme="minorHAnsi"/>
          <w:i/>
          <w:iCs/>
        </w:rPr>
        <w:t>For</w:t>
      </w:r>
      <w:r w:rsidRPr="0034377A">
        <w:rPr>
          <w:rFonts w:ascii="Aptos" w:hAnsi="Aptos" w:cstheme="minorHAnsi"/>
          <w:i/>
          <w:iCs/>
          <w:spacing w:val="9"/>
        </w:rPr>
        <w:t xml:space="preserve"> </w:t>
      </w:r>
      <w:r w:rsidRPr="0034377A">
        <w:rPr>
          <w:rFonts w:ascii="Aptos" w:hAnsi="Aptos" w:cstheme="minorHAnsi"/>
          <w:i/>
          <w:iCs/>
        </w:rPr>
        <w:t>most</w:t>
      </w:r>
      <w:r w:rsidRPr="0034377A">
        <w:rPr>
          <w:rFonts w:ascii="Aptos" w:hAnsi="Aptos" w:cstheme="minorHAnsi"/>
          <w:i/>
          <w:iCs/>
          <w:spacing w:val="11"/>
        </w:rPr>
        <w:t xml:space="preserve"> </w:t>
      </w:r>
      <w:r w:rsidRPr="0034377A">
        <w:rPr>
          <w:rFonts w:ascii="Aptos" w:hAnsi="Aptos" w:cstheme="minorHAnsi"/>
          <w:i/>
          <w:iCs/>
        </w:rPr>
        <w:t>programs,</w:t>
      </w:r>
      <w:r w:rsidRPr="0034377A">
        <w:rPr>
          <w:rFonts w:ascii="Aptos" w:hAnsi="Aptos" w:cstheme="minorHAnsi"/>
          <w:i/>
          <w:iCs/>
          <w:spacing w:val="9"/>
        </w:rPr>
        <w:t xml:space="preserve"> </w:t>
      </w:r>
      <w:r w:rsidRPr="0034377A">
        <w:rPr>
          <w:rFonts w:ascii="Aptos" w:hAnsi="Aptos" w:cstheme="minorHAnsi"/>
          <w:i/>
          <w:iCs/>
        </w:rPr>
        <w:t>this</w:t>
      </w:r>
      <w:r w:rsidRPr="0034377A">
        <w:rPr>
          <w:rFonts w:ascii="Aptos" w:hAnsi="Aptos" w:cstheme="minorHAnsi"/>
          <w:i/>
          <w:iCs/>
          <w:spacing w:val="10"/>
        </w:rPr>
        <w:t xml:space="preserve"> </w:t>
      </w:r>
      <w:r w:rsidRPr="0034377A">
        <w:rPr>
          <w:rFonts w:ascii="Aptos" w:hAnsi="Aptos" w:cstheme="minorHAnsi"/>
          <w:i/>
          <w:iCs/>
        </w:rPr>
        <w:t>is</w:t>
      </w:r>
      <w:r w:rsidRPr="0034377A">
        <w:rPr>
          <w:rFonts w:ascii="Aptos" w:hAnsi="Aptos" w:cstheme="minorHAnsi"/>
          <w:i/>
          <w:iCs/>
          <w:spacing w:val="8"/>
        </w:rPr>
        <w:t xml:space="preserve"> </w:t>
      </w:r>
      <w:r w:rsidRPr="0034377A">
        <w:rPr>
          <w:rFonts w:ascii="Aptos" w:hAnsi="Aptos" w:cstheme="minorHAnsi"/>
          <w:i/>
          <w:iCs/>
        </w:rPr>
        <w:t>the</w:t>
      </w:r>
      <w:r w:rsidRPr="0034377A">
        <w:rPr>
          <w:rFonts w:ascii="Aptos" w:hAnsi="Aptos" w:cstheme="minorHAnsi"/>
          <w:i/>
          <w:iCs/>
          <w:spacing w:val="9"/>
        </w:rPr>
        <w:t xml:space="preserve"> </w:t>
      </w:r>
      <w:r w:rsidRPr="0034377A">
        <w:rPr>
          <w:rFonts w:ascii="Aptos" w:hAnsi="Aptos" w:cstheme="minorHAnsi"/>
          <w:i/>
          <w:iCs/>
        </w:rPr>
        <w:t>responsibility</w:t>
      </w:r>
      <w:r w:rsidRPr="0034377A">
        <w:rPr>
          <w:rFonts w:ascii="Aptos" w:hAnsi="Aptos" w:cstheme="minorHAnsi"/>
          <w:i/>
          <w:iCs/>
          <w:spacing w:val="10"/>
        </w:rPr>
        <w:t xml:space="preserve"> </w:t>
      </w:r>
      <w:r w:rsidRPr="0034377A">
        <w:rPr>
          <w:rFonts w:ascii="Aptos" w:hAnsi="Aptos" w:cstheme="minorHAnsi"/>
          <w:i/>
          <w:iCs/>
        </w:rPr>
        <w:t>of</w:t>
      </w:r>
      <w:r w:rsidRPr="0034377A">
        <w:rPr>
          <w:rFonts w:ascii="Aptos" w:hAnsi="Aptos" w:cstheme="minorHAnsi"/>
          <w:i/>
          <w:iCs/>
          <w:spacing w:val="9"/>
        </w:rPr>
        <w:t xml:space="preserve"> </w:t>
      </w:r>
      <w:r w:rsidRPr="0034377A">
        <w:rPr>
          <w:rFonts w:ascii="Aptos" w:hAnsi="Aptos" w:cstheme="minorHAnsi"/>
          <w:i/>
          <w:iCs/>
        </w:rPr>
        <w:t>the</w:t>
      </w:r>
      <w:r w:rsidRPr="0034377A">
        <w:rPr>
          <w:rFonts w:ascii="Aptos" w:hAnsi="Aptos" w:cstheme="minorHAnsi"/>
          <w:i/>
          <w:iCs/>
          <w:spacing w:val="13"/>
        </w:rPr>
        <w:t xml:space="preserve"> </w:t>
      </w:r>
      <w:r w:rsidRPr="0034377A">
        <w:rPr>
          <w:rFonts w:ascii="Aptos" w:hAnsi="Aptos" w:cstheme="minorHAnsi"/>
          <w:i/>
          <w:iCs/>
        </w:rPr>
        <w:t>Site Coordinator</w:t>
      </w:r>
      <w:r w:rsidRPr="0034377A">
        <w:rPr>
          <w:rFonts w:ascii="Aptos" w:hAnsi="Aptos" w:cstheme="minorHAnsi"/>
          <w:i/>
          <w:iCs/>
          <w:spacing w:val="-1"/>
        </w:rPr>
        <w:t xml:space="preserve"> </w:t>
      </w:r>
      <w:r w:rsidRPr="0034377A">
        <w:rPr>
          <w:rFonts w:ascii="Aptos" w:hAnsi="Aptos" w:cstheme="minorHAnsi"/>
          <w:i/>
          <w:iCs/>
        </w:rPr>
        <w:t>or</w:t>
      </w:r>
      <w:r w:rsidRPr="0034377A">
        <w:rPr>
          <w:rFonts w:ascii="Aptos" w:hAnsi="Aptos" w:cstheme="minorHAnsi"/>
          <w:i/>
          <w:iCs/>
          <w:spacing w:val="-1"/>
        </w:rPr>
        <w:t xml:space="preserve"> </w:t>
      </w:r>
      <w:r w:rsidRPr="0034377A">
        <w:rPr>
          <w:rFonts w:ascii="Aptos" w:hAnsi="Aptos" w:cstheme="minorHAnsi"/>
          <w:i/>
          <w:iCs/>
        </w:rPr>
        <w:t>the</w:t>
      </w:r>
      <w:r w:rsidRPr="0034377A">
        <w:rPr>
          <w:rFonts w:ascii="Aptos" w:hAnsi="Aptos" w:cstheme="minorHAnsi"/>
          <w:i/>
          <w:iCs/>
          <w:spacing w:val="-2"/>
        </w:rPr>
        <w:t xml:space="preserve"> </w:t>
      </w:r>
      <w:r w:rsidRPr="0034377A">
        <w:rPr>
          <w:rFonts w:ascii="Aptos" w:hAnsi="Aptos" w:cstheme="minorHAnsi"/>
          <w:i/>
          <w:iCs/>
        </w:rPr>
        <w:t>Program Director</w:t>
      </w:r>
      <w:r w:rsidRPr="0034377A">
        <w:rPr>
          <w:rFonts w:ascii="Aptos" w:hAnsi="Aptos" w:cstheme="minorHAnsi"/>
        </w:rPr>
        <w:t>.</w:t>
      </w:r>
    </w:p>
    <w:p w14:paraId="517721D1" w14:textId="77777777" w:rsidR="00A7164A" w:rsidRPr="0034377A" w:rsidRDefault="00A7164A" w:rsidP="00FF3A7A">
      <w:pPr>
        <w:kinsoku w:val="0"/>
        <w:overflowPunct w:val="0"/>
        <w:autoSpaceDE w:val="0"/>
        <w:autoSpaceDN w:val="0"/>
        <w:adjustRightInd w:val="0"/>
        <w:ind w:left="90" w:hanging="90"/>
        <w:jc w:val="both"/>
        <w:rPr>
          <w:rFonts w:ascii="Aptos" w:hAnsi="Aptos" w:cstheme="minorHAnsi"/>
        </w:rPr>
      </w:pPr>
    </w:p>
    <w:p w14:paraId="62591D60" w14:textId="77777777" w:rsidR="00A7164A" w:rsidRPr="0034377A" w:rsidRDefault="00A7164A" w:rsidP="00FF3A7A">
      <w:pPr>
        <w:kinsoku w:val="0"/>
        <w:overflowPunct w:val="0"/>
        <w:autoSpaceDE w:val="0"/>
        <w:autoSpaceDN w:val="0"/>
        <w:adjustRightInd w:val="0"/>
        <w:spacing w:before="179"/>
        <w:jc w:val="both"/>
        <w:rPr>
          <w:rFonts w:ascii="Aptos" w:hAnsi="Aptos" w:cstheme="minorHAnsi"/>
          <w:spacing w:val="17"/>
        </w:rPr>
      </w:pPr>
      <w:r w:rsidRPr="0034377A">
        <w:rPr>
          <w:rFonts w:ascii="Aptos" w:hAnsi="Aptos" w:cstheme="minorHAnsi"/>
          <w:spacing w:val="17"/>
          <w:u w:val="single"/>
        </w:rPr>
        <w:t xml:space="preserve">Bookkeeper </w:t>
      </w:r>
      <w:r w:rsidRPr="0034377A">
        <w:rPr>
          <w:rFonts w:ascii="Aptos" w:hAnsi="Aptos" w:cstheme="minorHAnsi"/>
          <w:u w:val="single"/>
        </w:rPr>
        <w:t xml:space="preserve">/ </w:t>
      </w:r>
      <w:r w:rsidRPr="0034377A">
        <w:rPr>
          <w:rFonts w:ascii="Aptos" w:hAnsi="Aptos" w:cstheme="minorHAnsi"/>
          <w:spacing w:val="14"/>
          <w:u w:val="single"/>
        </w:rPr>
        <w:t>CSFO</w:t>
      </w:r>
    </w:p>
    <w:p w14:paraId="0FC8CC89" w14:textId="77777777" w:rsidR="00A7164A" w:rsidRPr="0034377A" w:rsidRDefault="00A7164A" w:rsidP="00FF3A7A">
      <w:pPr>
        <w:kinsoku w:val="0"/>
        <w:overflowPunct w:val="0"/>
        <w:autoSpaceDE w:val="0"/>
        <w:autoSpaceDN w:val="0"/>
        <w:adjustRightInd w:val="0"/>
        <w:spacing w:before="45"/>
        <w:jc w:val="both"/>
        <w:rPr>
          <w:rFonts w:ascii="Aptos" w:hAnsi="Aptos" w:cstheme="minorHAnsi"/>
        </w:rPr>
      </w:pPr>
      <w:r w:rsidRPr="0034377A">
        <w:rPr>
          <w:rFonts w:ascii="Aptos" w:hAnsi="Aptos" w:cstheme="minorHAnsi"/>
        </w:rPr>
        <w:t>(Administrative Position)</w:t>
      </w:r>
    </w:p>
    <w:p w14:paraId="3E00889C" w14:textId="72B78C76" w:rsidR="00A7164A" w:rsidRPr="0034377A" w:rsidRDefault="00A7164A" w:rsidP="00FF3A7A">
      <w:pPr>
        <w:kinsoku w:val="0"/>
        <w:overflowPunct w:val="0"/>
        <w:autoSpaceDE w:val="0"/>
        <w:autoSpaceDN w:val="0"/>
        <w:adjustRightInd w:val="0"/>
        <w:spacing w:before="1"/>
        <w:ind w:right="410"/>
        <w:jc w:val="both"/>
        <w:rPr>
          <w:rFonts w:ascii="Aptos" w:hAnsi="Aptos" w:cstheme="minorHAnsi"/>
        </w:rPr>
      </w:pPr>
      <w:r w:rsidRPr="0034377A">
        <w:rPr>
          <w:rFonts w:ascii="Aptos" w:hAnsi="Aptos" w:cstheme="minorHAnsi"/>
        </w:rPr>
        <w:t xml:space="preserve">21st CCLC sites require staff responsible for bookkeeping, supply order and other </w:t>
      </w:r>
      <w:r w:rsidR="0073383D" w:rsidRPr="0034377A">
        <w:rPr>
          <w:rFonts w:ascii="Aptos" w:hAnsi="Aptos" w:cstheme="minorHAnsi"/>
        </w:rPr>
        <w:t>business-related</w:t>
      </w:r>
      <w:r w:rsidRPr="0034377A">
        <w:rPr>
          <w:rFonts w:ascii="Aptos" w:hAnsi="Aptos" w:cstheme="minorHAnsi"/>
        </w:rPr>
        <w:t xml:space="preserve"> and administrative tasks.</w:t>
      </w:r>
    </w:p>
    <w:p w14:paraId="358592A1" w14:textId="77777777" w:rsidR="00A7164A" w:rsidRPr="0034377A" w:rsidRDefault="00A7164A" w:rsidP="00FF3A7A">
      <w:pPr>
        <w:kinsoku w:val="0"/>
        <w:overflowPunct w:val="0"/>
        <w:autoSpaceDE w:val="0"/>
        <w:autoSpaceDN w:val="0"/>
        <w:adjustRightInd w:val="0"/>
        <w:spacing w:before="1"/>
        <w:jc w:val="both"/>
        <w:rPr>
          <w:rFonts w:ascii="Aptos" w:hAnsi="Aptos" w:cstheme="minorHAnsi"/>
        </w:rPr>
      </w:pPr>
    </w:p>
    <w:p w14:paraId="6056E8AD" w14:textId="6D6B0E88" w:rsidR="00A7164A" w:rsidRPr="0034377A" w:rsidRDefault="00A7164A" w:rsidP="00FF3A7A">
      <w:pPr>
        <w:kinsoku w:val="0"/>
        <w:overflowPunct w:val="0"/>
        <w:autoSpaceDE w:val="0"/>
        <w:autoSpaceDN w:val="0"/>
        <w:adjustRightInd w:val="0"/>
        <w:spacing w:before="1"/>
        <w:jc w:val="both"/>
        <w:rPr>
          <w:rFonts w:ascii="Aptos" w:hAnsi="Aptos" w:cstheme="minorHAnsi"/>
          <w:spacing w:val="14"/>
        </w:rPr>
      </w:pPr>
      <w:r w:rsidRPr="0034377A">
        <w:rPr>
          <w:rFonts w:ascii="Aptos" w:hAnsi="Aptos" w:cstheme="minorHAnsi"/>
          <w:spacing w:val="14"/>
          <w:u w:val="single"/>
        </w:rPr>
        <w:t xml:space="preserve">Lead </w:t>
      </w:r>
      <w:r w:rsidRPr="0034377A">
        <w:rPr>
          <w:rFonts w:ascii="Aptos" w:hAnsi="Aptos" w:cstheme="minorHAnsi"/>
          <w:spacing w:val="16"/>
          <w:u w:val="single"/>
        </w:rPr>
        <w:t>Teacher</w:t>
      </w:r>
    </w:p>
    <w:p w14:paraId="01292BEA" w14:textId="77777777" w:rsidR="00A7164A" w:rsidRPr="0034377A" w:rsidRDefault="00A7164A" w:rsidP="00FF3A7A">
      <w:pPr>
        <w:kinsoku w:val="0"/>
        <w:overflowPunct w:val="0"/>
        <w:autoSpaceDE w:val="0"/>
        <w:autoSpaceDN w:val="0"/>
        <w:adjustRightInd w:val="0"/>
        <w:spacing w:before="44"/>
        <w:jc w:val="both"/>
        <w:rPr>
          <w:rFonts w:ascii="Aptos" w:hAnsi="Aptos" w:cstheme="minorHAnsi"/>
        </w:rPr>
      </w:pPr>
      <w:r w:rsidRPr="0034377A">
        <w:rPr>
          <w:rFonts w:ascii="Aptos" w:hAnsi="Aptos" w:cstheme="minorHAnsi"/>
        </w:rPr>
        <w:t>(Non-Administrative Position)</w:t>
      </w:r>
    </w:p>
    <w:p w14:paraId="737E566B" w14:textId="77777777" w:rsidR="00A7164A" w:rsidRPr="0034377A" w:rsidRDefault="00A7164A" w:rsidP="00FF3A7A">
      <w:pPr>
        <w:kinsoku w:val="0"/>
        <w:overflowPunct w:val="0"/>
        <w:autoSpaceDE w:val="0"/>
        <w:autoSpaceDN w:val="0"/>
        <w:adjustRightInd w:val="0"/>
        <w:ind w:right="408"/>
        <w:jc w:val="both"/>
        <w:rPr>
          <w:rFonts w:ascii="Aptos" w:hAnsi="Aptos" w:cstheme="minorHAnsi"/>
        </w:rPr>
      </w:pPr>
      <w:r w:rsidRPr="0034377A">
        <w:rPr>
          <w:rFonts w:ascii="Aptos" w:hAnsi="Aptos" w:cstheme="minorHAnsi"/>
        </w:rPr>
        <w:t>21st</w:t>
      </w:r>
      <w:r w:rsidRPr="0034377A">
        <w:rPr>
          <w:rFonts w:ascii="Aptos" w:hAnsi="Aptos" w:cstheme="minorHAnsi"/>
          <w:spacing w:val="-12"/>
        </w:rPr>
        <w:t xml:space="preserve"> </w:t>
      </w:r>
      <w:r w:rsidRPr="0034377A">
        <w:rPr>
          <w:rFonts w:ascii="Aptos" w:hAnsi="Aptos" w:cstheme="minorHAnsi"/>
        </w:rPr>
        <w:t>CCLCs</w:t>
      </w:r>
      <w:r w:rsidRPr="0034377A">
        <w:rPr>
          <w:rFonts w:ascii="Aptos" w:hAnsi="Aptos" w:cstheme="minorHAnsi"/>
          <w:spacing w:val="-13"/>
        </w:rPr>
        <w:t xml:space="preserve"> </w:t>
      </w:r>
      <w:r w:rsidRPr="0034377A">
        <w:rPr>
          <w:rFonts w:ascii="Aptos" w:hAnsi="Aptos" w:cstheme="minorHAnsi"/>
        </w:rPr>
        <w:t>shall</w:t>
      </w:r>
      <w:r w:rsidRPr="0034377A">
        <w:rPr>
          <w:rFonts w:ascii="Aptos" w:hAnsi="Aptos" w:cstheme="minorHAnsi"/>
          <w:spacing w:val="-14"/>
        </w:rPr>
        <w:t xml:space="preserve"> </w:t>
      </w:r>
      <w:r w:rsidRPr="0034377A">
        <w:rPr>
          <w:rFonts w:ascii="Aptos" w:hAnsi="Aptos" w:cstheme="minorHAnsi"/>
        </w:rPr>
        <w:t>always</w:t>
      </w:r>
      <w:r w:rsidRPr="0034377A">
        <w:rPr>
          <w:rFonts w:ascii="Aptos" w:hAnsi="Aptos" w:cstheme="minorHAnsi"/>
          <w:spacing w:val="-15"/>
        </w:rPr>
        <w:t xml:space="preserve"> </w:t>
      </w:r>
      <w:r w:rsidRPr="0034377A">
        <w:rPr>
          <w:rFonts w:ascii="Aptos" w:hAnsi="Aptos" w:cstheme="minorHAnsi"/>
        </w:rPr>
        <w:t>maintain</w:t>
      </w:r>
      <w:r w:rsidRPr="0034377A">
        <w:rPr>
          <w:rFonts w:ascii="Aptos" w:hAnsi="Aptos" w:cstheme="minorHAnsi"/>
          <w:spacing w:val="-13"/>
        </w:rPr>
        <w:t xml:space="preserve"> </w:t>
      </w:r>
      <w:r w:rsidRPr="0034377A">
        <w:rPr>
          <w:rFonts w:ascii="Aptos" w:hAnsi="Aptos" w:cstheme="minorHAnsi"/>
        </w:rPr>
        <w:t>at</w:t>
      </w:r>
      <w:r w:rsidRPr="0034377A">
        <w:rPr>
          <w:rFonts w:ascii="Aptos" w:hAnsi="Aptos" w:cstheme="minorHAnsi"/>
          <w:spacing w:val="-14"/>
        </w:rPr>
        <w:t xml:space="preserve"> </w:t>
      </w:r>
      <w:r w:rsidRPr="0034377A">
        <w:rPr>
          <w:rFonts w:ascii="Aptos" w:hAnsi="Aptos" w:cstheme="minorHAnsi"/>
        </w:rPr>
        <w:t>least</w:t>
      </w:r>
      <w:r w:rsidRPr="0034377A">
        <w:rPr>
          <w:rFonts w:ascii="Aptos" w:hAnsi="Aptos" w:cstheme="minorHAnsi"/>
          <w:spacing w:val="-12"/>
        </w:rPr>
        <w:t xml:space="preserve"> </w:t>
      </w:r>
      <w:r w:rsidRPr="0034377A">
        <w:rPr>
          <w:rFonts w:ascii="Aptos" w:hAnsi="Aptos" w:cstheme="minorHAnsi"/>
        </w:rPr>
        <w:t>one</w:t>
      </w:r>
      <w:r w:rsidRPr="0034377A">
        <w:rPr>
          <w:rFonts w:ascii="Aptos" w:hAnsi="Aptos" w:cstheme="minorHAnsi"/>
          <w:spacing w:val="-16"/>
        </w:rPr>
        <w:t xml:space="preserve"> </w:t>
      </w:r>
      <w:r w:rsidRPr="0034377A">
        <w:rPr>
          <w:rFonts w:ascii="Aptos" w:hAnsi="Aptos" w:cstheme="minorHAnsi"/>
        </w:rPr>
        <w:t>staff</w:t>
      </w:r>
      <w:r w:rsidRPr="0034377A">
        <w:rPr>
          <w:rFonts w:ascii="Aptos" w:hAnsi="Aptos" w:cstheme="minorHAnsi"/>
          <w:spacing w:val="-14"/>
        </w:rPr>
        <w:t xml:space="preserve"> </w:t>
      </w:r>
      <w:r w:rsidRPr="0034377A">
        <w:rPr>
          <w:rFonts w:ascii="Aptos" w:hAnsi="Aptos" w:cstheme="minorHAnsi"/>
        </w:rPr>
        <w:t>member</w:t>
      </w:r>
      <w:r w:rsidRPr="0034377A">
        <w:rPr>
          <w:rFonts w:ascii="Aptos" w:hAnsi="Aptos" w:cstheme="minorHAnsi"/>
          <w:spacing w:val="-12"/>
        </w:rPr>
        <w:t xml:space="preserve"> </w:t>
      </w:r>
      <w:r w:rsidRPr="0034377A">
        <w:rPr>
          <w:rFonts w:ascii="Aptos" w:hAnsi="Aptos" w:cstheme="minorHAnsi"/>
        </w:rPr>
        <w:t>on</w:t>
      </w:r>
      <w:r w:rsidRPr="0034377A">
        <w:rPr>
          <w:rFonts w:ascii="Aptos" w:hAnsi="Aptos" w:cstheme="minorHAnsi"/>
          <w:spacing w:val="-16"/>
        </w:rPr>
        <w:t xml:space="preserve"> </w:t>
      </w:r>
      <w:r w:rsidRPr="0034377A">
        <w:rPr>
          <w:rFonts w:ascii="Aptos" w:hAnsi="Aptos" w:cstheme="minorHAnsi"/>
        </w:rPr>
        <w:t>site</w:t>
      </w:r>
      <w:r w:rsidRPr="0034377A">
        <w:rPr>
          <w:rFonts w:ascii="Aptos" w:hAnsi="Aptos" w:cstheme="minorHAnsi"/>
          <w:spacing w:val="-13"/>
        </w:rPr>
        <w:t xml:space="preserve"> </w:t>
      </w:r>
      <w:r w:rsidRPr="0034377A">
        <w:rPr>
          <w:rFonts w:ascii="Aptos" w:hAnsi="Aptos" w:cstheme="minorHAnsi"/>
        </w:rPr>
        <w:t>with</w:t>
      </w:r>
      <w:r w:rsidRPr="0034377A">
        <w:rPr>
          <w:rFonts w:ascii="Aptos" w:hAnsi="Aptos" w:cstheme="minorHAnsi"/>
          <w:spacing w:val="-16"/>
        </w:rPr>
        <w:t xml:space="preserve"> </w:t>
      </w:r>
      <w:r w:rsidRPr="0034377A">
        <w:rPr>
          <w:rFonts w:ascii="Aptos" w:hAnsi="Aptos" w:cstheme="minorHAnsi"/>
        </w:rPr>
        <w:t>CPR</w:t>
      </w:r>
      <w:r w:rsidRPr="0034377A">
        <w:rPr>
          <w:rFonts w:ascii="Aptos" w:hAnsi="Aptos" w:cstheme="minorHAnsi"/>
          <w:spacing w:val="-14"/>
        </w:rPr>
        <w:t xml:space="preserve"> </w:t>
      </w:r>
      <w:r w:rsidRPr="0034377A">
        <w:rPr>
          <w:rFonts w:ascii="Aptos" w:hAnsi="Aptos" w:cstheme="minorHAnsi"/>
        </w:rPr>
        <w:t>and</w:t>
      </w:r>
      <w:r w:rsidRPr="0034377A">
        <w:rPr>
          <w:rFonts w:ascii="Aptos" w:hAnsi="Aptos" w:cstheme="minorHAnsi"/>
          <w:spacing w:val="-13"/>
        </w:rPr>
        <w:t xml:space="preserve"> </w:t>
      </w:r>
      <w:r w:rsidRPr="0034377A">
        <w:rPr>
          <w:rFonts w:ascii="Aptos" w:hAnsi="Aptos" w:cstheme="minorHAnsi"/>
        </w:rPr>
        <w:t>First</w:t>
      </w:r>
      <w:r w:rsidRPr="0034377A">
        <w:rPr>
          <w:rFonts w:ascii="Aptos" w:hAnsi="Aptos" w:cstheme="minorHAnsi"/>
          <w:spacing w:val="-12"/>
        </w:rPr>
        <w:t xml:space="preserve"> </w:t>
      </w:r>
      <w:r w:rsidRPr="0034377A">
        <w:rPr>
          <w:rFonts w:ascii="Aptos" w:hAnsi="Aptos" w:cstheme="minorHAnsi"/>
        </w:rPr>
        <w:t>Aid</w:t>
      </w:r>
      <w:r w:rsidRPr="0034377A">
        <w:rPr>
          <w:rFonts w:ascii="Aptos" w:hAnsi="Aptos" w:cstheme="minorHAnsi"/>
          <w:spacing w:val="-13"/>
        </w:rPr>
        <w:t xml:space="preserve"> </w:t>
      </w:r>
      <w:r w:rsidRPr="0034377A">
        <w:rPr>
          <w:rFonts w:ascii="Aptos" w:hAnsi="Aptos" w:cstheme="minorHAnsi"/>
        </w:rPr>
        <w:t>certification that includes the</w:t>
      </w:r>
      <w:r w:rsidRPr="0034377A">
        <w:rPr>
          <w:rFonts w:ascii="Aptos" w:hAnsi="Aptos" w:cstheme="minorHAnsi"/>
          <w:spacing w:val="-1"/>
        </w:rPr>
        <w:t xml:space="preserve"> </w:t>
      </w:r>
      <w:r w:rsidRPr="0034377A">
        <w:rPr>
          <w:rFonts w:ascii="Aptos" w:hAnsi="Aptos" w:cstheme="minorHAnsi"/>
        </w:rPr>
        <w:t>face-to-face component.</w:t>
      </w:r>
      <w:r w:rsidRPr="0034377A">
        <w:rPr>
          <w:rFonts w:ascii="Aptos" w:hAnsi="Aptos" w:cstheme="minorHAnsi"/>
          <w:spacing w:val="71"/>
        </w:rPr>
        <w:t xml:space="preserve"> </w:t>
      </w:r>
      <w:r w:rsidRPr="0034377A">
        <w:rPr>
          <w:rFonts w:ascii="Aptos" w:hAnsi="Aptos" w:cstheme="minorHAnsi"/>
        </w:rPr>
        <w:t>To</w:t>
      </w:r>
      <w:r w:rsidRPr="0034377A">
        <w:rPr>
          <w:rFonts w:ascii="Aptos" w:hAnsi="Aptos" w:cstheme="minorHAnsi"/>
          <w:spacing w:val="-1"/>
        </w:rPr>
        <w:t xml:space="preserve"> </w:t>
      </w:r>
      <w:r w:rsidRPr="0034377A">
        <w:rPr>
          <w:rFonts w:ascii="Aptos" w:hAnsi="Aptos" w:cstheme="minorHAnsi"/>
        </w:rPr>
        <w:t>meet this requirement, programs should ensure that at least two</w:t>
      </w:r>
      <w:r w:rsidRPr="0034377A">
        <w:rPr>
          <w:rFonts w:ascii="Aptos" w:hAnsi="Aptos" w:cstheme="minorHAnsi"/>
          <w:spacing w:val="-1"/>
        </w:rPr>
        <w:t xml:space="preserve"> </w:t>
      </w:r>
      <w:r w:rsidRPr="0034377A">
        <w:rPr>
          <w:rFonts w:ascii="Aptos" w:hAnsi="Aptos" w:cstheme="minorHAnsi"/>
        </w:rPr>
        <w:t>staff members</w:t>
      </w:r>
      <w:r w:rsidRPr="0034377A">
        <w:rPr>
          <w:rFonts w:ascii="Aptos" w:hAnsi="Aptos" w:cstheme="minorHAnsi"/>
          <w:spacing w:val="-3"/>
        </w:rPr>
        <w:t xml:space="preserve"> </w:t>
      </w:r>
      <w:r w:rsidRPr="0034377A">
        <w:rPr>
          <w:rFonts w:ascii="Aptos" w:hAnsi="Aptos" w:cstheme="minorHAnsi"/>
        </w:rPr>
        <w:t>are certified</w:t>
      </w:r>
      <w:r w:rsidRPr="0034377A">
        <w:rPr>
          <w:rFonts w:ascii="Aptos" w:hAnsi="Aptos" w:cstheme="minorHAnsi"/>
          <w:spacing w:val="-1"/>
        </w:rPr>
        <w:t xml:space="preserve"> </w:t>
      </w:r>
      <w:r w:rsidRPr="0034377A">
        <w:rPr>
          <w:rFonts w:ascii="Aptos" w:hAnsi="Aptos" w:cstheme="minorHAnsi"/>
        </w:rPr>
        <w:t>per site.</w:t>
      </w:r>
    </w:p>
    <w:p w14:paraId="50C63F9E" w14:textId="77777777" w:rsidR="00A7164A" w:rsidRPr="0034377A" w:rsidRDefault="00A7164A" w:rsidP="00FF3A7A">
      <w:pPr>
        <w:kinsoku w:val="0"/>
        <w:overflowPunct w:val="0"/>
        <w:autoSpaceDE w:val="0"/>
        <w:autoSpaceDN w:val="0"/>
        <w:adjustRightInd w:val="0"/>
        <w:spacing w:before="2"/>
        <w:jc w:val="both"/>
        <w:rPr>
          <w:rFonts w:ascii="Aptos" w:hAnsi="Aptos" w:cstheme="minorHAnsi"/>
        </w:rPr>
      </w:pPr>
    </w:p>
    <w:p w14:paraId="6083727A" w14:textId="0B7CE528" w:rsidR="00A7164A" w:rsidRPr="0034377A" w:rsidRDefault="00A7164A" w:rsidP="00FF3A7A">
      <w:pPr>
        <w:kinsoku w:val="0"/>
        <w:overflowPunct w:val="0"/>
        <w:autoSpaceDE w:val="0"/>
        <w:autoSpaceDN w:val="0"/>
        <w:adjustRightInd w:val="0"/>
        <w:ind w:right="406"/>
        <w:jc w:val="both"/>
        <w:rPr>
          <w:rFonts w:ascii="Aptos" w:hAnsi="Aptos" w:cstheme="minorHAnsi"/>
        </w:rPr>
      </w:pPr>
      <w:r w:rsidRPr="0034377A">
        <w:rPr>
          <w:rFonts w:ascii="Aptos" w:hAnsi="Aptos" w:cstheme="minorHAnsi"/>
        </w:rPr>
        <w:t>The</w:t>
      </w:r>
      <w:r w:rsidRPr="0034377A">
        <w:rPr>
          <w:rFonts w:ascii="Aptos" w:hAnsi="Aptos" w:cstheme="minorHAnsi"/>
          <w:spacing w:val="22"/>
        </w:rPr>
        <w:t xml:space="preserve"> </w:t>
      </w:r>
      <w:r w:rsidRPr="0034377A">
        <w:rPr>
          <w:rFonts w:ascii="Aptos" w:hAnsi="Aptos" w:cstheme="minorHAnsi"/>
        </w:rPr>
        <w:t>lead</w:t>
      </w:r>
      <w:r w:rsidRPr="0034377A">
        <w:rPr>
          <w:rFonts w:ascii="Aptos" w:hAnsi="Aptos" w:cstheme="minorHAnsi"/>
          <w:spacing w:val="22"/>
        </w:rPr>
        <w:t xml:space="preserve"> </w:t>
      </w:r>
      <w:r w:rsidRPr="0034377A">
        <w:rPr>
          <w:rFonts w:ascii="Aptos" w:hAnsi="Aptos" w:cstheme="minorHAnsi"/>
        </w:rPr>
        <w:t>teacher</w:t>
      </w:r>
      <w:r w:rsidRPr="0034377A">
        <w:rPr>
          <w:rFonts w:ascii="Aptos" w:hAnsi="Aptos" w:cstheme="minorHAnsi"/>
          <w:spacing w:val="21"/>
        </w:rPr>
        <w:t xml:space="preserve"> </w:t>
      </w:r>
      <w:r w:rsidRPr="0034377A">
        <w:rPr>
          <w:rFonts w:ascii="Aptos" w:hAnsi="Aptos" w:cstheme="minorHAnsi"/>
        </w:rPr>
        <w:t>should</w:t>
      </w:r>
      <w:r w:rsidRPr="0034377A">
        <w:rPr>
          <w:rFonts w:ascii="Aptos" w:hAnsi="Aptos" w:cstheme="minorHAnsi"/>
          <w:spacing w:val="22"/>
        </w:rPr>
        <w:t xml:space="preserve"> </w:t>
      </w:r>
      <w:r w:rsidRPr="0034377A">
        <w:rPr>
          <w:rFonts w:ascii="Aptos" w:hAnsi="Aptos" w:cstheme="minorHAnsi"/>
        </w:rPr>
        <w:t>provide</w:t>
      </w:r>
      <w:r w:rsidRPr="0034377A">
        <w:rPr>
          <w:rFonts w:ascii="Aptos" w:hAnsi="Aptos" w:cstheme="minorHAnsi"/>
          <w:spacing w:val="21"/>
        </w:rPr>
        <w:t xml:space="preserve"> </w:t>
      </w:r>
      <w:r w:rsidRPr="0034377A">
        <w:rPr>
          <w:rFonts w:ascii="Aptos" w:hAnsi="Aptos" w:cstheme="minorHAnsi"/>
        </w:rPr>
        <w:t>instruction</w:t>
      </w:r>
      <w:r w:rsidRPr="0034377A">
        <w:rPr>
          <w:rFonts w:ascii="Aptos" w:hAnsi="Aptos" w:cstheme="minorHAnsi"/>
          <w:spacing w:val="19"/>
        </w:rPr>
        <w:t xml:space="preserve"> </w:t>
      </w:r>
      <w:r w:rsidRPr="0034377A">
        <w:rPr>
          <w:rFonts w:ascii="Aptos" w:hAnsi="Aptos" w:cstheme="minorHAnsi"/>
        </w:rPr>
        <w:t>to</w:t>
      </w:r>
      <w:r w:rsidRPr="0034377A">
        <w:rPr>
          <w:rFonts w:ascii="Aptos" w:hAnsi="Aptos" w:cstheme="minorHAnsi"/>
          <w:spacing w:val="22"/>
        </w:rPr>
        <w:t xml:space="preserve"> </w:t>
      </w:r>
      <w:r w:rsidRPr="0034377A">
        <w:rPr>
          <w:rFonts w:ascii="Aptos" w:hAnsi="Aptos" w:cstheme="minorHAnsi"/>
        </w:rPr>
        <w:t>students</w:t>
      </w:r>
      <w:r w:rsidRPr="0034377A">
        <w:rPr>
          <w:rFonts w:ascii="Aptos" w:hAnsi="Aptos" w:cstheme="minorHAnsi"/>
          <w:spacing w:val="22"/>
        </w:rPr>
        <w:t xml:space="preserve"> </w:t>
      </w:r>
      <w:r w:rsidRPr="0034377A">
        <w:rPr>
          <w:rFonts w:ascii="Aptos" w:hAnsi="Aptos" w:cstheme="minorHAnsi"/>
        </w:rPr>
        <w:t>and</w:t>
      </w:r>
      <w:r w:rsidRPr="0034377A">
        <w:rPr>
          <w:rFonts w:ascii="Aptos" w:hAnsi="Aptos" w:cstheme="minorHAnsi"/>
          <w:spacing w:val="23"/>
        </w:rPr>
        <w:t xml:space="preserve"> </w:t>
      </w:r>
      <w:r w:rsidRPr="0034377A">
        <w:rPr>
          <w:rFonts w:ascii="Aptos" w:hAnsi="Aptos" w:cstheme="minorHAnsi"/>
          <w:b/>
          <w:bCs/>
        </w:rPr>
        <w:t>only</w:t>
      </w:r>
      <w:r w:rsidRPr="0034377A">
        <w:rPr>
          <w:rFonts w:ascii="Aptos" w:hAnsi="Aptos" w:cstheme="minorHAnsi"/>
          <w:b/>
          <w:bCs/>
          <w:spacing w:val="20"/>
        </w:rPr>
        <w:t xml:space="preserve"> </w:t>
      </w:r>
      <w:r w:rsidRPr="0034377A">
        <w:rPr>
          <w:rFonts w:ascii="Aptos" w:hAnsi="Aptos" w:cstheme="minorHAnsi"/>
        </w:rPr>
        <w:t>have</w:t>
      </w:r>
      <w:r w:rsidRPr="0034377A">
        <w:rPr>
          <w:rFonts w:ascii="Aptos" w:hAnsi="Aptos" w:cstheme="minorHAnsi"/>
          <w:spacing w:val="19"/>
        </w:rPr>
        <w:t xml:space="preserve"> </w:t>
      </w:r>
      <w:r w:rsidRPr="0034377A">
        <w:rPr>
          <w:rFonts w:ascii="Aptos" w:hAnsi="Aptos" w:cstheme="minorHAnsi"/>
        </w:rPr>
        <w:t>administrative</w:t>
      </w:r>
      <w:r w:rsidRPr="0034377A">
        <w:rPr>
          <w:rFonts w:ascii="Aptos" w:hAnsi="Aptos" w:cstheme="minorHAnsi"/>
          <w:spacing w:val="22"/>
        </w:rPr>
        <w:t xml:space="preserve"> </w:t>
      </w:r>
      <w:r w:rsidRPr="0034377A">
        <w:rPr>
          <w:rFonts w:ascii="Aptos" w:hAnsi="Aptos" w:cstheme="minorHAnsi"/>
        </w:rPr>
        <w:t>duties</w:t>
      </w:r>
      <w:r w:rsidRPr="0034377A">
        <w:rPr>
          <w:rFonts w:ascii="Aptos" w:hAnsi="Aptos" w:cstheme="minorHAnsi"/>
          <w:spacing w:val="22"/>
        </w:rPr>
        <w:t xml:space="preserve"> </w:t>
      </w:r>
      <w:r w:rsidRPr="0034377A">
        <w:rPr>
          <w:rFonts w:ascii="Aptos" w:hAnsi="Aptos" w:cstheme="minorHAnsi"/>
        </w:rPr>
        <w:t>in</w:t>
      </w:r>
      <w:r w:rsidRPr="0034377A">
        <w:rPr>
          <w:rFonts w:ascii="Aptos" w:hAnsi="Aptos" w:cstheme="minorHAnsi"/>
          <w:spacing w:val="19"/>
        </w:rPr>
        <w:t xml:space="preserve"> </w:t>
      </w:r>
      <w:r w:rsidRPr="0034377A">
        <w:rPr>
          <w:rFonts w:ascii="Aptos" w:hAnsi="Aptos" w:cstheme="minorHAnsi"/>
        </w:rPr>
        <w:t>the absence</w:t>
      </w:r>
      <w:r w:rsidRPr="0034377A">
        <w:rPr>
          <w:rFonts w:ascii="Aptos" w:hAnsi="Aptos" w:cstheme="minorHAnsi"/>
          <w:spacing w:val="25"/>
        </w:rPr>
        <w:t xml:space="preserve"> </w:t>
      </w:r>
      <w:r w:rsidRPr="0034377A">
        <w:rPr>
          <w:rFonts w:ascii="Aptos" w:hAnsi="Aptos" w:cstheme="minorHAnsi"/>
        </w:rPr>
        <w:t>of</w:t>
      </w:r>
      <w:r w:rsidRPr="0034377A">
        <w:rPr>
          <w:rFonts w:ascii="Aptos" w:hAnsi="Aptos" w:cstheme="minorHAnsi"/>
          <w:spacing w:val="23"/>
        </w:rPr>
        <w:t xml:space="preserve"> </w:t>
      </w:r>
      <w:r w:rsidRPr="0034377A">
        <w:rPr>
          <w:rFonts w:ascii="Aptos" w:hAnsi="Aptos" w:cstheme="minorHAnsi"/>
        </w:rPr>
        <w:t>the</w:t>
      </w:r>
      <w:r w:rsidRPr="0034377A">
        <w:rPr>
          <w:rFonts w:ascii="Aptos" w:hAnsi="Aptos" w:cstheme="minorHAnsi"/>
          <w:spacing w:val="21"/>
        </w:rPr>
        <w:t xml:space="preserve"> </w:t>
      </w:r>
      <w:r w:rsidRPr="0034377A">
        <w:rPr>
          <w:rFonts w:ascii="Aptos" w:hAnsi="Aptos" w:cstheme="minorHAnsi"/>
        </w:rPr>
        <w:t>site</w:t>
      </w:r>
      <w:r w:rsidRPr="0034377A">
        <w:rPr>
          <w:rFonts w:ascii="Aptos" w:hAnsi="Aptos" w:cstheme="minorHAnsi"/>
          <w:spacing w:val="22"/>
        </w:rPr>
        <w:t xml:space="preserve"> </w:t>
      </w:r>
      <w:r w:rsidRPr="0034377A">
        <w:rPr>
          <w:rFonts w:ascii="Aptos" w:hAnsi="Aptos" w:cstheme="minorHAnsi"/>
        </w:rPr>
        <w:t>director.</w:t>
      </w:r>
      <w:r w:rsidRPr="0034377A">
        <w:rPr>
          <w:rFonts w:ascii="Aptos" w:hAnsi="Aptos" w:cstheme="minorHAnsi"/>
          <w:spacing w:val="80"/>
          <w:w w:val="150"/>
        </w:rPr>
        <w:t xml:space="preserve"> </w:t>
      </w:r>
      <w:r w:rsidRPr="0034377A">
        <w:rPr>
          <w:rFonts w:ascii="Aptos" w:hAnsi="Aptos" w:cstheme="minorHAnsi"/>
        </w:rPr>
        <w:t>(On</w:t>
      </w:r>
      <w:r w:rsidRPr="0034377A">
        <w:rPr>
          <w:rFonts w:ascii="Aptos" w:hAnsi="Aptos" w:cstheme="minorHAnsi"/>
          <w:spacing w:val="22"/>
        </w:rPr>
        <w:t xml:space="preserve"> </w:t>
      </w:r>
      <w:r w:rsidRPr="0034377A">
        <w:rPr>
          <w:rFonts w:ascii="Aptos" w:hAnsi="Aptos" w:cstheme="minorHAnsi"/>
        </w:rPr>
        <w:t>days</w:t>
      </w:r>
      <w:r w:rsidRPr="0034377A">
        <w:rPr>
          <w:rFonts w:ascii="Aptos" w:hAnsi="Aptos" w:cstheme="minorHAnsi"/>
          <w:spacing w:val="20"/>
        </w:rPr>
        <w:t xml:space="preserve"> </w:t>
      </w:r>
      <w:r w:rsidR="0073383D" w:rsidRPr="0034377A">
        <w:rPr>
          <w:rFonts w:ascii="Aptos" w:hAnsi="Aptos" w:cstheme="minorHAnsi"/>
        </w:rPr>
        <w:t>when</w:t>
      </w:r>
      <w:r w:rsidRPr="0034377A">
        <w:rPr>
          <w:rFonts w:ascii="Aptos" w:hAnsi="Aptos" w:cstheme="minorHAnsi"/>
          <w:spacing w:val="23"/>
        </w:rPr>
        <w:t xml:space="preserve"> </w:t>
      </w:r>
      <w:r w:rsidRPr="0034377A">
        <w:rPr>
          <w:rFonts w:ascii="Aptos" w:hAnsi="Aptos" w:cstheme="minorHAnsi"/>
        </w:rPr>
        <w:t>a</w:t>
      </w:r>
      <w:r w:rsidRPr="0034377A">
        <w:rPr>
          <w:rFonts w:ascii="Aptos" w:hAnsi="Aptos" w:cstheme="minorHAnsi"/>
          <w:spacing w:val="22"/>
        </w:rPr>
        <w:t xml:space="preserve"> </w:t>
      </w:r>
      <w:r w:rsidRPr="0034377A">
        <w:rPr>
          <w:rFonts w:ascii="Aptos" w:hAnsi="Aptos" w:cstheme="minorHAnsi"/>
        </w:rPr>
        <w:t>lead</w:t>
      </w:r>
      <w:r w:rsidRPr="0034377A">
        <w:rPr>
          <w:rFonts w:ascii="Aptos" w:hAnsi="Aptos" w:cstheme="minorHAnsi"/>
          <w:spacing w:val="21"/>
        </w:rPr>
        <w:t xml:space="preserve"> </w:t>
      </w:r>
      <w:r w:rsidRPr="0034377A">
        <w:rPr>
          <w:rFonts w:ascii="Aptos" w:hAnsi="Aptos" w:cstheme="minorHAnsi"/>
        </w:rPr>
        <w:t>teacher</w:t>
      </w:r>
      <w:r w:rsidRPr="0034377A">
        <w:rPr>
          <w:rFonts w:ascii="Aptos" w:hAnsi="Aptos" w:cstheme="minorHAnsi"/>
          <w:spacing w:val="23"/>
        </w:rPr>
        <w:t xml:space="preserve"> </w:t>
      </w:r>
      <w:r w:rsidRPr="0034377A">
        <w:rPr>
          <w:rFonts w:ascii="Aptos" w:hAnsi="Aptos" w:cstheme="minorHAnsi"/>
        </w:rPr>
        <w:t>serves</w:t>
      </w:r>
      <w:r w:rsidRPr="0034377A">
        <w:rPr>
          <w:rFonts w:ascii="Aptos" w:hAnsi="Aptos" w:cstheme="minorHAnsi"/>
          <w:spacing w:val="22"/>
        </w:rPr>
        <w:t xml:space="preserve"> </w:t>
      </w:r>
      <w:r w:rsidRPr="0034377A">
        <w:rPr>
          <w:rFonts w:ascii="Aptos" w:hAnsi="Aptos" w:cstheme="minorHAnsi"/>
        </w:rPr>
        <w:t>in</w:t>
      </w:r>
      <w:r w:rsidRPr="0034377A">
        <w:rPr>
          <w:rFonts w:ascii="Aptos" w:hAnsi="Aptos" w:cstheme="minorHAnsi"/>
          <w:spacing w:val="22"/>
        </w:rPr>
        <w:t xml:space="preserve"> </w:t>
      </w:r>
      <w:r w:rsidRPr="0034377A">
        <w:rPr>
          <w:rFonts w:ascii="Aptos" w:hAnsi="Aptos" w:cstheme="minorHAnsi"/>
        </w:rPr>
        <w:t>an</w:t>
      </w:r>
      <w:r w:rsidRPr="0034377A">
        <w:rPr>
          <w:rFonts w:ascii="Aptos" w:hAnsi="Aptos" w:cstheme="minorHAnsi"/>
          <w:spacing w:val="27"/>
        </w:rPr>
        <w:t xml:space="preserve"> </w:t>
      </w:r>
      <w:r w:rsidRPr="0034377A">
        <w:rPr>
          <w:rFonts w:ascii="Aptos" w:hAnsi="Aptos" w:cstheme="minorHAnsi"/>
        </w:rPr>
        <w:t>administrative</w:t>
      </w:r>
      <w:r w:rsidRPr="0034377A">
        <w:rPr>
          <w:rFonts w:ascii="Aptos" w:hAnsi="Aptos" w:cstheme="minorHAnsi"/>
          <w:spacing w:val="23"/>
        </w:rPr>
        <w:t xml:space="preserve"> </w:t>
      </w:r>
      <w:r w:rsidRPr="0034377A">
        <w:rPr>
          <w:rFonts w:ascii="Aptos" w:hAnsi="Aptos" w:cstheme="minorHAnsi"/>
        </w:rPr>
        <w:t>role,</w:t>
      </w:r>
      <w:r w:rsidRPr="0034377A">
        <w:rPr>
          <w:rFonts w:ascii="Aptos" w:hAnsi="Aptos" w:cstheme="minorHAnsi"/>
          <w:spacing w:val="23"/>
        </w:rPr>
        <w:t xml:space="preserve"> </w:t>
      </w:r>
      <w:r w:rsidRPr="0034377A">
        <w:rPr>
          <w:rFonts w:ascii="Aptos" w:hAnsi="Aptos" w:cstheme="minorHAnsi"/>
        </w:rPr>
        <w:t>salary payment</w:t>
      </w:r>
      <w:r w:rsidRPr="0034377A">
        <w:rPr>
          <w:rFonts w:ascii="Aptos" w:hAnsi="Aptos" w:cstheme="minorHAnsi"/>
          <w:spacing w:val="-1"/>
        </w:rPr>
        <w:t xml:space="preserve"> </w:t>
      </w:r>
      <w:r w:rsidRPr="0034377A">
        <w:rPr>
          <w:rFonts w:ascii="Aptos" w:hAnsi="Aptos" w:cstheme="minorHAnsi"/>
        </w:rPr>
        <w:t>for</w:t>
      </w:r>
      <w:r w:rsidRPr="0034377A">
        <w:rPr>
          <w:rFonts w:ascii="Aptos" w:hAnsi="Aptos" w:cstheme="minorHAnsi"/>
          <w:spacing w:val="-1"/>
        </w:rPr>
        <w:t xml:space="preserve"> </w:t>
      </w:r>
      <w:r w:rsidRPr="0034377A">
        <w:rPr>
          <w:rFonts w:ascii="Aptos" w:hAnsi="Aptos" w:cstheme="minorHAnsi"/>
        </w:rPr>
        <w:t>that</w:t>
      </w:r>
      <w:r w:rsidRPr="0034377A">
        <w:rPr>
          <w:rFonts w:ascii="Aptos" w:hAnsi="Aptos" w:cstheme="minorHAnsi"/>
          <w:spacing w:val="-1"/>
        </w:rPr>
        <w:t xml:space="preserve"> </w:t>
      </w:r>
      <w:r w:rsidRPr="0034377A">
        <w:rPr>
          <w:rFonts w:ascii="Aptos" w:hAnsi="Aptos" w:cstheme="minorHAnsi"/>
        </w:rPr>
        <w:t>time</w:t>
      </w:r>
      <w:r w:rsidRPr="0034377A">
        <w:rPr>
          <w:rFonts w:ascii="Aptos" w:hAnsi="Aptos" w:cstheme="minorHAnsi"/>
          <w:spacing w:val="-2"/>
        </w:rPr>
        <w:t xml:space="preserve"> </w:t>
      </w:r>
      <w:r w:rsidRPr="0034377A">
        <w:rPr>
          <w:rFonts w:ascii="Aptos" w:hAnsi="Aptos" w:cstheme="minorHAnsi"/>
        </w:rPr>
        <w:t>should be paid</w:t>
      </w:r>
      <w:r w:rsidRPr="0034377A">
        <w:rPr>
          <w:rFonts w:ascii="Aptos" w:hAnsi="Aptos" w:cstheme="minorHAnsi"/>
          <w:spacing w:val="-2"/>
        </w:rPr>
        <w:t xml:space="preserve"> </w:t>
      </w:r>
      <w:r w:rsidRPr="0034377A">
        <w:rPr>
          <w:rFonts w:ascii="Aptos" w:hAnsi="Aptos" w:cstheme="minorHAnsi"/>
        </w:rPr>
        <w:t>from Administrative Cost.)</w:t>
      </w:r>
    </w:p>
    <w:p w14:paraId="2DCBA99C" w14:textId="77777777" w:rsidR="00A7164A" w:rsidRPr="0034377A" w:rsidRDefault="00A7164A" w:rsidP="00FF3A7A">
      <w:pPr>
        <w:kinsoku w:val="0"/>
        <w:overflowPunct w:val="0"/>
        <w:autoSpaceDE w:val="0"/>
        <w:autoSpaceDN w:val="0"/>
        <w:adjustRightInd w:val="0"/>
        <w:spacing w:before="3"/>
        <w:ind w:left="90" w:hanging="90"/>
        <w:jc w:val="both"/>
        <w:rPr>
          <w:rFonts w:ascii="Aptos" w:hAnsi="Aptos" w:cstheme="minorHAnsi"/>
        </w:rPr>
      </w:pPr>
    </w:p>
    <w:p w14:paraId="79367FBD" w14:textId="77777777" w:rsidR="00A7164A" w:rsidRPr="0034377A" w:rsidRDefault="00A7164A" w:rsidP="00FF3A7A">
      <w:pPr>
        <w:kinsoku w:val="0"/>
        <w:overflowPunct w:val="0"/>
        <w:autoSpaceDE w:val="0"/>
        <w:autoSpaceDN w:val="0"/>
        <w:adjustRightInd w:val="0"/>
        <w:jc w:val="both"/>
        <w:rPr>
          <w:rFonts w:ascii="Aptos" w:hAnsi="Aptos" w:cstheme="minorHAnsi"/>
          <w:spacing w:val="13"/>
          <w:u w:val="single"/>
        </w:rPr>
      </w:pPr>
      <w:r w:rsidRPr="0034377A">
        <w:rPr>
          <w:rFonts w:ascii="Aptos" w:hAnsi="Aptos" w:cstheme="minorHAnsi"/>
          <w:spacing w:val="13"/>
          <w:u w:val="single"/>
        </w:rPr>
        <w:t>Teacher</w:t>
      </w:r>
    </w:p>
    <w:p w14:paraId="3ACF6D19" w14:textId="77777777" w:rsidR="00A7164A" w:rsidRPr="0034377A" w:rsidRDefault="00A7164A" w:rsidP="00FF3A7A">
      <w:pPr>
        <w:kinsoku w:val="0"/>
        <w:overflowPunct w:val="0"/>
        <w:autoSpaceDE w:val="0"/>
        <w:autoSpaceDN w:val="0"/>
        <w:adjustRightInd w:val="0"/>
        <w:spacing w:before="43"/>
        <w:jc w:val="both"/>
        <w:rPr>
          <w:rFonts w:ascii="Aptos" w:hAnsi="Aptos" w:cstheme="minorHAnsi"/>
        </w:rPr>
      </w:pPr>
      <w:r w:rsidRPr="0034377A">
        <w:rPr>
          <w:rFonts w:ascii="Aptos" w:hAnsi="Aptos" w:cstheme="minorHAnsi"/>
        </w:rPr>
        <w:t>(Non-Administrative Position)</w:t>
      </w:r>
    </w:p>
    <w:p w14:paraId="07769AEE" w14:textId="77777777" w:rsidR="00A7164A" w:rsidRPr="0034377A" w:rsidRDefault="00A7164A" w:rsidP="00FF3A7A">
      <w:pPr>
        <w:kinsoku w:val="0"/>
        <w:overflowPunct w:val="0"/>
        <w:autoSpaceDE w:val="0"/>
        <w:autoSpaceDN w:val="0"/>
        <w:adjustRightInd w:val="0"/>
        <w:jc w:val="both"/>
        <w:rPr>
          <w:rFonts w:ascii="Aptos" w:hAnsi="Aptos" w:cstheme="minorHAnsi"/>
        </w:rPr>
      </w:pPr>
      <w:r w:rsidRPr="0034377A">
        <w:rPr>
          <w:rFonts w:ascii="Aptos" w:hAnsi="Aptos" w:cstheme="minorHAnsi"/>
        </w:rPr>
        <w:t>Responsible for primary delivery of instruction.</w:t>
      </w:r>
    </w:p>
    <w:p w14:paraId="6C225CF9" w14:textId="77777777" w:rsidR="00A7164A" w:rsidRPr="0034377A" w:rsidRDefault="00A7164A" w:rsidP="00FF3A7A">
      <w:pPr>
        <w:kinsoku w:val="0"/>
        <w:overflowPunct w:val="0"/>
        <w:autoSpaceDE w:val="0"/>
        <w:autoSpaceDN w:val="0"/>
        <w:adjustRightInd w:val="0"/>
        <w:spacing w:before="5"/>
        <w:jc w:val="both"/>
        <w:rPr>
          <w:rFonts w:ascii="Aptos" w:hAnsi="Aptos" w:cstheme="minorHAnsi"/>
        </w:rPr>
      </w:pPr>
    </w:p>
    <w:p w14:paraId="59B57949" w14:textId="77777777" w:rsidR="00A7164A" w:rsidRPr="0034377A" w:rsidRDefault="00A7164A" w:rsidP="00FF3A7A">
      <w:pPr>
        <w:kinsoku w:val="0"/>
        <w:overflowPunct w:val="0"/>
        <w:autoSpaceDE w:val="0"/>
        <w:autoSpaceDN w:val="0"/>
        <w:adjustRightInd w:val="0"/>
        <w:spacing w:before="156"/>
        <w:jc w:val="both"/>
        <w:rPr>
          <w:rFonts w:ascii="Aptos" w:hAnsi="Aptos" w:cstheme="minorHAnsi"/>
          <w:spacing w:val="16"/>
          <w:u w:val="single"/>
        </w:rPr>
      </w:pPr>
      <w:r w:rsidRPr="0034377A">
        <w:rPr>
          <w:rFonts w:ascii="Aptos" w:hAnsi="Aptos" w:cstheme="minorHAnsi"/>
          <w:spacing w:val="16"/>
          <w:u w:val="single"/>
        </w:rPr>
        <w:t>Assistant Teacher</w:t>
      </w:r>
    </w:p>
    <w:p w14:paraId="21FACEA5" w14:textId="77777777" w:rsidR="00A7164A" w:rsidRPr="0034377A" w:rsidRDefault="00A7164A" w:rsidP="00FF3A7A">
      <w:pPr>
        <w:kinsoku w:val="0"/>
        <w:overflowPunct w:val="0"/>
        <w:autoSpaceDE w:val="0"/>
        <w:autoSpaceDN w:val="0"/>
        <w:adjustRightInd w:val="0"/>
        <w:spacing w:before="44"/>
        <w:jc w:val="both"/>
        <w:rPr>
          <w:rFonts w:ascii="Aptos" w:hAnsi="Aptos" w:cstheme="minorHAnsi"/>
        </w:rPr>
      </w:pPr>
      <w:r w:rsidRPr="0034377A">
        <w:rPr>
          <w:rFonts w:ascii="Aptos" w:hAnsi="Aptos" w:cstheme="minorHAnsi"/>
        </w:rPr>
        <w:t>(Non-Administrative Position)</w:t>
      </w:r>
    </w:p>
    <w:p w14:paraId="14BC19CE" w14:textId="77777777" w:rsidR="00A7164A" w:rsidRPr="0034377A" w:rsidRDefault="00A7164A" w:rsidP="00FF3A7A">
      <w:pPr>
        <w:kinsoku w:val="0"/>
        <w:overflowPunct w:val="0"/>
        <w:autoSpaceDE w:val="0"/>
        <w:autoSpaceDN w:val="0"/>
        <w:adjustRightInd w:val="0"/>
        <w:jc w:val="both"/>
        <w:rPr>
          <w:rFonts w:ascii="Aptos" w:hAnsi="Aptos" w:cstheme="minorHAnsi"/>
        </w:rPr>
      </w:pPr>
      <w:r w:rsidRPr="0034377A">
        <w:rPr>
          <w:rFonts w:ascii="Aptos" w:hAnsi="Aptos" w:cstheme="minorHAnsi"/>
        </w:rPr>
        <w:t>Assist with primary delivery of instruction.</w:t>
      </w:r>
    </w:p>
    <w:p w14:paraId="0F36C1C4" w14:textId="77777777" w:rsidR="00A7164A" w:rsidRPr="0034377A" w:rsidRDefault="00A7164A" w:rsidP="00FF3A7A">
      <w:pPr>
        <w:kinsoku w:val="0"/>
        <w:overflowPunct w:val="0"/>
        <w:autoSpaceDE w:val="0"/>
        <w:autoSpaceDN w:val="0"/>
        <w:adjustRightInd w:val="0"/>
        <w:spacing w:before="201"/>
        <w:jc w:val="both"/>
        <w:rPr>
          <w:rFonts w:ascii="Aptos" w:hAnsi="Aptos" w:cstheme="minorHAnsi"/>
          <w:spacing w:val="16"/>
          <w:u w:val="single"/>
        </w:rPr>
      </w:pPr>
      <w:r w:rsidRPr="0034377A">
        <w:rPr>
          <w:rFonts w:ascii="Aptos" w:hAnsi="Aptos" w:cstheme="minorHAnsi"/>
          <w:spacing w:val="16"/>
          <w:u w:val="single"/>
        </w:rPr>
        <w:t>Student Assistant</w:t>
      </w:r>
    </w:p>
    <w:p w14:paraId="42B42C15" w14:textId="77777777" w:rsidR="00A7164A" w:rsidRPr="0034377A" w:rsidRDefault="00A7164A" w:rsidP="00FF3A7A">
      <w:pPr>
        <w:kinsoku w:val="0"/>
        <w:overflowPunct w:val="0"/>
        <w:autoSpaceDE w:val="0"/>
        <w:autoSpaceDN w:val="0"/>
        <w:adjustRightInd w:val="0"/>
        <w:spacing w:before="45"/>
        <w:jc w:val="both"/>
        <w:rPr>
          <w:rFonts w:ascii="Aptos" w:hAnsi="Aptos" w:cstheme="minorHAnsi"/>
        </w:rPr>
      </w:pPr>
      <w:r w:rsidRPr="0034377A">
        <w:rPr>
          <w:rFonts w:ascii="Aptos" w:hAnsi="Aptos" w:cstheme="minorHAnsi"/>
        </w:rPr>
        <w:t>(Non-Administrative Position)</w:t>
      </w:r>
    </w:p>
    <w:p w14:paraId="081F97BE" w14:textId="77777777" w:rsidR="00A7164A" w:rsidRPr="0034377A" w:rsidRDefault="00A7164A" w:rsidP="00FF3A7A">
      <w:pPr>
        <w:tabs>
          <w:tab w:val="left" w:pos="180"/>
        </w:tabs>
        <w:kinsoku w:val="0"/>
        <w:overflowPunct w:val="0"/>
        <w:autoSpaceDE w:val="0"/>
        <w:autoSpaceDN w:val="0"/>
        <w:adjustRightInd w:val="0"/>
        <w:jc w:val="both"/>
        <w:rPr>
          <w:rFonts w:ascii="Aptos" w:hAnsi="Aptos" w:cstheme="minorHAnsi"/>
        </w:rPr>
      </w:pPr>
      <w:r w:rsidRPr="0034377A">
        <w:rPr>
          <w:rFonts w:ascii="Aptos" w:hAnsi="Aptos" w:cstheme="minorHAnsi"/>
        </w:rPr>
        <w:t>High School and College Students working directly with students only.</w:t>
      </w:r>
    </w:p>
    <w:p w14:paraId="3F0D1044" w14:textId="77777777" w:rsidR="00A7164A" w:rsidRPr="0034377A" w:rsidRDefault="00A7164A" w:rsidP="00FF3A7A">
      <w:pPr>
        <w:tabs>
          <w:tab w:val="left" w:pos="180"/>
        </w:tabs>
        <w:kinsoku w:val="0"/>
        <w:overflowPunct w:val="0"/>
        <w:autoSpaceDE w:val="0"/>
        <w:autoSpaceDN w:val="0"/>
        <w:adjustRightInd w:val="0"/>
        <w:spacing w:before="201"/>
        <w:jc w:val="both"/>
        <w:rPr>
          <w:rFonts w:ascii="Aptos" w:hAnsi="Aptos" w:cstheme="minorHAnsi"/>
          <w:spacing w:val="14"/>
          <w:u w:val="single"/>
        </w:rPr>
      </w:pPr>
      <w:r w:rsidRPr="0034377A">
        <w:rPr>
          <w:rFonts w:ascii="Aptos" w:hAnsi="Aptos" w:cstheme="minorHAnsi"/>
          <w:spacing w:val="14"/>
          <w:u w:val="single"/>
        </w:rPr>
        <w:t>Volunteer</w:t>
      </w:r>
    </w:p>
    <w:p w14:paraId="7335DC0A" w14:textId="77777777" w:rsidR="00A7164A" w:rsidRPr="0034377A" w:rsidRDefault="00A7164A" w:rsidP="00FF3A7A">
      <w:pPr>
        <w:tabs>
          <w:tab w:val="left" w:pos="180"/>
        </w:tabs>
        <w:kinsoku w:val="0"/>
        <w:overflowPunct w:val="0"/>
        <w:autoSpaceDE w:val="0"/>
        <w:autoSpaceDN w:val="0"/>
        <w:adjustRightInd w:val="0"/>
        <w:spacing w:before="45"/>
        <w:ind w:right="405"/>
        <w:jc w:val="both"/>
        <w:rPr>
          <w:rFonts w:ascii="Aptos" w:hAnsi="Aptos" w:cstheme="minorHAnsi"/>
        </w:rPr>
      </w:pPr>
      <w:r w:rsidRPr="0034377A">
        <w:rPr>
          <w:rFonts w:ascii="Aptos" w:hAnsi="Aptos" w:cstheme="minorHAnsi"/>
        </w:rPr>
        <w:t>A</w:t>
      </w:r>
      <w:r w:rsidRPr="0034377A">
        <w:rPr>
          <w:rFonts w:ascii="Aptos" w:hAnsi="Aptos" w:cstheme="minorHAnsi"/>
          <w:spacing w:val="12"/>
        </w:rPr>
        <w:t xml:space="preserve"> </w:t>
      </w:r>
      <w:r w:rsidRPr="0034377A">
        <w:rPr>
          <w:rFonts w:ascii="Aptos" w:hAnsi="Aptos" w:cstheme="minorHAnsi"/>
        </w:rPr>
        <w:t>volunteer</w:t>
      </w:r>
      <w:r w:rsidRPr="0034377A">
        <w:rPr>
          <w:rFonts w:ascii="Aptos" w:hAnsi="Aptos" w:cstheme="minorHAnsi"/>
          <w:spacing w:val="11"/>
        </w:rPr>
        <w:t xml:space="preserve"> </w:t>
      </w:r>
      <w:r w:rsidRPr="0034377A">
        <w:rPr>
          <w:rFonts w:ascii="Aptos" w:hAnsi="Aptos" w:cstheme="minorHAnsi"/>
        </w:rPr>
        <w:t>is</w:t>
      </w:r>
      <w:r w:rsidRPr="0034377A">
        <w:rPr>
          <w:rFonts w:ascii="Aptos" w:hAnsi="Aptos" w:cstheme="minorHAnsi"/>
          <w:spacing w:val="13"/>
        </w:rPr>
        <w:t xml:space="preserve"> </w:t>
      </w:r>
      <w:r w:rsidRPr="0034377A">
        <w:rPr>
          <w:rFonts w:ascii="Aptos" w:hAnsi="Aptos" w:cstheme="minorHAnsi"/>
        </w:rPr>
        <w:t>defined</w:t>
      </w:r>
      <w:r w:rsidRPr="0034377A">
        <w:rPr>
          <w:rFonts w:ascii="Aptos" w:hAnsi="Aptos" w:cstheme="minorHAnsi"/>
          <w:spacing w:val="12"/>
        </w:rPr>
        <w:t xml:space="preserve"> </w:t>
      </w:r>
      <w:r w:rsidRPr="0034377A">
        <w:rPr>
          <w:rFonts w:ascii="Aptos" w:hAnsi="Aptos" w:cstheme="minorHAnsi"/>
        </w:rPr>
        <w:t>as</w:t>
      </w:r>
      <w:r w:rsidRPr="0034377A">
        <w:rPr>
          <w:rFonts w:ascii="Aptos" w:hAnsi="Aptos" w:cstheme="minorHAnsi"/>
          <w:spacing w:val="13"/>
        </w:rPr>
        <w:t xml:space="preserve"> </w:t>
      </w:r>
      <w:r w:rsidRPr="0034377A">
        <w:rPr>
          <w:rFonts w:ascii="Aptos" w:hAnsi="Aptos" w:cstheme="minorHAnsi"/>
        </w:rPr>
        <w:t>any</w:t>
      </w:r>
      <w:r w:rsidRPr="0034377A">
        <w:rPr>
          <w:rFonts w:ascii="Aptos" w:hAnsi="Aptos" w:cstheme="minorHAnsi"/>
          <w:spacing w:val="13"/>
        </w:rPr>
        <w:t xml:space="preserve"> </w:t>
      </w:r>
      <w:r w:rsidRPr="0034377A">
        <w:rPr>
          <w:rFonts w:ascii="Aptos" w:hAnsi="Aptos" w:cstheme="minorHAnsi"/>
        </w:rPr>
        <w:t>person</w:t>
      </w:r>
      <w:r w:rsidRPr="0034377A">
        <w:rPr>
          <w:rFonts w:ascii="Aptos" w:hAnsi="Aptos" w:cstheme="minorHAnsi"/>
          <w:spacing w:val="9"/>
        </w:rPr>
        <w:t xml:space="preserve"> </w:t>
      </w:r>
      <w:r w:rsidRPr="0034377A">
        <w:rPr>
          <w:rFonts w:ascii="Aptos" w:hAnsi="Aptos" w:cstheme="minorHAnsi"/>
        </w:rPr>
        <w:t>who</w:t>
      </w:r>
      <w:r w:rsidRPr="0034377A">
        <w:rPr>
          <w:rFonts w:ascii="Aptos" w:hAnsi="Aptos" w:cstheme="minorHAnsi"/>
          <w:spacing w:val="12"/>
        </w:rPr>
        <w:t xml:space="preserve"> </w:t>
      </w:r>
      <w:r w:rsidRPr="0034377A">
        <w:rPr>
          <w:rFonts w:ascii="Aptos" w:hAnsi="Aptos" w:cstheme="minorHAnsi"/>
        </w:rPr>
        <w:t>provides</w:t>
      </w:r>
      <w:r w:rsidRPr="0034377A">
        <w:rPr>
          <w:rFonts w:ascii="Aptos" w:hAnsi="Aptos" w:cstheme="minorHAnsi"/>
          <w:spacing w:val="13"/>
        </w:rPr>
        <w:t xml:space="preserve"> </w:t>
      </w:r>
      <w:r w:rsidRPr="0034377A">
        <w:rPr>
          <w:rFonts w:ascii="Aptos" w:hAnsi="Aptos" w:cstheme="minorHAnsi"/>
        </w:rPr>
        <w:t>a</w:t>
      </w:r>
      <w:r w:rsidRPr="0034377A">
        <w:rPr>
          <w:rFonts w:ascii="Aptos" w:hAnsi="Aptos" w:cstheme="minorHAnsi"/>
          <w:spacing w:val="12"/>
        </w:rPr>
        <w:t xml:space="preserve"> </w:t>
      </w:r>
      <w:r w:rsidRPr="0034377A">
        <w:rPr>
          <w:rFonts w:ascii="Aptos" w:hAnsi="Aptos" w:cstheme="minorHAnsi"/>
        </w:rPr>
        <w:t>service</w:t>
      </w:r>
      <w:r w:rsidRPr="0034377A">
        <w:rPr>
          <w:rFonts w:ascii="Aptos" w:hAnsi="Aptos" w:cstheme="minorHAnsi"/>
          <w:spacing w:val="10"/>
        </w:rPr>
        <w:t xml:space="preserve"> </w:t>
      </w:r>
      <w:r w:rsidRPr="0034377A">
        <w:rPr>
          <w:rFonts w:ascii="Aptos" w:hAnsi="Aptos" w:cstheme="minorHAnsi"/>
        </w:rPr>
        <w:t>for</w:t>
      </w:r>
      <w:r w:rsidRPr="0034377A">
        <w:rPr>
          <w:rFonts w:ascii="Aptos" w:hAnsi="Aptos" w:cstheme="minorHAnsi"/>
          <w:spacing w:val="11"/>
        </w:rPr>
        <w:t xml:space="preserve"> </w:t>
      </w:r>
      <w:r w:rsidRPr="0034377A">
        <w:rPr>
          <w:rFonts w:ascii="Aptos" w:hAnsi="Aptos" w:cstheme="minorHAnsi"/>
        </w:rPr>
        <w:t>the</w:t>
      </w:r>
      <w:r w:rsidRPr="0034377A">
        <w:rPr>
          <w:rFonts w:ascii="Aptos" w:hAnsi="Aptos" w:cstheme="minorHAnsi"/>
          <w:spacing w:val="9"/>
        </w:rPr>
        <w:t xml:space="preserve"> </w:t>
      </w:r>
      <w:r w:rsidRPr="0034377A">
        <w:rPr>
          <w:rFonts w:ascii="Aptos" w:hAnsi="Aptos" w:cstheme="minorHAnsi"/>
        </w:rPr>
        <w:t>21st</w:t>
      </w:r>
      <w:r w:rsidRPr="0034377A">
        <w:rPr>
          <w:rFonts w:ascii="Aptos" w:hAnsi="Aptos" w:cstheme="minorHAnsi"/>
          <w:spacing w:val="11"/>
        </w:rPr>
        <w:t xml:space="preserve"> </w:t>
      </w:r>
      <w:r w:rsidRPr="0034377A">
        <w:rPr>
          <w:rFonts w:ascii="Aptos" w:hAnsi="Aptos" w:cstheme="minorHAnsi"/>
        </w:rPr>
        <w:t>CCLC</w:t>
      </w:r>
      <w:r w:rsidRPr="0034377A">
        <w:rPr>
          <w:rFonts w:ascii="Aptos" w:hAnsi="Aptos" w:cstheme="minorHAnsi"/>
          <w:spacing w:val="11"/>
        </w:rPr>
        <w:t xml:space="preserve"> </w:t>
      </w:r>
      <w:r w:rsidRPr="0034377A">
        <w:rPr>
          <w:rFonts w:ascii="Aptos" w:hAnsi="Aptos" w:cstheme="minorHAnsi"/>
        </w:rPr>
        <w:t>program</w:t>
      </w:r>
      <w:r w:rsidRPr="0034377A">
        <w:rPr>
          <w:rFonts w:ascii="Aptos" w:hAnsi="Aptos" w:cstheme="minorHAnsi"/>
          <w:spacing w:val="11"/>
        </w:rPr>
        <w:t xml:space="preserve"> </w:t>
      </w:r>
      <w:r w:rsidRPr="0034377A">
        <w:rPr>
          <w:rFonts w:ascii="Aptos" w:hAnsi="Aptos" w:cstheme="minorHAnsi"/>
        </w:rPr>
        <w:t>and</w:t>
      </w:r>
      <w:r w:rsidRPr="0034377A">
        <w:rPr>
          <w:rFonts w:ascii="Aptos" w:hAnsi="Aptos" w:cstheme="minorHAnsi"/>
          <w:spacing w:val="12"/>
        </w:rPr>
        <w:t xml:space="preserve"> </w:t>
      </w:r>
      <w:r w:rsidRPr="0034377A">
        <w:rPr>
          <w:rFonts w:ascii="Aptos" w:hAnsi="Aptos" w:cstheme="minorHAnsi"/>
        </w:rPr>
        <w:t>is</w:t>
      </w:r>
      <w:r w:rsidRPr="0034377A">
        <w:rPr>
          <w:rFonts w:ascii="Aptos" w:hAnsi="Aptos" w:cstheme="minorHAnsi"/>
          <w:spacing w:val="13"/>
        </w:rPr>
        <w:t xml:space="preserve"> </w:t>
      </w:r>
      <w:r w:rsidRPr="0034377A">
        <w:rPr>
          <w:rFonts w:ascii="Aptos" w:hAnsi="Aptos" w:cstheme="minorHAnsi"/>
        </w:rPr>
        <w:t>not compensated</w:t>
      </w:r>
      <w:r w:rsidRPr="0034377A">
        <w:rPr>
          <w:rFonts w:ascii="Aptos" w:hAnsi="Aptos" w:cstheme="minorHAnsi"/>
          <w:spacing w:val="-12"/>
        </w:rPr>
        <w:t xml:space="preserve"> </w:t>
      </w:r>
      <w:r w:rsidRPr="0034377A">
        <w:rPr>
          <w:rFonts w:ascii="Aptos" w:hAnsi="Aptos" w:cstheme="minorHAnsi"/>
        </w:rPr>
        <w:t>for</w:t>
      </w:r>
      <w:r w:rsidRPr="0034377A">
        <w:rPr>
          <w:rFonts w:ascii="Aptos" w:hAnsi="Aptos" w:cstheme="minorHAnsi"/>
          <w:spacing w:val="-11"/>
        </w:rPr>
        <w:t xml:space="preserve"> </w:t>
      </w:r>
      <w:r w:rsidRPr="0034377A">
        <w:rPr>
          <w:rFonts w:ascii="Aptos" w:hAnsi="Aptos" w:cstheme="minorHAnsi"/>
        </w:rPr>
        <w:t>that</w:t>
      </w:r>
      <w:r w:rsidRPr="0034377A">
        <w:rPr>
          <w:rFonts w:ascii="Aptos" w:hAnsi="Aptos" w:cstheme="minorHAnsi"/>
          <w:spacing w:val="-10"/>
        </w:rPr>
        <w:t xml:space="preserve"> </w:t>
      </w:r>
      <w:r w:rsidRPr="0034377A">
        <w:rPr>
          <w:rFonts w:ascii="Aptos" w:hAnsi="Aptos" w:cstheme="minorHAnsi"/>
        </w:rPr>
        <w:t>service.</w:t>
      </w:r>
      <w:r w:rsidRPr="0034377A">
        <w:rPr>
          <w:rFonts w:ascii="Aptos" w:hAnsi="Aptos" w:cstheme="minorHAnsi"/>
          <w:spacing w:val="40"/>
        </w:rPr>
        <w:t xml:space="preserve"> </w:t>
      </w:r>
      <w:r w:rsidRPr="0034377A">
        <w:rPr>
          <w:rFonts w:ascii="Aptos" w:hAnsi="Aptos" w:cstheme="minorHAnsi"/>
        </w:rPr>
        <w:t>A</w:t>
      </w:r>
      <w:r w:rsidRPr="0034377A">
        <w:rPr>
          <w:rFonts w:ascii="Aptos" w:hAnsi="Aptos" w:cstheme="minorHAnsi"/>
          <w:spacing w:val="-12"/>
        </w:rPr>
        <w:t xml:space="preserve"> </w:t>
      </w:r>
      <w:r w:rsidRPr="0034377A">
        <w:rPr>
          <w:rFonts w:ascii="Aptos" w:hAnsi="Aptos" w:cstheme="minorHAnsi"/>
        </w:rPr>
        <w:t>volunteer</w:t>
      </w:r>
      <w:r w:rsidRPr="0034377A">
        <w:rPr>
          <w:rFonts w:ascii="Aptos" w:hAnsi="Aptos" w:cstheme="minorHAnsi"/>
          <w:spacing w:val="-13"/>
        </w:rPr>
        <w:t xml:space="preserve"> </w:t>
      </w:r>
      <w:r w:rsidRPr="0034377A">
        <w:rPr>
          <w:rFonts w:ascii="Aptos" w:hAnsi="Aptos" w:cstheme="minorHAnsi"/>
        </w:rPr>
        <w:t>may</w:t>
      </w:r>
      <w:r w:rsidRPr="0034377A">
        <w:rPr>
          <w:rFonts w:ascii="Aptos" w:hAnsi="Aptos" w:cstheme="minorHAnsi"/>
          <w:spacing w:val="-11"/>
        </w:rPr>
        <w:t xml:space="preserve"> </w:t>
      </w:r>
      <w:r w:rsidRPr="0034377A">
        <w:rPr>
          <w:rFonts w:ascii="Aptos" w:hAnsi="Aptos" w:cstheme="minorHAnsi"/>
        </w:rPr>
        <w:t>provide</w:t>
      </w:r>
      <w:r w:rsidRPr="0034377A">
        <w:rPr>
          <w:rFonts w:ascii="Aptos" w:hAnsi="Aptos" w:cstheme="minorHAnsi"/>
          <w:spacing w:val="-12"/>
        </w:rPr>
        <w:t xml:space="preserve"> </w:t>
      </w:r>
      <w:r w:rsidRPr="0034377A">
        <w:rPr>
          <w:rFonts w:ascii="Aptos" w:hAnsi="Aptos" w:cstheme="minorHAnsi"/>
        </w:rPr>
        <w:t>services</w:t>
      </w:r>
      <w:r w:rsidRPr="0034377A">
        <w:rPr>
          <w:rFonts w:ascii="Aptos" w:hAnsi="Aptos" w:cstheme="minorHAnsi"/>
          <w:spacing w:val="-11"/>
        </w:rPr>
        <w:t xml:space="preserve"> </w:t>
      </w:r>
      <w:r w:rsidRPr="0034377A">
        <w:rPr>
          <w:rFonts w:ascii="Aptos" w:hAnsi="Aptos" w:cstheme="minorHAnsi"/>
        </w:rPr>
        <w:t>such</w:t>
      </w:r>
      <w:r w:rsidRPr="0034377A">
        <w:rPr>
          <w:rFonts w:ascii="Aptos" w:hAnsi="Aptos" w:cstheme="minorHAnsi"/>
          <w:spacing w:val="-12"/>
        </w:rPr>
        <w:t xml:space="preserve"> </w:t>
      </w:r>
      <w:r w:rsidRPr="0034377A">
        <w:rPr>
          <w:rFonts w:ascii="Aptos" w:hAnsi="Aptos" w:cstheme="minorHAnsi"/>
        </w:rPr>
        <w:t>as</w:t>
      </w:r>
      <w:r w:rsidRPr="0034377A">
        <w:rPr>
          <w:rFonts w:ascii="Aptos" w:hAnsi="Aptos" w:cstheme="minorHAnsi"/>
          <w:spacing w:val="-14"/>
        </w:rPr>
        <w:t xml:space="preserve"> </w:t>
      </w:r>
      <w:r w:rsidRPr="0034377A">
        <w:rPr>
          <w:rFonts w:ascii="Aptos" w:hAnsi="Aptos" w:cstheme="minorHAnsi"/>
        </w:rPr>
        <w:t>tutoring,</w:t>
      </w:r>
      <w:r w:rsidRPr="0034377A">
        <w:rPr>
          <w:rFonts w:ascii="Aptos" w:hAnsi="Aptos" w:cstheme="minorHAnsi"/>
          <w:spacing w:val="-11"/>
        </w:rPr>
        <w:t xml:space="preserve"> </w:t>
      </w:r>
      <w:r w:rsidRPr="0034377A">
        <w:rPr>
          <w:rFonts w:ascii="Aptos" w:hAnsi="Aptos" w:cstheme="minorHAnsi"/>
        </w:rPr>
        <w:t>art,</w:t>
      </w:r>
      <w:r w:rsidRPr="0034377A">
        <w:rPr>
          <w:rFonts w:ascii="Aptos" w:hAnsi="Aptos" w:cstheme="minorHAnsi"/>
          <w:spacing w:val="-10"/>
        </w:rPr>
        <w:t xml:space="preserve"> </w:t>
      </w:r>
      <w:r w:rsidRPr="0034377A">
        <w:rPr>
          <w:rFonts w:ascii="Aptos" w:hAnsi="Aptos" w:cstheme="minorHAnsi"/>
        </w:rPr>
        <w:t>dance,</w:t>
      </w:r>
      <w:r w:rsidRPr="0034377A">
        <w:rPr>
          <w:rFonts w:ascii="Aptos" w:hAnsi="Aptos" w:cstheme="minorHAnsi"/>
          <w:spacing w:val="-10"/>
        </w:rPr>
        <w:t xml:space="preserve"> </w:t>
      </w:r>
      <w:r w:rsidRPr="0034377A">
        <w:rPr>
          <w:rFonts w:ascii="Aptos" w:hAnsi="Aptos" w:cstheme="minorHAnsi"/>
        </w:rPr>
        <w:t>life</w:t>
      </w:r>
      <w:r w:rsidRPr="0034377A">
        <w:rPr>
          <w:rFonts w:ascii="Aptos" w:hAnsi="Aptos" w:cstheme="minorHAnsi"/>
          <w:spacing w:val="-12"/>
        </w:rPr>
        <w:t xml:space="preserve"> </w:t>
      </w:r>
      <w:r w:rsidRPr="0034377A">
        <w:rPr>
          <w:rFonts w:ascii="Aptos" w:hAnsi="Aptos" w:cstheme="minorHAnsi"/>
        </w:rPr>
        <w:t>skills, etc.</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7"/>
        </w:rPr>
        <w:t xml:space="preserve"> </w:t>
      </w:r>
      <w:r w:rsidRPr="0034377A">
        <w:rPr>
          <w:rFonts w:ascii="Aptos" w:hAnsi="Aptos" w:cstheme="minorHAnsi"/>
        </w:rPr>
        <w:t>work</w:t>
      </w:r>
      <w:r w:rsidRPr="0034377A">
        <w:rPr>
          <w:rFonts w:ascii="Aptos" w:hAnsi="Aptos" w:cstheme="minorHAnsi"/>
          <w:spacing w:val="-6"/>
        </w:rPr>
        <w:t xml:space="preserve"> </w:t>
      </w:r>
      <w:r w:rsidRPr="0034377A">
        <w:rPr>
          <w:rFonts w:ascii="Aptos" w:hAnsi="Aptos" w:cstheme="minorHAnsi"/>
        </w:rPr>
        <w:t>with</w:t>
      </w:r>
      <w:r w:rsidRPr="0034377A">
        <w:rPr>
          <w:rFonts w:ascii="Aptos" w:hAnsi="Aptos" w:cstheme="minorHAnsi"/>
          <w:spacing w:val="-9"/>
        </w:rPr>
        <w:t xml:space="preserve"> </w:t>
      </w:r>
      <w:r w:rsidRPr="0034377A">
        <w:rPr>
          <w:rFonts w:ascii="Aptos" w:hAnsi="Aptos" w:cstheme="minorHAnsi"/>
        </w:rPr>
        <w:t>students</w:t>
      </w:r>
      <w:r w:rsidRPr="0034377A">
        <w:rPr>
          <w:rFonts w:ascii="Aptos" w:hAnsi="Aptos" w:cstheme="minorHAnsi"/>
          <w:spacing w:val="-5"/>
        </w:rPr>
        <w:t xml:space="preserve"> </w:t>
      </w:r>
      <w:r w:rsidRPr="0034377A">
        <w:rPr>
          <w:rFonts w:ascii="Aptos" w:hAnsi="Aptos" w:cstheme="minorHAnsi"/>
        </w:rPr>
        <w:t>independently,</w:t>
      </w:r>
      <w:r w:rsidRPr="0034377A">
        <w:rPr>
          <w:rFonts w:ascii="Aptos" w:hAnsi="Aptos" w:cstheme="minorHAnsi"/>
          <w:spacing w:val="-8"/>
        </w:rPr>
        <w:t xml:space="preserve"> </w:t>
      </w:r>
      <w:r w:rsidRPr="0034377A">
        <w:rPr>
          <w:rFonts w:ascii="Aptos" w:hAnsi="Aptos" w:cstheme="minorHAnsi"/>
        </w:rPr>
        <w:t>volunteers</w:t>
      </w:r>
      <w:r w:rsidRPr="0034377A">
        <w:rPr>
          <w:rFonts w:ascii="Aptos" w:hAnsi="Aptos" w:cstheme="minorHAnsi"/>
          <w:spacing w:val="-6"/>
        </w:rPr>
        <w:t xml:space="preserve"> </w:t>
      </w:r>
      <w:r w:rsidRPr="0034377A">
        <w:rPr>
          <w:rFonts w:ascii="Aptos" w:hAnsi="Aptos" w:cstheme="minorHAnsi"/>
        </w:rPr>
        <w:t>must</w:t>
      </w:r>
      <w:r w:rsidRPr="0034377A">
        <w:rPr>
          <w:rFonts w:ascii="Aptos" w:hAnsi="Aptos" w:cstheme="minorHAnsi"/>
          <w:spacing w:val="-5"/>
        </w:rPr>
        <w:t xml:space="preserve"> </w:t>
      </w:r>
      <w:r w:rsidRPr="0034377A">
        <w:rPr>
          <w:rFonts w:ascii="Aptos" w:hAnsi="Aptos" w:cstheme="minorHAnsi"/>
        </w:rPr>
        <w:t>be</w:t>
      </w:r>
      <w:r w:rsidRPr="0034377A">
        <w:rPr>
          <w:rFonts w:ascii="Aptos" w:hAnsi="Aptos" w:cstheme="minorHAnsi"/>
          <w:spacing w:val="-10"/>
        </w:rPr>
        <w:t xml:space="preserve"> </w:t>
      </w:r>
      <w:r w:rsidRPr="0034377A">
        <w:rPr>
          <w:rFonts w:ascii="Aptos" w:hAnsi="Aptos" w:cstheme="minorHAnsi"/>
        </w:rPr>
        <w:t>21</w:t>
      </w:r>
      <w:r w:rsidRPr="0034377A">
        <w:rPr>
          <w:rFonts w:ascii="Aptos" w:hAnsi="Aptos" w:cstheme="minorHAnsi"/>
          <w:spacing w:val="-7"/>
        </w:rPr>
        <w:t xml:space="preserve"> </w:t>
      </w:r>
      <w:r w:rsidRPr="0034377A">
        <w:rPr>
          <w:rFonts w:ascii="Aptos" w:hAnsi="Aptos" w:cstheme="minorHAnsi"/>
        </w:rPr>
        <w:t>years</w:t>
      </w:r>
      <w:r w:rsidRPr="0034377A">
        <w:rPr>
          <w:rFonts w:ascii="Aptos" w:hAnsi="Aptos" w:cstheme="minorHAnsi"/>
          <w:spacing w:val="-6"/>
        </w:rPr>
        <w:t xml:space="preserve"> </w:t>
      </w:r>
      <w:r w:rsidRPr="0034377A">
        <w:rPr>
          <w:rFonts w:ascii="Aptos" w:hAnsi="Aptos" w:cstheme="minorHAnsi"/>
        </w:rPr>
        <w:t>of</w:t>
      </w:r>
      <w:r w:rsidRPr="0034377A">
        <w:rPr>
          <w:rFonts w:ascii="Aptos" w:hAnsi="Aptos" w:cstheme="minorHAnsi"/>
          <w:spacing w:val="-6"/>
        </w:rPr>
        <w:t xml:space="preserve"> </w:t>
      </w:r>
      <w:r w:rsidRPr="0034377A">
        <w:rPr>
          <w:rFonts w:ascii="Aptos" w:hAnsi="Aptos" w:cstheme="minorHAnsi"/>
        </w:rPr>
        <w:t>age</w:t>
      </w:r>
      <w:r w:rsidRPr="0034377A">
        <w:rPr>
          <w:rFonts w:ascii="Aptos" w:hAnsi="Aptos" w:cstheme="minorHAnsi"/>
          <w:spacing w:val="-7"/>
        </w:rPr>
        <w:t xml:space="preserve"> </w:t>
      </w:r>
      <w:r w:rsidRPr="0034377A">
        <w:rPr>
          <w:rFonts w:ascii="Aptos" w:hAnsi="Aptos" w:cstheme="minorHAnsi"/>
        </w:rPr>
        <w:t>or</w:t>
      </w:r>
      <w:r w:rsidRPr="0034377A">
        <w:rPr>
          <w:rFonts w:ascii="Aptos" w:hAnsi="Aptos" w:cstheme="minorHAnsi"/>
          <w:spacing w:val="-6"/>
        </w:rPr>
        <w:t xml:space="preserve"> </w:t>
      </w:r>
      <w:r w:rsidRPr="0034377A">
        <w:rPr>
          <w:rFonts w:ascii="Aptos" w:hAnsi="Aptos" w:cstheme="minorHAnsi"/>
        </w:rPr>
        <w:t>older</w:t>
      </w:r>
      <w:r w:rsidRPr="0034377A">
        <w:rPr>
          <w:rFonts w:ascii="Aptos" w:hAnsi="Aptos" w:cstheme="minorHAnsi"/>
          <w:spacing w:val="-4"/>
        </w:rPr>
        <w:t xml:space="preserve"> </w:t>
      </w:r>
      <w:r w:rsidRPr="0034377A">
        <w:rPr>
          <w:rFonts w:ascii="Aptos" w:hAnsi="Aptos" w:cstheme="minorHAnsi"/>
        </w:rPr>
        <w:t>and</w:t>
      </w:r>
      <w:r w:rsidRPr="0034377A">
        <w:rPr>
          <w:rFonts w:ascii="Aptos" w:hAnsi="Aptos" w:cstheme="minorHAnsi"/>
          <w:spacing w:val="-9"/>
        </w:rPr>
        <w:t xml:space="preserve"> </w:t>
      </w:r>
      <w:r w:rsidRPr="0034377A">
        <w:rPr>
          <w:rFonts w:ascii="Aptos" w:hAnsi="Aptos" w:cstheme="minorHAnsi"/>
        </w:rPr>
        <w:t>must</w:t>
      </w:r>
      <w:r w:rsidRPr="0034377A">
        <w:rPr>
          <w:rFonts w:ascii="Aptos" w:hAnsi="Aptos" w:cstheme="minorHAnsi"/>
          <w:spacing w:val="-5"/>
        </w:rPr>
        <w:t xml:space="preserve"> </w:t>
      </w:r>
      <w:r w:rsidRPr="0034377A">
        <w:rPr>
          <w:rFonts w:ascii="Aptos" w:hAnsi="Aptos" w:cstheme="minorHAnsi"/>
        </w:rPr>
        <w:t>have a current</w:t>
      </w:r>
      <w:r w:rsidRPr="0034377A">
        <w:rPr>
          <w:rFonts w:ascii="Aptos" w:hAnsi="Aptos" w:cstheme="minorHAnsi"/>
          <w:spacing w:val="-1"/>
        </w:rPr>
        <w:t xml:space="preserve"> </w:t>
      </w:r>
      <w:r w:rsidRPr="0034377A">
        <w:rPr>
          <w:rFonts w:ascii="Aptos" w:hAnsi="Aptos" w:cstheme="minorHAnsi"/>
        </w:rPr>
        <w:t>background check.</w:t>
      </w:r>
    </w:p>
    <w:p w14:paraId="74475594" w14:textId="77777777" w:rsidR="00A7164A" w:rsidRPr="0034377A" w:rsidRDefault="00A7164A" w:rsidP="00FF3A7A">
      <w:pPr>
        <w:tabs>
          <w:tab w:val="left" w:pos="180"/>
        </w:tabs>
        <w:kinsoku w:val="0"/>
        <w:overflowPunct w:val="0"/>
        <w:autoSpaceDE w:val="0"/>
        <w:autoSpaceDN w:val="0"/>
        <w:adjustRightInd w:val="0"/>
        <w:jc w:val="both"/>
        <w:rPr>
          <w:rFonts w:ascii="Aptos" w:hAnsi="Aptos" w:cstheme="minorHAnsi"/>
        </w:rPr>
      </w:pPr>
    </w:p>
    <w:p w14:paraId="6FAB08F9" w14:textId="77777777" w:rsidR="00A7164A" w:rsidRPr="0034377A" w:rsidRDefault="00A7164A" w:rsidP="00FF3A7A">
      <w:pPr>
        <w:tabs>
          <w:tab w:val="left" w:pos="180"/>
        </w:tabs>
        <w:kinsoku w:val="0"/>
        <w:overflowPunct w:val="0"/>
        <w:autoSpaceDE w:val="0"/>
        <w:autoSpaceDN w:val="0"/>
        <w:adjustRightInd w:val="0"/>
        <w:ind w:right="411"/>
        <w:jc w:val="both"/>
        <w:rPr>
          <w:rFonts w:ascii="Aptos" w:hAnsi="Aptos" w:cstheme="minorHAnsi"/>
          <w:i/>
          <w:iCs/>
        </w:rPr>
      </w:pPr>
      <w:r w:rsidRPr="0034377A">
        <w:rPr>
          <w:rFonts w:ascii="Aptos" w:hAnsi="Aptos" w:cstheme="minorHAnsi"/>
          <w:b/>
          <w:bCs/>
          <w:i/>
          <w:iCs/>
        </w:rPr>
        <w:t>Note:</w:t>
      </w:r>
      <w:r w:rsidRPr="0034377A">
        <w:rPr>
          <w:rFonts w:ascii="Aptos" w:hAnsi="Aptos" w:cstheme="minorHAnsi"/>
          <w:b/>
          <w:bCs/>
          <w:i/>
          <w:iCs/>
          <w:spacing w:val="17"/>
        </w:rPr>
        <w:t xml:space="preserve"> </w:t>
      </w:r>
      <w:r w:rsidRPr="0034377A">
        <w:rPr>
          <w:rFonts w:ascii="Aptos" w:hAnsi="Aptos" w:cstheme="minorHAnsi"/>
          <w:b/>
          <w:bCs/>
          <w:i/>
          <w:iCs/>
        </w:rPr>
        <w:t>Staff</w:t>
      </w:r>
      <w:r w:rsidRPr="0034377A">
        <w:rPr>
          <w:rFonts w:ascii="Aptos" w:hAnsi="Aptos" w:cstheme="minorHAnsi"/>
          <w:b/>
          <w:bCs/>
          <w:i/>
          <w:iCs/>
          <w:spacing w:val="17"/>
        </w:rPr>
        <w:t xml:space="preserve"> </w:t>
      </w:r>
      <w:r w:rsidRPr="0034377A">
        <w:rPr>
          <w:rFonts w:ascii="Aptos" w:hAnsi="Aptos" w:cstheme="minorHAnsi"/>
          <w:b/>
          <w:bCs/>
          <w:i/>
          <w:iCs/>
        </w:rPr>
        <w:t>qualifications</w:t>
      </w:r>
      <w:r w:rsidRPr="0034377A">
        <w:rPr>
          <w:rFonts w:ascii="Aptos" w:hAnsi="Aptos" w:cstheme="minorHAnsi"/>
          <w:b/>
          <w:bCs/>
          <w:i/>
          <w:iCs/>
          <w:spacing w:val="18"/>
        </w:rPr>
        <w:t xml:space="preserve"> </w:t>
      </w:r>
      <w:r w:rsidRPr="0034377A">
        <w:rPr>
          <w:rFonts w:ascii="Aptos" w:hAnsi="Aptos" w:cstheme="minorHAnsi"/>
          <w:b/>
          <w:bCs/>
          <w:i/>
          <w:iCs/>
        </w:rPr>
        <w:t>and</w:t>
      </w:r>
      <w:r w:rsidRPr="0034377A">
        <w:rPr>
          <w:rFonts w:ascii="Aptos" w:hAnsi="Aptos" w:cstheme="minorHAnsi"/>
          <w:b/>
          <w:bCs/>
          <w:i/>
          <w:iCs/>
          <w:spacing w:val="16"/>
        </w:rPr>
        <w:t xml:space="preserve"> </w:t>
      </w:r>
      <w:r w:rsidRPr="0034377A">
        <w:rPr>
          <w:rFonts w:ascii="Aptos" w:hAnsi="Aptos" w:cstheme="minorHAnsi"/>
          <w:b/>
          <w:bCs/>
          <w:i/>
          <w:iCs/>
        </w:rPr>
        <w:t>salary</w:t>
      </w:r>
      <w:r w:rsidRPr="0034377A">
        <w:rPr>
          <w:rFonts w:ascii="Aptos" w:hAnsi="Aptos" w:cstheme="minorHAnsi"/>
          <w:b/>
          <w:bCs/>
          <w:i/>
          <w:iCs/>
          <w:spacing w:val="16"/>
        </w:rPr>
        <w:t xml:space="preserve"> </w:t>
      </w:r>
      <w:r w:rsidRPr="0034377A">
        <w:rPr>
          <w:rFonts w:ascii="Aptos" w:hAnsi="Aptos" w:cstheme="minorHAnsi"/>
          <w:b/>
          <w:bCs/>
          <w:i/>
          <w:iCs/>
        </w:rPr>
        <w:t>ranges</w:t>
      </w:r>
      <w:r w:rsidRPr="0034377A">
        <w:rPr>
          <w:rFonts w:ascii="Aptos" w:hAnsi="Aptos" w:cstheme="minorHAnsi"/>
          <w:b/>
          <w:bCs/>
          <w:i/>
          <w:iCs/>
          <w:spacing w:val="16"/>
        </w:rPr>
        <w:t xml:space="preserve"> </w:t>
      </w:r>
      <w:r w:rsidRPr="0034377A">
        <w:rPr>
          <w:rFonts w:ascii="Aptos" w:hAnsi="Aptos" w:cstheme="minorHAnsi"/>
          <w:b/>
          <w:bCs/>
          <w:i/>
          <w:iCs/>
        </w:rPr>
        <w:t>should</w:t>
      </w:r>
      <w:r w:rsidRPr="0034377A">
        <w:rPr>
          <w:rFonts w:ascii="Aptos" w:hAnsi="Aptos" w:cstheme="minorHAnsi"/>
          <w:b/>
          <w:bCs/>
          <w:i/>
          <w:iCs/>
          <w:spacing w:val="17"/>
        </w:rPr>
        <w:t xml:space="preserve"> </w:t>
      </w:r>
      <w:r w:rsidRPr="0034377A">
        <w:rPr>
          <w:rFonts w:ascii="Aptos" w:hAnsi="Aptos" w:cstheme="minorHAnsi"/>
          <w:b/>
          <w:bCs/>
          <w:i/>
          <w:iCs/>
        </w:rPr>
        <w:t>be</w:t>
      </w:r>
      <w:r w:rsidRPr="0034377A">
        <w:rPr>
          <w:rFonts w:ascii="Aptos" w:hAnsi="Aptos" w:cstheme="minorHAnsi"/>
          <w:b/>
          <w:bCs/>
          <w:i/>
          <w:iCs/>
          <w:spacing w:val="16"/>
        </w:rPr>
        <w:t xml:space="preserve"> </w:t>
      </w:r>
      <w:r w:rsidRPr="0034377A">
        <w:rPr>
          <w:rFonts w:ascii="Aptos" w:hAnsi="Aptos" w:cstheme="minorHAnsi"/>
          <w:b/>
          <w:bCs/>
          <w:i/>
          <w:iCs/>
        </w:rPr>
        <w:t>determined</w:t>
      </w:r>
      <w:r w:rsidRPr="0034377A">
        <w:rPr>
          <w:rFonts w:ascii="Aptos" w:hAnsi="Aptos" w:cstheme="minorHAnsi"/>
          <w:b/>
          <w:bCs/>
          <w:i/>
          <w:iCs/>
          <w:spacing w:val="16"/>
        </w:rPr>
        <w:t xml:space="preserve"> </w:t>
      </w:r>
      <w:r w:rsidRPr="0034377A">
        <w:rPr>
          <w:rFonts w:ascii="Aptos" w:hAnsi="Aptos" w:cstheme="minorHAnsi"/>
          <w:b/>
          <w:bCs/>
          <w:i/>
          <w:iCs/>
        </w:rPr>
        <w:t>according</w:t>
      </w:r>
      <w:r w:rsidRPr="0034377A">
        <w:rPr>
          <w:rFonts w:ascii="Aptos" w:hAnsi="Aptos" w:cstheme="minorHAnsi"/>
          <w:b/>
          <w:bCs/>
          <w:i/>
          <w:iCs/>
          <w:spacing w:val="16"/>
        </w:rPr>
        <w:t xml:space="preserve"> </w:t>
      </w:r>
      <w:r w:rsidRPr="0034377A">
        <w:rPr>
          <w:rFonts w:ascii="Aptos" w:hAnsi="Aptos" w:cstheme="minorHAnsi"/>
          <w:b/>
          <w:bCs/>
          <w:i/>
          <w:iCs/>
        </w:rPr>
        <w:t>to the</w:t>
      </w:r>
      <w:r w:rsidRPr="0034377A">
        <w:rPr>
          <w:rFonts w:ascii="Aptos" w:hAnsi="Aptos" w:cstheme="minorHAnsi"/>
          <w:b/>
          <w:bCs/>
          <w:i/>
          <w:iCs/>
          <w:spacing w:val="16"/>
        </w:rPr>
        <w:t xml:space="preserve"> </w:t>
      </w:r>
      <w:r w:rsidRPr="0034377A">
        <w:rPr>
          <w:rFonts w:ascii="Aptos" w:hAnsi="Aptos" w:cstheme="minorHAnsi"/>
          <w:b/>
          <w:bCs/>
          <w:i/>
          <w:iCs/>
        </w:rPr>
        <w:t>standard within the local LEA.</w:t>
      </w:r>
      <w:r w:rsidRPr="0034377A">
        <w:rPr>
          <w:rFonts w:ascii="Aptos" w:hAnsi="Aptos" w:cstheme="minorHAnsi"/>
          <w:b/>
          <w:bCs/>
          <w:i/>
          <w:iCs/>
          <w:spacing w:val="70"/>
        </w:rPr>
        <w:t xml:space="preserve"> </w:t>
      </w:r>
      <w:r w:rsidRPr="0034377A">
        <w:rPr>
          <w:rFonts w:ascii="Aptos" w:hAnsi="Aptos" w:cstheme="minorHAnsi"/>
          <w:b/>
          <w:bCs/>
          <w:i/>
          <w:iCs/>
        </w:rPr>
        <w:t>Salary ranges should be proportional to the surrounding community</w:t>
      </w:r>
      <w:r w:rsidRPr="0034377A">
        <w:rPr>
          <w:rFonts w:ascii="Aptos" w:hAnsi="Aptos" w:cstheme="minorHAnsi"/>
          <w:i/>
          <w:iCs/>
        </w:rPr>
        <w:t>.</w:t>
      </w:r>
    </w:p>
    <w:p w14:paraId="1140ADCB" w14:textId="77777777" w:rsidR="009621A1" w:rsidRPr="0034377A" w:rsidRDefault="009621A1" w:rsidP="00FF3A7A">
      <w:pPr>
        <w:tabs>
          <w:tab w:val="left" w:pos="180"/>
          <w:tab w:val="left" w:pos="836"/>
        </w:tabs>
        <w:kinsoku w:val="0"/>
        <w:overflowPunct w:val="0"/>
        <w:autoSpaceDE w:val="0"/>
        <w:autoSpaceDN w:val="0"/>
        <w:adjustRightInd w:val="0"/>
        <w:ind w:right="405"/>
        <w:jc w:val="both"/>
        <w:rPr>
          <w:rFonts w:ascii="Aptos" w:hAnsi="Aptos" w:cstheme="minorHAnsi"/>
          <w:i/>
          <w:iCs/>
        </w:rPr>
      </w:pPr>
    </w:p>
    <w:p w14:paraId="5A3A2E49" w14:textId="13C1EA28" w:rsidR="00A7164A" w:rsidRPr="0034377A" w:rsidRDefault="00A7164A" w:rsidP="00FF3A7A">
      <w:pPr>
        <w:pStyle w:val="ListParagraph"/>
        <w:numPr>
          <w:ilvl w:val="0"/>
          <w:numId w:val="45"/>
        </w:numPr>
        <w:tabs>
          <w:tab w:val="left" w:pos="180"/>
          <w:tab w:val="left" w:pos="836"/>
        </w:tabs>
        <w:kinsoku w:val="0"/>
        <w:overflowPunct w:val="0"/>
        <w:autoSpaceDE w:val="0"/>
        <w:autoSpaceDN w:val="0"/>
        <w:adjustRightInd w:val="0"/>
        <w:ind w:right="405" w:hanging="476"/>
        <w:jc w:val="both"/>
        <w:rPr>
          <w:rFonts w:ascii="Aptos" w:hAnsi="Aptos" w:cstheme="minorHAnsi"/>
        </w:rPr>
      </w:pPr>
      <w:r w:rsidRPr="0034377A">
        <w:rPr>
          <w:rFonts w:ascii="Aptos" w:hAnsi="Aptos" w:cstheme="minorHAnsi"/>
        </w:rPr>
        <w:t>For</w:t>
      </w:r>
      <w:r w:rsidRPr="0034377A">
        <w:rPr>
          <w:rFonts w:ascii="Aptos" w:hAnsi="Aptos" w:cstheme="minorHAnsi"/>
          <w:spacing w:val="63"/>
        </w:rPr>
        <w:t xml:space="preserve"> </w:t>
      </w:r>
      <w:r w:rsidRPr="0034377A">
        <w:rPr>
          <w:rFonts w:ascii="Aptos" w:hAnsi="Aptos" w:cstheme="minorHAnsi"/>
        </w:rPr>
        <w:t>the</w:t>
      </w:r>
      <w:r w:rsidRPr="0034377A">
        <w:rPr>
          <w:rFonts w:ascii="Aptos" w:hAnsi="Aptos" w:cstheme="minorHAnsi"/>
          <w:spacing w:val="60"/>
        </w:rPr>
        <w:t xml:space="preserve"> </w:t>
      </w:r>
      <w:r w:rsidRPr="0034377A">
        <w:rPr>
          <w:rFonts w:ascii="Aptos" w:hAnsi="Aptos" w:cstheme="minorHAnsi"/>
        </w:rPr>
        <w:t>purpose</w:t>
      </w:r>
      <w:r w:rsidRPr="0034377A">
        <w:rPr>
          <w:rFonts w:ascii="Aptos" w:hAnsi="Aptos" w:cstheme="minorHAnsi"/>
          <w:spacing w:val="60"/>
        </w:rPr>
        <w:t xml:space="preserve"> </w:t>
      </w:r>
      <w:r w:rsidRPr="0034377A">
        <w:rPr>
          <w:rFonts w:ascii="Aptos" w:hAnsi="Aptos" w:cstheme="minorHAnsi"/>
        </w:rPr>
        <w:t>of</w:t>
      </w:r>
      <w:r w:rsidRPr="0034377A">
        <w:rPr>
          <w:rFonts w:ascii="Aptos" w:hAnsi="Aptos" w:cstheme="minorHAnsi"/>
          <w:spacing w:val="61"/>
        </w:rPr>
        <w:t xml:space="preserve"> </w:t>
      </w:r>
      <w:r w:rsidRPr="0034377A">
        <w:rPr>
          <w:rFonts w:ascii="Aptos" w:hAnsi="Aptos" w:cstheme="minorHAnsi"/>
        </w:rPr>
        <w:t>the</w:t>
      </w:r>
      <w:r w:rsidRPr="0034377A">
        <w:rPr>
          <w:rFonts w:ascii="Aptos" w:hAnsi="Aptos" w:cstheme="minorHAnsi"/>
          <w:spacing w:val="60"/>
        </w:rPr>
        <w:t xml:space="preserve"> </w:t>
      </w:r>
      <w:r w:rsidRPr="0034377A">
        <w:rPr>
          <w:rFonts w:ascii="Aptos" w:hAnsi="Aptos" w:cstheme="minorHAnsi"/>
        </w:rPr>
        <w:t>effective</w:t>
      </w:r>
      <w:r w:rsidRPr="0034377A">
        <w:rPr>
          <w:rFonts w:ascii="Aptos" w:hAnsi="Aptos" w:cstheme="minorHAnsi"/>
          <w:spacing w:val="63"/>
        </w:rPr>
        <w:t xml:space="preserve"> </w:t>
      </w:r>
      <w:r w:rsidRPr="0034377A">
        <w:rPr>
          <w:rFonts w:ascii="Aptos" w:hAnsi="Aptos" w:cstheme="minorHAnsi"/>
        </w:rPr>
        <w:t>administration</w:t>
      </w:r>
      <w:r w:rsidRPr="0034377A">
        <w:rPr>
          <w:rFonts w:ascii="Aptos" w:hAnsi="Aptos" w:cstheme="minorHAnsi"/>
          <w:spacing w:val="60"/>
        </w:rPr>
        <w:t xml:space="preserve"> </w:t>
      </w:r>
      <w:r w:rsidRPr="0034377A">
        <w:rPr>
          <w:rFonts w:ascii="Aptos" w:hAnsi="Aptos" w:cstheme="minorHAnsi"/>
        </w:rPr>
        <w:t>of</w:t>
      </w:r>
      <w:r w:rsidRPr="0034377A">
        <w:rPr>
          <w:rFonts w:ascii="Aptos" w:hAnsi="Aptos" w:cstheme="minorHAnsi"/>
          <w:spacing w:val="61"/>
        </w:rPr>
        <w:t xml:space="preserve"> </w:t>
      </w:r>
      <w:r w:rsidRPr="0034377A">
        <w:rPr>
          <w:rFonts w:ascii="Aptos" w:hAnsi="Aptos" w:cstheme="minorHAnsi"/>
        </w:rPr>
        <w:t>the</w:t>
      </w:r>
      <w:r w:rsidRPr="0034377A">
        <w:rPr>
          <w:rFonts w:ascii="Aptos" w:hAnsi="Aptos" w:cstheme="minorHAnsi"/>
          <w:spacing w:val="62"/>
        </w:rPr>
        <w:t xml:space="preserve"> </w:t>
      </w:r>
      <w:r w:rsidRPr="0034377A">
        <w:rPr>
          <w:rFonts w:ascii="Aptos" w:hAnsi="Aptos" w:cstheme="minorHAnsi"/>
        </w:rPr>
        <w:t>21st</w:t>
      </w:r>
      <w:r w:rsidRPr="0034377A">
        <w:rPr>
          <w:rFonts w:ascii="Aptos" w:hAnsi="Aptos" w:cstheme="minorHAnsi"/>
          <w:spacing w:val="64"/>
        </w:rPr>
        <w:t xml:space="preserve"> </w:t>
      </w:r>
      <w:r w:rsidRPr="0034377A">
        <w:rPr>
          <w:rFonts w:ascii="Aptos" w:hAnsi="Aptos" w:cstheme="minorHAnsi"/>
        </w:rPr>
        <w:t>CCLC</w:t>
      </w:r>
      <w:r w:rsidRPr="0034377A">
        <w:rPr>
          <w:rFonts w:ascii="Aptos" w:hAnsi="Aptos" w:cstheme="minorHAnsi"/>
          <w:spacing w:val="61"/>
        </w:rPr>
        <w:t xml:space="preserve"> </w:t>
      </w:r>
      <w:r w:rsidRPr="0034377A">
        <w:rPr>
          <w:rFonts w:ascii="Aptos" w:hAnsi="Aptos" w:cstheme="minorHAnsi"/>
        </w:rPr>
        <w:t>program,</w:t>
      </w:r>
      <w:r w:rsidRPr="0034377A">
        <w:rPr>
          <w:rFonts w:ascii="Aptos" w:hAnsi="Aptos" w:cstheme="minorHAnsi"/>
          <w:spacing w:val="64"/>
        </w:rPr>
        <w:t xml:space="preserve"> </w:t>
      </w:r>
      <w:r w:rsidRPr="0034377A">
        <w:rPr>
          <w:rFonts w:ascii="Aptos" w:hAnsi="Aptos" w:cstheme="minorHAnsi"/>
        </w:rPr>
        <w:t>it</w:t>
      </w:r>
      <w:r w:rsidRPr="0034377A">
        <w:rPr>
          <w:rFonts w:ascii="Aptos" w:hAnsi="Aptos" w:cstheme="minorHAnsi"/>
          <w:spacing w:val="62"/>
        </w:rPr>
        <w:t xml:space="preserve"> </w:t>
      </w:r>
      <w:r w:rsidRPr="0034377A">
        <w:rPr>
          <w:rFonts w:ascii="Aptos" w:hAnsi="Aptos" w:cstheme="minorHAnsi"/>
        </w:rPr>
        <w:t>is</w:t>
      </w:r>
      <w:r w:rsidRPr="0034377A">
        <w:rPr>
          <w:rFonts w:ascii="Aptos" w:hAnsi="Aptos" w:cstheme="minorHAnsi"/>
          <w:spacing w:val="63"/>
        </w:rPr>
        <w:t xml:space="preserve"> </w:t>
      </w:r>
      <w:r w:rsidRPr="0034377A">
        <w:rPr>
          <w:rFonts w:ascii="Aptos" w:hAnsi="Aptos" w:cstheme="minorHAnsi"/>
        </w:rPr>
        <w:t>highly recommended</w:t>
      </w:r>
      <w:r w:rsidRPr="0034377A">
        <w:rPr>
          <w:rFonts w:ascii="Aptos" w:hAnsi="Aptos" w:cstheme="minorHAnsi"/>
          <w:spacing w:val="58"/>
        </w:rPr>
        <w:t xml:space="preserve"> </w:t>
      </w:r>
      <w:r w:rsidRPr="0034377A">
        <w:rPr>
          <w:rFonts w:ascii="Aptos" w:hAnsi="Aptos" w:cstheme="minorHAnsi"/>
        </w:rPr>
        <w:t>that</w:t>
      </w:r>
      <w:r w:rsidRPr="0034377A">
        <w:rPr>
          <w:rFonts w:ascii="Aptos" w:hAnsi="Aptos" w:cstheme="minorHAnsi"/>
          <w:spacing w:val="61"/>
        </w:rPr>
        <w:t xml:space="preserve"> </w:t>
      </w:r>
      <w:r w:rsidRPr="0034377A">
        <w:rPr>
          <w:rFonts w:ascii="Aptos" w:hAnsi="Aptos" w:cstheme="minorHAnsi"/>
        </w:rPr>
        <w:t>a</w:t>
      </w:r>
      <w:r w:rsidRPr="0034377A">
        <w:rPr>
          <w:rFonts w:ascii="Aptos" w:hAnsi="Aptos" w:cstheme="minorHAnsi"/>
          <w:spacing w:val="57"/>
        </w:rPr>
        <w:t xml:space="preserve"> </w:t>
      </w:r>
      <w:r w:rsidRPr="0034377A">
        <w:rPr>
          <w:rFonts w:ascii="Aptos" w:hAnsi="Aptos" w:cstheme="minorHAnsi"/>
        </w:rPr>
        <w:t>teacher-student</w:t>
      </w:r>
      <w:r w:rsidRPr="0034377A">
        <w:rPr>
          <w:rFonts w:ascii="Aptos" w:hAnsi="Aptos" w:cstheme="minorHAnsi"/>
          <w:spacing w:val="59"/>
        </w:rPr>
        <w:t xml:space="preserve"> </w:t>
      </w:r>
      <w:r w:rsidRPr="0034377A">
        <w:rPr>
          <w:rFonts w:ascii="Aptos" w:hAnsi="Aptos" w:cstheme="minorHAnsi"/>
        </w:rPr>
        <w:t>ratio</w:t>
      </w:r>
      <w:r w:rsidRPr="0034377A">
        <w:rPr>
          <w:rFonts w:ascii="Aptos" w:hAnsi="Aptos" w:cstheme="minorHAnsi"/>
          <w:spacing w:val="60"/>
        </w:rPr>
        <w:t xml:space="preserve"> </w:t>
      </w:r>
      <w:r w:rsidRPr="0034377A">
        <w:rPr>
          <w:rFonts w:ascii="Aptos" w:hAnsi="Aptos" w:cstheme="minorHAnsi"/>
        </w:rPr>
        <w:t>of</w:t>
      </w:r>
      <w:r w:rsidRPr="0034377A">
        <w:rPr>
          <w:rFonts w:ascii="Aptos" w:hAnsi="Aptos" w:cstheme="minorHAnsi"/>
          <w:spacing w:val="61"/>
        </w:rPr>
        <w:t xml:space="preserve"> </w:t>
      </w:r>
      <w:r w:rsidRPr="0034377A">
        <w:rPr>
          <w:rFonts w:ascii="Aptos" w:hAnsi="Aptos" w:cstheme="minorHAnsi"/>
        </w:rPr>
        <w:t>1</w:t>
      </w:r>
      <w:r w:rsidRPr="0034377A">
        <w:rPr>
          <w:rFonts w:ascii="Aptos" w:hAnsi="Aptos" w:cstheme="minorHAnsi"/>
          <w:spacing w:val="57"/>
        </w:rPr>
        <w:t xml:space="preserve"> </w:t>
      </w:r>
      <w:r w:rsidRPr="0034377A">
        <w:rPr>
          <w:rFonts w:ascii="Aptos" w:hAnsi="Aptos" w:cstheme="minorHAnsi"/>
        </w:rPr>
        <w:t>teacher/teacher</w:t>
      </w:r>
      <w:r w:rsidRPr="0034377A">
        <w:rPr>
          <w:rFonts w:ascii="Aptos" w:hAnsi="Aptos" w:cstheme="minorHAnsi"/>
          <w:spacing w:val="61"/>
        </w:rPr>
        <w:t xml:space="preserve"> </w:t>
      </w:r>
      <w:r w:rsidRPr="0034377A">
        <w:rPr>
          <w:rFonts w:ascii="Aptos" w:hAnsi="Aptos" w:cstheme="minorHAnsi"/>
        </w:rPr>
        <w:t>aide</w:t>
      </w:r>
      <w:r w:rsidRPr="0034377A">
        <w:rPr>
          <w:rFonts w:ascii="Aptos" w:hAnsi="Aptos" w:cstheme="minorHAnsi"/>
          <w:spacing w:val="57"/>
        </w:rPr>
        <w:t xml:space="preserve"> </w:t>
      </w:r>
      <w:r w:rsidRPr="0034377A">
        <w:rPr>
          <w:rFonts w:ascii="Aptos" w:hAnsi="Aptos" w:cstheme="minorHAnsi"/>
        </w:rPr>
        <w:t>to</w:t>
      </w:r>
      <w:r w:rsidRPr="0034377A">
        <w:rPr>
          <w:rFonts w:ascii="Aptos" w:hAnsi="Aptos" w:cstheme="minorHAnsi"/>
          <w:spacing w:val="60"/>
        </w:rPr>
        <w:t xml:space="preserve"> </w:t>
      </w:r>
      <w:r w:rsidRPr="0034377A">
        <w:rPr>
          <w:rFonts w:ascii="Aptos" w:hAnsi="Aptos" w:cstheme="minorHAnsi"/>
        </w:rPr>
        <w:t>15</w:t>
      </w:r>
      <w:r w:rsidRPr="0034377A">
        <w:rPr>
          <w:rFonts w:ascii="Aptos" w:hAnsi="Aptos" w:cstheme="minorHAnsi"/>
          <w:spacing w:val="60"/>
        </w:rPr>
        <w:t xml:space="preserve"> </w:t>
      </w:r>
      <w:r w:rsidRPr="0034377A">
        <w:rPr>
          <w:rFonts w:ascii="Aptos" w:hAnsi="Aptos" w:cstheme="minorHAnsi"/>
        </w:rPr>
        <w:t>students</w:t>
      </w:r>
      <w:r w:rsidRPr="0034377A">
        <w:rPr>
          <w:rFonts w:ascii="Aptos" w:hAnsi="Aptos" w:cstheme="minorHAnsi"/>
          <w:spacing w:val="60"/>
        </w:rPr>
        <w:t xml:space="preserve"> </w:t>
      </w:r>
      <w:r w:rsidRPr="0034377A">
        <w:rPr>
          <w:rFonts w:ascii="Aptos" w:hAnsi="Aptos" w:cstheme="minorHAnsi"/>
        </w:rPr>
        <w:t>be</w:t>
      </w:r>
      <w:r w:rsidRPr="0034377A">
        <w:rPr>
          <w:rFonts w:ascii="Aptos" w:hAnsi="Aptos" w:cstheme="minorHAnsi"/>
          <w:spacing w:val="-1"/>
        </w:rPr>
        <w:t xml:space="preserve"> </w:t>
      </w:r>
      <w:r w:rsidRPr="0034377A">
        <w:rPr>
          <w:rFonts w:ascii="Aptos" w:hAnsi="Aptos" w:cstheme="minorHAnsi"/>
        </w:rPr>
        <w:t>maintained.</w:t>
      </w:r>
      <w:r w:rsidRPr="0034377A">
        <w:rPr>
          <w:rFonts w:ascii="Aptos" w:hAnsi="Aptos" w:cstheme="minorHAnsi"/>
          <w:spacing w:val="-1"/>
        </w:rPr>
        <w:t xml:space="preserve"> </w:t>
      </w:r>
      <w:r w:rsidRPr="0034377A">
        <w:rPr>
          <w:rFonts w:ascii="Aptos" w:hAnsi="Aptos" w:cstheme="minorHAnsi"/>
        </w:rPr>
        <w:t>Ideally,</w:t>
      </w:r>
      <w:r w:rsidRPr="0034377A">
        <w:rPr>
          <w:rFonts w:ascii="Aptos" w:hAnsi="Aptos" w:cstheme="minorHAnsi"/>
          <w:spacing w:val="78"/>
          <w:w w:val="150"/>
        </w:rPr>
        <w:t xml:space="preserve"> </w:t>
      </w:r>
      <w:r w:rsidRPr="0034377A">
        <w:rPr>
          <w:rFonts w:ascii="Aptos" w:hAnsi="Aptos" w:cstheme="minorHAnsi"/>
        </w:rPr>
        <w:t>programs</w:t>
      </w:r>
      <w:r w:rsidRPr="0034377A">
        <w:rPr>
          <w:rFonts w:ascii="Aptos" w:hAnsi="Aptos" w:cstheme="minorHAnsi"/>
          <w:spacing w:val="78"/>
          <w:w w:val="150"/>
        </w:rPr>
        <w:t xml:space="preserve"> </w:t>
      </w:r>
      <w:r w:rsidRPr="0034377A">
        <w:rPr>
          <w:rFonts w:ascii="Aptos" w:hAnsi="Aptos" w:cstheme="minorHAnsi"/>
        </w:rPr>
        <w:t>should</w:t>
      </w:r>
      <w:r w:rsidRPr="0034377A">
        <w:rPr>
          <w:rFonts w:ascii="Aptos" w:hAnsi="Aptos" w:cstheme="minorHAnsi"/>
          <w:spacing w:val="78"/>
          <w:w w:val="150"/>
        </w:rPr>
        <w:t xml:space="preserve"> </w:t>
      </w:r>
      <w:r w:rsidRPr="0034377A">
        <w:rPr>
          <w:rFonts w:ascii="Aptos" w:hAnsi="Aptos" w:cstheme="minorHAnsi"/>
        </w:rPr>
        <w:t>be</w:t>
      </w:r>
      <w:r w:rsidRPr="0034377A">
        <w:rPr>
          <w:rFonts w:ascii="Aptos" w:hAnsi="Aptos" w:cstheme="minorHAnsi"/>
          <w:spacing w:val="77"/>
          <w:w w:val="150"/>
        </w:rPr>
        <w:t xml:space="preserve"> </w:t>
      </w:r>
      <w:r w:rsidRPr="0034377A">
        <w:rPr>
          <w:rFonts w:ascii="Aptos" w:hAnsi="Aptos" w:cstheme="minorHAnsi"/>
        </w:rPr>
        <w:t>designed</w:t>
      </w:r>
      <w:r w:rsidRPr="0034377A">
        <w:rPr>
          <w:rFonts w:ascii="Aptos" w:hAnsi="Aptos" w:cstheme="minorHAnsi"/>
          <w:spacing w:val="77"/>
          <w:w w:val="150"/>
        </w:rPr>
        <w:t xml:space="preserve"> </w:t>
      </w:r>
      <w:r w:rsidRPr="0034377A">
        <w:rPr>
          <w:rFonts w:ascii="Aptos" w:hAnsi="Aptos" w:cstheme="minorHAnsi"/>
        </w:rPr>
        <w:t>for</w:t>
      </w:r>
      <w:r w:rsidR="007F2362" w:rsidRPr="0034377A">
        <w:rPr>
          <w:rFonts w:ascii="Aptos" w:hAnsi="Aptos" w:cstheme="minorHAnsi"/>
          <w:spacing w:val="78"/>
          <w:w w:val="150"/>
        </w:rPr>
        <w:t xml:space="preserve"> </w:t>
      </w:r>
      <w:r w:rsidRPr="0034377A">
        <w:rPr>
          <w:rFonts w:ascii="Aptos" w:hAnsi="Aptos" w:cstheme="minorHAnsi"/>
        </w:rPr>
        <w:t>small-group implementation.</w:t>
      </w:r>
      <w:r w:rsidRPr="0034377A">
        <w:rPr>
          <w:rFonts w:ascii="Aptos" w:hAnsi="Aptos" w:cstheme="minorHAnsi"/>
          <w:spacing w:val="62"/>
        </w:rPr>
        <w:t xml:space="preserve"> </w:t>
      </w:r>
      <w:r w:rsidRPr="0034377A">
        <w:rPr>
          <w:rFonts w:ascii="Aptos" w:hAnsi="Aptos" w:cstheme="minorHAnsi"/>
        </w:rPr>
        <w:t>Additionally, individual</w:t>
      </w:r>
      <w:r w:rsidRPr="0034377A">
        <w:rPr>
          <w:rFonts w:ascii="Aptos" w:hAnsi="Aptos" w:cstheme="minorHAnsi"/>
          <w:spacing w:val="-1"/>
        </w:rPr>
        <w:t xml:space="preserve"> </w:t>
      </w:r>
      <w:r w:rsidRPr="0034377A">
        <w:rPr>
          <w:rFonts w:ascii="Aptos" w:hAnsi="Aptos" w:cstheme="minorHAnsi"/>
        </w:rPr>
        <w:t>learning and study</w:t>
      </w:r>
      <w:r w:rsidRPr="0034377A">
        <w:rPr>
          <w:rFonts w:ascii="Aptos" w:hAnsi="Aptos" w:cstheme="minorHAnsi"/>
          <w:spacing w:val="-4"/>
        </w:rPr>
        <w:t xml:space="preserve"> </w:t>
      </w:r>
      <w:r w:rsidRPr="0034377A">
        <w:rPr>
          <w:rFonts w:ascii="Aptos" w:hAnsi="Aptos" w:cstheme="minorHAnsi"/>
        </w:rPr>
        <w:t>time are encouraged.</w:t>
      </w:r>
    </w:p>
    <w:p w14:paraId="0300F3C0" w14:textId="77777777" w:rsidR="009621A1" w:rsidRPr="0034377A" w:rsidRDefault="009621A1" w:rsidP="00FF3A7A">
      <w:pPr>
        <w:tabs>
          <w:tab w:val="left" w:pos="180"/>
          <w:tab w:val="left" w:pos="836"/>
        </w:tabs>
        <w:kinsoku w:val="0"/>
        <w:overflowPunct w:val="0"/>
        <w:autoSpaceDE w:val="0"/>
        <w:autoSpaceDN w:val="0"/>
        <w:adjustRightInd w:val="0"/>
        <w:ind w:right="403"/>
        <w:jc w:val="both"/>
        <w:rPr>
          <w:rFonts w:ascii="Aptos" w:hAnsi="Aptos" w:cstheme="minorHAnsi"/>
        </w:rPr>
      </w:pPr>
    </w:p>
    <w:p w14:paraId="1850BBBE" w14:textId="139CD76C" w:rsidR="00A7164A" w:rsidRPr="0034377A" w:rsidRDefault="00A7164A" w:rsidP="00FF3A7A">
      <w:pPr>
        <w:pStyle w:val="ListParagraph"/>
        <w:numPr>
          <w:ilvl w:val="0"/>
          <w:numId w:val="45"/>
        </w:numPr>
        <w:tabs>
          <w:tab w:val="left" w:pos="180"/>
          <w:tab w:val="left" w:pos="836"/>
        </w:tabs>
        <w:kinsoku w:val="0"/>
        <w:overflowPunct w:val="0"/>
        <w:autoSpaceDE w:val="0"/>
        <w:autoSpaceDN w:val="0"/>
        <w:adjustRightInd w:val="0"/>
        <w:ind w:right="403" w:hanging="476"/>
        <w:jc w:val="both"/>
        <w:rPr>
          <w:rFonts w:ascii="Aptos" w:hAnsi="Aptos" w:cstheme="minorHAnsi"/>
          <w:i/>
          <w:iCs/>
        </w:rPr>
      </w:pPr>
      <w:r w:rsidRPr="0034377A">
        <w:rPr>
          <w:rFonts w:ascii="Aptos" w:hAnsi="Aptos" w:cstheme="minorHAnsi"/>
        </w:rPr>
        <w:t>Once</w:t>
      </w:r>
      <w:r w:rsidRPr="0034377A">
        <w:rPr>
          <w:rFonts w:ascii="Aptos" w:hAnsi="Aptos" w:cstheme="minorHAnsi"/>
          <w:spacing w:val="50"/>
        </w:rPr>
        <w:t xml:space="preserve"> </w:t>
      </w:r>
      <w:r w:rsidRPr="0034377A">
        <w:rPr>
          <w:rFonts w:ascii="Aptos" w:hAnsi="Aptos" w:cstheme="minorHAnsi"/>
        </w:rPr>
        <w:t>awarded</w:t>
      </w:r>
      <w:r w:rsidRPr="0034377A">
        <w:rPr>
          <w:rFonts w:ascii="Aptos" w:hAnsi="Aptos" w:cstheme="minorHAnsi"/>
          <w:spacing w:val="50"/>
        </w:rPr>
        <w:t xml:space="preserve"> </w:t>
      </w:r>
      <w:r w:rsidRPr="0034377A">
        <w:rPr>
          <w:rFonts w:ascii="Aptos" w:hAnsi="Aptos" w:cstheme="minorHAnsi"/>
        </w:rPr>
        <w:t>21st</w:t>
      </w:r>
      <w:r w:rsidRPr="0034377A">
        <w:rPr>
          <w:rFonts w:ascii="Aptos" w:hAnsi="Aptos" w:cstheme="minorHAnsi"/>
          <w:spacing w:val="54"/>
        </w:rPr>
        <w:t xml:space="preserve"> </w:t>
      </w:r>
      <w:r w:rsidRPr="0034377A">
        <w:rPr>
          <w:rFonts w:ascii="Aptos" w:hAnsi="Aptos" w:cstheme="minorHAnsi"/>
        </w:rPr>
        <w:t>CCLC</w:t>
      </w:r>
      <w:r w:rsidRPr="0034377A">
        <w:rPr>
          <w:rFonts w:ascii="Aptos" w:hAnsi="Aptos" w:cstheme="minorHAnsi"/>
          <w:spacing w:val="52"/>
        </w:rPr>
        <w:t xml:space="preserve"> </w:t>
      </w:r>
      <w:r w:rsidRPr="0034377A">
        <w:rPr>
          <w:rFonts w:ascii="Aptos" w:hAnsi="Aptos" w:cstheme="minorHAnsi"/>
        </w:rPr>
        <w:t>funding,</w:t>
      </w:r>
      <w:r w:rsidRPr="0034377A">
        <w:rPr>
          <w:rFonts w:ascii="Aptos" w:hAnsi="Aptos" w:cstheme="minorHAnsi"/>
          <w:spacing w:val="52"/>
        </w:rPr>
        <w:t xml:space="preserve"> </w:t>
      </w:r>
      <w:r w:rsidRPr="0034377A">
        <w:rPr>
          <w:rFonts w:ascii="Aptos" w:hAnsi="Aptos" w:cstheme="minorHAnsi"/>
        </w:rPr>
        <w:t>grantees</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52"/>
        </w:rPr>
        <w:t xml:space="preserve"> </w:t>
      </w:r>
      <w:r w:rsidRPr="0034377A">
        <w:rPr>
          <w:rFonts w:ascii="Aptos" w:hAnsi="Aptos" w:cstheme="minorHAnsi"/>
        </w:rPr>
        <w:t>maintain</w:t>
      </w:r>
      <w:r w:rsidRPr="0034377A">
        <w:rPr>
          <w:rFonts w:ascii="Aptos" w:hAnsi="Aptos" w:cstheme="minorHAnsi"/>
          <w:spacing w:val="50"/>
        </w:rPr>
        <w:t xml:space="preserve"> </w:t>
      </w:r>
      <w:r w:rsidRPr="0034377A">
        <w:rPr>
          <w:rFonts w:ascii="Aptos" w:hAnsi="Aptos" w:cstheme="minorHAnsi"/>
        </w:rPr>
        <w:t>detailed</w:t>
      </w:r>
      <w:r w:rsidRPr="0034377A">
        <w:rPr>
          <w:rFonts w:ascii="Aptos" w:hAnsi="Aptos" w:cstheme="minorHAnsi"/>
          <w:spacing w:val="50"/>
        </w:rPr>
        <w:t xml:space="preserve"> </w:t>
      </w:r>
      <w:r w:rsidRPr="0034377A">
        <w:rPr>
          <w:rFonts w:ascii="Aptos" w:hAnsi="Aptos" w:cstheme="minorHAnsi"/>
        </w:rPr>
        <w:t>and</w:t>
      </w:r>
      <w:r w:rsidRPr="0034377A">
        <w:rPr>
          <w:rFonts w:ascii="Aptos" w:hAnsi="Aptos" w:cstheme="minorHAnsi"/>
          <w:spacing w:val="53"/>
        </w:rPr>
        <w:t xml:space="preserve"> </w:t>
      </w:r>
      <w:r w:rsidRPr="0034377A">
        <w:rPr>
          <w:rFonts w:ascii="Aptos" w:hAnsi="Aptos" w:cstheme="minorHAnsi"/>
        </w:rPr>
        <w:t>accurate</w:t>
      </w:r>
      <w:r w:rsidRPr="0034377A">
        <w:rPr>
          <w:rFonts w:ascii="Aptos" w:hAnsi="Aptos" w:cstheme="minorHAnsi"/>
          <w:spacing w:val="53"/>
        </w:rPr>
        <w:t xml:space="preserve"> </w:t>
      </w:r>
      <w:r w:rsidRPr="0034377A">
        <w:rPr>
          <w:rFonts w:ascii="Aptos" w:hAnsi="Aptos" w:cstheme="minorHAnsi"/>
          <w:b/>
          <w:bCs/>
        </w:rPr>
        <w:t>Time Sheets</w:t>
      </w:r>
      <w:r w:rsidRPr="0034377A">
        <w:rPr>
          <w:rFonts w:ascii="Aptos" w:hAnsi="Aptos" w:cstheme="minorHAnsi"/>
          <w:b/>
          <w:bCs/>
          <w:spacing w:val="13"/>
        </w:rPr>
        <w:t xml:space="preserve"> </w:t>
      </w:r>
      <w:r w:rsidRPr="0034377A">
        <w:rPr>
          <w:rFonts w:ascii="Aptos" w:hAnsi="Aptos" w:cstheme="minorHAnsi"/>
        </w:rPr>
        <w:t>and/or</w:t>
      </w:r>
      <w:r w:rsidRPr="0034377A">
        <w:rPr>
          <w:rFonts w:ascii="Aptos" w:hAnsi="Aptos" w:cstheme="minorHAnsi"/>
          <w:spacing w:val="11"/>
        </w:rPr>
        <w:t xml:space="preserve"> </w:t>
      </w:r>
      <w:r w:rsidRPr="0034377A">
        <w:rPr>
          <w:rFonts w:ascii="Aptos" w:hAnsi="Aptos" w:cstheme="minorHAnsi"/>
          <w:b/>
          <w:bCs/>
        </w:rPr>
        <w:t>Personnel</w:t>
      </w:r>
      <w:r w:rsidRPr="0034377A">
        <w:rPr>
          <w:rFonts w:ascii="Aptos" w:hAnsi="Aptos" w:cstheme="minorHAnsi"/>
          <w:b/>
          <w:bCs/>
          <w:spacing w:val="11"/>
        </w:rPr>
        <w:t xml:space="preserve"> </w:t>
      </w:r>
      <w:r w:rsidRPr="0034377A">
        <w:rPr>
          <w:rFonts w:ascii="Aptos" w:hAnsi="Aptos" w:cstheme="minorHAnsi"/>
          <w:b/>
          <w:bCs/>
        </w:rPr>
        <w:t>Activity</w:t>
      </w:r>
      <w:r w:rsidRPr="0034377A">
        <w:rPr>
          <w:rFonts w:ascii="Aptos" w:hAnsi="Aptos" w:cstheme="minorHAnsi"/>
          <w:b/>
          <w:bCs/>
          <w:spacing w:val="10"/>
        </w:rPr>
        <w:t xml:space="preserve"> </w:t>
      </w:r>
      <w:r w:rsidRPr="0034377A">
        <w:rPr>
          <w:rFonts w:ascii="Aptos" w:hAnsi="Aptos" w:cstheme="minorHAnsi"/>
          <w:b/>
          <w:bCs/>
        </w:rPr>
        <w:t>Reports</w:t>
      </w:r>
      <w:r w:rsidRPr="0034377A">
        <w:rPr>
          <w:rFonts w:ascii="Aptos" w:hAnsi="Aptos" w:cstheme="minorHAnsi"/>
          <w:b/>
          <w:bCs/>
          <w:spacing w:val="13"/>
        </w:rPr>
        <w:t xml:space="preserve"> </w:t>
      </w:r>
      <w:r w:rsidRPr="0034377A">
        <w:rPr>
          <w:rFonts w:ascii="Aptos" w:hAnsi="Aptos" w:cstheme="minorHAnsi"/>
        </w:rPr>
        <w:t>throughout</w:t>
      </w:r>
      <w:r w:rsidRPr="0034377A">
        <w:rPr>
          <w:rFonts w:ascii="Aptos" w:hAnsi="Aptos" w:cstheme="minorHAnsi"/>
          <w:spacing w:val="11"/>
        </w:rPr>
        <w:t xml:space="preserve"> </w:t>
      </w:r>
      <w:r w:rsidRPr="0034377A">
        <w:rPr>
          <w:rFonts w:ascii="Aptos" w:hAnsi="Aptos" w:cstheme="minorHAnsi"/>
        </w:rPr>
        <w:t>the</w:t>
      </w:r>
      <w:r w:rsidRPr="0034377A">
        <w:rPr>
          <w:rFonts w:ascii="Aptos" w:hAnsi="Aptos" w:cstheme="minorHAnsi"/>
          <w:spacing w:val="9"/>
        </w:rPr>
        <w:t xml:space="preserve"> </w:t>
      </w:r>
      <w:r w:rsidRPr="0034377A">
        <w:rPr>
          <w:rFonts w:ascii="Aptos" w:hAnsi="Aptos" w:cstheme="minorHAnsi"/>
        </w:rPr>
        <w:t>life</w:t>
      </w:r>
      <w:r w:rsidRPr="0034377A">
        <w:rPr>
          <w:rFonts w:ascii="Aptos" w:hAnsi="Aptos" w:cstheme="minorHAnsi"/>
          <w:spacing w:val="10"/>
        </w:rPr>
        <w:t xml:space="preserve"> </w:t>
      </w:r>
      <w:r w:rsidRPr="0034377A">
        <w:rPr>
          <w:rFonts w:ascii="Aptos" w:hAnsi="Aptos" w:cstheme="minorHAnsi"/>
        </w:rPr>
        <w:t>of</w:t>
      </w:r>
      <w:r w:rsidRPr="0034377A">
        <w:rPr>
          <w:rFonts w:ascii="Aptos" w:hAnsi="Aptos" w:cstheme="minorHAnsi"/>
          <w:spacing w:val="8"/>
        </w:rPr>
        <w:t xml:space="preserve"> </w:t>
      </w:r>
      <w:r w:rsidRPr="0034377A">
        <w:rPr>
          <w:rFonts w:ascii="Aptos" w:hAnsi="Aptos" w:cstheme="minorHAnsi"/>
        </w:rPr>
        <w:t>the</w:t>
      </w:r>
      <w:r w:rsidRPr="0034377A">
        <w:rPr>
          <w:rFonts w:ascii="Aptos" w:hAnsi="Aptos" w:cstheme="minorHAnsi"/>
          <w:spacing w:val="12"/>
        </w:rPr>
        <w:t xml:space="preserve"> </w:t>
      </w:r>
      <w:r w:rsidRPr="0034377A">
        <w:rPr>
          <w:rFonts w:ascii="Aptos" w:hAnsi="Aptos" w:cstheme="minorHAnsi"/>
        </w:rPr>
        <w:t>grant</w:t>
      </w:r>
      <w:r w:rsidRPr="0034377A">
        <w:rPr>
          <w:rFonts w:ascii="Aptos" w:hAnsi="Aptos" w:cstheme="minorHAnsi"/>
          <w:spacing w:val="13"/>
        </w:rPr>
        <w:t xml:space="preserve"> </w:t>
      </w:r>
      <w:r w:rsidRPr="0034377A">
        <w:rPr>
          <w:rFonts w:ascii="Aptos" w:hAnsi="Aptos" w:cstheme="minorHAnsi"/>
        </w:rPr>
        <w:t>award</w:t>
      </w:r>
      <w:r w:rsidRPr="0034377A">
        <w:rPr>
          <w:rFonts w:ascii="Aptos" w:hAnsi="Aptos" w:cstheme="minorHAnsi"/>
          <w:spacing w:val="10"/>
        </w:rPr>
        <w:t xml:space="preserve"> </w:t>
      </w:r>
      <w:r w:rsidRPr="0034377A">
        <w:rPr>
          <w:rFonts w:ascii="Aptos" w:hAnsi="Aptos" w:cstheme="minorHAnsi"/>
        </w:rPr>
        <w:t>period</w:t>
      </w:r>
      <w:r w:rsidRPr="0034377A">
        <w:rPr>
          <w:rFonts w:ascii="Aptos" w:hAnsi="Aptos" w:cstheme="minorHAnsi"/>
          <w:spacing w:val="9"/>
        </w:rPr>
        <w:t xml:space="preserve"> </w:t>
      </w:r>
      <w:r w:rsidRPr="0034377A">
        <w:rPr>
          <w:rFonts w:ascii="Aptos" w:hAnsi="Aptos" w:cstheme="minorHAnsi"/>
        </w:rPr>
        <w:t>for the</w:t>
      </w:r>
      <w:r w:rsidRPr="0034377A">
        <w:rPr>
          <w:rFonts w:ascii="Aptos" w:hAnsi="Aptos" w:cstheme="minorHAnsi"/>
          <w:spacing w:val="40"/>
        </w:rPr>
        <w:t xml:space="preserve"> </w:t>
      </w:r>
      <w:r w:rsidRPr="0034377A">
        <w:rPr>
          <w:rFonts w:ascii="Aptos" w:hAnsi="Aptos" w:cstheme="minorHAnsi"/>
        </w:rPr>
        <w:t>purposes</w:t>
      </w:r>
      <w:r w:rsidRPr="0034377A">
        <w:rPr>
          <w:rFonts w:ascii="Aptos" w:hAnsi="Aptos" w:cstheme="minorHAnsi"/>
          <w:spacing w:val="40"/>
        </w:rPr>
        <w:t xml:space="preserve"> </w:t>
      </w:r>
      <w:r w:rsidRPr="0034377A">
        <w:rPr>
          <w:rFonts w:ascii="Aptos" w:hAnsi="Aptos" w:cstheme="minorHAnsi"/>
        </w:rPr>
        <w:t>of</w:t>
      </w:r>
      <w:r w:rsidRPr="0034377A">
        <w:rPr>
          <w:rFonts w:ascii="Aptos" w:hAnsi="Aptos" w:cstheme="minorHAnsi"/>
          <w:spacing w:val="40"/>
        </w:rPr>
        <w:t xml:space="preserve"> </w:t>
      </w:r>
      <w:r w:rsidRPr="0034377A">
        <w:rPr>
          <w:rFonts w:ascii="Aptos" w:hAnsi="Aptos" w:cstheme="minorHAnsi"/>
        </w:rPr>
        <w:t>detailed</w:t>
      </w:r>
      <w:r w:rsidRPr="0034377A">
        <w:rPr>
          <w:rFonts w:ascii="Aptos" w:hAnsi="Aptos" w:cstheme="minorHAnsi"/>
          <w:spacing w:val="40"/>
        </w:rPr>
        <w:t xml:space="preserve"> </w:t>
      </w:r>
      <w:r w:rsidRPr="0034377A">
        <w:rPr>
          <w:rFonts w:ascii="Aptos" w:hAnsi="Aptos" w:cstheme="minorHAnsi"/>
        </w:rPr>
        <w:t>budgetary</w:t>
      </w:r>
      <w:r w:rsidRPr="0034377A">
        <w:rPr>
          <w:rFonts w:ascii="Aptos" w:hAnsi="Aptos" w:cstheme="minorHAnsi"/>
          <w:spacing w:val="40"/>
        </w:rPr>
        <w:t xml:space="preserve"> </w:t>
      </w:r>
      <w:r w:rsidRPr="0034377A">
        <w:rPr>
          <w:rFonts w:ascii="Aptos" w:hAnsi="Aptos" w:cstheme="minorHAnsi"/>
        </w:rPr>
        <w:t>accountability.</w:t>
      </w:r>
      <w:r w:rsidRPr="0034377A">
        <w:rPr>
          <w:rFonts w:ascii="Aptos" w:hAnsi="Aptos" w:cstheme="minorHAnsi"/>
          <w:spacing w:val="76"/>
          <w:w w:val="150"/>
        </w:rPr>
        <w:t xml:space="preserve"> </w:t>
      </w:r>
      <w:r w:rsidRPr="0034377A">
        <w:rPr>
          <w:rFonts w:ascii="Aptos" w:hAnsi="Aptos" w:cstheme="minorHAnsi"/>
          <w:i/>
          <w:iCs/>
        </w:rPr>
        <w:t>(Training</w:t>
      </w:r>
      <w:r w:rsidRPr="0034377A">
        <w:rPr>
          <w:rFonts w:ascii="Aptos" w:hAnsi="Aptos" w:cstheme="minorHAnsi"/>
          <w:i/>
          <w:iCs/>
          <w:spacing w:val="40"/>
        </w:rPr>
        <w:t xml:space="preserve"> </w:t>
      </w:r>
      <w:r w:rsidRPr="0034377A">
        <w:rPr>
          <w:rFonts w:ascii="Aptos" w:hAnsi="Aptos" w:cstheme="minorHAnsi"/>
          <w:i/>
          <w:iCs/>
        </w:rPr>
        <w:t>and</w:t>
      </w:r>
      <w:r w:rsidRPr="0034377A">
        <w:rPr>
          <w:rFonts w:ascii="Aptos" w:hAnsi="Aptos" w:cstheme="minorHAnsi"/>
          <w:i/>
          <w:iCs/>
          <w:spacing w:val="40"/>
        </w:rPr>
        <w:t xml:space="preserve"> </w:t>
      </w:r>
      <w:r w:rsidRPr="0034377A">
        <w:rPr>
          <w:rFonts w:ascii="Aptos" w:hAnsi="Aptos" w:cstheme="minorHAnsi"/>
          <w:i/>
          <w:iCs/>
        </w:rPr>
        <w:t>policies</w:t>
      </w:r>
      <w:r w:rsidRPr="0034377A">
        <w:rPr>
          <w:rFonts w:ascii="Aptos" w:hAnsi="Aptos" w:cstheme="minorHAnsi"/>
          <w:i/>
          <w:iCs/>
          <w:spacing w:val="40"/>
        </w:rPr>
        <w:t xml:space="preserve"> </w:t>
      </w:r>
      <w:r w:rsidRPr="0034377A">
        <w:rPr>
          <w:rFonts w:ascii="Aptos" w:hAnsi="Aptos" w:cstheme="minorHAnsi"/>
          <w:i/>
          <w:iCs/>
        </w:rPr>
        <w:t>and</w:t>
      </w:r>
      <w:r w:rsidRPr="0034377A">
        <w:rPr>
          <w:rFonts w:ascii="Aptos" w:hAnsi="Aptos" w:cstheme="minorHAnsi"/>
          <w:i/>
          <w:iCs/>
          <w:spacing w:val="40"/>
        </w:rPr>
        <w:t xml:space="preserve"> </w:t>
      </w:r>
      <w:r w:rsidRPr="0034377A">
        <w:rPr>
          <w:rFonts w:ascii="Aptos" w:hAnsi="Aptos" w:cstheme="minorHAnsi"/>
          <w:i/>
          <w:iCs/>
        </w:rPr>
        <w:t>procedures regarding</w:t>
      </w:r>
      <w:r w:rsidRPr="0034377A">
        <w:rPr>
          <w:rFonts w:ascii="Aptos" w:hAnsi="Aptos" w:cstheme="minorHAnsi"/>
          <w:i/>
          <w:iCs/>
          <w:spacing w:val="-2"/>
        </w:rPr>
        <w:t xml:space="preserve"> </w:t>
      </w:r>
      <w:r w:rsidRPr="0034377A">
        <w:rPr>
          <w:rFonts w:ascii="Aptos" w:hAnsi="Aptos" w:cstheme="minorHAnsi"/>
          <w:i/>
          <w:iCs/>
        </w:rPr>
        <w:t>these expectations will be provided.)</w:t>
      </w:r>
    </w:p>
    <w:p w14:paraId="504AF890" w14:textId="77777777" w:rsidR="009621A1" w:rsidRPr="0034377A" w:rsidRDefault="009621A1" w:rsidP="00FF3A7A">
      <w:pPr>
        <w:tabs>
          <w:tab w:val="left" w:pos="180"/>
          <w:tab w:val="left" w:pos="836"/>
        </w:tabs>
        <w:kinsoku w:val="0"/>
        <w:overflowPunct w:val="0"/>
        <w:autoSpaceDE w:val="0"/>
        <w:autoSpaceDN w:val="0"/>
        <w:adjustRightInd w:val="0"/>
        <w:ind w:right="409"/>
        <w:jc w:val="both"/>
        <w:rPr>
          <w:rFonts w:ascii="Aptos" w:hAnsi="Aptos" w:cstheme="minorHAnsi"/>
          <w:i/>
          <w:iCs/>
        </w:rPr>
      </w:pPr>
    </w:p>
    <w:p w14:paraId="4F140C62" w14:textId="36896741" w:rsidR="00A7164A" w:rsidRPr="0034377A" w:rsidRDefault="00A7164A" w:rsidP="00FF3A7A">
      <w:pPr>
        <w:pStyle w:val="ListParagraph"/>
        <w:numPr>
          <w:ilvl w:val="0"/>
          <w:numId w:val="45"/>
        </w:numPr>
        <w:tabs>
          <w:tab w:val="left" w:pos="180"/>
          <w:tab w:val="left" w:pos="836"/>
        </w:tabs>
        <w:kinsoku w:val="0"/>
        <w:overflowPunct w:val="0"/>
        <w:autoSpaceDE w:val="0"/>
        <w:autoSpaceDN w:val="0"/>
        <w:adjustRightInd w:val="0"/>
        <w:ind w:right="409" w:hanging="476"/>
        <w:jc w:val="both"/>
        <w:rPr>
          <w:rFonts w:ascii="Aptos" w:hAnsi="Aptos" w:cstheme="minorHAnsi"/>
        </w:rPr>
      </w:pPr>
      <w:r w:rsidRPr="0034377A">
        <w:rPr>
          <w:rFonts w:ascii="Aptos" w:hAnsi="Aptos" w:cstheme="minorHAnsi"/>
        </w:rPr>
        <w:t>Program</w:t>
      </w:r>
      <w:r w:rsidRPr="0034377A">
        <w:rPr>
          <w:rFonts w:ascii="Aptos" w:hAnsi="Aptos" w:cstheme="minorHAnsi"/>
          <w:spacing w:val="15"/>
        </w:rPr>
        <w:t xml:space="preserve"> </w:t>
      </w:r>
      <w:r w:rsidRPr="0034377A">
        <w:rPr>
          <w:rFonts w:ascii="Aptos" w:hAnsi="Aptos" w:cstheme="minorHAnsi"/>
        </w:rPr>
        <w:t>management</w:t>
      </w:r>
      <w:r w:rsidRPr="0034377A">
        <w:rPr>
          <w:rFonts w:ascii="Aptos" w:hAnsi="Aptos" w:cstheme="minorHAnsi"/>
          <w:spacing w:val="18"/>
        </w:rPr>
        <w:t xml:space="preserve"> </w:t>
      </w:r>
      <w:r w:rsidRPr="0034377A">
        <w:rPr>
          <w:rFonts w:ascii="Aptos" w:hAnsi="Aptos" w:cstheme="minorHAnsi"/>
        </w:rPr>
        <w:t>and</w:t>
      </w:r>
      <w:r w:rsidRPr="0034377A">
        <w:rPr>
          <w:rFonts w:ascii="Aptos" w:hAnsi="Aptos" w:cstheme="minorHAnsi"/>
          <w:spacing w:val="19"/>
        </w:rPr>
        <w:t xml:space="preserve"> </w:t>
      </w:r>
      <w:r w:rsidRPr="0034377A">
        <w:rPr>
          <w:rFonts w:ascii="Aptos" w:hAnsi="Aptos" w:cstheme="minorHAnsi"/>
        </w:rPr>
        <w:t>administration</w:t>
      </w:r>
      <w:r w:rsidRPr="0034377A">
        <w:rPr>
          <w:rFonts w:ascii="Aptos" w:hAnsi="Aptos" w:cstheme="minorHAnsi"/>
          <w:spacing w:val="16"/>
        </w:rPr>
        <w:t xml:space="preserve"> </w:t>
      </w:r>
      <w:r w:rsidRPr="0034377A">
        <w:rPr>
          <w:rFonts w:ascii="Aptos" w:hAnsi="Aptos" w:cstheme="minorHAnsi"/>
        </w:rPr>
        <w:t>requirements</w:t>
      </w:r>
      <w:r w:rsidRPr="0034377A">
        <w:rPr>
          <w:rFonts w:ascii="Aptos" w:hAnsi="Aptos" w:cstheme="minorHAnsi"/>
          <w:spacing w:val="17"/>
        </w:rPr>
        <w:t xml:space="preserve"> </w:t>
      </w:r>
      <w:r w:rsidRPr="0034377A">
        <w:rPr>
          <w:rFonts w:ascii="Aptos" w:hAnsi="Aptos" w:cstheme="minorHAnsi"/>
        </w:rPr>
        <w:t>are</w:t>
      </w:r>
      <w:r w:rsidRPr="0034377A">
        <w:rPr>
          <w:rFonts w:ascii="Aptos" w:hAnsi="Aptos" w:cstheme="minorHAnsi"/>
          <w:spacing w:val="17"/>
        </w:rPr>
        <w:t xml:space="preserve"> </w:t>
      </w:r>
      <w:r w:rsidRPr="0034377A">
        <w:rPr>
          <w:rFonts w:ascii="Aptos" w:hAnsi="Aptos" w:cstheme="minorHAnsi"/>
        </w:rPr>
        <w:t>addressed</w:t>
      </w:r>
      <w:r w:rsidRPr="0034377A">
        <w:rPr>
          <w:rFonts w:ascii="Aptos" w:hAnsi="Aptos" w:cstheme="minorHAnsi"/>
          <w:spacing w:val="16"/>
        </w:rPr>
        <w:t xml:space="preserve"> </w:t>
      </w:r>
      <w:r w:rsidRPr="0034377A">
        <w:rPr>
          <w:rFonts w:ascii="Aptos" w:hAnsi="Aptos" w:cstheme="minorHAnsi"/>
        </w:rPr>
        <w:t>in</w:t>
      </w:r>
      <w:r w:rsidRPr="0034377A">
        <w:rPr>
          <w:rFonts w:ascii="Aptos" w:hAnsi="Aptos" w:cstheme="minorHAnsi"/>
          <w:spacing w:val="17"/>
        </w:rPr>
        <w:t xml:space="preserve"> </w:t>
      </w:r>
      <w:r w:rsidRPr="0034377A">
        <w:rPr>
          <w:rFonts w:ascii="Aptos" w:hAnsi="Aptos" w:cstheme="minorHAnsi"/>
        </w:rPr>
        <w:t>that</w:t>
      </w:r>
      <w:r w:rsidRPr="0034377A">
        <w:rPr>
          <w:rFonts w:ascii="Aptos" w:hAnsi="Aptos" w:cstheme="minorHAnsi"/>
          <w:spacing w:val="18"/>
        </w:rPr>
        <w:t xml:space="preserve"> </w:t>
      </w:r>
      <w:r w:rsidRPr="0034377A">
        <w:rPr>
          <w:rFonts w:ascii="Aptos" w:hAnsi="Aptos" w:cstheme="minorHAnsi"/>
        </w:rPr>
        <w:t>component</w:t>
      </w:r>
      <w:r w:rsidRPr="0034377A">
        <w:rPr>
          <w:rFonts w:ascii="Aptos" w:hAnsi="Aptos" w:cstheme="minorHAnsi"/>
          <w:spacing w:val="18"/>
        </w:rPr>
        <w:t xml:space="preserve"> </w:t>
      </w:r>
      <w:r w:rsidRPr="0034377A">
        <w:rPr>
          <w:rFonts w:ascii="Aptos" w:hAnsi="Aptos" w:cstheme="minorHAnsi"/>
        </w:rPr>
        <w:t>of the RF</w:t>
      </w:r>
      <w:r w:rsidR="007F2362" w:rsidRPr="0034377A">
        <w:rPr>
          <w:rFonts w:ascii="Aptos" w:hAnsi="Aptos" w:cstheme="minorHAnsi"/>
        </w:rPr>
        <w:t>P</w:t>
      </w:r>
      <w:r w:rsidRPr="0034377A">
        <w:rPr>
          <w:rFonts w:ascii="Aptos" w:hAnsi="Aptos" w:cstheme="minorHAnsi"/>
        </w:rPr>
        <w:t>.</w:t>
      </w:r>
      <w:r w:rsidRPr="0034377A">
        <w:rPr>
          <w:rFonts w:ascii="Aptos" w:hAnsi="Aptos" w:cstheme="minorHAnsi"/>
          <w:spacing w:val="71"/>
        </w:rPr>
        <w:t xml:space="preserve"> </w:t>
      </w:r>
      <w:r w:rsidRPr="0034377A">
        <w:rPr>
          <w:rFonts w:ascii="Aptos" w:hAnsi="Aptos" w:cstheme="minorHAnsi"/>
        </w:rPr>
        <w:t xml:space="preserve">Additionally, staffing and administration budgetary allocations are addressed in the </w:t>
      </w:r>
      <w:r w:rsidRPr="0034377A">
        <w:rPr>
          <w:rFonts w:ascii="Aptos" w:hAnsi="Aptos" w:cstheme="minorHAnsi"/>
          <w:b/>
          <w:bCs/>
          <w:i/>
          <w:iCs/>
        </w:rPr>
        <w:t xml:space="preserve">Budget </w:t>
      </w:r>
      <w:r w:rsidRPr="0034377A">
        <w:rPr>
          <w:rFonts w:ascii="Aptos" w:hAnsi="Aptos" w:cstheme="minorHAnsi"/>
        </w:rPr>
        <w:t>component of the RF</w:t>
      </w:r>
      <w:r w:rsidR="007F2362" w:rsidRPr="0034377A">
        <w:rPr>
          <w:rFonts w:ascii="Aptos" w:hAnsi="Aptos" w:cstheme="minorHAnsi"/>
        </w:rPr>
        <w:t>P</w:t>
      </w:r>
      <w:r w:rsidRPr="0034377A">
        <w:rPr>
          <w:rFonts w:ascii="Aptos" w:hAnsi="Aptos" w:cstheme="minorHAnsi"/>
        </w:rPr>
        <w:t>.</w:t>
      </w:r>
    </w:p>
    <w:p w14:paraId="4F2BE909" w14:textId="77777777" w:rsidR="00A7164A" w:rsidRPr="0034377A" w:rsidRDefault="00A7164A" w:rsidP="00FF3A7A">
      <w:pPr>
        <w:tabs>
          <w:tab w:val="left" w:pos="180"/>
        </w:tabs>
        <w:kinsoku w:val="0"/>
        <w:overflowPunct w:val="0"/>
        <w:autoSpaceDE w:val="0"/>
        <w:autoSpaceDN w:val="0"/>
        <w:adjustRightInd w:val="0"/>
        <w:spacing w:before="10"/>
        <w:jc w:val="both"/>
        <w:rPr>
          <w:rFonts w:ascii="Aptos" w:hAnsi="Aptos" w:cstheme="minorHAnsi"/>
        </w:rPr>
      </w:pPr>
    </w:p>
    <w:p w14:paraId="33BB088B" w14:textId="77777777" w:rsidR="00A7164A" w:rsidRPr="0034377A" w:rsidRDefault="00A7164A" w:rsidP="00FF3A7A">
      <w:pPr>
        <w:tabs>
          <w:tab w:val="left" w:pos="180"/>
        </w:tabs>
        <w:kinsoku w:val="0"/>
        <w:overflowPunct w:val="0"/>
        <w:autoSpaceDE w:val="0"/>
        <w:autoSpaceDN w:val="0"/>
        <w:adjustRightInd w:val="0"/>
        <w:spacing w:before="214"/>
        <w:jc w:val="both"/>
        <w:rPr>
          <w:rFonts w:ascii="Aptos" w:hAnsi="Aptos" w:cstheme="minorHAnsi"/>
          <w:b/>
          <w:bCs/>
        </w:rPr>
      </w:pPr>
      <w:r w:rsidRPr="0034377A">
        <w:rPr>
          <w:rFonts w:ascii="Aptos" w:hAnsi="Aptos" w:cstheme="minorHAnsi"/>
          <w:b/>
          <w:bCs/>
          <w:spacing w:val="15"/>
        </w:rPr>
        <w:t>Program</w:t>
      </w:r>
      <w:r w:rsidRPr="0034377A">
        <w:rPr>
          <w:rFonts w:ascii="Aptos" w:hAnsi="Aptos" w:cstheme="minorHAnsi"/>
          <w:b/>
          <w:bCs/>
          <w:spacing w:val="40"/>
        </w:rPr>
        <w:t xml:space="preserve"> </w:t>
      </w:r>
      <w:r w:rsidRPr="0034377A">
        <w:rPr>
          <w:rFonts w:ascii="Aptos" w:hAnsi="Aptos" w:cstheme="minorHAnsi"/>
          <w:b/>
          <w:bCs/>
          <w:spacing w:val="16"/>
        </w:rPr>
        <w:t>Management</w:t>
      </w:r>
      <w:r w:rsidRPr="0034377A">
        <w:rPr>
          <w:rFonts w:ascii="Aptos" w:hAnsi="Aptos" w:cstheme="minorHAnsi"/>
          <w:b/>
          <w:bCs/>
          <w:spacing w:val="40"/>
        </w:rPr>
        <w:t xml:space="preserve"> </w:t>
      </w:r>
      <w:r w:rsidRPr="0034377A">
        <w:rPr>
          <w:rFonts w:ascii="Aptos" w:hAnsi="Aptos" w:cstheme="minorHAnsi"/>
          <w:b/>
          <w:bCs/>
          <w:spacing w:val="12"/>
        </w:rPr>
        <w:t>and</w:t>
      </w:r>
      <w:r w:rsidRPr="0034377A">
        <w:rPr>
          <w:rFonts w:ascii="Aptos" w:hAnsi="Aptos" w:cstheme="minorHAnsi"/>
          <w:b/>
          <w:bCs/>
          <w:spacing w:val="40"/>
        </w:rPr>
        <w:t xml:space="preserve"> </w:t>
      </w:r>
      <w:r w:rsidRPr="0034377A">
        <w:rPr>
          <w:rFonts w:ascii="Aptos" w:hAnsi="Aptos" w:cstheme="minorHAnsi"/>
          <w:b/>
          <w:bCs/>
          <w:spacing w:val="16"/>
        </w:rPr>
        <w:t xml:space="preserve">Indirect </w:t>
      </w:r>
      <w:r w:rsidRPr="0034377A">
        <w:rPr>
          <w:rFonts w:ascii="Aptos" w:hAnsi="Aptos" w:cstheme="minorHAnsi"/>
          <w:b/>
          <w:bCs/>
          <w:spacing w:val="14"/>
        </w:rPr>
        <w:t>Costs</w:t>
      </w:r>
      <w:r w:rsidRPr="0034377A">
        <w:rPr>
          <w:rFonts w:ascii="Aptos" w:hAnsi="Aptos" w:cstheme="minorHAnsi"/>
          <w:b/>
          <w:bCs/>
          <w:spacing w:val="40"/>
        </w:rPr>
        <w:t xml:space="preserve"> </w:t>
      </w:r>
    </w:p>
    <w:p w14:paraId="1F4AFE50" w14:textId="77777777" w:rsidR="00A7164A" w:rsidRPr="0034377A" w:rsidRDefault="00A7164A" w:rsidP="00FF3A7A">
      <w:pPr>
        <w:tabs>
          <w:tab w:val="left" w:pos="836"/>
        </w:tabs>
        <w:kinsoku w:val="0"/>
        <w:overflowPunct w:val="0"/>
        <w:autoSpaceDE w:val="0"/>
        <w:autoSpaceDN w:val="0"/>
        <w:adjustRightInd w:val="0"/>
        <w:ind w:right="407"/>
        <w:jc w:val="both"/>
        <w:rPr>
          <w:rFonts w:ascii="Aptos" w:hAnsi="Aptos" w:cstheme="minorHAnsi"/>
        </w:rPr>
      </w:pPr>
      <w:r w:rsidRPr="0034377A">
        <w:rPr>
          <w:rFonts w:ascii="Aptos" w:hAnsi="Aptos" w:cstheme="minorHAnsi"/>
        </w:rPr>
        <w:t>For</w:t>
      </w:r>
      <w:r w:rsidRPr="0034377A">
        <w:rPr>
          <w:rFonts w:ascii="Aptos" w:hAnsi="Aptos" w:cstheme="minorHAnsi"/>
          <w:spacing w:val="53"/>
        </w:rPr>
        <w:t xml:space="preserve"> </w:t>
      </w:r>
      <w:r w:rsidRPr="0034377A">
        <w:rPr>
          <w:rFonts w:ascii="Aptos" w:hAnsi="Aptos" w:cstheme="minorHAnsi"/>
        </w:rPr>
        <w:t>the</w:t>
      </w:r>
      <w:r w:rsidRPr="0034377A">
        <w:rPr>
          <w:rFonts w:ascii="Aptos" w:hAnsi="Aptos" w:cstheme="minorHAnsi"/>
          <w:spacing w:val="52"/>
        </w:rPr>
        <w:t xml:space="preserve"> </w:t>
      </w:r>
      <w:r w:rsidRPr="0034377A">
        <w:rPr>
          <w:rFonts w:ascii="Aptos" w:hAnsi="Aptos" w:cstheme="minorHAnsi"/>
        </w:rPr>
        <w:t>purposes</w:t>
      </w:r>
      <w:r w:rsidRPr="0034377A">
        <w:rPr>
          <w:rFonts w:ascii="Aptos" w:hAnsi="Aptos" w:cstheme="minorHAnsi"/>
          <w:spacing w:val="52"/>
        </w:rPr>
        <w:t xml:space="preserve"> </w:t>
      </w:r>
      <w:r w:rsidRPr="0034377A">
        <w:rPr>
          <w:rFonts w:ascii="Aptos" w:hAnsi="Aptos" w:cstheme="minorHAnsi"/>
        </w:rPr>
        <w:t>of</w:t>
      </w:r>
      <w:r w:rsidRPr="0034377A">
        <w:rPr>
          <w:rFonts w:ascii="Aptos" w:hAnsi="Aptos" w:cstheme="minorHAnsi"/>
          <w:spacing w:val="53"/>
        </w:rPr>
        <w:t xml:space="preserve"> </w:t>
      </w:r>
      <w:r w:rsidRPr="0034377A">
        <w:rPr>
          <w:rFonts w:ascii="Aptos" w:hAnsi="Aptos" w:cstheme="minorHAnsi"/>
        </w:rPr>
        <w:t>leadership</w:t>
      </w:r>
      <w:r w:rsidRPr="0034377A">
        <w:rPr>
          <w:rFonts w:ascii="Aptos" w:hAnsi="Aptos" w:cstheme="minorHAnsi"/>
          <w:spacing w:val="54"/>
        </w:rPr>
        <w:t xml:space="preserve"> </w:t>
      </w:r>
      <w:r w:rsidRPr="0034377A">
        <w:rPr>
          <w:rFonts w:ascii="Aptos" w:hAnsi="Aptos" w:cstheme="minorHAnsi"/>
        </w:rPr>
        <w:t>and</w:t>
      </w:r>
      <w:r w:rsidRPr="0034377A">
        <w:rPr>
          <w:rFonts w:ascii="Aptos" w:hAnsi="Aptos" w:cstheme="minorHAnsi"/>
          <w:spacing w:val="52"/>
        </w:rPr>
        <w:t xml:space="preserve"> </w:t>
      </w:r>
      <w:r w:rsidRPr="0034377A">
        <w:rPr>
          <w:rFonts w:ascii="Aptos" w:hAnsi="Aptos" w:cstheme="minorHAnsi"/>
        </w:rPr>
        <w:t>accountability,</w:t>
      </w:r>
      <w:r w:rsidRPr="0034377A">
        <w:rPr>
          <w:rFonts w:ascii="Aptos" w:hAnsi="Aptos" w:cstheme="minorHAnsi"/>
          <w:spacing w:val="53"/>
        </w:rPr>
        <w:t xml:space="preserve"> </w:t>
      </w:r>
      <w:r w:rsidRPr="0034377A">
        <w:rPr>
          <w:rFonts w:ascii="Aptos" w:hAnsi="Aptos" w:cstheme="minorHAnsi"/>
        </w:rPr>
        <w:t>the</w:t>
      </w:r>
      <w:r w:rsidRPr="0034377A">
        <w:rPr>
          <w:rFonts w:ascii="Aptos" w:hAnsi="Aptos" w:cstheme="minorHAnsi"/>
          <w:spacing w:val="52"/>
        </w:rPr>
        <w:t xml:space="preserve"> </w:t>
      </w:r>
      <w:r w:rsidRPr="0034377A">
        <w:rPr>
          <w:rFonts w:ascii="Aptos" w:hAnsi="Aptos" w:cstheme="minorHAnsi"/>
        </w:rPr>
        <w:t>D</w:t>
      </w:r>
      <w:r w:rsidR="00477F1E" w:rsidRPr="0034377A">
        <w:rPr>
          <w:rFonts w:ascii="Aptos" w:hAnsi="Aptos" w:cstheme="minorHAnsi"/>
        </w:rPr>
        <w:t>D</w:t>
      </w:r>
      <w:r w:rsidR="00CC4732" w:rsidRPr="0034377A">
        <w:rPr>
          <w:rFonts w:ascii="Aptos" w:hAnsi="Aptos" w:cstheme="minorHAnsi"/>
        </w:rPr>
        <w:t>O</w:t>
      </w:r>
      <w:r w:rsidRPr="0034377A">
        <w:rPr>
          <w:rFonts w:ascii="Aptos" w:hAnsi="Aptos" w:cstheme="minorHAnsi"/>
        </w:rPr>
        <w:t>E</w:t>
      </w:r>
      <w:r w:rsidRPr="0034377A">
        <w:rPr>
          <w:rFonts w:ascii="Aptos" w:hAnsi="Aptos" w:cstheme="minorHAnsi"/>
          <w:spacing w:val="54"/>
        </w:rPr>
        <w:t xml:space="preserve"> </w:t>
      </w:r>
      <w:r w:rsidRPr="0034377A">
        <w:rPr>
          <w:rFonts w:ascii="Aptos" w:hAnsi="Aptos" w:cstheme="minorHAnsi"/>
        </w:rPr>
        <w:t>requires</w:t>
      </w:r>
      <w:r w:rsidRPr="0034377A">
        <w:rPr>
          <w:rFonts w:ascii="Aptos" w:hAnsi="Aptos" w:cstheme="minorHAnsi"/>
          <w:spacing w:val="52"/>
        </w:rPr>
        <w:t xml:space="preserve"> </w:t>
      </w:r>
      <w:r w:rsidRPr="0034377A">
        <w:rPr>
          <w:rFonts w:ascii="Aptos" w:hAnsi="Aptos" w:cstheme="minorHAnsi"/>
        </w:rPr>
        <w:t>that</w:t>
      </w:r>
      <w:r w:rsidRPr="0034377A">
        <w:rPr>
          <w:rFonts w:ascii="Aptos" w:hAnsi="Aptos" w:cstheme="minorHAnsi"/>
          <w:spacing w:val="53"/>
        </w:rPr>
        <w:t xml:space="preserve"> </w:t>
      </w:r>
      <w:r w:rsidRPr="0034377A">
        <w:rPr>
          <w:rFonts w:ascii="Aptos" w:hAnsi="Aptos" w:cstheme="minorHAnsi"/>
        </w:rPr>
        <w:t>appropriate</w:t>
      </w:r>
      <w:r w:rsidRPr="0034377A">
        <w:rPr>
          <w:rFonts w:ascii="Aptos" w:hAnsi="Aptos" w:cstheme="minorHAnsi"/>
          <w:spacing w:val="-2"/>
        </w:rPr>
        <w:t xml:space="preserve"> </w:t>
      </w:r>
      <w:r w:rsidRPr="0034377A">
        <w:rPr>
          <w:rFonts w:ascii="Aptos" w:hAnsi="Aptos" w:cstheme="minorHAnsi"/>
        </w:rPr>
        <w:t>supervisory</w:t>
      </w:r>
      <w:r w:rsidRPr="0034377A">
        <w:rPr>
          <w:rFonts w:ascii="Aptos" w:hAnsi="Aptos" w:cstheme="minorHAnsi"/>
          <w:spacing w:val="14"/>
        </w:rPr>
        <w:t xml:space="preserve"> </w:t>
      </w:r>
      <w:r w:rsidRPr="0034377A">
        <w:rPr>
          <w:rFonts w:ascii="Aptos" w:hAnsi="Aptos" w:cstheme="minorHAnsi"/>
        </w:rPr>
        <w:t>management</w:t>
      </w:r>
      <w:r w:rsidRPr="0034377A">
        <w:rPr>
          <w:rFonts w:ascii="Aptos" w:hAnsi="Aptos" w:cstheme="minorHAnsi"/>
          <w:spacing w:val="17"/>
        </w:rPr>
        <w:t xml:space="preserve"> </w:t>
      </w:r>
      <w:r w:rsidRPr="0034377A">
        <w:rPr>
          <w:rFonts w:ascii="Aptos" w:hAnsi="Aptos" w:cstheme="minorHAnsi"/>
        </w:rPr>
        <w:t>staff</w:t>
      </w:r>
      <w:r w:rsidRPr="0034377A">
        <w:rPr>
          <w:rFonts w:ascii="Aptos" w:hAnsi="Aptos" w:cstheme="minorHAnsi"/>
          <w:spacing w:val="17"/>
        </w:rPr>
        <w:t xml:space="preserve"> </w:t>
      </w:r>
      <w:r w:rsidRPr="0034377A">
        <w:rPr>
          <w:rFonts w:ascii="Aptos" w:hAnsi="Aptos" w:cstheme="minorHAnsi"/>
        </w:rPr>
        <w:t>be</w:t>
      </w:r>
      <w:r w:rsidRPr="0034377A">
        <w:rPr>
          <w:rFonts w:ascii="Aptos" w:hAnsi="Aptos" w:cstheme="minorHAnsi"/>
          <w:spacing w:val="13"/>
        </w:rPr>
        <w:t xml:space="preserve"> </w:t>
      </w:r>
      <w:r w:rsidRPr="0034377A">
        <w:rPr>
          <w:rFonts w:ascii="Aptos" w:hAnsi="Aptos" w:cstheme="minorHAnsi"/>
        </w:rPr>
        <w:t>provided</w:t>
      </w:r>
      <w:r w:rsidRPr="0034377A">
        <w:rPr>
          <w:rFonts w:ascii="Aptos" w:hAnsi="Aptos" w:cstheme="minorHAnsi"/>
          <w:spacing w:val="16"/>
        </w:rPr>
        <w:t xml:space="preserve"> </w:t>
      </w:r>
      <w:r w:rsidRPr="0034377A">
        <w:rPr>
          <w:rFonts w:ascii="Aptos" w:hAnsi="Aptos" w:cstheme="minorHAnsi"/>
        </w:rPr>
        <w:t>at</w:t>
      </w:r>
      <w:r w:rsidRPr="0034377A">
        <w:rPr>
          <w:rFonts w:ascii="Aptos" w:hAnsi="Aptos" w:cstheme="minorHAnsi"/>
          <w:spacing w:val="17"/>
        </w:rPr>
        <w:t xml:space="preserve"> </w:t>
      </w:r>
      <w:r w:rsidRPr="0034377A">
        <w:rPr>
          <w:rFonts w:ascii="Aptos" w:hAnsi="Aptos" w:cstheme="minorHAnsi"/>
        </w:rPr>
        <w:t>each</w:t>
      </w:r>
      <w:r w:rsidRPr="0034377A">
        <w:rPr>
          <w:rFonts w:ascii="Aptos" w:hAnsi="Aptos" w:cstheme="minorHAnsi"/>
          <w:spacing w:val="16"/>
        </w:rPr>
        <w:t xml:space="preserve"> </w:t>
      </w:r>
      <w:r w:rsidRPr="0034377A">
        <w:rPr>
          <w:rFonts w:ascii="Aptos" w:hAnsi="Aptos" w:cstheme="minorHAnsi"/>
        </w:rPr>
        <w:t>funded</w:t>
      </w:r>
      <w:r w:rsidRPr="0034377A">
        <w:rPr>
          <w:rFonts w:ascii="Aptos" w:hAnsi="Aptos" w:cstheme="minorHAnsi"/>
          <w:spacing w:val="14"/>
        </w:rPr>
        <w:t xml:space="preserve"> </w:t>
      </w:r>
      <w:r w:rsidRPr="0034377A">
        <w:rPr>
          <w:rFonts w:ascii="Aptos" w:hAnsi="Aptos" w:cstheme="minorHAnsi"/>
        </w:rPr>
        <w:t>program</w:t>
      </w:r>
      <w:r w:rsidRPr="0034377A">
        <w:rPr>
          <w:rFonts w:ascii="Aptos" w:hAnsi="Aptos" w:cstheme="minorHAnsi"/>
          <w:spacing w:val="14"/>
        </w:rPr>
        <w:t xml:space="preserve"> </w:t>
      </w:r>
      <w:r w:rsidRPr="0034377A">
        <w:rPr>
          <w:rFonts w:ascii="Aptos" w:hAnsi="Aptos" w:cstheme="minorHAnsi"/>
        </w:rPr>
        <w:t>site</w:t>
      </w:r>
      <w:r w:rsidRPr="0034377A">
        <w:rPr>
          <w:rFonts w:ascii="Aptos" w:hAnsi="Aptos" w:cstheme="minorHAnsi"/>
          <w:spacing w:val="14"/>
        </w:rPr>
        <w:t xml:space="preserve"> </w:t>
      </w:r>
      <w:r w:rsidRPr="0034377A">
        <w:rPr>
          <w:rFonts w:ascii="Aptos" w:hAnsi="Aptos" w:cstheme="minorHAnsi"/>
        </w:rPr>
        <w:t>depending</w:t>
      </w:r>
      <w:r w:rsidRPr="0034377A">
        <w:rPr>
          <w:rFonts w:ascii="Aptos" w:hAnsi="Aptos" w:cstheme="minorHAnsi"/>
          <w:spacing w:val="16"/>
        </w:rPr>
        <w:t xml:space="preserve"> </w:t>
      </w:r>
      <w:r w:rsidRPr="0034377A">
        <w:rPr>
          <w:rFonts w:ascii="Aptos" w:hAnsi="Aptos" w:cstheme="minorHAnsi"/>
        </w:rPr>
        <w:t>on</w:t>
      </w:r>
      <w:r w:rsidRPr="0034377A">
        <w:rPr>
          <w:rFonts w:ascii="Aptos" w:hAnsi="Aptos" w:cstheme="minorHAnsi"/>
          <w:spacing w:val="16"/>
        </w:rPr>
        <w:t xml:space="preserve"> </w:t>
      </w:r>
      <w:r w:rsidRPr="0034377A">
        <w:rPr>
          <w:rFonts w:ascii="Aptos" w:hAnsi="Aptos" w:cstheme="minorHAnsi"/>
        </w:rPr>
        <w:t>local</w:t>
      </w:r>
      <w:r w:rsidRPr="0034377A">
        <w:rPr>
          <w:rFonts w:ascii="Aptos" w:hAnsi="Aptos" w:cstheme="minorHAnsi"/>
          <w:spacing w:val="-1"/>
        </w:rPr>
        <w:t xml:space="preserve"> </w:t>
      </w:r>
      <w:r w:rsidRPr="0034377A">
        <w:rPr>
          <w:rFonts w:ascii="Aptos" w:hAnsi="Aptos" w:cstheme="minorHAnsi"/>
        </w:rPr>
        <w:t>needs</w:t>
      </w:r>
      <w:r w:rsidRPr="0034377A">
        <w:rPr>
          <w:rFonts w:ascii="Aptos" w:hAnsi="Aptos" w:cstheme="minorHAnsi"/>
          <w:spacing w:val="23"/>
        </w:rPr>
        <w:t xml:space="preserve"> </w:t>
      </w:r>
      <w:r w:rsidRPr="0034377A">
        <w:rPr>
          <w:rFonts w:ascii="Aptos" w:hAnsi="Aptos" w:cstheme="minorHAnsi"/>
        </w:rPr>
        <w:t>(e.g.,</w:t>
      </w:r>
      <w:r w:rsidRPr="0034377A">
        <w:rPr>
          <w:rFonts w:ascii="Aptos" w:hAnsi="Aptos" w:cstheme="minorHAnsi"/>
          <w:spacing w:val="24"/>
        </w:rPr>
        <w:t xml:space="preserve"> </w:t>
      </w:r>
      <w:r w:rsidRPr="0034377A">
        <w:rPr>
          <w:rFonts w:ascii="Aptos" w:hAnsi="Aptos" w:cstheme="minorHAnsi"/>
        </w:rPr>
        <w:t>Program</w:t>
      </w:r>
      <w:r w:rsidRPr="0034377A">
        <w:rPr>
          <w:rFonts w:ascii="Aptos" w:hAnsi="Aptos" w:cstheme="minorHAnsi"/>
          <w:spacing w:val="24"/>
        </w:rPr>
        <w:t xml:space="preserve"> </w:t>
      </w:r>
      <w:r w:rsidRPr="0034377A">
        <w:rPr>
          <w:rFonts w:ascii="Aptos" w:hAnsi="Aptos" w:cstheme="minorHAnsi"/>
        </w:rPr>
        <w:t>Director/Manager,</w:t>
      </w:r>
      <w:r w:rsidRPr="0034377A">
        <w:rPr>
          <w:rFonts w:ascii="Aptos" w:hAnsi="Aptos" w:cstheme="minorHAnsi"/>
          <w:spacing w:val="24"/>
        </w:rPr>
        <w:t xml:space="preserve"> </w:t>
      </w:r>
      <w:r w:rsidRPr="0034377A">
        <w:rPr>
          <w:rFonts w:ascii="Aptos" w:hAnsi="Aptos" w:cstheme="minorHAnsi"/>
        </w:rPr>
        <w:t>Site</w:t>
      </w:r>
      <w:r w:rsidRPr="0034377A">
        <w:rPr>
          <w:rFonts w:ascii="Aptos" w:hAnsi="Aptos" w:cstheme="minorHAnsi"/>
          <w:spacing w:val="21"/>
        </w:rPr>
        <w:t xml:space="preserve"> </w:t>
      </w:r>
      <w:r w:rsidRPr="0034377A">
        <w:rPr>
          <w:rFonts w:ascii="Aptos" w:hAnsi="Aptos" w:cstheme="minorHAnsi"/>
        </w:rPr>
        <w:t>Coordinator,</w:t>
      </w:r>
      <w:r w:rsidRPr="0034377A">
        <w:rPr>
          <w:rFonts w:ascii="Aptos" w:hAnsi="Aptos" w:cstheme="minorHAnsi"/>
          <w:spacing w:val="24"/>
        </w:rPr>
        <w:t xml:space="preserve"> </w:t>
      </w:r>
      <w:r w:rsidRPr="0034377A">
        <w:rPr>
          <w:rFonts w:ascii="Aptos" w:hAnsi="Aptos" w:cstheme="minorHAnsi"/>
        </w:rPr>
        <w:t>Administrator).</w:t>
      </w:r>
      <w:r w:rsidRPr="0034377A">
        <w:rPr>
          <w:rFonts w:ascii="Aptos" w:hAnsi="Aptos" w:cstheme="minorHAnsi"/>
          <w:spacing w:val="80"/>
        </w:rPr>
        <w:t xml:space="preserve"> </w:t>
      </w:r>
    </w:p>
    <w:p w14:paraId="296598F7" w14:textId="77777777" w:rsidR="00E92CEB" w:rsidRDefault="00E92CEB" w:rsidP="00FF3A7A">
      <w:pPr>
        <w:tabs>
          <w:tab w:val="left" w:pos="836"/>
        </w:tabs>
        <w:kinsoku w:val="0"/>
        <w:overflowPunct w:val="0"/>
        <w:autoSpaceDE w:val="0"/>
        <w:autoSpaceDN w:val="0"/>
        <w:adjustRightInd w:val="0"/>
        <w:ind w:right="407"/>
        <w:jc w:val="both"/>
        <w:rPr>
          <w:rFonts w:ascii="Aptos" w:hAnsi="Aptos" w:cstheme="minorHAnsi"/>
        </w:rPr>
      </w:pPr>
    </w:p>
    <w:p w14:paraId="5C9AF477" w14:textId="77777777" w:rsidR="008B6BC1" w:rsidRPr="0034377A" w:rsidRDefault="00A7164A" w:rsidP="00FF3A7A">
      <w:pPr>
        <w:tabs>
          <w:tab w:val="left" w:pos="835"/>
        </w:tabs>
        <w:kinsoku w:val="0"/>
        <w:overflowPunct w:val="0"/>
        <w:autoSpaceDE w:val="0"/>
        <w:autoSpaceDN w:val="0"/>
        <w:adjustRightInd w:val="0"/>
        <w:spacing w:line="247" w:lineRule="exact"/>
        <w:ind w:firstLine="450"/>
        <w:jc w:val="both"/>
        <w:rPr>
          <w:rFonts w:ascii="Aptos" w:hAnsi="Aptos" w:cstheme="minorHAnsi"/>
        </w:rPr>
      </w:pPr>
      <w:r w:rsidRPr="0034377A">
        <w:rPr>
          <w:rFonts w:ascii="Aptos" w:hAnsi="Aptos" w:cstheme="minorHAnsi"/>
        </w:rPr>
        <w:t>Possible program management positions include:</w:t>
      </w:r>
    </w:p>
    <w:p w14:paraId="7165F99C" w14:textId="77777777" w:rsidR="009F083B" w:rsidRPr="0034377A" w:rsidRDefault="00A7164A" w:rsidP="00FF3A7A">
      <w:pPr>
        <w:pStyle w:val="ListParagraph"/>
        <w:numPr>
          <w:ilvl w:val="0"/>
          <w:numId w:val="48"/>
        </w:numPr>
        <w:tabs>
          <w:tab w:val="left" w:pos="835"/>
        </w:tabs>
        <w:kinsoku w:val="0"/>
        <w:overflowPunct w:val="0"/>
        <w:autoSpaceDE w:val="0"/>
        <w:autoSpaceDN w:val="0"/>
        <w:adjustRightInd w:val="0"/>
        <w:spacing w:line="253" w:lineRule="exact"/>
        <w:ind w:left="1350" w:hanging="540"/>
        <w:jc w:val="both"/>
        <w:rPr>
          <w:rFonts w:ascii="Aptos" w:hAnsi="Aptos" w:cstheme="minorHAnsi"/>
        </w:rPr>
      </w:pPr>
      <w:r w:rsidRPr="0034377A">
        <w:rPr>
          <w:rFonts w:ascii="Aptos" w:hAnsi="Aptos" w:cstheme="minorHAnsi"/>
        </w:rPr>
        <w:t>Program Director - Administrative Position</w:t>
      </w:r>
    </w:p>
    <w:p w14:paraId="7FDC2818" w14:textId="77777777" w:rsidR="009F083B" w:rsidRPr="0034377A" w:rsidRDefault="00A7164A" w:rsidP="00FF3A7A">
      <w:pPr>
        <w:pStyle w:val="ListParagraph"/>
        <w:numPr>
          <w:ilvl w:val="0"/>
          <w:numId w:val="48"/>
        </w:numPr>
        <w:tabs>
          <w:tab w:val="left" w:pos="835"/>
          <w:tab w:val="left" w:pos="1555"/>
        </w:tabs>
        <w:kinsoku w:val="0"/>
        <w:overflowPunct w:val="0"/>
        <w:autoSpaceDE w:val="0"/>
        <w:autoSpaceDN w:val="0"/>
        <w:adjustRightInd w:val="0"/>
        <w:spacing w:line="253" w:lineRule="exact"/>
        <w:ind w:left="1350" w:hanging="540"/>
        <w:jc w:val="both"/>
        <w:rPr>
          <w:rFonts w:ascii="Aptos" w:hAnsi="Aptos" w:cstheme="minorHAnsi"/>
        </w:rPr>
      </w:pPr>
      <w:r w:rsidRPr="0034377A">
        <w:rPr>
          <w:rFonts w:ascii="Aptos" w:hAnsi="Aptos" w:cstheme="minorHAnsi"/>
        </w:rPr>
        <w:t>Site Coordinator - Administrative Position</w:t>
      </w:r>
    </w:p>
    <w:p w14:paraId="69986869" w14:textId="77777777" w:rsidR="009F083B" w:rsidRPr="0034377A" w:rsidRDefault="00A7164A" w:rsidP="00FF3A7A">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jc w:val="both"/>
        <w:rPr>
          <w:rFonts w:ascii="Aptos" w:hAnsi="Aptos" w:cstheme="minorHAnsi"/>
        </w:rPr>
      </w:pPr>
      <w:r w:rsidRPr="0034377A">
        <w:rPr>
          <w:rFonts w:ascii="Aptos" w:hAnsi="Aptos" w:cstheme="minorHAnsi"/>
        </w:rPr>
        <w:t>Data Entry Position in EZ Reports - Administrative Position (often completed by either the Program Coordinator or Site Director)</w:t>
      </w:r>
    </w:p>
    <w:p w14:paraId="08EBF0F4" w14:textId="77777777" w:rsidR="009F083B" w:rsidRPr="0034377A" w:rsidRDefault="00A7164A" w:rsidP="00FF3A7A">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jc w:val="both"/>
        <w:rPr>
          <w:rFonts w:ascii="Aptos" w:hAnsi="Aptos" w:cstheme="minorHAnsi"/>
        </w:rPr>
      </w:pPr>
      <w:r w:rsidRPr="0034377A">
        <w:rPr>
          <w:rFonts w:ascii="Aptos" w:hAnsi="Aptos" w:cstheme="minorHAnsi"/>
        </w:rPr>
        <w:t>Bookkeeper - Administrative Position</w:t>
      </w:r>
    </w:p>
    <w:p w14:paraId="56378B81" w14:textId="2664ED2F" w:rsidR="00A7164A" w:rsidRPr="0034377A" w:rsidRDefault="00A7164A" w:rsidP="00FF3A7A">
      <w:pPr>
        <w:pStyle w:val="ListParagraph"/>
        <w:numPr>
          <w:ilvl w:val="0"/>
          <w:numId w:val="48"/>
        </w:numPr>
        <w:tabs>
          <w:tab w:val="left" w:pos="835"/>
          <w:tab w:val="left" w:pos="1555"/>
        </w:tabs>
        <w:kinsoku w:val="0"/>
        <w:overflowPunct w:val="0"/>
        <w:autoSpaceDE w:val="0"/>
        <w:autoSpaceDN w:val="0"/>
        <w:adjustRightInd w:val="0"/>
        <w:spacing w:before="3" w:line="262" w:lineRule="exact"/>
        <w:ind w:left="1350" w:hanging="540"/>
        <w:jc w:val="both"/>
        <w:rPr>
          <w:rFonts w:ascii="Aptos" w:hAnsi="Aptos" w:cstheme="minorHAnsi"/>
        </w:rPr>
      </w:pPr>
      <w:r w:rsidRPr="0034377A">
        <w:rPr>
          <w:rFonts w:ascii="Aptos" w:hAnsi="Aptos" w:cstheme="minorHAnsi"/>
        </w:rPr>
        <w:t>Teacher - Non-Administrative Position</w:t>
      </w:r>
    </w:p>
    <w:p w14:paraId="6A544ECD" w14:textId="77777777" w:rsidR="00306B0E" w:rsidRPr="0034377A" w:rsidRDefault="00306B0E" w:rsidP="00FF3A7A">
      <w:pPr>
        <w:tabs>
          <w:tab w:val="left" w:pos="835"/>
          <w:tab w:val="left" w:pos="1555"/>
        </w:tabs>
        <w:kinsoku w:val="0"/>
        <w:overflowPunct w:val="0"/>
        <w:autoSpaceDE w:val="0"/>
        <w:autoSpaceDN w:val="0"/>
        <w:adjustRightInd w:val="0"/>
        <w:spacing w:before="3" w:line="262" w:lineRule="exact"/>
        <w:jc w:val="both"/>
        <w:rPr>
          <w:rFonts w:ascii="Aptos" w:hAnsi="Aptos" w:cstheme="minorHAnsi"/>
        </w:rPr>
      </w:pPr>
    </w:p>
    <w:p w14:paraId="5BFE5DC3" w14:textId="77777777" w:rsidR="001C6EE4" w:rsidRDefault="00306B0E" w:rsidP="00FF3A7A">
      <w:pPr>
        <w:tabs>
          <w:tab w:val="left" w:pos="836"/>
        </w:tabs>
        <w:kinsoku w:val="0"/>
        <w:overflowPunct w:val="0"/>
        <w:autoSpaceDE w:val="0"/>
        <w:autoSpaceDN w:val="0"/>
        <w:adjustRightInd w:val="0"/>
        <w:ind w:left="450" w:right="409"/>
        <w:jc w:val="both"/>
        <w:rPr>
          <w:rFonts w:ascii="Aptos" w:hAnsi="Aptos" w:cstheme="minorHAnsi"/>
        </w:rPr>
      </w:pPr>
      <w:r w:rsidRPr="0034377A">
        <w:rPr>
          <w:rFonts w:ascii="Aptos" w:hAnsi="Aptos" w:cstheme="minorHAnsi"/>
        </w:rPr>
        <w:t>A detailed</w:t>
      </w:r>
      <w:r w:rsidRPr="0034377A">
        <w:rPr>
          <w:rFonts w:ascii="Aptos" w:hAnsi="Aptos" w:cstheme="minorHAnsi"/>
          <w:spacing w:val="18"/>
        </w:rPr>
        <w:t xml:space="preserve"> </w:t>
      </w:r>
      <w:r w:rsidRPr="0034377A">
        <w:rPr>
          <w:rFonts w:ascii="Aptos" w:hAnsi="Aptos" w:cstheme="minorHAnsi"/>
        </w:rPr>
        <w:t>Job</w:t>
      </w:r>
      <w:r w:rsidRPr="0034377A">
        <w:rPr>
          <w:rFonts w:ascii="Aptos" w:hAnsi="Aptos" w:cstheme="minorHAnsi"/>
          <w:spacing w:val="18"/>
        </w:rPr>
        <w:t xml:space="preserve"> </w:t>
      </w:r>
      <w:r w:rsidRPr="0034377A">
        <w:rPr>
          <w:rFonts w:ascii="Aptos" w:hAnsi="Aptos" w:cstheme="minorHAnsi"/>
        </w:rPr>
        <w:t>Description</w:t>
      </w:r>
      <w:r w:rsidRPr="0034377A">
        <w:rPr>
          <w:rFonts w:ascii="Aptos" w:hAnsi="Aptos" w:cstheme="minorHAnsi"/>
          <w:spacing w:val="20"/>
        </w:rPr>
        <w:t xml:space="preserve"> </w:t>
      </w:r>
      <w:r w:rsidRPr="0034377A">
        <w:rPr>
          <w:rFonts w:ascii="Aptos" w:hAnsi="Aptos" w:cstheme="minorHAnsi"/>
        </w:rPr>
        <w:t>will</w:t>
      </w:r>
      <w:r w:rsidRPr="0034377A">
        <w:rPr>
          <w:rFonts w:ascii="Aptos" w:hAnsi="Aptos" w:cstheme="minorHAnsi"/>
          <w:spacing w:val="20"/>
        </w:rPr>
        <w:t xml:space="preserve"> </w:t>
      </w:r>
      <w:r w:rsidRPr="0034377A">
        <w:rPr>
          <w:rFonts w:ascii="Aptos" w:hAnsi="Aptos" w:cstheme="minorHAnsi"/>
        </w:rPr>
        <w:t>include</w:t>
      </w:r>
      <w:r w:rsidRPr="0034377A">
        <w:rPr>
          <w:rFonts w:ascii="Aptos" w:hAnsi="Aptos" w:cstheme="minorHAnsi"/>
          <w:spacing w:val="20"/>
        </w:rPr>
        <w:t xml:space="preserve"> </w:t>
      </w:r>
      <w:r w:rsidRPr="0034377A">
        <w:rPr>
          <w:rFonts w:ascii="Aptos" w:hAnsi="Aptos" w:cstheme="minorHAnsi"/>
        </w:rPr>
        <w:t>educational</w:t>
      </w:r>
      <w:r w:rsidRPr="0034377A">
        <w:rPr>
          <w:rFonts w:ascii="Aptos" w:hAnsi="Aptos" w:cstheme="minorHAnsi"/>
          <w:spacing w:val="20"/>
        </w:rPr>
        <w:t xml:space="preserve"> </w:t>
      </w:r>
      <w:r w:rsidRPr="0034377A">
        <w:rPr>
          <w:rFonts w:ascii="Aptos" w:hAnsi="Aptos" w:cstheme="minorHAnsi"/>
        </w:rPr>
        <w:t>requirements,</w:t>
      </w:r>
      <w:r w:rsidRPr="0034377A">
        <w:rPr>
          <w:rFonts w:ascii="Aptos" w:hAnsi="Aptos" w:cstheme="minorHAnsi"/>
          <w:spacing w:val="20"/>
        </w:rPr>
        <w:t xml:space="preserve"> </w:t>
      </w:r>
      <w:r w:rsidRPr="0034377A">
        <w:rPr>
          <w:rFonts w:ascii="Aptos" w:hAnsi="Aptos" w:cstheme="minorHAnsi"/>
        </w:rPr>
        <w:t>previous</w:t>
      </w:r>
      <w:r w:rsidRPr="0034377A">
        <w:rPr>
          <w:rFonts w:ascii="Aptos" w:hAnsi="Aptos" w:cstheme="minorHAnsi"/>
          <w:spacing w:val="21"/>
        </w:rPr>
        <w:t xml:space="preserve"> </w:t>
      </w:r>
      <w:r w:rsidRPr="0034377A">
        <w:rPr>
          <w:rFonts w:ascii="Aptos" w:hAnsi="Aptos" w:cstheme="minorHAnsi"/>
        </w:rPr>
        <w:t>work</w:t>
      </w:r>
      <w:r w:rsidRPr="0034377A">
        <w:rPr>
          <w:rFonts w:ascii="Aptos" w:hAnsi="Aptos" w:cstheme="minorHAnsi"/>
          <w:spacing w:val="18"/>
        </w:rPr>
        <w:t xml:space="preserve"> </w:t>
      </w:r>
      <w:r w:rsidRPr="0034377A">
        <w:rPr>
          <w:rFonts w:ascii="Aptos" w:hAnsi="Aptos" w:cstheme="minorHAnsi"/>
        </w:rPr>
        <w:t>experience, required skills, and hours worked. Also, where the Director/Manager will be based must also be provided.</w:t>
      </w:r>
    </w:p>
    <w:p w14:paraId="235E32A6" w14:textId="77777777" w:rsidR="00F76299" w:rsidRDefault="00F76299" w:rsidP="00FF3A7A">
      <w:pPr>
        <w:tabs>
          <w:tab w:val="left" w:pos="836"/>
        </w:tabs>
        <w:kinsoku w:val="0"/>
        <w:overflowPunct w:val="0"/>
        <w:autoSpaceDE w:val="0"/>
        <w:autoSpaceDN w:val="0"/>
        <w:adjustRightInd w:val="0"/>
        <w:ind w:left="450" w:right="409"/>
        <w:jc w:val="both"/>
        <w:rPr>
          <w:rFonts w:ascii="Aptos" w:hAnsi="Aptos" w:cstheme="minorHAnsi"/>
        </w:rPr>
      </w:pPr>
    </w:p>
    <w:p w14:paraId="3052E0CB" w14:textId="02D541DF" w:rsidR="00A7164A" w:rsidRPr="0034377A" w:rsidRDefault="00A7164A" w:rsidP="00FF3A7A">
      <w:pPr>
        <w:tabs>
          <w:tab w:val="left" w:pos="836"/>
        </w:tabs>
        <w:kinsoku w:val="0"/>
        <w:overflowPunct w:val="0"/>
        <w:autoSpaceDE w:val="0"/>
        <w:autoSpaceDN w:val="0"/>
        <w:adjustRightInd w:val="0"/>
        <w:ind w:right="409" w:firstLine="450"/>
        <w:jc w:val="both"/>
        <w:rPr>
          <w:rFonts w:ascii="Aptos" w:hAnsi="Aptos" w:cstheme="minorHAnsi"/>
        </w:rPr>
      </w:pPr>
      <w:r w:rsidRPr="0034377A">
        <w:rPr>
          <w:rFonts w:ascii="Aptos" w:hAnsi="Aptos" w:cstheme="minorHAnsi"/>
          <w:b/>
          <w:bCs/>
          <w:spacing w:val="16"/>
        </w:rPr>
        <w:t xml:space="preserve">Indirect </w:t>
      </w:r>
      <w:r w:rsidRPr="0034377A">
        <w:rPr>
          <w:rFonts w:ascii="Aptos" w:hAnsi="Aptos" w:cstheme="minorHAnsi"/>
          <w:b/>
          <w:bCs/>
          <w:spacing w:val="15"/>
        </w:rPr>
        <w:t>Costs</w:t>
      </w:r>
    </w:p>
    <w:p w14:paraId="1451CFA9" w14:textId="7D4FBF5C" w:rsidR="00641D55" w:rsidRPr="0034377A" w:rsidRDefault="002F0BC3" w:rsidP="00FF3A7A">
      <w:pPr>
        <w:ind w:left="426"/>
        <w:jc w:val="both"/>
        <w:rPr>
          <w:rFonts w:ascii="Aptos" w:hAnsi="Aptos"/>
        </w:rPr>
      </w:pPr>
      <w:r w:rsidRPr="0034377A">
        <w:rPr>
          <w:rFonts w:ascii="Aptos" w:hAnsi="Aptos"/>
        </w:rPr>
        <w:t>An indirect cost</w:t>
      </w:r>
      <w:r w:rsidR="0028144E" w:rsidRPr="0034377A">
        <w:rPr>
          <w:rFonts w:ascii="Aptos" w:hAnsi="Aptos"/>
        </w:rPr>
        <w:t xml:space="preserve"> rate is a means of determining, in a reasonable manner, the percentage of allowable general management costs that benefit each federal program or activity. Indirect costs are generally administrative costs such as the salaries and expenses for staff engaged in organization-wide (general) activities. </w:t>
      </w:r>
      <w:r w:rsidR="00A63DD3" w:rsidRPr="0034377A">
        <w:rPr>
          <w:rFonts w:ascii="Aptos" w:hAnsi="Aptos"/>
        </w:rPr>
        <w:t xml:space="preserve">Please check with </w:t>
      </w:r>
      <w:r w:rsidR="00997E01" w:rsidRPr="0034377A">
        <w:rPr>
          <w:rFonts w:ascii="Aptos" w:hAnsi="Aptos"/>
        </w:rPr>
        <w:t>your local LEA to obtain an Indirect cost rate.</w:t>
      </w:r>
    </w:p>
    <w:p w14:paraId="4CE76E6A" w14:textId="6C438914" w:rsidR="00A7164A" w:rsidRPr="0034377A" w:rsidRDefault="00A7164A" w:rsidP="00FF3A7A">
      <w:pPr>
        <w:ind w:left="426"/>
        <w:jc w:val="both"/>
        <w:rPr>
          <w:rFonts w:ascii="Aptos" w:hAnsi="Aptos"/>
        </w:rPr>
      </w:pPr>
      <w:r w:rsidRPr="0034377A">
        <w:rPr>
          <w:rFonts w:ascii="Aptos" w:hAnsi="Aptos"/>
        </w:rPr>
        <w:t>Explain</w:t>
      </w:r>
      <w:r w:rsidR="00932E0B" w:rsidRPr="0034377A">
        <w:rPr>
          <w:rFonts w:ascii="Aptos" w:hAnsi="Aptos"/>
        </w:rPr>
        <w:t xml:space="preserve"> and include</w:t>
      </w:r>
      <w:r w:rsidRPr="0034377A">
        <w:rPr>
          <w:rFonts w:ascii="Aptos" w:hAnsi="Aptos"/>
        </w:rPr>
        <w:t xml:space="preserve"> </w:t>
      </w:r>
      <w:r w:rsidR="00F843E1" w:rsidRPr="0034377A">
        <w:rPr>
          <w:rFonts w:ascii="Aptos" w:hAnsi="Aptos"/>
        </w:rPr>
        <w:t xml:space="preserve">the amount for </w:t>
      </w:r>
      <w:r w:rsidRPr="0034377A">
        <w:rPr>
          <w:rFonts w:ascii="Aptos" w:hAnsi="Aptos"/>
        </w:rPr>
        <w:t xml:space="preserve">any indirect costs </w:t>
      </w:r>
      <w:r w:rsidR="00F843E1" w:rsidRPr="0034377A">
        <w:rPr>
          <w:rFonts w:ascii="Aptos" w:hAnsi="Aptos"/>
        </w:rPr>
        <w:t>identified in the budget.</w:t>
      </w:r>
      <w:r w:rsidR="007F2362" w:rsidRPr="0034377A">
        <w:rPr>
          <w:rFonts w:ascii="Aptos" w:hAnsi="Aptos"/>
        </w:rPr>
        <w:t xml:space="preserve"> </w:t>
      </w:r>
    </w:p>
    <w:p w14:paraId="7092E636" w14:textId="22A0D110" w:rsidR="00B6014E" w:rsidRPr="0034377A" w:rsidRDefault="00B6014E" w:rsidP="00FF3A7A">
      <w:pPr>
        <w:kinsoku w:val="0"/>
        <w:overflowPunct w:val="0"/>
        <w:autoSpaceDE w:val="0"/>
        <w:autoSpaceDN w:val="0"/>
        <w:adjustRightInd w:val="0"/>
        <w:spacing w:before="214"/>
        <w:ind w:firstLine="450"/>
        <w:jc w:val="both"/>
        <w:outlineLvl w:val="0"/>
        <w:rPr>
          <w:rFonts w:ascii="Aptos" w:hAnsi="Aptos" w:cstheme="minorHAnsi"/>
          <w:b/>
          <w:bCs/>
          <w:spacing w:val="19"/>
        </w:rPr>
      </w:pPr>
      <w:r w:rsidRPr="0034377A">
        <w:rPr>
          <w:rFonts w:ascii="Aptos" w:hAnsi="Aptos" w:cstheme="minorHAnsi"/>
          <w:b/>
          <w:bCs/>
          <w:spacing w:val="17"/>
        </w:rPr>
        <w:t>Sustainability</w:t>
      </w:r>
    </w:p>
    <w:p w14:paraId="7FBE3093" w14:textId="2C637BC9" w:rsidR="00B6014E" w:rsidRPr="0034377A" w:rsidRDefault="00B6014E" w:rsidP="00FF3A7A">
      <w:pPr>
        <w:kinsoku w:val="0"/>
        <w:overflowPunct w:val="0"/>
        <w:autoSpaceDE w:val="0"/>
        <w:autoSpaceDN w:val="0"/>
        <w:adjustRightInd w:val="0"/>
        <w:ind w:left="450" w:right="406"/>
        <w:jc w:val="both"/>
        <w:rPr>
          <w:rFonts w:ascii="Aptos" w:hAnsi="Aptos" w:cstheme="minorHAnsi"/>
        </w:rPr>
      </w:pPr>
      <w:r w:rsidRPr="0034377A">
        <w:rPr>
          <w:rFonts w:ascii="Aptos" w:hAnsi="Aptos" w:cstheme="minorHAnsi"/>
        </w:rPr>
        <w:t>A</w:t>
      </w:r>
      <w:r w:rsidRPr="0034377A">
        <w:rPr>
          <w:rFonts w:ascii="Aptos" w:hAnsi="Aptos" w:cstheme="minorHAnsi"/>
          <w:spacing w:val="40"/>
        </w:rPr>
        <w:t xml:space="preserve"> </w:t>
      </w:r>
      <w:r w:rsidRPr="0034377A">
        <w:rPr>
          <w:rFonts w:ascii="Aptos" w:hAnsi="Aptos" w:cstheme="minorHAnsi"/>
        </w:rPr>
        <w:t>preliminary</w:t>
      </w:r>
      <w:r w:rsidRPr="0034377A">
        <w:rPr>
          <w:rFonts w:ascii="Aptos" w:hAnsi="Aptos" w:cstheme="minorHAnsi"/>
          <w:spacing w:val="40"/>
        </w:rPr>
        <w:t xml:space="preserve"> </w:t>
      </w:r>
      <w:r w:rsidRPr="0034377A">
        <w:rPr>
          <w:rFonts w:ascii="Aptos" w:hAnsi="Aptos" w:cstheme="minorHAnsi"/>
        </w:rPr>
        <w:t>sustainability</w:t>
      </w:r>
      <w:r w:rsidRPr="0034377A">
        <w:rPr>
          <w:rFonts w:ascii="Aptos" w:hAnsi="Aptos" w:cstheme="minorHAnsi"/>
          <w:spacing w:val="40"/>
        </w:rPr>
        <w:t xml:space="preserve"> </w:t>
      </w:r>
      <w:r w:rsidRPr="0034377A">
        <w:rPr>
          <w:rFonts w:ascii="Aptos" w:hAnsi="Aptos" w:cstheme="minorHAnsi"/>
        </w:rPr>
        <w:t>plan</w:t>
      </w:r>
      <w:r w:rsidRPr="0034377A">
        <w:rPr>
          <w:rFonts w:ascii="Aptos" w:hAnsi="Aptos" w:cstheme="minorHAnsi"/>
          <w:spacing w:val="40"/>
        </w:rPr>
        <w:t xml:space="preserve"> </w:t>
      </w:r>
      <w:r w:rsidRPr="0034377A">
        <w:rPr>
          <w:rFonts w:ascii="Aptos" w:hAnsi="Aptos" w:cstheme="minorHAnsi"/>
        </w:rPr>
        <w:t>must</w:t>
      </w:r>
      <w:r w:rsidRPr="0034377A">
        <w:rPr>
          <w:rFonts w:ascii="Aptos" w:hAnsi="Aptos" w:cstheme="minorHAnsi"/>
          <w:spacing w:val="40"/>
        </w:rPr>
        <w:t xml:space="preserve"> </w:t>
      </w:r>
      <w:r w:rsidRPr="0034377A">
        <w:rPr>
          <w:rFonts w:ascii="Aptos" w:hAnsi="Aptos" w:cstheme="minorHAnsi"/>
        </w:rPr>
        <w:t>be</w:t>
      </w:r>
      <w:r w:rsidRPr="0034377A">
        <w:rPr>
          <w:rFonts w:ascii="Aptos" w:hAnsi="Aptos" w:cstheme="minorHAnsi"/>
          <w:spacing w:val="40"/>
        </w:rPr>
        <w:t xml:space="preserve"> </w:t>
      </w:r>
      <w:r w:rsidRPr="0034377A">
        <w:rPr>
          <w:rFonts w:ascii="Aptos" w:hAnsi="Aptos" w:cstheme="minorHAnsi"/>
        </w:rPr>
        <w:t>developed</w:t>
      </w:r>
      <w:r w:rsidRPr="0034377A">
        <w:rPr>
          <w:rFonts w:ascii="Aptos" w:hAnsi="Aptos" w:cstheme="minorHAnsi"/>
          <w:spacing w:val="40"/>
        </w:rPr>
        <w:t xml:space="preserve"> </w:t>
      </w:r>
      <w:r w:rsidRPr="0034377A">
        <w:rPr>
          <w:rFonts w:ascii="Aptos" w:hAnsi="Aptos" w:cstheme="minorHAnsi"/>
        </w:rPr>
        <w:t>as</w:t>
      </w:r>
      <w:r w:rsidRPr="0034377A">
        <w:rPr>
          <w:rFonts w:ascii="Aptos" w:hAnsi="Aptos" w:cstheme="minorHAnsi"/>
          <w:spacing w:val="40"/>
        </w:rPr>
        <w:t xml:space="preserve"> </w:t>
      </w:r>
      <w:r w:rsidRPr="0034377A">
        <w:rPr>
          <w:rFonts w:ascii="Aptos" w:hAnsi="Aptos" w:cstheme="minorHAnsi"/>
        </w:rPr>
        <w:t>part</w:t>
      </w:r>
      <w:r w:rsidRPr="0034377A">
        <w:rPr>
          <w:rFonts w:ascii="Aptos" w:hAnsi="Aptos" w:cstheme="minorHAnsi"/>
          <w:spacing w:val="40"/>
        </w:rPr>
        <w:t xml:space="preserve"> </w:t>
      </w:r>
      <w:r w:rsidRPr="0034377A">
        <w:rPr>
          <w:rFonts w:ascii="Aptos" w:hAnsi="Aptos" w:cstheme="minorHAnsi"/>
        </w:rPr>
        <w:t>of</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48"/>
        </w:rPr>
        <w:t xml:space="preserve"> </w:t>
      </w:r>
      <w:r w:rsidRPr="0034377A">
        <w:rPr>
          <w:rFonts w:ascii="Aptos" w:hAnsi="Aptos" w:cstheme="minorHAnsi"/>
        </w:rPr>
        <w:t>application</w:t>
      </w:r>
      <w:r w:rsidRPr="0034377A">
        <w:rPr>
          <w:rFonts w:ascii="Aptos" w:hAnsi="Aptos" w:cstheme="minorHAnsi"/>
          <w:spacing w:val="40"/>
        </w:rPr>
        <w:t xml:space="preserve"> </w:t>
      </w:r>
      <w:r w:rsidRPr="0034377A">
        <w:rPr>
          <w:rFonts w:ascii="Aptos" w:hAnsi="Aptos" w:cstheme="minorHAnsi"/>
        </w:rPr>
        <w:t>to</w:t>
      </w:r>
      <w:r w:rsidRPr="0034377A">
        <w:rPr>
          <w:rFonts w:ascii="Aptos" w:hAnsi="Aptos" w:cstheme="minorHAnsi"/>
          <w:spacing w:val="40"/>
        </w:rPr>
        <w:t xml:space="preserve"> </w:t>
      </w:r>
      <w:r w:rsidRPr="0034377A">
        <w:rPr>
          <w:rFonts w:ascii="Aptos" w:hAnsi="Aptos" w:cstheme="minorHAnsi"/>
        </w:rPr>
        <w:t>show</w:t>
      </w:r>
      <w:r w:rsidRPr="0034377A">
        <w:rPr>
          <w:rFonts w:ascii="Aptos" w:hAnsi="Aptos" w:cstheme="minorHAnsi"/>
          <w:spacing w:val="40"/>
        </w:rPr>
        <w:t xml:space="preserve"> </w:t>
      </w:r>
      <w:r w:rsidRPr="0034377A">
        <w:rPr>
          <w:rFonts w:ascii="Aptos" w:hAnsi="Aptos" w:cstheme="minorHAnsi"/>
        </w:rPr>
        <w:t>how</w:t>
      </w:r>
      <w:r w:rsidRPr="0034377A">
        <w:rPr>
          <w:rFonts w:ascii="Aptos" w:hAnsi="Aptos" w:cstheme="minorHAnsi"/>
          <w:spacing w:val="40"/>
        </w:rPr>
        <w:t xml:space="preserve"> </w:t>
      </w:r>
      <w:r w:rsidRPr="0034377A">
        <w:rPr>
          <w:rFonts w:ascii="Aptos" w:hAnsi="Aptos" w:cstheme="minorHAnsi"/>
        </w:rPr>
        <w:t>the</w:t>
      </w:r>
      <w:r w:rsidRPr="0034377A">
        <w:rPr>
          <w:rFonts w:ascii="Aptos" w:hAnsi="Aptos" w:cstheme="minorHAnsi"/>
          <w:spacing w:val="-2"/>
        </w:rPr>
        <w:t xml:space="preserve"> </w:t>
      </w:r>
      <w:r w:rsidRPr="0034377A">
        <w:rPr>
          <w:rFonts w:ascii="Aptos" w:hAnsi="Aptos" w:cstheme="minorHAnsi"/>
        </w:rPr>
        <w:t>Community</w:t>
      </w:r>
      <w:r w:rsidRPr="0034377A">
        <w:rPr>
          <w:rFonts w:ascii="Aptos" w:hAnsi="Aptos" w:cstheme="minorHAnsi"/>
          <w:spacing w:val="-7"/>
        </w:rPr>
        <w:t xml:space="preserve"> </w:t>
      </w:r>
      <w:r w:rsidRPr="0034377A">
        <w:rPr>
          <w:rFonts w:ascii="Aptos" w:hAnsi="Aptos" w:cstheme="minorHAnsi"/>
        </w:rPr>
        <w:t>Learning</w:t>
      </w:r>
      <w:r w:rsidRPr="0034377A">
        <w:rPr>
          <w:rFonts w:ascii="Aptos" w:hAnsi="Aptos" w:cstheme="minorHAnsi"/>
          <w:spacing w:val="-6"/>
        </w:rPr>
        <w:t xml:space="preserve"> </w:t>
      </w:r>
      <w:r w:rsidRPr="0034377A">
        <w:rPr>
          <w:rFonts w:ascii="Aptos" w:hAnsi="Aptos" w:cstheme="minorHAnsi"/>
        </w:rPr>
        <w:t>Center</w:t>
      </w:r>
      <w:r w:rsidRPr="0034377A">
        <w:rPr>
          <w:rFonts w:ascii="Aptos" w:hAnsi="Aptos" w:cstheme="minorHAnsi"/>
          <w:spacing w:val="-4"/>
        </w:rPr>
        <w:t xml:space="preserve"> </w:t>
      </w:r>
      <w:r w:rsidRPr="0034377A">
        <w:rPr>
          <w:rFonts w:ascii="Aptos" w:hAnsi="Aptos" w:cstheme="minorHAnsi"/>
        </w:rPr>
        <w:t>will</w:t>
      </w:r>
      <w:r w:rsidRPr="0034377A">
        <w:rPr>
          <w:rFonts w:ascii="Aptos" w:hAnsi="Aptos" w:cstheme="minorHAnsi"/>
          <w:spacing w:val="-6"/>
        </w:rPr>
        <w:t xml:space="preserve"> </w:t>
      </w:r>
      <w:r w:rsidRPr="0034377A">
        <w:rPr>
          <w:rFonts w:ascii="Aptos" w:hAnsi="Aptos" w:cstheme="minorHAnsi"/>
        </w:rPr>
        <w:t>continue</w:t>
      </w:r>
      <w:r w:rsidRPr="0034377A">
        <w:rPr>
          <w:rFonts w:ascii="Aptos" w:hAnsi="Aptos" w:cstheme="minorHAnsi"/>
          <w:spacing w:val="-5"/>
        </w:rPr>
        <w:t xml:space="preserve"> </w:t>
      </w:r>
      <w:r w:rsidRPr="0034377A">
        <w:rPr>
          <w:rFonts w:ascii="Aptos" w:hAnsi="Aptos" w:cstheme="minorHAnsi"/>
        </w:rPr>
        <w:t>after</w:t>
      </w:r>
      <w:r w:rsidRPr="0034377A">
        <w:rPr>
          <w:rFonts w:ascii="Aptos" w:hAnsi="Aptos" w:cstheme="minorHAnsi"/>
          <w:spacing w:val="-5"/>
        </w:rPr>
        <w:t xml:space="preserve"> </w:t>
      </w:r>
      <w:r w:rsidRPr="0034377A">
        <w:rPr>
          <w:rFonts w:ascii="Aptos" w:hAnsi="Aptos" w:cstheme="minorHAnsi"/>
        </w:rPr>
        <w:t>21st</w:t>
      </w:r>
      <w:r w:rsidRPr="0034377A">
        <w:rPr>
          <w:rFonts w:ascii="Aptos" w:hAnsi="Aptos" w:cstheme="minorHAnsi"/>
          <w:spacing w:val="-4"/>
        </w:rPr>
        <w:t xml:space="preserve"> </w:t>
      </w:r>
      <w:r w:rsidRPr="0034377A">
        <w:rPr>
          <w:rFonts w:ascii="Aptos" w:hAnsi="Aptos" w:cstheme="minorHAnsi"/>
        </w:rPr>
        <w:t>CCLC</w:t>
      </w:r>
      <w:r w:rsidRPr="0034377A">
        <w:rPr>
          <w:rFonts w:ascii="Aptos" w:hAnsi="Aptos" w:cstheme="minorHAnsi"/>
          <w:spacing w:val="-6"/>
        </w:rPr>
        <w:t xml:space="preserve"> </w:t>
      </w:r>
      <w:r w:rsidRPr="0034377A">
        <w:rPr>
          <w:rFonts w:ascii="Aptos" w:hAnsi="Aptos" w:cstheme="minorHAnsi"/>
        </w:rPr>
        <w:t>funding</w:t>
      </w:r>
      <w:r w:rsidRPr="0034377A">
        <w:rPr>
          <w:rFonts w:ascii="Aptos" w:hAnsi="Aptos" w:cstheme="minorHAnsi"/>
          <w:spacing w:val="-6"/>
        </w:rPr>
        <w:t xml:space="preserve"> </w:t>
      </w:r>
      <w:r w:rsidRPr="0034377A">
        <w:rPr>
          <w:rFonts w:ascii="Aptos" w:hAnsi="Aptos" w:cstheme="minorHAnsi"/>
        </w:rPr>
        <w:t>ends.</w:t>
      </w:r>
      <w:r w:rsidRPr="0034377A">
        <w:rPr>
          <w:rFonts w:ascii="Aptos" w:hAnsi="Aptos" w:cstheme="minorHAnsi"/>
          <w:spacing w:val="-4"/>
        </w:rPr>
        <w:t xml:space="preserve"> </w:t>
      </w:r>
      <w:r w:rsidRPr="0034377A">
        <w:rPr>
          <w:rFonts w:ascii="Aptos" w:hAnsi="Aptos" w:cstheme="minorHAnsi"/>
        </w:rPr>
        <w:t>This</w:t>
      </w:r>
      <w:r w:rsidRPr="0034377A">
        <w:rPr>
          <w:rFonts w:ascii="Aptos" w:hAnsi="Aptos" w:cstheme="minorHAnsi"/>
          <w:spacing w:val="-5"/>
        </w:rPr>
        <w:t xml:space="preserve"> </w:t>
      </w:r>
      <w:r w:rsidRPr="0034377A">
        <w:rPr>
          <w:rFonts w:ascii="Aptos" w:hAnsi="Aptos" w:cstheme="minorHAnsi"/>
        </w:rPr>
        <w:t>sustainability</w:t>
      </w:r>
      <w:r w:rsidRPr="0034377A">
        <w:rPr>
          <w:rFonts w:ascii="Aptos" w:hAnsi="Aptos" w:cstheme="minorHAnsi"/>
          <w:spacing w:val="-5"/>
        </w:rPr>
        <w:t xml:space="preserve"> </w:t>
      </w:r>
      <w:r w:rsidRPr="0034377A">
        <w:rPr>
          <w:rFonts w:ascii="Aptos" w:hAnsi="Aptos" w:cstheme="minorHAnsi"/>
        </w:rPr>
        <w:t>plan</w:t>
      </w:r>
      <w:r w:rsidRPr="0034377A">
        <w:rPr>
          <w:rFonts w:ascii="Aptos" w:hAnsi="Aptos" w:cstheme="minorHAnsi"/>
          <w:spacing w:val="-6"/>
        </w:rPr>
        <w:t xml:space="preserve"> </w:t>
      </w:r>
      <w:r w:rsidRPr="0034377A">
        <w:rPr>
          <w:rFonts w:ascii="Aptos" w:hAnsi="Aptos" w:cstheme="minorHAnsi"/>
        </w:rPr>
        <w:t>must</w:t>
      </w:r>
      <w:r w:rsidRPr="0034377A">
        <w:rPr>
          <w:rFonts w:ascii="Aptos" w:hAnsi="Aptos" w:cstheme="minorHAnsi"/>
          <w:spacing w:val="-1"/>
        </w:rPr>
        <w:t xml:space="preserve"> </w:t>
      </w:r>
      <w:r w:rsidRPr="0034377A">
        <w:rPr>
          <w:rFonts w:ascii="Aptos" w:hAnsi="Aptos" w:cstheme="minorHAnsi"/>
        </w:rPr>
        <w:t>indicate</w:t>
      </w:r>
      <w:r w:rsidRPr="0034377A">
        <w:rPr>
          <w:rFonts w:ascii="Aptos" w:hAnsi="Aptos" w:cstheme="minorHAnsi"/>
          <w:spacing w:val="6"/>
        </w:rPr>
        <w:t xml:space="preserve"> </w:t>
      </w:r>
      <w:r w:rsidRPr="0034377A">
        <w:rPr>
          <w:rFonts w:ascii="Aptos" w:hAnsi="Aptos" w:cstheme="minorHAnsi"/>
        </w:rPr>
        <w:t>how</w:t>
      </w:r>
      <w:r w:rsidRPr="0034377A">
        <w:rPr>
          <w:rFonts w:ascii="Aptos" w:hAnsi="Aptos" w:cstheme="minorHAnsi"/>
          <w:spacing w:val="5"/>
        </w:rPr>
        <w:t xml:space="preserve"> </w:t>
      </w:r>
      <w:r w:rsidRPr="0034377A">
        <w:rPr>
          <w:rFonts w:ascii="Aptos" w:hAnsi="Aptos" w:cstheme="minorHAnsi"/>
        </w:rPr>
        <w:t>the</w:t>
      </w:r>
      <w:r w:rsidRPr="0034377A">
        <w:rPr>
          <w:rFonts w:ascii="Aptos" w:hAnsi="Aptos" w:cstheme="minorHAnsi"/>
          <w:spacing w:val="4"/>
        </w:rPr>
        <w:t xml:space="preserve"> </w:t>
      </w:r>
      <w:r w:rsidRPr="0034377A">
        <w:rPr>
          <w:rFonts w:ascii="Aptos" w:hAnsi="Aptos" w:cstheme="minorHAnsi"/>
        </w:rPr>
        <w:t>program</w:t>
      </w:r>
      <w:r w:rsidRPr="0034377A">
        <w:rPr>
          <w:rFonts w:ascii="Aptos" w:hAnsi="Aptos" w:cstheme="minorHAnsi"/>
          <w:spacing w:val="6"/>
        </w:rPr>
        <w:t xml:space="preserve"> </w:t>
      </w:r>
      <w:r w:rsidRPr="0034377A">
        <w:rPr>
          <w:rFonts w:ascii="Aptos" w:hAnsi="Aptos" w:cstheme="minorHAnsi"/>
        </w:rPr>
        <w:t>will</w:t>
      </w:r>
      <w:r w:rsidRPr="0034377A">
        <w:rPr>
          <w:rFonts w:ascii="Aptos" w:hAnsi="Aptos" w:cstheme="minorHAnsi"/>
          <w:spacing w:val="5"/>
        </w:rPr>
        <w:t xml:space="preserve"> </w:t>
      </w:r>
      <w:r w:rsidRPr="0034377A">
        <w:rPr>
          <w:rFonts w:ascii="Aptos" w:hAnsi="Aptos" w:cstheme="minorHAnsi"/>
        </w:rPr>
        <w:t>identify</w:t>
      </w:r>
      <w:r w:rsidRPr="0034377A">
        <w:rPr>
          <w:rFonts w:ascii="Aptos" w:hAnsi="Aptos" w:cstheme="minorHAnsi"/>
          <w:spacing w:val="6"/>
        </w:rPr>
        <w:t xml:space="preserve"> </w:t>
      </w:r>
      <w:r w:rsidRPr="0034377A">
        <w:rPr>
          <w:rFonts w:ascii="Aptos" w:hAnsi="Aptos" w:cstheme="minorHAnsi"/>
        </w:rPr>
        <w:t>and</w:t>
      </w:r>
      <w:r w:rsidRPr="0034377A">
        <w:rPr>
          <w:rFonts w:ascii="Aptos" w:hAnsi="Aptos" w:cstheme="minorHAnsi"/>
          <w:spacing w:val="5"/>
        </w:rPr>
        <w:t xml:space="preserve"> </w:t>
      </w:r>
      <w:r w:rsidRPr="0034377A">
        <w:rPr>
          <w:rFonts w:ascii="Aptos" w:hAnsi="Aptos" w:cstheme="minorHAnsi"/>
        </w:rPr>
        <w:t>engage</w:t>
      </w:r>
      <w:r w:rsidRPr="0034377A">
        <w:rPr>
          <w:rFonts w:ascii="Aptos" w:hAnsi="Aptos" w:cstheme="minorHAnsi"/>
          <w:spacing w:val="5"/>
        </w:rPr>
        <w:t xml:space="preserve"> </w:t>
      </w:r>
      <w:r w:rsidRPr="0034377A">
        <w:rPr>
          <w:rFonts w:ascii="Aptos" w:hAnsi="Aptos" w:cstheme="minorHAnsi"/>
        </w:rPr>
        <w:t>in</w:t>
      </w:r>
      <w:r w:rsidRPr="0034377A">
        <w:rPr>
          <w:rFonts w:ascii="Aptos" w:hAnsi="Aptos" w:cstheme="minorHAnsi"/>
          <w:spacing w:val="5"/>
        </w:rPr>
        <w:t xml:space="preserve"> </w:t>
      </w:r>
      <w:r w:rsidRPr="0034377A">
        <w:rPr>
          <w:rFonts w:ascii="Aptos" w:hAnsi="Aptos" w:cstheme="minorHAnsi"/>
        </w:rPr>
        <w:t>collaborative</w:t>
      </w:r>
      <w:r w:rsidRPr="0034377A">
        <w:rPr>
          <w:rFonts w:ascii="Aptos" w:hAnsi="Aptos" w:cstheme="minorHAnsi"/>
          <w:spacing w:val="5"/>
        </w:rPr>
        <w:t xml:space="preserve"> </w:t>
      </w:r>
      <w:r w:rsidRPr="0034377A">
        <w:rPr>
          <w:rFonts w:ascii="Aptos" w:hAnsi="Aptos" w:cstheme="minorHAnsi"/>
        </w:rPr>
        <w:t>partnerships</w:t>
      </w:r>
      <w:r w:rsidRPr="0034377A">
        <w:rPr>
          <w:rFonts w:ascii="Aptos" w:hAnsi="Aptos" w:cstheme="minorHAnsi"/>
          <w:spacing w:val="5"/>
        </w:rPr>
        <w:t xml:space="preserve"> </w:t>
      </w:r>
      <w:r w:rsidRPr="0034377A">
        <w:rPr>
          <w:rFonts w:ascii="Aptos" w:hAnsi="Aptos" w:cstheme="minorHAnsi"/>
        </w:rPr>
        <w:t>that</w:t>
      </w:r>
      <w:r w:rsidRPr="0034377A">
        <w:rPr>
          <w:rFonts w:ascii="Aptos" w:hAnsi="Aptos" w:cstheme="minorHAnsi"/>
          <w:spacing w:val="5"/>
        </w:rPr>
        <w:t xml:space="preserve"> </w:t>
      </w:r>
      <w:r w:rsidRPr="0034377A">
        <w:rPr>
          <w:rFonts w:ascii="Aptos" w:hAnsi="Aptos" w:cstheme="minorHAnsi"/>
        </w:rPr>
        <w:t>will</w:t>
      </w:r>
      <w:r w:rsidRPr="0034377A">
        <w:rPr>
          <w:rFonts w:ascii="Aptos" w:hAnsi="Aptos" w:cstheme="minorHAnsi"/>
          <w:spacing w:val="5"/>
        </w:rPr>
        <w:t xml:space="preserve"> </w:t>
      </w:r>
      <w:r w:rsidRPr="0034377A">
        <w:rPr>
          <w:rFonts w:ascii="Aptos" w:hAnsi="Aptos" w:cstheme="minorHAnsi"/>
        </w:rPr>
        <w:t>contribute to</w:t>
      </w:r>
      <w:r w:rsidRPr="0034377A">
        <w:rPr>
          <w:rFonts w:ascii="Aptos" w:hAnsi="Aptos" w:cstheme="minorHAnsi"/>
          <w:spacing w:val="-1"/>
        </w:rPr>
        <w:t xml:space="preserve"> </w:t>
      </w:r>
      <w:r w:rsidRPr="0034377A">
        <w:rPr>
          <w:rFonts w:ascii="Aptos" w:hAnsi="Aptos" w:cstheme="minorHAnsi"/>
        </w:rPr>
        <w:t>developing</w:t>
      </w:r>
      <w:r w:rsidRPr="0034377A">
        <w:rPr>
          <w:rFonts w:ascii="Aptos" w:hAnsi="Aptos" w:cstheme="minorHAnsi"/>
          <w:spacing w:val="19"/>
        </w:rPr>
        <w:t xml:space="preserve"> </w:t>
      </w:r>
      <w:r w:rsidRPr="0034377A">
        <w:rPr>
          <w:rFonts w:ascii="Aptos" w:hAnsi="Aptos" w:cstheme="minorHAnsi"/>
        </w:rPr>
        <w:t>a</w:t>
      </w:r>
      <w:r w:rsidRPr="0034377A">
        <w:rPr>
          <w:rFonts w:ascii="Aptos" w:hAnsi="Aptos" w:cstheme="minorHAnsi"/>
          <w:spacing w:val="20"/>
        </w:rPr>
        <w:t xml:space="preserve"> </w:t>
      </w:r>
      <w:r w:rsidRPr="0034377A">
        <w:rPr>
          <w:rFonts w:ascii="Aptos" w:hAnsi="Aptos" w:cstheme="minorHAnsi"/>
        </w:rPr>
        <w:t>vision</w:t>
      </w:r>
      <w:r w:rsidRPr="0034377A">
        <w:rPr>
          <w:rFonts w:ascii="Aptos" w:hAnsi="Aptos" w:cstheme="minorHAnsi"/>
          <w:spacing w:val="19"/>
        </w:rPr>
        <w:t xml:space="preserve"> </w:t>
      </w:r>
      <w:r w:rsidRPr="0034377A">
        <w:rPr>
          <w:rFonts w:ascii="Aptos" w:hAnsi="Aptos" w:cstheme="minorHAnsi"/>
        </w:rPr>
        <w:t>and</w:t>
      </w:r>
      <w:r w:rsidRPr="0034377A">
        <w:rPr>
          <w:rFonts w:ascii="Aptos" w:hAnsi="Aptos" w:cstheme="minorHAnsi"/>
          <w:spacing w:val="21"/>
        </w:rPr>
        <w:t xml:space="preserve"> </w:t>
      </w:r>
      <w:r w:rsidRPr="0034377A">
        <w:rPr>
          <w:rFonts w:ascii="Aptos" w:hAnsi="Aptos" w:cstheme="minorHAnsi"/>
        </w:rPr>
        <w:t>plan</w:t>
      </w:r>
      <w:r w:rsidRPr="0034377A">
        <w:rPr>
          <w:rFonts w:ascii="Aptos" w:hAnsi="Aptos" w:cstheme="minorHAnsi"/>
          <w:spacing w:val="19"/>
        </w:rPr>
        <w:t xml:space="preserve"> </w:t>
      </w:r>
      <w:r w:rsidRPr="0034377A">
        <w:rPr>
          <w:rFonts w:ascii="Aptos" w:hAnsi="Aptos" w:cstheme="minorHAnsi"/>
        </w:rPr>
        <w:t>for</w:t>
      </w:r>
      <w:r w:rsidRPr="0034377A">
        <w:rPr>
          <w:rFonts w:ascii="Aptos" w:hAnsi="Aptos" w:cstheme="minorHAnsi"/>
          <w:spacing w:val="18"/>
        </w:rPr>
        <w:t xml:space="preserve"> </w:t>
      </w:r>
      <w:r w:rsidRPr="0034377A">
        <w:rPr>
          <w:rFonts w:ascii="Aptos" w:hAnsi="Aptos" w:cstheme="minorHAnsi"/>
        </w:rPr>
        <w:t>financial</w:t>
      </w:r>
      <w:r w:rsidRPr="0034377A">
        <w:rPr>
          <w:rFonts w:ascii="Aptos" w:hAnsi="Aptos" w:cstheme="minorHAnsi"/>
          <w:spacing w:val="19"/>
        </w:rPr>
        <w:t xml:space="preserve"> </w:t>
      </w:r>
      <w:r w:rsidRPr="0034377A">
        <w:rPr>
          <w:rFonts w:ascii="Aptos" w:hAnsi="Aptos" w:cstheme="minorHAnsi"/>
        </w:rPr>
        <w:t>capacity</w:t>
      </w:r>
      <w:r w:rsidRPr="0034377A">
        <w:rPr>
          <w:rFonts w:ascii="Aptos" w:hAnsi="Aptos" w:cstheme="minorHAnsi"/>
          <w:spacing w:val="20"/>
        </w:rPr>
        <w:t xml:space="preserve"> </w:t>
      </w:r>
      <w:r w:rsidRPr="0034377A">
        <w:rPr>
          <w:rFonts w:ascii="Aptos" w:hAnsi="Aptos" w:cstheme="minorHAnsi"/>
        </w:rPr>
        <w:t>to</w:t>
      </w:r>
      <w:r w:rsidRPr="0034377A">
        <w:rPr>
          <w:rFonts w:ascii="Aptos" w:hAnsi="Aptos" w:cstheme="minorHAnsi"/>
          <w:spacing w:val="20"/>
        </w:rPr>
        <w:t xml:space="preserve"> </w:t>
      </w:r>
      <w:r w:rsidRPr="0034377A">
        <w:rPr>
          <w:rFonts w:ascii="Aptos" w:hAnsi="Aptos" w:cstheme="minorHAnsi"/>
        </w:rPr>
        <w:t>support,</w:t>
      </w:r>
      <w:r w:rsidRPr="0034377A">
        <w:rPr>
          <w:rFonts w:ascii="Aptos" w:hAnsi="Aptos" w:cstheme="minorHAnsi"/>
          <w:spacing w:val="21"/>
        </w:rPr>
        <w:t xml:space="preserve"> </w:t>
      </w:r>
      <w:r w:rsidRPr="0034377A">
        <w:rPr>
          <w:rFonts w:ascii="Aptos" w:hAnsi="Aptos" w:cstheme="minorHAnsi"/>
        </w:rPr>
        <w:t>and</w:t>
      </w:r>
      <w:r w:rsidRPr="0034377A">
        <w:rPr>
          <w:rFonts w:ascii="Aptos" w:hAnsi="Aptos" w:cstheme="minorHAnsi"/>
          <w:spacing w:val="20"/>
        </w:rPr>
        <w:t xml:space="preserve"> </w:t>
      </w:r>
      <w:r w:rsidRPr="0034377A">
        <w:rPr>
          <w:rFonts w:ascii="Aptos" w:hAnsi="Aptos" w:cstheme="minorHAnsi"/>
        </w:rPr>
        <w:t>eventually</w:t>
      </w:r>
      <w:r w:rsidRPr="0034377A">
        <w:rPr>
          <w:rFonts w:ascii="Aptos" w:hAnsi="Aptos" w:cstheme="minorHAnsi"/>
          <w:spacing w:val="20"/>
        </w:rPr>
        <w:t xml:space="preserve"> </w:t>
      </w:r>
      <w:r w:rsidRPr="0034377A">
        <w:rPr>
          <w:rFonts w:ascii="Aptos" w:hAnsi="Aptos" w:cstheme="minorHAnsi"/>
        </w:rPr>
        <w:lastRenderedPageBreak/>
        <w:t>sustain,</w:t>
      </w:r>
      <w:r w:rsidRPr="0034377A">
        <w:rPr>
          <w:rFonts w:ascii="Aptos" w:hAnsi="Aptos" w:cstheme="minorHAnsi"/>
          <w:spacing w:val="21"/>
        </w:rPr>
        <w:t xml:space="preserve"> </w:t>
      </w:r>
      <w:r w:rsidRPr="0034377A">
        <w:rPr>
          <w:rFonts w:ascii="Aptos" w:hAnsi="Aptos" w:cstheme="minorHAnsi"/>
        </w:rPr>
        <w:t>the</w:t>
      </w:r>
      <w:r w:rsidRPr="0034377A">
        <w:rPr>
          <w:rFonts w:ascii="Aptos" w:hAnsi="Aptos" w:cstheme="minorHAnsi"/>
          <w:spacing w:val="17"/>
        </w:rPr>
        <w:t xml:space="preserve"> </w:t>
      </w:r>
      <w:r w:rsidRPr="0034377A">
        <w:rPr>
          <w:rFonts w:ascii="Aptos" w:hAnsi="Aptos" w:cstheme="minorHAnsi"/>
        </w:rPr>
        <w:t>program</w:t>
      </w:r>
      <w:r w:rsidRPr="0034377A">
        <w:rPr>
          <w:rFonts w:ascii="Aptos" w:hAnsi="Aptos" w:cstheme="minorHAnsi"/>
          <w:spacing w:val="-1"/>
        </w:rPr>
        <w:t xml:space="preserve"> </w:t>
      </w:r>
      <w:r w:rsidRPr="0034377A">
        <w:rPr>
          <w:rFonts w:ascii="Aptos" w:hAnsi="Aptos" w:cstheme="minorHAnsi"/>
        </w:rPr>
        <w:t>after</w:t>
      </w:r>
      <w:r w:rsidRPr="0034377A">
        <w:rPr>
          <w:rFonts w:ascii="Aptos" w:hAnsi="Aptos" w:cstheme="minorHAnsi"/>
          <w:spacing w:val="64"/>
        </w:rPr>
        <w:t xml:space="preserve"> </w:t>
      </w:r>
      <w:r w:rsidRPr="0034377A">
        <w:rPr>
          <w:rFonts w:ascii="Aptos" w:hAnsi="Aptos" w:cstheme="minorHAnsi"/>
        </w:rPr>
        <w:t>the</w:t>
      </w:r>
      <w:r w:rsidRPr="0034377A">
        <w:rPr>
          <w:rFonts w:ascii="Aptos" w:hAnsi="Aptos" w:cstheme="minorHAnsi"/>
          <w:spacing w:val="63"/>
        </w:rPr>
        <w:t xml:space="preserve"> </w:t>
      </w:r>
      <w:r w:rsidRPr="0034377A">
        <w:rPr>
          <w:rFonts w:ascii="Aptos" w:hAnsi="Aptos" w:cstheme="minorHAnsi"/>
        </w:rPr>
        <w:t>grant</w:t>
      </w:r>
      <w:r w:rsidRPr="0034377A">
        <w:rPr>
          <w:rFonts w:ascii="Aptos" w:hAnsi="Aptos" w:cstheme="minorHAnsi"/>
          <w:spacing w:val="64"/>
        </w:rPr>
        <w:t xml:space="preserve"> </w:t>
      </w:r>
      <w:r w:rsidRPr="0034377A">
        <w:rPr>
          <w:rFonts w:ascii="Aptos" w:hAnsi="Aptos" w:cstheme="minorHAnsi"/>
        </w:rPr>
        <w:t>funding</w:t>
      </w:r>
      <w:r w:rsidRPr="0034377A">
        <w:rPr>
          <w:rFonts w:ascii="Aptos" w:hAnsi="Aptos" w:cstheme="minorHAnsi"/>
          <w:spacing w:val="65"/>
        </w:rPr>
        <w:t xml:space="preserve"> </w:t>
      </w:r>
      <w:r w:rsidRPr="0034377A">
        <w:rPr>
          <w:rFonts w:ascii="Aptos" w:hAnsi="Aptos" w:cstheme="minorHAnsi"/>
        </w:rPr>
        <w:t>ends.</w:t>
      </w:r>
      <w:r w:rsidRPr="0034377A">
        <w:rPr>
          <w:rFonts w:ascii="Aptos" w:hAnsi="Aptos" w:cstheme="minorHAnsi"/>
          <w:spacing w:val="33"/>
        </w:rPr>
        <w:t xml:space="preserve">  </w:t>
      </w:r>
      <w:r w:rsidRPr="0034377A">
        <w:rPr>
          <w:rFonts w:ascii="Aptos" w:hAnsi="Aptos" w:cstheme="minorHAnsi"/>
        </w:rPr>
        <w:t>The</w:t>
      </w:r>
      <w:r w:rsidRPr="0034377A">
        <w:rPr>
          <w:rFonts w:ascii="Aptos" w:hAnsi="Aptos" w:cstheme="minorHAnsi"/>
          <w:spacing w:val="60"/>
        </w:rPr>
        <w:t xml:space="preserve"> </w:t>
      </w:r>
      <w:r w:rsidRPr="0034377A">
        <w:rPr>
          <w:rFonts w:ascii="Aptos" w:hAnsi="Aptos" w:cstheme="minorHAnsi"/>
        </w:rPr>
        <w:t>plan</w:t>
      </w:r>
      <w:r w:rsidRPr="0034377A">
        <w:rPr>
          <w:rFonts w:ascii="Aptos" w:hAnsi="Aptos" w:cstheme="minorHAnsi"/>
          <w:spacing w:val="66"/>
        </w:rPr>
        <w:t xml:space="preserve"> </w:t>
      </w:r>
      <w:r w:rsidRPr="0034377A">
        <w:rPr>
          <w:rFonts w:ascii="Aptos" w:hAnsi="Aptos" w:cstheme="minorHAnsi"/>
          <w:b/>
          <w:bCs/>
        </w:rPr>
        <w:t>must</w:t>
      </w:r>
      <w:r w:rsidRPr="0034377A">
        <w:rPr>
          <w:rFonts w:ascii="Aptos" w:hAnsi="Aptos" w:cstheme="minorHAnsi"/>
          <w:b/>
          <w:bCs/>
          <w:spacing w:val="64"/>
        </w:rPr>
        <w:t xml:space="preserve"> </w:t>
      </w:r>
      <w:r w:rsidRPr="0034377A">
        <w:rPr>
          <w:rFonts w:ascii="Aptos" w:hAnsi="Aptos" w:cstheme="minorHAnsi"/>
        </w:rPr>
        <w:t>include</w:t>
      </w:r>
      <w:r w:rsidRPr="0034377A">
        <w:rPr>
          <w:rFonts w:ascii="Aptos" w:hAnsi="Aptos" w:cstheme="minorHAnsi"/>
          <w:spacing w:val="65"/>
        </w:rPr>
        <w:t xml:space="preserve"> </w:t>
      </w:r>
      <w:r w:rsidRPr="0034377A">
        <w:rPr>
          <w:rFonts w:ascii="Aptos" w:hAnsi="Aptos" w:cstheme="minorHAnsi"/>
        </w:rPr>
        <w:t>a</w:t>
      </w:r>
      <w:r w:rsidRPr="0034377A">
        <w:rPr>
          <w:rFonts w:ascii="Aptos" w:hAnsi="Aptos" w:cstheme="minorHAnsi"/>
          <w:spacing w:val="63"/>
        </w:rPr>
        <w:t xml:space="preserve"> </w:t>
      </w:r>
      <w:r w:rsidRPr="0034377A">
        <w:rPr>
          <w:rFonts w:ascii="Aptos" w:hAnsi="Aptos" w:cstheme="minorHAnsi"/>
        </w:rPr>
        <w:t>specific</w:t>
      </w:r>
      <w:r w:rsidRPr="0034377A">
        <w:rPr>
          <w:rFonts w:ascii="Aptos" w:hAnsi="Aptos" w:cstheme="minorHAnsi"/>
          <w:spacing w:val="66"/>
        </w:rPr>
        <w:t xml:space="preserve"> </w:t>
      </w:r>
      <w:r w:rsidRPr="0034377A">
        <w:rPr>
          <w:rFonts w:ascii="Aptos" w:hAnsi="Aptos" w:cstheme="minorHAnsi"/>
        </w:rPr>
        <w:t>description</w:t>
      </w:r>
      <w:r w:rsidRPr="0034377A">
        <w:rPr>
          <w:rFonts w:ascii="Aptos" w:hAnsi="Aptos" w:cstheme="minorHAnsi"/>
          <w:spacing w:val="65"/>
        </w:rPr>
        <w:t xml:space="preserve"> </w:t>
      </w:r>
      <w:r w:rsidRPr="0034377A">
        <w:rPr>
          <w:rFonts w:ascii="Aptos" w:hAnsi="Aptos" w:cstheme="minorHAnsi"/>
        </w:rPr>
        <w:t>of</w:t>
      </w:r>
      <w:r w:rsidRPr="0034377A">
        <w:rPr>
          <w:rFonts w:ascii="Aptos" w:hAnsi="Aptos" w:cstheme="minorHAnsi"/>
          <w:spacing w:val="64"/>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investments</w:t>
      </w:r>
      <w:r w:rsidRPr="0034377A">
        <w:rPr>
          <w:rFonts w:ascii="Aptos" w:hAnsi="Aptos" w:cstheme="minorHAnsi"/>
          <w:spacing w:val="-3"/>
        </w:rPr>
        <w:t xml:space="preserve"> </w:t>
      </w:r>
      <w:r w:rsidRPr="0034377A">
        <w:rPr>
          <w:rFonts w:ascii="Aptos" w:hAnsi="Aptos" w:cstheme="minorHAnsi"/>
        </w:rPr>
        <w:t>(time,</w:t>
      </w:r>
      <w:r w:rsidRPr="0034377A">
        <w:rPr>
          <w:rFonts w:ascii="Aptos" w:hAnsi="Aptos" w:cstheme="minorHAnsi"/>
          <w:spacing w:val="-2"/>
        </w:rPr>
        <w:t xml:space="preserve"> </w:t>
      </w:r>
      <w:r w:rsidRPr="0034377A">
        <w:rPr>
          <w:rFonts w:ascii="Aptos" w:hAnsi="Aptos" w:cstheme="minorHAnsi"/>
        </w:rPr>
        <w:t>capital, contributions,</w:t>
      </w:r>
      <w:r w:rsidRPr="0034377A">
        <w:rPr>
          <w:rFonts w:ascii="Aptos" w:hAnsi="Aptos" w:cstheme="minorHAnsi"/>
          <w:spacing w:val="-2"/>
        </w:rPr>
        <w:t xml:space="preserve"> </w:t>
      </w:r>
      <w:r w:rsidRPr="0034377A">
        <w:rPr>
          <w:rFonts w:ascii="Aptos" w:hAnsi="Aptos" w:cstheme="minorHAnsi"/>
        </w:rPr>
        <w:t>etc.)</w:t>
      </w:r>
      <w:r w:rsidRPr="0034377A">
        <w:rPr>
          <w:rFonts w:ascii="Aptos" w:hAnsi="Aptos" w:cstheme="minorHAnsi"/>
          <w:spacing w:val="-2"/>
        </w:rPr>
        <w:t xml:space="preserve"> </w:t>
      </w:r>
      <w:r w:rsidRPr="0034377A">
        <w:rPr>
          <w:rFonts w:ascii="Aptos" w:hAnsi="Aptos" w:cstheme="minorHAnsi"/>
        </w:rPr>
        <w:t>that</w:t>
      </w:r>
      <w:r w:rsidRPr="0034377A">
        <w:rPr>
          <w:rFonts w:ascii="Aptos" w:hAnsi="Aptos" w:cstheme="minorHAnsi"/>
          <w:spacing w:val="-2"/>
        </w:rPr>
        <w:t xml:space="preserve"> </w:t>
      </w:r>
      <w:r w:rsidRPr="0034377A">
        <w:rPr>
          <w:rFonts w:ascii="Aptos" w:hAnsi="Aptos" w:cstheme="minorHAnsi"/>
        </w:rPr>
        <w:t>each</w:t>
      </w:r>
      <w:r w:rsidRPr="0034377A">
        <w:rPr>
          <w:rFonts w:ascii="Aptos" w:hAnsi="Aptos" w:cstheme="minorHAnsi"/>
          <w:spacing w:val="-1"/>
        </w:rPr>
        <w:t xml:space="preserve"> </w:t>
      </w:r>
      <w:r w:rsidRPr="0034377A">
        <w:rPr>
          <w:rFonts w:ascii="Aptos" w:hAnsi="Aptos" w:cstheme="minorHAnsi"/>
        </w:rPr>
        <w:t>partner will</w:t>
      </w:r>
      <w:r w:rsidRPr="0034377A">
        <w:rPr>
          <w:rFonts w:ascii="Aptos" w:hAnsi="Aptos" w:cstheme="minorHAnsi"/>
          <w:spacing w:val="-1"/>
        </w:rPr>
        <w:t xml:space="preserve"> </w:t>
      </w:r>
      <w:r w:rsidRPr="0034377A">
        <w:rPr>
          <w:rFonts w:ascii="Aptos" w:hAnsi="Aptos" w:cstheme="minorHAnsi"/>
        </w:rPr>
        <w:t>make</w:t>
      </w:r>
      <w:r w:rsidRPr="0034377A">
        <w:rPr>
          <w:rFonts w:ascii="Aptos" w:hAnsi="Aptos" w:cstheme="minorHAnsi"/>
          <w:spacing w:val="-3"/>
        </w:rPr>
        <w:t xml:space="preserve"> </w:t>
      </w:r>
      <w:r w:rsidRPr="0034377A">
        <w:rPr>
          <w:rFonts w:ascii="Aptos" w:hAnsi="Aptos" w:cstheme="minorHAnsi"/>
        </w:rPr>
        <w:t>to</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program.</w:t>
      </w:r>
    </w:p>
    <w:p w14:paraId="3E5A69E5" w14:textId="77777777" w:rsidR="00B6014E" w:rsidRPr="0034377A" w:rsidRDefault="00B6014E" w:rsidP="00FF3A7A">
      <w:pPr>
        <w:kinsoku w:val="0"/>
        <w:overflowPunct w:val="0"/>
        <w:autoSpaceDE w:val="0"/>
        <w:autoSpaceDN w:val="0"/>
        <w:adjustRightInd w:val="0"/>
        <w:spacing w:before="1"/>
        <w:ind w:left="450" w:hanging="450"/>
        <w:jc w:val="both"/>
        <w:rPr>
          <w:rFonts w:ascii="Aptos" w:hAnsi="Aptos" w:cstheme="minorHAnsi"/>
        </w:rPr>
      </w:pPr>
    </w:p>
    <w:p w14:paraId="2D9D3EA6" w14:textId="77777777" w:rsidR="00B6014E" w:rsidRPr="0034377A" w:rsidRDefault="00B6014E" w:rsidP="00FF3A7A">
      <w:pPr>
        <w:kinsoku w:val="0"/>
        <w:overflowPunct w:val="0"/>
        <w:autoSpaceDE w:val="0"/>
        <w:autoSpaceDN w:val="0"/>
        <w:adjustRightInd w:val="0"/>
        <w:ind w:left="450" w:right="407"/>
        <w:jc w:val="both"/>
        <w:rPr>
          <w:rFonts w:ascii="Aptos" w:hAnsi="Aptos" w:cstheme="minorHAnsi"/>
          <w:i/>
          <w:iCs/>
        </w:rPr>
      </w:pPr>
      <w:r w:rsidRPr="0034377A">
        <w:rPr>
          <w:rFonts w:ascii="Aptos" w:hAnsi="Aptos" w:cstheme="minorHAnsi"/>
        </w:rPr>
        <w:t>The</w:t>
      </w:r>
      <w:r w:rsidRPr="0034377A">
        <w:rPr>
          <w:rFonts w:ascii="Aptos" w:hAnsi="Aptos" w:cstheme="minorHAnsi"/>
          <w:spacing w:val="-12"/>
        </w:rPr>
        <w:t xml:space="preserve"> </w:t>
      </w:r>
      <w:r w:rsidRPr="0034377A">
        <w:rPr>
          <w:rFonts w:ascii="Aptos" w:hAnsi="Aptos" w:cstheme="minorHAnsi"/>
        </w:rPr>
        <w:t>sustainability</w:t>
      </w:r>
      <w:r w:rsidRPr="0034377A">
        <w:rPr>
          <w:rFonts w:ascii="Aptos" w:hAnsi="Aptos" w:cstheme="minorHAnsi"/>
          <w:spacing w:val="-11"/>
        </w:rPr>
        <w:t xml:space="preserve"> </w:t>
      </w:r>
      <w:r w:rsidRPr="0034377A">
        <w:rPr>
          <w:rFonts w:ascii="Aptos" w:hAnsi="Aptos" w:cstheme="minorHAnsi"/>
        </w:rPr>
        <w:t>plan</w:t>
      </w:r>
      <w:r w:rsidRPr="0034377A">
        <w:rPr>
          <w:rFonts w:ascii="Aptos" w:hAnsi="Aptos" w:cstheme="minorHAnsi"/>
          <w:spacing w:val="-12"/>
        </w:rPr>
        <w:t xml:space="preserve"> </w:t>
      </w:r>
      <w:r w:rsidRPr="0034377A">
        <w:rPr>
          <w:rFonts w:ascii="Aptos" w:hAnsi="Aptos" w:cstheme="minorHAnsi"/>
        </w:rPr>
        <w:t>should</w:t>
      </w:r>
      <w:r w:rsidRPr="0034377A">
        <w:rPr>
          <w:rFonts w:ascii="Aptos" w:hAnsi="Aptos" w:cstheme="minorHAnsi"/>
          <w:spacing w:val="-12"/>
        </w:rPr>
        <w:t xml:space="preserve"> </w:t>
      </w:r>
      <w:r w:rsidRPr="0034377A">
        <w:rPr>
          <w:rFonts w:ascii="Aptos" w:hAnsi="Aptos" w:cstheme="minorHAnsi"/>
        </w:rPr>
        <w:t>be</w:t>
      </w:r>
      <w:r w:rsidRPr="0034377A">
        <w:rPr>
          <w:rFonts w:ascii="Aptos" w:hAnsi="Aptos" w:cstheme="minorHAnsi"/>
          <w:spacing w:val="-12"/>
        </w:rPr>
        <w:t xml:space="preserve"> </w:t>
      </w:r>
      <w:r w:rsidRPr="0034377A">
        <w:rPr>
          <w:rFonts w:ascii="Aptos" w:hAnsi="Aptos" w:cstheme="minorHAnsi"/>
        </w:rPr>
        <w:t>ever</w:t>
      </w:r>
      <w:r w:rsidRPr="0034377A">
        <w:rPr>
          <w:rFonts w:ascii="Aptos" w:hAnsi="Aptos" w:cstheme="minorHAnsi"/>
          <w:spacing w:val="-13"/>
        </w:rPr>
        <w:t xml:space="preserve"> </w:t>
      </w:r>
      <w:r w:rsidRPr="0034377A">
        <w:rPr>
          <w:rFonts w:ascii="Aptos" w:hAnsi="Aptos" w:cstheme="minorHAnsi"/>
        </w:rPr>
        <w:t>evolving</w:t>
      </w:r>
      <w:r w:rsidRPr="0034377A">
        <w:rPr>
          <w:rFonts w:ascii="Aptos" w:hAnsi="Aptos" w:cstheme="minorHAnsi"/>
          <w:spacing w:val="-12"/>
        </w:rPr>
        <w:t xml:space="preserve"> </w:t>
      </w:r>
      <w:r w:rsidRPr="0034377A">
        <w:rPr>
          <w:rFonts w:ascii="Aptos" w:hAnsi="Aptos" w:cstheme="minorHAnsi"/>
        </w:rPr>
        <w:t>and</w:t>
      </w:r>
      <w:r w:rsidRPr="0034377A">
        <w:rPr>
          <w:rFonts w:ascii="Aptos" w:hAnsi="Aptos" w:cstheme="minorHAnsi"/>
          <w:spacing w:val="-12"/>
        </w:rPr>
        <w:t xml:space="preserve"> </w:t>
      </w:r>
      <w:r w:rsidRPr="0034377A">
        <w:rPr>
          <w:rFonts w:ascii="Aptos" w:hAnsi="Aptos" w:cstheme="minorHAnsi"/>
        </w:rPr>
        <w:t>expanding</w:t>
      </w:r>
      <w:r w:rsidRPr="0034377A">
        <w:rPr>
          <w:rFonts w:ascii="Aptos" w:hAnsi="Aptos" w:cstheme="minorHAnsi"/>
          <w:spacing w:val="-12"/>
        </w:rPr>
        <w:t xml:space="preserve"> </w:t>
      </w:r>
      <w:r w:rsidRPr="0034377A">
        <w:rPr>
          <w:rFonts w:ascii="Aptos" w:hAnsi="Aptos" w:cstheme="minorHAnsi"/>
        </w:rPr>
        <w:t>throughout</w:t>
      </w:r>
      <w:r w:rsidRPr="0034377A">
        <w:rPr>
          <w:rFonts w:ascii="Aptos" w:hAnsi="Aptos" w:cstheme="minorHAnsi"/>
          <w:spacing w:val="-13"/>
        </w:rPr>
        <w:t xml:space="preserve"> </w:t>
      </w:r>
      <w:r w:rsidRPr="0034377A">
        <w:rPr>
          <w:rFonts w:ascii="Aptos" w:hAnsi="Aptos" w:cstheme="minorHAnsi"/>
        </w:rPr>
        <w:t>the</w:t>
      </w:r>
      <w:r w:rsidRPr="0034377A">
        <w:rPr>
          <w:rFonts w:ascii="Aptos" w:hAnsi="Aptos" w:cstheme="minorHAnsi"/>
          <w:spacing w:val="-12"/>
        </w:rPr>
        <w:t xml:space="preserve"> </w:t>
      </w:r>
      <w:r w:rsidRPr="0034377A">
        <w:rPr>
          <w:rFonts w:ascii="Aptos" w:hAnsi="Aptos" w:cstheme="minorHAnsi"/>
        </w:rPr>
        <w:t>life</w:t>
      </w:r>
      <w:r w:rsidRPr="0034377A">
        <w:rPr>
          <w:rFonts w:ascii="Aptos" w:hAnsi="Aptos" w:cstheme="minorHAnsi"/>
          <w:spacing w:val="-12"/>
        </w:rPr>
        <w:t xml:space="preserve"> </w:t>
      </w:r>
      <w:r w:rsidRPr="0034377A">
        <w:rPr>
          <w:rFonts w:ascii="Aptos" w:hAnsi="Aptos" w:cstheme="minorHAnsi"/>
        </w:rPr>
        <w:t>of</w:t>
      </w:r>
      <w:r w:rsidRPr="0034377A">
        <w:rPr>
          <w:rFonts w:ascii="Aptos" w:hAnsi="Aptos" w:cstheme="minorHAnsi"/>
          <w:spacing w:val="-13"/>
        </w:rPr>
        <w:t xml:space="preserve"> </w:t>
      </w:r>
      <w:r w:rsidRPr="0034377A">
        <w:rPr>
          <w:rFonts w:ascii="Aptos" w:hAnsi="Aptos" w:cstheme="minorHAnsi"/>
        </w:rPr>
        <w:t>the</w:t>
      </w:r>
      <w:r w:rsidRPr="0034377A">
        <w:rPr>
          <w:rFonts w:ascii="Aptos" w:hAnsi="Aptos" w:cstheme="minorHAnsi"/>
          <w:spacing w:val="-14"/>
        </w:rPr>
        <w:t xml:space="preserve"> </w:t>
      </w:r>
      <w:r w:rsidRPr="0034377A">
        <w:rPr>
          <w:rFonts w:ascii="Aptos" w:hAnsi="Aptos" w:cstheme="minorHAnsi"/>
        </w:rPr>
        <w:t>program.</w:t>
      </w:r>
      <w:r w:rsidRPr="0034377A">
        <w:rPr>
          <w:rFonts w:ascii="Aptos" w:hAnsi="Aptos" w:cstheme="minorHAnsi"/>
          <w:spacing w:val="40"/>
        </w:rPr>
        <w:t xml:space="preserve"> </w:t>
      </w:r>
      <w:r w:rsidRPr="0034377A">
        <w:rPr>
          <w:rFonts w:ascii="Aptos" w:hAnsi="Aptos" w:cstheme="minorHAnsi"/>
        </w:rPr>
        <w:t>This plan</w:t>
      </w:r>
      <w:r w:rsidRPr="0034377A">
        <w:rPr>
          <w:rFonts w:ascii="Aptos" w:hAnsi="Aptos" w:cstheme="minorHAnsi"/>
          <w:spacing w:val="19"/>
        </w:rPr>
        <w:t xml:space="preserve"> </w:t>
      </w:r>
      <w:r w:rsidRPr="0034377A">
        <w:rPr>
          <w:rFonts w:ascii="Aptos" w:hAnsi="Aptos" w:cstheme="minorHAnsi"/>
        </w:rPr>
        <w:t>should</w:t>
      </w:r>
      <w:r w:rsidRPr="0034377A">
        <w:rPr>
          <w:rFonts w:ascii="Aptos" w:hAnsi="Aptos" w:cstheme="minorHAnsi"/>
          <w:spacing w:val="19"/>
        </w:rPr>
        <w:t xml:space="preserve"> </w:t>
      </w:r>
      <w:r w:rsidRPr="0034377A">
        <w:rPr>
          <w:rFonts w:ascii="Aptos" w:hAnsi="Aptos" w:cstheme="minorHAnsi"/>
        </w:rPr>
        <w:t>be</w:t>
      </w:r>
      <w:r w:rsidRPr="0034377A">
        <w:rPr>
          <w:rFonts w:ascii="Aptos" w:hAnsi="Aptos" w:cstheme="minorHAnsi"/>
          <w:spacing w:val="17"/>
        </w:rPr>
        <w:t xml:space="preserve"> </w:t>
      </w:r>
      <w:r w:rsidRPr="0034377A">
        <w:rPr>
          <w:rFonts w:ascii="Aptos" w:hAnsi="Aptos" w:cstheme="minorHAnsi"/>
        </w:rPr>
        <w:t>continually</w:t>
      </w:r>
      <w:r w:rsidRPr="0034377A">
        <w:rPr>
          <w:rFonts w:ascii="Aptos" w:hAnsi="Aptos" w:cstheme="minorHAnsi"/>
          <w:spacing w:val="20"/>
        </w:rPr>
        <w:t xml:space="preserve"> </w:t>
      </w:r>
      <w:r w:rsidRPr="0034377A">
        <w:rPr>
          <w:rFonts w:ascii="Aptos" w:hAnsi="Aptos" w:cstheme="minorHAnsi"/>
        </w:rPr>
        <w:t>updated,</w:t>
      </w:r>
      <w:r w:rsidRPr="0034377A">
        <w:rPr>
          <w:rFonts w:ascii="Aptos" w:hAnsi="Aptos" w:cstheme="minorHAnsi"/>
          <w:spacing w:val="19"/>
        </w:rPr>
        <w:t xml:space="preserve"> </w:t>
      </w:r>
      <w:r w:rsidRPr="0034377A">
        <w:rPr>
          <w:rFonts w:ascii="Aptos" w:hAnsi="Aptos" w:cstheme="minorHAnsi"/>
        </w:rPr>
        <w:t>easily</w:t>
      </w:r>
      <w:r w:rsidRPr="0034377A">
        <w:rPr>
          <w:rFonts w:ascii="Aptos" w:hAnsi="Aptos" w:cstheme="minorHAnsi"/>
          <w:spacing w:val="20"/>
        </w:rPr>
        <w:t xml:space="preserve"> </w:t>
      </w:r>
      <w:r w:rsidRPr="0034377A">
        <w:rPr>
          <w:rFonts w:ascii="Aptos" w:hAnsi="Aptos" w:cstheme="minorHAnsi"/>
        </w:rPr>
        <w:t>accessible,</w:t>
      </w:r>
      <w:r w:rsidRPr="0034377A">
        <w:rPr>
          <w:rFonts w:ascii="Aptos" w:hAnsi="Aptos" w:cstheme="minorHAnsi"/>
          <w:spacing w:val="21"/>
        </w:rPr>
        <w:t xml:space="preserve"> </w:t>
      </w:r>
      <w:r w:rsidRPr="0034377A">
        <w:rPr>
          <w:rFonts w:ascii="Aptos" w:hAnsi="Aptos" w:cstheme="minorHAnsi"/>
        </w:rPr>
        <w:t>and</w:t>
      </w:r>
      <w:r w:rsidRPr="0034377A">
        <w:rPr>
          <w:rFonts w:ascii="Aptos" w:hAnsi="Aptos" w:cstheme="minorHAnsi"/>
          <w:spacing w:val="19"/>
        </w:rPr>
        <w:t xml:space="preserve"> </w:t>
      </w:r>
      <w:r w:rsidRPr="0034377A">
        <w:rPr>
          <w:rFonts w:ascii="Aptos" w:hAnsi="Aptos" w:cstheme="minorHAnsi"/>
          <w:i/>
          <w:iCs/>
        </w:rPr>
        <w:t>available</w:t>
      </w:r>
      <w:r w:rsidRPr="0034377A">
        <w:rPr>
          <w:rFonts w:ascii="Aptos" w:hAnsi="Aptos" w:cstheme="minorHAnsi"/>
          <w:i/>
          <w:iCs/>
          <w:spacing w:val="19"/>
        </w:rPr>
        <w:t xml:space="preserve"> </w:t>
      </w:r>
      <w:r w:rsidRPr="0034377A">
        <w:rPr>
          <w:rFonts w:ascii="Aptos" w:hAnsi="Aptos" w:cstheme="minorHAnsi"/>
          <w:i/>
          <w:iCs/>
        </w:rPr>
        <w:t>for</w:t>
      </w:r>
      <w:r w:rsidRPr="0034377A">
        <w:rPr>
          <w:rFonts w:ascii="Aptos" w:hAnsi="Aptos" w:cstheme="minorHAnsi"/>
          <w:i/>
          <w:iCs/>
          <w:spacing w:val="18"/>
        </w:rPr>
        <w:t xml:space="preserve"> </w:t>
      </w:r>
      <w:r w:rsidRPr="0034377A">
        <w:rPr>
          <w:rFonts w:ascii="Aptos" w:hAnsi="Aptos" w:cstheme="minorHAnsi"/>
          <w:i/>
          <w:iCs/>
        </w:rPr>
        <w:t xml:space="preserve">the </w:t>
      </w:r>
      <w:r w:rsidR="00477F1E" w:rsidRPr="0034377A">
        <w:rPr>
          <w:rFonts w:ascii="Aptos" w:hAnsi="Aptos" w:cstheme="minorHAnsi"/>
          <w:i/>
          <w:iCs/>
        </w:rPr>
        <w:t>D</w:t>
      </w:r>
      <w:r w:rsidRPr="0034377A">
        <w:rPr>
          <w:rFonts w:ascii="Aptos" w:hAnsi="Aptos" w:cstheme="minorHAnsi"/>
          <w:i/>
          <w:iCs/>
        </w:rPr>
        <w:t>D</w:t>
      </w:r>
      <w:r w:rsidR="00CC4732" w:rsidRPr="0034377A">
        <w:rPr>
          <w:rFonts w:ascii="Aptos" w:hAnsi="Aptos" w:cstheme="minorHAnsi"/>
          <w:i/>
          <w:iCs/>
        </w:rPr>
        <w:t>O</w:t>
      </w:r>
      <w:r w:rsidRPr="0034377A">
        <w:rPr>
          <w:rFonts w:ascii="Aptos" w:hAnsi="Aptos" w:cstheme="minorHAnsi"/>
          <w:i/>
          <w:iCs/>
        </w:rPr>
        <w:t>E.</w:t>
      </w:r>
    </w:p>
    <w:p w14:paraId="04793296" w14:textId="77777777" w:rsidR="00B6014E" w:rsidRPr="0034377A" w:rsidRDefault="00B6014E" w:rsidP="00FF3A7A">
      <w:pPr>
        <w:kinsoku w:val="0"/>
        <w:overflowPunct w:val="0"/>
        <w:autoSpaceDE w:val="0"/>
        <w:autoSpaceDN w:val="0"/>
        <w:adjustRightInd w:val="0"/>
        <w:spacing w:before="9"/>
        <w:jc w:val="both"/>
        <w:rPr>
          <w:rFonts w:ascii="Aptos" w:hAnsi="Aptos" w:cstheme="minorHAnsi"/>
          <w:i/>
          <w:iCs/>
        </w:rPr>
      </w:pPr>
    </w:p>
    <w:p w14:paraId="38965486" w14:textId="77777777" w:rsidR="00B6014E" w:rsidRPr="0034377A" w:rsidRDefault="00B6014E" w:rsidP="00FF3A7A">
      <w:pPr>
        <w:kinsoku w:val="0"/>
        <w:overflowPunct w:val="0"/>
        <w:autoSpaceDE w:val="0"/>
        <w:autoSpaceDN w:val="0"/>
        <w:adjustRightInd w:val="0"/>
        <w:ind w:firstLine="450"/>
        <w:jc w:val="both"/>
        <w:rPr>
          <w:rFonts w:ascii="Aptos" w:hAnsi="Aptos" w:cstheme="minorHAnsi"/>
          <w:b/>
          <w:bCs/>
          <w:i/>
          <w:iCs/>
        </w:rPr>
      </w:pPr>
      <w:r w:rsidRPr="0034377A">
        <w:rPr>
          <w:rFonts w:ascii="Aptos" w:hAnsi="Aptos" w:cstheme="minorHAnsi"/>
          <w:b/>
          <w:bCs/>
          <w:i/>
          <w:iCs/>
        </w:rPr>
        <w:t>*Money cannot be generated/collected for program sustainability.</w:t>
      </w:r>
    </w:p>
    <w:p w14:paraId="7A355CB6" w14:textId="77777777" w:rsidR="00B6014E" w:rsidRPr="0034377A" w:rsidRDefault="00B6014E" w:rsidP="00FF3A7A">
      <w:pPr>
        <w:kinsoku w:val="0"/>
        <w:overflowPunct w:val="0"/>
        <w:autoSpaceDE w:val="0"/>
        <w:autoSpaceDN w:val="0"/>
        <w:adjustRightInd w:val="0"/>
        <w:spacing w:before="7"/>
        <w:jc w:val="both"/>
        <w:rPr>
          <w:rFonts w:ascii="Aptos" w:hAnsi="Aptos" w:cstheme="minorHAnsi"/>
          <w:b/>
          <w:bCs/>
          <w:i/>
          <w:iCs/>
        </w:rPr>
      </w:pPr>
    </w:p>
    <w:p w14:paraId="6C32AF9F" w14:textId="77777777" w:rsidR="00B6014E" w:rsidRPr="0034377A" w:rsidRDefault="00B6014E" w:rsidP="00FF3A7A">
      <w:pPr>
        <w:kinsoku w:val="0"/>
        <w:overflowPunct w:val="0"/>
        <w:autoSpaceDE w:val="0"/>
        <w:autoSpaceDN w:val="0"/>
        <w:adjustRightInd w:val="0"/>
        <w:ind w:firstLine="450"/>
        <w:jc w:val="both"/>
        <w:outlineLvl w:val="0"/>
        <w:rPr>
          <w:rFonts w:ascii="Aptos" w:hAnsi="Aptos" w:cstheme="minorHAnsi"/>
          <w:b/>
          <w:bCs/>
        </w:rPr>
      </w:pPr>
      <w:bookmarkStart w:id="9" w:name="_bookmark4"/>
      <w:bookmarkEnd w:id="9"/>
      <w:r w:rsidRPr="0034377A">
        <w:rPr>
          <w:rFonts w:ascii="Aptos" w:hAnsi="Aptos" w:cstheme="minorHAnsi"/>
          <w:b/>
          <w:bCs/>
          <w:spacing w:val="15"/>
        </w:rPr>
        <w:t xml:space="preserve">Program </w:t>
      </w:r>
      <w:r w:rsidRPr="0034377A">
        <w:rPr>
          <w:rFonts w:ascii="Aptos" w:hAnsi="Aptos" w:cstheme="minorHAnsi"/>
          <w:b/>
          <w:bCs/>
          <w:spacing w:val="17"/>
        </w:rPr>
        <w:t xml:space="preserve">Evaluation </w:t>
      </w:r>
      <w:r w:rsidRPr="0034377A">
        <w:rPr>
          <w:rFonts w:ascii="Aptos" w:hAnsi="Aptos" w:cstheme="minorHAnsi"/>
          <w:b/>
          <w:bCs/>
        </w:rPr>
        <w:t xml:space="preserve"> </w:t>
      </w:r>
    </w:p>
    <w:p w14:paraId="5A931523" w14:textId="77777777" w:rsidR="00B6014E" w:rsidRPr="0034377A" w:rsidRDefault="00B6014E" w:rsidP="00FF3A7A">
      <w:pPr>
        <w:tabs>
          <w:tab w:val="left" w:pos="836"/>
        </w:tabs>
        <w:kinsoku w:val="0"/>
        <w:overflowPunct w:val="0"/>
        <w:autoSpaceDE w:val="0"/>
        <w:autoSpaceDN w:val="0"/>
        <w:adjustRightInd w:val="0"/>
        <w:spacing w:before="1"/>
        <w:ind w:left="450" w:right="405"/>
        <w:jc w:val="both"/>
        <w:rPr>
          <w:rFonts w:ascii="Aptos" w:hAnsi="Aptos" w:cstheme="minorHAnsi"/>
        </w:rPr>
      </w:pPr>
      <w:r w:rsidRPr="0034377A">
        <w:rPr>
          <w:rFonts w:ascii="Aptos" w:hAnsi="Aptos" w:cstheme="minorHAnsi"/>
        </w:rPr>
        <w:t>When 21st CCLC funding has been awarded to a program, annual evaluation must occur for the</w:t>
      </w:r>
      <w:r w:rsidRPr="0034377A">
        <w:rPr>
          <w:rFonts w:ascii="Aptos" w:hAnsi="Aptos" w:cstheme="minorHAnsi"/>
          <w:spacing w:val="-3"/>
        </w:rPr>
        <w:t xml:space="preserve"> </w:t>
      </w:r>
      <w:r w:rsidRPr="0034377A">
        <w:rPr>
          <w:rFonts w:ascii="Aptos" w:hAnsi="Aptos" w:cstheme="minorHAnsi"/>
        </w:rPr>
        <w:t>life</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4"/>
        </w:rPr>
        <w:t xml:space="preserve"> </w:t>
      </w:r>
      <w:r w:rsidRPr="0034377A">
        <w:rPr>
          <w:rFonts w:ascii="Aptos" w:hAnsi="Aptos" w:cstheme="minorHAnsi"/>
        </w:rPr>
        <w:t>the</w:t>
      </w:r>
      <w:r w:rsidRPr="0034377A">
        <w:rPr>
          <w:rFonts w:ascii="Aptos" w:hAnsi="Aptos" w:cstheme="minorHAnsi"/>
          <w:spacing w:val="-5"/>
        </w:rPr>
        <w:t xml:space="preserve"> </w:t>
      </w:r>
      <w:r w:rsidRPr="0034377A">
        <w:rPr>
          <w:rFonts w:ascii="Aptos" w:hAnsi="Aptos" w:cstheme="minorHAnsi"/>
        </w:rPr>
        <w:t>grant.</w:t>
      </w:r>
      <w:r w:rsidRPr="0034377A">
        <w:rPr>
          <w:rFonts w:ascii="Aptos" w:hAnsi="Aptos" w:cstheme="minorHAnsi"/>
          <w:spacing w:val="62"/>
        </w:rPr>
        <w:t xml:space="preserve"> </w:t>
      </w:r>
      <w:r w:rsidRPr="0034377A">
        <w:rPr>
          <w:rFonts w:ascii="Aptos" w:hAnsi="Aptos" w:cstheme="minorHAnsi"/>
        </w:rPr>
        <w:t>The</w:t>
      </w:r>
      <w:r w:rsidRPr="0034377A">
        <w:rPr>
          <w:rFonts w:ascii="Aptos" w:hAnsi="Aptos" w:cstheme="minorHAnsi"/>
          <w:spacing w:val="-7"/>
        </w:rPr>
        <w:t xml:space="preserve"> </w:t>
      </w:r>
      <w:r w:rsidRPr="0034377A">
        <w:rPr>
          <w:rFonts w:ascii="Aptos" w:hAnsi="Aptos" w:cstheme="minorHAnsi"/>
        </w:rPr>
        <w:t>process</w:t>
      </w:r>
      <w:r w:rsidRPr="0034377A">
        <w:rPr>
          <w:rFonts w:ascii="Aptos" w:hAnsi="Aptos" w:cstheme="minorHAnsi"/>
          <w:spacing w:val="-5"/>
        </w:rPr>
        <w:t xml:space="preserve"> </w:t>
      </w:r>
      <w:r w:rsidRPr="0034377A">
        <w:rPr>
          <w:rFonts w:ascii="Aptos" w:hAnsi="Aptos" w:cstheme="minorHAnsi"/>
        </w:rPr>
        <w:t>must</w:t>
      </w:r>
      <w:r w:rsidRPr="0034377A">
        <w:rPr>
          <w:rFonts w:ascii="Aptos" w:hAnsi="Aptos" w:cstheme="minorHAnsi"/>
          <w:spacing w:val="-1"/>
        </w:rPr>
        <w:t xml:space="preserve"> </w:t>
      </w:r>
      <w:r w:rsidRPr="0034377A">
        <w:rPr>
          <w:rFonts w:ascii="Aptos" w:hAnsi="Aptos" w:cstheme="minorHAnsi"/>
        </w:rPr>
        <w:t>be</w:t>
      </w:r>
      <w:r w:rsidRPr="0034377A">
        <w:rPr>
          <w:rFonts w:ascii="Aptos" w:hAnsi="Aptos" w:cstheme="minorHAnsi"/>
          <w:spacing w:val="-5"/>
        </w:rPr>
        <w:t xml:space="preserve"> </w:t>
      </w:r>
      <w:r w:rsidRPr="0034377A">
        <w:rPr>
          <w:rFonts w:ascii="Aptos" w:hAnsi="Aptos" w:cstheme="minorHAnsi"/>
        </w:rPr>
        <w:t>multi-faceted,</w:t>
      </w:r>
      <w:r w:rsidRPr="0034377A">
        <w:rPr>
          <w:rFonts w:ascii="Aptos" w:hAnsi="Aptos" w:cstheme="minorHAnsi"/>
          <w:spacing w:val="-4"/>
        </w:rPr>
        <w:t xml:space="preserve"> </w:t>
      </w:r>
      <w:r w:rsidRPr="0034377A">
        <w:rPr>
          <w:rFonts w:ascii="Aptos" w:hAnsi="Aptos" w:cstheme="minorHAnsi"/>
        </w:rPr>
        <w:t>ongoing,</w:t>
      </w:r>
      <w:r w:rsidRPr="0034377A">
        <w:rPr>
          <w:rFonts w:ascii="Aptos" w:hAnsi="Aptos" w:cstheme="minorHAnsi"/>
          <w:spacing w:val="-3"/>
        </w:rPr>
        <w:t xml:space="preserve"> </w:t>
      </w:r>
      <w:r w:rsidRPr="0034377A">
        <w:rPr>
          <w:rFonts w:ascii="Aptos" w:hAnsi="Aptos" w:cstheme="minorHAnsi"/>
        </w:rPr>
        <w:t>and</w:t>
      </w:r>
      <w:r w:rsidRPr="0034377A">
        <w:rPr>
          <w:rFonts w:ascii="Aptos" w:hAnsi="Aptos" w:cstheme="minorHAnsi"/>
          <w:spacing w:val="-5"/>
        </w:rPr>
        <w:t xml:space="preserve"> </w:t>
      </w:r>
      <w:r w:rsidRPr="0034377A">
        <w:rPr>
          <w:rFonts w:ascii="Aptos" w:hAnsi="Aptos" w:cstheme="minorHAnsi"/>
        </w:rPr>
        <w:t>thoroughly</w:t>
      </w:r>
      <w:r w:rsidRPr="0034377A">
        <w:rPr>
          <w:rFonts w:ascii="Aptos" w:hAnsi="Aptos" w:cstheme="minorHAnsi"/>
          <w:spacing w:val="-2"/>
        </w:rPr>
        <w:t xml:space="preserve"> </w:t>
      </w:r>
      <w:r w:rsidRPr="0034377A">
        <w:rPr>
          <w:rFonts w:ascii="Aptos" w:hAnsi="Aptos" w:cstheme="minorHAnsi"/>
        </w:rPr>
        <w:t>documented for inspection by</w:t>
      </w:r>
      <w:r w:rsidRPr="0034377A">
        <w:rPr>
          <w:rFonts w:ascii="Aptos" w:hAnsi="Aptos" w:cstheme="minorHAnsi"/>
          <w:spacing w:val="-2"/>
        </w:rPr>
        <w:t xml:space="preserve"> </w:t>
      </w:r>
      <w:r w:rsidRPr="0034377A">
        <w:rPr>
          <w:rFonts w:ascii="Aptos" w:hAnsi="Aptos" w:cstheme="minorHAnsi"/>
        </w:rPr>
        <w:t xml:space="preserve">the </w:t>
      </w:r>
      <w:r w:rsidR="00477F1E" w:rsidRPr="0034377A">
        <w:rPr>
          <w:rFonts w:ascii="Aptos" w:hAnsi="Aptos" w:cstheme="minorHAnsi"/>
        </w:rPr>
        <w:t>D</w:t>
      </w:r>
      <w:r w:rsidRPr="0034377A">
        <w:rPr>
          <w:rFonts w:ascii="Aptos" w:hAnsi="Aptos" w:cstheme="minorHAnsi"/>
        </w:rPr>
        <w:t>D</w:t>
      </w:r>
      <w:r w:rsidR="00CC4732" w:rsidRPr="0034377A">
        <w:rPr>
          <w:rFonts w:ascii="Aptos" w:hAnsi="Aptos" w:cstheme="minorHAnsi"/>
        </w:rPr>
        <w:t>O</w:t>
      </w:r>
      <w:r w:rsidRPr="0034377A">
        <w:rPr>
          <w:rFonts w:ascii="Aptos" w:hAnsi="Aptos" w:cstheme="minorHAnsi"/>
        </w:rPr>
        <w:t>E.</w:t>
      </w:r>
    </w:p>
    <w:p w14:paraId="6DC5E094" w14:textId="77777777" w:rsidR="00803CEA" w:rsidRPr="0034377A" w:rsidRDefault="00477F1E" w:rsidP="00FF3A7A">
      <w:pPr>
        <w:numPr>
          <w:ilvl w:val="0"/>
          <w:numId w:val="46"/>
        </w:numPr>
        <w:tabs>
          <w:tab w:val="left" w:pos="559"/>
          <w:tab w:val="left" w:pos="836"/>
        </w:tabs>
        <w:kinsoku w:val="0"/>
        <w:overflowPunct w:val="0"/>
        <w:autoSpaceDE w:val="0"/>
        <w:autoSpaceDN w:val="0"/>
        <w:adjustRightInd w:val="0"/>
        <w:spacing w:before="121"/>
        <w:ind w:right="406" w:hanging="109"/>
        <w:jc w:val="both"/>
        <w:rPr>
          <w:rFonts w:ascii="Aptos" w:hAnsi="Aptos" w:cstheme="minorHAnsi"/>
        </w:rPr>
      </w:pPr>
      <w:r w:rsidRPr="0034377A">
        <w:rPr>
          <w:rFonts w:ascii="Aptos" w:hAnsi="Aptos" w:cstheme="minorHAnsi"/>
        </w:rPr>
        <w:t>D</w:t>
      </w:r>
      <w:r w:rsidR="00B6014E" w:rsidRPr="0034377A">
        <w:rPr>
          <w:rFonts w:ascii="Aptos" w:hAnsi="Aptos" w:cstheme="minorHAnsi"/>
        </w:rPr>
        <w:t>D</w:t>
      </w:r>
      <w:r w:rsidR="00CC4732" w:rsidRPr="0034377A">
        <w:rPr>
          <w:rFonts w:ascii="Aptos" w:hAnsi="Aptos" w:cstheme="minorHAnsi"/>
        </w:rPr>
        <w:t>O</w:t>
      </w:r>
      <w:r w:rsidR="00B6014E" w:rsidRPr="0034377A">
        <w:rPr>
          <w:rFonts w:ascii="Aptos" w:hAnsi="Aptos" w:cstheme="minorHAnsi"/>
        </w:rPr>
        <w:t>E</w:t>
      </w:r>
      <w:r w:rsidR="00B6014E" w:rsidRPr="0034377A">
        <w:rPr>
          <w:rFonts w:ascii="Aptos" w:hAnsi="Aptos" w:cstheme="minorHAnsi"/>
          <w:spacing w:val="-2"/>
        </w:rPr>
        <w:t xml:space="preserve"> </w:t>
      </w:r>
      <w:r w:rsidR="00B6014E" w:rsidRPr="0034377A">
        <w:rPr>
          <w:rFonts w:ascii="Aptos" w:hAnsi="Aptos" w:cstheme="minorHAnsi"/>
        </w:rPr>
        <w:t xml:space="preserve">will regularly conduct </w:t>
      </w:r>
      <w:r w:rsidR="00B6014E" w:rsidRPr="0034377A">
        <w:rPr>
          <w:rFonts w:ascii="Aptos" w:hAnsi="Aptos" w:cstheme="minorHAnsi"/>
          <w:i/>
          <w:iCs/>
        </w:rPr>
        <w:t>Compliance Monitoring</w:t>
      </w:r>
      <w:r w:rsidR="00B6014E" w:rsidRPr="0034377A">
        <w:rPr>
          <w:rFonts w:ascii="Aptos" w:hAnsi="Aptos" w:cstheme="minorHAnsi"/>
        </w:rPr>
        <w:t>.</w:t>
      </w:r>
    </w:p>
    <w:p w14:paraId="6607BC55" w14:textId="6748C54C" w:rsidR="00B6014E" w:rsidRPr="0034377A" w:rsidRDefault="00B6014E" w:rsidP="00FF3A7A">
      <w:pPr>
        <w:numPr>
          <w:ilvl w:val="0"/>
          <w:numId w:val="46"/>
        </w:numPr>
        <w:tabs>
          <w:tab w:val="left" w:pos="559"/>
          <w:tab w:val="left" w:pos="1440"/>
        </w:tabs>
        <w:kinsoku w:val="0"/>
        <w:overflowPunct w:val="0"/>
        <w:autoSpaceDE w:val="0"/>
        <w:autoSpaceDN w:val="0"/>
        <w:adjustRightInd w:val="0"/>
        <w:spacing w:before="121"/>
        <w:ind w:left="1440" w:right="406" w:hanging="630"/>
        <w:jc w:val="both"/>
        <w:rPr>
          <w:rFonts w:ascii="Aptos" w:hAnsi="Aptos" w:cstheme="minorHAnsi"/>
        </w:rPr>
      </w:pPr>
      <w:r w:rsidRPr="0034377A">
        <w:rPr>
          <w:rFonts w:ascii="Aptos" w:hAnsi="Aptos" w:cstheme="minorHAnsi"/>
        </w:rPr>
        <w:t>Applicants</w:t>
      </w:r>
      <w:r w:rsidRPr="0034377A">
        <w:rPr>
          <w:rFonts w:ascii="Aptos" w:hAnsi="Aptos" w:cstheme="minorHAnsi"/>
          <w:spacing w:val="1"/>
        </w:rPr>
        <w:t xml:space="preserve"> </w:t>
      </w:r>
      <w:r w:rsidRPr="0034377A">
        <w:rPr>
          <w:rFonts w:ascii="Aptos" w:hAnsi="Aptos" w:cstheme="minorHAnsi"/>
        </w:rPr>
        <w:t>must</w:t>
      </w:r>
      <w:r w:rsidRPr="0034377A">
        <w:rPr>
          <w:rFonts w:ascii="Aptos" w:hAnsi="Aptos" w:cstheme="minorHAnsi"/>
          <w:spacing w:val="4"/>
        </w:rPr>
        <w:t xml:space="preserve"> </w:t>
      </w:r>
      <w:r w:rsidRPr="0034377A">
        <w:rPr>
          <w:rFonts w:ascii="Aptos" w:hAnsi="Aptos" w:cstheme="minorHAnsi"/>
        </w:rPr>
        <w:t>address</w:t>
      </w:r>
      <w:r w:rsidRPr="0034377A">
        <w:rPr>
          <w:rFonts w:ascii="Aptos" w:hAnsi="Aptos" w:cstheme="minorHAnsi"/>
          <w:spacing w:val="3"/>
        </w:rPr>
        <w:t xml:space="preserve"> </w:t>
      </w:r>
      <w:r w:rsidRPr="0034377A">
        <w:rPr>
          <w:rFonts w:ascii="Aptos" w:hAnsi="Aptos" w:cstheme="minorHAnsi"/>
        </w:rPr>
        <w:t>how the</w:t>
      </w:r>
      <w:r w:rsidRPr="0034377A">
        <w:rPr>
          <w:rFonts w:ascii="Aptos" w:hAnsi="Aptos" w:cstheme="minorHAnsi"/>
          <w:spacing w:val="3"/>
        </w:rPr>
        <w:t xml:space="preserve"> </w:t>
      </w:r>
      <w:r w:rsidRPr="0034377A">
        <w:rPr>
          <w:rFonts w:ascii="Aptos" w:hAnsi="Aptos" w:cstheme="minorHAnsi"/>
        </w:rPr>
        <w:t>program</w:t>
      </w:r>
      <w:r w:rsidRPr="0034377A">
        <w:rPr>
          <w:rFonts w:ascii="Aptos" w:hAnsi="Aptos" w:cstheme="minorHAnsi"/>
          <w:spacing w:val="6"/>
        </w:rPr>
        <w:t xml:space="preserve"> </w:t>
      </w:r>
      <w:r w:rsidRPr="0034377A">
        <w:rPr>
          <w:rFonts w:ascii="Aptos" w:hAnsi="Aptos" w:cstheme="minorHAnsi"/>
        </w:rPr>
        <w:t>will</w:t>
      </w:r>
      <w:r w:rsidRPr="0034377A">
        <w:rPr>
          <w:rFonts w:ascii="Aptos" w:hAnsi="Aptos" w:cstheme="minorHAnsi"/>
          <w:spacing w:val="5"/>
        </w:rPr>
        <w:t xml:space="preserve"> </w:t>
      </w:r>
      <w:r w:rsidRPr="0034377A">
        <w:rPr>
          <w:rFonts w:ascii="Aptos" w:hAnsi="Aptos" w:cstheme="minorHAnsi"/>
        </w:rPr>
        <w:t>be</w:t>
      </w:r>
      <w:r w:rsidRPr="0034377A">
        <w:rPr>
          <w:rFonts w:ascii="Aptos" w:hAnsi="Aptos" w:cstheme="minorHAnsi"/>
          <w:spacing w:val="3"/>
        </w:rPr>
        <w:t xml:space="preserve"> </w:t>
      </w:r>
      <w:r w:rsidRPr="0034377A">
        <w:rPr>
          <w:rFonts w:ascii="Aptos" w:hAnsi="Aptos" w:cstheme="minorHAnsi"/>
        </w:rPr>
        <w:t>locally</w:t>
      </w:r>
      <w:r w:rsidRPr="0034377A">
        <w:rPr>
          <w:rFonts w:ascii="Aptos" w:hAnsi="Aptos" w:cstheme="minorHAnsi"/>
          <w:spacing w:val="3"/>
        </w:rPr>
        <w:t xml:space="preserve"> </w:t>
      </w:r>
      <w:r w:rsidRPr="0034377A">
        <w:rPr>
          <w:rFonts w:ascii="Aptos" w:hAnsi="Aptos" w:cstheme="minorHAnsi"/>
        </w:rPr>
        <w:t>monitored</w:t>
      </w:r>
      <w:r w:rsidRPr="0034377A">
        <w:rPr>
          <w:rFonts w:ascii="Aptos" w:hAnsi="Aptos" w:cstheme="minorHAnsi"/>
          <w:spacing w:val="3"/>
        </w:rPr>
        <w:t xml:space="preserve"> </w:t>
      </w:r>
      <w:r w:rsidRPr="0034377A">
        <w:rPr>
          <w:rFonts w:ascii="Aptos" w:hAnsi="Aptos" w:cstheme="minorHAnsi"/>
        </w:rPr>
        <w:t>and</w:t>
      </w:r>
      <w:r w:rsidRPr="0034377A">
        <w:rPr>
          <w:rFonts w:ascii="Aptos" w:hAnsi="Aptos" w:cstheme="minorHAnsi"/>
          <w:spacing w:val="3"/>
        </w:rPr>
        <w:t xml:space="preserve"> </w:t>
      </w:r>
      <w:r w:rsidRPr="0034377A">
        <w:rPr>
          <w:rFonts w:ascii="Aptos" w:hAnsi="Aptos" w:cstheme="minorHAnsi"/>
        </w:rPr>
        <w:t>evaluated.</w:t>
      </w:r>
      <w:r w:rsidRPr="0034377A">
        <w:rPr>
          <w:rFonts w:ascii="Aptos" w:hAnsi="Aptos" w:cstheme="minorHAnsi"/>
          <w:spacing w:val="4"/>
        </w:rPr>
        <w:t xml:space="preserve"> </w:t>
      </w:r>
      <w:r w:rsidRPr="0034377A">
        <w:rPr>
          <w:rFonts w:ascii="Aptos" w:hAnsi="Aptos" w:cstheme="minorHAnsi"/>
        </w:rPr>
        <w:t>Copies</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2"/>
        </w:rPr>
        <w:t xml:space="preserve"> </w:t>
      </w:r>
      <w:r w:rsidRPr="0034377A">
        <w:rPr>
          <w:rFonts w:ascii="Aptos" w:hAnsi="Aptos" w:cstheme="minorHAnsi"/>
        </w:rPr>
        <w:t>all</w:t>
      </w:r>
      <w:r w:rsidRPr="0034377A">
        <w:rPr>
          <w:rFonts w:ascii="Aptos" w:hAnsi="Aptos" w:cstheme="minorHAnsi"/>
          <w:spacing w:val="33"/>
        </w:rPr>
        <w:t xml:space="preserve"> </w:t>
      </w:r>
      <w:r w:rsidRPr="0034377A">
        <w:rPr>
          <w:rFonts w:ascii="Aptos" w:hAnsi="Aptos" w:cstheme="minorHAnsi"/>
        </w:rPr>
        <w:t>local</w:t>
      </w:r>
      <w:r w:rsidRPr="0034377A">
        <w:rPr>
          <w:rFonts w:ascii="Aptos" w:hAnsi="Aptos" w:cstheme="minorHAnsi"/>
          <w:spacing w:val="33"/>
        </w:rPr>
        <w:t xml:space="preserve"> </w:t>
      </w:r>
      <w:r w:rsidRPr="0034377A">
        <w:rPr>
          <w:rFonts w:ascii="Aptos" w:hAnsi="Aptos" w:cstheme="minorHAnsi"/>
        </w:rPr>
        <w:t>evaluation</w:t>
      </w:r>
      <w:r w:rsidRPr="0034377A">
        <w:rPr>
          <w:rFonts w:ascii="Aptos" w:hAnsi="Aptos" w:cstheme="minorHAnsi"/>
          <w:spacing w:val="34"/>
        </w:rPr>
        <w:t xml:space="preserve"> </w:t>
      </w:r>
      <w:r w:rsidRPr="0034377A">
        <w:rPr>
          <w:rFonts w:ascii="Aptos" w:hAnsi="Aptos" w:cstheme="minorHAnsi"/>
        </w:rPr>
        <w:t>reports</w:t>
      </w:r>
      <w:r w:rsidRPr="0034377A">
        <w:rPr>
          <w:rFonts w:ascii="Aptos" w:hAnsi="Aptos" w:cstheme="minorHAnsi"/>
          <w:spacing w:val="32"/>
        </w:rPr>
        <w:t xml:space="preserve"> </w:t>
      </w:r>
      <w:r w:rsidRPr="0034377A">
        <w:rPr>
          <w:rFonts w:ascii="Aptos" w:hAnsi="Aptos" w:cstheme="minorHAnsi"/>
        </w:rPr>
        <w:t>when</w:t>
      </w:r>
      <w:r w:rsidRPr="0034377A">
        <w:rPr>
          <w:rFonts w:ascii="Aptos" w:hAnsi="Aptos" w:cstheme="minorHAnsi"/>
          <w:spacing w:val="32"/>
        </w:rPr>
        <w:t xml:space="preserve"> </w:t>
      </w:r>
      <w:r w:rsidRPr="0034377A">
        <w:rPr>
          <w:rFonts w:ascii="Aptos" w:hAnsi="Aptos" w:cstheme="minorHAnsi"/>
        </w:rPr>
        <w:t>complete</w:t>
      </w:r>
      <w:r w:rsidRPr="0034377A">
        <w:rPr>
          <w:rFonts w:ascii="Aptos" w:hAnsi="Aptos" w:cstheme="minorHAnsi"/>
          <w:spacing w:val="32"/>
        </w:rPr>
        <w:t xml:space="preserve"> </w:t>
      </w:r>
      <w:r w:rsidRPr="0034377A">
        <w:rPr>
          <w:rFonts w:ascii="Aptos" w:hAnsi="Aptos" w:cstheme="minorHAnsi"/>
        </w:rPr>
        <w:t>must</w:t>
      </w:r>
      <w:r w:rsidRPr="0034377A">
        <w:rPr>
          <w:rFonts w:ascii="Aptos" w:hAnsi="Aptos" w:cstheme="minorHAnsi"/>
          <w:spacing w:val="33"/>
        </w:rPr>
        <w:t xml:space="preserve"> </w:t>
      </w:r>
      <w:r w:rsidRPr="0034377A">
        <w:rPr>
          <w:rFonts w:ascii="Aptos" w:hAnsi="Aptos" w:cstheme="minorHAnsi"/>
        </w:rPr>
        <w:t>be</w:t>
      </w:r>
      <w:r w:rsidRPr="0034377A">
        <w:rPr>
          <w:rFonts w:ascii="Aptos" w:hAnsi="Aptos" w:cstheme="minorHAnsi"/>
          <w:spacing w:val="31"/>
        </w:rPr>
        <w:t xml:space="preserve"> </w:t>
      </w:r>
      <w:r w:rsidRPr="0034377A">
        <w:rPr>
          <w:rFonts w:ascii="Aptos" w:hAnsi="Aptos" w:cstheme="minorHAnsi"/>
        </w:rPr>
        <w:t>maintained</w:t>
      </w:r>
      <w:r w:rsidRPr="0034377A">
        <w:rPr>
          <w:rFonts w:ascii="Aptos" w:hAnsi="Aptos" w:cstheme="minorHAnsi"/>
          <w:spacing w:val="32"/>
        </w:rPr>
        <w:t xml:space="preserve"> </w:t>
      </w:r>
      <w:r w:rsidRPr="0034377A">
        <w:rPr>
          <w:rFonts w:ascii="Aptos" w:hAnsi="Aptos" w:cstheme="minorHAnsi"/>
        </w:rPr>
        <w:t>for</w:t>
      </w:r>
      <w:r w:rsidRPr="0034377A">
        <w:rPr>
          <w:rFonts w:ascii="Aptos" w:hAnsi="Aptos" w:cstheme="minorHAnsi"/>
          <w:spacing w:val="33"/>
        </w:rPr>
        <w:t xml:space="preserve"> </w:t>
      </w:r>
      <w:r w:rsidRPr="0034377A">
        <w:rPr>
          <w:rFonts w:ascii="Aptos" w:hAnsi="Aptos" w:cstheme="minorHAnsi"/>
        </w:rPr>
        <w:t>D</w:t>
      </w:r>
      <w:r w:rsidR="00477F1E" w:rsidRPr="0034377A">
        <w:rPr>
          <w:rFonts w:ascii="Aptos" w:hAnsi="Aptos" w:cstheme="minorHAnsi"/>
        </w:rPr>
        <w:t>D</w:t>
      </w:r>
      <w:r w:rsidR="00CC4732" w:rsidRPr="0034377A">
        <w:rPr>
          <w:rFonts w:ascii="Aptos" w:hAnsi="Aptos" w:cstheme="minorHAnsi"/>
        </w:rPr>
        <w:t>O</w:t>
      </w:r>
      <w:r w:rsidRPr="0034377A">
        <w:rPr>
          <w:rFonts w:ascii="Aptos" w:hAnsi="Aptos" w:cstheme="minorHAnsi"/>
        </w:rPr>
        <w:t>E</w:t>
      </w:r>
      <w:r w:rsidRPr="0034377A">
        <w:rPr>
          <w:rFonts w:ascii="Aptos" w:hAnsi="Aptos" w:cstheme="minorHAnsi"/>
          <w:spacing w:val="34"/>
        </w:rPr>
        <w:t xml:space="preserve"> </w:t>
      </w:r>
      <w:r w:rsidRPr="0034377A">
        <w:rPr>
          <w:rFonts w:ascii="Aptos" w:hAnsi="Aptos" w:cstheme="minorHAnsi"/>
        </w:rPr>
        <w:t>inspection</w:t>
      </w:r>
      <w:r w:rsidRPr="0034377A">
        <w:rPr>
          <w:rFonts w:ascii="Aptos" w:hAnsi="Aptos" w:cstheme="minorHAnsi"/>
          <w:spacing w:val="34"/>
        </w:rPr>
        <w:t xml:space="preserve"> </w:t>
      </w:r>
      <w:r w:rsidRPr="0034377A">
        <w:rPr>
          <w:rFonts w:ascii="Aptos" w:hAnsi="Aptos" w:cstheme="minorHAnsi"/>
        </w:rPr>
        <w:t>and</w:t>
      </w:r>
      <w:r w:rsidRPr="0034377A">
        <w:rPr>
          <w:rFonts w:ascii="Aptos" w:hAnsi="Aptos" w:cstheme="minorHAnsi"/>
          <w:spacing w:val="-2"/>
        </w:rPr>
        <w:t xml:space="preserve"> </w:t>
      </w:r>
      <w:r w:rsidRPr="0034377A">
        <w:rPr>
          <w:rFonts w:ascii="Aptos" w:hAnsi="Aptos" w:cstheme="minorHAnsi"/>
        </w:rPr>
        <w:t>compliance.</w:t>
      </w:r>
      <w:r w:rsidRPr="0034377A">
        <w:rPr>
          <w:rFonts w:ascii="Aptos" w:hAnsi="Aptos" w:cstheme="minorHAnsi"/>
          <w:spacing w:val="31"/>
        </w:rPr>
        <w:t xml:space="preserve">  </w:t>
      </w:r>
      <w:r w:rsidRPr="0034377A">
        <w:rPr>
          <w:rFonts w:ascii="Aptos" w:hAnsi="Aptos" w:cstheme="minorHAnsi"/>
          <w:u w:val="single"/>
        </w:rPr>
        <w:t>An</w:t>
      </w:r>
      <w:r w:rsidRPr="0034377A">
        <w:rPr>
          <w:rFonts w:ascii="Aptos" w:hAnsi="Aptos" w:cstheme="minorHAnsi"/>
          <w:spacing w:val="6"/>
          <w:u w:val="single"/>
        </w:rPr>
        <w:t xml:space="preserve"> </w:t>
      </w:r>
      <w:r w:rsidRPr="0034377A">
        <w:rPr>
          <w:rFonts w:ascii="Aptos" w:hAnsi="Aptos" w:cstheme="minorHAnsi"/>
          <w:i/>
          <w:iCs/>
          <w:u w:val="single"/>
        </w:rPr>
        <w:t>External</w:t>
      </w:r>
      <w:r w:rsidRPr="0034377A">
        <w:rPr>
          <w:rFonts w:ascii="Aptos" w:hAnsi="Aptos" w:cstheme="minorHAnsi"/>
          <w:i/>
          <w:iCs/>
          <w:spacing w:val="4"/>
          <w:u w:val="single"/>
        </w:rPr>
        <w:t xml:space="preserve"> </w:t>
      </w:r>
      <w:r w:rsidRPr="0034377A">
        <w:rPr>
          <w:rFonts w:ascii="Aptos" w:hAnsi="Aptos" w:cstheme="minorHAnsi"/>
          <w:i/>
          <w:iCs/>
          <w:u w:val="single"/>
        </w:rPr>
        <w:t>Evaluator</w:t>
      </w:r>
      <w:r w:rsidRPr="0034377A">
        <w:rPr>
          <w:rFonts w:ascii="Aptos" w:hAnsi="Aptos" w:cstheme="minorHAnsi"/>
          <w:i/>
          <w:iCs/>
          <w:spacing w:val="3"/>
          <w:u w:val="single"/>
        </w:rPr>
        <w:t xml:space="preserve"> </w:t>
      </w:r>
      <w:r w:rsidRPr="0034377A">
        <w:rPr>
          <w:rFonts w:ascii="Aptos" w:hAnsi="Aptos" w:cstheme="minorHAnsi"/>
          <w:u w:val="single"/>
        </w:rPr>
        <w:t>must</w:t>
      </w:r>
      <w:r w:rsidRPr="0034377A">
        <w:rPr>
          <w:rFonts w:ascii="Aptos" w:hAnsi="Aptos" w:cstheme="minorHAnsi"/>
          <w:spacing w:val="4"/>
          <w:u w:val="single"/>
        </w:rPr>
        <w:t xml:space="preserve"> </w:t>
      </w:r>
      <w:r w:rsidRPr="0034377A">
        <w:rPr>
          <w:rFonts w:ascii="Aptos" w:hAnsi="Aptos" w:cstheme="minorHAnsi"/>
          <w:u w:val="single"/>
        </w:rPr>
        <w:t>be</w:t>
      </w:r>
      <w:r w:rsidRPr="0034377A">
        <w:rPr>
          <w:rFonts w:ascii="Aptos" w:hAnsi="Aptos" w:cstheme="minorHAnsi"/>
          <w:spacing w:val="3"/>
          <w:u w:val="single"/>
        </w:rPr>
        <w:t xml:space="preserve"> </w:t>
      </w:r>
      <w:r w:rsidRPr="0034377A">
        <w:rPr>
          <w:rFonts w:ascii="Aptos" w:hAnsi="Aptos" w:cstheme="minorHAnsi"/>
          <w:u w:val="single"/>
        </w:rPr>
        <w:t>used</w:t>
      </w:r>
      <w:r w:rsidRPr="0034377A">
        <w:rPr>
          <w:rFonts w:ascii="Aptos" w:hAnsi="Aptos" w:cstheme="minorHAnsi"/>
          <w:spacing w:val="5"/>
          <w:u w:val="single"/>
        </w:rPr>
        <w:t xml:space="preserve"> </w:t>
      </w:r>
      <w:r w:rsidRPr="0034377A">
        <w:rPr>
          <w:rFonts w:ascii="Aptos" w:hAnsi="Aptos" w:cstheme="minorHAnsi"/>
          <w:u w:val="single"/>
        </w:rPr>
        <w:t>to</w:t>
      </w:r>
      <w:r w:rsidRPr="0034377A">
        <w:rPr>
          <w:rFonts w:ascii="Aptos" w:hAnsi="Aptos" w:cstheme="minorHAnsi"/>
          <w:spacing w:val="3"/>
          <w:u w:val="single"/>
        </w:rPr>
        <w:t xml:space="preserve"> </w:t>
      </w:r>
      <w:r w:rsidRPr="0034377A">
        <w:rPr>
          <w:rFonts w:ascii="Aptos" w:hAnsi="Aptos" w:cstheme="minorHAnsi"/>
          <w:u w:val="single"/>
        </w:rPr>
        <w:t>conduct</w:t>
      </w:r>
      <w:r w:rsidRPr="0034377A">
        <w:rPr>
          <w:rFonts w:ascii="Aptos" w:hAnsi="Aptos" w:cstheme="minorHAnsi"/>
          <w:spacing w:val="4"/>
          <w:u w:val="single"/>
        </w:rPr>
        <w:t xml:space="preserve"> </w:t>
      </w:r>
      <w:r w:rsidRPr="0034377A">
        <w:rPr>
          <w:rFonts w:ascii="Aptos" w:hAnsi="Aptos" w:cstheme="minorHAnsi"/>
          <w:u w:val="single"/>
        </w:rPr>
        <w:t>an</w:t>
      </w:r>
      <w:r w:rsidRPr="0034377A">
        <w:rPr>
          <w:rFonts w:ascii="Aptos" w:hAnsi="Aptos" w:cstheme="minorHAnsi"/>
          <w:spacing w:val="3"/>
          <w:u w:val="single"/>
        </w:rPr>
        <w:t xml:space="preserve"> </w:t>
      </w:r>
      <w:r w:rsidRPr="0034377A">
        <w:rPr>
          <w:rFonts w:ascii="Aptos" w:hAnsi="Aptos" w:cstheme="minorHAnsi"/>
          <w:u w:val="single"/>
        </w:rPr>
        <w:t>evaluation</w:t>
      </w:r>
      <w:r w:rsidRPr="0034377A">
        <w:rPr>
          <w:rFonts w:ascii="Aptos" w:hAnsi="Aptos" w:cstheme="minorHAnsi"/>
          <w:spacing w:val="5"/>
          <w:u w:val="single"/>
        </w:rPr>
        <w:t xml:space="preserve"> </w:t>
      </w:r>
      <w:r w:rsidRPr="0034377A">
        <w:rPr>
          <w:rFonts w:ascii="Aptos" w:hAnsi="Aptos" w:cstheme="minorHAnsi"/>
          <w:u w:val="single"/>
        </w:rPr>
        <w:t>of</w:t>
      </w:r>
      <w:r w:rsidRPr="0034377A">
        <w:rPr>
          <w:rFonts w:ascii="Aptos" w:hAnsi="Aptos" w:cstheme="minorHAnsi"/>
          <w:spacing w:val="4"/>
          <w:u w:val="single"/>
        </w:rPr>
        <w:t xml:space="preserve"> </w:t>
      </w:r>
      <w:r w:rsidRPr="0034377A">
        <w:rPr>
          <w:rFonts w:ascii="Aptos" w:hAnsi="Aptos" w:cstheme="minorHAnsi"/>
          <w:u w:val="single"/>
        </w:rPr>
        <w:t>your</w:t>
      </w:r>
      <w:r w:rsidRPr="0034377A">
        <w:rPr>
          <w:rFonts w:ascii="Aptos" w:hAnsi="Aptos" w:cstheme="minorHAnsi"/>
          <w:spacing w:val="4"/>
          <w:u w:val="single"/>
        </w:rPr>
        <w:t xml:space="preserve"> </w:t>
      </w:r>
      <w:r w:rsidRPr="0034377A">
        <w:rPr>
          <w:rFonts w:ascii="Aptos" w:hAnsi="Aptos" w:cstheme="minorHAnsi"/>
          <w:u w:val="single"/>
        </w:rPr>
        <w:t>program</w:t>
      </w:r>
      <w:r w:rsidRPr="0034377A">
        <w:rPr>
          <w:rFonts w:ascii="Aptos" w:hAnsi="Aptos" w:cstheme="minorHAnsi"/>
        </w:rPr>
        <w:t>.</w:t>
      </w:r>
      <w:r w:rsidRPr="0034377A">
        <w:rPr>
          <w:rFonts w:ascii="Aptos" w:hAnsi="Aptos" w:cstheme="minorHAnsi"/>
          <w:spacing w:val="-2"/>
        </w:rPr>
        <w:t xml:space="preserve"> </w:t>
      </w:r>
      <w:r w:rsidRPr="0034377A">
        <w:rPr>
          <w:rFonts w:ascii="Aptos" w:hAnsi="Aptos" w:cstheme="minorHAnsi"/>
        </w:rPr>
        <w:t>The</w:t>
      </w:r>
      <w:r w:rsidRPr="0034377A">
        <w:rPr>
          <w:rFonts w:ascii="Aptos" w:hAnsi="Aptos" w:cstheme="minorHAnsi"/>
          <w:spacing w:val="-15"/>
        </w:rPr>
        <w:t xml:space="preserve"> </w:t>
      </w:r>
      <w:r w:rsidRPr="0034377A">
        <w:rPr>
          <w:rFonts w:ascii="Aptos" w:hAnsi="Aptos" w:cstheme="minorHAnsi"/>
        </w:rPr>
        <w:t>external</w:t>
      </w:r>
      <w:r w:rsidRPr="0034377A">
        <w:rPr>
          <w:rFonts w:ascii="Aptos" w:hAnsi="Aptos" w:cstheme="minorHAnsi"/>
          <w:spacing w:val="-16"/>
        </w:rPr>
        <w:t xml:space="preserve"> </w:t>
      </w:r>
      <w:r w:rsidRPr="0034377A">
        <w:rPr>
          <w:rFonts w:ascii="Aptos" w:hAnsi="Aptos" w:cstheme="minorHAnsi"/>
        </w:rPr>
        <w:t>evaluator</w:t>
      </w:r>
      <w:r w:rsidRPr="0034377A">
        <w:rPr>
          <w:rFonts w:ascii="Aptos" w:hAnsi="Aptos" w:cstheme="minorHAnsi"/>
          <w:spacing w:val="-15"/>
        </w:rPr>
        <w:t xml:space="preserve"> </w:t>
      </w:r>
      <w:r w:rsidRPr="0034377A">
        <w:rPr>
          <w:rFonts w:ascii="Aptos" w:hAnsi="Aptos" w:cstheme="minorHAnsi"/>
        </w:rPr>
        <w:t>must</w:t>
      </w:r>
      <w:r w:rsidRPr="0034377A">
        <w:rPr>
          <w:rFonts w:ascii="Aptos" w:hAnsi="Aptos" w:cstheme="minorHAnsi"/>
          <w:spacing w:val="-14"/>
        </w:rPr>
        <w:t xml:space="preserve"> </w:t>
      </w:r>
      <w:r w:rsidRPr="0034377A">
        <w:rPr>
          <w:rFonts w:ascii="Aptos" w:hAnsi="Aptos" w:cstheme="minorHAnsi"/>
        </w:rPr>
        <w:t>be</w:t>
      </w:r>
      <w:r w:rsidRPr="0034377A">
        <w:rPr>
          <w:rFonts w:ascii="Aptos" w:hAnsi="Aptos" w:cstheme="minorHAnsi"/>
          <w:spacing w:val="-17"/>
        </w:rPr>
        <w:t xml:space="preserve"> </w:t>
      </w:r>
      <w:r w:rsidRPr="0034377A">
        <w:rPr>
          <w:rFonts w:ascii="Aptos" w:hAnsi="Aptos" w:cstheme="minorHAnsi"/>
        </w:rPr>
        <w:t>an</w:t>
      </w:r>
      <w:r w:rsidRPr="0034377A">
        <w:rPr>
          <w:rFonts w:ascii="Aptos" w:hAnsi="Aptos" w:cstheme="minorHAnsi"/>
          <w:spacing w:val="-15"/>
        </w:rPr>
        <w:t xml:space="preserve"> </w:t>
      </w:r>
      <w:r w:rsidRPr="0034377A">
        <w:rPr>
          <w:rFonts w:ascii="Aptos" w:hAnsi="Aptos" w:cstheme="minorHAnsi"/>
        </w:rPr>
        <w:t>individual,</w:t>
      </w:r>
      <w:r w:rsidRPr="0034377A">
        <w:rPr>
          <w:rFonts w:ascii="Aptos" w:hAnsi="Aptos" w:cstheme="minorHAnsi"/>
          <w:spacing w:val="-14"/>
        </w:rPr>
        <w:t xml:space="preserve"> </w:t>
      </w:r>
      <w:r w:rsidRPr="0034377A">
        <w:rPr>
          <w:rFonts w:ascii="Aptos" w:hAnsi="Aptos" w:cstheme="minorHAnsi"/>
        </w:rPr>
        <w:t>agency,</w:t>
      </w:r>
      <w:r w:rsidRPr="0034377A">
        <w:rPr>
          <w:rFonts w:ascii="Aptos" w:hAnsi="Aptos" w:cstheme="minorHAnsi"/>
          <w:spacing w:val="-14"/>
        </w:rPr>
        <w:t xml:space="preserve"> </w:t>
      </w:r>
      <w:r w:rsidRPr="0034377A">
        <w:rPr>
          <w:rFonts w:ascii="Aptos" w:hAnsi="Aptos" w:cstheme="minorHAnsi"/>
        </w:rPr>
        <w:t>organization,</w:t>
      </w:r>
      <w:r w:rsidRPr="0034377A">
        <w:rPr>
          <w:rFonts w:ascii="Aptos" w:hAnsi="Aptos" w:cstheme="minorHAnsi"/>
          <w:spacing w:val="-16"/>
        </w:rPr>
        <w:t xml:space="preserve"> </w:t>
      </w:r>
      <w:r w:rsidRPr="0034377A">
        <w:rPr>
          <w:rFonts w:ascii="Aptos" w:hAnsi="Aptos" w:cstheme="minorHAnsi"/>
        </w:rPr>
        <w:t>etc.,</w:t>
      </w:r>
      <w:r w:rsidRPr="0034377A">
        <w:rPr>
          <w:rFonts w:ascii="Aptos" w:hAnsi="Aptos" w:cstheme="minorHAnsi"/>
          <w:spacing w:val="-14"/>
        </w:rPr>
        <w:t xml:space="preserve"> </w:t>
      </w:r>
      <w:r w:rsidRPr="0034377A">
        <w:rPr>
          <w:rFonts w:ascii="Aptos" w:hAnsi="Aptos" w:cstheme="minorHAnsi"/>
        </w:rPr>
        <w:t>with</w:t>
      </w:r>
      <w:r w:rsidRPr="0034377A">
        <w:rPr>
          <w:rFonts w:ascii="Aptos" w:hAnsi="Aptos" w:cstheme="minorHAnsi"/>
          <w:spacing w:val="-15"/>
        </w:rPr>
        <w:t xml:space="preserve"> </w:t>
      </w:r>
      <w:r w:rsidRPr="0034377A">
        <w:rPr>
          <w:rFonts w:ascii="Aptos" w:hAnsi="Aptos" w:cstheme="minorHAnsi"/>
        </w:rPr>
        <w:t>no</w:t>
      </w:r>
      <w:r w:rsidRPr="0034377A">
        <w:rPr>
          <w:rFonts w:ascii="Aptos" w:hAnsi="Aptos" w:cstheme="minorHAnsi"/>
          <w:spacing w:val="-15"/>
        </w:rPr>
        <w:t xml:space="preserve"> </w:t>
      </w:r>
      <w:r w:rsidRPr="0034377A">
        <w:rPr>
          <w:rFonts w:ascii="Aptos" w:hAnsi="Aptos" w:cstheme="minorHAnsi"/>
        </w:rPr>
        <w:t>vested</w:t>
      </w:r>
      <w:r w:rsidRPr="0034377A">
        <w:rPr>
          <w:rFonts w:ascii="Aptos" w:hAnsi="Aptos" w:cstheme="minorHAnsi"/>
          <w:spacing w:val="-15"/>
        </w:rPr>
        <w:t xml:space="preserve"> </w:t>
      </w:r>
      <w:r w:rsidRPr="0034377A">
        <w:rPr>
          <w:rFonts w:ascii="Aptos" w:hAnsi="Aptos" w:cstheme="minorHAnsi"/>
        </w:rPr>
        <w:t>interest</w:t>
      </w:r>
      <w:r w:rsidRPr="0034377A">
        <w:rPr>
          <w:rFonts w:ascii="Aptos" w:hAnsi="Aptos" w:cstheme="minorHAnsi"/>
          <w:spacing w:val="-2"/>
        </w:rPr>
        <w:t xml:space="preserve"> </w:t>
      </w:r>
      <w:r w:rsidRPr="0034377A">
        <w:rPr>
          <w:rFonts w:ascii="Aptos" w:hAnsi="Aptos" w:cstheme="minorHAnsi"/>
        </w:rPr>
        <w:t>in</w:t>
      </w:r>
      <w:r w:rsidRPr="0034377A">
        <w:rPr>
          <w:rFonts w:ascii="Aptos" w:hAnsi="Aptos" w:cstheme="minorHAnsi"/>
          <w:spacing w:val="62"/>
        </w:rPr>
        <w:t xml:space="preserve"> </w:t>
      </w:r>
      <w:r w:rsidRPr="0034377A">
        <w:rPr>
          <w:rFonts w:ascii="Aptos" w:hAnsi="Aptos" w:cstheme="minorHAnsi"/>
        </w:rPr>
        <w:t>the</w:t>
      </w:r>
      <w:r w:rsidRPr="0034377A">
        <w:rPr>
          <w:rFonts w:ascii="Aptos" w:hAnsi="Aptos" w:cstheme="minorHAnsi"/>
          <w:spacing w:val="62"/>
        </w:rPr>
        <w:t xml:space="preserve"> </w:t>
      </w:r>
      <w:r w:rsidRPr="0034377A">
        <w:rPr>
          <w:rFonts w:ascii="Aptos" w:hAnsi="Aptos" w:cstheme="minorHAnsi"/>
        </w:rPr>
        <w:t>21st</w:t>
      </w:r>
      <w:r w:rsidRPr="0034377A">
        <w:rPr>
          <w:rFonts w:ascii="Aptos" w:hAnsi="Aptos" w:cstheme="minorHAnsi"/>
          <w:spacing w:val="63"/>
        </w:rPr>
        <w:t xml:space="preserve"> </w:t>
      </w:r>
      <w:r w:rsidRPr="0034377A">
        <w:rPr>
          <w:rFonts w:ascii="Aptos" w:hAnsi="Aptos" w:cstheme="minorHAnsi"/>
        </w:rPr>
        <w:t>CCLC</w:t>
      </w:r>
      <w:r w:rsidRPr="0034377A">
        <w:rPr>
          <w:rFonts w:ascii="Aptos" w:hAnsi="Aptos" w:cstheme="minorHAnsi"/>
          <w:spacing w:val="61"/>
        </w:rPr>
        <w:t xml:space="preserve"> </w:t>
      </w:r>
      <w:r w:rsidRPr="0034377A">
        <w:rPr>
          <w:rFonts w:ascii="Aptos" w:hAnsi="Aptos" w:cstheme="minorHAnsi"/>
        </w:rPr>
        <w:t>program.</w:t>
      </w:r>
      <w:r w:rsidRPr="0034377A">
        <w:rPr>
          <w:rFonts w:ascii="Aptos" w:hAnsi="Aptos" w:cstheme="minorHAnsi"/>
          <w:spacing w:val="32"/>
        </w:rPr>
        <w:t xml:space="preserve">  </w:t>
      </w:r>
      <w:r w:rsidRPr="0034377A">
        <w:rPr>
          <w:rFonts w:ascii="Aptos" w:hAnsi="Aptos" w:cstheme="minorHAnsi"/>
        </w:rPr>
        <w:t>Excluded</w:t>
      </w:r>
      <w:r w:rsidRPr="0034377A">
        <w:rPr>
          <w:rFonts w:ascii="Aptos" w:hAnsi="Aptos" w:cstheme="minorHAnsi"/>
          <w:spacing w:val="62"/>
        </w:rPr>
        <w:t xml:space="preserve"> </w:t>
      </w:r>
      <w:r w:rsidRPr="0034377A">
        <w:rPr>
          <w:rFonts w:ascii="Aptos" w:hAnsi="Aptos" w:cstheme="minorHAnsi"/>
        </w:rPr>
        <w:t>from</w:t>
      </w:r>
      <w:r w:rsidRPr="0034377A">
        <w:rPr>
          <w:rFonts w:ascii="Aptos" w:hAnsi="Aptos" w:cstheme="minorHAnsi"/>
          <w:spacing w:val="60"/>
        </w:rPr>
        <w:t xml:space="preserve"> </w:t>
      </w:r>
      <w:r w:rsidRPr="0034377A">
        <w:rPr>
          <w:rFonts w:ascii="Aptos" w:hAnsi="Aptos" w:cstheme="minorHAnsi"/>
        </w:rPr>
        <w:t>external</w:t>
      </w:r>
      <w:r w:rsidRPr="0034377A">
        <w:rPr>
          <w:rFonts w:ascii="Aptos" w:hAnsi="Aptos" w:cstheme="minorHAnsi"/>
          <w:spacing w:val="61"/>
        </w:rPr>
        <w:t xml:space="preserve"> </w:t>
      </w:r>
      <w:r w:rsidRPr="0034377A">
        <w:rPr>
          <w:rFonts w:ascii="Aptos" w:hAnsi="Aptos" w:cstheme="minorHAnsi"/>
        </w:rPr>
        <w:t>evaluation</w:t>
      </w:r>
      <w:r w:rsidRPr="0034377A">
        <w:rPr>
          <w:rFonts w:ascii="Aptos" w:hAnsi="Aptos" w:cstheme="minorHAnsi"/>
          <w:spacing w:val="62"/>
        </w:rPr>
        <w:t xml:space="preserve"> </w:t>
      </w:r>
      <w:r w:rsidRPr="0034377A">
        <w:rPr>
          <w:rFonts w:ascii="Aptos" w:hAnsi="Aptos" w:cstheme="minorHAnsi"/>
        </w:rPr>
        <w:t>are</w:t>
      </w:r>
      <w:r w:rsidRPr="0034377A">
        <w:rPr>
          <w:rFonts w:ascii="Aptos" w:hAnsi="Aptos" w:cstheme="minorHAnsi"/>
          <w:spacing w:val="60"/>
        </w:rPr>
        <w:t xml:space="preserve"> </w:t>
      </w:r>
      <w:r w:rsidRPr="0034377A">
        <w:rPr>
          <w:rFonts w:ascii="Aptos" w:hAnsi="Aptos" w:cstheme="minorHAnsi"/>
        </w:rPr>
        <w:t>family</w:t>
      </w:r>
      <w:r w:rsidRPr="0034377A">
        <w:rPr>
          <w:rFonts w:ascii="Aptos" w:hAnsi="Aptos" w:cstheme="minorHAnsi"/>
          <w:spacing w:val="62"/>
        </w:rPr>
        <w:t xml:space="preserve"> </w:t>
      </w:r>
      <w:r w:rsidRPr="0034377A">
        <w:rPr>
          <w:rFonts w:ascii="Aptos" w:hAnsi="Aptos" w:cstheme="minorHAnsi"/>
        </w:rPr>
        <w:t>members</w:t>
      </w:r>
      <w:r w:rsidRPr="0034377A">
        <w:rPr>
          <w:rFonts w:ascii="Aptos" w:hAnsi="Aptos" w:cstheme="minorHAnsi"/>
          <w:spacing w:val="60"/>
        </w:rPr>
        <w:t xml:space="preserve"> </w:t>
      </w:r>
      <w:r w:rsidRPr="0034377A">
        <w:rPr>
          <w:rFonts w:ascii="Aptos" w:hAnsi="Aptos" w:cstheme="minorHAnsi"/>
        </w:rPr>
        <w:t>of</w:t>
      </w:r>
      <w:r w:rsidRPr="0034377A">
        <w:rPr>
          <w:rFonts w:ascii="Aptos" w:hAnsi="Aptos" w:cstheme="minorHAnsi"/>
          <w:spacing w:val="-2"/>
        </w:rPr>
        <w:t xml:space="preserve"> </w:t>
      </w:r>
      <w:r w:rsidRPr="0034377A">
        <w:rPr>
          <w:rFonts w:ascii="Aptos" w:hAnsi="Aptos" w:cstheme="minorHAnsi"/>
        </w:rPr>
        <w:t>applicants</w:t>
      </w:r>
      <w:r w:rsidRPr="0034377A">
        <w:rPr>
          <w:rFonts w:ascii="Aptos" w:hAnsi="Aptos" w:cstheme="minorHAnsi"/>
          <w:spacing w:val="6"/>
        </w:rPr>
        <w:t xml:space="preserve"> </w:t>
      </w:r>
      <w:r w:rsidRPr="0034377A">
        <w:rPr>
          <w:rFonts w:ascii="Aptos" w:hAnsi="Aptos" w:cstheme="minorHAnsi"/>
        </w:rPr>
        <w:t>and/or</w:t>
      </w:r>
      <w:r w:rsidRPr="0034377A">
        <w:rPr>
          <w:rFonts w:ascii="Aptos" w:hAnsi="Aptos" w:cstheme="minorHAnsi"/>
          <w:spacing w:val="4"/>
        </w:rPr>
        <w:t xml:space="preserve"> </w:t>
      </w:r>
      <w:r w:rsidRPr="0034377A">
        <w:rPr>
          <w:rFonts w:ascii="Aptos" w:hAnsi="Aptos" w:cstheme="minorHAnsi"/>
        </w:rPr>
        <w:t>family</w:t>
      </w:r>
      <w:r w:rsidRPr="0034377A">
        <w:rPr>
          <w:rFonts w:ascii="Aptos" w:hAnsi="Aptos" w:cstheme="minorHAnsi"/>
          <w:spacing w:val="3"/>
        </w:rPr>
        <w:t xml:space="preserve"> </w:t>
      </w:r>
      <w:r w:rsidRPr="0034377A">
        <w:rPr>
          <w:rFonts w:ascii="Aptos" w:hAnsi="Aptos" w:cstheme="minorHAnsi"/>
        </w:rPr>
        <w:t>members</w:t>
      </w:r>
      <w:r w:rsidRPr="0034377A">
        <w:rPr>
          <w:rFonts w:ascii="Aptos" w:hAnsi="Aptos" w:cstheme="minorHAnsi"/>
          <w:spacing w:val="3"/>
        </w:rPr>
        <w:t xml:space="preserve"> </w:t>
      </w:r>
      <w:r w:rsidRPr="0034377A">
        <w:rPr>
          <w:rFonts w:ascii="Aptos" w:hAnsi="Aptos" w:cstheme="minorHAnsi"/>
        </w:rPr>
        <w:t>of</w:t>
      </w:r>
      <w:r w:rsidRPr="0034377A">
        <w:rPr>
          <w:rFonts w:ascii="Aptos" w:hAnsi="Aptos" w:cstheme="minorHAnsi"/>
          <w:spacing w:val="4"/>
        </w:rPr>
        <w:t xml:space="preserve"> </w:t>
      </w:r>
      <w:r w:rsidRPr="0034377A">
        <w:rPr>
          <w:rFonts w:ascii="Aptos" w:hAnsi="Aptos" w:cstheme="minorHAnsi"/>
        </w:rPr>
        <w:t>partners,</w:t>
      </w:r>
      <w:r w:rsidRPr="0034377A">
        <w:rPr>
          <w:rFonts w:ascii="Aptos" w:hAnsi="Aptos" w:cstheme="minorHAnsi"/>
          <w:spacing w:val="4"/>
        </w:rPr>
        <w:t xml:space="preserve"> </w:t>
      </w:r>
      <w:r w:rsidRPr="0034377A">
        <w:rPr>
          <w:rFonts w:ascii="Aptos" w:hAnsi="Aptos" w:cstheme="minorHAnsi"/>
        </w:rPr>
        <w:t>employees</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4"/>
        </w:rPr>
        <w:t xml:space="preserve"> </w:t>
      </w:r>
      <w:r w:rsidRPr="0034377A">
        <w:rPr>
          <w:rFonts w:ascii="Aptos" w:hAnsi="Aptos" w:cstheme="minorHAnsi"/>
        </w:rPr>
        <w:t>applicants,</w:t>
      </w:r>
      <w:r w:rsidRPr="0034377A">
        <w:rPr>
          <w:rFonts w:ascii="Aptos" w:hAnsi="Aptos" w:cstheme="minorHAnsi"/>
          <w:spacing w:val="4"/>
        </w:rPr>
        <w:t xml:space="preserve"> </w:t>
      </w:r>
      <w:r w:rsidRPr="0034377A">
        <w:rPr>
          <w:rFonts w:ascii="Aptos" w:hAnsi="Aptos" w:cstheme="minorHAnsi"/>
        </w:rPr>
        <w:t>and/or</w:t>
      </w:r>
      <w:r w:rsidRPr="0034377A">
        <w:rPr>
          <w:rFonts w:ascii="Aptos" w:hAnsi="Aptos" w:cstheme="minorHAnsi"/>
          <w:spacing w:val="4"/>
        </w:rPr>
        <w:t xml:space="preserve"> </w:t>
      </w:r>
      <w:r w:rsidRPr="0034377A">
        <w:rPr>
          <w:rFonts w:ascii="Aptos" w:hAnsi="Aptos" w:cstheme="minorHAnsi"/>
        </w:rPr>
        <w:t>employees</w:t>
      </w:r>
      <w:r w:rsidRPr="0034377A">
        <w:rPr>
          <w:rFonts w:ascii="Aptos" w:hAnsi="Aptos" w:cstheme="minorHAnsi"/>
          <w:spacing w:val="5"/>
        </w:rPr>
        <w:t xml:space="preserve"> </w:t>
      </w:r>
      <w:r w:rsidRPr="0034377A">
        <w:rPr>
          <w:rFonts w:ascii="Aptos" w:hAnsi="Aptos" w:cstheme="minorHAnsi"/>
        </w:rPr>
        <w:t>of</w:t>
      </w:r>
      <w:r w:rsidRPr="0034377A">
        <w:rPr>
          <w:rFonts w:ascii="Aptos" w:hAnsi="Aptos" w:cstheme="minorHAnsi"/>
          <w:spacing w:val="-2"/>
        </w:rPr>
        <w:t xml:space="preserve"> </w:t>
      </w:r>
      <w:r w:rsidRPr="0034377A">
        <w:rPr>
          <w:rFonts w:ascii="Aptos" w:hAnsi="Aptos" w:cstheme="minorHAnsi"/>
        </w:rPr>
        <w:t>applicant’s</w:t>
      </w:r>
      <w:r w:rsidRPr="0034377A">
        <w:rPr>
          <w:rFonts w:ascii="Aptos" w:hAnsi="Aptos" w:cstheme="minorHAnsi"/>
          <w:spacing w:val="20"/>
        </w:rPr>
        <w:t xml:space="preserve"> </w:t>
      </w:r>
      <w:r w:rsidRPr="0034377A">
        <w:rPr>
          <w:rFonts w:ascii="Aptos" w:hAnsi="Aptos" w:cstheme="minorHAnsi"/>
        </w:rPr>
        <w:t>partners.</w:t>
      </w:r>
      <w:r w:rsidRPr="0034377A">
        <w:rPr>
          <w:rFonts w:ascii="Aptos" w:hAnsi="Aptos" w:cstheme="minorHAnsi"/>
          <w:spacing w:val="72"/>
          <w:w w:val="150"/>
        </w:rPr>
        <w:t xml:space="preserve"> </w:t>
      </w:r>
      <w:r w:rsidRPr="0034377A">
        <w:rPr>
          <w:rFonts w:ascii="Aptos" w:hAnsi="Aptos" w:cstheme="minorHAnsi"/>
        </w:rPr>
        <w:t>The</w:t>
      </w:r>
      <w:r w:rsidRPr="0034377A">
        <w:rPr>
          <w:rFonts w:ascii="Aptos" w:hAnsi="Aptos" w:cstheme="minorHAnsi"/>
          <w:spacing w:val="20"/>
        </w:rPr>
        <w:t xml:space="preserve"> </w:t>
      </w:r>
      <w:r w:rsidRPr="0034377A">
        <w:rPr>
          <w:rFonts w:ascii="Aptos" w:hAnsi="Aptos" w:cstheme="minorHAnsi"/>
        </w:rPr>
        <w:t>external</w:t>
      </w:r>
      <w:r w:rsidRPr="0034377A">
        <w:rPr>
          <w:rFonts w:ascii="Aptos" w:hAnsi="Aptos" w:cstheme="minorHAnsi"/>
          <w:spacing w:val="19"/>
        </w:rPr>
        <w:t xml:space="preserve"> </w:t>
      </w:r>
      <w:r w:rsidRPr="0034377A">
        <w:rPr>
          <w:rFonts w:ascii="Aptos" w:hAnsi="Aptos" w:cstheme="minorHAnsi"/>
        </w:rPr>
        <w:t>evaluator</w:t>
      </w:r>
      <w:r w:rsidRPr="0034377A">
        <w:rPr>
          <w:rFonts w:ascii="Aptos" w:hAnsi="Aptos" w:cstheme="minorHAnsi"/>
          <w:spacing w:val="18"/>
        </w:rPr>
        <w:t xml:space="preserve"> </w:t>
      </w:r>
      <w:r w:rsidRPr="0034377A">
        <w:rPr>
          <w:rFonts w:ascii="Aptos" w:hAnsi="Aptos" w:cstheme="minorHAnsi"/>
        </w:rPr>
        <w:t>must</w:t>
      </w:r>
      <w:r w:rsidRPr="0034377A">
        <w:rPr>
          <w:rFonts w:ascii="Aptos" w:hAnsi="Aptos" w:cstheme="minorHAnsi"/>
          <w:spacing w:val="21"/>
        </w:rPr>
        <w:t xml:space="preserve"> </w:t>
      </w:r>
      <w:r w:rsidRPr="0034377A">
        <w:rPr>
          <w:rFonts w:ascii="Aptos" w:hAnsi="Aptos" w:cstheme="minorHAnsi"/>
        </w:rPr>
        <w:t>be</w:t>
      </w:r>
      <w:r w:rsidRPr="0034377A">
        <w:rPr>
          <w:rFonts w:ascii="Aptos" w:hAnsi="Aptos" w:cstheme="minorHAnsi"/>
          <w:spacing w:val="19"/>
        </w:rPr>
        <w:t xml:space="preserve"> </w:t>
      </w:r>
      <w:r w:rsidRPr="0034377A">
        <w:rPr>
          <w:rFonts w:ascii="Aptos" w:hAnsi="Aptos" w:cstheme="minorHAnsi"/>
        </w:rPr>
        <w:t>selected</w:t>
      </w:r>
      <w:r w:rsidRPr="0034377A">
        <w:rPr>
          <w:rFonts w:ascii="Aptos" w:hAnsi="Aptos" w:cstheme="minorHAnsi"/>
          <w:spacing w:val="19"/>
        </w:rPr>
        <w:t xml:space="preserve"> </w:t>
      </w:r>
      <w:r w:rsidRPr="0034377A">
        <w:rPr>
          <w:rFonts w:ascii="Aptos" w:hAnsi="Aptos" w:cstheme="minorHAnsi"/>
        </w:rPr>
        <w:t>prior</w:t>
      </w:r>
      <w:r w:rsidRPr="0034377A">
        <w:rPr>
          <w:rFonts w:ascii="Aptos" w:hAnsi="Aptos" w:cstheme="minorHAnsi"/>
          <w:spacing w:val="19"/>
        </w:rPr>
        <w:t xml:space="preserve"> </w:t>
      </w:r>
      <w:r w:rsidRPr="0034377A">
        <w:rPr>
          <w:rFonts w:ascii="Aptos" w:hAnsi="Aptos" w:cstheme="minorHAnsi"/>
        </w:rPr>
        <w:t>to</w:t>
      </w:r>
      <w:r w:rsidRPr="0034377A">
        <w:rPr>
          <w:rFonts w:ascii="Aptos" w:hAnsi="Aptos" w:cstheme="minorHAnsi"/>
          <w:spacing w:val="20"/>
        </w:rPr>
        <w:t xml:space="preserve"> </w:t>
      </w:r>
      <w:r w:rsidRPr="0034377A">
        <w:rPr>
          <w:rFonts w:ascii="Aptos" w:hAnsi="Aptos" w:cstheme="minorHAnsi"/>
        </w:rPr>
        <w:t>applying</w:t>
      </w:r>
      <w:r w:rsidRPr="0034377A">
        <w:rPr>
          <w:rFonts w:ascii="Aptos" w:hAnsi="Aptos" w:cstheme="minorHAnsi"/>
          <w:spacing w:val="19"/>
        </w:rPr>
        <w:t xml:space="preserve"> </w:t>
      </w:r>
      <w:r w:rsidRPr="0034377A">
        <w:rPr>
          <w:rFonts w:ascii="Aptos" w:hAnsi="Aptos" w:cstheme="minorHAnsi"/>
        </w:rPr>
        <w:t>and</w:t>
      </w:r>
      <w:r w:rsidRPr="0034377A">
        <w:rPr>
          <w:rFonts w:ascii="Aptos" w:hAnsi="Aptos" w:cstheme="minorHAnsi"/>
          <w:spacing w:val="25"/>
        </w:rPr>
        <w:t xml:space="preserve"> </w:t>
      </w:r>
      <w:r w:rsidRPr="0034377A">
        <w:rPr>
          <w:rFonts w:ascii="Aptos" w:hAnsi="Aptos" w:cstheme="minorHAnsi"/>
        </w:rPr>
        <w:t>his/her</w:t>
      </w:r>
      <w:r w:rsidRPr="0034377A">
        <w:rPr>
          <w:rFonts w:ascii="Aptos" w:hAnsi="Aptos" w:cstheme="minorHAnsi"/>
          <w:spacing w:val="-2"/>
        </w:rPr>
        <w:t xml:space="preserve"> </w:t>
      </w:r>
      <w:r w:rsidRPr="0034377A">
        <w:rPr>
          <w:rFonts w:ascii="Aptos" w:hAnsi="Aptos" w:cstheme="minorHAnsi"/>
          <w:u w:val="single"/>
        </w:rPr>
        <w:t>name</w:t>
      </w:r>
      <w:r w:rsidRPr="0034377A">
        <w:rPr>
          <w:rFonts w:ascii="Aptos" w:hAnsi="Aptos" w:cstheme="minorHAnsi"/>
          <w:spacing w:val="-4"/>
          <w:u w:val="single"/>
        </w:rPr>
        <w:t xml:space="preserve"> </w:t>
      </w:r>
      <w:r w:rsidRPr="0034377A">
        <w:rPr>
          <w:rFonts w:ascii="Aptos" w:hAnsi="Aptos" w:cstheme="minorHAnsi"/>
          <w:u w:val="single"/>
        </w:rPr>
        <w:t>must</w:t>
      </w:r>
      <w:r w:rsidRPr="0034377A">
        <w:rPr>
          <w:rFonts w:ascii="Aptos" w:hAnsi="Aptos" w:cstheme="minorHAnsi"/>
        </w:rPr>
        <w:t xml:space="preserve"> be</w:t>
      </w:r>
      <w:r w:rsidRPr="0034377A">
        <w:rPr>
          <w:rFonts w:ascii="Aptos" w:hAnsi="Aptos" w:cstheme="minorHAnsi"/>
          <w:spacing w:val="-4"/>
        </w:rPr>
        <w:t xml:space="preserve"> </w:t>
      </w:r>
      <w:r w:rsidRPr="0034377A">
        <w:rPr>
          <w:rFonts w:ascii="Aptos" w:hAnsi="Aptos" w:cstheme="minorHAnsi"/>
        </w:rPr>
        <w:t>included</w:t>
      </w:r>
      <w:r w:rsidRPr="0034377A">
        <w:rPr>
          <w:rFonts w:ascii="Aptos" w:hAnsi="Aptos" w:cstheme="minorHAnsi"/>
          <w:spacing w:val="-1"/>
        </w:rPr>
        <w:t xml:space="preserve"> </w:t>
      </w:r>
      <w:r w:rsidRPr="0034377A">
        <w:rPr>
          <w:rFonts w:ascii="Aptos" w:hAnsi="Aptos" w:cstheme="minorHAnsi"/>
        </w:rPr>
        <w:t>in</w:t>
      </w:r>
      <w:r w:rsidRPr="0034377A">
        <w:rPr>
          <w:rFonts w:ascii="Aptos" w:hAnsi="Aptos" w:cstheme="minorHAnsi"/>
          <w:spacing w:val="-2"/>
        </w:rPr>
        <w:t xml:space="preserve"> </w:t>
      </w:r>
      <w:r w:rsidRPr="0034377A">
        <w:rPr>
          <w:rFonts w:ascii="Aptos" w:hAnsi="Aptos" w:cstheme="minorHAnsi"/>
        </w:rPr>
        <w:t>component</w:t>
      </w:r>
      <w:r w:rsidRPr="0034377A">
        <w:rPr>
          <w:rFonts w:ascii="Aptos" w:hAnsi="Aptos" w:cstheme="minorHAnsi"/>
          <w:spacing w:val="-2"/>
        </w:rPr>
        <w:t xml:space="preserve"> </w:t>
      </w:r>
      <w:r w:rsidRPr="0034377A">
        <w:rPr>
          <w:rFonts w:ascii="Aptos" w:hAnsi="Aptos" w:cstheme="minorHAnsi"/>
        </w:rPr>
        <w:t>20,</w:t>
      </w:r>
      <w:r w:rsidRPr="0034377A">
        <w:rPr>
          <w:rFonts w:ascii="Aptos" w:hAnsi="Aptos" w:cstheme="minorHAnsi"/>
          <w:spacing w:val="-3"/>
        </w:rPr>
        <w:t xml:space="preserve"> </w:t>
      </w:r>
      <w:r w:rsidRPr="0034377A">
        <w:rPr>
          <w:rFonts w:ascii="Aptos" w:hAnsi="Aptos" w:cstheme="minorHAnsi"/>
        </w:rPr>
        <w:t>and</w:t>
      </w:r>
      <w:r w:rsidRPr="0034377A">
        <w:rPr>
          <w:rFonts w:ascii="Aptos" w:hAnsi="Aptos" w:cstheme="minorHAnsi"/>
          <w:spacing w:val="-2"/>
        </w:rPr>
        <w:t xml:space="preserve"> </w:t>
      </w:r>
      <w:r w:rsidRPr="0034377A">
        <w:rPr>
          <w:rFonts w:ascii="Aptos" w:hAnsi="Aptos" w:cstheme="minorHAnsi"/>
        </w:rPr>
        <w:t>comply</w:t>
      </w:r>
      <w:r w:rsidRPr="0034377A">
        <w:rPr>
          <w:rFonts w:ascii="Aptos" w:hAnsi="Aptos" w:cstheme="minorHAnsi"/>
          <w:spacing w:val="-1"/>
        </w:rPr>
        <w:t xml:space="preserve"> </w:t>
      </w:r>
      <w:r w:rsidRPr="0034377A">
        <w:rPr>
          <w:rFonts w:ascii="Aptos" w:hAnsi="Aptos" w:cstheme="minorHAnsi"/>
        </w:rPr>
        <w:t>with</w:t>
      </w:r>
      <w:r w:rsidRPr="0034377A">
        <w:rPr>
          <w:rFonts w:ascii="Aptos" w:hAnsi="Aptos" w:cstheme="minorHAnsi"/>
          <w:spacing w:val="-4"/>
        </w:rPr>
        <w:t xml:space="preserve"> </w:t>
      </w:r>
      <w:r w:rsidRPr="0034377A">
        <w:rPr>
          <w:rFonts w:ascii="Aptos" w:hAnsi="Aptos" w:cstheme="minorHAnsi"/>
        </w:rPr>
        <w:t>the</w:t>
      </w:r>
      <w:r w:rsidRPr="0034377A">
        <w:rPr>
          <w:rFonts w:ascii="Aptos" w:hAnsi="Aptos" w:cstheme="minorHAnsi"/>
          <w:spacing w:val="-4"/>
        </w:rPr>
        <w:t xml:space="preserve"> </w:t>
      </w:r>
      <w:r w:rsidRPr="0034377A">
        <w:rPr>
          <w:rFonts w:ascii="Aptos" w:hAnsi="Aptos" w:cstheme="minorHAnsi"/>
        </w:rPr>
        <w:t>following</w:t>
      </w:r>
      <w:r w:rsidRPr="0034377A">
        <w:rPr>
          <w:rFonts w:ascii="Aptos" w:hAnsi="Aptos" w:cstheme="minorHAnsi"/>
          <w:spacing w:val="-2"/>
        </w:rPr>
        <w:t xml:space="preserve"> </w:t>
      </w:r>
      <w:r w:rsidRPr="0034377A">
        <w:rPr>
          <w:rFonts w:ascii="Aptos" w:hAnsi="Aptos" w:cstheme="minorHAnsi"/>
        </w:rPr>
        <w:t>stipulations:</w:t>
      </w:r>
    </w:p>
    <w:p w14:paraId="51D0F1B4" w14:textId="5F59D493" w:rsidR="00B6014E" w:rsidRPr="0034377A" w:rsidRDefault="00365611" w:rsidP="00FF3A7A">
      <w:pPr>
        <w:numPr>
          <w:ilvl w:val="0"/>
          <w:numId w:val="46"/>
        </w:numPr>
        <w:tabs>
          <w:tab w:val="left" w:pos="1440"/>
          <w:tab w:val="left" w:pos="1800"/>
        </w:tabs>
        <w:kinsoku w:val="0"/>
        <w:overflowPunct w:val="0"/>
        <w:autoSpaceDE w:val="0"/>
        <w:autoSpaceDN w:val="0"/>
        <w:adjustRightInd w:val="0"/>
        <w:spacing w:before="122" w:line="228" w:lineRule="auto"/>
        <w:ind w:left="1440" w:right="410" w:hanging="630"/>
        <w:jc w:val="both"/>
        <w:rPr>
          <w:rFonts w:ascii="Aptos" w:hAnsi="Aptos" w:cstheme="minorHAnsi"/>
        </w:rPr>
      </w:pPr>
      <w:r w:rsidRPr="0034377A">
        <w:rPr>
          <w:rFonts w:ascii="Aptos" w:hAnsi="Aptos" w:cstheme="minorHAnsi"/>
        </w:rPr>
        <w:t>It is recommended that t</w:t>
      </w:r>
      <w:r w:rsidR="00B6014E" w:rsidRPr="0034377A">
        <w:rPr>
          <w:rFonts w:ascii="Aptos" w:hAnsi="Aptos" w:cstheme="minorHAnsi"/>
        </w:rPr>
        <w:t>he</w:t>
      </w:r>
      <w:r w:rsidR="00B6014E" w:rsidRPr="0034377A">
        <w:rPr>
          <w:rFonts w:ascii="Aptos" w:hAnsi="Aptos" w:cstheme="minorHAnsi"/>
          <w:spacing w:val="40"/>
        </w:rPr>
        <w:t xml:space="preserve"> </w:t>
      </w:r>
      <w:r w:rsidR="00B6014E" w:rsidRPr="0034377A">
        <w:rPr>
          <w:rFonts w:ascii="Aptos" w:hAnsi="Aptos" w:cstheme="minorHAnsi"/>
        </w:rPr>
        <w:t>amount</w:t>
      </w:r>
      <w:r w:rsidR="00B6014E" w:rsidRPr="0034377A">
        <w:rPr>
          <w:rFonts w:ascii="Aptos" w:hAnsi="Aptos" w:cstheme="minorHAnsi"/>
          <w:spacing w:val="40"/>
        </w:rPr>
        <w:t xml:space="preserve"> </w:t>
      </w:r>
      <w:r w:rsidR="00B6014E" w:rsidRPr="0034377A">
        <w:rPr>
          <w:rFonts w:ascii="Aptos" w:hAnsi="Aptos" w:cstheme="minorHAnsi"/>
        </w:rPr>
        <w:t>to</w:t>
      </w:r>
      <w:r w:rsidR="00B6014E" w:rsidRPr="0034377A">
        <w:rPr>
          <w:rFonts w:ascii="Aptos" w:hAnsi="Aptos" w:cstheme="minorHAnsi"/>
          <w:spacing w:val="40"/>
        </w:rPr>
        <w:t xml:space="preserve"> </w:t>
      </w:r>
      <w:r w:rsidR="00B6014E" w:rsidRPr="0034377A">
        <w:rPr>
          <w:rFonts w:ascii="Aptos" w:hAnsi="Aptos" w:cstheme="minorHAnsi"/>
        </w:rPr>
        <w:t>be</w:t>
      </w:r>
      <w:r w:rsidR="00B6014E" w:rsidRPr="0034377A">
        <w:rPr>
          <w:rFonts w:ascii="Aptos" w:hAnsi="Aptos" w:cstheme="minorHAnsi"/>
          <w:spacing w:val="40"/>
        </w:rPr>
        <w:t xml:space="preserve"> </w:t>
      </w:r>
      <w:r w:rsidR="00B6014E" w:rsidRPr="0034377A">
        <w:rPr>
          <w:rFonts w:ascii="Aptos" w:hAnsi="Aptos" w:cstheme="minorHAnsi"/>
        </w:rPr>
        <w:t>paid</w:t>
      </w:r>
      <w:r w:rsidR="00B6014E" w:rsidRPr="0034377A">
        <w:rPr>
          <w:rFonts w:ascii="Aptos" w:hAnsi="Aptos" w:cstheme="minorHAnsi"/>
          <w:spacing w:val="40"/>
        </w:rPr>
        <w:t xml:space="preserve"> </w:t>
      </w:r>
      <w:r w:rsidRPr="0034377A">
        <w:rPr>
          <w:rFonts w:ascii="Aptos" w:hAnsi="Aptos" w:cstheme="minorHAnsi"/>
          <w:spacing w:val="40"/>
        </w:rPr>
        <w:t xml:space="preserve">for </w:t>
      </w:r>
      <w:r w:rsidR="00B6014E" w:rsidRPr="0034377A">
        <w:rPr>
          <w:rFonts w:ascii="Aptos" w:hAnsi="Aptos" w:cstheme="minorHAnsi"/>
        </w:rPr>
        <w:t>an</w:t>
      </w:r>
      <w:r w:rsidR="00B6014E" w:rsidRPr="0034377A">
        <w:rPr>
          <w:rFonts w:ascii="Aptos" w:hAnsi="Aptos" w:cstheme="minorHAnsi"/>
          <w:spacing w:val="40"/>
        </w:rPr>
        <w:t xml:space="preserve"> </w:t>
      </w:r>
      <w:r w:rsidR="00B6014E" w:rsidRPr="0034377A">
        <w:rPr>
          <w:rFonts w:ascii="Aptos" w:hAnsi="Aptos" w:cstheme="minorHAnsi"/>
        </w:rPr>
        <w:t>external</w:t>
      </w:r>
      <w:r w:rsidR="00B6014E" w:rsidRPr="0034377A">
        <w:rPr>
          <w:rFonts w:ascii="Aptos" w:hAnsi="Aptos" w:cstheme="minorHAnsi"/>
          <w:spacing w:val="40"/>
        </w:rPr>
        <w:t xml:space="preserve"> </w:t>
      </w:r>
      <w:r w:rsidR="00B6014E" w:rsidRPr="0034377A">
        <w:rPr>
          <w:rFonts w:ascii="Aptos" w:hAnsi="Aptos" w:cstheme="minorHAnsi"/>
        </w:rPr>
        <w:t>evaluator</w:t>
      </w:r>
      <w:r w:rsidR="00B6014E" w:rsidRPr="0034377A">
        <w:rPr>
          <w:rFonts w:ascii="Aptos" w:hAnsi="Aptos" w:cstheme="minorHAnsi"/>
          <w:spacing w:val="40"/>
        </w:rPr>
        <w:t xml:space="preserve"> </w:t>
      </w:r>
      <w:r w:rsidR="00B6014E" w:rsidRPr="0034377A">
        <w:rPr>
          <w:rFonts w:ascii="Aptos" w:hAnsi="Aptos" w:cstheme="minorHAnsi"/>
        </w:rPr>
        <w:t>from</w:t>
      </w:r>
      <w:r w:rsidR="00B6014E" w:rsidRPr="0034377A">
        <w:rPr>
          <w:rFonts w:ascii="Aptos" w:hAnsi="Aptos" w:cstheme="minorHAnsi"/>
          <w:spacing w:val="40"/>
        </w:rPr>
        <w:t xml:space="preserve"> </w:t>
      </w:r>
      <w:r w:rsidR="00B6014E" w:rsidRPr="0034377A">
        <w:rPr>
          <w:rFonts w:ascii="Aptos" w:hAnsi="Aptos" w:cstheme="minorHAnsi"/>
        </w:rPr>
        <w:t>21st</w:t>
      </w:r>
      <w:r w:rsidR="00B6014E" w:rsidRPr="0034377A">
        <w:rPr>
          <w:rFonts w:ascii="Aptos" w:hAnsi="Aptos" w:cstheme="minorHAnsi"/>
          <w:spacing w:val="40"/>
        </w:rPr>
        <w:t xml:space="preserve"> </w:t>
      </w:r>
      <w:r w:rsidR="00B6014E" w:rsidRPr="0034377A">
        <w:rPr>
          <w:rFonts w:ascii="Aptos" w:hAnsi="Aptos" w:cstheme="minorHAnsi"/>
        </w:rPr>
        <w:t>CCLC</w:t>
      </w:r>
      <w:r w:rsidR="00B6014E" w:rsidRPr="0034377A">
        <w:rPr>
          <w:rFonts w:ascii="Aptos" w:hAnsi="Aptos" w:cstheme="minorHAnsi"/>
          <w:spacing w:val="40"/>
        </w:rPr>
        <w:t xml:space="preserve"> </w:t>
      </w:r>
      <w:r w:rsidR="00B6014E" w:rsidRPr="0034377A">
        <w:rPr>
          <w:rFonts w:ascii="Aptos" w:hAnsi="Aptos" w:cstheme="minorHAnsi"/>
        </w:rPr>
        <w:t>grant</w:t>
      </w:r>
      <w:r w:rsidR="00B6014E" w:rsidRPr="0034377A">
        <w:rPr>
          <w:rFonts w:ascii="Aptos" w:hAnsi="Aptos" w:cstheme="minorHAnsi"/>
          <w:spacing w:val="40"/>
        </w:rPr>
        <w:t xml:space="preserve"> </w:t>
      </w:r>
      <w:r w:rsidR="00B6014E" w:rsidRPr="0034377A">
        <w:rPr>
          <w:rFonts w:ascii="Aptos" w:hAnsi="Aptos" w:cstheme="minorHAnsi"/>
        </w:rPr>
        <w:t>funds</w:t>
      </w:r>
      <w:r w:rsidR="00B6014E" w:rsidRPr="0034377A">
        <w:rPr>
          <w:rFonts w:ascii="Aptos" w:hAnsi="Aptos" w:cstheme="minorHAnsi"/>
          <w:spacing w:val="40"/>
        </w:rPr>
        <w:t xml:space="preserve"> </w:t>
      </w:r>
      <w:r w:rsidR="009D7E8C" w:rsidRPr="0034377A">
        <w:rPr>
          <w:rFonts w:ascii="Aptos" w:hAnsi="Aptos" w:cstheme="minorHAnsi"/>
        </w:rPr>
        <w:t>should not</w:t>
      </w:r>
      <w:r w:rsidR="00B6014E" w:rsidRPr="0034377A">
        <w:rPr>
          <w:rFonts w:ascii="Aptos" w:hAnsi="Aptos" w:cstheme="minorHAnsi"/>
        </w:rPr>
        <w:t xml:space="preserve"> exceed </w:t>
      </w:r>
      <w:r w:rsidR="00504B0F" w:rsidRPr="0034377A">
        <w:rPr>
          <w:rFonts w:ascii="Aptos" w:hAnsi="Aptos" w:cstheme="minorHAnsi"/>
        </w:rPr>
        <w:t>4</w:t>
      </w:r>
      <w:r w:rsidR="00B6014E" w:rsidRPr="0034377A">
        <w:rPr>
          <w:rFonts w:ascii="Aptos" w:hAnsi="Aptos" w:cstheme="minorHAnsi"/>
        </w:rPr>
        <w:t>% of the annual grant award amount.</w:t>
      </w:r>
    </w:p>
    <w:p w14:paraId="18ADD274" w14:textId="2DC35E46" w:rsidR="00271300" w:rsidRPr="0034377A" w:rsidRDefault="00306B0E" w:rsidP="00FF3A7A">
      <w:pPr>
        <w:pStyle w:val="ListParagraph"/>
        <w:numPr>
          <w:ilvl w:val="0"/>
          <w:numId w:val="46"/>
        </w:numPr>
        <w:tabs>
          <w:tab w:val="left" w:pos="1440"/>
        </w:tabs>
        <w:kinsoku w:val="0"/>
        <w:overflowPunct w:val="0"/>
        <w:autoSpaceDE w:val="0"/>
        <w:autoSpaceDN w:val="0"/>
        <w:adjustRightInd w:val="0"/>
        <w:spacing w:before="125" w:line="237" w:lineRule="auto"/>
        <w:ind w:left="1440" w:right="404" w:hanging="630"/>
        <w:jc w:val="both"/>
        <w:rPr>
          <w:rFonts w:ascii="Aptos" w:hAnsi="Aptos" w:cstheme="minorHAnsi"/>
        </w:rPr>
      </w:pPr>
      <w:r w:rsidRPr="0034377A">
        <w:rPr>
          <w:rFonts w:ascii="Aptos" w:hAnsi="Aptos" w:cstheme="minorHAnsi"/>
        </w:rPr>
        <w:t>T</w:t>
      </w:r>
      <w:r w:rsidR="00B6014E" w:rsidRPr="0034377A">
        <w:rPr>
          <w:rFonts w:ascii="Aptos" w:hAnsi="Aptos" w:cstheme="minorHAnsi"/>
        </w:rPr>
        <w:t>he</w:t>
      </w:r>
      <w:r w:rsidR="00B6014E" w:rsidRPr="0034377A">
        <w:rPr>
          <w:rFonts w:ascii="Aptos" w:hAnsi="Aptos" w:cstheme="minorHAnsi"/>
          <w:spacing w:val="55"/>
        </w:rPr>
        <w:t xml:space="preserve"> </w:t>
      </w:r>
      <w:r w:rsidR="00B6014E" w:rsidRPr="0034377A">
        <w:rPr>
          <w:rFonts w:ascii="Aptos" w:hAnsi="Aptos" w:cstheme="minorHAnsi"/>
        </w:rPr>
        <w:t>external</w:t>
      </w:r>
      <w:r w:rsidR="00B6014E" w:rsidRPr="0034377A">
        <w:rPr>
          <w:rFonts w:ascii="Aptos" w:hAnsi="Aptos" w:cstheme="minorHAnsi"/>
          <w:spacing w:val="55"/>
        </w:rPr>
        <w:t xml:space="preserve"> </w:t>
      </w:r>
      <w:r w:rsidR="00B6014E" w:rsidRPr="0034377A">
        <w:rPr>
          <w:rFonts w:ascii="Aptos" w:hAnsi="Aptos" w:cstheme="minorHAnsi"/>
        </w:rPr>
        <w:t>evaluator's</w:t>
      </w:r>
      <w:r w:rsidR="00B6014E" w:rsidRPr="0034377A">
        <w:rPr>
          <w:rFonts w:ascii="Aptos" w:hAnsi="Aptos" w:cstheme="minorHAnsi"/>
          <w:spacing w:val="53"/>
        </w:rPr>
        <w:t xml:space="preserve"> </w:t>
      </w:r>
      <w:r w:rsidR="00B6014E" w:rsidRPr="0034377A">
        <w:rPr>
          <w:rFonts w:ascii="Aptos" w:hAnsi="Aptos" w:cstheme="minorHAnsi"/>
        </w:rPr>
        <w:t>annual</w:t>
      </w:r>
      <w:r w:rsidR="00B6014E" w:rsidRPr="0034377A">
        <w:rPr>
          <w:rFonts w:ascii="Aptos" w:hAnsi="Aptos" w:cstheme="minorHAnsi"/>
          <w:spacing w:val="54"/>
        </w:rPr>
        <w:t xml:space="preserve"> </w:t>
      </w:r>
      <w:r w:rsidR="00B6014E" w:rsidRPr="0034377A">
        <w:rPr>
          <w:rFonts w:ascii="Aptos" w:hAnsi="Aptos" w:cstheme="minorHAnsi"/>
        </w:rPr>
        <w:t>report</w:t>
      </w:r>
      <w:r w:rsidR="00B6014E" w:rsidRPr="0034377A">
        <w:rPr>
          <w:rFonts w:ascii="Aptos" w:hAnsi="Aptos" w:cstheme="minorHAnsi"/>
          <w:spacing w:val="52"/>
        </w:rPr>
        <w:t xml:space="preserve"> </w:t>
      </w:r>
      <w:r w:rsidR="00B6014E" w:rsidRPr="0034377A">
        <w:rPr>
          <w:rFonts w:ascii="Aptos" w:hAnsi="Aptos" w:cstheme="minorHAnsi"/>
        </w:rPr>
        <w:t>must</w:t>
      </w:r>
      <w:r w:rsidR="00B6014E" w:rsidRPr="0034377A">
        <w:rPr>
          <w:rFonts w:ascii="Aptos" w:hAnsi="Aptos" w:cstheme="minorHAnsi"/>
          <w:spacing w:val="54"/>
        </w:rPr>
        <w:t xml:space="preserve"> </w:t>
      </w:r>
      <w:r w:rsidR="00B6014E" w:rsidRPr="0034377A">
        <w:rPr>
          <w:rFonts w:ascii="Aptos" w:hAnsi="Aptos" w:cstheme="minorHAnsi"/>
        </w:rPr>
        <w:t>include</w:t>
      </w:r>
      <w:r w:rsidR="00B6014E" w:rsidRPr="0034377A">
        <w:rPr>
          <w:rFonts w:ascii="Aptos" w:hAnsi="Aptos" w:cstheme="minorHAnsi"/>
          <w:spacing w:val="55"/>
        </w:rPr>
        <w:t xml:space="preserve"> </w:t>
      </w:r>
      <w:r w:rsidR="00B6014E" w:rsidRPr="0034377A">
        <w:rPr>
          <w:rFonts w:ascii="Aptos" w:hAnsi="Aptos" w:cstheme="minorHAnsi"/>
        </w:rPr>
        <w:t>a</w:t>
      </w:r>
      <w:r w:rsidR="00B6014E" w:rsidRPr="0034377A">
        <w:rPr>
          <w:rFonts w:ascii="Aptos" w:hAnsi="Aptos" w:cstheme="minorHAnsi"/>
          <w:spacing w:val="55"/>
        </w:rPr>
        <w:t xml:space="preserve"> </w:t>
      </w:r>
      <w:r w:rsidR="00B6014E" w:rsidRPr="0034377A">
        <w:rPr>
          <w:rFonts w:ascii="Aptos" w:hAnsi="Aptos" w:cstheme="minorHAnsi"/>
        </w:rPr>
        <w:t>detailed</w:t>
      </w:r>
      <w:r w:rsidR="00B6014E" w:rsidRPr="0034377A">
        <w:rPr>
          <w:rFonts w:ascii="Aptos" w:hAnsi="Aptos" w:cstheme="minorHAnsi"/>
          <w:spacing w:val="55"/>
        </w:rPr>
        <w:t xml:space="preserve"> </w:t>
      </w:r>
      <w:r w:rsidR="00B6014E" w:rsidRPr="0034377A">
        <w:rPr>
          <w:rFonts w:ascii="Aptos" w:hAnsi="Aptos" w:cstheme="minorHAnsi"/>
        </w:rPr>
        <w:t>description</w:t>
      </w:r>
      <w:r w:rsidR="00B6014E" w:rsidRPr="0034377A">
        <w:rPr>
          <w:rFonts w:ascii="Aptos" w:hAnsi="Aptos" w:cstheme="minorHAnsi"/>
          <w:spacing w:val="55"/>
        </w:rPr>
        <w:t xml:space="preserve"> </w:t>
      </w:r>
      <w:r w:rsidR="00B6014E" w:rsidRPr="0034377A">
        <w:rPr>
          <w:rFonts w:ascii="Aptos" w:hAnsi="Aptos" w:cstheme="minorHAnsi"/>
        </w:rPr>
        <w:t>of</w:t>
      </w:r>
      <w:r w:rsidR="00B6014E" w:rsidRPr="0034377A">
        <w:rPr>
          <w:rFonts w:ascii="Aptos" w:hAnsi="Aptos" w:cstheme="minorHAnsi"/>
          <w:spacing w:val="54"/>
        </w:rPr>
        <w:t xml:space="preserve"> </w:t>
      </w:r>
      <w:r w:rsidR="00B6014E" w:rsidRPr="0034377A">
        <w:rPr>
          <w:rFonts w:ascii="Aptos" w:hAnsi="Aptos" w:cstheme="minorHAnsi"/>
        </w:rPr>
        <w:t>the program's</w:t>
      </w:r>
      <w:r w:rsidR="00B6014E" w:rsidRPr="0034377A">
        <w:rPr>
          <w:rFonts w:ascii="Aptos" w:hAnsi="Aptos" w:cstheme="minorHAnsi"/>
          <w:spacing w:val="63"/>
        </w:rPr>
        <w:t xml:space="preserve"> </w:t>
      </w:r>
      <w:r w:rsidR="00B6014E" w:rsidRPr="0034377A">
        <w:rPr>
          <w:rFonts w:ascii="Aptos" w:hAnsi="Aptos" w:cstheme="minorHAnsi"/>
        </w:rPr>
        <w:t>operations,</w:t>
      </w:r>
      <w:r w:rsidR="00B6014E" w:rsidRPr="0034377A">
        <w:rPr>
          <w:rFonts w:ascii="Aptos" w:hAnsi="Aptos" w:cstheme="minorHAnsi"/>
          <w:spacing w:val="64"/>
        </w:rPr>
        <w:t xml:space="preserve"> </w:t>
      </w:r>
      <w:r w:rsidR="00B6014E" w:rsidRPr="0034377A">
        <w:rPr>
          <w:rFonts w:ascii="Aptos" w:hAnsi="Aptos" w:cstheme="minorHAnsi"/>
        </w:rPr>
        <w:t>its</w:t>
      </w:r>
      <w:r w:rsidR="00B6014E" w:rsidRPr="0034377A">
        <w:rPr>
          <w:rFonts w:ascii="Aptos" w:hAnsi="Aptos" w:cstheme="minorHAnsi"/>
          <w:spacing w:val="65"/>
        </w:rPr>
        <w:t xml:space="preserve"> </w:t>
      </w:r>
      <w:r w:rsidR="00B6014E" w:rsidRPr="0034377A">
        <w:rPr>
          <w:rFonts w:ascii="Aptos" w:hAnsi="Aptos" w:cstheme="minorHAnsi"/>
        </w:rPr>
        <w:t>progress</w:t>
      </w:r>
      <w:r w:rsidR="00B6014E" w:rsidRPr="0034377A">
        <w:rPr>
          <w:rFonts w:ascii="Aptos" w:hAnsi="Aptos" w:cstheme="minorHAnsi"/>
          <w:spacing w:val="62"/>
        </w:rPr>
        <w:t xml:space="preserve"> </w:t>
      </w:r>
      <w:r w:rsidR="00B6014E" w:rsidRPr="0034377A">
        <w:rPr>
          <w:rFonts w:ascii="Aptos" w:hAnsi="Aptos" w:cstheme="minorHAnsi"/>
        </w:rPr>
        <w:t>toward</w:t>
      </w:r>
      <w:r w:rsidR="00B6014E" w:rsidRPr="0034377A">
        <w:rPr>
          <w:rFonts w:ascii="Aptos" w:hAnsi="Aptos" w:cstheme="minorHAnsi"/>
          <w:spacing w:val="63"/>
        </w:rPr>
        <w:t xml:space="preserve"> </w:t>
      </w:r>
      <w:r w:rsidR="00B6014E" w:rsidRPr="0034377A">
        <w:rPr>
          <w:rFonts w:ascii="Aptos" w:hAnsi="Aptos" w:cstheme="minorHAnsi"/>
        </w:rPr>
        <w:t>meeting</w:t>
      </w:r>
      <w:r w:rsidR="00B6014E" w:rsidRPr="0034377A">
        <w:rPr>
          <w:rFonts w:ascii="Aptos" w:hAnsi="Aptos" w:cstheme="minorHAnsi"/>
          <w:spacing w:val="65"/>
        </w:rPr>
        <w:t xml:space="preserve"> </w:t>
      </w:r>
      <w:r w:rsidR="00B6014E" w:rsidRPr="0034377A">
        <w:rPr>
          <w:rFonts w:ascii="Aptos" w:hAnsi="Aptos" w:cstheme="minorHAnsi"/>
        </w:rPr>
        <w:t>stated</w:t>
      </w:r>
      <w:r w:rsidR="00B6014E" w:rsidRPr="0034377A">
        <w:rPr>
          <w:rFonts w:ascii="Aptos" w:hAnsi="Aptos" w:cstheme="minorHAnsi"/>
          <w:spacing w:val="63"/>
        </w:rPr>
        <w:t xml:space="preserve"> </w:t>
      </w:r>
      <w:r w:rsidR="00B6014E" w:rsidRPr="0034377A">
        <w:rPr>
          <w:rFonts w:ascii="Aptos" w:hAnsi="Aptos" w:cstheme="minorHAnsi"/>
        </w:rPr>
        <w:t>goals</w:t>
      </w:r>
      <w:r w:rsidR="00B6014E" w:rsidRPr="0034377A">
        <w:rPr>
          <w:rFonts w:ascii="Aptos" w:hAnsi="Aptos" w:cstheme="minorHAnsi"/>
          <w:spacing w:val="65"/>
        </w:rPr>
        <w:t xml:space="preserve"> </w:t>
      </w:r>
      <w:r w:rsidR="00B6014E" w:rsidRPr="0034377A">
        <w:rPr>
          <w:rFonts w:ascii="Aptos" w:hAnsi="Aptos" w:cstheme="minorHAnsi"/>
        </w:rPr>
        <w:t>and</w:t>
      </w:r>
      <w:r w:rsidR="00B6014E" w:rsidRPr="0034377A">
        <w:rPr>
          <w:rFonts w:ascii="Aptos" w:hAnsi="Aptos" w:cstheme="minorHAnsi"/>
          <w:spacing w:val="60"/>
        </w:rPr>
        <w:t xml:space="preserve"> </w:t>
      </w:r>
      <w:r w:rsidR="00B6014E" w:rsidRPr="0034377A">
        <w:rPr>
          <w:rFonts w:ascii="Aptos" w:hAnsi="Aptos" w:cstheme="minorHAnsi"/>
        </w:rPr>
        <w:t>measurable objectives,</w:t>
      </w:r>
      <w:r w:rsidR="00B6014E" w:rsidRPr="0034377A">
        <w:rPr>
          <w:rFonts w:ascii="Aptos" w:hAnsi="Aptos" w:cstheme="minorHAnsi"/>
          <w:spacing w:val="52"/>
        </w:rPr>
        <w:t xml:space="preserve"> </w:t>
      </w:r>
      <w:r w:rsidR="00B6014E" w:rsidRPr="0034377A">
        <w:rPr>
          <w:rFonts w:ascii="Aptos" w:hAnsi="Aptos" w:cstheme="minorHAnsi"/>
        </w:rPr>
        <w:t>the</w:t>
      </w:r>
      <w:r w:rsidR="00B6014E" w:rsidRPr="0034377A">
        <w:rPr>
          <w:rFonts w:ascii="Aptos" w:hAnsi="Aptos" w:cstheme="minorHAnsi"/>
          <w:spacing w:val="53"/>
        </w:rPr>
        <w:t xml:space="preserve"> </w:t>
      </w:r>
      <w:r w:rsidR="00B6014E" w:rsidRPr="0034377A">
        <w:rPr>
          <w:rFonts w:ascii="Aptos" w:hAnsi="Aptos" w:cstheme="minorHAnsi"/>
        </w:rPr>
        <w:t>program’s</w:t>
      </w:r>
      <w:r w:rsidR="00B6014E" w:rsidRPr="0034377A">
        <w:rPr>
          <w:rFonts w:ascii="Aptos" w:hAnsi="Aptos" w:cstheme="minorHAnsi"/>
          <w:spacing w:val="53"/>
        </w:rPr>
        <w:t xml:space="preserve"> </w:t>
      </w:r>
      <w:r w:rsidR="00B6014E" w:rsidRPr="0034377A">
        <w:rPr>
          <w:rFonts w:ascii="Aptos" w:hAnsi="Aptos" w:cstheme="minorHAnsi"/>
        </w:rPr>
        <w:t>strengths</w:t>
      </w:r>
      <w:r w:rsidR="00B6014E" w:rsidRPr="0034377A">
        <w:rPr>
          <w:rFonts w:ascii="Aptos" w:hAnsi="Aptos" w:cstheme="minorHAnsi"/>
          <w:spacing w:val="53"/>
        </w:rPr>
        <w:t xml:space="preserve"> </w:t>
      </w:r>
      <w:r w:rsidR="00B6014E" w:rsidRPr="0034377A">
        <w:rPr>
          <w:rFonts w:ascii="Aptos" w:hAnsi="Aptos" w:cstheme="minorHAnsi"/>
        </w:rPr>
        <w:t>and</w:t>
      </w:r>
      <w:r w:rsidR="00B6014E" w:rsidRPr="0034377A">
        <w:rPr>
          <w:rFonts w:ascii="Aptos" w:hAnsi="Aptos" w:cstheme="minorHAnsi"/>
          <w:spacing w:val="50"/>
        </w:rPr>
        <w:t xml:space="preserve"> </w:t>
      </w:r>
      <w:r w:rsidR="00B6014E" w:rsidRPr="0034377A">
        <w:rPr>
          <w:rFonts w:ascii="Aptos" w:hAnsi="Aptos" w:cstheme="minorHAnsi"/>
        </w:rPr>
        <w:t>challenges,</w:t>
      </w:r>
      <w:r w:rsidR="00B6014E" w:rsidRPr="0034377A">
        <w:rPr>
          <w:rFonts w:ascii="Aptos" w:hAnsi="Aptos" w:cstheme="minorHAnsi"/>
          <w:spacing w:val="54"/>
        </w:rPr>
        <w:t xml:space="preserve"> </w:t>
      </w:r>
      <w:r w:rsidR="00B6014E" w:rsidRPr="0034377A">
        <w:rPr>
          <w:rFonts w:ascii="Aptos" w:hAnsi="Aptos" w:cstheme="minorHAnsi"/>
        </w:rPr>
        <w:t>and</w:t>
      </w:r>
      <w:r w:rsidR="00B6014E" w:rsidRPr="0034377A">
        <w:rPr>
          <w:rFonts w:ascii="Aptos" w:hAnsi="Aptos" w:cstheme="minorHAnsi"/>
          <w:spacing w:val="51"/>
        </w:rPr>
        <w:t xml:space="preserve"> </w:t>
      </w:r>
      <w:r w:rsidR="00B6014E" w:rsidRPr="0034377A">
        <w:rPr>
          <w:rFonts w:ascii="Aptos" w:hAnsi="Aptos" w:cstheme="minorHAnsi"/>
        </w:rPr>
        <w:t>suggestions</w:t>
      </w:r>
      <w:r w:rsidR="00B6014E" w:rsidRPr="0034377A">
        <w:rPr>
          <w:rFonts w:ascii="Aptos" w:hAnsi="Aptos" w:cstheme="minorHAnsi"/>
          <w:spacing w:val="53"/>
        </w:rPr>
        <w:t xml:space="preserve"> </w:t>
      </w:r>
      <w:r w:rsidR="00B6014E" w:rsidRPr="0034377A">
        <w:rPr>
          <w:rFonts w:ascii="Aptos" w:hAnsi="Aptos" w:cstheme="minorHAnsi"/>
        </w:rPr>
        <w:t>for</w:t>
      </w:r>
      <w:r w:rsidR="00B6014E" w:rsidRPr="0034377A">
        <w:rPr>
          <w:rFonts w:ascii="Aptos" w:hAnsi="Aptos" w:cstheme="minorHAnsi"/>
          <w:spacing w:val="54"/>
        </w:rPr>
        <w:t xml:space="preserve"> </w:t>
      </w:r>
      <w:r w:rsidR="00B6014E" w:rsidRPr="0034377A">
        <w:rPr>
          <w:rFonts w:ascii="Aptos" w:hAnsi="Aptos" w:cstheme="minorHAnsi"/>
        </w:rPr>
        <w:t>program improvement.</w:t>
      </w:r>
      <w:r w:rsidR="00B6014E" w:rsidRPr="0034377A">
        <w:rPr>
          <w:rFonts w:ascii="Aptos" w:hAnsi="Aptos" w:cstheme="minorHAnsi"/>
          <w:spacing w:val="35"/>
        </w:rPr>
        <w:t xml:space="preserve">  </w:t>
      </w:r>
      <w:r w:rsidR="00B6014E" w:rsidRPr="0034377A">
        <w:rPr>
          <w:rFonts w:ascii="Aptos" w:hAnsi="Aptos" w:cstheme="minorHAnsi"/>
        </w:rPr>
        <w:t>Awarded</w:t>
      </w:r>
      <w:r w:rsidR="00B6014E" w:rsidRPr="0034377A">
        <w:rPr>
          <w:rFonts w:ascii="Aptos" w:hAnsi="Aptos" w:cstheme="minorHAnsi"/>
          <w:spacing w:val="31"/>
        </w:rPr>
        <w:t xml:space="preserve"> </w:t>
      </w:r>
      <w:r w:rsidR="00B6014E" w:rsidRPr="0034377A">
        <w:rPr>
          <w:rFonts w:ascii="Aptos" w:hAnsi="Aptos" w:cstheme="minorHAnsi"/>
        </w:rPr>
        <w:t>grantees</w:t>
      </w:r>
      <w:r w:rsidR="00B6014E" w:rsidRPr="0034377A">
        <w:rPr>
          <w:rFonts w:ascii="Aptos" w:hAnsi="Aptos" w:cstheme="minorHAnsi"/>
          <w:spacing w:val="32"/>
        </w:rPr>
        <w:t xml:space="preserve"> </w:t>
      </w:r>
      <w:r w:rsidR="00B6014E" w:rsidRPr="0034377A">
        <w:rPr>
          <w:rFonts w:ascii="Aptos" w:hAnsi="Aptos" w:cstheme="minorHAnsi"/>
        </w:rPr>
        <w:t>should</w:t>
      </w:r>
      <w:r w:rsidR="00B6014E" w:rsidRPr="0034377A">
        <w:rPr>
          <w:rFonts w:ascii="Aptos" w:hAnsi="Aptos" w:cstheme="minorHAnsi"/>
          <w:spacing w:val="34"/>
        </w:rPr>
        <w:t xml:space="preserve"> </w:t>
      </w:r>
      <w:r w:rsidR="00B6014E" w:rsidRPr="0034377A">
        <w:rPr>
          <w:rFonts w:ascii="Aptos" w:hAnsi="Aptos" w:cstheme="minorHAnsi"/>
        </w:rPr>
        <w:t>present</w:t>
      </w:r>
      <w:r w:rsidR="00B6014E" w:rsidRPr="0034377A">
        <w:rPr>
          <w:rFonts w:ascii="Aptos" w:hAnsi="Aptos" w:cstheme="minorHAnsi"/>
          <w:spacing w:val="36"/>
        </w:rPr>
        <w:t xml:space="preserve"> </w:t>
      </w:r>
      <w:r w:rsidR="00B6014E" w:rsidRPr="0034377A">
        <w:rPr>
          <w:rFonts w:ascii="Aptos" w:hAnsi="Aptos" w:cstheme="minorHAnsi"/>
        </w:rPr>
        <w:t>the</w:t>
      </w:r>
      <w:r w:rsidR="00B6014E" w:rsidRPr="0034377A">
        <w:rPr>
          <w:rFonts w:ascii="Aptos" w:hAnsi="Aptos" w:cstheme="minorHAnsi"/>
          <w:spacing w:val="31"/>
        </w:rPr>
        <w:t xml:space="preserve"> </w:t>
      </w:r>
      <w:r w:rsidR="00B6014E" w:rsidRPr="0034377A">
        <w:rPr>
          <w:rFonts w:ascii="Aptos" w:hAnsi="Aptos" w:cstheme="minorHAnsi"/>
        </w:rPr>
        <w:t>evaluation</w:t>
      </w:r>
      <w:r w:rsidR="00B6014E" w:rsidRPr="0034377A">
        <w:rPr>
          <w:rFonts w:ascii="Aptos" w:hAnsi="Aptos" w:cstheme="minorHAnsi"/>
          <w:spacing w:val="34"/>
        </w:rPr>
        <w:t xml:space="preserve"> </w:t>
      </w:r>
      <w:r w:rsidR="00B6014E" w:rsidRPr="0034377A">
        <w:rPr>
          <w:rFonts w:ascii="Aptos" w:hAnsi="Aptos" w:cstheme="minorHAnsi"/>
        </w:rPr>
        <w:t>report</w:t>
      </w:r>
      <w:r w:rsidR="00B6014E" w:rsidRPr="0034377A">
        <w:rPr>
          <w:rFonts w:ascii="Aptos" w:hAnsi="Aptos" w:cstheme="minorHAnsi"/>
          <w:spacing w:val="33"/>
        </w:rPr>
        <w:t xml:space="preserve"> </w:t>
      </w:r>
      <w:r w:rsidR="00B6014E" w:rsidRPr="0034377A">
        <w:rPr>
          <w:rFonts w:ascii="Aptos" w:hAnsi="Aptos" w:cstheme="minorHAnsi"/>
        </w:rPr>
        <w:t>at</w:t>
      </w:r>
      <w:r w:rsidR="00B6014E" w:rsidRPr="0034377A">
        <w:rPr>
          <w:rFonts w:ascii="Aptos" w:hAnsi="Aptos" w:cstheme="minorHAnsi"/>
          <w:spacing w:val="35"/>
        </w:rPr>
        <w:t xml:space="preserve"> </w:t>
      </w:r>
      <w:r w:rsidR="00B6014E" w:rsidRPr="0034377A">
        <w:rPr>
          <w:rFonts w:ascii="Aptos" w:hAnsi="Aptos" w:cstheme="minorHAnsi"/>
        </w:rPr>
        <w:t>a</w:t>
      </w:r>
      <w:r w:rsidR="00B6014E" w:rsidRPr="0034377A">
        <w:rPr>
          <w:rFonts w:ascii="Aptos" w:hAnsi="Aptos" w:cstheme="minorHAnsi"/>
          <w:spacing w:val="34"/>
        </w:rPr>
        <w:t xml:space="preserve"> </w:t>
      </w:r>
      <w:r w:rsidR="00B6014E" w:rsidRPr="0034377A">
        <w:rPr>
          <w:rFonts w:ascii="Aptos" w:hAnsi="Aptos" w:cstheme="minorHAnsi"/>
        </w:rPr>
        <w:t>School Board</w:t>
      </w:r>
      <w:r w:rsidR="00B6014E" w:rsidRPr="0034377A">
        <w:rPr>
          <w:rFonts w:ascii="Aptos" w:hAnsi="Aptos" w:cstheme="minorHAnsi"/>
          <w:spacing w:val="-2"/>
        </w:rPr>
        <w:t xml:space="preserve"> </w:t>
      </w:r>
      <w:r w:rsidR="00B6014E" w:rsidRPr="0034377A">
        <w:rPr>
          <w:rFonts w:ascii="Aptos" w:hAnsi="Aptos" w:cstheme="minorHAnsi"/>
        </w:rPr>
        <w:t>Meeting and/or</w:t>
      </w:r>
      <w:r w:rsidR="00B6014E" w:rsidRPr="0034377A">
        <w:rPr>
          <w:rFonts w:ascii="Aptos" w:hAnsi="Aptos" w:cstheme="minorHAnsi"/>
          <w:spacing w:val="-1"/>
        </w:rPr>
        <w:t xml:space="preserve"> </w:t>
      </w:r>
      <w:r w:rsidR="00B6014E" w:rsidRPr="0034377A">
        <w:rPr>
          <w:rFonts w:ascii="Aptos" w:hAnsi="Aptos" w:cstheme="minorHAnsi"/>
        </w:rPr>
        <w:t>the Advisory</w:t>
      </w:r>
      <w:r w:rsidR="00B6014E" w:rsidRPr="0034377A">
        <w:rPr>
          <w:rFonts w:ascii="Aptos" w:hAnsi="Aptos" w:cstheme="minorHAnsi"/>
          <w:spacing w:val="-1"/>
        </w:rPr>
        <w:t xml:space="preserve"> </w:t>
      </w:r>
      <w:r w:rsidR="00B6014E" w:rsidRPr="0034377A">
        <w:rPr>
          <w:rFonts w:ascii="Aptos" w:hAnsi="Aptos" w:cstheme="minorHAnsi"/>
        </w:rPr>
        <w:t>Meeting.</w:t>
      </w:r>
      <w:r w:rsidR="00271300" w:rsidRPr="0034377A">
        <w:rPr>
          <w:rFonts w:ascii="Aptos" w:hAnsi="Aptos" w:cstheme="minorHAnsi"/>
        </w:rPr>
        <w:t xml:space="preserve">  </w:t>
      </w:r>
    </w:p>
    <w:p w14:paraId="5887D8D7" w14:textId="6AF01DA2" w:rsidR="00803CEA" w:rsidRPr="0034377A" w:rsidRDefault="00B6014E" w:rsidP="00FF3A7A">
      <w:pPr>
        <w:numPr>
          <w:ilvl w:val="1"/>
          <w:numId w:val="46"/>
        </w:numPr>
        <w:tabs>
          <w:tab w:val="left" w:pos="1440"/>
        </w:tabs>
        <w:kinsoku w:val="0"/>
        <w:overflowPunct w:val="0"/>
        <w:autoSpaceDE w:val="0"/>
        <w:autoSpaceDN w:val="0"/>
        <w:adjustRightInd w:val="0"/>
        <w:spacing w:before="125" w:line="237" w:lineRule="auto"/>
        <w:ind w:left="1440" w:right="404" w:hanging="630"/>
        <w:jc w:val="both"/>
        <w:rPr>
          <w:rFonts w:ascii="Aptos" w:hAnsi="Aptos" w:cstheme="minorHAnsi"/>
        </w:rPr>
      </w:pPr>
      <w:r w:rsidRPr="0034377A">
        <w:rPr>
          <w:rFonts w:ascii="Aptos" w:hAnsi="Aptos" w:cstheme="minorHAnsi"/>
        </w:rPr>
        <w:t>External</w:t>
      </w:r>
      <w:r w:rsidRPr="0034377A">
        <w:rPr>
          <w:rFonts w:ascii="Aptos" w:hAnsi="Aptos" w:cstheme="minorHAnsi"/>
          <w:spacing w:val="36"/>
        </w:rPr>
        <w:t xml:space="preserve"> </w:t>
      </w:r>
      <w:r w:rsidRPr="0034377A">
        <w:rPr>
          <w:rFonts w:ascii="Aptos" w:hAnsi="Aptos" w:cstheme="minorHAnsi"/>
        </w:rPr>
        <w:t>evaluators</w:t>
      </w:r>
      <w:r w:rsidRPr="0034377A">
        <w:rPr>
          <w:rFonts w:ascii="Aptos" w:hAnsi="Aptos" w:cstheme="minorHAnsi"/>
          <w:spacing w:val="35"/>
        </w:rPr>
        <w:t xml:space="preserve"> </w:t>
      </w:r>
      <w:r w:rsidRPr="0034377A">
        <w:rPr>
          <w:rFonts w:ascii="Aptos" w:hAnsi="Aptos" w:cstheme="minorHAnsi"/>
        </w:rPr>
        <w:t>may</w:t>
      </w:r>
      <w:r w:rsidRPr="0034377A">
        <w:rPr>
          <w:rFonts w:ascii="Aptos" w:hAnsi="Aptos" w:cstheme="minorHAnsi"/>
          <w:spacing w:val="37"/>
        </w:rPr>
        <w:t xml:space="preserve"> </w:t>
      </w:r>
      <w:r w:rsidRPr="0034377A">
        <w:rPr>
          <w:rFonts w:ascii="Aptos" w:hAnsi="Aptos" w:cstheme="minorHAnsi"/>
        </w:rPr>
        <w:t>not</w:t>
      </w:r>
      <w:r w:rsidRPr="0034377A">
        <w:rPr>
          <w:rFonts w:ascii="Aptos" w:hAnsi="Aptos" w:cstheme="minorHAnsi"/>
          <w:spacing w:val="39"/>
        </w:rPr>
        <w:t xml:space="preserve"> </w:t>
      </w:r>
      <w:r w:rsidRPr="0034377A">
        <w:rPr>
          <w:rFonts w:ascii="Aptos" w:hAnsi="Aptos" w:cstheme="minorHAnsi"/>
        </w:rPr>
        <w:t>write</w:t>
      </w:r>
      <w:r w:rsidRPr="0034377A">
        <w:rPr>
          <w:rFonts w:ascii="Aptos" w:hAnsi="Aptos" w:cstheme="minorHAnsi"/>
          <w:spacing w:val="35"/>
        </w:rPr>
        <w:t xml:space="preserve"> </w:t>
      </w:r>
      <w:r w:rsidRPr="0034377A">
        <w:rPr>
          <w:rFonts w:ascii="Aptos" w:hAnsi="Aptos" w:cstheme="minorHAnsi"/>
        </w:rPr>
        <w:t>and/or</w:t>
      </w:r>
      <w:r w:rsidRPr="0034377A">
        <w:rPr>
          <w:rFonts w:ascii="Aptos" w:hAnsi="Aptos" w:cstheme="minorHAnsi"/>
          <w:spacing w:val="38"/>
        </w:rPr>
        <w:t xml:space="preserve"> </w:t>
      </w:r>
      <w:r w:rsidRPr="0034377A">
        <w:rPr>
          <w:rFonts w:ascii="Aptos" w:hAnsi="Aptos" w:cstheme="minorHAnsi"/>
        </w:rPr>
        <w:t>develop</w:t>
      </w:r>
      <w:r w:rsidRPr="0034377A">
        <w:rPr>
          <w:rFonts w:ascii="Aptos" w:hAnsi="Aptos" w:cstheme="minorHAnsi"/>
          <w:spacing w:val="38"/>
        </w:rPr>
        <w:t xml:space="preserve"> </w:t>
      </w:r>
      <w:r w:rsidRPr="0034377A">
        <w:rPr>
          <w:rFonts w:ascii="Aptos" w:hAnsi="Aptos" w:cstheme="minorHAnsi"/>
        </w:rPr>
        <w:t>any</w:t>
      </w:r>
      <w:r w:rsidRPr="0034377A">
        <w:rPr>
          <w:rFonts w:ascii="Aptos" w:hAnsi="Aptos" w:cstheme="minorHAnsi"/>
          <w:spacing w:val="38"/>
        </w:rPr>
        <w:t xml:space="preserve"> </w:t>
      </w:r>
      <w:r w:rsidRPr="0034377A">
        <w:rPr>
          <w:rFonts w:ascii="Aptos" w:hAnsi="Aptos" w:cstheme="minorHAnsi"/>
        </w:rPr>
        <w:t>part</w:t>
      </w:r>
      <w:r w:rsidRPr="0034377A">
        <w:rPr>
          <w:rFonts w:ascii="Aptos" w:hAnsi="Aptos" w:cstheme="minorHAnsi"/>
          <w:spacing w:val="39"/>
        </w:rPr>
        <w:t xml:space="preserve"> </w:t>
      </w:r>
      <w:r w:rsidRPr="0034377A">
        <w:rPr>
          <w:rFonts w:ascii="Aptos" w:hAnsi="Aptos" w:cstheme="minorHAnsi"/>
        </w:rPr>
        <w:t>of</w:t>
      </w:r>
      <w:r w:rsidRPr="0034377A">
        <w:rPr>
          <w:rFonts w:ascii="Aptos" w:hAnsi="Aptos" w:cstheme="minorHAnsi"/>
          <w:spacing w:val="36"/>
        </w:rPr>
        <w:t xml:space="preserve"> </w:t>
      </w:r>
      <w:r w:rsidRPr="0034377A">
        <w:rPr>
          <w:rFonts w:ascii="Aptos" w:hAnsi="Aptos" w:cstheme="minorHAnsi"/>
        </w:rPr>
        <w:t>the</w:t>
      </w:r>
      <w:r w:rsidRPr="0034377A">
        <w:rPr>
          <w:rFonts w:ascii="Aptos" w:hAnsi="Aptos" w:cstheme="minorHAnsi"/>
          <w:spacing w:val="37"/>
        </w:rPr>
        <w:t xml:space="preserve"> </w:t>
      </w:r>
      <w:r w:rsidRPr="0034377A">
        <w:rPr>
          <w:rFonts w:ascii="Aptos" w:hAnsi="Aptos" w:cstheme="minorHAnsi"/>
        </w:rPr>
        <w:t>21st</w:t>
      </w:r>
      <w:r w:rsidRPr="0034377A">
        <w:rPr>
          <w:rFonts w:ascii="Aptos" w:hAnsi="Aptos" w:cstheme="minorHAnsi"/>
          <w:spacing w:val="36"/>
        </w:rPr>
        <w:t xml:space="preserve"> </w:t>
      </w:r>
      <w:r w:rsidRPr="0034377A">
        <w:rPr>
          <w:rFonts w:ascii="Aptos" w:hAnsi="Aptos" w:cstheme="minorHAnsi"/>
        </w:rPr>
        <w:t>CCLC</w:t>
      </w:r>
      <w:r w:rsidRPr="0034377A">
        <w:rPr>
          <w:rFonts w:ascii="Aptos" w:hAnsi="Aptos" w:cstheme="minorHAnsi"/>
          <w:spacing w:val="36"/>
        </w:rPr>
        <w:t xml:space="preserve"> </w:t>
      </w:r>
      <w:r w:rsidRPr="0034377A">
        <w:rPr>
          <w:rFonts w:ascii="Aptos" w:hAnsi="Aptos" w:cstheme="minorHAnsi"/>
        </w:rPr>
        <w:t>grant application other than the evaluation component.</w:t>
      </w:r>
    </w:p>
    <w:p w14:paraId="31A811C0" w14:textId="1E44AEC8" w:rsidR="00B6014E" w:rsidRPr="0034377A" w:rsidRDefault="00B6014E" w:rsidP="00FF3A7A">
      <w:pPr>
        <w:pStyle w:val="ListParagraph"/>
        <w:numPr>
          <w:ilvl w:val="1"/>
          <w:numId w:val="46"/>
        </w:numPr>
        <w:tabs>
          <w:tab w:val="left" w:pos="836"/>
          <w:tab w:val="left" w:pos="1440"/>
        </w:tabs>
        <w:kinsoku w:val="0"/>
        <w:overflowPunct w:val="0"/>
        <w:autoSpaceDE w:val="0"/>
        <w:autoSpaceDN w:val="0"/>
        <w:adjustRightInd w:val="0"/>
        <w:spacing w:before="123" w:line="228" w:lineRule="auto"/>
        <w:ind w:left="1440" w:right="405" w:hanging="630"/>
        <w:jc w:val="both"/>
        <w:rPr>
          <w:rFonts w:ascii="Aptos" w:hAnsi="Aptos" w:cstheme="minorHAnsi"/>
        </w:rPr>
      </w:pPr>
      <w:r w:rsidRPr="0034377A">
        <w:rPr>
          <w:rFonts w:ascii="Aptos" w:hAnsi="Aptos" w:cstheme="minorHAnsi"/>
        </w:rPr>
        <w:t>The</w:t>
      </w:r>
      <w:r w:rsidRPr="0034377A">
        <w:rPr>
          <w:rFonts w:ascii="Aptos" w:hAnsi="Aptos" w:cstheme="minorHAnsi"/>
          <w:spacing w:val="16"/>
        </w:rPr>
        <w:t xml:space="preserve"> </w:t>
      </w:r>
      <w:r w:rsidRPr="0034377A">
        <w:rPr>
          <w:rFonts w:ascii="Aptos" w:hAnsi="Aptos" w:cstheme="minorHAnsi"/>
        </w:rPr>
        <w:t>purpose</w:t>
      </w:r>
      <w:r w:rsidRPr="0034377A">
        <w:rPr>
          <w:rFonts w:ascii="Aptos" w:hAnsi="Aptos" w:cstheme="minorHAnsi"/>
          <w:spacing w:val="16"/>
        </w:rPr>
        <w:t xml:space="preserve"> </w:t>
      </w:r>
      <w:r w:rsidRPr="0034377A">
        <w:rPr>
          <w:rFonts w:ascii="Aptos" w:hAnsi="Aptos" w:cstheme="minorHAnsi"/>
        </w:rPr>
        <w:t>for</w:t>
      </w:r>
      <w:r w:rsidRPr="0034377A">
        <w:rPr>
          <w:rFonts w:ascii="Aptos" w:hAnsi="Aptos" w:cstheme="minorHAnsi"/>
          <w:spacing w:val="15"/>
        </w:rPr>
        <w:t xml:space="preserve"> </w:t>
      </w:r>
      <w:r w:rsidRPr="0034377A">
        <w:rPr>
          <w:rFonts w:ascii="Aptos" w:hAnsi="Aptos" w:cstheme="minorHAnsi"/>
        </w:rPr>
        <w:t>the</w:t>
      </w:r>
      <w:r w:rsidRPr="0034377A">
        <w:rPr>
          <w:rFonts w:ascii="Aptos" w:hAnsi="Aptos" w:cstheme="minorHAnsi"/>
          <w:spacing w:val="16"/>
        </w:rPr>
        <w:t xml:space="preserve"> </w:t>
      </w:r>
      <w:r w:rsidRPr="0034377A">
        <w:rPr>
          <w:rFonts w:ascii="Aptos" w:hAnsi="Aptos" w:cstheme="minorHAnsi"/>
        </w:rPr>
        <w:t>external</w:t>
      </w:r>
      <w:r w:rsidRPr="0034377A">
        <w:rPr>
          <w:rFonts w:ascii="Aptos" w:hAnsi="Aptos" w:cstheme="minorHAnsi"/>
          <w:spacing w:val="15"/>
        </w:rPr>
        <w:t xml:space="preserve"> </w:t>
      </w:r>
      <w:r w:rsidRPr="0034377A">
        <w:rPr>
          <w:rFonts w:ascii="Aptos" w:hAnsi="Aptos" w:cstheme="minorHAnsi"/>
        </w:rPr>
        <w:t>evaluator</w:t>
      </w:r>
      <w:r w:rsidRPr="0034377A">
        <w:rPr>
          <w:rFonts w:ascii="Aptos" w:hAnsi="Aptos" w:cstheme="minorHAnsi"/>
          <w:spacing w:val="17"/>
        </w:rPr>
        <w:t xml:space="preserve"> </w:t>
      </w:r>
      <w:r w:rsidRPr="0034377A">
        <w:rPr>
          <w:rFonts w:ascii="Aptos" w:hAnsi="Aptos" w:cstheme="minorHAnsi"/>
        </w:rPr>
        <w:t>is</w:t>
      </w:r>
      <w:r w:rsidRPr="0034377A">
        <w:rPr>
          <w:rFonts w:ascii="Aptos" w:hAnsi="Aptos" w:cstheme="minorHAnsi"/>
          <w:spacing w:val="16"/>
        </w:rPr>
        <w:t xml:space="preserve"> </w:t>
      </w:r>
      <w:r w:rsidRPr="0034377A">
        <w:rPr>
          <w:rFonts w:ascii="Aptos" w:hAnsi="Aptos" w:cstheme="minorHAnsi"/>
        </w:rPr>
        <w:t>to</w:t>
      </w:r>
      <w:r w:rsidRPr="0034377A">
        <w:rPr>
          <w:rFonts w:ascii="Aptos" w:hAnsi="Aptos" w:cstheme="minorHAnsi"/>
          <w:spacing w:val="17"/>
        </w:rPr>
        <w:t xml:space="preserve"> </w:t>
      </w:r>
      <w:r w:rsidRPr="0034377A">
        <w:rPr>
          <w:rFonts w:ascii="Aptos" w:hAnsi="Aptos" w:cstheme="minorHAnsi"/>
        </w:rPr>
        <w:t>access</w:t>
      </w:r>
      <w:r w:rsidRPr="0034377A">
        <w:rPr>
          <w:rFonts w:ascii="Aptos" w:hAnsi="Aptos" w:cstheme="minorHAnsi"/>
          <w:spacing w:val="16"/>
        </w:rPr>
        <w:t xml:space="preserve"> </w:t>
      </w:r>
      <w:r w:rsidRPr="0034377A">
        <w:rPr>
          <w:rFonts w:ascii="Aptos" w:hAnsi="Aptos" w:cstheme="minorHAnsi"/>
        </w:rPr>
        <w:t>the</w:t>
      </w:r>
      <w:r w:rsidRPr="0034377A">
        <w:rPr>
          <w:rFonts w:ascii="Aptos" w:hAnsi="Aptos" w:cstheme="minorHAnsi"/>
          <w:spacing w:val="16"/>
        </w:rPr>
        <w:t xml:space="preserve"> </w:t>
      </w:r>
      <w:r w:rsidRPr="0034377A">
        <w:rPr>
          <w:rFonts w:ascii="Aptos" w:hAnsi="Aptos" w:cstheme="minorHAnsi"/>
        </w:rPr>
        <w:t>grantees</w:t>
      </w:r>
      <w:r w:rsidRPr="0034377A">
        <w:rPr>
          <w:rFonts w:ascii="Aptos" w:hAnsi="Aptos" w:cstheme="minorHAnsi"/>
          <w:spacing w:val="16"/>
        </w:rPr>
        <w:t xml:space="preserve"> </w:t>
      </w:r>
      <w:r w:rsidRPr="0034377A">
        <w:rPr>
          <w:rFonts w:ascii="Aptos" w:hAnsi="Aptos" w:cstheme="minorHAnsi"/>
        </w:rPr>
        <w:t>data</w:t>
      </w:r>
      <w:r w:rsidRPr="0034377A">
        <w:rPr>
          <w:rFonts w:ascii="Aptos" w:hAnsi="Aptos" w:cstheme="minorHAnsi"/>
          <w:spacing w:val="18"/>
        </w:rPr>
        <w:t xml:space="preserve"> </w:t>
      </w:r>
      <w:r w:rsidRPr="0034377A">
        <w:rPr>
          <w:rFonts w:ascii="Aptos" w:hAnsi="Aptos" w:cstheme="minorHAnsi"/>
        </w:rPr>
        <w:t>of</w:t>
      </w:r>
      <w:r w:rsidRPr="0034377A">
        <w:rPr>
          <w:rFonts w:ascii="Aptos" w:hAnsi="Aptos" w:cstheme="minorHAnsi"/>
          <w:spacing w:val="15"/>
        </w:rPr>
        <w:t xml:space="preserve"> </w:t>
      </w:r>
      <w:r w:rsidRPr="0034377A">
        <w:rPr>
          <w:rFonts w:ascii="Aptos" w:hAnsi="Aptos" w:cstheme="minorHAnsi"/>
        </w:rPr>
        <w:t>the</w:t>
      </w:r>
      <w:r w:rsidRPr="0034377A">
        <w:rPr>
          <w:rFonts w:ascii="Aptos" w:hAnsi="Aptos" w:cstheme="minorHAnsi"/>
          <w:spacing w:val="16"/>
        </w:rPr>
        <w:t xml:space="preserve"> </w:t>
      </w:r>
      <w:r w:rsidRPr="0034377A">
        <w:rPr>
          <w:rFonts w:ascii="Aptos" w:hAnsi="Aptos" w:cstheme="minorHAnsi"/>
        </w:rPr>
        <w:t>SMART</w:t>
      </w:r>
      <w:r w:rsidRPr="0034377A">
        <w:rPr>
          <w:rFonts w:ascii="Aptos" w:hAnsi="Aptos" w:cstheme="minorHAnsi"/>
          <w:spacing w:val="16"/>
        </w:rPr>
        <w:t xml:space="preserve"> </w:t>
      </w:r>
      <w:r w:rsidRPr="0034377A">
        <w:rPr>
          <w:rFonts w:ascii="Aptos" w:hAnsi="Aptos" w:cstheme="minorHAnsi"/>
        </w:rPr>
        <w:t>goals,</w:t>
      </w:r>
      <w:r w:rsidRPr="0034377A">
        <w:rPr>
          <w:rFonts w:ascii="Aptos" w:hAnsi="Aptos" w:cstheme="minorHAnsi"/>
          <w:spacing w:val="-1"/>
        </w:rPr>
        <w:t xml:space="preserve"> </w:t>
      </w:r>
      <w:r w:rsidRPr="0034377A">
        <w:rPr>
          <w:rFonts w:ascii="Aptos" w:hAnsi="Aptos" w:cstheme="minorHAnsi"/>
        </w:rPr>
        <w:t>improve</w:t>
      </w:r>
      <w:r w:rsidRPr="0034377A">
        <w:rPr>
          <w:rFonts w:ascii="Aptos" w:hAnsi="Aptos" w:cstheme="minorHAnsi"/>
          <w:spacing w:val="68"/>
        </w:rPr>
        <w:t xml:space="preserve"> </w:t>
      </w:r>
      <w:r w:rsidRPr="0034377A">
        <w:rPr>
          <w:rFonts w:ascii="Aptos" w:hAnsi="Aptos" w:cstheme="minorHAnsi"/>
        </w:rPr>
        <w:t>the</w:t>
      </w:r>
      <w:r w:rsidRPr="0034377A">
        <w:rPr>
          <w:rFonts w:ascii="Aptos" w:hAnsi="Aptos" w:cstheme="minorHAnsi"/>
          <w:spacing w:val="67"/>
        </w:rPr>
        <w:t xml:space="preserve"> </w:t>
      </w:r>
      <w:r w:rsidRPr="0034377A">
        <w:rPr>
          <w:rFonts w:ascii="Aptos" w:hAnsi="Aptos" w:cstheme="minorHAnsi"/>
        </w:rPr>
        <w:t>program's</w:t>
      </w:r>
      <w:r w:rsidRPr="0034377A">
        <w:rPr>
          <w:rFonts w:ascii="Aptos" w:hAnsi="Aptos" w:cstheme="minorHAnsi"/>
          <w:spacing w:val="68"/>
        </w:rPr>
        <w:t xml:space="preserve"> </w:t>
      </w:r>
      <w:r w:rsidRPr="0034377A">
        <w:rPr>
          <w:rFonts w:ascii="Aptos" w:hAnsi="Aptos" w:cstheme="minorHAnsi"/>
        </w:rPr>
        <w:t>success,</w:t>
      </w:r>
      <w:r w:rsidRPr="0034377A">
        <w:rPr>
          <w:rFonts w:ascii="Aptos" w:hAnsi="Aptos" w:cstheme="minorHAnsi"/>
          <w:spacing w:val="69"/>
        </w:rPr>
        <w:t xml:space="preserve"> </w:t>
      </w:r>
      <w:r w:rsidRPr="0034377A">
        <w:rPr>
          <w:rFonts w:ascii="Aptos" w:hAnsi="Aptos" w:cstheme="minorHAnsi"/>
        </w:rPr>
        <w:t>ensure</w:t>
      </w:r>
      <w:r w:rsidRPr="0034377A">
        <w:rPr>
          <w:rFonts w:ascii="Aptos" w:hAnsi="Aptos" w:cstheme="minorHAnsi"/>
          <w:spacing w:val="68"/>
        </w:rPr>
        <w:t xml:space="preserve"> </w:t>
      </w:r>
      <w:r w:rsidRPr="0034377A">
        <w:rPr>
          <w:rFonts w:ascii="Aptos" w:hAnsi="Aptos" w:cstheme="minorHAnsi"/>
        </w:rPr>
        <w:t>compliance,</w:t>
      </w:r>
      <w:r w:rsidRPr="0034377A">
        <w:rPr>
          <w:rFonts w:ascii="Aptos" w:hAnsi="Aptos" w:cstheme="minorHAnsi"/>
          <w:spacing w:val="72"/>
        </w:rPr>
        <w:t xml:space="preserve"> </w:t>
      </w:r>
      <w:r w:rsidRPr="0034377A">
        <w:rPr>
          <w:rFonts w:ascii="Aptos" w:hAnsi="Aptos" w:cstheme="minorHAnsi"/>
        </w:rPr>
        <w:t>improve</w:t>
      </w:r>
      <w:r w:rsidRPr="0034377A">
        <w:rPr>
          <w:rFonts w:ascii="Aptos" w:hAnsi="Aptos" w:cstheme="minorHAnsi"/>
          <w:spacing w:val="67"/>
        </w:rPr>
        <w:t xml:space="preserve"> </w:t>
      </w:r>
      <w:r w:rsidRPr="0034377A">
        <w:rPr>
          <w:rFonts w:ascii="Aptos" w:hAnsi="Aptos" w:cstheme="minorHAnsi"/>
        </w:rPr>
        <w:t>technical</w:t>
      </w:r>
      <w:r w:rsidRPr="0034377A">
        <w:rPr>
          <w:rFonts w:ascii="Aptos" w:hAnsi="Aptos" w:cstheme="minorHAnsi"/>
          <w:spacing w:val="69"/>
        </w:rPr>
        <w:t xml:space="preserve"> </w:t>
      </w:r>
      <w:r w:rsidRPr="0034377A">
        <w:rPr>
          <w:rFonts w:ascii="Aptos" w:hAnsi="Aptos" w:cstheme="minorHAnsi"/>
        </w:rPr>
        <w:t>assistance,</w:t>
      </w:r>
      <w:r w:rsidRPr="0034377A">
        <w:rPr>
          <w:rFonts w:ascii="Aptos" w:hAnsi="Aptos" w:cstheme="minorHAnsi"/>
          <w:spacing w:val="69"/>
        </w:rPr>
        <w:t xml:space="preserve"> </w:t>
      </w:r>
      <w:r w:rsidRPr="0034377A">
        <w:rPr>
          <w:rFonts w:ascii="Aptos" w:hAnsi="Aptos" w:cstheme="minorHAnsi"/>
        </w:rPr>
        <w:t>and</w:t>
      </w:r>
      <w:r w:rsidRPr="0034377A">
        <w:rPr>
          <w:rFonts w:ascii="Aptos" w:hAnsi="Aptos" w:cstheme="minorHAnsi"/>
          <w:spacing w:val="-1"/>
        </w:rPr>
        <w:t xml:space="preserve"> </w:t>
      </w:r>
      <w:r w:rsidRPr="0034377A">
        <w:rPr>
          <w:rFonts w:ascii="Aptos" w:hAnsi="Aptos" w:cstheme="minorHAnsi"/>
        </w:rPr>
        <w:t>professional development.</w:t>
      </w:r>
      <w:r w:rsidRPr="0034377A">
        <w:rPr>
          <w:rFonts w:ascii="Aptos" w:hAnsi="Aptos" w:cstheme="minorHAnsi"/>
          <w:spacing w:val="63"/>
        </w:rPr>
        <w:t xml:space="preserve"> </w:t>
      </w:r>
      <w:r w:rsidRPr="0034377A">
        <w:rPr>
          <w:rFonts w:ascii="Aptos" w:hAnsi="Aptos" w:cstheme="minorHAnsi"/>
        </w:rPr>
        <w:t>Applicants must provide a description of their evaluation plan that</w:t>
      </w:r>
      <w:r w:rsidRPr="0034377A">
        <w:rPr>
          <w:rFonts w:ascii="Aptos" w:hAnsi="Aptos" w:cstheme="minorHAnsi"/>
          <w:spacing w:val="-1"/>
        </w:rPr>
        <w:t xml:space="preserve"> </w:t>
      </w:r>
      <w:r w:rsidRPr="0034377A">
        <w:rPr>
          <w:rFonts w:ascii="Aptos" w:hAnsi="Aptos" w:cstheme="minorHAnsi"/>
        </w:rPr>
        <w:t>includes</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tools</w:t>
      </w:r>
      <w:r w:rsidRPr="0034377A">
        <w:rPr>
          <w:rFonts w:ascii="Aptos" w:hAnsi="Aptos" w:cstheme="minorHAnsi"/>
          <w:spacing w:val="-3"/>
        </w:rPr>
        <w:t xml:space="preserve"> </w:t>
      </w:r>
      <w:r w:rsidRPr="0034377A">
        <w:rPr>
          <w:rFonts w:ascii="Aptos" w:hAnsi="Aptos" w:cstheme="minorHAnsi"/>
        </w:rPr>
        <w:t>that</w:t>
      </w:r>
      <w:r w:rsidRPr="0034377A">
        <w:rPr>
          <w:rFonts w:ascii="Aptos" w:hAnsi="Aptos" w:cstheme="minorHAnsi"/>
          <w:spacing w:val="-2"/>
        </w:rPr>
        <w:t xml:space="preserve"> </w:t>
      </w:r>
      <w:r w:rsidRPr="0034377A">
        <w:rPr>
          <w:rFonts w:ascii="Aptos" w:hAnsi="Aptos" w:cstheme="minorHAnsi"/>
        </w:rPr>
        <w:t>will</w:t>
      </w:r>
      <w:r w:rsidRPr="0034377A">
        <w:rPr>
          <w:rFonts w:ascii="Aptos" w:hAnsi="Aptos" w:cstheme="minorHAnsi"/>
          <w:spacing w:val="-1"/>
        </w:rPr>
        <w:t xml:space="preserve"> </w:t>
      </w:r>
      <w:r w:rsidRPr="0034377A">
        <w:rPr>
          <w:rFonts w:ascii="Aptos" w:hAnsi="Aptos" w:cstheme="minorHAnsi"/>
        </w:rPr>
        <w:t>be</w:t>
      </w:r>
      <w:r w:rsidRPr="0034377A">
        <w:rPr>
          <w:rFonts w:ascii="Aptos" w:hAnsi="Aptos" w:cstheme="minorHAnsi"/>
          <w:spacing w:val="-1"/>
        </w:rPr>
        <w:t xml:space="preserve"> </w:t>
      </w:r>
      <w:r w:rsidRPr="0034377A">
        <w:rPr>
          <w:rFonts w:ascii="Aptos" w:hAnsi="Aptos" w:cstheme="minorHAnsi"/>
        </w:rPr>
        <w:t>used</w:t>
      </w:r>
      <w:r w:rsidRPr="0034377A">
        <w:rPr>
          <w:rFonts w:ascii="Aptos" w:hAnsi="Aptos" w:cstheme="minorHAnsi"/>
          <w:spacing w:val="-1"/>
        </w:rPr>
        <w:t xml:space="preserve"> </w:t>
      </w:r>
      <w:r w:rsidRPr="0034377A">
        <w:rPr>
          <w:rFonts w:ascii="Aptos" w:hAnsi="Aptos" w:cstheme="minorHAnsi"/>
        </w:rPr>
        <w:t>for assessing</w:t>
      </w:r>
      <w:r w:rsidRPr="0034377A">
        <w:rPr>
          <w:rFonts w:ascii="Aptos" w:hAnsi="Aptos" w:cstheme="minorHAnsi"/>
          <w:spacing w:val="-1"/>
        </w:rPr>
        <w:t xml:space="preserve"> </w:t>
      </w:r>
      <w:r w:rsidRPr="0034377A">
        <w:rPr>
          <w:rFonts w:ascii="Aptos" w:hAnsi="Aptos" w:cstheme="minorHAnsi"/>
        </w:rPr>
        <w:t>progress</w:t>
      </w:r>
      <w:r w:rsidRPr="0034377A">
        <w:rPr>
          <w:rFonts w:ascii="Aptos" w:hAnsi="Aptos" w:cstheme="minorHAnsi"/>
          <w:spacing w:val="-3"/>
        </w:rPr>
        <w:t xml:space="preserve"> </w:t>
      </w:r>
      <w:r w:rsidRPr="0034377A">
        <w:rPr>
          <w:rFonts w:ascii="Aptos" w:hAnsi="Aptos" w:cstheme="minorHAnsi"/>
        </w:rPr>
        <w:t>on</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stated</w:t>
      </w:r>
      <w:r w:rsidRPr="0034377A">
        <w:rPr>
          <w:rFonts w:ascii="Aptos" w:hAnsi="Aptos" w:cstheme="minorHAnsi"/>
          <w:spacing w:val="-1"/>
        </w:rPr>
        <w:t xml:space="preserve"> </w:t>
      </w:r>
      <w:r w:rsidRPr="0034377A">
        <w:rPr>
          <w:rFonts w:ascii="Aptos" w:hAnsi="Aptos" w:cstheme="minorHAnsi"/>
        </w:rPr>
        <w:t>goals and</w:t>
      </w:r>
      <w:r w:rsidRPr="0034377A">
        <w:rPr>
          <w:rFonts w:ascii="Aptos" w:hAnsi="Aptos" w:cstheme="minorHAnsi"/>
          <w:spacing w:val="-1"/>
        </w:rPr>
        <w:t xml:space="preserve"> </w:t>
      </w:r>
      <w:r w:rsidRPr="0034377A">
        <w:rPr>
          <w:rFonts w:ascii="Aptos" w:hAnsi="Aptos" w:cstheme="minorHAnsi"/>
        </w:rPr>
        <w:t>objectives.</w:t>
      </w:r>
      <w:r w:rsidRPr="0034377A">
        <w:rPr>
          <w:rFonts w:ascii="Aptos" w:hAnsi="Aptos" w:cstheme="minorHAnsi"/>
          <w:spacing w:val="-1"/>
        </w:rPr>
        <w:t xml:space="preserve"> </w:t>
      </w:r>
      <w:r w:rsidRPr="0034377A">
        <w:rPr>
          <w:rFonts w:ascii="Aptos" w:hAnsi="Aptos" w:cstheme="minorHAnsi"/>
        </w:rPr>
        <w:t>Included</w:t>
      </w:r>
      <w:r w:rsidRPr="0034377A">
        <w:rPr>
          <w:rFonts w:ascii="Aptos" w:hAnsi="Aptos" w:cstheme="minorHAnsi"/>
          <w:spacing w:val="11"/>
        </w:rPr>
        <w:t xml:space="preserve"> </w:t>
      </w:r>
      <w:r w:rsidRPr="0034377A">
        <w:rPr>
          <w:rFonts w:ascii="Aptos" w:hAnsi="Aptos" w:cstheme="minorHAnsi"/>
        </w:rPr>
        <w:t>should</w:t>
      </w:r>
      <w:r w:rsidRPr="0034377A">
        <w:rPr>
          <w:rFonts w:ascii="Aptos" w:hAnsi="Aptos" w:cstheme="minorHAnsi"/>
          <w:spacing w:val="11"/>
        </w:rPr>
        <w:t xml:space="preserve"> </w:t>
      </w:r>
      <w:r w:rsidRPr="0034377A">
        <w:rPr>
          <w:rFonts w:ascii="Aptos" w:hAnsi="Aptos" w:cstheme="minorHAnsi"/>
        </w:rPr>
        <w:t>be</w:t>
      </w:r>
      <w:r w:rsidRPr="0034377A">
        <w:rPr>
          <w:rFonts w:ascii="Aptos" w:hAnsi="Aptos" w:cstheme="minorHAnsi"/>
          <w:spacing w:val="11"/>
        </w:rPr>
        <w:t xml:space="preserve"> </w:t>
      </w:r>
      <w:r w:rsidRPr="0034377A">
        <w:rPr>
          <w:rFonts w:ascii="Aptos" w:hAnsi="Aptos" w:cstheme="minorHAnsi"/>
        </w:rPr>
        <w:t>a</w:t>
      </w:r>
      <w:r w:rsidRPr="0034377A">
        <w:rPr>
          <w:rFonts w:ascii="Aptos" w:hAnsi="Aptos" w:cstheme="minorHAnsi"/>
          <w:spacing w:val="11"/>
        </w:rPr>
        <w:t xml:space="preserve"> </w:t>
      </w:r>
      <w:r w:rsidRPr="0034377A">
        <w:rPr>
          <w:rFonts w:ascii="Aptos" w:hAnsi="Aptos" w:cstheme="minorHAnsi"/>
        </w:rPr>
        <w:t>description</w:t>
      </w:r>
      <w:r w:rsidRPr="0034377A">
        <w:rPr>
          <w:rFonts w:ascii="Aptos" w:hAnsi="Aptos" w:cstheme="minorHAnsi"/>
          <w:spacing w:val="11"/>
        </w:rPr>
        <w:t xml:space="preserve"> </w:t>
      </w:r>
      <w:r w:rsidRPr="0034377A">
        <w:rPr>
          <w:rFonts w:ascii="Aptos" w:hAnsi="Aptos" w:cstheme="minorHAnsi"/>
        </w:rPr>
        <w:t>explaining</w:t>
      </w:r>
      <w:r w:rsidRPr="0034377A">
        <w:rPr>
          <w:rFonts w:ascii="Aptos" w:hAnsi="Aptos" w:cstheme="minorHAnsi"/>
          <w:spacing w:val="11"/>
        </w:rPr>
        <w:t xml:space="preserve"> </w:t>
      </w:r>
      <w:r w:rsidRPr="0034377A">
        <w:rPr>
          <w:rFonts w:ascii="Aptos" w:hAnsi="Aptos" w:cstheme="minorHAnsi"/>
        </w:rPr>
        <w:t>how</w:t>
      </w:r>
      <w:r w:rsidRPr="0034377A">
        <w:rPr>
          <w:rFonts w:ascii="Aptos" w:hAnsi="Aptos" w:cstheme="minorHAnsi"/>
          <w:spacing w:val="10"/>
        </w:rPr>
        <w:t xml:space="preserve"> </w:t>
      </w:r>
      <w:r w:rsidRPr="0034377A">
        <w:rPr>
          <w:rFonts w:ascii="Aptos" w:hAnsi="Aptos" w:cstheme="minorHAnsi"/>
        </w:rPr>
        <w:t>the</w:t>
      </w:r>
      <w:r w:rsidRPr="0034377A">
        <w:rPr>
          <w:rFonts w:ascii="Aptos" w:hAnsi="Aptos" w:cstheme="minorHAnsi"/>
          <w:spacing w:val="11"/>
        </w:rPr>
        <w:t xml:space="preserve"> </w:t>
      </w:r>
      <w:r w:rsidRPr="0034377A">
        <w:rPr>
          <w:rFonts w:ascii="Aptos" w:hAnsi="Aptos" w:cstheme="minorHAnsi"/>
        </w:rPr>
        <w:t>results</w:t>
      </w:r>
      <w:r w:rsidRPr="0034377A">
        <w:rPr>
          <w:rFonts w:ascii="Aptos" w:hAnsi="Aptos" w:cstheme="minorHAnsi"/>
          <w:spacing w:val="12"/>
        </w:rPr>
        <w:t xml:space="preserve"> </w:t>
      </w:r>
      <w:r w:rsidRPr="0034377A">
        <w:rPr>
          <w:rFonts w:ascii="Aptos" w:hAnsi="Aptos" w:cstheme="minorHAnsi"/>
        </w:rPr>
        <w:t>of</w:t>
      </w:r>
      <w:r w:rsidRPr="0034377A">
        <w:rPr>
          <w:rFonts w:ascii="Aptos" w:hAnsi="Aptos" w:cstheme="minorHAnsi"/>
          <w:spacing w:val="10"/>
        </w:rPr>
        <w:t xml:space="preserve"> </w:t>
      </w:r>
      <w:r w:rsidRPr="0034377A">
        <w:rPr>
          <w:rFonts w:ascii="Aptos" w:hAnsi="Aptos" w:cstheme="minorHAnsi"/>
        </w:rPr>
        <w:t>the</w:t>
      </w:r>
      <w:r w:rsidRPr="0034377A">
        <w:rPr>
          <w:rFonts w:ascii="Aptos" w:hAnsi="Aptos" w:cstheme="minorHAnsi"/>
          <w:spacing w:val="11"/>
        </w:rPr>
        <w:t xml:space="preserve"> </w:t>
      </w:r>
      <w:r w:rsidRPr="0034377A">
        <w:rPr>
          <w:rFonts w:ascii="Aptos" w:hAnsi="Aptos" w:cstheme="minorHAnsi"/>
        </w:rPr>
        <w:t>evaluation</w:t>
      </w:r>
      <w:r w:rsidRPr="0034377A">
        <w:rPr>
          <w:rFonts w:ascii="Aptos" w:hAnsi="Aptos" w:cstheme="minorHAnsi"/>
          <w:spacing w:val="11"/>
        </w:rPr>
        <w:t xml:space="preserve"> </w:t>
      </w:r>
      <w:r w:rsidRPr="0034377A">
        <w:rPr>
          <w:rFonts w:ascii="Aptos" w:hAnsi="Aptos" w:cstheme="minorHAnsi"/>
        </w:rPr>
        <w:t>will</w:t>
      </w:r>
      <w:r w:rsidRPr="0034377A">
        <w:rPr>
          <w:rFonts w:ascii="Aptos" w:hAnsi="Aptos" w:cstheme="minorHAnsi"/>
          <w:spacing w:val="10"/>
        </w:rPr>
        <w:t xml:space="preserve"> </w:t>
      </w:r>
      <w:r w:rsidRPr="0034377A">
        <w:rPr>
          <w:rFonts w:ascii="Aptos" w:hAnsi="Aptos" w:cstheme="minorHAnsi"/>
        </w:rPr>
        <w:t>be</w:t>
      </w:r>
      <w:r w:rsidRPr="0034377A">
        <w:rPr>
          <w:rFonts w:ascii="Aptos" w:hAnsi="Aptos" w:cstheme="minorHAnsi"/>
          <w:spacing w:val="11"/>
        </w:rPr>
        <w:t xml:space="preserve"> </w:t>
      </w:r>
      <w:r w:rsidRPr="0034377A">
        <w:rPr>
          <w:rFonts w:ascii="Aptos" w:hAnsi="Aptos" w:cstheme="minorHAnsi"/>
        </w:rPr>
        <w:t>used</w:t>
      </w:r>
      <w:r w:rsidRPr="0034377A">
        <w:rPr>
          <w:rFonts w:ascii="Aptos" w:hAnsi="Aptos" w:cstheme="minorHAnsi"/>
          <w:spacing w:val="11"/>
        </w:rPr>
        <w:t xml:space="preserve"> </w:t>
      </w:r>
      <w:r w:rsidRPr="0034377A">
        <w:rPr>
          <w:rFonts w:ascii="Aptos" w:hAnsi="Aptos" w:cstheme="minorHAnsi"/>
        </w:rPr>
        <w:t>to</w:t>
      </w:r>
      <w:r w:rsidRPr="0034377A">
        <w:rPr>
          <w:rFonts w:ascii="Aptos" w:hAnsi="Aptos" w:cstheme="minorHAnsi"/>
          <w:spacing w:val="-1"/>
        </w:rPr>
        <w:t xml:space="preserve"> </w:t>
      </w:r>
      <w:r w:rsidRPr="0034377A">
        <w:rPr>
          <w:rFonts w:ascii="Aptos" w:hAnsi="Aptos" w:cstheme="minorHAnsi"/>
        </w:rPr>
        <w:t>refine performance</w:t>
      </w:r>
      <w:r w:rsidRPr="0034377A">
        <w:rPr>
          <w:rFonts w:ascii="Aptos" w:hAnsi="Aptos" w:cstheme="minorHAnsi"/>
          <w:spacing w:val="-1"/>
        </w:rPr>
        <w:t xml:space="preserve"> </w:t>
      </w:r>
      <w:r w:rsidRPr="0034377A">
        <w:rPr>
          <w:rFonts w:ascii="Aptos" w:hAnsi="Aptos" w:cstheme="minorHAnsi"/>
        </w:rPr>
        <w:t>measures, improve, and</w:t>
      </w:r>
      <w:r w:rsidRPr="0034377A">
        <w:rPr>
          <w:rFonts w:ascii="Aptos" w:hAnsi="Aptos" w:cstheme="minorHAnsi"/>
          <w:spacing w:val="-1"/>
        </w:rPr>
        <w:t xml:space="preserve"> </w:t>
      </w:r>
      <w:r w:rsidRPr="0034377A">
        <w:rPr>
          <w:rFonts w:ascii="Aptos" w:hAnsi="Aptos" w:cstheme="minorHAnsi"/>
        </w:rPr>
        <w:t>strengthen</w:t>
      </w:r>
      <w:r w:rsidRPr="0034377A">
        <w:rPr>
          <w:rFonts w:ascii="Aptos" w:hAnsi="Aptos" w:cstheme="minorHAnsi"/>
          <w:spacing w:val="-1"/>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program, and</w:t>
      </w:r>
      <w:r w:rsidRPr="0034377A">
        <w:rPr>
          <w:rFonts w:ascii="Aptos" w:hAnsi="Aptos" w:cstheme="minorHAnsi"/>
          <w:spacing w:val="-3"/>
        </w:rPr>
        <w:t xml:space="preserve"> </w:t>
      </w:r>
      <w:r w:rsidRPr="0034377A">
        <w:rPr>
          <w:rFonts w:ascii="Aptos" w:hAnsi="Aptos" w:cstheme="minorHAnsi"/>
        </w:rPr>
        <w:t>how</w:t>
      </w:r>
      <w:r w:rsidRPr="0034377A">
        <w:rPr>
          <w:rFonts w:ascii="Aptos" w:hAnsi="Aptos" w:cstheme="minorHAnsi"/>
          <w:spacing w:val="4"/>
        </w:rPr>
        <w:t xml:space="preserve"> </w:t>
      </w:r>
      <w:r w:rsidRPr="0034377A">
        <w:rPr>
          <w:rFonts w:ascii="Aptos" w:hAnsi="Aptos" w:cstheme="minorHAnsi"/>
        </w:rPr>
        <w:t>to</w:t>
      </w:r>
      <w:r w:rsidRPr="0034377A">
        <w:rPr>
          <w:rFonts w:ascii="Aptos" w:hAnsi="Aptos" w:cstheme="minorHAnsi"/>
          <w:spacing w:val="-1"/>
        </w:rPr>
        <w:t xml:space="preserve"> </w:t>
      </w:r>
      <w:r w:rsidRPr="0034377A">
        <w:rPr>
          <w:rFonts w:ascii="Aptos" w:hAnsi="Aptos" w:cstheme="minorHAnsi"/>
        </w:rPr>
        <w:t>disseminate</w:t>
      </w:r>
      <w:r w:rsidRPr="0034377A">
        <w:rPr>
          <w:rFonts w:ascii="Aptos" w:hAnsi="Aptos" w:cstheme="minorHAnsi"/>
          <w:spacing w:val="-1"/>
        </w:rPr>
        <w:t xml:space="preserve"> </w:t>
      </w:r>
      <w:r w:rsidRPr="0034377A">
        <w:rPr>
          <w:rFonts w:ascii="Aptos" w:hAnsi="Aptos" w:cstheme="minorHAnsi"/>
        </w:rPr>
        <w:t>information</w:t>
      </w:r>
      <w:r w:rsidRPr="0034377A">
        <w:rPr>
          <w:rFonts w:ascii="Aptos" w:hAnsi="Aptos" w:cstheme="minorHAnsi"/>
          <w:spacing w:val="-2"/>
        </w:rPr>
        <w:t xml:space="preserve"> </w:t>
      </w:r>
      <w:r w:rsidRPr="0034377A">
        <w:rPr>
          <w:rFonts w:ascii="Aptos" w:hAnsi="Aptos" w:cstheme="minorHAnsi"/>
        </w:rPr>
        <w:t>to</w:t>
      </w:r>
      <w:r w:rsidRPr="0034377A">
        <w:rPr>
          <w:rFonts w:ascii="Aptos" w:hAnsi="Aptos" w:cstheme="minorHAnsi"/>
          <w:spacing w:val="-3"/>
        </w:rPr>
        <w:t xml:space="preserve"> </w:t>
      </w:r>
      <w:r w:rsidRPr="0034377A">
        <w:rPr>
          <w:rFonts w:ascii="Aptos" w:hAnsi="Aptos" w:cstheme="minorHAnsi"/>
        </w:rPr>
        <w:t>the</w:t>
      </w:r>
      <w:r w:rsidRPr="0034377A">
        <w:rPr>
          <w:rFonts w:ascii="Aptos" w:hAnsi="Aptos" w:cstheme="minorHAnsi"/>
          <w:spacing w:val="-1"/>
        </w:rPr>
        <w:t xml:space="preserve"> </w:t>
      </w:r>
      <w:r w:rsidRPr="0034377A">
        <w:rPr>
          <w:rFonts w:ascii="Aptos" w:hAnsi="Aptos" w:cstheme="minorHAnsi"/>
        </w:rPr>
        <w:t>stakeholders.</w:t>
      </w:r>
    </w:p>
    <w:p w14:paraId="17BDB0B8" w14:textId="77777777" w:rsidR="00B6014E" w:rsidRPr="0034377A" w:rsidRDefault="00B6014E" w:rsidP="00FF3A7A">
      <w:pPr>
        <w:kinsoku w:val="0"/>
        <w:overflowPunct w:val="0"/>
        <w:autoSpaceDE w:val="0"/>
        <w:autoSpaceDN w:val="0"/>
        <w:adjustRightInd w:val="0"/>
        <w:jc w:val="both"/>
        <w:rPr>
          <w:rFonts w:ascii="Aptos" w:hAnsi="Aptos" w:cstheme="minorHAnsi"/>
          <w:color w:val="FF0000"/>
        </w:rPr>
      </w:pPr>
    </w:p>
    <w:p w14:paraId="63313EA2" w14:textId="77777777" w:rsidR="00376E58" w:rsidRPr="0034377A" w:rsidRDefault="00376E58" w:rsidP="009A4F10">
      <w:pPr>
        <w:pStyle w:val="BodyText"/>
        <w:tabs>
          <w:tab w:val="left" w:pos="460"/>
        </w:tabs>
        <w:ind w:left="360" w:hanging="360"/>
        <w:jc w:val="both"/>
        <w:rPr>
          <w:rFonts w:ascii="Aptos" w:hAnsi="Aptos" w:cstheme="minorHAnsi"/>
          <w:b/>
          <w:bCs/>
          <w:color w:val="FF0000"/>
          <w:lang w:val="en-US"/>
        </w:rPr>
      </w:pPr>
    </w:p>
    <w:p w14:paraId="444021B5" w14:textId="77777777" w:rsidR="00E64205" w:rsidRPr="0034377A" w:rsidRDefault="00E64205" w:rsidP="00E64205">
      <w:pPr>
        <w:pStyle w:val="NormalWeb"/>
        <w:spacing w:before="0" w:beforeAutospacing="0" w:after="0" w:afterAutospacing="0"/>
        <w:rPr>
          <w:rFonts w:ascii="Aptos" w:hAnsi="Aptos" w:cstheme="minorHAnsi"/>
          <w:b/>
          <w:bCs/>
        </w:rPr>
      </w:pPr>
      <w:r w:rsidRPr="0034377A">
        <w:rPr>
          <w:rFonts w:ascii="Aptos" w:hAnsi="Aptos" w:cstheme="minorHAnsi"/>
          <w:b/>
          <w:bCs/>
        </w:rPr>
        <w:lastRenderedPageBreak/>
        <w:t>Scoring Sheet</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1121"/>
        <w:gridCol w:w="339"/>
        <w:gridCol w:w="1977"/>
        <w:gridCol w:w="459"/>
        <w:gridCol w:w="612"/>
        <w:gridCol w:w="1550"/>
        <w:gridCol w:w="1518"/>
        <w:gridCol w:w="457"/>
      </w:tblGrid>
      <w:tr w:rsidR="00E64205" w:rsidRPr="0034377A" w14:paraId="19CD4C94" w14:textId="77777777" w:rsidTr="00346611">
        <w:trPr>
          <w:trHeight w:val="270"/>
          <w:jc w:val="center"/>
        </w:trPr>
        <w:tc>
          <w:tcPr>
            <w:tcW w:w="1046" w:type="pct"/>
            <w:tcBorders>
              <w:top w:val="nil"/>
              <w:left w:val="nil"/>
              <w:bottom w:val="nil"/>
              <w:right w:val="nil"/>
            </w:tcBorders>
            <w:vAlign w:val="bottom"/>
          </w:tcPr>
          <w:p w14:paraId="6B5A07AD" w14:textId="77777777" w:rsidR="00E64205" w:rsidRPr="0034377A" w:rsidRDefault="00E64205" w:rsidP="000C6ABD">
            <w:pPr>
              <w:spacing w:before="240"/>
              <w:rPr>
                <w:rFonts w:ascii="Aptos" w:hAnsi="Aptos" w:cstheme="minorHAnsi"/>
              </w:rPr>
            </w:pPr>
            <w:r w:rsidRPr="0034377A">
              <w:rPr>
                <w:rFonts w:ascii="Aptos" w:hAnsi="Aptos" w:cstheme="minorHAnsi"/>
              </w:rPr>
              <w:t>Application #:</w:t>
            </w:r>
          </w:p>
        </w:tc>
        <w:tc>
          <w:tcPr>
            <w:tcW w:w="552" w:type="pct"/>
            <w:tcBorders>
              <w:top w:val="nil"/>
              <w:left w:val="nil"/>
              <w:bottom w:val="nil"/>
              <w:right w:val="nil"/>
            </w:tcBorders>
            <w:vAlign w:val="bottom"/>
          </w:tcPr>
          <w:p w14:paraId="77E55967" w14:textId="77777777" w:rsidR="00E64205" w:rsidRPr="0034377A" w:rsidRDefault="00E64205" w:rsidP="000C6ABD">
            <w:pPr>
              <w:spacing w:before="240"/>
              <w:rPr>
                <w:rFonts w:ascii="Aptos" w:hAnsi="Aptos" w:cstheme="minorHAnsi"/>
                <w:u w:val="single"/>
              </w:rPr>
            </w:pPr>
            <w:r w:rsidRPr="0034377A">
              <w:rPr>
                <w:rFonts w:ascii="Aptos" w:hAnsi="Aptos" w:cstheme="minorHAnsi"/>
                <w:u w:val="single"/>
              </w:rPr>
              <w:fldChar w:fldCharType="begin">
                <w:ffData>
                  <w:name w:val="Text1"/>
                  <w:enabled/>
                  <w:calcOnExit w:val="0"/>
                  <w:textInput/>
                </w:ffData>
              </w:fldChar>
            </w:r>
            <w:r w:rsidRPr="0034377A">
              <w:rPr>
                <w:rFonts w:ascii="Aptos" w:hAnsi="Aptos" w:cstheme="minorHAnsi"/>
                <w:u w:val="single"/>
              </w:rPr>
              <w:instrText xml:space="preserve"> FORMTEXT </w:instrText>
            </w:r>
            <w:r w:rsidRPr="0034377A">
              <w:rPr>
                <w:rFonts w:ascii="Aptos" w:hAnsi="Aptos" w:cstheme="minorHAnsi"/>
                <w:u w:val="single"/>
              </w:rPr>
            </w:r>
            <w:r w:rsidRPr="0034377A">
              <w:rPr>
                <w:rFonts w:ascii="Aptos" w:hAnsi="Aptos" w:cstheme="minorHAnsi"/>
                <w:u w:val="single"/>
              </w:rPr>
              <w:fldChar w:fldCharType="separate"/>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u w:val="single"/>
              </w:rPr>
              <w:fldChar w:fldCharType="end"/>
            </w:r>
          </w:p>
        </w:tc>
        <w:tc>
          <w:tcPr>
            <w:tcW w:w="1140" w:type="pct"/>
            <w:gridSpan w:val="2"/>
            <w:tcBorders>
              <w:top w:val="nil"/>
              <w:left w:val="nil"/>
              <w:bottom w:val="nil"/>
              <w:right w:val="nil"/>
            </w:tcBorders>
            <w:vAlign w:val="bottom"/>
          </w:tcPr>
          <w:p w14:paraId="34A3B171" w14:textId="77777777" w:rsidR="00E64205" w:rsidRPr="0034377A" w:rsidRDefault="00E64205" w:rsidP="000C6ABD">
            <w:pPr>
              <w:spacing w:before="240"/>
              <w:rPr>
                <w:rFonts w:ascii="Aptos" w:hAnsi="Aptos" w:cstheme="minorHAnsi"/>
              </w:rPr>
            </w:pPr>
            <w:r w:rsidRPr="0034377A">
              <w:rPr>
                <w:rFonts w:ascii="Aptos" w:hAnsi="Aptos" w:cstheme="minorHAnsi"/>
              </w:rPr>
              <w:t>Requested Funding:</w:t>
            </w:r>
          </w:p>
        </w:tc>
        <w:tc>
          <w:tcPr>
            <w:tcW w:w="2262" w:type="pct"/>
            <w:gridSpan w:val="5"/>
            <w:tcBorders>
              <w:top w:val="nil"/>
              <w:left w:val="nil"/>
              <w:bottom w:val="nil"/>
              <w:right w:val="nil"/>
            </w:tcBorders>
            <w:vAlign w:val="bottom"/>
          </w:tcPr>
          <w:p w14:paraId="06DAFA9F" w14:textId="77777777" w:rsidR="00E64205" w:rsidRPr="0034377A" w:rsidRDefault="00E64205" w:rsidP="000C6ABD">
            <w:pPr>
              <w:spacing w:before="240"/>
              <w:rPr>
                <w:rFonts w:ascii="Aptos" w:hAnsi="Aptos" w:cstheme="minorHAnsi"/>
                <w:u w:val="single"/>
              </w:rPr>
            </w:pPr>
            <w:r w:rsidRPr="0034377A">
              <w:rPr>
                <w:rFonts w:ascii="Aptos" w:hAnsi="Aptos" w:cstheme="minorHAnsi"/>
                <w:u w:val="single"/>
              </w:rPr>
              <w:t xml:space="preserve">$ </w:t>
            </w:r>
            <w:r w:rsidRPr="0034377A">
              <w:rPr>
                <w:rFonts w:ascii="Aptos" w:hAnsi="Aptos" w:cstheme="minorHAnsi"/>
                <w:u w:val="single"/>
              </w:rPr>
              <w:fldChar w:fldCharType="begin">
                <w:ffData>
                  <w:name w:val="Text2"/>
                  <w:enabled/>
                  <w:calcOnExit w:val="0"/>
                  <w:textInput/>
                </w:ffData>
              </w:fldChar>
            </w:r>
            <w:r w:rsidRPr="0034377A">
              <w:rPr>
                <w:rFonts w:ascii="Aptos" w:hAnsi="Aptos" w:cstheme="minorHAnsi"/>
                <w:u w:val="single"/>
              </w:rPr>
              <w:instrText xml:space="preserve"> FORMTEXT </w:instrText>
            </w:r>
            <w:r w:rsidRPr="0034377A">
              <w:rPr>
                <w:rFonts w:ascii="Aptos" w:hAnsi="Aptos" w:cstheme="minorHAnsi"/>
                <w:u w:val="single"/>
              </w:rPr>
            </w:r>
            <w:r w:rsidRPr="0034377A">
              <w:rPr>
                <w:rFonts w:ascii="Aptos" w:hAnsi="Aptos" w:cstheme="minorHAnsi"/>
                <w:u w:val="single"/>
              </w:rPr>
              <w:fldChar w:fldCharType="separate"/>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u w:val="single"/>
              </w:rPr>
              <w:fldChar w:fldCharType="end"/>
            </w:r>
          </w:p>
        </w:tc>
      </w:tr>
      <w:tr w:rsidR="00E64205" w:rsidRPr="0034377A" w14:paraId="00CDAF87" w14:textId="77777777" w:rsidTr="000C6ABD">
        <w:trPr>
          <w:trHeight w:val="590"/>
          <w:jc w:val="center"/>
        </w:trPr>
        <w:tc>
          <w:tcPr>
            <w:tcW w:w="1046" w:type="pct"/>
            <w:tcBorders>
              <w:top w:val="nil"/>
              <w:left w:val="nil"/>
              <w:bottom w:val="nil"/>
              <w:right w:val="nil"/>
            </w:tcBorders>
          </w:tcPr>
          <w:p w14:paraId="73FF80AF" w14:textId="77777777" w:rsidR="00E64205" w:rsidRPr="0034377A" w:rsidRDefault="00E64205" w:rsidP="000C6ABD">
            <w:pPr>
              <w:spacing w:before="240"/>
              <w:rPr>
                <w:rFonts w:ascii="Aptos" w:hAnsi="Aptos" w:cstheme="minorHAnsi"/>
              </w:rPr>
            </w:pPr>
            <w:r w:rsidRPr="0034377A">
              <w:rPr>
                <w:rFonts w:ascii="Aptos" w:hAnsi="Aptos" w:cstheme="minorHAnsi"/>
              </w:rPr>
              <w:t>Applicant Agency:</w:t>
            </w:r>
          </w:p>
        </w:tc>
        <w:tc>
          <w:tcPr>
            <w:tcW w:w="3954" w:type="pct"/>
            <w:gridSpan w:val="8"/>
            <w:tcBorders>
              <w:top w:val="nil"/>
              <w:left w:val="nil"/>
              <w:bottom w:val="nil"/>
              <w:right w:val="nil"/>
            </w:tcBorders>
            <w:vAlign w:val="bottom"/>
          </w:tcPr>
          <w:p w14:paraId="2BF8BF3F" w14:textId="77777777" w:rsidR="00E64205" w:rsidRPr="0034377A" w:rsidRDefault="00E64205" w:rsidP="000C6ABD">
            <w:pPr>
              <w:spacing w:before="240"/>
              <w:rPr>
                <w:rFonts w:ascii="Aptos" w:hAnsi="Aptos" w:cstheme="minorHAnsi"/>
                <w:u w:val="single"/>
              </w:rPr>
            </w:pPr>
            <w:r w:rsidRPr="0034377A">
              <w:rPr>
                <w:rFonts w:ascii="Aptos" w:hAnsi="Aptos" w:cstheme="minorHAnsi"/>
                <w:u w:val="single"/>
              </w:rPr>
              <w:fldChar w:fldCharType="begin">
                <w:ffData>
                  <w:name w:val="Text4"/>
                  <w:enabled/>
                  <w:calcOnExit w:val="0"/>
                  <w:textInput/>
                </w:ffData>
              </w:fldChar>
            </w:r>
            <w:r w:rsidRPr="0034377A">
              <w:rPr>
                <w:rFonts w:ascii="Aptos" w:hAnsi="Aptos" w:cstheme="minorHAnsi"/>
                <w:u w:val="single"/>
              </w:rPr>
              <w:instrText xml:space="preserve"> FORMTEXT </w:instrText>
            </w:r>
            <w:r w:rsidRPr="0034377A">
              <w:rPr>
                <w:rFonts w:ascii="Aptos" w:hAnsi="Aptos" w:cstheme="minorHAnsi"/>
                <w:u w:val="single"/>
              </w:rPr>
            </w:r>
            <w:r w:rsidRPr="0034377A">
              <w:rPr>
                <w:rFonts w:ascii="Aptos" w:hAnsi="Aptos" w:cstheme="minorHAnsi"/>
                <w:u w:val="single"/>
              </w:rPr>
              <w:fldChar w:fldCharType="separate"/>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noProof/>
                <w:u w:val="single"/>
              </w:rPr>
              <w:t> </w:t>
            </w:r>
            <w:r w:rsidRPr="0034377A">
              <w:rPr>
                <w:rFonts w:ascii="Aptos" w:hAnsi="Aptos" w:cstheme="minorHAnsi"/>
                <w:u w:val="single"/>
              </w:rPr>
              <w:fldChar w:fldCharType="end"/>
            </w:r>
          </w:p>
        </w:tc>
      </w:tr>
      <w:tr w:rsidR="00E64205" w:rsidRPr="0034377A" w14:paraId="2E36B65C" w14:textId="77777777" w:rsidTr="000C6ABD">
        <w:tblPrEx>
          <w:tblLook w:val="01E0" w:firstRow="1" w:lastRow="1" w:firstColumn="1" w:lastColumn="1" w:noHBand="0" w:noVBand="0"/>
        </w:tblPrEx>
        <w:trPr>
          <w:trHeight w:val="504"/>
          <w:jc w:val="center"/>
        </w:trPr>
        <w:tc>
          <w:tcPr>
            <w:tcW w:w="1046" w:type="pct"/>
            <w:tcBorders>
              <w:top w:val="nil"/>
              <w:left w:val="nil"/>
              <w:bottom w:val="nil"/>
              <w:right w:val="nil"/>
            </w:tcBorders>
            <w:vAlign w:val="bottom"/>
          </w:tcPr>
          <w:p w14:paraId="6DD38723" w14:textId="77777777" w:rsidR="00E64205" w:rsidRPr="0034377A" w:rsidRDefault="00E64205" w:rsidP="000C6ABD">
            <w:pPr>
              <w:pStyle w:val="NormalWeb"/>
              <w:spacing w:before="0" w:beforeAutospacing="0" w:after="0" w:afterAutospacing="0"/>
              <w:rPr>
                <w:rFonts w:ascii="Aptos" w:hAnsi="Aptos" w:cstheme="minorHAnsi"/>
                <w:bCs/>
              </w:rPr>
            </w:pPr>
            <w:r w:rsidRPr="0034377A">
              <w:rPr>
                <w:rFonts w:ascii="Aptos" w:hAnsi="Aptos" w:cstheme="minorHAnsi"/>
              </w:rPr>
              <w:t>School(s):</w:t>
            </w:r>
          </w:p>
        </w:tc>
        <w:tc>
          <w:tcPr>
            <w:tcW w:w="1692" w:type="pct"/>
            <w:gridSpan w:val="3"/>
            <w:tcBorders>
              <w:top w:val="nil"/>
              <w:left w:val="nil"/>
              <w:bottom w:val="nil"/>
              <w:right w:val="nil"/>
            </w:tcBorders>
            <w:vAlign w:val="bottom"/>
          </w:tcPr>
          <w:p w14:paraId="66F4334A" w14:textId="77777777" w:rsidR="00E64205" w:rsidRPr="0034377A" w:rsidRDefault="00E64205" w:rsidP="000C6ABD">
            <w:pPr>
              <w:pStyle w:val="NormalWeb"/>
              <w:spacing w:before="0" w:beforeAutospacing="0" w:after="0" w:afterAutospacing="0"/>
              <w:rPr>
                <w:rFonts w:ascii="Aptos" w:hAnsi="Aptos" w:cstheme="minorHAnsi"/>
                <w:bCs/>
                <w:u w:val="single"/>
              </w:rPr>
            </w:pPr>
            <w:r w:rsidRPr="0034377A">
              <w:rPr>
                <w:rFonts w:ascii="Aptos" w:hAnsi="Aptos" w:cstheme="minorHAnsi"/>
                <w:bCs/>
                <w:u w:val="single"/>
              </w:rPr>
              <w:fldChar w:fldCharType="begin">
                <w:ffData>
                  <w:name w:val="Text5"/>
                  <w:enabled/>
                  <w:calcOnExit w:val="0"/>
                  <w:textInput/>
                </w:ffData>
              </w:fldChar>
            </w:r>
            <w:r w:rsidRPr="0034377A">
              <w:rPr>
                <w:rFonts w:ascii="Aptos" w:hAnsi="Aptos" w:cstheme="minorHAnsi"/>
                <w:bCs/>
                <w:u w:val="single"/>
              </w:rPr>
              <w:instrText xml:space="preserve"> FORMTEXT </w:instrText>
            </w:r>
            <w:r w:rsidRPr="0034377A">
              <w:rPr>
                <w:rFonts w:ascii="Aptos" w:hAnsi="Aptos" w:cstheme="minorHAnsi"/>
                <w:bCs/>
                <w:u w:val="single"/>
              </w:rPr>
            </w:r>
            <w:r w:rsidRPr="0034377A">
              <w:rPr>
                <w:rFonts w:ascii="Aptos" w:hAnsi="Aptos" w:cstheme="minorHAnsi"/>
                <w:bCs/>
                <w:u w:val="single"/>
              </w:rPr>
              <w:fldChar w:fldCharType="separate"/>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u w:val="single"/>
              </w:rPr>
              <w:fldChar w:fldCharType="end"/>
            </w:r>
          </w:p>
        </w:tc>
        <w:tc>
          <w:tcPr>
            <w:tcW w:w="2262" w:type="pct"/>
            <w:gridSpan w:val="5"/>
            <w:tcBorders>
              <w:top w:val="nil"/>
              <w:left w:val="nil"/>
              <w:bottom w:val="nil"/>
              <w:right w:val="nil"/>
            </w:tcBorders>
            <w:vAlign w:val="bottom"/>
          </w:tcPr>
          <w:p w14:paraId="416080B7" w14:textId="77777777" w:rsidR="00E64205" w:rsidRPr="0034377A" w:rsidRDefault="00E64205" w:rsidP="000C6ABD">
            <w:pPr>
              <w:pStyle w:val="NormalWeb"/>
              <w:spacing w:before="0" w:beforeAutospacing="0" w:after="0" w:afterAutospacing="0"/>
              <w:rPr>
                <w:rFonts w:ascii="Aptos" w:hAnsi="Aptos" w:cstheme="minorHAnsi"/>
                <w:bCs/>
                <w:u w:val="single"/>
              </w:rPr>
            </w:pPr>
            <w:r w:rsidRPr="0034377A">
              <w:rPr>
                <w:rFonts w:ascii="Aptos" w:hAnsi="Aptos" w:cstheme="minorHAnsi"/>
                <w:bCs/>
                <w:u w:val="single"/>
              </w:rPr>
              <w:fldChar w:fldCharType="begin">
                <w:ffData>
                  <w:name w:val="Text7"/>
                  <w:enabled/>
                  <w:calcOnExit w:val="0"/>
                  <w:textInput/>
                </w:ffData>
              </w:fldChar>
            </w:r>
            <w:r w:rsidRPr="0034377A">
              <w:rPr>
                <w:rFonts w:ascii="Aptos" w:hAnsi="Aptos" w:cstheme="minorHAnsi"/>
                <w:bCs/>
                <w:u w:val="single"/>
              </w:rPr>
              <w:instrText xml:space="preserve"> FORMTEXT </w:instrText>
            </w:r>
            <w:r w:rsidRPr="0034377A">
              <w:rPr>
                <w:rFonts w:ascii="Aptos" w:hAnsi="Aptos" w:cstheme="minorHAnsi"/>
                <w:bCs/>
                <w:u w:val="single"/>
              </w:rPr>
            </w:r>
            <w:r w:rsidRPr="0034377A">
              <w:rPr>
                <w:rFonts w:ascii="Aptos" w:hAnsi="Aptos" w:cstheme="minorHAnsi"/>
                <w:bCs/>
                <w:u w:val="single"/>
              </w:rPr>
              <w:fldChar w:fldCharType="separate"/>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u w:val="single"/>
              </w:rPr>
              <w:fldChar w:fldCharType="end"/>
            </w:r>
          </w:p>
        </w:tc>
      </w:tr>
      <w:tr w:rsidR="00E64205" w:rsidRPr="0034377A" w14:paraId="0444040D" w14:textId="77777777" w:rsidTr="000C6ABD">
        <w:tblPrEx>
          <w:tblLook w:val="01E0" w:firstRow="1" w:lastRow="1" w:firstColumn="1" w:lastColumn="1" w:noHBand="0" w:noVBand="0"/>
        </w:tblPrEx>
        <w:trPr>
          <w:trHeight w:val="504"/>
          <w:jc w:val="center"/>
        </w:trPr>
        <w:tc>
          <w:tcPr>
            <w:tcW w:w="1046" w:type="pct"/>
            <w:tcBorders>
              <w:top w:val="nil"/>
              <w:left w:val="nil"/>
              <w:bottom w:val="nil"/>
              <w:right w:val="nil"/>
            </w:tcBorders>
          </w:tcPr>
          <w:p w14:paraId="03FEC503" w14:textId="77777777" w:rsidR="00E64205" w:rsidRPr="0034377A" w:rsidRDefault="00E64205" w:rsidP="000C6ABD">
            <w:pPr>
              <w:pStyle w:val="NormalWeb"/>
              <w:spacing w:before="0" w:beforeAutospacing="0" w:after="0" w:afterAutospacing="0"/>
              <w:rPr>
                <w:rFonts w:ascii="Aptos" w:hAnsi="Aptos" w:cstheme="minorHAnsi"/>
              </w:rPr>
            </w:pPr>
          </w:p>
        </w:tc>
        <w:tc>
          <w:tcPr>
            <w:tcW w:w="1692" w:type="pct"/>
            <w:gridSpan w:val="3"/>
            <w:tcBorders>
              <w:top w:val="nil"/>
              <w:left w:val="nil"/>
              <w:bottom w:val="nil"/>
              <w:right w:val="nil"/>
            </w:tcBorders>
            <w:vAlign w:val="bottom"/>
          </w:tcPr>
          <w:p w14:paraId="5FD8B28B" w14:textId="77777777" w:rsidR="00E64205" w:rsidRPr="0034377A" w:rsidRDefault="00E64205" w:rsidP="000C6ABD">
            <w:pPr>
              <w:pStyle w:val="NormalWeb"/>
              <w:spacing w:before="0" w:beforeAutospacing="0" w:after="0" w:afterAutospacing="0"/>
              <w:rPr>
                <w:rFonts w:ascii="Aptos" w:hAnsi="Aptos" w:cstheme="minorHAnsi"/>
                <w:bCs/>
                <w:u w:val="single"/>
              </w:rPr>
            </w:pPr>
            <w:r w:rsidRPr="0034377A">
              <w:rPr>
                <w:rFonts w:ascii="Aptos" w:hAnsi="Aptos" w:cstheme="minorHAnsi"/>
                <w:bCs/>
                <w:u w:val="single"/>
              </w:rPr>
              <w:fldChar w:fldCharType="begin">
                <w:ffData>
                  <w:name w:val="Text6"/>
                  <w:enabled/>
                  <w:calcOnExit w:val="0"/>
                  <w:textInput/>
                </w:ffData>
              </w:fldChar>
            </w:r>
            <w:r w:rsidRPr="0034377A">
              <w:rPr>
                <w:rFonts w:ascii="Aptos" w:hAnsi="Aptos" w:cstheme="minorHAnsi"/>
                <w:bCs/>
                <w:u w:val="single"/>
              </w:rPr>
              <w:instrText xml:space="preserve"> FORMTEXT </w:instrText>
            </w:r>
            <w:r w:rsidRPr="0034377A">
              <w:rPr>
                <w:rFonts w:ascii="Aptos" w:hAnsi="Aptos" w:cstheme="minorHAnsi"/>
                <w:bCs/>
                <w:u w:val="single"/>
              </w:rPr>
            </w:r>
            <w:r w:rsidRPr="0034377A">
              <w:rPr>
                <w:rFonts w:ascii="Aptos" w:hAnsi="Aptos" w:cstheme="minorHAnsi"/>
                <w:bCs/>
                <w:u w:val="single"/>
              </w:rPr>
              <w:fldChar w:fldCharType="separate"/>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u w:val="single"/>
              </w:rPr>
              <w:fldChar w:fldCharType="end"/>
            </w:r>
          </w:p>
        </w:tc>
        <w:tc>
          <w:tcPr>
            <w:tcW w:w="2262" w:type="pct"/>
            <w:gridSpan w:val="5"/>
            <w:tcBorders>
              <w:top w:val="nil"/>
              <w:left w:val="nil"/>
              <w:bottom w:val="nil"/>
              <w:right w:val="nil"/>
            </w:tcBorders>
            <w:vAlign w:val="bottom"/>
          </w:tcPr>
          <w:p w14:paraId="17467004" w14:textId="77777777" w:rsidR="00E64205" w:rsidRPr="0034377A" w:rsidRDefault="00E64205" w:rsidP="000C6ABD">
            <w:pPr>
              <w:pStyle w:val="NormalWeb"/>
              <w:spacing w:before="0" w:beforeAutospacing="0" w:after="0" w:afterAutospacing="0"/>
              <w:rPr>
                <w:rFonts w:ascii="Aptos" w:hAnsi="Aptos" w:cstheme="minorHAnsi"/>
                <w:bCs/>
                <w:u w:val="single"/>
              </w:rPr>
            </w:pPr>
            <w:r w:rsidRPr="0034377A">
              <w:rPr>
                <w:rFonts w:ascii="Aptos" w:hAnsi="Aptos" w:cstheme="minorHAnsi"/>
                <w:bCs/>
                <w:u w:val="single"/>
              </w:rPr>
              <w:fldChar w:fldCharType="begin">
                <w:ffData>
                  <w:name w:val="Text7"/>
                  <w:enabled/>
                  <w:calcOnExit w:val="0"/>
                  <w:textInput/>
                </w:ffData>
              </w:fldChar>
            </w:r>
            <w:r w:rsidRPr="0034377A">
              <w:rPr>
                <w:rFonts w:ascii="Aptos" w:hAnsi="Aptos" w:cstheme="minorHAnsi"/>
                <w:bCs/>
                <w:u w:val="single"/>
              </w:rPr>
              <w:instrText xml:space="preserve"> FORMTEXT </w:instrText>
            </w:r>
            <w:r w:rsidRPr="0034377A">
              <w:rPr>
                <w:rFonts w:ascii="Aptos" w:hAnsi="Aptos" w:cstheme="minorHAnsi"/>
                <w:bCs/>
                <w:u w:val="single"/>
              </w:rPr>
            </w:r>
            <w:r w:rsidRPr="0034377A">
              <w:rPr>
                <w:rFonts w:ascii="Aptos" w:hAnsi="Aptos" w:cstheme="minorHAnsi"/>
                <w:bCs/>
                <w:u w:val="single"/>
              </w:rPr>
              <w:fldChar w:fldCharType="separate"/>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noProof/>
                <w:u w:val="single"/>
              </w:rPr>
              <w:t> </w:t>
            </w:r>
            <w:r w:rsidRPr="0034377A">
              <w:rPr>
                <w:rFonts w:ascii="Aptos" w:hAnsi="Aptos" w:cstheme="minorHAnsi"/>
                <w:bCs/>
                <w:u w:val="single"/>
              </w:rPr>
              <w:fldChar w:fldCharType="end"/>
            </w:r>
          </w:p>
        </w:tc>
      </w:tr>
      <w:tr w:rsidR="00E64205" w:rsidRPr="0034377A" w14:paraId="51097B0E" w14:textId="77777777" w:rsidTr="00346611">
        <w:tblPrEx>
          <w:tblLook w:val="01E0" w:firstRow="1" w:lastRow="1" w:firstColumn="1" w:lastColumn="1" w:noHBand="0" w:noVBand="0"/>
        </w:tblPrEx>
        <w:trPr>
          <w:gridAfter w:val="1"/>
          <w:wAfter w:w="225" w:type="pct"/>
          <w:trHeight w:val="60"/>
          <w:jc w:val="center"/>
        </w:trPr>
        <w:tc>
          <w:tcPr>
            <w:tcW w:w="1765" w:type="pct"/>
            <w:gridSpan w:val="3"/>
            <w:tcBorders>
              <w:top w:val="nil"/>
              <w:left w:val="nil"/>
              <w:bottom w:val="nil"/>
              <w:right w:val="nil"/>
            </w:tcBorders>
            <w:vAlign w:val="center"/>
          </w:tcPr>
          <w:p w14:paraId="405C1BD9"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 xml:space="preserve"> </w:t>
            </w:r>
          </w:p>
        </w:tc>
        <w:tc>
          <w:tcPr>
            <w:tcW w:w="1500" w:type="pct"/>
            <w:gridSpan w:val="3"/>
            <w:tcBorders>
              <w:top w:val="nil"/>
              <w:left w:val="nil"/>
              <w:bottom w:val="nil"/>
              <w:right w:val="nil"/>
            </w:tcBorders>
            <w:vAlign w:val="center"/>
          </w:tcPr>
          <w:p w14:paraId="28A5255B"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 xml:space="preserve"> </w:t>
            </w:r>
          </w:p>
        </w:tc>
        <w:tc>
          <w:tcPr>
            <w:tcW w:w="1510" w:type="pct"/>
            <w:gridSpan w:val="2"/>
            <w:tcBorders>
              <w:top w:val="nil"/>
              <w:left w:val="nil"/>
              <w:bottom w:val="nil"/>
              <w:right w:val="nil"/>
            </w:tcBorders>
            <w:vAlign w:val="center"/>
          </w:tcPr>
          <w:p w14:paraId="6296DF82"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 xml:space="preserve"> </w:t>
            </w:r>
          </w:p>
        </w:tc>
      </w:tr>
      <w:tr w:rsidR="00E64205" w:rsidRPr="0034377A" w14:paraId="00F9FA0B" w14:textId="77777777" w:rsidTr="000C6ABD">
        <w:tblPrEx>
          <w:tblLook w:val="01E0" w:firstRow="1" w:lastRow="1" w:firstColumn="1" w:lastColumn="1" w:noHBand="0" w:noVBand="0"/>
        </w:tblPrEx>
        <w:trPr>
          <w:gridAfter w:val="1"/>
          <w:wAfter w:w="225" w:type="pct"/>
          <w:trHeight w:val="504"/>
          <w:jc w:val="center"/>
        </w:trPr>
        <w:tc>
          <w:tcPr>
            <w:tcW w:w="4775" w:type="pct"/>
            <w:gridSpan w:val="8"/>
            <w:tcBorders>
              <w:top w:val="nil"/>
              <w:left w:val="nil"/>
              <w:bottom w:val="nil"/>
              <w:right w:val="nil"/>
            </w:tcBorders>
            <w:vAlign w:val="center"/>
          </w:tcPr>
          <w:p w14:paraId="73C2B973"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If any of the below sections are missing and /or the participant’s feeder school has a poverty level lower than 40%, application will not be reviewed.</w:t>
            </w:r>
          </w:p>
          <w:p w14:paraId="10516A2A" w14:textId="77777777" w:rsidR="00C43BA4" w:rsidRPr="001A3BB1" w:rsidRDefault="00C43BA4" w:rsidP="000C6ABD">
            <w:pPr>
              <w:pStyle w:val="NormalWeb"/>
              <w:spacing w:before="0" w:beforeAutospacing="0" w:after="0" w:afterAutospacing="0"/>
              <w:jc w:val="center"/>
              <w:rPr>
                <w:rFonts w:ascii="Aptos" w:hAnsi="Aptos" w:cstheme="minorHAnsi"/>
                <w:bCs/>
                <w:sz w:val="12"/>
                <w:szCs w:val="12"/>
              </w:rPr>
            </w:pPr>
          </w:p>
          <w:p w14:paraId="1E628AA0" w14:textId="6C81F87F" w:rsidR="00C35AA7" w:rsidRPr="0034377A" w:rsidRDefault="00C43BA4" w:rsidP="00C43BA4">
            <w:pPr>
              <w:jc w:val="center"/>
              <w:rPr>
                <w:rFonts w:ascii="Aptos" w:hAnsi="Aptos" w:cstheme="minorHAnsi"/>
                <w:u w:val="single"/>
              </w:rPr>
            </w:pPr>
            <w:r w:rsidRPr="0034377A">
              <w:rPr>
                <w:rFonts w:ascii="Aptos" w:hAnsi="Aptos" w:cstheme="minorHAnsi"/>
                <w:u w:val="single"/>
              </w:rPr>
              <w:t xml:space="preserve">Applicants must have scored a minimum of </w:t>
            </w:r>
            <w:r w:rsidRPr="0034377A">
              <w:rPr>
                <w:rFonts w:ascii="Aptos" w:hAnsi="Aptos" w:cstheme="minorHAnsi"/>
                <w:b/>
                <w:u w:val="single"/>
              </w:rPr>
              <w:t>17</w:t>
            </w:r>
            <w:r w:rsidR="007A4D0B" w:rsidRPr="0034377A">
              <w:rPr>
                <w:rFonts w:ascii="Aptos" w:hAnsi="Aptos" w:cstheme="minorHAnsi"/>
                <w:b/>
                <w:u w:val="single"/>
              </w:rPr>
              <w:t>0</w:t>
            </w:r>
            <w:r w:rsidRPr="0034377A">
              <w:rPr>
                <w:rFonts w:ascii="Aptos" w:hAnsi="Aptos" w:cstheme="minorHAnsi"/>
                <w:u w:val="single"/>
              </w:rPr>
              <w:t xml:space="preserve"> total points</w:t>
            </w:r>
          </w:p>
          <w:p w14:paraId="456CECE6" w14:textId="77777777" w:rsidR="00C43BA4" w:rsidRPr="0034377A" w:rsidRDefault="00C43BA4" w:rsidP="00C43BA4">
            <w:pPr>
              <w:jc w:val="center"/>
              <w:rPr>
                <w:rFonts w:ascii="Aptos" w:hAnsi="Aptos" w:cstheme="minorHAnsi"/>
              </w:rPr>
            </w:pPr>
            <w:r w:rsidRPr="0034377A">
              <w:rPr>
                <w:rFonts w:ascii="Aptos" w:hAnsi="Aptos" w:cstheme="minorHAnsi"/>
              </w:rPr>
              <w:t>prior to Competitive Points to be considered for funding.</w:t>
            </w:r>
          </w:p>
          <w:p w14:paraId="7EC9060C" w14:textId="77777777" w:rsidR="00C43BA4" w:rsidRPr="001A3BB1" w:rsidRDefault="00C43BA4" w:rsidP="000C6ABD">
            <w:pPr>
              <w:pStyle w:val="NormalWeb"/>
              <w:spacing w:before="0" w:beforeAutospacing="0" w:after="0" w:afterAutospacing="0"/>
              <w:jc w:val="center"/>
              <w:rPr>
                <w:rFonts w:ascii="Aptos" w:hAnsi="Aptos" w:cstheme="minorHAnsi"/>
                <w:bCs/>
                <w:sz w:val="12"/>
                <w:szCs w:val="12"/>
              </w:rPr>
            </w:pPr>
          </w:p>
        </w:tc>
      </w:tr>
      <w:tr w:rsidR="00E64205" w:rsidRPr="0034377A" w14:paraId="6599B2B3" w14:textId="77777777" w:rsidTr="000C6ABD">
        <w:tblPrEx>
          <w:jc w:val="left"/>
          <w:shd w:val="clear" w:color="auto" w:fill="E6E6E6"/>
          <w:tblLook w:val="01E0" w:firstRow="1" w:lastRow="1" w:firstColumn="1" w:lastColumn="1" w:noHBand="0" w:noVBand="0"/>
        </w:tblPrEx>
        <w:tc>
          <w:tcPr>
            <w:tcW w:w="5000" w:type="pct"/>
            <w:gridSpan w:val="9"/>
            <w:shd w:val="clear" w:color="auto" w:fill="E6E6E6"/>
          </w:tcPr>
          <w:p w14:paraId="10FA18E5" w14:textId="77777777" w:rsidR="00E64205" w:rsidRPr="0034377A" w:rsidRDefault="00E64205" w:rsidP="000C6ABD">
            <w:pPr>
              <w:pStyle w:val="NormalWeb"/>
              <w:spacing w:before="0" w:beforeAutospacing="0" w:after="0" w:afterAutospacing="0"/>
              <w:jc w:val="center"/>
              <w:rPr>
                <w:rFonts w:ascii="Aptos" w:hAnsi="Aptos" w:cstheme="minorHAnsi"/>
                <w:b/>
              </w:rPr>
            </w:pPr>
            <w:r w:rsidRPr="0034377A">
              <w:rPr>
                <w:rFonts w:ascii="Aptos" w:hAnsi="Aptos" w:cstheme="minorHAnsi"/>
                <w:b/>
              </w:rPr>
              <w:br w:type="page"/>
              <w:t xml:space="preserve"> Overall Scoring Chart</w:t>
            </w:r>
          </w:p>
        </w:tc>
      </w:tr>
      <w:tr w:rsidR="00E64205" w:rsidRPr="0034377A" w14:paraId="60758B5F" w14:textId="77777777" w:rsidTr="000C6ABD">
        <w:tblPrEx>
          <w:jc w:val="left"/>
          <w:shd w:val="clear" w:color="auto" w:fill="E6E6E6"/>
          <w:tblLook w:val="01E0" w:firstRow="1" w:lastRow="1" w:firstColumn="1" w:lastColumn="1" w:noHBand="0" w:noVBand="0"/>
        </w:tblPrEx>
        <w:tc>
          <w:tcPr>
            <w:tcW w:w="2964" w:type="pct"/>
            <w:gridSpan w:val="5"/>
          </w:tcPr>
          <w:p w14:paraId="54697A7E" w14:textId="77777777" w:rsidR="00E64205" w:rsidRPr="0034377A" w:rsidRDefault="00E64205" w:rsidP="000C6ABD">
            <w:pPr>
              <w:pStyle w:val="NormalWeb"/>
              <w:spacing w:before="0" w:beforeAutospacing="0" w:after="0" w:afterAutospacing="0"/>
              <w:rPr>
                <w:rFonts w:ascii="Aptos" w:hAnsi="Aptos" w:cstheme="minorHAnsi"/>
                <w:bCs/>
                <w:i/>
              </w:rPr>
            </w:pPr>
            <w:r w:rsidRPr="0034377A">
              <w:rPr>
                <w:rFonts w:ascii="Aptos" w:hAnsi="Aptos" w:cstheme="minorHAnsi"/>
                <w:bCs/>
                <w:i/>
              </w:rPr>
              <w:t>Project Sections</w:t>
            </w:r>
          </w:p>
        </w:tc>
        <w:tc>
          <w:tcPr>
            <w:tcW w:w="1064" w:type="pct"/>
            <w:gridSpan w:val="2"/>
            <w:vAlign w:val="center"/>
          </w:tcPr>
          <w:p w14:paraId="6D8D26DC" w14:textId="77777777" w:rsidR="00E64205" w:rsidRPr="0034377A" w:rsidRDefault="00E64205" w:rsidP="000C6ABD">
            <w:pPr>
              <w:pStyle w:val="NormalWeb"/>
              <w:spacing w:before="0" w:beforeAutospacing="0" w:after="0" w:afterAutospacing="0"/>
              <w:jc w:val="center"/>
              <w:rPr>
                <w:rFonts w:ascii="Aptos" w:hAnsi="Aptos" w:cstheme="minorHAnsi"/>
                <w:bCs/>
                <w:i/>
              </w:rPr>
            </w:pPr>
            <w:r w:rsidRPr="0034377A">
              <w:rPr>
                <w:rFonts w:ascii="Aptos" w:hAnsi="Aptos" w:cstheme="minorHAnsi"/>
                <w:bCs/>
                <w:i/>
              </w:rPr>
              <w:t>Maximum Points</w:t>
            </w:r>
          </w:p>
        </w:tc>
        <w:tc>
          <w:tcPr>
            <w:tcW w:w="972" w:type="pct"/>
            <w:gridSpan w:val="2"/>
          </w:tcPr>
          <w:p w14:paraId="5B18C61F" w14:textId="77777777" w:rsidR="00E64205" w:rsidRPr="0034377A" w:rsidRDefault="00E64205" w:rsidP="000C6ABD">
            <w:pPr>
              <w:pStyle w:val="NormalWeb"/>
              <w:spacing w:before="0" w:beforeAutospacing="0" w:after="0" w:afterAutospacing="0"/>
              <w:jc w:val="center"/>
              <w:rPr>
                <w:rFonts w:ascii="Aptos" w:hAnsi="Aptos" w:cstheme="minorHAnsi"/>
                <w:bCs/>
                <w:i/>
              </w:rPr>
            </w:pPr>
            <w:r w:rsidRPr="0034377A">
              <w:rPr>
                <w:rFonts w:ascii="Aptos" w:hAnsi="Aptos" w:cstheme="minorHAnsi"/>
                <w:bCs/>
                <w:i/>
              </w:rPr>
              <w:t>Reviewer Score</w:t>
            </w:r>
          </w:p>
        </w:tc>
      </w:tr>
      <w:tr w:rsidR="00E64205" w:rsidRPr="0034377A" w14:paraId="352BB800" w14:textId="77777777" w:rsidTr="000C6ABD">
        <w:tblPrEx>
          <w:jc w:val="left"/>
          <w:shd w:val="clear" w:color="auto" w:fill="E6E6E6"/>
          <w:tblLook w:val="01E0" w:firstRow="1" w:lastRow="1" w:firstColumn="1" w:lastColumn="1" w:noHBand="0" w:noVBand="0"/>
        </w:tblPrEx>
        <w:trPr>
          <w:trHeight w:val="359"/>
        </w:trPr>
        <w:tc>
          <w:tcPr>
            <w:tcW w:w="2964" w:type="pct"/>
            <w:gridSpan w:val="5"/>
            <w:vAlign w:val="center"/>
          </w:tcPr>
          <w:p w14:paraId="18709BDF" w14:textId="77777777" w:rsidR="00E64205" w:rsidRPr="0034377A" w:rsidRDefault="00E64205" w:rsidP="000C6ABD">
            <w:pPr>
              <w:rPr>
                <w:rFonts w:ascii="Aptos" w:hAnsi="Aptos" w:cstheme="minorHAnsi"/>
              </w:rPr>
            </w:pPr>
            <w:r w:rsidRPr="0034377A">
              <w:rPr>
                <w:rFonts w:ascii="Aptos" w:hAnsi="Aptos" w:cstheme="minorHAnsi"/>
              </w:rPr>
              <w:t>Section 1: Executive Summary</w:t>
            </w:r>
          </w:p>
        </w:tc>
        <w:tc>
          <w:tcPr>
            <w:tcW w:w="1064" w:type="pct"/>
            <w:gridSpan w:val="2"/>
            <w:vAlign w:val="center"/>
          </w:tcPr>
          <w:p w14:paraId="3318841E" w14:textId="5114635D" w:rsidR="00E64205" w:rsidRPr="0034377A" w:rsidRDefault="00E64205" w:rsidP="000C6ABD">
            <w:pPr>
              <w:pStyle w:val="NormalWeb"/>
              <w:spacing w:before="0" w:beforeAutospacing="0" w:after="0" w:afterAutospacing="0"/>
              <w:jc w:val="center"/>
              <w:rPr>
                <w:rFonts w:ascii="Aptos" w:hAnsi="Aptos" w:cstheme="minorHAnsi"/>
                <w:bCs/>
              </w:rPr>
            </w:pPr>
            <w:r w:rsidRPr="00EE57CB">
              <w:rPr>
                <w:rFonts w:ascii="Aptos" w:hAnsi="Aptos" w:cstheme="minorHAnsi"/>
                <w:bCs/>
              </w:rPr>
              <w:t>3</w:t>
            </w:r>
          </w:p>
        </w:tc>
        <w:tc>
          <w:tcPr>
            <w:tcW w:w="972" w:type="pct"/>
            <w:gridSpan w:val="2"/>
            <w:vAlign w:val="center"/>
          </w:tcPr>
          <w:p w14:paraId="4E913F06"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bookmarkStart w:id="10" w:name="Text35"/>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0"/>
          </w:p>
        </w:tc>
      </w:tr>
      <w:tr w:rsidR="00CC55A9" w:rsidRPr="0034377A" w14:paraId="59BF1038" w14:textId="77777777" w:rsidTr="000C6ABD">
        <w:tblPrEx>
          <w:jc w:val="left"/>
          <w:shd w:val="clear" w:color="auto" w:fill="E6E6E6"/>
          <w:tblLook w:val="01E0" w:firstRow="1" w:lastRow="1" w:firstColumn="1" w:lastColumn="1" w:noHBand="0" w:noVBand="0"/>
        </w:tblPrEx>
        <w:trPr>
          <w:trHeight w:val="341"/>
        </w:trPr>
        <w:tc>
          <w:tcPr>
            <w:tcW w:w="2964" w:type="pct"/>
            <w:gridSpan w:val="5"/>
            <w:vAlign w:val="center"/>
          </w:tcPr>
          <w:p w14:paraId="29EC8DC4" w14:textId="0C7FD67B" w:rsidR="00CC55A9" w:rsidRPr="0034377A" w:rsidRDefault="00CC55A9" w:rsidP="000C6ABD">
            <w:pPr>
              <w:rPr>
                <w:rFonts w:ascii="Aptos" w:hAnsi="Aptos" w:cstheme="minorHAnsi"/>
              </w:rPr>
            </w:pPr>
            <w:r w:rsidRPr="0034377A">
              <w:rPr>
                <w:rFonts w:ascii="Aptos" w:hAnsi="Aptos" w:cstheme="minorHAnsi"/>
              </w:rPr>
              <w:t>Section 2: Application Information</w:t>
            </w:r>
          </w:p>
        </w:tc>
        <w:tc>
          <w:tcPr>
            <w:tcW w:w="1064" w:type="pct"/>
            <w:gridSpan w:val="2"/>
            <w:vAlign w:val="center"/>
          </w:tcPr>
          <w:p w14:paraId="73076753" w14:textId="1F53D84B" w:rsidR="00CC55A9" w:rsidRPr="0034377A" w:rsidRDefault="00CC55A9"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0</w:t>
            </w:r>
          </w:p>
        </w:tc>
        <w:tc>
          <w:tcPr>
            <w:tcW w:w="972" w:type="pct"/>
            <w:gridSpan w:val="2"/>
            <w:vAlign w:val="center"/>
          </w:tcPr>
          <w:p w14:paraId="7E13D428" w14:textId="2BE3638C" w:rsidR="00CC55A9" w:rsidRPr="0034377A" w:rsidRDefault="00CC55A9"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43116D" w:rsidRPr="0034377A" w14:paraId="3296F81A" w14:textId="77777777" w:rsidTr="000C6ABD">
        <w:tblPrEx>
          <w:jc w:val="left"/>
          <w:shd w:val="clear" w:color="auto" w:fill="E6E6E6"/>
          <w:tblLook w:val="01E0" w:firstRow="1" w:lastRow="1" w:firstColumn="1" w:lastColumn="1" w:noHBand="0" w:noVBand="0"/>
        </w:tblPrEx>
        <w:trPr>
          <w:trHeight w:val="341"/>
        </w:trPr>
        <w:tc>
          <w:tcPr>
            <w:tcW w:w="2964" w:type="pct"/>
            <w:gridSpan w:val="5"/>
            <w:vAlign w:val="center"/>
          </w:tcPr>
          <w:p w14:paraId="693EA446" w14:textId="77777777" w:rsidR="0043116D" w:rsidRPr="0034377A" w:rsidRDefault="0043116D" w:rsidP="000C6ABD">
            <w:pPr>
              <w:rPr>
                <w:rFonts w:ascii="Aptos" w:hAnsi="Aptos" w:cstheme="minorHAnsi"/>
              </w:rPr>
            </w:pPr>
            <w:r w:rsidRPr="0034377A">
              <w:rPr>
                <w:rFonts w:ascii="Aptos" w:hAnsi="Aptos" w:cstheme="minorHAnsi"/>
              </w:rPr>
              <w:t>Section 3: Program Design</w:t>
            </w:r>
          </w:p>
        </w:tc>
        <w:tc>
          <w:tcPr>
            <w:tcW w:w="1064" w:type="pct"/>
            <w:gridSpan w:val="2"/>
            <w:vAlign w:val="center"/>
          </w:tcPr>
          <w:p w14:paraId="23310E30" w14:textId="1D60B8EA" w:rsidR="0043116D" w:rsidRPr="0034377A" w:rsidRDefault="00CC55A9"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86</w:t>
            </w:r>
          </w:p>
        </w:tc>
        <w:tc>
          <w:tcPr>
            <w:tcW w:w="972" w:type="pct"/>
            <w:gridSpan w:val="2"/>
            <w:vAlign w:val="center"/>
          </w:tcPr>
          <w:p w14:paraId="2BFA0B79" w14:textId="77777777" w:rsidR="0043116D" w:rsidRPr="0034377A" w:rsidRDefault="0043116D"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1D60D9F7" w14:textId="77777777" w:rsidTr="000C6ABD">
        <w:tblPrEx>
          <w:jc w:val="left"/>
          <w:shd w:val="clear" w:color="auto" w:fill="E6E6E6"/>
          <w:tblLook w:val="01E0" w:firstRow="1" w:lastRow="1" w:firstColumn="1" w:lastColumn="1" w:noHBand="0" w:noVBand="0"/>
        </w:tblPrEx>
        <w:trPr>
          <w:trHeight w:val="341"/>
        </w:trPr>
        <w:tc>
          <w:tcPr>
            <w:tcW w:w="2964" w:type="pct"/>
            <w:gridSpan w:val="5"/>
            <w:vAlign w:val="center"/>
          </w:tcPr>
          <w:p w14:paraId="64B8BA6F" w14:textId="1FC9FA9B" w:rsidR="00E64205" w:rsidRPr="0034377A" w:rsidRDefault="00E64205" w:rsidP="000C6ABD">
            <w:pPr>
              <w:rPr>
                <w:rFonts w:ascii="Aptos" w:hAnsi="Aptos" w:cstheme="minorHAnsi"/>
                <w:color w:val="FF0000"/>
              </w:rPr>
            </w:pPr>
            <w:r w:rsidRPr="0034377A">
              <w:rPr>
                <w:rFonts w:ascii="Aptos" w:hAnsi="Aptos" w:cstheme="minorHAnsi"/>
              </w:rPr>
              <w:t xml:space="preserve">Section </w:t>
            </w:r>
            <w:r w:rsidR="00D45C95" w:rsidRPr="0034377A">
              <w:rPr>
                <w:rFonts w:ascii="Aptos" w:hAnsi="Aptos" w:cstheme="minorHAnsi"/>
              </w:rPr>
              <w:t>4</w:t>
            </w:r>
            <w:r w:rsidRPr="0034377A">
              <w:rPr>
                <w:rFonts w:ascii="Aptos" w:hAnsi="Aptos" w:cstheme="minorHAnsi"/>
              </w:rPr>
              <w:t>: Partnerships</w:t>
            </w:r>
            <w:r w:rsidR="002E561C" w:rsidRPr="0034377A">
              <w:rPr>
                <w:rFonts w:ascii="Aptos" w:hAnsi="Aptos" w:cstheme="minorHAnsi"/>
              </w:rPr>
              <w:t xml:space="preserve"> and Collaboration</w:t>
            </w:r>
          </w:p>
        </w:tc>
        <w:tc>
          <w:tcPr>
            <w:tcW w:w="1064" w:type="pct"/>
            <w:gridSpan w:val="2"/>
            <w:vAlign w:val="center"/>
          </w:tcPr>
          <w:p w14:paraId="1DD52EFC" w14:textId="0D3EC380"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1</w:t>
            </w:r>
            <w:r w:rsidR="0068345C" w:rsidRPr="0034377A">
              <w:rPr>
                <w:rFonts w:ascii="Aptos" w:hAnsi="Aptos" w:cstheme="minorHAnsi"/>
                <w:bCs/>
              </w:rPr>
              <w:t>5</w:t>
            </w:r>
          </w:p>
        </w:tc>
        <w:tc>
          <w:tcPr>
            <w:tcW w:w="972" w:type="pct"/>
            <w:gridSpan w:val="2"/>
            <w:vAlign w:val="center"/>
          </w:tcPr>
          <w:p w14:paraId="16783A4A"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6"/>
                  <w:enabled/>
                  <w:calcOnExit w:val="0"/>
                  <w:textInput/>
                </w:ffData>
              </w:fldChar>
            </w:r>
            <w:bookmarkStart w:id="11" w:name="Text36"/>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1"/>
          </w:p>
        </w:tc>
      </w:tr>
      <w:tr w:rsidR="00E64205" w:rsidRPr="0034377A" w14:paraId="1A764E00" w14:textId="77777777" w:rsidTr="000C6ABD">
        <w:tblPrEx>
          <w:jc w:val="left"/>
          <w:shd w:val="clear" w:color="auto" w:fill="E6E6E6"/>
          <w:tblLook w:val="01E0" w:firstRow="1" w:lastRow="1" w:firstColumn="1" w:lastColumn="1" w:noHBand="0" w:noVBand="0"/>
        </w:tblPrEx>
        <w:trPr>
          <w:trHeight w:val="359"/>
        </w:trPr>
        <w:tc>
          <w:tcPr>
            <w:tcW w:w="2964" w:type="pct"/>
            <w:gridSpan w:val="5"/>
            <w:vAlign w:val="center"/>
          </w:tcPr>
          <w:p w14:paraId="27968B3C" w14:textId="77777777" w:rsidR="00E64205" w:rsidRPr="0034377A" w:rsidRDefault="00E64205" w:rsidP="000C6ABD">
            <w:pPr>
              <w:rPr>
                <w:rFonts w:ascii="Aptos" w:hAnsi="Aptos" w:cstheme="minorHAnsi"/>
              </w:rPr>
            </w:pPr>
            <w:r w:rsidRPr="0034377A">
              <w:rPr>
                <w:rFonts w:ascii="Aptos" w:hAnsi="Aptos" w:cstheme="minorHAnsi"/>
              </w:rPr>
              <w:t xml:space="preserve">Section </w:t>
            </w:r>
            <w:r w:rsidR="00D45C95" w:rsidRPr="0034377A">
              <w:rPr>
                <w:rFonts w:ascii="Aptos" w:hAnsi="Aptos" w:cstheme="minorHAnsi"/>
              </w:rPr>
              <w:t>5</w:t>
            </w:r>
            <w:r w:rsidRPr="0034377A">
              <w:rPr>
                <w:rFonts w:ascii="Aptos" w:hAnsi="Aptos" w:cstheme="minorHAnsi"/>
              </w:rPr>
              <w:t>: Program Management</w:t>
            </w:r>
          </w:p>
        </w:tc>
        <w:tc>
          <w:tcPr>
            <w:tcW w:w="1064" w:type="pct"/>
            <w:gridSpan w:val="2"/>
            <w:vAlign w:val="center"/>
          </w:tcPr>
          <w:p w14:paraId="5568409B" w14:textId="314E3A76" w:rsidR="00E64205" w:rsidRPr="0034377A" w:rsidRDefault="002E3AD8"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39</w:t>
            </w:r>
          </w:p>
        </w:tc>
        <w:tc>
          <w:tcPr>
            <w:tcW w:w="972" w:type="pct"/>
            <w:gridSpan w:val="2"/>
            <w:vAlign w:val="center"/>
          </w:tcPr>
          <w:p w14:paraId="1B8362E9"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7"/>
                  <w:enabled/>
                  <w:calcOnExit w:val="0"/>
                  <w:textInput/>
                </w:ffData>
              </w:fldChar>
            </w:r>
            <w:bookmarkStart w:id="12" w:name="Text37"/>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2"/>
          </w:p>
        </w:tc>
      </w:tr>
      <w:tr w:rsidR="00E64205" w:rsidRPr="0034377A" w14:paraId="46BAFE62" w14:textId="77777777" w:rsidTr="000C6ABD">
        <w:tblPrEx>
          <w:jc w:val="left"/>
          <w:shd w:val="clear" w:color="auto" w:fill="E6E6E6"/>
          <w:tblLook w:val="01E0" w:firstRow="1" w:lastRow="1" w:firstColumn="1" w:lastColumn="1" w:noHBand="0" w:noVBand="0"/>
        </w:tblPrEx>
        <w:trPr>
          <w:trHeight w:val="359"/>
        </w:trPr>
        <w:tc>
          <w:tcPr>
            <w:tcW w:w="2964" w:type="pct"/>
            <w:gridSpan w:val="5"/>
            <w:vAlign w:val="center"/>
          </w:tcPr>
          <w:p w14:paraId="2687484A" w14:textId="7463A5B7" w:rsidR="00E64205" w:rsidRPr="001A3BB1" w:rsidRDefault="00E64205" w:rsidP="001A3BB1">
            <w:pPr>
              <w:jc w:val="both"/>
              <w:rPr>
                <w:rFonts w:ascii="Aptos" w:hAnsi="Aptos" w:cstheme="minorHAnsi"/>
                <w:b/>
              </w:rPr>
            </w:pPr>
            <w:r w:rsidRPr="0034377A">
              <w:rPr>
                <w:rFonts w:ascii="Aptos" w:hAnsi="Aptos" w:cstheme="minorHAnsi"/>
              </w:rPr>
              <w:t>Section 6: Program Delivery</w:t>
            </w:r>
            <w:r w:rsidR="00BE1CE6" w:rsidRPr="0034377A">
              <w:rPr>
                <w:rFonts w:ascii="Aptos" w:hAnsi="Aptos" w:cstheme="minorHAnsi"/>
              </w:rPr>
              <w:t>/</w:t>
            </w:r>
            <w:r w:rsidR="00BE1CE6" w:rsidRPr="0034377A">
              <w:rPr>
                <w:rFonts w:ascii="Aptos" w:hAnsi="Aptos" w:cstheme="minorHAnsi"/>
                <w:b/>
              </w:rPr>
              <w:t xml:space="preserve"> </w:t>
            </w:r>
            <w:r w:rsidR="00BE1CE6" w:rsidRPr="0034377A">
              <w:rPr>
                <w:rFonts w:ascii="Aptos" w:hAnsi="Aptos" w:cstheme="minorHAnsi"/>
              </w:rPr>
              <w:t>Youth Development Practices</w:t>
            </w:r>
          </w:p>
        </w:tc>
        <w:tc>
          <w:tcPr>
            <w:tcW w:w="1064" w:type="pct"/>
            <w:gridSpan w:val="2"/>
            <w:vAlign w:val="center"/>
          </w:tcPr>
          <w:p w14:paraId="2EED076A" w14:textId="498E13A0"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4</w:t>
            </w:r>
            <w:r w:rsidR="00416777" w:rsidRPr="0034377A">
              <w:rPr>
                <w:rFonts w:ascii="Aptos" w:hAnsi="Aptos" w:cstheme="minorHAnsi"/>
                <w:bCs/>
              </w:rPr>
              <w:t>2</w:t>
            </w:r>
          </w:p>
        </w:tc>
        <w:tc>
          <w:tcPr>
            <w:tcW w:w="972" w:type="pct"/>
            <w:gridSpan w:val="2"/>
            <w:vAlign w:val="center"/>
          </w:tcPr>
          <w:p w14:paraId="564240C1"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9"/>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19745EA3" w14:textId="77777777" w:rsidTr="000C6ABD">
        <w:tblPrEx>
          <w:jc w:val="left"/>
          <w:shd w:val="clear" w:color="auto" w:fill="E6E6E6"/>
          <w:tblLook w:val="01E0" w:firstRow="1" w:lastRow="1" w:firstColumn="1" w:lastColumn="1" w:noHBand="0" w:noVBand="0"/>
        </w:tblPrEx>
        <w:trPr>
          <w:trHeight w:val="341"/>
        </w:trPr>
        <w:tc>
          <w:tcPr>
            <w:tcW w:w="2964" w:type="pct"/>
            <w:gridSpan w:val="5"/>
            <w:vAlign w:val="center"/>
          </w:tcPr>
          <w:p w14:paraId="0EBDE061" w14:textId="77777777" w:rsidR="00E64205" w:rsidRPr="0034377A" w:rsidRDefault="00E64205" w:rsidP="000C6ABD">
            <w:pPr>
              <w:rPr>
                <w:rFonts w:ascii="Aptos" w:hAnsi="Aptos" w:cstheme="minorHAnsi"/>
              </w:rPr>
            </w:pPr>
            <w:r w:rsidRPr="0034377A">
              <w:rPr>
                <w:rFonts w:ascii="Aptos" w:hAnsi="Aptos" w:cstheme="minorHAnsi"/>
              </w:rPr>
              <w:t>Section 7: Evaluation Plan</w:t>
            </w:r>
          </w:p>
        </w:tc>
        <w:tc>
          <w:tcPr>
            <w:tcW w:w="1064" w:type="pct"/>
            <w:gridSpan w:val="2"/>
            <w:vAlign w:val="center"/>
          </w:tcPr>
          <w:p w14:paraId="2555967F" w14:textId="572F188B" w:rsidR="00E64205" w:rsidRPr="0034377A" w:rsidRDefault="00E70253"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21</w:t>
            </w:r>
          </w:p>
        </w:tc>
        <w:tc>
          <w:tcPr>
            <w:tcW w:w="972" w:type="pct"/>
            <w:gridSpan w:val="2"/>
            <w:vAlign w:val="center"/>
          </w:tcPr>
          <w:p w14:paraId="5F7B54E2"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40"/>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29BD7C44" w14:textId="77777777" w:rsidTr="000C6ABD">
        <w:tblPrEx>
          <w:jc w:val="left"/>
          <w:shd w:val="clear" w:color="auto" w:fill="E6E6E6"/>
          <w:tblLook w:val="01E0" w:firstRow="1" w:lastRow="1" w:firstColumn="1" w:lastColumn="1" w:noHBand="0" w:noVBand="0"/>
        </w:tblPrEx>
        <w:trPr>
          <w:trHeight w:val="359"/>
        </w:trPr>
        <w:tc>
          <w:tcPr>
            <w:tcW w:w="2964" w:type="pct"/>
            <w:gridSpan w:val="5"/>
            <w:vAlign w:val="center"/>
          </w:tcPr>
          <w:p w14:paraId="205F4259" w14:textId="77777777" w:rsidR="00E64205" w:rsidRPr="0034377A" w:rsidRDefault="00E64205" w:rsidP="000C6ABD">
            <w:pPr>
              <w:rPr>
                <w:rFonts w:ascii="Aptos" w:hAnsi="Aptos" w:cstheme="minorHAnsi"/>
              </w:rPr>
            </w:pPr>
            <w:r w:rsidRPr="0034377A">
              <w:rPr>
                <w:rFonts w:ascii="Aptos" w:hAnsi="Aptos" w:cstheme="minorHAnsi"/>
              </w:rPr>
              <w:t>Section 8: Fiscal Management, Budget, and</w:t>
            </w:r>
          </w:p>
          <w:p w14:paraId="01810D7A" w14:textId="77777777" w:rsidR="00E64205" w:rsidRPr="0034377A" w:rsidRDefault="00E64205" w:rsidP="000C6ABD">
            <w:pPr>
              <w:rPr>
                <w:rFonts w:ascii="Aptos" w:hAnsi="Aptos" w:cstheme="minorHAnsi"/>
              </w:rPr>
            </w:pPr>
            <w:r w:rsidRPr="0034377A">
              <w:rPr>
                <w:rFonts w:ascii="Aptos" w:hAnsi="Aptos" w:cstheme="minorHAnsi"/>
              </w:rPr>
              <w:t>Sustainability</w:t>
            </w:r>
          </w:p>
        </w:tc>
        <w:tc>
          <w:tcPr>
            <w:tcW w:w="1064" w:type="pct"/>
            <w:gridSpan w:val="2"/>
            <w:vAlign w:val="center"/>
          </w:tcPr>
          <w:p w14:paraId="4EEEBD30" w14:textId="34F9FE0A" w:rsidR="00E64205" w:rsidRPr="0034377A" w:rsidRDefault="00416777" w:rsidP="00000364">
            <w:pPr>
              <w:pStyle w:val="NormalWeb"/>
              <w:spacing w:before="0" w:beforeAutospacing="0" w:after="0" w:afterAutospacing="0"/>
              <w:jc w:val="center"/>
              <w:rPr>
                <w:rFonts w:ascii="Aptos" w:hAnsi="Aptos" w:cstheme="minorHAnsi"/>
                <w:bCs/>
              </w:rPr>
            </w:pPr>
            <w:r w:rsidRPr="0034377A">
              <w:rPr>
                <w:rFonts w:ascii="Aptos" w:hAnsi="Aptos" w:cstheme="minorHAnsi"/>
                <w:bCs/>
              </w:rPr>
              <w:t>21</w:t>
            </w:r>
          </w:p>
        </w:tc>
        <w:tc>
          <w:tcPr>
            <w:tcW w:w="972" w:type="pct"/>
            <w:gridSpan w:val="2"/>
            <w:vAlign w:val="center"/>
          </w:tcPr>
          <w:p w14:paraId="37DCB94C"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41"/>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213938ED" w14:textId="77777777" w:rsidTr="000C6ABD">
        <w:tblPrEx>
          <w:jc w:val="left"/>
          <w:shd w:val="clear" w:color="auto" w:fill="E6E6E6"/>
          <w:tblLook w:val="01E0" w:firstRow="1" w:lastRow="1" w:firstColumn="1" w:lastColumn="1" w:noHBand="0" w:noVBand="0"/>
        </w:tblPrEx>
        <w:tc>
          <w:tcPr>
            <w:tcW w:w="2964" w:type="pct"/>
            <w:gridSpan w:val="5"/>
            <w:vAlign w:val="center"/>
          </w:tcPr>
          <w:p w14:paraId="65550681" w14:textId="77777777" w:rsidR="00E64205" w:rsidRPr="0034377A" w:rsidRDefault="00E64205" w:rsidP="000C6ABD">
            <w:pPr>
              <w:rPr>
                <w:rFonts w:ascii="Aptos" w:hAnsi="Aptos" w:cstheme="minorHAnsi"/>
              </w:rPr>
            </w:pPr>
            <w:r w:rsidRPr="0034377A">
              <w:rPr>
                <w:rFonts w:ascii="Aptos" w:hAnsi="Aptos" w:cstheme="minorHAnsi"/>
              </w:rPr>
              <w:t>Attachment: Memorandum(a) of Understanding (MOU)</w:t>
            </w:r>
          </w:p>
        </w:tc>
        <w:tc>
          <w:tcPr>
            <w:tcW w:w="1064" w:type="pct"/>
            <w:gridSpan w:val="2"/>
            <w:vAlign w:val="center"/>
          </w:tcPr>
          <w:p w14:paraId="09E77FD9" w14:textId="78256E10" w:rsidR="00E64205" w:rsidRPr="0034377A" w:rsidRDefault="00E70253"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0</w:t>
            </w:r>
          </w:p>
        </w:tc>
        <w:tc>
          <w:tcPr>
            <w:tcW w:w="972" w:type="pct"/>
            <w:gridSpan w:val="2"/>
            <w:vAlign w:val="center"/>
          </w:tcPr>
          <w:p w14:paraId="11205A69"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42"/>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35455E44" w14:textId="77777777" w:rsidTr="000C6ABD">
        <w:tblPrEx>
          <w:jc w:val="left"/>
          <w:shd w:val="clear" w:color="auto" w:fill="E6E6E6"/>
          <w:tblLook w:val="01E0" w:firstRow="1" w:lastRow="1" w:firstColumn="1" w:lastColumn="1" w:noHBand="0" w:noVBand="0"/>
        </w:tblPrEx>
        <w:tc>
          <w:tcPr>
            <w:tcW w:w="2964" w:type="pct"/>
            <w:gridSpan w:val="5"/>
            <w:vAlign w:val="center"/>
          </w:tcPr>
          <w:p w14:paraId="2B499A37" w14:textId="77777777" w:rsidR="00E64205" w:rsidRPr="0034377A" w:rsidRDefault="00E64205" w:rsidP="000C6ABD">
            <w:pPr>
              <w:rPr>
                <w:rFonts w:ascii="Aptos" w:hAnsi="Aptos" w:cstheme="minorHAnsi"/>
              </w:rPr>
            </w:pPr>
            <w:r w:rsidRPr="0034377A">
              <w:rPr>
                <w:rFonts w:ascii="Aptos" w:hAnsi="Aptos" w:cstheme="minorHAnsi"/>
              </w:rPr>
              <w:t>Attachment: Budget Pages</w:t>
            </w:r>
          </w:p>
        </w:tc>
        <w:tc>
          <w:tcPr>
            <w:tcW w:w="1064" w:type="pct"/>
            <w:gridSpan w:val="2"/>
            <w:vAlign w:val="center"/>
          </w:tcPr>
          <w:p w14:paraId="41ADF9B6" w14:textId="01A2D1F6" w:rsidR="00E64205" w:rsidRPr="0034377A" w:rsidRDefault="006F33BD"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0</w:t>
            </w:r>
          </w:p>
        </w:tc>
        <w:tc>
          <w:tcPr>
            <w:tcW w:w="972" w:type="pct"/>
            <w:gridSpan w:val="2"/>
            <w:vAlign w:val="center"/>
          </w:tcPr>
          <w:p w14:paraId="4A518AC4"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42"/>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E64205" w:rsidRPr="0034377A" w14:paraId="11793C8C" w14:textId="77777777" w:rsidTr="000C6ABD">
        <w:tblPrEx>
          <w:jc w:val="left"/>
          <w:shd w:val="clear" w:color="auto" w:fill="E6E6E6"/>
          <w:tblLook w:val="01E0" w:firstRow="1" w:lastRow="1" w:firstColumn="1" w:lastColumn="1" w:noHBand="0" w:noVBand="0"/>
        </w:tblPrEx>
        <w:trPr>
          <w:trHeight w:val="386"/>
        </w:trPr>
        <w:tc>
          <w:tcPr>
            <w:tcW w:w="2964" w:type="pct"/>
            <w:gridSpan w:val="5"/>
            <w:vAlign w:val="center"/>
          </w:tcPr>
          <w:p w14:paraId="413E211B" w14:textId="77777777" w:rsidR="00E64205" w:rsidRPr="0034377A" w:rsidRDefault="00E64205" w:rsidP="000C6ABD">
            <w:pPr>
              <w:pStyle w:val="NormalWeb"/>
              <w:spacing w:before="0" w:beforeAutospacing="0" w:after="0" w:afterAutospacing="0"/>
              <w:rPr>
                <w:rFonts w:ascii="Aptos" w:hAnsi="Aptos" w:cstheme="minorHAnsi"/>
                <w:b/>
                <w:bCs/>
              </w:rPr>
            </w:pPr>
            <w:r w:rsidRPr="0034377A">
              <w:rPr>
                <w:rFonts w:ascii="Aptos" w:hAnsi="Aptos" w:cstheme="minorHAnsi"/>
                <w:b/>
                <w:bCs/>
              </w:rPr>
              <w:t>Total Points</w:t>
            </w:r>
          </w:p>
        </w:tc>
        <w:tc>
          <w:tcPr>
            <w:tcW w:w="1064" w:type="pct"/>
            <w:gridSpan w:val="2"/>
            <w:vAlign w:val="center"/>
          </w:tcPr>
          <w:p w14:paraId="0788F0D0" w14:textId="008C6EC7" w:rsidR="00E64205" w:rsidRPr="0034377A" w:rsidRDefault="00BD4A8B" w:rsidP="00A42F0E">
            <w:pPr>
              <w:pStyle w:val="NormalWeb"/>
              <w:spacing w:before="0" w:beforeAutospacing="0" w:after="0" w:afterAutospacing="0"/>
              <w:jc w:val="center"/>
              <w:rPr>
                <w:rFonts w:ascii="Aptos" w:hAnsi="Aptos" w:cstheme="minorHAnsi"/>
                <w:bCs/>
              </w:rPr>
            </w:pPr>
            <w:r w:rsidRPr="00EE57CB">
              <w:rPr>
                <w:rFonts w:ascii="Aptos" w:hAnsi="Aptos" w:cstheme="minorHAnsi"/>
                <w:bCs/>
              </w:rPr>
              <w:fldChar w:fldCharType="begin"/>
            </w:r>
            <w:r w:rsidRPr="00EE57CB">
              <w:rPr>
                <w:rFonts w:ascii="Aptos" w:hAnsi="Aptos" w:cstheme="minorHAnsi"/>
                <w:bCs/>
              </w:rPr>
              <w:instrText xml:space="preserve"> =SUM(ABOVE) </w:instrText>
            </w:r>
            <w:r w:rsidRPr="00EE57CB">
              <w:rPr>
                <w:rFonts w:ascii="Aptos" w:hAnsi="Aptos" w:cstheme="minorHAnsi"/>
                <w:bCs/>
              </w:rPr>
              <w:fldChar w:fldCharType="separate"/>
            </w:r>
            <w:r w:rsidR="006F33BD" w:rsidRPr="00EE57CB">
              <w:rPr>
                <w:rFonts w:ascii="Aptos" w:hAnsi="Aptos" w:cstheme="minorHAnsi"/>
                <w:bCs/>
                <w:noProof/>
              </w:rPr>
              <w:t>2</w:t>
            </w:r>
            <w:r w:rsidR="00EE57CB" w:rsidRPr="00EE57CB">
              <w:rPr>
                <w:rFonts w:ascii="Aptos" w:hAnsi="Aptos" w:cstheme="minorHAnsi"/>
                <w:bCs/>
                <w:noProof/>
              </w:rPr>
              <w:t>2</w:t>
            </w:r>
            <w:r w:rsidR="006F33BD" w:rsidRPr="00EE57CB">
              <w:rPr>
                <w:rFonts w:ascii="Aptos" w:hAnsi="Aptos" w:cstheme="minorHAnsi"/>
                <w:bCs/>
                <w:noProof/>
              </w:rPr>
              <w:t>7</w:t>
            </w:r>
            <w:r w:rsidRPr="00EE57CB">
              <w:rPr>
                <w:rFonts w:ascii="Aptos" w:hAnsi="Aptos" w:cstheme="minorHAnsi"/>
                <w:bCs/>
              </w:rPr>
              <w:fldChar w:fldCharType="end"/>
            </w:r>
          </w:p>
        </w:tc>
        <w:tc>
          <w:tcPr>
            <w:tcW w:w="972" w:type="pct"/>
            <w:gridSpan w:val="2"/>
            <w:vAlign w:val="center"/>
          </w:tcPr>
          <w:p w14:paraId="2B8B1389"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43"/>
                  <w:enabled/>
                  <w:calcOnExit w:val="0"/>
                  <w:textInput/>
                </w:ffData>
              </w:fldChar>
            </w:r>
            <w:bookmarkStart w:id="13" w:name="Text43"/>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3"/>
          </w:p>
        </w:tc>
      </w:tr>
      <w:tr w:rsidR="003F5FEA" w:rsidRPr="0034377A" w14:paraId="03DB1601" w14:textId="77777777" w:rsidTr="003F5FEA">
        <w:tblPrEx>
          <w:jc w:val="left"/>
          <w:shd w:val="clear" w:color="auto" w:fill="E6E6E6"/>
          <w:tblLook w:val="01E0" w:firstRow="1" w:lastRow="1" w:firstColumn="1" w:lastColumn="1" w:noHBand="0" w:noVBand="0"/>
        </w:tblPrEx>
        <w:trPr>
          <w:trHeight w:val="386"/>
        </w:trPr>
        <w:tc>
          <w:tcPr>
            <w:tcW w:w="2964" w:type="pct"/>
            <w:gridSpan w:val="5"/>
            <w:shd w:val="clear" w:color="auto" w:fill="E7E6E6" w:themeFill="background2"/>
          </w:tcPr>
          <w:p w14:paraId="73148F2A" w14:textId="77777777" w:rsidR="003F5FEA" w:rsidRPr="0034377A" w:rsidRDefault="003F5FEA" w:rsidP="00C43BA4">
            <w:pPr>
              <w:pStyle w:val="NormalWeb"/>
              <w:spacing w:before="0" w:beforeAutospacing="0" w:after="0" w:afterAutospacing="0"/>
              <w:rPr>
                <w:rFonts w:ascii="Aptos" w:hAnsi="Aptos" w:cstheme="minorHAnsi"/>
                <w:b/>
                <w:bCs/>
              </w:rPr>
            </w:pPr>
            <w:r w:rsidRPr="0034377A">
              <w:rPr>
                <w:rFonts w:ascii="Aptos" w:hAnsi="Aptos" w:cstheme="minorHAnsi"/>
                <w:i/>
                <w:iCs/>
              </w:rPr>
              <w:t>Competitive Priorities Points</w:t>
            </w:r>
          </w:p>
        </w:tc>
        <w:tc>
          <w:tcPr>
            <w:tcW w:w="2036" w:type="pct"/>
            <w:gridSpan w:val="4"/>
            <w:shd w:val="clear" w:color="auto" w:fill="E7E6E6" w:themeFill="background2"/>
          </w:tcPr>
          <w:p w14:paraId="76C522F5" w14:textId="11B08C62" w:rsidR="003F5FEA" w:rsidRPr="0034377A" w:rsidRDefault="003F5FEA" w:rsidP="00C43BA4">
            <w:pPr>
              <w:pStyle w:val="NormalWeb"/>
              <w:spacing w:before="0" w:beforeAutospacing="0" w:after="0" w:afterAutospacing="0"/>
              <w:jc w:val="center"/>
              <w:rPr>
                <w:rFonts w:ascii="Aptos" w:hAnsi="Aptos" w:cstheme="minorHAnsi"/>
                <w:i/>
                <w:iCs/>
              </w:rPr>
            </w:pPr>
            <w:r w:rsidRPr="0034377A">
              <w:rPr>
                <w:rFonts w:ascii="Aptos" w:hAnsi="Aptos" w:cstheme="minorHAnsi"/>
                <w:i/>
                <w:iCs/>
              </w:rPr>
              <w:t xml:space="preserve">Refer to </w:t>
            </w:r>
            <w:r w:rsidR="003C6612">
              <w:rPr>
                <w:rFonts w:ascii="Aptos" w:hAnsi="Aptos" w:cstheme="minorHAnsi"/>
                <w:i/>
                <w:iCs/>
              </w:rPr>
              <w:t>C</w:t>
            </w:r>
            <w:r w:rsidRPr="0034377A">
              <w:rPr>
                <w:rFonts w:ascii="Aptos" w:hAnsi="Aptos" w:cstheme="minorHAnsi"/>
                <w:i/>
                <w:iCs/>
              </w:rPr>
              <w:t>hart on next page</w:t>
            </w:r>
          </w:p>
        </w:tc>
      </w:tr>
      <w:tr w:rsidR="003F5FEA" w:rsidRPr="0034377A" w14:paraId="7AEF7080" w14:textId="77777777" w:rsidTr="003F5FEA">
        <w:tblPrEx>
          <w:jc w:val="left"/>
          <w:shd w:val="clear" w:color="auto" w:fill="E6E6E6"/>
          <w:tblLook w:val="01E0" w:firstRow="1" w:lastRow="1" w:firstColumn="1" w:lastColumn="1" w:noHBand="0" w:noVBand="0"/>
        </w:tblPrEx>
        <w:trPr>
          <w:trHeight w:val="386"/>
        </w:trPr>
        <w:tc>
          <w:tcPr>
            <w:tcW w:w="2964" w:type="pct"/>
            <w:gridSpan w:val="5"/>
            <w:shd w:val="clear" w:color="auto" w:fill="E7E6E6" w:themeFill="background2"/>
          </w:tcPr>
          <w:p w14:paraId="06E7E7BA" w14:textId="77777777" w:rsidR="003F5FEA" w:rsidRPr="0034377A" w:rsidRDefault="003F5FEA" w:rsidP="00312137">
            <w:pPr>
              <w:pStyle w:val="NormalWeb"/>
              <w:spacing w:before="0" w:beforeAutospacing="0" w:after="0" w:afterAutospacing="0"/>
              <w:rPr>
                <w:rFonts w:ascii="Aptos" w:hAnsi="Aptos" w:cstheme="minorHAnsi"/>
                <w:i/>
                <w:iCs/>
              </w:rPr>
            </w:pPr>
            <w:r w:rsidRPr="0034377A">
              <w:rPr>
                <w:rFonts w:ascii="Aptos" w:hAnsi="Aptos" w:cstheme="minorHAnsi"/>
                <w:i/>
                <w:iCs/>
              </w:rPr>
              <w:t xml:space="preserve">Deduction Points for Current or Past </w:t>
            </w:r>
            <w:r w:rsidR="00312137" w:rsidRPr="0034377A">
              <w:rPr>
                <w:rFonts w:ascii="Aptos" w:hAnsi="Aptos" w:cstheme="minorHAnsi"/>
                <w:i/>
                <w:iCs/>
              </w:rPr>
              <w:t>Subg</w:t>
            </w:r>
            <w:r w:rsidRPr="0034377A">
              <w:rPr>
                <w:rFonts w:ascii="Aptos" w:hAnsi="Aptos" w:cstheme="minorHAnsi"/>
                <w:i/>
                <w:iCs/>
              </w:rPr>
              <w:t xml:space="preserve">rantee </w:t>
            </w:r>
          </w:p>
        </w:tc>
        <w:tc>
          <w:tcPr>
            <w:tcW w:w="2036" w:type="pct"/>
            <w:gridSpan w:val="4"/>
            <w:shd w:val="clear" w:color="auto" w:fill="E7E6E6" w:themeFill="background2"/>
          </w:tcPr>
          <w:p w14:paraId="09B1895D" w14:textId="77777777" w:rsidR="003F5FEA" w:rsidRPr="0034377A" w:rsidRDefault="003F5FEA" w:rsidP="00C43BA4">
            <w:pPr>
              <w:pStyle w:val="NormalWeb"/>
              <w:spacing w:before="0" w:beforeAutospacing="0" w:after="0" w:afterAutospacing="0"/>
              <w:jc w:val="center"/>
              <w:rPr>
                <w:rFonts w:ascii="Aptos" w:hAnsi="Aptos" w:cstheme="minorHAnsi"/>
                <w:i/>
                <w:iCs/>
              </w:rPr>
            </w:pPr>
            <w:r w:rsidRPr="0034377A">
              <w:rPr>
                <w:rFonts w:ascii="Aptos" w:hAnsi="Aptos" w:cstheme="minorHAnsi"/>
                <w:i/>
                <w:iCs/>
              </w:rPr>
              <w:t>Refer to Chart on next page</w:t>
            </w:r>
          </w:p>
        </w:tc>
      </w:tr>
      <w:tr w:rsidR="00BC093E" w:rsidRPr="0034377A" w14:paraId="17056074" w14:textId="77777777" w:rsidTr="00BC093E">
        <w:tblPrEx>
          <w:jc w:val="left"/>
          <w:shd w:val="clear" w:color="auto" w:fill="E6E6E6"/>
          <w:tblLook w:val="01E0" w:firstRow="1" w:lastRow="1" w:firstColumn="1" w:lastColumn="1" w:noHBand="0" w:noVBand="0"/>
        </w:tblPrEx>
        <w:trPr>
          <w:trHeight w:val="386"/>
        </w:trPr>
        <w:tc>
          <w:tcPr>
            <w:tcW w:w="5000" w:type="pct"/>
            <w:gridSpan w:val="9"/>
            <w:shd w:val="clear" w:color="auto" w:fill="E7E6E6" w:themeFill="background2"/>
          </w:tcPr>
          <w:p w14:paraId="4EBBD5C9" w14:textId="77777777" w:rsidR="00BC093E" w:rsidRPr="0034377A" w:rsidRDefault="00BC093E" w:rsidP="00C43BA4">
            <w:pPr>
              <w:pStyle w:val="NormalWeb"/>
              <w:spacing w:before="0" w:beforeAutospacing="0" w:after="0" w:afterAutospacing="0"/>
              <w:jc w:val="center"/>
              <w:rPr>
                <w:rFonts w:ascii="Aptos" w:hAnsi="Aptos" w:cstheme="minorHAnsi"/>
                <w:b/>
                <w:bCs/>
              </w:rPr>
            </w:pPr>
            <w:r w:rsidRPr="0034377A">
              <w:rPr>
                <w:rFonts w:ascii="Aptos" w:hAnsi="Aptos" w:cstheme="minorHAnsi"/>
                <w:b/>
                <w:bCs/>
              </w:rPr>
              <w:t>Total Points</w:t>
            </w:r>
          </w:p>
        </w:tc>
      </w:tr>
      <w:tr w:rsidR="00BC093E" w:rsidRPr="0034377A" w14:paraId="23A437C8"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44521337" w14:textId="504609E2" w:rsidR="00BC093E" w:rsidRPr="0034377A" w:rsidRDefault="00BC093E" w:rsidP="00BC093E">
            <w:pPr>
              <w:pStyle w:val="NormalWeb"/>
              <w:spacing w:before="0" w:beforeAutospacing="0" w:after="0" w:afterAutospacing="0"/>
              <w:rPr>
                <w:rFonts w:ascii="Aptos" w:hAnsi="Aptos" w:cstheme="minorHAnsi"/>
              </w:rPr>
            </w:pPr>
            <w:r w:rsidRPr="0034377A">
              <w:rPr>
                <w:rFonts w:ascii="Aptos" w:hAnsi="Aptos" w:cstheme="minorHAnsi"/>
              </w:rPr>
              <w:t xml:space="preserve">Total </w:t>
            </w:r>
            <w:r w:rsidR="008E4A6F" w:rsidRPr="0034377A">
              <w:rPr>
                <w:rFonts w:ascii="Aptos" w:hAnsi="Aptos" w:cstheme="minorHAnsi"/>
              </w:rPr>
              <w:t xml:space="preserve">Points </w:t>
            </w:r>
          </w:p>
        </w:tc>
        <w:tc>
          <w:tcPr>
            <w:tcW w:w="1064" w:type="pct"/>
            <w:gridSpan w:val="2"/>
            <w:shd w:val="clear" w:color="auto" w:fill="FFFFFF" w:themeFill="background1"/>
          </w:tcPr>
          <w:p w14:paraId="1BB7ECFD" w14:textId="3324BA25" w:rsidR="00BC093E" w:rsidRPr="0034377A" w:rsidRDefault="003B126E" w:rsidP="00BC093E">
            <w:pPr>
              <w:pStyle w:val="NormalWeb"/>
              <w:spacing w:before="0" w:beforeAutospacing="0" w:after="0" w:afterAutospacing="0"/>
              <w:jc w:val="center"/>
              <w:rPr>
                <w:rFonts w:ascii="Aptos" w:hAnsi="Aptos" w:cstheme="minorHAnsi"/>
              </w:rPr>
            </w:pPr>
            <w:r w:rsidRPr="0034377A">
              <w:rPr>
                <w:rFonts w:ascii="Aptos" w:hAnsi="Aptos" w:cstheme="minorHAnsi"/>
              </w:rPr>
              <w:t>Minimum 170;</w:t>
            </w:r>
            <w:r w:rsidRPr="0034377A">
              <w:rPr>
                <w:rFonts w:ascii="Aptos" w:hAnsi="Aptos" w:cstheme="minorHAnsi"/>
              </w:rPr>
              <w:br/>
              <w:t>Maximum 2</w:t>
            </w:r>
            <w:r w:rsidR="003C6612">
              <w:rPr>
                <w:rFonts w:ascii="Aptos" w:hAnsi="Aptos" w:cstheme="minorHAnsi"/>
              </w:rPr>
              <w:t>2</w:t>
            </w:r>
            <w:r w:rsidRPr="0034377A">
              <w:rPr>
                <w:rFonts w:ascii="Aptos" w:hAnsi="Aptos" w:cstheme="minorHAnsi"/>
              </w:rPr>
              <w:t>7</w:t>
            </w:r>
          </w:p>
        </w:tc>
        <w:tc>
          <w:tcPr>
            <w:tcW w:w="972" w:type="pct"/>
            <w:gridSpan w:val="2"/>
            <w:shd w:val="clear" w:color="auto" w:fill="FFFFFF" w:themeFill="background1"/>
          </w:tcPr>
          <w:p w14:paraId="7A0B6EBD" w14:textId="77777777" w:rsidR="00BC093E" w:rsidRPr="0034377A" w:rsidRDefault="00BC093E" w:rsidP="00BC093E">
            <w:pPr>
              <w:pStyle w:val="NormalWeb"/>
              <w:spacing w:before="0" w:beforeAutospacing="0" w:after="0" w:afterAutospacing="0"/>
              <w:jc w:val="center"/>
              <w:rPr>
                <w:rFonts w:ascii="Aptos" w:hAnsi="Aptos" w:cstheme="minorHAnsi"/>
                <w:i/>
                <w:iCs/>
              </w:rPr>
            </w:pPr>
            <w:r w:rsidRPr="0034377A">
              <w:rPr>
                <w:rFonts w:ascii="Aptos" w:hAnsi="Aptos" w:cstheme="minorHAnsi"/>
                <w:bCs/>
              </w:rPr>
              <w:fldChar w:fldCharType="begin">
                <w:ffData>
                  <w:name w:val="Text43"/>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BC093E" w:rsidRPr="0034377A" w14:paraId="30F6F5F0"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6DFCB584" w14:textId="29F613F2" w:rsidR="00BC093E" w:rsidRPr="0034377A" w:rsidRDefault="00BC093E" w:rsidP="00BC093E">
            <w:pPr>
              <w:pStyle w:val="NormalWeb"/>
              <w:spacing w:before="0" w:beforeAutospacing="0" w:after="0" w:afterAutospacing="0"/>
              <w:rPr>
                <w:rFonts w:ascii="Aptos" w:hAnsi="Aptos" w:cstheme="minorHAnsi"/>
              </w:rPr>
            </w:pPr>
            <w:r w:rsidRPr="0034377A">
              <w:rPr>
                <w:rFonts w:ascii="Aptos" w:hAnsi="Aptos" w:cstheme="minorHAnsi"/>
              </w:rPr>
              <w:t xml:space="preserve">Total Competitive Priorities </w:t>
            </w:r>
          </w:p>
        </w:tc>
        <w:tc>
          <w:tcPr>
            <w:tcW w:w="1064" w:type="pct"/>
            <w:gridSpan w:val="2"/>
            <w:shd w:val="clear" w:color="auto" w:fill="FFFFFF" w:themeFill="background1"/>
          </w:tcPr>
          <w:p w14:paraId="12CC7C32" w14:textId="7A7C572F" w:rsidR="00BC093E" w:rsidRPr="0034377A" w:rsidRDefault="003B126E" w:rsidP="00BC093E">
            <w:pPr>
              <w:pStyle w:val="NormalWeb"/>
              <w:spacing w:before="0" w:beforeAutospacing="0" w:after="0" w:afterAutospacing="0"/>
              <w:jc w:val="center"/>
              <w:rPr>
                <w:rFonts w:ascii="Aptos" w:hAnsi="Aptos" w:cstheme="minorHAnsi"/>
              </w:rPr>
            </w:pPr>
            <w:r w:rsidRPr="0034377A">
              <w:rPr>
                <w:rFonts w:ascii="Aptos" w:hAnsi="Aptos" w:cstheme="minorHAnsi"/>
              </w:rPr>
              <w:t>165</w:t>
            </w:r>
          </w:p>
        </w:tc>
        <w:tc>
          <w:tcPr>
            <w:tcW w:w="972" w:type="pct"/>
            <w:gridSpan w:val="2"/>
            <w:shd w:val="clear" w:color="auto" w:fill="FFFFFF" w:themeFill="background1"/>
          </w:tcPr>
          <w:p w14:paraId="49C54BBA" w14:textId="77777777" w:rsidR="00BC093E" w:rsidRPr="0034377A" w:rsidRDefault="00BC093E" w:rsidP="00BC093E">
            <w:pPr>
              <w:pStyle w:val="NormalWeb"/>
              <w:spacing w:before="0" w:beforeAutospacing="0" w:after="0" w:afterAutospacing="0"/>
              <w:jc w:val="center"/>
              <w:rPr>
                <w:rFonts w:ascii="Aptos" w:hAnsi="Aptos" w:cstheme="minorHAnsi"/>
                <w:i/>
                <w:iCs/>
              </w:rPr>
            </w:pPr>
            <w:r w:rsidRPr="0034377A">
              <w:rPr>
                <w:rFonts w:ascii="Aptos" w:hAnsi="Aptos" w:cstheme="minorHAnsi"/>
                <w:bCs/>
              </w:rPr>
              <w:fldChar w:fldCharType="begin">
                <w:ffData>
                  <w:name w:val="Text43"/>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BC093E" w:rsidRPr="0034377A" w14:paraId="36CB983F"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0D45CA16" w14:textId="77777777" w:rsidR="00BC093E" w:rsidRPr="0034377A" w:rsidRDefault="00BC093E" w:rsidP="00312137">
            <w:pPr>
              <w:pStyle w:val="NormalWeb"/>
              <w:spacing w:before="0" w:beforeAutospacing="0" w:after="0" w:afterAutospacing="0"/>
              <w:rPr>
                <w:rFonts w:ascii="Aptos" w:hAnsi="Aptos" w:cstheme="minorHAnsi"/>
              </w:rPr>
            </w:pPr>
            <w:r w:rsidRPr="0034377A">
              <w:rPr>
                <w:rFonts w:ascii="Aptos" w:hAnsi="Aptos" w:cstheme="minorHAnsi"/>
              </w:rPr>
              <w:t xml:space="preserve">Total Deduction Points for Current or Past </w:t>
            </w:r>
            <w:r w:rsidR="00312137" w:rsidRPr="0034377A">
              <w:rPr>
                <w:rFonts w:ascii="Aptos" w:hAnsi="Aptos" w:cstheme="minorHAnsi"/>
              </w:rPr>
              <w:t>Subg</w:t>
            </w:r>
            <w:r w:rsidRPr="0034377A">
              <w:rPr>
                <w:rFonts w:ascii="Aptos" w:hAnsi="Aptos" w:cstheme="minorHAnsi"/>
              </w:rPr>
              <w:t>rantee</w:t>
            </w:r>
          </w:p>
        </w:tc>
        <w:tc>
          <w:tcPr>
            <w:tcW w:w="1064" w:type="pct"/>
            <w:gridSpan w:val="2"/>
            <w:shd w:val="clear" w:color="auto" w:fill="FFFFFF" w:themeFill="background1"/>
          </w:tcPr>
          <w:p w14:paraId="496675EC" w14:textId="17CB7AC7" w:rsidR="00BC093E" w:rsidRPr="0034377A" w:rsidRDefault="003B126E" w:rsidP="00BC093E">
            <w:pPr>
              <w:pStyle w:val="NormalWeb"/>
              <w:spacing w:before="0" w:beforeAutospacing="0" w:after="0" w:afterAutospacing="0"/>
              <w:jc w:val="center"/>
              <w:rPr>
                <w:rFonts w:ascii="Aptos" w:hAnsi="Aptos" w:cstheme="minorHAnsi"/>
              </w:rPr>
            </w:pPr>
            <w:r w:rsidRPr="0034377A">
              <w:rPr>
                <w:rFonts w:ascii="Aptos" w:hAnsi="Aptos" w:cstheme="minorHAnsi"/>
              </w:rPr>
              <w:t>Maximum -55</w:t>
            </w:r>
          </w:p>
        </w:tc>
        <w:tc>
          <w:tcPr>
            <w:tcW w:w="972" w:type="pct"/>
            <w:gridSpan w:val="2"/>
            <w:shd w:val="clear" w:color="auto" w:fill="FFFFFF" w:themeFill="background1"/>
          </w:tcPr>
          <w:p w14:paraId="7AC6C6F5" w14:textId="77777777" w:rsidR="00BC093E" w:rsidRPr="0034377A" w:rsidRDefault="00BC093E" w:rsidP="00BC093E">
            <w:pPr>
              <w:pStyle w:val="NormalWeb"/>
              <w:spacing w:before="0" w:beforeAutospacing="0" w:after="0" w:afterAutospacing="0"/>
              <w:jc w:val="center"/>
              <w:rPr>
                <w:rFonts w:ascii="Aptos" w:hAnsi="Aptos" w:cstheme="minorHAnsi"/>
                <w:i/>
                <w:iCs/>
              </w:rPr>
            </w:pPr>
            <w:r w:rsidRPr="0034377A">
              <w:rPr>
                <w:rFonts w:ascii="Aptos" w:hAnsi="Aptos" w:cstheme="minorHAnsi"/>
                <w:bCs/>
              </w:rPr>
              <w:fldChar w:fldCharType="begin">
                <w:ffData>
                  <w:name w:val="Text43"/>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BC093E" w:rsidRPr="0034377A" w14:paraId="1115979D" w14:textId="77777777" w:rsidTr="00BC093E">
        <w:tblPrEx>
          <w:jc w:val="left"/>
          <w:shd w:val="clear" w:color="auto" w:fill="E6E6E6"/>
          <w:tblLook w:val="01E0" w:firstRow="1" w:lastRow="1" w:firstColumn="1" w:lastColumn="1" w:noHBand="0" w:noVBand="0"/>
        </w:tblPrEx>
        <w:trPr>
          <w:trHeight w:val="386"/>
        </w:trPr>
        <w:tc>
          <w:tcPr>
            <w:tcW w:w="2964" w:type="pct"/>
            <w:gridSpan w:val="5"/>
            <w:shd w:val="clear" w:color="auto" w:fill="FFFFFF" w:themeFill="background1"/>
          </w:tcPr>
          <w:p w14:paraId="3B9C6A73" w14:textId="77777777" w:rsidR="00BC093E" w:rsidRPr="0034377A" w:rsidRDefault="00BC093E" w:rsidP="00BC093E">
            <w:pPr>
              <w:pStyle w:val="NormalWeb"/>
              <w:spacing w:before="0" w:beforeAutospacing="0" w:after="0" w:afterAutospacing="0"/>
              <w:rPr>
                <w:rFonts w:ascii="Aptos" w:hAnsi="Aptos" w:cstheme="minorHAnsi"/>
                <w:b/>
                <w:bCs/>
              </w:rPr>
            </w:pPr>
            <w:r w:rsidRPr="0034377A">
              <w:rPr>
                <w:rFonts w:ascii="Aptos" w:hAnsi="Aptos" w:cstheme="minorHAnsi"/>
                <w:b/>
                <w:bCs/>
              </w:rPr>
              <w:t>TOTAL POINTS AWARDED</w:t>
            </w:r>
          </w:p>
        </w:tc>
        <w:tc>
          <w:tcPr>
            <w:tcW w:w="1064" w:type="pct"/>
            <w:gridSpan w:val="2"/>
            <w:shd w:val="clear" w:color="auto" w:fill="FFFFFF" w:themeFill="background1"/>
          </w:tcPr>
          <w:p w14:paraId="7AAC9524" w14:textId="3D06FDDE" w:rsidR="00BC093E" w:rsidRPr="0034377A" w:rsidRDefault="000E1104" w:rsidP="00BC093E">
            <w:pPr>
              <w:pStyle w:val="NormalWeb"/>
              <w:spacing w:before="0" w:beforeAutospacing="0" w:after="0" w:afterAutospacing="0"/>
              <w:jc w:val="center"/>
              <w:rPr>
                <w:rFonts w:ascii="Aptos" w:hAnsi="Aptos" w:cstheme="minorHAnsi"/>
              </w:rPr>
            </w:pPr>
            <w:r w:rsidRPr="0034377A">
              <w:rPr>
                <w:rFonts w:ascii="Aptos" w:hAnsi="Aptos" w:cstheme="minorHAnsi"/>
              </w:rPr>
              <w:t>TBD</w:t>
            </w:r>
          </w:p>
        </w:tc>
        <w:tc>
          <w:tcPr>
            <w:tcW w:w="972" w:type="pct"/>
            <w:gridSpan w:val="2"/>
            <w:shd w:val="clear" w:color="auto" w:fill="FFFFFF" w:themeFill="background1"/>
          </w:tcPr>
          <w:p w14:paraId="49E27E56" w14:textId="77777777" w:rsidR="00BC093E" w:rsidRPr="0034377A" w:rsidRDefault="00BC093E" w:rsidP="00BC093E">
            <w:pPr>
              <w:pStyle w:val="NormalWeb"/>
              <w:spacing w:before="0" w:beforeAutospacing="0" w:after="0" w:afterAutospacing="0"/>
              <w:jc w:val="center"/>
              <w:rPr>
                <w:rFonts w:ascii="Aptos" w:hAnsi="Aptos" w:cstheme="minorHAnsi"/>
                <w:i/>
                <w:iCs/>
              </w:rPr>
            </w:pPr>
            <w:r w:rsidRPr="0034377A">
              <w:rPr>
                <w:rFonts w:ascii="Aptos" w:hAnsi="Aptos" w:cstheme="minorHAnsi"/>
                <w:bCs/>
              </w:rPr>
              <w:fldChar w:fldCharType="begin">
                <w:ffData>
                  <w:name w:val="Text43"/>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bl>
    <w:p w14:paraId="37E848F3" w14:textId="77777777" w:rsidR="00EB4D7B" w:rsidRPr="0034377A" w:rsidRDefault="003F5FEA" w:rsidP="00882460">
      <w:pPr>
        <w:ind w:firstLine="720"/>
        <w:rPr>
          <w:rFonts w:ascii="Aptos" w:hAnsi="Aptos" w:cstheme="minorHAnsi"/>
        </w:rPr>
      </w:pPr>
      <w:r w:rsidRPr="0034377A">
        <w:rPr>
          <w:rFonts w:ascii="Aptos" w:hAnsi="Aptos" w:cstheme="minorHAnsi"/>
        </w:rPr>
        <w:t xml:space="preserve">Reviewer Printed Name: </w:t>
      </w:r>
      <w:r w:rsidRPr="0034377A">
        <w:rPr>
          <w:rFonts w:ascii="Aptos" w:hAnsi="Aptos" w:cstheme="minorHAnsi"/>
        </w:rPr>
        <w:fldChar w:fldCharType="begin">
          <w:ffData>
            <w:name w:val="Text16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r w:rsidRPr="0034377A">
        <w:rPr>
          <w:rFonts w:ascii="Aptos" w:hAnsi="Aptos" w:cstheme="minorHAnsi"/>
        </w:rPr>
        <w:tab/>
      </w:r>
      <w:r w:rsidR="00EB4D7B" w:rsidRPr="0034377A">
        <w:rPr>
          <w:rFonts w:ascii="Aptos" w:hAnsi="Aptos" w:cstheme="minorHAnsi"/>
        </w:rPr>
        <w:tab/>
      </w:r>
      <w:r w:rsidR="00EB4D7B" w:rsidRPr="0034377A">
        <w:rPr>
          <w:rFonts w:ascii="Aptos" w:hAnsi="Aptos" w:cstheme="minorHAnsi"/>
        </w:rPr>
        <w:tab/>
      </w:r>
      <w:r w:rsidR="00EB4D7B" w:rsidRPr="0034377A">
        <w:rPr>
          <w:rFonts w:ascii="Aptos" w:hAnsi="Aptos" w:cstheme="minorHAnsi"/>
        </w:rPr>
        <w:tab/>
      </w:r>
      <w:r w:rsidR="00EB4D7B" w:rsidRPr="0034377A">
        <w:rPr>
          <w:rFonts w:ascii="Aptos" w:hAnsi="Aptos" w:cstheme="minorHAnsi"/>
        </w:rPr>
        <w:tab/>
      </w:r>
      <w:r w:rsidR="00EB4D7B" w:rsidRPr="0034377A">
        <w:rPr>
          <w:rFonts w:ascii="Aptos" w:hAnsi="Aptos" w:cstheme="minorHAnsi"/>
        </w:rPr>
        <w:tab/>
        <w:t xml:space="preserve">Date: </w:t>
      </w:r>
      <w:r w:rsidR="00EB4D7B" w:rsidRPr="0034377A">
        <w:rPr>
          <w:rFonts w:ascii="Aptos" w:hAnsi="Aptos" w:cstheme="minorHAnsi"/>
        </w:rPr>
        <w:tab/>
      </w:r>
      <w:r w:rsidR="00EB4D7B" w:rsidRPr="0034377A">
        <w:rPr>
          <w:rFonts w:ascii="Aptos" w:hAnsi="Aptos" w:cstheme="minorHAnsi"/>
        </w:rPr>
        <w:fldChar w:fldCharType="begin">
          <w:ffData>
            <w:name w:val="Text169"/>
            <w:enabled/>
            <w:calcOnExit w:val="0"/>
            <w:textInput/>
          </w:ffData>
        </w:fldChar>
      </w:r>
      <w:r w:rsidR="00EB4D7B" w:rsidRPr="0034377A">
        <w:rPr>
          <w:rFonts w:ascii="Aptos" w:hAnsi="Aptos" w:cstheme="minorHAnsi"/>
        </w:rPr>
        <w:instrText xml:space="preserve"> FORMTEXT </w:instrText>
      </w:r>
      <w:r w:rsidR="00EB4D7B" w:rsidRPr="0034377A">
        <w:rPr>
          <w:rFonts w:ascii="Aptos" w:hAnsi="Aptos" w:cstheme="minorHAnsi"/>
        </w:rPr>
      </w:r>
      <w:r w:rsidR="00EB4D7B" w:rsidRPr="0034377A">
        <w:rPr>
          <w:rFonts w:ascii="Aptos" w:hAnsi="Aptos" w:cstheme="minorHAnsi"/>
        </w:rPr>
        <w:fldChar w:fldCharType="separate"/>
      </w:r>
      <w:r w:rsidR="00EB4D7B" w:rsidRPr="0034377A">
        <w:rPr>
          <w:rFonts w:ascii="Aptos" w:hAnsi="Aptos" w:cstheme="minorHAnsi"/>
          <w:noProof/>
        </w:rPr>
        <w:t> </w:t>
      </w:r>
      <w:r w:rsidR="00EB4D7B" w:rsidRPr="0034377A">
        <w:rPr>
          <w:rFonts w:ascii="Aptos" w:hAnsi="Aptos" w:cstheme="minorHAnsi"/>
          <w:noProof/>
        </w:rPr>
        <w:t> </w:t>
      </w:r>
      <w:r w:rsidR="00EB4D7B" w:rsidRPr="0034377A">
        <w:rPr>
          <w:rFonts w:ascii="Aptos" w:hAnsi="Aptos" w:cstheme="minorHAnsi"/>
          <w:noProof/>
        </w:rPr>
        <w:t> </w:t>
      </w:r>
      <w:r w:rsidR="00EB4D7B" w:rsidRPr="0034377A">
        <w:rPr>
          <w:rFonts w:ascii="Aptos" w:hAnsi="Aptos" w:cstheme="minorHAnsi"/>
          <w:noProof/>
        </w:rPr>
        <w:t> </w:t>
      </w:r>
      <w:r w:rsidR="00EB4D7B" w:rsidRPr="0034377A">
        <w:rPr>
          <w:rFonts w:ascii="Aptos" w:hAnsi="Aptos" w:cstheme="minorHAnsi"/>
          <w:noProof/>
        </w:rPr>
        <w:t> </w:t>
      </w:r>
      <w:r w:rsidR="00EB4D7B" w:rsidRPr="0034377A">
        <w:rPr>
          <w:rFonts w:ascii="Aptos" w:hAnsi="Aptos" w:cstheme="minorHAnsi"/>
        </w:rPr>
        <w:fldChar w:fldCharType="end"/>
      </w:r>
    </w:p>
    <w:p w14:paraId="1FC112BC" w14:textId="68668F6D" w:rsidR="00005693" w:rsidRPr="0034377A" w:rsidRDefault="00037B1B" w:rsidP="00882460">
      <w:pPr>
        <w:ind w:firstLine="720"/>
        <w:rPr>
          <w:rFonts w:ascii="Aptos" w:hAnsi="Aptos" w:cstheme="minorHAnsi"/>
        </w:rPr>
      </w:pPr>
      <w:r w:rsidRPr="0034377A">
        <w:rPr>
          <w:rFonts w:ascii="Aptos" w:hAnsi="Aptos" w:cstheme="minorHAnsi"/>
        </w:rPr>
        <w:t xml:space="preserve">Reviewer Signature: </w:t>
      </w:r>
      <w:r w:rsidRPr="0034377A">
        <w:rPr>
          <w:rFonts w:ascii="Aptos" w:hAnsi="Aptos" w:cstheme="minorHAnsi"/>
        </w:rPr>
        <w:fldChar w:fldCharType="begin">
          <w:ffData>
            <w:name w:val="Text16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7920"/>
        <w:gridCol w:w="1080"/>
        <w:gridCol w:w="900"/>
      </w:tblGrid>
      <w:tr w:rsidR="00E64205" w:rsidRPr="0034377A" w14:paraId="4B5BA831" w14:textId="77777777" w:rsidTr="000C6ABD">
        <w:trPr>
          <w:jc w:val="center"/>
        </w:trPr>
        <w:tc>
          <w:tcPr>
            <w:tcW w:w="7920" w:type="dxa"/>
            <w:shd w:val="clear" w:color="auto" w:fill="E0E0E0"/>
          </w:tcPr>
          <w:p w14:paraId="638C8F9E" w14:textId="77777777" w:rsidR="00E64205" w:rsidRPr="0034377A" w:rsidRDefault="00E64205" w:rsidP="000C6ABD">
            <w:pPr>
              <w:pStyle w:val="NormalWeb"/>
              <w:spacing w:before="0" w:beforeAutospacing="0" w:after="0" w:afterAutospacing="0"/>
              <w:rPr>
                <w:rFonts w:ascii="Aptos" w:hAnsi="Aptos" w:cstheme="minorHAnsi"/>
                <w:bCs/>
              </w:rPr>
            </w:pPr>
            <w:r w:rsidRPr="0034377A">
              <w:rPr>
                <w:rFonts w:ascii="Aptos" w:hAnsi="Aptos" w:cstheme="minorHAnsi"/>
                <w:bCs/>
              </w:rPr>
              <w:lastRenderedPageBreak/>
              <w:t>Competitive Priorities Scoring Chart</w:t>
            </w:r>
          </w:p>
        </w:tc>
        <w:tc>
          <w:tcPr>
            <w:tcW w:w="1080" w:type="dxa"/>
            <w:shd w:val="clear" w:color="auto" w:fill="E0E0E0"/>
          </w:tcPr>
          <w:p w14:paraId="226E7E10"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Points</w:t>
            </w:r>
          </w:p>
        </w:tc>
        <w:tc>
          <w:tcPr>
            <w:tcW w:w="900" w:type="dxa"/>
            <w:shd w:val="clear" w:color="auto" w:fill="E0E0E0"/>
            <w:vAlign w:val="center"/>
          </w:tcPr>
          <w:p w14:paraId="03E6E13E"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Score</w:t>
            </w:r>
          </w:p>
        </w:tc>
      </w:tr>
      <w:tr w:rsidR="00E64205" w:rsidRPr="0034377A" w14:paraId="6EC1D014" w14:textId="77777777" w:rsidTr="000C6ABD">
        <w:trPr>
          <w:jc w:val="center"/>
        </w:trPr>
        <w:tc>
          <w:tcPr>
            <w:tcW w:w="7920" w:type="dxa"/>
          </w:tcPr>
          <w:p w14:paraId="16504123" w14:textId="77777777" w:rsidR="00E64205" w:rsidRPr="0034377A" w:rsidRDefault="00E64205" w:rsidP="000C6ABD">
            <w:pPr>
              <w:rPr>
                <w:rFonts w:ascii="Aptos" w:hAnsi="Aptos" w:cstheme="minorHAnsi"/>
              </w:rPr>
            </w:pPr>
            <w:r w:rsidRPr="0034377A">
              <w:rPr>
                <w:rFonts w:ascii="Aptos" w:hAnsi="Aptos" w:cstheme="minorHAnsi"/>
              </w:rPr>
              <w:t>The application primarily serves students who attend schools that are eligible as Title I schoolwide programs (40% or higher poverty level, based on the Expanded Poverty definition)</w:t>
            </w:r>
          </w:p>
        </w:tc>
        <w:tc>
          <w:tcPr>
            <w:tcW w:w="1080" w:type="dxa"/>
            <w:vAlign w:val="center"/>
          </w:tcPr>
          <w:p w14:paraId="1FDF8D52"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Must have but 0 points</w:t>
            </w:r>
          </w:p>
        </w:tc>
        <w:tc>
          <w:tcPr>
            <w:tcW w:w="900" w:type="dxa"/>
            <w:vAlign w:val="center"/>
          </w:tcPr>
          <w:p w14:paraId="5E3D3FB4"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0</w:t>
            </w:r>
          </w:p>
        </w:tc>
      </w:tr>
      <w:tr w:rsidR="001E4C4F" w:rsidRPr="0034377A" w14:paraId="14BB788E" w14:textId="77777777" w:rsidTr="000C6ABD">
        <w:trPr>
          <w:jc w:val="center"/>
        </w:trPr>
        <w:tc>
          <w:tcPr>
            <w:tcW w:w="7920" w:type="dxa"/>
          </w:tcPr>
          <w:p w14:paraId="1C587A7E" w14:textId="0E443932" w:rsidR="001E4C4F" w:rsidRPr="0034377A" w:rsidRDefault="001E4C4F" w:rsidP="001E4C4F">
            <w:pPr>
              <w:rPr>
                <w:rFonts w:ascii="Aptos" w:hAnsi="Aptos" w:cstheme="minorHAnsi"/>
                <w:bCs/>
              </w:rPr>
            </w:pPr>
            <w:r w:rsidRPr="0034377A">
              <w:rPr>
                <w:rFonts w:ascii="Aptos" w:hAnsi="Aptos" w:cstheme="minorHAnsi"/>
                <w:bCs/>
              </w:rPr>
              <w:t xml:space="preserve">The application </w:t>
            </w:r>
            <w:r w:rsidR="00156CDC" w:rsidRPr="0034377A">
              <w:rPr>
                <w:rFonts w:ascii="Aptos" w:hAnsi="Aptos" w:cstheme="minorHAnsi"/>
                <w:bCs/>
              </w:rPr>
              <w:t>h</w:t>
            </w:r>
            <w:r w:rsidRPr="0034377A">
              <w:rPr>
                <w:rFonts w:ascii="Aptos" w:hAnsi="Aptos" w:cstheme="minorHAnsi"/>
                <w:bCs/>
              </w:rPr>
              <w:t>as a plan to include and serve students experiencing homelessness</w:t>
            </w:r>
          </w:p>
        </w:tc>
        <w:tc>
          <w:tcPr>
            <w:tcW w:w="1080" w:type="dxa"/>
            <w:vAlign w:val="center"/>
          </w:tcPr>
          <w:p w14:paraId="095FE48E" w14:textId="77777777" w:rsidR="001E4C4F" w:rsidRPr="0034377A" w:rsidRDefault="001E4C4F" w:rsidP="001E4C4F">
            <w:pPr>
              <w:pStyle w:val="NormalWeb"/>
              <w:tabs>
                <w:tab w:val="left" w:pos="270"/>
                <w:tab w:val="center" w:pos="477"/>
              </w:tabs>
              <w:spacing w:before="0" w:beforeAutospacing="0" w:after="0" w:afterAutospacing="0"/>
              <w:jc w:val="center"/>
              <w:rPr>
                <w:rFonts w:ascii="Aptos" w:hAnsi="Aptos" w:cstheme="minorHAnsi"/>
                <w:bCs/>
              </w:rPr>
            </w:pPr>
            <w:r w:rsidRPr="0034377A">
              <w:rPr>
                <w:rFonts w:ascii="Aptos" w:hAnsi="Aptos" w:cstheme="minorHAnsi"/>
                <w:bCs/>
              </w:rPr>
              <w:t>20</w:t>
            </w:r>
          </w:p>
        </w:tc>
        <w:tc>
          <w:tcPr>
            <w:tcW w:w="900" w:type="dxa"/>
            <w:vAlign w:val="center"/>
          </w:tcPr>
          <w:p w14:paraId="3ECFD894" w14:textId="77777777" w:rsidR="001E4C4F" w:rsidRPr="0034377A" w:rsidRDefault="001E4C4F" w:rsidP="001E4C4F">
            <w:pPr>
              <w:pStyle w:val="NormalWeb"/>
              <w:spacing w:before="0" w:beforeAutospacing="0" w:after="0" w:afterAutospacing="0"/>
              <w:jc w:val="center"/>
              <w:rPr>
                <w:rFonts w:ascii="Aptos" w:hAnsi="Aptos" w:cstheme="minorHAnsi"/>
                <w:bCs/>
              </w:rPr>
            </w:pPr>
          </w:p>
          <w:p w14:paraId="46B47A0F"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5335B6BC" w14:textId="77777777" w:rsidTr="000C6ABD">
        <w:trPr>
          <w:jc w:val="center"/>
        </w:trPr>
        <w:tc>
          <w:tcPr>
            <w:tcW w:w="7920" w:type="dxa"/>
          </w:tcPr>
          <w:p w14:paraId="770C90A9" w14:textId="77777777" w:rsidR="001E4C4F" w:rsidRPr="0034377A" w:rsidRDefault="001E4C4F" w:rsidP="001E4C4F">
            <w:pPr>
              <w:rPr>
                <w:rFonts w:ascii="Aptos" w:hAnsi="Aptos" w:cstheme="minorHAnsi"/>
              </w:rPr>
            </w:pPr>
            <w:r w:rsidRPr="0034377A">
              <w:rPr>
                <w:rFonts w:ascii="Aptos" w:hAnsi="Aptos" w:cstheme="minorHAnsi"/>
                <w:bCs/>
              </w:rPr>
              <w:t xml:space="preserve">The application reflects </w:t>
            </w:r>
            <w:r w:rsidRPr="0034377A">
              <w:rPr>
                <w:rFonts w:ascii="Aptos" w:hAnsi="Aptos" w:cstheme="minorHAnsi"/>
              </w:rPr>
              <w:t>opportunities for families to actively and meaningfully engage in their children’s education (A component of this may include family member and caregiver literacy programs)</w:t>
            </w:r>
          </w:p>
        </w:tc>
        <w:tc>
          <w:tcPr>
            <w:tcW w:w="1080" w:type="dxa"/>
            <w:vAlign w:val="center"/>
          </w:tcPr>
          <w:p w14:paraId="3816A2A0" w14:textId="77777777" w:rsidR="001E4C4F" w:rsidRPr="0034377A" w:rsidRDefault="001E4C4F" w:rsidP="001E4C4F">
            <w:pPr>
              <w:pStyle w:val="NormalWeb"/>
              <w:tabs>
                <w:tab w:val="left" w:pos="270"/>
                <w:tab w:val="center" w:pos="477"/>
              </w:tabs>
              <w:spacing w:before="0" w:beforeAutospacing="0" w:after="0" w:afterAutospacing="0"/>
              <w:jc w:val="center"/>
              <w:rPr>
                <w:rFonts w:ascii="Aptos" w:hAnsi="Aptos" w:cstheme="minorHAnsi"/>
                <w:bCs/>
              </w:rPr>
            </w:pPr>
            <w:r w:rsidRPr="0034377A">
              <w:rPr>
                <w:rFonts w:ascii="Aptos" w:hAnsi="Aptos" w:cstheme="minorHAnsi"/>
                <w:bCs/>
              </w:rPr>
              <w:t>20</w:t>
            </w:r>
          </w:p>
        </w:tc>
        <w:tc>
          <w:tcPr>
            <w:tcW w:w="900" w:type="dxa"/>
            <w:vAlign w:val="center"/>
          </w:tcPr>
          <w:p w14:paraId="57699815" w14:textId="77777777" w:rsidR="001E4C4F" w:rsidRPr="0034377A" w:rsidRDefault="001E4C4F" w:rsidP="001E4C4F">
            <w:pPr>
              <w:pStyle w:val="NormalWeb"/>
              <w:spacing w:before="0" w:beforeAutospacing="0" w:after="0" w:afterAutospacing="0"/>
              <w:jc w:val="center"/>
              <w:rPr>
                <w:rFonts w:ascii="Aptos" w:hAnsi="Aptos" w:cstheme="minorHAnsi"/>
                <w:bCs/>
              </w:rPr>
            </w:pPr>
          </w:p>
          <w:p w14:paraId="08FC542B"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64258843" w14:textId="77777777" w:rsidTr="000C6ABD">
        <w:trPr>
          <w:jc w:val="center"/>
        </w:trPr>
        <w:tc>
          <w:tcPr>
            <w:tcW w:w="7920" w:type="dxa"/>
          </w:tcPr>
          <w:p w14:paraId="4EB01E37" w14:textId="32C7D33A" w:rsidR="001E4C4F" w:rsidRPr="0034377A" w:rsidRDefault="001E4C4F" w:rsidP="001E4C4F">
            <w:pPr>
              <w:rPr>
                <w:rFonts w:ascii="Aptos" w:hAnsi="Aptos" w:cstheme="minorHAnsi"/>
                <w:u w:val="single"/>
              </w:rPr>
            </w:pPr>
            <w:r w:rsidRPr="0034377A">
              <w:rPr>
                <w:rFonts w:ascii="Aptos" w:hAnsi="Aptos" w:cstheme="minorHAnsi"/>
              </w:rPr>
              <w:t>The application serves students who attend schools identified as “TSI – Targeted Support and Improvement Schools” or “CSI – Comprehensive Support and Improvement Schools” per Delaware’s State Plan under ESSA</w:t>
            </w:r>
            <w:r w:rsidR="0002467C" w:rsidRPr="0034377A">
              <w:rPr>
                <w:rFonts w:ascii="Aptos" w:hAnsi="Aptos" w:cstheme="minorHAnsi"/>
              </w:rPr>
              <w:t>.</w:t>
            </w:r>
            <w:r w:rsidR="00F33BD0" w:rsidRPr="0034377A">
              <w:rPr>
                <w:rFonts w:ascii="Aptos" w:hAnsi="Aptos" w:cstheme="minorHAnsi"/>
              </w:rPr>
              <w:br/>
            </w:r>
            <w:r w:rsidR="0002467C" w:rsidRPr="0034377A">
              <w:rPr>
                <w:rFonts w:ascii="Aptos" w:hAnsi="Aptos" w:cstheme="minorHAnsi"/>
              </w:rPr>
              <w:t xml:space="preserve">The list of identified schools is accessible </w:t>
            </w:r>
            <w:hyperlink r:id="rId22" w:history="1">
              <w:r w:rsidR="0002467C" w:rsidRPr="0034377A">
                <w:rPr>
                  <w:rStyle w:val="Hyperlink"/>
                  <w:rFonts w:ascii="Aptos" w:hAnsi="Aptos" w:cstheme="minorHAnsi"/>
                </w:rPr>
                <w:t>here</w:t>
              </w:r>
            </w:hyperlink>
            <w:r w:rsidR="008915E8" w:rsidRPr="0034377A">
              <w:rPr>
                <w:rFonts w:ascii="Aptos" w:hAnsi="Aptos" w:cstheme="minorHAnsi"/>
              </w:rPr>
              <w:t>.</w:t>
            </w:r>
          </w:p>
        </w:tc>
        <w:tc>
          <w:tcPr>
            <w:tcW w:w="1080" w:type="dxa"/>
            <w:vAlign w:val="center"/>
          </w:tcPr>
          <w:p w14:paraId="55840E9A"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20</w:t>
            </w:r>
          </w:p>
        </w:tc>
        <w:tc>
          <w:tcPr>
            <w:tcW w:w="900" w:type="dxa"/>
            <w:vAlign w:val="center"/>
          </w:tcPr>
          <w:p w14:paraId="463115FE"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2C33945A" w14:textId="77777777" w:rsidTr="000C6ABD">
        <w:trPr>
          <w:jc w:val="center"/>
        </w:trPr>
        <w:tc>
          <w:tcPr>
            <w:tcW w:w="7920" w:type="dxa"/>
          </w:tcPr>
          <w:p w14:paraId="0EE96E20" w14:textId="77777777" w:rsidR="001E4C4F" w:rsidRPr="0034377A" w:rsidRDefault="001E4C4F" w:rsidP="001E4C4F">
            <w:pPr>
              <w:rPr>
                <w:rFonts w:ascii="Aptos" w:hAnsi="Aptos" w:cstheme="minorHAnsi"/>
              </w:rPr>
            </w:pPr>
            <w:r w:rsidRPr="0034377A">
              <w:rPr>
                <w:rFonts w:ascii="Aptos" w:hAnsi="Aptos" w:cstheme="minorHAnsi"/>
              </w:rPr>
              <w:t>The application is submitted jointly by an LEA receiving funds under Title I AND at least one community-based organization</w:t>
            </w:r>
          </w:p>
        </w:tc>
        <w:tc>
          <w:tcPr>
            <w:tcW w:w="1080" w:type="dxa"/>
            <w:vAlign w:val="center"/>
          </w:tcPr>
          <w:p w14:paraId="2C3277CD" w14:textId="77777777" w:rsidR="001E4C4F" w:rsidRPr="0034377A" w:rsidRDefault="001E4C4F" w:rsidP="001E4C4F">
            <w:pPr>
              <w:pStyle w:val="NormalWeb"/>
              <w:tabs>
                <w:tab w:val="left" w:pos="375"/>
                <w:tab w:val="center" w:pos="477"/>
              </w:tabs>
              <w:spacing w:before="0" w:beforeAutospacing="0" w:after="0" w:afterAutospacing="0"/>
              <w:jc w:val="center"/>
              <w:rPr>
                <w:rFonts w:ascii="Aptos" w:hAnsi="Aptos" w:cstheme="minorHAnsi"/>
                <w:bCs/>
              </w:rPr>
            </w:pPr>
            <w:r w:rsidRPr="0034377A">
              <w:rPr>
                <w:rFonts w:ascii="Aptos" w:hAnsi="Aptos" w:cstheme="minorHAnsi"/>
                <w:bCs/>
              </w:rPr>
              <w:t>20</w:t>
            </w:r>
          </w:p>
        </w:tc>
        <w:tc>
          <w:tcPr>
            <w:tcW w:w="900" w:type="dxa"/>
            <w:vAlign w:val="center"/>
          </w:tcPr>
          <w:p w14:paraId="272AB377"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59529D58" w14:textId="77777777" w:rsidTr="000C6ABD">
        <w:trPr>
          <w:jc w:val="center"/>
        </w:trPr>
        <w:tc>
          <w:tcPr>
            <w:tcW w:w="7920" w:type="dxa"/>
          </w:tcPr>
          <w:p w14:paraId="51CF1C68" w14:textId="77777777" w:rsidR="001E4C4F" w:rsidRPr="0034377A" w:rsidRDefault="001E4C4F" w:rsidP="001E4C4F">
            <w:pPr>
              <w:rPr>
                <w:rFonts w:ascii="Aptos" w:hAnsi="Aptos" w:cstheme="minorHAnsi"/>
                <w:color w:val="000000"/>
              </w:rPr>
            </w:pPr>
            <w:r w:rsidRPr="0034377A">
              <w:rPr>
                <w:rFonts w:ascii="Aptos" w:hAnsi="Aptos" w:cstheme="minorHAnsi"/>
              </w:rPr>
              <w:t>Middle and/or high school programs for students in grades 7 through 12 (Other grades in the middle school configuration may also be included)</w:t>
            </w:r>
          </w:p>
        </w:tc>
        <w:tc>
          <w:tcPr>
            <w:tcW w:w="1080" w:type="dxa"/>
            <w:vAlign w:val="center"/>
          </w:tcPr>
          <w:p w14:paraId="1181A836"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20</w:t>
            </w:r>
          </w:p>
        </w:tc>
        <w:tc>
          <w:tcPr>
            <w:tcW w:w="900" w:type="dxa"/>
            <w:vAlign w:val="center"/>
          </w:tcPr>
          <w:p w14:paraId="361EDEB5"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032584BA" w14:textId="77777777" w:rsidTr="000C6ABD">
        <w:trPr>
          <w:jc w:val="center"/>
        </w:trPr>
        <w:tc>
          <w:tcPr>
            <w:tcW w:w="7920" w:type="dxa"/>
          </w:tcPr>
          <w:p w14:paraId="516B1FC5" w14:textId="0720455F" w:rsidR="001E4C4F" w:rsidRPr="0034377A" w:rsidRDefault="001E4C4F" w:rsidP="001E4C4F">
            <w:pPr>
              <w:rPr>
                <w:rFonts w:ascii="Aptos" w:hAnsi="Aptos" w:cstheme="minorHAnsi"/>
              </w:rPr>
            </w:pPr>
            <w:r w:rsidRPr="0034377A">
              <w:rPr>
                <w:rFonts w:ascii="Aptos" w:hAnsi="Aptos" w:cstheme="minorHAnsi"/>
              </w:rPr>
              <w:t>Programs targeted to stud</w:t>
            </w:r>
            <w:r w:rsidRPr="0034377A">
              <w:rPr>
                <w:rFonts w:ascii="Aptos" w:hAnsi="Aptos" w:cstheme="minorHAnsi"/>
                <w:color w:val="000000"/>
              </w:rPr>
              <w:t xml:space="preserve">ents in the Appoquinimink, Brandywine, Caesar Rodney, </w:t>
            </w:r>
            <w:r w:rsidR="00474DC8" w:rsidRPr="0034377A">
              <w:rPr>
                <w:rFonts w:ascii="Aptos" w:hAnsi="Aptos" w:cstheme="minorHAnsi"/>
                <w:color w:val="000000"/>
              </w:rPr>
              <w:t xml:space="preserve">Cape Henlopen, </w:t>
            </w:r>
            <w:r w:rsidR="0034377A">
              <w:rPr>
                <w:rFonts w:ascii="Aptos" w:hAnsi="Aptos" w:cstheme="minorHAnsi"/>
                <w:color w:val="000000"/>
              </w:rPr>
              <w:t xml:space="preserve">Christina, </w:t>
            </w:r>
            <w:r w:rsidRPr="0034377A">
              <w:rPr>
                <w:rFonts w:ascii="Aptos" w:hAnsi="Aptos" w:cstheme="minorHAnsi"/>
                <w:color w:val="000000"/>
              </w:rPr>
              <w:t xml:space="preserve">Delmar, Lake Forest, </w:t>
            </w:r>
            <w:r w:rsidR="0034377A">
              <w:rPr>
                <w:rFonts w:ascii="Aptos" w:hAnsi="Aptos" w:cstheme="minorHAnsi"/>
                <w:color w:val="000000"/>
              </w:rPr>
              <w:t xml:space="preserve">Laurel, </w:t>
            </w:r>
            <w:r w:rsidRPr="0034377A">
              <w:rPr>
                <w:rFonts w:ascii="Aptos" w:hAnsi="Aptos" w:cstheme="minorHAnsi"/>
                <w:color w:val="000000"/>
              </w:rPr>
              <w:t>Smyrna</w:t>
            </w:r>
            <w:r w:rsidR="000A2F14" w:rsidRPr="0034377A">
              <w:rPr>
                <w:rFonts w:ascii="Aptos" w:hAnsi="Aptos" w:cstheme="minorHAnsi"/>
                <w:color w:val="000000"/>
              </w:rPr>
              <w:t>, Red Clay, and/or</w:t>
            </w:r>
            <w:r w:rsidR="00A5660A" w:rsidRPr="0034377A">
              <w:rPr>
                <w:rFonts w:ascii="Aptos" w:hAnsi="Aptos" w:cstheme="minorHAnsi"/>
                <w:color w:val="000000"/>
              </w:rPr>
              <w:t xml:space="preserve"> </w:t>
            </w:r>
            <w:r w:rsidR="000A2F14" w:rsidRPr="0034377A">
              <w:rPr>
                <w:rFonts w:ascii="Aptos" w:hAnsi="Aptos" w:cstheme="minorHAnsi"/>
                <w:color w:val="000000"/>
              </w:rPr>
              <w:t>Woodbridge</w:t>
            </w:r>
            <w:r w:rsidR="00A5660A" w:rsidRPr="0034377A">
              <w:rPr>
                <w:rFonts w:ascii="Aptos" w:hAnsi="Aptos" w:cstheme="minorHAnsi"/>
                <w:color w:val="000000"/>
              </w:rPr>
              <w:t xml:space="preserve"> School District</w:t>
            </w:r>
            <w:r w:rsidRPr="0034377A">
              <w:rPr>
                <w:rFonts w:ascii="Aptos" w:hAnsi="Aptos" w:cstheme="minorHAnsi"/>
                <w:color w:val="000000"/>
              </w:rPr>
              <w:t>’s geograp</w:t>
            </w:r>
            <w:r w:rsidRPr="0034377A">
              <w:rPr>
                <w:rFonts w:ascii="Aptos" w:hAnsi="Aptos" w:cstheme="minorHAnsi"/>
              </w:rPr>
              <w:t xml:space="preserve">hic areas (to continue to offer </w:t>
            </w:r>
            <w:r w:rsidR="00E32563" w:rsidRPr="0034377A">
              <w:rPr>
                <w:rFonts w:ascii="Aptos" w:hAnsi="Aptos" w:cstheme="minorHAnsi"/>
              </w:rPr>
              <w:t xml:space="preserve">a variety of </w:t>
            </w:r>
            <w:r w:rsidR="003E36D8" w:rsidRPr="0034377A">
              <w:rPr>
                <w:rFonts w:ascii="Aptos" w:hAnsi="Aptos" w:cstheme="minorHAnsi"/>
              </w:rPr>
              <w:t xml:space="preserve">statewide </w:t>
            </w:r>
            <w:r w:rsidR="00E32563" w:rsidRPr="0034377A">
              <w:rPr>
                <w:rFonts w:ascii="Aptos" w:hAnsi="Aptos" w:cstheme="minorHAnsi"/>
              </w:rPr>
              <w:t>geographical locations</w:t>
            </w:r>
            <w:r w:rsidRPr="0034377A">
              <w:rPr>
                <w:rFonts w:ascii="Aptos" w:hAnsi="Aptos" w:cstheme="minorHAnsi"/>
              </w:rPr>
              <w:t xml:space="preserve"> to Delaware’s 21</w:t>
            </w:r>
            <w:r w:rsidRPr="0034377A">
              <w:rPr>
                <w:rFonts w:ascii="Aptos" w:hAnsi="Aptos" w:cstheme="minorHAnsi"/>
                <w:vertAlign w:val="superscript"/>
              </w:rPr>
              <w:t>st</w:t>
            </w:r>
            <w:r w:rsidRPr="0034377A">
              <w:rPr>
                <w:rFonts w:ascii="Aptos" w:hAnsi="Aptos" w:cstheme="minorHAnsi"/>
              </w:rPr>
              <w:t xml:space="preserve"> CCLC program)</w:t>
            </w:r>
          </w:p>
        </w:tc>
        <w:tc>
          <w:tcPr>
            <w:tcW w:w="1080" w:type="dxa"/>
            <w:vAlign w:val="center"/>
          </w:tcPr>
          <w:p w14:paraId="15AEAA80"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15</w:t>
            </w:r>
          </w:p>
        </w:tc>
        <w:tc>
          <w:tcPr>
            <w:tcW w:w="900" w:type="dxa"/>
            <w:vAlign w:val="center"/>
          </w:tcPr>
          <w:p w14:paraId="68CFB37C"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5E10ED61" w14:textId="77777777" w:rsidTr="000C6ABD">
        <w:trPr>
          <w:jc w:val="center"/>
        </w:trPr>
        <w:tc>
          <w:tcPr>
            <w:tcW w:w="7920" w:type="dxa"/>
            <w:vAlign w:val="center"/>
          </w:tcPr>
          <w:p w14:paraId="51617D88" w14:textId="77777777" w:rsidR="001E4C4F" w:rsidRPr="0034377A" w:rsidRDefault="001E4C4F" w:rsidP="001E4C4F">
            <w:pPr>
              <w:rPr>
                <w:rFonts w:ascii="Aptos" w:hAnsi="Aptos" w:cstheme="minorHAnsi"/>
              </w:rPr>
            </w:pPr>
            <w:r w:rsidRPr="0034377A">
              <w:rPr>
                <w:rFonts w:ascii="Aptos" w:hAnsi="Aptos" w:cstheme="minorHAnsi"/>
                <w:color w:val="000000"/>
              </w:rPr>
              <w:t>The application targets populations not currently being served in 21</w:t>
            </w:r>
            <w:r w:rsidRPr="0034377A">
              <w:rPr>
                <w:rFonts w:ascii="Aptos" w:hAnsi="Aptos" w:cstheme="minorHAnsi"/>
                <w:color w:val="000000"/>
                <w:vertAlign w:val="superscript"/>
              </w:rPr>
              <w:t>st</w:t>
            </w:r>
            <w:r w:rsidRPr="0034377A">
              <w:rPr>
                <w:rFonts w:ascii="Aptos" w:hAnsi="Aptos" w:cstheme="minorHAnsi"/>
                <w:color w:val="000000"/>
              </w:rPr>
              <w:t xml:space="preserve"> CCLC before or after school programs either as the sole targeted group or as part of the targeted population, including students who may be at risk for academic failure, dropping out of school, involvement in criminal or delinquent activities, or who lack strong positive role models</w:t>
            </w:r>
          </w:p>
        </w:tc>
        <w:tc>
          <w:tcPr>
            <w:tcW w:w="1080" w:type="dxa"/>
            <w:vAlign w:val="center"/>
          </w:tcPr>
          <w:p w14:paraId="24199976"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15</w:t>
            </w:r>
          </w:p>
        </w:tc>
        <w:tc>
          <w:tcPr>
            <w:tcW w:w="900" w:type="dxa"/>
            <w:vAlign w:val="center"/>
          </w:tcPr>
          <w:p w14:paraId="05210030"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2778686F" w14:textId="77777777" w:rsidTr="000C6ABD">
        <w:trPr>
          <w:jc w:val="center"/>
        </w:trPr>
        <w:tc>
          <w:tcPr>
            <w:tcW w:w="7920" w:type="dxa"/>
          </w:tcPr>
          <w:p w14:paraId="4A6F8811" w14:textId="77777777" w:rsidR="001E4C4F" w:rsidRPr="0034377A" w:rsidRDefault="001E4C4F" w:rsidP="001E4C4F">
            <w:pPr>
              <w:rPr>
                <w:rFonts w:ascii="Aptos" w:hAnsi="Aptos" w:cstheme="minorHAnsi"/>
              </w:rPr>
            </w:pPr>
            <w:r w:rsidRPr="0034377A">
              <w:rPr>
                <w:rFonts w:ascii="Aptos" w:hAnsi="Aptos" w:cstheme="minorHAnsi"/>
              </w:rPr>
              <w:t>Programs that propose to have a cost per student tha</w:t>
            </w:r>
            <w:r w:rsidRPr="000E4AFB">
              <w:rPr>
                <w:rFonts w:ascii="Aptos" w:hAnsi="Aptos" w:cstheme="minorHAnsi"/>
              </w:rPr>
              <w:t>t is $2,300</w:t>
            </w:r>
            <w:r w:rsidRPr="0034377A">
              <w:rPr>
                <w:rFonts w:ascii="Aptos" w:hAnsi="Aptos" w:cstheme="minorHAnsi"/>
              </w:rPr>
              <w:t xml:space="preserve"> or less</w:t>
            </w:r>
          </w:p>
        </w:tc>
        <w:tc>
          <w:tcPr>
            <w:tcW w:w="1080" w:type="dxa"/>
            <w:vAlign w:val="center"/>
          </w:tcPr>
          <w:p w14:paraId="33C3C83F"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10</w:t>
            </w:r>
          </w:p>
        </w:tc>
        <w:tc>
          <w:tcPr>
            <w:tcW w:w="900" w:type="dxa"/>
            <w:vAlign w:val="center"/>
          </w:tcPr>
          <w:p w14:paraId="78E5EB14"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042B9ABF" w14:textId="77777777" w:rsidTr="000C6ABD">
        <w:trPr>
          <w:jc w:val="center"/>
        </w:trPr>
        <w:tc>
          <w:tcPr>
            <w:tcW w:w="7920" w:type="dxa"/>
          </w:tcPr>
          <w:p w14:paraId="514B4211" w14:textId="77777777" w:rsidR="001E4C4F" w:rsidRPr="0034377A" w:rsidRDefault="001E4C4F" w:rsidP="001E4C4F">
            <w:pPr>
              <w:rPr>
                <w:rFonts w:ascii="Aptos" w:hAnsi="Aptos" w:cstheme="minorHAnsi"/>
              </w:rPr>
            </w:pPr>
            <w:r w:rsidRPr="0034377A">
              <w:rPr>
                <w:rFonts w:ascii="Aptos" w:hAnsi="Aptos" w:cstheme="minorHAnsi"/>
              </w:rPr>
              <w:t>Programs that propose activities that are not currently accessible or would expand accessibility to participating students</w:t>
            </w:r>
          </w:p>
        </w:tc>
        <w:tc>
          <w:tcPr>
            <w:tcW w:w="1080" w:type="dxa"/>
            <w:vAlign w:val="center"/>
          </w:tcPr>
          <w:p w14:paraId="4F32548D"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5</w:t>
            </w:r>
          </w:p>
        </w:tc>
        <w:tc>
          <w:tcPr>
            <w:tcW w:w="900" w:type="dxa"/>
            <w:vAlign w:val="center"/>
          </w:tcPr>
          <w:p w14:paraId="58E27EE9"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586ED114" w14:textId="77777777" w:rsidTr="000C6ABD">
        <w:trPr>
          <w:jc w:val="center"/>
        </w:trPr>
        <w:tc>
          <w:tcPr>
            <w:tcW w:w="7920" w:type="dxa"/>
          </w:tcPr>
          <w:p w14:paraId="17DC4CA8" w14:textId="77777777" w:rsidR="001E4C4F" w:rsidRPr="0034377A" w:rsidRDefault="001E4C4F" w:rsidP="001E4C4F">
            <w:pPr>
              <w:rPr>
                <w:rFonts w:ascii="Aptos" w:hAnsi="Aptos" w:cstheme="minorHAnsi"/>
              </w:rPr>
            </w:pPr>
            <w:r w:rsidRPr="0034377A">
              <w:rPr>
                <w:rFonts w:ascii="Aptos" w:hAnsi="Aptos" w:cstheme="minorHAnsi"/>
              </w:rPr>
              <w:t>Programs that propose to go above the minimum number of weeks</w:t>
            </w:r>
          </w:p>
        </w:tc>
        <w:tc>
          <w:tcPr>
            <w:tcW w:w="1080" w:type="dxa"/>
            <w:vAlign w:val="center"/>
          </w:tcPr>
          <w:p w14:paraId="79759681"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5</w:t>
            </w:r>
          </w:p>
        </w:tc>
        <w:tc>
          <w:tcPr>
            <w:tcW w:w="900" w:type="dxa"/>
            <w:vAlign w:val="center"/>
          </w:tcPr>
          <w:p w14:paraId="2F1BCC06"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20C11E0F" w14:textId="77777777" w:rsidTr="000C6ABD">
        <w:trPr>
          <w:jc w:val="center"/>
        </w:trPr>
        <w:tc>
          <w:tcPr>
            <w:tcW w:w="7920" w:type="dxa"/>
          </w:tcPr>
          <w:p w14:paraId="2E57D05F" w14:textId="77777777" w:rsidR="001E4C4F" w:rsidRPr="0034377A" w:rsidRDefault="001E4C4F" w:rsidP="001E4C4F">
            <w:pPr>
              <w:rPr>
                <w:rFonts w:ascii="Aptos" w:hAnsi="Aptos" w:cstheme="minorHAnsi"/>
              </w:rPr>
            </w:pPr>
            <w:r w:rsidRPr="0034377A">
              <w:rPr>
                <w:rFonts w:ascii="Aptos" w:hAnsi="Aptos" w:cstheme="minorHAnsi"/>
              </w:rPr>
              <w:t>Programs that propose to go above the minimum number of days per week</w:t>
            </w:r>
          </w:p>
        </w:tc>
        <w:tc>
          <w:tcPr>
            <w:tcW w:w="1080" w:type="dxa"/>
            <w:vAlign w:val="center"/>
          </w:tcPr>
          <w:p w14:paraId="79E199C2"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5</w:t>
            </w:r>
          </w:p>
        </w:tc>
        <w:tc>
          <w:tcPr>
            <w:tcW w:w="900" w:type="dxa"/>
            <w:vAlign w:val="center"/>
          </w:tcPr>
          <w:p w14:paraId="5ED4B218"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566AFBD3" w14:textId="77777777" w:rsidTr="000C6ABD">
        <w:trPr>
          <w:jc w:val="center"/>
        </w:trPr>
        <w:tc>
          <w:tcPr>
            <w:tcW w:w="7920" w:type="dxa"/>
          </w:tcPr>
          <w:p w14:paraId="2BAAE909" w14:textId="77777777" w:rsidR="001E4C4F" w:rsidRPr="0034377A" w:rsidRDefault="001E4C4F" w:rsidP="001E4C4F">
            <w:pPr>
              <w:rPr>
                <w:rFonts w:ascii="Aptos" w:hAnsi="Aptos" w:cstheme="minorHAnsi"/>
              </w:rPr>
            </w:pPr>
            <w:r w:rsidRPr="0034377A">
              <w:rPr>
                <w:rFonts w:ascii="Aptos" w:hAnsi="Aptos" w:cstheme="minorHAnsi"/>
              </w:rPr>
              <w:t>Programs that propose to go above the minimum number of hours per session</w:t>
            </w:r>
          </w:p>
        </w:tc>
        <w:tc>
          <w:tcPr>
            <w:tcW w:w="1080" w:type="dxa"/>
            <w:vAlign w:val="center"/>
          </w:tcPr>
          <w:p w14:paraId="56BAD1F7"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5</w:t>
            </w:r>
          </w:p>
        </w:tc>
        <w:tc>
          <w:tcPr>
            <w:tcW w:w="900" w:type="dxa"/>
            <w:vAlign w:val="center"/>
          </w:tcPr>
          <w:p w14:paraId="5815C673"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1D8F5651" w14:textId="77777777" w:rsidTr="000C6ABD">
        <w:trPr>
          <w:jc w:val="center"/>
        </w:trPr>
        <w:tc>
          <w:tcPr>
            <w:tcW w:w="7920" w:type="dxa"/>
          </w:tcPr>
          <w:p w14:paraId="614BA385" w14:textId="77777777" w:rsidR="001E4C4F" w:rsidRPr="0034377A" w:rsidRDefault="001E4C4F" w:rsidP="001E4C4F">
            <w:pPr>
              <w:rPr>
                <w:rFonts w:ascii="Aptos" w:hAnsi="Aptos" w:cstheme="minorHAnsi"/>
              </w:rPr>
            </w:pPr>
            <w:r w:rsidRPr="0034377A">
              <w:rPr>
                <w:rFonts w:ascii="Aptos" w:hAnsi="Aptos" w:cstheme="minorHAnsi"/>
              </w:rPr>
              <w:t>Programs that propose to go above the minimum number of sessions</w:t>
            </w:r>
          </w:p>
        </w:tc>
        <w:tc>
          <w:tcPr>
            <w:tcW w:w="1080" w:type="dxa"/>
            <w:vAlign w:val="center"/>
          </w:tcPr>
          <w:p w14:paraId="2DCD054D"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t>5</w:t>
            </w:r>
          </w:p>
        </w:tc>
        <w:tc>
          <w:tcPr>
            <w:tcW w:w="900" w:type="dxa"/>
            <w:vAlign w:val="center"/>
          </w:tcPr>
          <w:p w14:paraId="2D51289A"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1E4C4F" w:rsidRPr="0034377A" w14:paraId="1095FFD2" w14:textId="77777777" w:rsidTr="000C6ABD">
        <w:trPr>
          <w:jc w:val="center"/>
        </w:trPr>
        <w:tc>
          <w:tcPr>
            <w:tcW w:w="7920" w:type="dxa"/>
            <w:shd w:val="clear" w:color="auto" w:fill="E0E0E0"/>
          </w:tcPr>
          <w:p w14:paraId="1EEF2803" w14:textId="77777777" w:rsidR="001E4C4F" w:rsidRPr="0034377A" w:rsidRDefault="001E4C4F" w:rsidP="001E4C4F">
            <w:pPr>
              <w:rPr>
                <w:rFonts w:ascii="Aptos" w:hAnsi="Aptos" w:cstheme="minorHAnsi"/>
                <w:bCs/>
              </w:rPr>
            </w:pPr>
            <w:r w:rsidRPr="0034377A">
              <w:rPr>
                <w:rFonts w:ascii="Aptos" w:hAnsi="Aptos" w:cstheme="minorHAnsi"/>
                <w:bCs/>
              </w:rPr>
              <w:t>Total Points</w:t>
            </w:r>
          </w:p>
        </w:tc>
        <w:tc>
          <w:tcPr>
            <w:tcW w:w="1080" w:type="dxa"/>
            <w:shd w:val="clear" w:color="auto" w:fill="D9D9D9"/>
          </w:tcPr>
          <w:p w14:paraId="57DEB29C" w14:textId="3D2B17F9" w:rsidR="001E4C4F" w:rsidRPr="0034377A" w:rsidRDefault="00D350A3"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r>
            <w:r w:rsidRPr="0034377A">
              <w:rPr>
                <w:rFonts w:ascii="Aptos" w:hAnsi="Aptos" w:cstheme="minorHAnsi"/>
                <w:bCs/>
              </w:rPr>
              <w:instrText xml:space="preserve"> =SUM(ABOVE) </w:instrText>
            </w:r>
            <w:r w:rsidRPr="0034377A">
              <w:rPr>
                <w:rFonts w:ascii="Aptos" w:hAnsi="Aptos" w:cstheme="minorHAnsi"/>
                <w:bCs/>
              </w:rPr>
              <w:fldChar w:fldCharType="separate"/>
            </w:r>
            <w:r w:rsidRPr="0034377A">
              <w:rPr>
                <w:rFonts w:ascii="Aptos" w:hAnsi="Aptos" w:cstheme="minorHAnsi"/>
                <w:bCs/>
                <w:noProof/>
              </w:rPr>
              <w:t>165</w:t>
            </w:r>
            <w:r w:rsidRPr="0034377A">
              <w:rPr>
                <w:rFonts w:ascii="Aptos" w:hAnsi="Aptos" w:cstheme="minorHAnsi"/>
                <w:bCs/>
              </w:rPr>
              <w:fldChar w:fldCharType="end"/>
            </w:r>
          </w:p>
        </w:tc>
        <w:tc>
          <w:tcPr>
            <w:tcW w:w="900" w:type="dxa"/>
            <w:shd w:val="clear" w:color="auto" w:fill="E0E0E0"/>
            <w:vAlign w:val="center"/>
          </w:tcPr>
          <w:p w14:paraId="1576FB5E" w14:textId="77777777" w:rsidR="001E4C4F" w:rsidRPr="0034377A" w:rsidRDefault="001E4C4F" w:rsidP="001E4C4F">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bl>
    <w:p w14:paraId="6583D761" w14:textId="7EE166AF" w:rsidR="00037B1B" w:rsidRPr="0034377A" w:rsidRDefault="00037B1B" w:rsidP="00E64205">
      <w:pPr>
        <w:pStyle w:val="NormalWeb"/>
        <w:spacing w:before="0" w:beforeAutospacing="0" w:after="0" w:afterAutospacing="0"/>
        <w:rPr>
          <w:rFonts w:ascii="Aptos" w:hAnsi="Aptos" w:cstheme="minorHAnsi"/>
          <w:bCs/>
        </w:rPr>
      </w:pPr>
    </w:p>
    <w:p w14:paraId="282D5677" w14:textId="77777777" w:rsidR="00037B1B" w:rsidRPr="0034377A" w:rsidRDefault="00037B1B">
      <w:pPr>
        <w:rPr>
          <w:rFonts w:ascii="Aptos" w:hAnsi="Aptos" w:cstheme="minorHAnsi"/>
          <w:bCs/>
        </w:rPr>
      </w:pPr>
      <w:r w:rsidRPr="0034377A">
        <w:rPr>
          <w:rFonts w:ascii="Aptos" w:hAnsi="Aptos" w:cstheme="minorHAnsi"/>
          <w:bCs/>
        </w:rPr>
        <w:br w:type="page"/>
      </w:r>
    </w:p>
    <w:p w14:paraId="6F893C76" w14:textId="77777777" w:rsidR="00005693" w:rsidRPr="0034377A" w:rsidRDefault="00005693" w:rsidP="00E64205">
      <w:pPr>
        <w:pStyle w:val="NormalWeb"/>
        <w:spacing w:before="0" w:beforeAutospacing="0" w:after="0" w:afterAutospacing="0"/>
        <w:rPr>
          <w:rFonts w:ascii="Aptos" w:hAnsi="Aptos" w:cstheme="minorHAnsi"/>
          <w:bCs/>
        </w:rPr>
      </w:pPr>
    </w:p>
    <w:p w14:paraId="2C0CE5E0" w14:textId="77777777" w:rsidR="00E64205" w:rsidRPr="0034377A" w:rsidRDefault="00E64205" w:rsidP="00E64205">
      <w:pPr>
        <w:pStyle w:val="NormalWeb"/>
        <w:spacing w:before="0" w:beforeAutospacing="0" w:after="0" w:afterAutospacing="0"/>
        <w:rPr>
          <w:rFonts w:ascii="Aptos" w:hAnsi="Aptos" w:cstheme="minorHAnsi"/>
          <w:bCs/>
        </w:rPr>
      </w:pPr>
    </w:p>
    <w:tbl>
      <w:tblPr>
        <w:tblW w:w="99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920"/>
        <w:gridCol w:w="1080"/>
        <w:gridCol w:w="900"/>
      </w:tblGrid>
      <w:tr w:rsidR="00E64205" w:rsidRPr="0034377A" w14:paraId="1DE1B83A" w14:textId="77777777" w:rsidTr="000C6ABD">
        <w:trPr>
          <w:trHeight w:val="324"/>
        </w:trPr>
        <w:tc>
          <w:tcPr>
            <w:tcW w:w="7920" w:type="dxa"/>
            <w:shd w:val="clear" w:color="auto" w:fill="D9D9D9"/>
            <w:vAlign w:val="center"/>
          </w:tcPr>
          <w:p w14:paraId="0DEA9802" w14:textId="77777777" w:rsidR="00E64205" w:rsidRPr="0034377A" w:rsidRDefault="00E64205" w:rsidP="000C6ABD">
            <w:pPr>
              <w:pStyle w:val="NormalWeb"/>
              <w:spacing w:before="0" w:beforeAutospacing="0" w:after="0" w:afterAutospacing="0"/>
              <w:rPr>
                <w:rFonts w:ascii="Aptos" w:hAnsi="Aptos" w:cstheme="minorHAnsi"/>
                <w:bCs/>
              </w:rPr>
            </w:pPr>
            <w:r w:rsidRPr="0034377A">
              <w:rPr>
                <w:rFonts w:ascii="Aptos" w:hAnsi="Aptos" w:cstheme="minorHAnsi"/>
                <w:bCs/>
              </w:rPr>
              <w:t>Deduction Points for Current or Past Grantee</w:t>
            </w:r>
          </w:p>
        </w:tc>
        <w:tc>
          <w:tcPr>
            <w:tcW w:w="1080" w:type="dxa"/>
            <w:shd w:val="clear" w:color="auto" w:fill="D9D9D9"/>
            <w:vAlign w:val="center"/>
          </w:tcPr>
          <w:p w14:paraId="7BD62A30"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Points</w:t>
            </w:r>
          </w:p>
        </w:tc>
        <w:tc>
          <w:tcPr>
            <w:tcW w:w="900" w:type="dxa"/>
            <w:shd w:val="clear" w:color="auto" w:fill="D9D9D9"/>
            <w:vAlign w:val="center"/>
          </w:tcPr>
          <w:p w14:paraId="621D6CBF" w14:textId="77777777" w:rsidR="00E64205" w:rsidRPr="0034377A" w:rsidRDefault="00E64205" w:rsidP="000C6ABD">
            <w:pPr>
              <w:pStyle w:val="NormalWeb"/>
              <w:spacing w:before="0" w:beforeAutospacing="0" w:after="0" w:afterAutospacing="0"/>
              <w:jc w:val="center"/>
              <w:rPr>
                <w:rFonts w:ascii="Aptos" w:hAnsi="Aptos" w:cstheme="minorHAnsi"/>
                <w:bCs/>
              </w:rPr>
            </w:pPr>
            <w:r w:rsidRPr="0034377A">
              <w:rPr>
                <w:rFonts w:ascii="Aptos" w:hAnsi="Aptos" w:cstheme="minorHAnsi"/>
                <w:bCs/>
              </w:rPr>
              <w:t>Score</w:t>
            </w:r>
          </w:p>
        </w:tc>
      </w:tr>
      <w:tr w:rsidR="003D4411" w:rsidRPr="0034377A" w14:paraId="616C9BAA" w14:textId="77777777" w:rsidTr="00203AF0">
        <w:trPr>
          <w:trHeight w:val="386"/>
        </w:trPr>
        <w:tc>
          <w:tcPr>
            <w:tcW w:w="7920" w:type="dxa"/>
          </w:tcPr>
          <w:p w14:paraId="24441C11" w14:textId="36E2B9C4"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Low Average Daily Attendance (ADA)</w:t>
            </w:r>
          </w:p>
        </w:tc>
        <w:tc>
          <w:tcPr>
            <w:tcW w:w="1080" w:type="dxa"/>
          </w:tcPr>
          <w:p w14:paraId="63F56BE0" w14:textId="32FD6F51"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-15</w:t>
            </w:r>
          </w:p>
        </w:tc>
        <w:tc>
          <w:tcPr>
            <w:tcW w:w="900" w:type="dxa"/>
            <w:vAlign w:val="center"/>
          </w:tcPr>
          <w:p w14:paraId="593856F3" w14:textId="3FA44B78"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3D4411" w:rsidRPr="0034377A" w14:paraId="12E81FAF" w14:textId="77777777" w:rsidTr="000C6ABD">
        <w:trPr>
          <w:trHeight w:val="386"/>
        </w:trPr>
        <w:tc>
          <w:tcPr>
            <w:tcW w:w="7920" w:type="dxa"/>
            <w:vAlign w:val="center"/>
          </w:tcPr>
          <w:p w14:paraId="77653E91" w14:textId="77777777"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Site observation citations regarding program quality</w:t>
            </w:r>
          </w:p>
        </w:tc>
        <w:tc>
          <w:tcPr>
            <w:tcW w:w="1080" w:type="dxa"/>
            <w:vAlign w:val="center"/>
          </w:tcPr>
          <w:p w14:paraId="021E350B"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-10</w:t>
            </w:r>
          </w:p>
        </w:tc>
        <w:tc>
          <w:tcPr>
            <w:tcW w:w="900" w:type="dxa"/>
            <w:vAlign w:val="center"/>
          </w:tcPr>
          <w:p w14:paraId="5BE59DEB"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3D4411" w:rsidRPr="0034377A" w14:paraId="3C81E6D7" w14:textId="77777777" w:rsidTr="000C6ABD">
        <w:trPr>
          <w:trHeight w:val="350"/>
        </w:trPr>
        <w:tc>
          <w:tcPr>
            <w:tcW w:w="7920" w:type="dxa"/>
          </w:tcPr>
          <w:p w14:paraId="6E1448D9" w14:textId="77777777"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Lack of program sustainability</w:t>
            </w:r>
          </w:p>
        </w:tc>
        <w:tc>
          <w:tcPr>
            <w:tcW w:w="1080" w:type="dxa"/>
          </w:tcPr>
          <w:p w14:paraId="1B3BA997"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-10</w:t>
            </w:r>
          </w:p>
        </w:tc>
        <w:tc>
          <w:tcPr>
            <w:tcW w:w="900" w:type="dxa"/>
            <w:vAlign w:val="center"/>
          </w:tcPr>
          <w:p w14:paraId="5AE5C9F7"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3D4411" w:rsidRPr="0034377A" w14:paraId="0D96F9EE" w14:textId="77777777" w:rsidTr="000C6ABD">
        <w:trPr>
          <w:trHeight w:val="350"/>
        </w:trPr>
        <w:tc>
          <w:tcPr>
            <w:tcW w:w="7920" w:type="dxa"/>
          </w:tcPr>
          <w:p w14:paraId="5E81A556" w14:textId="77777777"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Delay in starting the program</w:t>
            </w:r>
          </w:p>
        </w:tc>
        <w:tc>
          <w:tcPr>
            <w:tcW w:w="1080" w:type="dxa"/>
          </w:tcPr>
          <w:p w14:paraId="2EB0CF47"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-10</w:t>
            </w:r>
          </w:p>
        </w:tc>
        <w:tc>
          <w:tcPr>
            <w:tcW w:w="900" w:type="dxa"/>
            <w:vAlign w:val="center"/>
          </w:tcPr>
          <w:p w14:paraId="500C9402"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3D4411" w:rsidRPr="0034377A" w14:paraId="6CBE95DF" w14:textId="77777777" w:rsidTr="000C6ABD">
        <w:trPr>
          <w:trHeight w:val="350"/>
        </w:trPr>
        <w:tc>
          <w:tcPr>
            <w:tcW w:w="7920" w:type="dxa"/>
          </w:tcPr>
          <w:p w14:paraId="5C5400D8" w14:textId="77777777"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Money returned and/or inappropriately spent</w:t>
            </w:r>
          </w:p>
        </w:tc>
        <w:tc>
          <w:tcPr>
            <w:tcW w:w="1080" w:type="dxa"/>
          </w:tcPr>
          <w:p w14:paraId="1DB1408D"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-10</w:t>
            </w:r>
          </w:p>
        </w:tc>
        <w:tc>
          <w:tcPr>
            <w:tcW w:w="900" w:type="dxa"/>
            <w:vAlign w:val="center"/>
          </w:tcPr>
          <w:p w14:paraId="34063225"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r w:rsidR="003D4411" w:rsidRPr="0034377A" w14:paraId="04641CBC" w14:textId="77777777" w:rsidTr="000C6ABD">
        <w:trPr>
          <w:trHeight w:val="350"/>
        </w:trPr>
        <w:tc>
          <w:tcPr>
            <w:tcW w:w="7920" w:type="dxa"/>
            <w:shd w:val="clear" w:color="auto" w:fill="D9D9D9"/>
          </w:tcPr>
          <w:p w14:paraId="66888372" w14:textId="77777777" w:rsidR="003D4411" w:rsidRPr="0034377A" w:rsidRDefault="003D4411" w:rsidP="003D4411">
            <w:pPr>
              <w:pStyle w:val="NormalWeb"/>
              <w:spacing w:before="0" w:beforeAutospacing="0" w:after="0" w:afterAutospacing="0"/>
              <w:rPr>
                <w:rFonts w:ascii="Aptos" w:hAnsi="Aptos" w:cstheme="minorHAnsi"/>
                <w:bCs/>
              </w:rPr>
            </w:pPr>
            <w:r w:rsidRPr="0034377A">
              <w:rPr>
                <w:rFonts w:ascii="Aptos" w:hAnsi="Aptos" w:cstheme="minorHAnsi"/>
                <w:bCs/>
              </w:rPr>
              <w:t>Total Deduction Points</w:t>
            </w:r>
          </w:p>
        </w:tc>
        <w:tc>
          <w:tcPr>
            <w:tcW w:w="1080" w:type="dxa"/>
            <w:shd w:val="clear" w:color="auto" w:fill="D9D9D9"/>
          </w:tcPr>
          <w:p w14:paraId="1E279AF0" w14:textId="560D0F6D"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t>-5</w:t>
            </w:r>
            <w:r w:rsidR="00005693" w:rsidRPr="0034377A">
              <w:rPr>
                <w:rFonts w:ascii="Aptos" w:hAnsi="Aptos" w:cstheme="minorHAnsi"/>
                <w:bCs/>
              </w:rPr>
              <w:t>5</w:t>
            </w:r>
          </w:p>
        </w:tc>
        <w:tc>
          <w:tcPr>
            <w:tcW w:w="900" w:type="dxa"/>
            <w:shd w:val="clear" w:color="auto" w:fill="D9D9D9"/>
            <w:vAlign w:val="center"/>
          </w:tcPr>
          <w:p w14:paraId="706F9997" w14:textId="77777777" w:rsidR="003D4411" w:rsidRPr="0034377A" w:rsidRDefault="003D4411" w:rsidP="003D4411">
            <w:pPr>
              <w:pStyle w:val="NormalWeb"/>
              <w:spacing w:before="0" w:beforeAutospacing="0" w:after="0" w:afterAutospacing="0"/>
              <w:jc w:val="center"/>
              <w:rPr>
                <w:rFonts w:ascii="Aptos" w:hAnsi="Aptos" w:cstheme="minorHAnsi"/>
                <w:bCs/>
              </w:rPr>
            </w:pPr>
            <w:r w:rsidRPr="0034377A">
              <w:rPr>
                <w:rFonts w:ascii="Aptos" w:hAnsi="Aptos" w:cstheme="minorHAnsi"/>
                <w:bCs/>
              </w:rPr>
              <w:fldChar w:fldCharType="begin">
                <w:ffData>
                  <w:name w:val="Text35"/>
                  <w:enabled/>
                  <w:calcOnExit w:val="0"/>
                  <w:textInput/>
                </w:ffData>
              </w:fldChar>
            </w:r>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p>
        </w:tc>
      </w:tr>
    </w:tbl>
    <w:p w14:paraId="6E5AD5B0" w14:textId="77777777" w:rsidR="00037B1B" w:rsidRPr="0034377A" w:rsidRDefault="00037B1B" w:rsidP="00037B1B">
      <w:pPr>
        <w:rPr>
          <w:rFonts w:ascii="Aptos" w:hAnsi="Aptos" w:cstheme="minorHAnsi"/>
        </w:rPr>
      </w:pPr>
      <w:r w:rsidRPr="0034377A">
        <w:rPr>
          <w:rFonts w:ascii="Aptos" w:hAnsi="Aptos" w:cstheme="minorHAnsi"/>
        </w:rPr>
        <w:t xml:space="preserve">Reviewer Printed Name: </w:t>
      </w:r>
      <w:r w:rsidRPr="0034377A">
        <w:rPr>
          <w:rFonts w:ascii="Aptos" w:hAnsi="Aptos" w:cstheme="minorHAnsi"/>
        </w:rPr>
        <w:fldChar w:fldCharType="begin">
          <w:ffData>
            <w:name w:val="Text16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t xml:space="preserve">Date: </w:t>
      </w:r>
      <w:r w:rsidRPr="0034377A">
        <w:rPr>
          <w:rFonts w:ascii="Aptos" w:hAnsi="Aptos" w:cstheme="minorHAnsi"/>
        </w:rPr>
        <w:tab/>
      </w:r>
      <w:r w:rsidRPr="0034377A">
        <w:rPr>
          <w:rFonts w:ascii="Aptos" w:hAnsi="Aptos" w:cstheme="minorHAnsi"/>
        </w:rPr>
        <w:fldChar w:fldCharType="begin">
          <w:ffData>
            <w:name w:val="Text16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DC4C590" w14:textId="77777777" w:rsidR="00037B1B" w:rsidRPr="0034377A" w:rsidRDefault="00037B1B" w:rsidP="00037B1B">
      <w:pPr>
        <w:rPr>
          <w:rFonts w:ascii="Aptos" w:hAnsi="Aptos" w:cstheme="minorHAnsi"/>
        </w:rPr>
      </w:pPr>
    </w:p>
    <w:p w14:paraId="4003ED6E" w14:textId="4BDB7C01" w:rsidR="00037B1B" w:rsidRPr="0034377A" w:rsidRDefault="00037B1B" w:rsidP="00037B1B">
      <w:pPr>
        <w:rPr>
          <w:rFonts w:ascii="Aptos" w:hAnsi="Aptos" w:cstheme="minorHAnsi"/>
          <w:bCs/>
        </w:rPr>
      </w:pPr>
      <w:r w:rsidRPr="0034377A">
        <w:rPr>
          <w:rFonts w:ascii="Aptos" w:hAnsi="Aptos" w:cstheme="minorHAnsi"/>
        </w:rPr>
        <w:t xml:space="preserve">Reviewer Signature: </w:t>
      </w:r>
      <w:r w:rsidRPr="0034377A">
        <w:rPr>
          <w:rFonts w:ascii="Aptos" w:hAnsi="Aptos" w:cstheme="minorHAnsi"/>
        </w:rPr>
        <w:fldChar w:fldCharType="begin">
          <w:ffData>
            <w:name w:val="Text16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008E91E9" w14:textId="77777777" w:rsidR="00005693" w:rsidRPr="0034377A" w:rsidRDefault="00005693" w:rsidP="00205BD1">
      <w:pPr>
        <w:pStyle w:val="Title"/>
        <w:tabs>
          <w:tab w:val="center" w:pos="5400"/>
        </w:tabs>
        <w:ind w:firstLine="2160"/>
        <w:jc w:val="left"/>
        <w:rPr>
          <w:rFonts w:ascii="Aptos" w:hAnsi="Aptos" w:cstheme="minorHAnsi"/>
        </w:rPr>
      </w:pPr>
    </w:p>
    <w:p w14:paraId="55F68B67" w14:textId="17F962E9" w:rsidR="00005693" w:rsidRPr="0034377A" w:rsidRDefault="00005693" w:rsidP="00005693">
      <w:pPr>
        <w:pStyle w:val="BodyText"/>
        <w:jc w:val="both"/>
        <w:rPr>
          <w:rFonts w:ascii="Aptos" w:hAnsi="Aptos" w:cstheme="minorHAnsi"/>
          <w:b/>
          <w:bCs/>
          <w:color w:val="auto"/>
        </w:rPr>
      </w:pPr>
      <w:r w:rsidRPr="0034377A">
        <w:rPr>
          <w:rFonts w:ascii="Aptos" w:hAnsi="Aptos" w:cstheme="minorHAnsi"/>
          <w:b/>
          <w:bCs/>
          <w:color w:val="auto"/>
        </w:rPr>
        <w:t>Note on Deduction Points for Current and Past Grantees:</w:t>
      </w:r>
    </w:p>
    <w:p w14:paraId="6E4EDC69" w14:textId="792B19A8" w:rsidR="00005693" w:rsidRPr="0034377A" w:rsidRDefault="00005693" w:rsidP="00005693">
      <w:pPr>
        <w:pStyle w:val="BodyText"/>
        <w:jc w:val="both"/>
        <w:rPr>
          <w:rFonts w:ascii="Aptos" w:hAnsi="Aptos" w:cstheme="minorHAnsi"/>
          <w:color w:val="auto"/>
        </w:rPr>
      </w:pPr>
      <w:r w:rsidRPr="0034377A">
        <w:rPr>
          <w:rFonts w:ascii="Aptos" w:hAnsi="Aptos" w:cstheme="minorHAnsi"/>
          <w:color w:val="auto"/>
        </w:rPr>
        <w:t xml:space="preserve">To ensure accountability and support for high-performing programs, past 21st CCLC subgrantees are scored on prior performance. The DDOE reserves the right to apply deduction points based on the prior ability to meet grant requirements including Average Daily Attendance (ADA), demonstrate effectiveness, alignment with prior goals, responsiveness to monitoring feedback, and plans for future growth. Programs that did not met prior grant expectations may receive a lower score, reflecting the importance of responsible program management. </w:t>
      </w:r>
    </w:p>
    <w:p w14:paraId="4B6DFFAE" w14:textId="77777777" w:rsidR="00005693" w:rsidRPr="0034377A" w:rsidRDefault="00005693" w:rsidP="00205BD1">
      <w:pPr>
        <w:pStyle w:val="Title"/>
        <w:tabs>
          <w:tab w:val="center" w:pos="5400"/>
        </w:tabs>
        <w:ind w:firstLine="2160"/>
        <w:jc w:val="left"/>
        <w:rPr>
          <w:rFonts w:ascii="Aptos" w:hAnsi="Aptos" w:cstheme="minorHAnsi"/>
        </w:rPr>
      </w:pPr>
    </w:p>
    <w:p w14:paraId="0FAF1AE9" w14:textId="164E0DA4" w:rsidR="002661B6" w:rsidRPr="0034377A" w:rsidRDefault="00E64205" w:rsidP="00205BD1">
      <w:pPr>
        <w:pStyle w:val="Title"/>
        <w:tabs>
          <w:tab w:val="center" w:pos="5400"/>
        </w:tabs>
        <w:ind w:firstLine="2160"/>
        <w:jc w:val="left"/>
        <w:rPr>
          <w:rFonts w:ascii="Aptos" w:hAnsi="Aptos" w:cstheme="minorHAnsi"/>
          <w:sz w:val="40"/>
          <w:szCs w:val="28"/>
          <w:lang w:val="en-US"/>
        </w:rPr>
      </w:pPr>
      <w:r w:rsidRPr="0034377A">
        <w:rPr>
          <w:rFonts w:ascii="Aptos" w:hAnsi="Aptos" w:cstheme="minorHAnsi"/>
        </w:rPr>
        <w:br w:type="page"/>
      </w:r>
      <w:r w:rsidR="002661B6" w:rsidRPr="0034377A">
        <w:rPr>
          <w:rFonts w:ascii="Aptos" w:hAnsi="Aptos" w:cstheme="minorHAnsi"/>
          <w:noProof/>
          <w:lang w:val="en-US" w:eastAsia="en-US"/>
        </w:rPr>
        <w:lastRenderedPageBreak/>
        <w:drawing>
          <wp:anchor distT="0" distB="0" distL="114300" distR="114300" simplePos="0" relativeHeight="251658243" behindDoc="0" locked="0" layoutInCell="1" allowOverlap="1" wp14:anchorId="3E071E38" wp14:editId="492897E4">
            <wp:simplePos x="0" y="0"/>
            <wp:positionH relativeFrom="margin">
              <wp:posOffset>5935345</wp:posOffset>
            </wp:positionH>
            <wp:positionV relativeFrom="margin">
              <wp:posOffset>118110</wp:posOffset>
            </wp:positionV>
            <wp:extent cx="920750" cy="798830"/>
            <wp:effectExtent l="0" t="0" r="0" b="1270"/>
            <wp:wrapSquare wrapText="bothSides"/>
            <wp:docPr id="473850000" name="Picture 473850000" descr="Delawar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0000" name="Picture 473850000" descr="Delaware Department of Education logo"/>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2075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1B6" w:rsidRPr="0034377A">
        <w:rPr>
          <w:rFonts w:ascii="Aptos" w:hAnsi="Aptos" w:cstheme="minorHAnsi"/>
          <w:noProof/>
          <w:lang w:val="en-US" w:eastAsia="en-US"/>
        </w:rPr>
        <w:drawing>
          <wp:anchor distT="0" distB="0" distL="114300" distR="114300" simplePos="0" relativeHeight="251658242" behindDoc="0" locked="0" layoutInCell="1" allowOverlap="1" wp14:anchorId="6E0144A9" wp14:editId="41B3F59D">
            <wp:simplePos x="0" y="0"/>
            <wp:positionH relativeFrom="column">
              <wp:posOffset>290373</wp:posOffset>
            </wp:positionH>
            <wp:positionV relativeFrom="margin">
              <wp:posOffset>-62465</wp:posOffset>
            </wp:positionV>
            <wp:extent cx="978535" cy="923925"/>
            <wp:effectExtent l="0" t="0" r="0" b="3175"/>
            <wp:wrapSquare wrapText="bothSides"/>
            <wp:docPr id="635936395" name="Picture 635936395"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2#y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785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420" w:rsidRPr="0034377A">
        <w:rPr>
          <w:rFonts w:ascii="Aptos" w:hAnsi="Aptos" w:cstheme="minorHAnsi"/>
          <w:sz w:val="40"/>
          <w:szCs w:val="28"/>
          <w:lang w:val="en-US"/>
        </w:rPr>
        <w:t>Delaware</w:t>
      </w:r>
    </w:p>
    <w:p w14:paraId="4BA8227A" w14:textId="77777777" w:rsidR="00A30420" w:rsidRPr="0034377A" w:rsidRDefault="00A30420" w:rsidP="00A30420">
      <w:pPr>
        <w:pStyle w:val="Title"/>
        <w:outlineLvl w:val="0"/>
        <w:rPr>
          <w:rFonts w:ascii="Aptos" w:hAnsi="Aptos" w:cstheme="minorHAnsi"/>
          <w:sz w:val="40"/>
          <w:szCs w:val="28"/>
        </w:rPr>
      </w:pPr>
      <w:r w:rsidRPr="0034377A">
        <w:rPr>
          <w:rFonts w:ascii="Aptos" w:hAnsi="Aptos" w:cstheme="minorHAnsi"/>
          <w:sz w:val="40"/>
          <w:szCs w:val="28"/>
        </w:rPr>
        <w:t>21</w:t>
      </w:r>
      <w:r w:rsidRPr="0034377A">
        <w:rPr>
          <w:rFonts w:ascii="Aptos" w:hAnsi="Aptos" w:cstheme="minorHAnsi"/>
          <w:sz w:val="40"/>
          <w:szCs w:val="28"/>
          <w:vertAlign w:val="superscript"/>
        </w:rPr>
        <w:t>st</w:t>
      </w:r>
      <w:r w:rsidRPr="0034377A">
        <w:rPr>
          <w:rFonts w:ascii="Aptos" w:hAnsi="Aptos" w:cstheme="minorHAnsi"/>
          <w:sz w:val="40"/>
          <w:szCs w:val="28"/>
        </w:rPr>
        <w:t xml:space="preserve"> Century Community Learning Centers</w:t>
      </w:r>
    </w:p>
    <w:p w14:paraId="0C3F8741" w14:textId="2D3DE196" w:rsidR="00A30420" w:rsidRPr="0034377A" w:rsidRDefault="00ED3FDE" w:rsidP="00A30420">
      <w:pPr>
        <w:pStyle w:val="Title"/>
        <w:rPr>
          <w:rFonts w:ascii="Aptos" w:hAnsi="Aptos" w:cstheme="minorHAnsi"/>
          <w:sz w:val="40"/>
          <w:szCs w:val="28"/>
          <w:lang w:val="en-US"/>
        </w:rPr>
      </w:pPr>
      <w:r w:rsidRPr="0034377A">
        <w:rPr>
          <w:rFonts w:ascii="Aptos" w:hAnsi="Aptos" w:cstheme="minorHAnsi"/>
          <w:sz w:val="40"/>
          <w:szCs w:val="28"/>
        </w:rPr>
        <w:t xml:space="preserve">2026 - 2027 </w:t>
      </w:r>
      <w:r w:rsidR="00A30420" w:rsidRPr="0034377A">
        <w:rPr>
          <w:rFonts w:ascii="Aptos" w:hAnsi="Aptos" w:cstheme="minorHAnsi"/>
          <w:sz w:val="40"/>
          <w:szCs w:val="28"/>
        </w:rPr>
        <w:t>Subgrant Application</w:t>
      </w:r>
    </w:p>
    <w:p w14:paraId="7C346F6C" w14:textId="7A1B57F4" w:rsidR="00A30420" w:rsidRPr="0034377A" w:rsidRDefault="00ED3FDE" w:rsidP="002700B8">
      <w:pPr>
        <w:jc w:val="center"/>
        <w:rPr>
          <w:rFonts w:ascii="Aptos" w:hAnsi="Aptos" w:cstheme="minorHAnsi"/>
          <w:bCs/>
          <w:sz w:val="36"/>
        </w:rPr>
      </w:pPr>
      <w:r w:rsidRPr="0034377A">
        <w:rPr>
          <w:rFonts w:ascii="Aptos" w:hAnsi="Aptos" w:cstheme="minorHAnsi"/>
          <w:b/>
          <w:sz w:val="40"/>
          <w:szCs w:val="28"/>
        </w:rPr>
        <w:t>Cohort 24</w:t>
      </w:r>
    </w:p>
    <w:p w14:paraId="6B24D38D" w14:textId="77777777" w:rsidR="0019705F" w:rsidRPr="0034377A" w:rsidRDefault="0019705F" w:rsidP="0019705F">
      <w:pPr>
        <w:jc w:val="center"/>
        <w:rPr>
          <w:rFonts w:ascii="Aptos" w:hAnsi="Aptos" w:cstheme="minorHAnsi"/>
          <w:bCs/>
          <w:i/>
          <w:iCs/>
          <w:sz w:val="36"/>
        </w:rPr>
      </w:pPr>
      <w:r w:rsidRPr="0034377A">
        <w:rPr>
          <w:rFonts w:ascii="Aptos" w:hAnsi="Aptos" w:cstheme="minorHAnsi"/>
          <w:bCs/>
          <w:i/>
          <w:iCs/>
          <w:sz w:val="36"/>
        </w:rPr>
        <w:t>Funding is contingent upon continued federal funding</w:t>
      </w:r>
    </w:p>
    <w:p w14:paraId="02A385E3" w14:textId="77777777" w:rsidR="00A30420" w:rsidRPr="0034377A" w:rsidRDefault="00A30420" w:rsidP="00A30420">
      <w:pPr>
        <w:jc w:val="center"/>
        <w:rPr>
          <w:rFonts w:ascii="Aptos" w:hAnsi="Aptos" w:cstheme="minorHAnsi"/>
          <w:bCs/>
          <w:sz w:val="36"/>
        </w:rPr>
      </w:pPr>
    </w:p>
    <w:p w14:paraId="56540E7C" w14:textId="77777777" w:rsidR="00A30420" w:rsidRPr="0034377A" w:rsidRDefault="00A30420" w:rsidP="00A30420">
      <w:pPr>
        <w:jc w:val="center"/>
        <w:rPr>
          <w:rFonts w:ascii="Aptos" w:hAnsi="Aptos" w:cstheme="minorHAnsi"/>
          <w:b/>
        </w:rPr>
      </w:pPr>
    </w:p>
    <w:p w14:paraId="71BC8DA7" w14:textId="77777777" w:rsidR="00A30420" w:rsidRPr="0034377A" w:rsidRDefault="00A30420" w:rsidP="002700B8">
      <w:pPr>
        <w:jc w:val="center"/>
        <w:rPr>
          <w:rFonts w:ascii="Aptos" w:hAnsi="Aptos" w:cstheme="minorHAnsi"/>
          <w:b/>
          <w:sz w:val="40"/>
          <w:szCs w:val="28"/>
        </w:rPr>
      </w:pPr>
      <w:r w:rsidRPr="0034377A">
        <w:rPr>
          <w:rFonts w:ascii="Aptos" w:hAnsi="Aptos" w:cstheme="minorHAnsi"/>
          <w:b/>
          <w:sz w:val="40"/>
          <w:szCs w:val="28"/>
        </w:rPr>
        <w:fldChar w:fldCharType="begin">
          <w:ffData>
            <w:name w:val="Text290"/>
            <w:enabled/>
            <w:calcOnExit w:val="0"/>
            <w:textInput>
              <w:default w:val="Program Title"/>
            </w:textInput>
          </w:ffData>
        </w:fldChar>
      </w:r>
      <w:r w:rsidRPr="0034377A">
        <w:rPr>
          <w:rFonts w:ascii="Aptos" w:hAnsi="Aptos" w:cstheme="minorHAnsi"/>
          <w:b/>
          <w:sz w:val="40"/>
          <w:szCs w:val="28"/>
        </w:rPr>
        <w:instrText xml:space="preserve"> FORMTEXT </w:instrText>
      </w:r>
      <w:r w:rsidRPr="0034377A">
        <w:rPr>
          <w:rFonts w:ascii="Aptos" w:hAnsi="Aptos" w:cstheme="minorHAnsi"/>
          <w:b/>
          <w:sz w:val="40"/>
          <w:szCs w:val="28"/>
        </w:rPr>
      </w:r>
      <w:r w:rsidRPr="0034377A">
        <w:rPr>
          <w:rFonts w:ascii="Aptos" w:hAnsi="Aptos" w:cstheme="minorHAnsi"/>
          <w:b/>
          <w:sz w:val="40"/>
          <w:szCs w:val="28"/>
        </w:rPr>
        <w:fldChar w:fldCharType="separate"/>
      </w:r>
      <w:r w:rsidRPr="0034377A">
        <w:rPr>
          <w:rFonts w:ascii="Aptos" w:hAnsi="Aptos" w:cstheme="minorHAnsi"/>
          <w:b/>
          <w:noProof/>
          <w:sz w:val="40"/>
          <w:szCs w:val="28"/>
        </w:rPr>
        <w:t>Program Title</w:t>
      </w:r>
      <w:r w:rsidRPr="0034377A">
        <w:rPr>
          <w:rFonts w:ascii="Aptos" w:hAnsi="Aptos" w:cstheme="minorHAnsi"/>
          <w:b/>
          <w:sz w:val="40"/>
          <w:szCs w:val="28"/>
        </w:rPr>
        <w:fldChar w:fldCharType="end"/>
      </w:r>
    </w:p>
    <w:p w14:paraId="69933202" w14:textId="77777777" w:rsidR="005416D6" w:rsidRPr="0034377A" w:rsidRDefault="005416D6" w:rsidP="005416D6">
      <w:pPr>
        <w:ind w:left="3600" w:firstLine="720"/>
        <w:rPr>
          <w:rFonts w:ascii="Aptos" w:hAnsi="Aptos" w:cstheme="minorHAnsi"/>
          <w:b/>
          <w:sz w:val="28"/>
          <w:szCs w:val="28"/>
        </w:rPr>
      </w:pPr>
    </w:p>
    <w:p w14:paraId="4EF257C2" w14:textId="77777777" w:rsidR="005416D6" w:rsidRPr="0034377A" w:rsidRDefault="005416D6" w:rsidP="005416D6">
      <w:pPr>
        <w:ind w:left="3600" w:firstLine="720"/>
        <w:rPr>
          <w:rFonts w:ascii="Aptos" w:hAnsi="Aptos" w:cstheme="minorHAnsi"/>
          <w:b/>
          <w:sz w:val="28"/>
          <w:szCs w:val="28"/>
        </w:rPr>
      </w:pPr>
    </w:p>
    <w:p w14:paraId="0327913B" w14:textId="77777777" w:rsidR="005416D6" w:rsidRPr="0034377A" w:rsidRDefault="005416D6" w:rsidP="005416D6">
      <w:pPr>
        <w:rPr>
          <w:rFonts w:ascii="Aptos" w:hAnsi="Aptos" w:cstheme="minorHAnsi"/>
          <w:b/>
          <w:sz w:val="28"/>
          <w:szCs w:val="28"/>
        </w:rPr>
      </w:pPr>
    </w:p>
    <w:p w14:paraId="1FFB29E6" w14:textId="77777777" w:rsidR="005416D6" w:rsidRPr="0034377A" w:rsidRDefault="005416D6" w:rsidP="005416D6">
      <w:pPr>
        <w:rPr>
          <w:rFonts w:ascii="Aptos" w:hAnsi="Aptos" w:cstheme="minorHAnsi"/>
          <w:b/>
          <w:sz w:val="28"/>
          <w:szCs w:val="28"/>
        </w:rPr>
      </w:pPr>
    </w:p>
    <w:p w14:paraId="01832F82" w14:textId="77777777" w:rsidR="005416D6" w:rsidRPr="0034377A" w:rsidRDefault="005416D6" w:rsidP="005416D6">
      <w:pPr>
        <w:rPr>
          <w:rFonts w:ascii="Aptos" w:hAnsi="Aptos" w:cstheme="minorHAnsi"/>
          <w:b/>
          <w:sz w:val="28"/>
          <w:szCs w:val="28"/>
        </w:rPr>
      </w:pPr>
    </w:p>
    <w:p w14:paraId="20C23544" w14:textId="77777777" w:rsidR="005416D6" w:rsidRPr="0034377A" w:rsidRDefault="005416D6" w:rsidP="005416D6">
      <w:pPr>
        <w:rPr>
          <w:rFonts w:ascii="Aptos" w:hAnsi="Aptos" w:cstheme="minorHAnsi"/>
          <w:b/>
          <w:sz w:val="28"/>
          <w:szCs w:val="28"/>
          <w:highlight w:val="yellow"/>
        </w:rPr>
      </w:pPr>
      <w:r w:rsidRPr="0034377A">
        <w:rPr>
          <w:rFonts w:ascii="Aptos" w:hAnsi="Aptos" w:cstheme="minorHAnsi"/>
          <w:b/>
          <w:sz w:val="28"/>
          <w:szCs w:val="28"/>
        </w:rPr>
        <w:fldChar w:fldCharType="begin">
          <w:ffData>
            <w:name w:val="Text291"/>
            <w:enabled/>
            <w:calcOnExit w:val="0"/>
            <w:textInput>
              <w:default w:val="School Partner"/>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School Partner</w:t>
      </w:r>
      <w:r w:rsidRPr="0034377A">
        <w:rPr>
          <w:rFonts w:ascii="Aptos" w:hAnsi="Aptos" w:cstheme="minorHAnsi"/>
          <w:b/>
          <w:sz w:val="28"/>
          <w:szCs w:val="28"/>
        </w:rPr>
        <w:fldChar w:fldCharType="end"/>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fldChar w:fldCharType="begin">
          <w:ffData>
            <w:name w:val="Text298"/>
            <w:enabled/>
            <w:calcOnExit w:val="0"/>
            <w:textInput>
              <w:default w:val="Community Partner(s)"/>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Community Partner(s)</w:t>
      </w:r>
      <w:r w:rsidRPr="0034377A">
        <w:rPr>
          <w:rFonts w:ascii="Aptos" w:hAnsi="Aptos" w:cstheme="minorHAnsi"/>
          <w:b/>
          <w:sz w:val="28"/>
          <w:szCs w:val="28"/>
        </w:rPr>
        <w:fldChar w:fldCharType="end"/>
      </w:r>
    </w:p>
    <w:p w14:paraId="55823D88" w14:textId="77777777" w:rsidR="005416D6" w:rsidRPr="0034377A" w:rsidRDefault="005416D6" w:rsidP="005416D6">
      <w:pPr>
        <w:rPr>
          <w:rFonts w:ascii="Aptos" w:hAnsi="Aptos" w:cstheme="minorHAnsi"/>
          <w:b/>
          <w:sz w:val="28"/>
          <w:szCs w:val="28"/>
          <w:highlight w:val="yellow"/>
        </w:rPr>
      </w:pPr>
      <w:r w:rsidRPr="0034377A">
        <w:rPr>
          <w:rFonts w:ascii="Aptos" w:hAnsi="Aptos" w:cstheme="minorHAnsi"/>
          <w:b/>
          <w:sz w:val="28"/>
          <w:szCs w:val="28"/>
        </w:rPr>
        <w:fldChar w:fldCharType="begin">
          <w:ffData>
            <w:name w:val="Text292"/>
            <w:enabled/>
            <w:calcOnExit w:val="0"/>
            <w:textInput>
              <w:default w:val="Lead Person"/>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Lead Person</w:t>
      </w:r>
      <w:r w:rsidRPr="0034377A">
        <w:rPr>
          <w:rFonts w:ascii="Aptos" w:hAnsi="Aptos" w:cstheme="minorHAnsi"/>
          <w:b/>
          <w:sz w:val="28"/>
          <w:szCs w:val="28"/>
        </w:rPr>
        <w:fldChar w:fldCharType="end"/>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fldChar w:fldCharType="begin">
          <w:ffData>
            <w:name w:val="Text292"/>
            <w:enabled/>
            <w:calcOnExit w:val="0"/>
            <w:textInput>
              <w:default w:val="Lead Person"/>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Lead Person</w:t>
      </w:r>
      <w:r w:rsidRPr="0034377A">
        <w:rPr>
          <w:rFonts w:ascii="Aptos" w:hAnsi="Aptos" w:cstheme="minorHAnsi"/>
          <w:b/>
          <w:sz w:val="28"/>
          <w:szCs w:val="28"/>
        </w:rPr>
        <w:fldChar w:fldCharType="end"/>
      </w:r>
    </w:p>
    <w:p w14:paraId="007F68DC" w14:textId="77777777" w:rsidR="005416D6" w:rsidRPr="0034377A" w:rsidRDefault="005416D6" w:rsidP="005416D6">
      <w:pPr>
        <w:rPr>
          <w:rFonts w:ascii="Aptos" w:hAnsi="Aptos" w:cstheme="minorHAnsi"/>
          <w:sz w:val="28"/>
          <w:szCs w:val="28"/>
          <w:highlight w:val="yellow"/>
        </w:rPr>
      </w:pPr>
      <w:r w:rsidRPr="0034377A">
        <w:rPr>
          <w:rFonts w:ascii="Aptos" w:hAnsi="Aptos" w:cstheme="minorHAnsi"/>
          <w:sz w:val="28"/>
          <w:szCs w:val="28"/>
        </w:rPr>
        <w:fldChar w:fldCharType="begin">
          <w:ffData>
            <w:name w:val="Text300"/>
            <w:enabled/>
            <w:calcOnExit w:val="0"/>
            <w:textInput>
              <w:default w:val="Title"/>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Title</w:t>
      </w:r>
      <w:r w:rsidRPr="0034377A">
        <w:rPr>
          <w:rFonts w:ascii="Aptos" w:hAnsi="Aptos" w:cstheme="minorHAnsi"/>
          <w:sz w:val="28"/>
          <w:szCs w:val="28"/>
        </w:rPr>
        <w:fldChar w:fldCharType="end"/>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fldChar w:fldCharType="begin">
          <w:ffData>
            <w:name w:val="Text300"/>
            <w:enabled/>
            <w:calcOnExit w:val="0"/>
            <w:textInput>
              <w:default w:val="Title"/>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Title</w:t>
      </w:r>
      <w:r w:rsidRPr="0034377A">
        <w:rPr>
          <w:rFonts w:ascii="Aptos" w:hAnsi="Aptos" w:cstheme="minorHAnsi"/>
          <w:sz w:val="28"/>
          <w:szCs w:val="28"/>
        </w:rPr>
        <w:fldChar w:fldCharType="end"/>
      </w:r>
    </w:p>
    <w:p w14:paraId="32E65EA5" w14:textId="77777777" w:rsidR="005416D6" w:rsidRPr="0034377A" w:rsidRDefault="005416D6" w:rsidP="005416D6">
      <w:pPr>
        <w:rPr>
          <w:rFonts w:ascii="Aptos" w:hAnsi="Aptos" w:cstheme="minorHAnsi"/>
          <w:sz w:val="28"/>
          <w:szCs w:val="28"/>
          <w:highlight w:val="yellow"/>
        </w:rPr>
      </w:pPr>
      <w:r w:rsidRPr="0034377A">
        <w:rPr>
          <w:rFonts w:ascii="Aptos" w:hAnsi="Aptos" w:cstheme="minorHAnsi"/>
          <w:b/>
          <w:sz w:val="28"/>
          <w:szCs w:val="28"/>
        </w:rPr>
        <w:fldChar w:fldCharType="begin">
          <w:ffData>
            <w:name w:val="Text294"/>
            <w:enabled/>
            <w:calcOnExit w:val="0"/>
            <w:textInput>
              <w:default w:val="LEA Name"/>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LEA Name</w:t>
      </w:r>
      <w:r w:rsidRPr="0034377A">
        <w:rPr>
          <w:rFonts w:ascii="Aptos" w:hAnsi="Aptos" w:cstheme="minorHAnsi"/>
          <w:b/>
          <w:sz w:val="28"/>
          <w:szCs w:val="28"/>
        </w:rPr>
        <w:fldChar w:fldCharType="end"/>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tab/>
      </w:r>
      <w:r w:rsidRPr="0034377A">
        <w:rPr>
          <w:rFonts w:ascii="Aptos" w:hAnsi="Aptos" w:cstheme="minorHAnsi"/>
          <w:b/>
          <w:sz w:val="28"/>
          <w:szCs w:val="28"/>
        </w:rPr>
        <w:fldChar w:fldCharType="begin">
          <w:ffData>
            <w:name w:val="Text301"/>
            <w:enabled/>
            <w:calcOnExit w:val="0"/>
            <w:textInput>
              <w:default w:val="Partner Agency Name"/>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Partner Agency Name</w:t>
      </w:r>
      <w:r w:rsidRPr="0034377A">
        <w:rPr>
          <w:rFonts w:ascii="Aptos" w:hAnsi="Aptos" w:cstheme="minorHAnsi"/>
          <w:b/>
          <w:sz w:val="28"/>
          <w:szCs w:val="28"/>
        </w:rPr>
        <w:fldChar w:fldCharType="end"/>
      </w:r>
    </w:p>
    <w:p w14:paraId="4AC9A58D" w14:textId="77777777" w:rsidR="005416D6" w:rsidRPr="0034377A" w:rsidRDefault="005416D6" w:rsidP="005416D6">
      <w:pPr>
        <w:rPr>
          <w:rFonts w:ascii="Aptos" w:hAnsi="Aptos" w:cstheme="minorHAnsi"/>
          <w:sz w:val="28"/>
          <w:szCs w:val="28"/>
          <w:highlight w:val="yellow"/>
        </w:rPr>
      </w:pPr>
      <w:r w:rsidRPr="0034377A">
        <w:rPr>
          <w:rFonts w:ascii="Aptos" w:hAnsi="Aptos" w:cstheme="minorHAnsi"/>
          <w:sz w:val="28"/>
          <w:szCs w:val="28"/>
        </w:rPr>
        <w:fldChar w:fldCharType="begin">
          <w:ffData>
            <w:name w:val="Text302"/>
            <w:enabled/>
            <w:calcOnExit w:val="0"/>
            <w:textInput>
              <w:default w:val="Address"/>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Address</w:t>
      </w:r>
      <w:r w:rsidRPr="0034377A">
        <w:rPr>
          <w:rFonts w:ascii="Aptos" w:hAnsi="Aptos" w:cstheme="minorHAnsi"/>
          <w:sz w:val="28"/>
          <w:szCs w:val="28"/>
        </w:rPr>
        <w:fldChar w:fldCharType="end"/>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fldChar w:fldCharType="begin">
          <w:ffData>
            <w:name w:val="Text295"/>
            <w:enabled/>
            <w:calcOnExit w:val="0"/>
            <w:textInput>
              <w:default w:val="Address"/>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Address</w:t>
      </w:r>
      <w:r w:rsidRPr="0034377A">
        <w:rPr>
          <w:rFonts w:ascii="Aptos" w:hAnsi="Aptos" w:cstheme="minorHAnsi"/>
          <w:sz w:val="28"/>
          <w:szCs w:val="28"/>
        </w:rPr>
        <w:fldChar w:fldCharType="end"/>
      </w:r>
    </w:p>
    <w:p w14:paraId="34E0EDC0" w14:textId="77777777" w:rsidR="005416D6" w:rsidRPr="0034377A" w:rsidRDefault="005416D6" w:rsidP="005416D6">
      <w:pPr>
        <w:rPr>
          <w:rFonts w:ascii="Aptos" w:hAnsi="Aptos" w:cstheme="minorHAnsi"/>
          <w:sz w:val="28"/>
          <w:szCs w:val="28"/>
          <w:highlight w:val="yellow"/>
        </w:rPr>
      </w:pPr>
      <w:r w:rsidRPr="0034377A">
        <w:rPr>
          <w:rFonts w:ascii="Aptos" w:hAnsi="Aptos" w:cstheme="minorHAnsi"/>
          <w:sz w:val="28"/>
          <w:szCs w:val="28"/>
        </w:rPr>
        <w:fldChar w:fldCharType="begin">
          <w:ffData>
            <w:name w:val="Text303"/>
            <w:enabled/>
            <w:calcOnExit w:val="0"/>
            <w:textInput>
              <w:default w:val="Phone Number"/>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Phone Number</w:t>
      </w:r>
      <w:r w:rsidRPr="0034377A">
        <w:rPr>
          <w:rFonts w:ascii="Aptos" w:hAnsi="Aptos" w:cstheme="minorHAnsi"/>
          <w:sz w:val="28"/>
          <w:szCs w:val="28"/>
        </w:rPr>
        <w:fldChar w:fldCharType="end"/>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fldChar w:fldCharType="begin">
          <w:ffData>
            <w:name w:val="Text303"/>
            <w:enabled/>
            <w:calcOnExit w:val="0"/>
            <w:textInput>
              <w:default w:val="Phone Number"/>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Phone Number</w:t>
      </w:r>
      <w:r w:rsidRPr="0034377A">
        <w:rPr>
          <w:rFonts w:ascii="Aptos" w:hAnsi="Aptos" w:cstheme="minorHAnsi"/>
          <w:sz w:val="28"/>
          <w:szCs w:val="28"/>
        </w:rPr>
        <w:fldChar w:fldCharType="end"/>
      </w:r>
      <w:r w:rsidRPr="0034377A">
        <w:rPr>
          <w:rFonts w:ascii="Aptos" w:hAnsi="Aptos" w:cstheme="minorHAnsi"/>
          <w:sz w:val="28"/>
          <w:szCs w:val="28"/>
        </w:rPr>
        <w:tab/>
      </w:r>
    </w:p>
    <w:p w14:paraId="340DA08A" w14:textId="77777777" w:rsidR="005416D6" w:rsidRPr="0034377A" w:rsidRDefault="005416D6" w:rsidP="005416D6">
      <w:pPr>
        <w:rPr>
          <w:rFonts w:ascii="Aptos" w:hAnsi="Aptos" w:cstheme="minorHAnsi"/>
          <w:sz w:val="28"/>
          <w:szCs w:val="28"/>
          <w:highlight w:val="yellow"/>
        </w:rPr>
      </w:pPr>
      <w:r w:rsidRPr="0034377A">
        <w:rPr>
          <w:rFonts w:ascii="Aptos" w:hAnsi="Aptos" w:cstheme="minorHAnsi"/>
          <w:sz w:val="28"/>
          <w:szCs w:val="28"/>
        </w:rPr>
        <w:fldChar w:fldCharType="begin">
          <w:ffData>
            <w:name w:val="Text297"/>
            <w:enabled/>
            <w:calcOnExit w:val="0"/>
            <w:textInput>
              <w:default w:val="Email"/>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Email</w:t>
      </w:r>
      <w:r w:rsidRPr="0034377A">
        <w:rPr>
          <w:rFonts w:ascii="Aptos" w:hAnsi="Aptos" w:cstheme="minorHAnsi"/>
          <w:sz w:val="28"/>
          <w:szCs w:val="28"/>
        </w:rPr>
        <w:fldChar w:fldCharType="end"/>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tab/>
      </w:r>
      <w:r w:rsidRPr="0034377A">
        <w:rPr>
          <w:rFonts w:ascii="Aptos" w:hAnsi="Aptos" w:cstheme="minorHAnsi"/>
          <w:sz w:val="28"/>
          <w:szCs w:val="28"/>
        </w:rPr>
        <w:fldChar w:fldCharType="begin">
          <w:ffData>
            <w:name w:val="Text304"/>
            <w:enabled/>
            <w:calcOnExit w:val="0"/>
            <w:textInput>
              <w:default w:val="Email"/>
            </w:textInput>
          </w:ffData>
        </w:fldChar>
      </w:r>
      <w:r w:rsidRPr="0034377A">
        <w:rPr>
          <w:rFonts w:ascii="Aptos" w:hAnsi="Aptos" w:cstheme="minorHAnsi"/>
          <w:sz w:val="28"/>
          <w:szCs w:val="28"/>
        </w:rPr>
        <w:instrText xml:space="preserve"> FORMTEXT </w:instrText>
      </w:r>
      <w:r w:rsidRPr="0034377A">
        <w:rPr>
          <w:rFonts w:ascii="Aptos" w:hAnsi="Aptos" w:cstheme="minorHAnsi"/>
          <w:sz w:val="28"/>
          <w:szCs w:val="28"/>
        </w:rPr>
      </w:r>
      <w:r w:rsidRPr="0034377A">
        <w:rPr>
          <w:rFonts w:ascii="Aptos" w:hAnsi="Aptos" w:cstheme="minorHAnsi"/>
          <w:sz w:val="28"/>
          <w:szCs w:val="28"/>
        </w:rPr>
        <w:fldChar w:fldCharType="separate"/>
      </w:r>
      <w:r w:rsidRPr="0034377A">
        <w:rPr>
          <w:rFonts w:ascii="Aptos" w:hAnsi="Aptos" w:cstheme="minorHAnsi"/>
          <w:noProof/>
          <w:sz w:val="28"/>
          <w:szCs w:val="28"/>
        </w:rPr>
        <w:t>Email</w:t>
      </w:r>
      <w:r w:rsidRPr="0034377A">
        <w:rPr>
          <w:rFonts w:ascii="Aptos" w:hAnsi="Aptos" w:cstheme="minorHAnsi"/>
          <w:sz w:val="28"/>
          <w:szCs w:val="28"/>
        </w:rPr>
        <w:fldChar w:fldCharType="end"/>
      </w:r>
    </w:p>
    <w:p w14:paraId="09D4940B" w14:textId="77777777" w:rsidR="005416D6" w:rsidRPr="0034377A" w:rsidRDefault="005416D6" w:rsidP="005416D6">
      <w:pPr>
        <w:rPr>
          <w:rFonts w:ascii="Aptos" w:hAnsi="Aptos" w:cstheme="minorHAnsi"/>
          <w:sz w:val="28"/>
          <w:szCs w:val="28"/>
        </w:rPr>
      </w:pPr>
    </w:p>
    <w:p w14:paraId="3B402F88" w14:textId="77777777" w:rsidR="005416D6" w:rsidRPr="0034377A" w:rsidRDefault="005416D6" w:rsidP="005416D6">
      <w:pPr>
        <w:rPr>
          <w:rFonts w:ascii="Aptos" w:hAnsi="Aptos" w:cstheme="minorHAnsi"/>
          <w:sz w:val="28"/>
          <w:szCs w:val="28"/>
          <w:highlight w:val="yellow"/>
        </w:rPr>
      </w:pPr>
    </w:p>
    <w:p w14:paraId="2706D7D5" w14:textId="781FCA9B" w:rsidR="00FD1976" w:rsidRPr="0034377A" w:rsidRDefault="005416D6" w:rsidP="00A30420">
      <w:pPr>
        <w:rPr>
          <w:rFonts w:ascii="Aptos" w:hAnsi="Aptos" w:cstheme="minorHAnsi"/>
          <w:b/>
        </w:rPr>
      </w:pPr>
      <w:r w:rsidRPr="0034377A">
        <w:rPr>
          <w:rFonts w:ascii="Aptos" w:hAnsi="Aptos" w:cstheme="minorHAnsi"/>
          <w:b/>
          <w:sz w:val="28"/>
          <w:szCs w:val="28"/>
          <w:highlight w:val="yellow"/>
        </w:rPr>
        <w:br w:type="column"/>
      </w:r>
      <w:r w:rsidR="00FD1976" w:rsidRPr="0034377A">
        <w:rPr>
          <w:rFonts w:ascii="Aptos" w:hAnsi="Aptos" w:cstheme="minorHAnsi"/>
          <w:b/>
        </w:rPr>
        <w:lastRenderedPageBreak/>
        <w:t xml:space="preserve">Section </w:t>
      </w:r>
      <w:r w:rsidR="00FD1976" w:rsidRPr="0034377A">
        <w:rPr>
          <w:rFonts w:ascii="Aptos" w:hAnsi="Aptos" w:cstheme="minorHAnsi"/>
          <w:b/>
          <w:color w:val="000000"/>
        </w:rPr>
        <w:t>I</w:t>
      </w:r>
      <w:r w:rsidR="00DF00D4" w:rsidRPr="0034377A">
        <w:rPr>
          <w:rFonts w:ascii="Aptos" w:hAnsi="Aptos" w:cstheme="minorHAnsi"/>
          <w:b/>
          <w:color w:val="000000"/>
        </w:rPr>
        <w:t xml:space="preserve">: </w:t>
      </w:r>
      <w:r w:rsidR="005038CB" w:rsidRPr="0034377A">
        <w:rPr>
          <w:rFonts w:ascii="Aptos" w:hAnsi="Aptos" w:cstheme="minorHAnsi"/>
          <w:b/>
        </w:rPr>
        <w:t>Executive Summary</w:t>
      </w:r>
      <w:r w:rsidR="004D0D50">
        <w:rPr>
          <w:rFonts w:ascii="Aptos" w:hAnsi="Aptos" w:cstheme="minorHAnsi"/>
          <w:b/>
        </w:rPr>
        <w:tab/>
      </w:r>
      <w:r w:rsidR="004D0D50">
        <w:rPr>
          <w:rFonts w:ascii="Aptos" w:hAnsi="Aptos" w:cstheme="minorHAnsi"/>
          <w:b/>
        </w:rPr>
        <w:tab/>
      </w:r>
      <w:r w:rsidR="00FD1976" w:rsidRPr="0034377A">
        <w:rPr>
          <w:rFonts w:ascii="Aptos" w:hAnsi="Aptos" w:cstheme="minorHAnsi"/>
        </w:rPr>
        <w:tab/>
      </w:r>
      <w:r w:rsidR="00FD1976" w:rsidRPr="0034377A">
        <w:rPr>
          <w:rFonts w:ascii="Aptos" w:hAnsi="Aptos" w:cstheme="minorHAnsi"/>
        </w:rPr>
        <w:tab/>
      </w:r>
      <w:r w:rsidR="00FD1976" w:rsidRPr="0034377A">
        <w:rPr>
          <w:rFonts w:ascii="Aptos" w:hAnsi="Aptos" w:cstheme="minorHAnsi"/>
        </w:rPr>
        <w:tab/>
      </w:r>
      <w:r w:rsidR="00FD1976" w:rsidRPr="0034377A">
        <w:rPr>
          <w:rFonts w:ascii="Aptos" w:hAnsi="Aptos" w:cstheme="minorHAnsi"/>
        </w:rPr>
        <w:tab/>
      </w:r>
      <w:r w:rsidR="00FD1976" w:rsidRPr="0034377A">
        <w:rPr>
          <w:rFonts w:ascii="Aptos" w:hAnsi="Aptos" w:cstheme="minorHAnsi"/>
        </w:rPr>
        <w:tab/>
      </w:r>
      <w:r w:rsidR="00FD1976" w:rsidRPr="0034377A">
        <w:rPr>
          <w:rFonts w:ascii="Aptos" w:hAnsi="Aptos" w:cstheme="minorHAnsi"/>
        </w:rPr>
        <w:tab/>
      </w:r>
      <w:r w:rsidR="00FD1976" w:rsidRPr="0034377A">
        <w:rPr>
          <w:rFonts w:ascii="Aptos" w:hAnsi="Aptos" w:cstheme="minorHAnsi"/>
        </w:rPr>
        <w:tab/>
      </w:r>
      <w:r w:rsidR="001746C4" w:rsidRPr="0034377A">
        <w:rPr>
          <w:rFonts w:ascii="Aptos" w:hAnsi="Aptos" w:cstheme="minorHAnsi"/>
          <w:b/>
          <w:bCs/>
        </w:rPr>
        <w:t>3</w:t>
      </w:r>
      <w:r w:rsidR="00FD1976" w:rsidRPr="0034377A">
        <w:rPr>
          <w:rFonts w:ascii="Aptos" w:hAnsi="Aptos" w:cstheme="minorHAnsi"/>
          <w:b/>
          <w:bCs/>
        </w:rPr>
        <w:t xml:space="preserve"> points</w:t>
      </w:r>
    </w:p>
    <w:p w14:paraId="4C92CD69" w14:textId="77777777" w:rsidR="001F7CCF" w:rsidRPr="0034377A" w:rsidRDefault="00FD1976" w:rsidP="001F1020">
      <w:pPr>
        <w:jc w:val="both"/>
        <w:rPr>
          <w:rFonts w:ascii="Aptos" w:hAnsi="Aptos" w:cstheme="minorHAnsi"/>
        </w:rPr>
      </w:pPr>
      <w:r w:rsidRPr="0034377A">
        <w:rPr>
          <w:rFonts w:ascii="Aptos" w:hAnsi="Aptos" w:cstheme="minorHAnsi"/>
        </w:rPr>
        <w:t>This information will be used to inform the public</w:t>
      </w:r>
      <w:r w:rsidR="001F7CCF" w:rsidRPr="0034377A">
        <w:rPr>
          <w:rFonts w:ascii="Aptos" w:hAnsi="Aptos" w:cstheme="minorHAnsi"/>
        </w:rPr>
        <w:t>, including families, caregivers, students, school and program staff, the community and other stakeholders about this</w:t>
      </w:r>
      <w:r w:rsidRPr="0034377A">
        <w:rPr>
          <w:rFonts w:ascii="Aptos" w:hAnsi="Aptos" w:cstheme="minorHAnsi"/>
        </w:rPr>
        <w:t xml:space="preserve"> </w:t>
      </w:r>
      <w:r w:rsidR="001F7CCF" w:rsidRPr="0034377A">
        <w:rPr>
          <w:rFonts w:ascii="Aptos" w:hAnsi="Aptos" w:cstheme="minorHAnsi"/>
        </w:rPr>
        <w:t>21</w:t>
      </w:r>
      <w:r w:rsidR="001F7CCF" w:rsidRPr="0034377A">
        <w:rPr>
          <w:rFonts w:ascii="Aptos" w:hAnsi="Aptos" w:cstheme="minorHAnsi"/>
          <w:vertAlign w:val="superscript"/>
        </w:rPr>
        <w:t>st</w:t>
      </w:r>
      <w:r w:rsidR="001F7CCF" w:rsidRPr="0034377A">
        <w:rPr>
          <w:rFonts w:ascii="Aptos" w:hAnsi="Aptos" w:cstheme="minorHAnsi"/>
        </w:rPr>
        <w:t xml:space="preserve"> CCLC subgrant application</w:t>
      </w:r>
      <w:r w:rsidRPr="0034377A">
        <w:rPr>
          <w:rFonts w:ascii="Aptos" w:hAnsi="Aptos" w:cstheme="minorHAnsi"/>
        </w:rPr>
        <w:t>.</w:t>
      </w:r>
    </w:p>
    <w:p w14:paraId="3FBB37E6" w14:textId="77777777" w:rsidR="00707521" w:rsidRPr="0034377A" w:rsidRDefault="00707521" w:rsidP="001F1020">
      <w:pPr>
        <w:jc w:val="both"/>
        <w:rPr>
          <w:rFonts w:ascii="Aptos" w:hAnsi="Aptos" w:cstheme="minorHAnsi"/>
        </w:rPr>
      </w:pPr>
    </w:p>
    <w:p w14:paraId="276E1E4A" w14:textId="041A7CE9" w:rsidR="00BD7DDF" w:rsidRPr="0034377A" w:rsidRDefault="00337579" w:rsidP="00BD7DDF">
      <w:pPr>
        <w:jc w:val="both"/>
        <w:rPr>
          <w:rFonts w:ascii="Aptos" w:hAnsi="Aptos" w:cstheme="minorHAnsi"/>
        </w:rPr>
      </w:pPr>
      <w:r w:rsidRPr="0034377A">
        <w:rPr>
          <w:rFonts w:ascii="Aptos" w:hAnsi="Aptos" w:cstheme="minorHAnsi"/>
        </w:rPr>
        <w:t xml:space="preserve">ALL APPLICANTS: </w:t>
      </w:r>
      <w:r w:rsidRPr="0034377A">
        <w:rPr>
          <w:rFonts w:ascii="Aptos" w:hAnsi="Aptos" w:cstheme="minorHAnsi"/>
          <w:u w:val="single"/>
        </w:rPr>
        <w:t>B</w:t>
      </w:r>
      <w:r w:rsidR="00BD7DDF" w:rsidRPr="0034377A">
        <w:rPr>
          <w:rFonts w:ascii="Aptos" w:hAnsi="Aptos" w:cstheme="minorHAnsi"/>
          <w:u w:val="single"/>
        </w:rPr>
        <w:t>riefly</w:t>
      </w:r>
      <w:r w:rsidR="00BD7DDF" w:rsidRPr="0034377A">
        <w:rPr>
          <w:rFonts w:ascii="Aptos" w:hAnsi="Aptos" w:cstheme="minorHAnsi"/>
        </w:rPr>
        <w:t xml:space="preserve"> describe a high-level overview of the impact of the program, including: </w:t>
      </w:r>
    </w:p>
    <w:p w14:paraId="468CB9CD" w14:textId="2F353C8F" w:rsidR="00BD7DDF" w:rsidRPr="0034377A" w:rsidRDefault="00C75B50" w:rsidP="009020D4">
      <w:pPr>
        <w:numPr>
          <w:ilvl w:val="0"/>
          <w:numId w:val="9"/>
        </w:numPr>
        <w:ind w:left="720"/>
        <w:jc w:val="both"/>
        <w:rPr>
          <w:rFonts w:ascii="Aptos" w:hAnsi="Aptos" w:cstheme="minorHAnsi"/>
        </w:rPr>
      </w:pPr>
      <w:r w:rsidRPr="0034377A">
        <w:rPr>
          <w:rFonts w:ascii="Aptos" w:hAnsi="Aptos" w:cstheme="minorHAnsi"/>
        </w:rPr>
        <w:t>W</w:t>
      </w:r>
      <w:r w:rsidR="00BD7DDF" w:rsidRPr="0034377A">
        <w:rPr>
          <w:rFonts w:ascii="Aptos" w:hAnsi="Aptos" w:cstheme="minorHAnsi"/>
        </w:rPr>
        <w:t>hat this 21</w:t>
      </w:r>
      <w:r w:rsidR="00BD7DDF" w:rsidRPr="0034377A">
        <w:rPr>
          <w:rFonts w:ascii="Aptos" w:hAnsi="Aptos" w:cstheme="minorHAnsi"/>
          <w:vertAlign w:val="superscript"/>
        </w:rPr>
        <w:t>st</w:t>
      </w:r>
      <w:r w:rsidR="00BD7DDF" w:rsidRPr="0034377A">
        <w:rPr>
          <w:rFonts w:ascii="Aptos" w:hAnsi="Aptos" w:cstheme="minorHAnsi"/>
        </w:rPr>
        <w:t xml:space="preserve"> CCLC program does (its mission and vision) for students, families, and the school(s);</w:t>
      </w:r>
    </w:p>
    <w:p w14:paraId="1FC0BACD" w14:textId="2473177D" w:rsidR="00BD7DDF" w:rsidRPr="0034377A" w:rsidRDefault="00C75B50" w:rsidP="009020D4">
      <w:pPr>
        <w:numPr>
          <w:ilvl w:val="0"/>
          <w:numId w:val="9"/>
        </w:numPr>
        <w:ind w:left="720"/>
        <w:jc w:val="both"/>
        <w:rPr>
          <w:rFonts w:ascii="Aptos" w:hAnsi="Aptos" w:cstheme="minorHAnsi"/>
        </w:rPr>
      </w:pPr>
      <w:r w:rsidRPr="0034377A">
        <w:rPr>
          <w:rFonts w:ascii="Aptos" w:hAnsi="Aptos" w:cstheme="minorHAnsi"/>
        </w:rPr>
        <w:t>G</w:t>
      </w:r>
      <w:r w:rsidR="00BD7DDF" w:rsidRPr="0034377A">
        <w:rPr>
          <w:rFonts w:ascii="Aptos" w:hAnsi="Aptos" w:cstheme="minorHAnsi"/>
        </w:rPr>
        <w:t>oals, intended outcomes, and any measurable results that show positive results;</w:t>
      </w:r>
    </w:p>
    <w:p w14:paraId="3FCB0F55" w14:textId="63E625DA" w:rsidR="00BD7DDF" w:rsidRPr="0034377A" w:rsidRDefault="00C75B50" w:rsidP="009020D4">
      <w:pPr>
        <w:numPr>
          <w:ilvl w:val="0"/>
          <w:numId w:val="9"/>
        </w:numPr>
        <w:ind w:left="720"/>
        <w:jc w:val="both"/>
        <w:rPr>
          <w:rFonts w:ascii="Aptos" w:hAnsi="Aptos" w:cstheme="minorHAnsi"/>
        </w:rPr>
      </w:pPr>
      <w:r w:rsidRPr="0034377A">
        <w:rPr>
          <w:rFonts w:ascii="Aptos" w:hAnsi="Aptos" w:cstheme="minorHAnsi"/>
        </w:rPr>
        <w:t>W</w:t>
      </w:r>
      <w:r w:rsidR="00BD7DDF" w:rsidRPr="0034377A">
        <w:rPr>
          <w:rFonts w:ascii="Aptos" w:hAnsi="Aptos" w:cstheme="minorHAnsi"/>
        </w:rPr>
        <w:t>hat makes this 21</w:t>
      </w:r>
      <w:r w:rsidR="00BD7DDF" w:rsidRPr="0034377A">
        <w:rPr>
          <w:rFonts w:ascii="Aptos" w:hAnsi="Aptos" w:cstheme="minorHAnsi"/>
          <w:vertAlign w:val="superscript"/>
        </w:rPr>
        <w:t>st</w:t>
      </w:r>
      <w:r w:rsidR="00BD7DDF" w:rsidRPr="0034377A">
        <w:rPr>
          <w:rFonts w:ascii="Aptos" w:hAnsi="Aptos" w:cstheme="minorHAnsi"/>
        </w:rPr>
        <w:t xml:space="preserve"> CCLC program unique, including particular design elements, </w:t>
      </w:r>
      <w:r w:rsidR="007D6D5A" w:rsidRPr="0034377A">
        <w:rPr>
          <w:rFonts w:ascii="Aptos" w:hAnsi="Aptos" w:cstheme="minorHAnsi"/>
        </w:rPr>
        <w:t>objectives</w:t>
      </w:r>
      <w:r w:rsidR="00BD7DDF" w:rsidRPr="0034377A">
        <w:rPr>
          <w:rFonts w:ascii="Aptos" w:hAnsi="Aptos" w:cstheme="minorHAnsi"/>
        </w:rPr>
        <w:t>, activities, and the services this 21</w:t>
      </w:r>
      <w:r w:rsidR="00BD7DDF" w:rsidRPr="0034377A">
        <w:rPr>
          <w:rFonts w:ascii="Aptos" w:hAnsi="Aptos" w:cstheme="minorHAnsi"/>
          <w:vertAlign w:val="superscript"/>
        </w:rPr>
        <w:t>st</w:t>
      </w:r>
      <w:r w:rsidR="00BD7DDF" w:rsidRPr="0034377A">
        <w:rPr>
          <w:rFonts w:ascii="Aptos" w:hAnsi="Aptos" w:cstheme="minorHAnsi"/>
        </w:rPr>
        <w:t xml:space="preserve"> CCLC provides; and</w:t>
      </w:r>
    </w:p>
    <w:p w14:paraId="6C1806F1" w14:textId="34925851" w:rsidR="00BD7DDF" w:rsidRPr="0034377A" w:rsidRDefault="00C75B50" w:rsidP="009020D4">
      <w:pPr>
        <w:numPr>
          <w:ilvl w:val="0"/>
          <w:numId w:val="9"/>
        </w:numPr>
        <w:ind w:left="720"/>
        <w:jc w:val="both"/>
        <w:rPr>
          <w:rFonts w:ascii="Aptos" w:hAnsi="Aptos" w:cstheme="minorHAnsi"/>
        </w:rPr>
      </w:pPr>
      <w:r w:rsidRPr="0034377A">
        <w:rPr>
          <w:rFonts w:ascii="Aptos" w:hAnsi="Aptos" w:cstheme="minorHAnsi"/>
        </w:rPr>
        <w:t>O</w:t>
      </w:r>
      <w:r w:rsidR="00BD7DDF" w:rsidRPr="0034377A">
        <w:rPr>
          <w:rFonts w:ascii="Aptos" w:hAnsi="Aptos" w:cstheme="minorHAnsi"/>
        </w:rPr>
        <w:t>ther notable characteristics of this 21</w:t>
      </w:r>
      <w:r w:rsidR="00BD7DDF" w:rsidRPr="0034377A">
        <w:rPr>
          <w:rFonts w:ascii="Aptos" w:hAnsi="Aptos" w:cstheme="minorHAnsi"/>
          <w:vertAlign w:val="superscript"/>
        </w:rPr>
        <w:t>st</w:t>
      </w:r>
      <w:r w:rsidR="00BD7DDF" w:rsidRPr="0034377A">
        <w:rPr>
          <w:rFonts w:ascii="Aptos" w:hAnsi="Aptos" w:cstheme="minorHAnsi"/>
        </w:rPr>
        <w:t xml:space="preserve"> CCLC program.</w:t>
      </w:r>
    </w:p>
    <w:p w14:paraId="56AF19A6" w14:textId="77777777" w:rsidR="00081F66" w:rsidRPr="0034377A" w:rsidRDefault="00081F66" w:rsidP="00081F66">
      <w:pPr>
        <w:jc w:val="both"/>
        <w:rPr>
          <w:rFonts w:ascii="Aptos" w:hAnsi="Aptos" w:cstheme="minorHAnsi"/>
        </w:rPr>
      </w:pPr>
    </w:p>
    <w:p w14:paraId="5BFBB876" w14:textId="77777777" w:rsidR="00BD7DDF" w:rsidRPr="0034377A" w:rsidRDefault="00BD7DDF" w:rsidP="00BD7DDF">
      <w:pPr>
        <w:jc w:val="both"/>
        <w:rPr>
          <w:rFonts w:ascii="Aptos" w:hAnsi="Aptos" w:cstheme="minorHAnsi"/>
          <w:i/>
        </w:rPr>
      </w:pPr>
      <w:r w:rsidRPr="0034377A">
        <w:rPr>
          <w:rFonts w:ascii="Aptos" w:hAnsi="Aptos" w:cstheme="minorHAnsi"/>
          <w:i/>
        </w:rPr>
        <w:t>This is the 30-second “elevator pitch speech” that one would use to inform potential supporters about this 21</w:t>
      </w:r>
      <w:r w:rsidRPr="0034377A">
        <w:rPr>
          <w:rFonts w:ascii="Aptos" w:hAnsi="Aptos" w:cstheme="minorHAnsi"/>
          <w:i/>
          <w:vertAlign w:val="superscript"/>
        </w:rPr>
        <w:t>st</w:t>
      </w:r>
      <w:r w:rsidRPr="0034377A">
        <w:rPr>
          <w:rFonts w:ascii="Aptos" w:hAnsi="Aptos" w:cstheme="minorHAnsi"/>
          <w:i/>
        </w:rPr>
        <w:t xml:space="preserve"> CCLC program. This executive brief should be interesting, memorable, and succinct. It should explain what makes this program unique. It should reflect the enthusiasm and energy the staff and participants share about this 21</w:t>
      </w:r>
      <w:r w:rsidRPr="0034377A">
        <w:rPr>
          <w:rFonts w:ascii="Aptos" w:hAnsi="Aptos" w:cstheme="minorHAnsi"/>
          <w:i/>
          <w:vertAlign w:val="superscript"/>
        </w:rPr>
        <w:t>st</w:t>
      </w:r>
      <w:r w:rsidRPr="0034377A">
        <w:rPr>
          <w:rFonts w:ascii="Aptos" w:hAnsi="Aptos" w:cstheme="minorHAnsi"/>
          <w:i/>
        </w:rPr>
        <w:t xml:space="preserve"> CCLC program.</w:t>
      </w:r>
    </w:p>
    <w:p w14:paraId="62E074A3" w14:textId="77777777" w:rsidR="00893E29" w:rsidRPr="0034377A" w:rsidRDefault="00893E29" w:rsidP="001A6A38">
      <w:pPr>
        <w:spacing w:line="120" w:lineRule="auto"/>
        <w:jc w:val="both"/>
        <w:rPr>
          <w:rFonts w:ascii="Aptos" w:hAnsi="Aptos" w:cstheme="minorHAnsi"/>
        </w:rPr>
      </w:pPr>
    </w:p>
    <w:p w14:paraId="57E76F06" w14:textId="77777777" w:rsidR="00FD1976" w:rsidRPr="0034377A" w:rsidRDefault="007513F5" w:rsidP="00E43297">
      <w:pPr>
        <w:jc w:val="both"/>
        <w:rPr>
          <w:rFonts w:ascii="Aptos" w:hAnsi="Aptos" w:cstheme="minorHAnsi"/>
          <w:i/>
          <w:u w:val="single"/>
        </w:rPr>
      </w:pPr>
      <w:r w:rsidRPr="0034377A">
        <w:rPr>
          <w:rFonts w:ascii="Aptos" w:hAnsi="Aptos" w:cstheme="minorHAnsi"/>
          <w:i/>
          <w:u w:val="single"/>
        </w:rPr>
        <w:t>One page limit for this section</w:t>
      </w:r>
    </w:p>
    <w:p w14:paraId="649B22E7" w14:textId="77777777" w:rsidR="00893E29" w:rsidRPr="0034377A" w:rsidRDefault="00FD1976" w:rsidP="001011D1">
      <w:pPr>
        <w:ind w:left="720"/>
        <w:jc w:val="both"/>
        <w:rPr>
          <w:rFonts w:ascii="Aptos" w:hAnsi="Aptos" w:cstheme="minorHAnsi"/>
        </w:rPr>
      </w:pPr>
      <w:r w:rsidRPr="0034377A">
        <w:rPr>
          <w:rFonts w:ascii="Aptos" w:hAnsi="Aptos" w:cstheme="minorHAnsi"/>
        </w:rPr>
        <w:fldChar w:fldCharType="begin">
          <w:ffData>
            <w:name w:val="Text34"/>
            <w:enabled/>
            <w:calcOnExit w:val="0"/>
            <w:textInput/>
          </w:ffData>
        </w:fldChar>
      </w:r>
      <w:bookmarkStart w:id="14" w:name="Text3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4"/>
      <w:r w:rsidR="002A4F17" w:rsidRPr="0034377A">
        <w:rPr>
          <w:rFonts w:ascii="Aptos" w:hAnsi="Aptos" w:cstheme="minorHAnsi"/>
        </w:rPr>
        <w:t xml:space="preserve"> </w:t>
      </w:r>
    </w:p>
    <w:p w14:paraId="2E96DD13" w14:textId="77777777" w:rsidR="001011D1" w:rsidRPr="0034377A" w:rsidRDefault="001011D1" w:rsidP="001011D1">
      <w:pPr>
        <w:ind w:left="720"/>
        <w:jc w:val="both"/>
        <w:rPr>
          <w:rFonts w:ascii="Aptos" w:hAnsi="Aptos" w:cstheme="minorHAnsi"/>
        </w:rPr>
      </w:pPr>
    </w:p>
    <w:tbl>
      <w:tblPr>
        <w:tblW w:w="10800" w:type="dxa"/>
        <w:jc w:val="center"/>
        <w:tblLook w:val="04A0" w:firstRow="1" w:lastRow="0" w:firstColumn="1" w:lastColumn="0" w:noHBand="0" w:noVBand="1"/>
      </w:tblPr>
      <w:tblGrid>
        <w:gridCol w:w="1787"/>
        <w:gridCol w:w="2484"/>
        <w:gridCol w:w="2135"/>
        <w:gridCol w:w="2135"/>
        <w:gridCol w:w="2259"/>
      </w:tblGrid>
      <w:tr w:rsidR="001011D1" w:rsidRPr="0034377A" w14:paraId="6E083B41" w14:textId="77777777" w:rsidTr="005B60F1">
        <w:trPr>
          <w:trHeight w:val="300"/>
          <w:jc w:val="center"/>
        </w:trPr>
        <w:tc>
          <w:tcPr>
            <w:tcW w:w="1787" w:type="dxa"/>
            <w:vMerge w:val="restart"/>
            <w:tcBorders>
              <w:top w:val="single" w:sz="8" w:space="0" w:color="auto"/>
              <w:left w:val="single" w:sz="8" w:space="0" w:color="auto"/>
              <w:bottom w:val="single" w:sz="8" w:space="0" w:color="000000"/>
              <w:right w:val="single" w:sz="8" w:space="0" w:color="auto"/>
            </w:tcBorders>
            <w:vAlign w:val="center"/>
            <w:hideMark/>
          </w:tcPr>
          <w:p w14:paraId="6CABDD9E" w14:textId="77777777" w:rsidR="00893E29" w:rsidRPr="0034377A" w:rsidRDefault="0086280C" w:rsidP="0086280C">
            <w:pPr>
              <w:jc w:val="center"/>
              <w:rPr>
                <w:rFonts w:ascii="Aptos" w:hAnsi="Aptos" w:cstheme="minorHAnsi"/>
                <w:b/>
                <w:color w:val="000000"/>
              </w:rPr>
            </w:pPr>
            <w:r w:rsidRPr="0034377A">
              <w:rPr>
                <w:rFonts w:ascii="Aptos" w:hAnsi="Aptos" w:cstheme="minorHAnsi"/>
                <w:b/>
                <w:color w:val="000000"/>
              </w:rPr>
              <w:t>Review Rubric</w:t>
            </w:r>
          </w:p>
        </w:tc>
        <w:tc>
          <w:tcPr>
            <w:tcW w:w="2484" w:type="dxa"/>
            <w:tcBorders>
              <w:top w:val="single" w:sz="8" w:space="0" w:color="auto"/>
              <w:left w:val="nil"/>
              <w:bottom w:val="nil"/>
              <w:right w:val="single" w:sz="8" w:space="0" w:color="auto"/>
            </w:tcBorders>
            <w:vAlign w:val="center"/>
            <w:hideMark/>
          </w:tcPr>
          <w:p w14:paraId="1861EDB0"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Poor</w:t>
            </w:r>
          </w:p>
        </w:tc>
        <w:tc>
          <w:tcPr>
            <w:tcW w:w="2135" w:type="dxa"/>
            <w:tcBorders>
              <w:top w:val="single" w:sz="8" w:space="0" w:color="auto"/>
              <w:left w:val="nil"/>
              <w:bottom w:val="nil"/>
              <w:right w:val="single" w:sz="8" w:space="0" w:color="auto"/>
            </w:tcBorders>
            <w:vAlign w:val="center"/>
            <w:hideMark/>
          </w:tcPr>
          <w:p w14:paraId="7FE83301"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Fair</w:t>
            </w:r>
          </w:p>
        </w:tc>
        <w:tc>
          <w:tcPr>
            <w:tcW w:w="2135" w:type="dxa"/>
            <w:tcBorders>
              <w:top w:val="single" w:sz="8" w:space="0" w:color="auto"/>
              <w:left w:val="nil"/>
              <w:bottom w:val="nil"/>
              <w:right w:val="single" w:sz="8" w:space="0" w:color="auto"/>
            </w:tcBorders>
            <w:vAlign w:val="center"/>
            <w:hideMark/>
          </w:tcPr>
          <w:p w14:paraId="09F9A4CD"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Good</w:t>
            </w:r>
          </w:p>
        </w:tc>
        <w:tc>
          <w:tcPr>
            <w:tcW w:w="2259" w:type="dxa"/>
            <w:tcBorders>
              <w:top w:val="single" w:sz="8" w:space="0" w:color="auto"/>
              <w:left w:val="nil"/>
              <w:bottom w:val="nil"/>
              <w:right w:val="single" w:sz="8" w:space="0" w:color="auto"/>
            </w:tcBorders>
            <w:vAlign w:val="center"/>
            <w:hideMark/>
          </w:tcPr>
          <w:p w14:paraId="493414A1"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Excellent</w:t>
            </w:r>
          </w:p>
        </w:tc>
      </w:tr>
      <w:tr w:rsidR="001011D1" w:rsidRPr="0034377A" w14:paraId="3F376FA3" w14:textId="77777777" w:rsidTr="005B60F1">
        <w:trPr>
          <w:trHeight w:val="315"/>
          <w:jc w:val="center"/>
        </w:trPr>
        <w:tc>
          <w:tcPr>
            <w:tcW w:w="1787" w:type="dxa"/>
            <w:vMerge/>
            <w:tcBorders>
              <w:top w:val="single" w:sz="8" w:space="0" w:color="auto"/>
              <w:left w:val="single" w:sz="8" w:space="0" w:color="auto"/>
              <w:bottom w:val="single" w:sz="8" w:space="0" w:color="000000"/>
              <w:right w:val="single" w:sz="8" w:space="0" w:color="auto"/>
            </w:tcBorders>
            <w:vAlign w:val="center"/>
            <w:hideMark/>
          </w:tcPr>
          <w:p w14:paraId="4CD6137D" w14:textId="77777777" w:rsidR="00893E29" w:rsidRPr="0034377A" w:rsidRDefault="00893E29">
            <w:pPr>
              <w:rPr>
                <w:rFonts w:ascii="Aptos" w:hAnsi="Aptos" w:cstheme="minorHAnsi"/>
                <w:color w:val="000000"/>
              </w:rPr>
            </w:pPr>
          </w:p>
        </w:tc>
        <w:tc>
          <w:tcPr>
            <w:tcW w:w="2484" w:type="dxa"/>
            <w:tcBorders>
              <w:top w:val="nil"/>
              <w:left w:val="nil"/>
              <w:bottom w:val="single" w:sz="8" w:space="0" w:color="auto"/>
              <w:right w:val="single" w:sz="8" w:space="0" w:color="auto"/>
            </w:tcBorders>
            <w:vAlign w:val="center"/>
            <w:hideMark/>
          </w:tcPr>
          <w:p w14:paraId="4BB68B62"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0</w:t>
            </w:r>
          </w:p>
        </w:tc>
        <w:tc>
          <w:tcPr>
            <w:tcW w:w="2135" w:type="dxa"/>
            <w:tcBorders>
              <w:top w:val="nil"/>
              <w:left w:val="nil"/>
              <w:bottom w:val="single" w:sz="8" w:space="0" w:color="auto"/>
              <w:right w:val="single" w:sz="8" w:space="0" w:color="auto"/>
            </w:tcBorders>
            <w:vAlign w:val="center"/>
            <w:hideMark/>
          </w:tcPr>
          <w:p w14:paraId="350E1ACD"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1</w:t>
            </w:r>
          </w:p>
        </w:tc>
        <w:tc>
          <w:tcPr>
            <w:tcW w:w="2135" w:type="dxa"/>
            <w:tcBorders>
              <w:top w:val="nil"/>
              <w:left w:val="nil"/>
              <w:bottom w:val="single" w:sz="8" w:space="0" w:color="auto"/>
              <w:right w:val="single" w:sz="8" w:space="0" w:color="auto"/>
            </w:tcBorders>
            <w:vAlign w:val="center"/>
            <w:hideMark/>
          </w:tcPr>
          <w:p w14:paraId="7926E909"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2</w:t>
            </w:r>
          </w:p>
        </w:tc>
        <w:tc>
          <w:tcPr>
            <w:tcW w:w="2259" w:type="dxa"/>
            <w:tcBorders>
              <w:top w:val="nil"/>
              <w:left w:val="nil"/>
              <w:bottom w:val="single" w:sz="8" w:space="0" w:color="auto"/>
              <w:right w:val="single" w:sz="8" w:space="0" w:color="auto"/>
            </w:tcBorders>
            <w:vAlign w:val="center"/>
            <w:hideMark/>
          </w:tcPr>
          <w:p w14:paraId="64C6F1CF" w14:textId="77777777" w:rsidR="00893E29" w:rsidRPr="0034377A" w:rsidRDefault="00893E29">
            <w:pPr>
              <w:jc w:val="center"/>
              <w:rPr>
                <w:rFonts w:ascii="Aptos" w:hAnsi="Aptos" w:cstheme="minorHAnsi"/>
                <w:b/>
                <w:bCs/>
                <w:color w:val="000000"/>
              </w:rPr>
            </w:pPr>
            <w:r w:rsidRPr="0034377A">
              <w:rPr>
                <w:rFonts w:ascii="Aptos" w:hAnsi="Aptos" w:cstheme="minorHAnsi"/>
                <w:b/>
                <w:bCs/>
                <w:color w:val="000000"/>
              </w:rPr>
              <w:t>3</w:t>
            </w:r>
          </w:p>
        </w:tc>
      </w:tr>
      <w:tr w:rsidR="005B60F1" w:rsidRPr="0034377A" w14:paraId="09FEDBEA" w14:textId="77777777" w:rsidTr="005B60F1">
        <w:trPr>
          <w:trHeight w:val="300"/>
          <w:jc w:val="center"/>
        </w:trPr>
        <w:tc>
          <w:tcPr>
            <w:tcW w:w="1787" w:type="dxa"/>
            <w:vMerge w:val="restart"/>
            <w:tcBorders>
              <w:top w:val="nil"/>
              <w:left w:val="single" w:sz="8" w:space="0" w:color="auto"/>
              <w:bottom w:val="single" w:sz="8" w:space="0" w:color="000000"/>
              <w:right w:val="single" w:sz="8" w:space="0" w:color="auto"/>
            </w:tcBorders>
            <w:vAlign w:val="center"/>
            <w:hideMark/>
          </w:tcPr>
          <w:p w14:paraId="4CC28719" w14:textId="77777777" w:rsidR="005B60F1" w:rsidRPr="0034377A" w:rsidRDefault="005B60F1" w:rsidP="007D6D5A">
            <w:pPr>
              <w:rPr>
                <w:rFonts w:ascii="Aptos" w:hAnsi="Aptos" w:cstheme="minorHAnsi"/>
                <w:b/>
                <w:bCs/>
                <w:color w:val="000000"/>
              </w:rPr>
            </w:pPr>
            <w:r w:rsidRPr="0034377A">
              <w:rPr>
                <w:rFonts w:ascii="Aptos" w:hAnsi="Aptos" w:cstheme="minorHAnsi"/>
                <w:b/>
                <w:bCs/>
                <w:color w:val="000000"/>
              </w:rPr>
              <w:t>Executive Summary</w:t>
            </w:r>
          </w:p>
        </w:tc>
        <w:tc>
          <w:tcPr>
            <w:tcW w:w="2484" w:type="dxa"/>
            <w:vMerge w:val="restart"/>
            <w:tcBorders>
              <w:top w:val="nil"/>
              <w:left w:val="single" w:sz="8" w:space="0" w:color="auto"/>
              <w:bottom w:val="single" w:sz="8" w:space="0" w:color="000000"/>
              <w:right w:val="single" w:sz="8" w:space="0" w:color="auto"/>
            </w:tcBorders>
            <w:hideMark/>
          </w:tcPr>
          <w:p w14:paraId="5DC59D7A" w14:textId="77777777" w:rsidR="005B60F1" w:rsidRPr="0034377A" w:rsidRDefault="005B60F1" w:rsidP="005B60F1">
            <w:pPr>
              <w:rPr>
                <w:rFonts w:ascii="Aptos" w:hAnsi="Aptos" w:cstheme="minorHAnsi"/>
                <w:color w:val="000000"/>
              </w:rPr>
            </w:pPr>
            <w:r w:rsidRPr="0034377A">
              <w:rPr>
                <w:rFonts w:ascii="Aptos" w:hAnsi="Aptos" w:cstheme="minorHAnsi"/>
                <w:color w:val="000000"/>
              </w:rPr>
              <w:t xml:space="preserve">The Executive Summary does not include key pieces of the program (including location(s) and implementation timeframe) and/or goals and may also describe content not seen elsewhere or in direct conflict with what is in the plan. </w:t>
            </w:r>
          </w:p>
          <w:p w14:paraId="01373188" w14:textId="77777777" w:rsidR="00BD7DDF" w:rsidRPr="0034377A" w:rsidRDefault="00BD7DDF" w:rsidP="005B60F1">
            <w:pPr>
              <w:rPr>
                <w:rFonts w:ascii="Aptos" w:hAnsi="Aptos" w:cstheme="minorHAnsi"/>
                <w:color w:val="000000"/>
              </w:rPr>
            </w:pPr>
            <w:r w:rsidRPr="0034377A">
              <w:rPr>
                <w:rFonts w:ascii="Aptos" w:hAnsi="Aptos" w:cstheme="minorHAnsi"/>
                <w:color w:val="000000"/>
              </w:rPr>
              <w:t>It is over one page in length.</w:t>
            </w:r>
          </w:p>
        </w:tc>
        <w:tc>
          <w:tcPr>
            <w:tcW w:w="2135" w:type="dxa"/>
            <w:vMerge w:val="restart"/>
            <w:tcBorders>
              <w:top w:val="nil"/>
              <w:left w:val="single" w:sz="8" w:space="0" w:color="auto"/>
              <w:bottom w:val="single" w:sz="8" w:space="0" w:color="000000"/>
              <w:right w:val="single" w:sz="8" w:space="0" w:color="auto"/>
            </w:tcBorders>
            <w:hideMark/>
          </w:tcPr>
          <w:p w14:paraId="3D73EA93" w14:textId="77777777" w:rsidR="00BD7DDF" w:rsidRPr="0034377A" w:rsidRDefault="005B60F1" w:rsidP="005B60F1">
            <w:pPr>
              <w:rPr>
                <w:rFonts w:ascii="Aptos" w:hAnsi="Aptos" w:cstheme="minorHAnsi"/>
                <w:color w:val="000000"/>
              </w:rPr>
            </w:pPr>
            <w:r w:rsidRPr="0034377A">
              <w:rPr>
                <w:rFonts w:ascii="Aptos" w:hAnsi="Aptos" w:cstheme="minorHAnsi"/>
                <w:color w:val="000000"/>
              </w:rPr>
              <w:t>The Executive Summary includes information on the program’s mission</w:t>
            </w:r>
            <w:r w:rsidR="007D6D5A" w:rsidRPr="0034377A">
              <w:rPr>
                <w:rFonts w:ascii="Aptos" w:hAnsi="Aptos" w:cstheme="minorHAnsi"/>
                <w:color w:val="000000"/>
              </w:rPr>
              <w:t>,</w:t>
            </w:r>
            <w:r w:rsidRPr="0034377A">
              <w:rPr>
                <w:rFonts w:ascii="Aptos" w:hAnsi="Aptos" w:cstheme="minorHAnsi"/>
                <w:color w:val="000000"/>
              </w:rPr>
              <w:t xml:space="preserve"> vision, unique characteristics, and goals, but key information </w:t>
            </w:r>
            <w:r w:rsidR="007D6D5A" w:rsidRPr="0034377A">
              <w:rPr>
                <w:rFonts w:ascii="Aptos" w:hAnsi="Aptos" w:cstheme="minorHAnsi"/>
                <w:color w:val="000000"/>
              </w:rPr>
              <w:t>is</w:t>
            </w:r>
            <w:r w:rsidRPr="0034377A">
              <w:rPr>
                <w:rFonts w:ascii="Aptos" w:hAnsi="Aptos" w:cstheme="minorHAnsi"/>
                <w:color w:val="000000"/>
              </w:rPr>
              <w:t xml:space="preserve"> missing.</w:t>
            </w:r>
          </w:p>
          <w:p w14:paraId="22FADDC6" w14:textId="77777777" w:rsidR="00BD7DDF" w:rsidRPr="0034377A" w:rsidRDefault="00BD7DDF" w:rsidP="005B60F1">
            <w:pPr>
              <w:rPr>
                <w:rFonts w:ascii="Aptos" w:hAnsi="Aptos" w:cstheme="minorHAnsi"/>
                <w:color w:val="000000"/>
              </w:rPr>
            </w:pPr>
            <w:r w:rsidRPr="0034377A">
              <w:rPr>
                <w:rFonts w:ascii="Aptos" w:hAnsi="Aptos" w:cstheme="minorHAnsi"/>
                <w:color w:val="000000"/>
              </w:rPr>
              <w:t xml:space="preserve">It is not interesting, memorable, or succinct. </w:t>
            </w:r>
          </w:p>
          <w:p w14:paraId="0D1AC81B" w14:textId="77777777" w:rsidR="005B60F1" w:rsidRPr="0034377A" w:rsidRDefault="004F3A1A" w:rsidP="005B60F1">
            <w:pPr>
              <w:rPr>
                <w:rFonts w:ascii="Aptos" w:hAnsi="Aptos" w:cstheme="minorHAnsi"/>
                <w:color w:val="000000"/>
              </w:rPr>
            </w:pPr>
            <w:r w:rsidRPr="0034377A">
              <w:rPr>
                <w:rFonts w:ascii="Aptos" w:hAnsi="Aptos" w:cstheme="minorHAnsi"/>
                <w:color w:val="000000"/>
              </w:rPr>
              <w:t>It is one page or less in length.</w:t>
            </w:r>
          </w:p>
        </w:tc>
        <w:tc>
          <w:tcPr>
            <w:tcW w:w="2135" w:type="dxa"/>
            <w:vMerge w:val="restart"/>
            <w:tcBorders>
              <w:top w:val="nil"/>
              <w:left w:val="single" w:sz="8" w:space="0" w:color="auto"/>
              <w:bottom w:val="single" w:sz="8" w:space="0" w:color="000000"/>
              <w:right w:val="single" w:sz="8" w:space="0" w:color="auto"/>
            </w:tcBorders>
            <w:hideMark/>
          </w:tcPr>
          <w:p w14:paraId="577B58BF" w14:textId="77777777" w:rsidR="005B60F1" w:rsidRPr="0034377A" w:rsidRDefault="005B60F1" w:rsidP="005B60F1">
            <w:pPr>
              <w:rPr>
                <w:rFonts w:ascii="Aptos" w:hAnsi="Aptos" w:cstheme="minorHAnsi"/>
                <w:color w:val="000000"/>
              </w:rPr>
            </w:pPr>
            <w:r w:rsidRPr="0034377A">
              <w:rPr>
                <w:rFonts w:ascii="Aptos" w:hAnsi="Aptos" w:cstheme="minorHAnsi"/>
                <w:color w:val="000000"/>
              </w:rPr>
              <w:t xml:space="preserve">The Executive Summary includes all key programmatic pieces (including mission, vision, unique characteristics, goals, </w:t>
            </w:r>
            <w:r w:rsidR="007D6D5A" w:rsidRPr="0034377A">
              <w:rPr>
                <w:rFonts w:ascii="Aptos" w:hAnsi="Aptos" w:cstheme="minorHAnsi"/>
                <w:color w:val="000000"/>
              </w:rPr>
              <w:t>etc.</w:t>
            </w:r>
          </w:p>
          <w:p w14:paraId="32088648" w14:textId="77777777" w:rsidR="004F3A1A" w:rsidRPr="0034377A" w:rsidRDefault="004F3A1A" w:rsidP="005B60F1">
            <w:pPr>
              <w:rPr>
                <w:rFonts w:ascii="Aptos" w:hAnsi="Aptos" w:cstheme="minorHAnsi"/>
                <w:color w:val="000000"/>
              </w:rPr>
            </w:pPr>
            <w:r w:rsidRPr="0034377A">
              <w:rPr>
                <w:rFonts w:ascii="Aptos" w:hAnsi="Aptos" w:cstheme="minorHAnsi"/>
                <w:color w:val="000000"/>
              </w:rPr>
              <w:t xml:space="preserve">It is somewhat interesting, memorable, and succinct. </w:t>
            </w:r>
          </w:p>
          <w:p w14:paraId="0C144B68" w14:textId="77777777" w:rsidR="004F3A1A" w:rsidRPr="0034377A" w:rsidRDefault="004F3A1A" w:rsidP="005B60F1">
            <w:pPr>
              <w:rPr>
                <w:rFonts w:ascii="Aptos" w:hAnsi="Aptos" w:cstheme="minorHAnsi"/>
                <w:color w:val="000000"/>
              </w:rPr>
            </w:pPr>
            <w:r w:rsidRPr="0034377A">
              <w:rPr>
                <w:rFonts w:ascii="Aptos" w:hAnsi="Aptos" w:cstheme="minorHAnsi"/>
                <w:color w:val="000000"/>
              </w:rPr>
              <w:t>It is one page or less in length.</w:t>
            </w:r>
          </w:p>
        </w:tc>
        <w:tc>
          <w:tcPr>
            <w:tcW w:w="2259" w:type="dxa"/>
            <w:vMerge w:val="restart"/>
            <w:tcBorders>
              <w:top w:val="nil"/>
              <w:left w:val="single" w:sz="8" w:space="0" w:color="auto"/>
              <w:bottom w:val="single" w:sz="8" w:space="0" w:color="000000"/>
              <w:right w:val="single" w:sz="8" w:space="0" w:color="auto"/>
            </w:tcBorders>
            <w:hideMark/>
          </w:tcPr>
          <w:p w14:paraId="019D80B2" w14:textId="77777777" w:rsidR="005B60F1" w:rsidRPr="0034377A" w:rsidRDefault="005B60F1" w:rsidP="005B60F1">
            <w:pPr>
              <w:rPr>
                <w:rFonts w:ascii="Aptos" w:hAnsi="Aptos" w:cstheme="minorHAnsi"/>
                <w:color w:val="000000"/>
              </w:rPr>
            </w:pPr>
            <w:r w:rsidRPr="0034377A">
              <w:rPr>
                <w:rFonts w:ascii="Aptos" w:hAnsi="Aptos" w:cstheme="minorHAnsi"/>
                <w:color w:val="000000"/>
              </w:rPr>
              <w:t>“Good” criteria and: The Executive Summary paints a clear picture of intended participant outcomes.</w:t>
            </w:r>
            <w:r w:rsidR="00BD7DDF" w:rsidRPr="0034377A">
              <w:rPr>
                <w:rFonts w:ascii="Aptos" w:hAnsi="Aptos" w:cstheme="minorHAnsi"/>
                <w:color w:val="000000"/>
              </w:rPr>
              <w:t xml:space="preserve"> </w:t>
            </w:r>
          </w:p>
          <w:p w14:paraId="125ECAB7" w14:textId="77777777" w:rsidR="004F3A1A" w:rsidRPr="0034377A" w:rsidRDefault="004F3A1A" w:rsidP="004F3A1A">
            <w:pPr>
              <w:rPr>
                <w:rFonts w:ascii="Aptos" w:hAnsi="Aptos" w:cstheme="minorHAnsi"/>
                <w:color w:val="000000"/>
              </w:rPr>
            </w:pPr>
            <w:r w:rsidRPr="0034377A">
              <w:rPr>
                <w:rFonts w:ascii="Aptos" w:hAnsi="Aptos" w:cstheme="minorHAnsi"/>
                <w:color w:val="000000"/>
              </w:rPr>
              <w:t xml:space="preserve">It is thoroughly interesting, memorable, and succinct. </w:t>
            </w:r>
          </w:p>
          <w:p w14:paraId="59937BBD" w14:textId="77777777" w:rsidR="004F3A1A" w:rsidRPr="0034377A" w:rsidRDefault="004F3A1A" w:rsidP="004F3A1A">
            <w:pPr>
              <w:rPr>
                <w:rFonts w:ascii="Aptos" w:hAnsi="Aptos" w:cstheme="minorHAnsi"/>
                <w:color w:val="000000"/>
              </w:rPr>
            </w:pPr>
            <w:r w:rsidRPr="0034377A">
              <w:rPr>
                <w:rFonts w:ascii="Aptos" w:hAnsi="Aptos" w:cstheme="minorHAnsi"/>
                <w:color w:val="000000"/>
              </w:rPr>
              <w:t>It is one page or less in length.</w:t>
            </w:r>
          </w:p>
        </w:tc>
      </w:tr>
      <w:tr w:rsidR="001011D1" w:rsidRPr="0034377A" w14:paraId="0AB3BA0D" w14:textId="77777777" w:rsidTr="005B60F1">
        <w:trPr>
          <w:trHeight w:val="300"/>
          <w:jc w:val="center"/>
        </w:trPr>
        <w:tc>
          <w:tcPr>
            <w:tcW w:w="1787" w:type="dxa"/>
            <w:vMerge/>
            <w:tcBorders>
              <w:top w:val="nil"/>
              <w:left w:val="single" w:sz="8" w:space="0" w:color="auto"/>
              <w:bottom w:val="single" w:sz="8" w:space="0" w:color="000000"/>
              <w:right w:val="single" w:sz="8" w:space="0" w:color="auto"/>
            </w:tcBorders>
            <w:vAlign w:val="center"/>
            <w:hideMark/>
          </w:tcPr>
          <w:p w14:paraId="11475E80" w14:textId="77777777" w:rsidR="00893E29" w:rsidRPr="0034377A" w:rsidRDefault="00893E29">
            <w:pPr>
              <w:rPr>
                <w:rFonts w:ascii="Aptos" w:hAnsi="Aptos" w:cstheme="minorHAnsi"/>
                <w:b/>
                <w:bCs/>
                <w:color w:val="000000"/>
              </w:rPr>
            </w:pPr>
          </w:p>
        </w:tc>
        <w:tc>
          <w:tcPr>
            <w:tcW w:w="2484" w:type="dxa"/>
            <w:vMerge/>
            <w:tcBorders>
              <w:top w:val="nil"/>
              <w:left w:val="single" w:sz="8" w:space="0" w:color="auto"/>
              <w:bottom w:val="single" w:sz="8" w:space="0" w:color="000000"/>
              <w:right w:val="single" w:sz="8" w:space="0" w:color="auto"/>
            </w:tcBorders>
            <w:vAlign w:val="center"/>
            <w:hideMark/>
          </w:tcPr>
          <w:p w14:paraId="7A011AB4" w14:textId="77777777" w:rsidR="00893E29" w:rsidRPr="0034377A" w:rsidRDefault="00893E29">
            <w:pPr>
              <w:rPr>
                <w:rFonts w:ascii="Aptos" w:hAnsi="Aptos"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176A732A" w14:textId="77777777" w:rsidR="00893E29" w:rsidRPr="0034377A" w:rsidRDefault="00893E29">
            <w:pPr>
              <w:rPr>
                <w:rFonts w:ascii="Aptos" w:hAnsi="Aptos"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69D0CAD4" w14:textId="77777777" w:rsidR="00893E29" w:rsidRPr="0034377A" w:rsidRDefault="00893E29">
            <w:pPr>
              <w:rPr>
                <w:rFonts w:ascii="Aptos" w:hAnsi="Aptos" w:cstheme="minorHAnsi"/>
                <w:color w:val="000000"/>
              </w:rPr>
            </w:pPr>
          </w:p>
        </w:tc>
        <w:tc>
          <w:tcPr>
            <w:tcW w:w="2259" w:type="dxa"/>
            <w:vMerge/>
            <w:tcBorders>
              <w:top w:val="nil"/>
              <w:left w:val="single" w:sz="8" w:space="0" w:color="auto"/>
              <w:bottom w:val="single" w:sz="8" w:space="0" w:color="000000"/>
              <w:right w:val="single" w:sz="8" w:space="0" w:color="auto"/>
            </w:tcBorders>
            <w:vAlign w:val="center"/>
            <w:hideMark/>
          </w:tcPr>
          <w:p w14:paraId="0A02062E" w14:textId="77777777" w:rsidR="00893E29" w:rsidRPr="0034377A" w:rsidRDefault="00893E29">
            <w:pPr>
              <w:rPr>
                <w:rFonts w:ascii="Aptos" w:hAnsi="Aptos" w:cstheme="minorHAnsi"/>
                <w:color w:val="000000"/>
              </w:rPr>
            </w:pPr>
          </w:p>
        </w:tc>
      </w:tr>
      <w:tr w:rsidR="001011D1" w:rsidRPr="0034377A" w14:paraId="78C3B4B1" w14:textId="77777777" w:rsidTr="005B60F1">
        <w:trPr>
          <w:trHeight w:val="970"/>
          <w:jc w:val="center"/>
        </w:trPr>
        <w:tc>
          <w:tcPr>
            <w:tcW w:w="1787" w:type="dxa"/>
            <w:vMerge/>
            <w:tcBorders>
              <w:top w:val="nil"/>
              <w:left w:val="single" w:sz="8" w:space="0" w:color="auto"/>
              <w:bottom w:val="single" w:sz="8" w:space="0" w:color="000000"/>
              <w:right w:val="single" w:sz="8" w:space="0" w:color="auto"/>
            </w:tcBorders>
            <w:vAlign w:val="center"/>
            <w:hideMark/>
          </w:tcPr>
          <w:p w14:paraId="2BF54610" w14:textId="77777777" w:rsidR="00893E29" w:rsidRPr="0034377A" w:rsidRDefault="00893E29">
            <w:pPr>
              <w:rPr>
                <w:rFonts w:ascii="Aptos" w:hAnsi="Aptos" w:cstheme="minorHAnsi"/>
                <w:b/>
                <w:bCs/>
                <w:color w:val="000000"/>
              </w:rPr>
            </w:pPr>
          </w:p>
        </w:tc>
        <w:tc>
          <w:tcPr>
            <w:tcW w:w="2484" w:type="dxa"/>
            <w:vMerge/>
            <w:tcBorders>
              <w:top w:val="nil"/>
              <w:left w:val="single" w:sz="8" w:space="0" w:color="auto"/>
              <w:bottom w:val="single" w:sz="8" w:space="0" w:color="000000"/>
              <w:right w:val="single" w:sz="8" w:space="0" w:color="auto"/>
            </w:tcBorders>
            <w:vAlign w:val="center"/>
            <w:hideMark/>
          </w:tcPr>
          <w:p w14:paraId="7B8D9645" w14:textId="77777777" w:rsidR="00893E29" w:rsidRPr="0034377A" w:rsidRDefault="00893E29">
            <w:pPr>
              <w:rPr>
                <w:rFonts w:ascii="Aptos" w:hAnsi="Aptos"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01CAD9B2" w14:textId="77777777" w:rsidR="00893E29" w:rsidRPr="0034377A" w:rsidRDefault="00893E29">
            <w:pPr>
              <w:rPr>
                <w:rFonts w:ascii="Aptos" w:hAnsi="Aptos" w:cstheme="minorHAnsi"/>
                <w:color w:val="000000"/>
              </w:rPr>
            </w:pPr>
          </w:p>
        </w:tc>
        <w:tc>
          <w:tcPr>
            <w:tcW w:w="2135" w:type="dxa"/>
            <w:vMerge/>
            <w:tcBorders>
              <w:top w:val="nil"/>
              <w:left w:val="single" w:sz="8" w:space="0" w:color="auto"/>
              <w:bottom w:val="single" w:sz="8" w:space="0" w:color="000000"/>
              <w:right w:val="single" w:sz="8" w:space="0" w:color="auto"/>
            </w:tcBorders>
            <w:vAlign w:val="center"/>
            <w:hideMark/>
          </w:tcPr>
          <w:p w14:paraId="5E0E2242" w14:textId="77777777" w:rsidR="00893E29" w:rsidRPr="0034377A" w:rsidRDefault="00893E29">
            <w:pPr>
              <w:rPr>
                <w:rFonts w:ascii="Aptos" w:hAnsi="Aptos" w:cstheme="minorHAnsi"/>
                <w:color w:val="000000"/>
              </w:rPr>
            </w:pPr>
          </w:p>
        </w:tc>
        <w:tc>
          <w:tcPr>
            <w:tcW w:w="2259" w:type="dxa"/>
            <w:vMerge/>
            <w:tcBorders>
              <w:top w:val="nil"/>
              <w:left w:val="single" w:sz="8" w:space="0" w:color="auto"/>
              <w:bottom w:val="single" w:sz="8" w:space="0" w:color="000000"/>
              <w:right w:val="single" w:sz="8" w:space="0" w:color="auto"/>
            </w:tcBorders>
            <w:vAlign w:val="center"/>
            <w:hideMark/>
          </w:tcPr>
          <w:p w14:paraId="5F451857" w14:textId="77777777" w:rsidR="00893E29" w:rsidRPr="0034377A" w:rsidRDefault="00893E29">
            <w:pPr>
              <w:rPr>
                <w:rFonts w:ascii="Aptos" w:hAnsi="Aptos" w:cstheme="minorHAnsi"/>
                <w:color w:val="000000"/>
              </w:rPr>
            </w:pPr>
          </w:p>
        </w:tc>
      </w:tr>
    </w:tbl>
    <w:p w14:paraId="06F7EA82" w14:textId="77777777" w:rsidR="0017545E" w:rsidRPr="0034377A" w:rsidRDefault="004F0CB8" w:rsidP="001A6A38">
      <w:pPr>
        <w:jc w:val="both"/>
        <w:rPr>
          <w:rFonts w:ascii="Aptos" w:hAnsi="Aptos" w:cstheme="minorHAnsi"/>
          <w:b/>
        </w:rPr>
      </w:pPr>
      <w:r w:rsidRPr="0034377A">
        <w:rPr>
          <w:rFonts w:ascii="Aptos" w:hAnsi="Aptos" w:cstheme="minorHAnsi"/>
          <w:b/>
        </w:rPr>
        <w:t xml:space="preserve"> </w:t>
      </w:r>
    </w:p>
    <w:p w14:paraId="6FEC289C" w14:textId="77777777" w:rsidR="00A36B07" w:rsidRPr="0034377A" w:rsidRDefault="00A36B07" w:rsidP="0017545E">
      <w:pPr>
        <w:ind w:firstLine="720"/>
        <w:jc w:val="both"/>
        <w:rPr>
          <w:rFonts w:ascii="Aptos" w:hAnsi="Aptos" w:cstheme="minorHAnsi"/>
          <w:b/>
        </w:rPr>
      </w:pPr>
    </w:p>
    <w:p w14:paraId="3F82FB88" w14:textId="24628C4D" w:rsidR="00842D33" w:rsidRPr="0034377A" w:rsidRDefault="005B60F1" w:rsidP="004D0D50">
      <w:pPr>
        <w:jc w:val="both"/>
        <w:rPr>
          <w:rFonts w:ascii="Aptos" w:hAnsi="Aptos" w:cstheme="minorHAnsi"/>
        </w:rPr>
      </w:pPr>
      <w:r w:rsidRPr="0034377A">
        <w:rPr>
          <w:rFonts w:ascii="Aptos" w:hAnsi="Aptos" w:cstheme="minorHAnsi"/>
        </w:rPr>
        <w:br w:type="page"/>
      </w:r>
      <w:r w:rsidR="004D0D50" w:rsidRPr="0034377A">
        <w:rPr>
          <w:rFonts w:ascii="Aptos" w:hAnsi="Aptos" w:cstheme="minorHAnsi"/>
        </w:rPr>
        <w:lastRenderedPageBreak/>
        <w:t xml:space="preserve"> </w:t>
      </w:r>
    </w:p>
    <w:p w14:paraId="3C06B8F5" w14:textId="77777777" w:rsidR="00E64091" w:rsidRPr="0034377A" w:rsidRDefault="00712169" w:rsidP="00A30420">
      <w:pPr>
        <w:jc w:val="both"/>
        <w:rPr>
          <w:rFonts w:ascii="Aptos" w:hAnsi="Aptos" w:cstheme="minorHAnsi"/>
        </w:rPr>
      </w:pPr>
      <w:r w:rsidRPr="0034377A">
        <w:rPr>
          <w:rFonts w:ascii="Aptos" w:hAnsi="Aptos" w:cstheme="minorHAnsi"/>
          <w:b/>
        </w:rPr>
        <w:t>Section 2</w:t>
      </w:r>
      <w:r w:rsidR="0003167A" w:rsidRPr="0034377A">
        <w:rPr>
          <w:rFonts w:ascii="Aptos" w:hAnsi="Aptos" w:cstheme="minorHAnsi"/>
          <w:b/>
        </w:rPr>
        <w:t xml:space="preserve"> – Application Information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1700"/>
        <w:gridCol w:w="1828"/>
        <w:gridCol w:w="1232"/>
        <w:gridCol w:w="2340"/>
      </w:tblGrid>
      <w:tr w:rsidR="00DC3E1A" w:rsidRPr="0034377A" w14:paraId="389B61E6" w14:textId="77777777" w:rsidTr="00241F7D">
        <w:trPr>
          <w:jc w:val="center"/>
        </w:trPr>
        <w:tc>
          <w:tcPr>
            <w:tcW w:w="10885" w:type="dxa"/>
            <w:gridSpan w:val="5"/>
            <w:tcBorders>
              <w:left w:val="single" w:sz="4" w:space="0" w:color="auto"/>
              <w:bottom w:val="single" w:sz="4" w:space="0" w:color="auto"/>
              <w:right w:val="single" w:sz="4" w:space="0" w:color="auto"/>
            </w:tcBorders>
          </w:tcPr>
          <w:p w14:paraId="68F275BA" w14:textId="77777777" w:rsidR="00DC3E1A" w:rsidRPr="0034377A" w:rsidRDefault="00FD1976" w:rsidP="00E43297">
            <w:pPr>
              <w:rPr>
                <w:rFonts w:ascii="Aptos" w:hAnsi="Aptos" w:cstheme="minorHAnsi"/>
                <w:b/>
              </w:rPr>
            </w:pPr>
            <w:r w:rsidRPr="0034377A">
              <w:rPr>
                <w:rFonts w:ascii="Aptos" w:hAnsi="Aptos" w:cstheme="minorHAnsi"/>
                <w:b/>
                <w:color w:val="000000"/>
              </w:rPr>
              <w:t>Basic Information</w:t>
            </w:r>
          </w:p>
        </w:tc>
      </w:tr>
      <w:tr w:rsidR="00DC3E1A" w:rsidRPr="0034377A" w14:paraId="061FEAB3" w14:textId="77777777" w:rsidTr="00241F7D">
        <w:trPr>
          <w:jc w:val="center"/>
        </w:trPr>
        <w:tc>
          <w:tcPr>
            <w:tcW w:w="10885" w:type="dxa"/>
            <w:gridSpan w:val="5"/>
          </w:tcPr>
          <w:p w14:paraId="3C077BAA" w14:textId="77777777" w:rsidR="00DC3E1A" w:rsidRPr="0034377A" w:rsidRDefault="00A22461" w:rsidP="00E43297">
            <w:pPr>
              <w:rPr>
                <w:rFonts w:ascii="Aptos" w:hAnsi="Aptos" w:cstheme="minorHAnsi"/>
              </w:rPr>
            </w:pPr>
            <w:r w:rsidRPr="0034377A">
              <w:rPr>
                <w:rFonts w:ascii="Aptos" w:hAnsi="Aptos" w:cstheme="minorHAnsi"/>
              </w:rPr>
              <w:t>Status Lead Agency</w:t>
            </w:r>
            <w:r w:rsidR="00E053B0" w:rsidRPr="0034377A">
              <w:rPr>
                <w:rFonts w:ascii="Aptos" w:hAnsi="Aptos" w:cstheme="minorHAnsi"/>
              </w:rPr>
              <w:t xml:space="preserve"> and Fiscal Agent</w:t>
            </w:r>
            <w:r w:rsidRPr="0034377A">
              <w:rPr>
                <w:rFonts w:ascii="Aptos" w:hAnsi="Aptos" w:cstheme="minorHAnsi"/>
              </w:rPr>
              <w:t xml:space="preserve"> </w:t>
            </w:r>
            <w:r w:rsidR="00DC3E1A" w:rsidRPr="0034377A">
              <w:rPr>
                <w:rFonts w:ascii="Aptos" w:hAnsi="Aptos" w:cstheme="minorHAnsi"/>
              </w:rPr>
              <w:t>(please check)</w:t>
            </w:r>
            <w:r w:rsidRPr="0034377A">
              <w:rPr>
                <w:rFonts w:ascii="Aptos" w:hAnsi="Aptos" w:cstheme="minorHAnsi"/>
              </w:rPr>
              <w:t xml:space="preserve"> </w:t>
            </w:r>
          </w:p>
        </w:tc>
      </w:tr>
      <w:tr w:rsidR="00DC3E1A" w:rsidRPr="0034377A" w14:paraId="4A4A98E2" w14:textId="77777777" w:rsidTr="00241F7D">
        <w:trPr>
          <w:jc w:val="center"/>
        </w:trPr>
        <w:tc>
          <w:tcPr>
            <w:tcW w:w="10885" w:type="dxa"/>
            <w:gridSpan w:val="5"/>
          </w:tcPr>
          <w:p w14:paraId="117B8283" w14:textId="77777777" w:rsidR="00DC3E1A" w:rsidRPr="0034377A" w:rsidRDefault="00A22461" w:rsidP="00E43297">
            <w:pPr>
              <w:rPr>
                <w:rFonts w:ascii="Aptos" w:hAnsi="Aptos" w:cstheme="minorHAnsi"/>
                <w:bCs/>
              </w:rPr>
            </w:pPr>
            <w:r w:rsidRPr="0034377A">
              <w:rPr>
                <w:rFonts w:ascii="Aptos" w:hAnsi="Aptos" w:cstheme="minorHAnsi"/>
                <w:bCs/>
              </w:rPr>
              <w:t xml:space="preserve"> </w:t>
            </w:r>
            <w:bookmarkStart w:id="15" w:name="Check51"/>
            <w:r w:rsidR="000E77BC" w:rsidRPr="0034377A">
              <w:rPr>
                <w:rFonts w:ascii="Aptos" w:hAnsi="Aptos" w:cstheme="minorHAnsi"/>
                <w:color w:val="000000"/>
              </w:rPr>
              <w:fldChar w:fldCharType="begin">
                <w:ffData>
                  <w:name w:val="Check51"/>
                  <w:enabled/>
                  <w:calcOnExit w:val="0"/>
                  <w:checkBox>
                    <w:sizeAuto/>
                    <w:default w:val="0"/>
                    <w:checked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15"/>
            <w:r w:rsidRPr="0034377A">
              <w:rPr>
                <w:rFonts w:ascii="Aptos" w:hAnsi="Aptos" w:cstheme="minorHAnsi"/>
              </w:rPr>
              <w:t xml:space="preserve"> </w:t>
            </w:r>
            <w:r w:rsidR="00DC3E1A" w:rsidRPr="0034377A">
              <w:rPr>
                <w:rFonts w:ascii="Aptos" w:hAnsi="Aptos" w:cstheme="minorHAnsi"/>
                <w:bCs/>
              </w:rPr>
              <w:t>School District</w:t>
            </w:r>
            <w:r w:rsidRPr="0034377A">
              <w:rPr>
                <w:rFonts w:ascii="Aptos" w:hAnsi="Aptos" w:cstheme="minorHAnsi"/>
                <w:bCs/>
              </w:rPr>
              <w:t xml:space="preserve"> </w:t>
            </w:r>
            <w:r w:rsidRPr="0034377A">
              <w:rPr>
                <w:rFonts w:ascii="Aptos" w:hAnsi="Aptos" w:cstheme="minorHAnsi"/>
                <w:bCs/>
              </w:rPr>
              <w:tab/>
            </w:r>
            <w:r w:rsidR="00E053B0" w:rsidRPr="0034377A">
              <w:rPr>
                <w:rFonts w:ascii="Aptos" w:hAnsi="Aptos" w:cstheme="minorHAnsi"/>
                <w:color w:val="000000"/>
              </w:rPr>
              <w:fldChar w:fldCharType="begin">
                <w:ffData>
                  <w:name w:val="Check51"/>
                  <w:enabled/>
                  <w:calcOnExit w:val="0"/>
                  <w:checkBox>
                    <w:sizeAuto/>
                    <w:default w:val="0"/>
                    <w:checked w:val="0"/>
                  </w:checkBox>
                </w:ffData>
              </w:fldChar>
            </w:r>
            <w:r w:rsidR="00E053B0" w:rsidRPr="0034377A">
              <w:rPr>
                <w:rFonts w:ascii="Aptos" w:hAnsi="Aptos" w:cstheme="minorHAnsi"/>
                <w:color w:val="000000"/>
              </w:rPr>
              <w:instrText xml:space="preserve"> FORMCHECKBOX </w:instrText>
            </w:r>
            <w:r w:rsidR="00E053B0" w:rsidRPr="0034377A">
              <w:rPr>
                <w:rFonts w:ascii="Aptos" w:hAnsi="Aptos" w:cstheme="minorHAnsi"/>
                <w:color w:val="000000"/>
              </w:rPr>
            </w:r>
            <w:r w:rsidR="00E053B0" w:rsidRPr="0034377A">
              <w:rPr>
                <w:rFonts w:ascii="Aptos" w:hAnsi="Aptos" w:cstheme="minorHAnsi"/>
                <w:color w:val="000000"/>
              </w:rPr>
              <w:fldChar w:fldCharType="separate"/>
            </w:r>
            <w:r w:rsidR="00E053B0" w:rsidRPr="0034377A">
              <w:rPr>
                <w:rFonts w:ascii="Aptos" w:hAnsi="Aptos" w:cstheme="minorHAnsi"/>
                <w:color w:val="000000"/>
              </w:rPr>
              <w:fldChar w:fldCharType="end"/>
            </w:r>
            <w:r w:rsidRPr="0034377A">
              <w:rPr>
                <w:rFonts w:ascii="Aptos" w:hAnsi="Aptos" w:cstheme="minorHAnsi"/>
              </w:rPr>
              <w:t xml:space="preserve"> </w:t>
            </w:r>
            <w:r w:rsidR="00DC3E1A" w:rsidRPr="0034377A">
              <w:rPr>
                <w:rFonts w:ascii="Aptos" w:hAnsi="Aptos" w:cstheme="minorHAnsi"/>
                <w:bCs/>
              </w:rPr>
              <w:t>Private Non-Pr</w:t>
            </w:r>
            <w:r w:rsidR="000B3288" w:rsidRPr="0034377A">
              <w:rPr>
                <w:rFonts w:ascii="Aptos" w:hAnsi="Aptos" w:cstheme="minorHAnsi"/>
                <w:bCs/>
              </w:rPr>
              <w:t>ofit</w:t>
            </w:r>
            <w:r w:rsidR="00DC3E1A" w:rsidRPr="0034377A">
              <w:rPr>
                <w:rFonts w:ascii="Aptos" w:hAnsi="Aptos" w:cstheme="minorHAnsi"/>
                <w:bCs/>
              </w:rPr>
              <w:t xml:space="preserve"> </w:t>
            </w:r>
            <w:r w:rsidR="00B96E68" w:rsidRPr="0034377A">
              <w:rPr>
                <w:rFonts w:ascii="Aptos" w:hAnsi="Aptos" w:cstheme="minorHAnsi"/>
                <w:bCs/>
              </w:rPr>
              <w:t>Agency</w:t>
            </w:r>
            <w:r w:rsidRPr="0034377A">
              <w:rPr>
                <w:rFonts w:ascii="Aptos" w:hAnsi="Aptos" w:cstheme="minorHAnsi"/>
                <w:bCs/>
              </w:rPr>
              <w:t xml:space="preserve"> </w:t>
            </w:r>
            <w:r w:rsidRPr="0034377A">
              <w:rPr>
                <w:rFonts w:ascii="Aptos" w:hAnsi="Aptos" w:cstheme="minorHAnsi"/>
                <w:bCs/>
              </w:rPr>
              <w:tab/>
            </w:r>
            <w:bookmarkStart w:id="16" w:name="Check53"/>
            <w:r w:rsidR="000E77BC" w:rsidRPr="0034377A">
              <w:rPr>
                <w:rFonts w:ascii="Aptos" w:hAnsi="Aptos" w:cstheme="minorHAnsi"/>
                <w:color w:val="000000"/>
              </w:rPr>
              <w:fldChar w:fldCharType="begin">
                <w:ffData>
                  <w:name w:val="Check53"/>
                  <w:enabled/>
                  <w:calcOnExit w:val="0"/>
                  <w:checkBox>
                    <w:sizeAuto/>
                    <w:default w:val="0"/>
                    <w:checked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16"/>
            <w:r w:rsidRPr="0034377A">
              <w:rPr>
                <w:rFonts w:ascii="Aptos" w:hAnsi="Aptos" w:cstheme="minorHAnsi"/>
              </w:rPr>
              <w:t xml:space="preserve"> </w:t>
            </w:r>
            <w:r w:rsidR="00E3133A" w:rsidRPr="0034377A">
              <w:rPr>
                <w:rFonts w:ascii="Aptos" w:hAnsi="Aptos" w:cstheme="minorHAnsi"/>
                <w:bCs/>
              </w:rPr>
              <w:t xml:space="preserve">Private For-Profit </w:t>
            </w:r>
            <w:r w:rsidR="00B96E68" w:rsidRPr="0034377A">
              <w:rPr>
                <w:rFonts w:ascii="Aptos" w:hAnsi="Aptos" w:cstheme="minorHAnsi"/>
                <w:bCs/>
              </w:rPr>
              <w:t>Agency</w:t>
            </w:r>
            <w:r w:rsidR="00E3133A" w:rsidRPr="0034377A">
              <w:rPr>
                <w:rFonts w:ascii="Aptos" w:hAnsi="Aptos" w:cstheme="minorHAnsi"/>
                <w:bCs/>
              </w:rPr>
              <w:t xml:space="preserve"> </w:t>
            </w:r>
          </w:p>
        </w:tc>
      </w:tr>
      <w:tr w:rsidR="00DC3E1A" w:rsidRPr="0034377A" w14:paraId="36B59DE6" w14:textId="77777777" w:rsidTr="00241F7D">
        <w:trPr>
          <w:jc w:val="center"/>
        </w:trPr>
        <w:tc>
          <w:tcPr>
            <w:tcW w:w="10885" w:type="dxa"/>
            <w:gridSpan w:val="5"/>
          </w:tcPr>
          <w:p w14:paraId="2AD7DFE8" w14:textId="77777777" w:rsidR="00DC3E1A" w:rsidRPr="0034377A" w:rsidRDefault="00A22461" w:rsidP="00E43297">
            <w:pPr>
              <w:rPr>
                <w:rFonts w:ascii="Aptos" w:hAnsi="Aptos" w:cstheme="minorHAnsi"/>
                <w:bCs/>
              </w:rPr>
            </w:pPr>
            <w:r w:rsidRPr="0034377A">
              <w:rPr>
                <w:rFonts w:ascii="Aptos" w:hAnsi="Aptos" w:cstheme="minorHAnsi"/>
                <w:bCs/>
              </w:rPr>
              <w:t xml:space="preserve"> </w:t>
            </w:r>
            <w:bookmarkStart w:id="17" w:name="Check54"/>
            <w:r w:rsidR="000E77BC" w:rsidRPr="0034377A">
              <w:rPr>
                <w:rFonts w:ascii="Aptos" w:hAnsi="Aptos" w:cstheme="minorHAnsi"/>
                <w:color w:val="000000"/>
              </w:rPr>
              <w:fldChar w:fldCharType="begin">
                <w:ffData>
                  <w:name w:val="Check54"/>
                  <w:enabled/>
                  <w:calcOnExit w:val="0"/>
                  <w:checkBox>
                    <w:sizeAuto/>
                    <w:default w:val="0"/>
                    <w:checked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17"/>
            <w:r w:rsidR="00E3133A" w:rsidRPr="0034377A">
              <w:rPr>
                <w:rFonts w:ascii="Aptos" w:hAnsi="Aptos" w:cstheme="minorHAnsi"/>
                <w:bCs/>
              </w:rPr>
              <w:t xml:space="preserve"> Faith-Based </w:t>
            </w:r>
            <w:r w:rsidR="00B96E68" w:rsidRPr="0034377A">
              <w:rPr>
                <w:rFonts w:ascii="Aptos" w:hAnsi="Aptos" w:cstheme="minorHAnsi"/>
                <w:bCs/>
              </w:rPr>
              <w:t>Agency</w:t>
            </w:r>
            <w:r w:rsidR="00E3133A" w:rsidRPr="0034377A">
              <w:rPr>
                <w:rFonts w:ascii="Aptos" w:hAnsi="Aptos" w:cstheme="minorHAnsi"/>
                <w:bCs/>
              </w:rPr>
              <w:tab/>
            </w:r>
            <w:r w:rsidR="00E3133A" w:rsidRPr="0034377A">
              <w:rPr>
                <w:rFonts w:ascii="Aptos" w:hAnsi="Aptos" w:cstheme="minorHAnsi"/>
                <w:bCs/>
              </w:rPr>
              <w:tab/>
            </w:r>
            <w:bookmarkStart w:id="18" w:name="Check55"/>
            <w:r w:rsidR="000E77BC" w:rsidRPr="0034377A">
              <w:rPr>
                <w:rFonts w:ascii="Aptos" w:hAnsi="Aptos" w:cstheme="minorHAnsi"/>
                <w:color w:val="000000"/>
              </w:rPr>
              <w:fldChar w:fldCharType="begin">
                <w:ffData>
                  <w:name w:val="Check55"/>
                  <w:enabled/>
                  <w:calcOnExit w:val="0"/>
                  <w:checkBox>
                    <w:sizeAuto/>
                    <w:default w:val="0"/>
                    <w:checked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18"/>
            <w:r w:rsidRPr="0034377A">
              <w:rPr>
                <w:rFonts w:ascii="Aptos" w:hAnsi="Aptos" w:cstheme="minorHAnsi"/>
              </w:rPr>
              <w:t xml:space="preserve"> </w:t>
            </w:r>
            <w:r w:rsidR="00DC3E1A" w:rsidRPr="0034377A">
              <w:rPr>
                <w:rFonts w:ascii="Aptos" w:hAnsi="Aptos" w:cstheme="minorHAnsi"/>
                <w:bCs/>
              </w:rPr>
              <w:t>Other (please explain)</w:t>
            </w:r>
            <w:r w:rsidR="00DF00D4" w:rsidRPr="0034377A">
              <w:rPr>
                <w:rFonts w:ascii="Aptos" w:hAnsi="Aptos" w:cstheme="minorHAnsi"/>
                <w:bCs/>
              </w:rPr>
              <w:t xml:space="preserve">: </w:t>
            </w:r>
            <w:r w:rsidR="00241F7D" w:rsidRPr="0034377A">
              <w:rPr>
                <w:rFonts w:ascii="Aptos" w:hAnsi="Aptos" w:cstheme="minorHAnsi"/>
              </w:rPr>
              <w:fldChar w:fldCharType="begin">
                <w:ffData>
                  <w:name w:val="Text1"/>
                  <w:enabled/>
                  <w:calcOnExit w:val="0"/>
                  <w:textInput/>
                </w:ffData>
              </w:fldChar>
            </w:r>
            <w:r w:rsidR="00241F7D" w:rsidRPr="0034377A">
              <w:rPr>
                <w:rFonts w:ascii="Aptos" w:hAnsi="Aptos" w:cstheme="minorHAnsi"/>
              </w:rPr>
              <w:instrText xml:space="preserve"> FORMTEXT </w:instrText>
            </w:r>
            <w:r w:rsidR="00241F7D" w:rsidRPr="0034377A">
              <w:rPr>
                <w:rFonts w:ascii="Aptos" w:hAnsi="Aptos" w:cstheme="minorHAnsi"/>
              </w:rPr>
            </w:r>
            <w:r w:rsidR="00241F7D" w:rsidRPr="0034377A">
              <w:rPr>
                <w:rFonts w:ascii="Aptos" w:hAnsi="Aptos" w:cstheme="minorHAnsi"/>
              </w:rPr>
              <w:fldChar w:fldCharType="separate"/>
            </w:r>
            <w:r w:rsidR="00241F7D" w:rsidRPr="0034377A">
              <w:rPr>
                <w:rFonts w:ascii="Aptos" w:hAnsi="Aptos" w:cstheme="minorHAnsi"/>
              </w:rPr>
              <w:t> </w:t>
            </w:r>
            <w:r w:rsidR="00241F7D" w:rsidRPr="0034377A">
              <w:rPr>
                <w:rFonts w:ascii="Aptos" w:hAnsi="Aptos" w:cstheme="minorHAnsi"/>
              </w:rPr>
              <w:t> </w:t>
            </w:r>
            <w:r w:rsidR="00241F7D" w:rsidRPr="0034377A">
              <w:rPr>
                <w:rFonts w:ascii="Aptos" w:hAnsi="Aptos" w:cstheme="minorHAnsi"/>
              </w:rPr>
              <w:t> </w:t>
            </w:r>
            <w:r w:rsidR="00241F7D" w:rsidRPr="0034377A">
              <w:rPr>
                <w:rFonts w:ascii="Aptos" w:hAnsi="Aptos" w:cstheme="minorHAnsi"/>
              </w:rPr>
              <w:t> </w:t>
            </w:r>
            <w:r w:rsidR="00241F7D" w:rsidRPr="0034377A">
              <w:rPr>
                <w:rFonts w:ascii="Aptos" w:hAnsi="Aptos" w:cstheme="minorHAnsi"/>
              </w:rPr>
              <w:t> </w:t>
            </w:r>
            <w:r w:rsidR="00241F7D" w:rsidRPr="0034377A">
              <w:rPr>
                <w:rFonts w:ascii="Aptos" w:hAnsi="Aptos" w:cstheme="minorHAnsi"/>
              </w:rPr>
              <w:fldChar w:fldCharType="end"/>
            </w:r>
          </w:p>
        </w:tc>
      </w:tr>
      <w:tr w:rsidR="00DC3E1A" w:rsidRPr="0034377A" w14:paraId="2DB127EB" w14:textId="77777777" w:rsidTr="00241F7D">
        <w:trPr>
          <w:jc w:val="center"/>
        </w:trPr>
        <w:tc>
          <w:tcPr>
            <w:tcW w:w="10885" w:type="dxa"/>
            <w:gridSpan w:val="5"/>
          </w:tcPr>
          <w:p w14:paraId="7077597E" w14:textId="77777777" w:rsidR="00DC3E1A" w:rsidRPr="0034377A" w:rsidRDefault="00A22461" w:rsidP="00E43297">
            <w:pPr>
              <w:rPr>
                <w:rFonts w:ascii="Aptos" w:hAnsi="Aptos" w:cstheme="minorHAnsi"/>
              </w:rPr>
            </w:pPr>
            <w:r w:rsidRPr="0034377A">
              <w:rPr>
                <w:rFonts w:ascii="Aptos" w:hAnsi="Aptos" w:cstheme="minorHAnsi"/>
              </w:rPr>
              <w:t>Lead Agency</w:t>
            </w:r>
            <w:r w:rsidR="00E053B0" w:rsidRPr="0034377A">
              <w:rPr>
                <w:rFonts w:ascii="Aptos" w:hAnsi="Aptos" w:cstheme="minorHAnsi"/>
              </w:rPr>
              <w:t xml:space="preserve"> and Fiscal Agent</w:t>
            </w:r>
            <w:r w:rsidR="00DF00D4" w:rsidRPr="0034377A">
              <w:rPr>
                <w:rFonts w:ascii="Aptos" w:hAnsi="Aptos" w:cstheme="minorHAnsi"/>
              </w:rPr>
              <w:t xml:space="preserve">: </w:t>
            </w:r>
            <w:r w:rsidR="000E77BC" w:rsidRPr="0034377A">
              <w:rPr>
                <w:rFonts w:ascii="Aptos" w:hAnsi="Aptos" w:cstheme="minorHAnsi"/>
              </w:rPr>
              <w:fldChar w:fldCharType="begin">
                <w:ffData>
                  <w:name w:val="Text1"/>
                  <w:enabled/>
                  <w:calcOnExit w:val="0"/>
                  <w:textInput/>
                </w:ffData>
              </w:fldChar>
            </w:r>
            <w:bookmarkStart w:id="19" w:name="Text1"/>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562284" w:rsidRPr="0034377A">
              <w:rPr>
                <w:rFonts w:ascii="Aptos" w:hAnsi="Aptos" w:cstheme="minorHAnsi"/>
              </w:rPr>
              <w:t> </w:t>
            </w:r>
            <w:r w:rsidR="00562284" w:rsidRPr="0034377A">
              <w:rPr>
                <w:rFonts w:ascii="Aptos" w:hAnsi="Aptos" w:cstheme="minorHAnsi"/>
              </w:rPr>
              <w:t> </w:t>
            </w:r>
            <w:r w:rsidR="00562284" w:rsidRPr="0034377A">
              <w:rPr>
                <w:rFonts w:ascii="Aptos" w:hAnsi="Aptos" w:cstheme="minorHAnsi"/>
              </w:rPr>
              <w:t> </w:t>
            </w:r>
            <w:r w:rsidR="00562284" w:rsidRPr="0034377A">
              <w:rPr>
                <w:rFonts w:ascii="Aptos" w:hAnsi="Aptos" w:cstheme="minorHAnsi"/>
              </w:rPr>
              <w:t> </w:t>
            </w:r>
            <w:r w:rsidR="00562284" w:rsidRPr="0034377A">
              <w:rPr>
                <w:rFonts w:ascii="Aptos" w:hAnsi="Aptos" w:cstheme="minorHAnsi"/>
              </w:rPr>
              <w:t> </w:t>
            </w:r>
            <w:r w:rsidR="000E77BC" w:rsidRPr="0034377A">
              <w:rPr>
                <w:rFonts w:ascii="Aptos" w:hAnsi="Aptos" w:cstheme="minorHAnsi"/>
              </w:rPr>
              <w:fldChar w:fldCharType="end"/>
            </w:r>
            <w:bookmarkEnd w:id="19"/>
          </w:p>
        </w:tc>
      </w:tr>
      <w:tr w:rsidR="00DC3E1A" w:rsidRPr="0034377A" w14:paraId="5CD1E4E1" w14:textId="77777777" w:rsidTr="00241F7D">
        <w:trPr>
          <w:jc w:val="center"/>
        </w:trPr>
        <w:tc>
          <w:tcPr>
            <w:tcW w:w="10885" w:type="dxa"/>
            <w:gridSpan w:val="5"/>
          </w:tcPr>
          <w:p w14:paraId="005520A4" w14:textId="77777777" w:rsidR="00DC3E1A" w:rsidRPr="0034377A" w:rsidRDefault="00DC3E1A"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000E77BC" w:rsidRPr="0034377A">
              <w:rPr>
                <w:rFonts w:ascii="Aptos" w:hAnsi="Aptos" w:cstheme="minorHAnsi"/>
              </w:rPr>
              <w:fldChar w:fldCharType="begin">
                <w:ffData>
                  <w:name w:val="Text2"/>
                  <w:enabled/>
                  <w:calcOnExit w:val="0"/>
                  <w:textInput/>
                </w:ffData>
              </w:fldChar>
            </w:r>
            <w:bookmarkStart w:id="20" w:name="Text2"/>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F21903" w:rsidRPr="0034377A">
              <w:rPr>
                <w:rFonts w:ascii="Aptos" w:hAnsi="Aptos" w:cstheme="minorHAnsi"/>
              </w:rPr>
              <w:t> </w:t>
            </w:r>
            <w:r w:rsidR="00F21903" w:rsidRPr="0034377A">
              <w:rPr>
                <w:rFonts w:ascii="Aptos" w:hAnsi="Aptos" w:cstheme="minorHAnsi"/>
              </w:rPr>
              <w:t> </w:t>
            </w:r>
            <w:r w:rsidR="00F21903" w:rsidRPr="0034377A">
              <w:rPr>
                <w:rFonts w:ascii="Aptos" w:hAnsi="Aptos" w:cstheme="minorHAnsi"/>
              </w:rPr>
              <w:t> </w:t>
            </w:r>
            <w:r w:rsidR="00F21903" w:rsidRPr="0034377A">
              <w:rPr>
                <w:rFonts w:ascii="Aptos" w:hAnsi="Aptos" w:cstheme="minorHAnsi"/>
              </w:rPr>
              <w:t> </w:t>
            </w:r>
            <w:r w:rsidR="00F21903" w:rsidRPr="0034377A">
              <w:rPr>
                <w:rFonts w:ascii="Aptos" w:hAnsi="Aptos" w:cstheme="minorHAnsi"/>
              </w:rPr>
              <w:t> </w:t>
            </w:r>
            <w:r w:rsidR="000E77BC" w:rsidRPr="0034377A">
              <w:rPr>
                <w:rFonts w:ascii="Aptos" w:hAnsi="Aptos" w:cstheme="minorHAnsi"/>
              </w:rPr>
              <w:fldChar w:fldCharType="end"/>
            </w:r>
            <w:bookmarkEnd w:id="20"/>
          </w:p>
        </w:tc>
      </w:tr>
      <w:tr w:rsidR="00DC3E1A" w:rsidRPr="0034377A" w14:paraId="5DD68029" w14:textId="77777777" w:rsidTr="00241F7D">
        <w:trPr>
          <w:jc w:val="center"/>
        </w:trPr>
        <w:tc>
          <w:tcPr>
            <w:tcW w:w="5485" w:type="dxa"/>
            <w:gridSpan w:val="2"/>
            <w:tcBorders>
              <w:bottom w:val="single" w:sz="4" w:space="0" w:color="auto"/>
            </w:tcBorders>
          </w:tcPr>
          <w:p w14:paraId="7B467982" w14:textId="77777777" w:rsidR="00DC3E1A" w:rsidRPr="0034377A" w:rsidRDefault="00DC3E1A" w:rsidP="00E43297">
            <w:pPr>
              <w:rPr>
                <w:rFonts w:ascii="Aptos" w:hAnsi="Aptos" w:cstheme="minorHAnsi"/>
              </w:rPr>
            </w:pPr>
            <w:r w:rsidRPr="0034377A">
              <w:rPr>
                <w:rFonts w:ascii="Aptos" w:hAnsi="Aptos" w:cstheme="minorHAnsi"/>
              </w:rPr>
              <w:t>City, State</w:t>
            </w:r>
            <w:r w:rsidR="00DF00D4" w:rsidRPr="0034377A">
              <w:rPr>
                <w:rFonts w:ascii="Aptos" w:hAnsi="Aptos" w:cstheme="minorHAnsi"/>
              </w:rPr>
              <w:t xml:space="preserve">: </w:t>
            </w:r>
            <w:r w:rsidR="000E77BC" w:rsidRPr="0034377A">
              <w:rPr>
                <w:rFonts w:ascii="Aptos" w:hAnsi="Aptos" w:cstheme="minorHAnsi"/>
              </w:rPr>
              <w:fldChar w:fldCharType="begin">
                <w:ffData>
                  <w:name w:val="Text3"/>
                  <w:enabled/>
                  <w:calcOnExit w:val="0"/>
                  <w:textInput/>
                </w:ffData>
              </w:fldChar>
            </w:r>
            <w:bookmarkStart w:id="21" w:name="Text3"/>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1"/>
          </w:p>
        </w:tc>
        <w:tc>
          <w:tcPr>
            <w:tcW w:w="5400" w:type="dxa"/>
            <w:gridSpan w:val="3"/>
            <w:tcBorders>
              <w:bottom w:val="single" w:sz="4" w:space="0" w:color="auto"/>
            </w:tcBorders>
          </w:tcPr>
          <w:p w14:paraId="59B05C6C" w14:textId="77777777" w:rsidR="00DC3E1A" w:rsidRPr="0034377A" w:rsidRDefault="00DC3E1A" w:rsidP="00E43297">
            <w:pPr>
              <w:rPr>
                <w:rFonts w:ascii="Aptos" w:hAnsi="Aptos" w:cstheme="minorHAnsi"/>
              </w:rPr>
            </w:pPr>
            <w:r w:rsidRPr="0034377A">
              <w:rPr>
                <w:rFonts w:ascii="Aptos" w:hAnsi="Aptos" w:cstheme="minorHAnsi"/>
              </w:rPr>
              <w:t>Zip</w:t>
            </w:r>
            <w:r w:rsidR="00DF00D4" w:rsidRPr="0034377A">
              <w:rPr>
                <w:rFonts w:ascii="Aptos" w:hAnsi="Aptos" w:cstheme="minorHAnsi"/>
              </w:rPr>
              <w:t xml:space="preserve">: </w:t>
            </w:r>
            <w:r w:rsidR="000E77BC" w:rsidRPr="0034377A">
              <w:rPr>
                <w:rFonts w:ascii="Aptos" w:hAnsi="Aptos" w:cstheme="minorHAnsi"/>
              </w:rPr>
              <w:fldChar w:fldCharType="begin">
                <w:ffData>
                  <w:name w:val="Text4"/>
                  <w:enabled/>
                  <w:calcOnExit w:val="0"/>
                  <w:textInput/>
                </w:ffData>
              </w:fldChar>
            </w:r>
            <w:bookmarkStart w:id="22" w:name="Text4"/>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2"/>
          </w:p>
        </w:tc>
      </w:tr>
      <w:tr w:rsidR="00DC3E1A" w:rsidRPr="0034377A" w14:paraId="019BBAFC" w14:textId="77777777" w:rsidTr="00241F7D">
        <w:trPr>
          <w:jc w:val="center"/>
        </w:trPr>
        <w:tc>
          <w:tcPr>
            <w:tcW w:w="5485" w:type="dxa"/>
            <w:gridSpan w:val="2"/>
          </w:tcPr>
          <w:p w14:paraId="08FF9870" w14:textId="77777777" w:rsidR="00DC3E1A" w:rsidRPr="0034377A" w:rsidRDefault="00DC3E1A" w:rsidP="00E43297">
            <w:pPr>
              <w:tabs>
                <w:tab w:val="left" w:pos="0"/>
              </w:tabs>
              <w:rPr>
                <w:rFonts w:ascii="Aptos" w:hAnsi="Aptos" w:cstheme="minorHAnsi"/>
              </w:rPr>
            </w:pPr>
            <w:r w:rsidRPr="0034377A">
              <w:rPr>
                <w:rFonts w:ascii="Aptos" w:hAnsi="Aptos" w:cstheme="minorHAnsi"/>
              </w:rPr>
              <w:t>Telephone Number</w:t>
            </w:r>
            <w:r w:rsidR="00DF00D4" w:rsidRPr="0034377A">
              <w:rPr>
                <w:rFonts w:ascii="Aptos" w:hAnsi="Aptos" w:cstheme="minorHAnsi"/>
              </w:rPr>
              <w:t xml:space="preserve">: </w:t>
            </w:r>
            <w:r w:rsidR="000E77BC" w:rsidRPr="0034377A">
              <w:rPr>
                <w:rFonts w:ascii="Aptos" w:hAnsi="Aptos" w:cstheme="minorHAnsi"/>
              </w:rPr>
              <w:fldChar w:fldCharType="begin">
                <w:ffData>
                  <w:name w:val="Text5"/>
                  <w:enabled/>
                  <w:calcOnExit w:val="0"/>
                  <w:textInput/>
                </w:ffData>
              </w:fldChar>
            </w:r>
            <w:bookmarkStart w:id="23" w:name="Text5"/>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3"/>
          </w:p>
        </w:tc>
        <w:tc>
          <w:tcPr>
            <w:tcW w:w="5400" w:type="dxa"/>
            <w:gridSpan w:val="3"/>
          </w:tcPr>
          <w:p w14:paraId="5087B79C" w14:textId="77777777" w:rsidR="00DC3E1A" w:rsidRPr="0034377A" w:rsidRDefault="00DC3E1A" w:rsidP="00E43297">
            <w:pPr>
              <w:rPr>
                <w:rFonts w:ascii="Aptos" w:hAnsi="Aptos" w:cstheme="minorHAnsi"/>
              </w:rPr>
            </w:pPr>
            <w:r w:rsidRPr="0034377A">
              <w:rPr>
                <w:rFonts w:ascii="Aptos" w:hAnsi="Aptos" w:cstheme="minorHAnsi"/>
              </w:rPr>
              <w:t>Fax Number</w:t>
            </w:r>
            <w:r w:rsidR="00DF00D4" w:rsidRPr="0034377A">
              <w:rPr>
                <w:rFonts w:ascii="Aptos" w:hAnsi="Aptos" w:cstheme="minorHAnsi"/>
              </w:rPr>
              <w:t xml:space="preserve">: </w:t>
            </w:r>
            <w:r w:rsidR="000E77BC" w:rsidRPr="0034377A">
              <w:rPr>
                <w:rFonts w:ascii="Aptos" w:hAnsi="Aptos" w:cstheme="minorHAnsi"/>
              </w:rPr>
              <w:fldChar w:fldCharType="begin">
                <w:ffData>
                  <w:name w:val="Text6"/>
                  <w:enabled/>
                  <w:calcOnExit w:val="0"/>
                  <w:textInput/>
                </w:ffData>
              </w:fldChar>
            </w:r>
            <w:bookmarkStart w:id="24" w:name="Text6"/>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4"/>
          </w:p>
        </w:tc>
      </w:tr>
      <w:tr w:rsidR="00DC3E1A" w:rsidRPr="0034377A" w14:paraId="7BE8F9BF" w14:textId="77777777" w:rsidTr="00241F7D">
        <w:trPr>
          <w:jc w:val="center"/>
        </w:trPr>
        <w:tc>
          <w:tcPr>
            <w:tcW w:w="10885" w:type="dxa"/>
            <w:gridSpan w:val="5"/>
          </w:tcPr>
          <w:p w14:paraId="4E610AD2" w14:textId="77777777" w:rsidR="00DC3E1A" w:rsidRPr="0034377A" w:rsidRDefault="00DC3E1A" w:rsidP="00E43297">
            <w:pPr>
              <w:rPr>
                <w:rFonts w:ascii="Aptos" w:hAnsi="Aptos" w:cstheme="minorHAnsi"/>
              </w:rPr>
            </w:pPr>
            <w:r w:rsidRPr="0034377A">
              <w:rPr>
                <w:rFonts w:ascii="Aptos" w:hAnsi="Aptos" w:cstheme="minorHAnsi"/>
              </w:rPr>
              <w:t>E-mail Address</w:t>
            </w:r>
            <w:r w:rsidR="00DF00D4" w:rsidRPr="0034377A">
              <w:rPr>
                <w:rFonts w:ascii="Aptos" w:hAnsi="Aptos" w:cstheme="minorHAnsi"/>
              </w:rPr>
              <w:t xml:space="preserve">: </w:t>
            </w:r>
            <w:r w:rsidR="000E77BC" w:rsidRPr="0034377A">
              <w:rPr>
                <w:rFonts w:ascii="Aptos" w:hAnsi="Aptos" w:cstheme="minorHAnsi"/>
              </w:rPr>
              <w:fldChar w:fldCharType="begin">
                <w:ffData>
                  <w:name w:val="Text7"/>
                  <w:enabled/>
                  <w:calcOnExit w:val="0"/>
                  <w:textInput/>
                </w:ffData>
              </w:fldChar>
            </w:r>
            <w:bookmarkStart w:id="25" w:name="Text7"/>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5"/>
          </w:p>
        </w:tc>
      </w:tr>
      <w:tr w:rsidR="00DC3E1A" w:rsidRPr="0034377A" w14:paraId="631D5077" w14:textId="77777777" w:rsidTr="00241F7D">
        <w:trPr>
          <w:jc w:val="center"/>
        </w:trPr>
        <w:tc>
          <w:tcPr>
            <w:tcW w:w="5485" w:type="dxa"/>
            <w:gridSpan w:val="2"/>
          </w:tcPr>
          <w:p w14:paraId="33C2096D" w14:textId="77777777" w:rsidR="00DC3E1A" w:rsidRPr="0034377A" w:rsidRDefault="00DC3E1A" w:rsidP="00E43297">
            <w:pPr>
              <w:rPr>
                <w:rFonts w:ascii="Aptos" w:hAnsi="Aptos" w:cstheme="minorHAnsi"/>
              </w:rPr>
            </w:pPr>
            <w:r w:rsidRPr="0034377A">
              <w:rPr>
                <w:rFonts w:ascii="Aptos" w:hAnsi="Aptos" w:cstheme="minorHAnsi"/>
              </w:rPr>
              <w:t>Federal Employee ID #</w:t>
            </w:r>
            <w:r w:rsidR="00DF00D4" w:rsidRPr="0034377A">
              <w:rPr>
                <w:rFonts w:ascii="Aptos" w:hAnsi="Aptos" w:cstheme="minorHAnsi"/>
              </w:rPr>
              <w:t xml:space="preserve">: </w:t>
            </w:r>
            <w:r w:rsidR="000E77BC" w:rsidRPr="0034377A">
              <w:rPr>
                <w:rFonts w:ascii="Aptos" w:hAnsi="Aptos" w:cstheme="minorHAnsi"/>
              </w:rPr>
              <w:fldChar w:fldCharType="begin">
                <w:ffData>
                  <w:name w:val="Text8"/>
                  <w:enabled/>
                  <w:calcOnExit w:val="0"/>
                  <w:textInput/>
                </w:ffData>
              </w:fldChar>
            </w:r>
            <w:bookmarkStart w:id="26" w:name="Text8"/>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6"/>
          </w:p>
        </w:tc>
        <w:tc>
          <w:tcPr>
            <w:tcW w:w="5400" w:type="dxa"/>
            <w:gridSpan w:val="3"/>
          </w:tcPr>
          <w:p w14:paraId="35F069F3" w14:textId="77777777" w:rsidR="00A22461" w:rsidRPr="0034377A" w:rsidRDefault="00DC3E1A" w:rsidP="00E43297">
            <w:pPr>
              <w:rPr>
                <w:rFonts w:ascii="Aptos" w:hAnsi="Aptos" w:cstheme="minorHAnsi"/>
              </w:rPr>
            </w:pPr>
            <w:r w:rsidRPr="0034377A">
              <w:rPr>
                <w:rFonts w:ascii="Aptos" w:hAnsi="Aptos" w:cstheme="minorHAnsi"/>
              </w:rPr>
              <w:t>Child Care License # (</w:t>
            </w:r>
            <w:r w:rsidR="006167D7" w:rsidRPr="0034377A">
              <w:rPr>
                <w:rFonts w:ascii="Aptos" w:hAnsi="Aptos" w:cstheme="minorHAnsi"/>
              </w:rPr>
              <w:t>unless exempt school</w:t>
            </w:r>
            <w:r w:rsidRPr="0034377A">
              <w:rPr>
                <w:rFonts w:ascii="Aptos" w:hAnsi="Aptos" w:cstheme="minorHAnsi"/>
              </w:rPr>
              <w:t>)</w:t>
            </w:r>
            <w:r w:rsidR="00DF00D4" w:rsidRPr="0034377A">
              <w:rPr>
                <w:rFonts w:ascii="Aptos" w:hAnsi="Aptos" w:cstheme="minorHAnsi"/>
              </w:rPr>
              <w:t xml:space="preserve">: </w:t>
            </w:r>
            <w:r w:rsidR="000E77BC" w:rsidRPr="0034377A">
              <w:rPr>
                <w:rFonts w:ascii="Aptos" w:hAnsi="Aptos" w:cstheme="minorHAnsi"/>
              </w:rPr>
              <w:br/>
            </w:r>
            <w:r w:rsidR="000E77BC" w:rsidRPr="0034377A">
              <w:rPr>
                <w:rFonts w:ascii="Aptos" w:hAnsi="Aptos" w:cstheme="minorHAnsi"/>
              </w:rPr>
              <w:fldChar w:fldCharType="begin">
                <w:ffData>
                  <w:name w:val="Text9"/>
                  <w:enabled/>
                  <w:calcOnExit w:val="0"/>
                  <w:textInput/>
                </w:ffData>
              </w:fldChar>
            </w:r>
            <w:bookmarkStart w:id="27" w:name="Text9"/>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27"/>
          </w:p>
        </w:tc>
      </w:tr>
      <w:tr w:rsidR="00DC3E1A" w:rsidRPr="0034377A" w14:paraId="296B2567" w14:textId="77777777" w:rsidTr="00241F7D">
        <w:trPr>
          <w:jc w:val="center"/>
        </w:trPr>
        <w:tc>
          <w:tcPr>
            <w:tcW w:w="10885" w:type="dxa"/>
            <w:gridSpan w:val="5"/>
          </w:tcPr>
          <w:p w14:paraId="76A4C01E" w14:textId="77777777" w:rsidR="00DC3E1A" w:rsidRPr="0034377A" w:rsidRDefault="00A22461" w:rsidP="00E43297">
            <w:pPr>
              <w:rPr>
                <w:rFonts w:ascii="Aptos" w:hAnsi="Aptos" w:cstheme="minorHAnsi"/>
              </w:rPr>
            </w:pPr>
            <w:r w:rsidRPr="0034377A">
              <w:rPr>
                <w:rFonts w:ascii="Aptos" w:hAnsi="Aptos" w:cstheme="minorHAnsi"/>
              </w:rPr>
              <w:t>Past Or Current 21</w:t>
            </w:r>
            <w:r w:rsidRPr="0034377A">
              <w:rPr>
                <w:rFonts w:ascii="Aptos" w:hAnsi="Aptos" w:cstheme="minorHAnsi"/>
                <w:vertAlign w:val="superscript"/>
              </w:rPr>
              <w:t>st</w:t>
            </w:r>
            <w:r w:rsidRPr="0034377A">
              <w:rPr>
                <w:rFonts w:ascii="Aptos" w:hAnsi="Aptos" w:cstheme="minorHAnsi"/>
              </w:rPr>
              <w:t xml:space="preserve"> CCLC </w:t>
            </w:r>
            <w:r w:rsidR="00B327D2" w:rsidRPr="0034377A">
              <w:rPr>
                <w:rFonts w:ascii="Aptos" w:hAnsi="Aptos" w:cstheme="minorHAnsi"/>
              </w:rPr>
              <w:t>Subg</w:t>
            </w:r>
            <w:r w:rsidRPr="0034377A">
              <w:rPr>
                <w:rFonts w:ascii="Aptos" w:hAnsi="Aptos" w:cstheme="minorHAnsi"/>
              </w:rPr>
              <w:t xml:space="preserve">rantee </w:t>
            </w:r>
            <w:r w:rsidRPr="0034377A">
              <w:rPr>
                <w:rFonts w:ascii="Aptos" w:hAnsi="Aptos" w:cstheme="minorHAnsi"/>
              </w:rPr>
              <w:tab/>
            </w:r>
            <w:bookmarkStart w:id="28" w:name="Check56"/>
            <w:r w:rsidR="000E77BC" w:rsidRPr="0034377A">
              <w:rPr>
                <w:rFonts w:ascii="Aptos" w:hAnsi="Aptos" w:cstheme="minorHAnsi"/>
                <w:color w:val="000000"/>
              </w:rPr>
              <w:fldChar w:fldCharType="begin">
                <w:ffData>
                  <w:name w:val="Check56"/>
                  <w:enabled/>
                  <w:calcOnExit w:val="0"/>
                  <w:checkBox>
                    <w:sizeAuto/>
                    <w:default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28"/>
            <w:r w:rsidRPr="0034377A">
              <w:rPr>
                <w:rFonts w:ascii="Aptos" w:hAnsi="Aptos" w:cstheme="minorHAnsi"/>
              </w:rPr>
              <w:t xml:space="preserve"> Yes</w:t>
            </w:r>
            <w:r w:rsidRPr="0034377A">
              <w:rPr>
                <w:rFonts w:ascii="Aptos" w:hAnsi="Aptos" w:cstheme="minorHAnsi"/>
              </w:rPr>
              <w:tab/>
            </w:r>
            <w:r w:rsidRPr="0034377A">
              <w:rPr>
                <w:rFonts w:ascii="Aptos" w:hAnsi="Aptos" w:cstheme="minorHAnsi"/>
              </w:rPr>
              <w:tab/>
              <w:t xml:space="preserve"> </w:t>
            </w:r>
            <w:bookmarkStart w:id="29" w:name="Check57"/>
            <w:r w:rsidR="000E77BC" w:rsidRPr="0034377A">
              <w:rPr>
                <w:rFonts w:ascii="Aptos" w:hAnsi="Aptos" w:cstheme="minorHAnsi"/>
                <w:color w:val="000000"/>
              </w:rPr>
              <w:fldChar w:fldCharType="begin">
                <w:ffData>
                  <w:name w:val="Check57"/>
                  <w:enabled/>
                  <w:calcOnExit w:val="0"/>
                  <w:checkBox>
                    <w:sizeAuto/>
                    <w:default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29"/>
            <w:r w:rsidRPr="0034377A">
              <w:rPr>
                <w:rFonts w:ascii="Aptos" w:hAnsi="Aptos" w:cstheme="minorHAnsi"/>
              </w:rPr>
              <w:t xml:space="preserve"> No</w:t>
            </w:r>
          </w:p>
        </w:tc>
      </w:tr>
      <w:tr w:rsidR="004F3A1A" w:rsidRPr="0034377A" w14:paraId="3DC0518F" w14:textId="77777777" w:rsidTr="00241F7D">
        <w:trPr>
          <w:jc w:val="center"/>
        </w:trPr>
        <w:tc>
          <w:tcPr>
            <w:tcW w:w="5485" w:type="dxa"/>
            <w:gridSpan w:val="2"/>
          </w:tcPr>
          <w:p w14:paraId="0E86A67B" w14:textId="77777777" w:rsidR="004F3A1A" w:rsidRPr="0034377A" w:rsidRDefault="004F3A1A" w:rsidP="004F3A1A">
            <w:pPr>
              <w:rPr>
                <w:rFonts w:ascii="Aptos" w:hAnsi="Aptos" w:cstheme="minorHAnsi"/>
              </w:rPr>
            </w:pPr>
            <w:r w:rsidRPr="0034377A">
              <w:rPr>
                <w:rFonts w:ascii="Aptos" w:hAnsi="Aptos" w:cstheme="minorHAnsi"/>
              </w:rPr>
              <w:t xml:space="preserve">Program Director: </w:t>
            </w:r>
            <w:r w:rsidRPr="0034377A">
              <w:rPr>
                <w:rFonts w:ascii="Aptos" w:hAnsi="Aptos" w:cstheme="minorHAnsi"/>
              </w:rPr>
              <w:fldChar w:fldCharType="begin">
                <w:ffData>
                  <w:name w:val="Text14"/>
                  <w:enabled/>
                  <w:calcOnExit w:val="0"/>
                  <w:textInput/>
                </w:ffData>
              </w:fldChar>
            </w:r>
            <w:bookmarkStart w:id="30" w:name="Text1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0"/>
          </w:p>
        </w:tc>
        <w:tc>
          <w:tcPr>
            <w:tcW w:w="5400" w:type="dxa"/>
            <w:gridSpan w:val="3"/>
          </w:tcPr>
          <w:p w14:paraId="5EAD69CA" w14:textId="77777777" w:rsidR="004F3A1A" w:rsidRPr="0034377A" w:rsidRDefault="004F3A1A" w:rsidP="004F3A1A">
            <w:pPr>
              <w:rPr>
                <w:rFonts w:ascii="Aptos" w:hAnsi="Aptos" w:cstheme="minorHAnsi"/>
              </w:rPr>
            </w:pPr>
            <w:r w:rsidRPr="0034377A">
              <w:rPr>
                <w:rFonts w:ascii="Aptos" w:hAnsi="Aptos" w:cstheme="minorHAnsi"/>
              </w:rPr>
              <w:t xml:space="preserve">Telephone Number: </w:t>
            </w:r>
            <w:r w:rsidRPr="0034377A">
              <w:rPr>
                <w:rFonts w:ascii="Aptos" w:hAnsi="Aptos" w:cstheme="minorHAnsi"/>
              </w:rPr>
              <w:fldChar w:fldCharType="begin">
                <w:ffData>
                  <w:name w:val="Text15"/>
                  <w:enabled/>
                  <w:calcOnExit w:val="0"/>
                  <w:textInput/>
                </w:ffData>
              </w:fldChar>
            </w:r>
            <w:bookmarkStart w:id="31" w:name="Text15"/>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1"/>
          </w:p>
        </w:tc>
      </w:tr>
      <w:tr w:rsidR="004F3A1A" w:rsidRPr="0034377A" w14:paraId="7245DCCE" w14:textId="77777777" w:rsidTr="00241F7D">
        <w:trPr>
          <w:jc w:val="center"/>
        </w:trPr>
        <w:tc>
          <w:tcPr>
            <w:tcW w:w="5485" w:type="dxa"/>
            <w:gridSpan w:val="2"/>
          </w:tcPr>
          <w:p w14:paraId="1605B95D" w14:textId="77777777" w:rsidR="004F3A1A" w:rsidRPr="0034377A" w:rsidRDefault="004F3A1A" w:rsidP="004F3A1A">
            <w:pPr>
              <w:rPr>
                <w:rFonts w:ascii="Aptos" w:hAnsi="Aptos" w:cstheme="minorHAnsi"/>
              </w:rPr>
            </w:pPr>
            <w:r w:rsidRPr="0034377A">
              <w:rPr>
                <w:rFonts w:ascii="Aptos" w:hAnsi="Aptos" w:cstheme="minorHAnsi"/>
              </w:rPr>
              <w:t xml:space="preserve">E-mail Address: </w:t>
            </w:r>
            <w:r w:rsidRPr="0034377A">
              <w:rPr>
                <w:rFonts w:ascii="Aptos" w:hAnsi="Aptos" w:cstheme="minorHAnsi"/>
              </w:rPr>
              <w:fldChar w:fldCharType="begin">
                <w:ffData>
                  <w:name w:val="Text16"/>
                  <w:enabled/>
                  <w:calcOnExit w:val="0"/>
                  <w:textInput/>
                </w:ffData>
              </w:fldChar>
            </w:r>
            <w:bookmarkStart w:id="32" w:name="Text1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2"/>
          </w:p>
        </w:tc>
        <w:tc>
          <w:tcPr>
            <w:tcW w:w="5400" w:type="dxa"/>
            <w:gridSpan w:val="3"/>
          </w:tcPr>
          <w:p w14:paraId="74A4D32A" w14:textId="77777777" w:rsidR="004F3A1A" w:rsidRPr="0034377A" w:rsidRDefault="004F3A1A" w:rsidP="004F3A1A">
            <w:pPr>
              <w:rPr>
                <w:rFonts w:ascii="Aptos" w:hAnsi="Aptos" w:cstheme="minorHAnsi"/>
              </w:rPr>
            </w:pPr>
            <w:r w:rsidRPr="0034377A">
              <w:rPr>
                <w:rFonts w:ascii="Aptos" w:hAnsi="Aptos" w:cstheme="minorHAnsi"/>
              </w:rPr>
              <w:t xml:space="preserve">Fax Number: </w:t>
            </w:r>
            <w:r w:rsidRPr="0034377A">
              <w:rPr>
                <w:rFonts w:ascii="Aptos" w:hAnsi="Aptos" w:cstheme="minorHAnsi"/>
              </w:rPr>
              <w:fldChar w:fldCharType="begin">
                <w:ffData>
                  <w:name w:val="Text17"/>
                  <w:enabled/>
                  <w:calcOnExit w:val="0"/>
                  <w:textInput/>
                </w:ffData>
              </w:fldChar>
            </w:r>
            <w:bookmarkStart w:id="33" w:name="Text17"/>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3"/>
          </w:p>
        </w:tc>
      </w:tr>
      <w:tr w:rsidR="00DC3E1A" w:rsidRPr="0034377A" w14:paraId="78FDDEE4" w14:textId="77777777" w:rsidTr="00241F7D">
        <w:trPr>
          <w:jc w:val="center"/>
        </w:trPr>
        <w:tc>
          <w:tcPr>
            <w:tcW w:w="3785" w:type="dxa"/>
          </w:tcPr>
          <w:p w14:paraId="7D34B010" w14:textId="77777777" w:rsidR="0011034A" w:rsidRPr="0034377A" w:rsidRDefault="00B327D2" w:rsidP="00E43297">
            <w:pPr>
              <w:rPr>
                <w:rFonts w:ascii="Aptos" w:hAnsi="Aptos" w:cstheme="minorHAnsi"/>
              </w:rPr>
            </w:pPr>
            <w:r w:rsidRPr="0034377A">
              <w:rPr>
                <w:rFonts w:ascii="Aptos" w:hAnsi="Aptos" w:cstheme="minorHAnsi"/>
              </w:rPr>
              <w:t>Subg</w:t>
            </w:r>
            <w:r w:rsidR="00DC3E1A" w:rsidRPr="0034377A">
              <w:rPr>
                <w:rFonts w:ascii="Aptos" w:hAnsi="Aptos" w:cstheme="minorHAnsi"/>
              </w:rPr>
              <w:t>rant Start Date</w:t>
            </w:r>
            <w:r w:rsidR="00DF00D4" w:rsidRPr="0034377A">
              <w:rPr>
                <w:rFonts w:ascii="Aptos" w:hAnsi="Aptos" w:cstheme="minorHAnsi"/>
              </w:rPr>
              <w:t xml:space="preserve">: </w:t>
            </w:r>
          </w:p>
          <w:p w14:paraId="69533EEF" w14:textId="29B004BE" w:rsidR="00DC3E1A" w:rsidRPr="0034377A" w:rsidRDefault="00D62434" w:rsidP="00D62434">
            <w:pPr>
              <w:rPr>
                <w:rFonts w:ascii="Aptos" w:hAnsi="Aptos" w:cstheme="minorHAnsi"/>
                <w:b/>
              </w:rPr>
            </w:pPr>
            <w:r w:rsidRPr="0034377A">
              <w:rPr>
                <w:rFonts w:ascii="Aptos" w:hAnsi="Aptos" w:cstheme="minorHAnsi"/>
                <w:b/>
              </w:rPr>
              <w:t>September 1</w:t>
            </w:r>
            <w:r w:rsidR="0011034A" w:rsidRPr="0034377A">
              <w:rPr>
                <w:rFonts w:ascii="Aptos" w:hAnsi="Aptos" w:cstheme="minorHAnsi"/>
                <w:b/>
              </w:rPr>
              <w:t xml:space="preserve">, </w:t>
            </w:r>
            <w:r w:rsidR="00864486" w:rsidRPr="0034377A">
              <w:rPr>
                <w:rFonts w:ascii="Aptos" w:hAnsi="Aptos" w:cstheme="minorHAnsi"/>
                <w:b/>
              </w:rPr>
              <w:t>20</w:t>
            </w:r>
            <w:r w:rsidR="00BC7B41" w:rsidRPr="0034377A">
              <w:rPr>
                <w:rFonts w:ascii="Aptos" w:hAnsi="Aptos" w:cstheme="minorHAnsi"/>
                <w:b/>
              </w:rPr>
              <w:t>2</w:t>
            </w:r>
            <w:r w:rsidR="0034377A">
              <w:rPr>
                <w:rFonts w:ascii="Aptos" w:hAnsi="Aptos" w:cstheme="minorHAnsi"/>
                <w:b/>
              </w:rPr>
              <w:t>6</w:t>
            </w:r>
          </w:p>
        </w:tc>
        <w:tc>
          <w:tcPr>
            <w:tcW w:w="3528" w:type="dxa"/>
            <w:gridSpan w:val="2"/>
          </w:tcPr>
          <w:p w14:paraId="39A25108" w14:textId="77777777" w:rsidR="0011034A" w:rsidRPr="0034377A" w:rsidRDefault="00B327D2" w:rsidP="00E43297">
            <w:pPr>
              <w:rPr>
                <w:rFonts w:ascii="Aptos" w:hAnsi="Aptos" w:cstheme="minorHAnsi"/>
              </w:rPr>
            </w:pPr>
            <w:r w:rsidRPr="0034377A">
              <w:rPr>
                <w:rFonts w:ascii="Aptos" w:hAnsi="Aptos" w:cstheme="minorHAnsi"/>
              </w:rPr>
              <w:t>Subg</w:t>
            </w:r>
            <w:r w:rsidR="00DC3E1A" w:rsidRPr="0034377A">
              <w:rPr>
                <w:rFonts w:ascii="Aptos" w:hAnsi="Aptos" w:cstheme="minorHAnsi"/>
              </w:rPr>
              <w:t>rant End Date</w:t>
            </w:r>
            <w:r w:rsidR="00DF00D4" w:rsidRPr="0034377A">
              <w:rPr>
                <w:rFonts w:ascii="Aptos" w:hAnsi="Aptos" w:cstheme="minorHAnsi"/>
              </w:rPr>
              <w:t xml:space="preserve">: </w:t>
            </w:r>
          </w:p>
          <w:p w14:paraId="230B8390" w14:textId="36B18A18" w:rsidR="00DC3E1A" w:rsidRPr="0034377A" w:rsidRDefault="00BC7B41" w:rsidP="00031544">
            <w:pPr>
              <w:rPr>
                <w:rFonts w:ascii="Aptos" w:hAnsi="Aptos" w:cstheme="minorHAnsi"/>
                <w:b/>
              </w:rPr>
            </w:pPr>
            <w:r w:rsidRPr="0034377A">
              <w:rPr>
                <w:rFonts w:ascii="Aptos" w:hAnsi="Aptos" w:cstheme="minorHAnsi"/>
                <w:b/>
              </w:rPr>
              <w:t xml:space="preserve">August </w:t>
            </w:r>
            <w:r w:rsidR="00D62434" w:rsidRPr="0034377A">
              <w:rPr>
                <w:rFonts w:ascii="Aptos" w:hAnsi="Aptos" w:cstheme="minorHAnsi"/>
                <w:b/>
              </w:rPr>
              <w:t>31</w:t>
            </w:r>
            <w:r w:rsidR="0011034A" w:rsidRPr="0034377A">
              <w:rPr>
                <w:rFonts w:ascii="Aptos" w:hAnsi="Aptos" w:cstheme="minorHAnsi"/>
                <w:b/>
              </w:rPr>
              <w:t xml:space="preserve">, </w:t>
            </w:r>
            <w:r w:rsidR="00864486" w:rsidRPr="0034377A">
              <w:rPr>
                <w:rFonts w:ascii="Aptos" w:hAnsi="Aptos" w:cstheme="minorHAnsi"/>
                <w:b/>
              </w:rPr>
              <w:t>202</w:t>
            </w:r>
            <w:r w:rsidR="0034377A">
              <w:rPr>
                <w:rFonts w:ascii="Aptos" w:hAnsi="Aptos" w:cstheme="minorHAnsi"/>
                <w:b/>
              </w:rPr>
              <w:t>7</w:t>
            </w:r>
          </w:p>
        </w:tc>
        <w:tc>
          <w:tcPr>
            <w:tcW w:w="3572" w:type="dxa"/>
            <w:gridSpan w:val="2"/>
          </w:tcPr>
          <w:p w14:paraId="0BC2F51F" w14:textId="77777777" w:rsidR="00DC3E1A" w:rsidRPr="0034377A" w:rsidRDefault="00DC3E1A" w:rsidP="00E43297">
            <w:pPr>
              <w:rPr>
                <w:rFonts w:ascii="Aptos" w:hAnsi="Aptos" w:cstheme="minorHAnsi"/>
              </w:rPr>
            </w:pPr>
            <w:r w:rsidRPr="0034377A">
              <w:rPr>
                <w:rFonts w:ascii="Aptos" w:hAnsi="Aptos" w:cstheme="minorHAnsi"/>
              </w:rPr>
              <w:t>Amount Requested</w:t>
            </w:r>
            <w:r w:rsidR="00DF00D4" w:rsidRPr="0034377A">
              <w:rPr>
                <w:rFonts w:ascii="Aptos" w:hAnsi="Aptos" w:cstheme="minorHAnsi"/>
              </w:rPr>
              <w:t xml:space="preserve">: </w:t>
            </w:r>
          </w:p>
          <w:p w14:paraId="51425684" w14:textId="77777777" w:rsidR="0011034A" w:rsidRPr="0034377A" w:rsidRDefault="0011034A" w:rsidP="00E43297">
            <w:pPr>
              <w:rPr>
                <w:rFonts w:ascii="Aptos" w:hAnsi="Aptos" w:cstheme="minorHAnsi"/>
              </w:rPr>
            </w:pPr>
            <w:r w:rsidRPr="0034377A">
              <w:rPr>
                <w:rFonts w:ascii="Aptos" w:hAnsi="Aptos" w:cstheme="minorHAnsi"/>
              </w:rPr>
              <w:t>$</w:t>
            </w:r>
            <w:r w:rsidR="000E77BC" w:rsidRPr="0034377A">
              <w:rPr>
                <w:rFonts w:ascii="Aptos" w:hAnsi="Aptos" w:cstheme="minorHAnsi"/>
              </w:rPr>
              <w:fldChar w:fldCharType="begin">
                <w:ffData>
                  <w:name w:val="Text18"/>
                  <w:enabled/>
                  <w:calcOnExit w:val="0"/>
                  <w:textInput/>
                </w:ffData>
              </w:fldChar>
            </w:r>
            <w:bookmarkStart w:id="34" w:name="Text18"/>
            <w:r w:rsidR="000E77BC" w:rsidRPr="0034377A">
              <w:rPr>
                <w:rFonts w:ascii="Aptos" w:hAnsi="Aptos" w:cstheme="minorHAnsi"/>
              </w:rPr>
              <w:instrText xml:space="preserve"> FORMTEXT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noProof/>
              </w:rPr>
              <w:t> </w:t>
            </w:r>
            <w:r w:rsidR="000E77BC" w:rsidRPr="0034377A">
              <w:rPr>
                <w:rFonts w:ascii="Aptos" w:hAnsi="Aptos" w:cstheme="minorHAnsi"/>
              </w:rPr>
              <w:fldChar w:fldCharType="end"/>
            </w:r>
            <w:bookmarkEnd w:id="34"/>
          </w:p>
        </w:tc>
      </w:tr>
      <w:tr w:rsidR="00E3133A" w:rsidRPr="0034377A" w14:paraId="00856BC9" w14:textId="77777777" w:rsidTr="00241F7D">
        <w:trPr>
          <w:jc w:val="center"/>
        </w:trPr>
        <w:tc>
          <w:tcPr>
            <w:tcW w:w="5485" w:type="dxa"/>
            <w:gridSpan w:val="2"/>
            <w:tcBorders>
              <w:top w:val="single" w:sz="2" w:space="0" w:color="auto"/>
              <w:left w:val="single" w:sz="4" w:space="0" w:color="auto"/>
              <w:bottom w:val="single" w:sz="2" w:space="0" w:color="auto"/>
              <w:right w:val="single" w:sz="2" w:space="0" w:color="auto"/>
            </w:tcBorders>
          </w:tcPr>
          <w:p w14:paraId="3E5CC1F8" w14:textId="37B7BB86" w:rsidR="00E3133A" w:rsidRPr="0034377A" w:rsidRDefault="00E3133A" w:rsidP="00E43297">
            <w:pPr>
              <w:rPr>
                <w:rFonts w:ascii="Aptos" w:hAnsi="Aptos" w:cstheme="minorHAnsi"/>
              </w:rPr>
            </w:pPr>
            <w:r w:rsidRPr="0034377A">
              <w:rPr>
                <w:rFonts w:ascii="Aptos" w:hAnsi="Aptos" w:cstheme="minorHAnsi"/>
              </w:rPr>
              <w:t xml:space="preserve">Anticipated </w:t>
            </w:r>
            <w:r w:rsidR="00241F7D" w:rsidRPr="0034377A">
              <w:rPr>
                <w:rFonts w:ascii="Aptos" w:hAnsi="Aptos" w:cstheme="minorHAnsi"/>
              </w:rPr>
              <w:t>202</w:t>
            </w:r>
            <w:r w:rsidR="00AD22CB">
              <w:rPr>
                <w:rFonts w:ascii="Aptos" w:hAnsi="Aptos" w:cstheme="minorHAnsi"/>
              </w:rPr>
              <w:t>6</w:t>
            </w:r>
            <w:r w:rsidR="00241F7D" w:rsidRPr="0034377A">
              <w:rPr>
                <w:rFonts w:ascii="Aptos" w:hAnsi="Aptos" w:cstheme="minorHAnsi"/>
              </w:rPr>
              <w:t xml:space="preserve"> – 202</w:t>
            </w:r>
            <w:r w:rsidR="00AD22CB">
              <w:rPr>
                <w:rFonts w:ascii="Aptos" w:hAnsi="Aptos" w:cstheme="minorHAnsi"/>
              </w:rPr>
              <w:t>7</w:t>
            </w:r>
            <w:r w:rsidR="00241F7D" w:rsidRPr="0034377A">
              <w:rPr>
                <w:rFonts w:ascii="Aptos" w:hAnsi="Aptos" w:cstheme="minorHAnsi"/>
              </w:rPr>
              <w:t xml:space="preserve"> </w:t>
            </w:r>
            <w:r w:rsidRPr="0034377A">
              <w:rPr>
                <w:rFonts w:ascii="Aptos" w:hAnsi="Aptos" w:cstheme="minorHAnsi"/>
                <w:b/>
              </w:rPr>
              <w:t>School Year</w:t>
            </w:r>
            <w:r w:rsidRPr="0034377A">
              <w:rPr>
                <w:rFonts w:ascii="Aptos" w:hAnsi="Aptos" w:cstheme="minorHAnsi"/>
              </w:rPr>
              <w:t xml:space="preserve"> Enrollment</w:t>
            </w:r>
            <w:r w:rsidR="00DF00D4" w:rsidRPr="0034377A">
              <w:rPr>
                <w:rFonts w:ascii="Aptos" w:hAnsi="Aptos" w:cstheme="minorHAnsi"/>
              </w:rPr>
              <w:t xml:space="preserve">: </w:t>
            </w:r>
            <w:r w:rsidRPr="0034377A">
              <w:rPr>
                <w:rFonts w:ascii="Aptos" w:hAnsi="Aptos" w:cstheme="minorHAnsi"/>
              </w:rPr>
              <w:fldChar w:fldCharType="begin">
                <w:ffData>
                  <w:name w:val="Text20"/>
                  <w:enabled/>
                  <w:calcOnExit w:val="0"/>
                  <w:textInput/>
                </w:ffData>
              </w:fldChar>
            </w:r>
            <w:bookmarkStart w:id="35" w:name="Text20"/>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5"/>
          </w:p>
          <w:p w14:paraId="078A2BBA" w14:textId="77777777" w:rsidR="00E3133A" w:rsidRPr="0034377A" w:rsidRDefault="00E3133A" w:rsidP="00E43297">
            <w:pPr>
              <w:rPr>
                <w:rFonts w:ascii="Aptos" w:hAnsi="Aptos" w:cstheme="minorHAnsi"/>
              </w:rPr>
            </w:pPr>
          </w:p>
        </w:tc>
        <w:tc>
          <w:tcPr>
            <w:tcW w:w="5400" w:type="dxa"/>
            <w:gridSpan w:val="3"/>
            <w:tcBorders>
              <w:top w:val="single" w:sz="2" w:space="0" w:color="auto"/>
              <w:left w:val="single" w:sz="2" w:space="0" w:color="auto"/>
              <w:bottom w:val="single" w:sz="2" w:space="0" w:color="auto"/>
              <w:right w:val="single" w:sz="4" w:space="0" w:color="auto"/>
            </w:tcBorders>
          </w:tcPr>
          <w:p w14:paraId="5ABC2FDF" w14:textId="3DC392FE" w:rsidR="00E3133A" w:rsidRPr="0034377A" w:rsidRDefault="00E3133A" w:rsidP="00AA3E6B">
            <w:pPr>
              <w:rPr>
                <w:rFonts w:ascii="Aptos" w:hAnsi="Aptos" w:cstheme="minorHAnsi"/>
              </w:rPr>
            </w:pPr>
            <w:r w:rsidRPr="0034377A">
              <w:rPr>
                <w:rFonts w:ascii="Aptos" w:hAnsi="Aptos" w:cstheme="minorHAnsi"/>
              </w:rPr>
              <w:t xml:space="preserve">Anticipated </w:t>
            </w:r>
            <w:r w:rsidR="00241F7D" w:rsidRPr="0034377A">
              <w:rPr>
                <w:rFonts w:ascii="Aptos" w:hAnsi="Aptos" w:cstheme="minorHAnsi"/>
              </w:rPr>
              <w:t>202</w:t>
            </w:r>
            <w:r w:rsidR="0034377A">
              <w:rPr>
                <w:rFonts w:ascii="Aptos" w:hAnsi="Aptos" w:cstheme="minorHAnsi"/>
              </w:rPr>
              <w:t>7</w:t>
            </w:r>
            <w:r w:rsidR="00241F7D" w:rsidRPr="0034377A">
              <w:rPr>
                <w:rFonts w:ascii="Aptos" w:hAnsi="Aptos" w:cstheme="minorHAnsi"/>
              </w:rPr>
              <w:t xml:space="preserve"> </w:t>
            </w:r>
            <w:r w:rsidRPr="0034377A">
              <w:rPr>
                <w:rFonts w:ascii="Aptos" w:hAnsi="Aptos" w:cstheme="minorHAnsi"/>
                <w:b/>
              </w:rPr>
              <w:t xml:space="preserve">Summer </w:t>
            </w:r>
            <w:r w:rsidRPr="0034377A">
              <w:rPr>
                <w:rFonts w:ascii="Aptos" w:hAnsi="Aptos" w:cstheme="minorHAnsi"/>
              </w:rPr>
              <w:t>Enrollment</w:t>
            </w:r>
            <w:r w:rsidR="00DF00D4" w:rsidRPr="0034377A">
              <w:rPr>
                <w:rFonts w:ascii="Aptos" w:hAnsi="Aptos" w:cstheme="minorHAnsi"/>
              </w:rPr>
              <w:t xml:space="preserve">: </w:t>
            </w:r>
            <w:r w:rsidRPr="0034377A">
              <w:rPr>
                <w:rFonts w:ascii="Aptos" w:hAnsi="Aptos" w:cstheme="minorHAnsi"/>
              </w:rPr>
              <w:fldChar w:fldCharType="begin">
                <w:ffData>
                  <w:name w:val="Text21"/>
                  <w:enabled/>
                  <w:calcOnExit w:val="0"/>
                  <w:textInput/>
                </w:ffData>
              </w:fldChar>
            </w:r>
            <w:bookmarkStart w:id="36" w:name="Text21"/>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6"/>
          </w:p>
        </w:tc>
      </w:tr>
      <w:tr w:rsidR="00E3133A" w:rsidRPr="0034377A" w14:paraId="1363A44C" w14:textId="77777777" w:rsidTr="00241F7D">
        <w:trPr>
          <w:jc w:val="center"/>
        </w:trPr>
        <w:tc>
          <w:tcPr>
            <w:tcW w:w="5485" w:type="dxa"/>
            <w:gridSpan w:val="2"/>
            <w:tcBorders>
              <w:top w:val="single" w:sz="2" w:space="0" w:color="auto"/>
              <w:left w:val="single" w:sz="4" w:space="0" w:color="auto"/>
              <w:right w:val="single" w:sz="2" w:space="0" w:color="auto"/>
            </w:tcBorders>
          </w:tcPr>
          <w:p w14:paraId="1984B578" w14:textId="058C2A21" w:rsidR="00E3133A" w:rsidRPr="0034377A" w:rsidRDefault="00E3133A" w:rsidP="00E43297">
            <w:pPr>
              <w:rPr>
                <w:rFonts w:ascii="Aptos" w:hAnsi="Aptos" w:cstheme="minorHAnsi"/>
              </w:rPr>
            </w:pPr>
            <w:r w:rsidRPr="0034377A">
              <w:rPr>
                <w:rFonts w:ascii="Aptos" w:hAnsi="Aptos" w:cstheme="minorHAnsi"/>
              </w:rPr>
              <w:t xml:space="preserve">Anticipated Average Daily </w:t>
            </w:r>
            <w:r w:rsidR="00241F7D" w:rsidRPr="0034377A">
              <w:rPr>
                <w:rFonts w:ascii="Aptos" w:hAnsi="Aptos" w:cstheme="minorHAnsi"/>
              </w:rPr>
              <w:t>202</w:t>
            </w:r>
            <w:r w:rsidR="0034377A">
              <w:rPr>
                <w:rFonts w:ascii="Aptos" w:hAnsi="Aptos" w:cstheme="minorHAnsi"/>
              </w:rPr>
              <w:t>6</w:t>
            </w:r>
            <w:r w:rsidR="00241F7D" w:rsidRPr="0034377A">
              <w:rPr>
                <w:rFonts w:ascii="Aptos" w:hAnsi="Aptos" w:cstheme="minorHAnsi"/>
              </w:rPr>
              <w:t xml:space="preserve"> – 202</w:t>
            </w:r>
            <w:r w:rsidR="0034377A">
              <w:rPr>
                <w:rFonts w:ascii="Aptos" w:hAnsi="Aptos" w:cstheme="minorHAnsi"/>
              </w:rPr>
              <w:t>7</w:t>
            </w:r>
            <w:r w:rsidR="00241F7D" w:rsidRPr="0034377A">
              <w:rPr>
                <w:rFonts w:ascii="Aptos" w:hAnsi="Aptos" w:cstheme="minorHAnsi"/>
              </w:rPr>
              <w:t xml:space="preserve"> </w:t>
            </w:r>
            <w:r w:rsidRPr="0034377A">
              <w:rPr>
                <w:rFonts w:ascii="Aptos" w:hAnsi="Aptos" w:cstheme="minorHAnsi"/>
                <w:b/>
              </w:rPr>
              <w:t>School Year</w:t>
            </w:r>
            <w:r w:rsidRPr="0034377A">
              <w:rPr>
                <w:rFonts w:ascii="Aptos" w:hAnsi="Aptos" w:cstheme="minorHAnsi"/>
              </w:rPr>
              <w:t xml:space="preserve"> Attendance</w:t>
            </w:r>
            <w:r w:rsidR="00DF00D4" w:rsidRPr="0034377A">
              <w:rPr>
                <w:rFonts w:ascii="Aptos" w:hAnsi="Aptos" w:cstheme="minorHAnsi"/>
              </w:rPr>
              <w:t xml:space="preserve">: </w:t>
            </w:r>
            <w:r w:rsidRPr="0034377A">
              <w:rPr>
                <w:rFonts w:ascii="Aptos" w:hAnsi="Aptos" w:cstheme="minorHAnsi"/>
              </w:rPr>
              <w:fldChar w:fldCharType="begin">
                <w:ffData>
                  <w:name w:val="Text22"/>
                  <w:enabled/>
                  <w:calcOnExit w:val="0"/>
                  <w:textInput/>
                </w:ffData>
              </w:fldChar>
            </w:r>
            <w:bookmarkStart w:id="37" w:name="Text22"/>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7"/>
          </w:p>
        </w:tc>
        <w:tc>
          <w:tcPr>
            <w:tcW w:w="5400" w:type="dxa"/>
            <w:gridSpan w:val="3"/>
            <w:tcBorders>
              <w:top w:val="single" w:sz="2" w:space="0" w:color="auto"/>
              <w:left w:val="single" w:sz="2" w:space="0" w:color="auto"/>
              <w:bottom w:val="single" w:sz="4" w:space="0" w:color="auto"/>
              <w:right w:val="single" w:sz="4" w:space="0" w:color="auto"/>
            </w:tcBorders>
          </w:tcPr>
          <w:p w14:paraId="13327FF5" w14:textId="22DA1E06" w:rsidR="00E3133A" w:rsidRPr="0034377A" w:rsidRDefault="00E3133A" w:rsidP="00E43297">
            <w:pPr>
              <w:rPr>
                <w:rFonts w:ascii="Aptos" w:hAnsi="Aptos" w:cstheme="minorHAnsi"/>
              </w:rPr>
            </w:pPr>
            <w:r w:rsidRPr="0034377A">
              <w:rPr>
                <w:rFonts w:ascii="Aptos" w:hAnsi="Aptos" w:cstheme="minorHAnsi"/>
              </w:rPr>
              <w:t xml:space="preserve">Anticipated Average Daily </w:t>
            </w:r>
            <w:r w:rsidR="00241F7D" w:rsidRPr="0034377A">
              <w:rPr>
                <w:rFonts w:ascii="Aptos" w:hAnsi="Aptos" w:cstheme="minorHAnsi"/>
              </w:rPr>
              <w:t>202</w:t>
            </w:r>
            <w:r w:rsidR="0034377A">
              <w:rPr>
                <w:rFonts w:ascii="Aptos" w:hAnsi="Aptos" w:cstheme="minorHAnsi"/>
              </w:rPr>
              <w:t>7</w:t>
            </w:r>
            <w:r w:rsidR="00241F7D" w:rsidRPr="0034377A">
              <w:rPr>
                <w:rFonts w:ascii="Aptos" w:hAnsi="Aptos" w:cstheme="minorHAnsi"/>
              </w:rPr>
              <w:t xml:space="preserve"> </w:t>
            </w:r>
            <w:r w:rsidRPr="0034377A">
              <w:rPr>
                <w:rFonts w:ascii="Aptos" w:hAnsi="Aptos" w:cstheme="minorHAnsi"/>
                <w:b/>
              </w:rPr>
              <w:t>Summer</w:t>
            </w:r>
            <w:r w:rsidRPr="0034377A">
              <w:rPr>
                <w:rFonts w:ascii="Aptos" w:hAnsi="Aptos" w:cstheme="minorHAnsi"/>
              </w:rPr>
              <w:t xml:space="preserve"> Attendance</w:t>
            </w:r>
            <w:r w:rsidR="00DF00D4" w:rsidRPr="0034377A">
              <w:rPr>
                <w:rFonts w:ascii="Aptos" w:hAnsi="Aptos" w:cstheme="minorHAnsi"/>
              </w:rPr>
              <w:t xml:space="preserve">: </w:t>
            </w:r>
            <w:r w:rsidRPr="0034377A">
              <w:rPr>
                <w:rFonts w:ascii="Aptos" w:hAnsi="Aptos" w:cstheme="minorHAnsi"/>
              </w:rPr>
              <w:fldChar w:fldCharType="begin">
                <w:ffData>
                  <w:name w:val="Text23"/>
                  <w:enabled/>
                  <w:calcOnExit w:val="0"/>
                  <w:textInput/>
                </w:ffData>
              </w:fldChar>
            </w:r>
            <w:bookmarkStart w:id="38" w:name="Text2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8"/>
          </w:p>
        </w:tc>
      </w:tr>
      <w:tr w:rsidR="00E3133A" w:rsidRPr="0034377A" w14:paraId="2EF86528" w14:textId="77777777" w:rsidTr="00241F7D">
        <w:trPr>
          <w:trHeight w:val="125"/>
          <w:jc w:val="center"/>
        </w:trPr>
        <w:tc>
          <w:tcPr>
            <w:tcW w:w="10885" w:type="dxa"/>
            <w:gridSpan w:val="5"/>
            <w:tcBorders>
              <w:bottom w:val="single" w:sz="2" w:space="0" w:color="auto"/>
            </w:tcBorders>
          </w:tcPr>
          <w:p w14:paraId="70A2C1F9" w14:textId="77777777" w:rsidR="00E3133A" w:rsidRPr="0034377A" w:rsidRDefault="00E3133A" w:rsidP="00241F7D">
            <w:pPr>
              <w:rPr>
                <w:rFonts w:ascii="Aptos" w:hAnsi="Aptos" w:cstheme="minorHAnsi"/>
              </w:rPr>
            </w:pPr>
            <w:r w:rsidRPr="0034377A">
              <w:rPr>
                <w:rFonts w:ascii="Aptos" w:hAnsi="Aptos" w:cstheme="minorHAnsi"/>
              </w:rPr>
              <w:t xml:space="preserve">Total Cost Per </w:t>
            </w:r>
            <w:r w:rsidR="00A21853" w:rsidRPr="0034377A">
              <w:rPr>
                <w:rFonts w:ascii="Aptos" w:hAnsi="Aptos" w:cstheme="minorHAnsi"/>
              </w:rPr>
              <w:t>Student</w:t>
            </w:r>
            <w:r w:rsidRPr="0034377A">
              <w:rPr>
                <w:rFonts w:ascii="Aptos" w:hAnsi="Aptos" w:cstheme="minorHAnsi"/>
              </w:rPr>
              <w:t xml:space="preserve"> Per Year</w:t>
            </w:r>
            <w:r w:rsidR="00DF00D4" w:rsidRPr="0034377A">
              <w:rPr>
                <w:rFonts w:ascii="Aptos" w:hAnsi="Aptos" w:cstheme="minorHAnsi"/>
              </w:rPr>
              <w:t>:</w:t>
            </w:r>
            <w:r w:rsidR="00082452" w:rsidRPr="0034377A">
              <w:rPr>
                <w:rFonts w:ascii="Aptos" w:hAnsi="Aptos" w:cstheme="minorHAnsi"/>
              </w:rPr>
              <w:t xml:space="preserve"> </w:t>
            </w:r>
            <w:r w:rsidR="00241F7D" w:rsidRPr="0034377A">
              <w:rPr>
                <w:rFonts w:ascii="Aptos" w:hAnsi="Aptos" w:cstheme="minorHAnsi"/>
                <w:i/>
              </w:rPr>
              <w:t xml:space="preserve">(“Total amount requested” divided by the </w:t>
            </w:r>
            <w:r w:rsidR="009812E2" w:rsidRPr="0034377A">
              <w:rPr>
                <w:rFonts w:ascii="Aptos" w:hAnsi="Aptos" w:cstheme="minorHAnsi"/>
                <w:i/>
              </w:rPr>
              <w:t>“</w:t>
            </w:r>
            <w:r w:rsidR="00241F7D" w:rsidRPr="0034377A">
              <w:rPr>
                <w:rFonts w:ascii="Aptos" w:hAnsi="Aptos" w:cstheme="minorHAnsi"/>
                <w:i/>
              </w:rPr>
              <w:t>Number of students</w:t>
            </w:r>
            <w:r w:rsidR="009812E2" w:rsidRPr="0034377A">
              <w:rPr>
                <w:rFonts w:ascii="Aptos" w:hAnsi="Aptos" w:cstheme="minorHAnsi"/>
                <w:i/>
              </w:rPr>
              <w:t>”</w:t>
            </w:r>
            <w:r w:rsidR="00241F7D" w:rsidRPr="0034377A">
              <w:rPr>
                <w:rFonts w:ascii="Aptos" w:hAnsi="Aptos" w:cstheme="minorHAnsi"/>
                <w:i/>
              </w:rPr>
              <w:t>)</w:t>
            </w:r>
            <w:r w:rsidR="00241F7D" w:rsidRPr="0034377A">
              <w:rPr>
                <w:rFonts w:ascii="Aptos" w:hAnsi="Aptos" w:cstheme="minorHAnsi"/>
              </w:rPr>
              <w:t xml:space="preserve"> </w:t>
            </w:r>
            <w:r w:rsidR="00082452" w:rsidRPr="0034377A">
              <w:rPr>
                <w:rFonts w:ascii="Aptos" w:hAnsi="Aptos" w:cstheme="minorHAnsi"/>
              </w:rPr>
              <w:t>$</w:t>
            </w:r>
            <w:r w:rsidR="00DF00D4" w:rsidRPr="0034377A">
              <w:rPr>
                <w:rFonts w:ascii="Aptos" w:hAnsi="Aptos" w:cstheme="minorHAnsi"/>
              </w:rPr>
              <w:t xml:space="preserve"> </w:t>
            </w:r>
            <w:r w:rsidRPr="0034377A">
              <w:rPr>
                <w:rFonts w:ascii="Aptos" w:hAnsi="Aptos" w:cstheme="minorHAnsi"/>
              </w:rPr>
              <w:fldChar w:fldCharType="begin">
                <w:ffData>
                  <w:name w:val="Text2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5D4D35" w:rsidRPr="0034377A" w14:paraId="25CC0DD6" w14:textId="77777777" w:rsidTr="00241F7D">
        <w:trPr>
          <w:jc w:val="center"/>
        </w:trPr>
        <w:tc>
          <w:tcPr>
            <w:tcW w:w="5485" w:type="dxa"/>
            <w:gridSpan w:val="2"/>
            <w:vMerge w:val="restart"/>
          </w:tcPr>
          <w:p w14:paraId="0A4D7CC9" w14:textId="77777777" w:rsidR="005D4D35" w:rsidRPr="0034377A" w:rsidRDefault="005D4D35" w:rsidP="00E43297">
            <w:pPr>
              <w:rPr>
                <w:rFonts w:ascii="Aptos" w:hAnsi="Aptos" w:cstheme="minorHAnsi"/>
              </w:rPr>
            </w:pPr>
            <w:r w:rsidRPr="0034377A">
              <w:rPr>
                <w:rFonts w:ascii="Aptos" w:hAnsi="Aptos" w:cstheme="minorHAnsi"/>
              </w:rPr>
              <w:t>List the school district</w:t>
            </w:r>
            <w:r w:rsidR="00595E5B" w:rsidRPr="0034377A">
              <w:rPr>
                <w:rFonts w:ascii="Aptos" w:hAnsi="Aptos" w:cstheme="minorHAnsi"/>
              </w:rPr>
              <w:t>(</w:t>
            </w:r>
            <w:r w:rsidRPr="0034377A">
              <w:rPr>
                <w:rFonts w:ascii="Aptos" w:hAnsi="Aptos" w:cstheme="minorHAnsi"/>
              </w:rPr>
              <w:t>s</w:t>
            </w:r>
            <w:r w:rsidR="00595E5B" w:rsidRPr="0034377A">
              <w:rPr>
                <w:rFonts w:ascii="Aptos" w:hAnsi="Aptos" w:cstheme="minorHAnsi"/>
              </w:rPr>
              <w:t>)</w:t>
            </w:r>
            <w:r w:rsidRPr="0034377A">
              <w:rPr>
                <w:rFonts w:ascii="Aptos" w:hAnsi="Aptos" w:cstheme="minorHAnsi"/>
              </w:rPr>
              <w:t xml:space="preserve"> this </w:t>
            </w:r>
            <w:r w:rsidR="000436CC" w:rsidRPr="0034377A">
              <w:rPr>
                <w:rFonts w:ascii="Aptos" w:hAnsi="Aptos" w:cstheme="minorHAnsi"/>
              </w:rPr>
              <w:t>program</w:t>
            </w:r>
            <w:r w:rsidRPr="0034377A">
              <w:rPr>
                <w:rFonts w:ascii="Aptos" w:hAnsi="Aptos" w:cstheme="minorHAnsi"/>
              </w:rPr>
              <w:t xml:space="preserve"> primarily will serve</w:t>
            </w:r>
            <w:r w:rsidR="00DF00D4" w:rsidRPr="0034377A">
              <w:rPr>
                <w:rFonts w:ascii="Aptos" w:hAnsi="Aptos" w:cstheme="minorHAnsi"/>
              </w:rPr>
              <w:t xml:space="preserve">: </w:t>
            </w:r>
            <w:r w:rsidRPr="0034377A">
              <w:rPr>
                <w:rFonts w:ascii="Aptos" w:hAnsi="Aptos" w:cstheme="minorHAnsi"/>
              </w:rPr>
              <w:fldChar w:fldCharType="begin">
                <w:ffData>
                  <w:name w:val="Text24"/>
                  <w:enabled/>
                  <w:calcOnExit w:val="0"/>
                  <w:textInput/>
                </w:ffData>
              </w:fldChar>
            </w:r>
            <w:bookmarkStart w:id="39" w:name="Text2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39"/>
          </w:p>
        </w:tc>
        <w:tc>
          <w:tcPr>
            <w:tcW w:w="5400" w:type="dxa"/>
            <w:gridSpan w:val="3"/>
            <w:tcBorders>
              <w:bottom w:val="nil"/>
            </w:tcBorders>
          </w:tcPr>
          <w:p w14:paraId="59B8E8E9" w14:textId="77777777" w:rsidR="005D4D35" w:rsidRPr="0034377A" w:rsidRDefault="005D4D35" w:rsidP="00E43297">
            <w:pPr>
              <w:rPr>
                <w:rFonts w:ascii="Aptos" w:hAnsi="Aptos" w:cstheme="minorHAnsi"/>
                <w:color w:val="000000"/>
              </w:rPr>
            </w:pPr>
            <w:r w:rsidRPr="0034377A">
              <w:rPr>
                <w:rFonts w:ascii="Aptos" w:hAnsi="Aptos" w:cstheme="minorHAnsi"/>
                <w:bCs/>
                <w:color w:val="000000"/>
              </w:rPr>
              <w:t>Please check as many as apply</w:t>
            </w:r>
            <w:r w:rsidR="00DF00D4" w:rsidRPr="0034377A">
              <w:rPr>
                <w:rFonts w:ascii="Aptos" w:hAnsi="Aptos" w:cstheme="minorHAnsi"/>
                <w:bCs/>
                <w:color w:val="000000"/>
              </w:rPr>
              <w:t xml:space="preserve">: </w:t>
            </w:r>
          </w:p>
        </w:tc>
      </w:tr>
      <w:tr w:rsidR="005D4D35" w:rsidRPr="0034377A" w14:paraId="527BFDAC" w14:textId="77777777" w:rsidTr="00241F7D">
        <w:trPr>
          <w:jc w:val="center"/>
        </w:trPr>
        <w:tc>
          <w:tcPr>
            <w:tcW w:w="5485" w:type="dxa"/>
            <w:gridSpan w:val="2"/>
            <w:vMerge/>
          </w:tcPr>
          <w:p w14:paraId="203B8065" w14:textId="77777777" w:rsidR="005D4D35" w:rsidRPr="0034377A" w:rsidRDefault="005D4D35" w:rsidP="00E43297">
            <w:pPr>
              <w:rPr>
                <w:rFonts w:ascii="Aptos" w:hAnsi="Aptos" w:cstheme="minorHAnsi"/>
              </w:rPr>
            </w:pPr>
          </w:p>
        </w:tc>
        <w:bookmarkStart w:id="40" w:name="Check58"/>
        <w:tc>
          <w:tcPr>
            <w:tcW w:w="5400" w:type="dxa"/>
            <w:gridSpan w:val="3"/>
            <w:tcBorders>
              <w:top w:val="nil"/>
              <w:bottom w:val="nil"/>
            </w:tcBorders>
          </w:tcPr>
          <w:p w14:paraId="25B95844" w14:textId="77777777" w:rsidR="005D4D35" w:rsidRPr="0034377A" w:rsidRDefault="005D4D35" w:rsidP="00E43297">
            <w:pPr>
              <w:rPr>
                <w:rFonts w:ascii="Aptos" w:hAnsi="Aptos" w:cstheme="minorHAnsi"/>
                <w:bCs/>
              </w:rPr>
            </w:pPr>
            <w:r w:rsidRPr="0034377A">
              <w:rPr>
                <w:rFonts w:ascii="Aptos" w:hAnsi="Aptos" w:cstheme="minorHAnsi"/>
                <w:color w:val="000000"/>
              </w:rPr>
              <w:fldChar w:fldCharType="begin">
                <w:ffData>
                  <w:name w:val="Check58"/>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0"/>
            <w:r w:rsidRPr="0034377A">
              <w:rPr>
                <w:rFonts w:ascii="Aptos" w:hAnsi="Aptos" w:cstheme="minorHAnsi"/>
              </w:rPr>
              <w:t xml:space="preserve"> Establishment of a new program</w:t>
            </w:r>
          </w:p>
        </w:tc>
      </w:tr>
      <w:tr w:rsidR="005D4D35" w:rsidRPr="0034377A" w14:paraId="1AC68323" w14:textId="77777777" w:rsidTr="00241F7D">
        <w:trPr>
          <w:jc w:val="center"/>
        </w:trPr>
        <w:tc>
          <w:tcPr>
            <w:tcW w:w="5485" w:type="dxa"/>
            <w:gridSpan w:val="2"/>
            <w:vMerge/>
          </w:tcPr>
          <w:p w14:paraId="79BF8892" w14:textId="77777777" w:rsidR="005D4D35" w:rsidRPr="0034377A" w:rsidRDefault="005D4D35" w:rsidP="00E43297">
            <w:pPr>
              <w:rPr>
                <w:rFonts w:ascii="Aptos" w:hAnsi="Aptos" w:cstheme="minorHAnsi"/>
              </w:rPr>
            </w:pPr>
          </w:p>
        </w:tc>
        <w:bookmarkStart w:id="41" w:name="Check59"/>
        <w:tc>
          <w:tcPr>
            <w:tcW w:w="5400" w:type="dxa"/>
            <w:gridSpan w:val="3"/>
            <w:tcBorders>
              <w:top w:val="nil"/>
              <w:bottom w:val="nil"/>
            </w:tcBorders>
          </w:tcPr>
          <w:p w14:paraId="43E7481E" w14:textId="77777777" w:rsidR="005D4D35" w:rsidRPr="0034377A" w:rsidRDefault="005D4D35" w:rsidP="00E43297">
            <w:pPr>
              <w:rPr>
                <w:rFonts w:ascii="Aptos" w:hAnsi="Aptos" w:cstheme="minorHAnsi"/>
              </w:rPr>
            </w:pPr>
            <w:r w:rsidRPr="0034377A">
              <w:rPr>
                <w:rFonts w:ascii="Aptos" w:hAnsi="Aptos" w:cstheme="minorHAnsi"/>
                <w:color w:val="000000"/>
              </w:rPr>
              <w:fldChar w:fldCharType="begin">
                <w:ffData>
                  <w:name w:val="Check59"/>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1"/>
            <w:r w:rsidRPr="0034377A">
              <w:rPr>
                <w:rFonts w:ascii="Aptos" w:hAnsi="Aptos" w:cstheme="minorHAnsi"/>
              </w:rPr>
              <w:t xml:space="preserve"> Expansion of an existing program</w:t>
            </w:r>
          </w:p>
        </w:tc>
      </w:tr>
      <w:tr w:rsidR="005D4D35" w:rsidRPr="0034377A" w14:paraId="51F26DC8" w14:textId="77777777" w:rsidTr="00241F7D">
        <w:trPr>
          <w:jc w:val="center"/>
        </w:trPr>
        <w:tc>
          <w:tcPr>
            <w:tcW w:w="5485" w:type="dxa"/>
            <w:gridSpan w:val="2"/>
            <w:vMerge w:val="restart"/>
          </w:tcPr>
          <w:p w14:paraId="4CA1A031" w14:textId="77777777" w:rsidR="005D4D35" w:rsidRPr="0034377A" w:rsidRDefault="005D4D35" w:rsidP="00E43297">
            <w:pPr>
              <w:rPr>
                <w:rFonts w:ascii="Aptos" w:hAnsi="Aptos" w:cstheme="minorHAnsi"/>
                <w:color w:val="000000"/>
              </w:rPr>
            </w:pPr>
            <w:r w:rsidRPr="0034377A">
              <w:rPr>
                <w:rFonts w:ascii="Aptos" w:hAnsi="Aptos" w:cstheme="minorHAnsi"/>
              </w:rPr>
              <w:t xml:space="preserve">Check the county(ies) this </w:t>
            </w:r>
            <w:r w:rsidR="000436CC" w:rsidRPr="0034377A">
              <w:rPr>
                <w:rFonts w:ascii="Aptos" w:hAnsi="Aptos" w:cstheme="minorHAnsi"/>
              </w:rPr>
              <w:t>program</w:t>
            </w:r>
            <w:r w:rsidRPr="0034377A">
              <w:rPr>
                <w:rFonts w:ascii="Aptos" w:hAnsi="Aptos" w:cstheme="minorHAnsi"/>
              </w:rPr>
              <w:t xml:space="preserve"> primarily will serve</w:t>
            </w:r>
            <w:r w:rsidR="00DF00D4" w:rsidRPr="0034377A">
              <w:rPr>
                <w:rFonts w:ascii="Aptos" w:hAnsi="Aptos" w:cstheme="minorHAnsi"/>
                <w:color w:val="000000"/>
              </w:rPr>
              <w:t xml:space="preserve">: </w:t>
            </w:r>
            <w:bookmarkStart w:id="42" w:name="Check62"/>
            <w:r w:rsidRPr="0034377A">
              <w:rPr>
                <w:rFonts w:ascii="Aptos" w:hAnsi="Aptos" w:cstheme="minorHAnsi"/>
                <w:color w:val="000000"/>
              </w:rPr>
              <w:fldChar w:fldCharType="begin">
                <w:ffData>
                  <w:name w:val="Check62"/>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2"/>
            <w:r w:rsidRPr="0034377A">
              <w:rPr>
                <w:rFonts w:ascii="Aptos" w:hAnsi="Aptos" w:cstheme="minorHAnsi"/>
                <w:color w:val="000000"/>
              </w:rPr>
              <w:t xml:space="preserve"> New Castle</w:t>
            </w:r>
            <w:r w:rsidR="00DF00D4" w:rsidRPr="0034377A">
              <w:rPr>
                <w:rFonts w:ascii="Aptos" w:hAnsi="Aptos" w:cstheme="minorHAnsi"/>
                <w:color w:val="000000"/>
              </w:rPr>
              <w:t xml:space="preserve"> </w:t>
            </w:r>
            <w:bookmarkStart w:id="43" w:name="Check63"/>
            <w:r w:rsidRPr="0034377A">
              <w:rPr>
                <w:rFonts w:ascii="Aptos" w:hAnsi="Aptos" w:cstheme="minorHAnsi"/>
                <w:color w:val="000000"/>
              </w:rPr>
              <w:fldChar w:fldCharType="begin">
                <w:ffData>
                  <w:name w:val="Check63"/>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3"/>
            <w:r w:rsidRPr="0034377A">
              <w:rPr>
                <w:rFonts w:ascii="Aptos" w:hAnsi="Aptos" w:cstheme="minorHAnsi"/>
                <w:color w:val="000000"/>
              </w:rPr>
              <w:t xml:space="preserve"> Kent </w:t>
            </w:r>
            <w:r w:rsidRPr="0034377A">
              <w:rPr>
                <w:rFonts w:ascii="Aptos" w:hAnsi="Aptos" w:cstheme="minorHAnsi"/>
                <w:color w:val="000000"/>
              </w:rPr>
              <w:tab/>
            </w:r>
            <w:bookmarkStart w:id="44" w:name="Check64"/>
            <w:r w:rsidRPr="0034377A">
              <w:rPr>
                <w:rFonts w:ascii="Aptos" w:hAnsi="Aptos" w:cstheme="minorHAnsi"/>
                <w:color w:val="000000"/>
              </w:rPr>
              <w:fldChar w:fldCharType="begin">
                <w:ffData>
                  <w:name w:val="Check64"/>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4"/>
            <w:r w:rsidRPr="0034377A">
              <w:rPr>
                <w:rFonts w:ascii="Aptos" w:hAnsi="Aptos" w:cstheme="minorHAnsi"/>
                <w:color w:val="000000"/>
              </w:rPr>
              <w:t xml:space="preserve"> Sussex</w:t>
            </w:r>
          </w:p>
        </w:tc>
        <w:bookmarkStart w:id="45" w:name="Check60"/>
        <w:tc>
          <w:tcPr>
            <w:tcW w:w="5400" w:type="dxa"/>
            <w:gridSpan w:val="3"/>
            <w:tcBorders>
              <w:top w:val="nil"/>
              <w:bottom w:val="nil"/>
            </w:tcBorders>
          </w:tcPr>
          <w:p w14:paraId="6F8B66C4" w14:textId="77777777" w:rsidR="005D4D35" w:rsidRPr="0034377A" w:rsidRDefault="005D4D35" w:rsidP="00E43297">
            <w:pPr>
              <w:rPr>
                <w:rFonts w:ascii="Aptos" w:hAnsi="Aptos" w:cstheme="minorHAnsi"/>
                <w:color w:val="000000"/>
              </w:rPr>
            </w:pPr>
            <w:r w:rsidRPr="0034377A">
              <w:rPr>
                <w:rFonts w:ascii="Aptos" w:hAnsi="Aptos" w:cstheme="minorHAnsi"/>
                <w:color w:val="000000"/>
              </w:rPr>
              <w:fldChar w:fldCharType="begin">
                <w:ffData>
                  <w:name w:val="Check60"/>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5"/>
            <w:r w:rsidRPr="0034377A">
              <w:rPr>
                <w:rFonts w:ascii="Aptos" w:hAnsi="Aptos" w:cstheme="minorHAnsi"/>
              </w:rPr>
              <w:t xml:space="preserve"> Current 21st CCLC Subgrantee</w:t>
            </w:r>
          </w:p>
        </w:tc>
      </w:tr>
      <w:tr w:rsidR="005D4D35" w:rsidRPr="0034377A" w14:paraId="72982FA4" w14:textId="77777777" w:rsidTr="00241F7D">
        <w:trPr>
          <w:jc w:val="center"/>
        </w:trPr>
        <w:tc>
          <w:tcPr>
            <w:tcW w:w="5485" w:type="dxa"/>
            <w:gridSpan w:val="2"/>
            <w:vMerge/>
          </w:tcPr>
          <w:p w14:paraId="5C6A5FCE" w14:textId="77777777" w:rsidR="005D4D35" w:rsidRPr="0034377A" w:rsidRDefault="005D4D35" w:rsidP="00E43297">
            <w:pPr>
              <w:rPr>
                <w:rFonts w:ascii="Aptos" w:hAnsi="Aptos" w:cstheme="minorHAnsi"/>
              </w:rPr>
            </w:pPr>
          </w:p>
        </w:tc>
        <w:bookmarkStart w:id="46" w:name="Check61"/>
        <w:tc>
          <w:tcPr>
            <w:tcW w:w="5400" w:type="dxa"/>
            <w:gridSpan w:val="3"/>
            <w:tcBorders>
              <w:top w:val="nil"/>
            </w:tcBorders>
          </w:tcPr>
          <w:p w14:paraId="77EA4CFB" w14:textId="77777777" w:rsidR="005D4D35" w:rsidRPr="0034377A" w:rsidRDefault="005D4D35" w:rsidP="00E43297">
            <w:pPr>
              <w:rPr>
                <w:rFonts w:ascii="Aptos" w:hAnsi="Aptos" w:cstheme="minorHAnsi"/>
              </w:rPr>
            </w:pPr>
            <w:r w:rsidRPr="0034377A">
              <w:rPr>
                <w:rFonts w:ascii="Aptos" w:hAnsi="Aptos" w:cstheme="minorHAnsi"/>
                <w:color w:val="000000"/>
              </w:rPr>
              <w:fldChar w:fldCharType="begin">
                <w:ffData>
                  <w:name w:val="Check61"/>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6"/>
            <w:r w:rsidRPr="0034377A">
              <w:rPr>
                <w:rFonts w:ascii="Aptos" w:hAnsi="Aptos" w:cstheme="minorHAnsi"/>
              </w:rPr>
              <w:t xml:space="preserve"> New 21</w:t>
            </w:r>
            <w:r w:rsidRPr="0034377A">
              <w:rPr>
                <w:rFonts w:ascii="Aptos" w:hAnsi="Aptos" w:cstheme="minorHAnsi"/>
                <w:vertAlign w:val="superscript"/>
              </w:rPr>
              <w:t>st</w:t>
            </w:r>
            <w:r w:rsidRPr="0034377A">
              <w:rPr>
                <w:rFonts w:ascii="Aptos" w:hAnsi="Aptos" w:cstheme="minorHAnsi"/>
              </w:rPr>
              <w:t xml:space="preserve"> CCLC Subgrantee</w:t>
            </w:r>
          </w:p>
        </w:tc>
      </w:tr>
      <w:tr w:rsidR="005D4D35" w:rsidRPr="0034377A" w14:paraId="321D41F0" w14:textId="77777777" w:rsidTr="00241F7D">
        <w:trPr>
          <w:jc w:val="center"/>
        </w:trPr>
        <w:tc>
          <w:tcPr>
            <w:tcW w:w="8545" w:type="dxa"/>
            <w:gridSpan w:val="4"/>
          </w:tcPr>
          <w:p w14:paraId="5368AD86" w14:textId="77777777" w:rsidR="005D4D35" w:rsidRPr="0034377A" w:rsidRDefault="005D4D35" w:rsidP="00E43297">
            <w:pPr>
              <w:rPr>
                <w:rFonts w:ascii="Aptos" w:hAnsi="Aptos" w:cstheme="minorHAnsi"/>
              </w:rPr>
            </w:pPr>
            <w:r w:rsidRPr="0034377A">
              <w:rPr>
                <w:rFonts w:ascii="Aptos" w:hAnsi="Aptos" w:cstheme="minorHAnsi"/>
              </w:rPr>
              <w:t xml:space="preserve">Activities will primarily serve students and/or their families attending schools with at least </w:t>
            </w:r>
            <w:r w:rsidR="00D876AA" w:rsidRPr="0034377A">
              <w:rPr>
                <w:rFonts w:ascii="Aptos" w:hAnsi="Aptos" w:cstheme="minorHAnsi"/>
              </w:rPr>
              <w:t xml:space="preserve">a </w:t>
            </w:r>
            <w:r w:rsidRPr="0034377A">
              <w:rPr>
                <w:rFonts w:ascii="Aptos" w:hAnsi="Aptos" w:cstheme="minorHAnsi"/>
              </w:rPr>
              <w:t xml:space="preserve">40% </w:t>
            </w:r>
            <w:r w:rsidR="00D876AA" w:rsidRPr="0034377A">
              <w:rPr>
                <w:rFonts w:ascii="Aptos" w:hAnsi="Aptos" w:cstheme="minorHAnsi"/>
              </w:rPr>
              <w:t>poverty rate</w:t>
            </w:r>
          </w:p>
        </w:tc>
        <w:bookmarkStart w:id="47" w:name="Check65"/>
        <w:tc>
          <w:tcPr>
            <w:tcW w:w="2340" w:type="dxa"/>
          </w:tcPr>
          <w:p w14:paraId="71D5CCC3" w14:textId="77777777" w:rsidR="005D4D35" w:rsidRPr="0034377A" w:rsidRDefault="005D4D35" w:rsidP="00E43297">
            <w:pPr>
              <w:rPr>
                <w:rFonts w:ascii="Aptos" w:hAnsi="Aptos" w:cstheme="minorHAnsi"/>
              </w:rPr>
            </w:pPr>
            <w:r w:rsidRPr="0034377A">
              <w:rPr>
                <w:rFonts w:ascii="Aptos" w:hAnsi="Aptos" w:cstheme="minorHAnsi"/>
                <w:color w:val="000000"/>
              </w:rPr>
              <w:fldChar w:fldCharType="begin">
                <w:ffData>
                  <w:name w:val="Check65"/>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7"/>
            <w:r w:rsidRPr="0034377A">
              <w:rPr>
                <w:rFonts w:ascii="Aptos" w:hAnsi="Aptos" w:cstheme="minorHAnsi"/>
              </w:rPr>
              <w:t xml:space="preserve"> Yes </w:t>
            </w:r>
            <w:r w:rsidRPr="0034377A">
              <w:rPr>
                <w:rFonts w:ascii="Aptos" w:hAnsi="Aptos" w:cstheme="minorHAnsi"/>
              </w:rPr>
              <w:tab/>
            </w:r>
            <w:bookmarkStart w:id="48" w:name="Check66"/>
            <w:r w:rsidRPr="0034377A">
              <w:rPr>
                <w:rFonts w:ascii="Aptos" w:hAnsi="Aptos" w:cstheme="minorHAnsi"/>
                <w:color w:val="000000"/>
              </w:rPr>
              <w:fldChar w:fldCharType="begin">
                <w:ffData>
                  <w:name w:val="Check6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8"/>
            <w:r w:rsidRPr="0034377A">
              <w:rPr>
                <w:rFonts w:ascii="Aptos" w:hAnsi="Aptos" w:cstheme="minorHAnsi"/>
              </w:rPr>
              <w:t xml:space="preserve"> No</w:t>
            </w:r>
          </w:p>
        </w:tc>
      </w:tr>
      <w:tr w:rsidR="005D4D35" w:rsidRPr="0034377A" w14:paraId="0E3D991D" w14:textId="77777777" w:rsidTr="00241F7D">
        <w:trPr>
          <w:jc w:val="center"/>
        </w:trPr>
        <w:tc>
          <w:tcPr>
            <w:tcW w:w="8545" w:type="dxa"/>
            <w:gridSpan w:val="4"/>
          </w:tcPr>
          <w:p w14:paraId="277759A6" w14:textId="77777777" w:rsidR="005D4D35" w:rsidRPr="0034377A" w:rsidRDefault="005D4D35" w:rsidP="00E43297">
            <w:pPr>
              <w:rPr>
                <w:rFonts w:ascii="Aptos" w:hAnsi="Aptos" w:cstheme="minorHAnsi"/>
              </w:rPr>
            </w:pPr>
            <w:r w:rsidRPr="0034377A">
              <w:rPr>
                <w:rFonts w:ascii="Aptos" w:hAnsi="Aptos" w:cstheme="minorHAnsi"/>
              </w:rPr>
              <w:t xml:space="preserve">Application reflects </w:t>
            </w:r>
            <w:r w:rsidR="00D876AA" w:rsidRPr="0034377A">
              <w:rPr>
                <w:rFonts w:ascii="Aptos" w:hAnsi="Aptos" w:cstheme="minorHAnsi"/>
              </w:rPr>
              <w:t xml:space="preserve">a </w:t>
            </w:r>
            <w:r w:rsidRPr="0034377A">
              <w:rPr>
                <w:rFonts w:ascii="Aptos" w:hAnsi="Aptos" w:cstheme="minorHAnsi"/>
              </w:rPr>
              <w:t>partnership bet</w:t>
            </w:r>
            <w:r w:rsidR="00D876AA" w:rsidRPr="0034377A">
              <w:rPr>
                <w:rFonts w:ascii="Aptos" w:hAnsi="Aptos" w:cstheme="minorHAnsi"/>
              </w:rPr>
              <w:t xml:space="preserve">ween school/school district and </w:t>
            </w:r>
            <w:r w:rsidRPr="0034377A">
              <w:rPr>
                <w:rFonts w:ascii="Aptos" w:hAnsi="Aptos" w:cstheme="minorHAnsi"/>
              </w:rPr>
              <w:t xml:space="preserve">community </w:t>
            </w:r>
            <w:r w:rsidR="00B96E68" w:rsidRPr="0034377A">
              <w:rPr>
                <w:rFonts w:ascii="Aptos" w:hAnsi="Aptos" w:cstheme="minorHAnsi"/>
              </w:rPr>
              <w:t>agency</w:t>
            </w:r>
          </w:p>
        </w:tc>
        <w:bookmarkStart w:id="49" w:name="Check67"/>
        <w:tc>
          <w:tcPr>
            <w:tcW w:w="2340" w:type="dxa"/>
          </w:tcPr>
          <w:p w14:paraId="28B6F765" w14:textId="77777777" w:rsidR="005D4D35" w:rsidRPr="0034377A" w:rsidRDefault="005D4D35" w:rsidP="00E43297">
            <w:pPr>
              <w:rPr>
                <w:rFonts w:ascii="Aptos" w:hAnsi="Aptos" w:cstheme="minorHAnsi"/>
              </w:rPr>
            </w:pPr>
            <w:r w:rsidRPr="0034377A">
              <w:rPr>
                <w:rFonts w:ascii="Aptos" w:hAnsi="Aptos" w:cstheme="minorHAnsi"/>
                <w:color w:val="000000"/>
              </w:rPr>
              <w:fldChar w:fldCharType="begin">
                <w:ffData>
                  <w:name w:val="Check67"/>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49"/>
            <w:r w:rsidRPr="0034377A">
              <w:rPr>
                <w:rFonts w:ascii="Aptos" w:hAnsi="Aptos" w:cstheme="minorHAnsi"/>
                <w:color w:val="000000"/>
              </w:rPr>
              <w:t xml:space="preserve"> </w:t>
            </w:r>
            <w:r w:rsidRPr="0034377A">
              <w:rPr>
                <w:rFonts w:ascii="Aptos" w:hAnsi="Aptos" w:cstheme="minorHAnsi"/>
              </w:rPr>
              <w:t xml:space="preserve">Yes </w:t>
            </w:r>
            <w:r w:rsidRPr="0034377A">
              <w:rPr>
                <w:rFonts w:ascii="Aptos" w:hAnsi="Aptos" w:cstheme="minorHAnsi"/>
              </w:rPr>
              <w:tab/>
            </w:r>
            <w:bookmarkStart w:id="50" w:name="Check68"/>
            <w:r w:rsidRPr="0034377A">
              <w:rPr>
                <w:rFonts w:ascii="Aptos" w:hAnsi="Aptos" w:cstheme="minorHAnsi"/>
                <w:color w:val="000000"/>
              </w:rPr>
              <w:fldChar w:fldCharType="begin">
                <w:ffData>
                  <w:name w:val="Check68"/>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0"/>
            <w:r w:rsidRPr="0034377A">
              <w:rPr>
                <w:rFonts w:ascii="Aptos" w:hAnsi="Aptos" w:cstheme="minorHAnsi"/>
              </w:rPr>
              <w:t xml:space="preserve"> No</w:t>
            </w:r>
          </w:p>
        </w:tc>
      </w:tr>
      <w:tr w:rsidR="004F3A1A" w:rsidRPr="0034377A" w14:paraId="3ED4DF02" w14:textId="77777777" w:rsidTr="00241F7D">
        <w:trPr>
          <w:jc w:val="center"/>
        </w:trPr>
        <w:tc>
          <w:tcPr>
            <w:tcW w:w="8545" w:type="dxa"/>
            <w:gridSpan w:val="4"/>
          </w:tcPr>
          <w:p w14:paraId="6C27A295" w14:textId="77777777" w:rsidR="004F3A1A" w:rsidRPr="0034377A" w:rsidRDefault="004F3A1A" w:rsidP="004F3A1A">
            <w:pPr>
              <w:rPr>
                <w:rFonts w:ascii="Aptos" w:hAnsi="Aptos" w:cstheme="minorHAnsi"/>
              </w:rPr>
            </w:pPr>
            <w:r w:rsidRPr="0034377A">
              <w:rPr>
                <w:rFonts w:ascii="Aptos" w:hAnsi="Aptos" w:cstheme="minorHAnsi"/>
                <w:color w:val="000000"/>
              </w:rPr>
              <w:t>Assurances have been signed as required</w:t>
            </w:r>
          </w:p>
        </w:tc>
        <w:tc>
          <w:tcPr>
            <w:tcW w:w="2340" w:type="dxa"/>
          </w:tcPr>
          <w:p w14:paraId="47951F0C" w14:textId="77777777" w:rsidR="004F3A1A" w:rsidRPr="0034377A" w:rsidRDefault="004F3A1A" w:rsidP="004F3A1A">
            <w:pPr>
              <w:rPr>
                <w:rFonts w:ascii="Aptos" w:hAnsi="Aptos" w:cstheme="minorHAnsi"/>
                <w:color w:val="000000"/>
              </w:rPr>
            </w:pPr>
            <w:r w:rsidRPr="0034377A">
              <w:rPr>
                <w:rFonts w:ascii="Aptos" w:hAnsi="Aptos" w:cstheme="minorHAnsi"/>
                <w:color w:val="000000"/>
              </w:rPr>
              <w:fldChar w:fldCharType="begin">
                <w:ffData>
                  <w:name w:val="Check67"/>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rPr>
              <w:t xml:space="preserve">Yes </w:t>
            </w:r>
            <w:r w:rsidRPr="0034377A">
              <w:rPr>
                <w:rFonts w:ascii="Aptos" w:hAnsi="Aptos" w:cstheme="minorHAnsi"/>
              </w:rPr>
              <w:tab/>
            </w:r>
            <w:r w:rsidRPr="0034377A">
              <w:rPr>
                <w:rFonts w:ascii="Aptos" w:hAnsi="Aptos" w:cstheme="minorHAnsi"/>
                <w:color w:val="000000"/>
              </w:rPr>
              <w:fldChar w:fldCharType="begin">
                <w:ffData>
                  <w:name w:val="Check68"/>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rPr>
              <w:t xml:space="preserve"> No</w:t>
            </w:r>
          </w:p>
        </w:tc>
      </w:tr>
    </w:tbl>
    <w:p w14:paraId="077C2CCB" w14:textId="77777777" w:rsidR="00DC3E1A" w:rsidRPr="0034377A" w:rsidRDefault="00DC3E1A" w:rsidP="00E43297">
      <w:pPr>
        <w:rPr>
          <w:rFonts w:ascii="Aptos" w:hAnsi="Aptos" w:cstheme="minorHAnsi"/>
        </w:rPr>
        <w:sectPr w:rsidR="00DC3E1A" w:rsidRPr="0034377A" w:rsidSect="00306B0E">
          <w:headerReference w:type="first" r:id="rId25"/>
          <w:footerReference w:type="first" r:id="rId26"/>
          <w:pgSz w:w="12240" w:h="15840"/>
          <w:pgMar w:top="720" w:right="720" w:bottom="720" w:left="720" w:header="720" w:footer="720" w:gutter="0"/>
          <w:cols w:space="720"/>
          <w:titlePg/>
          <w:docGrid w:linePitch="360"/>
        </w:sectPr>
      </w:pPr>
    </w:p>
    <w:p w14:paraId="41CF0BC9" w14:textId="77777777" w:rsidR="009D7021" w:rsidRPr="0034377A" w:rsidRDefault="003F7D7A" w:rsidP="00082452">
      <w:pPr>
        <w:rPr>
          <w:rFonts w:ascii="Aptos" w:hAnsi="Aptos" w:cstheme="minorHAnsi"/>
          <w:b/>
        </w:rPr>
      </w:pPr>
      <w:r w:rsidRPr="0034377A">
        <w:rPr>
          <w:rFonts w:ascii="Aptos" w:hAnsi="Aptos" w:cstheme="minorHAnsi"/>
          <w:b/>
          <w:color w:val="000000"/>
        </w:rPr>
        <w:br w:type="page"/>
      </w:r>
      <w:r w:rsidR="009D7021" w:rsidRPr="0034377A">
        <w:rPr>
          <w:rFonts w:ascii="Aptos" w:hAnsi="Aptos" w:cstheme="minorHAnsi"/>
          <w:b/>
          <w:color w:val="000000"/>
        </w:rPr>
        <w:lastRenderedPageBreak/>
        <w:t>Section</w:t>
      </w:r>
      <w:r w:rsidR="00712169" w:rsidRPr="0034377A">
        <w:rPr>
          <w:rFonts w:ascii="Aptos" w:hAnsi="Aptos" w:cstheme="minorHAnsi"/>
          <w:b/>
          <w:color w:val="000000"/>
        </w:rPr>
        <w:t xml:space="preserve"> 2</w:t>
      </w:r>
      <w:r w:rsidR="00DF00D4" w:rsidRPr="0034377A">
        <w:rPr>
          <w:rFonts w:ascii="Aptos" w:hAnsi="Aptos" w:cstheme="minorHAnsi"/>
          <w:b/>
          <w:color w:val="000000"/>
        </w:rPr>
        <w:t xml:space="preserve">: </w:t>
      </w:r>
      <w:r w:rsidR="009D7021" w:rsidRPr="0034377A">
        <w:rPr>
          <w:rFonts w:ascii="Aptos" w:hAnsi="Aptos" w:cstheme="minorHAnsi"/>
          <w:b/>
          <w:color w:val="000000"/>
        </w:rPr>
        <w:t>Application</w:t>
      </w:r>
      <w:r w:rsidR="009D7021" w:rsidRPr="0034377A">
        <w:rPr>
          <w:rFonts w:ascii="Aptos" w:hAnsi="Aptos" w:cstheme="minorHAnsi"/>
          <w:b/>
        </w:rPr>
        <w:t xml:space="preserve"> Information</w:t>
      </w:r>
    </w:p>
    <w:p w14:paraId="3F040605" w14:textId="77777777" w:rsidR="00DC3E1A" w:rsidRPr="0034377A" w:rsidRDefault="00DC3E1A" w:rsidP="00082452">
      <w:pPr>
        <w:rPr>
          <w:rFonts w:ascii="Aptos" w:hAnsi="Aptos" w:cstheme="minorHAnsi"/>
          <w:b/>
        </w:rPr>
      </w:pPr>
      <w:r w:rsidRPr="0034377A">
        <w:rPr>
          <w:rFonts w:ascii="Aptos" w:hAnsi="Aptos" w:cstheme="minorHAnsi"/>
          <w:b/>
        </w:rPr>
        <w:t>Center Information</w:t>
      </w:r>
      <w:r w:rsidR="00986528" w:rsidRPr="0034377A">
        <w:rPr>
          <w:rFonts w:ascii="Aptos" w:hAnsi="Aptos" w:cstheme="minorHAnsi"/>
          <w:b/>
        </w:rPr>
        <w:t xml:space="preserve"> – SCHOOL YEAR</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178"/>
        <w:gridCol w:w="2178"/>
        <w:gridCol w:w="2178"/>
        <w:gridCol w:w="2178"/>
      </w:tblGrid>
      <w:tr w:rsidR="00986528" w:rsidRPr="0034377A" w14:paraId="123C5F8B" w14:textId="77777777" w:rsidTr="00986528">
        <w:trPr>
          <w:trHeight w:val="1390"/>
        </w:trPr>
        <w:tc>
          <w:tcPr>
            <w:tcW w:w="2178" w:type="dxa"/>
            <w:vAlign w:val="center"/>
          </w:tcPr>
          <w:p w14:paraId="1867CC27" w14:textId="77777777" w:rsidR="00986528" w:rsidRPr="0034377A" w:rsidRDefault="00986528" w:rsidP="00986528">
            <w:pPr>
              <w:jc w:val="center"/>
              <w:rPr>
                <w:rFonts w:ascii="Aptos" w:hAnsi="Aptos" w:cstheme="minorHAnsi"/>
              </w:rPr>
            </w:pPr>
            <w:r w:rsidRPr="0034377A">
              <w:rPr>
                <w:rFonts w:ascii="Aptos" w:hAnsi="Aptos" w:cstheme="minorHAnsi"/>
              </w:rPr>
              <w:t>Center Name</w:t>
            </w:r>
          </w:p>
          <w:p w14:paraId="610FC1F1" w14:textId="77777777" w:rsidR="00986528" w:rsidRPr="0034377A" w:rsidRDefault="00986528" w:rsidP="00986528">
            <w:pPr>
              <w:jc w:val="center"/>
              <w:rPr>
                <w:rFonts w:ascii="Aptos" w:hAnsi="Aptos" w:cstheme="minorHAnsi"/>
              </w:rPr>
            </w:pPr>
            <w:r w:rsidRPr="0034377A">
              <w:rPr>
                <w:rFonts w:ascii="Aptos" w:hAnsi="Aptos" w:cstheme="minorHAnsi"/>
              </w:rPr>
              <w:t xml:space="preserve">(where services </w:t>
            </w:r>
          </w:p>
          <w:p w14:paraId="34902939" w14:textId="77777777" w:rsidR="00986528" w:rsidRPr="0034377A" w:rsidRDefault="00986528" w:rsidP="00986528">
            <w:pPr>
              <w:jc w:val="center"/>
              <w:rPr>
                <w:rFonts w:ascii="Aptos" w:hAnsi="Aptos" w:cstheme="minorHAnsi"/>
              </w:rPr>
            </w:pPr>
            <w:r w:rsidRPr="0034377A">
              <w:rPr>
                <w:rFonts w:ascii="Aptos" w:hAnsi="Aptos" w:cstheme="minorHAnsi"/>
              </w:rPr>
              <w:t>are provided)</w:t>
            </w:r>
          </w:p>
          <w:p w14:paraId="198A2E0D" w14:textId="77777777" w:rsidR="005C4E29" w:rsidRPr="0034377A" w:rsidRDefault="005C4E29" w:rsidP="00986528">
            <w:pPr>
              <w:jc w:val="center"/>
              <w:rPr>
                <w:rFonts w:ascii="Aptos" w:hAnsi="Aptos" w:cstheme="minorHAnsi"/>
                <w:b/>
                <w:i/>
                <w:u w:val="single"/>
              </w:rPr>
            </w:pPr>
            <w:r w:rsidRPr="0034377A">
              <w:rPr>
                <w:rFonts w:ascii="Aptos" w:hAnsi="Aptos" w:cstheme="minorHAnsi"/>
                <w:b/>
                <w:i/>
                <w:u w:val="single"/>
              </w:rPr>
              <w:t xml:space="preserve">Each </w:t>
            </w:r>
            <w:r w:rsidR="009801EF" w:rsidRPr="0034377A">
              <w:rPr>
                <w:rFonts w:ascii="Aptos" w:hAnsi="Aptos" w:cstheme="minorHAnsi"/>
                <w:b/>
                <w:i/>
                <w:u w:val="single"/>
              </w:rPr>
              <w:t xml:space="preserve">Individual </w:t>
            </w:r>
            <w:r w:rsidRPr="0034377A">
              <w:rPr>
                <w:rFonts w:ascii="Aptos" w:hAnsi="Aptos" w:cstheme="minorHAnsi"/>
                <w:b/>
                <w:i/>
                <w:u w:val="single"/>
              </w:rPr>
              <w:t>Center must serve a minimum of 25 students</w:t>
            </w:r>
            <w:r w:rsidR="004E5593" w:rsidRPr="0034377A">
              <w:rPr>
                <w:rFonts w:ascii="Aptos" w:hAnsi="Aptos" w:cstheme="minorHAnsi"/>
                <w:b/>
                <w:i/>
                <w:u w:val="single"/>
              </w:rPr>
              <w:t>**</w:t>
            </w:r>
          </w:p>
        </w:tc>
        <w:tc>
          <w:tcPr>
            <w:tcW w:w="2178" w:type="dxa"/>
            <w:vAlign w:val="center"/>
          </w:tcPr>
          <w:p w14:paraId="651560FE"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 xml:space="preserve">Number of Students </w:t>
            </w:r>
          </w:p>
          <w:p w14:paraId="0036D9ED"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 xml:space="preserve">Served by </w:t>
            </w:r>
          </w:p>
          <w:p w14:paraId="535310EB"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Center Site</w:t>
            </w:r>
          </w:p>
        </w:tc>
        <w:tc>
          <w:tcPr>
            <w:tcW w:w="2178" w:type="dxa"/>
            <w:vAlign w:val="center"/>
          </w:tcPr>
          <w:p w14:paraId="34BCED93" w14:textId="77777777" w:rsidR="00986528" w:rsidRPr="0034377A" w:rsidRDefault="00986528" w:rsidP="00986528">
            <w:pPr>
              <w:jc w:val="center"/>
              <w:rPr>
                <w:rFonts w:ascii="Aptos" w:hAnsi="Aptos" w:cstheme="minorHAnsi"/>
              </w:rPr>
            </w:pPr>
            <w:r w:rsidRPr="0034377A">
              <w:rPr>
                <w:rFonts w:ascii="Aptos" w:hAnsi="Aptos" w:cstheme="minorHAnsi"/>
              </w:rPr>
              <w:t xml:space="preserve">School Building(s) and District </w:t>
            </w:r>
          </w:p>
          <w:p w14:paraId="4EF2FF56" w14:textId="77777777" w:rsidR="00986528" w:rsidRPr="0034377A" w:rsidRDefault="00986528" w:rsidP="00986528">
            <w:pPr>
              <w:jc w:val="center"/>
              <w:rPr>
                <w:rFonts w:ascii="Aptos" w:hAnsi="Aptos" w:cstheme="minorHAnsi"/>
              </w:rPr>
            </w:pPr>
            <w:r w:rsidRPr="0034377A">
              <w:rPr>
                <w:rFonts w:ascii="Aptos" w:hAnsi="Aptos" w:cstheme="minorHAnsi"/>
              </w:rPr>
              <w:t xml:space="preserve">of Target </w:t>
            </w:r>
          </w:p>
          <w:p w14:paraId="5B3A6566" w14:textId="77777777" w:rsidR="00986528" w:rsidRPr="0034377A" w:rsidRDefault="00986528" w:rsidP="00986528">
            <w:pPr>
              <w:jc w:val="center"/>
              <w:rPr>
                <w:rFonts w:ascii="Aptos" w:hAnsi="Aptos" w:cstheme="minorHAnsi"/>
              </w:rPr>
            </w:pPr>
            <w:r w:rsidRPr="0034377A">
              <w:rPr>
                <w:rFonts w:ascii="Aptos" w:hAnsi="Aptos" w:cstheme="minorHAnsi"/>
              </w:rPr>
              <w:t>Student Population</w:t>
            </w:r>
          </w:p>
        </w:tc>
        <w:tc>
          <w:tcPr>
            <w:tcW w:w="2178" w:type="dxa"/>
            <w:vAlign w:val="center"/>
          </w:tcPr>
          <w:p w14:paraId="6A50EE1E" w14:textId="77777777" w:rsidR="00986528" w:rsidRPr="0034377A" w:rsidRDefault="00986528" w:rsidP="00986528">
            <w:pPr>
              <w:jc w:val="center"/>
              <w:rPr>
                <w:rFonts w:ascii="Aptos" w:hAnsi="Aptos" w:cstheme="minorHAnsi"/>
              </w:rPr>
            </w:pPr>
            <w:r w:rsidRPr="0034377A">
              <w:rPr>
                <w:rFonts w:ascii="Aptos" w:hAnsi="Aptos" w:cstheme="minorHAnsi"/>
              </w:rPr>
              <w:t>Targeted Student Population -</w:t>
            </w:r>
          </w:p>
          <w:p w14:paraId="3DCBDC9A" w14:textId="77777777" w:rsidR="00986528" w:rsidRPr="0034377A" w:rsidRDefault="00986528" w:rsidP="00986528">
            <w:pPr>
              <w:jc w:val="center"/>
              <w:rPr>
                <w:rFonts w:ascii="Aptos" w:hAnsi="Aptos" w:cstheme="minorHAnsi"/>
              </w:rPr>
            </w:pPr>
            <w:r w:rsidRPr="0034377A">
              <w:rPr>
                <w:rFonts w:ascii="Aptos" w:hAnsi="Aptos" w:cstheme="minorHAnsi"/>
              </w:rPr>
              <w:t>Grade Levels</w:t>
            </w:r>
          </w:p>
          <w:p w14:paraId="50DAC268" w14:textId="77777777" w:rsidR="00986528" w:rsidRPr="0034377A" w:rsidRDefault="00986528" w:rsidP="00986528">
            <w:pPr>
              <w:jc w:val="center"/>
              <w:rPr>
                <w:rFonts w:ascii="Aptos" w:hAnsi="Aptos" w:cstheme="minorHAnsi"/>
              </w:rPr>
            </w:pPr>
            <w:r w:rsidRPr="0034377A">
              <w:rPr>
                <w:rFonts w:ascii="Aptos" w:hAnsi="Aptos" w:cstheme="minorHAnsi"/>
              </w:rPr>
              <w:t>and Subgroups</w:t>
            </w:r>
          </w:p>
        </w:tc>
        <w:tc>
          <w:tcPr>
            <w:tcW w:w="2178" w:type="dxa"/>
            <w:vAlign w:val="center"/>
          </w:tcPr>
          <w:p w14:paraId="7360EE0A" w14:textId="77777777" w:rsidR="00986528" w:rsidRPr="0034377A" w:rsidRDefault="00986528" w:rsidP="00986528">
            <w:pPr>
              <w:jc w:val="center"/>
              <w:rPr>
                <w:rFonts w:ascii="Aptos" w:hAnsi="Aptos" w:cstheme="minorHAnsi"/>
              </w:rPr>
            </w:pPr>
            <w:r w:rsidRPr="0034377A">
              <w:rPr>
                <w:rFonts w:ascii="Aptos" w:hAnsi="Aptos" w:cstheme="minorHAnsi"/>
              </w:rPr>
              <w:t xml:space="preserve">School Building </w:t>
            </w:r>
          </w:p>
          <w:p w14:paraId="6898E2CD" w14:textId="77777777" w:rsidR="00986528" w:rsidRPr="0034377A" w:rsidRDefault="00986528" w:rsidP="00986528">
            <w:pPr>
              <w:jc w:val="center"/>
              <w:rPr>
                <w:rFonts w:ascii="Aptos" w:hAnsi="Aptos" w:cstheme="minorHAnsi"/>
              </w:rPr>
            </w:pPr>
            <w:r w:rsidRPr="0034377A">
              <w:rPr>
                <w:rFonts w:ascii="Aptos" w:hAnsi="Aptos" w:cstheme="minorHAnsi"/>
              </w:rPr>
              <w:t xml:space="preserve">Principal </w:t>
            </w:r>
          </w:p>
          <w:p w14:paraId="4C41C556" w14:textId="77777777" w:rsidR="00986528" w:rsidRPr="0034377A" w:rsidRDefault="00986528" w:rsidP="00986528">
            <w:pPr>
              <w:jc w:val="center"/>
              <w:rPr>
                <w:rFonts w:ascii="Aptos" w:hAnsi="Aptos" w:cstheme="minorHAnsi"/>
              </w:rPr>
            </w:pPr>
            <w:r w:rsidRPr="0034377A">
              <w:rPr>
                <w:rFonts w:ascii="Aptos" w:hAnsi="Aptos" w:cstheme="minorHAnsi"/>
              </w:rPr>
              <w:t>Printed Name and Signature*</w:t>
            </w:r>
          </w:p>
        </w:tc>
      </w:tr>
      <w:tr w:rsidR="00986528" w:rsidRPr="0034377A" w14:paraId="2DBF7337" w14:textId="77777777" w:rsidTr="00AA3E6B">
        <w:trPr>
          <w:trHeight w:val="255"/>
        </w:trPr>
        <w:tc>
          <w:tcPr>
            <w:tcW w:w="2178" w:type="dxa"/>
            <w:vMerge w:val="restart"/>
          </w:tcPr>
          <w:p w14:paraId="312A0F2B"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3594BCE3" w14:textId="77777777" w:rsidR="00986528" w:rsidRPr="0034377A" w:rsidRDefault="00986528" w:rsidP="00986528">
            <w:pPr>
              <w:rPr>
                <w:rFonts w:ascii="Aptos" w:hAnsi="Aptos" w:cstheme="minorHAnsi"/>
              </w:rPr>
            </w:pPr>
            <w:r w:rsidRPr="0034377A">
              <w:rPr>
                <w:rFonts w:ascii="Aptos" w:hAnsi="Aptos" w:cstheme="minorHAnsi"/>
              </w:rPr>
              <w:t xml:space="preserve">Enrollment: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261F2942"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147E85D2"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bookmarkStart w:id="51" w:name="Text2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51"/>
          </w:p>
          <w:p w14:paraId="54E08FA5"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45F39C49"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bookmarkStart w:id="52" w:name="Text28"/>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52"/>
          </w:p>
        </w:tc>
      </w:tr>
      <w:tr w:rsidR="00986528" w:rsidRPr="0034377A" w14:paraId="5014D0BE" w14:textId="77777777" w:rsidTr="00986528">
        <w:trPr>
          <w:trHeight w:val="285"/>
        </w:trPr>
        <w:tc>
          <w:tcPr>
            <w:tcW w:w="2178" w:type="dxa"/>
            <w:vMerge/>
          </w:tcPr>
          <w:p w14:paraId="24B3BE87" w14:textId="77777777" w:rsidR="00986528" w:rsidRPr="0034377A" w:rsidRDefault="00986528" w:rsidP="00986528">
            <w:pPr>
              <w:rPr>
                <w:rFonts w:ascii="Aptos" w:hAnsi="Aptos" w:cstheme="minorHAnsi"/>
              </w:rPr>
            </w:pPr>
          </w:p>
        </w:tc>
        <w:tc>
          <w:tcPr>
            <w:tcW w:w="2178" w:type="dxa"/>
          </w:tcPr>
          <w:p w14:paraId="1EA107B4"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22B142E2" w14:textId="40A1B18B"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055F9E50" w14:textId="77777777" w:rsidR="00986528" w:rsidRPr="0034377A" w:rsidRDefault="00986528" w:rsidP="00986528">
            <w:pPr>
              <w:rPr>
                <w:rFonts w:ascii="Aptos" w:hAnsi="Aptos" w:cstheme="minorHAnsi"/>
              </w:rPr>
            </w:pPr>
          </w:p>
        </w:tc>
        <w:tc>
          <w:tcPr>
            <w:tcW w:w="2178" w:type="dxa"/>
            <w:vMerge/>
          </w:tcPr>
          <w:p w14:paraId="40491E1B" w14:textId="77777777" w:rsidR="00986528" w:rsidRPr="0034377A" w:rsidRDefault="00986528" w:rsidP="00986528">
            <w:pPr>
              <w:rPr>
                <w:rFonts w:ascii="Aptos" w:hAnsi="Aptos" w:cstheme="minorHAnsi"/>
              </w:rPr>
            </w:pPr>
          </w:p>
        </w:tc>
      </w:tr>
      <w:tr w:rsidR="00986528" w:rsidRPr="0034377A" w14:paraId="2FACCA89" w14:textId="77777777" w:rsidTr="00986528">
        <w:trPr>
          <w:trHeight w:val="165"/>
        </w:trPr>
        <w:tc>
          <w:tcPr>
            <w:tcW w:w="2178" w:type="dxa"/>
            <w:vMerge w:val="restart"/>
          </w:tcPr>
          <w:p w14:paraId="4998E82F"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0A1020C7" w14:textId="4881BE28" w:rsidR="00986528" w:rsidRPr="0034377A" w:rsidRDefault="00D5095E" w:rsidP="00986528">
            <w:pPr>
              <w:rPr>
                <w:rFonts w:ascii="Aptos" w:hAnsi="Aptos" w:cstheme="minorHAnsi"/>
              </w:rPr>
            </w:pPr>
            <w:r w:rsidRPr="0034377A">
              <w:rPr>
                <w:rFonts w:ascii="Aptos" w:hAnsi="Aptos" w:cstheme="minorHAnsi"/>
              </w:rPr>
              <w:t>Enrollment</w:t>
            </w:r>
            <w:r w:rsidR="00986528" w:rsidRPr="0034377A">
              <w:rPr>
                <w:rFonts w:ascii="Aptos" w:hAnsi="Aptos" w:cstheme="minorHAnsi"/>
              </w:rPr>
              <w:t>:</w:t>
            </w:r>
            <w:r w:rsidR="00363927" w:rsidRPr="0034377A">
              <w:rPr>
                <w:rFonts w:ascii="Aptos" w:hAnsi="Aptos" w:cstheme="minorHAnsi"/>
              </w:rPr>
              <w:t xml:space="preserve"> </w:t>
            </w:r>
            <w:r w:rsidR="00986528" w:rsidRPr="0034377A">
              <w:rPr>
                <w:rFonts w:ascii="Aptos" w:hAnsi="Aptos" w:cstheme="minorHAnsi"/>
              </w:rPr>
              <w:t xml:space="preserve"> </w:t>
            </w:r>
            <w:r w:rsidR="00986528" w:rsidRPr="0034377A">
              <w:rPr>
                <w:rFonts w:ascii="Aptos" w:hAnsi="Aptos" w:cstheme="minorHAnsi"/>
              </w:rPr>
              <w:fldChar w:fldCharType="begin">
                <w:ffData>
                  <w:name w:val=""/>
                  <w:enabled/>
                  <w:calcOnExit w:val="0"/>
                  <w:textInput/>
                </w:ffData>
              </w:fldChar>
            </w:r>
            <w:r w:rsidR="00986528" w:rsidRPr="0034377A">
              <w:rPr>
                <w:rFonts w:ascii="Aptos" w:hAnsi="Aptos" w:cstheme="minorHAnsi"/>
              </w:rPr>
              <w:instrText xml:space="preserve"> FORMTEXT </w:instrText>
            </w:r>
            <w:r w:rsidR="00986528" w:rsidRPr="0034377A">
              <w:rPr>
                <w:rFonts w:ascii="Aptos" w:hAnsi="Aptos" w:cstheme="minorHAnsi"/>
              </w:rPr>
            </w:r>
            <w:r w:rsidR="00986528" w:rsidRPr="0034377A">
              <w:rPr>
                <w:rFonts w:ascii="Aptos" w:hAnsi="Aptos" w:cstheme="minorHAnsi"/>
              </w:rPr>
              <w:fldChar w:fldCharType="separate"/>
            </w:r>
            <w:r w:rsidR="00986528" w:rsidRPr="0034377A">
              <w:rPr>
                <w:rFonts w:ascii="Aptos" w:hAnsi="Aptos" w:cstheme="minorHAnsi"/>
                <w:noProof/>
              </w:rPr>
              <w:t> </w:t>
            </w:r>
            <w:r w:rsidR="00986528" w:rsidRPr="0034377A">
              <w:rPr>
                <w:rFonts w:ascii="Aptos" w:hAnsi="Aptos" w:cstheme="minorHAnsi"/>
                <w:noProof/>
              </w:rPr>
              <w:t> </w:t>
            </w:r>
            <w:r w:rsidR="00986528" w:rsidRPr="0034377A">
              <w:rPr>
                <w:rFonts w:ascii="Aptos" w:hAnsi="Aptos" w:cstheme="minorHAnsi"/>
                <w:noProof/>
              </w:rPr>
              <w:t> </w:t>
            </w:r>
            <w:r w:rsidR="00986528" w:rsidRPr="0034377A">
              <w:rPr>
                <w:rFonts w:ascii="Aptos" w:hAnsi="Aptos" w:cstheme="minorHAnsi"/>
                <w:noProof/>
              </w:rPr>
              <w:t> </w:t>
            </w:r>
            <w:r w:rsidR="00986528" w:rsidRPr="0034377A">
              <w:rPr>
                <w:rFonts w:ascii="Aptos" w:hAnsi="Aptos" w:cstheme="minorHAnsi"/>
                <w:noProof/>
              </w:rPr>
              <w:t> </w:t>
            </w:r>
            <w:r w:rsidR="00986528" w:rsidRPr="0034377A">
              <w:rPr>
                <w:rFonts w:ascii="Aptos" w:hAnsi="Aptos" w:cstheme="minorHAnsi"/>
              </w:rPr>
              <w:fldChar w:fldCharType="end"/>
            </w:r>
          </w:p>
        </w:tc>
        <w:tc>
          <w:tcPr>
            <w:tcW w:w="2178" w:type="dxa"/>
          </w:tcPr>
          <w:p w14:paraId="27C633A2"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79B7904F"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2282B53"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2A12D61C"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6CFB335C" w14:textId="77777777" w:rsidTr="00986528">
        <w:trPr>
          <w:trHeight w:val="180"/>
        </w:trPr>
        <w:tc>
          <w:tcPr>
            <w:tcW w:w="2178" w:type="dxa"/>
            <w:vMerge/>
          </w:tcPr>
          <w:p w14:paraId="12E2C5DC" w14:textId="77777777" w:rsidR="00986528" w:rsidRPr="0034377A" w:rsidRDefault="00986528" w:rsidP="00986528">
            <w:pPr>
              <w:rPr>
                <w:rFonts w:ascii="Aptos" w:hAnsi="Aptos" w:cstheme="minorHAnsi"/>
              </w:rPr>
            </w:pPr>
          </w:p>
        </w:tc>
        <w:tc>
          <w:tcPr>
            <w:tcW w:w="2178" w:type="dxa"/>
          </w:tcPr>
          <w:p w14:paraId="20CD4577"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7DEEB713"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49F253BB" w14:textId="77777777" w:rsidR="00986528" w:rsidRPr="0034377A" w:rsidRDefault="00986528" w:rsidP="00986528">
            <w:pPr>
              <w:rPr>
                <w:rFonts w:ascii="Aptos" w:hAnsi="Aptos" w:cstheme="minorHAnsi"/>
              </w:rPr>
            </w:pPr>
          </w:p>
        </w:tc>
        <w:tc>
          <w:tcPr>
            <w:tcW w:w="2178" w:type="dxa"/>
            <w:vMerge/>
          </w:tcPr>
          <w:p w14:paraId="70830246" w14:textId="77777777" w:rsidR="00986528" w:rsidRPr="0034377A" w:rsidRDefault="00986528" w:rsidP="00986528">
            <w:pPr>
              <w:rPr>
                <w:rFonts w:ascii="Aptos" w:hAnsi="Aptos" w:cstheme="minorHAnsi"/>
              </w:rPr>
            </w:pPr>
          </w:p>
        </w:tc>
      </w:tr>
      <w:tr w:rsidR="00986528" w:rsidRPr="0034377A" w14:paraId="25B625DE" w14:textId="77777777" w:rsidTr="00986528">
        <w:trPr>
          <w:trHeight w:val="120"/>
        </w:trPr>
        <w:tc>
          <w:tcPr>
            <w:tcW w:w="2178" w:type="dxa"/>
            <w:vMerge w:val="restart"/>
          </w:tcPr>
          <w:p w14:paraId="7BEE3B0B"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7D5C011D" w14:textId="3468DAC6" w:rsidR="00986528" w:rsidRPr="0034377A" w:rsidRDefault="00986528" w:rsidP="00986528">
            <w:pPr>
              <w:rPr>
                <w:rFonts w:ascii="Aptos" w:hAnsi="Aptos" w:cstheme="minorHAnsi"/>
              </w:rPr>
            </w:pPr>
            <w:r w:rsidRPr="0034377A">
              <w:rPr>
                <w:rFonts w:ascii="Aptos" w:hAnsi="Aptos" w:cstheme="minorHAnsi"/>
              </w:rPr>
              <w:t>Enrollment:</w:t>
            </w:r>
            <w:r w:rsidR="00363927" w:rsidRPr="0034377A">
              <w:rPr>
                <w:rFonts w:ascii="Aptos" w:hAnsi="Aptos" w:cstheme="minorHAnsi"/>
              </w:rPr>
              <w:t xml:space="preserve"> </w:t>
            </w:r>
            <w:r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4DA3B9EF"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1D20DE2B"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0F7D105"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0E1A658A"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56524D63" w14:textId="77777777" w:rsidTr="00986528">
        <w:trPr>
          <w:trHeight w:val="210"/>
        </w:trPr>
        <w:tc>
          <w:tcPr>
            <w:tcW w:w="2178" w:type="dxa"/>
            <w:vMerge/>
          </w:tcPr>
          <w:p w14:paraId="57D77B1B" w14:textId="77777777" w:rsidR="00986528" w:rsidRPr="0034377A" w:rsidRDefault="00986528" w:rsidP="00986528">
            <w:pPr>
              <w:rPr>
                <w:rFonts w:ascii="Aptos" w:hAnsi="Aptos" w:cstheme="minorHAnsi"/>
              </w:rPr>
            </w:pPr>
          </w:p>
        </w:tc>
        <w:tc>
          <w:tcPr>
            <w:tcW w:w="2178" w:type="dxa"/>
          </w:tcPr>
          <w:p w14:paraId="009AA343"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4775FCC2"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146E79E5" w14:textId="77777777" w:rsidR="00986528" w:rsidRPr="0034377A" w:rsidRDefault="00986528" w:rsidP="00986528">
            <w:pPr>
              <w:rPr>
                <w:rFonts w:ascii="Aptos" w:hAnsi="Aptos" w:cstheme="minorHAnsi"/>
              </w:rPr>
            </w:pPr>
          </w:p>
        </w:tc>
        <w:tc>
          <w:tcPr>
            <w:tcW w:w="2178" w:type="dxa"/>
            <w:vMerge/>
          </w:tcPr>
          <w:p w14:paraId="6D46F5D8" w14:textId="77777777" w:rsidR="00986528" w:rsidRPr="0034377A" w:rsidRDefault="00986528" w:rsidP="00986528">
            <w:pPr>
              <w:rPr>
                <w:rFonts w:ascii="Aptos" w:hAnsi="Aptos" w:cstheme="minorHAnsi"/>
              </w:rPr>
            </w:pPr>
          </w:p>
        </w:tc>
      </w:tr>
      <w:tr w:rsidR="00986528" w:rsidRPr="0034377A" w14:paraId="2C5C0995" w14:textId="77777777" w:rsidTr="00986528">
        <w:trPr>
          <w:trHeight w:val="275"/>
        </w:trPr>
        <w:tc>
          <w:tcPr>
            <w:tcW w:w="2178" w:type="dxa"/>
            <w:vMerge w:val="restart"/>
          </w:tcPr>
          <w:p w14:paraId="2E6FBACA"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0F5D9979" w14:textId="359DBA64" w:rsidR="00986528" w:rsidRPr="0034377A" w:rsidRDefault="00986528" w:rsidP="00986528">
            <w:pPr>
              <w:rPr>
                <w:rFonts w:ascii="Aptos" w:hAnsi="Aptos" w:cstheme="minorHAnsi"/>
              </w:rPr>
            </w:pPr>
            <w:r w:rsidRPr="0034377A">
              <w:rPr>
                <w:rFonts w:ascii="Aptos" w:hAnsi="Aptos" w:cstheme="minorHAnsi"/>
              </w:rPr>
              <w:t xml:space="preserve">Enrollment: </w:t>
            </w:r>
            <w:r w:rsidR="00363927"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14D57261"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5B91A849"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7DF1E96F"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44953D43"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3887AA53" w14:textId="77777777" w:rsidTr="00986528">
        <w:trPr>
          <w:trHeight w:val="362"/>
        </w:trPr>
        <w:tc>
          <w:tcPr>
            <w:tcW w:w="2178" w:type="dxa"/>
            <w:vMerge/>
          </w:tcPr>
          <w:p w14:paraId="61E87597" w14:textId="77777777" w:rsidR="00986528" w:rsidRPr="0034377A" w:rsidRDefault="00986528" w:rsidP="00986528">
            <w:pPr>
              <w:rPr>
                <w:rFonts w:ascii="Aptos" w:hAnsi="Aptos" w:cstheme="minorHAnsi"/>
              </w:rPr>
            </w:pPr>
          </w:p>
        </w:tc>
        <w:tc>
          <w:tcPr>
            <w:tcW w:w="2178" w:type="dxa"/>
          </w:tcPr>
          <w:p w14:paraId="2DF4013E"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04E063C5"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2F60318B" w14:textId="77777777" w:rsidR="00986528" w:rsidRPr="0034377A" w:rsidRDefault="00986528" w:rsidP="00986528">
            <w:pPr>
              <w:rPr>
                <w:rFonts w:ascii="Aptos" w:hAnsi="Aptos" w:cstheme="minorHAnsi"/>
              </w:rPr>
            </w:pPr>
          </w:p>
        </w:tc>
        <w:tc>
          <w:tcPr>
            <w:tcW w:w="2178" w:type="dxa"/>
            <w:vMerge/>
          </w:tcPr>
          <w:p w14:paraId="18596516" w14:textId="77777777" w:rsidR="00986528" w:rsidRPr="0034377A" w:rsidRDefault="00986528" w:rsidP="00986528">
            <w:pPr>
              <w:rPr>
                <w:rFonts w:ascii="Aptos" w:hAnsi="Aptos" w:cstheme="minorHAnsi"/>
              </w:rPr>
            </w:pPr>
          </w:p>
        </w:tc>
      </w:tr>
      <w:tr w:rsidR="00986528" w:rsidRPr="0034377A" w14:paraId="33C7B572" w14:textId="77777777" w:rsidTr="00986528">
        <w:trPr>
          <w:trHeight w:val="195"/>
        </w:trPr>
        <w:tc>
          <w:tcPr>
            <w:tcW w:w="2178" w:type="dxa"/>
            <w:vMerge w:val="restart"/>
          </w:tcPr>
          <w:p w14:paraId="479E07DF"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14A0C810" w14:textId="7F046DB5" w:rsidR="00986528" w:rsidRPr="0034377A" w:rsidRDefault="00986528" w:rsidP="00986528">
            <w:pPr>
              <w:rPr>
                <w:rFonts w:ascii="Aptos" w:hAnsi="Aptos" w:cstheme="minorHAnsi"/>
              </w:rPr>
            </w:pPr>
            <w:r w:rsidRPr="0034377A">
              <w:rPr>
                <w:rFonts w:ascii="Aptos" w:hAnsi="Aptos" w:cstheme="minorHAnsi"/>
              </w:rPr>
              <w:t xml:space="preserve">Enrollment: </w:t>
            </w:r>
            <w:r w:rsidR="00363927"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7727BD50"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4A96AC69"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16105D9"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522A172B"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A1137E" w:rsidRPr="0034377A" w14:paraId="1D1648AA" w14:textId="77777777" w:rsidTr="00986528">
        <w:trPr>
          <w:trHeight w:val="422"/>
        </w:trPr>
        <w:tc>
          <w:tcPr>
            <w:tcW w:w="2178" w:type="dxa"/>
            <w:vMerge/>
          </w:tcPr>
          <w:p w14:paraId="0F88B4AD" w14:textId="77777777" w:rsidR="00A1137E" w:rsidRPr="0034377A" w:rsidRDefault="00A1137E" w:rsidP="00E43297">
            <w:pPr>
              <w:rPr>
                <w:rFonts w:ascii="Aptos" w:hAnsi="Aptos" w:cstheme="minorHAnsi"/>
              </w:rPr>
            </w:pPr>
          </w:p>
        </w:tc>
        <w:tc>
          <w:tcPr>
            <w:tcW w:w="2178" w:type="dxa"/>
          </w:tcPr>
          <w:p w14:paraId="0A8817A9" w14:textId="77777777" w:rsidR="00A1137E" w:rsidRPr="0034377A" w:rsidRDefault="00A1137E" w:rsidP="00E43297">
            <w:pPr>
              <w:rPr>
                <w:rFonts w:ascii="Aptos" w:hAnsi="Aptos" w:cstheme="minorHAnsi"/>
              </w:rPr>
            </w:pPr>
            <w:r w:rsidRPr="0034377A">
              <w:rPr>
                <w:rFonts w:ascii="Aptos" w:hAnsi="Aptos" w:cstheme="minorHAnsi"/>
              </w:rPr>
              <w:t>Average Daily Attendance</w:t>
            </w:r>
            <w:r w:rsidR="00DF00D4"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22005476" w14:textId="77777777" w:rsidR="00A1137E" w:rsidRPr="0034377A" w:rsidRDefault="00986528" w:rsidP="00E43297">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01B4F0D6" w14:textId="77777777" w:rsidR="00A1137E" w:rsidRPr="0034377A" w:rsidRDefault="00A1137E" w:rsidP="00E43297">
            <w:pPr>
              <w:rPr>
                <w:rFonts w:ascii="Aptos" w:hAnsi="Aptos" w:cstheme="minorHAnsi"/>
              </w:rPr>
            </w:pPr>
          </w:p>
        </w:tc>
        <w:tc>
          <w:tcPr>
            <w:tcW w:w="2178" w:type="dxa"/>
            <w:vMerge/>
          </w:tcPr>
          <w:p w14:paraId="1587FD8A" w14:textId="77777777" w:rsidR="00A1137E" w:rsidRPr="0034377A" w:rsidRDefault="00A1137E" w:rsidP="00E43297">
            <w:pPr>
              <w:rPr>
                <w:rFonts w:ascii="Aptos" w:hAnsi="Aptos" w:cstheme="minorHAnsi"/>
              </w:rPr>
            </w:pPr>
          </w:p>
        </w:tc>
      </w:tr>
    </w:tbl>
    <w:p w14:paraId="7AEE6EB5" w14:textId="77777777" w:rsidR="00095C08" w:rsidRPr="0034377A" w:rsidRDefault="00082452" w:rsidP="00986528">
      <w:pPr>
        <w:ind w:firstLine="540"/>
        <w:rPr>
          <w:rFonts w:ascii="Aptos" w:hAnsi="Aptos" w:cstheme="minorHAnsi"/>
        </w:rPr>
      </w:pP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00BF6D39" w:rsidRPr="0034377A">
        <w:rPr>
          <w:rFonts w:ascii="Aptos" w:hAnsi="Aptos" w:cstheme="minorHAnsi"/>
        </w:rPr>
        <w:t xml:space="preserve"> </w:t>
      </w:r>
      <w:r w:rsidR="00C13A2F" w:rsidRPr="0034377A">
        <w:rPr>
          <w:rFonts w:ascii="Aptos" w:hAnsi="Aptos" w:cstheme="minorHAnsi"/>
        </w:rPr>
        <w:t xml:space="preserve">*Must have </w:t>
      </w:r>
      <w:r w:rsidR="00712169" w:rsidRPr="0034377A">
        <w:rPr>
          <w:rFonts w:ascii="Aptos" w:hAnsi="Aptos" w:cstheme="minorHAnsi"/>
        </w:rPr>
        <w:t>live signature</w:t>
      </w:r>
    </w:p>
    <w:p w14:paraId="281A0480" w14:textId="77777777" w:rsidR="00DC3E1A" w:rsidRPr="0034377A" w:rsidRDefault="00DC3E1A" w:rsidP="00C13A2F">
      <w:pPr>
        <w:rPr>
          <w:rFonts w:ascii="Aptos" w:hAnsi="Aptos" w:cstheme="minorHAnsi"/>
        </w:rPr>
      </w:pPr>
      <w:r w:rsidRPr="0034377A">
        <w:rPr>
          <w:rFonts w:ascii="Aptos" w:hAnsi="Aptos" w:cstheme="minorHAnsi"/>
        </w:rPr>
        <w:t xml:space="preserve">If space is needed to list more than </w:t>
      </w:r>
      <w:r w:rsidR="00F13FA3" w:rsidRPr="0034377A">
        <w:rPr>
          <w:rFonts w:ascii="Aptos" w:hAnsi="Aptos" w:cstheme="minorHAnsi"/>
        </w:rPr>
        <w:t>5</w:t>
      </w:r>
      <w:r w:rsidRPr="0034377A">
        <w:rPr>
          <w:rFonts w:ascii="Aptos" w:hAnsi="Aptos" w:cstheme="minorHAnsi"/>
        </w:rPr>
        <w:t xml:space="preserve"> participating centers</w:t>
      </w:r>
      <w:r w:rsidR="00E327E4" w:rsidRPr="0034377A">
        <w:rPr>
          <w:rFonts w:ascii="Aptos" w:hAnsi="Aptos" w:cstheme="minorHAnsi"/>
        </w:rPr>
        <w:t>/</w:t>
      </w:r>
      <w:r w:rsidRPr="0034377A">
        <w:rPr>
          <w:rFonts w:ascii="Aptos" w:hAnsi="Aptos" w:cstheme="minorHAnsi"/>
        </w:rPr>
        <w:t>school, use additional copies of this page</w:t>
      </w:r>
      <w:r w:rsidR="002661B6" w:rsidRPr="0034377A">
        <w:rPr>
          <w:rFonts w:ascii="Aptos" w:hAnsi="Aptos" w:cstheme="minorHAnsi"/>
        </w:rPr>
        <w:t>.</w:t>
      </w:r>
    </w:p>
    <w:p w14:paraId="092B67F6" w14:textId="77777777" w:rsidR="00986528" w:rsidRPr="0034377A" w:rsidRDefault="00986528" w:rsidP="00986528">
      <w:pPr>
        <w:tabs>
          <w:tab w:val="left" w:pos="2895"/>
        </w:tabs>
        <w:rPr>
          <w:rFonts w:ascii="Aptos" w:hAnsi="Aptos" w:cstheme="minorHAnsi"/>
        </w:rPr>
      </w:pPr>
    </w:p>
    <w:p w14:paraId="61400A74" w14:textId="77777777" w:rsidR="00AF4C74" w:rsidRPr="0034377A" w:rsidRDefault="004E5593">
      <w:pPr>
        <w:rPr>
          <w:rFonts w:ascii="Aptos" w:hAnsi="Aptos" w:cstheme="minorHAnsi"/>
          <w:b/>
        </w:rPr>
      </w:pPr>
      <w:r w:rsidRPr="0034377A">
        <w:rPr>
          <w:rFonts w:ascii="Aptos" w:hAnsi="Aptos" w:cstheme="minorHAnsi"/>
          <w:b/>
        </w:rPr>
        <w:t>**</w:t>
      </w:r>
      <w:r w:rsidRPr="0034377A">
        <w:rPr>
          <w:rFonts w:ascii="Aptos" w:hAnsi="Aptos" w:cstheme="minorHAnsi"/>
          <w:bCs/>
        </w:rPr>
        <w:t xml:space="preserve">Minimum grant awarded will be for </w:t>
      </w:r>
      <w:r w:rsidRPr="00CF7C59">
        <w:rPr>
          <w:rFonts w:ascii="Aptos" w:hAnsi="Aptos" w:cstheme="minorHAnsi"/>
          <w:bCs/>
        </w:rPr>
        <w:t>75 students Average</w:t>
      </w:r>
      <w:r w:rsidRPr="0034377A">
        <w:rPr>
          <w:rFonts w:ascii="Aptos" w:hAnsi="Aptos" w:cstheme="minorHAnsi"/>
          <w:bCs/>
        </w:rPr>
        <w:t xml:space="preserve"> Daily Attendance (refer to Chart on page 5).</w:t>
      </w:r>
      <w:r w:rsidR="00674C8B" w:rsidRPr="0034377A">
        <w:rPr>
          <w:rFonts w:ascii="Aptos" w:hAnsi="Aptos" w:cstheme="minorHAnsi"/>
          <w:bCs/>
        </w:rPr>
        <w:t xml:space="preserve"> If more than one site is served, each individual site must have a minimum of 25 students Average Daily Attendance.</w:t>
      </w:r>
      <w:r w:rsidR="00AF4C74" w:rsidRPr="0034377A">
        <w:rPr>
          <w:rFonts w:ascii="Aptos" w:hAnsi="Aptos" w:cstheme="minorHAnsi"/>
          <w:b/>
        </w:rPr>
        <w:br w:type="page"/>
      </w:r>
    </w:p>
    <w:p w14:paraId="70DDE5EB" w14:textId="77777777" w:rsidR="00986528" w:rsidRPr="0034377A" w:rsidRDefault="00986528" w:rsidP="00986528">
      <w:pPr>
        <w:rPr>
          <w:rFonts w:ascii="Aptos" w:hAnsi="Aptos" w:cstheme="minorHAnsi"/>
          <w:b/>
        </w:rPr>
      </w:pPr>
      <w:r w:rsidRPr="0034377A">
        <w:rPr>
          <w:rFonts w:ascii="Aptos" w:hAnsi="Aptos" w:cstheme="minorHAnsi"/>
          <w:b/>
        </w:rPr>
        <w:lastRenderedPageBreak/>
        <w:t>Center Information – SUMMER</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178"/>
        <w:gridCol w:w="2178"/>
        <w:gridCol w:w="2178"/>
        <w:gridCol w:w="2178"/>
      </w:tblGrid>
      <w:tr w:rsidR="00986528" w:rsidRPr="0034377A" w14:paraId="1AFFAC37" w14:textId="77777777" w:rsidTr="00986528">
        <w:trPr>
          <w:trHeight w:val="1390"/>
        </w:trPr>
        <w:tc>
          <w:tcPr>
            <w:tcW w:w="2178" w:type="dxa"/>
            <w:tcBorders>
              <w:bottom w:val="single" w:sz="4" w:space="0" w:color="auto"/>
            </w:tcBorders>
            <w:vAlign w:val="center"/>
          </w:tcPr>
          <w:p w14:paraId="0BCA6A27" w14:textId="77777777" w:rsidR="00986528" w:rsidRPr="0034377A" w:rsidRDefault="00986528" w:rsidP="00986528">
            <w:pPr>
              <w:jc w:val="center"/>
              <w:rPr>
                <w:rFonts w:ascii="Aptos" w:hAnsi="Aptos" w:cstheme="minorHAnsi"/>
              </w:rPr>
            </w:pPr>
            <w:r w:rsidRPr="0034377A">
              <w:rPr>
                <w:rFonts w:ascii="Aptos" w:hAnsi="Aptos" w:cstheme="minorHAnsi"/>
              </w:rPr>
              <w:t>Center Name</w:t>
            </w:r>
          </w:p>
          <w:p w14:paraId="6F56FE5B" w14:textId="77777777" w:rsidR="00986528" w:rsidRPr="0034377A" w:rsidRDefault="00986528" w:rsidP="00986528">
            <w:pPr>
              <w:jc w:val="center"/>
              <w:rPr>
                <w:rFonts w:ascii="Aptos" w:hAnsi="Aptos" w:cstheme="minorHAnsi"/>
              </w:rPr>
            </w:pPr>
            <w:r w:rsidRPr="0034377A">
              <w:rPr>
                <w:rFonts w:ascii="Aptos" w:hAnsi="Aptos" w:cstheme="minorHAnsi"/>
              </w:rPr>
              <w:t xml:space="preserve">(where services </w:t>
            </w:r>
          </w:p>
          <w:p w14:paraId="7768DEFE" w14:textId="77777777" w:rsidR="00986528" w:rsidRPr="0034377A" w:rsidRDefault="00986528" w:rsidP="00986528">
            <w:pPr>
              <w:jc w:val="center"/>
              <w:rPr>
                <w:rFonts w:ascii="Aptos" w:hAnsi="Aptos" w:cstheme="minorHAnsi"/>
              </w:rPr>
            </w:pPr>
            <w:r w:rsidRPr="0034377A">
              <w:rPr>
                <w:rFonts w:ascii="Aptos" w:hAnsi="Aptos" w:cstheme="minorHAnsi"/>
              </w:rPr>
              <w:t>are provided)</w:t>
            </w:r>
          </w:p>
          <w:p w14:paraId="0D3FB2E2" w14:textId="64361B0B" w:rsidR="005C4E29" w:rsidRPr="0034377A" w:rsidRDefault="005C4E29" w:rsidP="00986528">
            <w:pPr>
              <w:jc w:val="center"/>
              <w:rPr>
                <w:rFonts w:ascii="Aptos" w:hAnsi="Aptos" w:cstheme="minorHAnsi"/>
              </w:rPr>
            </w:pPr>
            <w:r w:rsidRPr="0034377A">
              <w:rPr>
                <w:rFonts w:ascii="Aptos" w:hAnsi="Aptos" w:cstheme="minorHAnsi"/>
                <w:b/>
                <w:i/>
                <w:u w:val="single"/>
              </w:rPr>
              <w:t>Each Center must serve a minimum of 25 students</w:t>
            </w:r>
            <w:r w:rsidR="00D231CA" w:rsidRPr="0034377A">
              <w:rPr>
                <w:rFonts w:ascii="Aptos" w:hAnsi="Aptos" w:cstheme="minorHAnsi"/>
                <w:b/>
                <w:i/>
              </w:rPr>
              <w:t>**</w:t>
            </w:r>
          </w:p>
        </w:tc>
        <w:tc>
          <w:tcPr>
            <w:tcW w:w="2178" w:type="dxa"/>
            <w:tcBorders>
              <w:bottom w:val="single" w:sz="4" w:space="0" w:color="auto"/>
            </w:tcBorders>
            <w:vAlign w:val="center"/>
          </w:tcPr>
          <w:p w14:paraId="5FBE3E46"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 xml:space="preserve">Number of Students </w:t>
            </w:r>
          </w:p>
          <w:p w14:paraId="2067E9C9"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 xml:space="preserve">Served by </w:t>
            </w:r>
          </w:p>
          <w:p w14:paraId="4D807C24" w14:textId="77777777" w:rsidR="00986528" w:rsidRPr="0034377A" w:rsidRDefault="00986528" w:rsidP="00986528">
            <w:pPr>
              <w:ind w:right="-72" w:hanging="126"/>
              <w:jc w:val="center"/>
              <w:rPr>
                <w:rFonts w:ascii="Aptos" w:hAnsi="Aptos" w:cstheme="minorHAnsi"/>
              </w:rPr>
            </w:pPr>
            <w:r w:rsidRPr="0034377A">
              <w:rPr>
                <w:rFonts w:ascii="Aptos" w:hAnsi="Aptos" w:cstheme="minorHAnsi"/>
              </w:rPr>
              <w:t>Center Site</w:t>
            </w:r>
          </w:p>
        </w:tc>
        <w:tc>
          <w:tcPr>
            <w:tcW w:w="2178" w:type="dxa"/>
            <w:tcBorders>
              <w:bottom w:val="single" w:sz="4" w:space="0" w:color="auto"/>
            </w:tcBorders>
            <w:vAlign w:val="center"/>
          </w:tcPr>
          <w:p w14:paraId="55274CCA" w14:textId="77777777" w:rsidR="00986528" w:rsidRPr="0034377A" w:rsidRDefault="00986528" w:rsidP="00986528">
            <w:pPr>
              <w:jc w:val="center"/>
              <w:rPr>
                <w:rFonts w:ascii="Aptos" w:hAnsi="Aptos" w:cstheme="minorHAnsi"/>
              </w:rPr>
            </w:pPr>
            <w:r w:rsidRPr="0034377A">
              <w:rPr>
                <w:rFonts w:ascii="Aptos" w:hAnsi="Aptos" w:cstheme="minorHAnsi"/>
              </w:rPr>
              <w:t xml:space="preserve">School Building(s) and District </w:t>
            </w:r>
          </w:p>
          <w:p w14:paraId="5FB9C7CF" w14:textId="77777777" w:rsidR="00986528" w:rsidRPr="0034377A" w:rsidRDefault="00986528" w:rsidP="00986528">
            <w:pPr>
              <w:jc w:val="center"/>
              <w:rPr>
                <w:rFonts w:ascii="Aptos" w:hAnsi="Aptos" w:cstheme="minorHAnsi"/>
              </w:rPr>
            </w:pPr>
            <w:r w:rsidRPr="0034377A">
              <w:rPr>
                <w:rFonts w:ascii="Aptos" w:hAnsi="Aptos" w:cstheme="minorHAnsi"/>
              </w:rPr>
              <w:t xml:space="preserve">of Target </w:t>
            </w:r>
          </w:p>
          <w:p w14:paraId="753335A6" w14:textId="77777777" w:rsidR="00986528" w:rsidRPr="0034377A" w:rsidRDefault="00986528" w:rsidP="00986528">
            <w:pPr>
              <w:jc w:val="center"/>
              <w:rPr>
                <w:rFonts w:ascii="Aptos" w:hAnsi="Aptos" w:cstheme="minorHAnsi"/>
              </w:rPr>
            </w:pPr>
            <w:r w:rsidRPr="0034377A">
              <w:rPr>
                <w:rFonts w:ascii="Aptos" w:hAnsi="Aptos" w:cstheme="minorHAnsi"/>
              </w:rPr>
              <w:t>Student Population</w:t>
            </w:r>
          </w:p>
        </w:tc>
        <w:tc>
          <w:tcPr>
            <w:tcW w:w="2178" w:type="dxa"/>
            <w:tcBorders>
              <w:bottom w:val="single" w:sz="4" w:space="0" w:color="auto"/>
            </w:tcBorders>
            <w:vAlign w:val="center"/>
          </w:tcPr>
          <w:p w14:paraId="489E1F42" w14:textId="77777777" w:rsidR="00986528" w:rsidRPr="0034377A" w:rsidRDefault="00986528" w:rsidP="00986528">
            <w:pPr>
              <w:jc w:val="center"/>
              <w:rPr>
                <w:rFonts w:ascii="Aptos" w:hAnsi="Aptos" w:cstheme="minorHAnsi"/>
              </w:rPr>
            </w:pPr>
            <w:r w:rsidRPr="0034377A">
              <w:rPr>
                <w:rFonts w:ascii="Aptos" w:hAnsi="Aptos" w:cstheme="minorHAnsi"/>
              </w:rPr>
              <w:t>Targeted Student Population -</w:t>
            </w:r>
          </w:p>
          <w:p w14:paraId="75220DDA" w14:textId="77777777" w:rsidR="00986528" w:rsidRPr="0034377A" w:rsidRDefault="00986528" w:rsidP="00986528">
            <w:pPr>
              <w:jc w:val="center"/>
              <w:rPr>
                <w:rFonts w:ascii="Aptos" w:hAnsi="Aptos" w:cstheme="minorHAnsi"/>
              </w:rPr>
            </w:pPr>
            <w:r w:rsidRPr="0034377A">
              <w:rPr>
                <w:rFonts w:ascii="Aptos" w:hAnsi="Aptos" w:cstheme="minorHAnsi"/>
              </w:rPr>
              <w:t>Grade Levels</w:t>
            </w:r>
          </w:p>
          <w:p w14:paraId="367A4D19" w14:textId="77777777" w:rsidR="00986528" w:rsidRPr="0034377A" w:rsidRDefault="00986528" w:rsidP="00986528">
            <w:pPr>
              <w:jc w:val="center"/>
              <w:rPr>
                <w:rFonts w:ascii="Aptos" w:hAnsi="Aptos" w:cstheme="minorHAnsi"/>
              </w:rPr>
            </w:pPr>
            <w:r w:rsidRPr="0034377A">
              <w:rPr>
                <w:rFonts w:ascii="Aptos" w:hAnsi="Aptos" w:cstheme="minorHAnsi"/>
              </w:rPr>
              <w:t>and Subgroups</w:t>
            </w:r>
          </w:p>
        </w:tc>
        <w:tc>
          <w:tcPr>
            <w:tcW w:w="2178" w:type="dxa"/>
            <w:tcBorders>
              <w:bottom w:val="single" w:sz="4" w:space="0" w:color="auto"/>
            </w:tcBorders>
            <w:vAlign w:val="center"/>
          </w:tcPr>
          <w:p w14:paraId="0CEC76F3" w14:textId="77777777" w:rsidR="00986528" w:rsidRPr="0034377A" w:rsidRDefault="00986528" w:rsidP="00986528">
            <w:pPr>
              <w:jc w:val="center"/>
              <w:rPr>
                <w:rFonts w:ascii="Aptos" w:hAnsi="Aptos" w:cstheme="minorHAnsi"/>
              </w:rPr>
            </w:pPr>
            <w:r w:rsidRPr="0034377A">
              <w:rPr>
                <w:rFonts w:ascii="Aptos" w:hAnsi="Aptos" w:cstheme="minorHAnsi"/>
              </w:rPr>
              <w:t xml:space="preserve">School Building </w:t>
            </w:r>
          </w:p>
          <w:p w14:paraId="669C0AF6" w14:textId="77777777" w:rsidR="00986528" w:rsidRPr="0034377A" w:rsidRDefault="00986528" w:rsidP="00986528">
            <w:pPr>
              <w:jc w:val="center"/>
              <w:rPr>
                <w:rFonts w:ascii="Aptos" w:hAnsi="Aptos" w:cstheme="minorHAnsi"/>
              </w:rPr>
            </w:pPr>
            <w:r w:rsidRPr="0034377A">
              <w:rPr>
                <w:rFonts w:ascii="Aptos" w:hAnsi="Aptos" w:cstheme="minorHAnsi"/>
              </w:rPr>
              <w:t xml:space="preserve">Principal </w:t>
            </w:r>
          </w:p>
          <w:p w14:paraId="0B5D7289" w14:textId="77777777" w:rsidR="00986528" w:rsidRPr="0034377A" w:rsidRDefault="00986528" w:rsidP="00986528">
            <w:pPr>
              <w:jc w:val="center"/>
              <w:rPr>
                <w:rFonts w:ascii="Aptos" w:hAnsi="Aptos" w:cstheme="minorHAnsi"/>
              </w:rPr>
            </w:pPr>
            <w:r w:rsidRPr="0034377A">
              <w:rPr>
                <w:rFonts w:ascii="Aptos" w:hAnsi="Aptos" w:cstheme="minorHAnsi"/>
              </w:rPr>
              <w:t>Printed Name and Signature*</w:t>
            </w:r>
          </w:p>
        </w:tc>
      </w:tr>
      <w:tr w:rsidR="00986528" w:rsidRPr="0034377A" w14:paraId="7018FE6B" w14:textId="77777777" w:rsidTr="00986528">
        <w:trPr>
          <w:trHeight w:val="255"/>
        </w:trPr>
        <w:tc>
          <w:tcPr>
            <w:tcW w:w="2178" w:type="dxa"/>
            <w:vMerge w:val="restart"/>
            <w:tcBorders>
              <w:top w:val="single" w:sz="4" w:space="0" w:color="auto"/>
              <w:left w:val="single" w:sz="4" w:space="0" w:color="auto"/>
              <w:bottom w:val="single" w:sz="4" w:space="0" w:color="auto"/>
              <w:right w:val="single" w:sz="4" w:space="0" w:color="auto"/>
            </w:tcBorders>
          </w:tcPr>
          <w:p w14:paraId="5D7E8788"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5A22462B" w14:textId="77777777" w:rsidR="00986528" w:rsidRPr="0034377A" w:rsidRDefault="00986528" w:rsidP="00986528">
            <w:pPr>
              <w:rPr>
                <w:rFonts w:ascii="Aptos" w:hAnsi="Aptos" w:cstheme="minorHAnsi"/>
              </w:rPr>
            </w:pPr>
            <w:r w:rsidRPr="0034377A">
              <w:rPr>
                <w:rFonts w:ascii="Aptos" w:hAnsi="Aptos" w:cstheme="minorHAnsi"/>
              </w:rPr>
              <w:t xml:space="preserve">Enrollment: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6FEAD0AF"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1E54CD73"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365A82A1"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495229C3"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02350603" w14:textId="77777777" w:rsidTr="00986528">
        <w:trPr>
          <w:trHeight w:val="285"/>
        </w:trPr>
        <w:tc>
          <w:tcPr>
            <w:tcW w:w="2178" w:type="dxa"/>
            <w:vMerge/>
            <w:tcBorders>
              <w:top w:val="single" w:sz="4" w:space="0" w:color="auto"/>
              <w:left w:val="single" w:sz="4" w:space="0" w:color="auto"/>
              <w:bottom w:val="single" w:sz="4" w:space="0" w:color="auto"/>
              <w:right w:val="single" w:sz="4" w:space="0" w:color="auto"/>
            </w:tcBorders>
          </w:tcPr>
          <w:p w14:paraId="09E5543F" w14:textId="77777777" w:rsidR="00986528" w:rsidRPr="0034377A" w:rsidRDefault="00986528" w:rsidP="00986528">
            <w:pPr>
              <w:rPr>
                <w:rFonts w:ascii="Aptos" w:hAnsi="Aptos" w:cstheme="minorHAnsi"/>
              </w:rPr>
            </w:pPr>
          </w:p>
        </w:tc>
        <w:tc>
          <w:tcPr>
            <w:tcW w:w="2178" w:type="dxa"/>
            <w:tcBorders>
              <w:top w:val="single" w:sz="4" w:space="0" w:color="auto"/>
              <w:left w:val="single" w:sz="4" w:space="0" w:color="auto"/>
              <w:bottom w:val="single" w:sz="4" w:space="0" w:color="auto"/>
              <w:right w:val="single" w:sz="4" w:space="0" w:color="auto"/>
            </w:tcBorders>
          </w:tcPr>
          <w:p w14:paraId="3DDDB4A7"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7D68343E"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21A93CF7" w14:textId="77777777" w:rsidR="00986528" w:rsidRPr="0034377A" w:rsidRDefault="00986528" w:rsidP="00986528">
            <w:pPr>
              <w:rPr>
                <w:rFonts w:ascii="Aptos" w:hAnsi="Aptos"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74948EBE" w14:textId="77777777" w:rsidR="00986528" w:rsidRPr="0034377A" w:rsidRDefault="00986528" w:rsidP="00986528">
            <w:pPr>
              <w:rPr>
                <w:rFonts w:ascii="Aptos" w:hAnsi="Aptos" w:cstheme="minorHAnsi"/>
              </w:rPr>
            </w:pPr>
          </w:p>
        </w:tc>
      </w:tr>
      <w:tr w:rsidR="00986528" w:rsidRPr="0034377A" w14:paraId="315783E8" w14:textId="77777777" w:rsidTr="00986528">
        <w:trPr>
          <w:trHeight w:val="165"/>
        </w:trPr>
        <w:tc>
          <w:tcPr>
            <w:tcW w:w="2178" w:type="dxa"/>
            <w:vMerge w:val="restart"/>
            <w:tcBorders>
              <w:top w:val="single" w:sz="4" w:space="0" w:color="auto"/>
              <w:left w:val="single" w:sz="4" w:space="0" w:color="auto"/>
              <w:bottom w:val="single" w:sz="4" w:space="0" w:color="auto"/>
              <w:right w:val="single" w:sz="4" w:space="0" w:color="auto"/>
            </w:tcBorders>
          </w:tcPr>
          <w:p w14:paraId="473465A6"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402C72DD" w14:textId="67123E8B" w:rsidR="00986528" w:rsidRPr="0034377A" w:rsidRDefault="00986528" w:rsidP="00986528">
            <w:pPr>
              <w:rPr>
                <w:rFonts w:ascii="Aptos" w:hAnsi="Aptos" w:cstheme="minorHAnsi"/>
              </w:rPr>
            </w:pPr>
            <w:r w:rsidRPr="0034377A">
              <w:rPr>
                <w:rFonts w:ascii="Aptos" w:hAnsi="Aptos" w:cstheme="minorHAnsi"/>
              </w:rPr>
              <w:t xml:space="preserve">Enrollment: </w:t>
            </w:r>
            <w:r w:rsidR="00B23D43"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043F65CD"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0F3110F7"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68647CA4"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720E8028"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689AF343" w14:textId="77777777" w:rsidTr="00986528">
        <w:trPr>
          <w:trHeight w:val="180"/>
        </w:trPr>
        <w:tc>
          <w:tcPr>
            <w:tcW w:w="2178" w:type="dxa"/>
            <w:vMerge/>
            <w:tcBorders>
              <w:top w:val="single" w:sz="4" w:space="0" w:color="auto"/>
              <w:left w:val="single" w:sz="4" w:space="0" w:color="auto"/>
              <w:bottom w:val="single" w:sz="4" w:space="0" w:color="auto"/>
              <w:right w:val="single" w:sz="4" w:space="0" w:color="auto"/>
            </w:tcBorders>
          </w:tcPr>
          <w:p w14:paraId="056C1B0D" w14:textId="77777777" w:rsidR="00986528" w:rsidRPr="0034377A" w:rsidRDefault="00986528" w:rsidP="00986528">
            <w:pPr>
              <w:rPr>
                <w:rFonts w:ascii="Aptos" w:hAnsi="Aptos" w:cstheme="minorHAnsi"/>
              </w:rPr>
            </w:pPr>
          </w:p>
        </w:tc>
        <w:tc>
          <w:tcPr>
            <w:tcW w:w="2178" w:type="dxa"/>
            <w:tcBorders>
              <w:top w:val="single" w:sz="4" w:space="0" w:color="auto"/>
              <w:left w:val="single" w:sz="4" w:space="0" w:color="auto"/>
              <w:bottom w:val="single" w:sz="4" w:space="0" w:color="auto"/>
              <w:right w:val="single" w:sz="4" w:space="0" w:color="auto"/>
            </w:tcBorders>
          </w:tcPr>
          <w:p w14:paraId="1F5664F1"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506B3343"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3B9A76A5" w14:textId="77777777" w:rsidR="00986528" w:rsidRPr="0034377A" w:rsidRDefault="00986528" w:rsidP="00986528">
            <w:pPr>
              <w:rPr>
                <w:rFonts w:ascii="Aptos" w:hAnsi="Aptos"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2FC66199" w14:textId="77777777" w:rsidR="00986528" w:rsidRPr="0034377A" w:rsidRDefault="00986528" w:rsidP="00986528">
            <w:pPr>
              <w:rPr>
                <w:rFonts w:ascii="Aptos" w:hAnsi="Aptos" w:cstheme="minorHAnsi"/>
              </w:rPr>
            </w:pPr>
          </w:p>
        </w:tc>
      </w:tr>
      <w:tr w:rsidR="00986528" w:rsidRPr="0034377A" w14:paraId="21FF2EE0" w14:textId="77777777" w:rsidTr="00986528">
        <w:trPr>
          <w:trHeight w:val="120"/>
        </w:trPr>
        <w:tc>
          <w:tcPr>
            <w:tcW w:w="2178" w:type="dxa"/>
            <w:vMerge w:val="restart"/>
            <w:tcBorders>
              <w:top w:val="single" w:sz="4" w:space="0" w:color="auto"/>
              <w:left w:val="single" w:sz="4" w:space="0" w:color="auto"/>
              <w:bottom w:val="single" w:sz="4" w:space="0" w:color="auto"/>
              <w:right w:val="single" w:sz="4" w:space="0" w:color="auto"/>
            </w:tcBorders>
          </w:tcPr>
          <w:p w14:paraId="1B733286"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2D6608B6" w14:textId="41F63A54" w:rsidR="00986528" w:rsidRPr="0034377A" w:rsidRDefault="00986528" w:rsidP="00986528">
            <w:pPr>
              <w:rPr>
                <w:rFonts w:ascii="Aptos" w:hAnsi="Aptos" w:cstheme="minorHAnsi"/>
              </w:rPr>
            </w:pPr>
            <w:r w:rsidRPr="0034377A">
              <w:rPr>
                <w:rFonts w:ascii="Aptos" w:hAnsi="Aptos" w:cstheme="minorHAnsi"/>
              </w:rPr>
              <w:t>Enrollment:</w:t>
            </w:r>
            <w:r w:rsidR="00B23D43" w:rsidRPr="0034377A">
              <w:rPr>
                <w:rFonts w:ascii="Aptos" w:hAnsi="Aptos" w:cstheme="minorHAnsi"/>
              </w:rPr>
              <w:t xml:space="preserve"> </w:t>
            </w:r>
            <w:r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3E68F347"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5B49B75E"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360C836A"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191A536D"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416127C8" w14:textId="77777777" w:rsidTr="00986528">
        <w:trPr>
          <w:trHeight w:val="210"/>
        </w:trPr>
        <w:tc>
          <w:tcPr>
            <w:tcW w:w="2178" w:type="dxa"/>
            <w:vMerge/>
            <w:tcBorders>
              <w:top w:val="single" w:sz="4" w:space="0" w:color="auto"/>
              <w:left w:val="single" w:sz="4" w:space="0" w:color="auto"/>
              <w:bottom w:val="single" w:sz="4" w:space="0" w:color="auto"/>
              <w:right w:val="single" w:sz="4" w:space="0" w:color="auto"/>
            </w:tcBorders>
          </w:tcPr>
          <w:p w14:paraId="55B61CA4" w14:textId="77777777" w:rsidR="00986528" w:rsidRPr="0034377A" w:rsidRDefault="00986528" w:rsidP="00986528">
            <w:pPr>
              <w:rPr>
                <w:rFonts w:ascii="Aptos" w:hAnsi="Aptos" w:cstheme="minorHAnsi"/>
              </w:rPr>
            </w:pPr>
          </w:p>
        </w:tc>
        <w:tc>
          <w:tcPr>
            <w:tcW w:w="2178" w:type="dxa"/>
            <w:tcBorders>
              <w:top w:val="single" w:sz="4" w:space="0" w:color="auto"/>
              <w:left w:val="single" w:sz="4" w:space="0" w:color="auto"/>
              <w:bottom w:val="single" w:sz="4" w:space="0" w:color="auto"/>
              <w:right w:val="single" w:sz="4" w:space="0" w:color="auto"/>
            </w:tcBorders>
          </w:tcPr>
          <w:p w14:paraId="4675B48B"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2C9C00BA"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Borders>
              <w:top w:val="single" w:sz="4" w:space="0" w:color="auto"/>
              <w:left w:val="single" w:sz="4" w:space="0" w:color="auto"/>
              <w:bottom w:val="single" w:sz="4" w:space="0" w:color="auto"/>
              <w:right w:val="single" w:sz="4" w:space="0" w:color="auto"/>
            </w:tcBorders>
          </w:tcPr>
          <w:p w14:paraId="77D4BD4D" w14:textId="77777777" w:rsidR="00986528" w:rsidRPr="0034377A" w:rsidRDefault="00986528" w:rsidP="00986528">
            <w:pPr>
              <w:rPr>
                <w:rFonts w:ascii="Aptos" w:hAnsi="Aptos" w:cstheme="minorHAnsi"/>
              </w:rPr>
            </w:pPr>
          </w:p>
        </w:tc>
        <w:tc>
          <w:tcPr>
            <w:tcW w:w="2178" w:type="dxa"/>
            <w:vMerge/>
            <w:tcBorders>
              <w:top w:val="single" w:sz="4" w:space="0" w:color="auto"/>
              <w:left w:val="single" w:sz="4" w:space="0" w:color="auto"/>
              <w:bottom w:val="single" w:sz="4" w:space="0" w:color="auto"/>
              <w:right w:val="single" w:sz="4" w:space="0" w:color="auto"/>
            </w:tcBorders>
          </w:tcPr>
          <w:p w14:paraId="376F3C18" w14:textId="77777777" w:rsidR="00986528" w:rsidRPr="0034377A" w:rsidRDefault="00986528" w:rsidP="00986528">
            <w:pPr>
              <w:rPr>
                <w:rFonts w:ascii="Aptos" w:hAnsi="Aptos" w:cstheme="minorHAnsi"/>
              </w:rPr>
            </w:pPr>
          </w:p>
        </w:tc>
      </w:tr>
      <w:tr w:rsidR="00986528" w:rsidRPr="0034377A" w14:paraId="33618168" w14:textId="77777777" w:rsidTr="00986528">
        <w:trPr>
          <w:trHeight w:val="275"/>
        </w:trPr>
        <w:tc>
          <w:tcPr>
            <w:tcW w:w="2178" w:type="dxa"/>
            <w:vMerge w:val="restart"/>
            <w:tcBorders>
              <w:top w:val="single" w:sz="4" w:space="0" w:color="auto"/>
              <w:left w:val="single" w:sz="4" w:space="0" w:color="auto"/>
              <w:bottom w:val="single" w:sz="4" w:space="0" w:color="auto"/>
              <w:right w:val="single" w:sz="4" w:space="0" w:color="auto"/>
            </w:tcBorders>
          </w:tcPr>
          <w:p w14:paraId="473FECF0"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7A717F63" w14:textId="1E288E92" w:rsidR="00986528" w:rsidRPr="0034377A" w:rsidRDefault="00986528" w:rsidP="00986528">
            <w:pPr>
              <w:rPr>
                <w:rFonts w:ascii="Aptos" w:hAnsi="Aptos" w:cstheme="minorHAnsi"/>
              </w:rPr>
            </w:pPr>
            <w:r w:rsidRPr="0034377A">
              <w:rPr>
                <w:rFonts w:ascii="Aptos" w:hAnsi="Aptos" w:cstheme="minorHAnsi"/>
              </w:rPr>
              <w:t>Enrollment:</w:t>
            </w:r>
            <w:r w:rsidR="00B23D43" w:rsidRPr="0034377A">
              <w:rPr>
                <w:rFonts w:ascii="Aptos" w:hAnsi="Aptos" w:cstheme="minorHAnsi"/>
              </w:rPr>
              <w:t xml:space="preserve"> </w:t>
            </w:r>
            <w:r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left w:val="single" w:sz="4" w:space="0" w:color="auto"/>
              <w:bottom w:val="single" w:sz="4" w:space="0" w:color="auto"/>
              <w:right w:val="single" w:sz="4" w:space="0" w:color="auto"/>
            </w:tcBorders>
          </w:tcPr>
          <w:p w14:paraId="6F30EEC0"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43442A45"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9166FE9"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Borders>
              <w:top w:val="single" w:sz="4" w:space="0" w:color="auto"/>
              <w:left w:val="single" w:sz="4" w:space="0" w:color="auto"/>
              <w:bottom w:val="single" w:sz="4" w:space="0" w:color="auto"/>
              <w:right w:val="single" w:sz="4" w:space="0" w:color="auto"/>
            </w:tcBorders>
          </w:tcPr>
          <w:p w14:paraId="5CD00520"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7240E06A" w14:textId="77777777" w:rsidTr="00986528">
        <w:trPr>
          <w:trHeight w:val="362"/>
        </w:trPr>
        <w:tc>
          <w:tcPr>
            <w:tcW w:w="2178" w:type="dxa"/>
            <w:vMerge/>
            <w:tcBorders>
              <w:top w:val="single" w:sz="4" w:space="0" w:color="auto"/>
            </w:tcBorders>
          </w:tcPr>
          <w:p w14:paraId="3EAE3205" w14:textId="77777777" w:rsidR="00986528" w:rsidRPr="0034377A" w:rsidRDefault="00986528" w:rsidP="00986528">
            <w:pPr>
              <w:rPr>
                <w:rFonts w:ascii="Aptos" w:hAnsi="Aptos" w:cstheme="minorHAnsi"/>
              </w:rPr>
            </w:pPr>
          </w:p>
        </w:tc>
        <w:tc>
          <w:tcPr>
            <w:tcW w:w="2178" w:type="dxa"/>
            <w:tcBorders>
              <w:top w:val="single" w:sz="4" w:space="0" w:color="auto"/>
            </w:tcBorders>
          </w:tcPr>
          <w:p w14:paraId="3BC1CF58" w14:textId="77777777" w:rsidR="00986528" w:rsidRPr="0034377A" w:rsidRDefault="00986528" w:rsidP="00986528">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Borders>
              <w:top w:val="single" w:sz="4" w:space="0" w:color="auto"/>
            </w:tcBorders>
          </w:tcPr>
          <w:p w14:paraId="153C4188" w14:textId="77777777" w:rsidR="00986528" w:rsidRPr="0034377A" w:rsidRDefault="00986528" w:rsidP="00986528">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Borders>
              <w:top w:val="single" w:sz="4" w:space="0" w:color="auto"/>
            </w:tcBorders>
          </w:tcPr>
          <w:p w14:paraId="43AABAB9" w14:textId="77777777" w:rsidR="00986528" w:rsidRPr="0034377A" w:rsidRDefault="00986528" w:rsidP="00986528">
            <w:pPr>
              <w:rPr>
                <w:rFonts w:ascii="Aptos" w:hAnsi="Aptos" w:cstheme="minorHAnsi"/>
              </w:rPr>
            </w:pPr>
          </w:p>
        </w:tc>
        <w:tc>
          <w:tcPr>
            <w:tcW w:w="2178" w:type="dxa"/>
            <w:vMerge/>
            <w:tcBorders>
              <w:top w:val="single" w:sz="4" w:space="0" w:color="auto"/>
            </w:tcBorders>
          </w:tcPr>
          <w:p w14:paraId="07CA2D84" w14:textId="77777777" w:rsidR="00986528" w:rsidRPr="0034377A" w:rsidRDefault="00986528" w:rsidP="00986528">
            <w:pPr>
              <w:rPr>
                <w:rFonts w:ascii="Aptos" w:hAnsi="Aptos" w:cstheme="minorHAnsi"/>
              </w:rPr>
            </w:pPr>
          </w:p>
        </w:tc>
      </w:tr>
      <w:tr w:rsidR="00986528" w:rsidRPr="0034377A" w14:paraId="1100C659" w14:textId="77777777" w:rsidTr="00986528">
        <w:trPr>
          <w:trHeight w:val="195"/>
        </w:trPr>
        <w:tc>
          <w:tcPr>
            <w:tcW w:w="2178" w:type="dxa"/>
            <w:vMerge w:val="restart"/>
          </w:tcPr>
          <w:p w14:paraId="3DEE3CF1"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77A4BBE5" w14:textId="14F239A7" w:rsidR="00986528" w:rsidRPr="0034377A" w:rsidRDefault="00986528" w:rsidP="00986528">
            <w:pPr>
              <w:rPr>
                <w:rFonts w:ascii="Aptos" w:hAnsi="Aptos" w:cstheme="minorHAnsi"/>
              </w:rPr>
            </w:pPr>
            <w:r w:rsidRPr="0034377A">
              <w:rPr>
                <w:rFonts w:ascii="Aptos" w:hAnsi="Aptos" w:cstheme="minorHAnsi"/>
              </w:rPr>
              <w:t xml:space="preserve">Enrollment: </w:t>
            </w:r>
            <w:r w:rsidR="00B23D43" w:rsidRPr="0034377A">
              <w:rPr>
                <w:rFonts w:ascii="Aptos" w:hAnsi="Aptos" w:cstheme="minorHAnsi"/>
              </w:rPr>
              <w:t xml:space="preserv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05C931F0" w14:textId="77777777" w:rsidR="00986528" w:rsidRPr="0034377A" w:rsidRDefault="00986528" w:rsidP="00986528">
            <w:pPr>
              <w:rPr>
                <w:rFonts w:ascii="Aptos" w:hAnsi="Aptos" w:cstheme="minorHAnsi"/>
              </w:rPr>
            </w:pPr>
            <w:r w:rsidRPr="0034377A">
              <w:rPr>
                <w:rFonts w:ascii="Aptos" w:hAnsi="Aptos" w:cstheme="minorHAnsi"/>
              </w:rPr>
              <w:t xml:space="preserve">Building: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128D6D7A" w14:textId="77777777" w:rsidR="00986528" w:rsidRPr="0034377A" w:rsidRDefault="00986528" w:rsidP="00986528">
            <w:pPr>
              <w:rPr>
                <w:rFonts w:ascii="Aptos" w:hAnsi="Aptos" w:cstheme="minorHAnsi"/>
              </w:rPr>
            </w:pPr>
            <w:r w:rsidRPr="0034377A">
              <w:rPr>
                <w:rFonts w:ascii="Aptos" w:hAnsi="Aptos" w:cstheme="minorHAnsi"/>
              </w:rPr>
              <w:t xml:space="preserve">Grade Levels: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56AD9804" w14:textId="77777777" w:rsidR="00986528" w:rsidRPr="0034377A" w:rsidRDefault="00986528" w:rsidP="00986528">
            <w:pPr>
              <w:rPr>
                <w:rFonts w:ascii="Aptos" w:hAnsi="Aptos" w:cstheme="minorHAnsi"/>
              </w:rPr>
            </w:pPr>
            <w:r w:rsidRPr="0034377A">
              <w:rPr>
                <w:rFonts w:ascii="Aptos" w:hAnsi="Aptos" w:cstheme="minorHAnsi"/>
              </w:rPr>
              <w:t xml:space="preserve">Subgroups: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val="restart"/>
          </w:tcPr>
          <w:p w14:paraId="5CADC238" w14:textId="77777777" w:rsidR="00986528" w:rsidRPr="0034377A" w:rsidRDefault="00986528" w:rsidP="00986528">
            <w:pPr>
              <w:rPr>
                <w:rFonts w:ascii="Aptos" w:hAnsi="Aptos" w:cstheme="minorHAnsi"/>
              </w:rPr>
            </w:pPr>
            <w:r w:rsidRPr="0034377A">
              <w:rPr>
                <w:rFonts w:ascii="Aptos" w:hAnsi="Aptos" w:cstheme="minorHAnsi"/>
              </w:rPr>
              <w:fldChar w:fldCharType="begin">
                <w:ffData>
                  <w:name w:val="Text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986528" w:rsidRPr="0034377A" w14:paraId="5B8E7BEB" w14:textId="77777777" w:rsidTr="00986528">
        <w:trPr>
          <w:trHeight w:val="422"/>
        </w:trPr>
        <w:tc>
          <w:tcPr>
            <w:tcW w:w="2178" w:type="dxa"/>
            <w:vMerge/>
          </w:tcPr>
          <w:p w14:paraId="65C5FC4D" w14:textId="77777777" w:rsidR="00986528" w:rsidRPr="0034377A" w:rsidRDefault="00986528" w:rsidP="004D16E7">
            <w:pPr>
              <w:rPr>
                <w:rFonts w:ascii="Aptos" w:hAnsi="Aptos" w:cstheme="minorHAnsi"/>
              </w:rPr>
            </w:pPr>
          </w:p>
        </w:tc>
        <w:tc>
          <w:tcPr>
            <w:tcW w:w="2178" w:type="dxa"/>
          </w:tcPr>
          <w:p w14:paraId="776D0A1C" w14:textId="77777777" w:rsidR="00986528" w:rsidRPr="0034377A" w:rsidRDefault="00986528" w:rsidP="004D16E7">
            <w:pPr>
              <w:rPr>
                <w:rFonts w:ascii="Aptos" w:hAnsi="Aptos" w:cstheme="minorHAnsi"/>
              </w:rPr>
            </w:pPr>
            <w:r w:rsidRPr="0034377A">
              <w:rPr>
                <w:rFonts w:ascii="Aptos" w:hAnsi="Aptos" w:cstheme="minorHAnsi"/>
              </w:rPr>
              <w:t xml:space="preserve">Average Daily Attendance: </w:t>
            </w:r>
            <w:r w:rsidRPr="0034377A">
              <w:rPr>
                <w:rFonts w:ascii="Aptos" w:hAnsi="Aptos" w:cstheme="minorHAnsi"/>
              </w:rPr>
              <w:fldChar w:fldCharType="begin">
                <w:ffData>
                  <w:name w:val=""/>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tcPr>
          <w:p w14:paraId="2D29C2D8" w14:textId="77777777" w:rsidR="00986528" w:rsidRPr="0034377A" w:rsidRDefault="00986528" w:rsidP="004D16E7">
            <w:pPr>
              <w:rPr>
                <w:rFonts w:ascii="Aptos" w:hAnsi="Aptos" w:cstheme="minorHAnsi"/>
              </w:rPr>
            </w:pPr>
            <w:r w:rsidRPr="0034377A">
              <w:rPr>
                <w:rFonts w:ascii="Aptos" w:hAnsi="Aptos" w:cstheme="minorHAnsi"/>
              </w:rPr>
              <w:t xml:space="preserve">District: </w:t>
            </w:r>
            <w:r w:rsidRPr="0034377A">
              <w:rPr>
                <w:rFonts w:ascii="Aptos" w:hAnsi="Aptos" w:cstheme="minorHAnsi"/>
              </w:rPr>
              <w:fldChar w:fldCharType="begin">
                <w:ffData>
                  <w:name w:val="Text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78" w:type="dxa"/>
            <w:vMerge/>
          </w:tcPr>
          <w:p w14:paraId="362496E3" w14:textId="77777777" w:rsidR="00986528" w:rsidRPr="0034377A" w:rsidRDefault="00986528" w:rsidP="004D16E7">
            <w:pPr>
              <w:rPr>
                <w:rFonts w:ascii="Aptos" w:hAnsi="Aptos" w:cstheme="minorHAnsi"/>
              </w:rPr>
            </w:pPr>
          </w:p>
        </w:tc>
        <w:tc>
          <w:tcPr>
            <w:tcW w:w="2178" w:type="dxa"/>
            <w:vMerge/>
          </w:tcPr>
          <w:p w14:paraId="34BD41B5" w14:textId="77777777" w:rsidR="00986528" w:rsidRPr="0034377A" w:rsidRDefault="00986528" w:rsidP="004D16E7">
            <w:pPr>
              <w:rPr>
                <w:rFonts w:ascii="Aptos" w:hAnsi="Aptos" w:cstheme="minorHAnsi"/>
              </w:rPr>
            </w:pPr>
          </w:p>
        </w:tc>
      </w:tr>
    </w:tbl>
    <w:p w14:paraId="0434C4EF" w14:textId="77777777" w:rsidR="00986528" w:rsidRPr="0034377A" w:rsidRDefault="00986528" w:rsidP="00986528">
      <w:pPr>
        <w:ind w:firstLine="540"/>
        <w:rPr>
          <w:rFonts w:ascii="Aptos" w:hAnsi="Aptos" w:cstheme="minorHAnsi"/>
        </w:rPr>
      </w:pP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00BF6D39" w:rsidRPr="0034377A">
        <w:rPr>
          <w:rFonts w:ascii="Aptos" w:hAnsi="Aptos" w:cstheme="minorHAnsi"/>
        </w:rPr>
        <w:t xml:space="preserve"> </w:t>
      </w:r>
      <w:r w:rsidRPr="0034377A">
        <w:rPr>
          <w:rFonts w:ascii="Aptos" w:hAnsi="Aptos" w:cstheme="minorHAnsi"/>
        </w:rPr>
        <w:t>*Must have live signature</w:t>
      </w:r>
    </w:p>
    <w:p w14:paraId="7773C123" w14:textId="77777777" w:rsidR="00986528" w:rsidRPr="0034377A" w:rsidRDefault="00986528" w:rsidP="00986528">
      <w:pPr>
        <w:rPr>
          <w:rFonts w:ascii="Aptos" w:hAnsi="Aptos" w:cstheme="minorHAnsi"/>
        </w:rPr>
      </w:pPr>
      <w:r w:rsidRPr="0034377A">
        <w:rPr>
          <w:rFonts w:ascii="Aptos" w:hAnsi="Aptos" w:cstheme="minorHAnsi"/>
        </w:rPr>
        <w:t>If space is needed to list more than 5 participating centers/ school, use additional copies of this page</w:t>
      </w:r>
    </w:p>
    <w:p w14:paraId="6101FC5F" w14:textId="77777777" w:rsidR="00D231CA" w:rsidRPr="0034377A" w:rsidRDefault="00D231CA" w:rsidP="00986528">
      <w:pPr>
        <w:tabs>
          <w:tab w:val="left" w:pos="2895"/>
        </w:tabs>
        <w:rPr>
          <w:rFonts w:ascii="Aptos" w:hAnsi="Aptos" w:cstheme="minorHAnsi"/>
        </w:rPr>
      </w:pPr>
    </w:p>
    <w:p w14:paraId="16D1DB94" w14:textId="5542FEA6" w:rsidR="00D231CA" w:rsidRPr="0034377A" w:rsidRDefault="00D231CA" w:rsidP="00986528">
      <w:pPr>
        <w:tabs>
          <w:tab w:val="left" w:pos="2895"/>
        </w:tabs>
        <w:rPr>
          <w:rFonts w:ascii="Aptos" w:hAnsi="Aptos" w:cstheme="minorHAnsi"/>
          <w:bCs/>
        </w:rPr>
      </w:pPr>
      <w:r w:rsidRPr="0034377A">
        <w:rPr>
          <w:rFonts w:ascii="Aptos" w:hAnsi="Aptos" w:cstheme="minorHAnsi"/>
          <w:b/>
        </w:rPr>
        <w:t>**</w:t>
      </w:r>
      <w:r w:rsidRPr="0034377A">
        <w:rPr>
          <w:rFonts w:ascii="Aptos" w:hAnsi="Aptos" w:cstheme="minorHAnsi"/>
          <w:bCs/>
        </w:rPr>
        <w:t xml:space="preserve">Minimum grant awarded will be for </w:t>
      </w:r>
      <w:r w:rsidRPr="00CF7C59">
        <w:rPr>
          <w:rFonts w:ascii="Aptos" w:hAnsi="Aptos" w:cstheme="minorHAnsi"/>
          <w:bCs/>
        </w:rPr>
        <w:t>75 students Average</w:t>
      </w:r>
      <w:r w:rsidRPr="0034377A">
        <w:rPr>
          <w:rFonts w:ascii="Aptos" w:hAnsi="Aptos" w:cstheme="minorHAnsi"/>
          <w:bCs/>
        </w:rPr>
        <w:t xml:space="preserve"> Daily Attendance (refer to Chart on page </w:t>
      </w:r>
      <w:r w:rsidR="00037B1B" w:rsidRPr="0034377A">
        <w:rPr>
          <w:rFonts w:ascii="Aptos" w:hAnsi="Aptos" w:cstheme="minorHAnsi"/>
          <w:bCs/>
        </w:rPr>
        <w:t>6</w:t>
      </w:r>
      <w:r w:rsidRPr="0034377A">
        <w:rPr>
          <w:rFonts w:ascii="Aptos" w:hAnsi="Aptos" w:cstheme="minorHAnsi"/>
          <w:bCs/>
        </w:rPr>
        <w:t>). If more than one site is served, each individual site must have a minimum of 25 students Average Daily Attendance.</w:t>
      </w:r>
    </w:p>
    <w:p w14:paraId="6350E40C" w14:textId="77777777" w:rsidR="00D231CA" w:rsidRPr="0034377A" w:rsidRDefault="00D231CA" w:rsidP="00986528">
      <w:pPr>
        <w:tabs>
          <w:tab w:val="left" w:pos="2895"/>
        </w:tabs>
        <w:rPr>
          <w:rFonts w:ascii="Aptos" w:hAnsi="Aptos" w:cstheme="minorHAnsi"/>
          <w:bCs/>
        </w:rPr>
      </w:pPr>
    </w:p>
    <w:p w14:paraId="2EC56463" w14:textId="0BE174F7" w:rsidR="00720357" w:rsidRPr="0034377A" w:rsidRDefault="00DC3E1A" w:rsidP="00986528">
      <w:pPr>
        <w:tabs>
          <w:tab w:val="left" w:pos="2895"/>
        </w:tabs>
        <w:rPr>
          <w:rFonts w:ascii="Aptos" w:hAnsi="Aptos" w:cstheme="minorHAnsi"/>
        </w:rPr>
      </w:pPr>
      <w:r w:rsidRPr="0034377A">
        <w:rPr>
          <w:rFonts w:ascii="Aptos" w:hAnsi="Aptos" w:cstheme="minorHAnsi"/>
        </w:rPr>
        <w:tab/>
      </w:r>
    </w:p>
    <w:p w14:paraId="65A8E96D" w14:textId="77777777" w:rsidR="00DC3E1A" w:rsidRPr="0034377A" w:rsidRDefault="00DC3E1A" w:rsidP="00C13A2F">
      <w:pPr>
        <w:rPr>
          <w:rFonts w:ascii="Aptos" w:hAnsi="Aptos" w:cstheme="minorHAnsi"/>
          <w:b/>
        </w:rPr>
      </w:pPr>
      <w:r w:rsidRPr="0034377A">
        <w:rPr>
          <w:rFonts w:ascii="Aptos" w:hAnsi="Aptos" w:cstheme="minorHAnsi"/>
          <w:b/>
        </w:rPr>
        <w:t>Services to be provided</w:t>
      </w:r>
      <w:r w:rsidR="00DF00D4" w:rsidRPr="0034377A">
        <w:rPr>
          <w:rFonts w:ascii="Aptos" w:hAnsi="Aptos" w:cstheme="minorHAnsi"/>
          <w:b/>
        </w:rPr>
        <w:t xml:space="preserve">: </w:t>
      </w:r>
      <w:r w:rsidRPr="0034377A">
        <w:rPr>
          <w:rFonts w:ascii="Aptos" w:hAnsi="Aptos" w:cstheme="minorHAnsi"/>
          <w:i/>
        </w:rPr>
        <w:t>(check all that apply)</w:t>
      </w:r>
    </w:p>
    <w:bookmarkStart w:id="53" w:name="Check71"/>
    <w:p w14:paraId="1C0FF508" w14:textId="77777777" w:rsidR="009C526F" w:rsidRPr="0034377A" w:rsidRDefault="000E77BC" w:rsidP="00C13A2F">
      <w:pPr>
        <w:rPr>
          <w:rFonts w:ascii="Aptos" w:hAnsi="Aptos" w:cstheme="minorHAnsi"/>
        </w:rPr>
      </w:pPr>
      <w:r w:rsidRPr="0034377A">
        <w:rPr>
          <w:rFonts w:ascii="Aptos" w:hAnsi="Aptos" w:cstheme="minorHAnsi"/>
          <w:color w:val="000000"/>
        </w:rPr>
        <w:fldChar w:fldCharType="begin">
          <w:ffData>
            <w:name w:val="Check71"/>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3"/>
      <w:r w:rsidR="00DC3E1A" w:rsidRPr="0034377A">
        <w:rPr>
          <w:rFonts w:ascii="Aptos" w:hAnsi="Aptos" w:cstheme="minorHAnsi"/>
        </w:rPr>
        <w:t xml:space="preserve"> </w:t>
      </w:r>
      <w:r w:rsidR="009C526F" w:rsidRPr="0034377A">
        <w:rPr>
          <w:rFonts w:ascii="Aptos" w:hAnsi="Aptos" w:cstheme="minorHAnsi"/>
        </w:rPr>
        <w:t xml:space="preserve">Adult Family Member Involvement and Literacy </w:t>
      </w:r>
    </w:p>
    <w:p w14:paraId="2B38061B" w14:textId="77777777" w:rsidR="009C526F" w:rsidRPr="0034377A" w:rsidRDefault="009C526F" w:rsidP="00C13A2F">
      <w:pPr>
        <w:rPr>
          <w:rFonts w:ascii="Aptos" w:hAnsi="Aptos" w:cstheme="minorHAnsi"/>
        </w:r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Attendance Recovery </w:t>
      </w:r>
      <w:r w:rsidRPr="0034377A">
        <w:rPr>
          <w:rFonts w:ascii="Aptos" w:hAnsi="Aptos" w:cstheme="minorHAnsi"/>
        </w:rPr>
        <w:tab/>
      </w:r>
      <w:r w:rsidRPr="0034377A">
        <w:rPr>
          <w:rFonts w:ascii="Aptos" w:hAnsi="Aptos" w:cstheme="minorHAnsi"/>
        </w:rPr>
        <w:tab/>
      </w:r>
      <w:r w:rsidRPr="0034377A">
        <w:rPr>
          <w:rFonts w:ascii="Aptos" w:hAnsi="Aptos" w:cstheme="minorHAnsi"/>
        </w:rPr>
        <w:tab/>
      </w:r>
      <w:bookmarkStart w:id="54" w:name="Check76"/>
      <w:r w:rsidR="00C13A2F" w:rsidRPr="0034377A">
        <w:rPr>
          <w:rFonts w:ascii="Aptos" w:hAnsi="Aptos" w:cstheme="minorHAnsi"/>
        </w:rPr>
        <w:tab/>
      </w:r>
      <w:r w:rsidRPr="0034377A">
        <w:rPr>
          <w:rFonts w:ascii="Aptos" w:hAnsi="Aptos" w:cstheme="minorHAnsi"/>
          <w:color w:val="000000"/>
        </w:rPr>
        <w:fldChar w:fldCharType="begin">
          <w:ffData>
            <w:name w:val="Check7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4"/>
      <w:r w:rsidRPr="0034377A">
        <w:rPr>
          <w:rFonts w:ascii="Aptos" w:hAnsi="Aptos" w:cstheme="minorHAnsi"/>
        </w:rPr>
        <w:t xml:space="preserve"> Community Service</w:t>
      </w:r>
    </w:p>
    <w:p w14:paraId="1F4EF741" w14:textId="77777777" w:rsidR="009C526F" w:rsidRPr="0034377A" w:rsidRDefault="009C526F" w:rsidP="00C13A2F">
      <w:pPr>
        <w:rPr>
          <w:rFonts w:ascii="Aptos" w:hAnsi="Aptos" w:cstheme="minorHAnsi"/>
        </w:r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Counseling Services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81"/>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Cultural Activities/Social Studies</w:t>
      </w:r>
      <w:r w:rsidRPr="0034377A">
        <w:rPr>
          <w:rFonts w:ascii="Aptos" w:hAnsi="Aptos" w:cstheme="minorHAnsi"/>
        </w:rPr>
        <w:tab/>
      </w:r>
    </w:p>
    <w:bookmarkStart w:id="55" w:name="Check72"/>
    <w:p w14:paraId="337029FE" w14:textId="77777777" w:rsidR="009C526F" w:rsidRPr="0034377A" w:rsidRDefault="009C526F" w:rsidP="00C13A2F">
      <w:pPr>
        <w:rPr>
          <w:rFonts w:ascii="Aptos" w:hAnsi="Aptos" w:cstheme="minorHAnsi"/>
        </w:rPr>
      </w:pPr>
      <w:r w:rsidRPr="0034377A">
        <w:rPr>
          <w:rFonts w:ascii="Aptos" w:hAnsi="Aptos" w:cstheme="minorHAnsi"/>
          <w:color w:val="000000"/>
        </w:rPr>
        <w:fldChar w:fldCharType="begin">
          <w:ffData>
            <w:name w:val="Check72"/>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5"/>
      <w:r w:rsidRPr="0034377A">
        <w:rPr>
          <w:rFonts w:ascii="Aptos" w:hAnsi="Aptos" w:cstheme="minorHAnsi"/>
          <w:color w:val="FF0000"/>
        </w:rPr>
        <w:t xml:space="preserve"> </w:t>
      </w:r>
      <w:r w:rsidRPr="0034377A">
        <w:rPr>
          <w:rFonts w:ascii="Aptos" w:hAnsi="Aptos" w:cstheme="minorHAnsi"/>
        </w:rPr>
        <w:t>Dance/Drama/Fine Arts/Music</w:t>
      </w:r>
      <w:r w:rsidRPr="0034377A">
        <w:rPr>
          <w:rFonts w:ascii="Aptos" w:hAnsi="Aptos" w:cstheme="minorHAnsi"/>
        </w:rPr>
        <w:tab/>
      </w:r>
      <w:r w:rsidRPr="0034377A">
        <w:rPr>
          <w:rFonts w:ascii="Aptos" w:hAnsi="Aptos" w:cstheme="minorHAnsi"/>
        </w:rPr>
        <w:tab/>
      </w:r>
      <w:r w:rsidR="00C13A2F" w:rsidRPr="0034377A">
        <w:rPr>
          <w:rFonts w:ascii="Aptos" w:hAnsi="Aptos" w:cstheme="minorHAnsi"/>
        </w:rPr>
        <w:tab/>
      </w: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Drug and Violence Prevention</w:t>
      </w:r>
    </w:p>
    <w:bookmarkStart w:id="56" w:name="Check73"/>
    <w:p w14:paraId="7107C3A5" w14:textId="427AD28A" w:rsidR="009C526F" w:rsidRPr="0034377A" w:rsidRDefault="009C526F" w:rsidP="00C13A2F">
      <w:pPr>
        <w:rPr>
          <w:rFonts w:ascii="Aptos" w:hAnsi="Aptos" w:cstheme="minorHAnsi"/>
        </w:rPr>
      </w:pPr>
      <w:r w:rsidRPr="0034377A">
        <w:rPr>
          <w:rFonts w:ascii="Aptos" w:hAnsi="Aptos" w:cstheme="minorHAnsi"/>
          <w:color w:val="000000"/>
        </w:rPr>
        <w:fldChar w:fldCharType="begin">
          <w:ffData>
            <w:name w:val="Check73"/>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6"/>
      <w:r w:rsidRPr="0034377A">
        <w:rPr>
          <w:rFonts w:ascii="Aptos" w:hAnsi="Aptos" w:cstheme="minorHAnsi"/>
        </w:rPr>
        <w:t xml:space="preserve"> Entrepreneurial Activities</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Expanded Library Services</w:t>
      </w:r>
    </w:p>
    <w:bookmarkStart w:id="57" w:name="Check74"/>
    <w:p w14:paraId="51E990FE" w14:textId="77777777" w:rsidR="009C526F" w:rsidRPr="0034377A" w:rsidRDefault="009C526F" w:rsidP="00C13A2F">
      <w:pPr>
        <w:rPr>
          <w:rFonts w:ascii="Aptos" w:hAnsi="Aptos" w:cstheme="minorHAnsi"/>
        </w:rPr>
      </w:pPr>
      <w:r w:rsidRPr="0034377A">
        <w:rPr>
          <w:rFonts w:ascii="Aptos" w:hAnsi="Aptos" w:cstheme="minorHAnsi"/>
        </w:rPr>
        <w:fldChar w:fldCharType="begin">
          <w:ffData>
            <w:name w:val="Check74"/>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57"/>
      <w:r w:rsidRPr="0034377A">
        <w:rPr>
          <w:rFonts w:ascii="Aptos" w:hAnsi="Aptos" w:cstheme="minorHAnsi"/>
        </w:rPr>
        <w:t xml:space="preserve"> Health, Nutrition, Wellness</w:t>
      </w:r>
      <w:r w:rsidRPr="0034377A">
        <w:rPr>
          <w:rFonts w:ascii="Aptos" w:hAnsi="Aptos" w:cstheme="minorHAnsi"/>
        </w:rPr>
        <w:tab/>
      </w:r>
      <w:r w:rsidRPr="0034377A">
        <w:rPr>
          <w:rFonts w:ascii="Aptos" w:hAnsi="Aptos" w:cstheme="minorHAnsi"/>
        </w:rPr>
        <w:tab/>
      </w:r>
      <w:r w:rsidRPr="0034377A">
        <w:rPr>
          <w:rFonts w:ascii="Aptos" w:hAnsi="Aptos" w:cstheme="minorHAnsi"/>
        </w:rPr>
        <w:tab/>
      </w:r>
      <w:bookmarkStart w:id="58" w:name="Check80"/>
      <w:r w:rsidRPr="0034377A">
        <w:rPr>
          <w:rFonts w:ascii="Aptos" w:hAnsi="Aptos" w:cstheme="minorHAnsi"/>
          <w:color w:val="000000"/>
        </w:rPr>
        <w:fldChar w:fldCharType="begin">
          <w:ffData>
            <w:name w:val="Check80"/>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bookmarkEnd w:id="58"/>
      <w:r w:rsidRPr="0034377A">
        <w:rPr>
          <w:rFonts w:ascii="Aptos" w:hAnsi="Aptos" w:cstheme="minorHAnsi"/>
        </w:rPr>
        <w:t xml:space="preserve"> Leadership</w:t>
      </w:r>
    </w:p>
    <w:p w14:paraId="086C4A73" w14:textId="77777777" w:rsidR="009C526F" w:rsidRPr="0034377A" w:rsidRDefault="009C526F" w:rsidP="00C13A2F">
      <w:pPr>
        <w:rPr>
          <w:rFonts w:ascii="Aptos" w:hAnsi="Aptos" w:cstheme="minorHAnsi"/>
        </w:r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Mentoring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bookmarkStart w:id="59" w:name="Check77"/>
      <w:r w:rsidR="00C13A2F" w:rsidRPr="0034377A">
        <w:rPr>
          <w:rFonts w:ascii="Aptos" w:hAnsi="Aptos" w:cstheme="minorHAnsi"/>
        </w:rPr>
        <w:tab/>
      </w:r>
      <w:r w:rsidRPr="0034377A">
        <w:rPr>
          <w:rFonts w:ascii="Aptos" w:hAnsi="Aptos" w:cstheme="minorHAnsi"/>
        </w:rPr>
        <w:fldChar w:fldCharType="begin">
          <w:ffData>
            <w:name w:val="Check77"/>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59"/>
      <w:r w:rsidRPr="0034377A">
        <w:rPr>
          <w:rFonts w:ascii="Aptos" w:hAnsi="Aptos" w:cstheme="minorHAnsi"/>
        </w:rPr>
        <w:t xml:space="preserve"> Physical Fitness, Recreation, Sports</w:t>
      </w:r>
    </w:p>
    <w:p w14:paraId="3D70E004" w14:textId="7CEBD052" w:rsidR="00DC3E1A" w:rsidRPr="0034377A" w:rsidRDefault="009C526F" w:rsidP="00C13A2F">
      <w:pPr>
        <w:rPr>
          <w:rFonts w:ascii="Aptos" w:hAnsi="Aptos" w:cstheme="minorHAnsi"/>
        </w:r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t>
      </w:r>
      <w:r w:rsidR="00DC3E1A" w:rsidRPr="0034377A">
        <w:rPr>
          <w:rFonts w:ascii="Aptos" w:hAnsi="Aptos" w:cstheme="minorHAnsi"/>
        </w:rPr>
        <w:t>Reading/Literacy</w:t>
      </w:r>
      <w:r w:rsidR="001C5829" w:rsidRPr="0034377A">
        <w:rPr>
          <w:rFonts w:ascii="Aptos" w:hAnsi="Aptos" w:cstheme="minorHAnsi"/>
        </w:rPr>
        <w:t>/Language Arts</w:t>
      </w:r>
      <w:r w:rsidR="00DC3E1A" w:rsidRPr="0034377A">
        <w:rPr>
          <w:rFonts w:ascii="Aptos" w:hAnsi="Aptos" w:cstheme="minorHAnsi"/>
        </w:rPr>
        <w:tab/>
      </w:r>
      <w:r w:rsidR="00DC3E1A" w:rsidRPr="0034377A">
        <w:rPr>
          <w:rFonts w:ascii="Aptos" w:hAnsi="Aptos" w:cstheme="minorHAnsi"/>
        </w:rPr>
        <w:tab/>
      </w:r>
      <w:bookmarkStart w:id="60" w:name="Check75"/>
      <w:r w:rsidR="000E77BC" w:rsidRPr="0034377A">
        <w:rPr>
          <w:rFonts w:ascii="Aptos" w:hAnsi="Aptos" w:cstheme="minorHAnsi"/>
          <w:color w:val="000000"/>
        </w:rPr>
        <w:fldChar w:fldCharType="begin">
          <w:ffData>
            <w:name w:val="Check75"/>
            <w:enabled/>
            <w:calcOnExit w:val="0"/>
            <w:checkBox>
              <w:sizeAuto/>
              <w:default w:val="0"/>
            </w:checkBox>
          </w:ffData>
        </w:fldChar>
      </w:r>
      <w:r w:rsidR="000E77BC" w:rsidRPr="0034377A">
        <w:rPr>
          <w:rFonts w:ascii="Aptos" w:hAnsi="Aptos" w:cstheme="minorHAnsi"/>
          <w:color w:val="000000"/>
        </w:rPr>
        <w:instrText xml:space="preserve"> FORMCHECKBOX </w:instrText>
      </w:r>
      <w:r w:rsidR="000E77BC" w:rsidRPr="0034377A">
        <w:rPr>
          <w:rFonts w:ascii="Aptos" w:hAnsi="Aptos" w:cstheme="minorHAnsi"/>
          <w:color w:val="000000"/>
        </w:rPr>
      </w:r>
      <w:r w:rsidR="000E77BC" w:rsidRPr="0034377A">
        <w:rPr>
          <w:rFonts w:ascii="Aptos" w:hAnsi="Aptos" w:cstheme="minorHAnsi"/>
          <w:color w:val="000000"/>
        </w:rPr>
        <w:fldChar w:fldCharType="separate"/>
      </w:r>
      <w:r w:rsidR="000E77BC" w:rsidRPr="0034377A">
        <w:rPr>
          <w:rFonts w:ascii="Aptos" w:hAnsi="Aptos" w:cstheme="minorHAnsi"/>
          <w:color w:val="000000"/>
        </w:rPr>
        <w:fldChar w:fldCharType="end"/>
      </w:r>
      <w:bookmarkEnd w:id="60"/>
      <w:r w:rsidR="00712169" w:rsidRPr="0034377A">
        <w:rPr>
          <w:rFonts w:ascii="Aptos" w:hAnsi="Aptos" w:cstheme="minorHAnsi"/>
        </w:rPr>
        <w:t xml:space="preserve"> STEM-Science, Technology, Engineering</w:t>
      </w:r>
      <w:r w:rsidR="001C5829" w:rsidRPr="0034377A">
        <w:rPr>
          <w:rFonts w:ascii="Aptos" w:hAnsi="Aptos" w:cstheme="minorHAnsi"/>
        </w:rPr>
        <w:t>, and</w:t>
      </w:r>
      <w:r w:rsidR="00712169" w:rsidRPr="0034377A">
        <w:rPr>
          <w:rFonts w:ascii="Aptos" w:hAnsi="Aptos" w:cstheme="minorHAnsi"/>
        </w:rPr>
        <w:t xml:space="preserve"> Math</w:t>
      </w:r>
    </w:p>
    <w:p w14:paraId="2E4EC2CF" w14:textId="77777777" w:rsidR="009C526F" w:rsidRPr="0034377A" w:rsidRDefault="009C526F" w:rsidP="00C13A2F">
      <w:pPr>
        <w:rPr>
          <w:rFonts w:ascii="Aptos" w:hAnsi="Aptos" w:cstheme="minorHAnsi"/>
        </w:r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Tutoring</w:t>
      </w:r>
      <w:bookmarkStart w:id="61" w:name="Check78"/>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00C13A2F" w:rsidRPr="0034377A">
        <w:rPr>
          <w:rFonts w:ascii="Aptos" w:hAnsi="Aptos" w:cstheme="minorHAnsi"/>
        </w:rPr>
        <w:tab/>
      </w:r>
      <w:r w:rsidR="000E77BC" w:rsidRPr="0034377A">
        <w:rPr>
          <w:rFonts w:ascii="Aptos" w:hAnsi="Aptos" w:cstheme="minorHAnsi"/>
        </w:rPr>
        <w:fldChar w:fldCharType="begin">
          <w:ffData>
            <w:name w:val="Check78"/>
            <w:enabled/>
            <w:calcOnExit w:val="0"/>
            <w:checkBox>
              <w:sizeAuto/>
              <w:default w:val="0"/>
            </w:checkBox>
          </w:ffData>
        </w:fldChar>
      </w:r>
      <w:r w:rsidR="000E77BC" w:rsidRPr="0034377A">
        <w:rPr>
          <w:rFonts w:ascii="Aptos" w:hAnsi="Aptos" w:cstheme="minorHAnsi"/>
        </w:rPr>
        <w:instrText xml:space="preserve"> FORMCHECKBOX </w:instrText>
      </w:r>
      <w:r w:rsidR="000E77BC" w:rsidRPr="0034377A">
        <w:rPr>
          <w:rFonts w:ascii="Aptos" w:hAnsi="Aptos" w:cstheme="minorHAnsi"/>
        </w:rPr>
      </w:r>
      <w:r w:rsidR="000E77BC" w:rsidRPr="0034377A">
        <w:rPr>
          <w:rFonts w:ascii="Aptos" w:hAnsi="Aptos" w:cstheme="minorHAnsi"/>
        </w:rPr>
        <w:fldChar w:fldCharType="separate"/>
      </w:r>
      <w:r w:rsidR="000E77BC" w:rsidRPr="0034377A">
        <w:rPr>
          <w:rFonts w:ascii="Aptos" w:hAnsi="Aptos" w:cstheme="minorHAnsi"/>
        </w:rPr>
        <w:fldChar w:fldCharType="end"/>
      </w:r>
      <w:bookmarkEnd w:id="61"/>
      <w:r w:rsidR="00DC3E1A" w:rsidRPr="0034377A">
        <w:rPr>
          <w:rFonts w:ascii="Aptos" w:hAnsi="Aptos" w:cstheme="minorHAnsi"/>
        </w:rPr>
        <w:t xml:space="preserve"> </w:t>
      </w:r>
      <w:r w:rsidR="001C5829" w:rsidRPr="0034377A">
        <w:rPr>
          <w:rFonts w:ascii="Aptos" w:hAnsi="Aptos" w:cstheme="minorHAnsi"/>
        </w:rPr>
        <w:t>Youth</w:t>
      </w:r>
      <w:r w:rsidR="00DC3E1A" w:rsidRPr="0034377A">
        <w:rPr>
          <w:rFonts w:ascii="Aptos" w:hAnsi="Aptos" w:cstheme="minorHAnsi"/>
        </w:rPr>
        <w:t xml:space="preserve"> Development</w:t>
      </w:r>
      <w:r w:rsidR="001C5829" w:rsidRPr="0034377A">
        <w:rPr>
          <w:rFonts w:ascii="Aptos" w:hAnsi="Aptos" w:cstheme="minorHAnsi"/>
        </w:rPr>
        <w:t>/Character Education</w:t>
      </w:r>
      <w:r w:rsidRPr="0034377A">
        <w:rPr>
          <w:rFonts w:ascii="Aptos" w:hAnsi="Aptos" w:cstheme="minorHAnsi"/>
        </w:rPr>
        <w:tab/>
        <w:t xml:space="preserve"> </w:t>
      </w:r>
    </w:p>
    <w:p w14:paraId="1E94525F" w14:textId="77777777" w:rsidR="00D876AA" w:rsidRPr="0034377A" w:rsidRDefault="00437AA1" w:rsidP="00C13A2F">
      <w:pPr>
        <w:rPr>
          <w:rFonts w:ascii="Aptos" w:hAnsi="Aptos" w:cstheme="minorHAnsi"/>
        </w:rPr>
        <w:sectPr w:rsidR="00D876AA" w:rsidRPr="0034377A" w:rsidSect="001C6EE4">
          <w:headerReference w:type="first" r:id="rId27"/>
          <w:footerReference w:type="first" r:id="rId28"/>
          <w:type w:val="continuous"/>
          <w:pgSz w:w="12240" w:h="15840"/>
          <w:pgMar w:top="720" w:right="720" w:bottom="720" w:left="720" w:header="720" w:footer="720" w:gutter="0"/>
          <w:cols w:space="720"/>
          <w:docGrid w:linePitch="360"/>
        </w:sectPr>
      </w:pPr>
      <w:r w:rsidRPr="0034377A">
        <w:rPr>
          <w:rFonts w:ascii="Aptos" w:hAnsi="Aptos" w:cstheme="minorHAnsi"/>
        </w:rPr>
        <w:fldChar w:fldCharType="begin">
          <w:ffData>
            <w:name w:val="Check82"/>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00DF00D4" w:rsidRPr="0034377A">
        <w:rPr>
          <w:rFonts w:ascii="Aptos" w:hAnsi="Aptos" w:cstheme="minorHAnsi"/>
        </w:rPr>
        <w:t xml:space="preserve"> </w:t>
      </w:r>
      <w:r w:rsidRPr="0034377A">
        <w:rPr>
          <w:rFonts w:ascii="Aptos" w:hAnsi="Aptos" w:cstheme="minorHAnsi"/>
        </w:rPr>
        <w:t xml:space="preserve">Other </w:t>
      </w:r>
      <w:r w:rsidR="008F02FD" w:rsidRPr="0034377A">
        <w:rPr>
          <w:rFonts w:ascii="Aptos" w:hAnsi="Aptos" w:cstheme="minorHAnsi"/>
        </w:rPr>
        <w:t>–</w:t>
      </w:r>
      <w:r w:rsidRPr="0034377A">
        <w:rPr>
          <w:rFonts w:ascii="Aptos" w:hAnsi="Aptos" w:cstheme="minorHAnsi"/>
        </w:rPr>
        <w:t>explain</w:t>
      </w:r>
      <w:r w:rsidR="00DF00D4" w:rsidRPr="0034377A">
        <w:rPr>
          <w:rFonts w:ascii="Aptos" w:hAnsi="Aptos" w:cstheme="minorHAnsi"/>
        </w:rPr>
        <w:t xml:space="preserve">: </w:t>
      </w:r>
      <w:r w:rsidRPr="0034377A">
        <w:rPr>
          <w:rFonts w:ascii="Aptos" w:hAnsi="Aptos" w:cstheme="minorHAnsi"/>
        </w:rPr>
        <w:fldChar w:fldCharType="begin">
          <w:ffData>
            <w:name w:val="Text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3B28D1D1" w14:textId="77777777" w:rsidR="002A6521" w:rsidRPr="0034377A" w:rsidRDefault="009230FE" w:rsidP="00E43297">
      <w:pPr>
        <w:rPr>
          <w:rFonts w:ascii="Aptos" w:hAnsi="Aptos" w:cstheme="minorHAnsi"/>
          <w:b/>
        </w:rPr>
      </w:pPr>
      <w:r w:rsidRPr="0034377A">
        <w:rPr>
          <w:rFonts w:ascii="Aptos" w:hAnsi="Aptos" w:cstheme="minorHAnsi"/>
          <w:b/>
          <w:color w:val="000000"/>
        </w:rPr>
        <w:br w:type="page"/>
      </w:r>
      <w:r w:rsidR="00712169" w:rsidRPr="0034377A">
        <w:rPr>
          <w:rFonts w:ascii="Aptos" w:hAnsi="Aptos" w:cstheme="minorHAnsi"/>
          <w:b/>
          <w:color w:val="000000"/>
        </w:rPr>
        <w:lastRenderedPageBreak/>
        <w:t>Section 2</w:t>
      </w:r>
      <w:r w:rsidR="00DF00D4" w:rsidRPr="0034377A">
        <w:rPr>
          <w:rFonts w:ascii="Aptos" w:hAnsi="Aptos" w:cstheme="minorHAnsi"/>
          <w:b/>
          <w:color w:val="000000"/>
        </w:rPr>
        <w:t xml:space="preserve">: </w:t>
      </w:r>
      <w:r w:rsidR="00C23C8F" w:rsidRPr="0034377A">
        <w:rPr>
          <w:rFonts w:ascii="Aptos" w:hAnsi="Aptos" w:cstheme="minorHAnsi"/>
          <w:b/>
          <w:color w:val="000000"/>
        </w:rPr>
        <w:t>Application</w:t>
      </w:r>
      <w:r w:rsidR="00712169" w:rsidRPr="0034377A">
        <w:rPr>
          <w:rFonts w:ascii="Aptos" w:hAnsi="Aptos" w:cstheme="minorHAnsi"/>
          <w:b/>
        </w:rPr>
        <w:t xml:space="preserve"> Information</w:t>
      </w:r>
      <w:r w:rsidR="00C23C8F" w:rsidRPr="0034377A">
        <w:rPr>
          <w:rFonts w:ascii="Aptos" w:hAnsi="Aptos" w:cstheme="minorHAnsi"/>
          <w:b/>
        </w:rPr>
        <w:t xml:space="preserve"> </w:t>
      </w:r>
    </w:p>
    <w:p w14:paraId="28060775" w14:textId="77777777" w:rsidR="00C23C8F" w:rsidRPr="0034377A" w:rsidRDefault="00894685" w:rsidP="00E43297">
      <w:pPr>
        <w:rPr>
          <w:rFonts w:ascii="Aptos" w:hAnsi="Aptos" w:cstheme="minorHAnsi"/>
          <w:b/>
        </w:rPr>
      </w:pPr>
      <w:r w:rsidRPr="0034377A">
        <w:rPr>
          <w:rFonts w:ascii="Aptos" w:hAnsi="Aptos" w:cstheme="minorHAnsi"/>
          <w:b/>
        </w:rPr>
        <w:t xml:space="preserve">Center Operation </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52"/>
        <w:gridCol w:w="1971"/>
        <w:gridCol w:w="595"/>
        <w:gridCol w:w="175"/>
        <w:gridCol w:w="2630"/>
        <w:gridCol w:w="194"/>
        <w:gridCol w:w="2453"/>
      </w:tblGrid>
      <w:tr w:rsidR="00125E02" w:rsidRPr="0034377A" w14:paraId="20A30C7A" w14:textId="77777777" w:rsidTr="00C13A2F">
        <w:trPr>
          <w:jc w:val="center"/>
        </w:trPr>
        <w:tc>
          <w:tcPr>
            <w:tcW w:w="5000" w:type="pct"/>
            <w:gridSpan w:val="8"/>
            <w:shd w:val="clear" w:color="auto" w:fill="BFBFBF"/>
          </w:tcPr>
          <w:p w14:paraId="0A58E6C1" w14:textId="77777777" w:rsidR="009812E2" w:rsidRPr="0034377A" w:rsidRDefault="009812E2" w:rsidP="009812E2">
            <w:pPr>
              <w:tabs>
                <w:tab w:val="left" w:pos="120"/>
                <w:tab w:val="left" w:pos="4120"/>
              </w:tabs>
              <w:ind w:left="240" w:firstLine="120"/>
              <w:rPr>
                <w:rFonts w:ascii="Aptos" w:hAnsi="Aptos" w:cstheme="minorHAnsi"/>
                <w:b/>
              </w:rPr>
            </w:pPr>
            <w:r w:rsidRPr="0034377A">
              <w:rPr>
                <w:rFonts w:ascii="Aptos" w:hAnsi="Aptos" w:cstheme="minorHAnsi"/>
                <w:b/>
              </w:rPr>
              <w:tab/>
            </w:r>
            <w:r w:rsidR="00446620" w:rsidRPr="0034377A">
              <w:rPr>
                <w:rFonts w:ascii="Aptos" w:hAnsi="Aptos" w:cstheme="minorHAnsi"/>
                <w:b/>
              </w:rPr>
              <w:t>Before-</w:t>
            </w:r>
            <w:r w:rsidR="00125E02" w:rsidRPr="0034377A">
              <w:rPr>
                <w:rFonts w:ascii="Aptos" w:hAnsi="Aptos" w:cstheme="minorHAnsi"/>
                <w:b/>
              </w:rPr>
              <w:t>School Program</w:t>
            </w:r>
            <w:r w:rsidRPr="0034377A">
              <w:rPr>
                <w:rFonts w:ascii="Aptos" w:hAnsi="Aptos" w:cstheme="minorHAnsi"/>
                <w:b/>
              </w:rPr>
              <w:t xml:space="preserve"> </w:t>
            </w:r>
          </w:p>
          <w:p w14:paraId="0F992606" w14:textId="77777777" w:rsidR="009812E2" w:rsidRPr="0034377A" w:rsidRDefault="009812E2" w:rsidP="009812E2">
            <w:pPr>
              <w:tabs>
                <w:tab w:val="left" w:pos="120"/>
                <w:tab w:val="left" w:pos="4120"/>
              </w:tabs>
              <w:ind w:left="240" w:firstLine="120"/>
              <w:jc w:val="center"/>
              <w:rPr>
                <w:rFonts w:ascii="Aptos" w:hAnsi="Aptos" w:cstheme="minorHAnsi"/>
                <w:i/>
              </w:rPr>
            </w:pPr>
            <w:r w:rsidRPr="0034377A">
              <w:rPr>
                <w:rFonts w:ascii="Aptos" w:hAnsi="Aptos" w:cstheme="minorHAnsi"/>
                <w:i/>
              </w:rPr>
              <w:t>(This cannot be a “drop-in” program, transportation must be provided,</w:t>
            </w:r>
          </w:p>
          <w:p w14:paraId="01547898" w14:textId="77777777" w:rsidR="00125E02" w:rsidRPr="0034377A" w:rsidRDefault="009812E2" w:rsidP="009812E2">
            <w:pPr>
              <w:tabs>
                <w:tab w:val="left" w:pos="120"/>
                <w:tab w:val="left" w:pos="4120"/>
              </w:tabs>
              <w:ind w:left="240" w:firstLine="120"/>
              <w:jc w:val="center"/>
              <w:rPr>
                <w:rFonts w:ascii="Aptos" w:hAnsi="Aptos" w:cstheme="minorHAnsi"/>
                <w:i/>
              </w:rPr>
            </w:pPr>
            <w:r w:rsidRPr="0034377A">
              <w:rPr>
                <w:rFonts w:ascii="Aptos" w:hAnsi="Aptos" w:cstheme="minorHAnsi"/>
                <w:i/>
              </w:rPr>
              <w:t>and there must be a minimum of 2 hours for a before-school program to use 21</w:t>
            </w:r>
            <w:r w:rsidRPr="0034377A">
              <w:rPr>
                <w:rFonts w:ascii="Aptos" w:hAnsi="Aptos" w:cstheme="minorHAnsi"/>
                <w:i/>
                <w:vertAlign w:val="superscript"/>
              </w:rPr>
              <w:t>st</w:t>
            </w:r>
            <w:r w:rsidRPr="0034377A">
              <w:rPr>
                <w:rFonts w:ascii="Aptos" w:hAnsi="Aptos" w:cstheme="minorHAnsi"/>
                <w:i/>
              </w:rPr>
              <w:t xml:space="preserve"> CCLC funds.)</w:t>
            </w:r>
          </w:p>
        </w:tc>
      </w:tr>
      <w:tr w:rsidR="00446620" w:rsidRPr="0034377A" w14:paraId="06A55B36" w14:textId="77777777" w:rsidTr="00C13A2F">
        <w:trPr>
          <w:jc w:val="center"/>
        </w:trPr>
        <w:tc>
          <w:tcPr>
            <w:tcW w:w="5000" w:type="pct"/>
            <w:gridSpan w:val="8"/>
          </w:tcPr>
          <w:p w14:paraId="2A227313" w14:textId="77777777" w:rsidR="00446620" w:rsidRPr="0034377A" w:rsidRDefault="00446620" w:rsidP="00E43297">
            <w:pPr>
              <w:rPr>
                <w:rFonts w:ascii="Aptos" w:hAnsi="Aptos" w:cstheme="minorHAnsi"/>
              </w:rPr>
            </w:pPr>
            <w:r w:rsidRPr="0034377A">
              <w:rPr>
                <w:rFonts w:ascii="Aptos" w:hAnsi="Aptos" w:cstheme="minorHAnsi"/>
              </w:rPr>
              <w:t>Grade Level</w:t>
            </w:r>
            <w:r w:rsidR="00DF00D4" w:rsidRPr="0034377A">
              <w:rPr>
                <w:rFonts w:ascii="Aptos" w:hAnsi="Aptos" w:cstheme="minorHAnsi"/>
              </w:rPr>
              <w:t xml:space="preserve">: </w:t>
            </w:r>
            <w:r w:rsidR="000723DE" w:rsidRPr="0034377A">
              <w:rPr>
                <w:rFonts w:ascii="Aptos" w:hAnsi="Aptos" w:cstheme="minorHAnsi"/>
              </w:rPr>
              <w:fldChar w:fldCharType="begin">
                <w:ffData>
                  <w:name w:val="Text177"/>
                  <w:enabled/>
                  <w:calcOnExit w:val="0"/>
                  <w:textInput/>
                </w:ffData>
              </w:fldChar>
            </w:r>
            <w:bookmarkStart w:id="62" w:name="Text177"/>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2"/>
          </w:p>
        </w:tc>
      </w:tr>
      <w:tr w:rsidR="00446620" w:rsidRPr="0034377A" w14:paraId="48532177" w14:textId="77777777" w:rsidTr="00414ABB">
        <w:trPr>
          <w:trHeight w:val="410"/>
          <w:jc w:val="center"/>
        </w:trPr>
        <w:tc>
          <w:tcPr>
            <w:tcW w:w="1201" w:type="pct"/>
            <w:gridSpan w:val="2"/>
          </w:tcPr>
          <w:p w14:paraId="10A8E466" w14:textId="77777777" w:rsidR="00446620" w:rsidRPr="0034377A" w:rsidRDefault="00D876AA" w:rsidP="00E43297">
            <w:pPr>
              <w:rPr>
                <w:rFonts w:ascii="Aptos" w:hAnsi="Aptos" w:cstheme="minorHAnsi"/>
              </w:rPr>
            </w:pPr>
            <w:r w:rsidRPr="0034377A">
              <w:rPr>
                <w:rFonts w:ascii="Aptos" w:hAnsi="Aptos" w:cstheme="minorHAnsi"/>
              </w:rPr>
              <w:t xml:space="preserve">Number of </w:t>
            </w:r>
            <w:r w:rsidR="00446620" w:rsidRPr="0034377A">
              <w:rPr>
                <w:rFonts w:ascii="Aptos" w:hAnsi="Aptos" w:cstheme="minorHAnsi"/>
              </w:rPr>
              <w:t>Weeks</w:t>
            </w:r>
            <w:r w:rsidR="00DF00D4" w:rsidRPr="0034377A">
              <w:rPr>
                <w:rFonts w:ascii="Aptos" w:hAnsi="Aptos" w:cstheme="minorHAnsi"/>
              </w:rPr>
              <w:t xml:space="preserve">: </w:t>
            </w:r>
            <w:r w:rsidR="000723DE" w:rsidRPr="0034377A">
              <w:rPr>
                <w:rFonts w:ascii="Aptos" w:hAnsi="Aptos" w:cstheme="minorHAnsi"/>
              </w:rPr>
              <w:fldChar w:fldCharType="begin">
                <w:ffData>
                  <w:name w:val="Text178"/>
                  <w:enabled/>
                  <w:calcOnExit w:val="0"/>
                  <w:textInput/>
                </w:ffData>
              </w:fldChar>
            </w:r>
            <w:bookmarkStart w:id="63" w:name="Text178"/>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3"/>
          </w:p>
        </w:tc>
        <w:tc>
          <w:tcPr>
            <w:tcW w:w="1216" w:type="pct"/>
            <w:gridSpan w:val="2"/>
          </w:tcPr>
          <w:p w14:paraId="3A4EDA9C" w14:textId="77777777" w:rsidR="00446620" w:rsidRPr="0034377A" w:rsidRDefault="00446620" w:rsidP="00E43297">
            <w:pPr>
              <w:rPr>
                <w:rFonts w:ascii="Aptos" w:hAnsi="Aptos" w:cstheme="minorHAnsi"/>
              </w:rPr>
            </w:pPr>
            <w:r w:rsidRPr="0034377A">
              <w:rPr>
                <w:rFonts w:ascii="Aptos" w:hAnsi="Aptos" w:cstheme="minorHAnsi"/>
              </w:rPr>
              <w:t>Days per Week</w:t>
            </w:r>
            <w:r w:rsidR="00DF00D4" w:rsidRPr="0034377A">
              <w:rPr>
                <w:rFonts w:ascii="Aptos" w:hAnsi="Aptos" w:cstheme="minorHAnsi"/>
              </w:rPr>
              <w:t xml:space="preserve">: </w:t>
            </w:r>
            <w:r w:rsidR="000723DE" w:rsidRPr="0034377A">
              <w:rPr>
                <w:rFonts w:ascii="Aptos" w:hAnsi="Aptos" w:cstheme="minorHAnsi"/>
              </w:rPr>
              <w:fldChar w:fldCharType="begin">
                <w:ffData>
                  <w:name w:val="Text179"/>
                  <w:enabled/>
                  <w:calcOnExit w:val="0"/>
                  <w:textInput/>
                </w:ffData>
              </w:fldChar>
            </w:r>
            <w:bookmarkStart w:id="64" w:name="Text179"/>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4"/>
          </w:p>
        </w:tc>
        <w:tc>
          <w:tcPr>
            <w:tcW w:w="1421" w:type="pct"/>
            <w:gridSpan w:val="3"/>
          </w:tcPr>
          <w:p w14:paraId="7E2561AE" w14:textId="77777777" w:rsidR="00446620" w:rsidRPr="0034377A" w:rsidRDefault="00E3133A" w:rsidP="00E43297">
            <w:pPr>
              <w:rPr>
                <w:rFonts w:ascii="Aptos" w:hAnsi="Aptos" w:cstheme="minorHAnsi"/>
              </w:rPr>
            </w:pPr>
            <w:r w:rsidRPr="0034377A">
              <w:rPr>
                <w:rFonts w:ascii="Aptos" w:hAnsi="Aptos" w:cstheme="minorHAnsi"/>
              </w:rPr>
              <w:t>Hours/Session</w:t>
            </w:r>
            <w:r w:rsidR="00DF00D4" w:rsidRPr="0034377A">
              <w:rPr>
                <w:rFonts w:ascii="Aptos" w:hAnsi="Aptos" w:cstheme="minorHAnsi"/>
              </w:rPr>
              <w:t xml:space="preserve">: </w:t>
            </w:r>
            <w:r w:rsidR="000723DE" w:rsidRPr="0034377A">
              <w:rPr>
                <w:rFonts w:ascii="Aptos" w:hAnsi="Aptos" w:cstheme="minorHAnsi"/>
              </w:rPr>
              <w:fldChar w:fldCharType="begin">
                <w:ffData>
                  <w:name w:val="Text180"/>
                  <w:enabled/>
                  <w:calcOnExit w:val="0"/>
                  <w:textInput/>
                </w:ffData>
              </w:fldChar>
            </w:r>
            <w:bookmarkStart w:id="65" w:name="Text180"/>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5"/>
          </w:p>
        </w:tc>
        <w:tc>
          <w:tcPr>
            <w:tcW w:w="1162" w:type="pct"/>
          </w:tcPr>
          <w:p w14:paraId="7B2151FC" w14:textId="77777777" w:rsidR="00446620" w:rsidRPr="0034377A" w:rsidRDefault="00E3133A" w:rsidP="00E43297">
            <w:pPr>
              <w:rPr>
                <w:rFonts w:ascii="Aptos" w:hAnsi="Aptos" w:cstheme="minorHAnsi"/>
              </w:rPr>
            </w:pPr>
            <w:r w:rsidRPr="0034377A">
              <w:rPr>
                <w:rFonts w:ascii="Aptos" w:hAnsi="Aptos" w:cstheme="minorHAnsi"/>
              </w:rPr>
              <w:t>Total Hours of Operation</w:t>
            </w:r>
            <w:r w:rsidR="00DF00D4" w:rsidRPr="0034377A">
              <w:rPr>
                <w:rFonts w:ascii="Aptos" w:hAnsi="Aptos" w:cstheme="minorHAnsi"/>
              </w:rPr>
              <w:t xml:space="preserve">: </w:t>
            </w:r>
            <w:r w:rsidR="000723DE" w:rsidRPr="0034377A">
              <w:rPr>
                <w:rFonts w:ascii="Aptos" w:hAnsi="Aptos" w:cstheme="minorHAnsi"/>
              </w:rPr>
              <w:fldChar w:fldCharType="begin">
                <w:ffData>
                  <w:name w:val="Text181"/>
                  <w:enabled/>
                  <w:calcOnExit w:val="0"/>
                  <w:textInput/>
                </w:ffData>
              </w:fldChar>
            </w:r>
            <w:bookmarkStart w:id="66" w:name="Text181"/>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6"/>
          </w:p>
        </w:tc>
      </w:tr>
      <w:tr w:rsidR="00E3133A" w:rsidRPr="0034377A" w14:paraId="57FD0C60" w14:textId="77777777" w:rsidTr="007610C2">
        <w:trPr>
          <w:trHeight w:val="554"/>
          <w:jc w:val="center"/>
        </w:trPr>
        <w:tc>
          <w:tcPr>
            <w:tcW w:w="1201" w:type="pct"/>
            <w:gridSpan w:val="2"/>
            <w:tcBorders>
              <w:bottom w:val="single" w:sz="4" w:space="0" w:color="auto"/>
            </w:tcBorders>
          </w:tcPr>
          <w:p w14:paraId="3837A1E1" w14:textId="77777777" w:rsidR="00E3133A" w:rsidRPr="0034377A" w:rsidRDefault="00E3133A" w:rsidP="00E43297">
            <w:pPr>
              <w:rPr>
                <w:rFonts w:ascii="Aptos" w:hAnsi="Aptos" w:cstheme="minorHAnsi"/>
              </w:rPr>
            </w:pPr>
            <w:r w:rsidRPr="0034377A">
              <w:rPr>
                <w:rFonts w:ascii="Aptos" w:hAnsi="Aptos" w:cstheme="minorHAnsi"/>
              </w:rPr>
              <w:t>Number Paid Staff</w:t>
            </w:r>
            <w:r w:rsidR="00DF00D4" w:rsidRPr="0034377A">
              <w:rPr>
                <w:rFonts w:ascii="Aptos" w:hAnsi="Aptos" w:cstheme="minorHAnsi"/>
              </w:rPr>
              <w:t xml:space="preserve">: </w:t>
            </w:r>
            <w:r w:rsidR="000723DE" w:rsidRPr="0034377A">
              <w:rPr>
                <w:rFonts w:ascii="Aptos" w:hAnsi="Aptos" w:cstheme="minorHAnsi"/>
              </w:rPr>
              <w:fldChar w:fldCharType="begin">
                <w:ffData>
                  <w:name w:val="Text182"/>
                  <w:enabled/>
                  <w:calcOnExit w:val="0"/>
                  <w:textInput/>
                </w:ffData>
              </w:fldChar>
            </w:r>
            <w:bookmarkStart w:id="67" w:name="Text182"/>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7"/>
          </w:p>
        </w:tc>
        <w:tc>
          <w:tcPr>
            <w:tcW w:w="1216" w:type="pct"/>
            <w:gridSpan w:val="2"/>
            <w:tcBorders>
              <w:bottom w:val="single" w:sz="4" w:space="0" w:color="auto"/>
            </w:tcBorders>
          </w:tcPr>
          <w:p w14:paraId="494A11CD" w14:textId="77777777" w:rsidR="00E3133A" w:rsidRPr="0034377A" w:rsidRDefault="00E3133A" w:rsidP="00E43297">
            <w:pPr>
              <w:rPr>
                <w:rFonts w:ascii="Aptos" w:hAnsi="Aptos" w:cstheme="minorHAnsi"/>
              </w:rPr>
            </w:pPr>
            <w:r w:rsidRPr="0034377A">
              <w:rPr>
                <w:rFonts w:ascii="Aptos" w:hAnsi="Aptos" w:cstheme="minorHAnsi"/>
              </w:rPr>
              <w:t>Number of Volunteers</w:t>
            </w:r>
            <w:r w:rsidR="00DF00D4" w:rsidRPr="0034377A">
              <w:rPr>
                <w:rFonts w:ascii="Aptos" w:hAnsi="Aptos" w:cstheme="minorHAnsi"/>
              </w:rPr>
              <w:t xml:space="preserve">: </w:t>
            </w:r>
            <w:r w:rsidR="000723DE" w:rsidRPr="0034377A">
              <w:rPr>
                <w:rFonts w:ascii="Aptos" w:hAnsi="Aptos" w:cstheme="minorHAnsi"/>
              </w:rPr>
              <w:fldChar w:fldCharType="begin">
                <w:ffData>
                  <w:name w:val="Text183"/>
                  <w:enabled/>
                  <w:calcOnExit w:val="0"/>
                  <w:textInput/>
                </w:ffData>
              </w:fldChar>
            </w:r>
            <w:bookmarkStart w:id="68" w:name="Text183"/>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8"/>
          </w:p>
        </w:tc>
        <w:tc>
          <w:tcPr>
            <w:tcW w:w="2583" w:type="pct"/>
            <w:gridSpan w:val="4"/>
            <w:tcBorders>
              <w:bottom w:val="single" w:sz="4" w:space="0" w:color="auto"/>
            </w:tcBorders>
          </w:tcPr>
          <w:p w14:paraId="3999AFE1" w14:textId="77777777" w:rsidR="00E3133A" w:rsidRPr="0034377A" w:rsidRDefault="00E3133A" w:rsidP="00E43297">
            <w:pPr>
              <w:rPr>
                <w:rFonts w:ascii="Aptos" w:hAnsi="Aptos" w:cstheme="minorHAnsi"/>
              </w:rPr>
            </w:pPr>
            <w:r w:rsidRPr="0034377A">
              <w:rPr>
                <w:rFonts w:ascii="Aptos" w:hAnsi="Aptos" w:cstheme="minorHAnsi"/>
              </w:rPr>
              <w:t>Number of Sessions</w:t>
            </w:r>
            <w:r w:rsidR="00DF00D4" w:rsidRPr="0034377A">
              <w:rPr>
                <w:rFonts w:ascii="Aptos" w:hAnsi="Aptos" w:cstheme="minorHAnsi"/>
              </w:rPr>
              <w:t xml:space="preserve">: </w:t>
            </w:r>
            <w:r w:rsidR="000723DE" w:rsidRPr="0034377A">
              <w:rPr>
                <w:rFonts w:ascii="Aptos" w:hAnsi="Aptos" w:cstheme="minorHAnsi"/>
              </w:rPr>
              <w:fldChar w:fldCharType="begin">
                <w:ffData>
                  <w:name w:val="Text184"/>
                  <w:enabled/>
                  <w:calcOnExit w:val="0"/>
                  <w:textInput/>
                </w:ffData>
              </w:fldChar>
            </w:r>
            <w:bookmarkStart w:id="69" w:name="Text184"/>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69"/>
          </w:p>
        </w:tc>
      </w:tr>
      <w:tr w:rsidR="00125E02" w:rsidRPr="0034377A" w14:paraId="5B2BEE64" w14:textId="77777777" w:rsidTr="00C13A2F">
        <w:trPr>
          <w:jc w:val="center"/>
        </w:trPr>
        <w:tc>
          <w:tcPr>
            <w:tcW w:w="5000" w:type="pct"/>
            <w:gridSpan w:val="8"/>
            <w:tcBorders>
              <w:bottom w:val="single" w:sz="4" w:space="0" w:color="auto"/>
            </w:tcBorders>
            <w:shd w:val="clear" w:color="auto" w:fill="BFBFBF"/>
          </w:tcPr>
          <w:p w14:paraId="21D09D36" w14:textId="77777777" w:rsidR="00125E02" w:rsidRPr="0034377A" w:rsidRDefault="00712169" w:rsidP="00E43297">
            <w:pPr>
              <w:tabs>
                <w:tab w:val="left" w:pos="120"/>
              </w:tabs>
              <w:ind w:left="240" w:firstLine="120"/>
              <w:jc w:val="center"/>
              <w:rPr>
                <w:rFonts w:ascii="Aptos" w:hAnsi="Aptos" w:cstheme="minorHAnsi"/>
                <w:b/>
              </w:rPr>
            </w:pPr>
            <w:r w:rsidRPr="0034377A">
              <w:rPr>
                <w:rFonts w:ascii="Aptos" w:hAnsi="Aptos" w:cstheme="minorHAnsi"/>
                <w:b/>
              </w:rPr>
              <w:t>Afters</w:t>
            </w:r>
            <w:r w:rsidR="00125E02" w:rsidRPr="0034377A">
              <w:rPr>
                <w:rFonts w:ascii="Aptos" w:hAnsi="Aptos" w:cstheme="minorHAnsi"/>
                <w:b/>
              </w:rPr>
              <w:t>chool Program</w:t>
            </w:r>
          </w:p>
        </w:tc>
      </w:tr>
      <w:tr w:rsidR="00D876AA" w:rsidRPr="0034377A" w14:paraId="2F46FB57" w14:textId="77777777" w:rsidTr="00C13A2F">
        <w:trPr>
          <w:jc w:val="center"/>
        </w:trPr>
        <w:tc>
          <w:tcPr>
            <w:tcW w:w="5000" w:type="pct"/>
            <w:gridSpan w:val="8"/>
            <w:tcBorders>
              <w:top w:val="single" w:sz="4" w:space="0" w:color="auto"/>
            </w:tcBorders>
          </w:tcPr>
          <w:p w14:paraId="3F6560FF" w14:textId="77777777" w:rsidR="00D876AA" w:rsidRPr="0034377A" w:rsidRDefault="00D876AA" w:rsidP="00E43297">
            <w:pPr>
              <w:rPr>
                <w:rFonts w:ascii="Aptos" w:hAnsi="Aptos" w:cstheme="minorHAnsi"/>
              </w:rPr>
            </w:pPr>
            <w:r w:rsidRPr="0034377A">
              <w:rPr>
                <w:rFonts w:ascii="Aptos" w:hAnsi="Aptos" w:cstheme="minorHAnsi"/>
              </w:rPr>
              <w:t>Grade Level</w:t>
            </w:r>
            <w:r w:rsidR="00DF00D4" w:rsidRPr="0034377A">
              <w:rPr>
                <w:rFonts w:ascii="Aptos" w:hAnsi="Aptos" w:cstheme="minorHAnsi"/>
              </w:rPr>
              <w:t xml:space="preserve">: </w:t>
            </w:r>
            <w:r w:rsidR="000723DE" w:rsidRPr="0034377A">
              <w:rPr>
                <w:rFonts w:ascii="Aptos" w:hAnsi="Aptos" w:cstheme="minorHAnsi"/>
              </w:rPr>
              <w:fldChar w:fldCharType="begin">
                <w:ffData>
                  <w:name w:val="Text185"/>
                  <w:enabled/>
                  <w:calcOnExit w:val="0"/>
                  <w:textInput/>
                </w:ffData>
              </w:fldChar>
            </w:r>
            <w:bookmarkStart w:id="70" w:name="Text185"/>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0"/>
          </w:p>
        </w:tc>
      </w:tr>
      <w:tr w:rsidR="00D876AA" w:rsidRPr="0034377A" w14:paraId="69D87F43" w14:textId="77777777" w:rsidTr="00414ABB">
        <w:trPr>
          <w:trHeight w:val="410"/>
          <w:jc w:val="center"/>
        </w:trPr>
        <w:tc>
          <w:tcPr>
            <w:tcW w:w="1201" w:type="pct"/>
            <w:gridSpan w:val="2"/>
          </w:tcPr>
          <w:p w14:paraId="5125173D" w14:textId="77777777" w:rsidR="00A55374" w:rsidRPr="0034377A" w:rsidRDefault="00D876AA" w:rsidP="00E43297">
            <w:pPr>
              <w:rPr>
                <w:rFonts w:ascii="Aptos" w:hAnsi="Aptos" w:cstheme="minorHAnsi"/>
              </w:rPr>
            </w:pPr>
            <w:r w:rsidRPr="0034377A">
              <w:rPr>
                <w:rFonts w:ascii="Aptos" w:hAnsi="Aptos" w:cstheme="minorHAnsi"/>
              </w:rPr>
              <w:t>Number of Weeks</w:t>
            </w:r>
            <w:r w:rsidR="00414ABB" w:rsidRPr="0034377A">
              <w:rPr>
                <w:rFonts w:ascii="Aptos" w:hAnsi="Aptos" w:cstheme="minorHAnsi"/>
              </w:rPr>
              <w:t>*:</w:t>
            </w:r>
            <w:r w:rsidR="00DF00D4" w:rsidRPr="0034377A">
              <w:rPr>
                <w:rFonts w:ascii="Aptos" w:hAnsi="Aptos" w:cstheme="minorHAnsi"/>
                <w:i/>
              </w:rPr>
              <w:t xml:space="preserve"> </w:t>
            </w:r>
            <w:r w:rsidR="000723DE" w:rsidRPr="0034377A">
              <w:rPr>
                <w:rFonts w:ascii="Aptos" w:hAnsi="Aptos" w:cstheme="minorHAnsi"/>
              </w:rPr>
              <w:fldChar w:fldCharType="begin">
                <w:ffData>
                  <w:name w:val="Text186"/>
                  <w:enabled/>
                  <w:calcOnExit w:val="0"/>
                  <w:textInput/>
                </w:ffData>
              </w:fldChar>
            </w:r>
            <w:bookmarkStart w:id="71" w:name="Text186"/>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1"/>
          </w:p>
        </w:tc>
        <w:tc>
          <w:tcPr>
            <w:tcW w:w="1216" w:type="pct"/>
            <w:gridSpan w:val="2"/>
          </w:tcPr>
          <w:p w14:paraId="16F968D0" w14:textId="77777777" w:rsidR="00D876AA" w:rsidRPr="0034377A" w:rsidRDefault="00D876AA" w:rsidP="00E43297">
            <w:pPr>
              <w:rPr>
                <w:rFonts w:ascii="Aptos" w:hAnsi="Aptos" w:cstheme="minorHAnsi"/>
              </w:rPr>
            </w:pPr>
            <w:r w:rsidRPr="0034377A">
              <w:rPr>
                <w:rFonts w:ascii="Aptos" w:hAnsi="Aptos" w:cstheme="minorHAnsi"/>
              </w:rPr>
              <w:t>Days per Week</w:t>
            </w:r>
            <w:r w:rsidR="00DF00D4" w:rsidRPr="0034377A">
              <w:rPr>
                <w:rFonts w:ascii="Aptos" w:hAnsi="Aptos" w:cstheme="minorHAnsi"/>
              </w:rPr>
              <w:t xml:space="preserve">: </w:t>
            </w:r>
          </w:p>
          <w:p w14:paraId="7936AB62" w14:textId="77777777" w:rsidR="00A55374" w:rsidRPr="0034377A" w:rsidRDefault="00A55374" w:rsidP="00E43297">
            <w:pPr>
              <w:rPr>
                <w:rFonts w:ascii="Aptos" w:hAnsi="Aptos" w:cstheme="minorHAnsi"/>
                <w:i/>
              </w:rPr>
            </w:pPr>
            <w:r w:rsidRPr="0034377A">
              <w:rPr>
                <w:rFonts w:ascii="Aptos" w:hAnsi="Aptos" w:cstheme="minorHAnsi"/>
                <w:i/>
              </w:rPr>
              <w:t>(</w:t>
            </w:r>
            <w:r w:rsidRPr="0034377A">
              <w:rPr>
                <w:rFonts w:ascii="Aptos" w:hAnsi="Aptos" w:cstheme="minorHAnsi"/>
                <w:i/>
                <w:u w:val="single"/>
              </w:rPr>
              <w:t>Minimum of 4</w:t>
            </w:r>
            <w:r w:rsidRPr="0034377A">
              <w:rPr>
                <w:rFonts w:ascii="Aptos" w:hAnsi="Aptos" w:cstheme="minorHAnsi"/>
                <w: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87"/>
                  <w:enabled/>
                  <w:calcOnExit w:val="0"/>
                  <w:textInput/>
                </w:ffData>
              </w:fldChar>
            </w:r>
            <w:bookmarkStart w:id="72" w:name="Text187"/>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2"/>
          </w:p>
        </w:tc>
        <w:tc>
          <w:tcPr>
            <w:tcW w:w="1329" w:type="pct"/>
            <w:gridSpan w:val="2"/>
            <w:tcBorders>
              <w:bottom w:val="nil"/>
            </w:tcBorders>
          </w:tcPr>
          <w:p w14:paraId="4159B4CE" w14:textId="77777777" w:rsidR="00D876AA" w:rsidRPr="0034377A" w:rsidRDefault="00D876AA" w:rsidP="00E43297">
            <w:pPr>
              <w:rPr>
                <w:rFonts w:ascii="Aptos" w:hAnsi="Aptos" w:cstheme="minorHAnsi"/>
              </w:rPr>
            </w:pPr>
            <w:r w:rsidRPr="0034377A">
              <w:rPr>
                <w:rFonts w:ascii="Aptos" w:hAnsi="Aptos" w:cstheme="minorHAnsi"/>
              </w:rPr>
              <w:t>Hours/Session</w:t>
            </w:r>
            <w:r w:rsidR="00DF00D4" w:rsidRPr="0034377A">
              <w:rPr>
                <w:rFonts w:ascii="Aptos" w:hAnsi="Aptos" w:cstheme="minorHAnsi"/>
              </w:rPr>
              <w:t xml:space="preserve">: </w:t>
            </w:r>
          </w:p>
          <w:p w14:paraId="297A1363" w14:textId="77777777" w:rsidR="00A55374" w:rsidRPr="0034377A" w:rsidRDefault="00A55374" w:rsidP="00E43297">
            <w:pPr>
              <w:rPr>
                <w:rFonts w:ascii="Aptos" w:hAnsi="Aptos" w:cstheme="minorHAnsi"/>
                <w:i/>
              </w:rPr>
            </w:pPr>
            <w:r w:rsidRPr="0034377A">
              <w:rPr>
                <w:rFonts w:ascii="Aptos" w:hAnsi="Aptos" w:cstheme="minorHAnsi"/>
                <w:i/>
              </w:rPr>
              <w:t>(</w:t>
            </w:r>
            <w:r w:rsidRPr="0034377A">
              <w:rPr>
                <w:rFonts w:ascii="Aptos" w:hAnsi="Aptos" w:cstheme="minorHAnsi"/>
                <w:i/>
                <w:u w:val="single"/>
              </w:rPr>
              <w:t>Minimum of 2</w:t>
            </w:r>
            <w:r w:rsidRPr="0034377A">
              <w:rPr>
                <w:rFonts w:ascii="Aptos" w:hAnsi="Aptos" w:cstheme="minorHAnsi"/>
                <w: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88"/>
                  <w:enabled/>
                  <w:calcOnExit w:val="0"/>
                  <w:textInput/>
                </w:ffData>
              </w:fldChar>
            </w:r>
            <w:bookmarkStart w:id="73" w:name="Text188"/>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3"/>
          </w:p>
        </w:tc>
        <w:tc>
          <w:tcPr>
            <w:tcW w:w="1254" w:type="pct"/>
            <w:gridSpan w:val="2"/>
          </w:tcPr>
          <w:p w14:paraId="4B467A8E" w14:textId="77777777" w:rsidR="00D876AA" w:rsidRPr="0034377A" w:rsidRDefault="00D876AA" w:rsidP="00E43297">
            <w:pPr>
              <w:rPr>
                <w:rFonts w:ascii="Aptos" w:hAnsi="Aptos" w:cstheme="minorHAnsi"/>
              </w:rPr>
            </w:pPr>
            <w:r w:rsidRPr="0034377A">
              <w:rPr>
                <w:rFonts w:ascii="Aptos" w:hAnsi="Aptos" w:cstheme="minorHAnsi"/>
              </w:rPr>
              <w:t>T</w:t>
            </w:r>
            <w:r w:rsidR="007610C2" w:rsidRPr="0034377A">
              <w:rPr>
                <w:rFonts w:ascii="Aptos" w:hAnsi="Aptos" w:cstheme="minorHAnsi"/>
              </w:rPr>
              <w:t>otal Hours of Operation*</w:t>
            </w:r>
            <w:r w:rsidR="00DF00D4" w:rsidRPr="0034377A">
              <w:rPr>
                <w:rFonts w:ascii="Aptos" w:hAnsi="Aptos" w:cstheme="minorHAnsi"/>
              </w:rPr>
              <w:t xml:space="preserve">: </w:t>
            </w:r>
            <w:r w:rsidR="000723DE" w:rsidRPr="0034377A">
              <w:rPr>
                <w:rFonts w:ascii="Aptos" w:hAnsi="Aptos" w:cstheme="minorHAnsi"/>
              </w:rPr>
              <w:fldChar w:fldCharType="begin">
                <w:ffData>
                  <w:name w:val="Text189"/>
                  <w:enabled/>
                  <w:calcOnExit w:val="0"/>
                  <w:textInput/>
                </w:ffData>
              </w:fldChar>
            </w:r>
            <w:bookmarkStart w:id="74" w:name="Text189"/>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4"/>
          </w:p>
        </w:tc>
      </w:tr>
      <w:tr w:rsidR="00A55374" w:rsidRPr="0034377A" w14:paraId="13E051FE" w14:textId="77777777" w:rsidTr="007610C2">
        <w:trPr>
          <w:trHeight w:val="554"/>
          <w:jc w:val="center"/>
        </w:trPr>
        <w:tc>
          <w:tcPr>
            <w:tcW w:w="1201" w:type="pct"/>
            <w:gridSpan w:val="2"/>
          </w:tcPr>
          <w:p w14:paraId="319719D6" w14:textId="77777777" w:rsidR="00A55374" w:rsidRPr="0034377A" w:rsidRDefault="00A55374" w:rsidP="00E43297">
            <w:pPr>
              <w:rPr>
                <w:rFonts w:ascii="Aptos" w:hAnsi="Aptos" w:cstheme="minorHAnsi"/>
              </w:rPr>
            </w:pPr>
            <w:r w:rsidRPr="0034377A">
              <w:rPr>
                <w:rFonts w:ascii="Aptos" w:hAnsi="Aptos" w:cstheme="minorHAnsi"/>
              </w:rPr>
              <w:t>Number Paid Staff</w:t>
            </w:r>
            <w:r w:rsidR="00DF00D4" w:rsidRPr="0034377A">
              <w:rPr>
                <w:rFonts w:ascii="Aptos" w:hAnsi="Aptos" w:cstheme="minorHAnsi"/>
              </w:rPr>
              <w:t xml:space="preserve">: </w:t>
            </w:r>
            <w:r w:rsidR="000723DE" w:rsidRPr="0034377A">
              <w:rPr>
                <w:rFonts w:ascii="Aptos" w:hAnsi="Aptos" w:cstheme="minorHAnsi"/>
              </w:rPr>
              <w:fldChar w:fldCharType="begin">
                <w:ffData>
                  <w:name w:val="Text190"/>
                  <w:enabled/>
                  <w:calcOnExit w:val="0"/>
                  <w:textInput/>
                </w:ffData>
              </w:fldChar>
            </w:r>
            <w:bookmarkStart w:id="75" w:name="Text190"/>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5"/>
          </w:p>
        </w:tc>
        <w:tc>
          <w:tcPr>
            <w:tcW w:w="1216" w:type="pct"/>
            <w:gridSpan w:val="2"/>
          </w:tcPr>
          <w:p w14:paraId="0CC7012F" w14:textId="77777777" w:rsidR="00A55374" w:rsidRPr="0034377A" w:rsidRDefault="00A55374" w:rsidP="00E43297">
            <w:pPr>
              <w:rPr>
                <w:rFonts w:ascii="Aptos" w:hAnsi="Aptos" w:cstheme="minorHAnsi"/>
              </w:rPr>
            </w:pPr>
            <w:r w:rsidRPr="0034377A">
              <w:rPr>
                <w:rFonts w:ascii="Aptos" w:hAnsi="Aptos" w:cstheme="minorHAnsi"/>
              </w:rPr>
              <w:t>Number of Volunteers</w:t>
            </w:r>
            <w:r w:rsidR="00DF00D4" w:rsidRPr="0034377A">
              <w:rPr>
                <w:rFonts w:ascii="Aptos" w:hAnsi="Aptos" w:cstheme="minorHAnsi"/>
              </w:rPr>
              <w:t xml:space="preserve">: </w:t>
            </w:r>
            <w:r w:rsidR="000723DE" w:rsidRPr="0034377A">
              <w:rPr>
                <w:rFonts w:ascii="Aptos" w:hAnsi="Aptos" w:cstheme="minorHAnsi"/>
              </w:rPr>
              <w:fldChar w:fldCharType="begin">
                <w:ffData>
                  <w:name w:val="Text191"/>
                  <w:enabled/>
                  <w:calcOnExit w:val="0"/>
                  <w:textInput/>
                </w:ffData>
              </w:fldChar>
            </w:r>
            <w:bookmarkStart w:id="76" w:name="Text191"/>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6"/>
          </w:p>
        </w:tc>
        <w:tc>
          <w:tcPr>
            <w:tcW w:w="2583" w:type="pct"/>
            <w:gridSpan w:val="4"/>
            <w:tcBorders>
              <w:bottom w:val="nil"/>
            </w:tcBorders>
          </w:tcPr>
          <w:p w14:paraId="498524C4" w14:textId="77777777" w:rsidR="00A55374" w:rsidRPr="0034377A" w:rsidRDefault="00A55374" w:rsidP="00E43297">
            <w:pPr>
              <w:rPr>
                <w:rFonts w:ascii="Aptos" w:hAnsi="Aptos" w:cstheme="minorHAnsi"/>
              </w:rPr>
            </w:pPr>
            <w:r w:rsidRPr="0034377A">
              <w:rPr>
                <w:rFonts w:ascii="Aptos" w:hAnsi="Aptos" w:cstheme="minorHAnsi"/>
              </w:rPr>
              <w:t>Number of Sessions</w:t>
            </w:r>
            <w:r w:rsidR="007610C2" w:rsidRPr="0034377A">
              <w:rPr>
                <w:rFonts w:ascii="Aptos" w:hAnsi="Aptos" w:cstheme="minorHAnsi"/>
              </w:rPr>
              <w:t>*</w:t>
            </w:r>
            <w:r w:rsidR="00DF00D4" w:rsidRPr="0034377A">
              <w:rPr>
                <w:rFonts w:ascii="Aptos" w:hAnsi="Aptos" w:cstheme="minorHAns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92"/>
                  <w:enabled/>
                  <w:calcOnExit w:val="0"/>
                  <w:textInput/>
                </w:ffData>
              </w:fldChar>
            </w:r>
            <w:bookmarkStart w:id="77" w:name="Text192"/>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7"/>
          </w:p>
        </w:tc>
      </w:tr>
      <w:tr w:rsidR="00A55374" w:rsidRPr="0034377A" w14:paraId="2A2E764C" w14:textId="77777777" w:rsidTr="00C13A2F">
        <w:trPr>
          <w:jc w:val="center"/>
        </w:trPr>
        <w:tc>
          <w:tcPr>
            <w:tcW w:w="5000" w:type="pct"/>
            <w:gridSpan w:val="8"/>
            <w:shd w:val="clear" w:color="auto" w:fill="BFBFBF"/>
          </w:tcPr>
          <w:p w14:paraId="1FB62822" w14:textId="77777777" w:rsidR="00A55374" w:rsidRPr="0034377A" w:rsidRDefault="00A55374" w:rsidP="00E43297">
            <w:pPr>
              <w:tabs>
                <w:tab w:val="left" w:pos="120"/>
              </w:tabs>
              <w:ind w:left="240" w:firstLine="120"/>
              <w:jc w:val="center"/>
              <w:rPr>
                <w:rFonts w:ascii="Aptos" w:hAnsi="Aptos" w:cstheme="minorHAnsi"/>
                <w:b/>
              </w:rPr>
            </w:pPr>
            <w:r w:rsidRPr="0034377A">
              <w:rPr>
                <w:rFonts w:ascii="Aptos" w:hAnsi="Aptos" w:cstheme="minorHAnsi"/>
                <w:b/>
              </w:rPr>
              <w:t>Summer Program</w:t>
            </w:r>
          </w:p>
        </w:tc>
      </w:tr>
      <w:tr w:rsidR="00A55374" w:rsidRPr="0034377A" w14:paraId="7DCA2807" w14:textId="77777777" w:rsidTr="00C13A2F">
        <w:trPr>
          <w:jc w:val="center"/>
        </w:trPr>
        <w:tc>
          <w:tcPr>
            <w:tcW w:w="5000" w:type="pct"/>
            <w:gridSpan w:val="8"/>
          </w:tcPr>
          <w:p w14:paraId="537D0232" w14:textId="77777777" w:rsidR="00A55374" w:rsidRPr="0034377A" w:rsidRDefault="00A55374" w:rsidP="00E43297">
            <w:pPr>
              <w:rPr>
                <w:rFonts w:ascii="Aptos" w:hAnsi="Aptos" w:cstheme="minorHAnsi"/>
              </w:rPr>
            </w:pPr>
            <w:r w:rsidRPr="0034377A">
              <w:rPr>
                <w:rFonts w:ascii="Aptos" w:hAnsi="Aptos" w:cstheme="minorHAnsi"/>
              </w:rPr>
              <w:t>Grade Level</w:t>
            </w:r>
            <w:r w:rsidR="00DF00D4" w:rsidRPr="0034377A">
              <w:rPr>
                <w:rFonts w:ascii="Aptos" w:hAnsi="Aptos" w:cstheme="minorHAnsi"/>
              </w:rPr>
              <w:t xml:space="preserve">: </w:t>
            </w:r>
            <w:r w:rsidR="000723DE" w:rsidRPr="0034377A">
              <w:rPr>
                <w:rFonts w:ascii="Aptos" w:hAnsi="Aptos" w:cstheme="minorHAnsi"/>
              </w:rPr>
              <w:fldChar w:fldCharType="begin">
                <w:ffData>
                  <w:name w:val="Text193"/>
                  <w:enabled/>
                  <w:calcOnExit w:val="0"/>
                  <w:textInput/>
                </w:ffData>
              </w:fldChar>
            </w:r>
            <w:bookmarkStart w:id="78" w:name="Text193"/>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8"/>
          </w:p>
        </w:tc>
      </w:tr>
      <w:tr w:rsidR="00A55374" w:rsidRPr="0034377A" w14:paraId="64928DE1" w14:textId="77777777" w:rsidTr="00414ABB">
        <w:trPr>
          <w:trHeight w:val="410"/>
          <w:jc w:val="center"/>
        </w:trPr>
        <w:tc>
          <w:tcPr>
            <w:tcW w:w="1201" w:type="pct"/>
            <w:gridSpan w:val="2"/>
          </w:tcPr>
          <w:p w14:paraId="4F6E9C03" w14:textId="10A74ADD" w:rsidR="00A55374" w:rsidRPr="0034377A" w:rsidRDefault="00A55374" w:rsidP="00E43297">
            <w:pPr>
              <w:rPr>
                <w:rFonts w:ascii="Aptos" w:hAnsi="Aptos" w:cstheme="minorHAnsi"/>
              </w:rPr>
            </w:pPr>
            <w:r w:rsidRPr="0034377A">
              <w:rPr>
                <w:rFonts w:ascii="Aptos" w:hAnsi="Aptos" w:cstheme="minorHAnsi"/>
              </w:rPr>
              <w:t>Number of Weeks</w:t>
            </w:r>
            <w:r w:rsidR="00414ABB" w:rsidRPr="0034377A">
              <w:rPr>
                <w:rFonts w:ascii="Aptos" w:hAnsi="Aptos" w:cstheme="minorHAnsi"/>
              </w:rPr>
              <w:t>*:</w:t>
            </w:r>
            <w:r w:rsidR="000723DE" w:rsidRPr="0034377A">
              <w:rPr>
                <w:rFonts w:ascii="Aptos" w:hAnsi="Aptos" w:cstheme="minorHAnsi"/>
                <w:i/>
              </w:rPr>
              <w:t xml:space="preserve"> </w:t>
            </w:r>
            <w:r w:rsidR="00177840" w:rsidRPr="0034377A">
              <w:rPr>
                <w:rFonts w:ascii="Aptos" w:hAnsi="Aptos" w:cstheme="minorHAnsi"/>
                <w:b/>
              </w:rPr>
              <w:t xml:space="preserve"> </w:t>
            </w:r>
            <w:r w:rsidR="000723DE" w:rsidRPr="0034377A">
              <w:rPr>
                <w:rFonts w:ascii="Aptos" w:hAnsi="Aptos" w:cstheme="minorHAnsi"/>
              </w:rPr>
              <w:fldChar w:fldCharType="begin">
                <w:ffData>
                  <w:name w:val="Text200"/>
                  <w:enabled/>
                  <w:calcOnExit w:val="0"/>
                  <w:textInput/>
                </w:ffData>
              </w:fldChar>
            </w:r>
            <w:bookmarkStart w:id="79" w:name="Text200"/>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79"/>
          </w:p>
        </w:tc>
        <w:tc>
          <w:tcPr>
            <w:tcW w:w="1216" w:type="pct"/>
            <w:gridSpan w:val="2"/>
          </w:tcPr>
          <w:p w14:paraId="61640883" w14:textId="77777777" w:rsidR="00082452" w:rsidRPr="0034377A" w:rsidRDefault="00A55374" w:rsidP="00E43297">
            <w:pPr>
              <w:rPr>
                <w:rFonts w:ascii="Aptos" w:hAnsi="Aptos" w:cstheme="minorHAnsi"/>
              </w:rPr>
            </w:pPr>
            <w:r w:rsidRPr="0034377A">
              <w:rPr>
                <w:rFonts w:ascii="Aptos" w:hAnsi="Aptos" w:cstheme="minorHAnsi"/>
              </w:rPr>
              <w:t>Days per Week</w:t>
            </w:r>
          </w:p>
          <w:p w14:paraId="55A7793B" w14:textId="77777777" w:rsidR="00A55374" w:rsidRPr="0034377A" w:rsidRDefault="00A55374" w:rsidP="00E43297">
            <w:pPr>
              <w:rPr>
                <w:rFonts w:ascii="Aptos" w:hAnsi="Aptos" w:cstheme="minorHAnsi"/>
              </w:rPr>
            </w:pPr>
            <w:r w:rsidRPr="0034377A">
              <w:rPr>
                <w:rFonts w:ascii="Aptos" w:hAnsi="Aptos" w:cstheme="minorHAnsi"/>
                <w:i/>
              </w:rPr>
              <w:t>(</w:t>
            </w:r>
            <w:r w:rsidRPr="0034377A">
              <w:rPr>
                <w:rFonts w:ascii="Aptos" w:hAnsi="Aptos" w:cstheme="minorHAnsi"/>
                <w:i/>
                <w:u w:val="single"/>
              </w:rPr>
              <w:t>Minimum of 4</w:t>
            </w:r>
            <w:r w:rsidRPr="0034377A">
              <w:rPr>
                <w:rFonts w:ascii="Aptos" w:hAnsi="Aptos" w:cstheme="minorHAnsi"/>
                <w:i/>
              </w:rPr>
              <w:t>)</w:t>
            </w:r>
            <w:r w:rsidR="00082452" w:rsidRPr="0034377A">
              <w:rPr>
                <w:rFonts w:ascii="Aptos" w:hAnsi="Aptos" w:cstheme="minorHAnsi"/>
                <w: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99"/>
                  <w:enabled/>
                  <w:calcOnExit w:val="0"/>
                  <w:textInput/>
                </w:ffData>
              </w:fldChar>
            </w:r>
            <w:bookmarkStart w:id="80" w:name="Text199"/>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0"/>
          </w:p>
        </w:tc>
        <w:tc>
          <w:tcPr>
            <w:tcW w:w="1329" w:type="pct"/>
            <w:gridSpan w:val="2"/>
            <w:tcBorders>
              <w:bottom w:val="nil"/>
            </w:tcBorders>
          </w:tcPr>
          <w:p w14:paraId="14E2BF00" w14:textId="77777777" w:rsidR="00A55374" w:rsidRPr="0034377A" w:rsidRDefault="00A55374" w:rsidP="00E43297">
            <w:pPr>
              <w:rPr>
                <w:rFonts w:ascii="Aptos" w:hAnsi="Aptos" w:cstheme="minorHAnsi"/>
              </w:rPr>
            </w:pPr>
            <w:r w:rsidRPr="0034377A">
              <w:rPr>
                <w:rFonts w:ascii="Aptos" w:hAnsi="Aptos" w:cstheme="minorHAnsi"/>
              </w:rPr>
              <w:t>Hours/Session</w:t>
            </w:r>
          </w:p>
          <w:p w14:paraId="59C6326C" w14:textId="77777777" w:rsidR="00A55374" w:rsidRPr="0034377A" w:rsidRDefault="00A55374" w:rsidP="00E43297">
            <w:pPr>
              <w:rPr>
                <w:rFonts w:ascii="Aptos" w:hAnsi="Aptos" w:cstheme="minorHAnsi"/>
                <w:i/>
              </w:rPr>
            </w:pPr>
            <w:r w:rsidRPr="0034377A">
              <w:rPr>
                <w:rFonts w:ascii="Aptos" w:hAnsi="Aptos" w:cstheme="minorHAnsi"/>
                <w:i/>
              </w:rPr>
              <w:t>(</w:t>
            </w:r>
            <w:r w:rsidRPr="0034377A">
              <w:rPr>
                <w:rFonts w:ascii="Aptos" w:hAnsi="Aptos" w:cstheme="minorHAnsi"/>
                <w:i/>
                <w:u w:val="single"/>
              </w:rPr>
              <w:t>Minimum of 3</w:t>
            </w:r>
            <w:r w:rsidRPr="0034377A">
              <w:rPr>
                <w:rFonts w:ascii="Aptos" w:hAnsi="Aptos" w:cstheme="minorHAnsi"/>
                <w:i/>
              </w:rPr>
              <w:t>)</w:t>
            </w:r>
            <w:r w:rsidR="00082452" w:rsidRPr="0034377A">
              <w:rPr>
                <w:rFonts w:ascii="Aptos" w:hAnsi="Aptos" w:cstheme="minorHAnsi"/>
                <w: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98"/>
                  <w:enabled/>
                  <w:calcOnExit w:val="0"/>
                  <w:textInput/>
                </w:ffData>
              </w:fldChar>
            </w:r>
            <w:bookmarkStart w:id="81" w:name="Text198"/>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1"/>
          </w:p>
        </w:tc>
        <w:tc>
          <w:tcPr>
            <w:tcW w:w="1254" w:type="pct"/>
            <w:gridSpan w:val="2"/>
          </w:tcPr>
          <w:p w14:paraId="238947C1" w14:textId="77777777" w:rsidR="00A55374" w:rsidRPr="0034377A" w:rsidRDefault="00A55374" w:rsidP="00E43297">
            <w:pPr>
              <w:rPr>
                <w:rFonts w:ascii="Aptos" w:hAnsi="Aptos" w:cstheme="minorHAnsi"/>
              </w:rPr>
            </w:pPr>
            <w:r w:rsidRPr="0034377A">
              <w:rPr>
                <w:rFonts w:ascii="Aptos" w:hAnsi="Aptos" w:cstheme="minorHAnsi"/>
              </w:rPr>
              <w:t>Total Hours of Operation</w:t>
            </w:r>
            <w:r w:rsidR="007610C2" w:rsidRPr="0034377A">
              <w:rPr>
                <w:rFonts w:ascii="Aptos" w:hAnsi="Aptos" w:cstheme="minorHAns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97"/>
                  <w:enabled/>
                  <w:calcOnExit w:val="0"/>
                  <w:textInput/>
                </w:ffData>
              </w:fldChar>
            </w:r>
            <w:bookmarkStart w:id="82" w:name="Text197"/>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2"/>
          </w:p>
        </w:tc>
      </w:tr>
      <w:tr w:rsidR="00A55374" w:rsidRPr="0034377A" w14:paraId="1D0C53C6" w14:textId="77777777" w:rsidTr="007610C2">
        <w:trPr>
          <w:trHeight w:val="554"/>
          <w:jc w:val="center"/>
        </w:trPr>
        <w:tc>
          <w:tcPr>
            <w:tcW w:w="1201" w:type="pct"/>
            <w:gridSpan w:val="2"/>
          </w:tcPr>
          <w:p w14:paraId="6559D79D" w14:textId="77777777" w:rsidR="00A55374" w:rsidRPr="0034377A" w:rsidRDefault="00A55374" w:rsidP="00E43297">
            <w:pPr>
              <w:rPr>
                <w:rFonts w:ascii="Aptos" w:hAnsi="Aptos" w:cstheme="minorHAnsi"/>
              </w:rPr>
            </w:pPr>
            <w:r w:rsidRPr="0034377A">
              <w:rPr>
                <w:rFonts w:ascii="Aptos" w:hAnsi="Aptos" w:cstheme="minorHAnsi"/>
              </w:rPr>
              <w:t>Number Paid Staff</w:t>
            </w:r>
            <w:r w:rsidR="00DF00D4" w:rsidRPr="0034377A">
              <w:rPr>
                <w:rFonts w:ascii="Aptos" w:hAnsi="Aptos" w:cstheme="minorHAnsi"/>
              </w:rPr>
              <w:t xml:space="preserve">: </w:t>
            </w:r>
            <w:r w:rsidR="000723DE" w:rsidRPr="0034377A">
              <w:rPr>
                <w:rFonts w:ascii="Aptos" w:hAnsi="Aptos" w:cstheme="minorHAnsi"/>
              </w:rPr>
              <w:fldChar w:fldCharType="begin">
                <w:ffData>
                  <w:name w:val="Text194"/>
                  <w:enabled/>
                  <w:calcOnExit w:val="0"/>
                  <w:textInput/>
                </w:ffData>
              </w:fldChar>
            </w:r>
            <w:bookmarkStart w:id="83" w:name="Text194"/>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3"/>
          </w:p>
        </w:tc>
        <w:tc>
          <w:tcPr>
            <w:tcW w:w="1216" w:type="pct"/>
            <w:gridSpan w:val="2"/>
          </w:tcPr>
          <w:p w14:paraId="42B18AEF" w14:textId="77777777" w:rsidR="00A55374" w:rsidRPr="0034377A" w:rsidRDefault="00A55374" w:rsidP="00E43297">
            <w:pPr>
              <w:rPr>
                <w:rFonts w:ascii="Aptos" w:hAnsi="Aptos" w:cstheme="minorHAnsi"/>
              </w:rPr>
            </w:pPr>
            <w:r w:rsidRPr="0034377A">
              <w:rPr>
                <w:rFonts w:ascii="Aptos" w:hAnsi="Aptos" w:cstheme="minorHAnsi"/>
              </w:rPr>
              <w:t>Number of Volunteers</w:t>
            </w:r>
            <w:r w:rsidR="00DF00D4" w:rsidRPr="0034377A">
              <w:rPr>
                <w:rFonts w:ascii="Aptos" w:hAnsi="Aptos" w:cstheme="minorHAnsi"/>
              </w:rPr>
              <w:t xml:space="preserve">: </w:t>
            </w:r>
            <w:r w:rsidR="000723DE" w:rsidRPr="0034377A">
              <w:rPr>
                <w:rFonts w:ascii="Aptos" w:hAnsi="Aptos" w:cstheme="minorHAnsi"/>
              </w:rPr>
              <w:fldChar w:fldCharType="begin">
                <w:ffData>
                  <w:name w:val="Text195"/>
                  <w:enabled/>
                  <w:calcOnExit w:val="0"/>
                  <w:textInput/>
                </w:ffData>
              </w:fldChar>
            </w:r>
            <w:bookmarkStart w:id="84" w:name="Text195"/>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4"/>
          </w:p>
        </w:tc>
        <w:tc>
          <w:tcPr>
            <w:tcW w:w="2583" w:type="pct"/>
            <w:gridSpan w:val="4"/>
            <w:tcBorders>
              <w:bottom w:val="nil"/>
            </w:tcBorders>
          </w:tcPr>
          <w:p w14:paraId="302BD80E" w14:textId="77777777" w:rsidR="00A55374" w:rsidRPr="0034377A" w:rsidRDefault="00A55374" w:rsidP="00E43297">
            <w:pPr>
              <w:rPr>
                <w:rFonts w:ascii="Aptos" w:hAnsi="Aptos" w:cstheme="minorHAnsi"/>
              </w:rPr>
            </w:pPr>
            <w:r w:rsidRPr="0034377A">
              <w:rPr>
                <w:rFonts w:ascii="Aptos" w:hAnsi="Aptos" w:cstheme="minorHAnsi"/>
              </w:rPr>
              <w:t>Number of Sessions</w:t>
            </w:r>
            <w:r w:rsidR="00177840" w:rsidRPr="0034377A">
              <w:rPr>
                <w:rFonts w:ascii="Aptos" w:hAnsi="Aptos" w:cstheme="minorHAnsi"/>
              </w:rPr>
              <w:t>*:</w:t>
            </w:r>
            <w:r w:rsidR="000723DE" w:rsidRPr="0034377A">
              <w:rPr>
                <w:rFonts w:ascii="Aptos" w:hAnsi="Aptos" w:cstheme="minorHAnsi"/>
                <w:i/>
              </w:rPr>
              <w:t xml:space="preserve"> </w:t>
            </w:r>
            <w:r w:rsidR="000723DE" w:rsidRPr="0034377A">
              <w:rPr>
                <w:rFonts w:ascii="Aptos" w:hAnsi="Aptos" w:cstheme="minorHAnsi"/>
              </w:rPr>
              <w:fldChar w:fldCharType="begin">
                <w:ffData>
                  <w:name w:val="Text196"/>
                  <w:enabled/>
                  <w:calcOnExit w:val="0"/>
                  <w:textInput/>
                </w:ffData>
              </w:fldChar>
            </w:r>
            <w:bookmarkStart w:id="85" w:name="Text196"/>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5"/>
          </w:p>
        </w:tc>
      </w:tr>
      <w:tr w:rsidR="00A55374" w:rsidRPr="0034377A" w14:paraId="1C5AA9BE" w14:textId="77777777" w:rsidTr="00C13A2F">
        <w:trPr>
          <w:jc w:val="center"/>
        </w:trPr>
        <w:tc>
          <w:tcPr>
            <w:tcW w:w="5000" w:type="pct"/>
            <w:gridSpan w:val="8"/>
            <w:shd w:val="clear" w:color="auto" w:fill="BFBFBF"/>
          </w:tcPr>
          <w:p w14:paraId="7CF69FBA" w14:textId="77777777" w:rsidR="00A55374" w:rsidRPr="0034377A" w:rsidRDefault="00A55374" w:rsidP="00E43297">
            <w:pPr>
              <w:tabs>
                <w:tab w:val="left" w:pos="120"/>
              </w:tabs>
              <w:ind w:left="240" w:firstLine="120"/>
              <w:jc w:val="center"/>
              <w:rPr>
                <w:rFonts w:ascii="Aptos" w:hAnsi="Aptos" w:cstheme="minorHAnsi"/>
                <w:b/>
              </w:rPr>
            </w:pPr>
            <w:r w:rsidRPr="0034377A">
              <w:rPr>
                <w:rFonts w:ascii="Aptos" w:hAnsi="Aptos" w:cstheme="minorHAnsi"/>
                <w:b/>
              </w:rPr>
              <w:t>Weekend Program</w:t>
            </w:r>
          </w:p>
        </w:tc>
      </w:tr>
      <w:tr w:rsidR="00A55374" w:rsidRPr="0034377A" w14:paraId="6279002A" w14:textId="77777777" w:rsidTr="00C13A2F">
        <w:trPr>
          <w:jc w:val="center"/>
        </w:trPr>
        <w:tc>
          <w:tcPr>
            <w:tcW w:w="5000" w:type="pct"/>
            <w:gridSpan w:val="8"/>
          </w:tcPr>
          <w:p w14:paraId="5D2EAB93" w14:textId="77777777" w:rsidR="00A55374" w:rsidRPr="0034377A" w:rsidRDefault="00A55374" w:rsidP="00E43297">
            <w:pPr>
              <w:rPr>
                <w:rFonts w:ascii="Aptos" w:hAnsi="Aptos" w:cstheme="minorHAnsi"/>
              </w:rPr>
            </w:pPr>
            <w:r w:rsidRPr="0034377A">
              <w:rPr>
                <w:rFonts w:ascii="Aptos" w:hAnsi="Aptos" w:cstheme="minorHAnsi"/>
              </w:rPr>
              <w:t>Grade Level</w:t>
            </w:r>
            <w:r w:rsidR="00DF00D4" w:rsidRPr="0034377A">
              <w:rPr>
                <w:rFonts w:ascii="Aptos" w:hAnsi="Aptos" w:cstheme="minorHAnsi"/>
              </w:rPr>
              <w:t xml:space="preserve">: </w:t>
            </w:r>
            <w:r w:rsidR="000723DE" w:rsidRPr="0034377A">
              <w:rPr>
                <w:rFonts w:ascii="Aptos" w:hAnsi="Aptos" w:cstheme="minorHAnsi"/>
              </w:rPr>
              <w:fldChar w:fldCharType="begin">
                <w:ffData>
                  <w:name w:val="Text201"/>
                  <w:enabled/>
                  <w:calcOnExit w:val="0"/>
                  <w:textInput/>
                </w:ffData>
              </w:fldChar>
            </w:r>
            <w:bookmarkStart w:id="86" w:name="Text201"/>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6"/>
          </w:p>
        </w:tc>
      </w:tr>
      <w:tr w:rsidR="00A55374" w:rsidRPr="0034377A" w14:paraId="034F535F" w14:textId="77777777" w:rsidTr="00414ABB">
        <w:trPr>
          <w:trHeight w:val="410"/>
          <w:jc w:val="center"/>
        </w:trPr>
        <w:tc>
          <w:tcPr>
            <w:tcW w:w="1034" w:type="pct"/>
          </w:tcPr>
          <w:p w14:paraId="57083C53" w14:textId="77777777" w:rsidR="00A55374" w:rsidRPr="0034377A" w:rsidRDefault="00A55374" w:rsidP="00E43297">
            <w:pPr>
              <w:rPr>
                <w:rFonts w:ascii="Aptos" w:hAnsi="Aptos" w:cstheme="minorHAnsi"/>
              </w:rPr>
            </w:pPr>
            <w:r w:rsidRPr="0034377A">
              <w:rPr>
                <w:rFonts w:ascii="Aptos" w:hAnsi="Aptos" w:cstheme="minorHAnsi"/>
              </w:rPr>
              <w:t>Number of Weeks</w:t>
            </w:r>
            <w:r w:rsidR="00DF00D4" w:rsidRPr="0034377A">
              <w:rPr>
                <w:rFonts w:ascii="Aptos" w:hAnsi="Aptos" w:cstheme="minorHAnsi"/>
              </w:rPr>
              <w:t xml:space="preserve">: </w:t>
            </w:r>
            <w:r w:rsidR="000723DE" w:rsidRPr="0034377A">
              <w:rPr>
                <w:rFonts w:ascii="Aptos" w:hAnsi="Aptos" w:cstheme="minorHAnsi"/>
              </w:rPr>
              <w:fldChar w:fldCharType="begin">
                <w:ffData>
                  <w:name w:val="Text202"/>
                  <w:enabled/>
                  <w:calcOnExit w:val="0"/>
                  <w:textInput/>
                </w:ffData>
              </w:fldChar>
            </w:r>
            <w:bookmarkStart w:id="87" w:name="Text202"/>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7"/>
          </w:p>
        </w:tc>
        <w:tc>
          <w:tcPr>
            <w:tcW w:w="1101" w:type="pct"/>
            <w:gridSpan w:val="2"/>
          </w:tcPr>
          <w:p w14:paraId="71FF19A9" w14:textId="77777777" w:rsidR="00A55374" w:rsidRPr="0034377A" w:rsidRDefault="00A55374" w:rsidP="00E43297">
            <w:pPr>
              <w:rPr>
                <w:rFonts w:ascii="Aptos" w:hAnsi="Aptos" w:cstheme="minorHAnsi"/>
              </w:rPr>
            </w:pPr>
            <w:r w:rsidRPr="0034377A">
              <w:rPr>
                <w:rFonts w:ascii="Aptos" w:hAnsi="Aptos" w:cstheme="minorHAnsi"/>
              </w:rPr>
              <w:t>Days per Week</w:t>
            </w:r>
            <w:r w:rsidR="00DF00D4" w:rsidRPr="0034377A">
              <w:rPr>
                <w:rFonts w:ascii="Aptos" w:hAnsi="Aptos" w:cstheme="minorHAnsi"/>
              </w:rPr>
              <w:t xml:space="preserve">: </w:t>
            </w:r>
            <w:r w:rsidR="000723DE" w:rsidRPr="0034377A">
              <w:rPr>
                <w:rFonts w:ascii="Aptos" w:hAnsi="Aptos" w:cstheme="minorHAnsi"/>
              </w:rPr>
              <w:fldChar w:fldCharType="begin">
                <w:ffData>
                  <w:name w:val="Text203"/>
                  <w:enabled/>
                  <w:calcOnExit w:val="0"/>
                  <w:textInput/>
                </w:ffData>
              </w:fldChar>
            </w:r>
            <w:bookmarkStart w:id="88" w:name="Text203"/>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8"/>
          </w:p>
        </w:tc>
        <w:tc>
          <w:tcPr>
            <w:tcW w:w="1611" w:type="pct"/>
            <w:gridSpan w:val="3"/>
          </w:tcPr>
          <w:p w14:paraId="62885C9B" w14:textId="77777777" w:rsidR="00A55374" w:rsidRPr="0034377A" w:rsidRDefault="00A55374" w:rsidP="00E43297">
            <w:pPr>
              <w:rPr>
                <w:rFonts w:ascii="Aptos" w:hAnsi="Aptos" w:cstheme="minorHAnsi"/>
              </w:rPr>
            </w:pPr>
            <w:r w:rsidRPr="0034377A">
              <w:rPr>
                <w:rFonts w:ascii="Aptos" w:hAnsi="Aptos" w:cstheme="minorHAnsi"/>
              </w:rPr>
              <w:t>Hours/Session</w:t>
            </w:r>
            <w:r w:rsidR="00DF00D4" w:rsidRPr="0034377A">
              <w:rPr>
                <w:rFonts w:ascii="Aptos" w:hAnsi="Aptos" w:cstheme="minorHAnsi"/>
              </w:rPr>
              <w:t xml:space="preserve">: </w:t>
            </w:r>
            <w:r w:rsidR="000723DE" w:rsidRPr="0034377A">
              <w:rPr>
                <w:rFonts w:ascii="Aptos" w:hAnsi="Aptos" w:cstheme="minorHAnsi"/>
              </w:rPr>
              <w:fldChar w:fldCharType="begin">
                <w:ffData>
                  <w:name w:val="Text204"/>
                  <w:enabled/>
                  <w:calcOnExit w:val="0"/>
                  <w:textInput/>
                </w:ffData>
              </w:fldChar>
            </w:r>
            <w:bookmarkStart w:id="89" w:name="Text204"/>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89"/>
          </w:p>
        </w:tc>
        <w:tc>
          <w:tcPr>
            <w:tcW w:w="1254" w:type="pct"/>
            <w:gridSpan w:val="2"/>
          </w:tcPr>
          <w:p w14:paraId="24559C06" w14:textId="77777777" w:rsidR="00A55374" w:rsidRPr="0034377A" w:rsidRDefault="00A55374" w:rsidP="00E43297">
            <w:pPr>
              <w:rPr>
                <w:rFonts w:ascii="Aptos" w:hAnsi="Aptos" w:cstheme="minorHAnsi"/>
              </w:rPr>
            </w:pPr>
            <w:r w:rsidRPr="0034377A">
              <w:rPr>
                <w:rFonts w:ascii="Aptos" w:hAnsi="Aptos" w:cstheme="minorHAnsi"/>
              </w:rPr>
              <w:t>T</w:t>
            </w:r>
            <w:r w:rsidR="007610C2" w:rsidRPr="0034377A">
              <w:rPr>
                <w:rFonts w:ascii="Aptos" w:hAnsi="Aptos" w:cstheme="minorHAnsi"/>
              </w:rPr>
              <w:t>otal Hours of Operation</w:t>
            </w:r>
            <w:r w:rsidR="00DF00D4" w:rsidRPr="0034377A">
              <w:rPr>
                <w:rFonts w:ascii="Aptos" w:hAnsi="Aptos" w:cstheme="minorHAnsi"/>
              </w:rPr>
              <w:t xml:space="preserve">: </w:t>
            </w:r>
            <w:r w:rsidR="000723DE" w:rsidRPr="0034377A">
              <w:rPr>
                <w:rFonts w:ascii="Aptos" w:hAnsi="Aptos" w:cstheme="minorHAnsi"/>
              </w:rPr>
              <w:fldChar w:fldCharType="begin">
                <w:ffData>
                  <w:name w:val="Text205"/>
                  <w:enabled/>
                  <w:calcOnExit w:val="0"/>
                  <w:textInput/>
                </w:ffData>
              </w:fldChar>
            </w:r>
            <w:bookmarkStart w:id="90" w:name="Text205"/>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90"/>
          </w:p>
        </w:tc>
      </w:tr>
      <w:tr w:rsidR="00A55374" w:rsidRPr="0034377A" w14:paraId="427F31AD" w14:textId="77777777" w:rsidTr="007610C2">
        <w:trPr>
          <w:trHeight w:val="554"/>
          <w:jc w:val="center"/>
        </w:trPr>
        <w:tc>
          <w:tcPr>
            <w:tcW w:w="1034" w:type="pct"/>
          </w:tcPr>
          <w:p w14:paraId="153E180A" w14:textId="77777777" w:rsidR="00A55374" w:rsidRPr="0034377A" w:rsidRDefault="00A55374" w:rsidP="00E43297">
            <w:pPr>
              <w:rPr>
                <w:rFonts w:ascii="Aptos" w:hAnsi="Aptos" w:cstheme="minorHAnsi"/>
              </w:rPr>
            </w:pPr>
            <w:r w:rsidRPr="0034377A">
              <w:rPr>
                <w:rFonts w:ascii="Aptos" w:hAnsi="Aptos" w:cstheme="minorHAnsi"/>
              </w:rPr>
              <w:t>Number Paid Staff</w:t>
            </w:r>
            <w:r w:rsidR="00DF00D4" w:rsidRPr="0034377A">
              <w:rPr>
                <w:rFonts w:ascii="Aptos" w:hAnsi="Aptos" w:cstheme="minorHAnsi"/>
              </w:rPr>
              <w:t xml:space="preserve">: </w:t>
            </w:r>
            <w:r w:rsidR="000723DE" w:rsidRPr="0034377A">
              <w:rPr>
                <w:rFonts w:ascii="Aptos" w:hAnsi="Aptos" w:cstheme="minorHAnsi"/>
              </w:rPr>
              <w:fldChar w:fldCharType="begin">
                <w:ffData>
                  <w:name w:val="Text206"/>
                  <w:enabled/>
                  <w:calcOnExit w:val="0"/>
                  <w:textInput/>
                </w:ffData>
              </w:fldChar>
            </w:r>
            <w:bookmarkStart w:id="91" w:name="Text206"/>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91"/>
          </w:p>
        </w:tc>
        <w:tc>
          <w:tcPr>
            <w:tcW w:w="1101" w:type="pct"/>
            <w:gridSpan w:val="2"/>
          </w:tcPr>
          <w:p w14:paraId="0A2CF7C7" w14:textId="77777777" w:rsidR="00A55374" w:rsidRPr="0034377A" w:rsidRDefault="00A55374" w:rsidP="00E43297">
            <w:pPr>
              <w:rPr>
                <w:rFonts w:ascii="Aptos" w:hAnsi="Aptos" w:cstheme="minorHAnsi"/>
              </w:rPr>
            </w:pPr>
            <w:r w:rsidRPr="0034377A">
              <w:rPr>
                <w:rFonts w:ascii="Aptos" w:hAnsi="Aptos" w:cstheme="minorHAnsi"/>
              </w:rPr>
              <w:t>Number of Volunteers</w:t>
            </w:r>
            <w:r w:rsidR="00DF00D4" w:rsidRPr="0034377A">
              <w:rPr>
                <w:rFonts w:ascii="Aptos" w:hAnsi="Aptos" w:cstheme="minorHAnsi"/>
              </w:rPr>
              <w:t xml:space="preserve">: </w:t>
            </w:r>
            <w:r w:rsidR="000723DE" w:rsidRPr="0034377A">
              <w:rPr>
                <w:rFonts w:ascii="Aptos" w:hAnsi="Aptos" w:cstheme="minorHAnsi"/>
              </w:rPr>
              <w:fldChar w:fldCharType="begin">
                <w:ffData>
                  <w:name w:val="Text207"/>
                  <w:enabled/>
                  <w:calcOnExit w:val="0"/>
                  <w:textInput/>
                </w:ffData>
              </w:fldChar>
            </w:r>
            <w:bookmarkStart w:id="92" w:name="Text207"/>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92"/>
          </w:p>
        </w:tc>
        <w:tc>
          <w:tcPr>
            <w:tcW w:w="2865" w:type="pct"/>
            <w:gridSpan w:val="5"/>
            <w:tcBorders>
              <w:bottom w:val="nil"/>
            </w:tcBorders>
          </w:tcPr>
          <w:p w14:paraId="7A2A43FD" w14:textId="77777777" w:rsidR="00A55374" w:rsidRPr="0034377A" w:rsidRDefault="00A55374" w:rsidP="00E43297">
            <w:pPr>
              <w:rPr>
                <w:rFonts w:ascii="Aptos" w:hAnsi="Aptos" w:cstheme="minorHAnsi"/>
              </w:rPr>
            </w:pPr>
            <w:r w:rsidRPr="0034377A">
              <w:rPr>
                <w:rFonts w:ascii="Aptos" w:hAnsi="Aptos" w:cstheme="minorHAnsi"/>
              </w:rPr>
              <w:t>Number of Sessions</w:t>
            </w:r>
            <w:r w:rsidR="00DF00D4" w:rsidRPr="0034377A">
              <w:rPr>
                <w:rFonts w:ascii="Aptos" w:hAnsi="Aptos" w:cstheme="minorHAnsi"/>
              </w:rPr>
              <w:t xml:space="preserve">: </w:t>
            </w:r>
            <w:r w:rsidR="000723DE" w:rsidRPr="0034377A">
              <w:rPr>
                <w:rFonts w:ascii="Aptos" w:hAnsi="Aptos" w:cstheme="minorHAnsi"/>
              </w:rPr>
              <w:fldChar w:fldCharType="begin">
                <w:ffData>
                  <w:name w:val="Text208"/>
                  <w:enabled/>
                  <w:calcOnExit w:val="0"/>
                  <w:textInput/>
                </w:ffData>
              </w:fldChar>
            </w:r>
            <w:bookmarkStart w:id="93" w:name="Text208"/>
            <w:r w:rsidR="000723DE" w:rsidRPr="0034377A">
              <w:rPr>
                <w:rFonts w:ascii="Aptos" w:hAnsi="Aptos" w:cstheme="minorHAnsi"/>
              </w:rPr>
              <w:instrText xml:space="preserve"> FORMTEXT </w:instrText>
            </w:r>
            <w:r w:rsidR="000723DE" w:rsidRPr="0034377A">
              <w:rPr>
                <w:rFonts w:ascii="Aptos" w:hAnsi="Aptos" w:cstheme="minorHAnsi"/>
              </w:rPr>
            </w:r>
            <w:r w:rsidR="000723DE" w:rsidRPr="0034377A">
              <w:rPr>
                <w:rFonts w:ascii="Aptos" w:hAnsi="Aptos" w:cstheme="minorHAnsi"/>
              </w:rPr>
              <w:fldChar w:fldCharType="separate"/>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noProof/>
              </w:rPr>
              <w:t> </w:t>
            </w:r>
            <w:r w:rsidR="000723DE" w:rsidRPr="0034377A">
              <w:rPr>
                <w:rFonts w:ascii="Aptos" w:hAnsi="Aptos" w:cstheme="minorHAnsi"/>
              </w:rPr>
              <w:fldChar w:fldCharType="end"/>
            </w:r>
            <w:bookmarkEnd w:id="93"/>
          </w:p>
        </w:tc>
      </w:tr>
      <w:tr w:rsidR="00D51911" w:rsidRPr="0034377A" w14:paraId="33600C09" w14:textId="77777777" w:rsidTr="00267639">
        <w:trPr>
          <w:jc w:val="center"/>
        </w:trPr>
        <w:tc>
          <w:tcPr>
            <w:tcW w:w="5000" w:type="pct"/>
            <w:gridSpan w:val="8"/>
            <w:shd w:val="clear" w:color="auto" w:fill="BFBFBF" w:themeFill="background1" w:themeFillShade="BF"/>
          </w:tcPr>
          <w:p w14:paraId="2BA350D0" w14:textId="76B3020D" w:rsidR="00D51911" w:rsidRPr="0034377A" w:rsidRDefault="00267639" w:rsidP="00267639">
            <w:pPr>
              <w:tabs>
                <w:tab w:val="left" w:pos="120"/>
              </w:tabs>
              <w:jc w:val="center"/>
              <w:rPr>
                <w:rFonts w:ascii="Aptos" w:hAnsi="Aptos" w:cstheme="minorHAnsi"/>
                <w:b/>
              </w:rPr>
            </w:pPr>
            <w:r w:rsidRPr="0034377A">
              <w:rPr>
                <w:rFonts w:ascii="Aptos" w:hAnsi="Aptos" w:cstheme="minorHAnsi"/>
                <w:b/>
              </w:rPr>
              <w:t>Holidays</w:t>
            </w:r>
          </w:p>
        </w:tc>
      </w:tr>
      <w:tr w:rsidR="00651E6F" w:rsidRPr="0034377A" w14:paraId="71F07FA5" w14:textId="77777777" w:rsidTr="00651E6F">
        <w:trPr>
          <w:jc w:val="center"/>
        </w:trPr>
        <w:tc>
          <w:tcPr>
            <w:tcW w:w="5000" w:type="pct"/>
            <w:gridSpan w:val="8"/>
          </w:tcPr>
          <w:p w14:paraId="1F3FE993" w14:textId="154F95B0" w:rsidR="00651E6F" w:rsidRPr="0034377A" w:rsidRDefault="009A6F62" w:rsidP="00651E6F">
            <w:pPr>
              <w:tabs>
                <w:tab w:val="left" w:pos="120"/>
              </w:tabs>
              <w:rPr>
                <w:rFonts w:ascii="Aptos" w:hAnsi="Aptos" w:cstheme="minorHAnsi"/>
                <w:bCs/>
              </w:rPr>
            </w:pPr>
            <w:r w:rsidRPr="0034377A">
              <w:rPr>
                <w:rFonts w:ascii="Aptos" w:hAnsi="Aptos" w:cstheme="minorHAnsi"/>
                <w:bCs/>
              </w:rPr>
              <w:t>Number of days</w:t>
            </w:r>
            <w:r w:rsidR="00580192" w:rsidRPr="0034377A">
              <w:rPr>
                <w:rFonts w:ascii="Aptos" w:hAnsi="Aptos" w:cstheme="minorHAnsi"/>
                <w:bCs/>
              </w:rPr>
              <w:t xml:space="preserve"> and hours</w:t>
            </w:r>
            <w:r w:rsidRPr="0034377A">
              <w:rPr>
                <w:rFonts w:ascii="Aptos" w:hAnsi="Aptos" w:cstheme="minorHAnsi"/>
                <w:bCs/>
              </w:rPr>
              <w:t xml:space="preserve"> program will operate</w:t>
            </w:r>
            <w:r w:rsidR="00606501" w:rsidRPr="0034377A">
              <w:rPr>
                <w:rFonts w:ascii="Aptos" w:hAnsi="Aptos" w:cstheme="minorHAnsi"/>
                <w:bCs/>
              </w:rPr>
              <w:t xml:space="preserve"> when school is not in session.</w:t>
            </w:r>
          </w:p>
        </w:tc>
      </w:tr>
      <w:tr w:rsidR="00580192" w:rsidRPr="0034377A" w14:paraId="43618D99" w14:textId="77777777" w:rsidTr="00580192">
        <w:trPr>
          <w:jc w:val="center"/>
        </w:trPr>
        <w:tc>
          <w:tcPr>
            <w:tcW w:w="2500" w:type="pct"/>
            <w:gridSpan w:val="5"/>
          </w:tcPr>
          <w:p w14:paraId="2AB00D0E" w14:textId="005462CE" w:rsidR="00580192" w:rsidRPr="0034377A" w:rsidRDefault="00580192" w:rsidP="00651E6F">
            <w:pPr>
              <w:tabs>
                <w:tab w:val="left" w:pos="120"/>
              </w:tabs>
              <w:rPr>
                <w:rFonts w:ascii="Aptos" w:hAnsi="Aptos" w:cstheme="minorHAnsi"/>
                <w:bCs/>
              </w:rPr>
            </w:pPr>
            <w:r w:rsidRPr="0034377A">
              <w:rPr>
                <w:rFonts w:ascii="Aptos" w:hAnsi="Aptos" w:cstheme="minorHAnsi"/>
                <w:bCs/>
              </w:rPr>
              <w:t xml:space="preserve">Number of days: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500" w:type="pct"/>
            <w:gridSpan w:val="3"/>
          </w:tcPr>
          <w:p w14:paraId="15F71807" w14:textId="4F7DEB90" w:rsidR="00580192" w:rsidRPr="0034377A" w:rsidRDefault="00580192" w:rsidP="00651E6F">
            <w:pPr>
              <w:tabs>
                <w:tab w:val="left" w:pos="120"/>
              </w:tabs>
              <w:rPr>
                <w:rFonts w:ascii="Aptos" w:hAnsi="Aptos" w:cstheme="minorHAnsi"/>
                <w:bCs/>
              </w:rPr>
            </w:pPr>
            <w:r w:rsidRPr="0034377A">
              <w:rPr>
                <w:rFonts w:ascii="Aptos" w:hAnsi="Aptos" w:cstheme="minorHAnsi"/>
                <w:bCs/>
              </w:rPr>
              <w:t xml:space="preserve">Number of Hours: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A55374" w:rsidRPr="0034377A" w14:paraId="67CDC009" w14:textId="77777777" w:rsidTr="00C13A2F">
        <w:trPr>
          <w:jc w:val="center"/>
        </w:trPr>
        <w:tc>
          <w:tcPr>
            <w:tcW w:w="5000" w:type="pct"/>
            <w:gridSpan w:val="8"/>
            <w:shd w:val="clear" w:color="auto" w:fill="BFBFBF"/>
          </w:tcPr>
          <w:p w14:paraId="24A1A1ED" w14:textId="77777777" w:rsidR="00A55374" w:rsidRPr="0034377A" w:rsidRDefault="00A55374" w:rsidP="00E43297">
            <w:pPr>
              <w:tabs>
                <w:tab w:val="left" w:pos="120"/>
              </w:tabs>
              <w:jc w:val="center"/>
              <w:rPr>
                <w:rFonts w:ascii="Aptos" w:hAnsi="Aptos" w:cstheme="minorHAnsi"/>
                <w:b/>
              </w:rPr>
            </w:pPr>
            <w:r w:rsidRPr="0034377A">
              <w:rPr>
                <w:rFonts w:ascii="Aptos" w:hAnsi="Aptos" w:cstheme="minorHAnsi"/>
                <w:b/>
              </w:rPr>
              <w:t>Total</w:t>
            </w:r>
          </w:p>
        </w:tc>
      </w:tr>
      <w:tr w:rsidR="00177840" w:rsidRPr="0034377A" w14:paraId="4409897F" w14:textId="77777777" w:rsidTr="00177840">
        <w:trPr>
          <w:trHeight w:val="485"/>
          <w:jc w:val="center"/>
        </w:trPr>
        <w:tc>
          <w:tcPr>
            <w:tcW w:w="2500" w:type="pct"/>
            <w:gridSpan w:val="5"/>
          </w:tcPr>
          <w:p w14:paraId="5B4D0949" w14:textId="77777777" w:rsidR="00177840" w:rsidRPr="0034377A" w:rsidRDefault="00177840" w:rsidP="007610C2">
            <w:pPr>
              <w:rPr>
                <w:rFonts w:ascii="Aptos" w:hAnsi="Aptos" w:cstheme="minorHAnsi"/>
                <w:b/>
              </w:rPr>
            </w:pPr>
            <w:r w:rsidRPr="0034377A">
              <w:rPr>
                <w:rFonts w:ascii="Aptos" w:hAnsi="Aptos" w:cstheme="minorHAnsi"/>
                <w:b/>
              </w:rPr>
              <w:t xml:space="preserve">Total Number of Weeks*: </w:t>
            </w:r>
            <w:r w:rsidRPr="0034377A">
              <w:rPr>
                <w:rFonts w:ascii="Aptos" w:hAnsi="Aptos" w:cstheme="minorHAnsi"/>
                <w:i/>
              </w:rPr>
              <w:t>(</w:t>
            </w:r>
            <w:r w:rsidRPr="0034377A">
              <w:rPr>
                <w:rFonts w:ascii="Aptos" w:hAnsi="Aptos" w:cstheme="minorHAnsi"/>
                <w:i/>
                <w:u w:val="single"/>
              </w:rPr>
              <w:t>Minimum of 37)</w:t>
            </w:r>
            <w:r w:rsidRPr="0034377A">
              <w:rPr>
                <w:rFonts w:ascii="Aptos" w:hAnsi="Aptos" w:cstheme="minorHAnsi"/>
                <w:i/>
              </w:rPr>
              <w:t>:</w:t>
            </w:r>
            <w:r w:rsidRPr="0034377A">
              <w:rPr>
                <w:rFonts w:ascii="Aptos" w:hAnsi="Aptos" w:cstheme="minorHAnsi"/>
                <w:b/>
              </w:rPr>
              <w:t xml:space="preserve"> </w:t>
            </w:r>
            <w:r w:rsidRPr="0034377A">
              <w:rPr>
                <w:rFonts w:ascii="Aptos" w:hAnsi="Aptos" w:cstheme="minorHAnsi"/>
                <w:b/>
              </w:rPr>
              <w:fldChar w:fldCharType="begin">
                <w:ffData>
                  <w:name w:val="Text209"/>
                  <w:enabled/>
                  <w:calcOnExit w:val="0"/>
                  <w:textInput/>
                </w:ffData>
              </w:fldChar>
            </w:r>
            <w:bookmarkStart w:id="94" w:name="Text209"/>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rPr>
              <w:fldChar w:fldCharType="end"/>
            </w:r>
            <w:bookmarkEnd w:id="94"/>
          </w:p>
        </w:tc>
        <w:tc>
          <w:tcPr>
            <w:tcW w:w="2500" w:type="pct"/>
            <w:gridSpan w:val="3"/>
          </w:tcPr>
          <w:p w14:paraId="356A2490" w14:textId="77777777" w:rsidR="00177840" w:rsidRPr="0034377A" w:rsidRDefault="00177840" w:rsidP="007610C2">
            <w:pPr>
              <w:rPr>
                <w:rFonts w:ascii="Aptos" w:hAnsi="Aptos" w:cstheme="minorHAnsi"/>
                <w:b/>
              </w:rPr>
            </w:pPr>
            <w:r w:rsidRPr="0034377A">
              <w:rPr>
                <w:rFonts w:ascii="Aptos" w:hAnsi="Aptos" w:cstheme="minorHAnsi"/>
                <w:b/>
                <w:u w:val="single"/>
              </w:rPr>
              <w:t xml:space="preserve">Grand Total Number of Hours of Operation*: </w:t>
            </w:r>
            <w:r w:rsidRPr="0034377A">
              <w:rPr>
                <w:rFonts w:ascii="Aptos" w:hAnsi="Aptos" w:cstheme="minorHAnsi"/>
                <w:i/>
              </w:rPr>
              <w:t>(</w:t>
            </w:r>
            <w:r w:rsidRPr="0034377A">
              <w:rPr>
                <w:rFonts w:ascii="Aptos" w:hAnsi="Aptos" w:cstheme="minorHAnsi"/>
                <w:i/>
                <w:u w:val="single"/>
              </w:rPr>
              <w:t>Minimum of 360)</w:t>
            </w:r>
            <w:r w:rsidRPr="0034377A">
              <w:rPr>
                <w:rFonts w:ascii="Aptos" w:hAnsi="Aptos" w:cstheme="minorHAnsi"/>
                <w:i/>
              </w:rPr>
              <w:t>:</w:t>
            </w:r>
            <w:r w:rsidRPr="0034377A">
              <w:rPr>
                <w:rFonts w:ascii="Aptos" w:hAnsi="Aptos" w:cstheme="minorHAnsi"/>
                <w:b/>
                <w:u w:val="single"/>
              </w:rPr>
              <w:t xml:space="preserve"> </w:t>
            </w:r>
            <w:r w:rsidRPr="0034377A">
              <w:rPr>
                <w:rFonts w:ascii="Aptos" w:hAnsi="Aptos" w:cstheme="minorHAnsi"/>
                <w:b/>
                <w:u w:val="single"/>
              </w:rPr>
              <w:fldChar w:fldCharType="begin">
                <w:ffData>
                  <w:name w:val="Text212"/>
                  <w:enabled/>
                  <w:calcOnExit w:val="0"/>
                  <w:textInput/>
                </w:ffData>
              </w:fldChar>
            </w:r>
            <w:bookmarkStart w:id="95" w:name="Text212"/>
            <w:r w:rsidRPr="0034377A">
              <w:rPr>
                <w:rFonts w:ascii="Aptos" w:hAnsi="Aptos" w:cstheme="minorHAnsi"/>
                <w:b/>
                <w:u w:val="single"/>
              </w:rPr>
              <w:instrText xml:space="preserve"> FORMTEXT </w:instrText>
            </w:r>
            <w:r w:rsidRPr="0034377A">
              <w:rPr>
                <w:rFonts w:ascii="Aptos" w:hAnsi="Aptos" w:cstheme="minorHAnsi"/>
                <w:b/>
                <w:u w:val="single"/>
              </w:rPr>
            </w:r>
            <w:r w:rsidRPr="0034377A">
              <w:rPr>
                <w:rFonts w:ascii="Aptos" w:hAnsi="Aptos" w:cstheme="minorHAnsi"/>
                <w:b/>
                <w:u w:val="single"/>
              </w:rPr>
              <w:fldChar w:fldCharType="separate"/>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u w:val="single"/>
              </w:rPr>
              <w:fldChar w:fldCharType="end"/>
            </w:r>
            <w:bookmarkEnd w:id="95"/>
          </w:p>
        </w:tc>
      </w:tr>
      <w:tr w:rsidR="00177840" w:rsidRPr="0034377A" w14:paraId="7566F23B" w14:textId="77777777" w:rsidTr="00177840">
        <w:trPr>
          <w:trHeight w:val="485"/>
          <w:jc w:val="center"/>
        </w:trPr>
        <w:tc>
          <w:tcPr>
            <w:tcW w:w="2500" w:type="pct"/>
            <w:gridSpan w:val="5"/>
          </w:tcPr>
          <w:p w14:paraId="3CEC972B" w14:textId="77777777" w:rsidR="00177840" w:rsidRPr="0034377A" w:rsidRDefault="00177840" w:rsidP="00177840">
            <w:pPr>
              <w:rPr>
                <w:rFonts w:ascii="Aptos" w:hAnsi="Aptos" w:cstheme="minorHAnsi"/>
                <w:b/>
              </w:rPr>
            </w:pPr>
            <w:r w:rsidRPr="0034377A">
              <w:rPr>
                <w:rFonts w:ascii="Aptos" w:hAnsi="Aptos" w:cstheme="minorHAnsi"/>
                <w:b/>
              </w:rPr>
              <w:t xml:space="preserve">Total Number of Sessions*: </w:t>
            </w:r>
            <w:r w:rsidRPr="0034377A">
              <w:rPr>
                <w:rFonts w:ascii="Aptos" w:hAnsi="Aptos" w:cstheme="minorHAnsi"/>
                <w:i/>
              </w:rPr>
              <w:t>(</w:t>
            </w:r>
            <w:r w:rsidRPr="0034377A">
              <w:rPr>
                <w:rFonts w:ascii="Aptos" w:hAnsi="Aptos" w:cstheme="minorHAnsi"/>
                <w:i/>
                <w:u w:val="single"/>
              </w:rPr>
              <w:t>Minimum of 150)</w:t>
            </w:r>
            <w:r w:rsidRPr="0034377A">
              <w:rPr>
                <w:rFonts w:ascii="Aptos" w:hAnsi="Aptos" w:cstheme="minorHAnsi"/>
                <w:i/>
              </w:rPr>
              <w:t xml:space="preserve">: </w:t>
            </w:r>
            <w:r w:rsidRPr="0034377A">
              <w:rPr>
                <w:rFonts w:ascii="Aptos" w:hAnsi="Aptos" w:cstheme="minorHAnsi"/>
                <w:b/>
              </w:rPr>
              <w:fldChar w:fldCharType="begin">
                <w:ffData>
                  <w:name w:val="Text210"/>
                  <w:enabled/>
                  <w:calcOnExit w:val="0"/>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noProof/>
              </w:rPr>
              <w:t> </w:t>
            </w:r>
            <w:r w:rsidRPr="0034377A">
              <w:rPr>
                <w:rFonts w:ascii="Aptos" w:hAnsi="Aptos" w:cstheme="minorHAnsi"/>
                <w:b/>
              </w:rPr>
              <w:fldChar w:fldCharType="end"/>
            </w:r>
          </w:p>
        </w:tc>
        <w:tc>
          <w:tcPr>
            <w:tcW w:w="2500" w:type="pct"/>
            <w:gridSpan w:val="3"/>
          </w:tcPr>
          <w:p w14:paraId="5B7011C7" w14:textId="77777777" w:rsidR="00177840" w:rsidRPr="0034377A" w:rsidRDefault="00177840" w:rsidP="00177840">
            <w:pPr>
              <w:rPr>
                <w:rFonts w:ascii="Aptos" w:hAnsi="Aptos" w:cstheme="minorHAnsi"/>
                <w:b/>
              </w:rPr>
            </w:pPr>
            <w:r w:rsidRPr="0034377A">
              <w:rPr>
                <w:rFonts w:ascii="Aptos" w:hAnsi="Aptos" w:cstheme="minorHAnsi"/>
                <w:b/>
                <w:u w:val="single"/>
              </w:rPr>
              <w:t xml:space="preserve">Total Cost per Session: </w:t>
            </w:r>
            <w:r w:rsidRPr="0034377A">
              <w:rPr>
                <w:rFonts w:ascii="Aptos" w:hAnsi="Aptos" w:cstheme="minorHAnsi"/>
                <w:b/>
                <w:u w:val="single"/>
              </w:rPr>
              <w:fldChar w:fldCharType="begin">
                <w:ffData>
                  <w:name w:val="Text211"/>
                  <w:enabled/>
                  <w:calcOnExit w:val="0"/>
                  <w:textInput/>
                </w:ffData>
              </w:fldChar>
            </w:r>
            <w:r w:rsidRPr="0034377A">
              <w:rPr>
                <w:rFonts w:ascii="Aptos" w:hAnsi="Aptos" w:cstheme="minorHAnsi"/>
                <w:b/>
                <w:u w:val="single"/>
              </w:rPr>
              <w:instrText xml:space="preserve"> FORMTEXT </w:instrText>
            </w:r>
            <w:r w:rsidRPr="0034377A">
              <w:rPr>
                <w:rFonts w:ascii="Aptos" w:hAnsi="Aptos" w:cstheme="minorHAnsi"/>
                <w:b/>
                <w:u w:val="single"/>
              </w:rPr>
            </w:r>
            <w:r w:rsidRPr="0034377A">
              <w:rPr>
                <w:rFonts w:ascii="Aptos" w:hAnsi="Aptos" w:cstheme="minorHAnsi"/>
                <w:b/>
                <w:u w:val="single"/>
              </w:rPr>
              <w:fldChar w:fldCharType="separate"/>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noProof/>
                <w:u w:val="single"/>
              </w:rPr>
              <w:t> </w:t>
            </w:r>
            <w:r w:rsidRPr="0034377A">
              <w:rPr>
                <w:rFonts w:ascii="Aptos" w:hAnsi="Aptos" w:cstheme="minorHAnsi"/>
                <w:b/>
                <w:u w:val="single"/>
              </w:rPr>
              <w:fldChar w:fldCharType="end"/>
            </w:r>
          </w:p>
        </w:tc>
      </w:tr>
    </w:tbl>
    <w:p w14:paraId="0967B3B4" w14:textId="77777777" w:rsidR="00B84D0B" w:rsidRPr="0034377A" w:rsidRDefault="00B84D0B" w:rsidP="00E43297">
      <w:pPr>
        <w:rPr>
          <w:rFonts w:ascii="Aptos" w:hAnsi="Aptos" w:cstheme="minorHAnsi"/>
          <w:b/>
          <w:u w:val="single"/>
        </w:rPr>
      </w:pPr>
    </w:p>
    <w:p w14:paraId="6A65B404" w14:textId="77777777" w:rsidR="00B84D0B" w:rsidRPr="0034377A" w:rsidRDefault="009037B3" w:rsidP="00E43297">
      <w:pPr>
        <w:rPr>
          <w:rFonts w:ascii="Aptos" w:hAnsi="Aptos" w:cstheme="minorHAnsi"/>
        </w:rPr>
      </w:pPr>
      <w:r w:rsidRPr="0034377A">
        <w:rPr>
          <w:rFonts w:ascii="Aptos" w:hAnsi="Aptos" w:cstheme="minorHAnsi"/>
        </w:rPr>
        <w:t>P</w:t>
      </w:r>
      <w:r w:rsidR="00B84D0B" w:rsidRPr="0034377A">
        <w:rPr>
          <w:rFonts w:ascii="Aptos" w:hAnsi="Aptos" w:cstheme="minorHAnsi"/>
        </w:rPr>
        <w:t>lease describe any times that the program will not be held, except for school holidays. Please justify any late program openings or early program closings that do not align with</w:t>
      </w:r>
      <w:r w:rsidR="002F2636" w:rsidRPr="0034377A">
        <w:rPr>
          <w:rFonts w:ascii="Aptos" w:hAnsi="Aptos" w:cstheme="minorHAnsi"/>
        </w:rPr>
        <w:t xml:space="preserve"> the school’s </w:t>
      </w:r>
      <w:r w:rsidRPr="0034377A">
        <w:rPr>
          <w:rFonts w:ascii="Aptos" w:hAnsi="Aptos" w:cstheme="minorHAnsi"/>
        </w:rPr>
        <w:t xml:space="preserve">regular </w:t>
      </w:r>
      <w:r w:rsidR="002F2636" w:rsidRPr="0034377A">
        <w:rPr>
          <w:rFonts w:ascii="Aptos" w:hAnsi="Aptos" w:cstheme="minorHAnsi"/>
        </w:rPr>
        <w:t>student days</w:t>
      </w:r>
      <w:r w:rsidR="00B84D0B" w:rsidRPr="0034377A">
        <w:rPr>
          <w:rFonts w:ascii="Aptos" w:hAnsi="Aptos" w:cstheme="minorHAnsi"/>
        </w:rPr>
        <w:t xml:space="preserve"> of operation: </w:t>
      </w:r>
      <w:r w:rsidR="00B84D0B" w:rsidRPr="0034377A">
        <w:rPr>
          <w:rFonts w:ascii="Aptos" w:hAnsi="Aptos" w:cstheme="minorHAnsi"/>
        </w:rPr>
        <w:fldChar w:fldCharType="begin">
          <w:ffData>
            <w:name w:val="Text208"/>
            <w:enabled/>
            <w:calcOnExit w:val="0"/>
            <w:textInput/>
          </w:ffData>
        </w:fldChar>
      </w:r>
      <w:r w:rsidR="00B84D0B" w:rsidRPr="0034377A">
        <w:rPr>
          <w:rFonts w:ascii="Aptos" w:hAnsi="Aptos" w:cstheme="minorHAnsi"/>
        </w:rPr>
        <w:instrText xml:space="preserve"> FORMTEXT </w:instrText>
      </w:r>
      <w:r w:rsidR="00B84D0B" w:rsidRPr="0034377A">
        <w:rPr>
          <w:rFonts w:ascii="Aptos" w:hAnsi="Aptos" w:cstheme="minorHAnsi"/>
        </w:rPr>
      </w:r>
      <w:r w:rsidR="00B84D0B" w:rsidRPr="0034377A">
        <w:rPr>
          <w:rFonts w:ascii="Aptos" w:hAnsi="Aptos" w:cstheme="minorHAnsi"/>
        </w:rPr>
        <w:fldChar w:fldCharType="separate"/>
      </w:r>
      <w:r w:rsidR="00B84D0B" w:rsidRPr="0034377A">
        <w:rPr>
          <w:rFonts w:ascii="Aptos" w:hAnsi="Aptos" w:cstheme="minorHAnsi"/>
          <w:noProof/>
        </w:rPr>
        <w:t> </w:t>
      </w:r>
      <w:r w:rsidR="00B84D0B" w:rsidRPr="0034377A">
        <w:rPr>
          <w:rFonts w:ascii="Aptos" w:hAnsi="Aptos" w:cstheme="minorHAnsi"/>
          <w:noProof/>
        </w:rPr>
        <w:t> </w:t>
      </w:r>
      <w:r w:rsidR="00B84D0B" w:rsidRPr="0034377A">
        <w:rPr>
          <w:rFonts w:ascii="Aptos" w:hAnsi="Aptos" w:cstheme="minorHAnsi"/>
          <w:noProof/>
        </w:rPr>
        <w:t> </w:t>
      </w:r>
      <w:r w:rsidR="00B84D0B" w:rsidRPr="0034377A">
        <w:rPr>
          <w:rFonts w:ascii="Aptos" w:hAnsi="Aptos" w:cstheme="minorHAnsi"/>
          <w:noProof/>
        </w:rPr>
        <w:t> </w:t>
      </w:r>
      <w:r w:rsidR="00B84D0B" w:rsidRPr="0034377A">
        <w:rPr>
          <w:rFonts w:ascii="Aptos" w:hAnsi="Aptos" w:cstheme="minorHAnsi"/>
          <w:noProof/>
        </w:rPr>
        <w:t> </w:t>
      </w:r>
      <w:r w:rsidR="00B84D0B" w:rsidRPr="0034377A">
        <w:rPr>
          <w:rFonts w:ascii="Aptos" w:hAnsi="Aptos" w:cstheme="minorHAnsi"/>
        </w:rPr>
        <w:fldChar w:fldCharType="end"/>
      </w:r>
    </w:p>
    <w:p w14:paraId="5AB7DD0F" w14:textId="77777777" w:rsidR="00437AA1" w:rsidRPr="0034377A" w:rsidRDefault="00437AA1" w:rsidP="00E43297">
      <w:pPr>
        <w:rPr>
          <w:rFonts w:ascii="Aptos" w:hAnsi="Aptos" w:cstheme="minorHAnsi"/>
        </w:rPr>
      </w:pPr>
    </w:p>
    <w:p w14:paraId="5AA87FF5" w14:textId="77777777" w:rsidR="009D7021" w:rsidRPr="0034377A" w:rsidRDefault="00437AA1" w:rsidP="00E43297">
      <w:pPr>
        <w:tabs>
          <w:tab w:val="left" w:pos="5595"/>
        </w:tabs>
        <w:rPr>
          <w:rFonts w:ascii="Aptos" w:hAnsi="Aptos" w:cstheme="minorHAnsi"/>
          <w:b/>
        </w:rPr>
      </w:pPr>
      <w:r w:rsidRPr="0034377A">
        <w:rPr>
          <w:rFonts w:ascii="Aptos" w:hAnsi="Aptos" w:cstheme="minorHAnsi"/>
          <w:b/>
          <w:color w:val="000000"/>
        </w:rPr>
        <w:br w:type="page"/>
      </w:r>
      <w:r w:rsidR="009D7021" w:rsidRPr="0034377A">
        <w:rPr>
          <w:rFonts w:ascii="Aptos" w:hAnsi="Aptos" w:cstheme="minorHAnsi"/>
          <w:b/>
          <w:color w:val="000000"/>
        </w:rPr>
        <w:lastRenderedPageBreak/>
        <w:t xml:space="preserve">Section </w:t>
      </w:r>
      <w:r w:rsidR="00446620" w:rsidRPr="0034377A">
        <w:rPr>
          <w:rFonts w:ascii="Aptos" w:hAnsi="Aptos" w:cstheme="minorHAnsi"/>
          <w:b/>
          <w:color w:val="000000"/>
        </w:rPr>
        <w:t>2</w:t>
      </w:r>
      <w:r w:rsidR="00DF00D4" w:rsidRPr="0034377A">
        <w:rPr>
          <w:rFonts w:ascii="Aptos" w:hAnsi="Aptos" w:cstheme="minorHAnsi"/>
          <w:b/>
          <w:color w:val="000000"/>
        </w:rPr>
        <w:t xml:space="preserve">: </w:t>
      </w:r>
      <w:r w:rsidR="009D7021" w:rsidRPr="0034377A">
        <w:rPr>
          <w:rFonts w:ascii="Aptos" w:hAnsi="Aptos" w:cstheme="minorHAnsi"/>
          <w:b/>
          <w:color w:val="000000"/>
        </w:rPr>
        <w:t>Application</w:t>
      </w:r>
      <w:r w:rsidR="00446620" w:rsidRPr="0034377A">
        <w:rPr>
          <w:rFonts w:ascii="Aptos" w:hAnsi="Aptos" w:cstheme="minorHAnsi"/>
          <w:b/>
        </w:rPr>
        <w:t xml:space="preserve"> Information</w:t>
      </w:r>
    </w:p>
    <w:p w14:paraId="0D41CF58" w14:textId="77777777" w:rsidR="00DC3E1A" w:rsidRPr="0034377A" w:rsidRDefault="00D414CA" w:rsidP="00E43297">
      <w:pPr>
        <w:tabs>
          <w:tab w:val="left" w:pos="5595"/>
        </w:tabs>
        <w:rPr>
          <w:rFonts w:ascii="Aptos" w:hAnsi="Aptos" w:cstheme="minorHAnsi"/>
          <w:b/>
        </w:rPr>
      </w:pPr>
      <w:r w:rsidRPr="0034377A">
        <w:rPr>
          <w:rFonts w:ascii="Aptos" w:hAnsi="Aptos" w:cstheme="minorHAnsi"/>
          <w:b/>
        </w:rPr>
        <w:t>Priorities</w:t>
      </w:r>
      <w:r w:rsidR="00DF00D4" w:rsidRPr="0034377A">
        <w:rPr>
          <w:rFonts w:ascii="Aptos" w:hAnsi="Aptos"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406"/>
        <w:gridCol w:w="1346"/>
        <w:gridCol w:w="1346"/>
        <w:gridCol w:w="1346"/>
        <w:gridCol w:w="1346"/>
      </w:tblGrid>
      <w:tr w:rsidR="00DC3E1A" w:rsidRPr="0034377A" w14:paraId="5B54A804" w14:textId="77777777" w:rsidTr="00B35C85">
        <w:trPr>
          <w:jc w:val="center"/>
        </w:trPr>
        <w:tc>
          <w:tcPr>
            <w:tcW w:w="5653" w:type="dxa"/>
            <w:shd w:val="clear" w:color="auto" w:fill="D9D9D9"/>
          </w:tcPr>
          <w:p w14:paraId="30BC27AE" w14:textId="77777777" w:rsidR="00DC3E1A" w:rsidRPr="0034377A" w:rsidRDefault="00DC3E1A" w:rsidP="00E43297">
            <w:pPr>
              <w:rPr>
                <w:rFonts w:ascii="Aptos" w:hAnsi="Aptos" w:cstheme="minorHAnsi"/>
              </w:rPr>
            </w:pPr>
          </w:p>
        </w:tc>
        <w:tc>
          <w:tcPr>
            <w:tcW w:w="1333" w:type="dxa"/>
            <w:shd w:val="clear" w:color="auto" w:fill="D9D9D9"/>
          </w:tcPr>
          <w:p w14:paraId="3D4B0757" w14:textId="77777777" w:rsidR="00DC3E1A" w:rsidRPr="0034377A" w:rsidRDefault="00DC3E1A" w:rsidP="00E43297">
            <w:pPr>
              <w:jc w:val="center"/>
              <w:rPr>
                <w:rFonts w:ascii="Aptos" w:hAnsi="Aptos" w:cstheme="minorHAnsi"/>
              </w:rPr>
            </w:pPr>
            <w:r w:rsidRPr="0034377A">
              <w:rPr>
                <w:rFonts w:ascii="Aptos" w:hAnsi="Aptos" w:cstheme="minorHAnsi"/>
              </w:rPr>
              <w:t>Name of school</w:t>
            </w:r>
          </w:p>
        </w:tc>
        <w:tc>
          <w:tcPr>
            <w:tcW w:w="1268" w:type="dxa"/>
            <w:shd w:val="clear" w:color="auto" w:fill="D9D9D9"/>
          </w:tcPr>
          <w:p w14:paraId="0265793D" w14:textId="77777777" w:rsidR="00DC3E1A" w:rsidRPr="0034377A" w:rsidRDefault="00DC3E1A" w:rsidP="00E43297">
            <w:pPr>
              <w:jc w:val="center"/>
              <w:rPr>
                <w:rFonts w:ascii="Aptos" w:hAnsi="Aptos" w:cstheme="minorHAnsi"/>
              </w:rPr>
            </w:pPr>
            <w:r w:rsidRPr="0034377A">
              <w:rPr>
                <w:rFonts w:ascii="Aptos" w:hAnsi="Aptos" w:cstheme="minorHAnsi"/>
              </w:rPr>
              <w:t>Name of school</w:t>
            </w:r>
          </w:p>
        </w:tc>
        <w:tc>
          <w:tcPr>
            <w:tcW w:w="1268" w:type="dxa"/>
            <w:shd w:val="clear" w:color="auto" w:fill="D9D9D9"/>
          </w:tcPr>
          <w:p w14:paraId="09E8CA77" w14:textId="77777777" w:rsidR="00DC3E1A" w:rsidRPr="0034377A" w:rsidRDefault="00DC3E1A" w:rsidP="00E43297">
            <w:pPr>
              <w:jc w:val="center"/>
              <w:rPr>
                <w:rFonts w:ascii="Aptos" w:hAnsi="Aptos" w:cstheme="minorHAnsi"/>
              </w:rPr>
            </w:pPr>
            <w:r w:rsidRPr="0034377A">
              <w:rPr>
                <w:rFonts w:ascii="Aptos" w:hAnsi="Aptos" w:cstheme="minorHAnsi"/>
              </w:rPr>
              <w:t>Name of school</w:t>
            </w:r>
          </w:p>
        </w:tc>
        <w:tc>
          <w:tcPr>
            <w:tcW w:w="1268" w:type="dxa"/>
            <w:shd w:val="clear" w:color="auto" w:fill="D9D9D9"/>
          </w:tcPr>
          <w:p w14:paraId="42ABFEA4" w14:textId="77777777" w:rsidR="00DC3E1A" w:rsidRPr="0034377A" w:rsidRDefault="00DC3E1A" w:rsidP="00E43297">
            <w:pPr>
              <w:jc w:val="center"/>
              <w:rPr>
                <w:rFonts w:ascii="Aptos" w:hAnsi="Aptos" w:cstheme="minorHAnsi"/>
              </w:rPr>
            </w:pPr>
            <w:r w:rsidRPr="0034377A">
              <w:rPr>
                <w:rFonts w:ascii="Aptos" w:hAnsi="Aptos" w:cstheme="minorHAnsi"/>
              </w:rPr>
              <w:t>Name of school</w:t>
            </w:r>
          </w:p>
        </w:tc>
      </w:tr>
      <w:tr w:rsidR="00DC3E1A" w:rsidRPr="0034377A" w14:paraId="06A69D93" w14:textId="77777777" w:rsidTr="00B35C85">
        <w:trPr>
          <w:jc w:val="center"/>
        </w:trPr>
        <w:tc>
          <w:tcPr>
            <w:tcW w:w="5653" w:type="dxa"/>
            <w:shd w:val="clear" w:color="auto" w:fill="D9D9D9"/>
          </w:tcPr>
          <w:p w14:paraId="59BE9930" w14:textId="77777777" w:rsidR="00DC3E1A" w:rsidRPr="0034377A" w:rsidRDefault="00C32AA6" w:rsidP="00E43297">
            <w:pPr>
              <w:rPr>
                <w:rFonts w:ascii="Aptos" w:hAnsi="Aptos" w:cstheme="minorHAnsi"/>
                <w:b/>
              </w:rPr>
            </w:pPr>
            <w:r w:rsidRPr="0034377A">
              <w:rPr>
                <w:rFonts w:ascii="Aptos" w:hAnsi="Aptos" w:cstheme="minorHAnsi"/>
                <w:b/>
              </w:rPr>
              <w:t>Absolute Priorit</w:t>
            </w:r>
            <w:r w:rsidR="00577F22" w:rsidRPr="0034377A">
              <w:rPr>
                <w:rFonts w:ascii="Aptos" w:hAnsi="Aptos" w:cstheme="minorHAnsi"/>
                <w:b/>
              </w:rPr>
              <w:t>ies</w:t>
            </w:r>
            <w:r w:rsidR="00DF00D4" w:rsidRPr="0034377A">
              <w:rPr>
                <w:rFonts w:ascii="Aptos" w:hAnsi="Aptos" w:cstheme="minorHAnsi"/>
                <w:b/>
              </w:rPr>
              <w:t xml:space="preserve">: </w:t>
            </w:r>
          </w:p>
        </w:tc>
        <w:tc>
          <w:tcPr>
            <w:tcW w:w="1333" w:type="dxa"/>
            <w:vAlign w:val="center"/>
          </w:tcPr>
          <w:p w14:paraId="0007AA52" w14:textId="77777777" w:rsidR="00DC3E1A" w:rsidRPr="0034377A" w:rsidRDefault="00FA4E79" w:rsidP="00E43297">
            <w:pPr>
              <w:jc w:val="center"/>
              <w:rPr>
                <w:rFonts w:ascii="Aptos" w:hAnsi="Aptos" w:cstheme="minorHAnsi"/>
              </w:rPr>
            </w:pPr>
            <w:r w:rsidRPr="0034377A">
              <w:rPr>
                <w:rFonts w:ascii="Aptos" w:hAnsi="Aptos" w:cstheme="minorHAnsi"/>
              </w:rPr>
              <w:fldChar w:fldCharType="begin">
                <w:ffData>
                  <w:name w:val="Text173"/>
                  <w:enabled/>
                  <w:calcOnExit w:val="0"/>
                  <w:textInput/>
                </w:ffData>
              </w:fldChar>
            </w:r>
            <w:bookmarkStart w:id="96" w:name="Text17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96"/>
          </w:p>
        </w:tc>
        <w:tc>
          <w:tcPr>
            <w:tcW w:w="1268" w:type="dxa"/>
            <w:vAlign w:val="center"/>
          </w:tcPr>
          <w:p w14:paraId="411DC423" w14:textId="77777777" w:rsidR="00DC3E1A" w:rsidRPr="0034377A" w:rsidRDefault="00FA4E79" w:rsidP="00E43297">
            <w:pPr>
              <w:jc w:val="center"/>
              <w:rPr>
                <w:rFonts w:ascii="Aptos" w:hAnsi="Aptos" w:cstheme="minorHAnsi"/>
              </w:rPr>
            </w:pPr>
            <w:r w:rsidRPr="0034377A">
              <w:rPr>
                <w:rFonts w:ascii="Aptos" w:hAnsi="Aptos" w:cstheme="minorHAnsi"/>
              </w:rPr>
              <w:fldChar w:fldCharType="begin">
                <w:ffData>
                  <w:name w:val="Text174"/>
                  <w:enabled/>
                  <w:calcOnExit w:val="0"/>
                  <w:textInput/>
                </w:ffData>
              </w:fldChar>
            </w:r>
            <w:bookmarkStart w:id="97" w:name="Text17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97"/>
          </w:p>
        </w:tc>
        <w:tc>
          <w:tcPr>
            <w:tcW w:w="1268" w:type="dxa"/>
            <w:vAlign w:val="center"/>
          </w:tcPr>
          <w:p w14:paraId="2DFA3CF9" w14:textId="77777777" w:rsidR="00DC3E1A" w:rsidRPr="0034377A" w:rsidRDefault="00FA4E79" w:rsidP="00E43297">
            <w:pPr>
              <w:jc w:val="center"/>
              <w:rPr>
                <w:rFonts w:ascii="Aptos" w:hAnsi="Aptos" w:cstheme="minorHAnsi"/>
              </w:rPr>
            </w:pPr>
            <w:r w:rsidRPr="0034377A">
              <w:rPr>
                <w:rFonts w:ascii="Aptos" w:hAnsi="Aptos" w:cstheme="minorHAnsi"/>
              </w:rPr>
              <w:fldChar w:fldCharType="begin">
                <w:ffData>
                  <w:name w:val="Text175"/>
                  <w:enabled/>
                  <w:calcOnExit w:val="0"/>
                  <w:textInput/>
                </w:ffData>
              </w:fldChar>
            </w:r>
            <w:bookmarkStart w:id="98" w:name="Text175"/>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98"/>
          </w:p>
        </w:tc>
        <w:tc>
          <w:tcPr>
            <w:tcW w:w="1268" w:type="dxa"/>
            <w:vAlign w:val="center"/>
          </w:tcPr>
          <w:p w14:paraId="7401DDCB" w14:textId="77777777" w:rsidR="00DC3E1A" w:rsidRPr="0034377A" w:rsidRDefault="00FA4E79" w:rsidP="00E43297">
            <w:pPr>
              <w:jc w:val="center"/>
              <w:rPr>
                <w:rFonts w:ascii="Aptos" w:hAnsi="Aptos" w:cstheme="minorHAnsi"/>
              </w:rPr>
            </w:pPr>
            <w:r w:rsidRPr="0034377A">
              <w:rPr>
                <w:rFonts w:ascii="Aptos" w:hAnsi="Aptos" w:cstheme="minorHAnsi"/>
              </w:rPr>
              <w:fldChar w:fldCharType="begin">
                <w:ffData>
                  <w:name w:val="Text176"/>
                  <w:enabled/>
                  <w:calcOnExit w:val="0"/>
                  <w:textInput/>
                </w:ffData>
              </w:fldChar>
            </w:r>
            <w:bookmarkStart w:id="99" w:name="Text17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99"/>
          </w:p>
        </w:tc>
      </w:tr>
      <w:tr w:rsidR="00852F9C" w:rsidRPr="0034377A" w14:paraId="55B68E6C" w14:textId="77777777" w:rsidTr="00B35C85">
        <w:trPr>
          <w:jc w:val="center"/>
        </w:trPr>
        <w:tc>
          <w:tcPr>
            <w:tcW w:w="5653" w:type="dxa"/>
          </w:tcPr>
          <w:p w14:paraId="40F7C860" w14:textId="77777777" w:rsidR="00852F9C" w:rsidRPr="0034377A" w:rsidRDefault="00852F9C" w:rsidP="00082452">
            <w:pPr>
              <w:rPr>
                <w:rFonts w:ascii="Aptos" w:hAnsi="Aptos" w:cstheme="minorHAnsi"/>
              </w:rPr>
            </w:pPr>
            <w:r w:rsidRPr="0034377A">
              <w:rPr>
                <w:rFonts w:ascii="Aptos" w:hAnsi="Aptos" w:cstheme="minorHAnsi"/>
              </w:rPr>
              <w:t>The school building to be served is eligible for Title I schoolwide programs (40% or higher poverty level).</w:t>
            </w:r>
          </w:p>
        </w:tc>
        <w:tc>
          <w:tcPr>
            <w:tcW w:w="1333" w:type="dxa"/>
            <w:vAlign w:val="center"/>
          </w:tcPr>
          <w:p w14:paraId="7CCED8A6" w14:textId="77777777" w:rsidR="00852F9C" w:rsidRPr="0034377A" w:rsidRDefault="00852F9C" w:rsidP="00E43297">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004F0CB8"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65A46FA" w14:textId="77777777" w:rsidR="00852F9C" w:rsidRPr="0034377A" w:rsidRDefault="00852F9C" w:rsidP="00E43297">
            <w:pPr>
              <w:jc w:val="center"/>
              <w:rPr>
                <w:rFonts w:ascii="Aptos" w:hAnsi="Aptos" w:cstheme="minorHAnsi"/>
              </w:rPr>
            </w:pPr>
            <w:r w:rsidRPr="0034377A">
              <w:rPr>
                <w:rFonts w:ascii="Aptos" w:hAnsi="Aptos" w:cstheme="minorHAnsi"/>
                <w:color w:val="000000"/>
              </w:rPr>
              <w:t>YES</w:t>
            </w:r>
            <w:r w:rsidR="004F0CB8" w:rsidRPr="0034377A">
              <w:rPr>
                <w:rFonts w:ascii="Aptos" w:hAnsi="Aptos" w:cstheme="minorHAnsi"/>
                <w:color w:val="000000"/>
              </w:rPr>
              <w:t xml:space="preserve"> </w:t>
            </w:r>
            <w:r w:rsidRPr="0034377A">
              <w:rPr>
                <w:rFonts w:ascii="Aptos" w:hAnsi="Aptos" w:cstheme="minorHAnsi"/>
                <w:color w:val="000000"/>
              </w:rPr>
              <w:t>NO</w:t>
            </w:r>
          </w:p>
        </w:tc>
        <w:tc>
          <w:tcPr>
            <w:tcW w:w="1268" w:type="dxa"/>
            <w:vAlign w:val="center"/>
          </w:tcPr>
          <w:p w14:paraId="7061A33C" w14:textId="77777777" w:rsidR="00852F9C" w:rsidRPr="0034377A" w:rsidRDefault="00852F9C" w:rsidP="006D6563">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004F0CB8"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6CC01A66" w14:textId="77777777" w:rsidR="00852F9C" w:rsidRPr="0034377A" w:rsidRDefault="00852F9C" w:rsidP="006D6563">
            <w:pPr>
              <w:jc w:val="center"/>
              <w:rPr>
                <w:rFonts w:ascii="Aptos" w:hAnsi="Aptos" w:cstheme="minorHAnsi"/>
              </w:rPr>
            </w:pPr>
            <w:r w:rsidRPr="0034377A">
              <w:rPr>
                <w:rFonts w:ascii="Aptos" w:hAnsi="Aptos" w:cstheme="minorHAnsi"/>
                <w:color w:val="000000"/>
              </w:rPr>
              <w:t>YES</w:t>
            </w:r>
            <w:r w:rsidR="004F0CB8" w:rsidRPr="0034377A">
              <w:rPr>
                <w:rFonts w:ascii="Aptos" w:hAnsi="Aptos" w:cstheme="minorHAnsi"/>
                <w:color w:val="000000"/>
              </w:rPr>
              <w:t xml:space="preserve"> </w:t>
            </w:r>
            <w:r w:rsidRPr="0034377A">
              <w:rPr>
                <w:rFonts w:ascii="Aptos" w:hAnsi="Aptos" w:cstheme="minorHAnsi"/>
                <w:color w:val="000000"/>
              </w:rPr>
              <w:t>NO</w:t>
            </w:r>
          </w:p>
        </w:tc>
        <w:tc>
          <w:tcPr>
            <w:tcW w:w="1268" w:type="dxa"/>
            <w:vAlign w:val="center"/>
          </w:tcPr>
          <w:p w14:paraId="20C1A096" w14:textId="77777777" w:rsidR="00852F9C" w:rsidRPr="0034377A" w:rsidRDefault="00852F9C" w:rsidP="006D6563">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004F0CB8"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F3A52C4" w14:textId="77777777" w:rsidR="00852F9C" w:rsidRPr="0034377A" w:rsidRDefault="00852F9C" w:rsidP="006D6563">
            <w:pPr>
              <w:jc w:val="center"/>
              <w:rPr>
                <w:rFonts w:ascii="Aptos" w:hAnsi="Aptos" w:cstheme="minorHAnsi"/>
              </w:rPr>
            </w:pPr>
            <w:r w:rsidRPr="0034377A">
              <w:rPr>
                <w:rFonts w:ascii="Aptos" w:hAnsi="Aptos" w:cstheme="minorHAnsi"/>
                <w:color w:val="000000"/>
              </w:rPr>
              <w:t>YES</w:t>
            </w:r>
            <w:r w:rsidR="004F0CB8" w:rsidRPr="0034377A">
              <w:rPr>
                <w:rFonts w:ascii="Aptos" w:hAnsi="Aptos" w:cstheme="minorHAnsi"/>
                <w:color w:val="000000"/>
              </w:rPr>
              <w:t xml:space="preserve"> </w:t>
            </w:r>
            <w:r w:rsidRPr="0034377A">
              <w:rPr>
                <w:rFonts w:ascii="Aptos" w:hAnsi="Aptos" w:cstheme="minorHAnsi"/>
                <w:color w:val="000000"/>
              </w:rPr>
              <w:t>NO</w:t>
            </w:r>
          </w:p>
        </w:tc>
        <w:tc>
          <w:tcPr>
            <w:tcW w:w="1268" w:type="dxa"/>
            <w:vAlign w:val="center"/>
          </w:tcPr>
          <w:p w14:paraId="3B85EC7D" w14:textId="77777777" w:rsidR="00852F9C" w:rsidRPr="0034377A" w:rsidRDefault="00852F9C" w:rsidP="006D6563">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004F0CB8"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BCE5599" w14:textId="77777777" w:rsidR="00852F9C" w:rsidRPr="0034377A" w:rsidRDefault="00852F9C" w:rsidP="006D6563">
            <w:pPr>
              <w:jc w:val="center"/>
              <w:rPr>
                <w:rFonts w:ascii="Aptos" w:hAnsi="Aptos" w:cstheme="minorHAnsi"/>
              </w:rPr>
            </w:pPr>
            <w:r w:rsidRPr="0034377A">
              <w:rPr>
                <w:rFonts w:ascii="Aptos" w:hAnsi="Aptos" w:cstheme="minorHAnsi"/>
                <w:color w:val="000000"/>
              </w:rPr>
              <w:t>YES</w:t>
            </w:r>
            <w:r w:rsidR="004F0CB8" w:rsidRPr="0034377A">
              <w:rPr>
                <w:rFonts w:ascii="Aptos" w:hAnsi="Aptos" w:cstheme="minorHAnsi"/>
                <w:color w:val="000000"/>
              </w:rPr>
              <w:t xml:space="preserve"> </w:t>
            </w:r>
            <w:r w:rsidRPr="0034377A">
              <w:rPr>
                <w:rFonts w:ascii="Aptos" w:hAnsi="Aptos" w:cstheme="minorHAnsi"/>
                <w:color w:val="000000"/>
              </w:rPr>
              <w:t>NO</w:t>
            </w:r>
          </w:p>
        </w:tc>
      </w:tr>
      <w:tr w:rsidR="00852F9C" w:rsidRPr="0034377A" w14:paraId="47B8FD9C" w14:textId="77777777" w:rsidTr="00B35C85">
        <w:trPr>
          <w:jc w:val="center"/>
        </w:trPr>
        <w:tc>
          <w:tcPr>
            <w:tcW w:w="10790" w:type="dxa"/>
            <w:gridSpan w:val="5"/>
            <w:shd w:val="clear" w:color="auto" w:fill="D9D9D9"/>
            <w:vAlign w:val="center"/>
          </w:tcPr>
          <w:p w14:paraId="578295C8" w14:textId="77777777" w:rsidR="00852F9C" w:rsidRPr="0034377A" w:rsidRDefault="00852F9C" w:rsidP="00852F9C">
            <w:pPr>
              <w:rPr>
                <w:rFonts w:ascii="Aptos" w:hAnsi="Aptos" w:cstheme="minorHAnsi"/>
                <w:color w:val="000000"/>
              </w:rPr>
            </w:pPr>
            <w:r w:rsidRPr="0034377A">
              <w:rPr>
                <w:rFonts w:ascii="Aptos" w:hAnsi="Aptos" w:cstheme="minorHAnsi"/>
                <w:b/>
              </w:rPr>
              <w:t xml:space="preserve">Competitive Priorities: </w:t>
            </w:r>
          </w:p>
        </w:tc>
      </w:tr>
      <w:tr w:rsidR="00B35C85" w:rsidRPr="0034377A" w14:paraId="5A3446DB" w14:textId="77777777" w:rsidTr="00B35C85">
        <w:trPr>
          <w:jc w:val="center"/>
        </w:trPr>
        <w:tc>
          <w:tcPr>
            <w:tcW w:w="5653" w:type="dxa"/>
          </w:tcPr>
          <w:p w14:paraId="1EE62F5A" w14:textId="77777777" w:rsidR="00B35C85" w:rsidRPr="0034377A" w:rsidRDefault="00B35C85" w:rsidP="00B35C85">
            <w:pPr>
              <w:ind w:right="-94"/>
              <w:rPr>
                <w:rFonts w:ascii="Aptos" w:hAnsi="Aptos" w:cstheme="minorHAnsi"/>
              </w:rPr>
            </w:pPr>
            <w:r w:rsidRPr="0034377A">
              <w:rPr>
                <w:rFonts w:ascii="Aptos" w:hAnsi="Aptos" w:cstheme="minorHAnsi"/>
              </w:rPr>
              <w:t>The application primarily serves students who attend schools that are eligible as Title I schoolwide programs (40% or higher poverty level, based on the Expanded Poverty definition)</w:t>
            </w:r>
          </w:p>
        </w:tc>
        <w:tc>
          <w:tcPr>
            <w:tcW w:w="1333" w:type="dxa"/>
            <w:vAlign w:val="center"/>
          </w:tcPr>
          <w:p w14:paraId="7FB355D3"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DF08075"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2E7CC546"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3A8CDD3"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7DECBE63"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7E50D8A4"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7E94155E"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204B8DA"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1B788F" w:rsidRPr="0034377A" w14:paraId="696614B5" w14:textId="77777777" w:rsidTr="00B35C85">
        <w:trPr>
          <w:jc w:val="center"/>
        </w:trPr>
        <w:tc>
          <w:tcPr>
            <w:tcW w:w="5653" w:type="dxa"/>
          </w:tcPr>
          <w:p w14:paraId="228F1A39" w14:textId="77777777" w:rsidR="001B788F" w:rsidRPr="0034377A" w:rsidRDefault="000B5947" w:rsidP="00B35C85">
            <w:pPr>
              <w:rPr>
                <w:rFonts w:ascii="Aptos" w:hAnsi="Aptos" w:cstheme="minorHAnsi"/>
                <w:bCs/>
              </w:rPr>
            </w:pPr>
            <w:r w:rsidRPr="0034377A">
              <w:rPr>
                <w:rFonts w:ascii="Aptos" w:hAnsi="Aptos" w:cstheme="minorHAnsi"/>
                <w:bCs/>
              </w:rPr>
              <w:t>The application has a plan to include and serve students experiencing homelessness</w:t>
            </w:r>
          </w:p>
        </w:tc>
        <w:tc>
          <w:tcPr>
            <w:tcW w:w="1333" w:type="dxa"/>
            <w:vAlign w:val="center"/>
          </w:tcPr>
          <w:p w14:paraId="66EDCE4D"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C1058C2"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2A29DCD3"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3095608"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38364068"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451A4E9"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1B302AEE"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1EBAD5A" w14:textId="77777777" w:rsidR="001B788F" w:rsidRPr="0034377A" w:rsidRDefault="001B788F" w:rsidP="001B788F">
            <w:pPr>
              <w:jc w:val="center"/>
              <w:rPr>
                <w:rFonts w:ascii="Aptos" w:hAnsi="Aptos" w:cstheme="minorHAnsi"/>
                <w:color w:val="000000"/>
              </w:rPr>
            </w:pPr>
            <w:r w:rsidRPr="0034377A">
              <w:rPr>
                <w:rFonts w:ascii="Aptos" w:hAnsi="Aptos" w:cstheme="minorHAnsi"/>
                <w:color w:val="000000"/>
              </w:rPr>
              <w:t>YES NO</w:t>
            </w:r>
          </w:p>
        </w:tc>
      </w:tr>
      <w:tr w:rsidR="00B35C85" w:rsidRPr="0034377A" w14:paraId="635EDD23" w14:textId="77777777" w:rsidTr="00B35C85">
        <w:trPr>
          <w:jc w:val="center"/>
        </w:trPr>
        <w:tc>
          <w:tcPr>
            <w:tcW w:w="5653" w:type="dxa"/>
          </w:tcPr>
          <w:p w14:paraId="0C355ABE" w14:textId="77777777" w:rsidR="00B35C85" w:rsidRPr="0034377A" w:rsidRDefault="00B35C85" w:rsidP="00B35C85">
            <w:pPr>
              <w:rPr>
                <w:rFonts w:ascii="Aptos" w:hAnsi="Aptos" w:cstheme="minorHAnsi"/>
                <w:u w:val="single"/>
              </w:rPr>
            </w:pPr>
            <w:r w:rsidRPr="0034377A">
              <w:rPr>
                <w:rFonts w:ascii="Aptos" w:hAnsi="Aptos" w:cstheme="minorHAnsi"/>
                <w:bCs/>
              </w:rPr>
              <w:t xml:space="preserve">The application reflects </w:t>
            </w:r>
            <w:r w:rsidRPr="0034377A">
              <w:rPr>
                <w:rFonts w:ascii="Aptos" w:hAnsi="Aptos" w:cstheme="minorHAnsi"/>
              </w:rPr>
              <w:t>opportunities for families to actively and meaningfully engage in their children’s education (A component of this may include family member and caregiver literacy programs)</w:t>
            </w:r>
          </w:p>
        </w:tc>
        <w:tc>
          <w:tcPr>
            <w:tcW w:w="1333" w:type="dxa"/>
            <w:vAlign w:val="center"/>
          </w:tcPr>
          <w:p w14:paraId="75E6EF9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78208B0"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12940E99"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5500C212"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1922191D"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C2A2894"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086394B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6F4C762F"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4E84D770" w14:textId="77777777" w:rsidTr="00B35C85">
        <w:trPr>
          <w:jc w:val="center"/>
        </w:trPr>
        <w:tc>
          <w:tcPr>
            <w:tcW w:w="5653" w:type="dxa"/>
          </w:tcPr>
          <w:p w14:paraId="49566F7E" w14:textId="77777777" w:rsidR="00B35C85" w:rsidRPr="0034377A" w:rsidRDefault="00B35C85" w:rsidP="00B35C85">
            <w:pPr>
              <w:rPr>
                <w:rFonts w:ascii="Aptos" w:hAnsi="Aptos" w:cstheme="minorHAnsi"/>
              </w:rPr>
            </w:pPr>
            <w:r w:rsidRPr="0034377A">
              <w:rPr>
                <w:rFonts w:ascii="Aptos" w:hAnsi="Aptos" w:cstheme="minorHAnsi"/>
              </w:rPr>
              <w:t>The application serves students who attend schools identified who have not met AYP or AMOs of the Flexibility Request (pursuant to section 1116 of Title I)</w:t>
            </w:r>
          </w:p>
        </w:tc>
        <w:tc>
          <w:tcPr>
            <w:tcW w:w="1333" w:type="dxa"/>
            <w:vAlign w:val="center"/>
          </w:tcPr>
          <w:p w14:paraId="13FFFE35"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5EC7EB07"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6905917"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5AB69042"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28C92A1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85F8BD7"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1484A3C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F8AE520"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090A7BE2" w14:textId="77777777" w:rsidTr="00B35C85">
        <w:trPr>
          <w:trHeight w:val="1172"/>
          <w:jc w:val="center"/>
        </w:trPr>
        <w:tc>
          <w:tcPr>
            <w:tcW w:w="5653" w:type="dxa"/>
          </w:tcPr>
          <w:p w14:paraId="5949C338" w14:textId="77777777" w:rsidR="00B35C85" w:rsidRPr="0034377A" w:rsidRDefault="00B35C85" w:rsidP="00B35C85">
            <w:pPr>
              <w:rPr>
                <w:rFonts w:ascii="Aptos" w:hAnsi="Aptos" w:cstheme="minorHAnsi"/>
              </w:rPr>
            </w:pPr>
            <w:r w:rsidRPr="0034377A">
              <w:rPr>
                <w:rFonts w:ascii="Aptos" w:hAnsi="Aptos" w:cstheme="minorHAnsi"/>
              </w:rPr>
              <w:t>The application is submitted jointly by an LEA receiving funds under Title I AND at least one community-based organization</w:t>
            </w:r>
          </w:p>
        </w:tc>
        <w:tc>
          <w:tcPr>
            <w:tcW w:w="1333" w:type="dxa"/>
            <w:vAlign w:val="center"/>
          </w:tcPr>
          <w:p w14:paraId="7DD32BE2"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9477690"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59C36B9"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4EC2AD4"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333D5C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669C965E"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20419002"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E3E59DF"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1D814A01" w14:textId="77777777" w:rsidTr="00B35C85">
        <w:trPr>
          <w:trHeight w:val="345"/>
          <w:jc w:val="center"/>
        </w:trPr>
        <w:tc>
          <w:tcPr>
            <w:tcW w:w="5653" w:type="dxa"/>
          </w:tcPr>
          <w:p w14:paraId="723F4598" w14:textId="77777777" w:rsidR="00B35C85" w:rsidRPr="0034377A" w:rsidRDefault="00B35C85" w:rsidP="00B35C85">
            <w:pPr>
              <w:rPr>
                <w:rFonts w:ascii="Aptos" w:hAnsi="Aptos" w:cstheme="minorHAnsi"/>
              </w:rPr>
            </w:pPr>
            <w:r w:rsidRPr="0034377A">
              <w:rPr>
                <w:rFonts w:ascii="Aptos" w:hAnsi="Aptos" w:cstheme="minorHAnsi"/>
              </w:rPr>
              <w:t>Middle and/or high school programs for students in grades 7 through 12 (Other grades in the middle school configuration may also be included)</w:t>
            </w:r>
          </w:p>
        </w:tc>
        <w:tc>
          <w:tcPr>
            <w:tcW w:w="1333" w:type="dxa"/>
            <w:vAlign w:val="center"/>
          </w:tcPr>
          <w:p w14:paraId="005DD6C7"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B053BD4"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02D4FBF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FD26987"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0627282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73B3A6E"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263D4988"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83AA965"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520D37B0" w14:textId="77777777" w:rsidTr="00B35C85">
        <w:trPr>
          <w:trHeight w:val="345"/>
          <w:jc w:val="center"/>
        </w:trPr>
        <w:tc>
          <w:tcPr>
            <w:tcW w:w="5653" w:type="dxa"/>
          </w:tcPr>
          <w:p w14:paraId="0400D8B1" w14:textId="4F55EA3B" w:rsidR="00B35C85" w:rsidRPr="0034377A" w:rsidRDefault="00B35C85" w:rsidP="00D62434">
            <w:pPr>
              <w:rPr>
                <w:rFonts w:ascii="Aptos" w:hAnsi="Aptos" w:cstheme="minorHAnsi"/>
              </w:rPr>
            </w:pPr>
            <w:r w:rsidRPr="0034377A">
              <w:rPr>
                <w:rFonts w:ascii="Aptos" w:hAnsi="Aptos" w:cstheme="minorHAnsi"/>
              </w:rPr>
              <w:t>Programs targeted to stud</w:t>
            </w:r>
            <w:r w:rsidRPr="0034377A">
              <w:rPr>
                <w:rFonts w:ascii="Aptos" w:hAnsi="Aptos" w:cstheme="minorHAnsi"/>
                <w:color w:val="000000"/>
              </w:rPr>
              <w:t xml:space="preserve">ents in the </w:t>
            </w:r>
            <w:r w:rsidR="00BC7B41" w:rsidRPr="0034377A">
              <w:rPr>
                <w:rFonts w:ascii="Aptos" w:hAnsi="Aptos" w:cstheme="minorHAnsi"/>
                <w:color w:val="000000"/>
              </w:rPr>
              <w:t xml:space="preserve">Appoquinimink, </w:t>
            </w:r>
            <w:r w:rsidR="007B6D8E" w:rsidRPr="0034377A">
              <w:rPr>
                <w:rFonts w:ascii="Aptos" w:hAnsi="Aptos" w:cstheme="minorHAnsi"/>
                <w:color w:val="000000"/>
              </w:rPr>
              <w:t xml:space="preserve">Cape Henlopen, </w:t>
            </w:r>
            <w:r w:rsidR="00BC7B41" w:rsidRPr="0034377A">
              <w:rPr>
                <w:rFonts w:ascii="Aptos" w:hAnsi="Aptos" w:cstheme="minorHAnsi"/>
                <w:color w:val="000000"/>
              </w:rPr>
              <w:t>Caesar Rodney, Delmar,</w:t>
            </w:r>
            <w:r w:rsidR="00D62434" w:rsidRPr="0034377A">
              <w:rPr>
                <w:rFonts w:ascii="Aptos" w:hAnsi="Aptos" w:cstheme="minorHAnsi"/>
                <w:color w:val="000000"/>
              </w:rPr>
              <w:t xml:space="preserve"> </w:t>
            </w:r>
            <w:r w:rsidR="00BC7B41" w:rsidRPr="0034377A">
              <w:rPr>
                <w:rFonts w:ascii="Aptos" w:hAnsi="Aptos" w:cstheme="minorHAnsi"/>
                <w:color w:val="000000"/>
              </w:rPr>
              <w:t>La</w:t>
            </w:r>
            <w:r w:rsidR="00D62434" w:rsidRPr="0034377A">
              <w:rPr>
                <w:rFonts w:ascii="Aptos" w:hAnsi="Aptos" w:cstheme="minorHAnsi"/>
                <w:color w:val="000000"/>
              </w:rPr>
              <w:t>ke Forest</w:t>
            </w:r>
            <w:r w:rsidR="00BC7B41" w:rsidRPr="0034377A">
              <w:rPr>
                <w:rFonts w:ascii="Aptos" w:hAnsi="Aptos" w:cstheme="minorHAnsi"/>
                <w:color w:val="000000"/>
              </w:rPr>
              <w:t xml:space="preserve">, </w:t>
            </w:r>
            <w:r w:rsidR="007B6D8E" w:rsidRPr="0034377A">
              <w:rPr>
                <w:rFonts w:ascii="Aptos" w:hAnsi="Aptos" w:cstheme="minorHAnsi"/>
                <w:color w:val="000000"/>
              </w:rPr>
              <w:t xml:space="preserve">Red Clay, </w:t>
            </w:r>
            <w:r w:rsidR="00BC7B41" w:rsidRPr="0034377A">
              <w:rPr>
                <w:rFonts w:ascii="Aptos" w:hAnsi="Aptos" w:cstheme="minorHAnsi"/>
                <w:color w:val="000000"/>
              </w:rPr>
              <w:t>Smyrna</w:t>
            </w:r>
            <w:r w:rsidR="007B6D8E" w:rsidRPr="0034377A">
              <w:rPr>
                <w:rFonts w:ascii="Aptos" w:hAnsi="Aptos" w:cstheme="minorHAnsi"/>
                <w:color w:val="000000"/>
              </w:rPr>
              <w:t>, and/or Woodbridge</w:t>
            </w:r>
            <w:r w:rsidR="00BC7B41" w:rsidRPr="0034377A">
              <w:rPr>
                <w:rFonts w:ascii="Aptos" w:hAnsi="Aptos" w:cstheme="minorHAnsi"/>
                <w:color w:val="000000"/>
              </w:rPr>
              <w:t xml:space="preserve"> School District’s</w:t>
            </w:r>
            <w:r w:rsidRPr="0034377A">
              <w:rPr>
                <w:rFonts w:ascii="Aptos" w:hAnsi="Aptos" w:cstheme="minorHAnsi"/>
                <w:color w:val="000000"/>
              </w:rPr>
              <w:t xml:space="preserve"> geograp</w:t>
            </w:r>
            <w:r w:rsidRPr="0034377A">
              <w:rPr>
                <w:rFonts w:ascii="Aptos" w:hAnsi="Aptos" w:cstheme="minorHAnsi"/>
              </w:rPr>
              <w:t xml:space="preserve">hic areas (to continue to offer </w:t>
            </w:r>
            <w:r w:rsidR="00875A16" w:rsidRPr="0034377A">
              <w:rPr>
                <w:rFonts w:ascii="Aptos" w:hAnsi="Aptos" w:cstheme="minorHAnsi"/>
              </w:rPr>
              <w:t xml:space="preserve">a variety of statewide </w:t>
            </w:r>
            <w:r w:rsidRPr="0034377A">
              <w:rPr>
                <w:rFonts w:ascii="Aptos" w:hAnsi="Aptos" w:cstheme="minorHAnsi"/>
              </w:rPr>
              <w:t xml:space="preserve">geographical </w:t>
            </w:r>
            <w:r w:rsidR="00875A16" w:rsidRPr="0034377A">
              <w:rPr>
                <w:rFonts w:ascii="Aptos" w:hAnsi="Aptos" w:cstheme="minorHAnsi"/>
              </w:rPr>
              <w:t>locations</w:t>
            </w:r>
            <w:r w:rsidRPr="0034377A">
              <w:rPr>
                <w:rFonts w:ascii="Aptos" w:hAnsi="Aptos" w:cstheme="minorHAnsi"/>
              </w:rPr>
              <w:t xml:space="preserve"> to Delaware’s 21</w:t>
            </w:r>
            <w:r w:rsidRPr="0034377A">
              <w:rPr>
                <w:rFonts w:ascii="Aptos" w:hAnsi="Aptos" w:cstheme="minorHAnsi"/>
                <w:vertAlign w:val="superscript"/>
              </w:rPr>
              <w:t>st</w:t>
            </w:r>
            <w:r w:rsidRPr="0034377A">
              <w:rPr>
                <w:rFonts w:ascii="Aptos" w:hAnsi="Aptos" w:cstheme="minorHAnsi"/>
              </w:rPr>
              <w:t xml:space="preserve"> CCLC program)</w:t>
            </w:r>
          </w:p>
        </w:tc>
        <w:tc>
          <w:tcPr>
            <w:tcW w:w="1333" w:type="dxa"/>
            <w:vAlign w:val="center"/>
          </w:tcPr>
          <w:p w14:paraId="2F85A6FD"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5640397"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58EA7CDD"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6C50F4A"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40E85E07"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D6C0BB6"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2509FE7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B72E6CF"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7CB864AB" w14:textId="77777777" w:rsidTr="00B35C85">
        <w:trPr>
          <w:trHeight w:val="345"/>
          <w:jc w:val="center"/>
        </w:trPr>
        <w:tc>
          <w:tcPr>
            <w:tcW w:w="5653" w:type="dxa"/>
            <w:vAlign w:val="center"/>
          </w:tcPr>
          <w:p w14:paraId="601E4662" w14:textId="77777777" w:rsidR="00B35C85" w:rsidRPr="0034377A" w:rsidRDefault="00B35C85" w:rsidP="00B35C85">
            <w:pPr>
              <w:rPr>
                <w:rFonts w:ascii="Aptos" w:hAnsi="Aptos" w:cstheme="minorHAnsi"/>
              </w:rPr>
            </w:pPr>
            <w:r w:rsidRPr="0034377A">
              <w:rPr>
                <w:rFonts w:ascii="Aptos" w:hAnsi="Aptos" w:cstheme="minorHAnsi"/>
                <w:color w:val="000000"/>
              </w:rPr>
              <w:t>The application targets populations not currently being served in 21</w:t>
            </w:r>
            <w:r w:rsidRPr="0034377A">
              <w:rPr>
                <w:rFonts w:ascii="Aptos" w:hAnsi="Aptos" w:cstheme="minorHAnsi"/>
                <w:color w:val="000000"/>
                <w:vertAlign w:val="superscript"/>
              </w:rPr>
              <w:t>st</w:t>
            </w:r>
            <w:r w:rsidRPr="0034377A">
              <w:rPr>
                <w:rFonts w:ascii="Aptos" w:hAnsi="Aptos" w:cstheme="minorHAnsi"/>
                <w:color w:val="000000"/>
              </w:rPr>
              <w:t xml:space="preserve"> CCLC before or after school programs either as the sole targeted group or as part of the targeted population, including students who may be at risk for academic failure, dropping </w:t>
            </w:r>
            <w:r w:rsidRPr="0034377A">
              <w:rPr>
                <w:rFonts w:ascii="Aptos" w:hAnsi="Aptos" w:cstheme="minorHAnsi"/>
                <w:color w:val="000000"/>
              </w:rPr>
              <w:lastRenderedPageBreak/>
              <w:t>out of school, involvement in criminal or delinquent activities, or who lack strong positive role models</w:t>
            </w:r>
          </w:p>
        </w:tc>
        <w:tc>
          <w:tcPr>
            <w:tcW w:w="1333" w:type="dxa"/>
            <w:vAlign w:val="center"/>
          </w:tcPr>
          <w:p w14:paraId="047F099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lastRenderedPageBreak/>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89F1C6E"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 Population</w:t>
            </w:r>
          </w:p>
          <w:p w14:paraId="2B125B23" w14:textId="77777777" w:rsidR="00B35C85" w:rsidRPr="0034377A" w:rsidRDefault="00B35C85" w:rsidP="00B35C85">
            <w:pPr>
              <w:jc w:val="center"/>
              <w:rPr>
                <w:rFonts w:ascii="Aptos" w:hAnsi="Aptos" w:cstheme="minorHAnsi"/>
              </w:rPr>
            </w:pPr>
            <w:r w:rsidRPr="0034377A">
              <w:rPr>
                <w:rFonts w:ascii="Aptos" w:hAnsi="Aptos" w:cstheme="minorHAnsi"/>
                <w:color w:val="000000"/>
              </w:rPr>
              <w:fldChar w:fldCharType="begin">
                <w:ffData>
                  <w:name w:val="Text30"/>
                  <w:enabled/>
                  <w:calcOnExit w:val="0"/>
                  <w:textInput/>
                </w:ffData>
              </w:fldChar>
            </w:r>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p>
        </w:tc>
        <w:tc>
          <w:tcPr>
            <w:tcW w:w="1268" w:type="dxa"/>
            <w:vAlign w:val="center"/>
          </w:tcPr>
          <w:p w14:paraId="7A3F29E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6436603F"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 Population</w:t>
            </w:r>
          </w:p>
          <w:p w14:paraId="1517440E" w14:textId="77777777" w:rsidR="00B35C85" w:rsidRPr="0034377A" w:rsidRDefault="00B35C85" w:rsidP="00B35C85">
            <w:pPr>
              <w:jc w:val="center"/>
              <w:rPr>
                <w:rFonts w:ascii="Aptos" w:hAnsi="Aptos" w:cstheme="minorHAnsi"/>
              </w:rPr>
            </w:pPr>
            <w:r w:rsidRPr="0034377A">
              <w:rPr>
                <w:rFonts w:ascii="Aptos" w:hAnsi="Aptos" w:cstheme="minorHAnsi"/>
                <w:color w:val="000000"/>
              </w:rPr>
              <w:fldChar w:fldCharType="begin">
                <w:ffData>
                  <w:name w:val="Text30"/>
                  <w:enabled/>
                  <w:calcOnExit w:val="0"/>
                  <w:textInput/>
                </w:ffData>
              </w:fldChar>
            </w:r>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p>
        </w:tc>
        <w:tc>
          <w:tcPr>
            <w:tcW w:w="1268" w:type="dxa"/>
            <w:vAlign w:val="center"/>
          </w:tcPr>
          <w:p w14:paraId="389A8788"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B4E39F6"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 Population</w:t>
            </w:r>
          </w:p>
          <w:p w14:paraId="231245C5" w14:textId="77777777" w:rsidR="00B35C85" w:rsidRPr="0034377A" w:rsidRDefault="00B35C85" w:rsidP="00B35C85">
            <w:pPr>
              <w:jc w:val="center"/>
              <w:rPr>
                <w:rFonts w:ascii="Aptos" w:hAnsi="Aptos" w:cstheme="minorHAnsi"/>
              </w:rPr>
            </w:pPr>
            <w:r w:rsidRPr="0034377A">
              <w:rPr>
                <w:rFonts w:ascii="Aptos" w:hAnsi="Aptos" w:cstheme="minorHAnsi"/>
                <w:color w:val="000000"/>
              </w:rPr>
              <w:fldChar w:fldCharType="begin">
                <w:ffData>
                  <w:name w:val="Text30"/>
                  <w:enabled/>
                  <w:calcOnExit w:val="0"/>
                  <w:textInput/>
                </w:ffData>
              </w:fldChar>
            </w:r>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p>
        </w:tc>
        <w:tc>
          <w:tcPr>
            <w:tcW w:w="1268" w:type="dxa"/>
            <w:vAlign w:val="center"/>
          </w:tcPr>
          <w:p w14:paraId="0F0B6146"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29F719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 Population</w:t>
            </w:r>
          </w:p>
          <w:p w14:paraId="79D5089D" w14:textId="77777777" w:rsidR="00B35C85" w:rsidRPr="0034377A" w:rsidRDefault="00B35C85" w:rsidP="00B35C85">
            <w:pPr>
              <w:jc w:val="center"/>
              <w:rPr>
                <w:rFonts w:ascii="Aptos" w:hAnsi="Aptos" w:cstheme="minorHAnsi"/>
              </w:rPr>
            </w:pPr>
            <w:r w:rsidRPr="0034377A">
              <w:rPr>
                <w:rFonts w:ascii="Aptos" w:hAnsi="Aptos" w:cstheme="minorHAnsi"/>
                <w:color w:val="000000"/>
              </w:rPr>
              <w:fldChar w:fldCharType="begin">
                <w:ffData>
                  <w:name w:val="Text30"/>
                  <w:enabled/>
                  <w:calcOnExit w:val="0"/>
                  <w:textInput/>
                </w:ffData>
              </w:fldChar>
            </w:r>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p>
        </w:tc>
      </w:tr>
      <w:tr w:rsidR="00B35C85" w:rsidRPr="0034377A" w14:paraId="4E4A8DA5" w14:textId="77777777" w:rsidTr="00B35C85">
        <w:trPr>
          <w:trHeight w:val="345"/>
          <w:jc w:val="center"/>
        </w:trPr>
        <w:tc>
          <w:tcPr>
            <w:tcW w:w="5653" w:type="dxa"/>
          </w:tcPr>
          <w:p w14:paraId="48FAFB37" w14:textId="77777777" w:rsidR="00B35C85" w:rsidRPr="0034377A" w:rsidRDefault="00B35C85" w:rsidP="00B35C85">
            <w:pPr>
              <w:rPr>
                <w:rFonts w:ascii="Aptos" w:hAnsi="Aptos" w:cstheme="minorHAnsi"/>
              </w:rPr>
            </w:pPr>
            <w:r w:rsidRPr="0034377A">
              <w:rPr>
                <w:rFonts w:ascii="Aptos" w:hAnsi="Aptos" w:cstheme="minorHAnsi"/>
              </w:rPr>
              <w:t>Programs that propose to have a cost per student that is $</w:t>
            </w:r>
            <w:r w:rsidRPr="00C56F4B">
              <w:rPr>
                <w:rFonts w:ascii="Aptos" w:hAnsi="Aptos" w:cstheme="minorHAnsi"/>
              </w:rPr>
              <w:t>2,300 or</w:t>
            </w:r>
            <w:r w:rsidRPr="0034377A">
              <w:rPr>
                <w:rFonts w:ascii="Aptos" w:hAnsi="Aptos" w:cstheme="minorHAnsi"/>
              </w:rPr>
              <w:t xml:space="preserve"> less</w:t>
            </w:r>
          </w:p>
        </w:tc>
        <w:tc>
          <w:tcPr>
            <w:tcW w:w="1333" w:type="dxa"/>
            <w:vAlign w:val="center"/>
          </w:tcPr>
          <w:p w14:paraId="5F845A0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737D96DA"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41115C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E7CE1B0"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67EADC79"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8190F5C"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46F0A8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2F28E51"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53582A44" w14:textId="77777777" w:rsidTr="00B35C85">
        <w:trPr>
          <w:trHeight w:val="345"/>
          <w:jc w:val="center"/>
        </w:trPr>
        <w:tc>
          <w:tcPr>
            <w:tcW w:w="5653" w:type="dxa"/>
          </w:tcPr>
          <w:p w14:paraId="1D28D314" w14:textId="77777777" w:rsidR="00B35C85" w:rsidRPr="0034377A" w:rsidRDefault="00B35C85" w:rsidP="00B35C85">
            <w:pPr>
              <w:rPr>
                <w:rFonts w:ascii="Aptos" w:hAnsi="Aptos" w:cstheme="minorHAnsi"/>
              </w:rPr>
            </w:pPr>
            <w:r w:rsidRPr="0034377A">
              <w:rPr>
                <w:rFonts w:ascii="Aptos" w:hAnsi="Aptos" w:cstheme="minorHAnsi"/>
              </w:rPr>
              <w:t>Programs that propose activities that are not currently accessible or would expand accessibility to participating students</w:t>
            </w:r>
          </w:p>
        </w:tc>
        <w:tc>
          <w:tcPr>
            <w:tcW w:w="1333" w:type="dxa"/>
            <w:vAlign w:val="center"/>
          </w:tcPr>
          <w:p w14:paraId="42365B77"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A5FBCB9"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05D7CC8B"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2CEA0FA"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0C025E4E"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51E894C0"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629F6F5A"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97FB53A"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3C317CA5" w14:textId="77777777" w:rsidTr="00B35C85">
        <w:trPr>
          <w:trHeight w:val="345"/>
          <w:jc w:val="center"/>
        </w:trPr>
        <w:tc>
          <w:tcPr>
            <w:tcW w:w="5653" w:type="dxa"/>
          </w:tcPr>
          <w:p w14:paraId="785A5561" w14:textId="77777777" w:rsidR="00B35C85" w:rsidRPr="0034377A" w:rsidRDefault="00B35C85" w:rsidP="00B35C85">
            <w:pPr>
              <w:rPr>
                <w:rFonts w:ascii="Aptos" w:hAnsi="Aptos" w:cstheme="minorHAnsi"/>
              </w:rPr>
            </w:pPr>
            <w:r w:rsidRPr="0034377A">
              <w:rPr>
                <w:rFonts w:ascii="Aptos" w:hAnsi="Aptos" w:cstheme="minorHAnsi"/>
              </w:rPr>
              <w:t>Programs that propose to go above the minimum number of weeks</w:t>
            </w:r>
          </w:p>
        </w:tc>
        <w:tc>
          <w:tcPr>
            <w:tcW w:w="1333" w:type="dxa"/>
            <w:vAlign w:val="center"/>
          </w:tcPr>
          <w:p w14:paraId="3C8A72E8"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667141C"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5B7B4A3D"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3DBFEB9"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49C7BCA6"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E9D040D"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8B10EBC"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7B8F1BFC"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51192AC6" w14:textId="77777777" w:rsidTr="00B35C85">
        <w:trPr>
          <w:trHeight w:val="345"/>
          <w:jc w:val="center"/>
        </w:trPr>
        <w:tc>
          <w:tcPr>
            <w:tcW w:w="5653" w:type="dxa"/>
          </w:tcPr>
          <w:p w14:paraId="5187A792" w14:textId="77777777" w:rsidR="00B35C85" w:rsidRPr="0034377A" w:rsidRDefault="00B35C85" w:rsidP="00B35C85">
            <w:pPr>
              <w:rPr>
                <w:rFonts w:ascii="Aptos" w:hAnsi="Aptos" w:cstheme="minorHAnsi"/>
              </w:rPr>
            </w:pPr>
            <w:r w:rsidRPr="0034377A">
              <w:rPr>
                <w:rFonts w:ascii="Aptos" w:hAnsi="Aptos" w:cstheme="minorHAnsi"/>
              </w:rPr>
              <w:t>Programs that propose to go above the minimum number of days per week</w:t>
            </w:r>
          </w:p>
        </w:tc>
        <w:tc>
          <w:tcPr>
            <w:tcW w:w="1333" w:type="dxa"/>
            <w:vAlign w:val="center"/>
          </w:tcPr>
          <w:p w14:paraId="5C347FE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651AAD88"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4B802F98"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FAEB75C"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3CBCEF6E"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373A32D7"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c>
          <w:tcPr>
            <w:tcW w:w="1268" w:type="dxa"/>
            <w:vAlign w:val="center"/>
          </w:tcPr>
          <w:p w14:paraId="4EBD40D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D6C5C2E" w14:textId="77777777" w:rsidR="00B35C85" w:rsidRPr="0034377A" w:rsidRDefault="00B35C85" w:rsidP="00B35C85">
            <w:pPr>
              <w:jc w:val="center"/>
              <w:rPr>
                <w:rFonts w:ascii="Aptos" w:hAnsi="Aptos" w:cstheme="minorHAnsi"/>
              </w:rPr>
            </w:pPr>
            <w:r w:rsidRPr="0034377A">
              <w:rPr>
                <w:rFonts w:ascii="Aptos" w:hAnsi="Aptos" w:cstheme="minorHAnsi"/>
                <w:color w:val="000000"/>
              </w:rPr>
              <w:t>YES NO</w:t>
            </w:r>
          </w:p>
        </w:tc>
      </w:tr>
      <w:tr w:rsidR="00B35C85" w:rsidRPr="0034377A" w14:paraId="75F22194" w14:textId="77777777" w:rsidTr="00B35C85">
        <w:trPr>
          <w:trHeight w:val="345"/>
          <w:jc w:val="center"/>
        </w:trPr>
        <w:tc>
          <w:tcPr>
            <w:tcW w:w="5653" w:type="dxa"/>
          </w:tcPr>
          <w:p w14:paraId="4D8AD482" w14:textId="77777777" w:rsidR="00B35C85" w:rsidRPr="0034377A" w:rsidRDefault="00B35C85" w:rsidP="00B35C85">
            <w:pPr>
              <w:rPr>
                <w:rFonts w:ascii="Aptos" w:hAnsi="Aptos" w:cstheme="minorHAnsi"/>
              </w:rPr>
            </w:pPr>
            <w:r w:rsidRPr="0034377A">
              <w:rPr>
                <w:rFonts w:ascii="Aptos" w:hAnsi="Aptos" w:cstheme="minorHAnsi"/>
              </w:rPr>
              <w:t>Programs that propose to go above the minimum number of hours per session</w:t>
            </w:r>
          </w:p>
        </w:tc>
        <w:tc>
          <w:tcPr>
            <w:tcW w:w="1333" w:type="dxa"/>
            <w:vAlign w:val="center"/>
          </w:tcPr>
          <w:p w14:paraId="62074C40"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D0528F6"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5A014CEB"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7EF0AE4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725A007A"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01D134BF"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51E1309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471118D3"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r>
      <w:tr w:rsidR="00B35C85" w:rsidRPr="0034377A" w14:paraId="79D051DF" w14:textId="77777777" w:rsidTr="00B35C85">
        <w:trPr>
          <w:trHeight w:val="345"/>
          <w:jc w:val="center"/>
        </w:trPr>
        <w:tc>
          <w:tcPr>
            <w:tcW w:w="5653" w:type="dxa"/>
          </w:tcPr>
          <w:p w14:paraId="64FF1D2E" w14:textId="77777777" w:rsidR="00B35C85" w:rsidRPr="0034377A" w:rsidRDefault="00B35C85" w:rsidP="00B35C85">
            <w:pPr>
              <w:rPr>
                <w:rFonts w:ascii="Aptos" w:hAnsi="Aptos" w:cstheme="minorHAnsi"/>
              </w:rPr>
            </w:pPr>
            <w:r w:rsidRPr="0034377A">
              <w:rPr>
                <w:rFonts w:ascii="Aptos" w:hAnsi="Aptos" w:cstheme="minorHAnsi"/>
              </w:rPr>
              <w:t>Programs that propose to go above the minimum number of sessions</w:t>
            </w:r>
          </w:p>
        </w:tc>
        <w:tc>
          <w:tcPr>
            <w:tcW w:w="1333" w:type="dxa"/>
            <w:vAlign w:val="center"/>
          </w:tcPr>
          <w:p w14:paraId="2A0F55A3"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29552595"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428F9707"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9A1AF7A"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6AD59D2E"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1FFBE0F4"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c>
          <w:tcPr>
            <w:tcW w:w="1268" w:type="dxa"/>
            <w:vAlign w:val="center"/>
          </w:tcPr>
          <w:p w14:paraId="1CF1B235"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 xml:space="preserve"> </w:t>
            </w: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p w14:paraId="7F4E4C41" w14:textId="77777777" w:rsidR="00B35C85" w:rsidRPr="0034377A" w:rsidRDefault="00B35C85" w:rsidP="00B35C85">
            <w:pPr>
              <w:jc w:val="center"/>
              <w:rPr>
                <w:rFonts w:ascii="Aptos" w:hAnsi="Aptos" w:cstheme="minorHAnsi"/>
                <w:color w:val="000000"/>
              </w:rPr>
            </w:pPr>
            <w:r w:rsidRPr="0034377A">
              <w:rPr>
                <w:rFonts w:ascii="Aptos" w:hAnsi="Aptos" w:cstheme="minorHAnsi"/>
                <w:color w:val="000000"/>
              </w:rPr>
              <w:t>YES NO</w:t>
            </w:r>
          </w:p>
        </w:tc>
      </w:tr>
    </w:tbl>
    <w:p w14:paraId="47E1C662" w14:textId="77777777" w:rsidR="004F0CB8" w:rsidRPr="0034377A" w:rsidRDefault="004F0CB8" w:rsidP="00E43297">
      <w:pPr>
        <w:rPr>
          <w:rFonts w:ascii="Aptos" w:hAnsi="Aptos" w:cstheme="minorHAnsi"/>
          <w:b/>
        </w:rPr>
      </w:pPr>
    </w:p>
    <w:p w14:paraId="3B846682" w14:textId="77777777" w:rsidR="004B0B3F" w:rsidRPr="0034377A" w:rsidRDefault="004F0CB8" w:rsidP="00E43297">
      <w:pPr>
        <w:rPr>
          <w:rFonts w:ascii="Aptos" w:hAnsi="Aptos" w:cstheme="minorHAnsi"/>
          <w:b/>
        </w:rPr>
      </w:pPr>
      <w:r w:rsidRPr="0034377A">
        <w:rPr>
          <w:rFonts w:ascii="Aptos" w:hAnsi="Aptos" w:cstheme="minorHAnsi"/>
          <w:b/>
        </w:rPr>
        <w:br w:type="page"/>
      </w:r>
    </w:p>
    <w:p w14:paraId="615D58F3" w14:textId="33A8ECEE" w:rsidR="00DE1899" w:rsidRPr="0034377A" w:rsidRDefault="00DE1899" w:rsidP="00DE1899">
      <w:pPr>
        <w:ind w:right="360"/>
        <w:jc w:val="both"/>
        <w:rPr>
          <w:rFonts w:ascii="Aptos" w:hAnsi="Aptos" w:cstheme="minorHAnsi"/>
        </w:rPr>
      </w:pPr>
      <w:r w:rsidRPr="0034377A">
        <w:rPr>
          <w:rFonts w:ascii="Aptos" w:hAnsi="Aptos" w:cstheme="minorHAnsi"/>
          <w:b/>
        </w:rPr>
        <w:lastRenderedPageBreak/>
        <w:t>Section 3: Program Design</w:t>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0036059B" w:rsidRPr="0034377A">
        <w:rPr>
          <w:rFonts w:ascii="Aptos" w:hAnsi="Aptos" w:cstheme="minorHAnsi"/>
          <w:b/>
        </w:rPr>
        <w:t>86</w:t>
      </w:r>
      <w:r w:rsidR="00E64A6C" w:rsidRPr="0034377A">
        <w:rPr>
          <w:rFonts w:ascii="Aptos" w:hAnsi="Aptos" w:cstheme="minorHAnsi"/>
          <w:b/>
        </w:rPr>
        <w:t xml:space="preserve"> </w:t>
      </w:r>
      <w:r w:rsidRPr="0034377A">
        <w:rPr>
          <w:rFonts w:ascii="Aptos" w:hAnsi="Aptos" w:cstheme="minorHAnsi"/>
          <w:b/>
        </w:rPr>
        <w:t>points</w:t>
      </w:r>
    </w:p>
    <w:p w14:paraId="552A464E" w14:textId="77777777" w:rsidR="00DE1899" w:rsidRPr="0034377A" w:rsidRDefault="00DE1899" w:rsidP="00DE1899">
      <w:pPr>
        <w:rPr>
          <w:rFonts w:ascii="Aptos" w:hAnsi="Aptos" w:cstheme="minorHAnsi"/>
        </w:rPr>
      </w:pPr>
      <w:r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p>
    <w:p w14:paraId="51D80AFB" w14:textId="77777777" w:rsidR="00DE1899" w:rsidRPr="0034377A" w:rsidRDefault="00DE1899" w:rsidP="009020D4">
      <w:pPr>
        <w:pStyle w:val="ListParagraph"/>
        <w:numPr>
          <w:ilvl w:val="0"/>
          <w:numId w:val="38"/>
        </w:numPr>
        <w:ind w:left="426" w:hanging="426"/>
        <w:rPr>
          <w:rFonts w:ascii="Aptos" w:hAnsi="Aptos" w:cstheme="minorHAnsi"/>
          <w:b/>
        </w:rPr>
      </w:pPr>
      <w:r w:rsidRPr="0034377A">
        <w:rPr>
          <w:rFonts w:ascii="Aptos" w:hAnsi="Aptos" w:cstheme="minorHAnsi"/>
          <w:b/>
        </w:rPr>
        <w:t>Needs Assessment</w:t>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r>
      <w:r w:rsidRPr="0034377A">
        <w:rPr>
          <w:rFonts w:ascii="Aptos" w:hAnsi="Aptos" w:cstheme="minorHAnsi"/>
          <w:b/>
        </w:rPr>
        <w:tab/>
        <w:t xml:space="preserve"> </w:t>
      </w:r>
    </w:p>
    <w:p w14:paraId="682A278E" w14:textId="0A6CAD4B" w:rsidR="00DE1899" w:rsidRPr="0034377A" w:rsidRDefault="00DE1899" w:rsidP="00DE1899">
      <w:pPr>
        <w:jc w:val="both"/>
        <w:rPr>
          <w:rFonts w:ascii="Aptos" w:hAnsi="Aptos" w:cstheme="minorHAnsi"/>
        </w:rPr>
      </w:pPr>
      <w:r w:rsidRPr="0034377A">
        <w:rPr>
          <w:rFonts w:ascii="Aptos" w:hAnsi="Aptos" w:cstheme="minorHAnsi"/>
        </w:rPr>
        <w:t xml:space="preserve">The Needs Assessment process will help to identify the strengths and needs of the students and families </w:t>
      </w:r>
      <w:r w:rsidR="0036059B" w:rsidRPr="0034377A">
        <w:rPr>
          <w:rFonts w:ascii="Aptos" w:hAnsi="Aptos" w:cstheme="minorHAnsi"/>
        </w:rPr>
        <w:t>served and</w:t>
      </w:r>
      <w:r w:rsidRPr="0034377A">
        <w:rPr>
          <w:rFonts w:ascii="Aptos" w:hAnsi="Aptos" w:cstheme="minorHAnsi"/>
        </w:rPr>
        <w:t xml:space="preserve"> must be conducted prior to any program planning. Identify the target population, method of determination of need, recognize root causes, and provide supporting data as evidence. Use poverty information, academic achievement data, and other relevant data sources to detail the need.</w:t>
      </w:r>
    </w:p>
    <w:p w14:paraId="343C73C3" w14:textId="77777777" w:rsidR="002A148F" w:rsidRPr="0034377A" w:rsidRDefault="002A148F" w:rsidP="00DE1899">
      <w:pPr>
        <w:jc w:val="both"/>
        <w:rPr>
          <w:rFonts w:ascii="Aptos" w:hAnsi="Aptos" w:cstheme="minorHAnsi"/>
          <w:b/>
          <w:bCs/>
        </w:rPr>
      </w:pPr>
    </w:p>
    <w:p w14:paraId="0E31DF60" w14:textId="77777777" w:rsidR="00130F2D" w:rsidRPr="0034377A" w:rsidRDefault="002A148F" w:rsidP="00DE1899">
      <w:pPr>
        <w:jc w:val="both"/>
        <w:rPr>
          <w:rFonts w:ascii="Aptos" w:hAnsi="Aptos" w:cstheme="minorHAnsi"/>
          <w:b/>
          <w:bCs/>
        </w:rPr>
      </w:pPr>
      <w:r w:rsidRPr="0034377A">
        <w:rPr>
          <w:rFonts w:ascii="Aptos" w:hAnsi="Aptos" w:cstheme="minorHAnsi"/>
          <w:b/>
          <w:bCs/>
        </w:rPr>
        <w:t xml:space="preserve">A.1. </w:t>
      </w:r>
      <w:r w:rsidR="009368DD" w:rsidRPr="0034377A">
        <w:rPr>
          <w:rFonts w:ascii="Aptos" w:hAnsi="Aptos" w:cstheme="minorHAnsi"/>
          <w:b/>
          <w:bCs/>
        </w:rPr>
        <w:t>Needs Assessment Checklist</w:t>
      </w:r>
    </w:p>
    <w:p w14:paraId="2A53300E" w14:textId="77777777" w:rsidR="009368DD" w:rsidRPr="0034377A" w:rsidRDefault="009368DD" w:rsidP="00DE1899">
      <w:pPr>
        <w:jc w:val="both"/>
        <w:rPr>
          <w:rFonts w:ascii="Aptos" w:hAnsi="Aptos" w:cstheme="minorHAnsi"/>
        </w:rPr>
      </w:pPr>
      <w:r w:rsidRPr="0034377A">
        <w:rPr>
          <w:rFonts w:ascii="Aptos" w:hAnsi="Aptos" w:cstheme="minorHAnsi"/>
        </w:rPr>
        <w:t>Complete the following information pertaining to the school(s) which you are proposing to serve</w:t>
      </w:r>
      <w:r w:rsidR="00BB1A1C" w:rsidRPr="0034377A">
        <w:rPr>
          <w:rFonts w:ascii="Aptos" w:hAnsi="Aptos" w:cstheme="minorHAnsi"/>
        </w:rPr>
        <w:t>. Non-LEAs will need to complete this information in collaboration with the school(s) that the organization is proposing to serve.</w:t>
      </w:r>
    </w:p>
    <w:p w14:paraId="7677836B" w14:textId="77777777" w:rsidR="00AF5FA1" w:rsidRPr="0034377A" w:rsidRDefault="00AF5FA1" w:rsidP="00DE1899">
      <w:pPr>
        <w:jc w:val="both"/>
        <w:rPr>
          <w:rFonts w:ascii="Aptos" w:hAnsi="Aptos" w:cstheme="minorHAnsi"/>
        </w:rPr>
      </w:pPr>
    </w:p>
    <w:tbl>
      <w:tblPr>
        <w:tblW w:w="0" w:type="auto"/>
        <w:tblInd w:w="607" w:type="dxa"/>
        <w:tblLayout w:type="fixed"/>
        <w:tblCellMar>
          <w:left w:w="0" w:type="dxa"/>
          <w:right w:w="0" w:type="dxa"/>
        </w:tblCellMar>
        <w:tblLook w:val="04A0" w:firstRow="1" w:lastRow="0" w:firstColumn="1" w:lastColumn="0" w:noHBand="0" w:noVBand="1"/>
      </w:tblPr>
      <w:tblGrid>
        <w:gridCol w:w="779"/>
        <w:gridCol w:w="3901"/>
        <w:gridCol w:w="779"/>
        <w:gridCol w:w="3816"/>
      </w:tblGrid>
      <w:tr w:rsidR="007B6D8E" w:rsidRPr="0034377A" w14:paraId="610C0708" w14:textId="77777777" w:rsidTr="00AF5FA1">
        <w:trPr>
          <w:trHeight w:val="1710"/>
        </w:trPr>
        <w:tc>
          <w:tcPr>
            <w:tcW w:w="779" w:type="dxa"/>
            <w:tcMar>
              <w:top w:w="0" w:type="dxa"/>
              <w:left w:w="108" w:type="dxa"/>
              <w:bottom w:w="0" w:type="dxa"/>
              <w:right w:w="108" w:type="dxa"/>
            </w:tcMar>
            <w:hideMark/>
          </w:tcPr>
          <w:p w14:paraId="587ABCCF" w14:textId="0A77B1CC" w:rsidR="006E3444" w:rsidRPr="0034377A" w:rsidRDefault="00037B1B" w:rsidP="00404678">
            <w:pPr>
              <w:autoSpaceDE w:val="0"/>
              <w:autoSpaceDN w:val="0"/>
              <w:spacing w:after="120"/>
              <w:ind w:left="-18"/>
              <w:rPr>
                <w:rFonts w:ascii="Aptos" w:hAnsi="Aptos" w:cstheme="minorHAnsi"/>
                <w:highlight w:val="yellow"/>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hideMark/>
          </w:tcPr>
          <w:p w14:paraId="77AA3886" w14:textId="64A7796E" w:rsidR="006E3444" w:rsidRPr="0034377A" w:rsidRDefault="003144B1" w:rsidP="00AF5FA1">
            <w:pPr>
              <w:autoSpaceDE w:val="0"/>
              <w:autoSpaceDN w:val="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schools</w:t>
            </w:r>
            <w:r w:rsidRPr="0034377A">
              <w:rPr>
                <w:rFonts w:ascii="Aptos" w:hAnsi="Aptos" w:cstheme="minorHAnsi"/>
                <w:spacing w:val="-4"/>
                <w14:ligatures w14:val="standardContextual"/>
              </w:rPr>
              <w:t xml:space="preserve"> </w:t>
            </w:r>
            <w:r w:rsidRPr="0034377A">
              <w:rPr>
                <w:rFonts w:ascii="Aptos" w:hAnsi="Aptos" w:cstheme="minorHAnsi"/>
                <w14:ligatures w14:val="standardContextual"/>
              </w:rPr>
              <w:t>proposed</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to</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be</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served</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by</w:t>
            </w:r>
            <w:r w:rsidRPr="0034377A">
              <w:rPr>
                <w:rFonts w:ascii="Aptos" w:hAnsi="Aptos" w:cstheme="minorHAnsi"/>
                <w:spacing w:val="-5"/>
                <w14:ligatures w14:val="standardContextual"/>
              </w:rPr>
              <w:t xml:space="preserve"> the </w:t>
            </w:r>
            <w:r w:rsidRPr="0034377A">
              <w:rPr>
                <w:rFonts w:ascii="Aptos" w:hAnsi="Aptos" w:cstheme="minorHAnsi"/>
                <w:spacing w:val="-2"/>
                <w14:ligatures w14:val="standardContextual"/>
              </w:rPr>
              <w:t>grant</w:t>
            </w:r>
          </w:p>
        </w:tc>
        <w:tc>
          <w:tcPr>
            <w:tcW w:w="779" w:type="dxa"/>
            <w:tcMar>
              <w:top w:w="0" w:type="dxa"/>
              <w:left w:w="108" w:type="dxa"/>
              <w:bottom w:w="0" w:type="dxa"/>
              <w:right w:w="108" w:type="dxa"/>
            </w:tcMar>
            <w:hideMark/>
          </w:tcPr>
          <w:p w14:paraId="58475906" w14:textId="163E1CDE"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hideMark/>
          </w:tcPr>
          <w:p w14:paraId="442F2E32" w14:textId="14890F1E" w:rsidR="006E3444" w:rsidRPr="0034377A" w:rsidRDefault="003144B1"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Percentage</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4"/>
                <w14:ligatures w14:val="standardContextual"/>
              </w:rPr>
              <w:t xml:space="preserve"> </w:t>
            </w:r>
            <w:r w:rsidRPr="0034377A">
              <w:rPr>
                <w:rFonts w:ascii="Aptos" w:hAnsi="Aptos" w:cstheme="minorHAnsi"/>
                <w14:ligatures w14:val="standardContextual"/>
              </w:rPr>
              <w:t>students receiving</w:t>
            </w:r>
            <w:r w:rsidRPr="0034377A">
              <w:rPr>
                <w:rFonts w:ascii="Aptos" w:hAnsi="Aptos" w:cstheme="minorHAnsi"/>
                <w:spacing w:val="-1"/>
                <w14:ligatures w14:val="standardContextual"/>
              </w:rPr>
              <w:t xml:space="preserve"> </w:t>
            </w:r>
            <w:r w:rsidRPr="0034377A">
              <w:rPr>
                <w:rFonts w:ascii="Aptos" w:hAnsi="Aptos" w:cstheme="minorHAnsi"/>
                <w:spacing w:val="-2"/>
                <w14:ligatures w14:val="standardContextual"/>
              </w:rPr>
              <w:t>free/reduced-price meals (use Low Income measure from the Delaware Report Card for participating school district/charter).</w:t>
            </w:r>
          </w:p>
        </w:tc>
      </w:tr>
      <w:tr w:rsidR="007B6D8E" w:rsidRPr="0034377A" w14:paraId="085559A3" w14:textId="77777777" w:rsidTr="00AF5FA1">
        <w:trPr>
          <w:trHeight w:val="891"/>
        </w:trPr>
        <w:tc>
          <w:tcPr>
            <w:tcW w:w="779" w:type="dxa"/>
            <w:tcMar>
              <w:top w:w="0" w:type="dxa"/>
              <w:left w:w="108" w:type="dxa"/>
              <w:bottom w:w="0" w:type="dxa"/>
              <w:right w:w="108" w:type="dxa"/>
            </w:tcMar>
            <w:hideMark/>
          </w:tcPr>
          <w:p w14:paraId="2576BA10" w14:textId="0DD6D29A" w:rsidR="006E3444" w:rsidRPr="0034377A" w:rsidRDefault="00037B1B" w:rsidP="00AF5FA1">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hideMark/>
          </w:tcPr>
          <w:p w14:paraId="56CCD0D4" w14:textId="4EDE7C56" w:rsidR="006E3444" w:rsidRPr="0034377A" w:rsidRDefault="002927EC" w:rsidP="00AF5FA1">
            <w:pPr>
              <w:autoSpaceDE w:val="0"/>
              <w:autoSpaceDN w:val="0"/>
              <w:spacing w:after="120"/>
              <w:ind w:right="6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4"/>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proposed</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program</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sites</w:t>
            </w:r>
            <w:r w:rsidRPr="0034377A">
              <w:rPr>
                <w:rFonts w:ascii="Aptos" w:hAnsi="Aptos" w:cstheme="minorHAnsi"/>
                <w:spacing w:val="-1"/>
                <w14:ligatures w14:val="standardContextual"/>
              </w:rPr>
              <w:t xml:space="preserve"> </w:t>
            </w:r>
            <w:r w:rsidRPr="0034377A">
              <w:rPr>
                <w:rFonts w:ascii="Aptos" w:hAnsi="Aptos" w:cstheme="minorHAnsi"/>
                <w14:ligatures w14:val="standardContextual"/>
              </w:rPr>
              <w:t>that</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are</w:t>
            </w:r>
            <w:r w:rsidRPr="0034377A">
              <w:rPr>
                <w:rFonts w:ascii="Aptos" w:hAnsi="Aptos" w:cstheme="minorHAnsi"/>
                <w:spacing w:val="-1"/>
                <w14:ligatures w14:val="standardContextual"/>
              </w:rPr>
              <w:t xml:space="preserve"> </w:t>
            </w:r>
            <w:r w:rsidRPr="0034377A">
              <w:rPr>
                <w:rFonts w:ascii="Aptos" w:hAnsi="Aptos" w:cstheme="minorHAnsi"/>
                <w:spacing w:val="-4"/>
                <w14:ligatures w14:val="standardContextual"/>
              </w:rPr>
              <w:t>non-</w:t>
            </w:r>
            <w:r w:rsidRPr="0034377A">
              <w:rPr>
                <w:rFonts w:ascii="Aptos" w:hAnsi="Aptos" w:cstheme="minorHAnsi"/>
                <w14:ligatures w14:val="standardContextual"/>
              </w:rPr>
              <w:t>local</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education</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agencies</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(non-</w:t>
            </w:r>
            <w:r w:rsidRPr="0034377A">
              <w:rPr>
                <w:rFonts w:ascii="Aptos" w:hAnsi="Aptos" w:cstheme="minorHAnsi"/>
                <w:spacing w:val="-2"/>
                <w14:ligatures w14:val="standardContextual"/>
              </w:rPr>
              <w:t>LEAs)</w:t>
            </w:r>
          </w:p>
        </w:tc>
        <w:tc>
          <w:tcPr>
            <w:tcW w:w="779" w:type="dxa"/>
            <w:tcMar>
              <w:top w:w="0" w:type="dxa"/>
              <w:left w:w="108" w:type="dxa"/>
              <w:bottom w:w="0" w:type="dxa"/>
              <w:right w:w="108" w:type="dxa"/>
            </w:tcMar>
            <w:hideMark/>
          </w:tcPr>
          <w:p w14:paraId="0A7426C4" w14:textId="034C8E11" w:rsidR="006E3444" w:rsidRPr="0034377A" w:rsidRDefault="00037B1B" w:rsidP="00AF5FA1">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hideMark/>
          </w:tcPr>
          <w:p w14:paraId="24FFE733" w14:textId="0FB41508" w:rsidR="006E3444" w:rsidRPr="0034377A" w:rsidRDefault="00E201B5" w:rsidP="00AF5FA1">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students</w:t>
            </w:r>
            <w:r w:rsidRPr="0034377A">
              <w:rPr>
                <w:rFonts w:ascii="Aptos" w:hAnsi="Aptos" w:cstheme="minorHAnsi"/>
                <w:spacing w:val="-7"/>
                <w14:ligatures w14:val="standardContextual"/>
              </w:rPr>
              <w:t xml:space="preserve"> </w:t>
            </w:r>
            <w:r w:rsidRPr="0034377A">
              <w:rPr>
                <w:rFonts w:ascii="Aptos" w:hAnsi="Aptos" w:cstheme="minorHAnsi"/>
                <w14:ligatures w14:val="standardContextual"/>
              </w:rPr>
              <w:t>who</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are</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EL</w:t>
            </w:r>
            <w:r w:rsidRPr="0034377A">
              <w:rPr>
                <w:rFonts w:ascii="Aptos" w:hAnsi="Aptos" w:cstheme="minorHAnsi"/>
                <w:spacing w:val="-6"/>
                <w14:ligatures w14:val="standardContextual"/>
              </w:rPr>
              <w:t xml:space="preserve"> </w:t>
            </w:r>
            <w:r w:rsidRPr="0034377A">
              <w:rPr>
                <w:rFonts w:ascii="Aptos" w:hAnsi="Aptos" w:cstheme="minorHAnsi"/>
                <w:spacing w:val="-2"/>
                <w14:ligatures w14:val="standardContextual"/>
              </w:rPr>
              <w:t xml:space="preserve">(English </w:t>
            </w:r>
            <w:r w:rsidRPr="0034377A">
              <w:rPr>
                <w:rFonts w:ascii="Aptos" w:hAnsi="Aptos" w:cstheme="minorHAnsi"/>
                <w14:ligatures w14:val="standardContextual"/>
              </w:rPr>
              <w:t>Learners)</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at</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proposed</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participating</w:t>
            </w:r>
            <w:r w:rsidRPr="0034377A">
              <w:rPr>
                <w:rFonts w:ascii="Aptos" w:hAnsi="Aptos" w:cstheme="minorHAnsi"/>
                <w:spacing w:val="-4"/>
                <w14:ligatures w14:val="standardContextual"/>
              </w:rPr>
              <w:t xml:space="preserve"> </w:t>
            </w:r>
            <w:r w:rsidRPr="0034377A">
              <w:rPr>
                <w:rFonts w:ascii="Aptos" w:hAnsi="Aptos" w:cstheme="minorHAnsi"/>
                <w:spacing w:val="-2"/>
                <w14:ligatures w14:val="standardContextual"/>
              </w:rPr>
              <w:t>school(s)</w:t>
            </w:r>
          </w:p>
        </w:tc>
      </w:tr>
      <w:tr w:rsidR="007B6D8E" w:rsidRPr="0034377A" w14:paraId="65D6666A" w14:textId="77777777" w:rsidTr="00AF5FA1">
        <w:trPr>
          <w:trHeight w:val="999"/>
        </w:trPr>
        <w:tc>
          <w:tcPr>
            <w:tcW w:w="779" w:type="dxa"/>
            <w:tcMar>
              <w:top w:w="0" w:type="dxa"/>
              <w:left w:w="108" w:type="dxa"/>
              <w:bottom w:w="0" w:type="dxa"/>
              <w:right w:w="108" w:type="dxa"/>
            </w:tcMar>
            <w:hideMark/>
          </w:tcPr>
          <w:p w14:paraId="4D5C67FA" w14:textId="21E165F8"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hideMark/>
          </w:tcPr>
          <w:p w14:paraId="6D0DD0A3" w14:textId="16A961FD" w:rsidR="006E3444" w:rsidRPr="0034377A" w:rsidRDefault="002927EC"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Proposed total number of families to be served</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annually</w:t>
            </w:r>
            <w:r w:rsidRPr="0034377A">
              <w:rPr>
                <w:rFonts w:ascii="Aptos" w:hAnsi="Aptos" w:cstheme="minorHAnsi"/>
                <w:spacing w:val="-7"/>
                <w14:ligatures w14:val="standardContextual"/>
              </w:rPr>
              <w:t xml:space="preserve"> </w:t>
            </w:r>
            <w:r w:rsidRPr="0034377A">
              <w:rPr>
                <w:rFonts w:ascii="Aptos" w:hAnsi="Aptos" w:cstheme="minorHAnsi"/>
                <w14:ligatures w14:val="standardContextual"/>
              </w:rPr>
              <w:t>(academic</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year</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and</w:t>
            </w:r>
            <w:r w:rsidRPr="0034377A">
              <w:rPr>
                <w:rFonts w:ascii="Aptos" w:hAnsi="Aptos" w:cstheme="minorHAnsi"/>
                <w:spacing w:val="-10"/>
                <w14:ligatures w14:val="standardContextual"/>
              </w:rPr>
              <w:t xml:space="preserve"> </w:t>
            </w:r>
            <w:r w:rsidRPr="0034377A">
              <w:rPr>
                <w:rFonts w:ascii="Aptos" w:hAnsi="Aptos" w:cstheme="minorHAnsi"/>
                <w14:ligatures w14:val="standardContextual"/>
              </w:rPr>
              <w:t>summer)</w:t>
            </w:r>
          </w:p>
        </w:tc>
        <w:tc>
          <w:tcPr>
            <w:tcW w:w="779" w:type="dxa"/>
            <w:tcMar>
              <w:top w:w="0" w:type="dxa"/>
              <w:left w:w="108" w:type="dxa"/>
              <w:bottom w:w="0" w:type="dxa"/>
              <w:right w:w="108" w:type="dxa"/>
            </w:tcMar>
            <w:hideMark/>
          </w:tcPr>
          <w:p w14:paraId="4609EFDB" w14:textId="42B8C54C"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hideMark/>
          </w:tcPr>
          <w:p w14:paraId="06437B1B" w14:textId="14B5082B" w:rsidR="006E3444" w:rsidRPr="0034377A" w:rsidRDefault="00E201B5"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students</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who</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were suspended</w:t>
            </w:r>
            <w:r w:rsidRPr="0034377A">
              <w:rPr>
                <w:rFonts w:ascii="Aptos" w:hAnsi="Aptos" w:cstheme="minorHAnsi"/>
                <w:spacing w:val="-4"/>
                <w14:ligatures w14:val="standardContextual"/>
              </w:rPr>
              <w:t xml:space="preserve"> </w:t>
            </w:r>
            <w:r w:rsidRPr="0034377A">
              <w:rPr>
                <w:rFonts w:ascii="Aptos" w:hAnsi="Aptos" w:cstheme="minorHAnsi"/>
                <w14:ligatures w14:val="standardContextual"/>
              </w:rPr>
              <w:t>or expelled in the previous year at proposed participating school(s)</w:t>
            </w:r>
          </w:p>
        </w:tc>
      </w:tr>
      <w:tr w:rsidR="007B6D8E" w:rsidRPr="0034377A" w14:paraId="6A8A3968" w14:textId="77777777" w:rsidTr="00AF5FA1">
        <w:trPr>
          <w:trHeight w:val="1323"/>
        </w:trPr>
        <w:tc>
          <w:tcPr>
            <w:tcW w:w="779" w:type="dxa"/>
            <w:tcMar>
              <w:top w:w="0" w:type="dxa"/>
              <w:left w:w="108" w:type="dxa"/>
              <w:bottom w:w="0" w:type="dxa"/>
              <w:right w:w="108" w:type="dxa"/>
            </w:tcMar>
            <w:hideMark/>
          </w:tcPr>
          <w:p w14:paraId="6D23E5C5" w14:textId="45FABF0A"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hideMark/>
          </w:tcPr>
          <w:p w14:paraId="15329AAC" w14:textId="17E3B78A" w:rsidR="006E3444" w:rsidRPr="0034377A" w:rsidRDefault="00B071CE"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Proposed</w:t>
            </w:r>
            <w:r w:rsidRPr="0034377A">
              <w:rPr>
                <w:rFonts w:ascii="Aptos" w:hAnsi="Aptos" w:cstheme="minorHAnsi"/>
                <w:spacing w:val="-1"/>
                <w14:ligatures w14:val="standardContextual"/>
              </w:rPr>
              <w:t xml:space="preserve"> </w:t>
            </w:r>
            <w:r w:rsidRPr="0034377A">
              <w:rPr>
                <w:rFonts w:ascii="Aptos" w:hAnsi="Aptos" w:cstheme="minorHAnsi"/>
                <w14:ligatures w14:val="standardContextual"/>
              </w:rPr>
              <w:t>number</w:t>
            </w:r>
            <w:r w:rsidRPr="0034377A">
              <w:rPr>
                <w:rFonts w:ascii="Aptos" w:hAnsi="Aptos" w:cstheme="minorHAnsi"/>
                <w:spacing w:val="-1"/>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students</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to be</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served</w:t>
            </w:r>
            <w:r w:rsidRPr="0034377A">
              <w:rPr>
                <w:rFonts w:ascii="Aptos" w:hAnsi="Aptos" w:cstheme="minorHAnsi"/>
                <w:spacing w:val="-2"/>
                <w14:ligatures w14:val="standardContextual"/>
              </w:rPr>
              <w:t xml:space="preserve"> during </w:t>
            </w:r>
            <w:r w:rsidRPr="0034377A">
              <w:rPr>
                <w:rFonts w:ascii="Aptos" w:hAnsi="Aptos" w:cstheme="minorHAnsi"/>
                <w14:ligatures w14:val="standardContextual"/>
              </w:rPr>
              <w:t>the</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academic</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school</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year</w:t>
            </w:r>
          </w:p>
        </w:tc>
        <w:tc>
          <w:tcPr>
            <w:tcW w:w="779" w:type="dxa"/>
            <w:tcMar>
              <w:top w:w="0" w:type="dxa"/>
              <w:left w:w="108" w:type="dxa"/>
              <w:bottom w:w="0" w:type="dxa"/>
              <w:right w:w="108" w:type="dxa"/>
            </w:tcMar>
            <w:hideMark/>
          </w:tcPr>
          <w:p w14:paraId="516485BC" w14:textId="5321E796" w:rsidR="006E3444" w:rsidRPr="0034377A" w:rsidRDefault="00037B1B" w:rsidP="00AF5FA1">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tcPr>
          <w:p w14:paraId="186B618E" w14:textId="44AB40FA" w:rsidR="006E3444" w:rsidRPr="0034377A" w:rsidRDefault="00E201B5" w:rsidP="00AF5FA1">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Percentage of students experiencing homelessness at proposed participating school(s)</w:t>
            </w:r>
          </w:p>
        </w:tc>
      </w:tr>
      <w:tr w:rsidR="007B6D8E" w:rsidRPr="0034377A" w14:paraId="33D13BD2" w14:textId="77777777" w:rsidTr="00AF5FA1">
        <w:trPr>
          <w:trHeight w:val="1080"/>
        </w:trPr>
        <w:tc>
          <w:tcPr>
            <w:tcW w:w="779" w:type="dxa"/>
            <w:tcMar>
              <w:top w:w="0" w:type="dxa"/>
              <w:left w:w="108" w:type="dxa"/>
              <w:bottom w:w="0" w:type="dxa"/>
              <w:right w:w="108" w:type="dxa"/>
            </w:tcMar>
            <w:hideMark/>
          </w:tcPr>
          <w:p w14:paraId="4531D85F" w14:textId="0CBC4661" w:rsidR="006E3444" w:rsidRPr="0034377A" w:rsidRDefault="00037B1B" w:rsidP="00AF5FA1">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hideMark/>
          </w:tcPr>
          <w:p w14:paraId="24467FBE" w14:textId="40B164CB" w:rsidR="006E3444" w:rsidRPr="0034377A" w:rsidRDefault="000127FE" w:rsidP="00AF5FA1">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students</w:t>
            </w:r>
            <w:r w:rsidRPr="0034377A">
              <w:rPr>
                <w:rFonts w:ascii="Aptos" w:hAnsi="Aptos" w:cstheme="minorHAnsi"/>
                <w:spacing w:val="-7"/>
                <w14:ligatures w14:val="standardContextual"/>
              </w:rPr>
              <w:t xml:space="preserve"> </w:t>
            </w:r>
            <w:r w:rsidRPr="0034377A">
              <w:rPr>
                <w:rFonts w:ascii="Aptos" w:hAnsi="Aptos" w:cstheme="minorHAnsi"/>
                <w14:ligatures w14:val="standardContextual"/>
              </w:rPr>
              <w:t>who</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are</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 xml:space="preserve">below proficiency in mathematics at proposed participating </w:t>
            </w:r>
            <w:r w:rsidRPr="0034377A">
              <w:rPr>
                <w:rFonts w:ascii="Aptos" w:hAnsi="Aptos" w:cstheme="minorHAnsi"/>
                <w:spacing w:val="-2"/>
                <w14:ligatures w14:val="standardContextual"/>
              </w:rPr>
              <w:t>school(s)</w:t>
            </w:r>
          </w:p>
        </w:tc>
        <w:tc>
          <w:tcPr>
            <w:tcW w:w="779" w:type="dxa"/>
            <w:tcMar>
              <w:top w:w="0" w:type="dxa"/>
              <w:left w:w="108" w:type="dxa"/>
              <w:bottom w:w="0" w:type="dxa"/>
              <w:right w:w="108" w:type="dxa"/>
            </w:tcMar>
            <w:hideMark/>
          </w:tcPr>
          <w:p w14:paraId="3F9F5D96" w14:textId="5E03155B" w:rsidR="006E3444" w:rsidRPr="0034377A" w:rsidRDefault="00037B1B" w:rsidP="00AF5FA1">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hideMark/>
          </w:tcPr>
          <w:p w14:paraId="5FD61ADB" w14:textId="4F3753E0" w:rsidR="006E3444" w:rsidRPr="0034377A" w:rsidRDefault="00E201B5" w:rsidP="00AF5FA1">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11"/>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stakeholder</w:t>
            </w:r>
            <w:r w:rsidRPr="0034377A">
              <w:rPr>
                <w:rFonts w:ascii="Aptos" w:hAnsi="Aptos" w:cstheme="minorHAnsi"/>
                <w:spacing w:val="-11"/>
                <w14:ligatures w14:val="standardContextual"/>
              </w:rPr>
              <w:t xml:space="preserve"> </w:t>
            </w:r>
            <w:r w:rsidRPr="0034377A">
              <w:rPr>
                <w:rFonts w:ascii="Aptos" w:hAnsi="Aptos" w:cstheme="minorHAnsi"/>
                <w14:ligatures w14:val="standardContextual"/>
              </w:rPr>
              <w:t>interest</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surveys</w:t>
            </w:r>
            <w:r w:rsidRPr="0034377A">
              <w:rPr>
                <w:rFonts w:ascii="Aptos" w:hAnsi="Aptos" w:cstheme="minorHAnsi"/>
                <w:spacing w:val="-8"/>
                <w14:ligatures w14:val="standardContextual"/>
              </w:rPr>
              <w:t xml:space="preserve"> </w:t>
            </w:r>
            <w:r w:rsidRPr="0034377A">
              <w:rPr>
                <w:rFonts w:ascii="Aptos" w:hAnsi="Aptos" w:cstheme="minorHAnsi"/>
                <w:spacing w:val="-2"/>
                <w14:ligatures w14:val="standardContextual"/>
              </w:rPr>
              <w:t xml:space="preserve">issued </w:t>
            </w:r>
            <w:r w:rsidRPr="0034377A">
              <w:rPr>
                <w:rFonts w:ascii="Aptos" w:hAnsi="Aptos" w:cstheme="minorHAnsi"/>
                <w14:ligatures w14:val="standardContextual"/>
              </w:rPr>
              <w:t>(Community,</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Teachers,</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Parents,</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and</w:t>
            </w:r>
            <w:r w:rsidRPr="0034377A">
              <w:rPr>
                <w:rFonts w:ascii="Aptos" w:hAnsi="Aptos" w:cstheme="minorHAnsi"/>
                <w:spacing w:val="-4"/>
                <w14:ligatures w14:val="standardContextual"/>
              </w:rPr>
              <w:t xml:space="preserve"> </w:t>
            </w:r>
            <w:r w:rsidRPr="0034377A">
              <w:rPr>
                <w:rFonts w:ascii="Aptos" w:hAnsi="Aptos" w:cstheme="minorHAnsi"/>
                <w:spacing w:val="-2"/>
                <w14:ligatures w14:val="standardContextual"/>
              </w:rPr>
              <w:t>Students)</w:t>
            </w:r>
          </w:p>
        </w:tc>
      </w:tr>
      <w:tr w:rsidR="004B7FC2" w:rsidRPr="0034377A" w14:paraId="09539A7E" w14:textId="77777777" w:rsidTr="00AF5FA1">
        <w:tc>
          <w:tcPr>
            <w:tcW w:w="779" w:type="dxa"/>
            <w:tcMar>
              <w:top w:w="0" w:type="dxa"/>
              <w:left w:w="108" w:type="dxa"/>
              <w:bottom w:w="0" w:type="dxa"/>
              <w:right w:w="108" w:type="dxa"/>
            </w:tcMar>
            <w:hideMark/>
          </w:tcPr>
          <w:p w14:paraId="7CF0AF38" w14:textId="29D9FC4D"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901" w:type="dxa"/>
            <w:tcMar>
              <w:top w:w="0" w:type="dxa"/>
              <w:left w:w="108" w:type="dxa"/>
              <w:bottom w:w="0" w:type="dxa"/>
              <w:right w:w="108" w:type="dxa"/>
            </w:tcMar>
          </w:tcPr>
          <w:p w14:paraId="387EDF92" w14:textId="049FF28D" w:rsidR="006E3444" w:rsidRPr="0034377A" w:rsidRDefault="009B6368"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 of students who are below proficiency in reading/language arts at proposed school(s)</w:t>
            </w:r>
          </w:p>
        </w:tc>
        <w:tc>
          <w:tcPr>
            <w:tcW w:w="779" w:type="dxa"/>
            <w:tcMar>
              <w:top w:w="0" w:type="dxa"/>
              <w:left w:w="108" w:type="dxa"/>
              <w:bottom w:w="0" w:type="dxa"/>
              <w:right w:w="108" w:type="dxa"/>
            </w:tcMar>
            <w:hideMark/>
          </w:tcPr>
          <w:p w14:paraId="7653B0FD" w14:textId="276A2C77" w:rsidR="006E3444" w:rsidRPr="0034377A" w:rsidRDefault="00037B1B" w:rsidP="00404678">
            <w:pPr>
              <w:autoSpaceDE w:val="0"/>
              <w:autoSpaceDN w:val="0"/>
              <w:spacing w:after="120"/>
              <w:ind w:left="-18"/>
              <w:rPr>
                <w:rFonts w:ascii="Aptos" w:hAnsi="Aptos" w:cstheme="minorHAnsi"/>
                <w14:ligatures w14:val="standardContextual"/>
              </w:rPr>
            </w:pPr>
            <w:r w:rsidRPr="0034377A">
              <w:rPr>
                <w:rFonts w:ascii="Aptos" w:hAnsi="Aptos" w:cstheme="minorHAnsi"/>
                <w:color w:val="000000"/>
              </w:rPr>
              <w:fldChar w:fldCharType="begin">
                <w:ffData>
                  <w:name w:val="Check46"/>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p>
        </w:tc>
        <w:tc>
          <w:tcPr>
            <w:tcW w:w="3816" w:type="dxa"/>
            <w:tcMar>
              <w:top w:w="0" w:type="dxa"/>
              <w:left w:w="108" w:type="dxa"/>
              <w:bottom w:w="0" w:type="dxa"/>
              <w:right w:w="108" w:type="dxa"/>
            </w:tcMar>
            <w:hideMark/>
          </w:tcPr>
          <w:p w14:paraId="03B9C8A8" w14:textId="3BB6BC8D" w:rsidR="006E3444" w:rsidRPr="0034377A" w:rsidRDefault="00E201B5" w:rsidP="00404678">
            <w:pPr>
              <w:autoSpaceDE w:val="0"/>
              <w:autoSpaceDN w:val="0"/>
              <w:spacing w:after="120"/>
              <w:ind w:left="-18"/>
              <w:rPr>
                <w:rFonts w:ascii="Aptos" w:hAnsi="Aptos" w:cstheme="minorHAnsi"/>
                <w14:ligatures w14:val="standardContextual"/>
              </w:rPr>
            </w:pPr>
            <w:r w:rsidRPr="0034377A">
              <w:rPr>
                <w:rFonts w:ascii="Aptos" w:hAnsi="Aptos" w:cstheme="minorHAnsi"/>
                <w14:ligatures w14:val="standardContextual"/>
              </w:rPr>
              <w:t>Number</w:t>
            </w:r>
            <w:r w:rsidRPr="0034377A">
              <w:rPr>
                <w:rFonts w:ascii="Aptos" w:hAnsi="Aptos" w:cstheme="minorHAnsi"/>
                <w:spacing w:val="-11"/>
                <w14:ligatures w14:val="standardContextual"/>
              </w:rPr>
              <w:t xml:space="preserve"> </w:t>
            </w:r>
            <w:r w:rsidRPr="0034377A">
              <w:rPr>
                <w:rFonts w:ascii="Aptos" w:hAnsi="Aptos" w:cstheme="minorHAnsi"/>
                <w14:ligatures w14:val="standardContextual"/>
              </w:rPr>
              <w:t>of</w:t>
            </w:r>
            <w:r w:rsidRPr="0034377A">
              <w:rPr>
                <w:rFonts w:ascii="Aptos" w:hAnsi="Aptos" w:cstheme="minorHAnsi"/>
                <w:spacing w:val="-8"/>
                <w14:ligatures w14:val="standardContextual"/>
              </w:rPr>
              <w:t xml:space="preserve"> </w:t>
            </w:r>
            <w:r w:rsidRPr="0034377A">
              <w:rPr>
                <w:rFonts w:ascii="Aptos" w:hAnsi="Aptos" w:cstheme="minorHAnsi"/>
                <w14:ligatures w14:val="standardContextual"/>
              </w:rPr>
              <w:t>stakeholder</w:t>
            </w:r>
            <w:r w:rsidRPr="0034377A">
              <w:rPr>
                <w:rFonts w:ascii="Aptos" w:hAnsi="Aptos" w:cstheme="minorHAnsi"/>
                <w:spacing w:val="-11"/>
                <w14:ligatures w14:val="standardContextual"/>
              </w:rPr>
              <w:t xml:space="preserve"> </w:t>
            </w:r>
            <w:r w:rsidRPr="0034377A">
              <w:rPr>
                <w:rFonts w:ascii="Aptos" w:hAnsi="Aptos" w:cstheme="minorHAnsi"/>
                <w14:ligatures w14:val="standardContextual"/>
              </w:rPr>
              <w:t>interest</w:t>
            </w:r>
            <w:r w:rsidRPr="0034377A">
              <w:rPr>
                <w:rFonts w:ascii="Aptos" w:hAnsi="Aptos" w:cstheme="minorHAnsi"/>
                <w:spacing w:val="-6"/>
                <w14:ligatures w14:val="standardContextual"/>
              </w:rPr>
              <w:t xml:space="preserve"> </w:t>
            </w:r>
            <w:r w:rsidRPr="0034377A">
              <w:rPr>
                <w:rFonts w:ascii="Aptos" w:hAnsi="Aptos" w:cstheme="minorHAnsi"/>
                <w14:ligatures w14:val="standardContextual"/>
              </w:rPr>
              <w:t>surveys</w:t>
            </w:r>
            <w:r w:rsidRPr="0034377A">
              <w:rPr>
                <w:rFonts w:ascii="Aptos" w:hAnsi="Aptos" w:cstheme="minorHAnsi"/>
                <w:spacing w:val="-8"/>
                <w14:ligatures w14:val="standardContextual"/>
              </w:rPr>
              <w:t xml:space="preserve"> returned</w:t>
            </w:r>
            <w:r w:rsidRPr="0034377A">
              <w:rPr>
                <w:rFonts w:ascii="Aptos" w:hAnsi="Aptos" w:cstheme="minorHAnsi"/>
                <w:spacing w:val="-2"/>
                <w14:ligatures w14:val="standardContextual"/>
              </w:rPr>
              <w:t xml:space="preserve"> </w:t>
            </w:r>
            <w:r w:rsidRPr="0034377A">
              <w:rPr>
                <w:rFonts w:ascii="Aptos" w:hAnsi="Aptos" w:cstheme="minorHAnsi"/>
                <w14:ligatures w14:val="standardContextual"/>
              </w:rPr>
              <w:t>(Community,</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Teachers,</w:t>
            </w:r>
            <w:r w:rsidRPr="0034377A">
              <w:rPr>
                <w:rFonts w:ascii="Aptos" w:hAnsi="Aptos" w:cstheme="minorHAnsi"/>
                <w:spacing w:val="-3"/>
                <w14:ligatures w14:val="standardContextual"/>
              </w:rPr>
              <w:t xml:space="preserve"> </w:t>
            </w:r>
            <w:r w:rsidRPr="0034377A">
              <w:rPr>
                <w:rFonts w:ascii="Aptos" w:hAnsi="Aptos" w:cstheme="minorHAnsi"/>
                <w14:ligatures w14:val="standardContextual"/>
              </w:rPr>
              <w:t>Parents,</w:t>
            </w:r>
            <w:r w:rsidRPr="0034377A">
              <w:rPr>
                <w:rFonts w:ascii="Aptos" w:hAnsi="Aptos" w:cstheme="minorHAnsi"/>
                <w:spacing w:val="-5"/>
                <w14:ligatures w14:val="standardContextual"/>
              </w:rPr>
              <w:t xml:space="preserve"> </w:t>
            </w:r>
            <w:r w:rsidRPr="0034377A">
              <w:rPr>
                <w:rFonts w:ascii="Aptos" w:hAnsi="Aptos" w:cstheme="minorHAnsi"/>
                <w14:ligatures w14:val="standardContextual"/>
              </w:rPr>
              <w:t>and</w:t>
            </w:r>
            <w:r w:rsidRPr="0034377A">
              <w:rPr>
                <w:rFonts w:ascii="Aptos" w:hAnsi="Aptos" w:cstheme="minorHAnsi"/>
                <w:spacing w:val="-4"/>
                <w14:ligatures w14:val="standardContextual"/>
              </w:rPr>
              <w:t xml:space="preserve"> </w:t>
            </w:r>
            <w:r w:rsidRPr="0034377A">
              <w:rPr>
                <w:rFonts w:ascii="Aptos" w:hAnsi="Aptos" w:cstheme="minorHAnsi"/>
                <w:spacing w:val="-2"/>
                <w14:ligatures w14:val="standardContextual"/>
              </w:rPr>
              <w:t>Students)</w:t>
            </w:r>
          </w:p>
        </w:tc>
      </w:tr>
    </w:tbl>
    <w:p w14:paraId="4F239AC3" w14:textId="77777777" w:rsidR="00EA2254" w:rsidRPr="0034377A" w:rsidRDefault="00EA2254" w:rsidP="00DE1899">
      <w:pPr>
        <w:jc w:val="both"/>
        <w:rPr>
          <w:rFonts w:ascii="Aptos" w:hAnsi="Aptos" w:cstheme="minorHAnsi"/>
        </w:rPr>
      </w:pPr>
    </w:p>
    <w:p w14:paraId="0421F55A" w14:textId="77777777" w:rsidR="00AF5FA1" w:rsidRPr="0034377A" w:rsidRDefault="00AF5FA1" w:rsidP="00DE1899">
      <w:pPr>
        <w:jc w:val="both"/>
        <w:rPr>
          <w:rFonts w:ascii="Aptos" w:hAnsi="Aptos" w:cstheme="minorHAnsi"/>
        </w:rPr>
      </w:pPr>
    </w:p>
    <w:p w14:paraId="7418A172" w14:textId="61F99069" w:rsidR="00AF5FA1" w:rsidRPr="0034377A" w:rsidRDefault="00AF5FA1">
      <w:pPr>
        <w:rPr>
          <w:rFonts w:ascii="Aptos" w:hAnsi="Aptos" w:cstheme="minorHAnsi"/>
        </w:rPr>
      </w:pPr>
      <w:r w:rsidRPr="0034377A">
        <w:rPr>
          <w:rFonts w:ascii="Aptos" w:hAnsi="Aptos" w:cstheme="minorHAnsi"/>
        </w:rPr>
        <w:br w:type="page"/>
      </w: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023656" w:rsidRPr="0034377A" w14:paraId="3A1B5226"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23F50308" w14:textId="77777777" w:rsidR="00023656" w:rsidRPr="0034377A" w:rsidRDefault="00023656" w:rsidP="00376E58">
            <w:pPr>
              <w:jc w:val="center"/>
              <w:rPr>
                <w:rFonts w:ascii="Aptos" w:hAnsi="Aptos" w:cstheme="minorHAnsi"/>
                <w:b/>
                <w:color w:val="000000"/>
              </w:rPr>
            </w:pPr>
            <w:r w:rsidRPr="0034377A">
              <w:rPr>
                <w:rFonts w:ascii="Aptos" w:hAnsi="Aptos" w:cstheme="minorHAnsi"/>
                <w:b/>
                <w:color w:val="000000"/>
              </w:rPr>
              <w:lastRenderedPageBreak/>
              <w:t>Review Rubric </w:t>
            </w:r>
          </w:p>
        </w:tc>
        <w:tc>
          <w:tcPr>
            <w:tcW w:w="2313" w:type="dxa"/>
            <w:tcBorders>
              <w:top w:val="single" w:sz="8" w:space="0" w:color="auto"/>
              <w:left w:val="nil"/>
              <w:bottom w:val="nil"/>
              <w:right w:val="single" w:sz="8" w:space="0" w:color="auto"/>
            </w:tcBorders>
            <w:vAlign w:val="center"/>
            <w:hideMark/>
          </w:tcPr>
          <w:p w14:paraId="09821BBB" w14:textId="77777777" w:rsidR="00023656" w:rsidRPr="0034377A" w:rsidRDefault="00023656" w:rsidP="00376E58">
            <w:pPr>
              <w:jc w:val="center"/>
              <w:rPr>
                <w:rFonts w:ascii="Aptos" w:hAnsi="Aptos" w:cstheme="minorHAnsi"/>
                <w:b/>
                <w:bCs/>
                <w:color w:val="000000"/>
              </w:rPr>
            </w:pPr>
            <w:r w:rsidRPr="0034377A">
              <w:rPr>
                <w:rFonts w:ascii="Aptos" w:hAnsi="Aptos" w:cstheme="minorHAnsi"/>
                <w:b/>
                <w:bCs/>
                <w:color w:val="000000"/>
              </w:rPr>
              <w:t>Poor</w:t>
            </w:r>
          </w:p>
        </w:tc>
        <w:tc>
          <w:tcPr>
            <w:tcW w:w="2313" w:type="dxa"/>
            <w:tcBorders>
              <w:top w:val="single" w:sz="8" w:space="0" w:color="auto"/>
              <w:left w:val="nil"/>
              <w:bottom w:val="nil"/>
              <w:right w:val="single" w:sz="8" w:space="0" w:color="auto"/>
            </w:tcBorders>
            <w:vAlign w:val="center"/>
            <w:hideMark/>
          </w:tcPr>
          <w:p w14:paraId="5F6E95E5" w14:textId="77777777" w:rsidR="00023656" w:rsidRPr="0034377A" w:rsidRDefault="00023656" w:rsidP="00376E58">
            <w:pPr>
              <w:jc w:val="center"/>
              <w:rPr>
                <w:rFonts w:ascii="Aptos" w:hAnsi="Aptos" w:cstheme="minorHAnsi"/>
                <w:b/>
                <w:bCs/>
                <w:color w:val="000000"/>
              </w:rPr>
            </w:pPr>
            <w:r w:rsidRPr="0034377A">
              <w:rPr>
                <w:rFonts w:ascii="Aptos" w:hAnsi="Aptos" w:cstheme="minorHAnsi"/>
                <w:b/>
                <w:bCs/>
                <w:color w:val="000000"/>
              </w:rPr>
              <w:t>Fair</w:t>
            </w:r>
          </w:p>
        </w:tc>
        <w:tc>
          <w:tcPr>
            <w:tcW w:w="2313" w:type="dxa"/>
            <w:tcBorders>
              <w:top w:val="single" w:sz="8" w:space="0" w:color="auto"/>
              <w:left w:val="nil"/>
              <w:bottom w:val="nil"/>
              <w:right w:val="single" w:sz="8" w:space="0" w:color="auto"/>
            </w:tcBorders>
            <w:vAlign w:val="center"/>
            <w:hideMark/>
          </w:tcPr>
          <w:p w14:paraId="30795E8A" w14:textId="77777777" w:rsidR="00023656" w:rsidRPr="0034377A" w:rsidRDefault="00023656" w:rsidP="00376E58">
            <w:pPr>
              <w:jc w:val="center"/>
              <w:rPr>
                <w:rFonts w:ascii="Aptos" w:hAnsi="Aptos" w:cstheme="minorHAnsi"/>
                <w:b/>
                <w:bCs/>
                <w:color w:val="000000"/>
              </w:rPr>
            </w:pPr>
            <w:r w:rsidRPr="0034377A">
              <w:rPr>
                <w:rFonts w:ascii="Aptos" w:hAnsi="Aptos" w:cstheme="minorHAnsi"/>
                <w:b/>
                <w:bCs/>
                <w:color w:val="000000"/>
              </w:rPr>
              <w:t>Good</w:t>
            </w:r>
          </w:p>
        </w:tc>
        <w:tc>
          <w:tcPr>
            <w:tcW w:w="2313" w:type="dxa"/>
            <w:tcBorders>
              <w:top w:val="single" w:sz="8" w:space="0" w:color="auto"/>
              <w:left w:val="nil"/>
              <w:bottom w:val="nil"/>
              <w:right w:val="single" w:sz="8" w:space="0" w:color="auto"/>
            </w:tcBorders>
            <w:vAlign w:val="center"/>
            <w:hideMark/>
          </w:tcPr>
          <w:p w14:paraId="3B2CA0A3" w14:textId="77777777" w:rsidR="00023656" w:rsidRPr="0034377A" w:rsidRDefault="00023656" w:rsidP="00376E58">
            <w:pPr>
              <w:jc w:val="center"/>
              <w:rPr>
                <w:rFonts w:ascii="Aptos" w:hAnsi="Aptos" w:cstheme="minorHAnsi"/>
                <w:b/>
                <w:bCs/>
                <w:color w:val="000000"/>
              </w:rPr>
            </w:pPr>
            <w:r w:rsidRPr="0034377A">
              <w:rPr>
                <w:rFonts w:ascii="Aptos" w:hAnsi="Aptos" w:cstheme="minorHAnsi"/>
                <w:b/>
                <w:bCs/>
                <w:color w:val="000000"/>
              </w:rPr>
              <w:t>Excellent</w:t>
            </w:r>
          </w:p>
        </w:tc>
      </w:tr>
      <w:tr w:rsidR="00023656" w:rsidRPr="0034377A" w14:paraId="2AE40D85" w14:textId="77777777" w:rsidTr="00376E58">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52B59D7" w14:textId="77777777" w:rsidR="00023656" w:rsidRPr="0034377A" w:rsidRDefault="00023656" w:rsidP="00376E58">
            <w:pPr>
              <w:rPr>
                <w:rFonts w:ascii="Aptos" w:hAnsi="Aptos" w:cstheme="minorHAnsi"/>
                <w:color w:val="000000"/>
              </w:rPr>
            </w:pPr>
          </w:p>
        </w:tc>
        <w:tc>
          <w:tcPr>
            <w:tcW w:w="2313" w:type="dxa"/>
            <w:tcBorders>
              <w:top w:val="nil"/>
              <w:left w:val="nil"/>
              <w:bottom w:val="single" w:sz="8" w:space="0" w:color="auto"/>
              <w:right w:val="single" w:sz="8" w:space="0" w:color="auto"/>
            </w:tcBorders>
            <w:vAlign w:val="center"/>
            <w:hideMark/>
          </w:tcPr>
          <w:p w14:paraId="2B22655F" w14:textId="77777777" w:rsidR="00023656" w:rsidRPr="0034377A" w:rsidRDefault="00023656" w:rsidP="00376E58">
            <w:pPr>
              <w:jc w:val="center"/>
              <w:rPr>
                <w:rFonts w:ascii="Aptos" w:hAnsi="Aptos" w:cstheme="minorHAnsi"/>
                <w:b/>
                <w:bCs/>
                <w:color w:val="000000"/>
              </w:rPr>
            </w:pPr>
            <w:r w:rsidRPr="0034377A">
              <w:rPr>
                <w:rFonts w:ascii="Aptos" w:hAnsi="Aptos" w:cstheme="minorHAnsi"/>
                <w:b/>
                <w:bCs/>
                <w:color w:val="000000"/>
              </w:rPr>
              <w:t>0</w:t>
            </w:r>
          </w:p>
        </w:tc>
        <w:tc>
          <w:tcPr>
            <w:tcW w:w="2313" w:type="dxa"/>
            <w:tcBorders>
              <w:top w:val="nil"/>
              <w:left w:val="nil"/>
              <w:bottom w:val="single" w:sz="8" w:space="0" w:color="auto"/>
              <w:right w:val="single" w:sz="8" w:space="0" w:color="auto"/>
            </w:tcBorders>
            <w:vAlign w:val="center"/>
            <w:hideMark/>
          </w:tcPr>
          <w:p w14:paraId="6197C64D" w14:textId="77777777" w:rsidR="00023656" w:rsidRPr="0034377A" w:rsidRDefault="00023656" w:rsidP="00376E58">
            <w:pPr>
              <w:jc w:val="center"/>
              <w:rPr>
                <w:rFonts w:ascii="Aptos" w:hAnsi="Aptos" w:cstheme="minorHAnsi"/>
                <w:b/>
                <w:bCs/>
                <w:color w:val="000000"/>
              </w:rPr>
            </w:pPr>
          </w:p>
        </w:tc>
        <w:tc>
          <w:tcPr>
            <w:tcW w:w="2313" w:type="dxa"/>
            <w:tcBorders>
              <w:top w:val="nil"/>
              <w:left w:val="nil"/>
              <w:bottom w:val="single" w:sz="8" w:space="0" w:color="auto"/>
              <w:right w:val="single" w:sz="8" w:space="0" w:color="auto"/>
            </w:tcBorders>
            <w:vAlign w:val="center"/>
            <w:hideMark/>
          </w:tcPr>
          <w:p w14:paraId="169F5B2E" w14:textId="77777777" w:rsidR="00023656" w:rsidRPr="0034377A" w:rsidRDefault="00023656" w:rsidP="00376E58">
            <w:pPr>
              <w:jc w:val="center"/>
              <w:rPr>
                <w:rFonts w:ascii="Aptos" w:hAnsi="Aptos" w:cstheme="minorHAnsi"/>
                <w:b/>
                <w:bCs/>
                <w:color w:val="000000"/>
              </w:rPr>
            </w:pPr>
          </w:p>
        </w:tc>
        <w:tc>
          <w:tcPr>
            <w:tcW w:w="2313" w:type="dxa"/>
            <w:tcBorders>
              <w:top w:val="nil"/>
              <w:left w:val="nil"/>
              <w:bottom w:val="single" w:sz="8" w:space="0" w:color="auto"/>
              <w:right w:val="single" w:sz="8" w:space="0" w:color="auto"/>
            </w:tcBorders>
            <w:vAlign w:val="center"/>
            <w:hideMark/>
          </w:tcPr>
          <w:p w14:paraId="7A79BA11" w14:textId="77777777" w:rsidR="00023656" w:rsidRPr="0034377A" w:rsidRDefault="00504B0F" w:rsidP="00376E58">
            <w:pPr>
              <w:jc w:val="center"/>
              <w:rPr>
                <w:rFonts w:ascii="Aptos" w:hAnsi="Aptos" w:cstheme="minorHAnsi"/>
                <w:b/>
                <w:bCs/>
                <w:color w:val="000000"/>
              </w:rPr>
            </w:pPr>
            <w:r w:rsidRPr="0034377A">
              <w:rPr>
                <w:rFonts w:ascii="Aptos" w:hAnsi="Aptos" w:cstheme="minorHAnsi"/>
                <w:b/>
                <w:bCs/>
                <w:color w:val="000000"/>
              </w:rPr>
              <w:t>5</w:t>
            </w:r>
          </w:p>
        </w:tc>
      </w:tr>
      <w:tr w:rsidR="00023656" w:rsidRPr="0034377A" w14:paraId="7AE91EF8" w14:textId="77777777" w:rsidTr="00376E58">
        <w:trPr>
          <w:trHeight w:val="293"/>
          <w:jc w:val="center"/>
        </w:trPr>
        <w:tc>
          <w:tcPr>
            <w:tcW w:w="2313" w:type="dxa"/>
            <w:vMerge w:val="restart"/>
            <w:tcBorders>
              <w:top w:val="nil"/>
              <w:left w:val="single" w:sz="8" w:space="0" w:color="auto"/>
              <w:bottom w:val="single" w:sz="8" w:space="0" w:color="000000"/>
              <w:right w:val="single" w:sz="8" w:space="0" w:color="auto"/>
            </w:tcBorders>
          </w:tcPr>
          <w:p w14:paraId="09E77E29" w14:textId="77777777" w:rsidR="00023656" w:rsidRPr="0034377A" w:rsidRDefault="00023656" w:rsidP="00376E58">
            <w:pPr>
              <w:jc w:val="center"/>
              <w:rPr>
                <w:rFonts w:ascii="Aptos" w:hAnsi="Aptos" w:cstheme="minorHAnsi"/>
                <w:b/>
                <w:bCs/>
              </w:rPr>
            </w:pPr>
            <w:r w:rsidRPr="0034377A">
              <w:rPr>
                <w:rFonts w:ascii="Aptos" w:hAnsi="Aptos" w:cstheme="minorHAnsi"/>
                <w:b/>
                <w:bCs/>
              </w:rPr>
              <w:t>Needs Assessment Checklist</w:t>
            </w:r>
          </w:p>
          <w:p w14:paraId="10DFB261" w14:textId="77777777" w:rsidR="00023656" w:rsidRPr="0034377A" w:rsidRDefault="00023656" w:rsidP="00376E58">
            <w:pPr>
              <w:jc w:val="center"/>
              <w:rPr>
                <w:rFonts w:ascii="Aptos" w:hAnsi="Aptos" w:cstheme="minorHAnsi"/>
                <w:b/>
                <w:bCs/>
              </w:rPr>
            </w:pPr>
          </w:p>
        </w:tc>
        <w:tc>
          <w:tcPr>
            <w:tcW w:w="2313" w:type="dxa"/>
            <w:vMerge w:val="restart"/>
            <w:tcBorders>
              <w:top w:val="nil"/>
              <w:left w:val="single" w:sz="8" w:space="0" w:color="auto"/>
              <w:bottom w:val="single" w:sz="8" w:space="0" w:color="000000"/>
              <w:right w:val="single" w:sz="8" w:space="0" w:color="auto"/>
            </w:tcBorders>
          </w:tcPr>
          <w:p w14:paraId="70CAF1A7" w14:textId="77777777" w:rsidR="00023656" w:rsidRPr="0034377A" w:rsidRDefault="00023656" w:rsidP="00376E58">
            <w:pPr>
              <w:rPr>
                <w:rFonts w:ascii="Aptos" w:hAnsi="Aptos" w:cstheme="minorHAnsi"/>
              </w:rPr>
            </w:pPr>
            <w:r w:rsidRPr="0034377A">
              <w:rPr>
                <w:rFonts w:ascii="Aptos" w:hAnsi="Aptos" w:cstheme="minorHAnsi"/>
                <w:b/>
                <w:bCs/>
              </w:rPr>
              <w:t xml:space="preserve">Needs Assessment </w:t>
            </w:r>
            <w:r w:rsidRPr="0034377A">
              <w:rPr>
                <w:rFonts w:ascii="Aptos" w:hAnsi="Aptos" w:cstheme="minorHAnsi"/>
                <w:bCs/>
              </w:rPr>
              <w:t xml:space="preserve">Checklist </w:t>
            </w:r>
            <w:r w:rsidRPr="0034377A">
              <w:rPr>
                <w:rFonts w:ascii="Aptos" w:hAnsi="Aptos" w:cstheme="minorHAnsi"/>
              </w:rPr>
              <w:t>have not been filled out at all or there are multiple instances of missing information.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34A57946" w14:textId="77777777" w:rsidR="00023656" w:rsidRPr="0034377A" w:rsidRDefault="00023656" w:rsidP="00376E58">
            <w:pPr>
              <w:rPr>
                <w:rFonts w:ascii="Aptos" w:hAnsi="Aptos" w:cstheme="minorHAnsi"/>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4B2A3198" w14:textId="77777777" w:rsidR="00023656" w:rsidRPr="0034377A" w:rsidRDefault="00023656" w:rsidP="00376E58">
            <w:pPr>
              <w:rPr>
                <w:rFonts w:ascii="Aptos" w:hAnsi="Aptos" w:cstheme="minorHAnsi"/>
              </w:rPr>
            </w:pPr>
          </w:p>
        </w:tc>
        <w:tc>
          <w:tcPr>
            <w:tcW w:w="2313" w:type="dxa"/>
            <w:vMerge w:val="restart"/>
            <w:tcBorders>
              <w:top w:val="nil"/>
              <w:left w:val="single" w:sz="8" w:space="0" w:color="auto"/>
              <w:bottom w:val="single" w:sz="8" w:space="0" w:color="000000"/>
              <w:right w:val="single" w:sz="8" w:space="0" w:color="auto"/>
            </w:tcBorders>
          </w:tcPr>
          <w:p w14:paraId="2CBD72C8" w14:textId="494F1196" w:rsidR="00023656" w:rsidRPr="0034377A" w:rsidRDefault="00023656" w:rsidP="00376E58">
            <w:pPr>
              <w:rPr>
                <w:rFonts w:ascii="Aptos" w:hAnsi="Aptos" w:cstheme="minorHAnsi"/>
                <w:bCs/>
              </w:rPr>
            </w:pPr>
            <w:r w:rsidRPr="0034377A">
              <w:rPr>
                <w:rFonts w:ascii="Aptos" w:hAnsi="Aptos" w:cstheme="minorHAnsi"/>
                <w:b/>
                <w:bCs/>
              </w:rPr>
              <w:t xml:space="preserve">Needs Assessment </w:t>
            </w:r>
            <w:r w:rsidRPr="0034377A">
              <w:rPr>
                <w:rFonts w:ascii="Aptos" w:hAnsi="Aptos" w:cstheme="minorHAnsi"/>
                <w:bCs/>
              </w:rPr>
              <w:t xml:space="preserve">Checklist </w:t>
            </w:r>
            <w:r w:rsidR="005E399F" w:rsidRPr="0034377A">
              <w:rPr>
                <w:rFonts w:ascii="Aptos" w:hAnsi="Aptos" w:cstheme="minorHAnsi"/>
              </w:rPr>
              <w:t>has</w:t>
            </w:r>
            <w:r w:rsidRPr="0034377A">
              <w:rPr>
                <w:rFonts w:ascii="Aptos" w:hAnsi="Aptos" w:cstheme="minorHAnsi"/>
              </w:rPr>
              <w:t xml:space="preserve"> been filled out, with no missing information.</w:t>
            </w:r>
          </w:p>
        </w:tc>
      </w:tr>
      <w:tr w:rsidR="00023656" w:rsidRPr="0034377A" w14:paraId="3E593793" w14:textId="77777777" w:rsidTr="00376E58">
        <w:trPr>
          <w:trHeight w:val="293"/>
          <w:jc w:val="center"/>
        </w:trPr>
        <w:tc>
          <w:tcPr>
            <w:tcW w:w="2313" w:type="dxa"/>
            <w:vMerge/>
            <w:tcBorders>
              <w:top w:val="nil"/>
              <w:left w:val="single" w:sz="8" w:space="0" w:color="auto"/>
              <w:bottom w:val="single" w:sz="8" w:space="0" w:color="000000"/>
              <w:right w:val="single" w:sz="8" w:space="0" w:color="auto"/>
            </w:tcBorders>
            <w:vAlign w:val="center"/>
          </w:tcPr>
          <w:p w14:paraId="5C5618C3" w14:textId="77777777" w:rsidR="00023656" w:rsidRPr="0034377A" w:rsidRDefault="00023656" w:rsidP="00376E58">
            <w:pPr>
              <w:rPr>
                <w:rFonts w:ascii="Aptos" w:hAnsi="Aptos"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6E00D6AA"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31383231"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3EA5425" w14:textId="77777777" w:rsidR="00023656" w:rsidRPr="0034377A" w:rsidRDefault="00023656" w:rsidP="00376E58">
            <w:pPr>
              <w:rPr>
                <w:rFonts w:ascii="Aptos" w:hAnsi="Aptos"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5FAB012E" w14:textId="77777777" w:rsidR="00023656" w:rsidRPr="0034377A" w:rsidRDefault="00023656" w:rsidP="00376E58">
            <w:pPr>
              <w:rPr>
                <w:rFonts w:ascii="Aptos" w:hAnsi="Aptos" w:cstheme="minorHAnsi"/>
                <w:color w:val="000000"/>
              </w:rPr>
            </w:pPr>
          </w:p>
        </w:tc>
      </w:tr>
      <w:tr w:rsidR="00023656" w:rsidRPr="0034377A" w14:paraId="170DBCE1" w14:textId="77777777" w:rsidTr="00376E58">
        <w:trPr>
          <w:trHeight w:val="293"/>
          <w:jc w:val="center"/>
        </w:trPr>
        <w:tc>
          <w:tcPr>
            <w:tcW w:w="2313" w:type="dxa"/>
            <w:vMerge/>
            <w:tcBorders>
              <w:top w:val="nil"/>
              <w:left w:val="single" w:sz="8" w:space="0" w:color="auto"/>
              <w:bottom w:val="single" w:sz="8" w:space="0" w:color="000000"/>
              <w:right w:val="single" w:sz="8" w:space="0" w:color="auto"/>
            </w:tcBorders>
            <w:vAlign w:val="center"/>
          </w:tcPr>
          <w:p w14:paraId="7FB5D186" w14:textId="77777777" w:rsidR="00023656" w:rsidRPr="0034377A" w:rsidRDefault="00023656" w:rsidP="00376E58">
            <w:pPr>
              <w:rPr>
                <w:rFonts w:ascii="Aptos" w:hAnsi="Aptos"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7D33FAAF"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4E251943"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00470BC4" w14:textId="77777777" w:rsidR="00023656" w:rsidRPr="0034377A" w:rsidRDefault="00023656" w:rsidP="00376E58">
            <w:pPr>
              <w:rPr>
                <w:rFonts w:ascii="Aptos" w:hAnsi="Aptos"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409B0B4F" w14:textId="77777777" w:rsidR="00023656" w:rsidRPr="0034377A" w:rsidRDefault="00023656" w:rsidP="00376E58">
            <w:pPr>
              <w:rPr>
                <w:rFonts w:ascii="Aptos" w:hAnsi="Aptos" w:cstheme="minorHAnsi"/>
                <w:color w:val="000000"/>
              </w:rPr>
            </w:pPr>
          </w:p>
        </w:tc>
      </w:tr>
      <w:tr w:rsidR="00023656" w:rsidRPr="0034377A" w14:paraId="169B1641" w14:textId="77777777" w:rsidTr="00376E58">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513CA2D" w14:textId="77777777" w:rsidR="00023656" w:rsidRPr="0034377A" w:rsidRDefault="00023656" w:rsidP="00376E58">
            <w:pPr>
              <w:rPr>
                <w:rFonts w:ascii="Aptos" w:hAnsi="Aptos" w:cstheme="minorHAnsi"/>
                <w:b/>
                <w:bCs/>
                <w:color w:val="000000"/>
              </w:rPr>
            </w:pPr>
          </w:p>
        </w:tc>
        <w:tc>
          <w:tcPr>
            <w:tcW w:w="2313" w:type="dxa"/>
            <w:vMerge/>
            <w:tcBorders>
              <w:top w:val="nil"/>
              <w:left w:val="single" w:sz="8" w:space="0" w:color="auto"/>
              <w:bottom w:val="single" w:sz="8" w:space="0" w:color="000000"/>
              <w:right w:val="single" w:sz="8" w:space="0" w:color="auto"/>
            </w:tcBorders>
            <w:vAlign w:val="center"/>
          </w:tcPr>
          <w:p w14:paraId="633FC9EE"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2132A866" w14:textId="77777777" w:rsidR="00023656" w:rsidRPr="0034377A" w:rsidRDefault="00023656" w:rsidP="00376E58">
            <w:pPr>
              <w:rPr>
                <w:rFonts w:ascii="Aptos" w:hAnsi="Aptos" w:cstheme="minorHAnsi"/>
                <w:color w:val="00000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2F730AFA" w14:textId="77777777" w:rsidR="00023656" w:rsidRPr="0034377A" w:rsidRDefault="00023656" w:rsidP="00376E58">
            <w:pPr>
              <w:rPr>
                <w:rFonts w:ascii="Aptos" w:hAnsi="Aptos" w:cstheme="minorHAnsi"/>
                <w:color w:val="000000"/>
              </w:rPr>
            </w:pPr>
          </w:p>
        </w:tc>
        <w:tc>
          <w:tcPr>
            <w:tcW w:w="2313" w:type="dxa"/>
            <w:vMerge/>
            <w:tcBorders>
              <w:top w:val="nil"/>
              <w:left w:val="single" w:sz="8" w:space="0" w:color="auto"/>
              <w:bottom w:val="single" w:sz="8" w:space="0" w:color="000000"/>
              <w:right w:val="single" w:sz="8" w:space="0" w:color="auto"/>
            </w:tcBorders>
            <w:vAlign w:val="center"/>
          </w:tcPr>
          <w:p w14:paraId="6B78DBF4" w14:textId="77777777" w:rsidR="00023656" w:rsidRPr="0034377A" w:rsidRDefault="00023656" w:rsidP="00376E58">
            <w:pPr>
              <w:rPr>
                <w:rFonts w:ascii="Aptos" w:hAnsi="Aptos" w:cstheme="minorHAnsi"/>
                <w:color w:val="000000"/>
              </w:rPr>
            </w:pPr>
          </w:p>
        </w:tc>
      </w:tr>
    </w:tbl>
    <w:p w14:paraId="56B183C5" w14:textId="77777777" w:rsidR="00130F2D" w:rsidRPr="0034377A" w:rsidRDefault="00130F2D" w:rsidP="00DE1899">
      <w:pPr>
        <w:jc w:val="both"/>
        <w:rPr>
          <w:rFonts w:ascii="Aptos" w:hAnsi="Aptos" w:cstheme="minorHAnsi"/>
        </w:rPr>
      </w:pPr>
    </w:p>
    <w:p w14:paraId="7318F355" w14:textId="77777777" w:rsidR="00BB1A1C" w:rsidRPr="0034377A" w:rsidRDefault="00BB1A1C" w:rsidP="00DE1899">
      <w:pPr>
        <w:jc w:val="both"/>
        <w:rPr>
          <w:rFonts w:ascii="Aptos" w:hAnsi="Aptos" w:cstheme="minorHAnsi"/>
          <w:b/>
          <w:bCs/>
        </w:rPr>
      </w:pPr>
    </w:p>
    <w:p w14:paraId="1F3BEAC2" w14:textId="77777777" w:rsidR="00BB1A1C" w:rsidRPr="0034377A" w:rsidRDefault="002A148F" w:rsidP="00DE1899">
      <w:pPr>
        <w:jc w:val="both"/>
        <w:rPr>
          <w:rFonts w:ascii="Aptos" w:hAnsi="Aptos" w:cstheme="minorHAnsi"/>
          <w:b/>
          <w:bCs/>
        </w:rPr>
      </w:pPr>
      <w:r w:rsidRPr="0034377A">
        <w:rPr>
          <w:rFonts w:ascii="Aptos" w:hAnsi="Aptos" w:cstheme="minorHAnsi"/>
          <w:b/>
          <w:bCs/>
        </w:rPr>
        <w:t xml:space="preserve">A.2. </w:t>
      </w:r>
      <w:r w:rsidR="00AF7FAA" w:rsidRPr="0034377A">
        <w:rPr>
          <w:rFonts w:ascii="Aptos" w:hAnsi="Aptos" w:cstheme="minorHAnsi"/>
          <w:b/>
          <w:bCs/>
        </w:rPr>
        <w:t xml:space="preserve"> Needs Assessment Narrative</w:t>
      </w:r>
    </w:p>
    <w:p w14:paraId="58A9D716" w14:textId="77777777" w:rsidR="001A61A7" w:rsidRPr="0034377A" w:rsidRDefault="00CA13EA" w:rsidP="00F20B8A">
      <w:pPr>
        <w:pStyle w:val="BodyText"/>
        <w:kinsoku w:val="0"/>
        <w:overflowPunct w:val="0"/>
        <w:ind w:right="107"/>
        <w:jc w:val="both"/>
        <w:rPr>
          <w:rFonts w:ascii="Aptos" w:hAnsi="Aptos" w:cstheme="minorHAnsi"/>
          <w:color w:val="auto"/>
          <w:lang w:val="en-US"/>
        </w:rPr>
      </w:pPr>
      <w:r w:rsidRPr="0034377A">
        <w:rPr>
          <w:rFonts w:ascii="Aptos" w:hAnsi="Aptos" w:cstheme="minorHAnsi"/>
          <w:color w:val="auto"/>
          <w:lang w:val="en-US"/>
        </w:rPr>
        <w:t xml:space="preserve">Provide </w:t>
      </w:r>
      <w:r w:rsidR="001A61A7" w:rsidRPr="0034377A">
        <w:rPr>
          <w:rFonts w:ascii="Aptos" w:hAnsi="Aptos" w:cstheme="minorHAnsi"/>
          <w:color w:val="auto"/>
          <w:lang w:val="en-US"/>
        </w:rPr>
        <w:t xml:space="preserve">a detailed description of the needs assessment process, data collected, identified needs of the community, students, and families, and </w:t>
      </w:r>
      <w:r w:rsidR="001A61A7" w:rsidRPr="0034377A">
        <w:rPr>
          <w:rFonts w:ascii="Aptos" w:hAnsi="Aptos" w:cstheme="minorHAnsi"/>
          <w:color w:val="auto"/>
          <w:u w:val="single"/>
          <w:lang w:val="en-US"/>
        </w:rPr>
        <w:t>how the program will address those needs</w:t>
      </w:r>
      <w:r w:rsidR="001A61A7" w:rsidRPr="0034377A">
        <w:rPr>
          <w:rFonts w:ascii="Aptos" w:hAnsi="Aptos" w:cstheme="minorHAnsi"/>
          <w:color w:val="auto"/>
          <w:lang w:val="en-US"/>
        </w:rPr>
        <w:t xml:space="preserve">. </w:t>
      </w:r>
    </w:p>
    <w:p w14:paraId="06AD5331" w14:textId="77777777" w:rsidR="005D1457" w:rsidRPr="0034377A" w:rsidRDefault="001A61A7" w:rsidP="00F20B8A">
      <w:pPr>
        <w:pStyle w:val="BodyText"/>
        <w:kinsoku w:val="0"/>
        <w:overflowPunct w:val="0"/>
        <w:ind w:right="107"/>
        <w:jc w:val="both"/>
        <w:rPr>
          <w:rFonts w:ascii="Aptos" w:hAnsi="Aptos" w:cstheme="minorHAnsi"/>
          <w:color w:val="auto"/>
        </w:rPr>
      </w:pPr>
      <w:r w:rsidRPr="0034377A">
        <w:rPr>
          <w:rFonts w:ascii="Aptos" w:hAnsi="Aptos" w:cstheme="minorHAnsi"/>
          <w:color w:val="auto"/>
          <w:lang w:val="en-US"/>
        </w:rPr>
        <w:t xml:space="preserve">Applicant </w:t>
      </w:r>
      <w:r w:rsidR="005D1457" w:rsidRPr="0034377A">
        <w:rPr>
          <w:rFonts w:ascii="Aptos" w:hAnsi="Aptos" w:cstheme="minorHAnsi"/>
          <w:color w:val="auto"/>
        </w:rPr>
        <w:t>must</w:t>
      </w:r>
      <w:r w:rsidR="005D1457" w:rsidRPr="0034377A">
        <w:rPr>
          <w:rFonts w:ascii="Aptos" w:hAnsi="Aptos" w:cstheme="minorHAnsi"/>
          <w:color w:val="auto"/>
          <w:spacing w:val="36"/>
        </w:rPr>
        <w:t xml:space="preserve"> </w:t>
      </w:r>
      <w:r w:rsidR="005D1457" w:rsidRPr="0034377A">
        <w:rPr>
          <w:rFonts w:ascii="Aptos" w:hAnsi="Aptos" w:cstheme="minorHAnsi"/>
          <w:color w:val="auto"/>
        </w:rPr>
        <w:t>prepare</w:t>
      </w:r>
      <w:r w:rsidR="005D1457" w:rsidRPr="0034377A">
        <w:rPr>
          <w:rFonts w:ascii="Aptos" w:hAnsi="Aptos" w:cstheme="minorHAnsi"/>
          <w:color w:val="auto"/>
          <w:spacing w:val="33"/>
        </w:rPr>
        <w:t xml:space="preserve"> </w:t>
      </w:r>
      <w:r w:rsidR="005D1457" w:rsidRPr="0034377A">
        <w:rPr>
          <w:rFonts w:ascii="Aptos" w:hAnsi="Aptos" w:cstheme="minorHAnsi"/>
          <w:color w:val="auto"/>
        </w:rPr>
        <w:t>a</w:t>
      </w:r>
      <w:r w:rsidR="005D1457" w:rsidRPr="0034377A">
        <w:rPr>
          <w:rFonts w:ascii="Aptos" w:hAnsi="Aptos" w:cstheme="minorHAnsi"/>
          <w:color w:val="auto"/>
          <w:spacing w:val="35"/>
        </w:rPr>
        <w:t xml:space="preserve"> </w:t>
      </w:r>
      <w:r w:rsidR="005D1457" w:rsidRPr="0034377A">
        <w:rPr>
          <w:rFonts w:ascii="Aptos" w:hAnsi="Aptos" w:cstheme="minorHAnsi"/>
          <w:color w:val="auto"/>
        </w:rPr>
        <w:t>concise</w:t>
      </w:r>
      <w:r w:rsidR="005D1457" w:rsidRPr="0034377A">
        <w:rPr>
          <w:rFonts w:ascii="Aptos" w:hAnsi="Aptos" w:cstheme="minorHAnsi"/>
          <w:color w:val="auto"/>
          <w:spacing w:val="35"/>
        </w:rPr>
        <w:t xml:space="preserve"> </w:t>
      </w:r>
      <w:r w:rsidR="005D1457" w:rsidRPr="0034377A">
        <w:rPr>
          <w:rFonts w:ascii="Aptos" w:hAnsi="Aptos" w:cstheme="minorHAnsi"/>
          <w:color w:val="auto"/>
        </w:rPr>
        <w:t>narrative</w:t>
      </w:r>
      <w:r w:rsidR="005D1457" w:rsidRPr="0034377A">
        <w:rPr>
          <w:rFonts w:ascii="Aptos" w:hAnsi="Aptos" w:cstheme="minorHAnsi"/>
          <w:color w:val="auto"/>
          <w:spacing w:val="35"/>
        </w:rPr>
        <w:t xml:space="preserve"> </w:t>
      </w:r>
      <w:r w:rsidR="005D1457" w:rsidRPr="0034377A">
        <w:rPr>
          <w:rFonts w:ascii="Aptos" w:hAnsi="Aptos" w:cstheme="minorHAnsi"/>
          <w:color w:val="auto"/>
        </w:rPr>
        <w:t>that</w:t>
      </w:r>
      <w:r w:rsidR="005D1457" w:rsidRPr="0034377A">
        <w:rPr>
          <w:rFonts w:ascii="Aptos" w:hAnsi="Aptos" w:cstheme="minorHAnsi"/>
          <w:color w:val="auto"/>
          <w:spacing w:val="40"/>
        </w:rPr>
        <w:t xml:space="preserve"> </w:t>
      </w:r>
      <w:r w:rsidR="005D1457" w:rsidRPr="0034377A">
        <w:rPr>
          <w:rFonts w:ascii="Aptos" w:hAnsi="Aptos" w:cstheme="minorHAnsi"/>
          <w:color w:val="auto"/>
        </w:rPr>
        <w:t>details</w:t>
      </w:r>
      <w:r w:rsidR="005D1457" w:rsidRPr="0034377A">
        <w:rPr>
          <w:rFonts w:ascii="Aptos" w:hAnsi="Aptos" w:cstheme="minorHAnsi"/>
          <w:color w:val="auto"/>
          <w:spacing w:val="35"/>
        </w:rPr>
        <w:t xml:space="preserve"> </w:t>
      </w:r>
      <w:r w:rsidR="005D1457" w:rsidRPr="0034377A">
        <w:rPr>
          <w:rFonts w:ascii="Aptos" w:hAnsi="Aptos" w:cstheme="minorHAnsi"/>
          <w:color w:val="auto"/>
        </w:rPr>
        <w:t>the</w:t>
      </w:r>
      <w:r w:rsidR="005D1457" w:rsidRPr="0034377A">
        <w:rPr>
          <w:rFonts w:ascii="Aptos" w:hAnsi="Aptos" w:cstheme="minorHAnsi"/>
          <w:color w:val="auto"/>
          <w:spacing w:val="32"/>
        </w:rPr>
        <w:t xml:space="preserve"> </w:t>
      </w:r>
      <w:r w:rsidR="005D1457" w:rsidRPr="0034377A">
        <w:rPr>
          <w:rFonts w:ascii="Aptos" w:hAnsi="Aptos" w:cstheme="minorHAnsi"/>
          <w:color w:val="auto"/>
        </w:rPr>
        <w:t>process</w:t>
      </w:r>
      <w:r w:rsidR="005D1457" w:rsidRPr="0034377A">
        <w:rPr>
          <w:rFonts w:ascii="Aptos" w:hAnsi="Aptos" w:cstheme="minorHAnsi"/>
          <w:color w:val="auto"/>
          <w:spacing w:val="35"/>
        </w:rPr>
        <w:t xml:space="preserve"> </w:t>
      </w:r>
      <w:r w:rsidR="005D1457" w:rsidRPr="0034377A">
        <w:rPr>
          <w:rFonts w:ascii="Aptos" w:hAnsi="Aptos" w:cstheme="minorHAnsi"/>
          <w:color w:val="auto"/>
        </w:rPr>
        <w:t>used</w:t>
      </w:r>
      <w:r w:rsidR="005D1457" w:rsidRPr="0034377A">
        <w:rPr>
          <w:rFonts w:ascii="Aptos" w:hAnsi="Aptos" w:cstheme="minorHAnsi"/>
          <w:color w:val="auto"/>
          <w:spacing w:val="35"/>
        </w:rPr>
        <w:t xml:space="preserve"> </w:t>
      </w:r>
      <w:r w:rsidR="005D1457" w:rsidRPr="0034377A">
        <w:rPr>
          <w:rFonts w:ascii="Aptos" w:hAnsi="Aptos" w:cstheme="minorHAnsi"/>
          <w:color w:val="auto"/>
        </w:rPr>
        <w:t>by</w:t>
      </w:r>
      <w:r w:rsidR="005D1457" w:rsidRPr="0034377A">
        <w:rPr>
          <w:rFonts w:ascii="Aptos" w:hAnsi="Aptos" w:cstheme="minorHAnsi"/>
          <w:color w:val="auto"/>
          <w:spacing w:val="35"/>
        </w:rPr>
        <w:t xml:space="preserve"> </w:t>
      </w:r>
      <w:r w:rsidR="005D1457" w:rsidRPr="0034377A">
        <w:rPr>
          <w:rFonts w:ascii="Aptos" w:hAnsi="Aptos" w:cstheme="minorHAnsi"/>
          <w:color w:val="auto"/>
        </w:rPr>
        <w:t>all</w:t>
      </w:r>
      <w:r w:rsidR="005D1457" w:rsidRPr="0034377A">
        <w:rPr>
          <w:rFonts w:ascii="Aptos" w:hAnsi="Aptos" w:cstheme="minorHAnsi"/>
          <w:color w:val="auto"/>
          <w:spacing w:val="34"/>
        </w:rPr>
        <w:t xml:space="preserve"> </w:t>
      </w:r>
      <w:r w:rsidR="005D1457" w:rsidRPr="0034377A">
        <w:rPr>
          <w:rFonts w:ascii="Aptos" w:hAnsi="Aptos" w:cstheme="minorHAnsi"/>
          <w:color w:val="auto"/>
        </w:rPr>
        <w:t>applicable stakeholders</w:t>
      </w:r>
      <w:r w:rsidR="005D1457" w:rsidRPr="0034377A">
        <w:rPr>
          <w:rFonts w:ascii="Aptos" w:hAnsi="Aptos" w:cstheme="minorHAnsi"/>
          <w:color w:val="auto"/>
          <w:spacing w:val="14"/>
        </w:rPr>
        <w:t xml:space="preserve"> </w:t>
      </w:r>
      <w:r w:rsidR="005D1457" w:rsidRPr="0034377A">
        <w:rPr>
          <w:rFonts w:ascii="Aptos" w:hAnsi="Aptos" w:cstheme="minorHAnsi"/>
          <w:color w:val="auto"/>
        </w:rPr>
        <w:t>to</w:t>
      </w:r>
      <w:r w:rsidR="005D1457" w:rsidRPr="0034377A">
        <w:rPr>
          <w:rFonts w:ascii="Aptos" w:hAnsi="Aptos" w:cstheme="minorHAnsi"/>
          <w:color w:val="auto"/>
          <w:spacing w:val="13"/>
        </w:rPr>
        <w:t xml:space="preserve"> </w:t>
      </w:r>
      <w:r w:rsidR="005D1457" w:rsidRPr="0034377A">
        <w:rPr>
          <w:rFonts w:ascii="Aptos" w:hAnsi="Aptos" w:cstheme="minorHAnsi"/>
          <w:color w:val="auto"/>
        </w:rPr>
        <w:t>actively</w:t>
      </w:r>
      <w:r w:rsidR="005D1457" w:rsidRPr="0034377A">
        <w:rPr>
          <w:rFonts w:ascii="Aptos" w:hAnsi="Aptos" w:cstheme="minorHAnsi"/>
          <w:color w:val="auto"/>
          <w:spacing w:val="14"/>
        </w:rPr>
        <w:t xml:space="preserve"> </w:t>
      </w:r>
      <w:r w:rsidR="005D1457" w:rsidRPr="0034377A">
        <w:rPr>
          <w:rFonts w:ascii="Aptos" w:hAnsi="Aptos" w:cstheme="minorHAnsi"/>
          <w:color w:val="auto"/>
        </w:rPr>
        <w:t>collaborate</w:t>
      </w:r>
      <w:r w:rsidR="005D1457" w:rsidRPr="0034377A">
        <w:rPr>
          <w:rFonts w:ascii="Aptos" w:hAnsi="Aptos" w:cstheme="minorHAnsi"/>
          <w:color w:val="auto"/>
          <w:spacing w:val="16"/>
        </w:rPr>
        <w:t xml:space="preserve"> </w:t>
      </w:r>
      <w:r w:rsidR="005D1457" w:rsidRPr="0034377A">
        <w:rPr>
          <w:rFonts w:ascii="Aptos" w:hAnsi="Aptos" w:cstheme="minorHAnsi"/>
          <w:color w:val="auto"/>
        </w:rPr>
        <w:t>in</w:t>
      </w:r>
      <w:r w:rsidR="005D1457" w:rsidRPr="0034377A">
        <w:rPr>
          <w:rFonts w:ascii="Aptos" w:hAnsi="Aptos" w:cstheme="minorHAnsi"/>
          <w:color w:val="auto"/>
          <w:spacing w:val="13"/>
        </w:rPr>
        <w:t xml:space="preserve"> </w:t>
      </w:r>
      <w:r w:rsidR="005D1457" w:rsidRPr="0034377A">
        <w:rPr>
          <w:rFonts w:ascii="Aptos" w:hAnsi="Aptos" w:cstheme="minorHAnsi"/>
          <w:color w:val="auto"/>
        </w:rPr>
        <w:t>identifying</w:t>
      </w:r>
      <w:r w:rsidR="005D1457" w:rsidRPr="0034377A">
        <w:rPr>
          <w:rFonts w:ascii="Aptos" w:hAnsi="Aptos" w:cstheme="minorHAnsi"/>
          <w:color w:val="auto"/>
          <w:spacing w:val="13"/>
        </w:rPr>
        <w:t xml:space="preserve"> </w:t>
      </w:r>
      <w:r w:rsidR="005D1457" w:rsidRPr="0034377A">
        <w:rPr>
          <w:rFonts w:ascii="Aptos" w:hAnsi="Aptos" w:cstheme="minorHAnsi"/>
          <w:color w:val="auto"/>
        </w:rPr>
        <w:t>and</w:t>
      </w:r>
      <w:r w:rsidR="005D1457" w:rsidRPr="0034377A">
        <w:rPr>
          <w:rFonts w:ascii="Aptos" w:hAnsi="Aptos" w:cstheme="minorHAnsi"/>
          <w:color w:val="auto"/>
          <w:spacing w:val="13"/>
        </w:rPr>
        <w:t xml:space="preserve"> </w:t>
      </w:r>
      <w:r w:rsidR="005D1457" w:rsidRPr="0034377A">
        <w:rPr>
          <w:rFonts w:ascii="Aptos" w:hAnsi="Aptos" w:cstheme="minorHAnsi"/>
          <w:color w:val="auto"/>
        </w:rPr>
        <w:t>developing</w:t>
      </w:r>
      <w:r w:rsidR="005D1457" w:rsidRPr="0034377A">
        <w:rPr>
          <w:rFonts w:ascii="Aptos" w:hAnsi="Aptos" w:cstheme="minorHAnsi"/>
          <w:color w:val="auto"/>
          <w:spacing w:val="15"/>
        </w:rPr>
        <w:t xml:space="preserve"> </w:t>
      </w:r>
      <w:r w:rsidR="005D1457" w:rsidRPr="0034377A">
        <w:rPr>
          <w:rFonts w:ascii="Aptos" w:hAnsi="Aptos" w:cstheme="minorHAnsi"/>
          <w:color w:val="auto"/>
        </w:rPr>
        <w:t>the</w:t>
      </w:r>
      <w:r w:rsidR="005D1457" w:rsidRPr="0034377A">
        <w:rPr>
          <w:rFonts w:ascii="Aptos" w:hAnsi="Aptos" w:cstheme="minorHAnsi"/>
          <w:color w:val="auto"/>
          <w:spacing w:val="13"/>
        </w:rPr>
        <w:t xml:space="preserve"> </w:t>
      </w:r>
      <w:r w:rsidR="005D1457" w:rsidRPr="0034377A">
        <w:rPr>
          <w:rFonts w:ascii="Aptos" w:hAnsi="Aptos" w:cstheme="minorHAnsi"/>
          <w:color w:val="auto"/>
        </w:rPr>
        <w:t>student</w:t>
      </w:r>
      <w:r w:rsidR="005D1457" w:rsidRPr="0034377A">
        <w:rPr>
          <w:rFonts w:ascii="Aptos" w:hAnsi="Aptos" w:cstheme="minorHAnsi"/>
          <w:color w:val="auto"/>
          <w:spacing w:val="17"/>
        </w:rPr>
        <w:t xml:space="preserve"> </w:t>
      </w:r>
      <w:r w:rsidR="005D1457" w:rsidRPr="0034377A">
        <w:rPr>
          <w:rFonts w:ascii="Aptos" w:hAnsi="Aptos" w:cstheme="minorHAnsi"/>
          <w:color w:val="auto"/>
        </w:rPr>
        <w:t>and</w:t>
      </w:r>
      <w:r w:rsidR="005D1457" w:rsidRPr="0034377A">
        <w:rPr>
          <w:rFonts w:ascii="Aptos" w:hAnsi="Aptos" w:cstheme="minorHAnsi"/>
          <w:color w:val="auto"/>
          <w:spacing w:val="13"/>
        </w:rPr>
        <w:t xml:space="preserve"> </w:t>
      </w:r>
      <w:r w:rsidR="005D1457" w:rsidRPr="0034377A">
        <w:rPr>
          <w:rFonts w:ascii="Aptos" w:hAnsi="Aptos" w:cstheme="minorHAnsi"/>
          <w:color w:val="auto"/>
        </w:rPr>
        <w:t>community</w:t>
      </w:r>
      <w:r w:rsidR="005D1457" w:rsidRPr="0034377A">
        <w:rPr>
          <w:rFonts w:ascii="Aptos" w:hAnsi="Aptos" w:cstheme="minorHAnsi"/>
          <w:color w:val="auto"/>
          <w:spacing w:val="14"/>
        </w:rPr>
        <w:t xml:space="preserve"> </w:t>
      </w:r>
      <w:r w:rsidR="005D1457" w:rsidRPr="0034377A">
        <w:rPr>
          <w:rFonts w:ascii="Aptos" w:hAnsi="Aptos" w:cstheme="minorHAnsi"/>
          <w:color w:val="auto"/>
        </w:rPr>
        <w:t>needs assessment</w:t>
      </w:r>
      <w:r w:rsidR="005D1457" w:rsidRPr="0034377A">
        <w:rPr>
          <w:rFonts w:ascii="Aptos" w:hAnsi="Aptos" w:cstheme="minorHAnsi"/>
          <w:color w:val="auto"/>
          <w:spacing w:val="-1"/>
        </w:rPr>
        <w:t xml:space="preserve"> </w:t>
      </w:r>
      <w:r w:rsidR="005D1457" w:rsidRPr="0034377A">
        <w:rPr>
          <w:rFonts w:ascii="Aptos" w:hAnsi="Aptos" w:cstheme="minorHAnsi"/>
          <w:color w:val="auto"/>
        </w:rPr>
        <w:t>for</w:t>
      </w:r>
      <w:r w:rsidR="005D1457" w:rsidRPr="0034377A">
        <w:rPr>
          <w:rFonts w:ascii="Aptos" w:hAnsi="Aptos" w:cstheme="minorHAnsi"/>
          <w:color w:val="auto"/>
          <w:spacing w:val="-1"/>
        </w:rPr>
        <w:t xml:space="preserve"> </w:t>
      </w:r>
      <w:r w:rsidR="005D1457" w:rsidRPr="0034377A">
        <w:rPr>
          <w:rFonts w:ascii="Aptos" w:hAnsi="Aptos" w:cstheme="minorHAnsi"/>
          <w:color w:val="auto"/>
        </w:rPr>
        <w:t>the proposed grant program.</w:t>
      </w:r>
    </w:p>
    <w:p w14:paraId="425D3D5E" w14:textId="77777777" w:rsidR="005D1457" w:rsidRPr="0034377A" w:rsidRDefault="005D1457" w:rsidP="00F20B8A">
      <w:pPr>
        <w:pStyle w:val="BodyText"/>
        <w:kinsoku w:val="0"/>
        <w:overflowPunct w:val="0"/>
        <w:spacing w:before="5"/>
        <w:rPr>
          <w:rFonts w:ascii="Aptos" w:hAnsi="Aptos" w:cstheme="minorHAnsi"/>
          <w:color w:val="auto"/>
        </w:rPr>
      </w:pPr>
    </w:p>
    <w:p w14:paraId="0E080C54" w14:textId="77777777" w:rsidR="00BE2CA4" w:rsidRPr="0034377A" w:rsidRDefault="005D1457" w:rsidP="007C1404">
      <w:pPr>
        <w:pStyle w:val="BodyText"/>
        <w:kinsoku w:val="0"/>
        <w:overflowPunct w:val="0"/>
        <w:spacing w:before="1"/>
        <w:rPr>
          <w:rFonts w:ascii="Aptos" w:hAnsi="Aptos" w:cstheme="minorHAnsi"/>
          <w:color w:val="auto"/>
          <w:lang w:val="en-US"/>
        </w:rPr>
      </w:pPr>
      <w:r w:rsidRPr="0034377A">
        <w:rPr>
          <w:rFonts w:ascii="Aptos" w:hAnsi="Aptos" w:cstheme="minorHAnsi"/>
          <w:color w:val="auto"/>
        </w:rPr>
        <w:t>The process described must include</w:t>
      </w:r>
      <w:r w:rsidR="00BE2CA4" w:rsidRPr="0034377A">
        <w:rPr>
          <w:rFonts w:ascii="Aptos" w:hAnsi="Aptos" w:cstheme="minorHAnsi"/>
          <w:color w:val="auto"/>
          <w:lang w:val="en-US"/>
        </w:rPr>
        <w:t>:</w:t>
      </w:r>
      <w:r w:rsidR="00122999" w:rsidRPr="0034377A">
        <w:rPr>
          <w:rFonts w:ascii="Aptos" w:hAnsi="Aptos" w:cstheme="minorHAnsi"/>
          <w:color w:val="auto"/>
          <w:lang w:val="en-US"/>
        </w:rPr>
        <w:br/>
      </w:r>
    </w:p>
    <w:p w14:paraId="65CDA970" w14:textId="77777777" w:rsidR="003154B4" w:rsidRPr="0034377A" w:rsidRDefault="00BE2CA4" w:rsidP="009020D4">
      <w:pPr>
        <w:pStyle w:val="BodyText"/>
        <w:numPr>
          <w:ilvl w:val="0"/>
          <w:numId w:val="34"/>
        </w:numPr>
        <w:kinsoku w:val="0"/>
        <w:overflowPunct w:val="0"/>
        <w:spacing w:before="1"/>
        <w:jc w:val="both"/>
        <w:rPr>
          <w:rFonts w:ascii="Aptos" w:eastAsia="Calibri Light" w:hAnsi="Aptos" w:cstheme="minorHAnsi"/>
          <w:color w:val="auto"/>
        </w:rPr>
      </w:pPr>
      <w:r w:rsidRPr="0034377A">
        <w:rPr>
          <w:rFonts w:ascii="Aptos" w:eastAsia="Calibri Light" w:hAnsi="Aptos" w:cstheme="minorHAnsi"/>
          <w:color w:val="auto"/>
          <w:lang w:val="en-US"/>
        </w:rPr>
        <w:t>T</w:t>
      </w:r>
      <w:r w:rsidR="003154B4" w:rsidRPr="0034377A">
        <w:rPr>
          <w:rFonts w:ascii="Aptos" w:eastAsia="Calibri Light" w:hAnsi="Aptos" w:cstheme="minorHAnsi"/>
          <w:color w:val="auto"/>
        </w:rPr>
        <w:t>he main problem or obstacle</w:t>
      </w:r>
      <w:r w:rsidR="00122999" w:rsidRPr="0034377A">
        <w:rPr>
          <w:rFonts w:ascii="Aptos" w:eastAsia="Calibri Light" w:hAnsi="Aptos" w:cstheme="minorHAnsi"/>
          <w:color w:val="auto"/>
          <w:lang w:val="en-US"/>
        </w:rPr>
        <w:t xml:space="preserve"> that</w:t>
      </w:r>
      <w:r w:rsidR="003154B4" w:rsidRPr="0034377A">
        <w:rPr>
          <w:rFonts w:ascii="Aptos" w:eastAsia="Calibri Light" w:hAnsi="Aptos" w:cstheme="minorHAnsi"/>
          <w:color w:val="auto"/>
        </w:rPr>
        <w:t xml:space="preserve"> the 21</w:t>
      </w:r>
      <w:r w:rsidR="003154B4" w:rsidRPr="0034377A">
        <w:rPr>
          <w:rFonts w:ascii="Aptos" w:eastAsia="Calibri Light" w:hAnsi="Aptos" w:cstheme="minorHAnsi"/>
          <w:color w:val="auto"/>
          <w:vertAlign w:val="superscript"/>
        </w:rPr>
        <w:t>st</w:t>
      </w:r>
      <w:r w:rsidR="003154B4" w:rsidRPr="0034377A">
        <w:rPr>
          <w:rFonts w:ascii="Aptos" w:eastAsia="Calibri Light" w:hAnsi="Aptos" w:cstheme="minorHAnsi"/>
          <w:color w:val="auto"/>
        </w:rPr>
        <w:t xml:space="preserve"> CCLC will address</w:t>
      </w:r>
      <w:r w:rsidRPr="0034377A">
        <w:rPr>
          <w:rFonts w:ascii="Aptos" w:eastAsia="Calibri Light" w:hAnsi="Aptos" w:cstheme="minorHAnsi"/>
          <w:color w:val="auto"/>
          <w:lang w:val="en-US"/>
        </w:rPr>
        <w:t>.</w:t>
      </w:r>
    </w:p>
    <w:p w14:paraId="1DEA0D00" w14:textId="77777777" w:rsidR="00BE2CA4" w:rsidRPr="0034377A" w:rsidRDefault="00A94C0C" w:rsidP="009020D4">
      <w:pPr>
        <w:pStyle w:val="BodyText"/>
        <w:numPr>
          <w:ilvl w:val="0"/>
          <w:numId w:val="34"/>
        </w:numPr>
        <w:kinsoku w:val="0"/>
        <w:overflowPunct w:val="0"/>
        <w:spacing w:before="1"/>
        <w:jc w:val="both"/>
        <w:rPr>
          <w:rFonts w:ascii="Aptos" w:eastAsia="Calibri Light" w:hAnsi="Aptos" w:cstheme="minorHAnsi"/>
          <w:color w:val="auto"/>
        </w:rPr>
      </w:pPr>
      <w:r w:rsidRPr="0034377A">
        <w:rPr>
          <w:rFonts w:ascii="Aptos" w:hAnsi="Aptos" w:cstheme="minorHAnsi"/>
          <w:color w:val="auto"/>
        </w:rPr>
        <w:t>When the program's development process began</w:t>
      </w:r>
      <w:r w:rsidRPr="0034377A">
        <w:rPr>
          <w:rFonts w:ascii="Aptos" w:hAnsi="Aptos" w:cstheme="minorHAnsi"/>
          <w:color w:val="auto"/>
          <w:lang w:val="en-US"/>
        </w:rPr>
        <w:t>.</w:t>
      </w:r>
    </w:p>
    <w:p w14:paraId="37016E46" w14:textId="77777777" w:rsidR="00A94C0C" w:rsidRPr="0034377A" w:rsidRDefault="00A94C0C"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Present quantitative data (e.g., test scores, absentee rates, suspension rates, and parents’ educational levels)</w:t>
      </w:r>
    </w:p>
    <w:p w14:paraId="4CF052E3" w14:textId="77777777" w:rsidR="00A94C0C" w:rsidRPr="0034377A" w:rsidRDefault="00A94C0C"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 xml:space="preserve">Present qualitative data in support of quantitative data (e.g., interviews, focus groups). Data must pertain to the specific population and schools the program will serve. </w:t>
      </w:r>
    </w:p>
    <w:p w14:paraId="3AA8B80A" w14:textId="77777777" w:rsidR="00F50AED" w:rsidRPr="0034377A" w:rsidRDefault="00F50AED" w:rsidP="009020D4">
      <w:pPr>
        <w:pStyle w:val="ListParagraph"/>
        <w:numPr>
          <w:ilvl w:val="0"/>
          <w:numId w:val="34"/>
        </w:numPr>
        <w:spacing w:line="259" w:lineRule="auto"/>
        <w:contextualSpacing/>
        <w:rPr>
          <w:rFonts w:ascii="Aptos" w:eastAsia="Calibri" w:hAnsi="Aptos" w:cstheme="minorHAnsi"/>
        </w:rPr>
      </w:pPr>
      <w:r w:rsidRPr="0034377A">
        <w:rPr>
          <w:rFonts w:ascii="Aptos" w:eastAsia="Calibri Light" w:hAnsi="Aptos" w:cstheme="minorHAnsi"/>
        </w:rPr>
        <w:t xml:space="preserve">State what data were collected to confirm the existence of the problem, the sources of the data, and the methods used to collect them. </w:t>
      </w:r>
    </w:p>
    <w:p w14:paraId="75A92ED9" w14:textId="77777777" w:rsidR="00EE57E2" w:rsidRPr="0034377A" w:rsidRDefault="00EE57E2"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 xml:space="preserve">Use data from multiple stakeholders from the local community, including representative numbers of students, parents, and school staff. </w:t>
      </w:r>
    </w:p>
    <w:p w14:paraId="76772527" w14:textId="77777777" w:rsidR="00526573" w:rsidRPr="0034377A" w:rsidRDefault="00526573"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 xml:space="preserve">Identify who is affected by the problem, state when and where the problem exists, and describe the wider impact on the local community if the problem is not addressed. </w:t>
      </w:r>
    </w:p>
    <w:p w14:paraId="53D93FC7" w14:textId="77777777" w:rsidR="00526573" w:rsidRPr="0034377A" w:rsidRDefault="00526573"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 xml:space="preserve">Document the factors contributing to the problem. </w:t>
      </w:r>
    </w:p>
    <w:p w14:paraId="5070A3D0" w14:textId="77777777" w:rsidR="008931E9" w:rsidRPr="0034377A" w:rsidRDefault="00526573" w:rsidP="009020D4">
      <w:pPr>
        <w:pStyle w:val="ListParagraph"/>
        <w:numPr>
          <w:ilvl w:val="0"/>
          <w:numId w:val="34"/>
        </w:numPr>
        <w:spacing w:line="259" w:lineRule="auto"/>
        <w:contextualSpacing/>
        <w:rPr>
          <w:rFonts w:ascii="Aptos" w:eastAsia="Calibri Light" w:hAnsi="Aptos" w:cstheme="minorHAnsi"/>
        </w:rPr>
      </w:pPr>
      <w:r w:rsidRPr="0034377A">
        <w:rPr>
          <w:rFonts w:ascii="Aptos" w:eastAsia="Calibri Light" w:hAnsi="Aptos" w:cstheme="minorHAnsi"/>
        </w:rPr>
        <w:t>Explain why the current or past efforts failed or are inadequate to address the total need.</w:t>
      </w:r>
      <w:r w:rsidR="004348A7" w:rsidRPr="0034377A">
        <w:rPr>
          <w:rFonts w:ascii="Aptos" w:eastAsia="Calibri Light" w:hAnsi="Aptos" w:cstheme="minorHAnsi"/>
        </w:rPr>
        <w:t xml:space="preserve"> </w:t>
      </w:r>
    </w:p>
    <w:p w14:paraId="0C493955" w14:textId="77777777" w:rsidR="005D1457" w:rsidRPr="0034377A" w:rsidRDefault="005D1457" w:rsidP="009020D4">
      <w:pPr>
        <w:pStyle w:val="ListParagraph"/>
        <w:numPr>
          <w:ilvl w:val="0"/>
          <w:numId w:val="34"/>
        </w:numPr>
        <w:spacing w:line="259" w:lineRule="auto"/>
        <w:contextualSpacing/>
        <w:rPr>
          <w:rFonts w:ascii="Aptos" w:eastAsia="Calibri Light" w:hAnsi="Aptos" w:cstheme="minorHAnsi"/>
        </w:rPr>
      </w:pPr>
      <w:r w:rsidRPr="0034377A">
        <w:rPr>
          <w:rFonts w:ascii="Aptos" w:hAnsi="Aptos" w:cstheme="minorHAnsi"/>
        </w:rPr>
        <w:t>How</w:t>
      </w:r>
      <w:r w:rsidRPr="0034377A">
        <w:rPr>
          <w:rFonts w:ascii="Aptos" w:hAnsi="Aptos" w:cstheme="minorHAnsi"/>
          <w:spacing w:val="18"/>
        </w:rPr>
        <w:t xml:space="preserve"> </w:t>
      </w:r>
      <w:r w:rsidRPr="0034377A">
        <w:rPr>
          <w:rFonts w:ascii="Aptos" w:hAnsi="Aptos" w:cstheme="minorHAnsi"/>
        </w:rPr>
        <w:t>the</w:t>
      </w:r>
      <w:r w:rsidRPr="0034377A">
        <w:rPr>
          <w:rFonts w:ascii="Aptos" w:hAnsi="Aptos" w:cstheme="minorHAnsi"/>
          <w:spacing w:val="18"/>
        </w:rPr>
        <w:t xml:space="preserve"> </w:t>
      </w:r>
      <w:r w:rsidRPr="0034377A">
        <w:rPr>
          <w:rFonts w:ascii="Aptos" w:hAnsi="Aptos" w:cstheme="minorHAnsi"/>
        </w:rPr>
        <w:t>program developed</w:t>
      </w:r>
      <w:r w:rsidRPr="0034377A">
        <w:rPr>
          <w:rFonts w:ascii="Aptos" w:hAnsi="Aptos" w:cstheme="minorHAnsi"/>
          <w:spacing w:val="18"/>
        </w:rPr>
        <w:t xml:space="preserve"> </w:t>
      </w:r>
      <w:r w:rsidRPr="0034377A">
        <w:rPr>
          <w:rFonts w:ascii="Aptos" w:hAnsi="Aptos" w:cstheme="minorHAnsi"/>
        </w:rPr>
        <w:t>into</w:t>
      </w:r>
      <w:r w:rsidRPr="0034377A">
        <w:rPr>
          <w:rFonts w:ascii="Aptos" w:hAnsi="Aptos" w:cstheme="minorHAnsi"/>
          <w:spacing w:val="19"/>
        </w:rPr>
        <w:t xml:space="preserve"> </w:t>
      </w:r>
      <w:r w:rsidRPr="0034377A">
        <w:rPr>
          <w:rFonts w:ascii="Aptos" w:hAnsi="Aptos" w:cstheme="minorHAnsi"/>
        </w:rPr>
        <w:t>a</w:t>
      </w:r>
      <w:r w:rsidRPr="0034377A">
        <w:rPr>
          <w:rFonts w:ascii="Aptos" w:hAnsi="Aptos" w:cstheme="minorHAnsi"/>
          <w:spacing w:val="19"/>
        </w:rPr>
        <w:t xml:space="preserve"> </w:t>
      </w:r>
      <w:r w:rsidRPr="0034377A">
        <w:rPr>
          <w:rFonts w:ascii="Aptos" w:hAnsi="Aptos" w:cstheme="minorHAnsi"/>
        </w:rPr>
        <w:t>defined</w:t>
      </w:r>
      <w:r w:rsidRPr="0034377A">
        <w:rPr>
          <w:rFonts w:ascii="Aptos" w:hAnsi="Aptos" w:cstheme="minorHAnsi"/>
          <w:spacing w:val="19"/>
        </w:rPr>
        <w:t xml:space="preserve"> </w:t>
      </w:r>
      <w:r w:rsidRPr="0034377A">
        <w:rPr>
          <w:rFonts w:ascii="Aptos" w:hAnsi="Aptos" w:cstheme="minorHAnsi"/>
        </w:rPr>
        <w:t>set</w:t>
      </w:r>
      <w:r w:rsidRPr="0034377A">
        <w:rPr>
          <w:rFonts w:ascii="Aptos" w:hAnsi="Aptos" w:cstheme="minorHAnsi"/>
          <w:spacing w:val="20"/>
        </w:rPr>
        <w:t xml:space="preserve"> </w:t>
      </w:r>
      <w:r w:rsidRPr="0034377A">
        <w:rPr>
          <w:rFonts w:ascii="Aptos" w:hAnsi="Aptos" w:cstheme="minorHAnsi"/>
        </w:rPr>
        <w:t>of</w:t>
      </w:r>
      <w:r w:rsidRPr="0034377A">
        <w:rPr>
          <w:rFonts w:ascii="Aptos" w:hAnsi="Aptos" w:cstheme="minorHAnsi"/>
          <w:spacing w:val="18"/>
        </w:rPr>
        <w:t xml:space="preserve"> </w:t>
      </w:r>
      <w:r w:rsidRPr="0034377A">
        <w:rPr>
          <w:rFonts w:ascii="Aptos" w:hAnsi="Aptos" w:cstheme="minorHAnsi"/>
        </w:rPr>
        <w:t>agreed-upon needs</w:t>
      </w:r>
      <w:r w:rsidRPr="0034377A">
        <w:rPr>
          <w:rFonts w:ascii="Aptos" w:hAnsi="Aptos" w:cstheme="minorHAnsi"/>
          <w:spacing w:val="19"/>
        </w:rPr>
        <w:t xml:space="preserve"> </w:t>
      </w:r>
      <w:r w:rsidRPr="0034377A">
        <w:rPr>
          <w:rFonts w:ascii="Aptos" w:hAnsi="Aptos" w:cstheme="minorHAnsi"/>
        </w:rPr>
        <w:t>which</w:t>
      </w:r>
      <w:r w:rsidRPr="0034377A">
        <w:rPr>
          <w:rFonts w:ascii="Aptos" w:hAnsi="Aptos" w:cstheme="minorHAnsi"/>
          <w:spacing w:val="19"/>
        </w:rPr>
        <w:t xml:space="preserve"> </w:t>
      </w:r>
      <w:r w:rsidRPr="0034377A">
        <w:rPr>
          <w:rFonts w:ascii="Aptos" w:hAnsi="Aptos" w:cstheme="minorHAnsi"/>
        </w:rPr>
        <w:t>form the</w:t>
      </w:r>
      <w:r w:rsidRPr="0034377A">
        <w:rPr>
          <w:rFonts w:ascii="Aptos" w:hAnsi="Aptos" w:cstheme="minorHAnsi"/>
          <w:spacing w:val="18"/>
        </w:rPr>
        <w:t xml:space="preserve"> </w:t>
      </w:r>
      <w:r w:rsidRPr="0034377A">
        <w:rPr>
          <w:rFonts w:ascii="Aptos" w:hAnsi="Aptos" w:cstheme="minorHAnsi"/>
        </w:rPr>
        <w:t>basis</w:t>
      </w:r>
      <w:r w:rsidRPr="0034377A">
        <w:rPr>
          <w:rFonts w:ascii="Aptos" w:hAnsi="Aptos" w:cstheme="minorHAnsi"/>
          <w:spacing w:val="19"/>
        </w:rPr>
        <w:t xml:space="preserve"> </w:t>
      </w:r>
      <w:r w:rsidRPr="0034377A">
        <w:rPr>
          <w:rFonts w:ascii="Aptos" w:hAnsi="Aptos" w:cstheme="minorHAnsi"/>
        </w:rPr>
        <w:t>of the community learning center application proposal.</w:t>
      </w:r>
    </w:p>
    <w:p w14:paraId="70293264" w14:textId="77777777" w:rsidR="008931E9" w:rsidRPr="0034377A" w:rsidRDefault="008931E9" w:rsidP="009020D4">
      <w:pPr>
        <w:pStyle w:val="ListParagraph"/>
        <w:numPr>
          <w:ilvl w:val="0"/>
          <w:numId w:val="34"/>
        </w:numPr>
        <w:spacing w:line="259" w:lineRule="auto"/>
        <w:contextualSpacing/>
        <w:rPr>
          <w:rFonts w:ascii="Aptos" w:eastAsia="Calibri Light" w:hAnsi="Aptos" w:cstheme="minorHAnsi"/>
        </w:rPr>
      </w:pPr>
      <w:r w:rsidRPr="0034377A">
        <w:rPr>
          <w:rFonts w:ascii="Aptos" w:hAnsi="Aptos" w:cstheme="minorHAnsi"/>
        </w:rPr>
        <w:t>List the program expected services and outcomes. They should be closely tied to the documented needs obtained throughout the assessment process.</w:t>
      </w:r>
    </w:p>
    <w:p w14:paraId="6078094C" w14:textId="77777777" w:rsidR="00DE1899" w:rsidRPr="0034377A" w:rsidRDefault="005D1457" w:rsidP="00DB62CA">
      <w:pPr>
        <w:pStyle w:val="Title"/>
        <w:kinsoku w:val="0"/>
        <w:overflowPunct w:val="0"/>
        <w:spacing w:before="120"/>
        <w:rPr>
          <w:rFonts w:ascii="Aptos" w:hAnsi="Aptos" w:cstheme="minorHAnsi"/>
          <w:sz w:val="24"/>
        </w:rPr>
      </w:pPr>
      <w:r w:rsidRPr="0034377A">
        <w:rPr>
          <w:rFonts w:ascii="Aptos" w:hAnsi="Aptos" w:cstheme="minorHAnsi"/>
          <w:i/>
          <w:iCs/>
          <w:sz w:val="24"/>
        </w:rPr>
        <w:lastRenderedPageBreak/>
        <w:t>**</w:t>
      </w:r>
      <w:r w:rsidRPr="0034377A">
        <w:rPr>
          <w:rFonts w:ascii="Aptos" w:hAnsi="Aptos" w:cstheme="minorHAnsi"/>
          <w:i/>
          <w:iCs/>
          <w:spacing w:val="-5"/>
          <w:sz w:val="24"/>
        </w:rPr>
        <w:t xml:space="preserve"> </w:t>
      </w:r>
      <w:r w:rsidRPr="0034377A">
        <w:rPr>
          <w:rFonts w:ascii="Aptos" w:hAnsi="Aptos" w:cstheme="minorHAnsi"/>
          <w:i/>
          <w:iCs/>
          <w:sz w:val="24"/>
        </w:rPr>
        <w:t>Please</w:t>
      </w:r>
      <w:r w:rsidRPr="0034377A">
        <w:rPr>
          <w:rFonts w:ascii="Aptos" w:hAnsi="Aptos" w:cstheme="minorHAnsi"/>
          <w:i/>
          <w:iCs/>
          <w:spacing w:val="-7"/>
          <w:sz w:val="24"/>
        </w:rPr>
        <w:t xml:space="preserve"> </w:t>
      </w:r>
      <w:r w:rsidRPr="0034377A">
        <w:rPr>
          <w:rFonts w:ascii="Aptos" w:hAnsi="Aptos" w:cstheme="minorHAnsi"/>
          <w:i/>
          <w:iCs/>
          <w:sz w:val="24"/>
        </w:rPr>
        <w:t>note:</w:t>
      </w:r>
      <w:r w:rsidRPr="0034377A">
        <w:rPr>
          <w:rFonts w:ascii="Aptos" w:hAnsi="Aptos" w:cstheme="minorHAnsi"/>
          <w:i/>
          <w:iCs/>
          <w:spacing w:val="40"/>
          <w:sz w:val="24"/>
        </w:rPr>
        <w:t xml:space="preserve"> </w:t>
      </w:r>
      <w:r w:rsidRPr="0034377A">
        <w:rPr>
          <w:rFonts w:ascii="Aptos" w:hAnsi="Aptos" w:cstheme="minorHAnsi"/>
          <w:sz w:val="24"/>
        </w:rPr>
        <w:t>The</w:t>
      </w:r>
      <w:r w:rsidRPr="0034377A">
        <w:rPr>
          <w:rFonts w:ascii="Aptos" w:hAnsi="Aptos" w:cstheme="minorHAnsi"/>
          <w:spacing w:val="-7"/>
          <w:sz w:val="24"/>
        </w:rPr>
        <w:t xml:space="preserve"> </w:t>
      </w:r>
      <w:r w:rsidRPr="0034377A">
        <w:rPr>
          <w:rFonts w:ascii="Aptos" w:hAnsi="Aptos" w:cstheme="minorHAnsi"/>
          <w:sz w:val="24"/>
        </w:rPr>
        <w:t>goals,</w:t>
      </w:r>
      <w:r w:rsidRPr="0034377A">
        <w:rPr>
          <w:rFonts w:ascii="Aptos" w:hAnsi="Aptos" w:cstheme="minorHAnsi"/>
          <w:spacing w:val="-4"/>
          <w:sz w:val="24"/>
        </w:rPr>
        <w:t xml:space="preserve"> </w:t>
      </w:r>
      <w:r w:rsidRPr="0034377A">
        <w:rPr>
          <w:rFonts w:ascii="Aptos" w:hAnsi="Aptos" w:cstheme="minorHAnsi"/>
          <w:sz w:val="24"/>
        </w:rPr>
        <w:t>objectives,</w:t>
      </w:r>
      <w:r w:rsidRPr="0034377A">
        <w:rPr>
          <w:rFonts w:ascii="Aptos" w:hAnsi="Aptos" w:cstheme="minorHAnsi"/>
          <w:spacing w:val="-5"/>
          <w:sz w:val="24"/>
        </w:rPr>
        <w:t xml:space="preserve"> </w:t>
      </w:r>
      <w:r w:rsidRPr="0034377A">
        <w:rPr>
          <w:rFonts w:ascii="Aptos" w:hAnsi="Aptos" w:cstheme="minorHAnsi"/>
          <w:sz w:val="24"/>
        </w:rPr>
        <w:t>and</w:t>
      </w:r>
      <w:r w:rsidRPr="0034377A">
        <w:rPr>
          <w:rFonts w:ascii="Aptos" w:hAnsi="Aptos" w:cstheme="minorHAnsi"/>
          <w:spacing w:val="-4"/>
          <w:sz w:val="24"/>
        </w:rPr>
        <w:t xml:space="preserve"> </w:t>
      </w:r>
      <w:r w:rsidRPr="0034377A">
        <w:rPr>
          <w:rFonts w:ascii="Aptos" w:hAnsi="Aptos" w:cstheme="minorHAnsi"/>
          <w:sz w:val="24"/>
        </w:rPr>
        <w:t>services</w:t>
      </w:r>
      <w:r w:rsidRPr="0034377A">
        <w:rPr>
          <w:rFonts w:ascii="Aptos" w:hAnsi="Aptos" w:cstheme="minorHAnsi"/>
          <w:spacing w:val="-4"/>
          <w:sz w:val="24"/>
        </w:rPr>
        <w:t xml:space="preserve"> </w:t>
      </w:r>
      <w:r w:rsidRPr="0034377A">
        <w:rPr>
          <w:rFonts w:ascii="Aptos" w:hAnsi="Aptos" w:cstheme="minorHAnsi"/>
          <w:sz w:val="24"/>
        </w:rPr>
        <w:t>of</w:t>
      </w:r>
      <w:r w:rsidRPr="0034377A">
        <w:rPr>
          <w:rFonts w:ascii="Aptos" w:hAnsi="Aptos" w:cstheme="minorHAnsi"/>
          <w:spacing w:val="-5"/>
          <w:sz w:val="24"/>
        </w:rPr>
        <w:t xml:space="preserve"> </w:t>
      </w:r>
      <w:r w:rsidRPr="0034377A">
        <w:rPr>
          <w:rFonts w:ascii="Aptos" w:hAnsi="Aptos" w:cstheme="minorHAnsi"/>
          <w:sz w:val="24"/>
        </w:rPr>
        <w:t>the</w:t>
      </w:r>
      <w:r w:rsidRPr="0034377A">
        <w:rPr>
          <w:rFonts w:ascii="Aptos" w:hAnsi="Aptos" w:cstheme="minorHAnsi"/>
          <w:spacing w:val="-4"/>
          <w:sz w:val="24"/>
        </w:rPr>
        <w:t xml:space="preserve"> </w:t>
      </w:r>
      <w:r w:rsidRPr="0034377A">
        <w:rPr>
          <w:rFonts w:ascii="Aptos" w:hAnsi="Aptos" w:cstheme="minorHAnsi"/>
          <w:sz w:val="24"/>
        </w:rPr>
        <w:t>program</w:t>
      </w:r>
      <w:r w:rsidRPr="0034377A">
        <w:rPr>
          <w:rFonts w:ascii="Aptos" w:hAnsi="Aptos" w:cstheme="minorHAnsi"/>
          <w:spacing w:val="-5"/>
          <w:sz w:val="24"/>
        </w:rPr>
        <w:t xml:space="preserve"> </w:t>
      </w:r>
      <w:r w:rsidRPr="0034377A">
        <w:rPr>
          <w:rFonts w:ascii="Aptos" w:hAnsi="Aptos" w:cstheme="minorHAnsi"/>
          <w:sz w:val="24"/>
        </w:rPr>
        <w:t>identified</w:t>
      </w:r>
      <w:r w:rsidRPr="0034377A">
        <w:rPr>
          <w:rFonts w:ascii="Aptos" w:hAnsi="Aptos" w:cstheme="minorHAnsi"/>
          <w:spacing w:val="-8"/>
          <w:sz w:val="24"/>
        </w:rPr>
        <w:t xml:space="preserve"> </w:t>
      </w:r>
      <w:r w:rsidRPr="0034377A">
        <w:rPr>
          <w:rFonts w:ascii="Aptos" w:hAnsi="Aptos" w:cstheme="minorHAnsi"/>
          <w:sz w:val="24"/>
        </w:rPr>
        <w:t>in</w:t>
      </w:r>
      <w:r w:rsidRPr="0034377A">
        <w:rPr>
          <w:rFonts w:ascii="Aptos" w:hAnsi="Aptos" w:cstheme="minorHAnsi"/>
          <w:spacing w:val="-7"/>
          <w:sz w:val="24"/>
        </w:rPr>
        <w:t xml:space="preserve"> </w:t>
      </w:r>
      <w:r w:rsidRPr="0034377A">
        <w:rPr>
          <w:rFonts w:ascii="Aptos" w:hAnsi="Aptos" w:cstheme="minorHAnsi"/>
          <w:sz w:val="24"/>
        </w:rPr>
        <w:t>the</w:t>
      </w:r>
      <w:r w:rsidRPr="0034377A">
        <w:rPr>
          <w:rFonts w:ascii="Aptos" w:hAnsi="Aptos" w:cstheme="minorHAnsi"/>
          <w:spacing w:val="-8"/>
          <w:sz w:val="24"/>
        </w:rPr>
        <w:t xml:space="preserve"> </w:t>
      </w:r>
      <w:r w:rsidRPr="0034377A">
        <w:rPr>
          <w:rFonts w:ascii="Aptos" w:hAnsi="Aptos" w:cstheme="minorHAnsi"/>
          <w:sz w:val="24"/>
        </w:rPr>
        <w:t>RF</w:t>
      </w:r>
      <w:r w:rsidRPr="0034377A">
        <w:rPr>
          <w:rFonts w:ascii="Aptos" w:hAnsi="Aptos" w:cstheme="minorHAnsi"/>
          <w:sz w:val="24"/>
          <w:lang w:val="en-US"/>
        </w:rPr>
        <w:t>P</w:t>
      </w:r>
      <w:r w:rsidRPr="0034377A">
        <w:rPr>
          <w:rFonts w:ascii="Aptos" w:hAnsi="Aptos" w:cstheme="minorHAnsi"/>
          <w:spacing w:val="-5"/>
          <w:sz w:val="24"/>
        </w:rPr>
        <w:t xml:space="preserve"> </w:t>
      </w:r>
      <w:r w:rsidRPr="0034377A">
        <w:rPr>
          <w:rFonts w:ascii="Aptos" w:hAnsi="Aptos" w:cstheme="minorHAnsi"/>
          <w:sz w:val="24"/>
        </w:rPr>
        <w:t>should</w:t>
      </w:r>
      <w:r w:rsidRPr="0034377A">
        <w:rPr>
          <w:rFonts w:ascii="Aptos" w:hAnsi="Aptos" w:cstheme="minorHAnsi"/>
          <w:sz w:val="24"/>
          <w:lang w:val="en-US"/>
        </w:rPr>
        <w:t xml:space="preserve"> be </w:t>
      </w:r>
      <w:r w:rsidR="00F41450" w:rsidRPr="0034377A">
        <w:rPr>
          <w:rFonts w:ascii="Aptos" w:hAnsi="Aptos" w:cstheme="minorHAnsi"/>
          <w:sz w:val="24"/>
          <w:lang w:val="en-US"/>
        </w:rPr>
        <w:t xml:space="preserve">closely tied to the documented needs obtained </w:t>
      </w:r>
      <w:r w:rsidRPr="0034377A">
        <w:rPr>
          <w:rFonts w:ascii="Aptos" w:hAnsi="Aptos" w:cstheme="minorHAnsi"/>
          <w:sz w:val="24"/>
        </w:rPr>
        <w:t>throughout this assessment process.</w:t>
      </w:r>
    </w:p>
    <w:p w14:paraId="780991BB" w14:textId="48D1AA4F" w:rsidR="00DE1899" w:rsidRPr="0034377A" w:rsidRDefault="008F727C" w:rsidP="00DE1899">
      <w:pPr>
        <w:jc w:val="both"/>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228AD12" w14:textId="77777777" w:rsidR="00DE1899" w:rsidRPr="0034377A" w:rsidRDefault="00DE1899" w:rsidP="00DE1899">
      <w:pPr>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E1899" w:rsidRPr="0034377A" w14:paraId="27C3AFF8"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0D844204" w14:textId="77777777" w:rsidR="00DE1899" w:rsidRPr="0034377A" w:rsidRDefault="00DE1899" w:rsidP="00376E58">
            <w:pPr>
              <w:jc w:val="center"/>
              <w:rPr>
                <w:rFonts w:ascii="Aptos" w:hAnsi="Aptos" w:cstheme="minorHAnsi"/>
                <w:b/>
              </w:rPr>
            </w:pPr>
            <w:r w:rsidRPr="0034377A">
              <w:rPr>
                <w:rFonts w:ascii="Aptos" w:hAnsi="Aptos" w:cstheme="minorHAnsi"/>
                <w:b/>
              </w:rPr>
              <w:t>Review Rubric </w:t>
            </w:r>
          </w:p>
        </w:tc>
        <w:tc>
          <w:tcPr>
            <w:tcW w:w="2313" w:type="dxa"/>
            <w:tcBorders>
              <w:top w:val="single" w:sz="8" w:space="0" w:color="auto"/>
              <w:left w:val="nil"/>
              <w:bottom w:val="nil"/>
              <w:right w:val="single" w:sz="8" w:space="0" w:color="auto"/>
            </w:tcBorders>
            <w:vAlign w:val="center"/>
            <w:hideMark/>
          </w:tcPr>
          <w:p w14:paraId="25E548F4" w14:textId="77777777" w:rsidR="00DE1899" w:rsidRPr="0034377A" w:rsidRDefault="00DE1899" w:rsidP="00376E58">
            <w:pPr>
              <w:jc w:val="center"/>
              <w:rPr>
                <w:rFonts w:ascii="Aptos" w:hAnsi="Aptos" w:cstheme="minorHAnsi"/>
                <w:b/>
                <w:bCs/>
              </w:rPr>
            </w:pPr>
            <w:r w:rsidRPr="0034377A">
              <w:rPr>
                <w:rFonts w:ascii="Aptos" w:hAnsi="Aptos" w:cstheme="minorHAnsi"/>
                <w:b/>
                <w:bCs/>
              </w:rPr>
              <w:t>Poor</w:t>
            </w:r>
          </w:p>
        </w:tc>
        <w:tc>
          <w:tcPr>
            <w:tcW w:w="2313" w:type="dxa"/>
            <w:tcBorders>
              <w:top w:val="single" w:sz="8" w:space="0" w:color="auto"/>
              <w:left w:val="nil"/>
              <w:bottom w:val="nil"/>
              <w:right w:val="single" w:sz="8" w:space="0" w:color="auto"/>
            </w:tcBorders>
            <w:vAlign w:val="center"/>
            <w:hideMark/>
          </w:tcPr>
          <w:p w14:paraId="682C86A4" w14:textId="77777777" w:rsidR="00DE1899" w:rsidRPr="0034377A" w:rsidRDefault="00DE1899" w:rsidP="00376E58">
            <w:pPr>
              <w:jc w:val="center"/>
              <w:rPr>
                <w:rFonts w:ascii="Aptos" w:hAnsi="Aptos" w:cstheme="minorHAnsi"/>
                <w:b/>
                <w:bCs/>
              </w:rPr>
            </w:pPr>
            <w:r w:rsidRPr="0034377A">
              <w:rPr>
                <w:rFonts w:ascii="Aptos" w:hAnsi="Aptos" w:cstheme="minorHAnsi"/>
                <w:b/>
                <w:bCs/>
              </w:rPr>
              <w:t>Fair</w:t>
            </w:r>
          </w:p>
        </w:tc>
        <w:tc>
          <w:tcPr>
            <w:tcW w:w="2313" w:type="dxa"/>
            <w:tcBorders>
              <w:top w:val="single" w:sz="8" w:space="0" w:color="auto"/>
              <w:left w:val="nil"/>
              <w:bottom w:val="nil"/>
              <w:right w:val="single" w:sz="8" w:space="0" w:color="auto"/>
            </w:tcBorders>
            <w:vAlign w:val="center"/>
            <w:hideMark/>
          </w:tcPr>
          <w:p w14:paraId="0F361ECB" w14:textId="77777777" w:rsidR="00DE1899" w:rsidRPr="0034377A" w:rsidRDefault="00DE1899" w:rsidP="00376E58">
            <w:pPr>
              <w:jc w:val="center"/>
              <w:rPr>
                <w:rFonts w:ascii="Aptos" w:hAnsi="Aptos" w:cstheme="minorHAnsi"/>
                <w:b/>
                <w:bCs/>
              </w:rPr>
            </w:pPr>
            <w:r w:rsidRPr="0034377A">
              <w:rPr>
                <w:rFonts w:ascii="Aptos" w:hAnsi="Aptos" w:cstheme="minorHAnsi"/>
                <w:b/>
                <w:bCs/>
              </w:rPr>
              <w:t>Good</w:t>
            </w:r>
          </w:p>
        </w:tc>
        <w:tc>
          <w:tcPr>
            <w:tcW w:w="2313" w:type="dxa"/>
            <w:tcBorders>
              <w:top w:val="single" w:sz="8" w:space="0" w:color="auto"/>
              <w:left w:val="nil"/>
              <w:bottom w:val="nil"/>
              <w:right w:val="single" w:sz="8" w:space="0" w:color="auto"/>
            </w:tcBorders>
            <w:vAlign w:val="center"/>
            <w:hideMark/>
          </w:tcPr>
          <w:p w14:paraId="2A4803BA" w14:textId="77777777" w:rsidR="00DE1899" w:rsidRPr="0034377A" w:rsidRDefault="00DE1899" w:rsidP="00376E58">
            <w:pPr>
              <w:jc w:val="center"/>
              <w:rPr>
                <w:rFonts w:ascii="Aptos" w:hAnsi="Aptos" w:cstheme="minorHAnsi"/>
                <w:b/>
                <w:bCs/>
              </w:rPr>
            </w:pPr>
            <w:r w:rsidRPr="0034377A">
              <w:rPr>
                <w:rFonts w:ascii="Aptos" w:hAnsi="Aptos" w:cstheme="minorHAnsi"/>
                <w:b/>
                <w:bCs/>
              </w:rPr>
              <w:t>Excellent</w:t>
            </w:r>
          </w:p>
        </w:tc>
      </w:tr>
      <w:tr w:rsidR="00DE1899" w:rsidRPr="0034377A" w14:paraId="6BBBAF9E"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94275D1" w14:textId="77777777" w:rsidR="00DE1899" w:rsidRPr="0034377A" w:rsidRDefault="00DE1899" w:rsidP="00376E58">
            <w:pPr>
              <w:rPr>
                <w:rFonts w:ascii="Aptos" w:hAnsi="Aptos" w:cstheme="minorHAnsi"/>
              </w:rPr>
            </w:pPr>
          </w:p>
        </w:tc>
        <w:tc>
          <w:tcPr>
            <w:tcW w:w="2313" w:type="dxa"/>
            <w:tcBorders>
              <w:top w:val="nil"/>
              <w:left w:val="nil"/>
              <w:bottom w:val="single" w:sz="8" w:space="0" w:color="auto"/>
              <w:right w:val="single" w:sz="8" w:space="0" w:color="auto"/>
            </w:tcBorders>
            <w:vAlign w:val="center"/>
            <w:hideMark/>
          </w:tcPr>
          <w:p w14:paraId="25AE99A9" w14:textId="77777777" w:rsidR="00DE1899" w:rsidRPr="0034377A" w:rsidRDefault="00DE1899" w:rsidP="00376E58">
            <w:pPr>
              <w:jc w:val="center"/>
              <w:rPr>
                <w:rFonts w:ascii="Aptos" w:hAnsi="Aptos" w:cstheme="minorHAnsi"/>
                <w:b/>
                <w:bCs/>
              </w:rPr>
            </w:pPr>
            <w:r w:rsidRPr="0034377A">
              <w:rPr>
                <w:rFonts w:ascii="Aptos" w:hAnsi="Aptos" w:cstheme="minorHAnsi"/>
                <w:b/>
                <w:bCs/>
              </w:rPr>
              <w:t>0</w:t>
            </w:r>
          </w:p>
        </w:tc>
        <w:tc>
          <w:tcPr>
            <w:tcW w:w="2313" w:type="dxa"/>
            <w:tcBorders>
              <w:top w:val="nil"/>
              <w:left w:val="nil"/>
              <w:bottom w:val="single" w:sz="8" w:space="0" w:color="auto"/>
              <w:right w:val="single" w:sz="8" w:space="0" w:color="auto"/>
            </w:tcBorders>
            <w:vAlign w:val="center"/>
            <w:hideMark/>
          </w:tcPr>
          <w:p w14:paraId="3649ADDB" w14:textId="77777777" w:rsidR="00DE1899" w:rsidRPr="0034377A" w:rsidRDefault="003A4F49" w:rsidP="00376E58">
            <w:pPr>
              <w:jc w:val="center"/>
              <w:rPr>
                <w:rFonts w:ascii="Aptos" w:hAnsi="Aptos" w:cstheme="minorHAnsi"/>
                <w:b/>
                <w:bCs/>
              </w:rPr>
            </w:pPr>
            <w:r w:rsidRPr="0034377A">
              <w:rPr>
                <w:rFonts w:ascii="Aptos" w:hAnsi="Aptos" w:cstheme="minorHAnsi"/>
                <w:b/>
                <w:bCs/>
              </w:rPr>
              <w:t>5</w:t>
            </w:r>
          </w:p>
        </w:tc>
        <w:tc>
          <w:tcPr>
            <w:tcW w:w="2313" w:type="dxa"/>
            <w:tcBorders>
              <w:top w:val="nil"/>
              <w:left w:val="nil"/>
              <w:bottom w:val="single" w:sz="8" w:space="0" w:color="auto"/>
              <w:right w:val="single" w:sz="8" w:space="0" w:color="auto"/>
            </w:tcBorders>
            <w:vAlign w:val="center"/>
            <w:hideMark/>
          </w:tcPr>
          <w:p w14:paraId="439F6CA5" w14:textId="77777777" w:rsidR="00DE1899" w:rsidRPr="0034377A" w:rsidRDefault="003A4F49" w:rsidP="00376E58">
            <w:pPr>
              <w:jc w:val="center"/>
              <w:rPr>
                <w:rFonts w:ascii="Aptos" w:hAnsi="Aptos" w:cstheme="minorHAnsi"/>
                <w:b/>
                <w:bCs/>
              </w:rPr>
            </w:pPr>
            <w:r w:rsidRPr="0034377A">
              <w:rPr>
                <w:rFonts w:ascii="Aptos" w:hAnsi="Aptos" w:cstheme="minorHAnsi"/>
                <w:b/>
                <w:bCs/>
              </w:rPr>
              <w:t>10</w:t>
            </w:r>
          </w:p>
        </w:tc>
        <w:tc>
          <w:tcPr>
            <w:tcW w:w="2313" w:type="dxa"/>
            <w:tcBorders>
              <w:top w:val="nil"/>
              <w:left w:val="nil"/>
              <w:bottom w:val="single" w:sz="8" w:space="0" w:color="auto"/>
              <w:right w:val="single" w:sz="8" w:space="0" w:color="auto"/>
            </w:tcBorders>
            <w:vAlign w:val="center"/>
            <w:hideMark/>
          </w:tcPr>
          <w:p w14:paraId="5617D7B9" w14:textId="77777777" w:rsidR="00DE1899" w:rsidRPr="0034377A" w:rsidRDefault="00504B0F" w:rsidP="00376E58">
            <w:pPr>
              <w:jc w:val="center"/>
              <w:rPr>
                <w:rFonts w:ascii="Aptos" w:hAnsi="Aptos" w:cstheme="minorHAnsi"/>
                <w:b/>
                <w:bCs/>
              </w:rPr>
            </w:pPr>
            <w:r w:rsidRPr="0034377A">
              <w:rPr>
                <w:rFonts w:ascii="Aptos" w:hAnsi="Aptos" w:cstheme="minorHAnsi"/>
                <w:b/>
                <w:bCs/>
              </w:rPr>
              <w:t>15</w:t>
            </w:r>
          </w:p>
        </w:tc>
      </w:tr>
      <w:tr w:rsidR="00DE1899" w:rsidRPr="0034377A" w14:paraId="4A216208"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1A4D3151" w14:textId="77777777" w:rsidR="00DE1899" w:rsidRPr="0034377A" w:rsidRDefault="00DE1899" w:rsidP="00376E58">
            <w:pPr>
              <w:jc w:val="center"/>
              <w:rPr>
                <w:rFonts w:ascii="Aptos" w:hAnsi="Aptos" w:cstheme="minorHAnsi"/>
                <w:b/>
                <w:bCs/>
              </w:rPr>
            </w:pPr>
            <w:r w:rsidRPr="0034377A">
              <w:rPr>
                <w:rFonts w:ascii="Aptos" w:hAnsi="Aptos" w:cstheme="minorHAnsi"/>
                <w:b/>
                <w:bCs/>
              </w:rPr>
              <w:t>Root Causes</w:t>
            </w:r>
          </w:p>
        </w:tc>
        <w:tc>
          <w:tcPr>
            <w:tcW w:w="2313" w:type="dxa"/>
            <w:tcBorders>
              <w:top w:val="nil"/>
              <w:left w:val="single" w:sz="8" w:space="0" w:color="auto"/>
              <w:bottom w:val="single" w:sz="8" w:space="0" w:color="000000"/>
              <w:right w:val="single" w:sz="8" w:space="0" w:color="auto"/>
            </w:tcBorders>
          </w:tcPr>
          <w:p w14:paraId="1E69C014" w14:textId="77777777" w:rsidR="00DE1899" w:rsidRPr="0034377A" w:rsidRDefault="00DE1899" w:rsidP="00376E58">
            <w:pPr>
              <w:rPr>
                <w:rFonts w:ascii="Aptos" w:hAnsi="Aptos" w:cstheme="minorHAnsi"/>
              </w:rPr>
            </w:pPr>
            <w:r w:rsidRPr="0034377A">
              <w:rPr>
                <w:rFonts w:ascii="Aptos" w:hAnsi="Aptos" w:cstheme="minorHAnsi"/>
              </w:rPr>
              <w:t xml:space="preserve">The applicant does not identify any root causes for the targeted </w:t>
            </w:r>
            <w:r w:rsidR="00DB62CA" w:rsidRPr="0034377A">
              <w:rPr>
                <w:rFonts w:ascii="Aptos" w:hAnsi="Aptos" w:cstheme="minorHAnsi"/>
              </w:rPr>
              <w:t>group,</w:t>
            </w:r>
            <w:r w:rsidRPr="0034377A">
              <w:rPr>
                <w:rFonts w:ascii="Aptos" w:hAnsi="Aptos" w:cstheme="minorHAnsi"/>
              </w:rPr>
              <w:t xml:space="preserve"> or the root causes identified are not meaningful (too broad or not clear root causes of the item assessed). </w:t>
            </w:r>
          </w:p>
        </w:tc>
        <w:tc>
          <w:tcPr>
            <w:tcW w:w="2313" w:type="dxa"/>
            <w:tcBorders>
              <w:top w:val="nil"/>
              <w:left w:val="single" w:sz="8" w:space="0" w:color="auto"/>
              <w:bottom w:val="single" w:sz="8" w:space="0" w:color="000000"/>
              <w:right w:val="single" w:sz="8" w:space="0" w:color="auto"/>
            </w:tcBorders>
            <w:shd w:val="clear" w:color="auto" w:fill="FFFFFF"/>
          </w:tcPr>
          <w:p w14:paraId="59FA75F6" w14:textId="77777777" w:rsidR="00DE1899" w:rsidRPr="0034377A" w:rsidRDefault="00DE1899" w:rsidP="00376E58">
            <w:pPr>
              <w:rPr>
                <w:rFonts w:ascii="Aptos" w:hAnsi="Aptos" w:cstheme="minorHAnsi"/>
              </w:rPr>
            </w:pPr>
            <w:r w:rsidRPr="0034377A">
              <w:rPr>
                <w:rFonts w:ascii="Aptos" w:hAnsi="Aptos" w:cstheme="minorHAnsi"/>
              </w:rPr>
              <w:t>The applicant's identified root causes are explicit for the target group but are not meaningfully supported by clear data.</w:t>
            </w:r>
          </w:p>
        </w:tc>
        <w:tc>
          <w:tcPr>
            <w:tcW w:w="2313" w:type="dxa"/>
            <w:tcBorders>
              <w:top w:val="nil"/>
              <w:left w:val="single" w:sz="8" w:space="0" w:color="auto"/>
              <w:bottom w:val="single" w:sz="8" w:space="0" w:color="000000"/>
              <w:right w:val="single" w:sz="8" w:space="0" w:color="auto"/>
            </w:tcBorders>
            <w:shd w:val="clear" w:color="auto" w:fill="FFFFFF"/>
          </w:tcPr>
          <w:p w14:paraId="788C4F22" w14:textId="77777777" w:rsidR="00DE1899" w:rsidRPr="0034377A" w:rsidRDefault="00DE1899" w:rsidP="00376E58">
            <w:pPr>
              <w:rPr>
                <w:rFonts w:ascii="Aptos" w:hAnsi="Aptos" w:cstheme="minorHAnsi"/>
              </w:rPr>
            </w:pPr>
            <w:r w:rsidRPr="0034377A">
              <w:rPr>
                <w:rFonts w:ascii="Aptos" w:hAnsi="Aptos" w:cstheme="minorHAnsi"/>
              </w:rPr>
              <w:t>The applicant identified root causes for the target group that are supported by specific data that clearly support the identification of the root causes.</w:t>
            </w:r>
          </w:p>
        </w:tc>
        <w:tc>
          <w:tcPr>
            <w:tcW w:w="2313" w:type="dxa"/>
            <w:tcBorders>
              <w:top w:val="nil"/>
              <w:left w:val="single" w:sz="8" w:space="0" w:color="auto"/>
              <w:bottom w:val="single" w:sz="8" w:space="0" w:color="000000"/>
              <w:right w:val="single" w:sz="8" w:space="0" w:color="auto"/>
            </w:tcBorders>
          </w:tcPr>
          <w:p w14:paraId="39C4B35A" w14:textId="77777777" w:rsidR="00DE1899" w:rsidRPr="0034377A" w:rsidRDefault="00DE1899" w:rsidP="00376E58">
            <w:pPr>
              <w:rPr>
                <w:rFonts w:ascii="Aptos" w:hAnsi="Aptos" w:cstheme="minorHAnsi"/>
              </w:rPr>
            </w:pPr>
            <w:r w:rsidRPr="0034377A">
              <w:rPr>
                <w:rFonts w:ascii="Aptos" w:hAnsi="Aptos" w:cstheme="minorHAnsi"/>
              </w:rPr>
              <w:t>"Good" criteria and: The applicant identifies the source for each piece of data used as evidence for the identified root causes.</w:t>
            </w:r>
          </w:p>
        </w:tc>
      </w:tr>
      <w:tr w:rsidR="002221BE" w:rsidRPr="0034377A" w14:paraId="7DB47690"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58542A0A" w14:textId="491E31EE" w:rsidR="002221BE" w:rsidRPr="0034377A" w:rsidRDefault="00BB7EA8" w:rsidP="00376E58">
            <w:pPr>
              <w:jc w:val="center"/>
              <w:rPr>
                <w:rFonts w:ascii="Aptos" w:hAnsi="Aptos" w:cstheme="minorHAnsi"/>
                <w:b/>
                <w:bCs/>
              </w:rPr>
            </w:pPr>
            <w:r w:rsidRPr="0034377A">
              <w:rPr>
                <w:rFonts w:ascii="Aptos" w:hAnsi="Aptos" w:cstheme="minorHAnsi"/>
                <w:b/>
                <w:bCs/>
              </w:rPr>
              <w:t>Review Rubric</w:t>
            </w:r>
          </w:p>
        </w:tc>
        <w:tc>
          <w:tcPr>
            <w:tcW w:w="2313" w:type="dxa"/>
            <w:tcBorders>
              <w:top w:val="nil"/>
              <w:left w:val="single" w:sz="8" w:space="0" w:color="auto"/>
              <w:bottom w:val="single" w:sz="8" w:space="0" w:color="000000"/>
              <w:right w:val="single" w:sz="8" w:space="0" w:color="auto"/>
            </w:tcBorders>
          </w:tcPr>
          <w:p w14:paraId="5C167CE3" w14:textId="77777777" w:rsidR="002221BE" w:rsidRPr="0034377A" w:rsidRDefault="006770C8" w:rsidP="006770C8">
            <w:pPr>
              <w:jc w:val="center"/>
              <w:rPr>
                <w:rFonts w:ascii="Aptos" w:hAnsi="Aptos" w:cstheme="minorHAnsi"/>
              </w:rPr>
            </w:pPr>
            <w:r w:rsidRPr="0034377A">
              <w:rPr>
                <w:rFonts w:ascii="Aptos" w:hAnsi="Aptos" w:cstheme="minorHAnsi"/>
              </w:rPr>
              <w:t>Poor</w:t>
            </w:r>
          </w:p>
          <w:p w14:paraId="2FDDAD28" w14:textId="4C9F58E7" w:rsidR="006770C8" w:rsidRPr="0034377A" w:rsidRDefault="006770C8" w:rsidP="006770C8">
            <w:pPr>
              <w:jc w:val="center"/>
              <w:rPr>
                <w:rFonts w:ascii="Aptos" w:hAnsi="Aptos" w:cstheme="minorHAnsi"/>
              </w:rPr>
            </w:pPr>
            <w:r w:rsidRPr="0034377A">
              <w:rPr>
                <w:rFonts w:ascii="Aptos" w:hAnsi="Aptos" w:cstheme="minorHAnsi"/>
              </w:rPr>
              <w:t>0</w:t>
            </w:r>
          </w:p>
        </w:tc>
        <w:tc>
          <w:tcPr>
            <w:tcW w:w="2313" w:type="dxa"/>
            <w:tcBorders>
              <w:top w:val="nil"/>
              <w:left w:val="single" w:sz="8" w:space="0" w:color="auto"/>
              <w:bottom w:val="single" w:sz="8" w:space="0" w:color="000000"/>
              <w:right w:val="single" w:sz="8" w:space="0" w:color="auto"/>
            </w:tcBorders>
            <w:shd w:val="clear" w:color="auto" w:fill="FFFFFF"/>
          </w:tcPr>
          <w:p w14:paraId="4EE73F85" w14:textId="77777777" w:rsidR="002221BE" w:rsidRPr="0034377A" w:rsidRDefault="006770C8" w:rsidP="006770C8">
            <w:pPr>
              <w:jc w:val="center"/>
              <w:rPr>
                <w:rFonts w:ascii="Aptos" w:hAnsi="Aptos" w:cstheme="minorHAnsi"/>
              </w:rPr>
            </w:pPr>
            <w:r w:rsidRPr="0034377A">
              <w:rPr>
                <w:rFonts w:ascii="Aptos" w:hAnsi="Aptos" w:cstheme="minorHAnsi"/>
              </w:rPr>
              <w:t>Fair</w:t>
            </w:r>
          </w:p>
          <w:p w14:paraId="6648A41B" w14:textId="187CC3F6" w:rsidR="006770C8" w:rsidRPr="0034377A" w:rsidRDefault="006770C8" w:rsidP="006770C8">
            <w:pPr>
              <w:jc w:val="center"/>
              <w:rPr>
                <w:rFonts w:ascii="Aptos" w:hAnsi="Aptos" w:cstheme="minorHAnsi"/>
              </w:rPr>
            </w:pPr>
            <w:r w:rsidRPr="0034377A">
              <w:rPr>
                <w:rFonts w:ascii="Aptos" w:hAnsi="Aptos" w:cstheme="minorHAnsi"/>
              </w:rPr>
              <w:t>5</w:t>
            </w:r>
          </w:p>
        </w:tc>
        <w:tc>
          <w:tcPr>
            <w:tcW w:w="2313" w:type="dxa"/>
            <w:tcBorders>
              <w:top w:val="nil"/>
              <w:left w:val="single" w:sz="8" w:space="0" w:color="auto"/>
              <w:bottom w:val="single" w:sz="8" w:space="0" w:color="000000"/>
              <w:right w:val="single" w:sz="8" w:space="0" w:color="auto"/>
            </w:tcBorders>
            <w:shd w:val="clear" w:color="auto" w:fill="FFFFFF"/>
          </w:tcPr>
          <w:p w14:paraId="4AB27205" w14:textId="77777777" w:rsidR="002221BE" w:rsidRPr="0034377A" w:rsidRDefault="006770C8" w:rsidP="006770C8">
            <w:pPr>
              <w:jc w:val="center"/>
              <w:rPr>
                <w:rFonts w:ascii="Aptos" w:hAnsi="Aptos" w:cstheme="minorHAnsi"/>
              </w:rPr>
            </w:pPr>
            <w:r w:rsidRPr="0034377A">
              <w:rPr>
                <w:rFonts w:ascii="Aptos" w:hAnsi="Aptos" w:cstheme="minorHAnsi"/>
              </w:rPr>
              <w:t>Good</w:t>
            </w:r>
          </w:p>
          <w:p w14:paraId="0BCC9214" w14:textId="574E9AD2" w:rsidR="006770C8" w:rsidRPr="0034377A" w:rsidRDefault="006770C8" w:rsidP="006770C8">
            <w:pPr>
              <w:jc w:val="center"/>
              <w:rPr>
                <w:rFonts w:ascii="Aptos" w:hAnsi="Aptos" w:cstheme="minorHAnsi"/>
              </w:rPr>
            </w:pPr>
            <w:r w:rsidRPr="0034377A">
              <w:rPr>
                <w:rFonts w:ascii="Aptos" w:hAnsi="Aptos" w:cstheme="minorHAnsi"/>
              </w:rPr>
              <w:t>10</w:t>
            </w:r>
          </w:p>
        </w:tc>
        <w:tc>
          <w:tcPr>
            <w:tcW w:w="2313" w:type="dxa"/>
            <w:tcBorders>
              <w:top w:val="nil"/>
              <w:left w:val="single" w:sz="8" w:space="0" w:color="auto"/>
              <w:bottom w:val="single" w:sz="8" w:space="0" w:color="000000"/>
              <w:right w:val="single" w:sz="8" w:space="0" w:color="auto"/>
            </w:tcBorders>
          </w:tcPr>
          <w:p w14:paraId="5A5CEABF" w14:textId="77777777" w:rsidR="002221BE" w:rsidRPr="0034377A" w:rsidRDefault="006770C8" w:rsidP="006770C8">
            <w:pPr>
              <w:jc w:val="center"/>
              <w:rPr>
                <w:rFonts w:ascii="Aptos" w:hAnsi="Aptos" w:cstheme="minorHAnsi"/>
              </w:rPr>
            </w:pPr>
            <w:r w:rsidRPr="0034377A">
              <w:rPr>
                <w:rFonts w:ascii="Aptos" w:hAnsi="Aptos" w:cstheme="minorHAnsi"/>
              </w:rPr>
              <w:t>Excellent</w:t>
            </w:r>
          </w:p>
          <w:p w14:paraId="420CBCD1" w14:textId="42A713AF" w:rsidR="006770C8" w:rsidRPr="0034377A" w:rsidRDefault="006770C8" w:rsidP="006770C8">
            <w:pPr>
              <w:jc w:val="center"/>
              <w:rPr>
                <w:rFonts w:ascii="Aptos" w:hAnsi="Aptos" w:cstheme="minorHAnsi"/>
              </w:rPr>
            </w:pPr>
            <w:r w:rsidRPr="0034377A">
              <w:rPr>
                <w:rFonts w:ascii="Aptos" w:hAnsi="Aptos" w:cstheme="minorHAnsi"/>
              </w:rPr>
              <w:t>15</w:t>
            </w:r>
          </w:p>
        </w:tc>
      </w:tr>
      <w:tr w:rsidR="00DE1899" w:rsidRPr="0034377A" w14:paraId="13B13DFD"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7DBA9AAE" w14:textId="77777777" w:rsidR="00DE1899" w:rsidRPr="0034377A" w:rsidRDefault="00DE1899" w:rsidP="00376E58">
            <w:pPr>
              <w:jc w:val="center"/>
              <w:rPr>
                <w:rFonts w:ascii="Aptos" w:hAnsi="Aptos" w:cstheme="minorHAnsi"/>
                <w:b/>
                <w:bCs/>
                <w:color w:val="000000"/>
              </w:rPr>
            </w:pPr>
            <w:r w:rsidRPr="0034377A">
              <w:rPr>
                <w:rFonts w:ascii="Aptos" w:hAnsi="Aptos" w:cstheme="minorHAnsi"/>
                <w:b/>
                <w:bCs/>
                <w:color w:val="000000"/>
              </w:rPr>
              <w:t>Desired Outcomes</w:t>
            </w:r>
          </w:p>
        </w:tc>
        <w:tc>
          <w:tcPr>
            <w:tcW w:w="2313" w:type="dxa"/>
            <w:tcBorders>
              <w:top w:val="nil"/>
              <w:left w:val="single" w:sz="8" w:space="0" w:color="auto"/>
              <w:bottom w:val="single" w:sz="8" w:space="0" w:color="000000"/>
              <w:right w:val="single" w:sz="8" w:space="0" w:color="auto"/>
            </w:tcBorders>
          </w:tcPr>
          <w:p w14:paraId="7ACCF3E0" w14:textId="77777777" w:rsidR="00DE1899" w:rsidRPr="0034377A" w:rsidRDefault="00DE1899" w:rsidP="00376E58">
            <w:pPr>
              <w:rPr>
                <w:rFonts w:ascii="Aptos" w:hAnsi="Aptos" w:cstheme="minorHAnsi"/>
                <w:color w:val="000000"/>
              </w:rPr>
            </w:pPr>
            <w:r w:rsidRPr="0034377A">
              <w:rPr>
                <w:rFonts w:ascii="Aptos" w:hAnsi="Aptos" w:cstheme="minorHAnsi"/>
                <w:color w:val="000000"/>
              </w:rPr>
              <w:t>The applicant does not explicitly identify the desired program outcome based on the target group's root causes of the specific need reviewed.</w:t>
            </w:r>
          </w:p>
        </w:tc>
        <w:tc>
          <w:tcPr>
            <w:tcW w:w="2313" w:type="dxa"/>
            <w:tcBorders>
              <w:top w:val="nil"/>
              <w:left w:val="single" w:sz="8" w:space="0" w:color="auto"/>
              <w:bottom w:val="single" w:sz="8" w:space="0" w:color="000000"/>
              <w:right w:val="single" w:sz="8" w:space="0" w:color="auto"/>
            </w:tcBorders>
            <w:shd w:val="clear" w:color="auto" w:fill="FFFFFF"/>
          </w:tcPr>
          <w:p w14:paraId="23B4E385" w14:textId="77777777" w:rsidR="00DE1899" w:rsidRPr="0034377A" w:rsidRDefault="00DE1899" w:rsidP="00376E58">
            <w:pPr>
              <w:rPr>
                <w:rFonts w:ascii="Aptos" w:hAnsi="Aptos" w:cstheme="minorHAnsi"/>
                <w:color w:val="000000"/>
              </w:rPr>
            </w:pPr>
            <w:r w:rsidRPr="0034377A">
              <w:rPr>
                <w:rFonts w:ascii="Aptos" w:hAnsi="Aptos" w:cstheme="minorHAnsi"/>
                <w:color w:val="000000"/>
              </w:rPr>
              <w:t>The applicant identifies a desired outcome based on the target group's root causes of the specific need reviewed.</w:t>
            </w:r>
          </w:p>
        </w:tc>
        <w:tc>
          <w:tcPr>
            <w:tcW w:w="2313" w:type="dxa"/>
            <w:tcBorders>
              <w:top w:val="nil"/>
              <w:left w:val="single" w:sz="8" w:space="0" w:color="auto"/>
              <w:bottom w:val="single" w:sz="8" w:space="0" w:color="000000"/>
              <w:right w:val="single" w:sz="8" w:space="0" w:color="auto"/>
            </w:tcBorders>
            <w:shd w:val="clear" w:color="auto" w:fill="FFFFFF"/>
          </w:tcPr>
          <w:p w14:paraId="6D8924A1" w14:textId="77777777" w:rsidR="00DE1899" w:rsidRPr="0034377A" w:rsidRDefault="00DE1899" w:rsidP="00376E58">
            <w:pPr>
              <w:rPr>
                <w:rFonts w:ascii="Aptos" w:hAnsi="Aptos" w:cstheme="minorHAnsi"/>
                <w:color w:val="000000"/>
              </w:rPr>
            </w:pPr>
            <w:r w:rsidRPr="0034377A">
              <w:rPr>
                <w:rFonts w:ascii="Aptos" w:hAnsi="Aptos" w:cstheme="minorHAnsi"/>
                <w:color w:val="000000"/>
              </w:rPr>
              <w:t>The applicant identifies a desired outcome based on the target group's root causes of the specific need and the outcome is measurable.</w:t>
            </w:r>
          </w:p>
        </w:tc>
        <w:tc>
          <w:tcPr>
            <w:tcW w:w="2313" w:type="dxa"/>
            <w:tcBorders>
              <w:top w:val="nil"/>
              <w:left w:val="single" w:sz="8" w:space="0" w:color="auto"/>
              <w:bottom w:val="single" w:sz="8" w:space="0" w:color="000000"/>
              <w:right w:val="single" w:sz="8" w:space="0" w:color="auto"/>
            </w:tcBorders>
          </w:tcPr>
          <w:p w14:paraId="414F20FC" w14:textId="77777777" w:rsidR="00DE1899" w:rsidRPr="0034377A" w:rsidRDefault="00DE1899" w:rsidP="00376E58">
            <w:pPr>
              <w:rPr>
                <w:rFonts w:ascii="Aptos" w:hAnsi="Aptos" w:cstheme="minorHAnsi"/>
                <w:color w:val="000000"/>
              </w:rPr>
            </w:pPr>
            <w:r w:rsidRPr="0034377A">
              <w:rPr>
                <w:rFonts w:ascii="Aptos" w:hAnsi="Aptos" w:cstheme="minorHAnsi"/>
                <w:color w:val="000000"/>
              </w:rPr>
              <w:t>"Good" criteria and: The desired outcome can be measured using the same data used by the applicant to determine the root causes of the specific need reviewed.</w:t>
            </w:r>
          </w:p>
        </w:tc>
      </w:tr>
    </w:tbl>
    <w:p w14:paraId="11A3CF9B" w14:textId="77777777" w:rsidR="00DE1899" w:rsidRPr="0034377A" w:rsidRDefault="00DE1899" w:rsidP="00DE1899">
      <w:pPr>
        <w:jc w:val="both"/>
        <w:rPr>
          <w:rFonts w:ascii="Aptos" w:hAnsi="Aptos" w:cstheme="minorHAnsi"/>
        </w:rPr>
      </w:pPr>
    </w:p>
    <w:p w14:paraId="07944829" w14:textId="77777777" w:rsidR="00DE1899" w:rsidRPr="0034377A" w:rsidRDefault="00DE1899" w:rsidP="00DE1899">
      <w:pPr>
        <w:jc w:val="both"/>
        <w:rPr>
          <w:rFonts w:ascii="Aptos" w:hAnsi="Aptos" w:cstheme="minorHAnsi"/>
        </w:rPr>
      </w:pPr>
    </w:p>
    <w:p w14:paraId="5EA0FC79" w14:textId="714E95F8" w:rsidR="008151D5" w:rsidRPr="0034377A" w:rsidRDefault="008151D5">
      <w:pPr>
        <w:rPr>
          <w:rFonts w:ascii="Aptos" w:hAnsi="Aptos" w:cstheme="minorHAnsi"/>
        </w:rPr>
      </w:pPr>
      <w:r w:rsidRPr="0034377A">
        <w:rPr>
          <w:rFonts w:ascii="Aptos" w:hAnsi="Aptos" w:cstheme="minorHAnsi"/>
        </w:rPr>
        <w:br w:type="page"/>
      </w:r>
    </w:p>
    <w:p w14:paraId="6EDC4320" w14:textId="77777777" w:rsidR="00DE1899" w:rsidRPr="0034377A" w:rsidRDefault="00DE1899" w:rsidP="00DE1899">
      <w:pPr>
        <w:jc w:val="both"/>
        <w:rPr>
          <w:rFonts w:ascii="Aptos" w:hAnsi="Aptos" w:cstheme="minorHAnsi"/>
        </w:rPr>
      </w:pPr>
    </w:p>
    <w:p w14:paraId="610294E8" w14:textId="77777777" w:rsidR="00DE1899" w:rsidRPr="0034377A" w:rsidRDefault="00DE1899" w:rsidP="009020D4">
      <w:pPr>
        <w:pStyle w:val="ListParagraph"/>
        <w:numPr>
          <w:ilvl w:val="0"/>
          <w:numId w:val="38"/>
        </w:numPr>
        <w:tabs>
          <w:tab w:val="left" w:pos="426"/>
        </w:tabs>
        <w:ind w:left="567" w:hanging="567"/>
        <w:rPr>
          <w:rFonts w:ascii="Aptos" w:hAnsi="Aptos" w:cstheme="minorHAnsi"/>
          <w:b/>
        </w:rPr>
      </w:pPr>
      <w:r w:rsidRPr="0034377A">
        <w:rPr>
          <w:rFonts w:ascii="Aptos" w:hAnsi="Aptos" w:cstheme="minorHAnsi"/>
          <w:b/>
        </w:rPr>
        <w:t xml:space="preserve">Goals, Objectives, and Activities </w:t>
      </w:r>
      <w:r w:rsidR="003A4F49" w:rsidRPr="0034377A">
        <w:rPr>
          <w:rFonts w:ascii="Aptos" w:hAnsi="Aptos" w:cstheme="minorHAnsi"/>
          <w:b/>
        </w:rPr>
        <w:tab/>
      </w:r>
      <w:r w:rsidR="003A4F49" w:rsidRPr="0034377A">
        <w:rPr>
          <w:rFonts w:ascii="Aptos" w:hAnsi="Aptos" w:cstheme="minorHAnsi"/>
          <w:b/>
        </w:rPr>
        <w:tab/>
      </w:r>
      <w:r w:rsidR="003A4F49" w:rsidRPr="0034377A">
        <w:rPr>
          <w:rFonts w:ascii="Aptos" w:hAnsi="Aptos" w:cstheme="minorHAnsi"/>
          <w:b/>
        </w:rPr>
        <w:tab/>
      </w:r>
      <w:r w:rsidR="003A4F49" w:rsidRPr="0034377A">
        <w:rPr>
          <w:rFonts w:ascii="Aptos" w:hAnsi="Aptos" w:cstheme="minorHAnsi"/>
          <w:b/>
        </w:rPr>
        <w:tab/>
      </w:r>
      <w:r w:rsidR="003A4F49" w:rsidRPr="0034377A">
        <w:rPr>
          <w:rFonts w:ascii="Aptos" w:hAnsi="Aptos" w:cstheme="minorHAnsi"/>
          <w:b/>
        </w:rPr>
        <w:tab/>
      </w:r>
      <w:r w:rsidR="003A4F49" w:rsidRPr="0034377A">
        <w:rPr>
          <w:rFonts w:ascii="Aptos" w:hAnsi="Aptos" w:cstheme="minorHAnsi"/>
          <w:b/>
        </w:rPr>
        <w:tab/>
      </w:r>
      <w:r w:rsidR="003A4F49" w:rsidRPr="0034377A">
        <w:rPr>
          <w:rFonts w:ascii="Aptos" w:hAnsi="Aptos" w:cstheme="minorHAnsi"/>
          <w:b/>
        </w:rPr>
        <w:tab/>
      </w:r>
    </w:p>
    <w:p w14:paraId="6545F5C6" w14:textId="77777777" w:rsidR="00926F91" w:rsidRPr="0034377A" w:rsidRDefault="00926F91" w:rsidP="00CB0BBD">
      <w:pPr>
        <w:textAlignment w:val="baseline"/>
        <w:rPr>
          <w:rFonts w:ascii="Aptos" w:hAnsi="Aptos" w:cstheme="minorHAnsi"/>
        </w:rPr>
      </w:pPr>
    </w:p>
    <w:p w14:paraId="0E692AEA" w14:textId="2B93EF09" w:rsidR="00CB0BBD" w:rsidRPr="0034377A" w:rsidRDefault="00CB0BBD" w:rsidP="00CB0BBD">
      <w:pPr>
        <w:textAlignment w:val="baseline"/>
        <w:rPr>
          <w:rFonts w:ascii="Aptos" w:hAnsi="Aptos" w:cstheme="minorHAnsi"/>
        </w:rPr>
      </w:pPr>
      <w:r w:rsidRPr="0034377A">
        <w:rPr>
          <w:rFonts w:ascii="Aptos" w:hAnsi="Aptos" w:cstheme="minorHAnsi"/>
        </w:rPr>
        <w:t>The Delaware Department of Education (DDOE) has identified three performance goals to evaluate the effectiveness of the 21</w:t>
      </w:r>
      <w:r w:rsidRPr="0034377A">
        <w:rPr>
          <w:rFonts w:ascii="Aptos" w:hAnsi="Aptos" w:cstheme="minorHAnsi"/>
          <w:vertAlign w:val="superscript"/>
        </w:rPr>
        <w:t>st</w:t>
      </w:r>
      <w:r w:rsidRPr="0034377A">
        <w:rPr>
          <w:rFonts w:ascii="Aptos" w:hAnsi="Aptos" w:cstheme="minorHAnsi"/>
        </w:rPr>
        <w:t xml:space="preserve"> CCLC grant programs.  </w:t>
      </w:r>
    </w:p>
    <w:p w14:paraId="73A01611" w14:textId="77777777" w:rsidR="00CB0BBD" w:rsidRPr="0034377A" w:rsidRDefault="00CB0BBD" w:rsidP="00CB0BBD">
      <w:pPr>
        <w:textAlignment w:val="baseline"/>
        <w:rPr>
          <w:rFonts w:ascii="Aptos" w:hAnsi="Aptos" w:cstheme="minorHAnsi"/>
        </w:rPr>
      </w:pPr>
    </w:p>
    <w:p w14:paraId="5F7B79D1" w14:textId="77777777" w:rsidR="00CB0BBD" w:rsidRPr="0034377A" w:rsidRDefault="00CB0BBD" w:rsidP="00CB0BBD">
      <w:pPr>
        <w:textAlignment w:val="baseline"/>
        <w:rPr>
          <w:rFonts w:ascii="Aptos" w:hAnsi="Aptos" w:cstheme="minorHAnsi"/>
        </w:rPr>
      </w:pPr>
      <w:r w:rsidRPr="0034377A">
        <w:rPr>
          <w:rFonts w:ascii="Aptos" w:hAnsi="Aptos" w:cstheme="minorHAnsi"/>
        </w:rPr>
        <w:t>For each goal, the federal government’s Performance and Results Act (GPRA) specifies certain performance indicators. These are shaded green in the template below. </w:t>
      </w:r>
    </w:p>
    <w:p w14:paraId="1EFD39A5" w14:textId="77777777" w:rsidR="00CB0BBD" w:rsidRPr="0034377A" w:rsidRDefault="00CB0BBD" w:rsidP="00CB0BBD">
      <w:pPr>
        <w:textAlignment w:val="baseline"/>
        <w:rPr>
          <w:rFonts w:ascii="Aptos" w:hAnsi="Aptos" w:cstheme="minorHAnsi"/>
        </w:rPr>
      </w:pPr>
    </w:p>
    <w:p w14:paraId="739925F0" w14:textId="77777777" w:rsidR="00CB0BBD" w:rsidRPr="0034377A" w:rsidRDefault="00CB0BBD" w:rsidP="00CB0BBD">
      <w:pPr>
        <w:textAlignment w:val="baseline"/>
        <w:rPr>
          <w:rFonts w:ascii="Aptos" w:hAnsi="Aptos" w:cstheme="minorHAnsi"/>
        </w:rPr>
      </w:pPr>
      <w:r w:rsidRPr="0034377A">
        <w:rPr>
          <w:rFonts w:ascii="Aptos" w:hAnsi="Aptos" w:cstheme="minorHAnsi"/>
        </w:rPr>
        <w:t>In addition, the DDOE has developed statewide performance indicators, which are shaded cream in the template below. For each of these federal or state-required indicators, the applicant is responsible for identifying the target percentage, activities, Data Source(s), and Evaluation Methods. </w:t>
      </w:r>
    </w:p>
    <w:p w14:paraId="55514E77" w14:textId="77777777" w:rsidR="00CB0BBD" w:rsidRPr="0034377A" w:rsidRDefault="00CB0BBD" w:rsidP="00CB0BBD">
      <w:pPr>
        <w:textAlignment w:val="baseline"/>
        <w:rPr>
          <w:rFonts w:ascii="Aptos" w:hAnsi="Aptos" w:cstheme="minorHAnsi"/>
        </w:rPr>
      </w:pPr>
      <w:r w:rsidRPr="0034377A">
        <w:rPr>
          <w:rFonts w:ascii="Aptos" w:hAnsi="Aptos" w:cstheme="minorHAnsi"/>
        </w:rPr>
        <w:t> </w:t>
      </w:r>
    </w:p>
    <w:p w14:paraId="2B3C02D3" w14:textId="7F63E040" w:rsidR="00EA35CC" w:rsidRPr="0034377A" w:rsidRDefault="00CB0BBD" w:rsidP="00CB0BBD">
      <w:pPr>
        <w:textAlignment w:val="baseline"/>
        <w:rPr>
          <w:rFonts w:ascii="Aptos" w:hAnsi="Aptos" w:cstheme="minorHAnsi"/>
        </w:rPr>
      </w:pPr>
      <w:r w:rsidRPr="0034377A">
        <w:rPr>
          <w:rFonts w:ascii="Aptos" w:hAnsi="Aptos" w:cstheme="minorHAnsi"/>
        </w:rPr>
        <w:t xml:space="preserve">The applicant must then develop at least one (but no more than three) additional performance indicator that aligns with one of the SEA performance goals and their needs, target population, and program focus. These indicators should be specified in the </w:t>
      </w:r>
      <w:r w:rsidR="00902FC1" w:rsidRPr="0034377A">
        <w:rPr>
          <w:rFonts w:ascii="Aptos" w:hAnsi="Aptos" w:cstheme="minorHAnsi"/>
        </w:rPr>
        <w:t>corresponding, blue-shaded</w:t>
      </w:r>
      <w:r w:rsidRPr="0034377A">
        <w:rPr>
          <w:rFonts w:ascii="Aptos" w:hAnsi="Aptos" w:cstheme="minorHAnsi"/>
        </w:rPr>
        <w:t xml:space="preserve"> cells in this template. When filling out the template, there could be some repetition.  For example, the same activity can be used to meet multiple performance goals.  </w:t>
      </w:r>
    </w:p>
    <w:p w14:paraId="38451917" w14:textId="77777777" w:rsidR="00EA35CC" w:rsidRPr="0034377A" w:rsidRDefault="00EA35CC" w:rsidP="00CB0BBD">
      <w:pPr>
        <w:textAlignment w:val="baseline"/>
        <w:rPr>
          <w:rFonts w:ascii="Aptos" w:hAnsi="Aptos" w:cstheme="minorHAnsi"/>
        </w:rPr>
      </w:pPr>
    </w:p>
    <w:p w14:paraId="2BB0AFAF" w14:textId="77777777" w:rsidR="00902FC1" w:rsidRPr="0034377A" w:rsidRDefault="00902FC1" w:rsidP="00CB0BBD">
      <w:pPr>
        <w:textAlignment w:val="baseline"/>
        <w:rPr>
          <w:rFonts w:ascii="Aptos" w:hAnsi="Aptos" w:cstheme="minorHAnsi"/>
        </w:rPr>
      </w:pPr>
    </w:p>
    <w:p w14:paraId="1258415A" w14:textId="13082288" w:rsidR="008151D5" w:rsidRPr="0034377A" w:rsidRDefault="008151D5">
      <w:pPr>
        <w:rPr>
          <w:rFonts w:ascii="Aptos" w:hAnsi="Aptos" w:cstheme="minorHAnsi"/>
        </w:rPr>
      </w:pPr>
      <w:r w:rsidRPr="0034377A">
        <w:rPr>
          <w:rFonts w:ascii="Aptos" w:hAnsi="Aptos" w:cstheme="minorHAnsi"/>
        </w:rPr>
        <w:br w:type="page"/>
      </w:r>
    </w:p>
    <w:p w14:paraId="014DF31D" w14:textId="77777777" w:rsidR="00AF5FA1" w:rsidRPr="0034377A" w:rsidRDefault="00AF5FA1" w:rsidP="00376E58">
      <w:pPr>
        <w:textAlignment w:val="baseline"/>
        <w:rPr>
          <w:rFonts w:ascii="Aptos" w:hAnsi="Aptos" w:cstheme="minorHAnsi"/>
          <w:b/>
          <w:bCs/>
        </w:rPr>
        <w:sectPr w:rsidR="00AF5FA1" w:rsidRPr="0034377A" w:rsidSect="001C6EE4">
          <w:type w:val="continuous"/>
          <w:pgSz w:w="12240" w:h="15840"/>
          <w:pgMar w:top="720" w:right="720" w:bottom="720" w:left="720" w:header="720" w:footer="720" w:gutter="0"/>
          <w:cols w:space="720"/>
          <w:docGrid w:linePitch="326"/>
        </w:sectPr>
      </w:pPr>
    </w:p>
    <w:tbl>
      <w:tblPr>
        <w:tblW w:w="107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9"/>
        <w:gridCol w:w="1349"/>
        <w:gridCol w:w="2195"/>
        <w:gridCol w:w="1867"/>
        <w:gridCol w:w="1544"/>
      </w:tblGrid>
      <w:tr w:rsidR="00E22639" w:rsidRPr="0034377A" w14:paraId="3533FEDF" w14:textId="77777777" w:rsidTr="00AF5FA1">
        <w:trPr>
          <w:trHeight w:val="300"/>
          <w:jc w:val="center"/>
        </w:trPr>
        <w:tc>
          <w:tcPr>
            <w:tcW w:w="10784"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4DE06949" w14:textId="77777777" w:rsidR="00E22639" w:rsidRPr="0034377A" w:rsidRDefault="00E22639" w:rsidP="00376E58">
            <w:pPr>
              <w:textAlignment w:val="baseline"/>
              <w:rPr>
                <w:rFonts w:ascii="Aptos" w:hAnsi="Aptos" w:cstheme="minorHAnsi"/>
              </w:rPr>
            </w:pPr>
            <w:r w:rsidRPr="0034377A">
              <w:rPr>
                <w:rFonts w:ascii="Aptos" w:hAnsi="Aptos" w:cstheme="minorHAnsi"/>
                <w:b/>
                <w:bCs/>
              </w:rPr>
              <w:lastRenderedPageBreak/>
              <w:t>Performance Goal #1: Improve school attendance and increase academic achievement of participating students in one or more academic areas.</w:t>
            </w:r>
            <w:r w:rsidRPr="0034377A">
              <w:rPr>
                <w:rFonts w:ascii="Aptos" w:hAnsi="Aptos" w:cstheme="minorHAnsi"/>
              </w:rPr>
              <w:t> </w:t>
            </w:r>
          </w:p>
        </w:tc>
      </w:tr>
      <w:tr w:rsidR="00E22639" w:rsidRPr="0034377A" w14:paraId="0FAD6DEB"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C57353" w14:textId="77777777" w:rsidR="00E22639" w:rsidRPr="0034377A" w:rsidRDefault="00E22639" w:rsidP="00376E58">
            <w:pPr>
              <w:jc w:val="center"/>
              <w:textAlignment w:val="baseline"/>
              <w:rPr>
                <w:rFonts w:ascii="Aptos" w:hAnsi="Aptos" w:cstheme="minorHAnsi"/>
              </w:rPr>
            </w:pPr>
            <w:r w:rsidRPr="0034377A">
              <w:rPr>
                <w:rFonts w:ascii="Aptos" w:hAnsi="Aptos" w:cstheme="minorHAnsi"/>
                <w:b/>
                <w:bCs/>
              </w:rPr>
              <w:t>Performance Indicator</w:t>
            </w:r>
            <w:r w:rsidRPr="0034377A">
              <w:rPr>
                <w:rFonts w:ascii="Aptos" w:hAnsi="Aptos" w:cstheme="minorHAnsi"/>
              </w:rPr>
              <w:t> </w:t>
            </w:r>
          </w:p>
        </w:tc>
        <w:tc>
          <w:tcPr>
            <w:tcW w:w="134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E60779" w14:textId="77777777" w:rsidR="00E22639" w:rsidRPr="0034377A" w:rsidRDefault="00E22639" w:rsidP="00376E58">
            <w:pPr>
              <w:jc w:val="center"/>
              <w:textAlignment w:val="baseline"/>
              <w:rPr>
                <w:rFonts w:ascii="Aptos" w:hAnsi="Aptos" w:cstheme="minorHAnsi"/>
              </w:rPr>
            </w:pPr>
            <w:r w:rsidRPr="0034377A">
              <w:rPr>
                <w:rFonts w:ascii="Aptos" w:hAnsi="Aptos" w:cstheme="minorHAnsi"/>
                <w:b/>
                <w:bCs/>
              </w:rPr>
              <w:t>Target Percentage</w:t>
            </w:r>
            <w:r w:rsidRPr="0034377A">
              <w:rPr>
                <w:rFonts w:ascii="Aptos" w:hAnsi="Aptos" w:cstheme="minorHAnsi"/>
              </w:rPr>
              <w:t> </w:t>
            </w:r>
          </w:p>
        </w:tc>
        <w:tc>
          <w:tcPr>
            <w:tcW w:w="21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6B9A25F" w14:textId="77777777" w:rsidR="00E22639" w:rsidRPr="0034377A" w:rsidRDefault="00E22639" w:rsidP="00376E58">
            <w:pPr>
              <w:jc w:val="center"/>
              <w:textAlignment w:val="baseline"/>
              <w:rPr>
                <w:rFonts w:ascii="Aptos" w:hAnsi="Aptos" w:cstheme="minorHAnsi"/>
              </w:rPr>
            </w:pPr>
            <w:r w:rsidRPr="0034377A">
              <w:rPr>
                <w:rFonts w:ascii="Aptos" w:hAnsi="Aptos" w:cstheme="minorHAnsi"/>
                <w:b/>
                <w:bCs/>
              </w:rPr>
              <w:t>Activities</w:t>
            </w:r>
            <w:r w:rsidRPr="0034377A">
              <w:rPr>
                <w:rFonts w:ascii="Aptos" w:hAnsi="Aptos" w:cstheme="minorHAnsi"/>
              </w:rPr>
              <w:t> </w:t>
            </w:r>
          </w:p>
          <w:p w14:paraId="0A96E245" w14:textId="77777777" w:rsidR="00E22639" w:rsidRPr="0034377A" w:rsidRDefault="00E22639" w:rsidP="00376E58">
            <w:pPr>
              <w:jc w:val="center"/>
              <w:textAlignment w:val="baseline"/>
              <w:rPr>
                <w:rFonts w:ascii="Aptos" w:hAnsi="Aptos" w:cstheme="minorHAnsi"/>
              </w:rPr>
            </w:pPr>
            <w:r w:rsidRPr="0034377A">
              <w:rPr>
                <w:rFonts w:ascii="Aptos" w:hAnsi="Aptos" w:cstheme="minorHAnsi"/>
              </w:rPr>
              <w:t>Include those activities specifically chosen to influence the area the performance indicator addresses. </w:t>
            </w:r>
          </w:p>
        </w:tc>
        <w:tc>
          <w:tcPr>
            <w:tcW w:w="18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7316AE" w14:textId="77777777" w:rsidR="00E22639" w:rsidRPr="0034377A" w:rsidRDefault="00E22639" w:rsidP="00376E58">
            <w:pPr>
              <w:jc w:val="center"/>
              <w:textAlignment w:val="baseline"/>
              <w:rPr>
                <w:rFonts w:ascii="Aptos" w:hAnsi="Aptos" w:cstheme="minorHAnsi"/>
              </w:rPr>
            </w:pPr>
            <w:r w:rsidRPr="0034377A">
              <w:rPr>
                <w:rFonts w:ascii="Aptos" w:hAnsi="Aptos" w:cstheme="minorHAnsi"/>
                <w:b/>
                <w:bCs/>
              </w:rPr>
              <w:t>Data Source(s) and Evaluation Methods</w:t>
            </w:r>
            <w:r w:rsidRPr="0034377A">
              <w:rPr>
                <w:rFonts w:ascii="Aptos" w:hAnsi="Aptos" w:cstheme="minorHAnsi"/>
              </w:rPr>
              <w:t> </w:t>
            </w:r>
          </w:p>
          <w:p w14:paraId="2F39F218" w14:textId="77777777" w:rsidR="00E22639" w:rsidRPr="0034377A" w:rsidRDefault="00E22639" w:rsidP="00376E58">
            <w:pPr>
              <w:jc w:val="center"/>
              <w:textAlignment w:val="baseline"/>
              <w:rPr>
                <w:rFonts w:ascii="Aptos" w:hAnsi="Aptos" w:cstheme="minorHAnsi"/>
              </w:rPr>
            </w:pPr>
            <w:r w:rsidRPr="0034377A">
              <w:rPr>
                <w:rFonts w:ascii="Aptos" w:hAnsi="Aptos" w:cstheme="minorHAnsi"/>
              </w:rPr>
              <w:t>List all data sources used to examine this indicator. </w:t>
            </w:r>
          </w:p>
        </w:tc>
        <w:tc>
          <w:tcPr>
            <w:tcW w:w="154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09573D" w14:textId="47AF8755" w:rsidR="00E22639" w:rsidRPr="0034377A" w:rsidRDefault="00803E30" w:rsidP="00376E58">
            <w:pPr>
              <w:jc w:val="center"/>
              <w:textAlignment w:val="baseline"/>
              <w:rPr>
                <w:rFonts w:ascii="Aptos" w:hAnsi="Aptos" w:cstheme="minorHAnsi"/>
              </w:rPr>
            </w:pPr>
            <w:r w:rsidRPr="0034377A">
              <w:rPr>
                <w:rFonts w:ascii="Aptos" w:hAnsi="Aptos" w:cstheme="minorHAnsi"/>
                <w:b/>
                <w:bCs/>
              </w:rPr>
              <w:t>Date</w:t>
            </w:r>
          </w:p>
          <w:p w14:paraId="4A6494CE" w14:textId="19325F0C" w:rsidR="00E22639" w:rsidRPr="0034377A" w:rsidRDefault="00E22639" w:rsidP="00376E58">
            <w:pPr>
              <w:jc w:val="center"/>
              <w:textAlignment w:val="baseline"/>
              <w:rPr>
                <w:rFonts w:ascii="Aptos" w:hAnsi="Aptos" w:cstheme="minorHAnsi"/>
              </w:rPr>
            </w:pPr>
            <w:r w:rsidRPr="0034377A">
              <w:rPr>
                <w:rFonts w:ascii="Aptos" w:hAnsi="Aptos" w:cstheme="minorHAnsi"/>
              </w:rPr>
              <w:t xml:space="preserve">Indicate </w:t>
            </w:r>
            <w:r w:rsidR="00803E30" w:rsidRPr="0034377A">
              <w:rPr>
                <w:rFonts w:ascii="Aptos" w:hAnsi="Aptos" w:cstheme="minorHAnsi"/>
              </w:rPr>
              <w:t>the date(s)</w:t>
            </w:r>
            <w:r w:rsidRPr="0034377A">
              <w:rPr>
                <w:rFonts w:ascii="Aptos" w:hAnsi="Aptos" w:cstheme="minorHAnsi"/>
              </w:rPr>
              <w:t xml:space="preserve"> this indicator will be examined </w:t>
            </w:r>
          </w:p>
        </w:tc>
      </w:tr>
      <w:tr w:rsidR="00E22639" w:rsidRPr="0034377A" w14:paraId="723D4CCF"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0B5E8400" w14:textId="33236831" w:rsidR="00E22639" w:rsidRPr="0034377A" w:rsidRDefault="00E22639" w:rsidP="00376E58">
            <w:pPr>
              <w:ind w:right="90"/>
              <w:textAlignment w:val="baseline"/>
              <w:rPr>
                <w:rFonts w:ascii="Aptos" w:hAnsi="Aptos" w:cstheme="minorHAnsi"/>
              </w:rPr>
            </w:pPr>
            <w:r w:rsidRPr="0034377A">
              <w:rPr>
                <w:rFonts w:ascii="Aptos" w:hAnsi="Aptos" w:cstheme="minorHAnsi"/>
                <w:b/>
                <w:bCs/>
              </w:rPr>
              <w:t xml:space="preserve">Government </w:t>
            </w:r>
            <w:r w:rsidR="00172EA8">
              <w:rPr>
                <w:rFonts w:ascii="Aptos" w:hAnsi="Aptos" w:cstheme="minorHAnsi"/>
                <w:b/>
                <w:bCs/>
              </w:rPr>
              <w:t xml:space="preserve">Program </w:t>
            </w:r>
            <w:r w:rsidRPr="0034377A">
              <w:rPr>
                <w:rFonts w:ascii="Aptos" w:hAnsi="Aptos" w:cstheme="minorHAnsi"/>
                <w:b/>
                <w:bCs/>
              </w:rPr>
              <w:t xml:space="preserve">Performance </w:t>
            </w:r>
            <w:r w:rsidR="00172EA8">
              <w:rPr>
                <w:rFonts w:ascii="Aptos" w:hAnsi="Aptos" w:cstheme="minorHAnsi"/>
                <w:b/>
                <w:bCs/>
              </w:rPr>
              <w:t xml:space="preserve">Outcomes </w:t>
            </w:r>
            <w:r w:rsidRPr="0034377A">
              <w:rPr>
                <w:rFonts w:ascii="Aptos" w:hAnsi="Aptos" w:cstheme="minorHAnsi"/>
                <w:b/>
                <w:bCs/>
              </w:rPr>
              <w:t>(</w:t>
            </w:r>
            <w:r w:rsidR="00172EA8">
              <w:rPr>
                <w:rFonts w:ascii="Aptos" w:hAnsi="Aptos" w:cstheme="minorHAnsi"/>
                <w:b/>
                <w:bCs/>
              </w:rPr>
              <w:t>PPO</w:t>
            </w:r>
            <w:r w:rsidRPr="0034377A">
              <w:rPr>
                <w:rFonts w:ascii="Aptos" w:hAnsi="Aptos" w:cstheme="minorHAnsi"/>
                <w:b/>
                <w:bCs/>
              </w:rPr>
              <w:t xml:space="preserve">) 3: </w:t>
            </w:r>
            <w:r w:rsidRPr="0034377A">
              <w:rPr>
                <w:rFonts w:ascii="Aptos" w:hAnsi="Aptos" w:cstheme="minorHAnsi"/>
              </w:rPr>
              <w:t>Percentage of students in grades 1-12 participating in 21</w:t>
            </w:r>
            <w:r w:rsidRPr="0034377A">
              <w:rPr>
                <w:rFonts w:ascii="Aptos" w:hAnsi="Aptos" w:cstheme="minorHAnsi"/>
                <w:sz w:val="17"/>
                <w:szCs w:val="17"/>
                <w:vertAlign w:val="superscript"/>
              </w:rPr>
              <w:t xml:space="preserve">st </w:t>
            </w:r>
            <w:r w:rsidRPr="0034377A">
              <w:rPr>
                <w:rFonts w:ascii="Aptos" w:hAnsi="Aptos" w:cstheme="minorHAnsi"/>
              </w:rPr>
              <w:t>CCLC during the school year who had a school day attendance rate at/or below 90% in the prior school year and demonstrated an improved attendance rate in the current school year.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43FAAD3F" w14:textId="27FDFB03" w:rsidR="00E22639" w:rsidRPr="0034377A" w:rsidRDefault="00E22639" w:rsidP="00376E58">
            <w:pPr>
              <w:textAlignment w:val="baseline"/>
              <w:rPr>
                <w:rFonts w:ascii="Aptos" w:hAnsi="Aptos" w:cstheme="minorHAnsi"/>
              </w:rPr>
            </w:pPr>
            <w:r w:rsidRPr="0034377A">
              <w:rPr>
                <w:rFonts w:ascii="Aptos" w:hAnsi="Aptos" w:cstheme="minorHAnsi"/>
              </w:rPr>
              <w:t>Year 1: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02D51B0A" w14:textId="5593673F" w:rsidR="00E22639" w:rsidRPr="0034377A" w:rsidRDefault="00E22639" w:rsidP="00376E58">
            <w:pPr>
              <w:textAlignment w:val="baseline"/>
              <w:rPr>
                <w:rFonts w:ascii="Aptos" w:hAnsi="Aptos" w:cstheme="minorHAnsi"/>
              </w:rPr>
            </w:pPr>
            <w:r w:rsidRPr="0034377A">
              <w:rPr>
                <w:rFonts w:ascii="Aptos" w:hAnsi="Aptos" w:cstheme="minorHAnsi"/>
              </w:rPr>
              <w:t>Year 2: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447AF73E" w14:textId="12ECCED4" w:rsidR="00E22639" w:rsidRPr="0034377A" w:rsidRDefault="00E22639" w:rsidP="00376E58">
            <w:pPr>
              <w:textAlignment w:val="baseline"/>
              <w:rPr>
                <w:rFonts w:ascii="Aptos" w:hAnsi="Aptos" w:cstheme="minorHAnsi"/>
              </w:rPr>
            </w:pPr>
            <w:r w:rsidRPr="0034377A">
              <w:rPr>
                <w:rFonts w:ascii="Aptos" w:hAnsi="Aptos" w:cstheme="minorHAnsi"/>
              </w:rPr>
              <w:t>Year 3: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3C6BF099" w14:textId="21C766EC" w:rsidR="00E22639" w:rsidRPr="0034377A" w:rsidRDefault="00E22639" w:rsidP="00376E58">
            <w:pPr>
              <w:textAlignment w:val="baseline"/>
              <w:rPr>
                <w:rFonts w:ascii="Aptos" w:hAnsi="Aptos" w:cstheme="minorHAnsi"/>
              </w:rPr>
            </w:pPr>
            <w:r w:rsidRPr="0034377A">
              <w:rPr>
                <w:rFonts w:ascii="Aptos" w:hAnsi="Aptos" w:cstheme="minorHAnsi"/>
              </w:rPr>
              <w:t>Year 4: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13F9FDB8" w14:textId="450AD50C" w:rsidR="00E22639" w:rsidRPr="0034377A" w:rsidRDefault="00E22639" w:rsidP="00376E58">
            <w:pPr>
              <w:textAlignment w:val="baseline"/>
              <w:rPr>
                <w:rFonts w:ascii="Aptos" w:hAnsi="Aptos"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E2EFD9"/>
          </w:tcPr>
          <w:p w14:paraId="7887310A" w14:textId="464C7468" w:rsidR="007660F7" w:rsidRPr="0034377A" w:rsidRDefault="007660F7" w:rsidP="00F00F78">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75714B7C" w14:textId="0F8C3D86" w:rsidR="00E22639" w:rsidRPr="0034377A" w:rsidRDefault="00E22639" w:rsidP="00376E58">
            <w:pPr>
              <w:textAlignment w:val="baseline"/>
              <w:rPr>
                <w:rFonts w:ascii="Aptos" w:hAnsi="Aptos" w:cstheme="minorHAnsi"/>
              </w:rPr>
            </w:pPr>
            <w:r w:rsidRPr="0034377A">
              <w:rPr>
                <w:rFonts w:ascii="Aptos" w:hAnsi="Aptos" w:cstheme="minorHAnsi"/>
              </w:rPr>
              <w:t> </w:t>
            </w:r>
            <w:r w:rsidR="002F224F" w:rsidRPr="0034377A">
              <w:rPr>
                <w:rFonts w:ascii="Aptos" w:hAnsi="Aptos" w:cstheme="minorHAnsi"/>
              </w:rPr>
              <w:fldChar w:fldCharType="begin">
                <w:ffData>
                  <w:name w:val="Text207"/>
                  <w:enabled/>
                  <w:calcOnExit w:val="0"/>
                  <w:textInput/>
                </w:ffData>
              </w:fldChar>
            </w:r>
            <w:r w:rsidR="002F224F" w:rsidRPr="0034377A">
              <w:rPr>
                <w:rFonts w:ascii="Aptos" w:hAnsi="Aptos" w:cstheme="minorHAnsi"/>
              </w:rPr>
              <w:instrText xml:space="preserve"> FORMTEXT </w:instrText>
            </w:r>
            <w:r w:rsidR="002F224F" w:rsidRPr="0034377A">
              <w:rPr>
                <w:rFonts w:ascii="Aptos" w:hAnsi="Aptos" w:cstheme="minorHAnsi"/>
              </w:rPr>
            </w:r>
            <w:r w:rsidR="002F224F" w:rsidRPr="0034377A">
              <w:rPr>
                <w:rFonts w:ascii="Aptos" w:hAnsi="Aptos" w:cstheme="minorHAnsi"/>
              </w:rPr>
              <w:fldChar w:fldCharType="separate"/>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1669C1D2" w14:textId="1220EBC4" w:rsidR="00E22639" w:rsidRPr="0034377A" w:rsidRDefault="002F224F" w:rsidP="00376E58">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r w:rsidR="00E22639" w:rsidRPr="0034377A">
              <w:rPr>
                <w:rFonts w:ascii="Aptos" w:hAnsi="Aptos" w:cstheme="minorHAnsi"/>
              </w:rPr>
              <w:t> </w:t>
            </w:r>
          </w:p>
        </w:tc>
      </w:tr>
      <w:tr w:rsidR="00E22639" w:rsidRPr="0034377A" w14:paraId="0190C045"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34B891E4" w14:textId="48B0EF0D" w:rsidR="00E22639" w:rsidRPr="0034377A" w:rsidRDefault="00E22639" w:rsidP="00376E58">
            <w:pPr>
              <w:ind w:right="90"/>
              <w:textAlignment w:val="baseline"/>
              <w:rPr>
                <w:rFonts w:ascii="Aptos" w:hAnsi="Aptos" w:cstheme="minorHAnsi"/>
              </w:rPr>
            </w:pPr>
            <w:r w:rsidRPr="0034377A">
              <w:rPr>
                <w:rFonts w:ascii="Aptos" w:hAnsi="Aptos" w:cstheme="minorHAnsi"/>
                <w:b/>
                <w:bCs/>
              </w:rPr>
              <w:t xml:space="preserve">Government </w:t>
            </w:r>
            <w:r w:rsidR="00172EA8">
              <w:rPr>
                <w:rFonts w:ascii="Aptos" w:hAnsi="Aptos" w:cstheme="minorHAnsi"/>
                <w:b/>
                <w:bCs/>
              </w:rPr>
              <w:t xml:space="preserve">Program </w:t>
            </w:r>
            <w:r w:rsidRPr="0034377A">
              <w:rPr>
                <w:rFonts w:ascii="Aptos" w:hAnsi="Aptos" w:cstheme="minorHAnsi"/>
                <w:b/>
                <w:bCs/>
              </w:rPr>
              <w:t>Performance</w:t>
            </w:r>
            <w:r w:rsidR="00172EA8">
              <w:rPr>
                <w:rFonts w:ascii="Aptos" w:hAnsi="Aptos" w:cstheme="minorHAnsi"/>
                <w:b/>
                <w:bCs/>
              </w:rPr>
              <w:t xml:space="preserve"> Outcomes (PPO</w:t>
            </w:r>
            <w:r w:rsidRPr="0034377A">
              <w:rPr>
                <w:rFonts w:ascii="Aptos" w:hAnsi="Aptos" w:cstheme="minorHAnsi"/>
                <w:b/>
                <w:bCs/>
              </w:rPr>
              <w:t>) 1</w:t>
            </w:r>
            <w:r w:rsidRPr="0034377A">
              <w:rPr>
                <w:rFonts w:ascii="Aptos" w:hAnsi="Aptos" w:cstheme="minorHAnsi"/>
                <w:b/>
                <w:bCs/>
                <w:sz w:val="17"/>
                <w:szCs w:val="17"/>
                <w:vertAlign w:val="superscript"/>
              </w:rPr>
              <w:t>1</w:t>
            </w:r>
            <w:r w:rsidRPr="0034377A">
              <w:rPr>
                <w:rFonts w:ascii="Aptos" w:hAnsi="Aptos" w:cstheme="minorHAnsi"/>
                <w:b/>
                <w:bCs/>
              </w:rPr>
              <w:t>: </w:t>
            </w:r>
            <w:r w:rsidRPr="0034377A">
              <w:rPr>
                <w:rFonts w:ascii="Aptos" w:hAnsi="Aptos" w:cstheme="minorHAnsi"/>
              </w:rPr>
              <w:t> </w:t>
            </w:r>
          </w:p>
          <w:p w14:paraId="27C1B8DD" w14:textId="77777777" w:rsidR="00E22639" w:rsidRPr="0034377A" w:rsidRDefault="00E22639" w:rsidP="009020D4">
            <w:pPr>
              <w:numPr>
                <w:ilvl w:val="0"/>
                <w:numId w:val="35"/>
              </w:numPr>
              <w:ind w:hanging="375"/>
              <w:textAlignment w:val="baseline"/>
              <w:rPr>
                <w:rFonts w:ascii="Aptos" w:hAnsi="Aptos" w:cstheme="minorHAnsi"/>
              </w:rPr>
            </w:pPr>
            <w:r w:rsidRPr="0034377A">
              <w:rPr>
                <w:rFonts w:ascii="Aptos" w:hAnsi="Aptos" w:cstheme="minorHAnsi"/>
              </w:rPr>
              <w:t>Percentage of students in grades 4-8 participating in 21</w:t>
            </w:r>
            <w:r w:rsidRPr="0034377A">
              <w:rPr>
                <w:rFonts w:ascii="Aptos" w:hAnsi="Aptos" w:cstheme="minorHAnsi"/>
                <w:sz w:val="17"/>
                <w:szCs w:val="17"/>
                <w:vertAlign w:val="superscript"/>
              </w:rPr>
              <w:t xml:space="preserve">st </w:t>
            </w:r>
            <w:r w:rsidRPr="0034377A">
              <w:rPr>
                <w:rFonts w:ascii="Aptos" w:hAnsi="Aptos" w:cstheme="minorHAnsi"/>
              </w:rPr>
              <w:t>CCLC programming during the school year and summer who demonstrate growth in reading and language arts on state assessments.  </w:t>
            </w:r>
          </w:p>
          <w:p w14:paraId="4DDDB261" w14:textId="77777777" w:rsidR="00E22639" w:rsidRPr="0034377A" w:rsidRDefault="00E22639" w:rsidP="009020D4">
            <w:pPr>
              <w:numPr>
                <w:ilvl w:val="0"/>
                <w:numId w:val="35"/>
              </w:numPr>
              <w:tabs>
                <w:tab w:val="left" w:pos="720"/>
              </w:tabs>
              <w:ind w:hanging="285"/>
              <w:textAlignment w:val="baseline"/>
              <w:rPr>
                <w:rFonts w:ascii="Aptos" w:hAnsi="Aptos" w:cstheme="minorHAnsi"/>
              </w:rPr>
            </w:pPr>
            <w:r w:rsidRPr="0034377A">
              <w:rPr>
                <w:rFonts w:ascii="Aptos" w:hAnsi="Aptos" w:cstheme="minorHAnsi"/>
              </w:rPr>
              <w:t>Percentage of students in grades 4-8 participating in 21</w:t>
            </w:r>
            <w:r w:rsidRPr="0034377A">
              <w:rPr>
                <w:rFonts w:ascii="Aptos" w:hAnsi="Aptos" w:cstheme="minorHAnsi"/>
                <w:sz w:val="17"/>
                <w:szCs w:val="17"/>
                <w:vertAlign w:val="superscript"/>
              </w:rPr>
              <w:t xml:space="preserve">st </w:t>
            </w:r>
            <w:r w:rsidRPr="0034377A">
              <w:rPr>
                <w:rFonts w:ascii="Aptos" w:hAnsi="Aptos" w:cstheme="minorHAnsi"/>
              </w:rPr>
              <w:t xml:space="preserve">CCLC programming during </w:t>
            </w:r>
            <w:r w:rsidRPr="0034377A">
              <w:rPr>
                <w:rFonts w:ascii="Aptos" w:hAnsi="Aptos" w:cstheme="minorHAnsi"/>
              </w:rPr>
              <w:lastRenderedPageBreak/>
              <w:t>the school year and summer who demonstrate growth in mathematics on state assessments.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4D1100A4" w14:textId="79C41F48" w:rsidR="00E22639" w:rsidRPr="0034377A" w:rsidRDefault="00E22639" w:rsidP="00376E58">
            <w:pPr>
              <w:textAlignment w:val="baseline"/>
              <w:rPr>
                <w:rFonts w:ascii="Aptos" w:hAnsi="Aptos" w:cstheme="minorHAnsi"/>
              </w:rPr>
            </w:pPr>
            <w:r w:rsidRPr="0034377A">
              <w:rPr>
                <w:rFonts w:ascii="Aptos" w:hAnsi="Aptos" w:cstheme="minorHAnsi"/>
              </w:rPr>
              <w:lastRenderedPageBreak/>
              <w:t>Year 1: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20525F68" w14:textId="73F10C28" w:rsidR="00E22639" w:rsidRPr="0034377A" w:rsidRDefault="00E22639" w:rsidP="00376E58">
            <w:pPr>
              <w:textAlignment w:val="baseline"/>
              <w:rPr>
                <w:rFonts w:ascii="Aptos" w:hAnsi="Aptos" w:cstheme="minorHAnsi"/>
              </w:rPr>
            </w:pPr>
            <w:r w:rsidRPr="0034377A">
              <w:rPr>
                <w:rFonts w:ascii="Aptos" w:hAnsi="Aptos" w:cstheme="minorHAnsi"/>
              </w:rPr>
              <w:t>Year 2: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1322EBBB" w14:textId="016C563E" w:rsidR="00E22639" w:rsidRPr="0034377A" w:rsidRDefault="00E22639" w:rsidP="00376E58">
            <w:pPr>
              <w:textAlignment w:val="baseline"/>
              <w:rPr>
                <w:rFonts w:ascii="Aptos" w:hAnsi="Aptos" w:cstheme="minorHAnsi"/>
              </w:rPr>
            </w:pPr>
            <w:r w:rsidRPr="0034377A">
              <w:rPr>
                <w:rFonts w:ascii="Aptos" w:hAnsi="Aptos" w:cstheme="minorHAnsi"/>
              </w:rPr>
              <w:t>Year 3: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3DBA1B55" w14:textId="343537CE" w:rsidR="00E22639" w:rsidRPr="0034377A" w:rsidRDefault="00E22639" w:rsidP="00376E58">
            <w:pPr>
              <w:textAlignment w:val="baseline"/>
              <w:rPr>
                <w:rFonts w:ascii="Aptos" w:hAnsi="Aptos" w:cstheme="minorHAnsi"/>
              </w:rPr>
            </w:pPr>
            <w:r w:rsidRPr="0034377A">
              <w:rPr>
                <w:rFonts w:ascii="Aptos" w:hAnsi="Aptos" w:cstheme="minorHAnsi"/>
              </w:rPr>
              <w:t>Year 4: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27B760C6" w14:textId="356E3FF3" w:rsidR="00E22639" w:rsidRPr="0034377A" w:rsidRDefault="00E22639" w:rsidP="00376E58">
            <w:pPr>
              <w:textAlignment w:val="baseline"/>
              <w:rPr>
                <w:rFonts w:ascii="Aptos" w:hAnsi="Aptos" w:cstheme="minorHAnsi"/>
              </w:rPr>
            </w:pPr>
          </w:p>
          <w:p w14:paraId="41085E0D" w14:textId="77777777" w:rsidR="00E22639" w:rsidRPr="0034377A" w:rsidRDefault="00E22639" w:rsidP="00376E58">
            <w:pPr>
              <w:textAlignment w:val="baseline"/>
              <w:rPr>
                <w:rFonts w:ascii="Aptos" w:hAnsi="Aptos" w:cstheme="minorHAnsi"/>
              </w:rPr>
            </w:pPr>
            <w:r w:rsidRPr="0034377A">
              <w:rPr>
                <w:rFonts w:ascii="Aptos" w:hAnsi="Aptos" w:cstheme="minorHAnsi"/>
              </w:rPr>
              <w:t> </w:t>
            </w:r>
          </w:p>
        </w:tc>
        <w:tc>
          <w:tcPr>
            <w:tcW w:w="2195" w:type="dxa"/>
            <w:tcBorders>
              <w:top w:val="single" w:sz="6" w:space="0" w:color="auto"/>
              <w:left w:val="single" w:sz="6" w:space="0" w:color="auto"/>
              <w:bottom w:val="single" w:sz="6" w:space="0" w:color="auto"/>
              <w:right w:val="single" w:sz="6" w:space="0" w:color="auto"/>
            </w:tcBorders>
            <w:shd w:val="clear" w:color="auto" w:fill="E2EFD9"/>
            <w:hideMark/>
          </w:tcPr>
          <w:p w14:paraId="790CF58E" w14:textId="14016684" w:rsidR="00E22639" w:rsidRPr="0034377A" w:rsidRDefault="00E22639" w:rsidP="00376E58">
            <w:pPr>
              <w:textAlignment w:val="baseline"/>
              <w:rPr>
                <w:rFonts w:ascii="Aptos" w:hAnsi="Aptos" w:cstheme="minorHAnsi"/>
              </w:rPr>
            </w:pPr>
            <w:r w:rsidRPr="0034377A">
              <w:rPr>
                <w:rFonts w:ascii="Aptos" w:hAnsi="Aptos" w:cstheme="minorHAnsi"/>
              </w:rPr>
              <w:t> </w:t>
            </w:r>
            <w:r w:rsidR="002F224F" w:rsidRPr="0034377A">
              <w:rPr>
                <w:rFonts w:ascii="Aptos" w:hAnsi="Aptos" w:cstheme="minorHAnsi"/>
              </w:rPr>
              <w:fldChar w:fldCharType="begin">
                <w:ffData>
                  <w:name w:val="Text207"/>
                  <w:enabled/>
                  <w:calcOnExit w:val="0"/>
                  <w:textInput/>
                </w:ffData>
              </w:fldChar>
            </w:r>
            <w:r w:rsidR="002F224F" w:rsidRPr="0034377A">
              <w:rPr>
                <w:rFonts w:ascii="Aptos" w:hAnsi="Aptos" w:cstheme="minorHAnsi"/>
              </w:rPr>
              <w:instrText xml:space="preserve"> FORMTEXT </w:instrText>
            </w:r>
            <w:r w:rsidR="002F224F" w:rsidRPr="0034377A">
              <w:rPr>
                <w:rFonts w:ascii="Aptos" w:hAnsi="Aptos" w:cstheme="minorHAnsi"/>
              </w:rPr>
            </w:r>
            <w:r w:rsidR="002F224F" w:rsidRPr="0034377A">
              <w:rPr>
                <w:rFonts w:ascii="Aptos" w:hAnsi="Aptos" w:cstheme="minorHAnsi"/>
              </w:rPr>
              <w:fldChar w:fldCharType="separate"/>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01354AD1" w14:textId="14C6A528" w:rsidR="00E22639" w:rsidRPr="0034377A" w:rsidRDefault="00E22639" w:rsidP="00376E58">
            <w:pPr>
              <w:textAlignment w:val="baseline"/>
              <w:rPr>
                <w:rFonts w:ascii="Aptos" w:hAnsi="Aptos" w:cstheme="minorHAnsi"/>
              </w:rPr>
            </w:pPr>
            <w:r w:rsidRPr="0034377A">
              <w:rPr>
                <w:rFonts w:ascii="Aptos" w:hAnsi="Aptos" w:cstheme="minorHAnsi"/>
              </w:rPr>
              <w:t> </w:t>
            </w:r>
            <w:r w:rsidR="002F224F" w:rsidRPr="0034377A">
              <w:rPr>
                <w:rFonts w:ascii="Aptos" w:hAnsi="Aptos" w:cstheme="minorHAnsi"/>
              </w:rPr>
              <w:fldChar w:fldCharType="begin">
                <w:ffData>
                  <w:name w:val="Text207"/>
                  <w:enabled/>
                  <w:calcOnExit w:val="0"/>
                  <w:textInput/>
                </w:ffData>
              </w:fldChar>
            </w:r>
            <w:r w:rsidR="002F224F" w:rsidRPr="0034377A">
              <w:rPr>
                <w:rFonts w:ascii="Aptos" w:hAnsi="Aptos" w:cstheme="minorHAnsi"/>
              </w:rPr>
              <w:instrText xml:space="preserve"> FORMTEXT </w:instrText>
            </w:r>
            <w:r w:rsidR="002F224F" w:rsidRPr="0034377A">
              <w:rPr>
                <w:rFonts w:ascii="Aptos" w:hAnsi="Aptos" w:cstheme="minorHAnsi"/>
              </w:rPr>
            </w:r>
            <w:r w:rsidR="002F224F" w:rsidRPr="0034377A">
              <w:rPr>
                <w:rFonts w:ascii="Aptos" w:hAnsi="Aptos" w:cstheme="minorHAnsi"/>
              </w:rPr>
              <w:fldChar w:fldCharType="separate"/>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7483DBB6" w14:textId="23BAA2C9" w:rsidR="00E22639" w:rsidRPr="0034377A" w:rsidRDefault="00E22639" w:rsidP="00376E58">
            <w:pPr>
              <w:textAlignment w:val="baseline"/>
              <w:rPr>
                <w:rFonts w:ascii="Aptos" w:hAnsi="Aptos" w:cstheme="minorHAnsi"/>
              </w:rPr>
            </w:pPr>
            <w:r w:rsidRPr="0034377A">
              <w:rPr>
                <w:rFonts w:ascii="Aptos" w:hAnsi="Aptos" w:cstheme="minorHAnsi"/>
              </w:rPr>
              <w:t> </w:t>
            </w:r>
            <w:r w:rsidR="002F224F" w:rsidRPr="0034377A">
              <w:rPr>
                <w:rFonts w:ascii="Aptos" w:hAnsi="Aptos" w:cstheme="minorHAnsi"/>
              </w:rPr>
              <w:fldChar w:fldCharType="begin">
                <w:ffData>
                  <w:name w:val="Text207"/>
                  <w:enabled/>
                  <w:calcOnExit w:val="0"/>
                  <w:textInput/>
                </w:ffData>
              </w:fldChar>
            </w:r>
            <w:r w:rsidR="002F224F" w:rsidRPr="0034377A">
              <w:rPr>
                <w:rFonts w:ascii="Aptos" w:hAnsi="Aptos" w:cstheme="minorHAnsi"/>
              </w:rPr>
              <w:instrText xml:space="preserve"> FORMTEXT </w:instrText>
            </w:r>
            <w:r w:rsidR="002F224F" w:rsidRPr="0034377A">
              <w:rPr>
                <w:rFonts w:ascii="Aptos" w:hAnsi="Aptos" w:cstheme="minorHAnsi"/>
              </w:rPr>
            </w:r>
            <w:r w:rsidR="002F224F" w:rsidRPr="0034377A">
              <w:rPr>
                <w:rFonts w:ascii="Aptos" w:hAnsi="Aptos" w:cstheme="minorHAnsi"/>
              </w:rPr>
              <w:fldChar w:fldCharType="separate"/>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noProof/>
              </w:rPr>
              <w:t> </w:t>
            </w:r>
            <w:r w:rsidR="002F224F" w:rsidRPr="0034377A">
              <w:rPr>
                <w:rFonts w:ascii="Aptos" w:hAnsi="Aptos" w:cstheme="minorHAnsi"/>
              </w:rPr>
              <w:fldChar w:fldCharType="end"/>
            </w:r>
          </w:p>
        </w:tc>
      </w:tr>
      <w:tr w:rsidR="00E22639" w:rsidRPr="0034377A" w14:paraId="4C847DBB"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E2EFD9"/>
            <w:hideMark/>
          </w:tcPr>
          <w:p w14:paraId="292CCC58" w14:textId="30CF8F56" w:rsidR="00E22639" w:rsidRPr="0034377A" w:rsidRDefault="00E22639" w:rsidP="00376E58">
            <w:pPr>
              <w:ind w:right="90"/>
              <w:textAlignment w:val="baseline"/>
              <w:rPr>
                <w:rFonts w:ascii="Aptos" w:hAnsi="Aptos" w:cstheme="minorHAnsi"/>
              </w:rPr>
            </w:pPr>
            <w:r w:rsidRPr="0034377A">
              <w:rPr>
                <w:rFonts w:ascii="Aptos" w:hAnsi="Aptos" w:cstheme="minorHAnsi"/>
                <w:b/>
                <w:bCs/>
              </w:rPr>
              <w:t xml:space="preserve">Government </w:t>
            </w:r>
            <w:r w:rsidR="00172EA8">
              <w:rPr>
                <w:rFonts w:ascii="Aptos" w:hAnsi="Aptos" w:cstheme="minorHAnsi"/>
                <w:b/>
                <w:bCs/>
              </w:rPr>
              <w:t xml:space="preserve">Program </w:t>
            </w:r>
            <w:r w:rsidRPr="0034377A">
              <w:rPr>
                <w:rFonts w:ascii="Aptos" w:hAnsi="Aptos" w:cstheme="minorHAnsi"/>
                <w:b/>
                <w:bCs/>
              </w:rPr>
              <w:t xml:space="preserve">Performance </w:t>
            </w:r>
            <w:r w:rsidR="00172EA8">
              <w:rPr>
                <w:rFonts w:ascii="Aptos" w:hAnsi="Aptos" w:cstheme="minorHAnsi"/>
                <w:b/>
                <w:bCs/>
              </w:rPr>
              <w:t xml:space="preserve">Outcomes </w:t>
            </w:r>
            <w:r w:rsidRPr="0034377A">
              <w:rPr>
                <w:rFonts w:ascii="Aptos" w:hAnsi="Aptos" w:cstheme="minorHAnsi"/>
                <w:b/>
                <w:bCs/>
              </w:rPr>
              <w:t>(</w:t>
            </w:r>
            <w:r w:rsidR="00172EA8">
              <w:rPr>
                <w:rFonts w:ascii="Aptos" w:hAnsi="Aptos" w:cstheme="minorHAnsi"/>
                <w:b/>
                <w:bCs/>
              </w:rPr>
              <w:t>PPO</w:t>
            </w:r>
            <w:r w:rsidRPr="0034377A">
              <w:rPr>
                <w:rFonts w:ascii="Aptos" w:hAnsi="Aptos" w:cstheme="minorHAnsi"/>
                <w:b/>
                <w:bCs/>
              </w:rPr>
              <w:t>) 2</w:t>
            </w:r>
            <w:r w:rsidRPr="0034377A">
              <w:rPr>
                <w:rFonts w:ascii="Aptos" w:hAnsi="Aptos" w:cstheme="minorHAnsi"/>
                <w:b/>
                <w:bCs/>
                <w:sz w:val="17"/>
                <w:szCs w:val="17"/>
                <w:vertAlign w:val="superscript"/>
              </w:rPr>
              <w:t>2</w:t>
            </w:r>
            <w:r w:rsidRPr="0034377A">
              <w:rPr>
                <w:rFonts w:ascii="Aptos" w:hAnsi="Aptos" w:cstheme="minorHAnsi"/>
                <w:b/>
                <w:bCs/>
              </w:rPr>
              <w:t xml:space="preserve">: </w:t>
            </w:r>
            <w:r w:rsidRPr="0034377A">
              <w:rPr>
                <w:rFonts w:ascii="Aptos" w:hAnsi="Aptos" w:cstheme="minorHAnsi"/>
              </w:rPr>
              <w:t>Percentage of students in grades 7-8 and 10- 12 attending 21</w:t>
            </w:r>
            <w:r w:rsidRPr="0034377A">
              <w:rPr>
                <w:rFonts w:ascii="Aptos" w:hAnsi="Aptos" w:cstheme="minorHAnsi"/>
                <w:sz w:val="17"/>
                <w:szCs w:val="17"/>
                <w:vertAlign w:val="superscript"/>
              </w:rPr>
              <w:t xml:space="preserve">st </w:t>
            </w:r>
            <w:r w:rsidRPr="0034377A">
              <w:rPr>
                <w:rFonts w:ascii="Aptos" w:hAnsi="Aptos" w:cstheme="minorHAnsi"/>
              </w:rPr>
              <w:t>CCLC programming during the school year and summer with a prior-year unweighted GPA of less than 3.0 who demonstrated an improved GPA. </w:t>
            </w:r>
          </w:p>
        </w:tc>
        <w:tc>
          <w:tcPr>
            <w:tcW w:w="1349" w:type="dxa"/>
            <w:tcBorders>
              <w:top w:val="single" w:sz="6" w:space="0" w:color="auto"/>
              <w:left w:val="single" w:sz="6" w:space="0" w:color="auto"/>
              <w:bottom w:val="single" w:sz="6" w:space="0" w:color="auto"/>
              <w:right w:val="single" w:sz="6" w:space="0" w:color="auto"/>
            </w:tcBorders>
            <w:shd w:val="clear" w:color="auto" w:fill="E2EFD9"/>
            <w:hideMark/>
          </w:tcPr>
          <w:p w14:paraId="36A80511" w14:textId="78AAA4EA" w:rsidR="00E22639" w:rsidRPr="0034377A" w:rsidRDefault="00E22639" w:rsidP="00376E58">
            <w:pPr>
              <w:textAlignment w:val="baseline"/>
              <w:rPr>
                <w:rFonts w:ascii="Aptos" w:hAnsi="Aptos" w:cstheme="minorHAnsi"/>
              </w:rPr>
            </w:pPr>
            <w:r w:rsidRPr="0034377A">
              <w:rPr>
                <w:rFonts w:ascii="Aptos" w:hAnsi="Aptos" w:cstheme="minorHAnsi"/>
              </w:rPr>
              <w:t>Year 1: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66D72BE3" w14:textId="45858A80" w:rsidR="00E22639" w:rsidRPr="0034377A" w:rsidRDefault="00E22639" w:rsidP="00376E58">
            <w:pPr>
              <w:textAlignment w:val="baseline"/>
              <w:rPr>
                <w:rFonts w:ascii="Aptos" w:hAnsi="Aptos" w:cstheme="minorHAnsi"/>
              </w:rPr>
            </w:pPr>
            <w:r w:rsidRPr="0034377A">
              <w:rPr>
                <w:rFonts w:ascii="Aptos" w:hAnsi="Aptos" w:cstheme="minorHAnsi"/>
              </w:rPr>
              <w:t>Year 2: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67BB895D" w14:textId="2F1F1882" w:rsidR="00E22639" w:rsidRPr="0034377A" w:rsidRDefault="00E22639" w:rsidP="00376E58">
            <w:pPr>
              <w:textAlignment w:val="baseline"/>
              <w:rPr>
                <w:rFonts w:ascii="Aptos" w:hAnsi="Aptos" w:cstheme="minorHAnsi"/>
              </w:rPr>
            </w:pPr>
            <w:r w:rsidRPr="0034377A">
              <w:rPr>
                <w:rFonts w:ascii="Aptos" w:hAnsi="Aptos" w:cstheme="minorHAnsi"/>
              </w:rPr>
              <w:t>Year 3: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2091B630" w14:textId="56FBFC0E" w:rsidR="00E22639" w:rsidRPr="0034377A" w:rsidRDefault="00E22639" w:rsidP="00376E58">
            <w:pPr>
              <w:textAlignment w:val="baseline"/>
              <w:rPr>
                <w:rFonts w:ascii="Aptos" w:hAnsi="Aptos" w:cstheme="minorHAnsi"/>
              </w:rPr>
            </w:pPr>
            <w:r w:rsidRPr="0034377A">
              <w:rPr>
                <w:rFonts w:ascii="Aptos" w:hAnsi="Aptos" w:cstheme="minorHAnsi"/>
              </w:rPr>
              <w:t>Year 4: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11071D84" w14:textId="1C019435" w:rsidR="00E22639" w:rsidRPr="0034377A" w:rsidRDefault="00E22639" w:rsidP="00376E58">
            <w:pPr>
              <w:textAlignment w:val="baseline"/>
              <w:rPr>
                <w:rFonts w:ascii="Aptos" w:hAnsi="Aptos"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E2EFD9"/>
            <w:hideMark/>
          </w:tcPr>
          <w:p w14:paraId="59040EC5" w14:textId="7E1A9A36" w:rsidR="00E22639" w:rsidRPr="0034377A" w:rsidRDefault="00E22639" w:rsidP="00376E58">
            <w:pPr>
              <w:textAlignment w:val="baseline"/>
              <w:rPr>
                <w:rFonts w:ascii="Aptos" w:hAnsi="Aptos" w:cstheme="minorHAnsi"/>
              </w:rPr>
            </w:pPr>
            <w:r w:rsidRPr="0034377A">
              <w:rPr>
                <w:rFonts w:ascii="Aptos" w:hAnsi="Aptos" w:cstheme="minorHAnsi"/>
              </w:rPr>
              <w:t> </w:t>
            </w:r>
            <w:r w:rsidR="007660F7" w:rsidRPr="0034377A">
              <w:rPr>
                <w:rFonts w:ascii="Aptos" w:hAnsi="Aptos" w:cstheme="minorHAnsi"/>
              </w:rPr>
              <w:fldChar w:fldCharType="begin">
                <w:ffData>
                  <w:name w:val="Text207"/>
                  <w:enabled/>
                  <w:calcOnExit w:val="0"/>
                  <w:textInput/>
                </w:ffData>
              </w:fldChar>
            </w:r>
            <w:r w:rsidR="007660F7" w:rsidRPr="0034377A">
              <w:rPr>
                <w:rFonts w:ascii="Aptos" w:hAnsi="Aptos" w:cstheme="minorHAnsi"/>
              </w:rPr>
              <w:instrText xml:space="preserve"> FORMTEXT </w:instrText>
            </w:r>
            <w:r w:rsidR="007660F7" w:rsidRPr="0034377A">
              <w:rPr>
                <w:rFonts w:ascii="Aptos" w:hAnsi="Aptos" w:cstheme="minorHAnsi"/>
              </w:rPr>
            </w:r>
            <w:r w:rsidR="007660F7" w:rsidRPr="0034377A">
              <w:rPr>
                <w:rFonts w:ascii="Aptos" w:hAnsi="Aptos" w:cstheme="minorHAnsi"/>
              </w:rPr>
              <w:fldChar w:fldCharType="separate"/>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E2EFD9"/>
            <w:hideMark/>
          </w:tcPr>
          <w:p w14:paraId="0BB76FCA" w14:textId="5D9B010D" w:rsidR="00E22639" w:rsidRPr="0034377A" w:rsidRDefault="00E22639" w:rsidP="00376E58">
            <w:pPr>
              <w:textAlignment w:val="baseline"/>
              <w:rPr>
                <w:rFonts w:ascii="Aptos" w:hAnsi="Aptos" w:cstheme="minorHAnsi"/>
              </w:rPr>
            </w:pPr>
            <w:r w:rsidRPr="0034377A">
              <w:rPr>
                <w:rFonts w:ascii="Aptos" w:hAnsi="Aptos" w:cstheme="minorHAnsi"/>
              </w:rPr>
              <w:t> </w:t>
            </w:r>
            <w:r w:rsidR="007660F7" w:rsidRPr="0034377A">
              <w:rPr>
                <w:rFonts w:ascii="Aptos" w:hAnsi="Aptos" w:cstheme="minorHAnsi"/>
              </w:rPr>
              <w:fldChar w:fldCharType="begin">
                <w:ffData>
                  <w:name w:val="Text207"/>
                  <w:enabled/>
                  <w:calcOnExit w:val="0"/>
                  <w:textInput/>
                </w:ffData>
              </w:fldChar>
            </w:r>
            <w:r w:rsidR="007660F7" w:rsidRPr="0034377A">
              <w:rPr>
                <w:rFonts w:ascii="Aptos" w:hAnsi="Aptos" w:cstheme="minorHAnsi"/>
              </w:rPr>
              <w:instrText xml:space="preserve"> FORMTEXT </w:instrText>
            </w:r>
            <w:r w:rsidR="007660F7" w:rsidRPr="0034377A">
              <w:rPr>
                <w:rFonts w:ascii="Aptos" w:hAnsi="Aptos" w:cstheme="minorHAnsi"/>
              </w:rPr>
            </w:r>
            <w:r w:rsidR="007660F7" w:rsidRPr="0034377A">
              <w:rPr>
                <w:rFonts w:ascii="Aptos" w:hAnsi="Aptos" w:cstheme="minorHAnsi"/>
              </w:rPr>
              <w:fldChar w:fldCharType="separate"/>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E2EFD9"/>
            <w:hideMark/>
          </w:tcPr>
          <w:p w14:paraId="17485228" w14:textId="1E843E3F" w:rsidR="00E22639" w:rsidRPr="0034377A" w:rsidRDefault="00E22639" w:rsidP="00376E58">
            <w:pPr>
              <w:textAlignment w:val="baseline"/>
              <w:rPr>
                <w:rFonts w:ascii="Aptos" w:hAnsi="Aptos" w:cstheme="minorHAnsi"/>
              </w:rPr>
            </w:pPr>
            <w:r w:rsidRPr="0034377A">
              <w:rPr>
                <w:rFonts w:ascii="Aptos" w:hAnsi="Aptos" w:cstheme="minorHAnsi"/>
              </w:rPr>
              <w:t> </w:t>
            </w:r>
            <w:r w:rsidR="007660F7" w:rsidRPr="0034377A">
              <w:rPr>
                <w:rFonts w:ascii="Aptos" w:hAnsi="Aptos" w:cstheme="minorHAnsi"/>
              </w:rPr>
              <w:fldChar w:fldCharType="begin">
                <w:ffData>
                  <w:name w:val="Text207"/>
                  <w:enabled/>
                  <w:calcOnExit w:val="0"/>
                  <w:textInput/>
                </w:ffData>
              </w:fldChar>
            </w:r>
            <w:r w:rsidR="007660F7" w:rsidRPr="0034377A">
              <w:rPr>
                <w:rFonts w:ascii="Aptos" w:hAnsi="Aptos" w:cstheme="minorHAnsi"/>
              </w:rPr>
              <w:instrText xml:space="preserve"> FORMTEXT </w:instrText>
            </w:r>
            <w:r w:rsidR="007660F7" w:rsidRPr="0034377A">
              <w:rPr>
                <w:rFonts w:ascii="Aptos" w:hAnsi="Aptos" w:cstheme="minorHAnsi"/>
              </w:rPr>
            </w:r>
            <w:r w:rsidR="007660F7" w:rsidRPr="0034377A">
              <w:rPr>
                <w:rFonts w:ascii="Aptos" w:hAnsi="Aptos" w:cstheme="minorHAnsi"/>
              </w:rPr>
              <w:fldChar w:fldCharType="separate"/>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noProof/>
              </w:rPr>
              <w:t> </w:t>
            </w:r>
            <w:r w:rsidR="007660F7" w:rsidRPr="0034377A">
              <w:rPr>
                <w:rFonts w:ascii="Aptos" w:hAnsi="Aptos" w:cstheme="minorHAnsi"/>
              </w:rPr>
              <w:fldChar w:fldCharType="end"/>
            </w:r>
          </w:p>
        </w:tc>
      </w:tr>
      <w:tr w:rsidR="00E22639" w:rsidRPr="0034377A" w14:paraId="2649929D"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FFF2CC"/>
            <w:hideMark/>
          </w:tcPr>
          <w:p w14:paraId="11D8476D" w14:textId="77777777" w:rsidR="00E22639" w:rsidRPr="0034377A" w:rsidRDefault="00E22639" w:rsidP="00376E58">
            <w:pPr>
              <w:textAlignment w:val="baseline"/>
              <w:rPr>
                <w:rFonts w:ascii="Aptos" w:hAnsi="Aptos" w:cstheme="minorHAnsi"/>
              </w:rPr>
            </w:pPr>
            <w:r w:rsidRPr="0034377A">
              <w:rPr>
                <w:rFonts w:ascii="Aptos" w:hAnsi="Aptos" w:cstheme="minorHAnsi"/>
                <w:b/>
                <w:bCs/>
              </w:rPr>
              <w:t xml:space="preserve">State indicator: </w:t>
            </w:r>
            <w:r w:rsidRPr="0034377A">
              <w:rPr>
                <w:rFonts w:ascii="Aptos" w:hAnsi="Aptos" w:cstheme="minorHAnsi"/>
              </w:rPr>
              <w:t>Percentage of students in grades K-3</w:t>
            </w:r>
            <w:r w:rsidRPr="0034377A">
              <w:rPr>
                <w:rFonts w:ascii="Aptos" w:hAnsi="Aptos" w:cstheme="minorHAnsi"/>
                <w:sz w:val="17"/>
                <w:szCs w:val="17"/>
                <w:vertAlign w:val="superscript"/>
              </w:rPr>
              <w:t>rd</w:t>
            </w:r>
            <w:r w:rsidRPr="0034377A">
              <w:rPr>
                <w:rFonts w:ascii="Aptos" w:hAnsi="Aptos" w:cstheme="minorHAnsi"/>
              </w:rPr>
              <w:t xml:space="preserve"> and/or 9-12</w:t>
            </w:r>
            <w:r w:rsidRPr="0034377A">
              <w:rPr>
                <w:rFonts w:ascii="Aptos" w:hAnsi="Aptos" w:cstheme="minorHAnsi"/>
                <w:sz w:val="17"/>
                <w:szCs w:val="17"/>
                <w:vertAlign w:val="superscript"/>
              </w:rPr>
              <w:t>th</w:t>
            </w:r>
            <w:r w:rsidRPr="0034377A">
              <w:rPr>
                <w:rFonts w:ascii="Aptos" w:hAnsi="Aptos" w:cstheme="minorHAnsi"/>
              </w:rPr>
              <w:t xml:space="preserve"> participating in the 21</w:t>
            </w:r>
            <w:r w:rsidRPr="0034377A">
              <w:rPr>
                <w:rFonts w:ascii="Aptos" w:hAnsi="Aptos" w:cstheme="minorHAnsi"/>
                <w:sz w:val="17"/>
                <w:szCs w:val="17"/>
                <w:vertAlign w:val="superscript"/>
              </w:rPr>
              <w:t xml:space="preserve">st </w:t>
            </w:r>
            <w:r w:rsidRPr="0034377A">
              <w:rPr>
                <w:rFonts w:ascii="Aptos" w:hAnsi="Aptos" w:cstheme="minorHAnsi"/>
              </w:rPr>
              <w:t>CCLC programming during the school year and summer who demonstrate growth in reading/language arts and math.</w:t>
            </w:r>
            <w:r w:rsidRPr="0034377A">
              <w:rPr>
                <w:rFonts w:ascii="Aptos" w:hAnsi="Aptos" w:cstheme="minorHAnsi"/>
                <w:sz w:val="17"/>
                <w:szCs w:val="17"/>
                <w:vertAlign w:val="superscript"/>
              </w:rPr>
              <w:t> </w:t>
            </w:r>
            <w:r w:rsidRPr="0034377A">
              <w:rPr>
                <w:rFonts w:ascii="Aptos" w:hAnsi="Aptos" w:cstheme="minorHAnsi"/>
                <w:sz w:val="17"/>
                <w:szCs w:val="17"/>
              </w:rPr>
              <w:t> </w:t>
            </w:r>
          </w:p>
        </w:tc>
        <w:tc>
          <w:tcPr>
            <w:tcW w:w="1349" w:type="dxa"/>
            <w:tcBorders>
              <w:top w:val="single" w:sz="6" w:space="0" w:color="auto"/>
              <w:left w:val="single" w:sz="6" w:space="0" w:color="auto"/>
              <w:bottom w:val="single" w:sz="6" w:space="0" w:color="auto"/>
              <w:right w:val="single" w:sz="6" w:space="0" w:color="auto"/>
            </w:tcBorders>
            <w:shd w:val="clear" w:color="auto" w:fill="FFF2CC"/>
            <w:hideMark/>
          </w:tcPr>
          <w:p w14:paraId="3138E7EE" w14:textId="039F770C" w:rsidR="00E22639" w:rsidRPr="0034377A" w:rsidRDefault="00E22639" w:rsidP="00376E58">
            <w:pPr>
              <w:textAlignment w:val="baseline"/>
              <w:rPr>
                <w:rFonts w:ascii="Aptos" w:hAnsi="Aptos" w:cstheme="minorHAnsi"/>
              </w:rPr>
            </w:pPr>
            <w:r w:rsidRPr="0034377A">
              <w:rPr>
                <w:rFonts w:ascii="Aptos" w:hAnsi="Aptos" w:cstheme="minorHAnsi"/>
              </w:rPr>
              <w:t>Year 1: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6F266C4D" w14:textId="17A6A6E8" w:rsidR="00E22639" w:rsidRPr="0034377A" w:rsidRDefault="00E22639" w:rsidP="00376E58">
            <w:pPr>
              <w:textAlignment w:val="baseline"/>
              <w:rPr>
                <w:rFonts w:ascii="Aptos" w:hAnsi="Aptos" w:cstheme="minorHAnsi"/>
              </w:rPr>
            </w:pPr>
            <w:r w:rsidRPr="0034377A">
              <w:rPr>
                <w:rFonts w:ascii="Aptos" w:hAnsi="Aptos" w:cstheme="minorHAnsi"/>
              </w:rPr>
              <w:t>Year 2: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3015B3D2" w14:textId="6F5DD7D0" w:rsidR="00E22639" w:rsidRPr="0034377A" w:rsidRDefault="00E22639" w:rsidP="00376E58">
            <w:pPr>
              <w:textAlignment w:val="baseline"/>
              <w:rPr>
                <w:rFonts w:ascii="Aptos" w:hAnsi="Aptos" w:cstheme="minorHAnsi"/>
              </w:rPr>
            </w:pPr>
            <w:r w:rsidRPr="0034377A">
              <w:rPr>
                <w:rFonts w:ascii="Aptos" w:hAnsi="Aptos" w:cstheme="minorHAnsi"/>
              </w:rPr>
              <w:t>Year 3: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4BA03DDB" w14:textId="7E2D35FA" w:rsidR="00E22639" w:rsidRPr="0034377A" w:rsidRDefault="00E22639" w:rsidP="00376E58">
            <w:pPr>
              <w:textAlignment w:val="baseline"/>
              <w:rPr>
                <w:rFonts w:ascii="Aptos" w:hAnsi="Aptos" w:cstheme="minorHAnsi"/>
              </w:rPr>
            </w:pPr>
            <w:r w:rsidRPr="0034377A">
              <w:rPr>
                <w:rFonts w:ascii="Aptos" w:hAnsi="Aptos" w:cstheme="minorHAnsi"/>
              </w:rPr>
              <w:t>Year 4: </w:t>
            </w:r>
            <w:r w:rsidR="00313B0A" w:rsidRPr="0034377A">
              <w:rPr>
                <w:rFonts w:ascii="Aptos" w:hAnsi="Aptos" w:cstheme="minorHAnsi"/>
              </w:rPr>
              <w:fldChar w:fldCharType="begin">
                <w:ffData>
                  <w:name w:val="Text207"/>
                  <w:enabled/>
                  <w:calcOnExit w:val="0"/>
                  <w:textInput/>
                </w:ffData>
              </w:fldChar>
            </w:r>
            <w:r w:rsidR="00313B0A" w:rsidRPr="0034377A">
              <w:rPr>
                <w:rFonts w:ascii="Aptos" w:hAnsi="Aptos" w:cstheme="minorHAnsi"/>
              </w:rPr>
              <w:instrText xml:space="preserve"> FORMTEXT </w:instrText>
            </w:r>
            <w:r w:rsidR="00313B0A" w:rsidRPr="0034377A">
              <w:rPr>
                <w:rFonts w:ascii="Aptos" w:hAnsi="Aptos" w:cstheme="minorHAnsi"/>
              </w:rPr>
            </w:r>
            <w:r w:rsidR="00313B0A" w:rsidRPr="0034377A">
              <w:rPr>
                <w:rFonts w:ascii="Aptos" w:hAnsi="Aptos" w:cstheme="minorHAnsi"/>
              </w:rPr>
              <w:fldChar w:fldCharType="separate"/>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noProof/>
              </w:rPr>
              <w:t> </w:t>
            </w:r>
            <w:r w:rsidR="00313B0A" w:rsidRPr="0034377A">
              <w:rPr>
                <w:rFonts w:ascii="Aptos" w:hAnsi="Aptos" w:cstheme="minorHAnsi"/>
              </w:rPr>
              <w:fldChar w:fldCharType="end"/>
            </w:r>
          </w:p>
          <w:p w14:paraId="5D71C7BC" w14:textId="277CBBEC" w:rsidR="00E22639" w:rsidRPr="0034377A" w:rsidRDefault="00E22639" w:rsidP="00376E58">
            <w:pPr>
              <w:textAlignment w:val="baseline"/>
              <w:rPr>
                <w:rFonts w:ascii="Aptos" w:hAnsi="Aptos" w:cstheme="minorHAnsi"/>
              </w:rPr>
            </w:pPr>
          </w:p>
        </w:tc>
        <w:tc>
          <w:tcPr>
            <w:tcW w:w="2195" w:type="dxa"/>
            <w:tcBorders>
              <w:top w:val="single" w:sz="6" w:space="0" w:color="auto"/>
              <w:left w:val="single" w:sz="6" w:space="0" w:color="auto"/>
              <w:bottom w:val="single" w:sz="6" w:space="0" w:color="auto"/>
              <w:right w:val="single" w:sz="6" w:space="0" w:color="auto"/>
            </w:tcBorders>
            <w:shd w:val="clear" w:color="auto" w:fill="FFF2CC"/>
            <w:hideMark/>
          </w:tcPr>
          <w:p w14:paraId="71085494" w14:textId="1EC2984B"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FFF2CC"/>
            <w:hideMark/>
          </w:tcPr>
          <w:p w14:paraId="67A1B770" w14:textId="2A59469F"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FFF2CC"/>
            <w:hideMark/>
          </w:tcPr>
          <w:p w14:paraId="42071F53" w14:textId="3DF6FF47"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r>
      <w:tr w:rsidR="00E22639" w:rsidRPr="0034377A" w14:paraId="629A78A2"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DEEAF6"/>
            <w:hideMark/>
          </w:tcPr>
          <w:p w14:paraId="6F8A543E" w14:textId="3DA2FFD0" w:rsidR="00E22639" w:rsidRPr="0034377A" w:rsidRDefault="004348A7" w:rsidP="00376E58">
            <w:pPr>
              <w:textAlignment w:val="baseline"/>
              <w:rPr>
                <w:rFonts w:ascii="Aptos" w:hAnsi="Aptos" w:cstheme="minorHAnsi"/>
              </w:rPr>
            </w:pPr>
            <w:r w:rsidRPr="0034377A">
              <w:rPr>
                <w:rFonts w:ascii="Aptos" w:hAnsi="Aptos" w:cstheme="minorHAnsi"/>
                <w:b/>
                <w:bCs/>
              </w:rPr>
              <w:t xml:space="preserve">Applicant </w:t>
            </w:r>
            <w:r w:rsidR="00537092" w:rsidRPr="0034377A">
              <w:rPr>
                <w:rFonts w:ascii="Aptos" w:hAnsi="Aptos" w:cstheme="minorHAnsi"/>
                <w:b/>
                <w:bCs/>
              </w:rPr>
              <w:t>Program</w:t>
            </w:r>
            <w:r w:rsidR="00E22639" w:rsidRPr="0034377A">
              <w:rPr>
                <w:rFonts w:ascii="Aptos" w:hAnsi="Aptos" w:cstheme="minorHAnsi"/>
                <w:b/>
                <w:bCs/>
              </w:rPr>
              <w:t xml:space="preserve"> indicator:</w:t>
            </w:r>
            <w:r w:rsidR="00E22639" w:rsidRPr="0034377A">
              <w:rPr>
                <w:rFonts w:ascii="Aptos" w:hAnsi="Aptos" w:cstheme="minorHAnsi"/>
              </w:rPr>
              <w:t>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tc>
        <w:tc>
          <w:tcPr>
            <w:tcW w:w="1349" w:type="dxa"/>
            <w:tcBorders>
              <w:top w:val="single" w:sz="6" w:space="0" w:color="auto"/>
              <w:left w:val="single" w:sz="6" w:space="0" w:color="auto"/>
              <w:bottom w:val="single" w:sz="6" w:space="0" w:color="auto"/>
              <w:right w:val="single" w:sz="6" w:space="0" w:color="auto"/>
            </w:tcBorders>
            <w:shd w:val="clear" w:color="auto" w:fill="DEEAF6"/>
            <w:hideMark/>
          </w:tcPr>
          <w:p w14:paraId="28CECC1B" w14:textId="5920E859" w:rsidR="00E22639" w:rsidRPr="0034377A" w:rsidRDefault="00E22639" w:rsidP="00376E58">
            <w:pPr>
              <w:textAlignment w:val="baseline"/>
              <w:rPr>
                <w:rFonts w:ascii="Aptos" w:hAnsi="Aptos" w:cstheme="minorHAnsi"/>
              </w:rPr>
            </w:pPr>
            <w:r w:rsidRPr="0034377A">
              <w:rPr>
                <w:rFonts w:ascii="Aptos" w:hAnsi="Aptos" w:cstheme="minorHAnsi"/>
              </w:rPr>
              <w:t> </w:t>
            </w:r>
            <w:r w:rsidR="00D43727" w:rsidRPr="0034377A">
              <w:rPr>
                <w:rFonts w:ascii="Aptos" w:hAnsi="Aptos" w:cstheme="minorHAnsi"/>
              </w:rPr>
              <w:fldChar w:fldCharType="begin">
                <w:ffData>
                  <w:name w:val="Text207"/>
                  <w:enabled/>
                  <w:calcOnExit w:val="0"/>
                  <w:textInput/>
                </w:ffData>
              </w:fldChar>
            </w:r>
            <w:r w:rsidR="00D43727" w:rsidRPr="0034377A">
              <w:rPr>
                <w:rFonts w:ascii="Aptos" w:hAnsi="Aptos" w:cstheme="minorHAnsi"/>
              </w:rPr>
              <w:instrText xml:space="preserve"> FORMTEXT </w:instrText>
            </w:r>
            <w:r w:rsidR="00D43727" w:rsidRPr="0034377A">
              <w:rPr>
                <w:rFonts w:ascii="Aptos" w:hAnsi="Aptos" w:cstheme="minorHAnsi"/>
              </w:rPr>
            </w:r>
            <w:r w:rsidR="00D43727" w:rsidRPr="0034377A">
              <w:rPr>
                <w:rFonts w:ascii="Aptos" w:hAnsi="Aptos" w:cstheme="minorHAnsi"/>
              </w:rPr>
              <w:fldChar w:fldCharType="separate"/>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rPr>
              <w:fldChar w:fldCharType="end"/>
            </w:r>
          </w:p>
        </w:tc>
        <w:tc>
          <w:tcPr>
            <w:tcW w:w="2195" w:type="dxa"/>
            <w:tcBorders>
              <w:top w:val="single" w:sz="6" w:space="0" w:color="auto"/>
              <w:left w:val="single" w:sz="6" w:space="0" w:color="auto"/>
              <w:bottom w:val="single" w:sz="6" w:space="0" w:color="auto"/>
              <w:right w:val="single" w:sz="6" w:space="0" w:color="auto"/>
            </w:tcBorders>
            <w:shd w:val="clear" w:color="auto" w:fill="DEEAF6"/>
            <w:hideMark/>
          </w:tcPr>
          <w:p w14:paraId="2078EBC5" w14:textId="32D0A8F7"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DEEAF6"/>
            <w:hideMark/>
          </w:tcPr>
          <w:p w14:paraId="59F9B4BD" w14:textId="2912CFF1"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DEEAF6"/>
            <w:hideMark/>
          </w:tcPr>
          <w:p w14:paraId="5B979E23" w14:textId="5294A21B" w:rsidR="00E22639" w:rsidRPr="0034377A" w:rsidRDefault="00E22639" w:rsidP="00376E58">
            <w:pPr>
              <w:textAlignment w:val="baseline"/>
              <w:rPr>
                <w:rFonts w:ascii="Aptos" w:hAnsi="Aptos" w:cstheme="minorHAnsi"/>
              </w:rPr>
            </w:pPr>
            <w:r w:rsidRPr="0034377A">
              <w:rPr>
                <w:rFonts w:ascii="Aptos" w:hAnsi="Aptos" w:cstheme="minorHAnsi"/>
              </w:rPr>
              <w:t> </w:t>
            </w:r>
            <w:r w:rsidR="00E865A4" w:rsidRPr="0034377A">
              <w:rPr>
                <w:rFonts w:ascii="Aptos" w:hAnsi="Aptos" w:cstheme="minorHAnsi"/>
              </w:rPr>
              <w:fldChar w:fldCharType="begin">
                <w:ffData>
                  <w:name w:val="Text207"/>
                  <w:enabled/>
                  <w:calcOnExit w:val="0"/>
                  <w:textInput/>
                </w:ffData>
              </w:fldChar>
            </w:r>
            <w:r w:rsidR="00E865A4" w:rsidRPr="0034377A">
              <w:rPr>
                <w:rFonts w:ascii="Aptos" w:hAnsi="Aptos" w:cstheme="minorHAnsi"/>
              </w:rPr>
              <w:instrText xml:space="preserve"> FORMTEXT </w:instrText>
            </w:r>
            <w:r w:rsidR="00E865A4" w:rsidRPr="0034377A">
              <w:rPr>
                <w:rFonts w:ascii="Aptos" w:hAnsi="Aptos" w:cstheme="minorHAnsi"/>
              </w:rPr>
            </w:r>
            <w:r w:rsidR="00E865A4" w:rsidRPr="0034377A">
              <w:rPr>
                <w:rFonts w:ascii="Aptos" w:hAnsi="Aptos" w:cstheme="minorHAnsi"/>
              </w:rPr>
              <w:fldChar w:fldCharType="separate"/>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noProof/>
              </w:rPr>
              <w:t> </w:t>
            </w:r>
            <w:r w:rsidR="00E865A4" w:rsidRPr="0034377A">
              <w:rPr>
                <w:rFonts w:ascii="Aptos" w:hAnsi="Aptos" w:cstheme="minorHAnsi"/>
              </w:rPr>
              <w:fldChar w:fldCharType="end"/>
            </w:r>
          </w:p>
        </w:tc>
      </w:tr>
      <w:tr w:rsidR="00C04BB5" w:rsidRPr="0034377A" w14:paraId="2E61E1CD" w14:textId="77777777" w:rsidTr="00AF5FA1">
        <w:trPr>
          <w:trHeight w:val="300"/>
          <w:jc w:val="center"/>
        </w:trPr>
        <w:tc>
          <w:tcPr>
            <w:tcW w:w="3829" w:type="dxa"/>
            <w:tcBorders>
              <w:top w:val="single" w:sz="6" w:space="0" w:color="auto"/>
              <w:left w:val="single" w:sz="6" w:space="0" w:color="auto"/>
              <w:bottom w:val="single" w:sz="6" w:space="0" w:color="auto"/>
              <w:right w:val="single" w:sz="6" w:space="0" w:color="auto"/>
            </w:tcBorders>
            <w:shd w:val="clear" w:color="auto" w:fill="DEEAF6"/>
          </w:tcPr>
          <w:p w14:paraId="5B12C979" w14:textId="313CAC39" w:rsidR="00C04BB5" w:rsidRPr="0034377A" w:rsidRDefault="004348A7" w:rsidP="00376E58">
            <w:pPr>
              <w:textAlignment w:val="baseline"/>
              <w:rPr>
                <w:rFonts w:ascii="Aptos" w:hAnsi="Aptos" w:cstheme="minorHAnsi"/>
                <w:b/>
                <w:bCs/>
              </w:rPr>
            </w:pPr>
            <w:r w:rsidRPr="0034377A">
              <w:rPr>
                <w:rFonts w:ascii="Aptos" w:hAnsi="Aptos" w:cstheme="minorHAnsi"/>
                <w:b/>
                <w:bCs/>
              </w:rPr>
              <w:t>Applicant</w:t>
            </w:r>
            <w:r w:rsidR="00C04BB5" w:rsidRPr="0034377A">
              <w:rPr>
                <w:rFonts w:ascii="Aptos" w:hAnsi="Aptos" w:cstheme="minorHAnsi"/>
                <w:b/>
                <w:bCs/>
              </w:rPr>
              <w:t xml:space="preserve"> Program indicator:</w:t>
            </w:r>
            <w:r w:rsidR="00C04BB5" w:rsidRPr="0034377A">
              <w:rPr>
                <w:rFonts w:ascii="Aptos" w:hAnsi="Aptos" w:cstheme="minorHAnsi"/>
              </w:rPr>
              <w:t>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tc>
        <w:tc>
          <w:tcPr>
            <w:tcW w:w="1349" w:type="dxa"/>
            <w:tcBorders>
              <w:top w:val="single" w:sz="6" w:space="0" w:color="auto"/>
              <w:left w:val="single" w:sz="6" w:space="0" w:color="auto"/>
              <w:bottom w:val="single" w:sz="6" w:space="0" w:color="auto"/>
              <w:right w:val="single" w:sz="6" w:space="0" w:color="auto"/>
            </w:tcBorders>
            <w:shd w:val="clear" w:color="auto" w:fill="DEEAF6"/>
          </w:tcPr>
          <w:p w14:paraId="7AC81300" w14:textId="47700CAE" w:rsidR="00C04BB5" w:rsidRPr="0034377A" w:rsidRDefault="00E865A4" w:rsidP="00376E58">
            <w:pPr>
              <w:textAlignment w:val="baseline"/>
              <w:rPr>
                <w:rFonts w:ascii="Aptos" w:hAnsi="Aptos" w:cstheme="minorHAnsi"/>
              </w:rPr>
            </w:pPr>
            <w:r w:rsidRPr="0034377A">
              <w:rPr>
                <w:rFonts w:ascii="Aptos" w:hAnsi="Aptos" w:cstheme="minorHAnsi"/>
              </w:rPr>
              <w:t xml:space="preserve">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195" w:type="dxa"/>
            <w:tcBorders>
              <w:top w:val="single" w:sz="6" w:space="0" w:color="auto"/>
              <w:left w:val="single" w:sz="6" w:space="0" w:color="auto"/>
              <w:bottom w:val="single" w:sz="6" w:space="0" w:color="auto"/>
              <w:right w:val="single" w:sz="6" w:space="0" w:color="auto"/>
            </w:tcBorders>
            <w:shd w:val="clear" w:color="auto" w:fill="DEEAF6"/>
          </w:tcPr>
          <w:p w14:paraId="688DE45A" w14:textId="5E2CF566" w:rsidR="00C04BB5" w:rsidRPr="0034377A" w:rsidRDefault="00E865A4" w:rsidP="00376E58">
            <w:pPr>
              <w:textAlignment w:val="baseline"/>
              <w:rPr>
                <w:rFonts w:ascii="Aptos" w:hAnsi="Aptos" w:cstheme="minorHAnsi"/>
              </w:rPr>
            </w:pPr>
            <w:r w:rsidRPr="0034377A">
              <w:rPr>
                <w:rFonts w:ascii="Aptos" w:hAnsi="Aptos" w:cstheme="minorHAnsi"/>
              </w:rPr>
              <w:t xml:space="preserve">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67" w:type="dxa"/>
            <w:tcBorders>
              <w:top w:val="single" w:sz="6" w:space="0" w:color="auto"/>
              <w:left w:val="single" w:sz="6" w:space="0" w:color="auto"/>
              <w:bottom w:val="single" w:sz="6" w:space="0" w:color="auto"/>
              <w:right w:val="single" w:sz="6" w:space="0" w:color="auto"/>
            </w:tcBorders>
            <w:shd w:val="clear" w:color="auto" w:fill="DEEAF6"/>
          </w:tcPr>
          <w:p w14:paraId="267E4C8E" w14:textId="29E92D47" w:rsidR="00C04BB5" w:rsidRPr="0034377A" w:rsidRDefault="00E865A4" w:rsidP="00376E58">
            <w:pPr>
              <w:textAlignment w:val="baseline"/>
              <w:rPr>
                <w:rFonts w:ascii="Aptos" w:hAnsi="Aptos" w:cstheme="minorHAnsi"/>
              </w:rPr>
            </w:pPr>
            <w:r w:rsidRPr="0034377A">
              <w:rPr>
                <w:rFonts w:ascii="Aptos" w:hAnsi="Aptos" w:cstheme="minorHAnsi"/>
              </w:rPr>
              <w:t xml:space="preserve">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44" w:type="dxa"/>
            <w:tcBorders>
              <w:top w:val="single" w:sz="6" w:space="0" w:color="auto"/>
              <w:left w:val="single" w:sz="6" w:space="0" w:color="auto"/>
              <w:bottom w:val="single" w:sz="6" w:space="0" w:color="auto"/>
              <w:right w:val="single" w:sz="6" w:space="0" w:color="auto"/>
            </w:tcBorders>
            <w:shd w:val="clear" w:color="auto" w:fill="DEEAF6"/>
          </w:tcPr>
          <w:p w14:paraId="564BA0BA" w14:textId="6781917C" w:rsidR="00C04BB5" w:rsidRPr="0034377A" w:rsidRDefault="00E865A4" w:rsidP="00376E58">
            <w:pPr>
              <w:textAlignment w:val="baseline"/>
              <w:rPr>
                <w:rFonts w:ascii="Aptos" w:hAnsi="Aptos" w:cstheme="minorHAnsi"/>
              </w:rPr>
            </w:pPr>
            <w:r w:rsidRPr="0034377A">
              <w:rPr>
                <w:rFonts w:ascii="Aptos" w:hAnsi="Aptos" w:cstheme="minorHAnsi"/>
              </w:rPr>
              <w:t xml:space="preserve"> </w:t>
            </w: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bl>
    <w:p w14:paraId="26744F31" w14:textId="77777777" w:rsidR="00AF5FA1" w:rsidRPr="0034377A" w:rsidRDefault="00AF5FA1" w:rsidP="00CB0BBD">
      <w:pPr>
        <w:textAlignment w:val="baseline"/>
        <w:rPr>
          <w:rFonts w:ascii="Aptos" w:hAnsi="Aptos" w:cstheme="minorHAnsi"/>
        </w:rPr>
        <w:sectPr w:rsidR="00AF5FA1" w:rsidRPr="0034377A" w:rsidSect="00AF5FA1">
          <w:type w:val="continuous"/>
          <w:pgSz w:w="15840" w:h="12240" w:orient="landscape"/>
          <w:pgMar w:top="720" w:right="720" w:bottom="720" w:left="720" w:header="720" w:footer="720" w:gutter="0"/>
          <w:cols w:space="720"/>
          <w:docGrid w:linePitch="326"/>
        </w:sectPr>
      </w:pPr>
    </w:p>
    <w:p w14:paraId="7C205454" w14:textId="77777777" w:rsidR="00EA35CC" w:rsidRPr="0034377A" w:rsidRDefault="00EA35CC" w:rsidP="00CB0BBD">
      <w:pPr>
        <w:textAlignment w:val="baseline"/>
        <w:rPr>
          <w:rFonts w:ascii="Aptos" w:hAnsi="Aptos" w:cstheme="minorHAnsi"/>
        </w:rPr>
      </w:pPr>
    </w:p>
    <w:tbl>
      <w:tblPr>
        <w:tblW w:w="11057" w:type="dxa"/>
        <w:jc w:val="center"/>
        <w:tblLayout w:type="fixed"/>
        <w:tblLook w:val="04A0" w:firstRow="1" w:lastRow="0" w:firstColumn="1" w:lastColumn="0" w:noHBand="0" w:noVBand="1"/>
      </w:tblPr>
      <w:tblGrid>
        <w:gridCol w:w="2181"/>
        <w:gridCol w:w="2313"/>
        <w:gridCol w:w="2159"/>
        <w:gridCol w:w="2409"/>
        <w:gridCol w:w="1995"/>
      </w:tblGrid>
      <w:tr w:rsidR="008B05E8" w:rsidRPr="0034377A" w14:paraId="405738FB" w14:textId="77777777" w:rsidTr="00DB62CA">
        <w:trPr>
          <w:trHeight w:val="236"/>
          <w:jc w:val="center"/>
        </w:trPr>
        <w:tc>
          <w:tcPr>
            <w:tcW w:w="2181" w:type="dxa"/>
            <w:vMerge w:val="restart"/>
            <w:tcBorders>
              <w:top w:val="single" w:sz="8" w:space="0" w:color="auto"/>
              <w:left w:val="single" w:sz="8" w:space="0" w:color="auto"/>
              <w:bottom w:val="single" w:sz="8" w:space="0" w:color="000000"/>
              <w:right w:val="single" w:sz="8" w:space="0" w:color="auto"/>
            </w:tcBorders>
            <w:vAlign w:val="center"/>
            <w:hideMark/>
          </w:tcPr>
          <w:p w14:paraId="7F501911" w14:textId="77777777" w:rsidR="008B05E8" w:rsidRPr="0034377A" w:rsidRDefault="008B05E8"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EDE9970"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159" w:type="dxa"/>
            <w:tcBorders>
              <w:top w:val="single" w:sz="8" w:space="0" w:color="auto"/>
              <w:left w:val="nil"/>
              <w:bottom w:val="nil"/>
              <w:right w:val="single" w:sz="8" w:space="0" w:color="auto"/>
            </w:tcBorders>
            <w:vAlign w:val="center"/>
            <w:hideMark/>
          </w:tcPr>
          <w:p w14:paraId="7CB125B1"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409" w:type="dxa"/>
            <w:tcBorders>
              <w:top w:val="single" w:sz="8" w:space="0" w:color="auto"/>
              <w:left w:val="nil"/>
              <w:bottom w:val="nil"/>
              <w:right w:val="single" w:sz="8" w:space="0" w:color="auto"/>
            </w:tcBorders>
            <w:vAlign w:val="center"/>
            <w:hideMark/>
          </w:tcPr>
          <w:p w14:paraId="32FFE67F"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1995" w:type="dxa"/>
            <w:tcBorders>
              <w:top w:val="single" w:sz="8" w:space="0" w:color="auto"/>
              <w:left w:val="nil"/>
              <w:bottom w:val="nil"/>
              <w:right w:val="single" w:sz="8" w:space="0" w:color="auto"/>
            </w:tcBorders>
            <w:vAlign w:val="center"/>
            <w:hideMark/>
          </w:tcPr>
          <w:p w14:paraId="1E3A5EE5"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B05E8" w:rsidRPr="0034377A" w14:paraId="0A538073" w14:textId="77777777" w:rsidTr="00DB62CA">
        <w:trPr>
          <w:trHeight w:val="160"/>
          <w:jc w:val="center"/>
        </w:trPr>
        <w:tc>
          <w:tcPr>
            <w:tcW w:w="2181" w:type="dxa"/>
            <w:vMerge/>
            <w:tcBorders>
              <w:top w:val="single" w:sz="8" w:space="0" w:color="auto"/>
              <w:left w:val="single" w:sz="8" w:space="0" w:color="auto"/>
              <w:bottom w:val="single" w:sz="8" w:space="0" w:color="000000"/>
              <w:right w:val="single" w:sz="8" w:space="0" w:color="auto"/>
            </w:tcBorders>
            <w:vAlign w:val="center"/>
            <w:hideMark/>
          </w:tcPr>
          <w:p w14:paraId="6D31BB17" w14:textId="77777777" w:rsidR="008B05E8" w:rsidRPr="0034377A" w:rsidRDefault="008B05E8" w:rsidP="00376E5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27E34D41"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159" w:type="dxa"/>
            <w:tcBorders>
              <w:top w:val="nil"/>
              <w:left w:val="nil"/>
              <w:bottom w:val="single" w:sz="8" w:space="0" w:color="auto"/>
              <w:right w:val="single" w:sz="8" w:space="0" w:color="auto"/>
            </w:tcBorders>
            <w:vAlign w:val="center"/>
            <w:hideMark/>
          </w:tcPr>
          <w:p w14:paraId="56177FAB"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409" w:type="dxa"/>
            <w:tcBorders>
              <w:top w:val="nil"/>
              <w:left w:val="nil"/>
              <w:bottom w:val="single" w:sz="8" w:space="0" w:color="auto"/>
              <w:right w:val="single" w:sz="8" w:space="0" w:color="auto"/>
            </w:tcBorders>
            <w:vAlign w:val="center"/>
            <w:hideMark/>
          </w:tcPr>
          <w:p w14:paraId="5E89A0C8" w14:textId="77777777" w:rsidR="008B05E8" w:rsidRPr="0034377A" w:rsidRDefault="008B05E8"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1995" w:type="dxa"/>
            <w:tcBorders>
              <w:top w:val="nil"/>
              <w:left w:val="nil"/>
              <w:bottom w:val="single" w:sz="8" w:space="0" w:color="auto"/>
              <w:right w:val="single" w:sz="8" w:space="0" w:color="auto"/>
            </w:tcBorders>
            <w:vAlign w:val="center"/>
            <w:hideMark/>
          </w:tcPr>
          <w:p w14:paraId="60E9F471" w14:textId="77777777" w:rsidR="008B05E8" w:rsidRPr="0034377A" w:rsidRDefault="008B05E8" w:rsidP="00376E58">
            <w:pPr>
              <w:jc w:val="center"/>
              <w:rPr>
                <w:rFonts w:ascii="Aptos" w:hAnsi="Aptos" w:cstheme="minorHAnsi"/>
                <w:b/>
                <w:bCs/>
                <w:sz w:val="18"/>
                <w:szCs w:val="18"/>
              </w:rPr>
            </w:pPr>
            <w:r w:rsidRPr="0034377A">
              <w:rPr>
                <w:rFonts w:ascii="Aptos" w:hAnsi="Aptos" w:cstheme="minorHAnsi"/>
                <w:b/>
                <w:bCs/>
                <w:color w:val="000000"/>
                <w:sz w:val="18"/>
                <w:szCs w:val="18"/>
              </w:rPr>
              <w:t>3</w:t>
            </w:r>
          </w:p>
        </w:tc>
      </w:tr>
      <w:tr w:rsidR="006C356B" w:rsidRPr="0034377A" w14:paraId="67781031" w14:textId="77777777" w:rsidTr="00141777">
        <w:trPr>
          <w:trHeight w:val="236"/>
          <w:jc w:val="center"/>
        </w:trPr>
        <w:tc>
          <w:tcPr>
            <w:tcW w:w="2181" w:type="dxa"/>
            <w:tcBorders>
              <w:top w:val="nil"/>
              <w:left w:val="single" w:sz="8" w:space="0" w:color="auto"/>
              <w:bottom w:val="single" w:sz="8" w:space="0" w:color="000000"/>
              <w:right w:val="single" w:sz="8" w:space="0" w:color="auto"/>
            </w:tcBorders>
            <w:shd w:val="clear" w:color="auto" w:fill="FFFFFF" w:themeFill="background1"/>
          </w:tcPr>
          <w:p w14:paraId="407376BF" w14:textId="77777777" w:rsidR="006C356B" w:rsidRPr="0034377A" w:rsidRDefault="006C356B" w:rsidP="006C356B">
            <w:pPr>
              <w:jc w:val="center"/>
              <w:rPr>
                <w:rFonts w:ascii="Aptos" w:hAnsi="Aptos" w:cstheme="minorHAnsi"/>
                <w:b/>
                <w:bCs/>
                <w:sz w:val="18"/>
                <w:szCs w:val="18"/>
              </w:rPr>
            </w:pPr>
            <w:r w:rsidRPr="0034377A">
              <w:rPr>
                <w:rFonts w:ascii="Aptos" w:hAnsi="Aptos" w:cstheme="minorHAnsi"/>
                <w:b/>
                <w:bCs/>
                <w:sz w:val="18"/>
                <w:szCs w:val="18"/>
              </w:rPr>
              <w:t>Government Performance Indicators</w:t>
            </w:r>
            <w:r w:rsidR="008A7E4F" w:rsidRPr="0034377A">
              <w:rPr>
                <w:rFonts w:ascii="Aptos" w:hAnsi="Aptos" w:cstheme="minorHAnsi"/>
                <w:b/>
                <w:bCs/>
                <w:sz w:val="18"/>
                <w:szCs w:val="18"/>
              </w:rPr>
              <w:t xml:space="preserve"> </w:t>
            </w:r>
          </w:p>
        </w:tc>
        <w:tc>
          <w:tcPr>
            <w:tcW w:w="2313" w:type="dxa"/>
            <w:tcBorders>
              <w:top w:val="nil"/>
              <w:left w:val="single" w:sz="8" w:space="0" w:color="auto"/>
              <w:bottom w:val="single" w:sz="8" w:space="0" w:color="000000"/>
              <w:right w:val="single" w:sz="8" w:space="0" w:color="auto"/>
            </w:tcBorders>
            <w:shd w:val="clear" w:color="auto" w:fill="FFFFFF" w:themeFill="background1"/>
          </w:tcPr>
          <w:p w14:paraId="289F555B" w14:textId="15E0AF26" w:rsidR="00FD449C" w:rsidRPr="0034377A" w:rsidRDefault="00FD449C" w:rsidP="00FD449C">
            <w:pPr>
              <w:textAlignment w:val="baseline"/>
              <w:rPr>
                <w:rFonts w:ascii="Aptos" w:hAnsi="Aptos" w:cstheme="minorHAnsi"/>
                <w:sz w:val="18"/>
                <w:szCs w:val="18"/>
              </w:rPr>
            </w:pPr>
            <w:r w:rsidRPr="0034377A">
              <w:rPr>
                <w:rFonts w:ascii="Aptos" w:hAnsi="Aptos" w:cstheme="minorHAnsi"/>
                <w:sz w:val="18"/>
                <w:szCs w:val="18"/>
              </w:rPr>
              <w:t>Applicant does not specif</w:t>
            </w:r>
            <w:r w:rsidR="00B55C14" w:rsidRPr="0034377A">
              <w:rPr>
                <w:rFonts w:ascii="Aptos" w:hAnsi="Aptos" w:cstheme="minorHAnsi"/>
                <w:sz w:val="18"/>
                <w:szCs w:val="18"/>
              </w:rPr>
              <w:t>y</w:t>
            </w:r>
            <w:r w:rsidRPr="0034377A">
              <w:rPr>
                <w:rFonts w:ascii="Aptos" w:hAnsi="Aptos" w:cstheme="minorHAnsi"/>
                <w:sz w:val="18"/>
                <w:szCs w:val="18"/>
              </w:rPr>
              <w:t xml:space="preserve"> target. Missing data sources or evaluation methods </w:t>
            </w:r>
            <w:r w:rsidR="00893477" w:rsidRPr="0034377A">
              <w:rPr>
                <w:rFonts w:ascii="Aptos" w:hAnsi="Aptos" w:cstheme="minorHAnsi"/>
                <w:sz w:val="18"/>
                <w:szCs w:val="18"/>
              </w:rPr>
              <w:t xml:space="preserve">are not </w:t>
            </w:r>
            <w:r w:rsidRPr="0034377A">
              <w:rPr>
                <w:rFonts w:ascii="Aptos" w:hAnsi="Aptos" w:cstheme="minorHAnsi"/>
                <w:sz w:val="18"/>
                <w:szCs w:val="18"/>
              </w:rPr>
              <w:t>specified.</w:t>
            </w:r>
          </w:p>
          <w:p w14:paraId="039A40FB" w14:textId="77777777" w:rsidR="00FD449C" w:rsidRPr="0034377A" w:rsidRDefault="00893477" w:rsidP="00FD449C">
            <w:pPr>
              <w:textAlignment w:val="baseline"/>
              <w:rPr>
                <w:rFonts w:ascii="Aptos" w:hAnsi="Aptos" w:cstheme="minorHAnsi"/>
                <w:sz w:val="18"/>
                <w:szCs w:val="18"/>
              </w:rPr>
            </w:pPr>
            <w:r w:rsidRPr="0034377A">
              <w:rPr>
                <w:rFonts w:ascii="Aptos" w:hAnsi="Aptos" w:cstheme="minorHAnsi"/>
                <w:sz w:val="18"/>
                <w:szCs w:val="18"/>
              </w:rPr>
              <w:t>There is no</w:t>
            </w:r>
            <w:r w:rsidR="00FD449C" w:rsidRPr="0034377A">
              <w:rPr>
                <w:rFonts w:ascii="Aptos" w:hAnsi="Aptos" w:cstheme="minorHAnsi"/>
                <w:sz w:val="18"/>
                <w:szCs w:val="18"/>
              </w:rPr>
              <w:t xml:space="preserve"> indication of grant years.</w:t>
            </w:r>
          </w:p>
          <w:p w14:paraId="4FBB8425" w14:textId="77777777" w:rsidR="006C356B" w:rsidRPr="0034377A" w:rsidRDefault="006C356B" w:rsidP="006C356B">
            <w:pPr>
              <w:rPr>
                <w:rFonts w:ascii="Aptos" w:hAnsi="Aptos" w:cstheme="minorHAnsi"/>
                <w:sz w:val="18"/>
                <w:szCs w:val="18"/>
              </w:rPr>
            </w:pPr>
          </w:p>
        </w:tc>
        <w:tc>
          <w:tcPr>
            <w:tcW w:w="2159" w:type="dxa"/>
            <w:tcBorders>
              <w:top w:val="nil"/>
              <w:left w:val="single" w:sz="8" w:space="0" w:color="auto"/>
              <w:bottom w:val="single" w:sz="8" w:space="0" w:color="000000"/>
              <w:right w:val="single" w:sz="8" w:space="0" w:color="auto"/>
            </w:tcBorders>
            <w:shd w:val="clear" w:color="auto" w:fill="FFFFFF" w:themeFill="background1"/>
          </w:tcPr>
          <w:p w14:paraId="67C96AA9" w14:textId="77777777" w:rsidR="00FD449C" w:rsidRPr="0034377A" w:rsidRDefault="00FD449C" w:rsidP="00FD449C">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350DD2D3" w14:textId="77777777" w:rsidR="00FD449C" w:rsidRPr="0034377A" w:rsidRDefault="00FD449C" w:rsidP="00FD449C">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6E5DC509" w14:textId="77777777" w:rsidR="00FD449C" w:rsidRPr="0034377A" w:rsidRDefault="00893477" w:rsidP="00FD449C">
            <w:pPr>
              <w:textAlignment w:val="baseline"/>
              <w:rPr>
                <w:rFonts w:ascii="Aptos" w:hAnsi="Aptos" w:cstheme="minorHAnsi"/>
                <w:sz w:val="18"/>
                <w:szCs w:val="18"/>
              </w:rPr>
            </w:pPr>
            <w:r w:rsidRPr="0034377A">
              <w:rPr>
                <w:rFonts w:ascii="Aptos" w:hAnsi="Aptos" w:cstheme="minorHAnsi"/>
                <w:sz w:val="18"/>
                <w:szCs w:val="18"/>
              </w:rPr>
              <w:t>U</w:t>
            </w:r>
            <w:r w:rsidR="00FD449C" w:rsidRPr="0034377A">
              <w:rPr>
                <w:rFonts w:ascii="Aptos" w:hAnsi="Aptos" w:cstheme="minorHAnsi"/>
                <w:sz w:val="18"/>
                <w:szCs w:val="18"/>
              </w:rPr>
              <w:t>nclear indication of grant years.</w:t>
            </w:r>
          </w:p>
          <w:p w14:paraId="1E5CE90D" w14:textId="77777777" w:rsidR="006C356B" w:rsidRPr="0034377A" w:rsidRDefault="006C356B" w:rsidP="006C356B">
            <w:pPr>
              <w:rPr>
                <w:rFonts w:ascii="Aptos" w:hAnsi="Aptos" w:cstheme="minorHAnsi"/>
                <w:sz w:val="18"/>
                <w:szCs w:val="18"/>
              </w:rPr>
            </w:pPr>
          </w:p>
        </w:tc>
        <w:tc>
          <w:tcPr>
            <w:tcW w:w="2409" w:type="dxa"/>
            <w:tcBorders>
              <w:top w:val="nil"/>
              <w:left w:val="single" w:sz="8" w:space="0" w:color="auto"/>
              <w:bottom w:val="single" w:sz="8" w:space="0" w:color="000000"/>
              <w:right w:val="single" w:sz="8" w:space="0" w:color="auto"/>
            </w:tcBorders>
            <w:shd w:val="clear" w:color="auto" w:fill="FFFFFF" w:themeFill="background1"/>
          </w:tcPr>
          <w:p w14:paraId="6D655815" w14:textId="77777777" w:rsidR="001A4636" w:rsidRPr="0034377A" w:rsidRDefault="001A4636" w:rsidP="001A4636">
            <w:pPr>
              <w:textAlignment w:val="baseline"/>
              <w:rPr>
                <w:rFonts w:ascii="Aptos" w:hAnsi="Aptos" w:cstheme="minorHAnsi"/>
                <w:sz w:val="18"/>
                <w:szCs w:val="18"/>
              </w:rPr>
            </w:pPr>
            <w:r w:rsidRPr="0034377A">
              <w:rPr>
                <w:rFonts w:ascii="Aptos" w:hAnsi="Aptos" w:cstheme="minorHAnsi"/>
                <w:sz w:val="18"/>
                <w:szCs w:val="18"/>
              </w:rPr>
              <w:t>Applicant provides a defined target percentage.</w:t>
            </w:r>
          </w:p>
          <w:p w14:paraId="63F11EF4" w14:textId="77777777" w:rsidR="00566B6C" w:rsidRPr="0034377A" w:rsidRDefault="001A4636" w:rsidP="001A4636">
            <w:pPr>
              <w:textAlignment w:val="baseline"/>
              <w:rPr>
                <w:rFonts w:ascii="Aptos" w:hAnsi="Aptos" w:cstheme="minorHAnsi"/>
                <w:sz w:val="18"/>
                <w:szCs w:val="18"/>
              </w:rPr>
            </w:pPr>
            <w:r w:rsidRPr="0034377A">
              <w:rPr>
                <w:rFonts w:ascii="Aptos" w:hAnsi="Aptos" w:cstheme="minorHAnsi"/>
                <w:sz w:val="18"/>
                <w:szCs w:val="18"/>
              </w:rPr>
              <w:t xml:space="preserve">Includes </w:t>
            </w:r>
            <w:r w:rsidR="00566B6C" w:rsidRPr="0034377A">
              <w:rPr>
                <w:rFonts w:ascii="Aptos" w:hAnsi="Aptos" w:cstheme="minorHAnsi"/>
                <w:sz w:val="18"/>
                <w:szCs w:val="18"/>
              </w:rPr>
              <w:t>data sources and evaluation methods listed, but not comprehensive.</w:t>
            </w:r>
          </w:p>
          <w:p w14:paraId="343D6443" w14:textId="77777777" w:rsidR="00566B6C" w:rsidRPr="0034377A" w:rsidRDefault="001A4636" w:rsidP="00566B6C">
            <w:pPr>
              <w:textAlignment w:val="baseline"/>
              <w:rPr>
                <w:rFonts w:ascii="Aptos" w:hAnsi="Aptos" w:cstheme="minorHAnsi"/>
                <w:sz w:val="18"/>
                <w:szCs w:val="18"/>
              </w:rPr>
            </w:pPr>
            <w:r w:rsidRPr="0034377A">
              <w:rPr>
                <w:rFonts w:ascii="Aptos" w:hAnsi="Aptos" w:cstheme="minorHAnsi"/>
                <w:sz w:val="18"/>
                <w:szCs w:val="18"/>
              </w:rPr>
              <w:t>Indicates</w:t>
            </w:r>
            <w:r w:rsidR="00566B6C" w:rsidRPr="0034377A">
              <w:rPr>
                <w:rFonts w:ascii="Aptos" w:hAnsi="Aptos" w:cstheme="minorHAnsi"/>
                <w:sz w:val="18"/>
                <w:szCs w:val="18"/>
              </w:rPr>
              <w:t xml:space="preserve"> subgrant years but not fully aligned with the performance indicator. </w:t>
            </w:r>
          </w:p>
          <w:p w14:paraId="323C2E37" w14:textId="77777777" w:rsidR="00566B6C" w:rsidRPr="0034377A" w:rsidRDefault="00566B6C" w:rsidP="00893477">
            <w:pPr>
              <w:textAlignment w:val="baseline"/>
              <w:rPr>
                <w:rFonts w:ascii="Aptos" w:hAnsi="Aptos" w:cstheme="minorHAnsi"/>
                <w:sz w:val="18"/>
                <w:szCs w:val="18"/>
              </w:rPr>
            </w:pPr>
          </w:p>
          <w:p w14:paraId="49C5BF95" w14:textId="77777777" w:rsidR="00893477" w:rsidRPr="0034377A" w:rsidRDefault="00893477" w:rsidP="00893477">
            <w:pPr>
              <w:textAlignment w:val="baseline"/>
              <w:rPr>
                <w:rFonts w:ascii="Aptos" w:hAnsi="Aptos" w:cstheme="minorHAnsi"/>
                <w:sz w:val="18"/>
                <w:szCs w:val="18"/>
              </w:rPr>
            </w:pPr>
            <w:r w:rsidRPr="0034377A">
              <w:rPr>
                <w:rFonts w:ascii="Aptos" w:hAnsi="Aptos" w:cstheme="minorHAnsi"/>
                <w:sz w:val="18"/>
                <w:szCs w:val="18"/>
              </w:rPr>
              <w:t>.</w:t>
            </w:r>
          </w:p>
          <w:p w14:paraId="42539B88" w14:textId="77777777" w:rsidR="006C356B" w:rsidRPr="0034377A" w:rsidRDefault="006C356B" w:rsidP="006C356B">
            <w:pPr>
              <w:rPr>
                <w:rFonts w:ascii="Aptos" w:hAnsi="Aptos" w:cstheme="minorHAnsi"/>
                <w:sz w:val="18"/>
                <w:szCs w:val="18"/>
              </w:rPr>
            </w:pPr>
          </w:p>
        </w:tc>
        <w:tc>
          <w:tcPr>
            <w:tcW w:w="1995" w:type="dxa"/>
            <w:tcBorders>
              <w:top w:val="nil"/>
              <w:left w:val="single" w:sz="8" w:space="0" w:color="auto"/>
              <w:bottom w:val="single" w:sz="8" w:space="0" w:color="000000"/>
              <w:right w:val="single" w:sz="8" w:space="0" w:color="auto"/>
            </w:tcBorders>
            <w:shd w:val="clear" w:color="auto" w:fill="FFFFFF" w:themeFill="background1"/>
          </w:tcPr>
          <w:p w14:paraId="1C829988" w14:textId="77777777" w:rsidR="00416899" w:rsidRPr="0034377A" w:rsidRDefault="00566B6C" w:rsidP="00416899">
            <w:pPr>
              <w:textAlignment w:val="baseline"/>
              <w:rPr>
                <w:rFonts w:ascii="Aptos" w:hAnsi="Aptos" w:cstheme="minorHAnsi"/>
                <w:sz w:val="18"/>
                <w:szCs w:val="18"/>
              </w:rPr>
            </w:pPr>
            <w:r w:rsidRPr="0034377A">
              <w:rPr>
                <w:rFonts w:ascii="Aptos" w:hAnsi="Aptos" w:cstheme="minorHAnsi"/>
                <w:sz w:val="18"/>
                <w:szCs w:val="18"/>
              </w:rPr>
              <w:t>Applicant provides a clear, specific target percentage</w:t>
            </w:r>
            <w:r w:rsidR="001A4636" w:rsidRPr="0034377A">
              <w:rPr>
                <w:rFonts w:ascii="Aptos" w:hAnsi="Aptos" w:cstheme="minorHAnsi"/>
                <w:sz w:val="18"/>
                <w:szCs w:val="18"/>
              </w:rPr>
              <w:t xml:space="preserve"> </w:t>
            </w:r>
            <w:r w:rsidR="00416899" w:rsidRPr="0034377A">
              <w:rPr>
                <w:rFonts w:ascii="Aptos" w:hAnsi="Aptos" w:cstheme="minorHAnsi"/>
                <w:sz w:val="18"/>
                <w:szCs w:val="18"/>
              </w:rPr>
              <w:t>that aligns with the activities.</w:t>
            </w:r>
          </w:p>
          <w:p w14:paraId="5948CA2D"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5880FD08" w14:textId="77777777" w:rsidR="001A4636"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There is a clear indication of grant years directly aligned with the performance indicator, activities, and data sources.</w:t>
            </w:r>
          </w:p>
        </w:tc>
      </w:tr>
      <w:tr w:rsidR="00DB5D4F" w:rsidRPr="0034377A" w14:paraId="2405820D"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5137AD09" w14:textId="646BDF03" w:rsidR="00DB5D4F" w:rsidRPr="0034377A" w:rsidRDefault="000745BB" w:rsidP="006C356B">
            <w:pPr>
              <w:jc w:val="center"/>
              <w:rPr>
                <w:rFonts w:ascii="Aptos" w:hAnsi="Aptos" w:cstheme="minorHAnsi"/>
                <w:b/>
                <w:bCs/>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21886908"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Poor</w:t>
            </w:r>
          </w:p>
          <w:p w14:paraId="5FF60A9C" w14:textId="09322F34"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28547D2C" w14:textId="77777777" w:rsidR="00DB5D4F"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Fair</w:t>
            </w:r>
          </w:p>
          <w:p w14:paraId="7D01E26D" w14:textId="4C52CB8A"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30CBB758" w14:textId="77777777" w:rsidR="00DB5D4F"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Good</w:t>
            </w:r>
          </w:p>
          <w:p w14:paraId="4C58750B" w14:textId="1245717B"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1995" w:type="dxa"/>
            <w:tcBorders>
              <w:top w:val="nil"/>
              <w:left w:val="single" w:sz="8" w:space="0" w:color="auto"/>
              <w:bottom w:val="single" w:sz="8" w:space="0" w:color="000000"/>
              <w:right w:val="single" w:sz="8" w:space="0" w:color="auto"/>
            </w:tcBorders>
          </w:tcPr>
          <w:p w14:paraId="44D65842" w14:textId="77777777" w:rsidR="00DB5D4F"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788F142A" w14:textId="6E04C77F"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6C356B" w:rsidRPr="0034377A" w14:paraId="560D2E6C"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04122469" w14:textId="4A97C9E6" w:rsidR="006C356B" w:rsidRPr="0034377A" w:rsidRDefault="006C356B" w:rsidP="006C356B">
            <w:pPr>
              <w:jc w:val="center"/>
              <w:rPr>
                <w:rFonts w:ascii="Aptos" w:hAnsi="Aptos" w:cstheme="minorHAnsi"/>
                <w:b/>
                <w:bCs/>
                <w:color w:val="FF0000"/>
                <w:sz w:val="18"/>
                <w:szCs w:val="18"/>
              </w:rPr>
            </w:pPr>
            <w:r w:rsidRPr="0034377A">
              <w:rPr>
                <w:rFonts w:ascii="Aptos" w:hAnsi="Aptos" w:cstheme="minorHAnsi"/>
                <w:b/>
                <w:bCs/>
                <w:sz w:val="18"/>
                <w:szCs w:val="18"/>
              </w:rPr>
              <w:t>Government Performance Indicators</w:t>
            </w:r>
            <w:r w:rsidR="00A517EA" w:rsidRPr="0034377A">
              <w:rPr>
                <w:rFonts w:ascii="Aptos" w:hAnsi="Aptos" w:cstheme="minorHAnsi"/>
                <w:b/>
                <w:bCs/>
                <w:sz w:val="18"/>
                <w:szCs w:val="18"/>
              </w:rPr>
              <w:t>’</w:t>
            </w:r>
            <w:r w:rsidRPr="0034377A">
              <w:rPr>
                <w:rFonts w:ascii="Aptos" w:hAnsi="Aptos" w:cstheme="minorHAnsi"/>
                <w:b/>
                <w:bCs/>
                <w:sz w:val="18"/>
                <w:szCs w:val="18"/>
              </w:rPr>
              <w:t xml:space="preserve"> Activities</w:t>
            </w:r>
          </w:p>
        </w:tc>
        <w:tc>
          <w:tcPr>
            <w:tcW w:w="2313" w:type="dxa"/>
            <w:tcBorders>
              <w:top w:val="nil"/>
              <w:left w:val="single" w:sz="8" w:space="0" w:color="auto"/>
              <w:bottom w:val="single" w:sz="8" w:space="0" w:color="000000"/>
              <w:right w:val="single" w:sz="8" w:space="0" w:color="auto"/>
            </w:tcBorders>
          </w:tcPr>
          <w:p w14:paraId="470B863E"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 xml:space="preserve">The applicant does not include activities that will help the program reach </w:t>
            </w:r>
            <w:r w:rsidR="00FD449C" w:rsidRPr="0034377A">
              <w:rPr>
                <w:rFonts w:ascii="Aptos" w:hAnsi="Aptos" w:cstheme="minorHAnsi"/>
                <w:color w:val="000000"/>
                <w:sz w:val="18"/>
                <w:szCs w:val="18"/>
              </w:rPr>
              <w:t>the</w:t>
            </w:r>
            <w:r w:rsidRPr="0034377A">
              <w:rPr>
                <w:rFonts w:ascii="Aptos" w:hAnsi="Aptos" w:cstheme="minorHAnsi"/>
                <w:color w:val="000000"/>
                <w:sz w:val="18"/>
                <w:szCs w:val="18"/>
              </w:rPr>
              <w:t xml:space="preserve"> </w:t>
            </w:r>
            <w:r w:rsidRPr="0034377A">
              <w:rPr>
                <w:rFonts w:ascii="Aptos" w:hAnsi="Aptos" w:cstheme="minorHAnsi"/>
                <w:sz w:val="18"/>
                <w:szCs w:val="18"/>
              </w:rPr>
              <w:t xml:space="preserve">stated </w:t>
            </w:r>
            <w:r w:rsidR="00FD449C" w:rsidRPr="0034377A">
              <w:rPr>
                <w:rFonts w:ascii="Aptos" w:hAnsi="Aptos" w:cstheme="minorHAnsi"/>
                <w:sz w:val="18"/>
                <w:szCs w:val="18"/>
              </w:rPr>
              <w:t>Government Performance Indicators.</w:t>
            </w:r>
          </w:p>
        </w:tc>
        <w:tc>
          <w:tcPr>
            <w:tcW w:w="2159" w:type="dxa"/>
            <w:tcBorders>
              <w:top w:val="nil"/>
              <w:left w:val="single" w:sz="8" w:space="0" w:color="auto"/>
              <w:bottom w:val="single" w:sz="8" w:space="0" w:color="000000"/>
              <w:right w:val="single" w:sz="8" w:space="0" w:color="auto"/>
            </w:tcBorders>
            <w:shd w:val="clear" w:color="auto" w:fill="FFFFFF"/>
          </w:tcPr>
          <w:p w14:paraId="2029D7E9"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409" w:type="dxa"/>
            <w:tcBorders>
              <w:top w:val="nil"/>
              <w:left w:val="single" w:sz="8" w:space="0" w:color="auto"/>
              <w:bottom w:val="single" w:sz="8" w:space="0" w:color="000000"/>
              <w:right w:val="single" w:sz="8" w:space="0" w:color="auto"/>
            </w:tcBorders>
            <w:shd w:val="clear" w:color="auto" w:fill="FFFFFF"/>
          </w:tcPr>
          <w:p w14:paraId="004CC1E4"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1995" w:type="dxa"/>
            <w:tcBorders>
              <w:top w:val="nil"/>
              <w:left w:val="single" w:sz="8" w:space="0" w:color="auto"/>
              <w:bottom w:val="single" w:sz="8" w:space="0" w:color="000000"/>
              <w:right w:val="single" w:sz="8" w:space="0" w:color="auto"/>
            </w:tcBorders>
          </w:tcPr>
          <w:p w14:paraId="1BB6FCCE"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34377A" w14:paraId="77DC8745"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43FA6CD8" w14:textId="484D8C24" w:rsidR="000745BB" w:rsidRPr="0034377A" w:rsidRDefault="000745BB" w:rsidP="000745BB">
            <w:pPr>
              <w:jc w:val="center"/>
              <w:rPr>
                <w:rFonts w:ascii="Aptos" w:hAnsi="Aptos" w:cstheme="minorHAnsi"/>
                <w:b/>
                <w:bCs/>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75F87136"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Poor</w:t>
            </w:r>
          </w:p>
          <w:p w14:paraId="792E8636" w14:textId="571C2EA2"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1B0D3381"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Fair</w:t>
            </w:r>
          </w:p>
          <w:p w14:paraId="08DFCD77" w14:textId="647DA91D"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30A1ECE0"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Good</w:t>
            </w:r>
          </w:p>
          <w:p w14:paraId="0CDA0DD9" w14:textId="4F09261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2</w:t>
            </w:r>
          </w:p>
        </w:tc>
        <w:tc>
          <w:tcPr>
            <w:tcW w:w="1995" w:type="dxa"/>
            <w:tcBorders>
              <w:top w:val="nil"/>
              <w:left w:val="single" w:sz="8" w:space="0" w:color="auto"/>
              <w:bottom w:val="single" w:sz="8" w:space="0" w:color="000000"/>
              <w:right w:val="single" w:sz="8" w:space="0" w:color="auto"/>
            </w:tcBorders>
          </w:tcPr>
          <w:p w14:paraId="44859FB1"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Excellent</w:t>
            </w:r>
          </w:p>
          <w:p w14:paraId="2451F97A" w14:textId="554C1C78"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3</w:t>
            </w:r>
          </w:p>
        </w:tc>
      </w:tr>
      <w:tr w:rsidR="006C356B" w:rsidRPr="0034377A" w14:paraId="36491951"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52BAC751" w14:textId="77777777" w:rsidR="006C356B" w:rsidRPr="0034377A" w:rsidRDefault="006C356B" w:rsidP="006C356B">
            <w:pPr>
              <w:jc w:val="center"/>
              <w:rPr>
                <w:rFonts w:ascii="Aptos" w:hAnsi="Aptos" w:cstheme="minorHAnsi"/>
                <w:b/>
                <w:bCs/>
                <w:sz w:val="18"/>
                <w:szCs w:val="18"/>
              </w:rPr>
            </w:pPr>
            <w:r w:rsidRPr="0034377A">
              <w:rPr>
                <w:rFonts w:ascii="Aptos" w:hAnsi="Aptos" w:cstheme="minorHAnsi"/>
                <w:sz w:val="18"/>
                <w:szCs w:val="18"/>
              </w:rPr>
              <w:t>Applicant Performance Indicators</w:t>
            </w:r>
          </w:p>
        </w:tc>
        <w:tc>
          <w:tcPr>
            <w:tcW w:w="2313" w:type="dxa"/>
            <w:tcBorders>
              <w:top w:val="nil"/>
              <w:left w:val="single" w:sz="8" w:space="0" w:color="auto"/>
              <w:bottom w:val="single" w:sz="8" w:space="0" w:color="000000"/>
              <w:right w:val="single" w:sz="8" w:space="0" w:color="auto"/>
            </w:tcBorders>
          </w:tcPr>
          <w:p w14:paraId="627D3F59" w14:textId="77777777" w:rsidR="006C356B" w:rsidRPr="0034377A" w:rsidRDefault="006C356B" w:rsidP="006C356B">
            <w:pPr>
              <w:rPr>
                <w:rFonts w:ascii="Aptos" w:hAnsi="Aptos" w:cstheme="minorHAnsi"/>
                <w:sz w:val="18"/>
                <w:szCs w:val="18"/>
              </w:rPr>
            </w:pPr>
            <w:r w:rsidRPr="0034377A">
              <w:rPr>
                <w:rFonts w:ascii="Aptos" w:hAnsi="Aptos" w:cstheme="minorHAnsi"/>
                <w:sz w:val="18"/>
                <w:szCs w:val="18"/>
              </w:rPr>
              <w:t xml:space="preserve">The applicant does not include performance </w:t>
            </w:r>
            <w:r w:rsidR="001A4636" w:rsidRPr="0034377A">
              <w:rPr>
                <w:rFonts w:ascii="Aptos" w:hAnsi="Aptos" w:cstheme="minorHAnsi"/>
                <w:sz w:val="18"/>
                <w:szCs w:val="18"/>
              </w:rPr>
              <w:t>indicators,</w:t>
            </w:r>
            <w:r w:rsidRPr="0034377A">
              <w:rPr>
                <w:rFonts w:ascii="Aptos" w:hAnsi="Aptos" w:cstheme="minorHAnsi"/>
                <w:sz w:val="18"/>
                <w:szCs w:val="18"/>
              </w:rPr>
              <w:t xml:space="preserve"> or the performance indicators are not measurable.</w:t>
            </w:r>
          </w:p>
          <w:p w14:paraId="79F419C3" w14:textId="5BD5D75D"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Applicant does not specif</w:t>
            </w:r>
            <w:r w:rsidR="00BF315C" w:rsidRPr="0034377A">
              <w:rPr>
                <w:rFonts w:ascii="Aptos" w:hAnsi="Aptos" w:cstheme="minorHAnsi"/>
                <w:sz w:val="18"/>
                <w:szCs w:val="18"/>
              </w:rPr>
              <w:t>y</w:t>
            </w:r>
            <w:r w:rsidRPr="0034377A">
              <w:rPr>
                <w:rFonts w:ascii="Aptos" w:hAnsi="Aptos" w:cstheme="minorHAnsi"/>
                <w:sz w:val="18"/>
                <w:szCs w:val="18"/>
              </w:rPr>
              <w:t xml:space="preserve"> target. Missing data sources or evaluation methods are not specified.</w:t>
            </w:r>
          </w:p>
          <w:p w14:paraId="248D4547" w14:textId="4BFF7520" w:rsidR="00416899" w:rsidRPr="0034377A" w:rsidRDefault="0085499E" w:rsidP="00416899">
            <w:pPr>
              <w:textAlignment w:val="baseline"/>
              <w:rPr>
                <w:rFonts w:ascii="Aptos" w:hAnsi="Aptos" w:cstheme="minorHAnsi"/>
                <w:sz w:val="18"/>
                <w:szCs w:val="18"/>
              </w:rPr>
            </w:pPr>
            <w:r w:rsidRPr="0034377A">
              <w:rPr>
                <w:rFonts w:ascii="Aptos" w:hAnsi="Aptos" w:cstheme="minorHAnsi"/>
                <w:sz w:val="18"/>
                <w:szCs w:val="18"/>
              </w:rPr>
              <w:t>There is no information w</w:t>
            </w:r>
            <w:r w:rsidR="00AA0ACF" w:rsidRPr="0034377A">
              <w:rPr>
                <w:rFonts w:ascii="Aptos" w:hAnsi="Aptos" w:cstheme="minorHAnsi"/>
                <w:sz w:val="18"/>
                <w:szCs w:val="18"/>
              </w:rPr>
              <w:t>hen the Indicators will be examined</w:t>
            </w:r>
            <w:r w:rsidRPr="0034377A">
              <w:rPr>
                <w:rFonts w:ascii="Aptos" w:hAnsi="Aptos" w:cstheme="minorHAnsi"/>
                <w:sz w:val="18"/>
                <w:szCs w:val="18"/>
              </w:rPr>
              <w:t>.</w:t>
            </w:r>
          </w:p>
          <w:p w14:paraId="5AA77CF3" w14:textId="77777777" w:rsidR="00416899" w:rsidRPr="0034377A" w:rsidRDefault="00416899" w:rsidP="006C356B">
            <w:pPr>
              <w:rPr>
                <w:rFonts w:ascii="Aptos" w:hAnsi="Aptos" w:cstheme="minorHAnsi"/>
                <w:sz w:val="18"/>
                <w:szCs w:val="18"/>
              </w:rPr>
            </w:pPr>
          </w:p>
        </w:tc>
        <w:tc>
          <w:tcPr>
            <w:tcW w:w="2159" w:type="dxa"/>
            <w:tcBorders>
              <w:top w:val="nil"/>
              <w:left w:val="single" w:sz="8" w:space="0" w:color="auto"/>
              <w:bottom w:val="single" w:sz="8" w:space="0" w:color="000000"/>
              <w:right w:val="single" w:sz="8" w:space="0" w:color="auto"/>
            </w:tcBorders>
            <w:shd w:val="clear" w:color="auto" w:fill="FFFFFF"/>
          </w:tcPr>
          <w:p w14:paraId="66714D0B" w14:textId="77777777" w:rsidR="006C356B" w:rsidRPr="0034377A" w:rsidRDefault="006C356B" w:rsidP="006C356B">
            <w:pPr>
              <w:rPr>
                <w:rFonts w:ascii="Aptos" w:hAnsi="Aptos" w:cstheme="minorHAnsi"/>
                <w:sz w:val="18"/>
                <w:szCs w:val="18"/>
              </w:rPr>
            </w:pPr>
            <w:r w:rsidRPr="0034377A">
              <w:rPr>
                <w:rFonts w:ascii="Aptos" w:hAnsi="Aptos" w:cstheme="minorHAnsi"/>
                <w:sz w:val="18"/>
                <w:szCs w:val="18"/>
              </w:rPr>
              <w:t xml:space="preserve">The applicant includes performance </w:t>
            </w:r>
            <w:r w:rsidR="00416899" w:rsidRPr="0034377A">
              <w:rPr>
                <w:rFonts w:ascii="Aptos" w:hAnsi="Aptos" w:cstheme="minorHAnsi"/>
                <w:sz w:val="18"/>
                <w:szCs w:val="18"/>
              </w:rPr>
              <w:t>indicators,</w:t>
            </w:r>
            <w:r w:rsidRPr="0034377A">
              <w:rPr>
                <w:rFonts w:ascii="Aptos" w:hAnsi="Aptos" w:cstheme="minorHAnsi"/>
                <w:sz w:val="18"/>
                <w:szCs w:val="18"/>
              </w:rPr>
              <w:t xml:space="preserve"> but they are not clear, which makes measuring progress toward meeting the </w:t>
            </w:r>
            <w:r w:rsidR="001A4636" w:rsidRPr="0034377A">
              <w:rPr>
                <w:rFonts w:ascii="Aptos" w:hAnsi="Aptos" w:cstheme="minorHAnsi"/>
                <w:sz w:val="18"/>
                <w:szCs w:val="18"/>
              </w:rPr>
              <w:t xml:space="preserve">goals </w:t>
            </w:r>
            <w:r w:rsidRPr="0034377A">
              <w:rPr>
                <w:rFonts w:ascii="Aptos" w:hAnsi="Aptos" w:cstheme="minorHAnsi"/>
                <w:sz w:val="18"/>
                <w:szCs w:val="18"/>
              </w:rPr>
              <w:t>confusing/unclear.</w:t>
            </w:r>
          </w:p>
          <w:p w14:paraId="23A585E0"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200DA4EA"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467C63DF" w14:textId="087694CA" w:rsidR="00416899" w:rsidRPr="0034377A" w:rsidRDefault="0085499E" w:rsidP="00416899">
            <w:pPr>
              <w:textAlignment w:val="baseline"/>
              <w:rPr>
                <w:rFonts w:ascii="Aptos" w:hAnsi="Aptos" w:cstheme="minorHAnsi"/>
                <w:sz w:val="18"/>
                <w:szCs w:val="18"/>
              </w:rPr>
            </w:pPr>
            <w:r w:rsidRPr="0034377A">
              <w:rPr>
                <w:rFonts w:ascii="Aptos" w:hAnsi="Aptos" w:cstheme="minorHAnsi"/>
                <w:sz w:val="18"/>
                <w:szCs w:val="18"/>
              </w:rPr>
              <w:t>It is unclear when the Indicators will be examined.</w:t>
            </w:r>
          </w:p>
          <w:p w14:paraId="2D104B10" w14:textId="77777777" w:rsidR="00416899" w:rsidRPr="0034377A" w:rsidRDefault="00416899" w:rsidP="006C356B">
            <w:pPr>
              <w:rPr>
                <w:rFonts w:ascii="Aptos" w:hAnsi="Aptos" w:cstheme="minorHAnsi"/>
                <w:sz w:val="18"/>
                <w:szCs w:val="18"/>
              </w:rPr>
            </w:pPr>
          </w:p>
        </w:tc>
        <w:tc>
          <w:tcPr>
            <w:tcW w:w="2409" w:type="dxa"/>
            <w:tcBorders>
              <w:top w:val="nil"/>
              <w:left w:val="single" w:sz="8" w:space="0" w:color="auto"/>
              <w:bottom w:val="single" w:sz="8" w:space="0" w:color="000000"/>
              <w:right w:val="single" w:sz="8" w:space="0" w:color="auto"/>
            </w:tcBorders>
            <w:shd w:val="clear" w:color="auto" w:fill="FFFFFF"/>
          </w:tcPr>
          <w:p w14:paraId="651C719D" w14:textId="77777777" w:rsidR="00416899" w:rsidRPr="0034377A" w:rsidRDefault="006C356B" w:rsidP="006C356B">
            <w:pPr>
              <w:rPr>
                <w:rFonts w:ascii="Aptos" w:hAnsi="Aptos" w:cstheme="minorHAnsi"/>
                <w:sz w:val="18"/>
                <w:szCs w:val="18"/>
              </w:rPr>
            </w:pPr>
            <w:r w:rsidRPr="0034377A">
              <w:rPr>
                <w:rFonts w:ascii="Aptos" w:hAnsi="Aptos" w:cstheme="minorHAnsi"/>
                <w:sz w:val="18"/>
                <w:szCs w:val="18"/>
              </w:rPr>
              <w:t xml:space="preserve">The applicant includes Performance Indicators </w:t>
            </w:r>
          </w:p>
          <w:p w14:paraId="0F3F74D9"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with a defined target percentage.</w:t>
            </w:r>
          </w:p>
          <w:p w14:paraId="10725006"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Includes data sources and evaluation methods listed, but not comprehensive.</w:t>
            </w:r>
          </w:p>
          <w:p w14:paraId="0C74A995" w14:textId="4E32A406" w:rsidR="00416899" w:rsidRPr="0034377A" w:rsidRDefault="004F17FE" w:rsidP="00416899">
            <w:pPr>
              <w:textAlignment w:val="baseline"/>
              <w:rPr>
                <w:rFonts w:ascii="Aptos" w:hAnsi="Aptos" w:cstheme="minorHAnsi"/>
                <w:sz w:val="18"/>
                <w:szCs w:val="18"/>
              </w:rPr>
            </w:pPr>
            <w:r w:rsidRPr="0034377A">
              <w:rPr>
                <w:rFonts w:ascii="Aptos" w:hAnsi="Aptos" w:cstheme="minorHAnsi"/>
                <w:sz w:val="18"/>
                <w:szCs w:val="18"/>
              </w:rPr>
              <w:t xml:space="preserve">The information provided </w:t>
            </w:r>
            <w:r w:rsidR="00C31A2B" w:rsidRPr="0034377A">
              <w:rPr>
                <w:rFonts w:ascii="Aptos" w:hAnsi="Aptos" w:cstheme="minorHAnsi"/>
                <w:sz w:val="18"/>
                <w:szCs w:val="18"/>
              </w:rPr>
              <w:t xml:space="preserve">to-be examined </w:t>
            </w:r>
            <w:r w:rsidRPr="0034377A">
              <w:rPr>
                <w:rFonts w:ascii="Aptos" w:hAnsi="Aptos" w:cstheme="minorHAnsi"/>
                <w:sz w:val="18"/>
                <w:szCs w:val="18"/>
              </w:rPr>
              <w:t>is not fully aligned with the performance indicators</w:t>
            </w:r>
            <w:r w:rsidR="00416899" w:rsidRPr="0034377A">
              <w:rPr>
                <w:rFonts w:ascii="Aptos" w:hAnsi="Aptos" w:cstheme="minorHAnsi"/>
                <w:sz w:val="18"/>
                <w:szCs w:val="18"/>
              </w:rPr>
              <w:t xml:space="preserve">. </w:t>
            </w:r>
          </w:p>
          <w:p w14:paraId="729A83D4" w14:textId="77777777" w:rsidR="006C356B" w:rsidRPr="0034377A" w:rsidRDefault="006C356B" w:rsidP="006C356B">
            <w:pPr>
              <w:rPr>
                <w:rFonts w:ascii="Aptos" w:hAnsi="Aptos" w:cstheme="minorHAnsi"/>
                <w:sz w:val="18"/>
                <w:szCs w:val="18"/>
              </w:rPr>
            </w:pPr>
          </w:p>
        </w:tc>
        <w:tc>
          <w:tcPr>
            <w:tcW w:w="1995" w:type="dxa"/>
            <w:tcBorders>
              <w:top w:val="nil"/>
              <w:left w:val="single" w:sz="8" w:space="0" w:color="auto"/>
              <w:bottom w:val="single" w:sz="8" w:space="0" w:color="000000"/>
              <w:right w:val="single" w:sz="8" w:space="0" w:color="auto"/>
            </w:tcBorders>
          </w:tcPr>
          <w:p w14:paraId="2CC05FE4" w14:textId="7FEA8C2F" w:rsidR="00416899" w:rsidRPr="0034377A" w:rsidRDefault="00416899" w:rsidP="00416899">
            <w:pPr>
              <w:rPr>
                <w:rFonts w:ascii="Aptos" w:hAnsi="Aptos" w:cstheme="minorHAnsi"/>
                <w:sz w:val="18"/>
                <w:szCs w:val="18"/>
              </w:rPr>
            </w:pPr>
            <w:r w:rsidRPr="0034377A">
              <w:rPr>
                <w:rFonts w:ascii="Aptos" w:hAnsi="Aptos" w:cstheme="minorHAnsi"/>
                <w:sz w:val="18"/>
                <w:szCs w:val="18"/>
              </w:rPr>
              <w:t xml:space="preserve">Applicant includes Performance Indicators </w:t>
            </w:r>
          </w:p>
          <w:p w14:paraId="6B2B7BAD"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with a clear, specific target percentage that aligns with the activities.</w:t>
            </w:r>
          </w:p>
          <w:p w14:paraId="7E34917B" w14:textId="77777777" w:rsidR="00416899" w:rsidRPr="0034377A" w:rsidRDefault="00416899" w:rsidP="00416899">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41BE22C8" w14:textId="60EFE126" w:rsidR="006C356B" w:rsidRPr="0034377A" w:rsidRDefault="00416899" w:rsidP="00416899">
            <w:pPr>
              <w:rPr>
                <w:rFonts w:ascii="Aptos" w:hAnsi="Aptos" w:cstheme="minorHAnsi"/>
                <w:sz w:val="18"/>
                <w:szCs w:val="18"/>
              </w:rPr>
            </w:pPr>
            <w:r w:rsidRPr="0034377A">
              <w:rPr>
                <w:rFonts w:ascii="Aptos" w:hAnsi="Aptos" w:cstheme="minorHAnsi"/>
                <w:sz w:val="18"/>
                <w:szCs w:val="18"/>
              </w:rPr>
              <w:t xml:space="preserve">There is a clear indication </w:t>
            </w:r>
            <w:r w:rsidR="00C31A2B" w:rsidRPr="0034377A">
              <w:rPr>
                <w:rFonts w:ascii="Aptos" w:hAnsi="Aptos" w:cstheme="minorHAnsi"/>
                <w:sz w:val="18"/>
                <w:szCs w:val="18"/>
              </w:rPr>
              <w:t xml:space="preserve">that the information provided </w:t>
            </w:r>
            <w:r w:rsidRPr="0034377A">
              <w:rPr>
                <w:rFonts w:ascii="Aptos" w:hAnsi="Aptos" w:cstheme="minorHAnsi"/>
                <w:sz w:val="18"/>
                <w:szCs w:val="18"/>
              </w:rPr>
              <w:t>directly align</w:t>
            </w:r>
            <w:r w:rsidR="00C31A2B" w:rsidRPr="0034377A">
              <w:rPr>
                <w:rFonts w:ascii="Aptos" w:hAnsi="Aptos" w:cstheme="minorHAnsi"/>
                <w:sz w:val="18"/>
                <w:szCs w:val="18"/>
              </w:rPr>
              <w:t>s</w:t>
            </w:r>
            <w:r w:rsidRPr="0034377A">
              <w:rPr>
                <w:rFonts w:ascii="Aptos" w:hAnsi="Aptos" w:cstheme="minorHAnsi"/>
                <w:sz w:val="18"/>
                <w:szCs w:val="18"/>
              </w:rPr>
              <w:t xml:space="preserve"> with the performance </w:t>
            </w:r>
            <w:r w:rsidRPr="0034377A">
              <w:rPr>
                <w:rFonts w:ascii="Aptos" w:hAnsi="Aptos" w:cstheme="minorHAnsi"/>
                <w:sz w:val="18"/>
                <w:szCs w:val="18"/>
              </w:rPr>
              <w:lastRenderedPageBreak/>
              <w:t>indicator, activities, and data sources.</w:t>
            </w:r>
            <w:r w:rsidR="006C356B" w:rsidRPr="0034377A">
              <w:rPr>
                <w:rFonts w:ascii="Aptos" w:hAnsi="Aptos" w:cstheme="minorHAnsi"/>
                <w:sz w:val="18"/>
                <w:szCs w:val="18"/>
              </w:rPr>
              <w:t xml:space="preserve"> </w:t>
            </w:r>
          </w:p>
        </w:tc>
      </w:tr>
      <w:tr w:rsidR="000745BB" w:rsidRPr="0034377A" w14:paraId="62BBFB6C"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0452A8D6" w14:textId="22597F50" w:rsidR="000745BB" w:rsidRPr="0034377A" w:rsidRDefault="000745BB" w:rsidP="000745BB">
            <w:pPr>
              <w:jc w:val="center"/>
              <w:rPr>
                <w:rFonts w:ascii="Aptos" w:hAnsi="Aptos" w:cstheme="minorHAnsi"/>
                <w:b/>
                <w:bCs/>
                <w:color w:val="000000"/>
                <w:sz w:val="18"/>
                <w:szCs w:val="18"/>
              </w:rPr>
            </w:pPr>
            <w:bookmarkStart w:id="100" w:name="_Hlk152230297"/>
            <w:r w:rsidRPr="0034377A">
              <w:rPr>
                <w:rFonts w:ascii="Aptos" w:hAnsi="Aptos" w:cstheme="minorHAnsi"/>
                <w:b/>
                <w:bCs/>
                <w:color w:val="000000"/>
                <w:sz w:val="18"/>
                <w:szCs w:val="18"/>
              </w:rPr>
              <w:lastRenderedPageBreak/>
              <w:t>Review Rubric</w:t>
            </w:r>
          </w:p>
        </w:tc>
        <w:tc>
          <w:tcPr>
            <w:tcW w:w="2313" w:type="dxa"/>
            <w:tcBorders>
              <w:top w:val="nil"/>
              <w:left w:val="single" w:sz="8" w:space="0" w:color="auto"/>
              <w:bottom w:val="single" w:sz="8" w:space="0" w:color="000000"/>
              <w:right w:val="single" w:sz="8" w:space="0" w:color="auto"/>
            </w:tcBorders>
          </w:tcPr>
          <w:p w14:paraId="3143C999"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Poor</w:t>
            </w:r>
          </w:p>
          <w:p w14:paraId="7223C0DA" w14:textId="1099D198"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159" w:type="dxa"/>
            <w:tcBorders>
              <w:top w:val="nil"/>
              <w:left w:val="single" w:sz="8" w:space="0" w:color="auto"/>
              <w:bottom w:val="single" w:sz="8" w:space="0" w:color="000000"/>
              <w:right w:val="single" w:sz="8" w:space="0" w:color="auto"/>
            </w:tcBorders>
            <w:shd w:val="clear" w:color="auto" w:fill="FFFFFF"/>
          </w:tcPr>
          <w:p w14:paraId="383C29DB"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Fair</w:t>
            </w:r>
          </w:p>
          <w:p w14:paraId="60AA645A" w14:textId="771E90B2"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409" w:type="dxa"/>
            <w:tcBorders>
              <w:top w:val="nil"/>
              <w:left w:val="single" w:sz="8" w:space="0" w:color="auto"/>
              <w:bottom w:val="single" w:sz="8" w:space="0" w:color="000000"/>
              <w:right w:val="single" w:sz="8" w:space="0" w:color="auto"/>
            </w:tcBorders>
            <w:shd w:val="clear" w:color="auto" w:fill="FFFFFF"/>
          </w:tcPr>
          <w:p w14:paraId="69B4B18F"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Good</w:t>
            </w:r>
          </w:p>
          <w:p w14:paraId="03D8C5F6" w14:textId="540CB94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1995" w:type="dxa"/>
            <w:tcBorders>
              <w:top w:val="nil"/>
              <w:left w:val="single" w:sz="8" w:space="0" w:color="auto"/>
              <w:bottom w:val="single" w:sz="8" w:space="0" w:color="000000"/>
              <w:right w:val="single" w:sz="8" w:space="0" w:color="auto"/>
            </w:tcBorders>
          </w:tcPr>
          <w:p w14:paraId="0D089385"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2E2F2C1C" w14:textId="1D0FFA55"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3</w:t>
            </w:r>
          </w:p>
        </w:tc>
      </w:tr>
      <w:bookmarkEnd w:id="100"/>
      <w:tr w:rsidR="006C356B" w:rsidRPr="0034377A" w14:paraId="2A5A6942" w14:textId="77777777" w:rsidTr="00DB62CA">
        <w:trPr>
          <w:trHeight w:val="236"/>
          <w:jc w:val="center"/>
        </w:trPr>
        <w:tc>
          <w:tcPr>
            <w:tcW w:w="2181" w:type="dxa"/>
            <w:tcBorders>
              <w:top w:val="nil"/>
              <w:left w:val="single" w:sz="8" w:space="0" w:color="auto"/>
              <w:bottom w:val="single" w:sz="8" w:space="0" w:color="000000"/>
              <w:right w:val="single" w:sz="8" w:space="0" w:color="auto"/>
            </w:tcBorders>
          </w:tcPr>
          <w:p w14:paraId="2D5CF6EB" w14:textId="77777777" w:rsidR="006C356B" w:rsidRPr="0034377A" w:rsidRDefault="00416899" w:rsidP="006C356B">
            <w:pPr>
              <w:jc w:val="center"/>
              <w:rPr>
                <w:rFonts w:ascii="Aptos" w:hAnsi="Aptos" w:cstheme="minorHAnsi"/>
                <w:b/>
                <w:bCs/>
                <w:color w:val="000000"/>
                <w:sz w:val="18"/>
                <w:szCs w:val="18"/>
              </w:rPr>
            </w:pPr>
            <w:r w:rsidRPr="0034377A">
              <w:rPr>
                <w:rFonts w:ascii="Aptos" w:hAnsi="Aptos" w:cstheme="minorHAnsi"/>
                <w:b/>
                <w:bCs/>
                <w:color w:val="000000"/>
                <w:sz w:val="18"/>
                <w:szCs w:val="18"/>
              </w:rPr>
              <w:t>Applicant</w:t>
            </w:r>
            <w:r w:rsidR="008A7E4F" w:rsidRPr="0034377A">
              <w:rPr>
                <w:rFonts w:ascii="Aptos" w:hAnsi="Aptos" w:cstheme="minorHAnsi"/>
                <w:b/>
                <w:bCs/>
                <w:color w:val="000000"/>
                <w:sz w:val="18"/>
                <w:szCs w:val="18"/>
              </w:rPr>
              <w:t xml:space="preserve"> </w:t>
            </w:r>
            <w:r w:rsidR="006C356B" w:rsidRPr="0034377A">
              <w:rPr>
                <w:rFonts w:ascii="Aptos" w:hAnsi="Aptos" w:cstheme="minorHAnsi"/>
                <w:b/>
                <w:bCs/>
                <w:color w:val="000000"/>
                <w:sz w:val="18"/>
                <w:szCs w:val="18"/>
              </w:rPr>
              <w:t>Activities</w:t>
            </w:r>
          </w:p>
        </w:tc>
        <w:tc>
          <w:tcPr>
            <w:tcW w:w="2313" w:type="dxa"/>
            <w:tcBorders>
              <w:top w:val="nil"/>
              <w:left w:val="single" w:sz="8" w:space="0" w:color="auto"/>
              <w:bottom w:val="single" w:sz="8" w:space="0" w:color="000000"/>
              <w:right w:val="single" w:sz="8" w:space="0" w:color="auto"/>
            </w:tcBorders>
          </w:tcPr>
          <w:p w14:paraId="62795B94"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does not include activities that will help the program reach its stated goal.</w:t>
            </w:r>
          </w:p>
        </w:tc>
        <w:tc>
          <w:tcPr>
            <w:tcW w:w="2159" w:type="dxa"/>
            <w:tcBorders>
              <w:top w:val="nil"/>
              <w:left w:val="single" w:sz="8" w:space="0" w:color="auto"/>
              <w:bottom w:val="single" w:sz="8" w:space="0" w:color="000000"/>
              <w:right w:val="single" w:sz="8" w:space="0" w:color="auto"/>
            </w:tcBorders>
            <w:shd w:val="clear" w:color="auto" w:fill="FFFFFF"/>
          </w:tcPr>
          <w:p w14:paraId="64BB1E2C"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409" w:type="dxa"/>
            <w:tcBorders>
              <w:top w:val="nil"/>
              <w:left w:val="single" w:sz="8" w:space="0" w:color="auto"/>
              <w:bottom w:val="single" w:sz="8" w:space="0" w:color="000000"/>
              <w:right w:val="single" w:sz="8" w:space="0" w:color="auto"/>
            </w:tcBorders>
            <w:shd w:val="clear" w:color="auto" w:fill="FFFFFF"/>
          </w:tcPr>
          <w:p w14:paraId="79815CEA"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1995" w:type="dxa"/>
            <w:tcBorders>
              <w:top w:val="nil"/>
              <w:left w:val="single" w:sz="8" w:space="0" w:color="auto"/>
              <w:bottom w:val="single" w:sz="8" w:space="0" w:color="000000"/>
              <w:right w:val="single" w:sz="8" w:space="0" w:color="auto"/>
            </w:tcBorders>
          </w:tcPr>
          <w:p w14:paraId="72D68287" w14:textId="77777777" w:rsidR="006C356B" w:rsidRPr="0034377A" w:rsidRDefault="006C356B" w:rsidP="006C356B">
            <w:pPr>
              <w:rPr>
                <w:rFonts w:ascii="Aptos" w:hAnsi="Aptos" w:cstheme="minorHAnsi"/>
                <w:color w:val="000000"/>
                <w:sz w:val="18"/>
                <w:szCs w:val="18"/>
              </w:rPr>
            </w:pPr>
            <w:r w:rsidRPr="0034377A">
              <w:rPr>
                <w:rFonts w:ascii="Aptos" w:hAnsi="Aptos"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bl>
    <w:p w14:paraId="6984D853" w14:textId="77777777" w:rsidR="009465FF" w:rsidRPr="0034377A" w:rsidRDefault="009465FF" w:rsidP="009465FF">
      <w:pPr>
        <w:textAlignment w:val="baseline"/>
        <w:rPr>
          <w:rFonts w:ascii="Aptos" w:hAnsi="Aptos" w:cstheme="minorHAnsi"/>
        </w:rPr>
      </w:pPr>
    </w:p>
    <w:p w14:paraId="286BCFB4" w14:textId="77777777" w:rsidR="00566B6C" w:rsidRPr="0034377A" w:rsidRDefault="00566B6C" w:rsidP="00566B6C">
      <w:pPr>
        <w:textAlignment w:val="baseline"/>
        <w:rPr>
          <w:rFonts w:ascii="Aptos" w:hAnsi="Aptos" w:cstheme="minorHAnsi"/>
        </w:rPr>
      </w:pPr>
    </w:p>
    <w:p w14:paraId="69861C13" w14:textId="77777777" w:rsidR="00AF5FA1" w:rsidRPr="0034377A" w:rsidRDefault="00AF5FA1" w:rsidP="00376E58">
      <w:pPr>
        <w:textAlignment w:val="baseline"/>
        <w:rPr>
          <w:rFonts w:ascii="Aptos" w:hAnsi="Aptos" w:cstheme="minorHAnsi"/>
          <w:b/>
          <w:bCs/>
        </w:rPr>
        <w:sectPr w:rsidR="00AF5FA1" w:rsidRPr="0034377A" w:rsidSect="00AF5FA1">
          <w:pgSz w:w="12240" w:h="15840"/>
          <w:pgMar w:top="720" w:right="720" w:bottom="720" w:left="720" w:header="720" w:footer="720" w:gutter="0"/>
          <w:cols w:space="720"/>
          <w:docGrid w:linePitch="326"/>
        </w:sectPr>
      </w:pPr>
    </w:p>
    <w:tbl>
      <w:tblPr>
        <w:tblW w:w="11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375"/>
        <w:gridCol w:w="2318"/>
        <w:gridCol w:w="1947"/>
        <w:gridCol w:w="1566"/>
      </w:tblGrid>
      <w:tr w:rsidR="00B02A99" w:rsidRPr="0034377A" w14:paraId="2780154C" w14:textId="77777777" w:rsidTr="00AF5FA1">
        <w:trPr>
          <w:trHeight w:val="300"/>
          <w:jc w:val="center"/>
        </w:trPr>
        <w:tc>
          <w:tcPr>
            <w:tcW w:w="11076"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4B0C0747" w14:textId="77777777" w:rsidR="00B02A99" w:rsidRPr="0034377A" w:rsidRDefault="00B02A99" w:rsidP="00376E58">
            <w:pPr>
              <w:textAlignment w:val="baseline"/>
              <w:rPr>
                <w:rFonts w:ascii="Aptos" w:hAnsi="Aptos" w:cstheme="minorHAnsi"/>
              </w:rPr>
            </w:pPr>
            <w:r w:rsidRPr="0034377A">
              <w:rPr>
                <w:rFonts w:ascii="Aptos" w:hAnsi="Aptos" w:cstheme="minorHAnsi"/>
                <w:b/>
                <w:bCs/>
              </w:rPr>
              <w:lastRenderedPageBreak/>
              <w:t>Performance Goal #2: Increase school connectedness of participants, including families, caregivers, and schoolteachers and staff. </w:t>
            </w:r>
            <w:r w:rsidRPr="0034377A">
              <w:rPr>
                <w:rFonts w:ascii="Aptos" w:hAnsi="Aptos" w:cstheme="minorHAnsi"/>
              </w:rPr>
              <w:t> </w:t>
            </w:r>
          </w:p>
        </w:tc>
      </w:tr>
      <w:tr w:rsidR="00B02A99" w:rsidRPr="0034377A" w14:paraId="097C3896"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7BDCAAA" w14:textId="77777777" w:rsidR="00B02A99" w:rsidRPr="0034377A" w:rsidRDefault="00B02A99" w:rsidP="00376E58">
            <w:pPr>
              <w:jc w:val="center"/>
              <w:textAlignment w:val="baseline"/>
              <w:rPr>
                <w:rFonts w:ascii="Aptos" w:hAnsi="Aptos" w:cstheme="minorHAnsi"/>
              </w:rPr>
            </w:pPr>
            <w:r w:rsidRPr="0034377A">
              <w:rPr>
                <w:rFonts w:ascii="Aptos" w:hAnsi="Aptos" w:cstheme="minorHAnsi"/>
                <w:b/>
                <w:bCs/>
              </w:rPr>
              <w:t>Performance Indicator</w:t>
            </w:r>
            <w:r w:rsidRPr="0034377A">
              <w:rPr>
                <w:rFonts w:ascii="Aptos" w:hAnsi="Aptos" w:cstheme="minorHAnsi"/>
              </w:rPr>
              <w:t> </w:t>
            </w:r>
          </w:p>
        </w:tc>
        <w:tc>
          <w:tcPr>
            <w:tcW w:w="13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714D597" w14:textId="77777777" w:rsidR="00B02A99" w:rsidRPr="0034377A" w:rsidRDefault="00B02A99" w:rsidP="00376E58">
            <w:pPr>
              <w:jc w:val="center"/>
              <w:textAlignment w:val="baseline"/>
              <w:rPr>
                <w:rFonts w:ascii="Aptos" w:hAnsi="Aptos" w:cstheme="minorHAnsi"/>
              </w:rPr>
            </w:pPr>
            <w:r w:rsidRPr="0034377A">
              <w:rPr>
                <w:rFonts w:ascii="Aptos" w:hAnsi="Aptos" w:cstheme="minorHAnsi"/>
                <w:b/>
                <w:bCs/>
              </w:rPr>
              <w:t>Target Percentage</w:t>
            </w:r>
            <w:r w:rsidRPr="0034377A">
              <w:rPr>
                <w:rFonts w:ascii="Aptos" w:hAnsi="Aptos" w:cstheme="minorHAnsi"/>
              </w:rPr>
              <w:t> </w:t>
            </w:r>
          </w:p>
        </w:tc>
        <w:tc>
          <w:tcPr>
            <w:tcW w:w="231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52E92F" w14:textId="77777777" w:rsidR="00B02A99" w:rsidRPr="0034377A" w:rsidRDefault="00B02A99" w:rsidP="00376E58">
            <w:pPr>
              <w:jc w:val="center"/>
              <w:textAlignment w:val="baseline"/>
              <w:rPr>
                <w:rFonts w:ascii="Aptos" w:hAnsi="Aptos" w:cstheme="minorHAnsi"/>
              </w:rPr>
            </w:pPr>
            <w:r w:rsidRPr="0034377A">
              <w:rPr>
                <w:rFonts w:ascii="Aptos" w:hAnsi="Aptos" w:cstheme="minorHAnsi"/>
                <w:b/>
                <w:bCs/>
              </w:rPr>
              <w:t>Activities</w:t>
            </w:r>
            <w:r w:rsidRPr="0034377A">
              <w:rPr>
                <w:rFonts w:ascii="Aptos" w:hAnsi="Aptos" w:cstheme="minorHAnsi"/>
              </w:rPr>
              <w:t> </w:t>
            </w:r>
          </w:p>
          <w:p w14:paraId="58C8760E" w14:textId="77777777" w:rsidR="00B02A99" w:rsidRPr="0034377A" w:rsidRDefault="00B02A99" w:rsidP="00376E58">
            <w:pPr>
              <w:jc w:val="center"/>
              <w:textAlignment w:val="baseline"/>
              <w:rPr>
                <w:rFonts w:ascii="Aptos" w:hAnsi="Aptos" w:cstheme="minorHAnsi"/>
              </w:rPr>
            </w:pPr>
            <w:r w:rsidRPr="0034377A">
              <w:rPr>
                <w:rFonts w:ascii="Aptos" w:hAnsi="Aptos" w:cstheme="minorHAnsi"/>
              </w:rPr>
              <w:t>Include those activities specifically chosen to influence the area the performance indicator addresses. </w:t>
            </w:r>
          </w:p>
        </w:tc>
        <w:tc>
          <w:tcPr>
            <w:tcW w:w="194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65E9F4" w14:textId="77777777" w:rsidR="00B02A99" w:rsidRPr="0034377A" w:rsidRDefault="00B02A99" w:rsidP="00376E58">
            <w:pPr>
              <w:jc w:val="center"/>
              <w:textAlignment w:val="baseline"/>
              <w:rPr>
                <w:rFonts w:ascii="Aptos" w:hAnsi="Aptos" w:cstheme="minorHAnsi"/>
              </w:rPr>
            </w:pPr>
            <w:r w:rsidRPr="0034377A">
              <w:rPr>
                <w:rFonts w:ascii="Aptos" w:hAnsi="Aptos" w:cstheme="minorHAnsi"/>
                <w:b/>
                <w:bCs/>
              </w:rPr>
              <w:t>Data Source(s) and Evaluation Methods</w:t>
            </w:r>
            <w:r w:rsidRPr="0034377A">
              <w:rPr>
                <w:rFonts w:ascii="Aptos" w:hAnsi="Aptos" w:cstheme="minorHAnsi"/>
              </w:rPr>
              <w:t> </w:t>
            </w:r>
          </w:p>
          <w:p w14:paraId="69CCFA93" w14:textId="77777777" w:rsidR="00B02A99" w:rsidRPr="0034377A" w:rsidRDefault="00B02A99" w:rsidP="00376E58">
            <w:pPr>
              <w:jc w:val="center"/>
              <w:textAlignment w:val="baseline"/>
              <w:rPr>
                <w:rFonts w:ascii="Aptos" w:hAnsi="Aptos" w:cstheme="minorHAnsi"/>
              </w:rPr>
            </w:pPr>
            <w:r w:rsidRPr="0034377A">
              <w:rPr>
                <w:rFonts w:ascii="Aptos" w:hAnsi="Aptos" w:cstheme="minorHAnsi"/>
              </w:rPr>
              <w:t>List all data sources used to examine this indicator. </w:t>
            </w:r>
          </w:p>
        </w:tc>
        <w:tc>
          <w:tcPr>
            <w:tcW w:w="156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7B5B76F" w14:textId="470ADB89" w:rsidR="00B02A99" w:rsidRPr="0034377A" w:rsidRDefault="00BD2FB7" w:rsidP="00376E58">
            <w:pPr>
              <w:jc w:val="center"/>
              <w:textAlignment w:val="baseline"/>
              <w:rPr>
                <w:rFonts w:ascii="Aptos" w:hAnsi="Aptos" w:cstheme="minorHAnsi"/>
                <w:b/>
                <w:bCs/>
              </w:rPr>
            </w:pPr>
            <w:r w:rsidRPr="0034377A">
              <w:rPr>
                <w:rFonts w:ascii="Aptos" w:hAnsi="Aptos" w:cstheme="minorHAnsi"/>
                <w:b/>
                <w:bCs/>
              </w:rPr>
              <w:t>Date</w:t>
            </w:r>
            <w:r w:rsidR="00B02A99" w:rsidRPr="0034377A">
              <w:rPr>
                <w:rFonts w:ascii="Aptos" w:hAnsi="Aptos" w:cstheme="minorHAnsi"/>
                <w:b/>
                <w:bCs/>
              </w:rPr>
              <w:t> </w:t>
            </w:r>
          </w:p>
          <w:p w14:paraId="114B1BF5" w14:textId="6B0CD4E1" w:rsidR="00B02A99" w:rsidRPr="0034377A" w:rsidRDefault="00B02A99" w:rsidP="00376E58">
            <w:pPr>
              <w:jc w:val="center"/>
              <w:textAlignment w:val="baseline"/>
              <w:rPr>
                <w:rFonts w:ascii="Aptos" w:hAnsi="Aptos" w:cstheme="minorHAnsi"/>
              </w:rPr>
            </w:pPr>
            <w:r w:rsidRPr="0034377A">
              <w:rPr>
                <w:rFonts w:ascii="Aptos" w:hAnsi="Aptos" w:cstheme="minorHAnsi"/>
              </w:rPr>
              <w:t xml:space="preserve">Indicate </w:t>
            </w:r>
            <w:r w:rsidR="00BD2FB7" w:rsidRPr="0034377A">
              <w:rPr>
                <w:rFonts w:ascii="Aptos" w:hAnsi="Aptos" w:cstheme="minorHAnsi"/>
              </w:rPr>
              <w:t xml:space="preserve">the date(s) </w:t>
            </w:r>
            <w:r w:rsidRPr="0034377A">
              <w:rPr>
                <w:rFonts w:ascii="Aptos" w:hAnsi="Aptos" w:cstheme="minorHAnsi"/>
              </w:rPr>
              <w:t>this indicator will be examined </w:t>
            </w:r>
          </w:p>
        </w:tc>
      </w:tr>
      <w:tr w:rsidR="00B02A99" w:rsidRPr="0034377A" w14:paraId="3476F781"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E2EFD9"/>
            <w:hideMark/>
          </w:tcPr>
          <w:p w14:paraId="7D9376E7" w14:textId="71D755D6" w:rsidR="00B02A99" w:rsidRPr="0034377A" w:rsidRDefault="00B02A99" w:rsidP="00376E58">
            <w:pPr>
              <w:textAlignment w:val="baseline"/>
              <w:rPr>
                <w:rFonts w:ascii="Aptos" w:hAnsi="Aptos" w:cstheme="minorHAnsi"/>
              </w:rPr>
            </w:pPr>
            <w:r w:rsidRPr="0034377A">
              <w:rPr>
                <w:rFonts w:ascii="Aptos" w:hAnsi="Aptos" w:cstheme="minorHAnsi"/>
                <w:b/>
                <w:bCs/>
              </w:rPr>
              <w:t xml:space="preserve">Government </w:t>
            </w:r>
            <w:r w:rsidR="00172EA8">
              <w:rPr>
                <w:rFonts w:ascii="Aptos" w:hAnsi="Aptos" w:cstheme="minorHAnsi"/>
                <w:b/>
                <w:bCs/>
              </w:rPr>
              <w:t xml:space="preserve">Program </w:t>
            </w:r>
            <w:r w:rsidRPr="0034377A">
              <w:rPr>
                <w:rFonts w:ascii="Aptos" w:hAnsi="Aptos" w:cstheme="minorHAnsi"/>
                <w:b/>
                <w:bCs/>
              </w:rPr>
              <w:t xml:space="preserve">Performance </w:t>
            </w:r>
            <w:r w:rsidR="00172EA8">
              <w:rPr>
                <w:rFonts w:ascii="Aptos" w:hAnsi="Aptos" w:cstheme="minorHAnsi"/>
                <w:b/>
                <w:bCs/>
              </w:rPr>
              <w:t xml:space="preserve">Outcomes </w:t>
            </w:r>
            <w:r w:rsidRPr="0034377A">
              <w:rPr>
                <w:rFonts w:ascii="Aptos" w:hAnsi="Aptos" w:cstheme="minorHAnsi"/>
                <w:b/>
                <w:bCs/>
              </w:rPr>
              <w:t>(</w:t>
            </w:r>
            <w:r w:rsidR="00172EA8">
              <w:rPr>
                <w:rFonts w:ascii="Aptos" w:hAnsi="Aptos" w:cstheme="minorHAnsi"/>
                <w:b/>
                <w:bCs/>
              </w:rPr>
              <w:t>PPO</w:t>
            </w:r>
            <w:r w:rsidRPr="0034377A">
              <w:rPr>
                <w:rFonts w:ascii="Aptos" w:hAnsi="Aptos" w:cstheme="minorHAnsi"/>
                <w:b/>
                <w:bCs/>
              </w:rPr>
              <w:t xml:space="preserve">) 5: </w:t>
            </w:r>
            <w:r w:rsidRPr="0034377A">
              <w:rPr>
                <w:rFonts w:ascii="Aptos" w:hAnsi="Aptos" w:cstheme="minorHAnsi"/>
              </w:rPr>
              <w:t>Percentage of students in grades 1–5 participating in 21st CCLC programming in the school year and summer who demonstrated an improvement in teacher-reported engagement in learning.</w:t>
            </w:r>
            <w:r w:rsidRPr="0034377A">
              <w:rPr>
                <w:rFonts w:ascii="Aptos" w:hAnsi="Aptos" w:cstheme="minorHAnsi"/>
                <w:sz w:val="17"/>
                <w:szCs w:val="17"/>
                <w:vertAlign w:val="superscript"/>
              </w:rPr>
              <w:t>3</w:t>
            </w:r>
            <w:r w:rsidRPr="0034377A">
              <w:rPr>
                <w:rFonts w:ascii="Aptos" w:hAnsi="Aptos" w:cstheme="minorHAnsi"/>
              </w:rPr>
              <w:t> </w:t>
            </w:r>
          </w:p>
        </w:tc>
        <w:tc>
          <w:tcPr>
            <w:tcW w:w="1375" w:type="dxa"/>
            <w:tcBorders>
              <w:top w:val="single" w:sz="6" w:space="0" w:color="auto"/>
              <w:left w:val="single" w:sz="6" w:space="0" w:color="auto"/>
              <w:bottom w:val="single" w:sz="6" w:space="0" w:color="auto"/>
              <w:right w:val="single" w:sz="6" w:space="0" w:color="auto"/>
            </w:tcBorders>
            <w:shd w:val="clear" w:color="auto" w:fill="E2EFD9"/>
            <w:hideMark/>
          </w:tcPr>
          <w:p w14:paraId="1D4586C3" w14:textId="1F576388" w:rsidR="00B02A99" w:rsidRPr="0034377A" w:rsidRDefault="00B02A99" w:rsidP="00376E58">
            <w:pPr>
              <w:textAlignment w:val="baseline"/>
              <w:rPr>
                <w:rFonts w:ascii="Aptos" w:hAnsi="Aptos" w:cstheme="minorHAnsi"/>
              </w:rPr>
            </w:pPr>
            <w:r w:rsidRPr="0034377A">
              <w:rPr>
                <w:rFonts w:ascii="Aptos" w:hAnsi="Aptos" w:cstheme="minorHAnsi"/>
              </w:rPr>
              <w:t>Year 1: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0F4FB0A6" w14:textId="76922C3F" w:rsidR="00B02A99" w:rsidRPr="0034377A" w:rsidRDefault="00B02A99" w:rsidP="00376E58">
            <w:pPr>
              <w:textAlignment w:val="baseline"/>
              <w:rPr>
                <w:rFonts w:ascii="Aptos" w:hAnsi="Aptos" w:cstheme="minorHAnsi"/>
              </w:rPr>
            </w:pPr>
            <w:r w:rsidRPr="0034377A">
              <w:rPr>
                <w:rFonts w:ascii="Aptos" w:hAnsi="Aptos" w:cstheme="minorHAnsi"/>
              </w:rPr>
              <w:t>Year 2: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7F38808E" w14:textId="6C009F6D" w:rsidR="00B02A99" w:rsidRPr="0034377A" w:rsidRDefault="00B02A99" w:rsidP="00376E58">
            <w:pPr>
              <w:textAlignment w:val="baseline"/>
              <w:rPr>
                <w:rFonts w:ascii="Aptos" w:hAnsi="Aptos" w:cstheme="minorHAnsi"/>
              </w:rPr>
            </w:pPr>
            <w:r w:rsidRPr="0034377A">
              <w:rPr>
                <w:rFonts w:ascii="Aptos" w:hAnsi="Aptos" w:cstheme="minorHAnsi"/>
              </w:rPr>
              <w:t>Year 3: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35A8C6E4" w14:textId="6EF1198C" w:rsidR="00B02A99" w:rsidRPr="0034377A" w:rsidRDefault="00B02A99" w:rsidP="00376E58">
            <w:pPr>
              <w:textAlignment w:val="baseline"/>
              <w:rPr>
                <w:rFonts w:ascii="Aptos" w:hAnsi="Aptos" w:cstheme="minorHAnsi"/>
              </w:rPr>
            </w:pPr>
            <w:r w:rsidRPr="0034377A">
              <w:rPr>
                <w:rFonts w:ascii="Aptos" w:hAnsi="Aptos" w:cstheme="minorHAnsi"/>
              </w:rPr>
              <w:t>Year 4: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26E2E3AF" w14:textId="326E00ED" w:rsidR="00B02A99" w:rsidRPr="0034377A" w:rsidRDefault="00B02A99" w:rsidP="00376E58">
            <w:pPr>
              <w:textAlignment w:val="baseline"/>
              <w:rPr>
                <w:rFonts w:ascii="Aptos" w:hAnsi="Aptos"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E2EFD9"/>
            <w:hideMark/>
          </w:tcPr>
          <w:p w14:paraId="694575A8" w14:textId="0B6E4A95" w:rsidR="00B02A99" w:rsidRPr="0034377A" w:rsidRDefault="00B02A99" w:rsidP="00376E58">
            <w:pPr>
              <w:textAlignment w:val="baseline"/>
              <w:rPr>
                <w:rFonts w:ascii="Aptos" w:hAnsi="Aptos" w:cstheme="minorHAnsi"/>
              </w:rPr>
            </w:pPr>
            <w:r w:rsidRPr="0034377A">
              <w:rPr>
                <w:rFonts w:ascii="Aptos" w:hAnsi="Aptos" w:cstheme="minorHAnsi"/>
              </w:rPr>
              <w:t> </w:t>
            </w:r>
            <w:r w:rsidR="00D43727" w:rsidRPr="0034377A">
              <w:rPr>
                <w:rFonts w:ascii="Aptos" w:hAnsi="Aptos" w:cstheme="minorHAnsi"/>
              </w:rPr>
              <w:fldChar w:fldCharType="begin">
                <w:ffData>
                  <w:name w:val="Text207"/>
                  <w:enabled/>
                  <w:calcOnExit w:val="0"/>
                  <w:textInput/>
                </w:ffData>
              </w:fldChar>
            </w:r>
            <w:r w:rsidR="00D43727" w:rsidRPr="0034377A">
              <w:rPr>
                <w:rFonts w:ascii="Aptos" w:hAnsi="Aptos" w:cstheme="minorHAnsi"/>
              </w:rPr>
              <w:instrText xml:space="preserve"> FORMTEXT </w:instrText>
            </w:r>
            <w:r w:rsidR="00D43727" w:rsidRPr="0034377A">
              <w:rPr>
                <w:rFonts w:ascii="Aptos" w:hAnsi="Aptos" w:cstheme="minorHAnsi"/>
              </w:rPr>
            </w:r>
            <w:r w:rsidR="00D43727" w:rsidRPr="0034377A">
              <w:rPr>
                <w:rFonts w:ascii="Aptos" w:hAnsi="Aptos" w:cstheme="minorHAnsi"/>
              </w:rPr>
              <w:fldChar w:fldCharType="separate"/>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E2EFD9"/>
            <w:hideMark/>
          </w:tcPr>
          <w:p w14:paraId="28BF9A01" w14:textId="212FDDFE" w:rsidR="00B02A99" w:rsidRPr="0034377A" w:rsidRDefault="00B02A99" w:rsidP="00376E58">
            <w:pPr>
              <w:textAlignment w:val="baseline"/>
              <w:rPr>
                <w:rFonts w:ascii="Aptos" w:hAnsi="Aptos" w:cstheme="minorHAnsi"/>
              </w:rPr>
            </w:pPr>
            <w:r w:rsidRPr="0034377A">
              <w:rPr>
                <w:rFonts w:ascii="Aptos" w:hAnsi="Aptos" w:cstheme="minorHAnsi"/>
              </w:rPr>
              <w:t> </w:t>
            </w:r>
            <w:r w:rsidR="00D43727" w:rsidRPr="0034377A">
              <w:rPr>
                <w:rFonts w:ascii="Aptos" w:hAnsi="Aptos" w:cstheme="minorHAnsi"/>
              </w:rPr>
              <w:fldChar w:fldCharType="begin">
                <w:ffData>
                  <w:name w:val="Text207"/>
                  <w:enabled/>
                  <w:calcOnExit w:val="0"/>
                  <w:textInput/>
                </w:ffData>
              </w:fldChar>
            </w:r>
            <w:r w:rsidR="00D43727" w:rsidRPr="0034377A">
              <w:rPr>
                <w:rFonts w:ascii="Aptos" w:hAnsi="Aptos" w:cstheme="minorHAnsi"/>
              </w:rPr>
              <w:instrText xml:space="preserve"> FORMTEXT </w:instrText>
            </w:r>
            <w:r w:rsidR="00D43727" w:rsidRPr="0034377A">
              <w:rPr>
                <w:rFonts w:ascii="Aptos" w:hAnsi="Aptos" w:cstheme="minorHAnsi"/>
              </w:rPr>
            </w:r>
            <w:r w:rsidR="00D43727" w:rsidRPr="0034377A">
              <w:rPr>
                <w:rFonts w:ascii="Aptos" w:hAnsi="Aptos" w:cstheme="minorHAnsi"/>
              </w:rPr>
              <w:fldChar w:fldCharType="separate"/>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E2EFD9"/>
            <w:hideMark/>
          </w:tcPr>
          <w:p w14:paraId="5983E863" w14:textId="44642507" w:rsidR="00B02A99" w:rsidRPr="0034377A" w:rsidRDefault="00B02A99" w:rsidP="00376E58">
            <w:pPr>
              <w:textAlignment w:val="baseline"/>
              <w:rPr>
                <w:rFonts w:ascii="Aptos" w:hAnsi="Aptos" w:cstheme="minorHAnsi"/>
              </w:rPr>
            </w:pPr>
            <w:r w:rsidRPr="0034377A">
              <w:rPr>
                <w:rFonts w:ascii="Aptos" w:hAnsi="Aptos" w:cstheme="minorHAnsi"/>
              </w:rPr>
              <w:t> </w:t>
            </w:r>
            <w:r w:rsidR="00D43727" w:rsidRPr="0034377A">
              <w:rPr>
                <w:rFonts w:ascii="Aptos" w:hAnsi="Aptos" w:cstheme="minorHAnsi"/>
              </w:rPr>
              <w:fldChar w:fldCharType="begin">
                <w:ffData>
                  <w:name w:val="Text207"/>
                  <w:enabled/>
                  <w:calcOnExit w:val="0"/>
                  <w:textInput/>
                </w:ffData>
              </w:fldChar>
            </w:r>
            <w:r w:rsidR="00D43727" w:rsidRPr="0034377A">
              <w:rPr>
                <w:rFonts w:ascii="Aptos" w:hAnsi="Aptos" w:cstheme="minorHAnsi"/>
              </w:rPr>
              <w:instrText xml:space="preserve"> FORMTEXT </w:instrText>
            </w:r>
            <w:r w:rsidR="00D43727" w:rsidRPr="0034377A">
              <w:rPr>
                <w:rFonts w:ascii="Aptos" w:hAnsi="Aptos" w:cstheme="minorHAnsi"/>
              </w:rPr>
            </w:r>
            <w:r w:rsidR="00D43727" w:rsidRPr="0034377A">
              <w:rPr>
                <w:rFonts w:ascii="Aptos" w:hAnsi="Aptos" w:cstheme="minorHAnsi"/>
              </w:rPr>
              <w:fldChar w:fldCharType="separate"/>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noProof/>
              </w:rPr>
              <w:t> </w:t>
            </w:r>
            <w:r w:rsidR="00D43727" w:rsidRPr="0034377A">
              <w:rPr>
                <w:rFonts w:ascii="Aptos" w:hAnsi="Aptos" w:cstheme="minorHAnsi"/>
              </w:rPr>
              <w:fldChar w:fldCharType="end"/>
            </w:r>
          </w:p>
        </w:tc>
      </w:tr>
      <w:tr w:rsidR="00D43727" w:rsidRPr="0034377A" w14:paraId="162A144F"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FF2CC"/>
            <w:hideMark/>
          </w:tcPr>
          <w:p w14:paraId="5301EC06" w14:textId="77777777" w:rsidR="00D43727" w:rsidRPr="0034377A" w:rsidRDefault="00D43727" w:rsidP="00D43727">
            <w:pPr>
              <w:textAlignment w:val="baseline"/>
              <w:rPr>
                <w:rFonts w:ascii="Aptos" w:hAnsi="Aptos" w:cstheme="minorHAnsi"/>
              </w:rPr>
            </w:pPr>
            <w:r w:rsidRPr="0034377A">
              <w:rPr>
                <w:rFonts w:ascii="Aptos" w:hAnsi="Aptos" w:cstheme="minorHAnsi"/>
                <w:b/>
                <w:bCs/>
              </w:rPr>
              <w:t xml:space="preserve">State indicator: </w:t>
            </w:r>
            <w:r w:rsidRPr="0034377A">
              <w:rPr>
                <w:rFonts w:ascii="Aptos" w:hAnsi="Aptos" w:cstheme="minorHAnsi"/>
              </w:rPr>
              <w:t>Percentage of students in grades 6-12 participating in 21</w:t>
            </w:r>
            <w:r w:rsidRPr="0034377A">
              <w:rPr>
                <w:rFonts w:ascii="Aptos" w:hAnsi="Aptos" w:cstheme="minorHAnsi"/>
                <w:sz w:val="17"/>
                <w:szCs w:val="17"/>
                <w:vertAlign w:val="superscript"/>
              </w:rPr>
              <w:t>st</w:t>
            </w:r>
            <w:r w:rsidRPr="0034377A">
              <w:rPr>
                <w:rFonts w:ascii="Aptos" w:hAnsi="Aptos" w:cstheme="minorHAnsi"/>
              </w:rPr>
              <w:t xml:space="preserve"> CCLC programming in the school year and summer who demonstrated an improvement in teacher-reported engagement in learning. </w:t>
            </w:r>
          </w:p>
        </w:tc>
        <w:tc>
          <w:tcPr>
            <w:tcW w:w="1375" w:type="dxa"/>
            <w:tcBorders>
              <w:top w:val="single" w:sz="6" w:space="0" w:color="auto"/>
              <w:left w:val="single" w:sz="6" w:space="0" w:color="auto"/>
              <w:bottom w:val="single" w:sz="6" w:space="0" w:color="auto"/>
              <w:right w:val="single" w:sz="6" w:space="0" w:color="auto"/>
            </w:tcBorders>
            <w:shd w:val="clear" w:color="auto" w:fill="FFF2CC"/>
            <w:hideMark/>
          </w:tcPr>
          <w:p w14:paraId="0BC88C0F" w14:textId="787E4B64" w:rsidR="00D43727" w:rsidRPr="0034377A" w:rsidRDefault="00D43727" w:rsidP="00D43727">
            <w:pPr>
              <w:textAlignment w:val="baseline"/>
              <w:rPr>
                <w:rFonts w:ascii="Aptos" w:hAnsi="Aptos" w:cstheme="minorHAnsi"/>
              </w:rPr>
            </w:pPr>
            <w:r w:rsidRPr="0034377A">
              <w:rPr>
                <w:rFonts w:ascii="Aptos" w:hAnsi="Aptos" w:cstheme="minorHAnsi"/>
              </w:rPr>
              <w:t>Year 1: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27B1C1D0" w14:textId="201F2CD9" w:rsidR="00D43727" w:rsidRPr="0034377A" w:rsidRDefault="00D43727" w:rsidP="00D43727">
            <w:pPr>
              <w:textAlignment w:val="baseline"/>
              <w:rPr>
                <w:rFonts w:ascii="Aptos" w:hAnsi="Aptos" w:cstheme="minorHAnsi"/>
              </w:rPr>
            </w:pPr>
            <w:r w:rsidRPr="0034377A">
              <w:rPr>
                <w:rFonts w:ascii="Aptos" w:hAnsi="Aptos" w:cstheme="minorHAnsi"/>
              </w:rPr>
              <w:t>Year 2: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69652266" w14:textId="67083B80" w:rsidR="00D43727" w:rsidRPr="0034377A" w:rsidRDefault="00D43727" w:rsidP="00D43727">
            <w:pPr>
              <w:textAlignment w:val="baseline"/>
              <w:rPr>
                <w:rFonts w:ascii="Aptos" w:hAnsi="Aptos" w:cstheme="minorHAnsi"/>
              </w:rPr>
            </w:pPr>
            <w:r w:rsidRPr="0034377A">
              <w:rPr>
                <w:rFonts w:ascii="Aptos" w:hAnsi="Aptos" w:cstheme="minorHAnsi"/>
              </w:rPr>
              <w:t>Year 3: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67E59B16" w14:textId="41DF7FF5" w:rsidR="00D43727" w:rsidRPr="0034377A" w:rsidRDefault="00D43727" w:rsidP="00D43727">
            <w:pPr>
              <w:textAlignment w:val="baseline"/>
              <w:rPr>
                <w:rFonts w:ascii="Aptos" w:hAnsi="Aptos" w:cstheme="minorHAnsi"/>
              </w:rPr>
            </w:pPr>
            <w:r w:rsidRPr="0034377A">
              <w:rPr>
                <w:rFonts w:ascii="Aptos" w:hAnsi="Aptos" w:cstheme="minorHAnsi"/>
              </w:rPr>
              <w:t>Year 4: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6E7B9ABE" w14:textId="412661AF" w:rsidR="00D43727" w:rsidRPr="0034377A" w:rsidRDefault="00D43727" w:rsidP="00D43727">
            <w:pPr>
              <w:textAlignment w:val="baseline"/>
              <w:rPr>
                <w:rFonts w:ascii="Aptos" w:hAnsi="Aptos"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FFF2CC"/>
            <w:hideMark/>
          </w:tcPr>
          <w:p w14:paraId="16EC5F9D" w14:textId="4550E724"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FFF2CC"/>
            <w:hideMark/>
          </w:tcPr>
          <w:p w14:paraId="051CD5CB" w14:textId="0F1AE6C3"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FFF2CC"/>
            <w:hideMark/>
          </w:tcPr>
          <w:p w14:paraId="3E42725C" w14:textId="511D734B"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43727" w:rsidRPr="0034377A" w14:paraId="7E458333"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FFF2CC"/>
            <w:hideMark/>
          </w:tcPr>
          <w:p w14:paraId="6759C8DA" w14:textId="77777777" w:rsidR="00D43727" w:rsidRPr="0034377A" w:rsidRDefault="00D43727" w:rsidP="00D43727">
            <w:pPr>
              <w:textAlignment w:val="baseline"/>
              <w:rPr>
                <w:rFonts w:ascii="Aptos" w:hAnsi="Aptos" w:cstheme="minorHAnsi"/>
              </w:rPr>
            </w:pPr>
            <w:r w:rsidRPr="0034377A">
              <w:rPr>
                <w:rFonts w:ascii="Aptos" w:hAnsi="Aptos" w:cstheme="minorHAnsi"/>
                <w:b/>
                <w:bCs/>
              </w:rPr>
              <w:t xml:space="preserve">State indicator: </w:t>
            </w:r>
            <w:r w:rsidRPr="0034377A">
              <w:rPr>
                <w:rFonts w:ascii="Aptos" w:hAnsi="Aptos" w:cstheme="minorHAnsi"/>
              </w:rPr>
              <w:t>Annually, percentage of the programs/events offered to parents/families will have experiential skill-building components incorporated into presentations and assessed by participants. </w:t>
            </w:r>
          </w:p>
        </w:tc>
        <w:tc>
          <w:tcPr>
            <w:tcW w:w="1375" w:type="dxa"/>
            <w:tcBorders>
              <w:top w:val="single" w:sz="6" w:space="0" w:color="auto"/>
              <w:left w:val="single" w:sz="6" w:space="0" w:color="auto"/>
              <w:bottom w:val="single" w:sz="6" w:space="0" w:color="auto"/>
              <w:right w:val="single" w:sz="6" w:space="0" w:color="auto"/>
            </w:tcBorders>
            <w:shd w:val="clear" w:color="auto" w:fill="FFF2CC"/>
            <w:hideMark/>
          </w:tcPr>
          <w:p w14:paraId="7A7B4F33" w14:textId="363CA768" w:rsidR="00D43727" w:rsidRPr="0034377A" w:rsidRDefault="00D43727" w:rsidP="00D43727">
            <w:pPr>
              <w:textAlignment w:val="baseline"/>
              <w:rPr>
                <w:rFonts w:ascii="Aptos" w:hAnsi="Aptos" w:cstheme="minorHAnsi"/>
              </w:rPr>
            </w:pPr>
            <w:r w:rsidRPr="0034377A">
              <w:rPr>
                <w:rFonts w:ascii="Aptos" w:hAnsi="Aptos" w:cstheme="minorHAnsi"/>
              </w:rPr>
              <w:t>Year 1: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679A48F7" w14:textId="4FEF0C9C" w:rsidR="00D43727" w:rsidRPr="0034377A" w:rsidRDefault="00D43727" w:rsidP="00D43727">
            <w:pPr>
              <w:textAlignment w:val="baseline"/>
              <w:rPr>
                <w:rFonts w:ascii="Aptos" w:hAnsi="Aptos" w:cstheme="minorHAnsi"/>
              </w:rPr>
            </w:pPr>
            <w:r w:rsidRPr="0034377A">
              <w:rPr>
                <w:rFonts w:ascii="Aptos" w:hAnsi="Aptos" w:cstheme="minorHAnsi"/>
              </w:rPr>
              <w:t>Year 2: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24EE2C3C" w14:textId="20C38F9F" w:rsidR="00D43727" w:rsidRPr="0034377A" w:rsidRDefault="00D43727" w:rsidP="00D43727">
            <w:pPr>
              <w:textAlignment w:val="baseline"/>
              <w:rPr>
                <w:rFonts w:ascii="Aptos" w:hAnsi="Aptos" w:cstheme="minorHAnsi"/>
              </w:rPr>
            </w:pPr>
            <w:r w:rsidRPr="0034377A">
              <w:rPr>
                <w:rFonts w:ascii="Aptos" w:hAnsi="Aptos" w:cstheme="minorHAnsi"/>
              </w:rPr>
              <w:t>Year 3: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6023C0FA" w14:textId="09697D2A" w:rsidR="00D43727" w:rsidRPr="0034377A" w:rsidRDefault="00D43727" w:rsidP="00D43727">
            <w:pPr>
              <w:textAlignment w:val="baseline"/>
              <w:rPr>
                <w:rFonts w:ascii="Aptos" w:hAnsi="Aptos" w:cstheme="minorHAnsi"/>
              </w:rPr>
            </w:pPr>
            <w:r w:rsidRPr="0034377A">
              <w:rPr>
                <w:rFonts w:ascii="Aptos" w:hAnsi="Aptos" w:cstheme="minorHAnsi"/>
              </w:rPr>
              <w:t>Year 4: </w:t>
            </w:r>
            <w:r w:rsidR="00044D89" w:rsidRPr="0034377A">
              <w:rPr>
                <w:rFonts w:ascii="Aptos" w:hAnsi="Aptos" w:cstheme="minorHAnsi"/>
              </w:rPr>
              <w:fldChar w:fldCharType="begin">
                <w:ffData>
                  <w:name w:val="Text207"/>
                  <w:enabled/>
                  <w:calcOnExit w:val="0"/>
                  <w:textInput/>
                </w:ffData>
              </w:fldChar>
            </w:r>
            <w:r w:rsidR="00044D89" w:rsidRPr="0034377A">
              <w:rPr>
                <w:rFonts w:ascii="Aptos" w:hAnsi="Aptos" w:cstheme="minorHAnsi"/>
              </w:rPr>
              <w:instrText xml:space="preserve"> FORMTEXT </w:instrText>
            </w:r>
            <w:r w:rsidR="00044D89" w:rsidRPr="0034377A">
              <w:rPr>
                <w:rFonts w:ascii="Aptos" w:hAnsi="Aptos" w:cstheme="minorHAnsi"/>
              </w:rPr>
            </w:r>
            <w:r w:rsidR="00044D89" w:rsidRPr="0034377A">
              <w:rPr>
                <w:rFonts w:ascii="Aptos" w:hAnsi="Aptos" w:cstheme="minorHAnsi"/>
              </w:rPr>
              <w:fldChar w:fldCharType="separate"/>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noProof/>
              </w:rPr>
              <w:t> </w:t>
            </w:r>
            <w:r w:rsidR="00044D89" w:rsidRPr="0034377A">
              <w:rPr>
                <w:rFonts w:ascii="Aptos" w:hAnsi="Aptos" w:cstheme="minorHAnsi"/>
              </w:rPr>
              <w:fldChar w:fldCharType="end"/>
            </w:r>
          </w:p>
          <w:p w14:paraId="56AF2616" w14:textId="4E968A98" w:rsidR="00D43727" w:rsidRPr="0034377A" w:rsidRDefault="00D43727" w:rsidP="00D43727">
            <w:pPr>
              <w:textAlignment w:val="baseline"/>
              <w:rPr>
                <w:rFonts w:ascii="Aptos" w:hAnsi="Aptos" w:cstheme="minorHAnsi"/>
              </w:rPr>
            </w:pPr>
          </w:p>
        </w:tc>
        <w:tc>
          <w:tcPr>
            <w:tcW w:w="2318" w:type="dxa"/>
            <w:tcBorders>
              <w:top w:val="single" w:sz="6" w:space="0" w:color="auto"/>
              <w:left w:val="single" w:sz="6" w:space="0" w:color="auto"/>
              <w:bottom w:val="single" w:sz="6" w:space="0" w:color="auto"/>
              <w:right w:val="single" w:sz="6" w:space="0" w:color="auto"/>
            </w:tcBorders>
            <w:shd w:val="clear" w:color="auto" w:fill="FFF2CC"/>
            <w:hideMark/>
          </w:tcPr>
          <w:p w14:paraId="18551015" w14:textId="2382ABA9"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FFF2CC"/>
            <w:hideMark/>
          </w:tcPr>
          <w:p w14:paraId="1256B34C" w14:textId="024B7DFE"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FFF2CC"/>
            <w:hideMark/>
          </w:tcPr>
          <w:p w14:paraId="232930E5" w14:textId="4403E3DA"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43727" w:rsidRPr="0034377A" w14:paraId="15F6FAEA"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DEEAF6"/>
            <w:hideMark/>
          </w:tcPr>
          <w:p w14:paraId="4BC73CB4" w14:textId="6AC7FA38" w:rsidR="00D43727" w:rsidRPr="0034377A" w:rsidRDefault="00D43727" w:rsidP="00D43727">
            <w:pPr>
              <w:textAlignment w:val="baseline"/>
              <w:rPr>
                <w:rFonts w:ascii="Aptos" w:hAnsi="Aptos" w:cstheme="minorHAnsi"/>
              </w:rPr>
            </w:pPr>
            <w:r w:rsidRPr="0034377A">
              <w:rPr>
                <w:rFonts w:ascii="Aptos" w:hAnsi="Aptos" w:cstheme="minorHAnsi"/>
                <w:b/>
                <w:bCs/>
              </w:rPr>
              <w:lastRenderedPageBreak/>
              <w:t>Applicant Program indicator:</w:t>
            </w:r>
            <w:r w:rsidRPr="0034377A">
              <w:rPr>
                <w:rFonts w:ascii="Aptos" w:hAnsi="Aptos" w:cstheme="minorHAnsi"/>
              </w:rPr>
              <w:t> </w:t>
            </w:r>
            <w:r w:rsidR="0011576E" w:rsidRPr="0034377A">
              <w:rPr>
                <w:rFonts w:ascii="Aptos" w:hAnsi="Aptos" w:cstheme="minorHAnsi"/>
              </w:rPr>
              <w:fldChar w:fldCharType="begin">
                <w:ffData>
                  <w:name w:val="Text207"/>
                  <w:enabled/>
                  <w:calcOnExit w:val="0"/>
                  <w:textInput/>
                </w:ffData>
              </w:fldChar>
            </w:r>
            <w:r w:rsidR="0011576E" w:rsidRPr="0034377A">
              <w:rPr>
                <w:rFonts w:ascii="Aptos" w:hAnsi="Aptos" w:cstheme="minorHAnsi"/>
              </w:rPr>
              <w:instrText xml:space="preserve"> FORMTEXT </w:instrText>
            </w:r>
            <w:r w:rsidR="0011576E" w:rsidRPr="0034377A">
              <w:rPr>
                <w:rFonts w:ascii="Aptos" w:hAnsi="Aptos" w:cstheme="minorHAnsi"/>
              </w:rPr>
            </w:r>
            <w:r w:rsidR="0011576E" w:rsidRPr="0034377A">
              <w:rPr>
                <w:rFonts w:ascii="Aptos" w:hAnsi="Aptos" w:cstheme="minorHAnsi"/>
              </w:rPr>
              <w:fldChar w:fldCharType="separate"/>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rPr>
              <w:fldChar w:fldCharType="end"/>
            </w:r>
          </w:p>
        </w:tc>
        <w:tc>
          <w:tcPr>
            <w:tcW w:w="1375" w:type="dxa"/>
            <w:tcBorders>
              <w:top w:val="single" w:sz="6" w:space="0" w:color="auto"/>
              <w:left w:val="single" w:sz="6" w:space="0" w:color="auto"/>
              <w:bottom w:val="single" w:sz="6" w:space="0" w:color="auto"/>
              <w:right w:val="single" w:sz="6" w:space="0" w:color="auto"/>
            </w:tcBorders>
            <w:shd w:val="clear" w:color="auto" w:fill="DEEAF6"/>
            <w:hideMark/>
          </w:tcPr>
          <w:p w14:paraId="3570A4ED" w14:textId="6C595E45"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318" w:type="dxa"/>
            <w:tcBorders>
              <w:top w:val="single" w:sz="6" w:space="0" w:color="auto"/>
              <w:left w:val="single" w:sz="6" w:space="0" w:color="auto"/>
              <w:bottom w:val="single" w:sz="6" w:space="0" w:color="auto"/>
              <w:right w:val="single" w:sz="6" w:space="0" w:color="auto"/>
            </w:tcBorders>
            <w:shd w:val="clear" w:color="auto" w:fill="DEEAF6"/>
            <w:hideMark/>
          </w:tcPr>
          <w:p w14:paraId="3D73E247" w14:textId="62E19CA4"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DEEAF6"/>
            <w:hideMark/>
          </w:tcPr>
          <w:p w14:paraId="21BC90E4" w14:textId="595FA3BD"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DEEAF6"/>
            <w:hideMark/>
          </w:tcPr>
          <w:p w14:paraId="5A0F3F29" w14:textId="13BF2D8C"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43727" w:rsidRPr="0034377A" w14:paraId="0A400782" w14:textId="77777777" w:rsidTr="00AF5FA1">
        <w:trPr>
          <w:trHeight w:val="300"/>
          <w:jc w:val="center"/>
        </w:trPr>
        <w:tc>
          <w:tcPr>
            <w:tcW w:w="3870" w:type="dxa"/>
            <w:tcBorders>
              <w:top w:val="single" w:sz="6" w:space="0" w:color="auto"/>
              <w:left w:val="single" w:sz="6" w:space="0" w:color="auto"/>
              <w:bottom w:val="single" w:sz="6" w:space="0" w:color="auto"/>
              <w:right w:val="single" w:sz="6" w:space="0" w:color="auto"/>
            </w:tcBorders>
            <w:shd w:val="clear" w:color="auto" w:fill="DEEAF6"/>
          </w:tcPr>
          <w:p w14:paraId="3F048F84" w14:textId="14D72311" w:rsidR="00D43727" w:rsidRPr="0034377A" w:rsidRDefault="00D43727" w:rsidP="00D43727">
            <w:pPr>
              <w:textAlignment w:val="baseline"/>
              <w:rPr>
                <w:rFonts w:ascii="Aptos" w:hAnsi="Aptos" w:cstheme="minorHAnsi"/>
                <w:b/>
                <w:bCs/>
              </w:rPr>
            </w:pPr>
            <w:r w:rsidRPr="0034377A">
              <w:rPr>
                <w:rFonts w:ascii="Aptos" w:hAnsi="Aptos" w:cstheme="minorHAnsi"/>
                <w:b/>
                <w:bCs/>
              </w:rPr>
              <w:t>Applicant Program indicator:</w:t>
            </w:r>
            <w:r w:rsidRPr="0034377A">
              <w:rPr>
                <w:rFonts w:ascii="Aptos" w:hAnsi="Aptos" w:cstheme="minorHAnsi"/>
              </w:rPr>
              <w:t> </w:t>
            </w:r>
            <w:r w:rsidR="0011576E" w:rsidRPr="0034377A">
              <w:rPr>
                <w:rFonts w:ascii="Aptos" w:hAnsi="Aptos" w:cstheme="minorHAnsi"/>
              </w:rPr>
              <w:fldChar w:fldCharType="begin">
                <w:ffData>
                  <w:name w:val="Text207"/>
                  <w:enabled/>
                  <w:calcOnExit w:val="0"/>
                  <w:textInput/>
                </w:ffData>
              </w:fldChar>
            </w:r>
            <w:r w:rsidR="0011576E" w:rsidRPr="0034377A">
              <w:rPr>
                <w:rFonts w:ascii="Aptos" w:hAnsi="Aptos" w:cstheme="minorHAnsi"/>
              </w:rPr>
              <w:instrText xml:space="preserve"> FORMTEXT </w:instrText>
            </w:r>
            <w:r w:rsidR="0011576E" w:rsidRPr="0034377A">
              <w:rPr>
                <w:rFonts w:ascii="Aptos" w:hAnsi="Aptos" w:cstheme="minorHAnsi"/>
              </w:rPr>
            </w:r>
            <w:r w:rsidR="0011576E" w:rsidRPr="0034377A">
              <w:rPr>
                <w:rFonts w:ascii="Aptos" w:hAnsi="Aptos" w:cstheme="minorHAnsi"/>
              </w:rPr>
              <w:fldChar w:fldCharType="separate"/>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noProof/>
              </w:rPr>
              <w:t> </w:t>
            </w:r>
            <w:r w:rsidR="0011576E" w:rsidRPr="0034377A">
              <w:rPr>
                <w:rFonts w:ascii="Aptos" w:hAnsi="Aptos" w:cstheme="minorHAnsi"/>
              </w:rPr>
              <w:fldChar w:fldCharType="end"/>
            </w:r>
          </w:p>
        </w:tc>
        <w:tc>
          <w:tcPr>
            <w:tcW w:w="1375" w:type="dxa"/>
            <w:tcBorders>
              <w:top w:val="single" w:sz="6" w:space="0" w:color="auto"/>
              <w:left w:val="single" w:sz="6" w:space="0" w:color="auto"/>
              <w:bottom w:val="single" w:sz="6" w:space="0" w:color="auto"/>
              <w:right w:val="single" w:sz="6" w:space="0" w:color="auto"/>
            </w:tcBorders>
            <w:shd w:val="clear" w:color="auto" w:fill="DEEAF6"/>
          </w:tcPr>
          <w:p w14:paraId="2D0290BF" w14:textId="3B8273E7"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318" w:type="dxa"/>
            <w:tcBorders>
              <w:top w:val="single" w:sz="6" w:space="0" w:color="auto"/>
              <w:left w:val="single" w:sz="6" w:space="0" w:color="auto"/>
              <w:bottom w:val="single" w:sz="6" w:space="0" w:color="auto"/>
              <w:right w:val="single" w:sz="6" w:space="0" w:color="auto"/>
            </w:tcBorders>
            <w:shd w:val="clear" w:color="auto" w:fill="DEEAF6"/>
          </w:tcPr>
          <w:p w14:paraId="5677C867" w14:textId="04432AA8"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47" w:type="dxa"/>
            <w:tcBorders>
              <w:top w:val="single" w:sz="6" w:space="0" w:color="auto"/>
              <w:left w:val="single" w:sz="6" w:space="0" w:color="auto"/>
              <w:bottom w:val="single" w:sz="6" w:space="0" w:color="auto"/>
              <w:right w:val="single" w:sz="6" w:space="0" w:color="auto"/>
            </w:tcBorders>
            <w:shd w:val="clear" w:color="auto" w:fill="DEEAF6"/>
          </w:tcPr>
          <w:p w14:paraId="4C4FE92A" w14:textId="45196154"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66" w:type="dxa"/>
            <w:tcBorders>
              <w:top w:val="single" w:sz="6" w:space="0" w:color="auto"/>
              <w:left w:val="single" w:sz="6" w:space="0" w:color="auto"/>
              <w:bottom w:val="single" w:sz="6" w:space="0" w:color="auto"/>
              <w:right w:val="single" w:sz="6" w:space="0" w:color="auto"/>
            </w:tcBorders>
            <w:shd w:val="clear" w:color="auto" w:fill="DEEAF6"/>
          </w:tcPr>
          <w:p w14:paraId="30B0D09E" w14:textId="28431739" w:rsidR="00D43727" w:rsidRPr="0034377A" w:rsidRDefault="00D43727" w:rsidP="00D43727">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bl>
    <w:p w14:paraId="58EFF392" w14:textId="77777777" w:rsidR="00AF5FA1" w:rsidRPr="0034377A" w:rsidRDefault="00AF5FA1" w:rsidP="00CB0BBD">
      <w:pPr>
        <w:textAlignment w:val="baseline"/>
        <w:rPr>
          <w:rFonts w:ascii="Aptos" w:hAnsi="Aptos" w:cstheme="minorHAnsi"/>
        </w:rPr>
        <w:sectPr w:rsidR="00AF5FA1" w:rsidRPr="0034377A" w:rsidSect="00AF5FA1">
          <w:pgSz w:w="15840" w:h="12240" w:orient="landscape"/>
          <w:pgMar w:top="720" w:right="720" w:bottom="720" w:left="720" w:header="720" w:footer="720" w:gutter="0"/>
          <w:cols w:space="720"/>
          <w:docGrid w:linePitch="326"/>
        </w:sectPr>
      </w:pPr>
    </w:p>
    <w:p w14:paraId="556CABFD" w14:textId="77777777" w:rsidR="00B02A99" w:rsidRPr="0034377A" w:rsidRDefault="00B02A99" w:rsidP="00CB0BBD">
      <w:pPr>
        <w:textAlignment w:val="baseline"/>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16899" w:rsidRPr="0034377A" w14:paraId="49020E8F"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450EF7BB" w14:textId="77777777" w:rsidR="00416899" w:rsidRPr="0034377A" w:rsidRDefault="00416899"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6A428D35"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6302703"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0556220"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6A23CC3"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416899" w:rsidRPr="0034377A" w14:paraId="7A860725"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EF55864" w14:textId="77777777" w:rsidR="00416899" w:rsidRPr="0034377A" w:rsidRDefault="00416899" w:rsidP="00376E5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54CE95D"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02A18A80"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0A4B11B1" w14:textId="77777777" w:rsidR="00416899" w:rsidRPr="0034377A" w:rsidRDefault="00416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7CF267D3" w14:textId="77777777" w:rsidR="00416899" w:rsidRPr="0034377A" w:rsidRDefault="00416899" w:rsidP="00376E58">
            <w:pPr>
              <w:jc w:val="center"/>
              <w:rPr>
                <w:rFonts w:ascii="Aptos" w:hAnsi="Aptos" w:cstheme="minorHAnsi"/>
                <w:b/>
                <w:bCs/>
                <w:sz w:val="18"/>
                <w:szCs w:val="18"/>
              </w:rPr>
            </w:pPr>
            <w:r w:rsidRPr="0034377A">
              <w:rPr>
                <w:rFonts w:ascii="Aptos" w:hAnsi="Aptos" w:cstheme="minorHAnsi"/>
                <w:b/>
                <w:bCs/>
                <w:color w:val="000000"/>
                <w:sz w:val="18"/>
                <w:szCs w:val="18"/>
              </w:rPr>
              <w:t>3</w:t>
            </w:r>
          </w:p>
        </w:tc>
      </w:tr>
      <w:tr w:rsidR="00416899" w:rsidRPr="0034377A" w14:paraId="13B15B25"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02CD10F4" w14:textId="77777777" w:rsidR="00416899" w:rsidRPr="0034377A" w:rsidRDefault="00416899" w:rsidP="00376E58">
            <w:pPr>
              <w:jc w:val="center"/>
              <w:rPr>
                <w:rFonts w:ascii="Aptos" w:hAnsi="Aptos" w:cstheme="minorHAnsi"/>
                <w:sz w:val="18"/>
                <w:szCs w:val="18"/>
              </w:rPr>
            </w:pPr>
            <w:r w:rsidRPr="0034377A">
              <w:rPr>
                <w:rFonts w:ascii="Aptos" w:hAnsi="Aptos" w:cstheme="minorHAnsi"/>
                <w:sz w:val="18"/>
                <w:szCs w:val="18"/>
              </w:rPr>
              <w:t xml:space="preserve">Government Performance Indicators </w:t>
            </w:r>
          </w:p>
        </w:tc>
        <w:tc>
          <w:tcPr>
            <w:tcW w:w="2313" w:type="dxa"/>
            <w:tcBorders>
              <w:top w:val="nil"/>
              <w:left w:val="single" w:sz="8" w:space="0" w:color="auto"/>
              <w:bottom w:val="single" w:sz="8" w:space="0" w:color="000000"/>
              <w:right w:val="single" w:sz="8" w:space="0" w:color="auto"/>
            </w:tcBorders>
          </w:tcPr>
          <w:p w14:paraId="10101385"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Applicant does not specified target. Missing data sources or evaluation methods are not specified.</w:t>
            </w:r>
          </w:p>
          <w:p w14:paraId="53C9959B"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There is no indication of grant years.</w:t>
            </w:r>
          </w:p>
          <w:p w14:paraId="777D464E" w14:textId="77777777" w:rsidR="00416899" w:rsidRPr="0034377A" w:rsidRDefault="00416899"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1BFF06DD"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21B70EC0"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06BD93A6"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Unclear indication of grant years.</w:t>
            </w:r>
          </w:p>
          <w:p w14:paraId="31D60E1D" w14:textId="77777777" w:rsidR="00416899" w:rsidRPr="0034377A" w:rsidRDefault="00416899"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BE83AF5"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Applicant provides a defined target percentage.</w:t>
            </w:r>
          </w:p>
          <w:p w14:paraId="172AD3B3"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Includes data sources and evaluation methods listed, but not comprehensive.</w:t>
            </w:r>
          </w:p>
          <w:p w14:paraId="610835E5" w14:textId="77777777" w:rsidR="00416899" w:rsidRPr="0034377A" w:rsidRDefault="00416899" w:rsidP="00376E58">
            <w:pPr>
              <w:textAlignment w:val="baseline"/>
              <w:rPr>
                <w:rFonts w:ascii="Aptos" w:hAnsi="Aptos" w:cstheme="minorHAnsi"/>
              </w:rPr>
            </w:pPr>
            <w:r w:rsidRPr="0034377A">
              <w:rPr>
                <w:rFonts w:ascii="Aptos" w:hAnsi="Aptos" w:cstheme="minorHAnsi"/>
                <w:sz w:val="18"/>
                <w:szCs w:val="18"/>
              </w:rPr>
              <w:t>Indicates subgrant years but not fully aligned with the performance indicator</w:t>
            </w:r>
            <w:r w:rsidRPr="0034377A">
              <w:rPr>
                <w:rFonts w:ascii="Aptos" w:hAnsi="Aptos" w:cstheme="minorHAnsi"/>
              </w:rPr>
              <w:t xml:space="preserve">. </w:t>
            </w:r>
          </w:p>
          <w:p w14:paraId="1308710E" w14:textId="77777777" w:rsidR="00416899" w:rsidRPr="0034377A" w:rsidRDefault="00416899" w:rsidP="00376E58">
            <w:pPr>
              <w:textAlignment w:val="baseline"/>
              <w:rPr>
                <w:rFonts w:ascii="Aptos" w:hAnsi="Aptos" w:cstheme="minorHAnsi"/>
                <w:sz w:val="18"/>
                <w:szCs w:val="18"/>
              </w:rPr>
            </w:pPr>
          </w:p>
          <w:p w14:paraId="45E5D7EA" w14:textId="77777777" w:rsidR="00416899" w:rsidRPr="0034377A" w:rsidRDefault="00416899" w:rsidP="00DB62CA">
            <w:pPr>
              <w:textAlignment w:val="baseline"/>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1D98FDD5"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Applicant provides a clear, specific target percentage that aligns with the activities.</w:t>
            </w:r>
          </w:p>
          <w:p w14:paraId="114E9558"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0EC416F5" w14:textId="77777777" w:rsidR="00416899" w:rsidRPr="0034377A" w:rsidRDefault="00416899" w:rsidP="00376E58">
            <w:pPr>
              <w:textAlignment w:val="baseline"/>
              <w:rPr>
                <w:rFonts w:ascii="Aptos" w:hAnsi="Aptos" w:cstheme="minorHAnsi"/>
                <w:sz w:val="18"/>
                <w:szCs w:val="18"/>
              </w:rPr>
            </w:pPr>
            <w:r w:rsidRPr="0034377A">
              <w:rPr>
                <w:rFonts w:ascii="Aptos" w:hAnsi="Aptos" w:cstheme="minorHAnsi"/>
                <w:sz w:val="18"/>
                <w:szCs w:val="18"/>
              </w:rPr>
              <w:t>There is a clear indication of grant years directly aligned with the performance indicator, activities, and data sources.</w:t>
            </w:r>
          </w:p>
        </w:tc>
      </w:tr>
      <w:tr w:rsidR="000745BB" w:rsidRPr="0034377A" w14:paraId="3A242EC8"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36D9327A" w14:textId="61DBA015" w:rsidR="000745BB" w:rsidRPr="0034377A" w:rsidRDefault="000745BB" w:rsidP="000745BB">
            <w:pPr>
              <w:jc w:val="center"/>
              <w:rPr>
                <w:rFonts w:ascii="Aptos" w:hAnsi="Aptos" w:cstheme="minorHAnsi"/>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419942FC"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Poor</w:t>
            </w:r>
          </w:p>
          <w:p w14:paraId="457234EE" w14:textId="2FAB92F7" w:rsidR="000745BB" w:rsidRPr="0034377A" w:rsidRDefault="000745BB" w:rsidP="000745BB">
            <w:pPr>
              <w:jc w:val="center"/>
              <w:rPr>
                <w:rFonts w:ascii="Aptos" w:hAnsi="Aptos" w:cstheme="minorHAnsi"/>
                <w:sz w:val="18"/>
                <w:szCs w:val="18"/>
                <w:highlight w:val="yellow"/>
              </w:rPr>
            </w:pPr>
            <w:r w:rsidRPr="0034377A">
              <w:rPr>
                <w:rFonts w:ascii="Aptos" w:hAnsi="Aptos"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431EA44"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Fair</w:t>
            </w:r>
          </w:p>
          <w:p w14:paraId="49657AA8" w14:textId="69F5190E"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7ACF0C91"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Good</w:t>
            </w:r>
          </w:p>
          <w:p w14:paraId="551F63F5" w14:textId="742218C0"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2</w:t>
            </w:r>
          </w:p>
        </w:tc>
        <w:tc>
          <w:tcPr>
            <w:tcW w:w="2313" w:type="dxa"/>
            <w:tcBorders>
              <w:top w:val="nil"/>
              <w:left w:val="single" w:sz="8" w:space="0" w:color="auto"/>
              <w:bottom w:val="single" w:sz="8" w:space="0" w:color="000000"/>
              <w:right w:val="single" w:sz="8" w:space="0" w:color="auto"/>
            </w:tcBorders>
          </w:tcPr>
          <w:p w14:paraId="5B1C642D"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304AA18B" w14:textId="6B3BF7E0"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0745BB" w:rsidRPr="0034377A" w14:paraId="5110648B"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16025F61"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Government Performance Indicators</w:t>
            </w:r>
            <w:r w:rsidRPr="0034377A">
              <w:rPr>
                <w:rFonts w:ascii="Aptos" w:hAnsi="Aptos" w:cstheme="minorHAnsi"/>
                <w:b/>
                <w:bCs/>
                <w:sz w:val="18"/>
                <w:szCs w:val="18"/>
              </w:rPr>
              <w:t>’ Activities</w:t>
            </w:r>
          </w:p>
        </w:tc>
        <w:tc>
          <w:tcPr>
            <w:tcW w:w="2313" w:type="dxa"/>
            <w:tcBorders>
              <w:top w:val="nil"/>
              <w:left w:val="single" w:sz="8" w:space="0" w:color="auto"/>
              <w:bottom w:val="single" w:sz="8" w:space="0" w:color="000000"/>
              <w:right w:val="single" w:sz="8" w:space="0" w:color="auto"/>
            </w:tcBorders>
          </w:tcPr>
          <w:p w14:paraId="7411C3E8" w14:textId="77777777" w:rsidR="000745BB" w:rsidRPr="0034377A" w:rsidRDefault="000745BB" w:rsidP="000745BB">
            <w:pPr>
              <w:rPr>
                <w:rFonts w:ascii="Aptos" w:hAnsi="Aptos" w:cstheme="minorHAnsi"/>
                <w:sz w:val="18"/>
                <w:szCs w:val="18"/>
                <w:highlight w:val="yellow"/>
              </w:rPr>
            </w:pPr>
            <w:r w:rsidRPr="0034377A">
              <w:rPr>
                <w:rFonts w:ascii="Aptos" w:hAnsi="Aptos" w:cstheme="minorHAnsi"/>
                <w:sz w:val="18"/>
                <w:szCs w:val="18"/>
              </w:rPr>
              <w:t>The applicant does not include activities that will help the program reach the stated Government Performance Indicators.</w:t>
            </w:r>
          </w:p>
        </w:tc>
        <w:tc>
          <w:tcPr>
            <w:tcW w:w="2313" w:type="dxa"/>
            <w:tcBorders>
              <w:top w:val="nil"/>
              <w:left w:val="single" w:sz="8" w:space="0" w:color="auto"/>
              <w:bottom w:val="single" w:sz="8" w:space="0" w:color="000000"/>
              <w:right w:val="single" w:sz="8" w:space="0" w:color="auto"/>
            </w:tcBorders>
            <w:shd w:val="clear" w:color="auto" w:fill="FFFFFF"/>
          </w:tcPr>
          <w:p w14:paraId="689599E8"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4E3E5895"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tcPr>
          <w:p w14:paraId="48D93D45" w14:textId="77777777" w:rsidR="000745BB" w:rsidRPr="0034377A" w:rsidRDefault="000745BB" w:rsidP="000745BB">
            <w:pPr>
              <w:rPr>
                <w:rFonts w:ascii="Aptos" w:hAnsi="Aptos" w:cstheme="minorHAnsi"/>
                <w:color w:val="000000"/>
                <w:sz w:val="18"/>
                <w:szCs w:val="18"/>
              </w:rPr>
            </w:pPr>
            <w:r w:rsidRPr="0034377A">
              <w:rPr>
                <w:rFonts w:ascii="Aptos" w:hAnsi="Aptos" w:cstheme="minorHAnsi"/>
                <w:color w:val="000000"/>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34377A" w14:paraId="747A1612"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45C73D2D" w14:textId="4FC6A7CE" w:rsidR="000745BB" w:rsidRPr="0034377A" w:rsidRDefault="000745BB" w:rsidP="000745BB">
            <w:pPr>
              <w:jc w:val="center"/>
              <w:rPr>
                <w:rFonts w:ascii="Aptos" w:hAnsi="Aptos" w:cstheme="minorHAnsi"/>
                <w:color w:val="FF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13206793"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Poor</w:t>
            </w:r>
          </w:p>
          <w:p w14:paraId="0782C516" w14:textId="5D322ECB"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93A0B05"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Fair</w:t>
            </w:r>
          </w:p>
          <w:p w14:paraId="3ECF9963" w14:textId="72C5A085"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2AC0920"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Good</w:t>
            </w:r>
          </w:p>
          <w:p w14:paraId="3D3C2DE0" w14:textId="3CE6DF60"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00143C0C" w14:textId="77777777" w:rsidR="000745BB" w:rsidRPr="0034377A" w:rsidRDefault="000745BB" w:rsidP="000745BB">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48B8CC15" w14:textId="2350477E" w:rsidR="000745BB" w:rsidRPr="0034377A" w:rsidRDefault="000745BB" w:rsidP="000745BB">
            <w:pPr>
              <w:jc w:val="center"/>
              <w:rPr>
                <w:rFonts w:ascii="Aptos" w:hAnsi="Aptos" w:cstheme="minorHAnsi"/>
                <w:color w:val="FF0000"/>
                <w:sz w:val="18"/>
                <w:szCs w:val="18"/>
              </w:rPr>
            </w:pPr>
            <w:r w:rsidRPr="0034377A">
              <w:rPr>
                <w:rFonts w:ascii="Aptos" w:hAnsi="Aptos" w:cstheme="minorHAnsi"/>
                <w:color w:val="000000"/>
                <w:sz w:val="18"/>
                <w:szCs w:val="18"/>
              </w:rPr>
              <w:t>3</w:t>
            </w:r>
          </w:p>
        </w:tc>
      </w:tr>
      <w:tr w:rsidR="00B51780" w:rsidRPr="0034377A" w14:paraId="569BDDDF"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7CEE1896" w14:textId="77777777" w:rsidR="00B51780" w:rsidRPr="0034377A" w:rsidRDefault="00B51780" w:rsidP="00B51780">
            <w:pPr>
              <w:jc w:val="center"/>
              <w:rPr>
                <w:rFonts w:ascii="Aptos" w:hAnsi="Aptos" w:cstheme="minorHAnsi"/>
                <w:b/>
                <w:bCs/>
                <w:sz w:val="18"/>
                <w:szCs w:val="18"/>
              </w:rPr>
            </w:pPr>
            <w:r w:rsidRPr="0034377A">
              <w:rPr>
                <w:rFonts w:ascii="Aptos" w:hAnsi="Aptos" w:cstheme="minorHAnsi"/>
                <w:sz w:val="18"/>
                <w:szCs w:val="18"/>
              </w:rPr>
              <w:t>Applicant Performance Indicators</w:t>
            </w:r>
          </w:p>
        </w:tc>
        <w:tc>
          <w:tcPr>
            <w:tcW w:w="2313" w:type="dxa"/>
            <w:tcBorders>
              <w:top w:val="nil"/>
              <w:left w:val="single" w:sz="8" w:space="0" w:color="auto"/>
              <w:bottom w:val="single" w:sz="8" w:space="0" w:color="000000"/>
              <w:right w:val="single" w:sz="8" w:space="0" w:color="auto"/>
            </w:tcBorders>
          </w:tcPr>
          <w:p w14:paraId="55322881" w14:textId="77777777" w:rsidR="00B51780" w:rsidRPr="0034377A" w:rsidRDefault="00B51780" w:rsidP="00B51780">
            <w:pPr>
              <w:rPr>
                <w:rFonts w:ascii="Aptos" w:hAnsi="Aptos" w:cstheme="minorHAnsi"/>
                <w:sz w:val="18"/>
                <w:szCs w:val="18"/>
              </w:rPr>
            </w:pPr>
            <w:r w:rsidRPr="0034377A">
              <w:rPr>
                <w:rFonts w:ascii="Aptos" w:hAnsi="Aptos" w:cstheme="minorHAnsi"/>
                <w:sz w:val="18"/>
                <w:szCs w:val="18"/>
              </w:rPr>
              <w:t>The applicant does not include performance indicators, or the performance indicators are not measurable.</w:t>
            </w:r>
          </w:p>
          <w:p w14:paraId="0048BA01" w14:textId="31E9E25A"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Applicant does not specify target. Missing data sources or evaluation methods are not specified.</w:t>
            </w:r>
          </w:p>
          <w:p w14:paraId="4F8416F7"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There is no information when the Indicators will be examined.</w:t>
            </w:r>
          </w:p>
          <w:p w14:paraId="06351765" w14:textId="77777777" w:rsidR="00B51780" w:rsidRPr="0034377A" w:rsidRDefault="00B51780" w:rsidP="00B51780">
            <w:pPr>
              <w:textAlignment w:val="baseline"/>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266B90B" w14:textId="77777777" w:rsidR="00B51780" w:rsidRPr="0034377A" w:rsidRDefault="00B51780" w:rsidP="00B51780">
            <w:pPr>
              <w:rPr>
                <w:rFonts w:ascii="Aptos" w:hAnsi="Aptos" w:cstheme="minorHAnsi"/>
                <w:sz w:val="18"/>
                <w:szCs w:val="18"/>
              </w:rPr>
            </w:pPr>
            <w:r w:rsidRPr="0034377A">
              <w:rPr>
                <w:rFonts w:ascii="Aptos" w:hAnsi="Aptos" w:cstheme="minorHAnsi"/>
                <w:sz w:val="18"/>
                <w:szCs w:val="18"/>
              </w:rPr>
              <w:t>The applicant includes performance indicators, but they are not clear, which makes measuring progress toward meeting the goals confusing/unclear.</w:t>
            </w:r>
          </w:p>
          <w:p w14:paraId="79D5B4D5"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1687476B"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5ECB870C"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It is unclear when the Indicators will be examined.</w:t>
            </w:r>
          </w:p>
          <w:p w14:paraId="1E6B1F71" w14:textId="77777777" w:rsidR="00B51780" w:rsidRPr="0034377A" w:rsidRDefault="00B51780" w:rsidP="00B51780">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D74BBC9" w14:textId="77777777" w:rsidR="00B51780" w:rsidRPr="0034377A" w:rsidRDefault="00B51780" w:rsidP="00B51780">
            <w:pPr>
              <w:rPr>
                <w:rFonts w:ascii="Aptos" w:hAnsi="Aptos" w:cstheme="minorHAnsi"/>
                <w:sz w:val="18"/>
                <w:szCs w:val="18"/>
              </w:rPr>
            </w:pPr>
            <w:r w:rsidRPr="0034377A">
              <w:rPr>
                <w:rFonts w:ascii="Aptos" w:hAnsi="Aptos" w:cstheme="minorHAnsi"/>
                <w:sz w:val="18"/>
                <w:szCs w:val="18"/>
              </w:rPr>
              <w:t xml:space="preserve">The applicant includes Performance Indicators </w:t>
            </w:r>
          </w:p>
          <w:p w14:paraId="1254DF78"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with a defined target percentage.</w:t>
            </w:r>
          </w:p>
          <w:p w14:paraId="5D0DC314"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Includes data sources and evaluation methods listed, but not comprehensive.</w:t>
            </w:r>
          </w:p>
          <w:p w14:paraId="7401B0DA"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 xml:space="preserve">The information provided to-be examined is not fully aligned with the performance indicators. </w:t>
            </w:r>
          </w:p>
          <w:p w14:paraId="151CECC5" w14:textId="77777777" w:rsidR="00B51780" w:rsidRPr="0034377A" w:rsidRDefault="00B51780" w:rsidP="00B51780">
            <w:pPr>
              <w:textAlignment w:val="baseline"/>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5C960507" w14:textId="77777777" w:rsidR="00B51780" w:rsidRPr="0034377A" w:rsidRDefault="00B51780" w:rsidP="00B51780">
            <w:pPr>
              <w:rPr>
                <w:rFonts w:ascii="Aptos" w:hAnsi="Aptos" w:cstheme="minorHAnsi"/>
                <w:sz w:val="18"/>
                <w:szCs w:val="18"/>
              </w:rPr>
            </w:pPr>
            <w:r w:rsidRPr="0034377A">
              <w:rPr>
                <w:rFonts w:ascii="Aptos" w:hAnsi="Aptos" w:cstheme="minorHAnsi"/>
                <w:sz w:val="18"/>
                <w:szCs w:val="18"/>
              </w:rPr>
              <w:t xml:space="preserve">Applicant includes Performance Indicators </w:t>
            </w:r>
          </w:p>
          <w:p w14:paraId="024BBC1B"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with a clear, specific target percentage that aligns with the activities.</w:t>
            </w:r>
          </w:p>
          <w:p w14:paraId="2E7C1421" w14:textId="77777777" w:rsidR="00B51780" w:rsidRPr="0034377A" w:rsidRDefault="00B51780" w:rsidP="00B51780">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58A89653" w14:textId="691CF1EE" w:rsidR="00B51780" w:rsidRPr="0034377A" w:rsidRDefault="00B51780" w:rsidP="00B51780">
            <w:pPr>
              <w:rPr>
                <w:rFonts w:ascii="Aptos" w:hAnsi="Aptos" w:cstheme="minorHAnsi"/>
                <w:sz w:val="18"/>
                <w:szCs w:val="18"/>
              </w:rPr>
            </w:pPr>
            <w:r w:rsidRPr="0034377A">
              <w:rPr>
                <w:rFonts w:ascii="Aptos" w:hAnsi="Aptos" w:cstheme="minorHAnsi"/>
                <w:sz w:val="18"/>
                <w:szCs w:val="18"/>
              </w:rPr>
              <w:t xml:space="preserve">There is a clear indication that the information provided directly aligns with the performance indicator, activities, and data sources. </w:t>
            </w:r>
          </w:p>
        </w:tc>
      </w:tr>
      <w:tr w:rsidR="00B51780" w:rsidRPr="0034377A" w14:paraId="46F56537"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233B6444" w14:textId="36F952B6" w:rsidR="00B51780" w:rsidRPr="0034377A" w:rsidRDefault="00B51780" w:rsidP="00B51780">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15E6E8AF" w14:textId="77777777"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Poor</w:t>
            </w:r>
          </w:p>
          <w:p w14:paraId="38823A34" w14:textId="56794FE0"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6FA171A" w14:textId="77777777"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Fair</w:t>
            </w:r>
          </w:p>
          <w:p w14:paraId="76FFAAE3" w14:textId="4354E1F0"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A6C9572" w14:textId="77777777"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Good</w:t>
            </w:r>
          </w:p>
          <w:p w14:paraId="494BCA0A" w14:textId="22AE076A"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095F2E8D" w14:textId="77777777"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7B92B9F8" w14:textId="23897DD0" w:rsidR="00B51780" w:rsidRPr="0034377A" w:rsidRDefault="00B51780" w:rsidP="00B51780">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B51780" w:rsidRPr="0034377A" w14:paraId="66291D26"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349B872F" w14:textId="77777777" w:rsidR="00B51780" w:rsidRPr="0034377A" w:rsidRDefault="00B51780" w:rsidP="00B51780">
            <w:pPr>
              <w:jc w:val="center"/>
              <w:rPr>
                <w:rFonts w:ascii="Aptos" w:hAnsi="Aptos" w:cstheme="minorHAnsi"/>
                <w:b/>
                <w:bCs/>
                <w:color w:val="000000"/>
                <w:sz w:val="18"/>
                <w:szCs w:val="18"/>
              </w:rPr>
            </w:pPr>
            <w:r w:rsidRPr="0034377A">
              <w:rPr>
                <w:rFonts w:ascii="Aptos" w:hAnsi="Aptos" w:cstheme="minorHAnsi"/>
                <w:b/>
                <w:bCs/>
                <w:color w:val="000000"/>
                <w:sz w:val="18"/>
                <w:szCs w:val="18"/>
              </w:rPr>
              <w:t>Applicant Activities</w:t>
            </w:r>
          </w:p>
        </w:tc>
        <w:tc>
          <w:tcPr>
            <w:tcW w:w="2313" w:type="dxa"/>
            <w:tcBorders>
              <w:top w:val="nil"/>
              <w:left w:val="single" w:sz="8" w:space="0" w:color="auto"/>
              <w:bottom w:val="single" w:sz="8" w:space="0" w:color="000000"/>
              <w:right w:val="single" w:sz="8" w:space="0" w:color="auto"/>
            </w:tcBorders>
          </w:tcPr>
          <w:p w14:paraId="4D9DE160" w14:textId="77777777" w:rsidR="00B51780" w:rsidRPr="0034377A" w:rsidRDefault="00B51780" w:rsidP="00B51780">
            <w:pPr>
              <w:rPr>
                <w:rFonts w:ascii="Aptos" w:hAnsi="Aptos" w:cstheme="minorHAnsi"/>
                <w:color w:val="000000"/>
                <w:sz w:val="18"/>
                <w:szCs w:val="18"/>
              </w:rPr>
            </w:pPr>
            <w:r w:rsidRPr="0034377A">
              <w:rPr>
                <w:rFonts w:ascii="Aptos" w:hAnsi="Aptos" w:cstheme="minorHAnsi"/>
                <w:color w:val="000000"/>
                <w:sz w:val="18"/>
                <w:szCs w:val="18"/>
              </w:rPr>
              <w:t xml:space="preserve">The applicant does not include activities that will </w:t>
            </w:r>
            <w:r w:rsidRPr="0034377A">
              <w:rPr>
                <w:rFonts w:ascii="Aptos" w:hAnsi="Aptos" w:cstheme="minorHAnsi"/>
                <w:color w:val="000000"/>
                <w:sz w:val="18"/>
                <w:szCs w:val="18"/>
              </w:rPr>
              <w:lastRenderedPageBreak/>
              <w:t>help the program reach its stated goal.</w:t>
            </w:r>
          </w:p>
        </w:tc>
        <w:tc>
          <w:tcPr>
            <w:tcW w:w="2313" w:type="dxa"/>
            <w:tcBorders>
              <w:top w:val="nil"/>
              <w:left w:val="single" w:sz="8" w:space="0" w:color="auto"/>
              <w:bottom w:val="single" w:sz="8" w:space="0" w:color="000000"/>
              <w:right w:val="single" w:sz="8" w:space="0" w:color="auto"/>
            </w:tcBorders>
            <w:shd w:val="clear" w:color="auto" w:fill="FFFFFF"/>
          </w:tcPr>
          <w:p w14:paraId="3CDC0EC5" w14:textId="77777777" w:rsidR="00B51780" w:rsidRPr="0034377A" w:rsidRDefault="00B51780" w:rsidP="00B51780">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includes activities to be implemented that will help </w:t>
            </w:r>
            <w:r w:rsidRPr="0034377A">
              <w:rPr>
                <w:rFonts w:ascii="Aptos" w:hAnsi="Aptos" w:cstheme="minorHAnsi"/>
                <w:color w:val="000000"/>
                <w:sz w:val="18"/>
                <w:szCs w:val="18"/>
              </w:rPr>
              <w:lastRenderedPageBreak/>
              <w:t>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612F6ECF" w14:textId="77777777" w:rsidR="00B51780" w:rsidRPr="0034377A" w:rsidRDefault="00B51780" w:rsidP="00B51780">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includes activities that will help the program reach its stated </w:t>
            </w:r>
            <w:r w:rsidRPr="0034377A">
              <w:rPr>
                <w:rFonts w:ascii="Aptos" w:hAnsi="Aptos" w:cstheme="minorHAnsi"/>
                <w:color w:val="000000"/>
                <w:sz w:val="18"/>
                <w:szCs w:val="18"/>
              </w:rPr>
              <w:lastRenderedPageBreak/>
              <w:t>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tcPr>
          <w:p w14:paraId="73BAF3D5" w14:textId="77777777" w:rsidR="00B51780" w:rsidRPr="0034377A" w:rsidRDefault="00B51780" w:rsidP="00B51780">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includes very detailed activities that will help the program </w:t>
            </w:r>
            <w:r w:rsidRPr="0034377A">
              <w:rPr>
                <w:rFonts w:ascii="Aptos" w:hAnsi="Aptos" w:cstheme="minorHAnsi"/>
                <w:color w:val="000000"/>
                <w:sz w:val="18"/>
                <w:szCs w:val="18"/>
              </w:rPr>
              <w:lastRenderedPageBreak/>
              <w:t>reach its stated goal. The targeted population, number and length of sessions, and staff responsible are included and it is extremely clear how these activities will realize the program goal.</w:t>
            </w:r>
          </w:p>
        </w:tc>
      </w:tr>
    </w:tbl>
    <w:p w14:paraId="525034DD" w14:textId="77777777" w:rsidR="00F76D86" w:rsidRPr="0034377A" w:rsidRDefault="00F76D86" w:rsidP="00CB0BBD">
      <w:pPr>
        <w:textAlignment w:val="baseline"/>
        <w:rPr>
          <w:rFonts w:ascii="Aptos" w:hAnsi="Aptos" w:cstheme="minorHAnsi"/>
        </w:rPr>
      </w:pPr>
    </w:p>
    <w:p w14:paraId="6A08D800" w14:textId="77777777" w:rsidR="00094E50" w:rsidRPr="0034377A" w:rsidRDefault="00094E50" w:rsidP="00CB0BBD">
      <w:pPr>
        <w:textAlignment w:val="baseline"/>
        <w:rPr>
          <w:rFonts w:ascii="Aptos" w:hAnsi="Aptos" w:cstheme="minorHAnsi"/>
        </w:rPr>
      </w:pPr>
    </w:p>
    <w:p w14:paraId="08600CBF" w14:textId="77777777" w:rsidR="00AF5FA1" w:rsidRPr="0034377A" w:rsidRDefault="00AF5FA1" w:rsidP="00376E58">
      <w:pPr>
        <w:textAlignment w:val="baseline"/>
        <w:rPr>
          <w:rFonts w:ascii="Aptos" w:hAnsi="Aptos" w:cstheme="minorHAnsi"/>
          <w:b/>
          <w:bCs/>
        </w:rPr>
        <w:sectPr w:rsidR="00AF5FA1" w:rsidRPr="0034377A" w:rsidSect="00AF5FA1">
          <w:pgSz w:w="12240" w:h="15840"/>
          <w:pgMar w:top="720" w:right="720" w:bottom="720" w:left="720" w:header="720" w:footer="720" w:gutter="0"/>
          <w:cols w:space="720"/>
          <w:docGrid w:linePitch="326"/>
        </w:sectPr>
      </w:pPr>
    </w:p>
    <w:tbl>
      <w:tblPr>
        <w:tblW w:w="11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7"/>
        <w:gridCol w:w="1378"/>
        <w:gridCol w:w="2340"/>
        <w:gridCol w:w="1963"/>
        <w:gridCol w:w="1578"/>
      </w:tblGrid>
      <w:tr w:rsidR="00C203D7" w:rsidRPr="0034377A" w14:paraId="4C0C4203" w14:textId="77777777" w:rsidTr="00AF5FA1">
        <w:trPr>
          <w:trHeight w:val="300"/>
          <w:jc w:val="center"/>
        </w:trPr>
        <w:tc>
          <w:tcPr>
            <w:tcW w:w="11076" w:type="dxa"/>
            <w:gridSpan w:val="5"/>
            <w:tcBorders>
              <w:top w:val="single" w:sz="6" w:space="0" w:color="auto"/>
              <w:left w:val="single" w:sz="6" w:space="0" w:color="auto"/>
              <w:bottom w:val="single" w:sz="6" w:space="0" w:color="auto"/>
              <w:right w:val="single" w:sz="6" w:space="0" w:color="auto"/>
            </w:tcBorders>
            <w:shd w:val="clear" w:color="auto" w:fill="D9D9D9"/>
            <w:vAlign w:val="center"/>
            <w:hideMark/>
          </w:tcPr>
          <w:p w14:paraId="70537068" w14:textId="77777777" w:rsidR="00C203D7" w:rsidRPr="0034377A" w:rsidRDefault="00C203D7" w:rsidP="00376E58">
            <w:pPr>
              <w:textAlignment w:val="baseline"/>
              <w:rPr>
                <w:rFonts w:ascii="Aptos" w:hAnsi="Aptos" w:cstheme="minorHAnsi"/>
              </w:rPr>
            </w:pPr>
            <w:r w:rsidRPr="0034377A">
              <w:rPr>
                <w:rFonts w:ascii="Aptos" w:hAnsi="Aptos" w:cstheme="minorHAnsi"/>
                <w:b/>
                <w:bCs/>
              </w:rPr>
              <w:lastRenderedPageBreak/>
              <w:t>Performance Goal #3: Increase the capacity of participants to become productive adults. </w:t>
            </w:r>
            <w:r w:rsidRPr="0034377A">
              <w:rPr>
                <w:rFonts w:ascii="Aptos" w:hAnsi="Aptos" w:cstheme="minorHAnsi"/>
              </w:rPr>
              <w:t> </w:t>
            </w:r>
          </w:p>
        </w:tc>
      </w:tr>
      <w:tr w:rsidR="00C203D7" w:rsidRPr="0034377A" w14:paraId="78B6971E"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4D4D3A" w14:textId="77777777" w:rsidR="00C203D7" w:rsidRPr="0034377A" w:rsidRDefault="00C203D7" w:rsidP="00376E58">
            <w:pPr>
              <w:jc w:val="center"/>
              <w:textAlignment w:val="baseline"/>
              <w:rPr>
                <w:rFonts w:ascii="Aptos" w:hAnsi="Aptos" w:cstheme="minorHAnsi"/>
              </w:rPr>
            </w:pPr>
            <w:r w:rsidRPr="0034377A">
              <w:rPr>
                <w:rFonts w:ascii="Aptos" w:hAnsi="Aptos" w:cstheme="minorHAnsi"/>
                <w:b/>
                <w:bCs/>
              </w:rPr>
              <w:t>Performance Indicator</w:t>
            </w:r>
            <w:r w:rsidRPr="0034377A">
              <w:rPr>
                <w:rFonts w:ascii="Aptos" w:hAnsi="Aptos" w:cstheme="minorHAnsi"/>
              </w:rPr>
              <w:t> </w:t>
            </w:r>
          </w:p>
        </w:tc>
        <w:tc>
          <w:tcPr>
            <w:tcW w:w="13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985F44" w14:textId="77777777" w:rsidR="00C203D7" w:rsidRPr="0034377A" w:rsidRDefault="00C203D7" w:rsidP="00376E58">
            <w:pPr>
              <w:jc w:val="center"/>
              <w:textAlignment w:val="baseline"/>
              <w:rPr>
                <w:rFonts w:ascii="Aptos" w:hAnsi="Aptos" w:cstheme="minorHAnsi"/>
              </w:rPr>
            </w:pPr>
            <w:r w:rsidRPr="0034377A">
              <w:rPr>
                <w:rFonts w:ascii="Aptos" w:hAnsi="Aptos" w:cstheme="minorHAnsi"/>
                <w:b/>
                <w:bCs/>
              </w:rPr>
              <w:t>Target Percentage</w:t>
            </w:r>
            <w:r w:rsidRPr="0034377A">
              <w:rPr>
                <w:rFonts w:ascii="Aptos" w:hAnsi="Aptos" w:cstheme="minorHAnsi"/>
              </w:rPr>
              <w:t> </w:t>
            </w:r>
          </w:p>
        </w:tc>
        <w:tc>
          <w:tcPr>
            <w:tcW w:w="23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8BB28F" w14:textId="77777777" w:rsidR="00C203D7" w:rsidRPr="0034377A" w:rsidRDefault="00C203D7" w:rsidP="00376E58">
            <w:pPr>
              <w:jc w:val="center"/>
              <w:textAlignment w:val="baseline"/>
              <w:rPr>
                <w:rFonts w:ascii="Aptos" w:hAnsi="Aptos" w:cstheme="minorHAnsi"/>
              </w:rPr>
            </w:pPr>
            <w:r w:rsidRPr="0034377A">
              <w:rPr>
                <w:rFonts w:ascii="Aptos" w:hAnsi="Aptos" w:cstheme="minorHAnsi"/>
                <w:b/>
                <w:bCs/>
              </w:rPr>
              <w:t>Activities</w:t>
            </w:r>
            <w:r w:rsidRPr="0034377A">
              <w:rPr>
                <w:rFonts w:ascii="Aptos" w:hAnsi="Aptos" w:cstheme="minorHAnsi"/>
              </w:rPr>
              <w:t> </w:t>
            </w:r>
          </w:p>
          <w:p w14:paraId="2B4DDF48" w14:textId="77777777" w:rsidR="00C203D7" w:rsidRPr="0034377A" w:rsidRDefault="00C203D7" w:rsidP="00376E58">
            <w:pPr>
              <w:jc w:val="center"/>
              <w:textAlignment w:val="baseline"/>
              <w:rPr>
                <w:rFonts w:ascii="Aptos" w:hAnsi="Aptos" w:cstheme="minorHAnsi"/>
              </w:rPr>
            </w:pPr>
            <w:r w:rsidRPr="0034377A">
              <w:rPr>
                <w:rFonts w:ascii="Aptos" w:hAnsi="Aptos" w:cstheme="minorHAnsi"/>
              </w:rPr>
              <w:t>Include those activities specifically chosen to influence the area the performance indicator addresses. </w:t>
            </w:r>
          </w:p>
        </w:tc>
        <w:tc>
          <w:tcPr>
            <w:tcW w:w="196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7BA3FF" w14:textId="77777777" w:rsidR="00C203D7" w:rsidRPr="0034377A" w:rsidRDefault="00C203D7" w:rsidP="00376E58">
            <w:pPr>
              <w:jc w:val="center"/>
              <w:textAlignment w:val="baseline"/>
              <w:rPr>
                <w:rFonts w:ascii="Aptos" w:hAnsi="Aptos" w:cstheme="minorHAnsi"/>
              </w:rPr>
            </w:pPr>
            <w:r w:rsidRPr="0034377A">
              <w:rPr>
                <w:rFonts w:ascii="Aptos" w:hAnsi="Aptos" w:cstheme="minorHAnsi"/>
                <w:b/>
                <w:bCs/>
              </w:rPr>
              <w:t>Data Source(s) and Evaluation Methods</w:t>
            </w:r>
            <w:r w:rsidRPr="0034377A">
              <w:rPr>
                <w:rFonts w:ascii="Aptos" w:hAnsi="Aptos" w:cstheme="minorHAnsi"/>
              </w:rPr>
              <w:t> </w:t>
            </w:r>
          </w:p>
          <w:p w14:paraId="534F5B7B" w14:textId="77777777" w:rsidR="00C203D7" w:rsidRPr="0034377A" w:rsidRDefault="00C203D7" w:rsidP="00376E58">
            <w:pPr>
              <w:jc w:val="center"/>
              <w:textAlignment w:val="baseline"/>
              <w:rPr>
                <w:rFonts w:ascii="Aptos" w:hAnsi="Aptos" w:cstheme="minorHAnsi"/>
              </w:rPr>
            </w:pPr>
            <w:r w:rsidRPr="0034377A">
              <w:rPr>
                <w:rFonts w:ascii="Aptos" w:hAnsi="Aptos" w:cstheme="minorHAnsi"/>
              </w:rPr>
              <w:t>List all data sources used to examine this indicator. </w:t>
            </w:r>
          </w:p>
        </w:tc>
        <w:tc>
          <w:tcPr>
            <w:tcW w:w="15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756277" w14:textId="63F2C675" w:rsidR="00C203D7" w:rsidRPr="0034377A" w:rsidRDefault="00DA62E9" w:rsidP="00376E58">
            <w:pPr>
              <w:jc w:val="center"/>
              <w:textAlignment w:val="baseline"/>
              <w:rPr>
                <w:rFonts w:ascii="Aptos" w:hAnsi="Aptos" w:cstheme="minorHAnsi"/>
              </w:rPr>
            </w:pPr>
            <w:r w:rsidRPr="0034377A">
              <w:rPr>
                <w:rFonts w:ascii="Aptos" w:hAnsi="Aptos" w:cstheme="minorHAnsi"/>
                <w:b/>
                <w:bCs/>
              </w:rPr>
              <w:t>Date</w:t>
            </w:r>
          </w:p>
          <w:p w14:paraId="004F2E79" w14:textId="3924940D" w:rsidR="00C203D7" w:rsidRPr="0034377A" w:rsidRDefault="00C203D7" w:rsidP="00376E58">
            <w:pPr>
              <w:jc w:val="center"/>
              <w:textAlignment w:val="baseline"/>
              <w:rPr>
                <w:rFonts w:ascii="Aptos" w:hAnsi="Aptos" w:cstheme="minorHAnsi"/>
              </w:rPr>
            </w:pPr>
            <w:r w:rsidRPr="0034377A">
              <w:rPr>
                <w:rFonts w:ascii="Aptos" w:hAnsi="Aptos" w:cstheme="minorHAnsi"/>
              </w:rPr>
              <w:t xml:space="preserve">Indicate </w:t>
            </w:r>
            <w:r w:rsidR="00DA62E9" w:rsidRPr="0034377A">
              <w:rPr>
                <w:rFonts w:ascii="Aptos" w:hAnsi="Aptos" w:cstheme="minorHAnsi"/>
              </w:rPr>
              <w:t>the date(s)</w:t>
            </w:r>
            <w:r w:rsidRPr="0034377A">
              <w:rPr>
                <w:rFonts w:ascii="Aptos" w:hAnsi="Aptos" w:cstheme="minorHAnsi"/>
              </w:rPr>
              <w:t xml:space="preserve"> this indicator will be examined </w:t>
            </w:r>
          </w:p>
        </w:tc>
      </w:tr>
      <w:tr w:rsidR="00DA62E9" w:rsidRPr="0034377A" w14:paraId="40C288C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E2EFD9"/>
            <w:hideMark/>
          </w:tcPr>
          <w:p w14:paraId="0FD05ED3" w14:textId="63840F7D" w:rsidR="00DA62E9" w:rsidRPr="0034377A" w:rsidRDefault="00DA62E9" w:rsidP="00DA62E9">
            <w:pPr>
              <w:textAlignment w:val="baseline"/>
              <w:rPr>
                <w:rFonts w:ascii="Aptos" w:hAnsi="Aptos" w:cstheme="minorHAnsi"/>
              </w:rPr>
            </w:pPr>
            <w:r w:rsidRPr="0034377A">
              <w:rPr>
                <w:rFonts w:ascii="Aptos" w:hAnsi="Aptos" w:cstheme="minorHAnsi"/>
                <w:b/>
                <w:bCs/>
              </w:rPr>
              <w:t xml:space="preserve">Government </w:t>
            </w:r>
            <w:r w:rsidR="00172EA8">
              <w:rPr>
                <w:rFonts w:ascii="Aptos" w:hAnsi="Aptos" w:cstheme="minorHAnsi"/>
                <w:b/>
                <w:bCs/>
              </w:rPr>
              <w:t xml:space="preserve">Program </w:t>
            </w:r>
            <w:r w:rsidRPr="0034377A">
              <w:rPr>
                <w:rFonts w:ascii="Aptos" w:hAnsi="Aptos" w:cstheme="minorHAnsi"/>
                <w:b/>
                <w:bCs/>
              </w:rPr>
              <w:t xml:space="preserve">Performance </w:t>
            </w:r>
            <w:r w:rsidR="00172EA8">
              <w:rPr>
                <w:rFonts w:ascii="Aptos" w:hAnsi="Aptos" w:cstheme="minorHAnsi"/>
                <w:b/>
                <w:bCs/>
              </w:rPr>
              <w:t>Outcomes (PPO)</w:t>
            </w:r>
            <w:r w:rsidRPr="0034377A">
              <w:rPr>
                <w:rFonts w:ascii="Aptos" w:hAnsi="Aptos" w:cstheme="minorHAnsi"/>
                <w:b/>
                <w:bCs/>
              </w:rPr>
              <w:t xml:space="preserve"> 4: </w:t>
            </w:r>
            <w:r w:rsidRPr="0034377A">
              <w:rPr>
                <w:rFonts w:ascii="Aptos" w:hAnsi="Aptos" w:cstheme="minorHAnsi"/>
              </w:rPr>
              <w:t>Percentage of students in grades 1-12 attending 21st CCLC programming during the school year and summer who experienced a decrease in in-school suspensions compared to the previous school year.</w:t>
            </w:r>
            <w:r w:rsidRPr="0034377A">
              <w:rPr>
                <w:rFonts w:ascii="Aptos" w:hAnsi="Aptos" w:cstheme="minorHAnsi"/>
                <w:sz w:val="17"/>
                <w:szCs w:val="17"/>
                <w:vertAlign w:val="superscript"/>
              </w:rPr>
              <w:t>4</w:t>
            </w:r>
            <w:r w:rsidRPr="0034377A">
              <w:rPr>
                <w:rFonts w:ascii="Aptos" w:hAnsi="Aptos" w:cstheme="minorHAnsi"/>
              </w:rPr>
              <w:t> </w:t>
            </w:r>
          </w:p>
        </w:tc>
        <w:tc>
          <w:tcPr>
            <w:tcW w:w="1378" w:type="dxa"/>
            <w:tcBorders>
              <w:top w:val="single" w:sz="6" w:space="0" w:color="auto"/>
              <w:left w:val="single" w:sz="6" w:space="0" w:color="auto"/>
              <w:bottom w:val="single" w:sz="6" w:space="0" w:color="auto"/>
              <w:right w:val="single" w:sz="6" w:space="0" w:color="auto"/>
            </w:tcBorders>
            <w:shd w:val="clear" w:color="auto" w:fill="E2EFD9"/>
            <w:hideMark/>
          </w:tcPr>
          <w:p w14:paraId="47D28F5B" w14:textId="61302B16" w:rsidR="00DA62E9" w:rsidRPr="0034377A" w:rsidRDefault="00DA62E9" w:rsidP="00DA62E9">
            <w:pPr>
              <w:textAlignment w:val="baseline"/>
              <w:rPr>
                <w:rFonts w:ascii="Aptos" w:hAnsi="Aptos" w:cstheme="minorHAnsi"/>
              </w:rPr>
            </w:pPr>
            <w:r w:rsidRPr="0034377A">
              <w:rPr>
                <w:rFonts w:ascii="Aptos" w:hAnsi="Aptos" w:cstheme="minorHAnsi"/>
              </w:rPr>
              <w:t>Year 1: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73D27391" w14:textId="0FF1DD09" w:rsidR="00DA62E9" w:rsidRPr="0034377A" w:rsidRDefault="00DA62E9" w:rsidP="00DA62E9">
            <w:pPr>
              <w:textAlignment w:val="baseline"/>
              <w:rPr>
                <w:rFonts w:ascii="Aptos" w:hAnsi="Aptos" w:cstheme="minorHAnsi"/>
              </w:rPr>
            </w:pPr>
            <w:r w:rsidRPr="0034377A">
              <w:rPr>
                <w:rFonts w:ascii="Aptos" w:hAnsi="Aptos" w:cstheme="minorHAnsi"/>
              </w:rPr>
              <w:t>Year 2: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6BA875E3" w14:textId="4CB96747" w:rsidR="00DA62E9" w:rsidRPr="0034377A" w:rsidRDefault="00DA62E9" w:rsidP="00DA62E9">
            <w:pPr>
              <w:textAlignment w:val="baseline"/>
              <w:rPr>
                <w:rFonts w:ascii="Aptos" w:hAnsi="Aptos" w:cstheme="minorHAnsi"/>
              </w:rPr>
            </w:pPr>
            <w:r w:rsidRPr="0034377A">
              <w:rPr>
                <w:rFonts w:ascii="Aptos" w:hAnsi="Aptos" w:cstheme="minorHAnsi"/>
              </w:rPr>
              <w:t>Year 3: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38BF7B2E" w14:textId="7FBBF3CB" w:rsidR="00DA62E9" w:rsidRPr="0034377A" w:rsidRDefault="00DA62E9" w:rsidP="00DA62E9">
            <w:pPr>
              <w:textAlignment w:val="baseline"/>
              <w:rPr>
                <w:rFonts w:ascii="Aptos" w:hAnsi="Aptos" w:cstheme="minorHAnsi"/>
              </w:rPr>
            </w:pPr>
            <w:r w:rsidRPr="0034377A">
              <w:rPr>
                <w:rFonts w:ascii="Aptos" w:hAnsi="Aptos" w:cstheme="minorHAnsi"/>
              </w:rPr>
              <w:t>Year 4: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24E554FA" w14:textId="6884AD40" w:rsidR="00DA62E9" w:rsidRPr="0034377A" w:rsidRDefault="00DA62E9" w:rsidP="00DA62E9">
            <w:pPr>
              <w:textAlignment w:val="baseline"/>
              <w:rPr>
                <w:rFonts w:ascii="Aptos" w:hAnsi="Aptos"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E2EFD9"/>
            <w:hideMark/>
          </w:tcPr>
          <w:p w14:paraId="0CF9B651" w14:textId="45F44777"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E2EFD9"/>
            <w:hideMark/>
          </w:tcPr>
          <w:p w14:paraId="62D3FD71" w14:textId="008C8171"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E2EFD9"/>
            <w:hideMark/>
          </w:tcPr>
          <w:p w14:paraId="79AEC4D8" w14:textId="1174308A"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A62E9" w:rsidRPr="0034377A" w14:paraId="2F0F0E7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FF2CC"/>
            <w:hideMark/>
          </w:tcPr>
          <w:p w14:paraId="0206334E" w14:textId="77777777" w:rsidR="00DA62E9" w:rsidRPr="0034377A" w:rsidRDefault="00DA62E9" w:rsidP="00DA62E9">
            <w:pPr>
              <w:textAlignment w:val="baseline"/>
              <w:rPr>
                <w:rFonts w:ascii="Aptos" w:hAnsi="Aptos" w:cstheme="minorHAnsi"/>
              </w:rPr>
            </w:pPr>
            <w:r w:rsidRPr="0034377A">
              <w:rPr>
                <w:rFonts w:ascii="Aptos" w:hAnsi="Aptos" w:cstheme="minorHAnsi"/>
                <w:b/>
                <w:bCs/>
              </w:rPr>
              <w:t xml:space="preserve">State indicator: </w:t>
            </w:r>
            <w:r w:rsidRPr="0034377A">
              <w:rPr>
                <w:rFonts w:ascii="Aptos" w:hAnsi="Aptos" w:cstheme="minorHAnsi"/>
              </w:rPr>
              <w:t>Percentage of the program’s enrichment activities will expose students to future learning and life opportunities. </w:t>
            </w:r>
          </w:p>
        </w:tc>
        <w:tc>
          <w:tcPr>
            <w:tcW w:w="1378" w:type="dxa"/>
            <w:tcBorders>
              <w:top w:val="single" w:sz="6" w:space="0" w:color="auto"/>
              <w:left w:val="single" w:sz="6" w:space="0" w:color="auto"/>
              <w:bottom w:val="single" w:sz="6" w:space="0" w:color="auto"/>
              <w:right w:val="single" w:sz="6" w:space="0" w:color="auto"/>
            </w:tcBorders>
            <w:shd w:val="clear" w:color="auto" w:fill="FFF2CC"/>
            <w:hideMark/>
          </w:tcPr>
          <w:p w14:paraId="42EAF839" w14:textId="627A2CD3" w:rsidR="00DA62E9" w:rsidRPr="0034377A" w:rsidRDefault="00DA62E9" w:rsidP="00DA62E9">
            <w:pPr>
              <w:textAlignment w:val="baseline"/>
              <w:rPr>
                <w:rFonts w:ascii="Aptos" w:hAnsi="Aptos" w:cstheme="minorHAnsi"/>
              </w:rPr>
            </w:pPr>
            <w:r w:rsidRPr="0034377A">
              <w:rPr>
                <w:rFonts w:ascii="Aptos" w:hAnsi="Aptos" w:cstheme="minorHAnsi"/>
              </w:rPr>
              <w:t>Year 1: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4B418816" w14:textId="04168C3F" w:rsidR="00DA62E9" w:rsidRPr="0034377A" w:rsidRDefault="00DA62E9" w:rsidP="00DA62E9">
            <w:pPr>
              <w:textAlignment w:val="baseline"/>
              <w:rPr>
                <w:rFonts w:ascii="Aptos" w:hAnsi="Aptos" w:cstheme="minorHAnsi"/>
              </w:rPr>
            </w:pPr>
            <w:r w:rsidRPr="0034377A">
              <w:rPr>
                <w:rFonts w:ascii="Aptos" w:hAnsi="Aptos" w:cstheme="minorHAnsi"/>
              </w:rPr>
              <w:t>Year 2: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2C0E9B9F" w14:textId="700F0E72" w:rsidR="00DA62E9" w:rsidRPr="0034377A" w:rsidRDefault="00DA62E9" w:rsidP="00DA62E9">
            <w:pPr>
              <w:textAlignment w:val="baseline"/>
              <w:rPr>
                <w:rFonts w:ascii="Aptos" w:hAnsi="Aptos" w:cstheme="minorHAnsi"/>
              </w:rPr>
            </w:pPr>
            <w:r w:rsidRPr="0034377A">
              <w:rPr>
                <w:rFonts w:ascii="Aptos" w:hAnsi="Aptos" w:cstheme="minorHAnsi"/>
              </w:rPr>
              <w:t>Year 3: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4774DE41" w14:textId="0CAA2926" w:rsidR="00DA62E9" w:rsidRPr="0034377A" w:rsidRDefault="00DA62E9" w:rsidP="00DA62E9">
            <w:pPr>
              <w:textAlignment w:val="baseline"/>
              <w:rPr>
                <w:rFonts w:ascii="Aptos" w:hAnsi="Aptos" w:cstheme="minorHAnsi"/>
              </w:rPr>
            </w:pPr>
            <w:r w:rsidRPr="0034377A">
              <w:rPr>
                <w:rFonts w:ascii="Aptos" w:hAnsi="Aptos" w:cstheme="minorHAnsi"/>
              </w:rPr>
              <w:t>Year 4: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697F45FE" w14:textId="44F76FDA" w:rsidR="00DA62E9" w:rsidRPr="0034377A" w:rsidRDefault="00DA62E9" w:rsidP="00DA62E9">
            <w:pPr>
              <w:textAlignment w:val="baseline"/>
              <w:rPr>
                <w:rFonts w:ascii="Aptos" w:hAnsi="Aptos"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FFF2CC"/>
            <w:hideMark/>
          </w:tcPr>
          <w:p w14:paraId="52AD0E12" w14:textId="435CDF94"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FFF2CC"/>
            <w:hideMark/>
          </w:tcPr>
          <w:p w14:paraId="5401987D" w14:textId="4103EC4C"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FFF2CC"/>
            <w:hideMark/>
          </w:tcPr>
          <w:p w14:paraId="5C43C5FB" w14:textId="384848D8"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A62E9" w:rsidRPr="0034377A" w14:paraId="6AEC6198"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FFF2CC"/>
            <w:hideMark/>
          </w:tcPr>
          <w:p w14:paraId="6FAAD4BA" w14:textId="77777777" w:rsidR="00DA62E9" w:rsidRPr="0034377A" w:rsidRDefault="00DA62E9" w:rsidP="00DA62E9">
            <w:pPr>
              <w:textAlignment w:val="baseline"/>
              <w:rPr>
                <w:rFonts w:ascii="Aptos" w:hAnsi="Aptos" w:cstheme="minorHAnsi"/>
              </w:rPr>
            </w:pPr>
            <w:r w:rsidRPr="0034377A">
              <w:rPr>
                <w:rFonts w:ascii="Aptos" w:hAnsi="Aptos" w:cstheme="minorHAnsi"/>
                <w:b/>
                <w:bCs/>
              </w:rPr>
              <w:t xml:space="preserve">State indicator: </w:t>
            </w:r>
            <w:r w:rsidRPr="0034377A">
              <w:rPr>
                <w:rFonts w:ascii="Aptos" w:hAnsi="Aptos" w:cstheme="minorHAnsi"/>
              </w:rPr>
              <w:t>Percentage of students in grades 3rd and above attending 21</w:t>
            </w:r>
            <w:r w:rsidRPr="0034377A">
              <w:rPr>
                <w:rFonts w:ascii="Aptos" w:hAnsi="Aptos" w:cstheme="minorHAnsi"/>
                <w:sz w:val="17"/>
                <w:szCs w:val="17"/>
                <w:vertAlign w:val="superscript"/>
              </w:rPr>
              <w:t>st</w:t>
            </w:r>
            <w:r w:rsidRPr="0034377A">
              <w:rPr>
                <w:rFonts w:ascii="Aptos" w:hAnsi="Aptos" w:cstheme="minorHAnsi"/>
              </w:rPr>
              <w:t xml:space="preserve"> CCLC programming during the school year and summer will experience and increase (or maintain high levels) of social-emotional skills and school engagement. </w:t>
            </w:r>
          </w:p>
        </w:tc>
        <w:tc>
          <w:tcPr>
            <w:tcW w:w="1378" w:type="dxa"/>
            <w:tcBorders>
              <w:top w:val="single" w:sz="6" w:space="0" w:color="auto"/>
              <w:left w:val="single" w:sz="6" w:space="0" w:color="auto"/>
              <w:bottom w:val="single" w:sz="6" w:space="0" w:color="auto"/>
              <w:right w:val="single" w:sz="6" w:space="0" w:color="auto"/>
            </w:tcBorders>
            <w:shd w:val="clear" w:color="auto" w:fill="FFF2CC"/>
            <w:hideMark/>
          </w:tcPr>
          <w:p w14:paraId="07AFDA30" w14:textId="76F9427C" w:rsidR="00DA62E9" w:rsidRPr="0034377A" w:rsidRDefault="00DA62E9" w:rsidP="00DA62E9">
            <w:pPr>
              <w:textAlignment w:val="baseline"/>
              <w:rPr>
                <w:rFonts w:ascii="Aptos" w:hAnsi="Aptos" w:cstheme="minorHAnsi"/>
              </w:rPr>
            </w:pPr>
            <w:r w:rsidRPr="0034377A">
              <w:rPr>
                <w:rFonts w:ascii="Aptos" w:hAnsi="Aptos" w:cstheme="minorHAnsi"/>
              </w:rPr>
              <w:t>Year 1: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0052053C" w14:textId="53788B47" w:rsidR="00DA62E9" w:rsidRPr="0034377A" w:rsidRDefault="00DA62E9" w:rsidP="00DA62E9">
            <w:pPr>
              <w:textAlignment w:val="baseline"/>
              <w:rPr>
                <w:rFonts w:ascii="Aptos" w:hAnsi="Aptos" w:cstheme="minorHAnsi"/>
              </w:rPr>
            </w:pPr>
            <w:r w:rsidRPr="0034377A">
              <w:rPr>
                <w:rFonts w:ascii="Aptos" w:hAnsi="Aptos" w:cstheme="minorHAnsi"/>
              </w:rPr>
              <w:t>Year 2: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659F7F33" w14:textId="528402ED" w:rsidR="00DA62E9" w:rsidRPr="0034377A" w:rsidRDefault="00DA62E9" w:rsidP="00DA62E9">
            <w:pPr>
              <w:textAlignment w:val="baseline"/>
              <w:rPr>
                <w:rFonts w:ascii="Aptos" w:hAnsi="Aptos" w:cstheme="minorHAnsi"/>
              </w:rPr>
            </w:pPr>
            <w:r w:rsidRPr="0034377A">
              <w:rPr>
                <w:rFonts w:ascii="Aptos" w:hAnsi="Aptos" w:cstheme="minorHAnsi"/>
              </w:rPr>
              <w:t>Year 3: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32DFAE68" w14:textId="2D7119A9" w:rsidR="00DA62E9" w:rsidRPr="0034377A" w:rsidRDefault="00DA62E9" w:rsidP="00DA62E9">
            <w:pPr>
              <w:textAlignment w:val="baseline"/>
              <w:rPr>
                <w:rFonts w:ascii="Aptos" w:hAnsi="Aptos" w:cstheme="minorHAnsi"/>
              </w:rPr>
            </w:pPr>
            <w:r w:rsidRPr="0034377A">
              <w:rPr>
                <w:rFonts w:ascii="Aptos" w:hAnsi="Aptos" w:cstheme="minorHAnsi"/>
              </w:rPr>
              <w:t>Year 4: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p w14:paraId="4A329CB4" w14:textId="638AE4D8" w:rsidR="00DA62E9" w:rsidRPr="0034377A" w:rsidRDefault="00DA62E9" w:rsidP="00DA62E9">
            <w:pPr>
              <w:textAlignment w:val="baseline"/>
              <w:rPr>
                <w:rFonts w:ascii="Aptos" w:hAnsi="Aptos"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FFF2CC"/>
            <w:hideMark/>
          </w:tcPr>
          <w:p w14:paraId="12B285D4" w14:textId="4D5FD4D9"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FFF2CC"/>
            <w:hideMark/>
          </w:tcPr>
          <w:p w14:paraId="65C4C0B9" w14:textId="78910A20"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FFF2CC"/>
            <w:hideMark/>
          </w:tcPr>
          <w:p w14:paraId="48226794" w14:textId="61ADAE6B"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A62E9" w:rsidRPr="0034377A" w14:paraId="2BCC7D90"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DEEAF6"/>
            <w:hideMark/>
          </w:tcPr>
          <w:p w14:paraId="0968F357" w14:textId="66F240E2" w:rsidR="00DA62E9" w:rsidRPr="0034377A" w:rsidRDefault="00DA62E9" w:rsidP="00DA62E9">
            <w:pPr>
              <w:textAlignment w:val="baseline"/>
              <w:rPr>
                <w:rFonts w:ascii="Aptos" w:hAnsi="Aptos" w:cstheme="minorHAnsi"/>
              </w:rPr>
            </w:pPr>
            <w:r w:rsidRPr="0034377A">
              <w:rPr>
                <w:rFonts w:ascii="Aptos" w:hAnsi="Aptos" w:cstheme="minorHAnsi"/>
                <w:b/>
                <w:bCs/>
              </w:rPr>
              <w:t>Applicant Program indicator:</w:t>
            </w:r>
            <w:r w:rsidRPr="0034377A">
              <w:rPr>
                <w:rFonts w:ascii="Aptos" w:hAnsi="Aptos" w:cstheme="minorHAnsi"/>
              </w:rPr>
              <w:t>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tc>
        <w:tc>
          <w:tcPr>
            <w:tcW w:w="1378" w:type="dxa"/>
            <w:tcBorders>
              <w:top w:val="single" w:sz="6" w:space="0" w:color="auto"/>
              <w:left w:val="single" w:sz="6" w:space="0" w:color="auto"/>
              <w:bottom w:val="single" w:sz="6" w:space="0" w:color="auto"/>
              <w:right w:val="single" w:sz="6" w:space="0" w:color="auto"/>
            </w:tcBorders>
            <w:shd w:val="clear" w:color="auto" w:fill="DEEAF6"/>
            <w:hideMark/>
          </w:tcPr>
          <w:p w14:paraId="1A4C1278" w14:textId="4A3BC8C6"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DEEAF6"/>
            <w:hideMark/>
          </w:tcPr>
          <w:p w14:paraId="736D5278" w14:textId="6598CCA6"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DEEAF6"/>
            <w:hideMark/>
          </w:tcPr>
          <w:p w14:paraId="4401AD5F" w14:textId="485317D6"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DEEAF6"/>
            <w:hideMark/>
          </w:tcPr>
          <w:p w14:paraId="0F64DF05" w14:textId="7DD46F74"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DA62E9" w:rsidRPr="0034377A" w14:paraId="6EBB548D" w14:textId="77777777" w:rsidTr="00AF5FA1">
        <w:trPr>
          <w:trHeight w:val="300"/>
          <w:jc w:val="center"/>
        </w:trPr>
        <w:tc>
          <w:tcPr>
            <w:tcW w:w="3817" w:type="dxa"/>
            <w:tcBorders>
              <w:top w:val="single" w:sz="6" w:space="0" w:color="auto"/>
              <w:left w:val="single" w:sz="6" w:space="0" w:color="auto"/>
              <w:bottom w:val="single" w:sz="6" w:space="0" w:color="auto"/>
              <w:right w:val="single" w:sz="6" w:space="0" w:color="auto"/>
            </w:tcBorders>
            <w:shd w:val="clear" w:color="auto" w:fill="DEEAF6"/>
          </w:tcPr>
          <w:p w14:paraId="5EF9C05F" w14:textId="5AC167F3" w:rsidR="00DA62E9" w:rsidRPr="0034377A" w:rsidRDefault="00DA62E9" w:rsidP="00DA62E9">
            <w:pPr>
              <w:textAlignment w:val="baseline"/>
              <w:rPr>
                <w:rFonts w:ascii="Aptos" w:hAnsi="Aptos" w:cstheme="minorHAnsi"/>
                <w:b/>
                <w:bCs/>
              </w:rPr>
            </w:pPr>
            <w:r w:rsidRPr="0034377A">
              <w:rPr>
                <w:rFonts w:ascii="Aptos" w:hAnsi="Aptos" w:cstheme="minorHAnsi"/>
                <w:b/>
                <w:bCs/>
              </w:rPr>
              <w:t>Applicant Program indicator:</w:t>
            </w:r>
            <w:r w:rsidR="00844915" w:rsidRPr="0034377A">
              <w:rPr>
                <w:rFonts w:ascii="Aptos" w:hAnsi="Aptos" w:cstheme="minorHAnsi"/>
              </w:rPr>
              <w:t xml:space="preserve"> </w:t>
            </w:r>
            <w:r w:rsidR="00844915" w:rsidRPr="0034377A">
              <w:rPr>
                <w:rFonts w:ascii="Aptos" w:hAnsi="Aptos" w:cstheme="minorHAnsi"/>
              </w:rPr>
              <w:fldChar w:fldCharType="begin">
                <w:ffData>
                  <w:name w:val="Text207"/>
                  <w:enabled/>
                  <w:calcOnExit w:val="0"/>
                  <w:textInput/>
                </w:ffData>
              </w:fldChar>
            </w:r>
            <w:r w:rsidR="00844915" w:rsidRPr="0034377A">
              <w:rPr>
                <w:rFonts w:ascii="Aptos" w:hAnsi="Aptos" w:cstheme="minorHAnsi"/>
              </w:rPr>
              <w:instrText xml:space="preserve"> FORMTEXT </w:instrText>
            </w:r>
            <w:r w:rsidR="00844915" w:rsidRPr="0034377A">
              <w:rPr>
                <w:rFonts w:ascii="Aptos" w:hAnsi="Aptos" w:cstheme="minorHAnsi"/>
              </w:rPr>
            </w:r>
            <w:r w:rsidR="00844915" w:rsidRPr="0034377A">
              <w:rPr>
                <w:rFonts w:ascii="Aptos" w:hAnsi="Aptos" w:cstheme="minorHAnsi"/>
              </w:rPr>
              <w:fldChar w:fldCharType="separate"/>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noProof/>
              </w:rPr>
              <w:t> </w:t>
            </w:r>
            <w:r w:rsidR="00844915" w:rsidRPr="0034377A">
              <w:rPr>
                <w:rFonts w:ascii="Aptos" w:hAnsi="Aptos" w:cstheme="minorHAnsi"/>
              </w:rPr>
              <w:fldChar w:fldCharType="end"/>
            </w:r>
          </w:p>
        </w:tc>
        <w:tc>
          <w:tcPr>
            <w:tcW w:w="1378" w:type="dxa"/>
            <w:tcBorders>
              <w:top w:val="single" w:sz="6" w:space="0" w:color="auto"/>
              <w:left w:val="single" w:sz="6" w:space="0" w:color="auto"/>
              <w:bottom w:val="single" w:sz="6" w:space="0" w:color="auto"/>
              <w:right w:val="single" w:sz="6" w:space="0" w:color="auto"/>
            </w:tcBorders>
            <w:shd w:val="clear" w:color="auto" w:fill="DEEAF6"/>
          </w:tcPr>
          <w:p w14:paraId="2E55EC28" w14:textId="72923974"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DEEAF6"/>
          </w:tcPr>
          <w:p w14:paraId="315186BC" w14:textId="31EFF637"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963" w:type="dxa"/>
            <w:tcBorders>
              <w:top w:val="single" w:sz="6" w:space="0" w:color="auto"/>
              <w:left w:val="single" w:sz="6" w:space="0" w:color="auto"/>
              <w:bottom w:val="single" w:sz="6" w:space="0" w:color="auto"/>
              <w:right w:val="single" w:sz="6" w:space="0" w:color="auto"/>
            </w:tcBorders>
            <w:shd w:val="clear" w:color="auto" w:fill="DEEAF6"/>
          </w:tcPr>
          <w:p w14:paraId="1FAAA9B9" w14:textId="36C63D4A"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578" w:type="dxa"/>
            <w:tcBorders>
              <w:top w:val="single" w:sz="6" w:space="0" w:color="auto"/>
              <w:left w:val="single" w:sz="6" w:space="0" w:color="auto"/>
              <w:bottom w:val="single" w:sz="6" w:space="0" w:color="auto"/>
              <w:right w:val="single" w:sz="6" w:space="0" w:color="auto"/>
            </w:tcBorders>
            <w:shd w:val="clear" w:color="auto" w:fill="DEEAF6"/>
          </w:tcPr>
          <w:p w14:paraId="713DE65C" w14:textId="59C4BA70" w:rsidR="00DA62E9" w:rsidRPr="0034377A" w:rsidRDefault="00DA62E9" w:rsidP="00DA62E9">
            <w:pPr>
              <w:textAlignment w:val="baseline"/>
              <w:rPr>
                <w:rFonts w:ascii="Aptos" w:hAnsi="Aptos" w:cstheme="minorHAnsi"/>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bl>
    <w:p w14:paraId="67D5B3A8" w14:textId="77777777" w:rsidR="00AF5FA1" w:rsidRPr="0034377A" w:rsidRDefault="00AF5FA1" w:rsidP="00CB0BBD">
      <w:pPr>
        <w:textAlignment w:val="baseline"/>
        <w:rPr>
          <w:rFonts w:ascii="Aptos" w:hAnsi="Aptos" w:cstheme="minorHAnsi"/>
        </w:rPr>
        <w:sectPr w:rsidR="00AF5FA1" w:rsidRPr="0034377A" w:rsidSect="00AF5FA1">
          <w:pgSz w:w="15840" w:h="12240" w:orient="landscape"/>
          <w:pgMar w:top="720" w:right="720" w:bottom="720" w:left="720" w:header="720" w:footer="720" w:gutter="0"/>
          <w:cols w:space="720"/>
          <w:docGrid w:linePitch="326"/>
        </w:sectPr>
      </w:pPr>
    </w:p>
    <w:p w14:paraId="23A78C40" w14:textId="77777777" w:rsidR="00C203D7" w:rsidRPr="0034377A" w:rsidRDefault="00C203D7" w:rsidP="00CB0BBD">
      <w:pPr>
        <w:textAlignment w:val="baseline"/>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00FC6" w:rsidRPr="0034377A" w14:paraId="6EFE6F4D"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6DBC43CC" w14:textId="77777777" w:rsidR="00100FC6" w:rsidRPr="0034377A" w:rsidRDefault="00100FC6"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6A81CD10"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0A4C4A5"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1C189BA6"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718017F"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100FC6" w:rsidRPr="0034377A" w14:paraId="279D49A8"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200DB14" w14:textId="77777777" w:rsidR="00100FC6" w:rsidRPr="0034377A" w:rsidRDefault="00100FC6" w:rsidP="00376E5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65E15CB7"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11AEB924"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770159B0" w14:textId="77777777" w:rsidR="00100FC6" w:rsidRPr="0034377A" w:rsidRDefault="00100FC6"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9DABD50" w14:textId="77777777" w:rsidR="00100FC6" w:rsidRPr="0034377A" w:rsidRDefault="00100FC6" w:rsidP="00376E58">
            <w:pPr>
              <w:jc w:val="center"/>
              <w:rPr>
                <w:rFonts w:ascii="Aptos" w:hAnsi="Aptos" w:cstheme="minorHAnsi"/>
                <w:b/>
                <w:bCs/>
                <w:sz w:val="18"/>
                <w:szCs w:val="18"/>
              </w:rPr>
            </w:pPr>
            <w:r w:rsidRPr="0034377A">
              <w:rPr>
                <w:rFonts w:ascii="Aptos" w:hAnsi="Aptos" w:cstheme="minorHAnsi"/>
                <w:b/>
                <w:bCs/>
                <w:color w:val="000000"/>
                <w:sz w:val="18"/>
                <w:szCs w:val="18"/>
              </w:rPr>
              <w:t>3</w:t>
            </w:r>
          </w:p>
        </w:tc>
      </w:tr>
      <w:tr w:rsidR="00100FC6" w:rsidRPr="0034377A" w14:paraId="6A730382"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581F7038" w14:textId="77777777" w:rsidR="00100FC6" w:rsidRPr="0034377A" w:rsidRDefault="00100FC6" w:rsidP="00376E58">
            <w:pPr>
              <w:jc w:val="center"/>
              <w:rPr>
                <w:rFonts w:ascii="Aptos" w:hAnsi="Aptos" w:cstheme="minorHAnsi"/>
                <w:b/>
                <w:bCs/>
                <w:sz w:val="18"/>
                <w:szCs w:val="18"/>
              </w:rPr>
            </w:pPr>
            <w:r w:rsidRPr="0034377A">
              <w:rPr>
                <w:rFonts w:ascii="Aptos" w:hAnsi="Aptos" w:cstheme="minorHAnsi"/>
                <w:b/>
                <w:bCs/>
                <w:sz w:val="18"/>
                <w:szCs w:val="18"/>
              </w:rPr>
              <w:t xml:space="preserve">Government Performance Indicators </w:t>
            </w:r>
          </w:p>
        </w:tc>
        <w:tc>
          <w:tcPr>
            <w:tcW w:w="2313" w:type="dxa"/>
            <w:tcBorders>
              <w:top w:val="nil"/>
              <w:left w:val="single" w:sz="8" w:space="0" w:color="auto"/>
              <w:bottom w:val="single" w:sz="8" w:space="0" w:color="000000"/>
              <w:right w:val="single" w:sz="8" w:space="0" w:color="auto"/>
            </w:tcBorders>
          </w:tcPr>
          <w:p w14:paraId="49210B68"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Applicant does not specified target. Missing data sources or evaluation methods are not specified.</w:t>
            </w:r>
          </w:p>
          <w:p w14:paraId="13BF6050"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There is no indication of grant years.</w:t>
            </w:r>
          </w:p>
          <w:p w14:paraId="2FDE9423" w14:textId="77777777" w:rsidR="00100FC6" w:rsidRPr="0034377A" w:rsidRDefault="00100FC6"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08E5C99A"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7273C5F9"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5E7EE807"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Unclear indication of grant years.</w:t>
            </w:r>
          </w:p>
          <w:p w14:paraId="45983713" w14:textId="77777777" w:rsidR="00100FC6" w:rsidRPr="0034377A" w:rsidRDefault="00100FC6"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B85A845"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Applicant provides a defined target percentage.</w:t>
            </w:r>
          </w:p>
          <w:p w14:paraId="51954D23"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Includes data sources and evaluation methods listed, but not comprehensive.</w:t>
            </w:r>
          </w:p>
          <w:p w14:paraId="67BD0B1C"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 xml:space="preserve">Indicates subgrant years but not fully aligned with the performance indicator. </w:t>
            </w:r>
          </w:p>
          <w:p w14:paraId="5A601161" w14:textId="77777777" w:rsidR="00100FC6" w:rsidRPr="0034377A" w:rsidRDefault="00100FC6" w:rsidP="00DB62CA">
            <w:pPr>
              <w:textAlignment w:val="baseline"/>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328798C5"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Applicant provides a clear, specific target percentage that aligns with the activities.</w:t>
            </w:r>
          </w:p>
          <w:p w14:paraId="16FC91F0"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72776BE4" w14:textId="77777777" w:rsidR="00100FC6" w:rsidRPr="0034377A" w:rsidRDefault="00100FC6" w:rsidP="00376E58">
            <w:pPr>
              <w:textAlignment w:val="baseline"/>
              <w:rPr>
                <w:rFonts w:ascii="Aptos" w:hAnsi="Aptos" w:cstheme="minorHAnsi"/>
                <w:sz w:val="18"/>
                <w:szCs w:val="18"/>
              </w:rPr>
            </w:pPr>
            <w:r w:rsidRPr="0034377A">
              <w:rPr>
                <w:rFonts w:ascii="Aptos" w:hAnsi="Aptos" w:cstheme="minorHAnsi"/>
                <w:sz w:val="18"/>
                <w:szCs w:val="18"/>
              </w:rPr>
              <w:t>There is a clear indication of grant years directly aligned with the performance indicator, activities, and data sources.</w:t>
            </w:r>
          </w:p>
        </w:tc>
      </w:tr>
      <w:tr w:rsidR="000745BB" w:rsidRPr="0034377A" w14:paraId="69A6EEE3"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592699DE" w14:textId="33C3DB60" w:rsidR="000745BB" w:rsidRPr="0034377A" w:rsidRDefault="000745BB" w:rsidP="000745BB">
            <w:pPr>
              <w:jc w:val="center"/>
              <w:rPr>
                <w:rFonts w:ascii="Aptos" w:hAnsi="Aptos" w:cstheme="minorHAnsi"/>
                <w:b/>
                <w:bCs/>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7BC3CE55"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Poor</w:t>
            </w:r>
          </w:p>
          <w:p w14:paraId="38E9C5FF" w14:textId="21CF98A1"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341F14CE"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Fair</w:t>
            </w:r>
          </w:p>
          <w:p w14:paraId="7B5D9423" w14:textId="276E0525"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42C81BE8"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Good</w:t>
            </w:r>
          </w:p>
          <w:p w14:paraId="5008EE03" w14:textId="11E3675B"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2</w:t>
            </w:r>
          </w:p>
        </w:tc>
        <w:tc>
          <w:tcPr>
            <w:tcW w:w="2313" w:type="dxa"/>
            <w:tcBorders>
              <w:top w:val="nil"/>
              <w:left w:val="single" w:sz="8" w:space="0" w:color="auto"/>
              <w:bottom w:val="single" w:sz="8" w:space="0" w:color="000000"/>
              <w:right w:val="single" w:sz="8" w:space="0" w:color="auto"/>
            </w:tcBorders>
          </w:tcPr>
          <w:p w14:paraId="5C00B9E4"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Excellent</w:t>
            </w:r>
          </w:p>
          <w:p w14:paraId="019FC721" w14:textId="22E843A2"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3</w:t>
            </w:r>
          </w:p>
        </w:tc>
      </w:tr>
      <w:tr w:rsidR="000745BB" w:rsidRPr="0034377A" w14:paraId="4EC2ADE3"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595A91D4" w14:textId="77777777" w:rsidR="000745BB" w:rsidRPr="0034377A" w:rsidRDefault="000745BB" w:rsidP="000745BB">
            <w:pPr>
              <w:jc w:val="center"/>
              <w:rPr>
                <w:rFonts w:ascii="Aptos" w:hAnsi="Aptos" w:cstheme="minorHAnsi"/>
                <w:sz w:val="18"/>
                <w:szCs w:val="18"/>
              </w:rPr>
            </w:pPr>
            <w:r w:rsidRPr="0034377A">
              <w:rPr>
                <w:rFonts w:ascii="Aptos" w:hAnsi="Aptos" w:cstheme="minorHAnsi"/>
                <w:b/>
                <w:bCs/>
                <w:sz w:val="18"/>
                <w:szCs w:val="18"/>
              </w:rPr>
              <w:t>Government Performance Indicators’ Activities</w:t>
            </w:r>
          </w:p>
        </w:tc>
        <w:tc>
          <w:tcPr>
            <w:tcW w:w="2313" w:type="dxa"/>
            <w:tcBorders>
              <w:top w:val="nil"/>
              <w:left w:val="single" w:sz="8" w:space="0" w:color="auto"/>
              <w:bottom w:val="single" w:sz="8" w:space="0" w:color="000000"/>
              <w:right w:val="single" w:sz="8" w:space="0" w:color="auto"/>
            </w:tcBorders>
          </w:tcPr>
          <w:p w14:paraId="029958AC"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does not include activities that will help the program reach the stated Government Performance Indicators.</w:t>
            </w:r>
          </w:p>
        </w:tc>
        <w:tc>
          <w:tcPr>
            <w:tcW w:w="2313" w:type="dxa"/>
            <w:tcBorders>
              <w:top w:val="nil"/>
              <w:left w:val="single" w:sz="8" w:space="0" w:color="auto"/>
              <w:bottom w:val="single" w:sz="8" w:space="0" w:color="000000"/>
              <w:right w:val="single" w:sz="8" w:space="0" w:color="auto"/>
            </w:tcBorders>
            <w:shd w:val="clear" w:color="auto" w:fill="FFFFFF"/>
          </w:tcPr>
          <w:p w14:paraId="4FEB6C1D"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includes activities to be implemented that will help 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159F8622"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includes activities that will help the program reach its stated 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tcPr>
          <w:p w14:paraId="23E9788E" w14:textId="77777777" w:rsidR="000745BB" w:rsidRPr="0034377A" w:rsidRDefault="000745BB" w:rsidP="000745BB">
            <w:pPr>
              <w:rPr>
                <w:rFonts w:ascii="Aptos" w:hAnsi="Aptos" w:cstheme="minorHAnsi"/>
                <w:sz w:val="18"/>
                <w:szCs w:val="18"/>
              </w:rPr>
            </w:pPr>
            <w:r w:rsidRPr="0034377A">
              <w:rPr>
                <w:rFonts w:ascii="Aptos" w:hAnsi="Aptos" w:cstheme="minorHAnsi"/>
                <w:sz w:val="18"/>
                <w:szCs w:val="18"/>
              </w:rPr>
              <w:t>The applicant includes very detailed activities that will help the program reach its stated goal. The targeted population, number and length of sessions, and staff responsible are included and it is extremely clear how these activities will realize the program goal.</w:t>
            </w:r>
          </w:p>
        </w:tc>
      </w:tr>
      <w:tr w:rsidR="000745BB" w:rsidRPr="0034377A" w14:paraId="5F1ABA5D"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622B4467" w14:textId="1EE93BC2" w:rsidR="000745BB" w:rsidRPr="0034377A" w:rsidRDefault="000745BB" w:rsidP="000745BB">
            <w:pPr>
              <w:jc w:val="center"/>
              <w:rPr>
                <w:rFonts w:ascii="Aptos" w:hAnsi="Aptos" w:cstheme="minorHAnsi"/>
                <w:b/>
                <w:bCs/>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74A6565E"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Poor</w:t>
            </w:r>
          </w:p>
          <w:p w14:paraId="30EC1B4E" w14:textId="2C4C4CA2"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624BFB1"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Fair</w:t>
            </w:r>
          </w:p>
          <w:p w14:paraId="6CE04AC9" w14:textId="4ADA9ECD"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400AEC79"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Good</w:t>
            </w:r>
          </w:p>
          <w:p w14:paraId="73A1FDD9" w14:textId="7E1EBB2A"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2</w:t>
            </w:r>
          </w:p>
        </w:tc>
        <w:tc>
          <w:tcPr>
            <w:tcW w:w="2313" w:type="dxa"/>
            <w:tcBorders>
              <w:top w:val="nil"/>
              <w:left w:val="single" w:sz="8" w:space="0" w:color="auto"/>
              <w:bottom w:val="single" w:sz="8" w:space="0" w:color="000000"/>
              <w:right w:val="single" w:sz="8" w:space="0" w:color="auto"/>
            </w:tcBorders>
          </w:tcPr>
          <w:p w14:paraId="7BFF38F5" w14:textId="77777777"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Excellent</w:t>
            </w:r>
          </w:p>
          <w:p w14:paraId="28945F5A" w14:textId="09391534" w:rsidR="000745BB" w:rsidRPr="0034377A" w:rsidRDefault="000745BB" w:rsidP="000745BB">
            <w:pPr>
              <w:jc w:val="center"/>
              <w:rPr>
                <w:rFonts w:ascii="Aptos" w:hAnsi="Aptos" w:cstheme="minorHAnsi"/>
                <w:sz w:val="18"/>
                <w:szCs w:val="18"/>
              </w:rPr>
            </w:pPr>
            <w:r w:rsidRPr="0034377A">
              <w:rPr>
                <w:rFonts w:ascii="Aptos" w:hAnsi="Aptos" w:cstheme="minorHAnsi"/>
                <w:sz w:val="18"/>
                <w:szCs w:val="18"/>
              </w:rPr>
              <w:t>3</w:t>
            </w:r>
          </w:p>
        </w:tc>
      </w:tr>
      <w:tr w:rsidR="00CE54A6" w:rsidRPr="0034377A" w14:paraId="7C2F424C"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1D95B030" w14:textId="77777777" w:rsidR="00CE54A6" w:rsidRPr="0034377A" w:rsidRDefault="00CE54A6" w:rsidP="00CE54A6">
            <w:pPr>
              <w:jc w:val="center"/>
              <w:rPr>
                <w:rFonts w:ascii="Aptos" w:hAnsi="Aptos" w:cstheme="minorHAnsi"/>
                <w:b/>
                <w:bCs/>
                <w:sz w:val="18"/>
                <w:szCs w:val="18"/>
              </w:rPr>
            </w:pPr>
            <w:r w:rsidRPr="0034377A">
              <w:rPr>
                <w:rFonts w:ascii="Aptos" w:hAnsi="Aptos" w:cstheme="minorHAnsi"/>
                <w:b/>
                <w:bCs/>
                <w:sz w:val="18"/>
                <w:szCs w:val="18"/>
              </w:rPr>
              <w:t>Applicant Performance Indicators</w:t>
            </w:r>
          </w:p>
        </w:tc>
        <w:tc>
          <w:tcPr>
            <w:tcW w:w="2313" w:type="dxa"/>
            <w:tcBorders>
              <w:top w:val="nil"/>
              <w:left w:val="single" w:sz="8" w:space="0" w:color="auto"/>
              <w:bottom w:val="single" w:sz="8" w:space="0" w:color="000000"/>
              <w:right w:val="single" w:sz="8" w:space="0" w:color="auto"/>
            </w:tcBorders>
          </w:tcPr>
          <w:p w14:paraId="5F1854F7"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t>The applicant does not include performance indicators, or the performance indicators are not measurable.</w:t>
            </w:r>
          </w:p>
          <w:p w14:paraId="43807AAC"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Applicant does not specify target. Missing data sources or evaluation methods are not specified.</w:t>
            </w:r>
          </w:p>
          <w:p w14:paraId="32EEE463"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There is no information when the Indicators will be examined.</w:t>
            </w:r>
          </w:p>
          <w:p w14:paraId="6F5F6B65" w14:textId="77777777" w:rsidR="00CE54A6" w:rsidRPr="0034377A" w:rsidRDefault="00CE54A6" w:rsidP="00CE54A6">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5CD1B4D5"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t>The applicant includes performance indicators, but they are not clear, which makes measuring progress toward meeting the goals confusing/unclear.</w:t>
            </w:r>
          </w:p>
          <w:p w14:paraId="74134803"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Applicant provides a vague or unclear target.</w:t>
            </w:r>
          </w:p>
          <w:p w14:paraId="22BE85DD"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Vague or unclear data sources and evaluation methods.</w:t>
            </w:r>
          </w:p>
          <w:p w14:paraId="022242FC"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It is unclear when the Indicators will be examined.</w:t>
            </w:r>
          </w:p>
          <w:p w14:paraId="37BE8781" w14:textId="77777777" w:rsidR="00CE54A6" w:rsidRPr="0034377A" w:rsidRDefault="00CE54A6" w:rsidP="00CE54A6">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AFE2558"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t xml:space="preserve">The applicant includes Performance Indicators </w:t>
            </w:r>
          </w:p>
          <w:p w14:paraId="12EB7890"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with a defined target percentage.</w:t>
            </w:r>
          </w:p>
          <w:p w14:paraId="6E7CECC0"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Includes data sources and evaluation methods listed, but not comprehensive.</w:t>
            </w:r>
          </w:p>
          <w:p w14:paraId="499363AE" w14:textId="77777777" w:rsidR="00CE54A6" w:rsidRPr="0034377A" w:rsidRDefault="00CE54A6" w:rsidP="00CE54A6">
            <w:pPr>
              <w:textAlignment w:val="baseline"/>
              <w:rPr>
                <w:rFonts w:ascii="Aptos" w:hAnsi="Aptos" w:cstheme="minorHAnsi"/>
                <w:sz w:val="18"/>
                <w:szCs w:val="18"/>
              </w:rPr>
            </w:pPr>
            <w:r w:rsidRPr="0034377A">
              <w:rPr>
                <w:rFonts w:ascii="Aptos" w:hAnsi="Aptos" w:cstheme="minorHAnsi"/>
                <w:sz w:val="18"/>
                <w:szCs w:val="18"/>
              </w:rPr>
              <w:t xml:space="preserve">The information provided to-be examined is not fully aligned with the performance indicators. </w:t>
            </w:r>
          </w:p>
          <w:p w14:paraId="000A1FF0" w14:textId="77777777" w:rsidR="00CE54A6" w:rsidRPr="0034377A" w:rsidRDefault="00CE54A6" w:rsidP="00CE54A6">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51CAA09B" w14:textId="77777777" w:rsidR="008B3CB6" w:rsidRPr="0034377A" w:rsidRDefault="008B3CB6" w:rsidP="008B3CB6">
            <w:pPr>
              <w:rPr>
                <w:rFonts w:ascii="Aptos" w:hAnsi="Aptos" w:cstheme="minorHAnsi"/>
                <w:sz w:val="18"/>
                <w:szCs w:val="18"/>
              </w:rPr>
            </w:pPr>
            <w:r w:rsidRPr="0034377A">
              <w:rPr>
                <w:rFonts w:ascii="Aptos" w:hAnsi="Aptos" w:cstheme="minorHAnsi"/>
                <w:sz w:val="18"/>
                <w:szCs w:val="18"/>
              </w:rPr>
              <w:t xml:space="preserve">Applicant includes Performance Indicators </w:t>
            </w:r>
          </w:p>
          <w:p w14:paraId="658032F2" w14:textId="77777777" w:rsidR="008B3CB6" w:rsidRPr="0034377A" w:rsidRDefault="008B3CB6" w:rsidP="008B3CB6">
            <w:pPr>
              <w:textAlignment w:val="baseline"/>
              <w:rPr>
                <w:rFonts w:ascii="Aptos" w:hAnsi="Aptos" w:cstheme="minorHAnsi"/>
                <w:sz w:val="18"/>
                <w:szCs w:val="18"/>
              </w:rPr>
            </w:pPr>
            <w:r w:rsidRPr="0034377A">
              <w:rPr>
                <w:rFonts w:ascii="Aptos" w:hAnsi="Aptos" w:cstheme="minorHAnsi"/>
                <w:sz w:val="18"/>
                <w:szCs w:val="18"/>
              </w:rPr>
              <w:t>with a clear, specific target percentage that aligns with the activities.</w:t>
            </w:r>
          </w:p>
          <w:p w14:paraId="022F698D" w14:textId="77777777" w:rsidR="008B3CB6" w:rsidRPr="0034377A" w:rsidRDefault="008B3CB6" w:rsidP="008B3CB6">
            <w:pPr>
              <w:textAlignment w:val="baseline"/>
              <w:rPr>
                <w:rFonts w:ascii="Aptos" w:hAnsi="Aptos" w:cstheme="minorHAnsi"/>
                <w:sz w:val="18"/>
                <w:szCs w:val="18"/>
              </w:rPr>
            </w:pPr>
            <w:r w:rsidRPr="0034377A">
              <w:rPr>
                <w:rFonts w:ascii="Aptos" w:hAnsi="Aptos" w:cstheme="minorHAnsi"/>
                <w:sz w:val="18"/>
                <w:szCs w:val="18"/>
              </w:rPr>
              <w:t>Comprehensive and well-defined data sources and evaluation methods that directly align with the performance indicator are listed.</w:t>
            </w:r>
          </w:p>
          <w:p w14:paraId="04DBB805" w14:textId="6FF0EE75" w:rsidR="00CE54A6" w:rsidRPr="0034377A" w:rsidRDefault="008B3CB6" w:rsidP="008B3CB6">
            <w:pPr>
              <w:rPr>
                <w:rFonts w:ascii="Aptos" w:hAnsi="Aptos" w:cstheme="minorHAnsi"/>
                <w:sz w:val="18"/>
                <w:szCs w:val="18"/>
              </w:rPr>
            </w:pPr>
            <w:r w:rsidRPr="0034377A">
              <w:rPr>
                <w:rFonts w:ascii="Aptos" w:hAnsi="Aptos" w:cstheme="minorHAnsi"/>
                <w:sz w:val="18"/>
                <w:szCs w:val="18"/>
              </w:rPr>
              <w:t>There is a clear indication that the information provided directly aligns with the performance indicator, activities, and data sources.</w:t>
            </w:r>
          </w:p>
        </w:tc>
      </w:tr>
      <w:tr w:rsidR="00CE54A6" w:rsidRPr="0034377A" w14:paraId="0744B5A1"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379C1293" w14:textId="225B7623" w:rsidR="00CE54A6" w:rsidRPr="0034377A" w:rsidRDefault="00CE54A6" w:rsidP="00CE54A6">
            <w:pPr>
              <w:jc w:val="center"/>
              <w:rPr>
                <w:rFonts w:ascii="Aptos" w:hAnsi="Aptos" w:cstheme="minorHAnsi"/>
                <w:b/>
                <w:bCs/>
                <w:sz w:val="18"/>
                <w:szCs w:val="18"/>
              </w:rPr>
            </w:pPr>
            <w:r w:rsidRPr="0034377A">
              <w:rPr>
                <w:rFonts w:ascii="Aptos" w:hAnsi="Aptos" w:cstheme="minorHAnsi"/>
                <w:b/>
                <w:bCs/>
                <w:sz w:val="18"/>
                <w:szCs w:val="18"/>
              </w:rPr>
              <w:t>Review Rubric</w:t>
            </w:r>
          </w:p>
        </w:tc>
        <w:tc>
          <w:tcPr>
            <w:tcW w:w="2313" w:type="dxa"/>
            <w:tcBorders>
              <w:top w:val="nil"/>
              <w:left w:val="single" w:sz="8" w:space="0" w:color="auto"/>
              <w:bottom w:val="single" w:sz="8" w:space="0" w:color="000000"/>
              <w:right w:val="single" w:sz="8" w:space="0" w:color="auto"/>
            </w:tcBorders>
          </w:tcPr>
          <w:p w14:paraId="29CFEDF0" w14:textId="77777777"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Poor</w:t>
            </w:r>
          </w:p>
          <w:p w14:paraId="7981597B" w14:textId="28E7E622"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37466F0" w14:textId="77777777"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Fair</w:t>
            </w:r>
          </w:p>
          <w:p w14:paraId="7252B9D8" w14:textId="039DF50F"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5DCEFB31" w14:textId="77777777"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Good</w:t>
            </w:r>
          </w:p>
          <w:p w14:paraId="6AB07E8A" w14:textId="68877039"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2</w:t>
            </w:r>
          </w:p>
        </w:tc>
        <w:tc>
          <w:tcPr>
            <w:tcW w:w="2313" w:type="dxa"/>
            <w:tcBorders>
              <w:top w:val="nil"/>
              <w:left w:val="single" w:sz="8" w:space="0" w:color="auto"/>
              <w:bottom w:val="single" w:sz="8" w:space="0" w:color="000000"/>
              <w:right w:val="single" w:sz="8" w:space="0" w:color="auto"/>
            </w:tcBorders>
          </w:tcPr>
          <w:p w14:paraId="2EE92A5A" w14:textId="77777777"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Excellent</w:t>
            </w:r>
          </w:p>
          <w:p w14:paraId="0FF363B4" w14:textId="420A8AE6" w:rsidR="00CE54A6" w:rsidRPr="0034377A" w:rsidRDefault="00CE54A6" w:rsidP="00CE54A6">
            <w:pPr>
              <w:jc w:val="center"/>
              <w:rPr>
                <w:rFonts w:ascii="Aptos" w:hAnsi="Aptos" w:cstheme="minorHAnsi"/>
                <w:sz w:val="18"/>
                <w:szCs w:val="18"/>
              </w:rPr>
            </w:pPr>
            <w:r w:rsidRPr="0034377A">
              <w:rPr>
                <w:rFonts w:ascii="Aptos" w:hAnsi="Aptos" w:cstheme="minorHAnsi"/>
                <w:sz w:val="18"/>
                <w:szCs w:val="18"/>
              </w:rPr>
              <w:t>3</w:t>
            </w:r>
          </w:p>
        </w:tc>
      </w:tr>
      <w:tr w:rsidR="00CE54A6" w:rsidRPr="0034377A" w14:paraId="771CEEC5"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3C0F5D70" w14:textId="77777777" w:rsidR="00CE54A6" w:rsidRPr="0034377A" w:rsidRDefault="00CE54A6" w:rsidP="00CE54A6">
            <w:pPr>
              <w:jc w:val="center"/>
              <w:rPr>
                <w:rFonts w:ascii="Aptos" w:hAnsi="Aptos" w:cstheme="minorHAnsi"/>
                <w:b/>
                <w:bCs/>
                <w:sz w:val="18"/>
                <w:szCs w:val="18"/>
              </w:rPr>
            </w:pPr>
            <w:r w:rsidRPr="0034377A">
              <w:rPr>
                <w:rFonts w:ascii="Aptos" w:hAnsi="Aptos" w:cstheme="minorHAnsi"/>
                <w:b/>
                <w:bCs/>
                <w:sz w:val="18"/>
                <w:szCs w:val="18"/>
              </w:rPr>
              <w:t>Applicant Activities</w:t>
            </w:r>
          </w:p>
        </w:tc>
        <w:tc>
          <w:tcPr>
            <w:tcW w:w="2313" w:type="dxa"/>
            <w:tcBorders>
              <w:top w:val="nil"/>
              <w:left w:val="single" w:sz="8" w:space="0" w:color="auto"/>
              <w:bottom w:val="single" w:sz="8" w:space="0" w:color="000000"/>
              <w:right w:val="single" w:sz="8" w:space="0" w:color="auto"/>
            </w:tcBorders>
          </w:tcPr>
          <w:p w14:paraId="34806708"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t xml:space="preserve">The applicant does not include activities that will </w:t>
            </w:r>
            <w:r w:rsidRPr="0034377A">
              <w:rPr>
                <w:rFonts w:ascii="Aptos" w:hAnsi="Aptos" w:cstheme="minorHAnsi"/>
                <w:sz w:val="18"/>
                <w:szCs w:val="18"/>
              </w:rPr>
              <w:lastRenderedPageBreak/>
              <w:t>help the program reach its stated goal.</w:t>
            </w:r>
          </w:p>
        </w:tc>
        <w:tc>
          <w:tcPr>
            <w:tcW w:w="2313" w:type="dxa"/>
            <w:tcBorders>
              <w:top w:val="nil"/>
              <w:left w:val="single" w:sz="8" w:space="0" w:color="auto"/>
              <w:bottom w:val="single" w:sz="8" w:space="0" w:color="000000"/>
              <w:right w:val="single" w:sz="8" w:space="0" w:color="auto"/>
            </w:tcBorders>
            <w:shd w:val="clear" w:color="auto" w:fill="FFFFFF"/>
          </w:tcPr>
          <w:p w14:paraId="3CFD737A"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lastRenderedPageBreak/>
              <w:t xml:space="preserve">The applicant includes activities to be implemented that will help </w:t>
            </w:r>
            <w:r w:rsidRPr="0034377A">
              <w:rPr>
                <w:rFonts w:ascii="Aptos" w:hAnsi="Aptos" w:cstheme="minorHAnsi"/>
                <w:sz w:val="18"/>
                <w:szCs w:val="18"/>
              </w:rPr>
              <w:lastRenderedPageBreak/>
              <w:t>the program reach its stated goal. The targeted population, number and length of sessions, or staff responsible is not meaningfully included making it unclear how these activities will realize the program goal.</w:t>
            </w:r>
          </w:p>
        </w:tc>
        <w:tc>
          <w:tcPr>
            <w:tcW w:w="2313" w:type="dxa"/>
            <w:tcBorders>
              <w:top w:val="nil"/>
              <w:left w:val="single" w:sz="8" w:space="0" w:color="auto"/>
              <w:bottom w:val="single" w:sz="8" w:space="0" w:color="000000"/>
              <w:right w:val="single" w:sz="8" w:space="0" w:color="auto"/>
            </w:tcBorders>
            <w:shd w:val="clear" w:color="auto" w:fill="FFFFFF"/>
          </w:tcPr>
          <w:p w14:paraId="6243D36E"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lastRenderedPageBreak/>
              <w:t xml:space="preserve">The applicant includes activities that will help the program reach its stated </w:t>
            </w:r>
            <w:r w:rsidRPr="0034377A">
              <w:rPr>
                <w:rFonts w:ascii="Aptos" w:hAnsi="Aptos" w:cstheme="minorHAnsi"/>
                <w:sz w:val="18"/>
                <w:szCs w:val="18"/>
              </w:rPr>
              <w:lastRenderedPageBreak/>
              <w:t>goal. The targeted population, number and length of sessions, and staff responsible are included and it is relatively clear how these activities will realize the program goal.</w:t>
            </w:r>
          </w:p>
        </w:tc>
        <w:tc>
          <w:tcPr>
            <w:tcW w:w="2313" w:type="dxa"/>
            <w:tcBorders>
              <w:top w:val="nil"/>
              <w:left w:val="single" w:sz="8" w:space="0" w:color="auto"/>
              <w:bottom w:val="single" w:sz="8" w:space="0" w:color="000000"/>
              <w:right w:val="single" w:sz="8" w:space="0" w:color="auto"/>
            </w:tcBorders>
          </w:tcPr>
          <w:p w14:paraId="5F130112" w14:textId="77777777" w:rsidR="00CE54A6" w:rsidRPr="0034377A" w:rsidRDefault="00CE54A6" w:rsidP="00CE54A6">
            <w:pPr>
              <w:rPr>
                <w:rFonts w:ascii="Aptos" w:hAnsi="Aptos" w:cstheme="minorHAnsi"/>
                <w:sz w:val="18"/>
                <w:szCs w:val="18"/>
              </w:rPr>
            </w:pPr>
            <w:r w:rsidRPr="0034377A">
              <w:rPr>
                <w:rFonts w:ascii="Aptos" w:hAnsi="Aptos" w:cstheme="minorHAnsi"/>
                <w:sz w:val="18"/>
                <w:szCs w:val="18"/>
              </w:rPr>
              <w:lastRenderedPageBreak/>
              <w:t xml:space="preserve">The applicant includes very detailed activities that will help the program </w:t>
            </w:r>
            <w:r w:rsidRPr="0034377A">
              <w:rPr>
                <w:rFonts w:ascii="Aptos" w:hAnsi="Aptos" w:cstheme="minorHAnsi"/>
                <w:sz w:val="18"/>
                <w:szCs w:val="18"/>
              </w:rPr>
              <w:lastRenderedPageBreak/>
              <w:t>reach its stated goal. The targeted population, number and length of sessions, and staff responsible are included and it is extremely clear how these activities will realize the program goal.</w:t>
            </w:r>
          </w:p>
        </w:tc>
      </w:tr>
    </w:tbl>
    <w:p w14:paraId="2C00F69A" w14:textId="77777777" w:rsidR="00EA35CC" w:rsidRPr="0034377A" w:rsidRDefault="00EA35CC" w:rsidP="00CB0BBD">
      <w:pPr>
        <w:textAlignment w:val="baseline"/>
        <w:rPr>
          <w:rFonts w:ascii="Aptos" w:hAnsi="Aptos" w:cstheme="minorHAnsi"/>
        </w:rPr>
      </w:pPr>
    </w:p>
    <w:p w14:paraId="3C012F50" w14:textId="77777777" w:rsidR="00EA35CC" w:rsidRPr="0034377A" w:rsidRDefault="00EA35CC" w:rsidP="00CB0BBD">
      <w:pPr>
        <w:textAlignment w:val="baseline"/>
        <w:rPr>
          <w:rFonts w:ascii="Aptos" w:hAnsi="Aptos" w:cstheme="minorHAnsi"/>
        </w:rPr>
      </w:pPr>
    </w:p>
    <w:p w14:paraId="1480E0D7" w14:textId="609C96AD" w:rsidR="0053781B" w:rsidRPr="0034377A" w:rsidRDefault="0053781B" w:rsidP="009020D4">
      <w:pPr>
        <w:pStyle w:val="ListParagraph"/>
        <w:numPr>
          <w:ilvl w:val="0"/>
          <w:numId w:val="38"/>
        </w:numPr>
        <w:ind w:left="284" w:right="360" w:hanging="284"/>
        <w:jc w:val="both"/>
        <w:rPr>
          <w:rFonts w:ascii="Aptos" w:hAnsi="Aptos" w:cstheme="minorHAnsi"/>
          <w:b/>
          <w:bCs/>
        </w:rPr>
      </w:pPr>
      <w:r w:rsidRPr="0034377A">
        <w:rPr>
          <w:rFonts w:ascii="Aptos" w:hAnsi="Aptos" w:cstheme="minorHAnsi"/>
          <w:b/>
          <w:bCs/>
        </w:rPr>
        <w:t>Program Activities</w:t>
      </w:r>
      <w:r w:rsidR="003515E6" w:rsidRPr="0034377A">
        <w:rPr>
          <w:rFonts w:ascii="Aptos" w:hAnsi="Aptos" w:cstheme="minorHAnsi"/>
          <w:b/>
          <w:bCs/>
        </w:rPr>
        <w:t xml:space="preserve"> </w:t>
      </w:r>
      <w:r w:rsidR="00F10596" w:rsidRPr="0034377A">
        <w:rPr>
          <w:rFonts w:ascii="Aptos" w:hAnsi="Aptos" w:cstheme="minorHAnsi"/>
          <w:b/>
          <w:bCs/>
        </w:rPr>
        <w:t>-</w:t>
      </w:r>
      <w:r w:rsidR="003515E6" w:rsidRPr="0034377A">
        <w:rPr>
          <w:rFonts w:ascii="Aptos" w:hAnsi="Aptos" w:cstheme="minorHAnsi"/>
          <w:b/>
          <w:bCs/>
        </w:rPr>
        <w:t xml:space="preserve"> </w:t>
      </w:r>
      <w:r w:rsidRPr="0034377A">
        <w:rPr>
          <w:rFonts w:ascii="Aptos" w:hAnsi="Aptos" w:cstheme="minorHAnsi"/>
          <w:b/>
          <w:bCs/>
        </w:rPr>
        <w:t>Nutrition and Health</w:t>
      </w:r>
    </w:p>
    <w:p w14:paraId="2F3E443D" w14:textId="07085C31" w:rsidR="0053781B" w:rsidRPr="0034377A" w:rsidRDefault="0053781B" w:rsidP="000F4FB5">
      <w:pPr>
        <w:ind w:right="360"/>
        <w:jc w:val="both"/>
        <w:rPr>
          <w:rFonts w:ascii="Aptos" w:hAnsi="Aptos" w:cstheme="minorHAnsi"/>
        </w:rPr>
      </w:pPr>
      <w:r w:rsidRPr="0034377A">
        <w:rPr>
          <w:rFonts w:ascii="Aptos" w:hAnsi="Aptos" w:cstheme="minorHAnsi"/>
        </w:rPr>
        <w:t>Describe how your program proposes</w:t>
      </w:r>
      <w:r w:rsidR="00F86C97" w:rsidRPr="0034377A">
        <w:rPr>
          <w:rFonts w:ascii="Aptos" w:hAnsi="Aptos" w:cstheme="minorHAnsi"/>
        </w:rPr>
        <w:t xml:space="preserve"> to</w:t>
      </w:r>
      <w:r w:rsidRPr="0034377A">
        <w:rPr>
          <w:rFonts w:ascii="Aptos" w:hAnsi="Aptos" w:cstheme="minorHAnsi"/>
        </w:rPr>
        <w:t xml:space="preserve"> incorporate project-based activities, including but not limited to healthy lifestyles/obesity/nutrition, health education and physical fitness and wellness.</w:t>
      </w:r>
    </w:p>
    <w:p w14:paraId="02CCB17B" w14:textId="77777777" w:rsidR="0053781B" w:rsidRPr="0034377A" w:rsidRDefault="0053781B" w:rsidP="0053781B">
      <w:pPr>
        <w:ind w:left="360" w:right="360"/>
        <w:jc w:val="both"/>
        <w:rPr>
          <w:rFonts w:ascii="Aptos" w:hAnsi="Aptos" w:cstheme="minorHAnsi"/>
          <w:color w:val="000000"/>
        </w:rPr>
      </w:pPr>
      <w:r w:rsidRPr="0034377A">
        <w:rPr>
          <w:rFonts w:ascii="Aptos" w:hAnsi="Aptos" w:cstheme="minorHAnsi"/>
          <w:color w:val="000000"/>
        </w:rPr>
        <w:fldChar w:fldCharType="begin">
          <w:ffData>
            <w:name w:val="Text224"/>
            <w:enabled/>
            <w:calcOnExit w:val="0"/>
            <w:textInput/>
          </w:ffData>
        </w:fldChar>
      </w:r>
      <w:bookmarkStart w:id="101" w:name="Text224"/>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01"/>
    </w:p>
    <w:tbl>
      <w:tblPr>
        <w:tblW w:w="11056" w:type="dxa"/>
        <w:jc w:val="center"/>
        <w:tblLayout w:type="fixed"/>
        <w:tblLook w:val="04A0" w:firstRow="1" w:lastRow="0" w:firstColumn="1" w:lastColumn="0" w:noHBand="0" w:noVBand="1"/>
      </w:tblPr>
      <w:tblGrid>
        <w:gridCol w:w="2039"/>
        <w:gridCol w:w="2313"/>
        <w:gridCol w:w="2313"/>
        <w:gridCol w:w="2313"/>
        <w:gridCol w:w="2078"/>
      </w:tblGrid>
      <w:tr w:rsidR="0053781B" w:rsidRPr="0034377A" w14:paraId="33111233" w14:textId="77777777" w:rsidTr="00376E58">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vAlign w:val="center"/>
            <w:hideMark/>
          </w:tcPr>
          <w:p w14:paraId="01C15C95" w14:textId="77777777" w:rsidR="0053781B" w:rsidRPr="0034377A" w:rsidRDefault="0053781B"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20969A4"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6E269B2D"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A1C078E"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078" w:type="dxa"/>
            <w:tcBorders>
              <w:top w:val="single" w:sz="8" w:space="0" w:color="auto"/>
              <w:left w:val="nil"/>
              <w:bottom w:val="nil"/>
              <w:right w:val="single" w:sz="8" w:space="0" w:color="auto"/>
            </w:tcBorders>
            <w:vAlign w:val="center"/>
            <w:hideMark/>
          </w:tcPr>
          <w:p w14:paraId="005AB652"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53781B" w:rsidRPr="0034377A" w14:paraId="34CCA60C" w14:textId="77777777" w:rsidTr="00376E58">
        <w:trPr>
          <w:trHeight w:val="248"/>
          <w:jc w:val="center"/>
        </w:trPr>
        <w:tc>
          <w:tcPr>
            <w:tcW w:w="2039" w:type="dxa"/>
            <w:vMerge/>
            <w:tcBorders>
              <w:top w:val="single" w:sz="8" w:space="0" w:color="auto"/>
              <w:left w:val="single" w:sz="8" w:space="0" w:color="auto"/>
              <w:bottom w:val="single" w:sz="4" w:space="0" w:color="auto"/>
              <w:right w:val="single" w:sz="8" w:space="0" w:color="auto"/>
            </w:tcBorders>
            <w:vAlign w:val="center"/>
            <w:hideMark/>
          </w:tcPr>
          <w:p w14:paraId="30F40107" w14:textId="77777777" w:rsidR="0053781B" w:rsidRPr="0034377A" w:rsidRDefault="0053781B" w:rsidP="00376E58">
            <w:pPr>
              <w:rPr>
                <w:rFonts w:ascii="Aptos" w:hAnsi="Aptos" w:cstheme="minorHAnsi"/>
                <w:color w:val="000000"/>
                <w:sz w:val="18"/>
                <w:szCs w:val="18"/>
              </w:rPr>
            </w:pPr>
          </w:p>
        </w:tc>
        <w:tc>
          <w:tcPr>
            <w:tcW w:w="2313" w:type="dxa"/>
            <w:tcBorders>
              <w:top w:val="nil"/>
              <w:left w:val="nil"/>
              <w:bottom w:val="single" w:sz="4" w:space="0" w:color="auto"/>
              <w:right w:val="single" w:sz="8" w:space="0" w:color="auto"/>
            </w:tcBorders>
            <w:vAlign w:val="center"/>
            <w:hideMark/>
          </w:tcPr>
          <w:p w14:paraId="1BD82AE2"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4" w:space="0" w:color="auto"/>
              <w:right w:val="single" w:sz="8" w:space="0" w:color="auto"/>
            </w:tcBorders>
            <w:vAlign w:val="center"/>
            <w:hideMark/>
          </w:tcPr>
          <w:p w14:paraId="4EF1E290"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4" w:space="0" w:color="auto"/>
              <w:right w:val="single" w:sz="8" w:space="0" w:color="auto"/>
            </w:tcBorders>
            <w:vAlign w:val="center"/>
            <w:hideMark/>
          </w:tcPr>
          <w:p w14:paraId="308D8C93"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078" w:type="dxa"/>
            <w:tcBorders>
              <w:top w:val="nil"/>
              <w:left w:val="nil"/>
              <w:bottom w:val="single" w:sz="4" w:space="0" w:color="auto"/>
              <w:right w:val="single" w:sz="8" w:space="0" w:color="auto"/>
            </w:tcBorders>
            <w:vAlign w:val="center"/>
            <w:hideMark/>
          </w:tcPr>
          <w:p w14:paraId="4156AA36" w14:textId="77777777" w:rsidR="0053781B" w:rsidRPr="0034377A" w:rsidRDefault="0053781B"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53781B" w:rsidRPr="0034377A" w14:paraId="362F8912" w14:textId="77777777" w:rsidTr="00F01CD2">
        <w:trPr>
          <w:trHeight w:val="4539"/>
          <w:jc w:val="center"/>
        </w:trPr>
        <w:tc>
          <w:tcPr>
            <w:tcW w:w="2039" w:type="dxa"/>
            <w:tcBorders>
              <w:top w:val="single" w:sz="4" w:space="0" w:color="auto"/>
              <w:left w:val="single" w:sz="4" w:space="0" w:color="auto"/>
              <w:bottom w:val="single" w:sz="4" w:space="0" w:color="auto"/>
              <w:right w:val="single" w:sz="4" w:space="0" w:color="auto"/>
            </w:tcBorders>
          </w:tcPr>
          <w:p w14:paraId="2A0AD854" w14:textId="77777777" w:rsidR="0053781B" w:rsidRPr="0034377A" w:rsidRDefault="0053781B" w:rsidP="00376E58">
            <w:pPr>
              <w:ind w:right="360"/>
              <w:rPr>
                <w:rFonts w:ascii="Aptos" w:hAnsi="Aptos" w:cstheme="minorHAnsi"/>
                <w:b/>
                <w:bCs/>
                <w:sz w:val="18"/>
                <w:szCs w:val="18"/>
              </w:rPr>
            </w:pPr>
            <w:r w:rsidRPr="0034377A">
              <w:rPr>
                <w:rFonts w:ascii="Aptos" w:hAnsi="Aptos" w:cstheme="minorHAnsi"/>
                <w:b/>
                <w:bCs/>
                <w:sz w:val="18"/>
                <w:szCs w:val="18"/>
              </w:rPr>
              <w:t>Program Activities Nutrition and Health</w:t>
            </w:r>
          </w:p>
          <w:p w14:paraId="7D19CA4E" w14:textId="77777777" w:rsidR="0053781B" w:rsidRPr="0034377A" w:rsidRDefault="0053781B" w:rsidP="00376E58">
            <w:pPr>
              <w:jc w:val="center"/>
              <w:rPr>
                <w:rFonts w:ascii="Aptos" w:hAnsi="Aptos" w:cstheme="minorHAnsi"/>
                <w:b/>
                <w:bCs/>
                <w:sz w:val="18"/>
                <w:szCs w:val="18"/>
              </w:rPr>
            </w:pPr>
          </w:p>
        </w:tc>
        <w:tc>
          <w:tcPr>
            <w:tcW w:w="2313" w:type="dxa"/>
            <w:tcBorders>
              <w:top w:val="single" w:sz="4" w:space="0" w:color="auto"/>
              <w:left w:val="single" w:sz="4" w:space="0" w:color="auto"/>
              <w:bottom w:val="single" w:sz="4" w:space="0" w:color="auto"/>
              <w:right w:val="single" w:sz="4" w:space="0" w:color="auto"/>
            </w:tcBorders>
          </w:tcPr>
          <w:p w14:paraId="61731097" w14:textId="77777777" w:rsidR="0053781B" w:rsidRPr="0034377A" w:rsidRDefault="0053781B" w:rsidP="00376E58">
            <w:pPr>
              <w:ind w:right="360" w:hanging="32"/>
              <w:rPr>
                <w:rFonts w:ascii="Aptos" w:hAnsi="Aptos" w:cstheme="minorHAnsi"/>
                <w:sz w:val="18"/>
                <w:szCs w:val="18"/>
              </w:rPr>
            </w:pPr>
            <w:r w:rsidRPr="0034377A">
              <w:rPr>
                <w:rFonts w:ascii="Aptos" w:hAnsi="Aptos" w:cstheme="minorHAnsi"/>
                <w:sz w:val="18"/>
                <w:szCs w:val="18"/>
              </w:rPr>
              <w:t>The applicant provides no description of how the program proposes to incorporate project-based activities.</w:t>
            </w:r>
          </w:p>
          <w:p w14:paraId="16504D3F" w14:textId="77777777" w:rsidR="0053781B" w:rsidRPr="0034377A" w:rsidRDefault="0053781B" w:rsidP="00376E58">
            <w:pPr>
              <w:ind w:right="360" w:hanging="32"/>
              <w:rPr>
                <w:rFonts w:ascii="Aptos" w:hAnsi="Aptos" w:cstheme="minorHAnsi"/>
                <w:sz w:val="18"/>
                <w:szCs w:val="18"/>
              </w:rPr>
            </w:pPr>
            <w:r w:rsidRPr="0034377A">
              <w:rPr>
                <w:rFonts w:ascii="Aptos" w:hAnsi="Aptos" w:cstheme="minorHAnsi"/>
                <w:sz w:val="18"/>
                <w:szCs w:val="18"/>
              </w:rPr>
              <w:t>There is no mention of healthy lifestyles, obesity, nutrition, health education, or physical fitness and wellness in program activities.</w:t>
            </w:r>
          </w:p>
          <w:p w14:paraId="21B01BF1" w14:textId="77777777" w:rsidR="0053781B" w:rsidRPr="0034377A" w:rsidRDefault="0053781B" w:rsidP="00376E58">
            <w:pPr>
              <w:ind w:hanging="32"/>
              <w:rPr>
                <w:rFonts w:ascii="Aptos" w:hAnsi="Aptos" w:cstheme="minorHAnsi"/>
                <w:sz w:val="18"/>
                <w:szCs w:val="18"/>
              </w:rPr>
            </w:pPr>
          </w:p>
          <w:p w14:paraId="7C2CACE9" w14:textId="77777777" w:rsidR="0053781B" w:rsidRPr="0034377A" w:rsidRDefault="0053781B" w:rsidP="00376E58">
            <w:pPr>
              <w:rPr>
                <w:rFonts w:ascii="Aptos" w:hAnsi="Aptos" w:cstheme="minorHAnsi"/>
                <w:sz w:val="18"/>
                <w:szCs w:val="18"/>
              </w:rPr>
            </w:pPr>
          </w:p>
          <w:p w14:paraId="58F267F8" w14:textId="77777777" w:rsidR="0053781B" w:rsidRPr="0034377A" w:rsidRDefault="0053781B" w:rsidP="00376E58">
            <w:pPr>
              <w:rPr>
                <w:rFonts w:ascii="Aptos" w:hAnsi="Aptos" w:cstheme="minorHAnsi"/>
                <w:sz w:val="18"/>
                <w:szCs w:val="18"/>
              </w:rPr>
            </w:pPr>
          </w:p>
          <w:p w14:paraId="668B82B6" w14:textId="77777777" w:rsidR="0053781B" w:rsidRPr="0034377A" w:rsidRDefault="0053781B" w:rsidP="00376E58">
            <w:pPr>
              <w:rPr>
                <w:rFonts w:ascii="Aptos" w:hAnsi="Aptos" w:cstheme="minorHAnsi"/>
                <w:sz w:val="18"/>
                <w:szCs w:val="18"/>
              </w:rPr>
            </w:pPr>
          </w:p>
        </w:tc>
        <w:tc>
          <w:tcPr>
            <w:tcW w:w="2313" w:type="dxa"/>
            <w:tcBorders>
              <w:top w:val="single" w:sz="4" w:space="0" w:color="auto"/>
              <w:left w:val="single" w:sz="4" w:space="0" w:color="auto"/>
              <w:bottom w:val="single" w:sz="4" w:space="0" w:color="auto"/>
              <w:right w:val="single" w:sz="4" w:space="0" w:color="auto"/>
            </w:tcBorders>
          </w:tcPr>
          <w:p w14:paraId="1122765B" w14:textId="77777777" w:rsidR="0053781B" w:rsidRPr="0034377A" w:rsidRDefault="0053781B" w:rsidP="00376E58">
            <w:pPr>
              <w:ind w:right="360"/>
              <w:rPr>
                <w:rFonts w:ascii="Aptos" w:hAnsi="Aptos" w:cstheme="minorHAnsi"/>
                <w:sz w:val="18"/>
                <w:szCs w:val="18"/>
              </w:rPr>
            </w:pPr>
            <w:r w:rsidRPr="0034377A">
              <w:rPr>
                <w:rFonts w:ascii="Aptos" w:hAnsi="Aptos" w:cstheme="minorHAnsi"/>
                <w:sz w:val="18"/>
                <w:szCs w:val="18"/>
              </w:rPr>
              <w:t>The applicant provides limited or vague information about how the program proposes to incorporate project-based activities.</w:t>
            </w:r>
          </w:p>
          <w:p w14:paraId="72234CA9" w14:textId="77777777" w:rsidR="0053781B" w:rsidRPr="0034377A" w:rsidRDefault="0053781B" w:rsidP="00376E58">
            <w:pPr>
              <w:ind w:right="360"/>
              <w:rPr>
                <w:rFonts w:ascii="Aptos" w:hAnsi="Aptos" w:cstheme="minorHAnsi"/>
                <w:sz w:val="18"/>
                <w:szCs w:val="18"/>
              </w:rPr>
            </w:pPr>
            <w:r w:rsidRPr="0034377A">
              <w:rPr>
                <w:rFonts w:ascii="Aptos" w:hAnsi="Aptos" w:cstheme="minorHAnsi"/>
                <w:sz w:val="18"/>
                <w:szCs w:val="18"/>
              </w:rPr>
              <w:t>There is limited mention of healthy lifestyles, obesity, nutrition, health education, or physical fitness and wellness in program activities.</w:t>
            </w:r>
          </w:p>
          <w:p w14:paraId="4F40D3CC" w14:textId="77777777" w:rsidR="0053781B" w:rsidRPr="0034377A" w:rsidRDefault="0053781B" w:rsidP="00376E58">
            <w:pPr>
              <w:rPr>
                <w:rFonts w:ascii="Aptos" w:hAnsi="Aptos" w:cstheme="minorHAnsi"/>
                <w:sz w:val="18"/>
                <w:szCs w:val="18"/>
              </w:rPr>
            </w:pPr>
          </w:p>
        </w:tc>
        <w:tc>
          <w:tcPr>
            <w:tcW w:w="2313" w:type="dxa"/>
            <w:tcBorders>
              <w:top w:val="single" w:sz="4" w:space="0" w:color="auto"/>
              <w:left w:val="single" w:sz="4" w:space="0" w:color="auto"/>
              <w:bottom w:val="single" w:sz="4" w:space="0" w:color="auto"/>
              <w:right w:val="single" w:sz="4" w:space="0" w:color="auto"/>
            </w:tcBorders>
          </w:tcPr>
          <w:p w14:paraId="050A223D" w14:textId="77777777" w:rsidR="0053781B" w:rsidRPr="0034377A" w:rsidRDefault="0053781B" w:rsidP="00376E58">
            <w:pPr>
              <w:ind w:left="24" w:right="360"/>
              <w:rPr>
                <w:rFonts w:ascii="Aptos" w:hAnsi="Aptos" w:cstheme="minorHAnsi"/>
                <w:sz w:val="18"/>
                <w:szCs w:val="18"/>
              </w:rPr>
            </w:pPr>
            <w:r w:rsidRPr="0034377A">
              <w:rPr>
                <w:rFonts w:ascii="Aptos" w:hAnsi="Aptos" w:cstheme="minorHAnsi"/>
                <w:sz w:val="18"/>
                <w:szCs w:val="18"/>
              </w:rPr>
              <w:t>The applicant offers a clear description of how the program proposes to incorporate project-based activities.</w:t>
            </w:r>
          </w:p>
          <w:p w14:paraId="70D02B90" w14:textId="77777777" w:rsidR="0053781B" w:rsidRPr="0034377A" w:rsidRDefault="0053781B" w:rsidP="00376E58">
            <w:pPr>
              <w:ind w:left="24" w:right="360"/>
              <w:rPr>
                <w:rFonts w:ascii="Aptos" w:hAnsi="Aptos" w:cstheme="minorHAnsi"/>
                <w:sz w:val="18"/>
                <w:szCs w:val="18"/>
              </w:rPr>
            </w:pPr>
            <w:r w:rsidRPr="0034377A">
              <w:rPr>
                <w:rFonts w:ascii="Aptos" w:hAnsi="Aptos" w:cstheme="minorHAnsi"/>
                <w:sz w:val="18"/>
                <w:szCs w:val="18"/>
              </w:rPr>
              <w:t>Adequate mention of healthy lifestyles, obesity, nutrition, health education, or physical fitness and wellness in program activities, but lacks some details.</w:t>
            </w:r>
          </w:p>
          <w:p w14:paraId="7D24365C" w14:textId="77777777" w:rsidR="0053781B" w:rsidRPr="0034377A" w:rsidRDefault="0053781B" w:rsidP="00376E58">
            <w:pPr>
              <w:rPr>
                <w:rFonts w:ascii="Aptos" w:hAnsi="Aptos" w:cstheme="minorHAnsi"/>
                <w:sz w:val="18"/>
                <w:szCs w:val="18"/>
              </w:rPr>
            </w:pPr>
          </w:p>
        </w:tc>
        <w:tc>
          <w:tcPr>
            <w:tcW w:w="2078" w:type="dxa"/>
            <w:tcBorders>
              <w:top w:val="single" w:sz="4" w:space="0" w:color="auto"/>
              <w:left w:val="single" w:sz="4" w:space="0" w:color="auto"/>
              <w:bottom w:val="single" w:sz="4" w:space="0" w:color="auto"/>
              <w:right w:val="single" w:sz="4" w:space="0" w:color="auto"/>
            </w:tcBorders>
          </w:tcPr>
          <w:p w14:paraId="71465BC8" w14:textId="481D3185" w:rsidR="0053781B" w:rsidRPr="0034377A" w:rsidRDefault="0053781B" w:rsidP="00376E58">
            <w:pPr>
              <w:ind w:right="360"/>
              <w:rPr>
                <w:rFonts w:ascii="Aptos" w:hAnsi="Aptos" w:cstheme="minorHAnsi"/>
                <w:sz w:val="18"/>
                <w:szCs w:val="18"/>
              </w:rPr>
            </w:pPr>
            <w:r w:rsidRPr="0034377A">
              <w:rPr>
                <w:rFonts w:ascii="Aptos" w:hAnsi="Aptos" w:cstheme="minorHAnsi"/>
                <w:sz w:val="18"/>
                <w:szCs w:val="18"/>
              </w:rPr>
              <w:t xml:space="preserve">The applicant </w:t>
            </w:r>
            <w:r w:rsidR="000738A5" w:rsidRPr="0034377A">
              <w:rPr>
                <w:rFonts w:ascii="Aptos" w:hAnsi="Aptos" w:cstheme="minorHAnsi"/>
                <w:sz w:val="18"/>
                <w:szCs w:val="18"/>
              </w:rPr>
              <w:t>details</w:t>
            </w:r>
            <w:r w:rsidRPr="0034377A">
              <w:rPr>
                <w:rFonts w:ascii="Aptos" w:hAnsi="Aptos" w:cstheme="minorHAnsi"/>
                <w:sz w:val="18"/>
                <w:szCs w:val="18"/>
              </w:rPr>
              <w:t xml:space="preserve"> and comprehensive description of how the program proposes to incorporate project-based activities.</w:t>
            </w:r>
          </w:p>
          <w:p w14:paraId="333C0B4E" w14:textId="77777777" w:rsidR="0053781B" w:rsidRPr="0034377A" w:rsidRDefault="0053781B" w:rsidP="00376E58">
            <w:pPr>
              <w:ind w:right="360"/>
              <w:rPr>
                <w:rFonts w:ascii="Aptos" w:hAnsi="Aptos" w:cstheme="minorHAnsi"/>
                <w:sz w:val="18"/>
                <w:szCs w:val="18"/>
              </w:rPr>
            </w:pPr>
            <w:r w:rsidRPr="0034377A">
              <w:rPr>
                <w:rFonts w:ascii="Aptos" w:hAnsi="Aptos" w:cstheme="minorHAnsi"/>
                <w:sz w:val="18"/>
                <w:szCs w:val="18"/>
              </w:rPr>
              <w:t>Clear and detailed mention of healthy lifestyles, obesity, nutrition, health education, and physical fitness and wellness in program activities</w:t>
            </w:r>
          </w:p>
          <w:p w14:paraId="218A8EB9" w14:textId="77777777" w:rsidR="0053781B" w:rsidRPr="0034377A" w:rsidRDefault="0053781B" w:rsidP="00376E58">
            <w:pPr>
              <w:ind w:right="360"/>
              <w:rPr>
                <w:rFonts w:ascii="Aptos" w:hAnsi="Aptos" w:cstheme="minorHAnsi"/>
                <w:b/>
              </w:rPr>
            </w:pPr>
          </w:p>
          <w:p w14:paraId="5B920B73" w14:textId="77777777" w:rsidR="0053781B" w:rsidRPr="0034377A" w:rsidRDefault="0053781B" w:rsidP="00376E58">
            <w:pPr>
              <w:rPr>
                <w:rFonts w:ascii="Aptos" w:hAnsi="Aptos" w:cstheme="minorHAnsi"/>
                <w:sz w:val="18"/>
                <w:szCs w:val="18"/>
              </w:rPr>
            </w:pPr>
          </w:p>
          <w:p w14:paraId="0CCE161E" w14:textId="77777777" w:rsidR="0053781B" w:rsidRPr="0034377A" w:rsidRDefault="0053781B" w:rsidP="00376E58">
            <w:pPr>
              <w:rPr>
                <w:rFonts w:ascii="Aptos" w:hAnsi="Aptos" w:cstheme="minorHAnsi"/>
                <w:sz w:val="18"/>
                <w:szCs w:val="18"/>
              </w:rPr>
            </w:pPr>
          </w:p>
          <w:p w14:paraId="5933407C" w14:textId="77777777" w:rsidR="0053781B" w:rsidRPr="0034377A" w:rsidRDefault="0053781B" w:rsidP="00376E58">
            <w:pPr>
              <w:rPr>
                <w:rFonts w:ascii="Aptos" w:hAnsi="Aptos" w:cstheme="minorHAnsi"/>
                <w:sz w:val="18"/>
                <w:szCs w:val="18"/>
              </w:rPr>
            </w:pPr>
          </w:p>
          <w:p w14:paraId="1E3DA8BF" w14:textId="77777777" w:rsidR="0053781B" w:rsidRPr="0034377A" w:rsidRDefault="0053781B" w:rsidP="00376E58">
            <w:pPr>
              <w:rPr>
                <w:rFonts w:ascii="Aptos" w:hAnsi="Aptos" w:cstheme="minorHAnsi"/>
                <w:sz w:val="18"/>
                <w:szCs w:val="18"/>
              </w:rPr>
            </w:pPr>
          </w:p>
          <w:p w14:paraId="3E7F56BE" w14:textId="77777777" w:rsidR="0053781B" w:rsidRPr="0034377A" w:rsidRDefault="0053781B" w:rsidP="00376E58">
            <w:pPr>
              <w:rPr>
                <w:rFonts w:ascii="Aptos" w:hAnsi="Aptos" w:cstheme="minorHAnsi"/>
                <w:sz w:val="18"/>
                <w:szCs w:val="18"/>
              </w:rPr>
            </w:pPr>
          </w:p>
        </w:tc>
      </w:tr>
    </w:tbl>
    <w:p w14:paraId="58AA4D68" w14:textId="77777777" w:rsidR="00EA35CC" w:rsidRPr="0034377A" w:rsidRDefault="00EA35CC" w:rsidP="00CB0BBD">
      <w:pPr>
        <w:textAlignment w:val="baseline"/>
        <w:rPr>
          <w:rFonts w:ascii="Aptos" w:hAnsi="Aptos" w:cstheme="minorHAnsi"/>
        </w:rPr>
      </w:pPr>
    </w:p>
    <w:p w14:paraId="18686EC4" w14:textId="77777777" w:rsidR="0053781B" w:rsidRPr="0034377A" w:rsidRDefault="00F10596" w:rsidP="009020D4">
      <w:pPr>
        <w:pStyle w:val="ListParagraph"/>
        <w:numPr>
          <w:ilvl w:val="0"/>
          <w:numId w:val="38"/>
        </w:numPr>
        <w:ind w:left="426" w:right="360" w:hanging="426"/>
        <w:jc w:val="both"/>
        <w:rPr>
          <w:rFonts w:ascii="Aptos" w:hAnsi="Aptos" w:cstheme="minorHAnsi"/>
          <w:b/>
        </w:rPr>
      </w:pPr>
      <w:r w:rsidRPr="0034377A">
        <w:rPr>
          <w:rFonts w:ascii="Aptos" w:hAnsi="Aptos" w:cstheme="minorHAnsi"/>
          <w:b/>
          <w:bCs/>
        </w:rPr>
        <w:t>Program Activities</w:t>
      </w:r>
      <w:r w:rsidRPr="0034377A">
        <w:rPr>
          <w:rFonts w:ascii="Aptos" w:hAnsi="Aptos" w:cstheme="minorHAnsi"/>
          <w:b/>
        </w:rPr>
        <w:t xml:space="preserve"> - </w:t>
      </w:r>
      <w:r w:rsidR="0053781B" w:rsidRPr="0034377A">
        <w:rPr>
          <w:rFonts w:ascii="Aptos" w:hAnsi="Aptos" w:cstheme="minorHAnsi"/>
          <w:b/>
        </w:rPr>
        <w:t xml:space="preserve">Parents and Family Engagement </w:t>
      </w:r>
    </w:p>
    <w:p w14:paraId="796E22D3" w14:textId="77777777" w:rsidR="00DB46E6" w:rsidRPr="0034377A" w:rsidRDefault="00DB46E6" w:rsidP="00D45C95">
      <w:pPr>
        <w:pStyle w:val="ListParagraph"/>
        <w:ind w:left="426" w:right="360"/>
        <w:jc w:val="both"/>
        <w:rPr>
          <w:rFonts w:ascii="Aptos" w:hAnsi="Aptos" w:cstheme="minorHAnsi"/>
          <w:bCs/>
        </w:rPr>
      </w:pPr>
      <w:r w:rsidRPr="0034377A">
        <w:rPr>
          <w:rFonts w:ascii="Aptos" w:hAnsi="Aptos" w:cstheme="minorHAnsi"/>
          <w:bCs/>
        </w:rPr>
        <w:t>Provide the program’s plan to offer families of students served by the 21stCCLC opportunities for meaningful engagement in their children’s education in accordance with ESSA Section 4201(a)(3).  Include specific details about activities and events that enhance family’s responsibility for their children’s education.</w:t>
      </w:r>
    </w:p>
    <w:p w14:paraId="113AFFC0" w14:textId="77777777" w:rsidR="00DB46E6" w:rsidRPr="0034377A" w:rsidRDefault="00DB46E6" w:rsidP="00D45C95">
      <w:pPr>
        <w:pStyle w:val="ListParagraph"/>
        <w:ind w:left="426" w:right="360"/>
        <w:jc w:val="both"/>
        <w:rPr>
          <w:rFonts w:ascii="Aptos" w:hAnsi="Aptos" w:cstheme="minorHAnsi"/>
          <w:bCs/>
        </w:rPr>
      </w:pPr>
      <w:r w:rsidRPr="0034377A">
        <w:rPr>
          <w:rFonts w:ascii="Aptos" w:hAnsi="Aptos" w:cstheme="minorHAnsi"/>
          <w:bCs/>
        </w:rPr>
        <w:t xml:space="preserve">Explain the types of parents and family engagement events planned for the program and the number of events. </w:t>
      </w:r>
    </w:p>
    <w:p w14:paraId="1F722F69" w14:textId="77777777" w:rsidR="00DB46E6" w:rsidRPr="0034377A" w:rsidRDefault="00DB46E6" w:rsidP="00D45C95">
      <w:pPr>
        <w:pStyle w:val="ListParagraph"/>
        <w:ind w:left="426" w:right="360"/>
        <w:jc w:val="both"/>
        <w:rPr>
          <w:rFonts w:ascii="Aptos" w:hAnsi="Aptos" w:cstheme="minorHAnsi"/>
          <w:bCs/>
        </w:rPr>
      </w:pPr>
      <w:r w:rsidRPr="0034377A">
        <w:rPr>
          <w:rFonts w:ascii="Aptos" w:hAnsi="Aptos" w:cstheme="minorHAnsi"/>
          <w:bCs/>
        </w:rPr>
        <w:t>List the months of when the program will conduct these events.</w:t>
      </w:r>
    </w:p>
    <w:p w14:paraId="7A918DA2" w14:textId="63C29CCC" w:rsidR="00DB46E6" w:rsidRPr="0034377A" w:rsidRDefault="00DB46E6" w:rsidP="00D45C95">
      <w:pPr>
        <w:pStyle w:val="ListParagraph"/>
        <w:ind w:left="426" w:right="360" w:hanging="142"/>
        <w:jc w:val="both"/>
        <w:rPr>
          <w:rFonts w:ascii="Aptos" w:hAnsi="Aptos" w:cstheme="minorHAnsi"/>
          <w:b/>
        </w:rPr>
      </w:pPr>
      <w:r w:rsidRPr="0034377A">
        <w:rPr>
          <w:rFonts w:ascii="Aptos" w:hAnsi="Aptos" w:cstheme="minorHAnsi"/>
          <w:b/>
        </w:rPr>
        <w:t xml:space="preserve"> </w:t>
      </w:r>
      <w:r w:rsidR="004542E1" w:rsidRPr="0034377A">
        <w:rPr>
          <w:rFonts w:ascii="Aptos" w:hAnsi="Aptos" w:cstheme="minorHAnsi"/>
        </w:rPr>
        <w:fldChar w:fldCharType="begin">
          <w:ffData>
            <w:name w:val="Text207"/>
            <w:enabled/>
            <w:calcOnExit w:val="0"/>
            <w:textInput/>
          </w:ffData>
        </w:fldChar>
      </w:r>
      <w:r w:rsidR="004542E1" w:rsidRPr="0034377A">
        <w:rPr>
          <w:rFonts w:ascii="Aptos" w:hAnsi="Aptos" w:cstheme="minorHAnsi"/>
        </w:rPr>
        <w:instrText xml:space="preserve"> FORMTEXT </w:instrText>
      </w:r>
      <w:r w:rsidR="004542E1" w:rsidRPr="0034377A">
        <w:rPr>
          <w:rFonts w:ascii="Aptos" w:hAnsi="Aptos" w:cstheme="minorHAnsi"/>
        </w:rPr>
      </w:r>
      <w:r w:rsidR="004542E1" w:rsidRPr="0034377A">
        <w:rPr>
          <w:rFonts w:ascii="Aptos" w:hAnsi="Aptos" w:cstheme="minorHAnsi"/>
        </w:rPr>
        <w:fldChar w:fldCharType="separate"/>
      </w:r>
      <w:r w:rsidR="004542E1" w:rsidRPr="0034377A">
        <w:rPr>
          <w:rFonts w:ascii="Aptos" w:hAnsi="Aptos" w:cstheme="minorHAnsi"/>
          <w:noProof/>
        </w:rPr>
        <w:t> </w:t>
      </w:r>
      <w:r w:rsidR="004542E1" w:rsidRPr="0034377A">
        <w:rPr>
          <w:rFonts w:ascii="Aptos" w:hAnsi="Aptos" w:cstheme="minorHAnsi"/>
          <w:noProof/>
        </w:rPr>
        <w:t> </w:t>
      </w:r>
      <w:r w:rsidR="004542E1" w:rsidRPr="0034377A">
        <w:rPr>
          <w:rFonts w:ascii="Aptos" w:hAnsi="Aptos" w:cstheme="minorHAnsi"/>
          <w:noProof/>
        </w:rPr>
        <w:t> </w:t>
      </w:r>
      <w:r w:rsidR="004542E1" w:rsidRPr="0034377A">
        <w:rPr>
          <w:rFonts w:ascii="Aptos" w:hAnsi="Aptos" w:cstheme="minorHAnsi"/>
          <w:noProof/>
        </w:rPr>
        <w:t> </w:t>
      </w:r>
      <w:r w:rsidR="004542E1" w:rsidRPr="0034377A">
        <w:rPr>
          <w:rFonts w:ascii="Aptos" w:hAnsi="Aptos" w:cstheme="minorHAnsi"/>
          <w:noProof/>
        </w:rPr>
        <w:t> </w:t>
      </w:r>
      <w:r w:rsidR="004542E1" w:rsidRPr="0034377A">
        <w:rPr>
          <w:rFonts w:ascii="Aptos" w:hAnsi="Aptos" w:cstheme="minorHAnsi"/>
        </w:rPr>
        <w:fldChar w:fldCharType="end"/>
      </w:r>
    </w:p>
    <w:tbl>
      <w:tblPr>
        <w:tblW w:w="11291" w:type="dxa"/>
        <w:jc w:val="center"/>
        <w:tblLayout w:type="fixed"/>
        <w:tblLook w:val="04A0" w:firstRow="1" w:lastRow="0" w:firstColumn="1" w:lastColumn="0" w:noHBand="0" w:noVBand="1"/>
      </w:tblPr>
      <w:tblGrid>
        <w:gridCol w:w="2039"/>
        <w:gridCol w:w="2313"/>
        <w:gridCol w:w="2313"/>
        <w:gridCol w:w="2313"/>
        <w:gridCol w:w="2313"/>
      </w:tblGrid>
      <w:tr w:rsidR="00116C33" w:rsidRPr="0034377A" w14:paraId="225307B8" w14:textId="77777777" w:rsidTr="000F4FB5">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vAlign w:val="center"/>
            <w:hideMark/>
          </w:tcPr>
          <w:p w14:paraId="3CF36C6C" w14:textId="77777777" w:rsidR="000F4FB5" w:rsidRPr="0034377A" w:rsidRDefault="000F4FB5" w:rsidP="00376E58">
            <w:pPr>
              <w:jc w:val="center"/>
              <w:rPr>
                <w:rFonts w:ascii="Aptos" w:hAnsi="Aptos" w:cstheme="minorHAnsi"/>
                <w:b/>
                <w:sz w:val="18"/>
                <w:szCs w:val="18"/>
              </w:rPr>
            </w:pPr>
            <w:r w:rsidRPr="0034377A">
              <w:rPr>
                <w:rFonts w:ascii="Aptos" w:hAnsi="Aptos" w:cstheme="minorHAnsi"/>
                <w:b/>
                <w:sz w:val="18"/>
                <w:szCs w:val="18"/>
              </w:rPr>
              <w:t>Review Rubric </w:t>
            </w:r>
          </w:p>
        </w:tc>
        <w:tc>
          <w:tcPr>
            <w:tcW w:w="2313" w:type="dxa"/>
            <w:tcBorders>
              <w:top w:val="single" w:sz="8" w:space="0" w:color="auto"/>
              <w:left w:val="nil"/>
              <w:bottom w:val="nil"/>
              <w:right w:val="single" w:sz="8" w:space="0" w:color="auto"/>
            </w:tcBorders>
            <w:vAlign w:val="center"/>
            <w:hideMark/>
          </w:tcPr>
          <w:p w14:paraId="61934CB7"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Poor</w:t>
            </w:r>
          </w:p>
        </w:tc>
        <w:tc>
          <w:tcPr>
            <w:tcW w:w="2313" w:type="dxa"/>
            <w:tcBorders>
              <w:top w:val="single" w:sz="8" w:space="0" w:color="auto"/>
              <w:left w:val="nil"/>
              <w:bottom w:val="nil"/>
              <w:right w:val="single" w:sz="8" w:space="0" w:color="auto"/>
            </w:tcBorders>
            <w:vAlign w:val="center"/>
            <w:hideMark/>
          </w:tcPr>
          <w:p w14:paraId="6AF2EE61"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Fair</w:t>
            </w:r>
          </w:p>
        </w:tc>
        <w:tc>
          <w:tcPr>
            <w:tcW w:w="2313" w:type="dxa"/>
            <w:tcBorders>
              <w:top w:val="single" w:sz="8" w:space="0" w:color="auto"/>
              <w:left w:val="nil"/>
              <w:bottom w:val="nil"/>
              <w:right w:val="single" w:sz="8" w:space="0" w:color="auto"/>
            </w:tcBorders>
            <w:vAlign w:val="center"/>
            <w:hideMark/>
          </w:tcPr>
          <w:p w14:paraId="04B000A5"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Good</w:t>
            </w:r>
          </w:p>
        </w:tc>
        <w:tc>
          <w:tcPr>
            <w:tcW w:w="2313" w:type="dxa"/>
            <w:tcBorders>
              <w:top w:val="single" w:sz="8" w:space="0" w:color="auto"/>
              <w:left w:val="nil"/>
              <w:bottom w:val="nil"/>
              <w:right w:val="single" w:sz="8" w:space="0" w:color="auto"/>
            </w:tcBorders>
            <w:vAlign w:val="center"/>
            <w:hideMark/>
          </w:tcPr>
          <w:p w14:paraId="6F1561BA"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Excellent</w:t>
            </w:r>
          </w:p>
        </w:tc>
      </w:tr>
      <w:tr w:rsidR="00116C33" w:rsidRPr="0034377A" w14:paraId="2D7BBBE2" w14:textId="77777777" w:rsidTr="000F4FB5">
        <w:trPr>
          <w:trHeight w:val="160"/>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665BEE17" w14:textId="77777777" w:rsidR="000F4FB5" w:rsidRPr="0034377A" w:rsidRDefault="000F4FB5" w:rsidP="00376E58">
            <w:pPr>
              <w:rPr>
                <w:rFonts w:ascii="Aptos" w:hAnsi="Aptos" w:cstheme="minorHAnsi"/>
                <w:sz w:val="18"/>
                <w:szCs w:val="18"/>
              </w:rPr>
            </w:pPr>
          </w:p>
        </w:tc>
        <w:tc>
          <w:tcPr>
            <w:tcW w:w="2313" w:type="dxa"/>
            <w:tcBorders>
              <w:top w:val="nil"/>
              <w:left w:val="nil"/>
              <w:bottom w:val="single" w:sz="8" w:space="0" w:color="auto"/>
              <w:right w:val="single" w:sz="8" w:space="0" w:color="auto"/>
            </w:tcBorders>
            <w:vAlign w:val="center"/>
            <w:hideMark/>
          </w:tcPr>
          <w:p w14:paraId="6FC9D6CC"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0</w:t>
            </w:r>
          </w:p>
        </w:tc>
        <w:tc>
          <w:tcPr>
            <w:tcW w:w="2313" w:type="dxa"/>
            <w:tcBorders>
              <w:top w:val="nil"/>
              <w:left w:val="nil"/>
              <w:bottom w:val="single" w:sz="8" w:space="0" w:color="auto"/>
              <w:right w:val="single" w:sz="8" w:space="0" w:color="auto"/>
            </w:tcBorders>
            <w:vAlign w:val="center"/>
            <w:hideMark/>
          </w:tcPr>
          <w:p w14:paraId="2D424646"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1</w:t>
            </w:r>
          </w:p>
        </w:tc>
        <w:tc>
          <w:tcPr>
            <w:tcW w:w="2313" w:type="dxa"/>
            <w:tcBorders>
              <w:top w:val="nil"/>
              <w:left w:val="nil"/>
              <w:bottom w:val="single" w:sz="8" w:space="0" w:color="auto"/>
              <w:right w:val="single" w:sz="8" w:space="0" w:color="auto"/>
            </w:tcBorders>
            <w:vAlign w:val="center"/>
            <w:hideMark/>
          </w:tcPr>
          <w:p w14:paraId="628EB023"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2</w:t>
            </w:r>
          </w:p>
        </w:tc>
        <w:tc>
          <w:tcPr>
            <w:tcW w:w="2313" w:type="dxa"/>
            <w:tcBorders>
              <w:top w:val="nil"/>
              <w:left w:val="nil"/>
              <w:bottom w:val="single" w:sz="8" w:space="0" w:color="auto"/>
              <w:right w:val="single" w:sz="8" w:space="0" w:color="auto"/>
            </w:tcBorders>
            <w:vAlign w:val="center"/>
            <w:hideMark/>
          </w:tcPr>
          <w:p w14:paraId="17081E36"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3</w:t>
            </w:r>
          </w:p>
        </w:tc>
      </w:tr>
      <w:tr w:rsidR="00116C33" w:rsidRPr="0034377A" w14:paraId="37C20D9F" w14:textId="77777777" w:rsidTr="000F4FB5">
        <w:trPr>
          <w:trHeight w:val="236"/>
          <w:jc w:val="center"/>
        </w:trPr>
        <w:tc>
          <w:tcPr>
            <w:tcW w:w="2039" w:type="dxa"/>
            <w:tcBorders>
              <w:top w:val="nil"/>
              <w:left w:val="single" w:sz="8" w:space="0" w:color="auto"/>
              <w:bottom w:val="single" w:sz="8" w:space="0" w:color="000000"/>
              <w:right w:val="single" w:sz="8" w:space="0" w:color="auto"/>
            </w:tcBorders>
          </w:tcPr>
          <w:p w14:paraId="7EE3A4C4" w14:textId="77777777" w:rsidR="000F4FB5" w:rsidRPr="0034377A" w:rsidRDefault="00F10596" w:rsidP="00F10596">
            <w:pPr>
              <w:rPr>
                <w:rFonts w:ascii="Aptos" w:hAnsi="Aptos" w:cstheme="minorHAnsi"/>
                <w:b/>
                <w:bCs/>
                <w:sz w:val="18"/>
                <w:szCs w:val="18"/>
              </w:rPr>
            </w:pPr>
            <w:r w:rsidRPr="0034377A">
              <w:rPr>
                <w:rFonts w:ascii="Aptos" w:hAnsi="Aptos" w:cstheme="minorHAnsi"/>
                <w:b/>
                <w:bCs/>
                <w:sz w:val="18"/>
                <w:szCs w:val="18"/>
              </w:rPr>
              <w:lastRenderedPageBreak/>
              <w:t>Program Activities</w:t>
            </w:r>
            <w:r w:rsidRPr="0034377A">
              <w:rPr>
                <w:rFonts w:ascii="Aptos" w:hAnsi="Aptos" w:cstheme="minorHAnsi"/>
                <w:b/>
                <w:sz w:val="18"/>
                <w:szCs w:val="18"/>
              </w:rPr>
              <w:t xml:space="preserve"> </w:t>
            </w:r>
            <w:r w:rsidR="00881C0C" w:rsidRPr="0034377A">
              <w:rPr>
                <w:rFonts w:ascii="Aptos" w:hAnsi="Aptos" w:cstheme="minorHAnsi"/>
                <w:b/>
                <w:sz w:val="18"/>
                <w:szCs w:val="18"/>
              </w:rPr>
              <w:t>Parents and Family Engagement</w:t>
            </w:r>
          </w:p>
        </w:tc>
        <w:tc>
          <w:tcPr>
            <w:tcW w:w="2313" w:type="dxa"/>
            <w:tcBorders>
              <w:top w:val="nil"/>
              <w:left w:val="single" w:sz="8" w:space="0" w:color="auto"/>
              <w:bottom w:val="single" w:sz="8" w:space="0" w:color="000000"/>
              <w:right w:val="single" w:sz="8" w:space="0" w:color="auto"/>
            </w:tcBorders>
          </w:tcPr>
          <w:p w14:paraId="7E34E0F8" w14:textId="77777777" w:rsidR="00881C0C" w:rsidRPr="0034377A" w:rsidRDefault="00933487" w:rsidP="00881C0C">
            <w:pPr>
              <w:rPr>
                <w:rFonts w:ascii="Aptos" w:hAnsi="Aptos" w:cstheme="minorHAnsi"/>
                <w:sz w:val="18"/>
                <w:szCs w:val="18"/>
              </w:rPr>
            </w:pPr>
            <w:r w:rsidRPr="0034377A">
              <w:rPr>
                <w:rFonts w:ascii="Aptos" w:hAnsi="Aptos" w:cstheme="minorHAnsi"/>
                <w:sz w:val="18"/>
                <w:szCs w:val="18"/>
              </w:rPr>
              <w:t>The applicant provides no</w:t>
            </w:r>
            <w:r w:rsidR="00881C0C" w:rsidRPr="0034377A">
              <w:rPr>
                <w:rFonts w:ascii="Aptos" w:hAnsi="Aptos" w:cstheme="minorHAnsi"/>
                <w:sz w:val="18"/>
                <w:szCs w:val="18"/>
              </w:rPr>
              <w:t xml:space="preserve"> plan for offering families meaningful engagement.</w:t>
            </w:r>
          </w:p>
          <w:p w14:paraId="4DA78E57"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No details about activities or events that enhance family responsibility for their children's education.</w:t>
            </w:r>
          </w:p>
          <w:p w14:paraId="300C9060"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No explanation of types of family engagement events or the number of events.</w:t>
            </w:r>
          </w:p>
          <w:p w14:paraId="6D0B7482" w14:textId="77777777" w:rsidR="000F4FB5" w:rsidRPr="0034377A" w:rsidRDefault="00881C0C" w:rsidP="00881C0C">
            <w:pPr>
              <w:rPr>
                <w:rFonts w:ascii="Aptos" w:hAnsi="Aptos" w:cstheme="minorHAnsi"/>
                <w:sz w:val="18"/>
                <w:szCs w:val="18"/>
              </w:rPr>
            </w:pPr>
            <w:r w:rsidRPr="0034377A">
              <w:rPr>
                <w:rFonts w:ascii="Aptos" w:hAnsi="Aptos" w:cstheme="minorHAnsi"/>
                <w:sz w:val="18"/>
                <w:szCs w:val="18"/>
              </w:rPr>
              <w:t>No indication of when these events will be conducted</w:t>
            </w:r>
          </w:p>
        </w:tc>
        <w:tc>
          <w:tcPr>
            <w:tcW w:w="2313" w:type="dxa"/>
            <w:tcBorders>
              <w:top w:val="nil"/>
              <w:left w:val="single" w:sz="8" w:space="0" w:color="auto"/>
              <w:bottom w:val="single" w:sz="8" w:space="0" w:color="000000"/>
              <w:right w:val="single" w:sz="8" w:space="0" w:color="auto"/>
            </w:tcBorders>
            <w:shd w:val="clear" w:color="auto" w:fill="FFFFFF"/>
          </w:tcPr>
          <w:p w14:paraId="6B81A3EC" w14:textId="77777777" w:rsidR="00881C0C" w:rsidRPr="0034377A" w:rsidRDefault="00933487" w:rsidP="00881C0C">
            <w:pPr>
              <w:rPr>
                <w:rFonts w:ascii="Aptos" w:hAnsi="Aptos" w:cstheme="minorHAnsi"/>
                <w:sz w:val="18"/>
                <w:szCs w:val="18"/>
              </w:rPr>
            </w:pPr>
            <w:r w:rsidRPr="0034377A">
              <w:rPr>
                <w:rFonts w:ascii="Aptos" w:hAnsi="Aptos" w:cstheme="minorHAnsi"/>
                <w:sz w:val="18"/>
                <w:szCs w:val="18"/>
              </w:rPr>
              <w:t xml:space="preserve"> The applicant provides l</w:t>
            </w:r>
            <w:r w:rsidR="00881C0C" w:rsidRPr="0034377A">
              <w:rPr>
                <w:rFonts w:ascii="Aptos" w:hAnsi="Aptos" w:cstheme="minorHAnsi"/>
                <w:sz w:val="18"/>
                <w:szCs w:val="18"/>
              </w:rPr>
              <w:t>imited or vague plan for offering families meaningful engagement.</w:t>
            </w:r>
          </w:p>
          <w:p w14:paraId="677A88F2"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Limited details about activities or events, with unclear impact on family responsibility.</w:t>
            </w:r>
          </w:p>
          <w:p w14:paraId="62E4A1A0"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Some mention of types of family engagement events, but lacking clarity or details.</w:t>
            </w:r>
          </w:p>
          <w:p w14:paraId="78195EAC"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Vague indication of when events will be conducted.</w:t>
            </w:r>
          </w:p>
          <w:p w14:paraId="0051EDBD" w14:textId="77777777" w:rsidR="000F4FB5" w:rsidRPr="0034377A" w:rsidRDefault="000F4FB5"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621A2BDF" w14:textId="77777777" w:rsidR="00881C0C" w:rsidRPr="0034377A" w:rsidRDefault="00933487" w:rsidP="00881C0C">
            <w:pPr>
              <w:rPr>
                <w:rFonts w:ascii="Aptos" w:hAnsi="Aptos" w:cstheme="minorHAnsi"/>
                <w:sz w:val="18"/>
                <w:szCs w:val="18"/>
              </w:rPr>
            </w:pPr>
            <w:r w:rsidRPr="0034377A">
              <w:rPr>
                <w:rFonts w:ascii="Aptos" w:hAnsi="Aptos" w:cstheme="minorHAnsi"/>
                <w:sz w:val="18"/>
                <w:szCs w:val="18"/>
              </w:rPr>
              <w:t>The applicant provides c</w:t>
            </w:r>
            <w:r w:rsidR="00881C0C" w:rsidRPr="0034377A">
              <w:rPr>
                <w:rFonts w:ascii="Aptos" w:hAnsi="Aptos" w:cstheme="minorHAnsi"/>
                <w:sz w:val="18"/>
                <w:szCs w:val="18"/>
              </w:rPr>
              <w:t>lear plan for offering families meaningful engagement.</w:t>
            </w:r>
          </w:p>
          <w:p w14:paraId="2111FD68"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Adequate details about activities or events that enhance family responsibility.</w:t>
            </w:r>
          </w:p>
          <w:p w14:paraId="4A333627"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Explanation of types of family engagement events with a reasonable number specified.</w:t>
            </w:r>
          </w:p>
          <w:p w14:paraId="29B158ED" w14:textId="77777777" w:rsidR="000F4FB5" w:rsidRPr="0034377A" w:rsidRDefault="00881C0C" w:rsidP="00881C0C">
            <w:pPr>
              <w:rPr>
                <w:rFonts w:ascii="Aptos" w:hAnsi="Aptos" w:cstheme="minorHAnsi"/>
                <w:sz w:val="18"/>
                <w:szCs w:val="18"/>
              </w:rPr>
            </w:pPr>
            <w:r w:rsidRPr="0034377A">
              <w:rPr>
                <w:rFonts w:ascii="Aptos" w:hAnsi="Aptos" w:cstheme="minorHAnsi"/>
                <w:sz w:val="18"/>
                <w:szCs w:val="18"/>
              </w:rPr>
              <w:t>Clear indication of the months when events will be conducted, though some details may be lacking.</w:t>
            </w:r>
          </w:p>
        </w:tc>
        <w:tc>
          <w:tcPr>
            <w:tcW w:w="2313" w:type="dxa"/>
            <w:tcBorders>
              <w:top w:val="nil"/>
              <w:left w:val="single" w:sz="8" w:space="0" w:color="auto"/>
              <w:bottom w:val="single" w:sz="8" w:space="0" w:color="000000"/>
              <w:right w:val="single" w:sz="8" w:space="0" w:color="auto"/>
            </w:tcBorders>
          </w:tcPr>
          <w:p w14:paraId="13AD3F03" w14:textId="77777777" w:rsidR="00881C0C" w:rsidRPr="0034377A" w:rsidRDefault="00933487" w:rsidP="00881C0C">
            <w:pPr>
              <w:rPr>
                <w:rFonts w:ascii="Aptos" w:hAnsi="Aptos" w:cstheme="minorHAnsi"/>
                <w:sz w:val="18"/>
                <w:szCs w:val="18"/>
              </w:rPr>
            </w:pPr>
            <w:r w:rsidRPr="0034377A">
              <w:rPr>
                <w:rFonts w:ascii="Aptos" w:hAnsi="Aptos" w:cstheme="minorHAnsi"/>
                <w:sz w:val="18"/>
                <w:szCs w:val="18"/>
              </w:rPr>
              <w:t>The applicant provides c</w:t>
            </w:r>
            <w:r w:rsidR="00881C0C" w:rsidRPr="0034377A">
              <w:rPr>
                <w:rFonts w:ascii="Aptos" w:hAnsi="Aptos" w:cstheme="minorHAnsi"/>
                <w:sz w:val="18"/>
                <w:szCs w:val="18"/>
              </w:rPr>
              <w:t>omprehensive and detailed plan for offering families meaningful engagement.</w:t>
            </w:r>
          </w:p>
          <w:p w14:paraId="7857116E"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Clear and specific details about activities or events that robustly enhance family responsibility.</w:t>
            </w:r>
          </w:p>
          <w:p w14:paraId="3F44A3C5"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Thorough explanation of types of family engagement events with a defined number.</w:t>
            </w:r>
          </w:p>
          <w:p w14:paraId="474B8B51" w14:textId="77777777" w:rsidR="00881C0C" w:rsidRPr="0034377A" w:rsidRDefault="00881C0C" w:rsidP="00881C0C">
            <w:pPr>
              <w:rPr>
                <w:rFonts w:ascii="Aptos" w:hAnsi="Aptos" w:cstheme="minorHAnsi"/>
                <w:sz w:val="18"/>
                <w:szCs w:val="18"/>
              </w:rPr>
            </w:pPr>
            <w:r w:rsidRPr="0034377A">
              <w:rPr>
                <w:rFonts w:ascii="Aptos" w:hAnsi="Aptos" w:cstheme="minorHAnsi"/>
                <w:sz w:val="18"/>
                <w:szCs w:val="18"/>
              </w:rPr>
              <w:t>Clear and detailed listing of the months when events will be conducted.</w:t>
            </w:r>
          </w:p>
          <w:p w14:paraId="382C7898" w14:textId="77777777" w:rsidR="00881C0C" w:rsidRPr="0034377A" w:rsidRDefault="00881C0C" w:rsidP="00881C0C">
            <w:pPr>
              <w:rPr>
                <w:rFonts w:ascii="Aptos" w:hAnsi="Aptos" w:cstheme="minorHAnsi"/>
                <w:sz w:val="18"/>
                <w:szCs w:val="18"/>
              </w:rPr>
            </w:pPr>
          </w:p>
          <w:p w14:paraId="1D1B34B7" w14:textId="77777777" w:rsidR="000F4FB5" w:rsidRPr="0034377A" w:rsidRDefault="000F4FB5" w:rsidP="00376E58">
            <w:pPr>
              <w:rPr>
                <w:rFonts w:ascii="Aptos" w:hAnsi="Aptos" w:cstheme="minorHAnsi"/>
                <w:sz w:val="18"/>
                <w:szCs w:val="18"/>
              </w:rPr>
            </w:pPr>
          </w:p>
        </w:tc>
      </w:tr>
    </w:tbl>
    <w:p w14:paraId="2A916EFF" w14:textId="77777777" w:rsidR="00C755BC" w:rsidRPr="0034377A" w:rsidRDefault="00C755BC" w:rsidP="00CB0BBD">
      <w:pPr>
        <w:textAlignment w:val="baseline"/>
        <w:rPr>
          <w:rFonts w:ascii="Aptos" w:hAnsi="Aptos" w:cstheme="minorHAnsi"/>
          <w:b/>
        </w:rPr>
      </w:pPr>
    </w:p>
    <w:p w14:paraId="285BE522" w14:textId="77777777" w:rsidR="00100FC6" w:rsidRPr="0034377A" w:rsidRDefault="00100FC6" w:rsidP="00CB0BBD">
      <w:pPr>
        <w:textAlignment w:val="baseline"/>
        <w:rPr>
          <w:rFonts w:ascii="Aptos" w:hAnsi="Aptos" w:cstheme="minorHAnsi"/>
          <w:b/>
        </w:rPr>
      </w:pPr>
    </w:p>
    <w:p w14:paraId="6872218A" w14:textId="724D5B76" w:rsidR="00100FC6" w:rsidRPr="0034377A" w:rsidRDefault="00F10596" w:rsidP="009020D4">
      <w:pPr>
        <w:pStyle w:val="ListParagraph"/>
        <w:numPr>
          <w:ilvl w:val="0"/>
          <w:numId w:val="38"/>
        </w:numPr>
        <w:textAlignment w:val="baseline"/>
        <w:rPr>
          <w:rFonts w:ascii="Aptos" w:hAnsi="Aptos" w:cstheme="minorHAnsi"/>
          <w:b/>
        </w:rPr>
      </w:pPr>
      <w:r w:rsidRPr="0034377A">
        <w:rPr>
          <w:rFonts w:ascii="Aptos" w:hAnsi="Aptos" w:cstheme="minorHAnsi"/>
          <w:b/>
          <w:bCs/>
        </w:rPr>
        <w:t>Program Activities</w:t>
      </w:r>
      <w:r w:rsidR="003515E6" w:rsidRPr="0034377A">
        <w:rPr>
          <w:rFonts w:ascii="Aptos" w:hAnsi="Aptos" w:cstheme="minorHAnsi"/>
          <w:b/>
          <w:bCs/>
        </w:rPr>
        <w:t xml:space="preserve"> </w:t>
      </w:r>
      <w:r w:rsidR="00504B0F" w:rsidRPr="0034377A">
        <w:rPr>
          <w:rFonts w:ascii="Aptos" w:hAnsi="Aptos" w:cstheme="minorHAnsi"/>
          <w:b/>
          <w:bCs/>
        </w:rPr>
        <w:t>-</w:t>
      </w:r>
      <w:r w:rsidRPr="0034377A">
        <w:rPr>
          <w:rFonts w:ascii="Aptos" w:hAnsi="Aptos" w:cstheme="minorHAnsi"/>
          <w:b/>
        </w:rPr>
        <w:t xml:space="preserve"> </w:t>
      </w:r>
      <w:r w:rsidR="00094E50" w:rsidRPr="0034377A">
        <w:rPr>
          <w:rFonts w:ascii="Aptos" w:hAnsi="Aptos" w:cstheme="minorHAnsi"/>
          <w:b/>
        </w:rPr>
        <w:t>Service</w:t>
      </w:r>
      <w:r w:rsidR="00504B0F" w:rsidRPr="0034377A">
        <w:rPr>
          <w:rFonts w:ascii="Aptos" w:hAnsi="Aptos" w:cstheme="minorHAnsi"/>
          <w:b/>
        </w:rPr>
        <w:t>-</w:t>
      </w:r>
      <w:r w:rsidR="00094E50" w:rsidRPr="0034377A">
        <w:rPr>
          <w:rFonts w:ascii="Aptos" w:hAnsi="Aptos" w:cstheme="minorHAnsi"/>
          <w:b/>
        </w:rPr>
        <w:t>Learning</w:t>
      </w:r>
    </w:p>
    <w:p w14:paraId="7D7DA350" w14:textId="77777777" w:rsidR="00DB46E6" w:rsidRPr="0034377A" w:rsidRDefault="00DB46E6" w:rsidP="00C3660A">
      <w:pPr>
        <w:pStyle w:val="ListParagraph"/>
        <w:textAlignment w:val="baseline"/>
        <w:rPr>
          <w:rFonts w:ascii="Aptos" w:hAnsi="Aptos" w:cstheme="minorHAnsi"/>
          <w:bCs/>
        </w:rPr>
      </w:pPr>
      <w:r w:rsidRPr="0034377A">
        <w:rPr>
          <w:rFonts w:ascii="Aptos" w:hAnsi="Aptos" w:cstheme="minorHAnsi"/>
          <w:bCs/>
        </w:rPr>
        <w:t xml:space="preserve">Describe your </w:t>
      </w:r>
      <w:r w:rsidR="00BE66B6" w:rsidRPr="0034377A">
        <w:rPr>
          <w:rFonts w:ascii="Aptos" w:hAnsi="Aptos" w:cstheme="minorHAnsi"/>
          <w:bCs/>
        </w:rPr>
        <w:t>Service-Learning</w:t>
      </w:r>
      <w:r w:rsidRPr="0034377A">
        <w:rPr>
          <w:rFonts w:ascii="Aptos" w:hAnsi="Aptos" w:cstheme="minorHAnsi"/>
          <w:bCs/>
        </w:rPr>
        <w:t xml:space="preserve"> project and how you will implement all five components. It is</w:t>
      </w:r>
      <w:r w:rsidR="00C3660A" w:rsidRPr="0034377A">
        <w:rPr>
          <w:rFonts w:ascii="Aptos" w:hAnsi="Aptos" w:cstheme="minorHAnsi"/>
          <w:bCs/>
        </w:rPr>
        <w:t xml:space="preserve"> required to have at least one </w:t>
      </w:r>
      <w:r w:rsidR="00BE66B6" w:rsidRPr="0034377A">
        <w:rPr>
          <w:rFonts w:ascii="Aptos" w:hAnsi="Aptos" w:cstheme="minorHAnsi"/>
          <w:bCs/>
        </w:rPr>
        <w:t>Service-Learning</w:t>
      </w:r>
      <w:r w:rsidR="00C3660A" w:rsidRPr="0034377A">
        <w:rPr>
          <w:rFonts w:ascii="Aptos" w:hAnsi="Aptos" w:cstheme="minorHAnsi"/>
          <w:bCs/>
        </w:rPr>
        <w:t xml:space="preserve"> project per semester and summer.</w:t>
      </w:r>
    </w:p>
    <w:p w14:paraId="57EF41C0" w14:textId="77777777" w:rsidR="00C3660A" w:rsidRPr="0034377A" w:rsidRDefault="00C3660A" w:rsidP="00C3660A">
      <w:pPr>
        <w:pStyle w:val="ListParagraph"/>
        <w:textAlignment w:val="baseline"/>
        <w:rPr>
          <w:rFonts w:ascii="Aptos" w:hAnsi="Aptos" w:cstheme="minorHAnsi"/>
          <w:bCs/>
        </w:rPr>
      </w:pPr>
      <w:r w:rsidRPr="0034377A">
        <w:rPr>
          <w:rFonts w:ascii="Aptos" w:hAnsi="Aptos" w:cstheme="minorHAnsi"/>
          <w:bCs/>
        </w:rPr>
        <w:t>Using the five main components below, describe the projects planned for the program that</w:t>
      </w:r>
      <w:r w:rsidR="00BE66B6" w:rsidRPr="0034377A">
        <w:rPr>
          <w:rFonts w:ascii="Aptos" w:hAnsi="Aptos" w:cstheme="minorHAnsi"/>
          <w:bCs/>
        </w:rPr>
        <w:t xml:space="preserve"> a</w:t>
      </w:r>
      <w:r w:rsidRPr="0034377A">
        <w:rPr>
          <w:rFonts w:ascii="Aptos" w:hAnsi="Aptos" w:cstheme="minorHAnsi"/>
          <w:bCs/>
        </w:rPr>
        <w:t xml:space="preserve">re aligned with the needs assessment and surveys results. Must indicate the timeframe that the project will be </w:t>
      </w:r>
      <w:r w:rsidR="00BE66B6" w:rsidRPr="0034377A">
        <w:rPr>
          <w:rFonts w:ascii="Aptos" w:hAnsi="Aptos" w:cstheme="minorHAnsi"/>
          <w:bCs/>
        </w:rPr>
        <w:t>occurring.</w:t>
      </w:r>
      <w:r w:rsidRPr="0034377A">
        <w:rPr>
          <w:rFonts w:ascii="Aptos" w:hAnsi="Aptos" w:cstheme="minorHAnsi"/>
          <w:bCs/>
        </w:rPr>
        <w:t xml:space="preserve"> </w:t>
      </w:r>
    </w:p>
    <w:p w14:paraId="10BA4F2D" w14:textId="77777777" w:rsidR="00C3660A" w:rsidRPr="0034377A" w:rsidRDefault="00C3660A" w:rsidP="00C3660A">
      <w:pPr>
        <w:pStyle w:val="ListParagraph"/>
        <w:textAlignment w:val="baseline"/>
        <w:rPr>
          <w:rFonts w:ascii="Aptos" w:hAnsi="Aptos" w:cstheme="minorHAnsi"/>
          <w:bCs/>
        </w:rPr>
      </w:pPr>
      <w:r w:rsidRPr="0034377A">
        <w:rPr>
          <w:rFonts w:ascii="Aptos" w:hAnsi="Aptos" w:cstheme="minorHAnsi"/>
          <w:bCs/>
        </w:rPr>
        <w:t>Evidence of the learning projects must be document for monitoring and showcasing purposes.</w:t>
      </w:r>
    </w:p>
    <w:p w14:paraId="567C1E74" w14:textId="04608DC3" w:rsidR="00C3660A" w:rsidRPr="0034377A" w:rsidRDefault="00BE66B6" w:rsidP="00C3660A">
      <w:pPr>
        <w:pStyle w:val="ListParagraph"/>
        <w:textAlignment w:val="baseline"/>
        <w:rPr>
          <w:rFonts w:ascii="Aptos" w:hAnsi="Aptos" w:cstheme="minorHAnsi"/>
          <w:bCs/>
        </w:rPr>
      </w:pPr>
      <w:r w:rsidRPr="0034377A">
        <w:rPr>
          <w:rFonts w:ascii="Aptos" w:hAnsi="Aptos" w:cstheme="minorHAnsi"/>
          <w:bCs/>
        </w:rPr>
        <w:t>Service-Learning</w:t>
      </w:r>
      <w:r w:rsidR="00C3660A" w:rsidRPr="0034377A">
        <w:rPr>
          <w:rFonts w:ascii="Aptos" w:hAnsi="Aptos" w:cstheme="minorHAnsi"/>
          <w:bCs/>
        </w:rPr>
        <w:t xml:space="preserve"> main categories: 1) Investigation, 2) Preparation,</w:t>
      </w:r>
      <w:r w:rsidR="00D37126" w:rsidRPr="0034377A">
        <w:rPr>
          <w:rFonts w:ascii="Aptos" w:hAnsi="Aptos" w:cstheme="minorHAnsi"/>
          <w:bCs/>
        </w:rPr>
        <w:t xml:space="preserve"> </w:t>
      </w:r>
      <w:r w:rsidR="00C3660A" w:rsidRPr="0034377A">
        <w:rPr>
          <w:rFonts w:ascii="Aptos" w:hAnsi="Aptos" w:cstheme="minorHAnsi"/>
          <w:bCs/>
        </w:rPr>
        <w:t>3</w:t>
      </w:r>
      <w:r w:rsidRPr="0034377A">
        <w:rPr>
          <w:rFonts w:ascii="Aptos" w:hAnsi="Aptos" w:cstheme="minorHAnsi"/>
          <w:bCs/>
        </w:rPr>
        <w:t>) Action</w:t>
      </w:r>
      <w:r w:rsidR="00C3660A" w:rsidRPr="0034377A">
        <w:rPr>
          <w:rFonts w:ascii="Aptos" w:hAnsi="Aptos" w:cstheme="minorHAnsi"/>
          <w:bCs/>
        </w:rPr>
        <w:t xml:space="preserve">, 4) Reflection, and 5) </w:t>
      </w:r>
      <w:r w:rsidR="00933487" w:rsidRPr="0034377A">
        <w:rPr>
          <w:rFonts w:ascii="Aptos" w:hAnsi="Aptos" w:cstheme="minorHAnsi"/>
          <w:bCs/>
        </w:rPr>
        <w:t>Demonstration</w:t>
      </w:r>
      <w:r w:rsidR="00C3660A" w:rsidRPr="0034377A">
        <w:rPr>
          <w:rFonts w:ascii="Aptos" w:hAnsi="Aptos" w:cstheme="minorHAnsi"/>
          <w:bCs/>
        </w:rPr>
        <w:t xml:space="preserve"> and Celebration</w:t>
      </w:r>
      <w:r w:rsidRPr="0034377A">
        <w:rPr>
          <w:rFonts w:ascii="Aptos" w:hAnsi="Aptos" w:cstheme="minorHAnsi"/>
          <w:bCs/>
        </w:rPr>
        <w:t>.</w:t>
      </w:r>
    </w:p>
    <w:p w14:paraId="72A92F50" w14:textId="474A1A90" w:rsidR="00C3660A" w:rsidRPr="0034377A" w:rsidRDefault="004542E1" w:rsidP="00C3660A">
      <w:pPr>
        <w:pStyle w:val="ListParagraph"/>
        <w:textAlignment w:val="baseline"/>
        <w:rPr>
          <w:rFonts w:ascii="Aptos" w:hAnsi="Aptos" w:cstheme="minorHAnsi"/>
          <w:b/>
        </w:rPr>
      </w:pPr>
      <w:r w:rsidRPr="0034377A">
        <w:rPr>
          <w:rFonts w:ascii="Aptos" w:hAnsi="Aptos" w:cstheme="minorHAnsi"/>
        </w:rPr>
        <w:fldChar w:fldCharType="begin">
          <w:ffData>
            <w:name w:val="Text2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16C33" w:rsidRPr="0034377A" w14:paraId="09C7E541"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5F8914D5" w14:textId="77777777" w:rsidR="000F4FB5" w:rsidRPr="0034377A" w:rsidRDefault="000F4FB5" w:rsidP="00376E58">
            <w:pPr>
              <w:jc w:val="center"/>
              <w:rPr>
                <w:rFonts w:ascii="Aptos" w:hAnsi="Aptos" w:cstheme="minorHAnsi"/>
                <w:b/>
                <w:sz w:val="18"/>
                <w:szCs w:val="18"/>
              </w:rPr>
            </w:pPr>
            <w:r w:rsidRPr="0034377A">
              <w:rPr>
                <w:rFonts w:ascii="Aptos" w:hAnsi="Aptos" w:cstheme="minorHAnsi"/>
                <w:b/>
                <w:sz w:val="18"/>
                <w:szCs w:val="18"/>
              </w:rPr>
              <w:t>Review Rubric </w:t>
            </w:r>
          </w:p>
        </w:tc>
        <w:tc>
          <w:tcPr>
            <w:tcW w:w="2313" w:type="dxa"/>
            <w:tcBorders>
              <w:top w:val="single" w:sz="8" w:space="0" w:color="auto"/>
              <w:left w:val="nil"/>
              <w:bottom w:val="nil"/>
              <w:right w:val="single" w:sz="8" w:space="0" w:color="auto"/>
            </w:tcBorders>
            <w:vAlign w:val="center"/>
            <w:hideMark/>
          </w:tcPr>
          <w:p w14:paraId="28F12A7D"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Poor</w:t>
            </w:r>
          </w:p>
        </w:tc>
        <w:tc>
          <w:tcPr>
            <w:tcW w:w="2313" w:type="dxa"/>
            <w:tcBorders>
              <w:top w:val="single" w:sz="8" w:space="0" w:color="auto"/>
              <w:left w:val="nil"/>
              <w:bottom w:val="nil"/>
              <w:right w:val="single" w:sz="8" w:space="0" w:color="auto"/>
            </w:tcBorders>
            <w:vAlign w:val="center"/>
            <w:hideMark/>
          </w:tcPr>
          <w:p w14:paraId="46F7C198"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Fair</w:t>
            </w:r>
          </w:p>
        </w:tc>
        <w:tc>
          <w:tcPr>
            <w:tcW w:w="2313" w:type="dxa"/>
            <w:tcBorders>
              <w:top w:val="single" w:sz="8" w:space="0" w:color="auto"/>
              <w:left w:val="nil"/>
              <w:bottom w:val="nil"/>
              <w:right w:val="single" w:sz="8" w:space="0" w:color="auto"/>
            </w:tcBorders>
            <w:vAlign w:val="center"/>
            <w:hideMark/>
          </w:tcPr>
          <w:p w14:paraId="29CAC94C"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Good</w:t>
            </w:r>
          </w:p>
        </w:tc>
        <w:tc>
          <w:tcPr>
            <w:tcW w:w="2313" w:type="dxa"/>
            <w:tcBorders>
              <w:top w:val="single" w:sz="8" w:space="0" w:color="auto"/>
              <w:left w:val="nil"/>
              <w:bottom w:val="nil"/>
              <w:right w:val="single" w:sz="8" w:space="0" w:color="auto"/>
            </w:tcBorders>
            <w:vAlign w:val="center"/>
            <w:hideMark/>
          </w:tcPr>
          <w:p w14:paraId="639943B8"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Excellent</w:t>
            </w:r>
          </w:p>
        </w:tc>
      </w:tr>
      <w:tr w:rsidR="00116C33" w:rsidRPr="0034377A" w14:paraId="718E9988"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4B2A84F" w14:textId="77777777" w:rsidR="000F4FB5" w:rsidRPr="0034377A" w:rsidRDefault="000F4FB5" w:rsidP="00376E58">
            <w:pPr>
              <w:rPr>
                <w:rFonts w:ascii="Aptos" w:hAnsi="Aptos" w:cstheme="minorHAnsi"/>
                <w:sz w:val="18"/>
                <w:szCs w:val="18"/>
              </w:rPr>
            </w:pPr>
          </w:p>
        </w:tc>
        <w:tc>
          <w:tcPr>
            <w:tcW w:w="2313" w:type="dxa"/>
            <w:tcBorders>
              <w:top w:val="nil"/>
              <w:left w:val="nil"/>
              <w:bottom w:val="single" w:sz="8" w:space="0" w:color="auto"/>
              <w:right w:val="single" w:sz="8" w:space="0" w:color="auto"/>
            </w:tcBorders>
            <w:vAlign w:val="center"/>
            <w:hideMark/>
          </w:tcPr>
          <w:p w14:paraId="64EFB34B"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0</w:t>
            </w:r>
          </w:p>
        </w:tc>
        <w:tc>
          <w:tcPr>
            <w:tcW w:w="2313" w:type="dxa"/>
            <w:tcBorders>
              <w:top w:val="nil"/>
              <w:left w:val="nil"/>
              <w:bottom w:val="single" w:sz="8" w:space="0" w:color="auto"/>
              <w:right w:val="single" w:sz="8" w:space="0" w:color="auto"/>
            </w:tcBorders>
            <w:vAlign w:val="center"/>
            <w:hideMark/>
          </w:tcPr>
          <w:p w14:paraId="5ABE20DB"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1</w:t>
            </w:r>
          </w:p>
        </w:tc>
        <w:tc>
          <w:tcPr>
            <w:tcW w:w="2313" w:type="dxa"/>
            <w:tcBorders>
              <w:top w:val="nil"/>
              <w:left w:val="nil"/>
              <w:bottom w:val="single" w:sz="8" w:space="0" w:color="auto"/>
              <w:right w:val="single" w:sz="8" w:space="0" w:color="auto"/>
            </w:tcBorders>
            <w:vAlign w:val="center"/>
            <w:hideMark/>
          </w:tcPr>
          <w:p w14:paraId="4AFF5EE1"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2</w:t>
            </w:r>
          </w:p>
        </w:tc>
        <w:tc>
          <w:tcPr>
            <w:tcW w:w="2313" w:type="dxa"/>
            <w:tcBorders>
              <w:top w:val="nil"/>
              <w:left w:val="nil"/>
              <w:bottom w:val="single" w:sz="8" w:space="0" w:color="auto"/>
              <w:right w:val="single" w:sz="8" w:space="0" w:color="auto"/>
            </w:tcBorders>
            <w:vAlign w:val="center"/>
            <w:hideMark/>
          </w:tcPr>
          <w:p w14:paraId="41E7B81A" w14:textId="77777777" w:rsidR="000F4FB5" w:rsidRPr="0034377A" w:rsidRDefault="000F4FB5" w:rsidP="00376E58">
            <w:pPr>
              <w:jc w:val="center"/>
              <w:rPr>
                <w:rFonts w:ascii="Aptos" w:hAnsi="Aptos" w:cstheme="minorHAnsi"/>
                <w:b/>
                <w:bCs/>
                <w:sz w:val="18"/>
                <w:szCs w:val="18"/>
              </w:rPr>
            </w:pPr>
            <w:r w:rsidRPr="0034377A">
              <w:rPr>
                <w:rFonts w:ascii="Aptos" w:hAnsi="Aptos" w:cstheme="minorHAnsi"/>
                <w:b/>
                <w:bCs/>
                <w:sz w:val="18"/>
                <w:szCs w:val="18"/>
              </w:rPr>
              <w:t>3</w:t>
            </w:r>
          </w:p>
        </w:tc>
      </w:tr>
      <w:tr w:rsidR="00116C33" w:rsidRPr="0034377A" w14:paraId="27DDCFAA"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06A4D951" w14:textId="77777777" w:rsidR="00F10596" w:rsidRPr="0034377A" w:rsidRDefault="00F10596" w:rsidP="00F10596">
            <w:pPr>
              <w:textAlignment w:val="baseline"/>
              <w:rPr>
                <w:rFonts w:ascii="Aptos" w:hAnsi="Aptos" w:cstheme="minorHAnsi"/>
                <w:b/>
                <w:sz w:val="18"/>
                <w:szCs w:val="18"/>
              </w:rPr>
            </w:pPr>
            <w:r w:rsidRPr="0034377A">
              <w:rPr>
                <w:rFonts w:ascii="Aptos" w:hAnsi="Aptos" w:cstheme="minorHAnsi"/>
                <w:b/>
                <w:bCs/>
                <w:sz w:val="18"/>
                <w:szCs w:val="18"/>
              </w:rPr>
              <w:t>Program Activities</w:t>
            </w:r>
            <w:r w:rsidRPr="0034377A">
              <w:rPr>
                <w:rFonts w:ascii="Aptos" w:hAnsi="Aptos" w:cstheme="minorHAnsi"/>
                <w:b/>
                <w:sz w:val="18"/>
                <w:szCs w:val="18"/>
              </w:rPr>
              <w:t xml:space="preserve"> Service Learning</w:t>
            </w:r>
          </w:p>
          <w:p w14:paraId="7D31A2E8" w14:textId="77777777" w:rsidR="000F4FB5" w:rsidRPr="0034377A" w:rsidRDefault="000F4FB5" w:rsidP="00376E58">
            <w:pPr>
              <w:jc w:val="center"/>
              <w:rPr>
                <w:rFonts w:ascii="Aptos" w:hAnsi="Aptos" w:cstheme="minorHAnsi"/>
                <w:b/>
                <w:bCs/>
                <w:sz w:val="18"/>
                <w:szCs w:val="18"/>
              </w:rPr>
            </w:pPr>
          </w:p>
        </w:tc>
        <w:tc>
          <w:tcPr>
            <w:tcW w:w="2313" w:type="dxa"/>
            <w:tcBorders>
              <w:top w:val="nil"/>
              <w:left w:val="single" w:sz="8" w:space="0" w:color="auto"/>
              <w:bottom w:val="single" w:sz="8" w:space="0" w:color="000000"/>
              <w:right w:val="single" w:sz="8" w:space="0" w:color="auto"/>
            </w:tcBorders>
          </w:tcPr>
          <w:p w14:paraId="74439E1B"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The applicant provides no description of the </w:t>
            </w:r>
            <w:r w:rsidR="00BE66B6" w:rsidRPr="0034377A">
              <w:rPr>
                <w:rFonts w:ascii="Aptos" w:hAnsi="Aptos" w:cstheme="minorHAnsi"/>
                <w:sz w:val="18"/>
                <w:szCs w:val="18"/>
              </w:rPr>
              <w:t>Service-Learning</w:t>
            </w:r>
            <w:r w:rsidRPr="0034377A">
              <w:rPr>
                <w:rFonts w:ascii="Aptos" w:hAnsi="Aptos" w:cstheme="minorHAnsi"/>
                <w:sz w:val="18"/>
                <w:szCs w:val="18"/>
              </w:rPr>
              <w:t xml:space="preserve"> project or its components.</w:t>
            </w:r>
          </w:p>
          <w:p w14:paraId="61156D83"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No mention of the five </w:t>
            </w:r>
            <w:r w:rsidR="00150BA4" w:rsidRPr="0034377A">
              <w:rPr>
                <w:rFonts w:ascii="Aptos" w:hAnsi="Aptos" w:cstheme="minorHAnsi"/>
                <w:sz w:val="18"/>
                <w:szCs w:val="18"/>
              </w:rPr>
              <w:t>Service-Learning</w:t>
            </w:r>
            <w:r w:rsidRPr="0034377A">
              <w:rPr>
                <w:rFonts w:ascii="Aptos" w:hAnsi="Aptos" w:cstheme="minorHAnsi"/>
                <w:sz w:val="18"/>
                <w:szCs w:val="18"/>
              </w:rPr>
              <w:t xml:space="preserve"> main categories.</w:t>
            </w:r>
          </w:p>
          <w:p w14:paraId="0E173699"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No indication of planned projects aligned with needs assessment and survey results.</w:t>
            </w:r>
          </w:p>
          <w:p w14:paraId="2B9656A9"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No timeframe specified for projects.</w:t>
            </w:r>
          </w:p>
          <w:p w14:paraId="41876B62"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No mention of documenting evidence for monitoring and showcasing purposes.</w:t>
            </w:r>
          </w:p>
          <w:p w14:paraId="032F6E37" w14:textId="77777777" w:rsidR="000F4FB5" w:rsidRPr="0034377A" w:rsidRDefault="000F4FB5"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4DA3DEC4"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The applicant provides limited or vague description of the Service</w:t>
            </w:r>
            <w:r w:rsidR="00BE66B6" w:rsidRPr="0034377A">
              <w:rPr>
                <w:rFonts w:ascii="Aptos" w:hAnsi="Aptos" w:cstheme="minorHAnsi"/>
                <w:sz w:val="18"/>
                <w:szCs w:val="18"/>
              </w:rPr>
              <w:t>-</w:t>
            </w:r>
            <w:r w:rsidRPr="0034377A">
              <w:rPr>
                <w:rFonts w:ascii="Aptos" w:hAnsi="Aptos" w:cstheme="minorHAnsi"/>
                <w:sz w:val="18"/>
                <w:szCs w:val="18"/>
              </w:rPr>
              <w:t>Learning project.</w:t>
            </w:r>
          </w:p>
          <w:p w14:paraId="22A5D42F"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Limited mention of the five </w:t>
            </w:r>
            <w:r w:rsidR="00150BA4" w:rsidRPr="0034377A">
              <w:rPr>
                <w:rFonts w:ascii="Aptos" w:hAnsi="Aptos" w:cstheme="minorHAnsi"/>
                <w:sz w:val="18"/>
                <w:szCs w:val="18"/>
              </w:rPr>
              <w:t>Service-Learning</w:t>
            </w:r>
            <w:r w:rsidRPr="0034377A">
              <w:rPr>
                <w:rFonts w:ascii="Aptos" w:hAnsi="Aptos" w:cstheme="minorHAnsi"/>
                <w:sz w:val="18"/>
                <w:szCs w:val="18"/>
              </w:rPr>
              <w:t xml:space="preserve"> main categories, with unclear connections.</w:t>
            </w:r>
          </w:p>
          <w:p w14:paraId="4EC9C46C"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Some mention of planned projects but lacks alignment with needs assessment and survey results.</w:t>
            </w:r>
          </w:p>
          <w:p w14:paraId="2D8149AA"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Vague or minimal indication of the timeframe for projects.</w:t>
            </w:r>
          </w:p>
          <w:p w14:paraId="53F3BDD9"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Limited mention of documenting evidence for monitoring and showcasing.</w:t>
            </w:r>
          </w:p>
          <w:p w14:paraId="48C7056C" w14:textId="77777777" w:rsidR="000F4FB5" w:rsidRPr="0034377A" w:rsidRDefault="000F4FB5"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1627E70A"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The applicant provides clear description of the </w:t>
            </w:r>
            <w:r w:rsidR="00BE66B6" w:rsidRPr="0034377A">
              <w:rPr>
                <w:rFonts w:ascii="Aptos" w:hAnsi="Aptos" w:cstheme="minorHAnsi"/>
                <w:sz w:val="18"/>
                <w:szCs w:val="18"/>
              </w:rPr>
              <w:t>Service-Learning</w:t>
            </w:r>
            <w:r w:rsidRPr="0034377A">
              <w:rPr>
                <w:rFonts w:ascii="Aptos" w:hAnsi="Aptos" w:cstheme="minorHAnsi"/>
                <w:sz w:val="18"/>
                <w:szCs w:val="18"/>
              </w:rPr>
              <w:t xml:space="preserve"> project.</w:t>
            </w:r>
          </w:p>
          <w:p w14:paraId="13D72634"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Adequate mention of the five </w:t>
            </w:r>
            <w:r w:rsidR="00150BA4" w:rsidRPr="0034377A">
              <w:rPr>
                <w:rFonts w:ascii="Aptos" w:hAnsi="Aptos" w:cstheme="minorHAnsi"/>
                <w:sz w:val="18"/>
                <w:szCs w:val="18"/>
              </w:rPr>
              <w:t>Service-Learning</w:t>
            </w:r>
            <w:r w:rsidRPr="0034377A">
              <w:rPr>
                <w:rFonts w:ascii="Aptos" w:hAnsi="Aptos" w:cstheme="minorHAnsi"/>
                <w:sz w:val="18"/>
                <w:szCs w:val="18"/>
              </w:rPr>
              <w:t xml:space="preserve"> main categories with some connections.</w:t>
            </w:r>
          </w:p>
          <w:p w14:paraId="3FE15BE0"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Clear indication of planned projects aligned with needs assessment and survey results.</w:t>
            </w:r>
          </w:p>
          <w:p w14:paraId="438E890D"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Some indication of the timeframe for projects.</w:t>
            </w:r>
          </w:p>
          <w:p w14:paraId="4E2C880C"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Mention of documenting evidence for monitoring and </w:t>
            </w:r>
            <w:r w:rsidR="00150BA4" w:rsidRPr="0034377A">
              <w:rPr>
                <w:rFonts w:ascii="Aptos" w:hAnsi="Aptos" w:cstheme="minorHAnsi"/>
                <w:sz w:val="18"/>
                <w:szCs w:val="18"/>
              </w:rPr>
              <w:t>showcasing but</w:t>
            </w:r>
            <w:r w:rsidRPr="0034377A">
              <w:rPr>
                <w:rFonts w:ascii="Aptos" w:hAnsi="Aptos" w:cstheme="minorHAnsi"/>
                <w:sz w:val="18"/>
                <w:szCs w:val="18"/>
              </w:rPr>
              <w:t xml:space="preserve"> lacking some details.</w:t>
            </w:r>
          </w:p>
          <w:p w14:paraId="1D6C0369" w14:textId="77777777" w:rsidR="000F4FB5" w:rsidRPr="0034377A" w:rsidRDefault="000F4FB5" w:rsidP="00376E58">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53CB9ED2"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The applicant provides comprehensive and detailed description of the Service</w:t>
            </w:r>
            <w:r w:rsidR="00150BA4" w:rsidRPr="0034377A">
              <w:rPr>
                <w:rFonts w:ascii="Aptos" w:hAnsi="Aptos" w:cstheme="minorHAnsi"/>
                <w:sz w:val="18"/>
                <w:szCs w:val="18"/>
              </w:rPr>
              <w:t>-</w:t>
            </w:r>
            <w:r w:rsidRPr="0034377A">
              <w:rPr>
                <w:rFonts w:ascii="Aptos" w:hAnsi="Aptos" w:cstheme="minorHAnsi"/>
                <w:sz w:val="18"/>
                <w:szCs w:val="18"/>
              </w:rPr>
              <w:t xml:space="preserve"> Learning project.</w:t>
            </w:r>
          </w:p>
          <w:p w14:paraId="4598C9A9"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 xml:space="preserve">Clear and thorough mention of all five </w:t>
            </w:r>
            <w:r w:rsidR="00150BA4" w:rsidRPr="0034377A">
              <w:rPr>
                <w:rFonts w:ascii="Aptos" w:hAnsi="Aptos" w:cstheme="minorHAnsi"/>
                <w:sz w:val="18"/>
                <w:szCs w:val="18"/>
              </w:rPr>
              <w:t>Service-Learning</w:t>
            </w:r>
            <w:r w:rsidRPr="0034377A">
              <w:rPr>
                <w:rFonts w:ascii="Aptos" w:hAnsi="Aptos" w:cstheme="minorHAnsi"/>
                <w:sz w:val="18"/>
                <w:szCs w:val="18"/>
              </w:rPr>
              <w:t xml:space="preserve"> main categories with strong connections.</w:t>
            </w:r>
          </w:p>
          <w:p w14:paraId="117D3D67"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Clear and detailed indication of planned projects well-aligned with needs assessment and survey results.</w:t>
            </w:r>
          </w:p>
          <w:p w14:paraId="0CA94634"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Specific and well-defined timeframe for each project.</w:t>
            </w:r>
          </w:p>
          <w:p w14:paraId="54F6EBB1" w14:textId="77777777" w:rsidR="00933487" w:rsidRPr="0034377A" w:rsidRDefault="00933487" w:rsidP="00933487">
            <w:pPr>
              <w:rPr>
                <w:rFonts w:ascii="Aptos" w:hAnsi="Aptos" w:cstheme="minorHAnsi"/>
                <w:sz w:val="18"/>
                <w:szCs w:val="18"/>
              </w:rPr>
            </w:pPr>
            <w:r w:rsidRPr="0034377A">
              <w:rPr>
                <w:rFonts w:ascii="Aptos" w:hAnsi="Aptos" w:cstheme="minorHAnsi"/>
                <w:sz w:val="18"/>
                <w:szCs w:val="18"/>
              </w:rPr>
              <w:t>Clear and detailed plan for documenting evidence for monitoring and showcasing purposes.</w:t>
            </w:r>
          </w:p>
          <w:p w14:paraId="1FBCC4FD" w14:textId="77777777" w:rsidR="000F4FB5" w:rsidRPr="0034377A" w:rsidRDefault="000F4FB5" w:rsidP="00376E58">
            <w:pPr>
              <w:rPr>
                <w:rFonts w:ascii="Aptos" w:hAnsi="Aptos" w:cstheme="minorHAnsi"/>
                <w:sz w:val="18"/>
                <w:szCs w:val="18"/>
              </w:rPr>
            </w:pPr>
          </w:p>
        </w:tc>
      </w:tr>
    </w:tbl>
    <w:p w14:paraId="0374779D" w14:textId="77777777" w:rsidR="000F4FB5" w:rsidRPr="0034377A" w:rsidRDefault="000F4FB5" w:rsidP="00CB0BBD">
      <w:pPr>
        <w:textAlignment w:val="baseline"/>
        <w:rPr>
          <w:rFonts w:ascii="Aptos" w:hAnsi="Aptos" w:cstheme="minorHAnsi"/>
          <w:b/>
        </w:rPr>
      </w:pPr>
    </w:p>
    <w:tbl>
      <w:tblPr>
        <w:tblW w:w="11003" w:type="dxa"/>
        <w:tblInd w:w="108" w:type="dxa"/>
        <w:tblLayout w:type="fixed"/>
        <w:tblCellMar>
          <w:left w:w="0" w:type="dxa"/>
          <w:right w:w="0" w:type="dxa"/>
        </w:tblCellMar>
        <w:tblLook w:val="0000" w:firstRow="0" w:lastRow="0" w:firstColumn="0" w:lastColumn="0" w:noHBand="0" w:noVBand="0"/>
      </w:tblPr>
      <w:tblGrid>
        <w:gridCol w:w="2160"/>
        <w:gridCol w:w="8843"/>
      </w:tblGrid>
      <w:tr w:rsidR="00372039" w:rsidRPr="0034377A" w14:paraId="57434B2A" w14:textId="77777777" w:rsidTr="003342A1">
        <w:trPr>
          <w:trHeight w:val="1909"/>
        </w:trPr>
        <w:tc>
          <w:tcPr>
            <w:tcW w:w="11003" w:type="dxa"/>
            <w:gridSpan w:val="2"/>
            <w:tcBorders>
              <w:top w:val="none" w:sz="6" w:space="0" w:color="auto"/>
              <w:left w:val="none" w:sz="6" w:space="0" w:color="auto"/>
              <w:bottom w:val="single" w:sz="8" w:space="0" w:color="000000"/>
              <w:right w:val="none" w:sz="6" w:space="0" w:color="auto"/>
            </w:tcBorders>
          </w:tcPr>
          <w:p w14:paraId="682EA76F" w14:textId="7DBF0124" w:rsidR="00372039" w:rsidRPr="0034377A" w:rsidRDefault="00372039" w:rsidP="009020D4">
            <w:pPr>
              <w:pStyle w:val="ListParagraph"/>
              <w:numPr>
                <w:ilvl w:val="0"/>
                <w:numId w:val="38"/>
              </w:numPr>
              <w:kinsoku w:val="0"/>
              <w:overflowPunct w:val="0"/>
              <w:autoSpaceDE w:val="0"/>
              <w:autoSpaceDN w:val="0"/>
              <w:adjustRightInd w:val="0"/>
              <w:spacing w:line="326" w:lineRule="exact"/>
              <w:rPr>
                <w:rFonts w:ascii="Aptos" w:hAnsi="Aptos" w:cstheme="minorHAnsi"/>
                <w:b/>
                <w:bCs/>
                <w:spacing w:val="-2"/>
              </w:rPr>
            </w:pPr>
            <w:r w:rsidRPr="0034377A">
              <w:rPr>
                <w:rFonts w:ascii="Aptos" w:hAnsi="Aptos" w:cstheme="minorHAnsi"/>
                <w:b/>
                <w:bCs/>
                <w:spacing w:val="-2"/>
              </w:rPr>
              <w:t>Timeline</w:t>
            </w:r>
            <w:r w:rsidR="005D7193" w:rsidRPr="0034377A">
              <w:rPr>
                <w:rFonts w:ascii="Aptos" w:hAnsi="Aptos" w:cstheme="minorHAnsi"/>
                <w:b/>
                <w:bCs/>
                <w:spacing w:val="-2"/>
              </w:rPr>
              <w:t xml:space="preserve">  and </w:t>
            </w:r>
            <w:r w:rsidR="00AB5E82">
              <w:rPr>
                <w:rFonts w:ascii="Aptos" w:hAnsi="Aptos" w:cstheme="minorHAnsi"/>
                <w:b/>
                <w:bCs/>
                <w:spacing w:val="-2"/>
              </w:rPr>
              <w:t xml:space="preserve">Program </w:t>
            </w:r>
            <w:r w:rsidR="005D7193" w:rsidRPr="0034377A">
              <w:rPr>
                <w:rFonts w:ascii="Aptos" w:hAnsi="Aptos" w:cstheme="minorHAnsi"/>
                <w:b/>
                <w:bCs/>
                <w:spacing w:val="-2"/>
              </w:rPr>
              <w:t>Schedule</w:t>
            </w:r>
          </w:p>
          <w:p w14:paraId="60DA3E2A" w14:textId="6F169AB9" w:rsidR="00372039" w:rsidRPr="0034377A" w:rsidRDefault="00372039" w:rsidP="003342A1">
            <w:pPr>
              <w:kinsoku w:val="0"/>
              <w:overflowPunct w:val="0"/>
              <w:autoSpaceDE w:val="0"/>
              <w:autoSpaceDN w:val="0"/>
              <w:adjustRightInd w:val="0"/>
              <w:ind w:left="40"/>
              <w:rPr>
                <w:rFonts w:ascii="Aptos" w:hAnsi="Aptos" w:cstheme="minorHAnsi"/>
              </w:rPr>
            </w:pPr>
            <w:r w:rsidRPr="0034377A">
              <w:rPr>
                <w:rFonts w:ascii="Aptos" w:hAnsi="Aptos" w:cstheme="minorHAnsi"/>
              </w:rPr>
              <w:t>Applicants</w:t>
            </w:r>
            <w:r w:rsidRPr="0034377A">
              <w:rPr>
                <w:rFonts w:ascii="Aptos" w:hAnsi="Aptos" w:cstheme="minorHAnsi"/>
                <w:spacing w:val="-1"/>
              </w:rPr>
              <w:t xml:space="preserve"> </w:t>
            </w:r>
            <w:r w:rsidRPr="0034377A">
              <w:rPr>
                <w:rFonts w:ascii="Aptos" w:hAnsi="Aptos" w:cstheme="minorHAnsi"/>
              </w:rPr>
              <w:t>must</w:t>
            </w:r>
            <w:r w:rsidRPr="0034377A">
              <w:rPr>
                <w:rFonts w:ascii="Aptos" w:hAnsi="Aptos" w:cstheme="minorHAnsi"/>
                <w:spacing w:val="-3"/>
              </w:rPr>
              <w:t xml:space="preserve"> </w:t>
            </w:r>
            <w:r w:rsidRPr="0034377A">
              <w:rPr>
                <w:rFonts w:ascii="Aptos" w:hAnsi="Aptos" w:cstheme="minorHAnsi"/>
              </w:rPr>
              <w:t>list</w:t>
            </w:r>
            <w:r w:rsidRPr="0034377A">
              <w:rPr>
                <w:rFonts w:ascii="Aptos" w:hAnsi="Aptos" w:cstheme="minorHAnsi"/>
                <w:spacing w:val="-2"/>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expected</w:t>
            </w:r>
            <w:r w:rsidRPr="0034377A">
              <w:rPr>
                <w:rFonts w:ascii="Aptos" w:hAnsi="Aptos" w:cstheme="minorHAnsi"/>
                <w:spacing w:val="-2"/>
              </w:rPr>
              <w:t xml:space="preserve"> </w:t>
            </w:r>
            <w:r w:rsidRPr="0034377A">
              <w:rPr>
                <w:rFonts w:ascii="Aptos" w:hAnsi="Aptos" w:cstheme="minorHAnsi"/>
              </w:rPr>
              <w:t>timeline</w:t>
            </w:r>
            <w:r w:rsidRPr="0034377A">
              <w:rPr>
                <w:rFonts w:ascii="Aptos" w:hAnsi="Aptos" w:cstheme="minorHAnsi"/>
                <w:spacing w:val="-3"/>
              </w:rPr>
              <w:t xml:space="preserve"> </w:t>
            </w:r>
            <w:r w:rsidRPr="0034377A">
              <w:rPr>
                <w:rFonts w:ascii="Aptos" w:hAnsi="Aptos" w:cstheme="minorHAnsi"/>
              </w:rPr>
              <w:t>for</w:t>
            </w:r>
            <w:r w:rsidRPr="0034377A">
              <w:rPr>
                <w:rFonts w:ascii="Aptos" w:hAnsi="Aptos" w:cstheme="minorHAnsi"/>
                <w:spacing w:val="-3"/>
              </w:rPr>
              <w:t xml:space="preserve"> </w:t>
            </w:r>
            <w:r w:rsidRPr="0034377A">
              <w:rPr>
                <w:rFonts w:ascii="Aptos" w:hAnsi="Aptos" w:cstheme="minorHAnsi"/>
              </w:rPr>
              <w:t>program</w:t>
            </w:r>
            <w:r w:rsidRPr="0034377A">
              <w:rPr>
                <w:rFonts w:ascii="Aptos" w:hAnsi="Aptos" w:cstheme="minorHAnsi"/>
                <w:spacing w:val="-3"/>
              </w:rPr>
              <w:t xml:space="preserve"> </w:t>
            </w:r>
            <w:r w:rsidRPr="0034377A">
              <w:rPr>
                <w:rFonts w:ascii="Aptos" w:hAnsi="Aptos" w:cstheme="minorHAnsi"/>
              </w:rPr>
              <w:t>activities</w:t>
            </w:r>
            <w:r w:rsidRPr="0034377A">
              <w:rPr>
                <w:rFonts w:ascii="Aptos" w:hAnsi="Aptos" w:cstheme="minorHAnsi"/>
                <w:spacing w:val="-3"/>
              </w:rPr>
              <w:t xml:space="preserve"> </w:t>
            </w:r>
            <w:r w:rsidRPr="0034377A">
              <w:rPr>
                <w:rFonts w:ascii="Aptos" w:hAnsi="Aptos" w:cstheme="minorHAnsi"/>
              </w:rPr>
              <w:t>for</w:t>
            </w:r>
            <w:r w:rsidRPr="0034377A">
              <w:rPr>
                <w:rFonts w:ascii="Aptos" w:hAnsi="Aptos" w:cstheme="minorHAnsi"/>
                <w:spacing w:val="-3"/>
              </w:rPr>
              <w:t xml:space="preserve"> </w:t>
            </w:r>
            <w:r w:rsidRPr="0034377A">
              <w:rPr>
                <w:rFonts w:ascii="Aptos" w:hAnsi="Aptos" w:cstheme="minorHAnsi"/>
              </w:rPr>
              <w:t>the</w:t>
            </w:r>
            <w:r w:rsidRPr="0034377A">
              <w:rPr>
                <w:rFonts w:ascii="Aptos" w:hAnsi="Aptos" w:cstheme="minorHAnsi"/>
                <w:spacing w:val="-3"/>
              </w:rPr>
              <w:t xml:space="preserve"> </w:t>
            </w:r>
            <w:r w:rsidRPr="0034377A">
              <w:rPr>
                <w:rFonts w:ascii="Aptos" w:hAnsi="Aptos" w:cstheme="minorHAnsi"/>
              </w:rPr>
              <w:t>academic</w:t>
            </w:r>
            <w:r w:rsidRPr="0034377A">
              <w:rPr>
                <w:rFonts w:ascii="Aptos" w:hAnsi="Aptos" w:cstheme="minorHAnsi"/>
                <w:spacing w:val="-4"/>
              </w:rPr>
              <w:t xml:space="preserve"> </w:t>
            </w:r>
            <w:r w:rsidRPr="0034377A">
              <w:rPr>
                <w:rFonts w:ascii="Aptos" w:hAnsi="Aptos" w:cstheme="minorHAnsi"/>
              </w:rPr>
              <w:t>year</w:t>
            </w:r>
            <w:r w:rsidRPr="0034377A">
              <w:rPr>
                <w:rFonts w:ascii="Aptos" w:hAnsi="Aptos" w:cstheme="minorHAnsi"/>
                <w:spacing w:val="-3"/>
              </w:rPr>
              <w:t xml:space="preserve"> </w:t>
            </w:r>
            <w:r w:rsidRPr="0034377A">
              <w:rPr>
                <w:rFonts w:ascii="Aptos" w:hAnsi="Aptos" w:cstheme="minorHAnsi"/>
              </w:rPr>
              <w:t>of</w:t>
            </w:r>
            <w:r w:rsidRPr="0034377A">
              <w:rPr>
                <w:rFonts w:ascii="Aptos" w:hAnsi="Aptos" w:cstheme="minorHAnsi"/>
                <w:spacing w:val="-3"/>
              </w:rPr>
              <w:t xml:space="preserve"> </w:t>
            </w:r>
            <w:r w:rsidRPr="0034377A">
              <w:rPr>
                <w:rFonts w:ascii="Aptos" w:hAnsi="Aptos" w:cstheme="minorHAnsi"/>
              </w:rPr>
              <w:t>September</w:t>
            </w:r>
            <w:r w:rsidRPr="0034377A">
              <w:rPr>
                <w:rFonts w:ascii="Aptos" w:hAnsi="Aptos" w:cstheme="minorHAnsi"/>
                <w:spacing w:val="-3"/>
              </w:rPr>
              <w:t xml:space="preserve"> </w:t>
            </w:r>
            <w:r w:rsidRPr="0034377A">
              <w:rPr>
                <w:rFonts w:ascii="Aptos" w:hAnsi="Aptos" w:cstheme="minorHAnsi"/>
              </w:rPr>
              <w:t>1,</w:t>
            </w:r>
            <w:r w:rsidRPr="0034377A">
              <w:rPr>
                <w:rFonts w:ascii="Aptos" w:hAnsi="Aptos" w:cstheme="minorHAnsi"/>
                <w:spacing w:val="-1"/>
              </w:rPr>
              <w:t xml:space="preserve"> </w:t>
            </w:r>
            <w:r w:rsidRPr="0034377A">
              <w:rPr>
                <w:rFonts w:ascii="Aptos" w:hAnsi="Aptos" w:cstheme="minorHAnsi"/>
              </w:rPr>
              <w:t>20</w:t>
            </w:r>
            <w:r w:rsidR="00D8701F">
              <w:rPr>
                <w:rFonts w:ascii="Aptos" w:hAnsi="Aptos" w:cstheme="minorHAnsi"/>
              </w:rPr>
              <w:t>26</w:t>
            </w:r>
            <w:r w:rsidRPr="0034377A">
              <w:rPr>
                <w:rFonts w:ascii="Aptos" w:hAnsi="Aptos" w:cstheme="minorHAnsi"/>
                <w:spacing w:val="-3"/>
              </w:rPr>
              <w:t xml:space="preserve"> </w:t>
            </w:r>
            <w:r w:rsidR="00D8701F" w:rsidRPr="00D8701F">
              <w:rPr>
                <w:rFonts w:ascii="Aptos" w:hAnsi="Aptos" w:cstheme="minorHAnsi"/>
              </w:rPr>
              <w:t>–</w:t>
            </w:r>
            <w:r w:rsidRPr="00D8701F">
              <w:rPr>
                <w:rFonts w:ascii="Aptos" w:hAnsi="Aptos" w:cstheme="minorHAnsi"/>
                <w:spacing w:val="-3"/>
              </w:rPr>
              <w:t xml:space="preserve"> </w:t>
            </w:r>
            <w:r w:rsidRPr="00D8701F">
              <w:rPr>
                <w:rFonts w:ascii="Aptos" w:hAnsi="Aptos" w:cstheme="minorHAnsi"/>
              </w:rPr>
              <w:t>August</w:t>
            </w:r>
            <w:r w:rsidR="00D8701F" w:rsidRPr="00D8701F">
              <w:rPr>
                <w:rFonts w:ascii="Aptos" w:hAnsi="Aptos" w:cstheme="minorHAnsi"/>
              </w:rPr>
              <w:t xml:space="preserve"> 31</w:t>
            </w:r>
            <w:r w:rsidRPr="00D8701F">
              <w:rPr>
                <w:rFonts w:ascii="Aptos" w:hAnsi="Aptos" w:cstheme="minorHAnsi"/>
              </w:rPr>
              <w:t>, 202</w:t>
            </w:r>
            <w:r w:rsidR="00D8701F" w:rsidRPr="00D8701F">
              <w:rPr>
                <w:rFonts w:ascii="Aptos" w:hAnsi="Aptos" w:cstheme="minorHAnsi"/>
              </w:rPr>
              <w:t>7</w:t>
            </w:r>
            <w:r w:rsidRPr="0034377A">
              <w:rPr>
                <w:rFonts w:ascii="Aptos" w:hAnsi="Aptos" w:cstheme="minorHAnsi"/>
              </w:rPr>
              <w:t>. A comprehensive month-by-month timeline outlining the procedures to be followed during the grant year must be provided. It should include the following: Planning meetings, Advisory council appointments and meetings, hiring of staff, training, recruitment of students, meetings with school day staff, creating of materials, student and family engagement activities, evaluations, and assessments and summer school if applicable.</w:t>
            </w:r>
          </w:p>
          <w:p w14:paraId="2F8FC03A" w14:textId="77777777" w:rsidR="005D7193" w:rsidRPr="0034377A" w:rsidRDefault="005D7193" w:rsidP="003342A1">
            <w:pPr>
              <w:kinsoku w:val="0"/>
              <w:overflowPunct w:val="0"/>
              <w:autoSpaceDE w:val="0"/>
              <w:autoSpaceDN w:val="0"/>
              <w:adjustRightInd w:val="0"/>
              <w:ind w:left="40"/>
              <w:rPr>
                <w:rFonts w:ascii="Aptos" w:hAnsi="Aptos" w:cstheme="minorHAnsi"/>
              </w:rPr>
            </w:pPr>
          </w:p>
          <w:p w14:paraId="38CE4B49" w14:textId="2F243D22" w:rsidR="005D7193" w:rsidRPr="0034377A" w:rsidRDefault="005D7193" w:rsidP="005D7193">
            <w:pPr>
              <w:kinsoku w:val="0"/>
              <w:overflowPunct w:val="0"/>
              <w:autoSpaceDE w:val="0"/>
              <w:autoSpaceDN w:val="0"/>
              <w:adjustRightInd w:val="0"/>
              <w:ind w:left="40"/>
              <w:rPr>
                <w:rFonts w:ascii="Aptos" w:hAnsi="Aptos" w:cstheme="minorHAnsi"/>
              </w:rPr>
            </w:pPr>
            <w:r w:rsidRPr="0034377A">
              <w:rPr>
                <w:rFonts w:ascii="Aptos" w:hAnsi="Aptos" w:cstheme="minorHAnsi"/>
              </w:rPr>
              <w:t xml:space="preserve">Detail </w:t>
            </w:r>
            <w:r w:rsidR="0053335E" w:rsidRPr="0034377A">
              <w:rPr>
                <w:rFonts w:ascii="Aptos" w:hAnsi="Aptos" w:cstheme="minorHAnsi"/>
              </w:rPr>
              <w:t xml:space="preserve">the daily schedule </w:t>
            </w:r>
            <w:r w:rsidRPr="0034377A">
              <w:rPr>
                <w:rFonts w:ascii="Aptos" w:hAnsi="Aptos" w:cstheme="minorHAnsi"/>
              </w:rPr>
              <w:t>information of your proposed program. List a comprehensive breakdown by staff, student, and time, outlining the activities, sessions, or programs planned throughout the day. At any given moment, the total number of students engaged in the program should add up to the expected average daily attendance.</w:t>
            </w:r>
            <w:r w:rsidR="0053335E" w:rsidRPr="0034377A">
              <w:rPr>
                <w:rFonts w:ascii="Aptos" w:hAnsi="Aptos" w:cstheme="minorHAnsi"/>
              </w:rPr>
              <w:t xml:space="preserve"> Program start and end date must be included.</w:t>
            </w:r>
          </w:p>
          <w:p w14:paraId="5D2AFDAB" w14:textId="77777777" w:rsidR="00AB0D7F" w:rsidRPr="0034377A" w:rsidRDefault="00AB0D7F" w:rsidP="005D7193">
            <w:pPr>
              <w:kinsoku w:val="0"/>
              <w:overflowPunct w:val="0"/>
              <w:autoSpaceDE w:val="0"/>
              <w:autoSpaceDN w:val="0"/>
              <w:adjustRightInd w:val="0"/>
              <w:ind w:left="40"/>
              <w:rPr>
                <w:rFonts w:ascii="Aptos" w:hAnsi="Aptos" w:cstheme="minorHAnsi"/>
                <w:color w:val="BF8F00" w:themeColor="accent4" w:themeShade="BF"/>
              </w:rPr>
            </w:pPr>
          </w:p>
          <w:p w14:paraId="55527444" w14:textId="77777777" w:rsidR="00AB0D7F" w:rsidRPr="0034377A" w:rsidRDefault="00AB0D7F" w:rsidP="005D7193">
            <w:pPr>
              <w:kinsoku w:val="0"/>
              <w:overflowPunct w:val="0"/>
              <w:autoSpaceDE w:val="0"/>
              <w:autoSpaceDN w:val="0"/>
              <w:adjustRightInd w:val="0"/>
              <w:ind w:left="40"/>
              <w:rPr>
                <w:rFonts w:ascii="Aptos" w:hAnsi="Aptos" w:cstheme="minorHAnsi"/>
                <w:sz w:val="22"/>
                <w:szCs w:val="22"/>
              </w:rPr>
            </w:pPr>
          </w:p>
        </w:tc>
      </w:tr>
      <w:tr w:rsidR="00372039" w:rsidRPr="0034377A" w14:paraId="534A69C5" w14:textId="77777777" w:rsidTr="00D45C95">
        <w:trPr>
          <w:trHeight w:val="549"/>
        </w:trPr>
        <w:tc>
          <w:tcPr>
            <w:tcW w:w="2160" w:type="dxa"/>
            <w:tcBorders>
              <w:top w:val="single" w:sz="8" w:space="0" w:color="000000"/>
              <w:left w:val="none" w:sz="6" w:space="0" w:color="auto"/>
              <w:bottom w:val="single" w:sz="4" w:space="0" w:color="auto"/>
              <w:right w:val="none" w:sz="6" w:space="0" w:color="auto"/>
            </w:tcBorders>
            <w:shd w:val="clear" w:color="auto" w:fill="FFFFFF" w:themeFill="background1"/>
          </w:tcPr>
          <w:p w14:paraId="4BA76AC4" w14:textId="77777777" w:rsidR="00372039" w:rsidRPr="0034377A" w:rsidRDefault="00372039" w:rsidP="003342A1">
            <w:pPr>
              <w:kinsoku w:val="0"/>
              <w:overflowPunct w:val="0"/>
              <w:autoSpaceDE w:val="0"/>
              <w:autoSpaceDN w:val="0"/>
              <w:adjustRightInd w:val="0"/>
              <w:spacing w:before="213" w:line="317" w:lineRule="exact"/>
              <w:ind w:left="1102"/>
              <w:rPr>
                <w:rFonts w:ascii="Aptos" w:hAnsi="Aptos" w:cstheme="minorHAnsi"/>
                <w:bCs/>
                <w:spacing w:val="-2"/>
              </w:rPr>
            </w:pPr>
            <w:r w:rsidRPr="0034377A">
              <w:rPr>
                <w:rFonts w:ascii="Aptos" w:hAnsi="Aptos" w:cstheme="minorHAnsi"/>
                <w:bCs/>
                <w:spacing w:val="-2"/>
              </w:rPr>
              <w:t>Month</w:t>
            </w:r>
          </w:p>
        </w:tc>
        <w:tc>
          <w:tcPr>
            <w:tcW w:w="8843" w:type="dxa"/>
            <w:tcBorders>
              <w:top w:val="single" w:sz="8" w:space="0" w:color="000000"/>
              <w:left w:val="none" w:sz="6" w:space="0" w:color="auto"/>
              <w:bottom w:val="single" w:sz="4" w:space="0" w:color="auto"/>
              <w:right w:val="none" w:sz="6" w:space="0" w:color="auto"/>
            </w:tcBorders>
            <w:shd w:val="clear" w:color="auto" w:fill="FFFFFF" w:themeFill="background1"/>
          </w:tcPr>
          <w:p w14:paraId="70B7B93E" w14:textId="77777777" w:rsidR="00372039" w:rsidRPr="0034377A" w:rsidRDefault="00372039" w:rsidP="003342A1">
            <w:pPr>
              <w:kinsoku w:val="0"/>
              <w:overflowPunct w:val="0"/>
              <w:autoSpaceDE w:val="0"/>
              <w:autoSpaceDN w:val="0"/>
              <w:adjustRightInd w:val="0"/>
              <w:spacing w:before="213" w:line="317" w:lineRule="exact"/>
              <w:ind w:left="2338" w:right="3328"/>
              <w:jc w:val="center"/>
              <w:rPr>
                <w:rFonts w:ascii="Aptos" w:hAnsi="Aptos" w:cstheme="minorHAnsi"/>
                <w:bCs/>
                <w:spacing w:val="-2"/>
              </w:rPr>
            </w:pPr>
            <w:r w:rsidRPr="0034377A">
              <w:rPr>
                <w:rFonts w:ascii="Aptos" w:hAnsi="Aptos" w:cstheme="minorHAnsi"/>
                <w:bCs/>
                <w:spacing w:val="-2"/>
              </w:rPr>
              <w:t>Activities</w:t>
            </w:r>
          </w:p>
        </w:tc>
      </w:tr>
      <w:tr w:rsidR="00372039" w:rsidRPr="0034377A" w14:paraId="3EEE129B" w14:textId="77777777" w:rsidTr="00D45C95">
        <w:trPr>
          <w:trHeight w:val="620"/>
        </w:trPr>
        <w:tc>
          <w:tcPr>
            <w:tcW w:w="2160" w:type="dxa"/>
            <w:tcBorders>
              <w:top w:val="single" w:sz="4" w:space="0" w:color="auto"/>
              <w:left w:val="single" w:sz="4" w:space="0" w:color="auto"/>
              <w:bottom w:val="single" w:sz="4" w:space="0" w:color="auto"/>
              <w:right w:val="single" w:sz="4" w:space="0" w:color="auto"/>
            </w:tcBorders>
          </w:tcPr>
          <w:p w14:paraId="68C89A48" w14:textId="77777777" w:rsidR="00372039" w:rsidRPr="0034377A" w:rsidRDefault="00372039" w:rsidP="003342A1">
            <w:pPr>
              <w:kinsoku w:val="0"/>
              <w:overflowPunct w:val="0"/>
              <w:autoSpaceDE w:val="0"/>
              <w:autoSpaceDN w:val="0"/>
              <w:adjustRightInd w:val="0"/>
              <w:spacing w:before="144"/>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September</w:t>
            </w:r>
          </w:p>
        </w:tc>
        <w:tc>
          <w:tcPr>
            <w:tcW w:w="8843" w:type="dxa"/>
            <w:tcBorders>
              <w:top w:val="single" w:sz="4" w:space="0" w:color="auto"/>
              <w:left w:val="single" w:sz="4" w:space="0" w:color="auto"/>
              <w:bottom w:val="single" w:sz="4" w:space="0" w:color="auto"/>
              <w:right w:val="single" w:sz="4" w:space="0" w:color="auto"/>
            </w:tcBorders>
          </w:tcPr>
          <w:p w14:paraId="72D3B5B0"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09D5A3DC"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4E4C8CEA" w14:textId="77777777" w:rsidR="00372039" w:rsidRPr="0034377A" w:rsidRDefault="00372039" w:rsidP="003342A1">
            <w:pPr>
              <w:kinsoku w:val="0"/>
              <w:overflowPunct w:val="0"/>
              <w:autoSpaceDE w:val="0"/>
              <w:autoSpaceDN w:val="0"/>
              <w:adjustRightInd w:val="0"/>
              <w:spacing w:before="144"/>
              <w:rPr>
                <w:rFonts w:ascii="Aptos" w:hAnsi="Aptos" w:cstheme="minorHAnsi"/>
                <w:bCs/>
                <w:i/>
                <w:spacing w:val="73"/>
                <w:sz w:val="22"/>
                <w:szCs w:val="22"/>
              </w:rPr>
            </w:pPr>
            <w:r w:rsidRPr="0034377A">
              <w:rPr>
                <w:rFonts w:ascii="Aptos" w:hAnsi="Aptos" w:cstheme="minorHAnsi"/>
                <w:bCs/>
                <w:i/>
                <w:sz w:val="22"/>
                <w:szCs w:val="22"/>
              </w:rPr>
              <w:t>October</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9C6C738"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366229B4"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63FBF3B4" w14:textId="77777777" w:rsidR="00372039" w:rsidRPr="0034377A" w:rsidRDefault="00372039" w:rsidP="003342A1">
            <w:pPr>
              <w:kinsoku w:val="0"/>
              <w:overflowPunct w:val="0"/>
              <w:autoSpaceDE w:val="0"/>
              <w:autoSpaceDN w:val="0"/>
              <w:adjustRightInd w:val="0"/>
              <w:spacing w:before="143"/>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November</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53C136DA"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0369D4FA" w14:textId="77777777" w:rsidTr="00D45C95">
        <w:trPr>
          <w:trHeight w:val="620"/>
        </w:trPr>
        <w:tc>
          <w:tcPr>
            <w:tcW w:w="2160" w:type="dxa"/>
            <w:tcBorders>
              <w:top w:val="single" w:sz="4" w:space="0" w:color="auto"/>
              <w:left w:val="single" w:sz="4" w:space="0" w:color="auto"/>
              <w:bottom w:val="single" w:sz="4" w:space="0" w:color="auto"/>
              <w:right w:val="single" w:sz="4" w:space="0" w:color="auto"/>
            </w:tcBorders>
          </w:tcPr>
          <w:p w14:paraId="6EE6B66E" w14:textId="77777777" w:rsidR="00372039" w:rsidRPr="0034377A" w:rsidRDefault="00372039" w:rsidP="003342A1">
            <w:pPr>
              <w:kinsoku w:val="0"/>
              <w:overflowPunct w:val="0"/>
              <w:autoSpaceDE w:val="0"/>
              <w:autoSpaceDN w:val="0"/>
              <w:adjustRightInd w:val="0"/>
              <w:spacing w:before="144"/>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December</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23F18436"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685C3246" w14:textId="77777777" w:rsidTr="00D45C95">
        <w:trPr>
          <w:trHeight w:val="615"/>
        </w:trPr>
        <w:tc>
          <w:tcPr>
            <w:tcW w:w="2160" w:type="dxa"/>
            <w:tcBorders>
              <w:top w:val="single" w:sz="4" w:space="0" w:color="auto"/>
              <w:left w:val="single" w:sz="4" w:space="0" w:color="auto"/>
              <w:bottom w:val="single" w:sz="4" w:space="0" w:color="auto"/>
              <w:right w:val="single" w:sz="4" w:space="0" w:color="auto"/>
            </w:tcBorders>
          </w:tcPr>
          <w:p w14:paraId="0E1C27A1" w14:textId="77777777" w:rsidR="00372039" w:rsidRPr="0034377A" w:rsidRDefault="00372039" w:rsidP="003342A1">
            <w:pPr>
              <w:kinsoku w:val="0"/>
              <w:overflowPunct w:val="0"/>
              <w:autoSpaceDE w:val="0"/>
              <w:autoSpaceDN w:val="0"/>
              <w:adjustRightInd w:val="0"/>
              <w:spacing w:before="144"/>
              <w:rPr>
                <w:rFonts w:ascii="Aptos" w:hAnsi="Aptos" w:cstheme="minorHAnsi"/>
                <w:bCs/>
                <w:i/>
                <w:spacing w:val="70"/>
                <w:w w:val="150"/>
                <w:sz w:val="22"/>
                <w:szCs w:val="22"/>
              </w:rPr>
            </w:pPr>
            <w:r w:rsidRPr="0034377A">
              <w:rPr>
                <w:rFonts w:ascii="Aptos" w:hAnsi="Aptos" w:cstheme="minorHAnsi"/>
                <w:bCs/>
                <w:i/>
                <w:sz w:val="22"/>
                <w:szCs w:val="22"/>
              </w:rPr>
              <w:t>January</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92916CA"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378D5EB1"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3401A10A" w14:textId="77777777" w:rsidR="00372039" w:rsidRPr="0034377A" w:rsidRDefault="00372039" w:rsidP="003342A1">
            <w:pPr>
              <w:kinsoku w:val="0"/>
              <w:overflowPunct w:val="0"/>
              <w:autoSpaceDE w:val="0"/>
              <w:autoSpaceDN w:val="0"/>
              <w:adjustRightInd w:val="0"/>
              <w:spacing w:before="148"/>
              <w:rPr>
                <w:rFonts w:ascii="Aptos" w:hAnsi="Aptos" w:cstheme="minorHAnsi"/>
                <w:bCs/>
                <w:i/>
                <w:spacing w:val="24"/>
                <w:sz w:val="22"/>
                <w:szCs w:val="22"/>
              </w:rPr>
            </w:pPr>
            <w:r w:rsidRPr="0034377A">
              <w:rPr>
                <w:rFonts w:ascii="Aptos" w:hAnsi="Aptos" w:cstheme="minorHAnsi"/>
                <w:bCs/>
                <w:i/>
                <w:spacing w:val="24"/>
                <w:sz w:val="22"/>
                <w:szCs w:val="22"/>
              </w:rPr>
              <w:t xml:space="preserve"> </w:t>
            </w:r>
            <w:r w:rsidRPr="0034377A">
              <w:rPr>
                <w:rFonts w:ascii="Aptos" w:hAnsi="Aptos" w:cstheme="minorHAnsi"/>
                <w:bCs/>
                <w:i/>
                <w:sz w:val="22"/>
                <w:szCs w:val="22"/>
              </w:rPr>
              <w:t>February</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3D8BCEE8"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68F41E36" w14:textId="77777777" w:rsidTr="00D45C95">
        <w:trPr>
          <w:trHeight w:val="625"/>
        </w:trPr>
        <w:tc>
          <w:tcPr>
            <w:tcW w:w="2160" w:type="dxa"/>
            <w:tcBorders>
              <w:top w:val="single" w:sz="4" w:space="0" w:color="auto"/>
              <w:left w:val="single" w:sz="4" w:space="0" w:color="auto"/>
              <w:bottom w:val="single" w:sz="4" w:space="0" w:color="auto"/>
              <w:right w:val="single" w:sz="4" w:space="0" w:color="auto"/>
            </w:tcBorders>
          </w:tcPr>
          <w:p w14:paraId="45767FEC" w14:textId="77777777" w:rsidR="00372039" w:rsidRPr="0034377A" w:rsidRDefault="00372039" w:rsidP="003342A1">
            <w:pPr>
              <w:kinsoku w:val="0"/>
              <w:overflowPunct w:val="0"/>
              <w:autoSpaceDE w:val="0"/>
              <w:autoSpaceDN w:val="0"/>
              <w:adjustRightInd w:val="0"/>
              <w:spacing w:before="149"/>
              <w:rPr>
                <w:rFonts w:ascii="Aptos" w:hAnsi="Aptos" w:cstheme="minorHAnsi"/>
                <w:bCs/>
                <w:i/>
                <w:spacing w:val="61"/>
                <w:sz w:val="22"/>
                <w:szCs w:val="22"/>
              </w:rPr>
            </w:pPr>
            <w:r w:rsidRPr="0034377A">
              <w:rPr>
                <w:rFonts w:ascii="Aptos" w:hAnsi="Aptos" w:cstheme="minorHAnsi"/>
                <w:bCs/>
                <w:i/>
                <w:sz w:val="22"/>
                <w:szCs w:val="22"/>
              </w:rPr>
              <w:t>March</w:t>
            </w:r>
            <w:r w:rsidRPr="0034377A">
              <w:rPr>
                <w:rFonts w:ascii="Aptos" w:hAnsi="Aptos" w:cstheme="minorHAnsi"/>
                <w:bCs/>
                <w:i/>
                <w:spacing w:val="8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6E164F7B"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6A75B707"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7837F99F" w14:textId="77777777" w:rsidR="00372039" w:rsidRPr="0034377A" w:rsidRDefault="00372039" w:rsidP="003342A1">
            <w:pPr>
              <w:kinsoku w:val="0"/>
              <w:overflowPunct w:val="0"/>
              <w:autoSpaceDE w:val="0"/>
              <w:autoSpaceDN w:val="0"/>
              <w:adjustRightInd w:val="0"/>
              <w:spacing w:before="58"/>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April</w:t>
            </w:r>
          </w:p>
        </w:tc>
        <w:tc>
          <w:tcPr>
            <w:tcW w:w="8843" w:type="dxa"/>
            <w:tcBorders>
              <w:top w:val="single" w:sz="4" w:space="0" w:color="auto"/>
              <w:left w:val="single" w:sz="4" w:space="0" w:color="auto"/>
              <w:bottom w:val="single" w:sz="4" w:space="0" w:color="auto"/>
              <w:right w:val="single" w:sz="4" w:space="0" w:color="auto"/>
            </w:tcBorders>
          </w:tcPr>
          <w:p w14:paraId="16703A35"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4E8E2610" w14:textId="77777777" w:rsidTr="00D45C95">
        <w:trPr>
          <w:trHeight w:val="619"/>
        </w:trPr>
        <w:tc>
          <w:tcPr>
            <w:tcW w:w="2160" w:type="dxa"/>
            <w:tcBorders>
              <w:top w:val="single" w:sz="4" w:space="0" w:color="auto"/>
              <w:left w:val="single" w:sz="4" w:space="0" w:color="auto"/>
              <w:bottom w:val="single" w:sz="4" w:space="0" w:color="auto"/>
              <w:right w:val="single" w:sz="4" w:space="0" w:color="auto"/>
            </w:tcBorders>
          </w:tcPr>
          <w:p w14:paraId="40FB7517" w14:textId="77777777" w:rsidR="00372039" w:rsidRPr="0034377A" w:rsidRDefault="00372039" w:rsidP="003342A1">
            <w:pPr>
              <w:kinsoku w:val="0"/>
              <w:overflowPunct w:val="0"/>
              <w:autoSpaceDE w:val="0"/>
              <w:autoSpaceDN w:val="0"/>
              <w:adjustRightInd w:val="0"/>
              <w:spacing w:before="143"/>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May</w:t>
            </w:r>
            <w:r w:rsidRPr="0034377A">
              <w:rPr>
                <w:rFonts w:ascii="Aptos" w:hAnsi="Aptos" w:cstheme="minorHAnsi"/>
                <w:bCs/>
                <w:i/>
                <w:spacing w:val="40"/>
                <w:sz w:val="22"/>
                <w:szCs w:val="22"/>
              </w:rPr>
              <w:t xml:space="preserve"> </w:t>
            </w:r>
          </w:p>
        </w:tc>
        <w:tc>
          <w:tcPr>
            <w:tcW w:w="8843" w:type="dxa"/>
            <w:tcBorders>
              <w:top w:val="single" w:sz="4" w:space="0" w:color="auto"/>
              <w:left w:val="single" w:sz="4" w:space="0" w:color="auto"/>
              <w:bottom w:val="single" w:sz="4" w:space="0" w:color="auto"/>
              <w:right w:val="single" w:sz="4" w:space="0" w:color="auto"/>
            </w:tcBorders>
          </w:tcPr>
          <w:p w14:paraId="09C7BC44"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1543D121" w14:textId="77777777" w:rsidTr="00D45C95">
        <w:trPr>
          <w:trHeight w:val="408"/>
        </w:trPr>
        <w:tc>
          <w:tcPr>
            <w:tcW w:w="2160" w:type="dxa"/>
            <w:tcBorders>
              <w:top w:val="single" w:sz="4" w:space="0" w:color="auto"/>
              <w:left w:val="single" w:sz="4" w:space="0" w:color="auto"/>
              <w:bottom w:val="single" w:sz="4" w:space="0" w:color="auto"/>
              <w:right w:val="single" w:sz="4" w:space="0" w:color="auto"/>
            </w:tcBorders>
          </w:tcPr>
          <w:p w14:paraId="3E5717D8" w14:textId="77777777" w:rsidR="00372039" w:rsidRPr="0034377A" w:rsidRDefault="00372039" w:rsidP="003342A1">
            <w:pPr>
              <w:kinsoku w:val="0"/>
              <w:overflowPunct w:val="0"/>
              <w:autoSpaceDE w:val="0"/>
              <w:autoSpaceDN w:val="0"/>
              <w:adjustRightInd w:val="0"/>
              <w:spacing w:before="58" w:line="244" w:lineRule="exact"/>
              <w:rPr>
                <w:rFonts w:ascii="Aptos" w:hAnsi="Aptos" w:cstheme="minorHAnsi"/>
                <w:bCs/>
                <w:i/>
                <w:spacing w:val="-12"/>
                <w:sz w:val="22"/>
                <w:szCs w:val="22"/>
              </w:rPr>
            </w:pPr>
            <w:r w:rsidRPr="0034377A">
              <w:rPr>
                <w:rFonts w:ascii="Aptos" w:hAnsi="Aptos" w:cstheme="minorHAnsi"/>
                <w:bCs/>
                <w:i/>
                <w:spacing w:val="-12"/>
                <w:sz w:val="22"/>
                <w:szCs w:val="22"/>
              </w:rPr>
              <w:t xml:space="preserve"> </w:t>
            </w:r>
            <w:r w:rsidRPr="0034377A">
              <w:rPr>
                <w:rFonts w:ascii="Aptos" w:hAnsi="Aptos" w:cstheme="minorHAnsi"/>
                <w:bCs/>
                <w:i/>
                <w:sz w:val="22"/>
                <w:szCs w:val="22"/>
              </w:rPr>
              <w:t>July</w:t>
            </w:r>
          </w:p>
        </w:tc>
        <w:tc>
          <w:tcPr>
            <w:tcW w:w="8843" w:type="dxa"/>
            <w:tcBorders>
              <w:top w:val="single" w:sz="4" w:space="0" w:color="auto"/>
              <w:left w:val="single" w:sz="4" w:space="0" w:color="auto"/>
              <w:bottom w:val="single" w:sz="4" w:space="0" w:color="auto"/>
              <w:right w:val="single" w:sz="4" w:space="0" w:color="auto"/>
            </w:tcBorders>
          </w:tcPr>
          <w:p w14:paraId="2E3A7FC1"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r w:rsidR="00372039" w:rsidRPr="0034377A" w14:paraId="26CFC7E3" w14:textId="77777777" w:rsidTr="00D45C95">
        <w:trPr>
          <w:trHeight w:val="408"/>
        </w:trPr>
        <w:tc>
          <w:tcPr>
            <w:tcW w:w="2160" w:type="dxa"/>
            <w:tcBorders>
              <w:top w:val="single" w:sz="4" w:space="0" w:color="auto"/>
              <w:left w:val="single" w:sz="4" w:space="0" w:color="auto"/>
              <w:bottom w:val="single" w:sz="4" w:space="0" w:color="auto"/>
              <w:right w:val="single" w:sz="4" w:space="0" w:color="auto"/>
            </w:tcBorders>
          </w:tcPr>
          <w:p w14:paraId="65BA9370" w14:textId="77777777" w:rsidR="00372039" w:rsidRPr="0034377A" w:rsidRDefault="00372039" w:rsidP="003342A1">
            <w:pPr>
              <w:kinsoku w:val="0"/>
              <w:overflowPunct w:val="0"/>
              <w:autoSpaceDE w:val="0"/>
              <w:autoSpaceDN w:val="0"/>
              <w:adjustRightInd w:val="0"/>
              <w:spacing w:before="58" w:line="244" w:lineRule="exact"/>
              <w:rPr>
                <w:rFonts w:ascii="Aptos" w:hAnsi="Aptos" w:cstheme="minorHAnsi"/>
                <w:bCs/>
                <w:i/>
                <w:spacing w:val="-12"/>
                <w:sz w:val="22"/>
                <w:szCs w:val="22"/>
              </w:rPr>
            </w:pPr>
            <w:r w:rsidRPr="0034377A">
              <w:rPr>
                <w:rFonts w:ascii="Aptos" w:hAnsi="Aptos" w:cstheme="minorHAnsi"/>
                <w:bCs/>
                <w:i/>
                <w:spacing w:val="-12"/>
                <w:sz w:val="22"/>
                <w:szCs w:val="22"/>
              </w:rPr>
              <w:t>August</w:t>
            </w:r>
          </w:p>
        </w:tc>
        <w:tc>
          <w:tcPr>
            <w:tcW w:w="8843" w:type="dxa"/>
            <w:tcBorders>
              <w:top w:val="single" w:sz="4" w:space="0" w:color="auto"/>
              <w:left w:val="single" w:sz="4" w:space="0" w:color="auto"/>
              <w:bottom w:val="single" w:sz="4" w:space="0" w:color="auto"/>
              <w:right w:val="single" w:sz="4" w:space="0" w:color="auto"/>
            </w:tcBorders>
          </w:tcPr>
          <w:p w14:paraId="41B70F39" w14:textId="77777777" w:rsidR="00372039" w:rsidRPr="0034377A" w:rsidRDefault="00D45C95" w:rsidP="003342A1">
            <w:pPr>
              <w:kinsoku w:val="0"/>
              <w:overflowPunct w:val="0"/>
              <w:autoSpaceDE w:val="0"/>
              <w:autoSpaceDN w:val="0"/>
              <w:adjustRightInd w:val="0"/>
              <w:rPr>
                <w:rFonts w:ascii="Aptos" w:hAnsi="Aptos" w:cstheme="minorHAnsi"/>
                <w:sz w:val="22"/>
                <w:szCs w:val="22"/>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p>
        </w:tc>
      </w:tr>
    </w:tbl>
    <w:p w14:paraId="0C342290" w14:textId="77777777" w:rsidR="005D7193" w:rsidRPr="0034377A" w:rsidRDefault="005D7193" w:rsidP="00372039">
      <w:pPr>
        <w:rPr>
          <w:rFonts w:ascii="Aptos" w:hAnsi="Aptos" w:cstheme="minorHAnsi"/>
        </w:rPr>
      </w:pPr>
    </w:p>
    <w:p w14:paraId="471EB2A6" w14:textId="77777777" w:rsidR="005D7193" w:rsidRPr="0034377A" w:rsidRDefault="005D7193" w:rsidP="00372039">
      <w:pPr>
        <w:rPr>
          <w:rFonts w:ascii="Aptos" w:hAnsi="Aptos" w:cstheme="minorHAnsi"/>
        </w:rPr>
      </w:pPr>
    </w:p>
    <w:p w14:paraId="13094483" w14:textId="77777777" w:rsidR="00372039" w:rsidRDefault="00372039" w:rsidP="00372039">
      <w:pPr>
        <w:rPr>
          <w:rFonts w:ascii="Aptos" w:hAnsi="Aptos" w:cstheme="minorHAnsi"/>
        </w:rPr>
      </w:pPr>
      <w:r w:rsidRPr="0034377A">
        <w:rPr>
          <w:rFonts w:ascii="Aptos" w:hAnsi="Aptos" w:cstheme="minorHAnsi"/>
        </w:rPr>
        <w:br w:type="page"/>
      </w:r>
    </w:p>
    <w:p w14:paraId="4809214C" w14:textId="77777777" w:rsidR="00AB5E82" w:rsidRDefault="00AB5E82" w:rsidP="00372039">
      <w:pPr>
        <w:rPr>
          <w:rFonts w:ascii="Aptos" w:hAnsi="Aptos" w:cstheme="minorHAnsi"/>
        </w:rPr>
      </w:pPr>
    </w:p>
    <w:p w14:paraId="7FB856F4" w14:textId="77777777" w:rsidR="00AB5E82" w:rsidRPr="0034377A" w:rsidRDefault="00AB5E82" w:rsidP="00372039">
      <w:pPr>
        <w:rPr>
          <w:rFonts w:ascii="Aptos" w:hAnsi="Aptos" w:cstheme="minorHAnsi"/>
        </w:rPr>
        <w:sectPr w:rsidR="00AB5E82" w:rsidRPr="0034377A" w:rsidSect="00AF5FA1">
          <w:pgSz w:w="12240" w:h="15840"/>
          <w:pgMar w:top="720" w:right="720" w:bottom="720" w:left="720" w:header="720" w:footer="720" w:gutter="0"/>
          <w:cols w:space="720"/>
          <w:docGrid w:linePitch="326"/>
        </w:sect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69"/>
        <w:gridCol w:w="3853"/>
        <w:gridCol w:w="2016"/>
        <w:gridCol w:w="1819"/>
      </w:tblGrid>
      <w:tr w:rsidR="00372039" w:rsidRPr="0034377A" w14:paraId="5FBCB251" w14:textId="77777777" w:rsidTr="003342A1">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DECC7E0" w14:textId="77777777" w:rsidR="00372039" w:rsidRPr="0034377A" w:rsidRDefault="00372039" w:rsidP="003342A1">
            <w:pPr>
              <w:rPr>
                <w:rFonts w:ascii="Aptos" w:hAnsi="Aptos" w:cstheme="minorHAnsi"/>
              </w:rPr>
            </w:pPr>
            <w:r w:rsidRPr="0034377A">
              <w:rPr>
                <w:rFonts w:ascii="Aptos" w:hAnsi="Aptos" w:cstheme="minorHAnsi"/>
                <w:b/>
              </w:rPr>
              <w:t>School Year Program Schedule</w:t>
            </w:r>
          </w:p>
        </w:tc>
      </w:tr>
      <w:tr w:rsidR="00372039" w:rsidRPr="0034377A" w14:paraId="307D72CA" w14:textId="77777777" w:rsidTr="003342A1">
        <w:trPr>
          <w:trHeight w:val="418"/>
          <w:jc w:val="center"/>
        </w:trPr>
        <w:tc>
          <w:tcPr>
            <w:tcW w:w="1367" w:type="pct"/>
            <w:gridSpan w:val="2"/>
            <w:tcBorders>
              <w:top w:val="single" w:sz="4" w:space="0" w:color="auto"/>
              <w:left w:val="single" w:sz="4" w:space="0" w:color="auto"/>
              <w:bottom w:val="single" w:sz="4" w:space="0" w:color="auto"/>
              <w:right w:val="single" w:sz="4" w:space="0" w:color="auto"/>
            </w:tcBorders>
            <w:hideMark/>
          </w:tcPr>
          <w:p w14:paraId="6511B460" w14:textId="77777777" w:rsidR="00372039" w:rsidRPr="0034377A" w:rsidRDefault="00372039" w:rsidP="003342A1">
            <w:pPr>
              <w:rPr>
                <w:rFonts w:ascii="Aptos" w:hAnsi="Aptos" w:cstheme="minorHAnsi"/>
              </w:rPr>
            </w:pPr>
            <w:r w:rsidRPr="0034377A">
              <w:rPr>
                <w:rFonts w:ascii="Aptos" w:hAnsi="Aptos" w:cstheme="minorHAnsi"/>
              </w:rPr>
              <w:t xml:space="preserve"># of Weeks: </w:t>
            </w:r>
            <w:r w:rsidRPr="0034377A">
              <w:rPr>
                <w:rFonts w:ascii="Aptos" w:hAnsi="Aptos" w:cstheme="minorHAnsi"/>
              </w:rPr>
              <w:fldChar w:fldCharType="begin">
                <w:ffData>
                  <w:name w:val="Text64"/>
                  <w:enabled/>
                  <w:calcOnExit w:val="0"/>
                  <w:textInput/>
                </w:ffData>
              </w:fldChar>
            </w:r>
            <w:bookmarkStart w:id="102" w:name="Text6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2"/>
          </w:p>
        </w:tc>
        <w:tc>
          <w:tcPr>
            <w:tcW w:w="1820" w:type="pct"/>
            <w:tcBorders>
              <w:top w:val="single" w:sz="4" w:space="0" w:color="auto"/>
              <w:left w:val="single" w:sz="4" w:space="0" w:color="auto"/>
              <w:bottom w:val="single" w:sz="4" w:space="0" w:color="auto"/>
              <w:right w:val="single" w:sz="4" w:space="0" w:color="auto"/>
            </w:tcBorders>
            <w:hideMark/>
          </w:tcPr>
          <w:p w14:paraId="7341B6BD" w14:textId="77777777" w:rsidR="00372039" w:rsidRPr="0034377A" w:rsidRDefault="00372039" w:rsidP="003342A1">
            <w:pPr>
              <w:rPr>
                <w:rFonts w:ascii="Aptos" w:hAnsi="Aptos" w:cstheme="minorHAnsi"/>
              </w:rPr>
            </w:pPr>
            <w:r w:rsidRPr="0034377A">
              <w:rPr>
                <w:rFonts w:ascii="Aptos" w:hAnsi="Aptos" w:cstheme="minorHAnsi"/>
              </w:rPr>
              <w:t xml:space="preserve"># of Sessions: </w:t>
            </w:r>
            <w:r w:rsidRPr="0034377A">
              <w:rPr>
                <w:rFonts w:ascii="Aptos" w:hAnsi="Aptos" w:cstheme="minorHAnsi"/>
              </w:rPr>
              <w:fldChar w:fldCharType="begin">
                <w:ffData>
                  <w:name w:val="Text65"/>
                  <w:enabled/>
                  <w:calcOnExit w:val="0"/>
                  <w:textInput/>
                </w:ffData>
              </w:fldChar>
            </w:r>
            <w:bookmarkStart w:id="103" w:name="Text65"/>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3"/>
          </w:p>
        </w:tc>
        <w:tc>
          <w:tcPr>
            <w:tcW w:w="953" w:type="pct"/>
            <w:tcBorders>
              <w:top w:val="single" w:sz="4" w:space="0" w:color="auto"/>
              <w:left w:val="single" w:sz="4" w:space="0" w:color="auto"/>
              <w:bottom w:val="single" w:sz="4" w:space="0" w:color="auto"/>
              <w:right w:val="single" w:sz="4" w:space="0" w:color="auto"/>
            </w:tcBorders>
            <w:hideMark/>
          </w:tcPr>
          <w:p w14:paraId="3B0C7822" w14:textId="69A9947D" w:rsidR="00372039" w:rsidRPr="0034377A" w:rsidRDefault="00372039" w:rsidP="003342A1">
            <w:pPr>
              <w:rPr>
                <w:rFonts w:ascii="Aptos" w:hAnsi="Aptos" w:cstheme="minorHAnsi"/>
              </w:rPr>
            </w:pPr>
            <w:r w:rsidRPr="0034377A">
              <w:rPr>
                <w:rFonts w:ascii="Aptos" w:hAnsi="Aptos" w:cstheme="minorHAnsi"/>
              </w:rPr>
              <w:t xml:space="preserve">Start Date: </w:t>
            </w:r>
            <w:r w:rsidR="00664DE7">
              <w:rPr>
                <w:rFonts w:ascii="Aptos" w:hAnsi="Aptos" w:cstheme="minorHAnsi"/>
              </w:rPr>
              <w:t>9/1/2026</w:t>
            </w:r>
          </w:p>
        </w:tc>
        <w:tc>
          <w:tcPr>
            <w:tcW w:w="860" w:type="pct"/>
            <w:tcBorders>
              <w:top w:val="single" w:sz="4" w:space="0" w:color="auto"/>
              <w:left w:val="single" w:sz="4" w:space="0" w:color="auto"/>
              <w:bottom w:val="single" w:sz="4" w:space="0" w:color="auto"/>
              <w:right w:val="single" w:sz="4" w:space="0" w:color="auto"/>
            </w:tcBorders>
            <w:hideMark/>
          </w:tcPr>
          <w:p w14:paraId="68697369" w14:textId="77777777" w:rsidR="00372039" w:rsidRPr="0034377A" w:rsidRDefault="00372039" w:rsidP="003342A1">
            <w:pPr>
              <w:rPr>
                <w:rFonts w:ascii="Aptos" w:hAnsi="Aptos" w:cstheme="minorHAnsi"/>
              </w:rPr>
            </w:pPr>
            <w:r w:rsidRPr="0034377A">
              <w:rPr>
                <w:rFonts w:ascii="Aptos" w:hAnsi="Aptos" w:cstheme="minorHAnsi"/>
              </w:rPr>
              <w:t xml:space="preserve">End Date: </w:t>
            </w:r>
            <w:r w:rsidRPr="0034377A">
              <w:rPr>
                <w:rFonts w:ascii="Aptos" w:hAnsi="Aptos" w:cstheme="minorHAnsi"/>
              </w:rPr>
              <w:fldChar w:fldCharType="begin">
                <w:ffData>
                  <w:name w:val="Text67"/>
                  <w:enabled/>
                  <w:calcOnExit w:val="0"/>
                  <w:textInput/>
                </w:ffData>
              </w:fldChar>
            </w:r>
            <w:bookmarkStart w:id="104" w:name="Text67"/>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4"/>
          </w:p>
        </w:tc>
      </w:tr>
      <w:tr w:rsidR="00372039" w:rsidRPr="0034377A" w14:paraId="4B26099E" w14:textId="77777777" w:rsidTr="003342A1">
        <w:trPr>
          <w:trHeight w:val="418"/>
          <w:jc w:val="center"/>
        </w:trPr>
        <w:tc>
          <w:tcPr>
            <w:tcW w:w="672" w:type="pct"/>
            <w:tcBorders>
              <w:top w:val="single" w:sz="4" w:space="0" w:color="auto"/>
              <w:left w:val="single" w:sz="4" w:space="0" w:color="auto"/>
              <w:bottom w:val="single" w:sz="4" w:space="0" w:color="auto"/>
              <w:right w:val="single" w:sz="4" w:space="0" w:color="auto"/>
            </w:tcBorders>
            <w:shd w:val="clear" w:color="auto" w:fill="BFBFBF"/>
          </w:tcPr>
          <w:p w14:paraId="57A97B95"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shd w:val="clear" w:color="auto" w:fill="BFBFBF"/>
            <w:hideMark/>
          </w:tcPr>
          <w:p w14:paraId="1BF6F8EB" w14:textId="77777777" w:rsidR="00372039" w:rsidRPr="0034377A" w:rsidRDefault="00372039" w:rsidP="00354CD2">
            <w:pPr>
              <w:rPr>
                <w:rFonts w:ascii="Aptos" w:hAnsi="Aptos" w:cstheme="minorHAnsi"/>
                <w:i/>
              </w:rPr>
            </w:pPr>
            <w:r w:rsidRPr="0034377A">
              <w:rPr>
                <w:rFonts w:ascii="Aptos" w:hAnsi="Aptos" w:cstheme="minorHAnsi"/>
                <w:i/>
              </w:rPr>
              <w:t>Time</w:t>
            </w:r>
          </w:p>
        </w:tc>
        <w:tc>
          <w:tcPr>
            <w:tcW w:w="1820" w:type="pct"/>
            <w:tcBorders>
              <w:top w:val="single" w:sz="4" w:space="0" w:color="auto"/>
              <w:left w:val="single" w:sz="4" w:space="0" w:color="auto"/>
              <w:bottom w:val="single" w:sz="4" w:space="0" w:color="auto"/>
              <w:right w:val="single" w:sz="4" w:space="0" w:color="auto"/>
            </w:tcBorders>
            <w:shd w:val="clear" w:color="auto" w:fill="BFBFBF"/>
            <w:hideMark/>
          </w:tcPr>
          <w:p w14:paraId="6CB81786" w14:textId="77777777" w:rsidR="00372039" w:rsidRPr="0034377A" w:rsidRDefault="00372039" w:rsidP="00354CD2">
            <w:pPr>
              <w:rPr>
                <w:rFonts w:ascii="Aptos" w:hAnsi="Aptos" w:cstheme="minorHAnsi"/>
                <w:i/>
              </w:rPr>
            </w:pPr>
            <w:r w:rsidRPr="0034377A">
              <w:rPr>
                <w:rFonts w:ascii="Aptos" w:hAnsi="Aptos" w:cstheme="minorHAnsi"/>
                <w:i/>
              </w:rPr>
              <w:t>Activity (Please ensure the described activity align to the program’s stated goals, objectives, and strategies.)</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6D6B6CCF" w14:textId="77777777" w:rsidR="00372039" w:rsidRPr="0034377A" w:rsidRDefault="00372039" w:rsidP="00354CD2">
            <w:pPr>
              <w:rPr>
                <w:rFonts w:ascii="Aptos" w:hAnsi="Aptos" w:cstheme="minorHAnsi"/>
                <w:i/>
              </w:rPr>
            </w:pPr>
            <w:r w:rsidRPr="0034377A">
              <w:rPr>
                <w:rFonts w:ascii="Aptos" w:hAnsi="Aptos" w:cstheme="minorHAnsi"/>
                <w:i/>
              </w:rPr>
              <w:t># of Participants</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4D3A283A" w14:textId="77777777" w:rsidR="00372039" w:rsidRPr="0034377A" w:rsidRDefault="00372039" w:rsidP="00354CD2">
            <w:pPr>
              <w:rPr>
                <w:rFonts w:ascii="Aptos" w:hAnsi="Aptos" w:cstheme="minorHAnsi"/>
                <w:i/>
              </w:rPr>
            </w:pPr>
            <w:r w:rsidRPr="0034377A">
              <w:rPr>
                <w:rFonts w:ascii="Aptos" w:hAnsi="Aptos" w:cstheme="minorHAnsi"/>
                <w:i/>
              </w:rPr>
              <w:t># of Staff</w:t>
            </w:r>
          </w:p>
        </w:tc>
      </w:tr>
      <w:tr w:rsidR="00372039" w:rsidRPr="0034377A" w14:paraId="52EAFDB7"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0D4BD65B" w14:textId="77777777" w:rsidR="00372039" w:rsidRPr="0034377A" w:rsidRDefault="00372039" w:rsidP="00354CD2">
            <w:pPr>
              <w:rPr>
                <w:rFonts w:ascii="Aptos" w:hAnsi="Aptos" w:cstheme="minorHAnsi"/>
                <w:i/>
              </w:rPr>
            </w:pPr>
            <w:r w:rsidRPr="0034377A">
              <w:rPr>
                <w:rFonts w:ascii="Aptos" w:hAnsi="Aptos" w:cstheme="minorHAnsi"/>
                <w:i/>
              </w:rPr>
              <w:t>Monday</w:t>
            </w:r>
          </w:p>
        </w:tc>
        <w:tc>
          <w:tcPr>
            <w:tcW w:w="694" w:type="pct"/>
            <w:tcBorders>
              <w:top w:val="double" w:sz="4" w:space="0" w:color="auto"/>
              <w:left w:val="single" w:sz="4" w:space="0" w:color="auto"/>
              <w:bottom w:val="single" w:sz="4" w:space="0" w:color="auto"/>
              <w:right w:val="single" w:sz="4" w:space="0" w:color="auto"/>
            </w:tcBorders>
            <w:hideMark/>
          </w:tcPr>
          <w:p w14:paraId="316B206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bookmarkStart w:id="105" w:name="Text60"/>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5"/>
          </w:p>
        </w:tc>
        <w:tc>
          <w:tcPr>
            <w:tcW w:w="1820" w:type="pct"/>
            <w:tcBorders>
              <w:top w:val="double" w:sz="4" w:space="0" w:color="auto"/>
              <w:left w:val="single" w:sz="4" w:space="0" w:color="auto"/>
              <w:bottom w:val="single" w:sz="4" w:space="0" w:color="auto"/>
              <w:right w:val="single" w:sz="4" w:space="0" w:color="auto"/>
            </w:tcBorders>
            <w:hideMark/>
          </w:tcPr>
          <w:p w14:paraId="75C5C90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bookmarkStart w:id="106" w:name="Text61"/>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6"/>
          </w:p>
        </w:tc>
        <w:tc>
          <w:tcPr>
            <w:tcW w:w="953" w:type="pct"/>
            <w:tcBorders>
              <w:top w:val="double" w:sz="4" w:space="0" w:color="auto"/>
              <w:left w:val="single" w:sz="4" w:space="0" w:color="auto"/>
              <w:bottom w:val="single" w:sz="4" w:space="0" w:color="auto"/>
              <w:right w:val="single" w:sz="4" w:space="0" w:color="auto"/>
            </w:tcBorders>
            <w:hideMark/>
          </w:tcPr>
          <w:p w14:paraId="3FBD2C2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bookmarkStart w:id="107" w:name="Text62"/>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7"/>
          </w:p>
        </w:tc>
        <w:tc>
          <w:tcPr>
            <w:tcW w:w="860" w:type="pct"/>
            <w:tcBorders>
              <w:top w:val="double" w:sz="4" w:space="0" w:color="auto"/>
              <w:left w:val="single" w:sz="4" w:space="0" w:color="auto"/>
              <w:bottom w:val="single" w:sz="4" w:space="0" w:color="auto"/>
              <w:right w:val="single" w:sz="4" w:space="0" w:color="auto"/>
            </w:tcBorders>
            <w:hideMark/>
          </w:tcPr>
          <w:p w14:paraId="57542A6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bookmarkStart w:id="108" w:name="Text6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8"/>
          </w:p>
        </w:tc>
      </w:tr>
      <w:tr w:rsidR="00372039" w:rsidRPr="0034377A" w14:paraId="632574E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C1448F3"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13F423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2DCB4D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68135D8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9F8A6D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7DA3DA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F037460"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2945D4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0CAE41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029D909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1C0ADD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43CC97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A7B01E8"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C0518D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A97D29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D76D1C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25BBBB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9AE5F65"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B0AF68F"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1EA1BB9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3DA6829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37EBF86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72A5475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A54CE81"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418E8586" w14:textId="77777777" w:rsidR="00372039" w:rsidRPr="0034377A" w:rsidRDefault="00372039" w:rsidP="00354CD2">
            <w:pPr>
              <w:rPr>
                <w:rFonts w:ascii="Aptos" w:hAnsi="Aptos" w:cstheme="minorHAnsi"/>
                <w:i/>
              </w:rPr>
            </w:pPr>
            <w:r w:rsidRPr="0034377A">
              <w:rPr>
                <w:rFonts w:ascii="Aptos" w:hAnsi="Aptos" w:cstheme="minorHAnsi"/>
                <w:i/>
              </w:rPr>
              <w:t>Tuesday</w:t>
            </w:r>
          </w:p>
        </w:tc>
        <w:tc>
          <w:tcPr>
            <w:tcW w:w="694" w:type="pct"/>
            <w:tcBorders>
              <w:top w:val="double" w:sz="4" w:space="0" w:color="auto"/>
              <w:left w:val="single" w:sz="4" w:space="0" w:color="auto"/>
              <w:bottom w:val="single" w:sz="4" w:space="0" w:color="auto"/>
              <w:right w:val="single" w:sz="4" w:space="0" w:color="auto"/>
            </w:tcBorders>
            <w:hideMark/>
          </w:tcPr>
          <w:p w14:paraId="13A54BB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47572DE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7689097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023D724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28DE313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282E8C1"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328264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651F56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140F27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3A2D55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BBE6DB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F139619"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D722BF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00DE91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0B3037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E98173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2B46E8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38316AA"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770938C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7D4B71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67FA94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A8D885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38E44EA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F006990"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6DDE883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0D1C63B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152A7D7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A1BD5C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177AE7F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29AAABC5" w14:textId="77777777" w:rsidR="00372039" w:rsidRPr="0034377A" w:rsidRDefault="00372039" w:rsidP="00354CD2">
            <w:pPr>
              <w:rPr>
                <w:rFonts w:ascii="Aptos" w:hAnsi="Aptos" w:cstheme="minorHAnsi"/>
                <w:i/>
              </w:rPr>
            </w:pPr>
            <w:r w:rsidRPr="0034377A">
              <w:rPr>
                <w:rFonts w:ascii="Aptos" w:hAnsi="Aptos" w:cstheme="minorHAnsi"/>
                <w:i/>
              </w:rPr>
              <w:t>Wednesday</w:t>
            </w:r>
          </w:p>
        </w:tc>
        <w:tc>
          <w:tcPr>
            <w:tcW w:w="694" w:type="pct"/>
            <w:tcBorders>
              <w:top w:val="double" w:sz="4" w:space="0" w:color="auto"/>
              <w:left w:val="single" w:sz="4" w:space="0" w:color="auto"/>
              <w:bottom w:val="single" w:sz="4" w:space="0" w:color="auto"/>
              <w:right w:val="single" w:sz="4" w:space="0" w:color="auto"/>
            </w:tcBorders>
            <w:hideMark/>
          </w:tcPr>
          <w:p w14:paraId="138C808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102AA9D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4FC2297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6BDB94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6C9D97D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120ACAA"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3D8CE4B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12F8DC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85F262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5482AC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5D57A22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4D5F514"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F27FD7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4C33D28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7B1FD75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F94DFB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5AA8087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5F5C716"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0E33A9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4B4AA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B7CEC4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28104F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1145EC12"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B589E01"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11B28D1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09DB879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5ED9CB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7A147A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FCCE71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427E1653" w14:textId="77777777" w:rsidR="00372039" w:rsidRPr="0034377A" w:rsidRDefault="00372039" w:rsidP="00354CD2">
            <w:pPr>
              <w:rPr>
                <w:rFonts w:ascii="Aptos" w:hAnsi="Aptos" w:cstheme="minorHAnsi"/>
                <w:i/>
              </w:rPr>
            </w:pPr>
            <w:r w:rsidRPr="0034377A">
              <w:rPr>
                <w:rFonts w:ascii="Aptos" w:hAnsi="Aptos" w:cstheme="minorHAnsi"/>
                <w:i/>
              </w:rPr>
              <w:t>Thursday</w:t>
            </w:r>
          </w:p>
        </w:tc>
        <w:tc>
          <w:tcPr>
            <w:tcW w:w="694" w:type="pct"/>
            <w:tcBorders>
              <w:top w:val="double" w:sz="4" w:space="0" w:color="auto"/>
              <w:left w:val="single" w:sz="4" w:space="0" w:color="auto"/>
              <w:bottom w:val="single" w:sz="4" w:space="0" w:color="auto"/>
              <w:right w:val="single" w:sz="4" w:space="0" w:color="auto"/>
            </w:tcBorders>
            <w:hideMark/>
          </w:tcPr>
          <w:p w14:paraId="7A2B594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6C0DAF1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6402261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417D525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2B3EB678"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72C93CA2"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D27FB6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1E37AB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EE7034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F75F4D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1512ADF6"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FEAF5AF"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13DFF71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12180AC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F611AD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B4FF26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3C6F56E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8A882B9"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3ABAA3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BAD732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828102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3FFEE8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6164A2CA"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66611C6"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64C4865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62626DE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7520116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6A47D93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F69805B" w14:textId="77777777" w:rsidTr="003342A1">
        <w:trPr>
          <w:trHeight w:val="418"/>
          <w:jc w:val="center"/>
        </w:trPr>
        <w:tc>
          <w:tcPr>
            <w:tcW w:w="672" w:type="pct"/>
            <w:vMerge w:val="restart"/>
            <w:tcBorders>
              <w:top w:val="double" w:sz="4" w:space="0" w:color="auto"/>
              <w:left w:val="single" w:sz="4" w:space="0" w:color="auto"/>
              <w:bottom w:val="single" w:sz="4" w:space="0" w:color="auto"/>
              <w:right w:val="single" w:sz="4" w:space="0" w:color="auto"/>
            </w:tcBorders>
            <w:shd w:val="clear" w:color="auto" w:fill="BFBFBF"/>
            <w:hideMark/>
          </w:tcPr>
          <w:p w14:paraId="6CC605BC" w14:textId="77777777" w:rsidR="00372039" w:rsidRPr="0034377A" w:rsidRDefault="00372039" w:rsidP="00354CD2">
            <w:pPr>
              <w:rPr>
                <w:rFonts w:ascii="Aptos" w:hAnsi="Aptos" w:cstheme="minorHAnsi"/>
                <w:i/>
              </w:rPr>
            </w:pPr>
            <w:r w:rsidRPr="0034377A">
              <w:rPr>
                <w:rFonts w:ascii="Aptos" w:hAnsi="Aptos" w:cstheme="minorHAnsi"/>
                <w:i/>
              </w:rPr>
              <w:t>Friday</w:t>
            </w:r>
          </w:p>
        </w:tc>
        <w:tc>
          <w:tcPr>
            <w:tcW w:w="694" w:type="pct"/>
            <w:tcBorders>
              <w:top w:val="double" w:sz="4" w:space="0" w:color="auto"/>
              <w:left w:val="single" w:sz="4" w:space="0" w:color="auto"/>
              <w:bottom w:val="single" w:sz="4" w:space="0" w:color="auto"/>
              <w:right w:val="single" w:sz="4" w:space="0" w:color="auto"/>
            </w:tcBorders>
            <w:hideMark/>
          </w:tcPr>
          <w:p w14:paraId="03D6DBC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64BA637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D85D37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720D9DB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52D7A1DC"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5D6DE020"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B3C06E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8E1157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E008E3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65D42C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9E918C2"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35695F65"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67D83C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8362EB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1AAAA6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B58D4D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698FF44C"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7E67CB93"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EF9C56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F16FC1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FD32D4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37C7B3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bl>
    <w:p w14:paraId="529C0976" w14:textId="77777777" w:rsidR="00372039" w:rsidRPr="0034377A" w:rsidRDefault="00372039" w:rsidP="00354CD2">
      <w:pPr>
        <w:rPr>
          <w:rFonts w:ascii="Aptos" w:hAnsi="Aptos" w:cstheme="minorHAnsi"/>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69"/>
        <w:gridCol w:w="3853"/>
        <w:gridCol w:w="2016"/>
        <w:gridCol w:w="1819"/>
      </w:tblGrid>
      <w:tr w:rsidR="00372039" w:rsidRPr="0034377A" w14:paraId="425858C8" w14:textId="77777777" w:rsidTr="003342A1">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723C564" w14:textId="77777777" w:rsidR="00372039" w:rsidRPr="0034377A" w:rsidRDefault="00372039" w:rsidP="00354CD2">
            <w:pPr>
              <w:rPr>
                <w:rFonts w:ascii="Aptos" w:hAnsi="Aptos" w:cstheme="minorHAnsi"/>
              </w:rPr>
            </w:pPr>
            <w:r w:rsidRPr="0034377A">
              <w:rPr>
                <w:rFonts w:ascii="Aptos" w:hAnsi="Aptos" w:cstheme="minorHAnsi"/>
              </w:rPr>
              <w:br w:type="page"/>
            </w:r>
            <w:r w:rsidRPr="0034377A">
              <w:rPr>
                <w:rFonts w:ascii="Aptos" w:hAnsi="Aptos" w:cstheme="minorHAnsi"/>
              </w:rPr>
              <w:br w:type="page"/>
            </w:r>
            <w:r w:rsidRPr="0034377A">
              <w:rPr>
                <w:rFonts w:ascii="Aptos" w:hAnsi="Aptos" w:cstheme="minorHAnsi"/>
                <w:b/>
              </w:rPr>
              <w:t>Summer Program Schedule</w:t>
            </w:r>
          </w:p>
        </w:tc>
      </w:tr>
      <w:tr w:rsidR="00372039" w:rsidRPr="0034377A" w14:paraId="727EDDC6" w14:textId="77777777" w:rsidTr="003342A1">
        <w:trPr>
          <w:trHeight w:val="418"/>
          <w:jc w:val="center"/>
        </w:trPr>
        <w:tc>
          <w:tcPr>
            <w:tcW w:w="1367" w:type="pct"/>
            <w:gridSpan w:val="2"/>
            <w:tcBorders>
              <w:top w:val="single" w:sz="4" w:space="0" w:color="auto"/>
              <w:left w:val="single" w:sz="4" w:space="0" w:color="auto"/>
              <w:bottom w:val="single" w:sz="4" w:space="0" w:color="auto"/>
              <w:right w:val="single" w:sz="4" w:space="0" w:color="auto"/>
            </w:tcBorders>
            <w:hideMark/>
          </w:tcPr>
          <w:p w14:paraId="5252C71F" w14:textId="77777777" w:rsidR="00372039" w:rsidRPr="0034377A" w:rsidRDefault="00372039" w:rsidP="00354CD2">
            <w:pPr>
              <w:rPr>
                <w:rFonts w:ascii="Aptos" w:hAnsi="Aptos" w:cstheme="minorHAnsi"/>
              </w:rPr>
            </w:pPr>
            <w:r w:rsidRPr="0034377A">
              <w:rPr>
                <w:rFonts w:ascii="Aptos" w:hAnsi="Aptos" w:cstheme="minorHAnsi"/>
              </w:rPr>
              <w:t xml:space="preserve"># of Weeks: </w:t>
            </w:r>
            <w:r w:rsidRPr="0034377A">
              <w:rPr>
                <w:rFonts w:ascii="Aptos" w:hAnsi="Aptos" w:cstheme="minorHAnsi"/>
              </w:rPr>
              <w:fldChar w:fldCharType="begin">
                <w:ffData>
                  <w:name w:val="Text68"/>
                  <w:enabled/>
                  <w:calcOnExit w:val="0"/>
                  <w:textInput/>
                </w:ffData>
              </w:fldChar>
            </w:r>
            <w:bookmarkStart w:id="109" w:name="Text68"/>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09"/>
          </w:p>
        </w:tc>
        <w:tc>
          <w:tcPr>
            <w:tcW w:w="1820" w:type="pct"/>
            <w:tcBorders>
              <w:top w:val="single" w:sz="4" w:space="0" w:color="auto"/>
              <w:left w:val="single" w:sz="4" w:space="0" w:color="auto"/>
              <w:bottom w:val="single" w:sz="4" w:space="0" w:color="auto"/>
              <w:right w:val="single" w:sz="4" w:space="0" w:color="auto"/>
            </w:tcBorders>
            <w:hideMark/>
          </w:tcPr>
          <w:p w14:paraId="4CADE1A1" w14:textId="77777777" w:rsidR="00372039" w:rsidRPr="0034377A" w:rsidRDefault="00372039" w:rsidP="00354CD2">
            <w:pPr>
              <w:rPr>
                <w:rFonts w:ascii="Aptos" w:hAnsi="Aptos" w:cstheme="minorHAnsi"/>
              </w:rPr>
            </w:pPr>
            <w:r w:rsidRPr="0034377A">
              <w:rPr>
                <w:rFonts w:ascii="Aptos" w:hAnsi="Aptos" w:cstheme="minorHAnsi"/>
              </w:rPr>
              <w:t xml:space="preserve"># of Sessions: </w:t>
            </w:r>
            <w:r w:rsidRPr="0034377A">
              <w:rPr>
                <w:rFonts w:ascii="Aptos" w:hAnsi="Aptos" w:cstheme="minorHAnsi"/>
              </w:rPr>
              <w:fldChar w:fldCharType="begin">
                <w:ffData>
                  <w:name w:val="Text69"/>
                  <w:enabled/>
                  <w:calcOnExit w:val="0"/>
                  <w:textInput/>
                </w:ffData>
              </w:fldChar>
            </w:r>
            <w:bookmarkStart w:id="110" w:name="Text69"/>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10"/>
          </w:p>
        </w:tc>
        <w:tc>
          <w:tcPr>
            <w:tcW w:w="953" w:type="pct"/>
            <w:tcBorders>
              <w:top w:val="single" w:sz="4" w:space="0" w:color="auto"/>
              <w:left w:val="single" w:sz="4" w:space="0" w:color="auto"/>
              <w:bottom w:val="single" w:sz="4" w:space="0" w:color="auto"/>
              <w:right w:val="single" w:sz="4" w:space="0" w:color="auto"/>
            </w:tcBorders>
            <w:hideMark/>
          </w:tcPr>
          <w:p w14:paraId="45B5B082" w14:textId="77777777" w:rsidR="00372039" w:rsidRPr="0034377A" w:rsidRDefault="00372039" w:rsidP="00354CD2">
            <w:pPr>
              <w:rPr>
                <w:rFonts w:ascii="Aptos" w:hAnsi="Aptos" w:cstheme="minorHAnsi"/>
              </w:rPr>
            </w:pPr>
            <w:r w:rsidRPr="0034377A">
              <w:rPr>
                <w:rFonts w:ascii="Aptos" w:hAnsi="Aptos" w:cstheme="minorHAnsi"/>
              </w:rPr>
              <w:t xml:space="preserve">Start Date: </w:t>
            </w:r>
            <w:r w:rsidRPr="0034377A">
              <w:rPr>
                <w:rFonts w:ascii="Aptos" w:hAnsi="Aptos" w:cstheme="minorHAnsi"/>
              </w:rPr>
              <w:fldChar w:fldCharType="begin">
                <w:ffData>
                  <w:name w:val="Text70"/>
                  <w:enabled/>
                  <w:calcOnExit w:val="0"/>
                  <w:textInput/>
                </w:ffData>
              </w:fldChar>
            </w:r>
            <w:bookmarkStart w:id="111" w:name="Text70"/>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11"/>
          </w:p>
        </w:tc>
        <w:tc>
          <w:tcPr>
            <w:tcW w:w="860" w:type="pct"/>
            <w:tcBorders>
              <w:top w:val="single" w:sz="4" w:space="0" w:color="auto"/>
              <w:left w:val="single" w:sz="4" w:space="0" w:color="auto"/>
              <w:bottom w:val="single" w:sz="4" w:space="0" w:color="auto"/>
              <w:right w:val="single" w:sz="4" w:space="0" w:color="auto"/>
            </w:tcBorders>
            <w:hideMark/>
          </w:tcPr>
          <w:p w14:paraId="66414EF4" w14:textId="77777777" w:rsidR="00372039" w:rsidRPr="0034377A" w:rsidRDefault="00372039" w:rsidP="00354CD2">
            <w:pPr>
              <w:rPr>
                <w:rFonts w:ascii="Aptos" w:hAnsi="Aptos" w:cstheme="minorHAnsi"/>
              </w:rPr>
            </w:pPr>
            <w:r w:rsidRPr="0034377A">
              <w:rPr>
                <w:rFonts w:ascii="Aptos" w:hAnsi="Aptos" w:cstheme="minorHAnsi"/>
              </w:rPr>
              <w:t xml:space="preserve">End Date: </w:t>
            </w:r>
            <w:r w:rsidRPr="0034377A">
              <w:rPr>
                <w:rFonts w:ascii="Aptos" w:hAnsi="Aptos" w:cstheme="minorHAnsi"/>
              </w:rPr>
              <w:fldChar w:fldCharType="begin">
                <w:ffData>
                  <w:name w:val="Text71"/>
                  <w:enabled/>
                  <w:calcOnExit w:val="0"/>
                  <w:textInput/>
                </w:ffData>
              </w:fldChar>
            </w:r>
            <w:bookmarkStart w:id="112" w:name="Text71"/>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eastAsia="Calibri" w:hAnsi="Aptos" w:cstheme="minorHAnsi"/>
              </w:rPr>
              <w:fldChar w:fldCharType="end"/>
            </w:r>
            <w:bookmarkEnd w:id="112"/>
          </w:p>
        </w:tc>
      </w:tr>
      <w:tr w:rsidR="00372039" w:rsidRPr="0034377A" w14:paraId="5DD1182B" w14:textId="77777777" w:rsidTr="003342A1">
        <w:trPr>
          <w:trHeight w:val="418"/>
          <w:jc w:val="center"/>
        </w:trPr>
        <w:tc>
          <w:tcPr>
            <w:tcW w:w="672" w:type="pct"/>
            <w:tcBorders>
              <w:top w:val="single" w:sz="4" w:space="0" w:color="auto"/>
              <w:left w:val="single" w:sz="4" w:space="0" w:color="auto"/>
              <w:bottom w:val="single" w:sz="4" w:space="0" w:color="auto"/>
              <w:right w:val="single" w:sz="4" w:space="0" w:color="auto"/>
            </w:tcBorders>
            <w:shd w:val="clear" w:color="auto" w:fill="BFBFBF"/>
          </w:tcPr>
          <w:p w14:paraId="080EEDCB"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shd w:val="clear" w:color="auto" w:fill="BFBFBF"/>
            <w:hideMark/>
          </w:tcPr>
          <w:p w14:paraId="3FC537C6" w14:textId="77777777" w:rsidR="00372039" w:rsidRPr="0034377A" w:rsidRDefault="00372039" w:rsidP="00354CD2">
            <w:pPr>
              <w:rPr>
                <w:rFonts w:ascii="Aptos" w:hAnsi="Aptos" w:cstheme="minorHAnsi"/>
                <w:i/>
              </w:rPr>
            </w:pPr>
            <w:r w:rsidRPr="0034377A">
              <w:rPr>
                <w:rFonts w:ascii="Aptos" w:hAnsi="Aptos" w:cstheme="minorHAnsi"/>
                <w:i/>
              </w:rPr>
              <w:t>Time</w:t>
            </w:r>
          </w:p>
        </w:tc>
        <w:tc>
          <w:tcPr>
            <w:tcW w:w="1820" w:type="pct"/>
            <w:tcBorders>
              <w:top w:val="single" w:sz="4" w:space="0" w:color="auto"/>
              <w:left w:val="single" w:sz="4" w:space="0" w:color="auto"/>
              <w:bottom w:val="single" w:sz="4" w:space="0" w:color="auto"/>
              <w:right w:val="single" w:sz="4" w:space="0" w:color="auto"/>
            </w:tcBorders>
            <w:shd w:val="clear" w:color="auto" w:fill="BFBFBF"/>
            <w:hideMark/>
          </w:tcPr>
          <w:p w14:paraId="0BF97529" w14:textId="77777777" w:rsidR="00372039" w:rsidRPr="0034377A" w:rsidRDefault="00372039" w:rsidP="00354CD2">
            <w:pPr>
              <w:rPr>
                <w:rFonts w:ascii="Aptos" w:hAnsi="Aptos" w:cstheme="minorHAnsi"/>
                <w:i/>
              </w:rPr>
            </w:pPr>
            <w:r w:rsidRPr="0034377A">
              <w:rPr>
                <w:rFonts w:ascii="Aptos" w:hAnsi="Aptos" w:cstheme="minorHAnsi"/>
                <w:i/>
              </w:rPr>
              <w:t>Activity (Please ensure the described activity align to the program’s stated goals, objectives, and strategies.)</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7C104B48" w14:textId="77777777" w:rsidR="00372039" w:rsidRPr="0034377A" w:rsidRDefault="00372039" w:rsidP="00354CD2">
            <w:pPr>
              <w:rPr>
                <w:rFonts w:ascii="Aptos" w:hAnsi="Aptos" w:cstheme="minorHAnsi"/>
                <w:i/>
              </w:rPr>
            </w:pPr>
            <w:r w:rsidRPr="0034377A">
              <w:rPr>
                <w:rFonts w:ascii="Aptos" w:hAnsi="Aptos" w:cstheme="minorHAnsi"/>
                <w:i/>
              </w:rPr>
              <w:t># of Participants</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1824FB80" w14:textId="77777777" w:rsidR="00372039" w:rsidRPr="0034377A" w:rsidRDefault="00372039" w:rsidP="00354CD2">
            <w:pPr>
              <w:rPr>
                <w:rFonts w:ascii="Aptos" w:hAnsi="Aptos" w:cstheme="minorHAnsi"/>
                <w:i/>
              </w:rPr>
            </w:pPr>
            <w:r w:rsidRPr="0034377A">
              <w:rPr>
                <w:rFonts w:ascii="Aptos" w:hAnsi="Aptos" w:cstheme="minorHAnsi"/>
                <w:i/>
              </w:rPr>
              <w:t># of Staff</w:t>
            </w:r>
          </w:p>
        </w:tc>
      </w:tr>
      <w:tr w:rsidR="00372039" w:rsidRPr="0034377A" w14:paraId="64B5BF5B"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39990C14" w14:textId="77777777" w:rsidR="00372039" w:rsidRPr="0034377A" w:rsidRDefault="00372039" w:rsidP="00354CD2">
            <w:pPr>
              <w:rPr>
                <w:rFonts w:ascii="Aptos" w:hAnsi="Aptos" w:cstheme="minorHAnsi"/>
                <w:i/>
              </w:rPr>
            </w:pPr>
            <w:r w:rsidRPr="0034377A">
              <w:rPr>
                <w:rFonts w:ascii="Aptos" w:hAnsi="Aptos" w:cstheme="minorHAnsi"/>
                <w:i/>
              </w:rPr>
              <w:t>Monday</w:t>
            </w:r>
          </w:p>
        </w:tc>
        <w:tc>
          <w:tcPr>
            <w:tcW w:w="694" w:type="pct"/>
            <w:tcBorders>
              <w:top w:val="double" w:sz="4" w:space="0" w:color="auto"/>
              <w:left w:val="single" w:sz="4" w:space="0" w:color="auto"/>
              <w:bottom w:val="single" w:sz="4" w:space="0" w:color="auto"/>
              <w:right w:val="single" w:sz="4" w:space="0" w:color="auto"/>
            </w:tcBorders>
            <w:hideMark/>
          </w:tcPr>
          <w:p w14:paraId="3F7128A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331F3F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E68843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AA55B8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C46A9D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B7AFA6C"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7E5DE7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89393C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09832E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9E4741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63723DCB"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DED7C63"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AC9A40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4A7688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3560F85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6424663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8BD8B2D"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30B99194"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A12A5C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186E499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A09E33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85ED27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70FA832"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A913D07"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50DEFCC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1595145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133A65F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265663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A2F4660"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3EB459EF" w14:textId="77777777" w:rsidR="00372039" w:rsidRPr="0034377A" w:rsidRDefault="00372039" w:rsidP="00354CD2">
            <w:pPr>
              <w:rPr>
                <w:rFonts w:ascii="Aptos" w:hAnsi="Aptos" w:cstheme="minorHAnsi"/>
                <w:i/>
              </w:rPr>
            </w:pPr>
            <w:r w:rsidRPr="0034377A">
              <w:rPr>
                <w:rFonts w:ascii="Aptos" w:hAnsi="Aptos" w:cstheme="minorHAnsi"/>
                <w:i/>
              </w:rPr>
              <w:t>Tuesday</w:t>
            </w:r>
          </w:p>
        </w:tc>
        <w:tc>
          <w:tcPr>
            <w:tcW w:w="694" w:type="pct"/>
            <w:tcBorders>
              <w:top w:val="double" w:sz="4" w:space="0" w:color="auto"/>
              <w:left w:val="single" w:sz="4" w:space="0" w:color="auto"/>
              <w:bottom w:val="single" w:sz="4" w:space="0" w:color="auto"/>
              <w:right w:val="single" w:sz="4" w:space="0" w:color="auto"/>
            </w:tcBorders>
            <w:hideMark/>
          </w:tcPr>
          <w:p w14:paraId="27EB028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DCC298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1C61833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63F2F1B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1653C87"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02ABD5BA"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1532F5F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F13FEA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1D1DDE7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DEBFD6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99B1BC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23CFADEF"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715067B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34A7BE2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237626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1C6905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ADB1CAF"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4E86D0BB"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5026B9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E5D7D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496537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260C8F1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2F109CB4"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2E8348C"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3134C9E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51339EF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465DB4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299BDB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A8BC073"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2B588334" w14:textId="77777777" w:rsidR="00372039" w:rsidRPr="0034377A" w:rsidRDefault="00372039" w:rsidP="00354CD2">
            <w:pPr>
              <w:rPr>
                <w:rFonts w:ascii="Aptos" w:hAnsi="Aptos" w:cstheme="minorHAnsi"/>
                <w:i/>
              </w:rPr>
            </w:pPr>
            <w:r w:rsidRPr="0034377A">
              <w:rPr>
                <w:rFonts w:ascii="Aptos" w:hAnsi="Aptos" w:cstheme="minorHAnsi"/>
                <w:i/>
              </w:rPr>
              <w:t>Wednesday</w:t>
            </w:r>
          </w:p>
        </w:tc>
        <w:tc>
          <w:tcPr>
            <w:tcW w:w="694" w:type="pct"/>
            <w:tcBorders>
              <w:top w:val="double" w:sz="4" w:space="0" w:color="auto"/>
              <w:left w:val="single" w:sz="4" w:space="0" w:color="auto"/>
              <w:bottom w:val="single" w:sz="4" w:space="0" w:color="auto"/>
              <w:right w:val="single" w:sz="4" w:space="0" w:color="auto"/>
            </w:tcBorders>
            <w:hideMark/>
          </w:tcPr>
          <w:p w14:paraId="7DAE253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1CD7ED6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22BB6AA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0AF7412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33AE197E"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E62CD99"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F764DE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897A9B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D5631D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EC3AC1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59A9E679"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3914CB85"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6DD0718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709F209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3B1A8F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1AB74B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551D427C"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5FBA72A"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0248F61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44157F3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07BD1C1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7CEAC1E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6C44881"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E8C7639"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4DA0471E"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18D51EA5"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4305642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40DF04B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35C4B9EE" w14:textId="77777777" w:rsidTr="003342A1">
        <w:trPr>
          <w:trHeight w:val="418"/>
          <w:jc w:val="center"/>
        </w:trPr>
        <w:tc>
          <w:tcPr>
            <w:tcW w:w="672" w:type="pct"/>
            <w:vMerge w:val="restart"/>
            <w:tcBorders>
              <w:top w:val="double" w:sz="4" w:space="0" w:color="auto"/>
              <w:left w:val="single" w:sz="4" w:space="0" w:color="auto"/>
              <w:bottom w:val="double" w:sz="4" w:space="0" w:color="auto"/>
              <w:right w:val="single" w:sz="4" w:space="0" w:color="auto"/>
            </w:tcBorders>
            <w:shd w:val="clear" w:color="auto" w:fill="BFBFBF"/>
            <w:hideMark/>
          </w:tcPr>
          <w:p w14:paraId="731E51E7" w14:textId="77777777" w:rsidR="00372039" w:rsidRPr="0034377A" w:rsidRDefault="00372039" w:rsidP="00354CD2">
            <w:pPr>
              <w:rPr>
                <w:rFonts w:ascii="Aptos" w:hAnsi="Aptos" w:cstheme="minorHAnsi"/>
                <w:i/>
              </w:rPr>
            </w:pPr>
            <w:r w:rsidRPr="0034377A">
              <w:rPr>
                <w:rFonts w:ascii="Aptos" w:hAnsi="Aptos" w:cstheme="minorHAnsi"/>
                <w:i/>
              </w:rPr>
              <w:t>Thursday</w:t>
            </w:r>
          </w:p>
        </w:tc>
        <w:tc>
          <w:tcPr>
            <w:tcW w:w="694" w:type="pct"/>
            <w:tcBorders>
              <w:top w:val="double" w:sz="4" w:space="0" w:color="auto"/>
              <w:left w:val="single" w:sz="4" w:space="0" w:color="auto"/>
              <w:bottom w:val="single" w:sz="4" w:space="0" w:color="auto"/>
              <w:right w:val="single" w:sz="4" w:space="0" w:color="auto"/>
            </w:tcBorders>
            <w:hideMark/>
          </w:tcPr>
          <w:p w14:paraId="6D39115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415B0B5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5CCF3FF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15D55FB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27B9A1D0"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571DB4E1"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9B0F84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05317BC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5666862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3634EEC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0E6EE4A3"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178167A8"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5A724942"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D714FC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F0E673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569ADF2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696BE7E5"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4F45E70E"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7BDD383"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586810B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2B57462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E2B2D0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70A05456" w14:textId="77777777" w:rsidTr="003342A1">
        <w:trPr>
          <w:trHeight w:val="418"/>
          <w:jc w:val="center"/>
        </w:trPr>
        <w:tc>
          <w:tcPr>
            <w:tcW w:w="672" w:type="pct"/>
            <w:vMerge/>
            <w:tcBorders>
              <w:top w:val="double" w:sz="4" w:space="0" w:color="auto"/>
              <w:left w:val="single" w:sz="4" w:space="0" w:color="auto"/>
              <w:bottom w:val="double" w:sz="4" w:space="0" w:color="auto"/>
              <w:right w:val="single" w:sz="4" w:space="0" w:color="auto"/>
            </w:tcBorders>
            <w:vAlign w:val="center"/>
            <w:hideMark/>
          </w:tcPr>
          <w:p w14:paraId="6BAC216B"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double" w:sz="4" w:space="0" w:color="auto"/>
              <w:right w:val="single" w:sz="4" w:space="0" w:color="auto"/>
            </w:tcBorders>
            <w:hideMark/>
          </w:tcPr>
          <w:p w14:paraId="458AEEE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double" w:sz="4" w:space="0" w:color="auto"/>
              <w:right w:val="single" w:sz="4" w:space="0" w:color="auto"/>
            </w:tcBorders>
            <w:hideMark/>
          </w:tcPr>
          <w:p w14:paraId="7DFCA0A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double" w:sz="4" w:space="0" w:color="auto"/>
              <w:right w:val="single" w:sz="4" w:space="0" w:color="auto"/>
            </w:tcBorders>
            <w:hideMark/>
          </w:tcPr>
          <w:p w14:paraId="5FAD4851"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double" w:sz="4" w:space="0" w:color="auto"/>
              <w:right w:val="single" w:sz="4" w:space="0" w:color="auto"/>
            </w:tcBorders>
            <w:hideMark/>
          </w:tcPr>
          <w:p w14:paraId="15BC374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1D350CC5" w14:textId="77777777" w:rsidTr="003342A1">
        <w:trPr>
          <w:trHeight w:val="418"/>
          <w:jc w:val="center"/>
        </w:trPr>
        <w:tc>
          <w:tcPr>
            <w:tcW w:w="672" w:type="pct"/>
            <w:vMerge w:val="restart"/>
            <w:tcBorders>
              <w:top w:val="double" w:sz="4" w:space="0" w:color="auto"/>
              <w:left w:val="single" w:sz="4" w:space="0" w:color="auto"/>
              <w:bottom w:val="single" w:sz="4" w:space="0" w:color="auto"/>
              <w:right w:val="single" w:sz="4" w:space="0" w:color="auto"/>
            </w:tcBorders>
            <w:shd w:val="clear" w:color="auto" w:fill="BFBFBF"/>
            <w:hideMark/>
          </w:tcPr>
          <w:p w14:paraId="51D04906" w14:textId="77777777" w:rsidR="00372039" w:rsidRPr="0034377A" w:rsidRDefault="00372039" w:rsidP="00354CD2">
            <w:pPr>
              <w:rPr>
                <w:rFonts w:ascii="Aptos" w:hAnsi="Aptos" w:cstheme="minorHAnsi"/>
                <w:i/>
              </w:rPr>
            </w:pPr>
            <w:r w:rsidRPr="0034377A">
              <w:rPr>
                <w:rFonts w:ascii="Aptos" w:hAnsi="Aptos" w:cstheme="minorHAnsi"/>
                <w:i/>
              </w:rPr>
              <w:t>Friday</w:t>
            </w:r>
          </w:p>
        </w:tc>
        <w:tc>
          <w:tcPr>
            <w:tcW w:w="694" w:type="pct"/>
            <w:tcBorders>
              <w:top w:val="double" w:sz="4" w:space="0" w:color="auto"/>
              <w:left w:val="single" w:sz="4" w:space="0" w:color="auto"/>
              <w:bottom w:val="single" w:sz="4" w:space="0" w:color="auto"/>
              <w:right w:val="single" w:sz="4" w:space="0" w:color="auto"/>
            </w:tcBorders>
            <w:hideMark/>
          </w:tcPr>
          <w:p w14:paraId="3E8E46A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double" w:sz="4" w:space="0" w:color="auto"/>
              <w:left w:val="single" w:sz="4" w:space="0" w:color="auto"/>
              <w:bottom w:val="single" w:sz="4" w:space="0" w:color="auto"/>
              <w:right w:val="single" w:sz="4" w:space="0" w:color="auto"/>
            </w:tcBorders>
            <w:hideMark/>
          </w:tcPr>
          <w:p w14:paraId="7339DFA4"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double" w:sz="4" w:space="0" w:color="auto"/>
              <w:left w:val="single" w:sz="4" w:space="0" w:color="auto"/>
              <w:bottom w:val="single" w:sz="4" w:space="0" w:color="auto"/>
              <w:right w:val="single" w:sz="4" w:space="0" w:color="auto"/>
            </w:tcBorders>
            <w:hideMark/>
          </w:tcPr>
          <w:p w14:paraId="0E45886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double" w:sz="4" w:space="0" w:color="auto"/>
              <w:left w:val="single" w:sz="4" w:space="0" w:color="auto"/>
              <w:bottom w:val="single" w:sz="4" w:space="0" w:color="auto"/>
              <w:right w:val="single" w:sz="4" w:space="0" w:color="auto"/>
            </w:tcBorders>
            <w:hideMark/>
          </w:tcPr>
          <w:p w14:paraId="1C8E613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7F2ABF2"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1737B078"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4E79A956"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C62157F"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9DF6707"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1A8052B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4B660D46"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43BB3EDA"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0167062B"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68645258"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6BB7F90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0BDA2910"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72039" w:rsidRPr="0034377A" w14:paraId="240D1C5E" w14:textId="77777777" w:rsidTr="003342A1">
        <w:trPr>
          <w:trHeight w:val="418"/>
          <w:jc w:val="center"/>
        </w:trPr>
        <w:tc>
          <w:tcPr>
            <w:tcW w:w="672" w:type="pct"/>
            <w:vMerge/>
            <w:tcBorders>
              <w:top w:val="double" w:sz="4" w:space="0" w:color="auto"/>
              <w:left w:val="single" w:sz="4" w:space="0" w:color="auto"/>
              <w:bottom w:val="single" w:sz="4" w:space="0" w:color="auto"/>
              <w:right w:val="single" w:sz="4" w:space="0" w:color="auto"/>
            </w:tcBorders>
            <w:vAlign w:val="center"/>
            <w:hideMark/>
          </w:tcPr>
          <w:p w14:paraId="251814B1" w14:textId="77777777" w:rsidR="00372039" w:rsidRPr="0034377A" w:rsidRDefault="00372039" w:rsidP="00354CD2">
            <w:pPr>
              <w:rPr>
                <w:rFonts w:ascii="Aptos" w:hAnsi="Aptos" w:cstheme="minorHAnsi"/>
                <w:i/>
              </w:rPr>
            </w:pPr>
          </w:p>
        </w:tc>
        <w:tc>
          <w:tcPr>
            <w:tcW w:w="694" w:type="pct"/>
            <w:tcBorders>
              <w:top w:val="single" w:sz="4" w:space="0" w:color="auto"/>
              <w:left w:val="single" w:sz="4" w:space="0" w:color="auto"/>
              <w:bottom w:val="single" w:sz="4" w:space="0" w:color="auto"/>
              <w:right w:val="single" w:sz="4" w:space="0" w:color="auto"/>
            </w:tcBorders>
            <w:hideMark/>
          </w:tcPr>
          <w:p w14:paraId="27DE911C"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1820" w:type="pct"/>
            <w:tcBorders>
              <w:top w:val="single" w:sz="4" w:space="0" w:color="auto"/>
              <w:left w:val="single" w:sz="4" w:space="0" w:color="auto"/>
              <w:bottom w:val="single" w:sz="4" w:space="0" w:color="auto"/>
              <w:right w:val="single" w:sz="4" w:space="0" w:color="auto"/>
            </w:tcBorders>
            <w:hideMark/>
          </w:tcPr>
          <w:p w14:paraId="2071AB9A"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953" w:type="pct"/>
            <w:tcBorders>
              <w:top w:val="single" w:sz="4" w:space="0" w:color="auto"/>
              <w:left w:val="single" w:sz="4" w:space="0" w:color="auto"/>
              <w:bottom w:val="single" w:sz="4" w:space="0" w:color="auto"/>
              <w:right w:val="single" w:sz="4" w:space="0" w:color="auto"/>
            </w:tcBorders>
            <w:hideMark/>
          </w:tcPr>
          <w:p w14:paraId="43D0F0E9"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860" w:type="pct"/>
            <w:tcBorders>
              <w:top w:val="single" w:sz="4" w:space="0" w:color="auto"/>
              <w:left w:val="single" w:sz="4" w:space="0" w:color="auto"/>
              <w:bottom w:val="single" w:sz="4" w:space="0" w:color="auto"/>
              <w:right w:val="single" w:sz="4" w:space="0" w:color="auto"/>
            </w:tcBorders>
            <w:hideMark/>
          </w:tcPr>
          <w:p w14:paraId="41B6FCCD" w14:textId="77777777" w:rsidR="00372039" w:rsidRPr="0034377A" w:rsidRDefault="00372039" w:rsidP="00354CD2">
            <w:pPr>
              <w:rPr>
                <w:rFonts w:ascii="Aptos" w:hAnsi="Aptos" w:cstheme="minorHAnsi"/>
              </w:rPr>
            </w:pPr>
            <w:r w:rsidRPr="0034377A">
              <w:rPr>
                <w:rFonts w:ascii="Aptos" w:hAnsi="Aptos" w:cstheme="minorHAnsi"/>
              </w:rPr>
              <w:fldChar w:fldCharType="begin">
                <w:ffData>
                  <w:name w:val="Text6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bl>
    <w:p w14:paraId="2605F819" w14:textId="77777777" w:rsidR="00372039" w:rsidRPr="0034377A" w:rsidRDefault="00372039" w:rsidP="00354CD2">
      <w:pPr>
        <w:rPr>
          <w:rFonts w:ascii="Aptos" w:hAnsi="Aptos" w:cstheme="minorHAnsi"/>
          <w:sz w:val="2"/>
          <w:szCs w:val="22"/>
        </w:rPr>
      </w:pPr>
    </w:p>
    <w:p w14:paraId="4E0BA887" w14:textId="77777777" w:rsidR="00372039" w:rsidRPr="0034377A" w:rsidRDefault="00372039" w:rsidP="00354CD2">
      <w:pPr>
        <w:ind w:right="360"/>
        <w:jc w:val="both"/>
        <w:rPr>
          <w:rFonts w:ascii="Aptos" w:hAnsi="Aptos" w:cstheme="minorHAnsi"/>
          <w:color w:val="000000"/>
        </w:rPr>
      </w:pPr>
      <w:r w:rsidRPr="0034377A">
        <w:rPr>
          <w:rFonts w:ascii="Aptos" w:hAnsi="Aptos" w:cstheme="minorHAnsi"/>
        </w:rPr>
        <w:br w:type="page"/>
      </w:r>
      <w:r w:rsidRPr="0034377A">
        <w:rPr>
          <w:rFonts w:ascii="Aptos" w:hAnsi="Aptos" w:cstheme="minorHAnsi"/>
        </w:rPr>
        <w:lastRenderedPageBreak/>
        <w:t xml:space="preserve">The Program </w:t>
      </w:r>
      <w:r w:rsidR="00354CD2" w:rsidRPr="0034377A">
        <w:rPr>
          <w:rFonts w:ascii="Aptos" w:hAnsi="Aptos" w:cstheme="minorHAnsi"/>
        </w:rPr>
        <w:t xml:space="preserve">Timeline and </w:t>
      </w:r>
      <w:r w:rsidRPr="0034377A">
        <w:rPr>
          <w:rFonts w:ascii="Aptos" w:hAnsi="Aptos" w:cstheme="minorHAnsi"/>
        </w:rPr>
        <w:t xml:space="preserve">Schedule will be reviewed based on completeness. </w:t>
      </w:r>
    </w:p>
    <w:p w14:paraId="304D2DE4" w14:textId="77777777" w:rsidR="00372039" w:rsidRPr="0034377A" w:rsidRDefault="00372039" w:rsidP="00372039">
      <w:pPr>
        <w:rPr>
          <w:rFonts w:ascii="Aptos" w:hAnsi="Aptos"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372039" w:rsidRPr="0034377A" w14:paraId="35E94745"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BE65E6B" w14:textId="77777777" w:rsidR="00372039" w:rsidRPr="0034377A" w:rsidRDefault="00372039" w:rsidP="003342A1">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6FC0F97F"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59307A0A"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33C6CA0B"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6C41DDDD"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372039" w:rsidRPr="0034377A" w14:paraId="7F3033F0"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15FEFC4" w14:textId="77777777" w:rsidR="00372039" w:rsidRPr="0034377A" w:rsidRDefault="00372039" w:rsidP="003342A1">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687E19E7"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8B49BBE"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53C7A648"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2D430554" w14:textId="77777777" w:rsidR="00372039" w:rsidRPr="0034377A" w:rsidRDefault="00372039"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372039" w:rsidRPr="0034377A" w14:paraId="3F55260E" w14:textId="77777777" w:rsidTr="003342A1">
        <w:trPr>
          <w:trHeight w:val="236"/>
          <w:jc w:val="center"/>
        </w:trPr>
        <w:tc>
          <w:tcPr>
            <w:tcW w:w="2313" w:type="dxa"/>
            <w:tcBorders>
              <w:top w:val="nil"/>
              <w:left w:val="single" w:sz="8" w:space="0" w:color="auto"/>
              <w:bottom w:val="single" w:sz="8" w:space="0" w:color="000000"/>
              <w:right w:val="single" w:sz="8" w:space="0" w:color="auto"/>
            </w:tcBorders>
          </w:tcPr>
          <w:p w14:paraId="774588E0" w14:textId="6ADA8554" w:rsidR="00372039" w:rsidRPr="0034377A" w:rsidRDefault="00372039" w:rsidP="003342A1">
            <w:pPr>
              <w:rPr>
                <w:rFonts w:ascii="Aptos" w:hAnsi="Aptos" w:cstheme="minorHAnsi"/>
                <w:sz w:val="18"/>
                <w:szCs w:val="18"/>
              </w:rPr>
            </w:pPr>
            <w:r w:rsidRPr="0034377A">
              <w:rPr>
                <w:rFonts w:ascii="Aptos" w:hAnsi="Aptos" w:cstheme="minorHAnsi"/>
                <w:sz w:val="18"/>
                <w:szCs w:val="18"/>
              </w:rPr>
              <w:t xml:space="preserve">Program schedule and </w:t>
            </w:r>
            <w:r w:rsidR="00A0134E" w:rsidRPr="0034377A">
              <w:rPr>
                <w:rFonts w:ascii="Aptos" w:hAnsi="Aptos" w:cstheme="minorHAnsi"/>
                <w:sz w:val="18"/>
                <w:szCs w:val="18"/>
              </w:rPr>
              <w:t>t</w:t>
            </w:r>
            <w:r w:rsidRPr="0034377A">
              <w:rPr>
                <w:rFonts w:ascii="Aptos" w:hAnsi="Aptos" w:cstheme="minorHAnsi"/>
                <w:sz w:val="18"/>
                <w:szCs w:val="18"/>
              </w:rPr>
              <w:t xml:space="preserve">imeline (School Year and/or Summer) </w:t>
            </w:r>
          </w:p>
        </w:tc>
        <w:tc>
          <w:tcPr>
            <w:tcW w:w="2313" w:type="dxa"/>
            <w:tcBorders>
              <w:top w:val="nil"/>
              <w:left w:val="single" w:sz="8" w:space="0" w:color="auto"/>
              <w:bottom w:val="single" w:sz="8" w:space="0" w:color="000000"/>
              <w:right w:val="single" w:sz="8" w:space="0" w:color="auto"/>
            </w:tcBorders>
          </w:tcPr>
          <w:p w14:paraId="41A101F8" w14:textId="77777777" w:rsidR="00372039" w:rsidRPr="0034377A" w:rsidRDefault="00372039" w:rsidP="003342A1">
            <w:pPr>
              <w:rPr>
                <w:rFonts w:ascii="Aptos" w:hAnsi="Aptos" w:cstheme="minorHAnsi"/>
                <w:sz w:val="18"/>
                <w:szCs w:val="18"/>
              </w:rPr>
            </w:pPr>
            <w:r w:rsidRPr="0034377A">
              <w:rPr>
                <w:rFonts w:ascii="Aptos" w:hAnsi="Aptos" w:cstheme="minorHAnsi"/>
                <w:sz w:val="18"/>
                <w:szCs w:val="18"/>
              </w:rPr>
              <w:t xml:space="preserve">The program schedule and timeline </w:t>
            </w:r>
            <w:r w:rsidR="007608C2" w:rsidRPr="0034377A">
              <w:rPr>
                <w:rFonts w:ascii="Aptos" w:hAnsi="Aptos" w:cstheme="minorHAnsi"/>
                <w:sz w:val="18"/>
                <w:szCs w:val="18"/>
              </w:rPr>
              <w:t>are not</w:t>
            </w:r>
            <w:r w:rsidRPr="0034377A">
              <w:rPr>
                <w:rFonts w:ascii="Aptos" w:hAnsi="Aptos" w:cstheme="minorHAnsi"/>
                <w:sz w:val="18"/>
                <w:szCs w:val="18"/>
              </w:rPr>
              <w:t xml:space="preserve"> detailed and lacks alignment to the work of the program.</w:t>
            </w:r>
          </w:p>
        </w:tc>
        <w:tc>
          <w:tcPr>
            <w:tcW w:w="2313" w:type="dxa"/>
            <w:tcBorders>
              <w:top w:val="single" w:sz="8" w:space="0" w:color="auto"/>
              <w:left w:val="single" w:sz="8" w:space="0" w:color="auto"/>
              <w:bottom w:val="single" w:sz="8" w:space="0" w:color="000000"/>
              <w:right w:val="single" w:sz="8" w:space="0" w:color="auto"/>
            </w:tcBorders>
          </w:tcPr>
          <w:p w14:paraId="58D56607" w14:textId="77777777" w:rsidR="00372039" w:rsidRPr="0034377A" w:rsidRDefault="00372039" w:rsidP="003342A1">
            <w:pPr>
              <w:rPr>
                <w:rFonts w:ascii="Aptos" w:hAnsi="Aptos" w:cstheme="minorHAnsi"/>
                <w:sz w:val="18"/>
                <w:szCs w:val="18"/>
              </w:rPr>
            </w:pPr>
            <w:r w:rsidRPr="0034377A">
              <w:rPr>
                <w:rFonts w:ascii="Aptos" w:hAnsi="Aptos" w:cstheme="minorHAnsi"/>
                <w:sz w:val="18"/>
                <w:szCs w:val="18"/>
              </w:rPr>
              <w:t>The program schedule and timeline are aligned to the work the program proposes to do in most sections of the application.</w:t>
            </w:r>
          </w:p>
        </w:tc>
        <w:tc>
          <w:tcPr>
            <w:tcW w:w="2313" w:type="dxa"/>
            <w:tcBorders>
              <w:top w:val="single" w:sz="8" w:space="0" w:color="auto"/>
              <w:left w:val="single" w:sz="8" w:space="0" w:color="auto"/>
              <w:bottom w:val="single" w:sz="8" w:space="0" w:color="000000"/>
              <w:right w:val="single" w:sz="8" w:space="0" w:color="auto"/>
            </w:tcBorders>
          </w:tcPr>
          <w:p w14:paraId="0DB7F9B5" w14:textId="77777777" w:rsidR="00372039" w:rsidRPr="0034377A" w:rsidRDefault="00372039" w:rsidP="003342A1">
            <w:pPr>
              <w:rPr>
                <w:rFonts w:ascii="Aptos" w:hAnsi="Aptos" w:cstheme="minorHAnsi"/>
                <w:sz w:val="18"/>
                <w:szCs w:val="18"/>
              </w:rPr>
            </w:pPr>
            <w:r w:rsidRPr="0034377A">
              <w:rPr>
                <w:rFonts w:ascii="Aptos" w:hAnsi="Aptos" w:cstheme="minorHAnsi"/>
                <w:sz w:val="18"/>
                <w:szCs w:val="18"/>
              </w:rPr>
              <w:t>The program schedule and timeline are somewhat detailed and aligned to the work the program proposes to do in most sections of the application, including the goals and objectives of the program.</w:t>
            </w:r>
          </w:p>
        </w:tc>
        <w:tc>
          <w:tcPr>
            <w:tcW w:w="2313" w:type="dxa"/>
            <w:tcBorders>
              <w:top w:val="nil"/>
              <w:left w:val="single" w:sz="8" w:space="0" w:color="auto"/>
              <w:bottom w:val="single" w:sz="8" w:space="0" w:color="000000"/>
              <w:right w:val="single" w:sz="8" w:space="0" w:color="auto"/>
            </w:tcBorders>
          </w:tcPr>
          <w:p w14:paraId="65F33C17" w14:textId="77777777" w:rsidR="00372039" w:rsidRPr="0034377A" w:rsidRDefault="00372039" w:rsidP="003342A1">
            <w:pPr>
              <w:rPr>
                <w:rFonts w:ascii="Aptos" w:hAnsi="Aptos" w:cstheme="minorHAnsi"/>
                <w:sz w:val="18"/>
                <w:szCs w:val="18"/>
              </w:rPr>
            </w:pPr>
            <w:r w:rsidRPr="0034377A">
              <w:rPr>
                <w:rFonts w:ascii="Aptos" w:hAnsi="Aptos" w:cstheme="minorHAnsi"/>
                <w:sz w:val="18"/>
                <w:szCs w:val="18"/>
              </w:rPr>
              <w:t>The program schedule and timeline are explicitly detailed and aligned to the work the program proposes to do in all sections of the application, including the goals and objectives of the program.</w:t>
            </w:r>
          </w:p>
        </w:tc>
      </w:tr>
    </w:tbl>
    <w:p w14:paraId="40A1CFE9" w14:textId="77777777" w:rsidR="00504726" w:rsidRPr="0034377A" w:rsidRDefault="00504726" w:rsidP="00CB0BBD">
      <w:pPr>
        <w:textAlignment w:val="baseline"/>
        <w:rPr>
          <w:rFonts w:ascii="Aptos" w:hAnsi="Aptos" w:cstheme="minorHAnsi"/>
          <w:b/>
        </w:rPr>
      </w:pPr>
    </w:p>
    <w:p w14:paraId="1AB1FBE8" w14:textId="77777777" w:rsidR="005A546E" w:rsidRPr="0034377A" w:rsidRDefault="005A546E" w:rsidP="00CB0BBD">
      <w:pPr>
        <w:textAlignment w:val="baseline"/>
        <w:rPr>
          <w:rFonts w:ascii="Aptos" w:hAnsi="Aptos" w:cstheme="minorHAnsi"/>
          <w:b/>
        </w:rPr>
      </w:pPr>
    </w:p>
    <w:p w14:paraId="3919BA17" w14:textId="77777777" w:rsidR="00EA35CC" w:rsidRPr="0034377A" w:rsidRDefault="004348A7" w:rsidP="009020D4">
      <w:pPr>
        <w:pStyle w:val="ListParagraph"/>
        <w:numPr>
          <w:ilvl w:val="0"/>
          <w:numId w:val="43"/>
        </w:numPr>
        <w:textAlignment w:val="baseline"/>
        <w:rPr>
          <w:rFonts w:ascii="Aptos" w:hAnsi="Aptos" w:cstheme="minorHAnsi"/>
          <w:sz w:val="18"/>
          <w:szCs w:val="18"/>
        </w:rPr>
      </w:pPr>
      <w:r w:rsidRPr="0034377A">
        <w:rPr>
          <w:rFonts w:ascii="Aptos" w:hAnsi="Aptos" w:cstheme="minorHAnsi"/>
          <w:b/>
        </w:rPr>
        <w:t>Lights On Afterschool</w:t>
      </w:r>
    </w:p>
    <w:p w14:paraId="2B04D0C9" w14:textId="77777777" w:rsidR="00DE1899" w:rsidRPr="0034377A" w:rsidRDefault="00DE1899" w:rsidP="00DE1899">
      <w:pPr>
        <w:rPr>
          <w:rFonts w:ascii="Aptos" w:hAnsi="Aptos" w:cstheme="minorHAnsi"/>
          <w:b/>
        </w:rPr>
      </w:pPr>
    </w:p>
    <w:p w14:paraId="72CA6CFC" w14:textId="67A9F294" w:rsidR="00DE1899" w:rsidRPr="0034377A" w:rsidRDefault="00DE1899" w:rsidP="00C755BC">
      <w:pPr>
        <w:textAlignment w:val="baseline"/>
        <w:rPr>
          <w:rFonts w:ascii="Aptos" w:hAnsi="Aptos" w:cstheme="minorHAnsi"/>
          <w:i/>
          <w:iCs/>
          <w:sz w:val="18"/>
          <w:szCs w:val="18"/>
          <w:u w:val="single"/>
        </w:rPr>
      </w:pPr>
      <w:r w:rsidRPr="0034377A">
        <w:rPr>
          <w:rFonts w:ascii="Aptos" w:hAnsi="Aptos" w:cstheme="minorHAnsi"/>
        </w:rPr>
        <w:t>Please describe what your 21st CCLC program will do for the “</w:t>
      </w:r>
      <w:r w:rsidRPr="0034377A">
        <w:rPr>
          <w:rFonts w:ascii="Aptos" w:hAnsi="Aptos" w:cstheme="minorHAnsi"/>
          <w:b/>
        </w:rPr>
        <w:t>Lights On Afterschool</w:t>
      </w:r>
      <w:r w:rsidRPr="0034377A">
        <w:rPr>
          <w:rFonts w:ascii="Aptos" w:hAnsi="Aptos" w:cstheme="minorHAnsi"/>
        </w:rPr>
        <w:t xml:space="preserve">” nationwide celebration on </w:t>
      </w:r>
      <w:r w:rsidRPr="0034377A">
        <w:rPr>
          <w:rFonts w:ascii="Aptos" w:hAnsi="Aptos" w:cstheme="minorHAnsi"/>
          <w:b/>
          <w:bCs/>
          <w:u w:val="single"/>
        </w:rPr>
        <w:t>October</w:t>
      </w:r>
      <w:r w:rsidR="00116C33" w:rsidRPr="0034377A">
        <w:rPr>
          <w:rFonts w:ascii="Aptos" w:hAnsi="Aptos" w:cstheme="minorHAnsi"/>
          <w:b/>
          <w:bCs/>
          <w:u w:val="single"/>
        </w:rPr>
        <w:t xml:space="preserve"> 2</w:t>
      </w:r>
      <w:r w:rsidR="00E656A1">
        <w:rPr>
          <w:rFonts w:ascii="Aptos" w:hAnsi="Aptos" w:cstheme="minorHAnsi"/>
          <w:b/>
          <w:bCs/>
          <w:u w:val="single"/>
        </w:rPr>
        <w:t>2</w:t>
      </w:r>
      <w:r w:rsidRPr="0034377A">
        <w:rPr>
          <w:rFonts w:ascii="Aptos" w:hAnsi="Aptos" w:cstheme="minorHAnsi"/>
          <w:b/>
          <w:bCs/>
          <w:u w:val="single"/>
        </w:rPr>
        <w:t>, 202</w:t>
      </w:r>
      <w:r w:rsidR="00E656A1">
        <w:rPr>
          <w:rFonts w:ascii="Aptos" w:hAnsi="Aptos" w:cstheme="minorHAnsi"/>
          <w:b/>
          <w:bCs/>
          <w:u w:val="single"/>
        </w:rPr>
        <w:t>6</w:t>
      </w:r>
      <w:r w:rsidRPr="0034377A">
        <w:rPr>
          <w:rFonts w:ascii="Aptos" w:hAnsi="Aptos" w:cstheme="minorHAnsi"/>
        </w:rPr>
        <w:t xml:space="preserve">. Describe how this event or events will highlight the many ways your quality afterschool program supports children, families, schools, and the community. What activities will be included? Who will be invited? At what time will you be celebrating? What media coverage will be solicited? </w:t>
      </w:r>
      <w:r w:rsidR="008777D8">
        <w:rPr>
          <w:rFonts w:ascii="Aptos" w:hAnsi="Aptos" w:cstheme="minorHAnsi"/>
        </w:rPr>
        <w:t xml:space="preserve">Activities must be entered on the Lights On Afterschool website. </w:t>
      </w:r>
      <w:r w:rsidR="007B5BF1">
        <w:rPr>
          <w:rFonts w:ascii="Aptos" w:hAnsi="Aptos" w:cstheme="minorHAnsi"/>
        </w:rPr>
        <w:t xml:space="preserve">Do not list activities as “TBD” as this is not acceptable. </w:t>
      </w:r>
      <w:r w:rsidR="00100FC6" w:rsidRPr="0034377A">
        <w:rPr>
          <w:rFonts w:ascii="Aptos" w:hAnsi="Aptos" w:cstheme="minorHAnsi"/>
          <w:b/>
        </w:rPr>
        <w:t>Lights On Afterschool events must be</w:t>
      </w:r>
      <w:r w:rsidR="00100FC6" w:rsidRPr="0034377A">
        <w:rPr>
          <w:rFonts w:ascii="Aptos" w:hAnsi="Aptos" w:cstheme="minorHAnsi"/>
          <w:u w:val="single"/>
        </w:rPr>
        <w:t xml:space="preserve"> entered on the Afterschool Alliance webpage</w:t>
      </w:r>
      <w:r w:rsidR="00100FC6" w:rsidRPr="0034377A">
        <w:rPr>
          <w:rFonts w:ascii="Aptos" w:hAnsi="Aptos" w:cstheme="minorHAnsi"/>
          <w:color w:val="FF0000"/>
        </w:rPr>
        <w:t xml:space="preserve"> </w:t>
      </w:r>
      <w:r w:rsidR="00100FC6" w:rsidRPr="0034377A">
        <w:rPr>
          <w:rFonts w:ascii="Aptos" w:hAnsi="Aptos" w:cstheme="minorHAnsi"/>
          <w:b/>
        </w:rPr>
        <w:t xml:space="preserve">by </w:t>
      </w:r>
      <w:r w:rsidR="00100FC6" w:rsidRPr="0034377A">
        <w:rPr>
          <w:rFonts w:ascii="Aptos" w:hAnsi="Aptos" w:cstheme="minorHAnsi"/>
          <w:b/>
          <w:i/>
          <w:iCs/>
          <w:u w:val="single"/>
        </w:rPr>
        <w:t xml:space="preserve">October </w:t>
      </w:r>
      <w:r w:rsidR="00116C33" w:rsidRPr="0034377A">
        <w:rPr>
          <w:rFonts w:ascii="Aptos" w:hAnsi="Aptos" w:cstheme="minorHAnsi"/>
          <w:b/>
          <w:i/>
          <w:iCs/>
          <w:u w:val="single"/>
        </w:rPr>
        <w:t>2</w:t>
      </w:r>
      <w:r w:rsidR="00AF5EC5">
        <w:rPr>
          <w:rFonts w:ascii="Aptos" w:hAnsi="Aptos" w:cstheme="minorHAnsi"/>
          <w:b/>
          <w:i/>
          <w:iCs/>
          <w:u w:val="single"/>
        </w:rPr>
        <w:t>2</w:t>
      </w:r>
      <w:r w:rsidR="00116C33" w:rsidRPr="0034377A">
        <w:rPr>
          <w:rFonts w:ascii="Aptos" w:hAnsi="Aptos" w:cstheme="minorHAnsi"/>
          <w:b/>
          <w:i/>
          <w:iCs/>
          <w:u w:val="single"/>
        </w:rPr>
        <w:t>, 202</w:t>
      </w:r>
      <w:r w:rsidR="00AF5EC5">
        <w:rPr>
          <w:rFonts w:ascii="Aptos" w:hAnsi="Aptos" w:cstheme="minorHAnsi"/>
          <w:b/>
          <w:i/>
          <w:iCs/>
          <w:u w:val="single"/>
        </w:rPr>
        <w:t>6</w:t>
      </w:r>
      <w:r w:rsidR="00116C33" w:rsidRPr="0034377A">
        <w:rPr>
          <w:rFonts w:ascii="Aptos" w:hAnsi="Aptos" w:cstheme="minorHAnsi"/>
          <w:b/>
          <w:i/>
          <w:iCs/>
          <w:u w:val="single"/>
        </w:rPr>
        <w:t xml:space="preserve"> </w:t>
      </w:r>
      <w:hyperlink r:id="rId29" w:history="1">
        <w:r w:rsidR="00116C33" w:rsidRPr="0034377A">
          <w:rPr>
            <w:rStyle w:val="Hyperlink"/>
            <w:rFonts w:ascii="Aptos" w:hAnsi="Aptos" w:cstheme="minorHAnsi"/>
          </w:rPr>
          <w:t>https://www.afterschoolalliance.org/loa.cfm</w:t>
        </w:r>
      </w:hyperlink>
      <w:r w:rsidRPr="0034377A">
        <w:rPr>
          <w:rFonts w:ascii="Aptos" w:hAnsi="Aptos" w:cstheme="minorHAnsi"/>
          <w:u w:val="single"/>
        </w:rPr>
        <w:t>.</w:t>
      </w:r>
      <w:r w:rsidR="00C755BC" w:rsidRPr="0034377A">
        <w:rPr>
          <w:rFonts w:ascii="Aptos" w:hAnsi="Aptos" w:cstheme="minorHAnsi"/>
          <w:u w:val="single"/>
        </w:rPr>
        <w:t xml:space="preserve">  </w:t>
      </w:r>
      <w:r w:rsidR="0054786F" w:rsidRPr="0034377A">
        <w:rPr>
          <w:rFonts w:ascii="Aptos" w:hAnsi="Aptos" w:cstheme="minorHAnsi"/>
          <w:u w:val="single"/>
        </w:rPr>
        <w:t xml:space="preserve"> </w:t>
      </w:r>
    </w:p>
    <w:p w14:paraId="5AC3E1B4" w14:textId="77777777" w:rsidR="00DE1899" w:rsidRPr="0034377A" w:rsidRDefault="00DE1899" w:rsidP="0027579E">
      <w:pPr>
        <w:rPr>
          <w:rFonts w:ascii="Aptos" w:hAnsi="Aptos" w:cstheme="minorHAnsi"/>
          <w:i/>
        </w:rPr>
      </w:pPr>
      <w:r w:rsidRPr="0034377A">
        <w:rPr>
          <w:rFonts w:ascii="Aptos" w:hAnsi="Aptos" w:cstheme="minorHAnsi"/>
          <w:i/>
        </w:rPr>
        <w:t>“Lights On Afterschool” events, like afterschool programs, come in all shapes and sizes, from stadium rallies and town parades to open houses and program tours. Your event can give students a chance to showcase the skills they learn and talents they develop at your afterschool program; including ways to spotlight the fun, educational, hands-on activities that your quality afterschool program offers and the ways your program keeps kids safe, inspires them to learn and helps working families. This event can also highlight your local partners and rally your community’s support.</w:t>
      </w:r>
    </w:p>
    <w:p w14:paraId="27B68E6F" w14:textId="77777777" w:rsidR="00DE1899" w:rsidRPr="0034377A" w:rsidRDefault="00DE1899" w:rsidP="00DE1899">
      <w:pPr>
        <w:ind w:left="1440"/>
        <w:rPr>
          <w:rFonts w:ascii="Aptos" w:hAnsi="Aptos" w:cstheme="minorHAnsi"/>
          <w:i/>
        </w:rPr>
      </w:pPr>
      <w:r w:rsidRPr="0034377A">
        <w:rPr>
          <w:rFonts w:ascii="Aptos" w:hAnsi="Aptos" w:cstheme="minorHAnsi"/>
          <w:i/>
        </w:rPr>
        <w:t>Here is a partial list of activities that could be included at your celebration:</w:t>
      </w:r>
    </w:p>
    <w:p w14:paraId="2182FC36"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Student-created and led activities like skits, dance, music and poetry;</w:t>
      </w:r>
    </w:p>
    <w:p w14:paraId="39126CD3"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Selling items to raise funds for your program;</w:t>
      </w:r>
    </w:p>
    <w:p w14:paraId="12E59FE4"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Student demonstrations of afterschool activities, for example: yoga, basketball, karate, mural painting, chess, debate;</w:t>
      </w:r>
    </w:p>
    <w:p w14:paraId="0E339B03"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Contests and competitions (kids versus adults or kids versus kids);</w:t>
      </w:r>
    </w:p>
    <w:p w14:paraId="6CCE89DE"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Special guest speakers: parents, local elected officials, the superintendent, mayor, a member of Congress, local celebrities, etc.;</w:t>
      </w:r>
    </w:p>
    <w:p w14:paraId="4A8C0A4D" w14:textId="77777777" w:rsidR="00DE1899" w:rsidRPr="0034377A" w:rsidRDefault="00DE1899" w:rsidP="009020D4">
      <w:pPr>
        <w:numPr>
          <w:ilvl w:val="0"/>
          <w:numId w:val="10"/>
        </w:numPr>
        <w:ind w:left="2160"/>
        <w:rPr>
          <w:rFonts w:ascii="Aptos" w:hAnsi="Aptos" w:cstheme="minorHAnsi"/>
          <w:i/>
        </w:rPr>
      </w:pPr>
      <w:r w:rsidRPr="0034377A">
        <w:rPr>
          <w:rFonts w:ascii="Aptos" w:hAnsi="Aptos" w:cstheme="minorHAnsi"/>
          <w:i/>
        </w:rPr>
        <w:t>Presentations by youth about their afterschool experience; and</w:t>
      </w:r>
    </w:p>
    <w:p w14:paraId="494BD324" w14:textId="603FCDCC" w:rsidR="00494646" w:rsidRPr="00494646" w:rsidRDefault="00DE1899" w:rsidP="00494646">
      <w:pPr>
        <w:numPr>
          <w:ilvl w:val="0"/>
          <w:numId w:val="10"/>
        </w:numPr>
        <w:ind w:left="2160"/>
        <w:rPr>
          <w:rFonts w:ascii="Aptos" w:hAnsi="Aptos" w:cstheme="minorHAnsi"/>
          <w:i/>
        </w:rPr>
      </w:pPr>
      <w:r w:rsidRPr="0034377A">
        <w:rPr>
          <w:rFonts w:ascii="Aptos" w:hAnsi="Aptos" w:cstheme="minorHAnsi"/>
          <w:i/>
        </w:rPr>
        <w:t>A healthy snack or dinner</w:t>
      </w:r>
    </w:p>
    <w:p w14:paraId="725D9640" w14:textId="77777777" w:rsidR="00DE1899" w:rsidRPr="0034377A" w:rsidRDefault="00DE1899" w:rsidP="00DE1899">
      <w:pPr>
        <w:ind w:left="720"/>
        <w:rPr>
          <w:rFonts w:ascii="Aptos" w:hAnsi="Aptos" w:cstheme="minorHAnsi"/>
        </w:rPr>
      </w:pPr>
      <w:r w:rsidRPr="0034377A">
        <w:rPr>
          <w:rFonts w:ascii="Aptos" w:hAnsi="Aptos" w:cstheme="minorHAnsi"/>
        </w:rPr>
        <w:fldChar w:fldCharType="begin">
          <w:ffData>
            <w:name w:val="Text37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0B5A07F8" w14:textId="2C098859" w:rsidR="00C566D8" w:rsidRPr="0034377A" w:rsidRDefault="00C566D8">
      <w:pPr>
        <w:rPr>
          <w:rFonts w:ascii="Aptos" w:hAnsi="Aptos" w:cstheme="minorHAnsi"/>
          <w:b/>
        </w:rPr>
      </w:pPr>
      <w:r w:rsidRPr="0034377A">
        <w:rPr>
          <w:rFonts w:ascii="Aptos" w:hAnsi="Aptos" w:cstheme="minorHAnsi"/>
          <w:b/>
        </w:rPr>
        <w:br w:type="page"/>
      </w:r>
    </w:p>
    <w:p w14:paraId="04C076E8" w14:textId="77777777" w:rsidR="00DE1899" w:rsidRPr="0034377A" w:rsidRDefault="00DE1899" w:rsidP="00DE1899">
      <w:pPr>
        <w:rPr>
          <w:rFonts w:ascii="Aptos" w:hAnsi="Aptos"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E1899" w:rsidRPr="0034377A" w14:paraId="3A66F192" w14:textId="77777777" w:rsidTr="00376E5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7F06C2B" w14:textId="77777777" w:rsidR="00DE1899" w:rsidRPr="0034377A" w:rsidRDefault="00DE1899"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D727480"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2AEC4C43"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6366042"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F17AD7A"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DE1899" w:rsidRPr="0034377A" w14:paraId="29DFCB7B" w14:textId="77777777" w:rsidTr="00376E5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A4E361F" w14:textId="77777777" w:rsidR="00DE1899" w:rsidRPr="0034377A" w:rsidRDefault="00DE1899" w:rsidP="00376E5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457F130F"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370B1173" w14:textId="77777777" w:rsidR="00DE1899" w:rsidRPr="0034377A" w:rsidRDefault="0054786F"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3EA92AF0" w14:textId="77777777" w:rsidR="00DE1899" w:rsidRPr="0034377A" w:rsidRDefault="0054786F"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7AE121EF" w14:textId="77777777" w:rsidR="00DE1899" w:rsidRPr="0034377A" w:rsidRDefault="0054786F"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DE1899" w:rsidRPr="0034377A" w14:paraId="275B9496" w14:textId="77777777" w:rsidTr="00376E58">
        <w:trPr>
          <w:trHeight w:val="236"/>
          <w:jc w:val="center"/>
        </w:trPr>
        <w:tc>
          <w:tcPr>
            <w:tcW w:w="2313" w:type="dxa"/>
            <w:tcBorders>
              <w:top w:val="nil"/>
              <w:left w:val="single" w:sz="8" w:space="0" w:color="auto"/>
              <w:bottom w:val="single" w:sz="8" w:space="0" w:color="000000"/>
              <w:right w:val="single" w:sz="8" w:space="0" w:color="auto"/>
            </w:tcBorders>
          </w:tcPr>
          <w:p w14:paraId="098DF8B1" w14:textId="77777777" w:rsidR="00DE1899" w:rsidRPr="0034377A" w:rsidRDefault="00DE1899"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Lights On Afterschool</w:t>
            </w:r>
          </w:p>
        </w:tc>
        <w:tc>
          <w:tcPr>
            <w:tcW w:w="2313" w:type="dxa"/>
            <w:tcBorders>
              <w:top w:val="nil"/>
              <w:left w:val="single" w:sz="8" w:space="0" w:color="auto"/>
              <w:bottom w:val="single" w:sz="8" w:space="0" w:color="000000"/>
              <w:right w:val="single" w:sz="8" w:space="0" w:color="auto"/>
            </w:tcBorders>
          </w:tcPr>
          <w:p w14:paraId="268A4AF6" w14:textId="77777777" w:rsidR="00DE1899" w:rsidRPr="0034377A" w:rsidRDefault="00DE1899" w:rsidP="00376E58">
            <w:pPr>
              <w:rPr>
                <w:rFonts w:ascii="Aptos" w:hAnsi="Aptos" w:cstheme="minorHAnsi"/>
                <w:color w:val="000000"/>
                <w:sz w:val="18"/>
                <w:szCs w:val="18"/>
              </w:rPr>
            </w:pPr>
            <w:r w:rsidRPr="0034377A">
              <w:rPr>
                <w:rFonts w:ascii="Aptos" w:hAnsi="Aptos" w:cstheme="minorHAnsi"/>
                <w:color w:val="000000"/>
                <w:sz w:val="18"/>
                <w:szCs w:val="18"/>
              </w:rPr>
              <w:t xml:space="preserve">The applicant does not provide details regarding the Lights On Afterschool event. </w:t>
            </w:r>
          </w:p>
        </w:tc>
        <w:tc>
          <w:tcPr>
            <w:tcW w:w="2313" w:type="dxa"/>
            <w:tcBorders>
              <w:top w:val="nil"/>
              <w:left w:val="single" w:sz="8" w:space="0" w:color="auto"/>
              <w:bottom w:val="single" w:sz="8" w:space="0" w:color="000000"/>
              <w:right w:val="single" w:sz="8" w:space="0" w:color="auto"/>
            </w:tcBorders>
            <w:shd w:val="clear" w:color="auto" w:fill="FFFFFF"/>
          </w:tcPr>
          <w:p w14:paraId="226A7CBC" w14:textId="77777777" w:rsidR="00DE1899" w:rsidRPr="0034377A" w:rsidRDefault="00DE1899" w:rsidP="00376E58">
            <w:pPr>
              <w:rPr>
                <w:rFonts w:ascii="Aptos" w:hAnsi="Aptos" w:cstheme="minorHAnsi"/>
                <w:color w:val="000000"/>
                <w:sz w:val="18"/>
                <w:szCs w:val="18"/>
              </w:rPr>
            </w:pPr>
            <w:r w:rsidRPr="0034377A">
              <w:rPr>
                <w:rFonts w:ascii="Aptos" w:hAnsi="Aptos" w:cstheme="minorHAnsi"/>
                <w:color w:val="000000"/>
                <w:sz w:val="18"/>
                <w:szCs w:val="18"/>
              </w:rPr>
              <w:t>The applicant's identified Lights On Afterschool event is too high-level to be understood or implemented.</w:t>
            </w:r>
          </w:p>
        </w:tc>
        <w:tc>
          <w:tcPr>
            <w:tcW w:w="2313" w:type="dxa"/>
            <w:tcBorders>
              <w:top w:val="nil"/>
              <w:left w:val="single" w:sz="8" w:space="0" w:color="auto"/>
              <w:bottom w:val="single" w:sz="8" w:space="0" w:color="000000"/>
              <w:right w:val="single" w:sz="8" w:space="0" w:color="auto"/>
            </w:tcBorders>
            <w:shd w:val="clear" w:color="auto" w:fill="FFFFFF"/>
          </w:tcPr>
          <w:p w14:paraId="6A400911" w14:textId="77777777" w:rsidR="00DE1899" w:rsidRPr="0034377A" w:rsidRDefault="00DE1899" w:rsidP="00376E58">
            <w:pPr>
              <w:rPr>
                <w:rFonts w:ascii="Aptos" w:hAnsi="Aptos" w:cstheme="minorHAnsi"/>
                <w:color w:val="000000"/>
                <w:sz w:val="18"/>
                <w:szCs w:val="18"/>
              </w:rPr>
            </w:pPr>
            <w:r w:rsidRPr="0034377A">
              <w:rPr>
                <w:rFonts w:ascii="Aptos" w:hAnsi="Aptos" w:cstheme="minorHAnsi"/>
                <w:color w:val="000000"/>
                <w:sz w:val="18"/>
                <w:szCs w:val="18"/>
              </w:rPr>
              <w:t>The applicant’s identified Lights On Afterschool event includes sufficient detail including activities, invitees, location, publicity, and how the event will highlight the 21</w:t>
            </w:r>
            <w:r w:rsidRPr="0034377A">
              <w:rPr>
                <w:rFonts w:ascii="Aptos" w:hAnsi="Aptos" w:cstheme="minorHAnsi"/>
                <w:color w:val="000000"/>
                <w:sz w:val="18"/>
                <w:szCs w:val="18"/>
                <w:vertAlign w:val="superscript"/>
              </w:rPr>
              <w:t>st</w:t>
            </w:r>
            <w:r w:rsidRPr="0034377A">
              <w:rPr>
                <w:rFonts w:ascii="Aptos" w:hAnsi="Aptos" w:cstheme="minorHAnsi"/>
                <w:color w:val="000000"/>
                <w:sz w:val="18"/>
                <w:szCs w:val="18"/>
              </w:rPr>
              <w:t xml:space="preserve"> CCLC program.</w:t>
            </w:r>
          </w:p>
        </w:tc>
        <w:tc>
          <w:tcPr>
            <w:tcW w:w="2313" w:type="dxa"/>
            <w:tcBorders>
              <w:top w:val="nil"/>
              <w:left w:val="single" w:sz="8" w:space="0" w:color="auto"/>
              <w:bottom w:val="single" w:sz="8" w:space="0" w:color="000000"/>
              <w:right w:val="single" w:sz="8" w:space="0" w:color="auto"/>
            </w:tcBorders>
          </w:tcPr>
          <w:p w14:paraId="35A8CA09" w14:textId="77777777" w:rsidR="00DE1899" w:rsidRPr="0034377A" w:rsidRDefault="00DE1899" w:rsidP="00376E58">
            <w:pPr>
              <w:rPr>
                <w:rFonts w:ascii="Aptos" w:hAnsi="Aptos" w:cstheme="minorHAnsi"/>
                <w:color w:val="000000"/>
                <w:sz w:val="18"/>
                <w:szCs w:val="18"/>
              </w:rPr>
            </w:pPr>
            <w:r w:rsidRPr="0034377A">
              <w:rPr>
                <w:rFonts w:ascii="Aptos" w:hAnsi="Aptos" w:cstheme="minorHAnsi"/>
                <w:color w:val="000000"/>
                <w:sz w:val="18"/>
                <w:szCs w:val="18"/>
              </w:rPr>
              <w:t>"Good" criteria and: The applicant’s identifies Lights On Afterschool event includes active, meaningful participation of families and other guests with students in the program, in addition to any “audience” portions of the event.</w:t>
            </w:r>
          </w:p>
        </w:tc>
      </w:tr>
    </w:tbl>
    <w:p w14:paraId="7F6005BF" w14:textId="77777777" w:rsidR="00DE1899" w:rsidRPr="0034377A" w:rsidRDefault="00DE1899" w:rsidP="00DE1899">
      <w:pPr>
        <w:rPr>
          <w:rFonts w:ascii="Aptos" w:hAnsi="Aptos" w:cstheme="minorHAnsi"/>
          <w:b/>
        </w:rPr>
      </w:pPr>
    </w:p>
    <w:p w14:paraId="3E372AB7" w14:textId="44EC3AFB" w:rsidR="00385739" w:rsidRPr="0034377A" w:rsidRDefault="00DE1899" w:rsidP="00E43297">
      <w:pPr>
        <w:rPr>
          <w:rFonts w:ascii="Aptos" w:hAnsi="Aptos" w:cstheme="minorHAnsi"/>
          <w:b/>
        </w:rPr>
      </w:pPr>
      <w:r w:rsidRPr="0034377A">
        <w:rPr>
          <w:rFonts w:ascii="Aptos" w:hAnsi="Aptos" w:cstheme="minorHAnsi"/>
          <w:b/>
        </w:rPr>
        <w:br w:type="page"/>
      </w:r>
      <w:r w:rsidR="009C0BE1" w:rsidRPr="0034377A">
        <w:rPr>
          <w:rFonts w:ascii="Aptos" w:hAnsi="Aptos" w:cstheme="minorHAnsi"/>
          <w:b/>
        </w:rPr>
        <w:lastRenderedPageBreak/>
        <w:t>S</w:t>
      </w:r>
      <w:r w:rsidR="00385739" w:rsidRPr="0034377A">
        <w:rPr>
          <w:rFonts w:ascii="Aptos" w:hAnsi="Aptos" w:cstheme="minorHAnsi"/>
          <w:b/>
        </w:rPr>
        <w:t xml:space="preserve">ection </w:t>
      </w:r>
      <w:r w:rsidR="00996011" w:rsidRPr="0034377A">
        <w:rPr>
          <w:rFonts w:ascii="Aptos" w:hAnsi="Aptos" w:cstheme="minorHAnsi"/>
          <w:b/>
        </w:rPr>
        <w:t>4</w:t>
      </w:r>
      <w:r w:rsidR="00DF00D4" w:rsidRPr="0034377A">
        <w:rPr>
          <w:rFonts w:ascii="Aptos" w:hAnsi="Aptos" w:cstheme="minorHAnsi"/>
          <w:b/>
        </w:rPr>
        <w:t xml:space="preserve">: </w:t>
      </w:r>
      <w:r w:rsidR="0003167A" w:rsidRPr="0034377A">
        <w:rPr>
          <w:rFonts w:ascii="Aptos" w:hAnsi="Aptos" w:cstheme="minorHAnsi"/>
          <w:b/>
        </w:rPr>
        <w:t>Partnership and Collaboration</w:t>
      </w:r>
      <w:r w:rsidR="00DF00D4" w:rsidRPr="0034377A">
        <w:rPr>
          <w:rFonts w:ascii="Aptos" w:hAnsi="Aptos" w:cstheme="minorHAnsi"/>
          <w:b/>
        </w:rPr>
        <w:t xml:space="preserve"> </w:t>
      </w:r>
      <w:r w:rsidR="00AC3A9A" w:rsidRPr="0034377A">
        <w:rPr>
          <w:rFonts w:ascii="Aptos" w:hAnsi="Aptos" w:cstheme="minorHAnsi"/>
          <w:b/>
        </w:rPr>
        <w:tab/>
      </w:r>
      <w:r w:rsidR="00AC3A9A" w:rsidRPr="0034377A">
        <w:rPr>
          <w:rFonts w:ascii="Aptos" w:hAnsi="Aptos" w:cstheme="minorHAnsi"/>
          <w:b/>
          <w:color w:val="FF0000"/>
        </w:rPr>
        <w:tab/>
      </w:r>
      <w:r w:rsidR="00AC3A9A" w:rsidRPr="0034377A">
        <w:rPr>
          <w:rFonts w:ascii="Aptos" w:hAnsi="Aptos" w:cstheme="minorHAnsi"/>
          <w:b/>
          <w:color w:val="FF0000"/>
        </w:rPr>
        <w:tab/>
      </w:r>
      <w:r w:rsidR="00AC3A9A" w:rsidRPr="0034377A">
        <w:rPr>
          <w:rFonts w:ascii="Aptos" w:hAnsi="Aptos" w:cstheme="minorHAnsi"/>
          <w:b/>
          <w:color w:val="FF0000"/>
        </w:rPr>
        <w:tab/>
      </w:r>
      <w:r w:rsidR="00AC3A9A" w:rsidRPr="0034377A">
        <w:rPr>
          <w:rFonts w:ascii="Aptos" w:hAnsi="Aptos" w:cstheme="minorHAnsi"/>
          <w:b/>
          <w:color w:val="FF0000"/>
        </w:rPr>
        <w:tab/>
      </w:r>
      <w:r w:rsidR="00843224" w:rsidRPr="0034377A">
        <w:rPr>
          <w:rFonts w:ascii="Aptos" w:hAnsi="Aptos" w:cstheme="minorHAnsi"/>
          <w:b/>
          <w:color w:val="FF0000"/>
        </w:rPr>
        <w:tab/>
      </w:r>
      <w:r w:rsidR="00843224" w:rsidRPr="0034377A">
        <w:rPr>
          <w:rFonts w:ascii="Aptos" w:hAnsi="Aptos" w:cstheme="minorHAnsi"/>
          <w:b/>
          <w:color w:val="FF0000"/>
        </w:rPr>
        <w:tab/>
      </w:r>
      <w:r w:rsidR="007D6D5A" w:rsidRPr="0034377A">
        <w:rPr>
          <w:rFonts w:ascii="Aptos" w:hAnsi="Aptos" w:cstheme="minorHAnsi"/>
          <w:b/>
        </w:rPr>
        <w:t>1</w:t>
      </w:r>
      <w:r w:rsidR="0003486A" w:rsidRPr="0034377A">
        <w:rPr>
          <w:rFonts w:ascii="Aptos" w:hAnsi="Aptos" w:cstheme="minorHAnsi"/>
          <w:b/>
        </w:rPr>
        <w:t>5</w:t>
      </w:r>
      <w:r w:rsidR="00EF75C2" w:rsidRPr="0034377A">
        <w:rPr>
          <w:rFonts w:ascii="Aptos" w:hAnsi="Aptos" w:cstheme="minorHAnsi"/>
          <w:b/>
        </w:rPr>
        <w:t xml:space="preserve"> points</w:t>
      </w:r>
    </w:p>
    <w:p w14:paraId="656E8F5C" w14:textId="77777777" w:rsidR="00D54B9D" w:rsidRPr="0034377A" w:rsidRDefault="00D54B9D" w:rsidP="00E43297">
      <w:pPr>
        <w:rPr>
          <w:rFonts w:ascii="Aptos" w:hAnsi="Aptos" w:cstheme="minorHAnsi"/>
          <w:b/>
        </w:rPr>
      </w:pPr>
    </w:p>
    <w:p w14:paraId="5D7EB74E" w14:textId="77777777" w:rsidR="003D60C2" w:rsidRPr="0034377A" w:rsidRDefault="00504179" w:rsidP="00B6014E">
      <w:pPr>
        <w:numPr>
          <w:ilvl w:val="0"/>
          <w:numId w:val="6"/>
        </w:numPr>
        <w:ind w:left="360" w:right="360"/>
        <w:jc w:val="both"/>
        <w:rPr>
          <w:rFonts w:ascii="Aptos" w:hAnsi="Aptos" w:cstheme="minorHAnsi"/>
        </w:rPr>
      </w:pPr>
      <w:r w:rsidRPr="0034377A">
        <w:rPr>
          <w:rFonts w:ascii="Aptos" w:hAnsi="Aptos" w:cstheme="minorHAnsi"/>
          <w:bCs/>
        </w:rPr>
        <w:t xml:space="preserve">How will the program establish and maintain a partnership </w:t>
      </w:r>
      <w:r w:rsidR="006B6FA8" w:rsidRPr="0034377A">
        <w:rPr>
          <w:rFonts w:ascii="Aptos" w:hAnsi="Aptos" w:cstheme="minorHAnsi"/>
          <w:bCs/>
        </w:rPr>
        <w:t>between</w:t>
      </w:r>
      <w:r w:rsidRPr="0034377A">
        <w:rPr>
          <w:rFonts w:ascii="Aptos" w:hAnsi="Aptos" w:cstheme="minorHAnsi"/>
          <w:bCs/>
        </w:rPr>
        <w:t xml:space="preserve"> the </w:t>
      </w:r>
      <w:r w:rsidR="003C48AD" w:rsidRPr="0034377A">
        <w:rPr>
          <w:rFonts w:ascii="Aptos" w:hAnsi="Aptos" w:cstheme="minorHAnsi"/>
          <w:bCs/>
        </w:rPr>
        <w:t xml:space="preserve">program staff, the </w:t>
      </w:r>
      <w:r w:rsidRPr="0034377A">
        <w:rPr>
          <w:rFonts w:ascii="Aptos" w:hAnsi="Aptos" w:cstheme="minorHAnsi"/>
          <w:bCs/>
        </w:rPr>
        <w:t>school staff</w:t>
      </w:r>
      <w:r w:rsidR="003C48AD" w:rsidRPr="0034377A">
        <w:rPr>
          <w:rFonts w:ascii="Aptos" w:hAnsi="Aptos" w:cstheme="minorHAnsi"/>
          <w:bCs/>
        </w:rPr>
        <w:t>,</w:t>
      </w:r>
      <w:r w:rsidR="006B6FA8" w:rsidRPr="0034377A">
        <w:rPr>
          <w:rFonts w:ascii="Aptos" w:hAnsi="Aptos" w:cstheme="minorHAnsi"/>
          <w:bCs/>
        </w:rPr>
        <w:t xml:space="preserve"> and the community partner</w:t>
      </w:r>
      <w:r w:rsidRPr="0034377A">
        <w:rPr>
          <w:rFonts w:ascii="Aptos" w:hAnsi="Aptos" w:cstheme="minorHAnsi"/>
          <w:bCs/>
        </w:rPr>
        <w:t xml:space="preserve">, including aligning curriculum and activities, sharing information (such as academic levels and testing, behavior, and homework topics), and allocating, sharing, and storing space and resources? </w:t>
      </w:r>
      <w:r w:rsidR="00E72B85" w:rsidRPr="0034377A">
        <w:rPr>
          <w:rFonts w:ascii="Aptos" w:hAnsi="Aptos" w:cstheme="minorHAnsi"/>
        </w:rPr>
        <w:t>What data will be required from, used by, and shared between the program and the school?</w:t>
      </w:r>
      <w:r w:rsidR="000723DE" w:rsidRPr="0034377A">
        <w:rPr>
          <w:rFonts w:ascii="Aptos" w:hAnsi="Aptos" w:cstheme="minorHAnsi"/>
        </w:rPr>
        <w:t xml:space="preserve"> </w:t>
      </w:r>
    </w:p>
    <w:p w14:paraId="614B00FA" w14:textId="77777777" w:rsidR="00E72B85" w:rsidRPr="0034377A" w:rsidRDefault="000723DE" w:rsidP="00E43297">
      <w:pPr>
        <w:ind w:left="360" w:right="360"/>
        <w:jc w:val="both"/>
        <w:rPr>
          <w:rFonts w:ascii="Aptos" w:hAnsi="Aptos" w:cstheme="minorHAnsi"/>
        </w:rPr>
      </w:pPr>
      <w:r w:rsidRPr="0034377A">
        <w:rPr>
          <w:rFonts w:ascii="Aptos" w:hAnsi="Aptos" w:cstheme="minorHAnsi"/>
        </w:rPr>
        <w:fldChar w:fldCharType="begin">
          <w:ffData>
            <w:name w:val="Text213"/>
            <w:enabled/>
            <w:calcOnExit w:val="0"/>
            <w:textInput/>
          </w:ffData>
        </w:fldChar>
      </w:r>
      <w:bookmarkStart w:id="113" w:name="Text21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13"/>
    </w:p>
    <w:p w14:paraId="15716844" w14:textId="77777777" w:rsidR="00424C01" w:rsidRPr="0034377A" w:rsidRDefault="00424C01" w:rsidP="00E43297">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540761" w:rsidRPr="0034377A" w14:paraId="5DCDD1DD" w14:textId="77777777" w:rsidTr="0054076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AB9AC54" w14:textId="77777777" w:rsidR="00340FDE" w:rsidRPr="0034377A" w:rsidRDefault="00424C01" w:rsidP="00A36B07">
            <w:pPr>
              <w:jc w:val="center"/>
              <w:rPr>
                <w:rFonts w:ascii="Aptos" w:hAnsi="Aptos" w:cstheme="minorHAnsi"/>
                <w:b/>
                <w:color w:val="000000"/>
                <w:sz w:val="18"/>
                <w:szCs w:val="18"/>
              </w:rPr>
            </w:pPr>
            <w:r w:rsidRPr="0034377A">
              <w:rPr>
                <w:rFonts w:ascii="Aptos" w:hAnsi="Aptos" w:cstheme="minorHAnsi"/>
                <w:b/>
                <w:color w:val="000000"/>
                <w:sz w:val="18"/>
                <w:szCs w:val="18"/>
              </w:rPr>
              <w:t>Review Rubric</w:t>
            </w:r>
          </w:p>
        </w:tc>
        <w:tc>
          <w:tcPr>
            <w:tcW w:w="2313" w:type="dxa"/>
            <w:tcBorders>
              <w:top w:val="single" w:sz="8" w:space="0" w:color="auto"/>
              <w:left w:val="nil"/>
              <w:bottom w:val="nil"/>
              <w:right w:val="single" w:sz="8" w:space="0" w:color="auto"/>
            </w:tcBorders>
            <w:vAlign w:val="center"/>
            <w:hideMark/>
          </w:tcPr>
          <w:p w14:paraId="0014F221"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3E9986C6"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22D428E8"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40321EA1"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540761" w:rsidRPr="0034377A" w14:paraId="4C3152A3" w14:textId="77777777" w:rsidTr="00540761">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BF90126" w14:textId="77777777" w:rsidR="00340FDE" w:rsidRPr="0034377A" w:rsidRDefault="00340FDE" w:rsidP="00A36B07">
            <w:pPr>
              <w:jc w:val="cente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AADDDED"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5B27C61B"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FE7E110"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1DB1E1D4" w14:textId="77777777" w:rsidR="00340FDE" w:rsidRPr="0034377A" w:rsidRDefault="00340FDE">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540761" w:rsidRPr="0034377A" w14:paraId="31C0FE7A" w14:textId="77777777" w:rsidTr="00540761">
        <w:trPr>
          <w:trHeight w:val="293"/>
          <w:jc w:val="center"/>
        </w:trPr>
        <w:tc>
          <w:tcPr>
            <w:tcW w:w="2313" w:type="dxa"/>
            <w:vMerge w:val="restart"/>
            <w:tcBorders>
              <w:top w:val="nil"/>
              <w:left w:val="single" w:sz="8" w:space="0" w:color="auto"/>
              <w:bottom w:val="single" w:sz="8" w:space="0" w:color="000000"/>
              <w:right w:val="single" w:sz="8" w:space="0" w:color="auto"/>
            </w:tcBorders>
            <w:hideMark/>
          </w:tcPr>
          <w:p w14:paraId="1B3C2224" w14:textId="77777777" w:rsidR="00A36B07" w:rsidRPr="0034377A" w:rsidRDefault="00A36B07" w:rsidP="00A36B07">
            <w:pPr>
              <w:jc w:val="center"/>
              <w:rPr>
                <w:rFonts w:ascii="Aptos" w:hAnsi="Aptos" w:cstheme="minorHAnsi"/>
                <w:b/>
                <w:bCs/>
                <w:color w:val="000000"/>
                <w:sz w:val="18"/>
                <w:szCs w:val="18"/>
              </w:rPr>
            </w:pPr>
          </w:p>
          <w:p w14:paraId="6CF67A45" w14:textId="77777777" w:rsidR="00A36B07" w:rsidRPr="0034377A" w:rsidRDefault="00A36B07" w:rsidP="00A36B07">
            <w:pPr>
              <w:jc w:val="center"/>
              <w:rPr>
                <w:rFonts w:ascii="Aptos" w:hAnsi="Aptos" w:cstheme="minorHAnsi"/>
                <w:b/>
                <w:bCs/>
                <w:color w:val="000000"/>
                <w:sz w:val="18"/>
                <w:szCs w:val="18"/>
              </w:rPr>
            </w:pPr>
          </w:p>
          <w:p w14:paraId="46BD95F0" w14:textId="77777777" w:rsidR="00A36B07" w:rsidRPr="0034377A" w:rsidRDefault="00A36B07" w:rsidP="00A36B07">
            <w:pPr>
              <w:jc w:val="center"/>
              <w:rPr>
                <w:rFonts w:ascii="Aptos" w:hAnsi="Aptos" w:cstheme="minorHAnsi"/>
                <w:b/>
                <w:bCs/>
                <w:color w:val="000000"/>
                <w:sz w:val="18"/>
                <w:szCs w:val="18"/>
              </w:rPr>
            </w:pPr>
          </w:p>
          <w:p w14:paraId="722DEF2D" w14:textId="77777777" w:rsidR="00A36B07" w:rsidRPr="0034377A" w:rsidRDefault="00A36B07" w:rsidP="00A36B07">
            <w:pPr>
              <w:jc w:val="center"/>
              <w:rPr>
                <w:rFonts w:ascii="Aptos" w:hAnsi="Aptos" w:cstheme="minorHAnsi"/>
                <w:b/>
                <w:bCs/>
                <w:color w:val="000000"/>
                <w:sz w:val="18"/>
                <w:szCs w:val="18"/>
              </w:rPr>
            </w:pPr>
          </w:p>
          <w:p w14:paraId="673D8D21" w14:textId="77777777" w:rsidR="00A36B07" w:rsidRPr="0034377A" w:rsidRDefault="00A36B07" w:rsidP="00A36B07">
            <w:pPr>
              <w:jc w:val="center"/>
              <w:rPr>
                <w:rFonts w:ascii="Aptos" w:hAnsi="Aptos" w:cstheme="minorHAnsi"/>
                <w:b/>
                <w:bCs/>
                <w:color w:val="000000"/>
                <w:sz w:val="18"/>
                <w:szCs w:val="18"/>
              </w:rPr>
            </w:pPr>
          </w:p>
          <w:p w14:paraId="3F5C0786" w14:textId="77777777" w:rsidR="00A36B07" w:rsidRPr="0034377A" w:rsidRDefault="00A36B07" w:rsidP="00A36B07">
            <w:pPr>
              <w:jc w:val="center"/>
              <w:rPr>
                <w:rFonts w:ascii="Aptos" w:hAnsi="Aptos" w:cstheme="minorHAnsi"/>
                <w:b/>
                <w:bCs/>
                <w:color w:val="000000"/>
                <w:sz w:val="18"/>
                <w:szCs w:val="18"/>
              </w:rPr>
            </w:pPr>
          </w:p>
          <w:p w14:paraId="48998608" w14:textId="77777777" w:rsidR="00A36B07" w:rsidRPr="0034377A" w:rsidRDefault="00A36B07" w:rsidP="00A36B07">
            <w:pPr>
              <w:jc w:val="center"/>
              <w:rPr>
                <w:rFonts w:ascii="Aptos" w:hAnsi="Aptos" w:cstheme="minorHAnsi"/>
                <w:b/>
                <w:bCs/>
                <w:color w:val="000000"/>
                <w:sz w:val="18"/>
                <w:szCs w:val="18"/>
              </w:rPr>
            </w:pPr>
          </w:p>
          <w:p w14:paraId="44B7BF64" w14:textId="77777777" w:rsidR="00A36B07" w:rsidRPr="0034377A" w:rsidRDefault="00A36B07" w:rsidP="00A36B07">
            <w:pPr>
              <w:jc w:val="center"/>
              <w:rPr>
                <w:rFonts w:ascii="Aptos" w:hAnsi="Aptos" w:cstheme="minorHAnsi"/>
                <w:b/>
                <w:bCs/>
                <w:color w:val="000000"/>
                <w:sz w:val="18"/>
                <w:szCs w:val="18"/>
              </w:rPr>
            </w:pPr>
          </w:p>
          <w:p w14:paraId="58363B0A" w14:textId="77777777" w:rsidR="00340FDE" w:rsidRPr="0034377A" w:rsidRDefault="00340FDE" w:rsidP="00A36B07">
            <w:pPr>
              <w:jc w:val="center"/>
              <w:rPr>
                <w:rFonts w:ascii="Aptos" w:hAnsi="Aptos" w:cstheme="minorHAnsi"/>
                <w:b/>
                <w:bCs/>
                <w:color w:val="000000"/>
                <w:sz w:val="18"/>
                <w:szCs w:val="18"/>
              </w:rPr>
            </w:pPr>
            <w:r w:rsidRPr="0034377A">
              <w:rPr>
                <w:rFonts w:ascii="Aptos" w:hAnsi="Aptos" w:cstheme="minorHAnsi"/>
                <w:b/>
                <w:bCs/>
                <w:color w:val="000000"/>
                <w:sz w:val="18"/>
                <w:szCs w:val="18"/>
              </w:rPr>
              <w:t>School Staff Partnerships</w:t>
            </w:r>
          </w:p>
        </w:tc>
        <w:tc>
          <w:tcPr>
            <w:tcW w:w="2313" w:type="dxa"/>
            <w:vMerge w:val="restart"/>
            <w:tcBorders>
              <w:top w:val="nil"/>
              <w:left w:val="single" w:sz="8" w:space="0" w:color="auto"/>
              <w:bottom w:val="single" w:sz="8" w:space="0" w:color="000000"/>
              <w:right w:val="single" w:sz="8" w:space="0" w:color="auto"/>
            </w:tcBorders>
            <w:hideMark/>
          </w:tcPr>
          <w:p w14:paraId="3383D510" w14:textId="77777777" w:rsidR="00340FDE" w:rsidRPr="0034377A" w:rsidRDefault="00340FDE">
            <w:pPr>
              <w:rPr>
                <w:rFonts w:ascii="Aptos" w:hAnsi="Aptos" w:cstheme="minorHAnsi"/>
                <w:color w:val="000000"/>
                <w:sz w:val="18"/>
                <w:szCs w:val="18"/>
              </w:rPr>
            </w:pPr>
            <w:r w:rsidRPr="0034377A">
              <w:rPr>
                <w:rFonts w:ascii="Aptos" w:hAnsi="Aptos" w:cstheme="minorHAnsi"/>
                <w:color w:val="000000"/>
                <w:sz w:val="18"/>
                <w:szCs w:val="18"/>
              </w:rPr>
              <w:t xml:space="preserve">The application gives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the prog</w:t>
            </w:r>
            <w:r w:rsidR="00B967CA" w:rsidRPr="0034377A">
              <w:rPr>
                <w:rFonts w:ascii="Aptos" w:hAnsi="Aptos" w:cstheme="minorHAnsi"/>
                <w:color w:val="000000"/>
                <w:sz w:val="18"/>
                <w:szCs w:val="18"/>
              </w:rPr>
              <w:t>r</w:t>
            </w:r>
            <w:r w:rsidRPr="0034377A">
              <w:rPr>
                <w:rFonts w:ascii="Aptos" w:hAnsi="Aptos" w:cstheme="minorHAnsi"/>
                <w:color w:val="000000"/>
                <w:sz w:val="18"/>
                <w:szCs w:val="18"/>
              </w:rPr>
              <w:t xml:space="preserve">am will establish and maintain a partnership </w:t>
            </w:r>
            <w:r w:rsidR="003C48AD" w:rsidRPr="0034377A">
              <w:rPr>
                <w:rFonts w:ascii="Aptos" w:hAnsi="Aptos" w:cstheme="minorHAnsi"/>
                <w:color w:val="000000"/>
                <w:sz w:val="18"/>
                <w:szCs w:val="18"/>
              </w:rPr>
              <w:t>between the program staff, the school staff, and the community partner</w:t>
            </w:r>
            <w:r w:rsidRPr="0034377A">
              <w:rPr>
                <w:rFonts w:ascii="Aptos" w:hAnsi="Aptos" w:cstheme="minorHAnsi"/>
                <w:color w:val="000000"/>
                <w:sz w:val="18"/>
                <w:szCs w:val="18"/>
              </w:rPr>
              <w:t>.</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 xml:space="preserve">There is little, if any, detail about the alignment of curriculum and instruction or the sharing of space and resources. The sharing of data may be mentioned but the application is </w:t>
            </w:r>
            <w:r w:rsidR="002F2636" w:rsidRPr="0034377A">
              <w:rPr>
                <w:rFonts w:ascii="Aptos" w:hAnsi="Aptos" w:cstheme="minorHAnsi"/>
                <w:color w:val="000000"/>
                <w:sz w:val="18"/>
                <w:szCs w:val="18"/>
              </w:rPr>
              <w:t>non-specific</w:t>
            </w:r>
            <w:r w:rsidRPr="0034377A">
              <w:rPr>
                <w:rFonts w:ascii="Aptos" w:hAnsi="Aptos" w:cstheme="minorHAnsi"/>
                <w:color w:val="000000"/>
                <w:sz w:val="18"/>
                <w:szCs w:val="18"/>
              </w:rPr>
              <w:t xml:space="preserve"> about data to be shared, by whom, and how it will be used.</w:t>
            </w:r>
          </w:p>
        </w:tc>
        <w:tc>
          <w:tcPr>
            <w:tcW w:w="2313" w:type="dxa"/>
            <w:vMerge w:val="restart"/>
            <w:tcBorders>
              <w:top w:val="nil"/>
              <w:left w:val="single" w:sz="8" w:space="0" w:color="auto"/>
              <w:bottom w:val="single" w:sz="8" w:space="0" w:color="000000"/>
              <w:right w:val="single" w:sz="8" w:space="0" w:color="auto"/>
            </w:tcBorders>
            <w:hideMark/>
          </w:tcPr>
          <w:p w14:paraId="639185E6" w14:textId="77777777" w:rsidR="00340FDE" w:rsidRPr="0034377A" w:rsidRDefault="00340FDE">
            <w:pPr>
              <w:rPr>
                <w:rFonts w:ascii="Aptos" w:hAnsi="Aptos" w:cstheme="minorHAnsi"/>
                <w:color w:val="000000"/>
                <w:sz w:val="18"/>
                <w:szCs w:val="18"/>
              </w:rPr>
            </w:pPr>
            <w:r w:rsidRPr="0034377A">
              <w:rPr>
                <w:rFonts w:ascii="Aptos" w:hAnsi="Aptos" w:cstheme="minorHAnsi"/>
                <w:color w:val="000000"/>
                <w:sz w:val="18"/>
                <w:szCs w:val="18"/>
              </w:rPr>
              <w:t xml:space="preserve">The application explains the partnership </w:t>
            </w:r>
            <w:r w:rsidR="003C48AD" w:rsidRPr="0034377A">
              <w:rPr>
                <w:rFonts w:ascii="Aptos" w:hAnsi="Aptos" w:cstheme="minorHAnsi"/>
                <w:color w:val="000000"/>
                <w:sz w:val="18"/>
                <w:szCs w:val="18"/>
              </w:rPr>
              <w:t>between the program staff, the school staff, and the community partner</w:t>
            </w:r>
            <w:r w:rsidRPr="0034377A">
              <w:rPr>
                <w:rFonts w:ascii="Aptos" w:hAnsi="Aptos" w:cstheme="minorHAnsi"/>
                <w:color w:val="000000"/>
                <w:sz w:val="18"/>
                <w:szCs w:val="18"/>
              </w:rPr>
              <w:t>.</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It commits, with some detail, to the alignment of curriculum and instruction as well as how space and resources will be shared through the partnership.</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 xml:space="preserve">The partners have committed to the sharing of specific </w:t>
            </w:r>
            <w:r w:rsidR="00690B4A" w:rsidRPr="0034377A">
              <w:rPr>
                <w:rFonts w:ascii="Aptos" w:hAnsi="Aptos" w:cstheme="minorHAnsi"/>
                <w:color w:val="000000"/>
                <w:sz w:val="18"/>
                <w:szCs w:val="18"/>
              </w:rPr>
              <w:t>data,</w:t>
            </w:r>
            <w:r w:rsidRPr="0034377A">
              <w:rPr>
                <w:rFonts w:ascii="Aptos" w:hAnsi="Aptos" w:cstheme="minorHAnsi"/>
                <w:color w:val="000000"/>
                <w:sz w:val="18"/>
                <w:szCs w:val="18"/>
              </w:rPr>
              <w:t xml:space="preserve"> but nature of its use is not clear.</w:t>
            </w:r>
          </w:p>
        </w:tc>
        <w:tc>
          <w:tcPr>
            <w:tcW w:w="2313" w:type="dxa"/>
            <w:vMerge w:val="restart"/>
            <w:tcBorders>
              <w:top w:val="nil"/>
              <w:left w:val="single" w:sz="8" w:space="0" w:color="auto"/>
              <w:bottom w:val="single" w:sz="8" w:space="0" w:color="000000"/>
              <w:right w:val="single" w:sz="8" w:space="0" w:color="auto"/>
            </w:tcBorders>
            <w:hideMark/>
          </w:tcPr>
          <w:p w14:paraId="60CAC682" w14:textId="77777777" w:rsidR="00340FDE" w:rsidRPr="0034377A" w:rsidRDefault="00340FDE">
            <w:pPr>
              <w:rPr>
                <w:rFonts w:ascii="Aptos" w:hAnsi="Aptos" w:cstheme="minorHAnsi"/>
                <w:color w:val="000000"/>
                <w:sz w:val="18"/>
                <w:szCs w:val="18"/>
              </w:rPr>
            </w:pPr>
            <w:r w:rsidRPr="0034377A">
              <w:rPr>
                <w:rFonts w:ascii="Aptos" w:hAnsi="Aptos" w:cstheme="minorHAnsi"/>
                <w:color w:val="000000"/>
                <w:sz w:val="18"/>
                <w:szCs w:val="18"/>
              </w:rPr>
              <w:t xml:space="preserve">The application outlines the nature of the partnership </w:t>
            </w:r>
            <w:r w:rsidR="003C48AD" w:rsidRPr="0034377A">
              <w:rPr>
                <w:rFonts w:ascii="Aptos" w:hAnsi="Aptos" w:cstheme="minorHAnsi"/>
                <w:color w:val="000000"/>
                <w:sz w:val="18"/>
                <w:szCs w:val="18"/>
              </w:rPr>
              <w:t>between the program staff, the school staff, and the community partner</w:t>
            </w:r>
            <w:r w:rsidRPr="0034377A">
              <w:rPr>
                <w:rFonts w:ascii="Aptos" w:hAnsi="Aptos" w:cstheme="minorHAnsi"/>
                <w:color w:val="000000"/>
                <w:sz w:val="18"/>
                <w:szCs w:val="18"/>
              </w:rPr>
              <w:t>.</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 xml:space="preserve">The partners have determined how best to align the curriculum and instruction and </w:t>
            </w:r>
            <w:r w:rsidR="00B967CA" w:rsidRPr="0034377A">
              <w:rPr>
                <w:rFonts w:ascii="Aptos" w:hAnsi="Aptos" w:cstheme="minorHAnsi"/>
                <w:color w:val="000000"/>
                <w:sz w:val="18"/>
                <w:szCs w:val="18"/>
              </w:rPr>
              <w:t>identified</w:t>
            </w:r>
            <w:r w:rsidRPr="0034377A">
              <w:rPr>
                <w:rFonts w:ascii="Aptos" w:hAnsi="Aptos" w:cstheme="minorHAnsi"/>
                <w:color w:val="000000"/>
                <w:sz w:val="18"/>
                <w:szCs w:val="18"/>
              </w:rPr>
              <w:t xml:space="preserve"> the space and resources to be shared through the partnership.</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Specific da</w:t>
            </w:r>
            <w:r w:rsidR="00787F0F" w:rsidRPr="0034377A">
              <w:rPr>
                <w:rFonts w:ascii="Aptos" w:hAnsi="Aptos" w:cstheme="minorHAnsi"/>
                <w:color w:val="000000"/>
                <w:sz w:val="18"/>
                <w:szCs w:val="18"/>
              </w:rPr>
              <w:t xml:space="preserve">ta has been identified to </w:t>
            </w:r>
            <w:r w:rsidR="00FA04A5" w:rsidRPr="0034377A">
              <w:rPr>
                <w:rFonts w:ascii="Aptos" w:hAnsi="Aptos" w:cstheme="minorHAnsi"/>
                <w:color w:val="000000"/>
                <w:sz w:val="18"/>
                <w:szCs w:val="18"/>
              </w:rPr>
              <w:t xml:space="preserve">be </w:t>
            </w:r>
            <w:r w:rsidR="00787F0F" w:rsidRPr="0034377A">
              <w:rPr>
                <w:rFonts w:ascii="Aptos" w:hAnsi="Aptos" w:cstheme="minorHAnsi"/>
                <w:color w:val="000000"/>
                <w:sz w:val="18"/>
                <w:szCs w:val="18"/>
              </w:rPr>
              <w:t>share</w:t>
            </w:r>
            <w:r w:rsidR="00FA04A5" w:rsidRPr="0034377A">
              <w:rPr>
                <w:rFonts w:ascii="Aptos" w:hAnsi="Aptos" w:cstheme="minorHAnsi"/>
                <w:color w:val="000000"/>
                <w:sz w:val="18"/>
                <w:szCs w:val="18"/>
              </w:rPr>
              <w:t>d</w:t>
            </w:r>
            <w:r w:rsidRPr="0034377A">
              <w:rPr>
                <w:rFonts w:ascii="Aptos" w:hAnsi="Aptos" w:cstheme="minorHAnsi"/>
                <w:color w:val="000000"/>
                <w:sz w:val="18"/>
                <w:szCs w:val="18"/>
              </w:rPr>
              <w:t xml:space="preserve"> </w:t>
            </w:r>
            <w:r w:rsidR="003C48AD" w:rsidRPr="0034377A">
              <w:rPr>
                <w:rFonts w:ascii="Aptos" w:hAnsi="Aptos" w:cstheme="minorHAnsi"/>
                <w:color w:val="000000"/>
                <w:sz w:val="18"/>
                <w:szCs w:val="18"/>
              </w:rPr>
              <w:t xml:space="preserve">between the program staff, the school staff, and the community partner </w:t>
            </w:r>
            <w:r w:rsidRPr="0034377A">
              <w:rPr>
                <w:rFonts w:ascii="Aptos" w:hAnsi="Aptos" w:cstheme="minorHAnsi"/>
                <w:color w:val="000000"/>
                <w:sz w:val="18"/>
                <w:szCs w:val="18"/>
              </w:rPr>
              <w:t>for the purposes of improving academic outcomes for student participants.</w:t>
            </w:r>
          </w:p>
        </w:tc>
        <w:tc>
          <w:tcPr>
            <w:tcW w:w="2313" w:type="dxa"/>
            <w:vMerge w:val="restart"/>
            <w:tcBorders>
              <w:top w:val="nil"/>
              <w:left w:val="single" w:sz="8" w:space="0" w:color="auto"/>
              <w:bottom w:val="single" w:sz="8" w:space="0" w:color="000000"/>
              <w:right w:val="single" w:sz="8" w:space="0" w:color="auto"/>
            </w:tcBorders>
            <w:hideMark/>
          </w:tcPr>
          <w:p w14:paraId="5E2E5007" w14:textId="77777777" w:rsidR="00340FDE" w:rsidRPr="0034377A" w:rsidRDefault="00340FDE">
            <w:pPr>
              <w:rPr>
                <w:rFonts w:ascii="Aptos" w:hAnsi="Aptos" w:cstheme="minorHAnsi"/>
                <w:color w:val="000000"/>
                <w:sz w:val="18"/>
                <w:szCs w:val="18"/>
              </w:rPr>
            </w:pPr>
            <w:r w:rsidRPr="0034377A">
              <w:rPr>
                <w:rFonts w:ascii="Aptos" w:hAnsi="Aptos" w:cstheme="minorHAnsi"/>
                <w:color w:val="000000"/>
                <w:sz w:val="18"/>
                <w:szCs w:val="18"/>
              </w:rPr>
              <w:t xml:space="preserve">The application clearly details the partnership </w:t>
            </w:r>
            <w:r w:rsidR="003C48AD" w:rsidRPr="0034377A">
              <w:rPr>
                <w:rFonts w:ascii="Aptos" w:hAnsi="Aptos" w:cstheme="minorHAnsi"/>
                <w:color w:val="000000"/>
                <w:sz w:val="18"/>
                <w:szCs w:val="18"/>
              </w:rPr>
              <w:t xml:space="preserve">between the program staff, the school staff, and the community partner, </w:t>
            </w:r>
            <w:r w:rsidRPr="0034377A">
              <w:rPr>
                <w:rFonts w:ascii="Aptos" w:hAnsi="Aptos" w:cstheme="minorHAnsi"/>
                <w:color w:val="000000"/>
                <w:sz w:val="18"/>
                <w:szCs w:val="18"/>
              </w:rPr>
              <w:t>including the process and timeline for continuous engagement in the partnership and explains the sharing of data, space, and resources specific to meeting the program's identified goals and objectives. The application details the specific data to be shared as well as provides a clear understanding for why the selection and sharing of the identified data is meaningful to improving academic outcomes for student participants.</w:t>
            </w:r>
          </w:p>
        </w:tc>
      </w:tr>
      <w:tr w:rsidR="00540761" w:rsidRPr="0034377A" w14:paraId="5585C87F" w14:textId="77777777" w:rsidTr="00540761">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53EF514E" w14:textId="77777777" w:rsidR="00340FDE" w:rsidRPr="0034377A" w:rsidRDefault="00340FD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0F0603"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E66716A"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B19BE8E"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05B03FA1" w14:textId="77777777" w:rsidR="00340FDE" w:rsidRPr="0034377A" w:rsidRDefault="00340FDE">
            <w:pPr>
              <w:rPr>
                <w:rFonts w:ascii="Aptos" w:hAnsi="Aptos" w:cstheme="minorHAnsi"/>
                <w:color w:val="000000"/>
                <w:sz w:val="20"/>
                <w:szCs w:val="20"/>
              </w:rPr>
            </w:pPr>
          </w:p>
        </w:tc>
      </w:tr>
      <w:tr w:rsidR="00540761" w:rsidRPr="0034377A" w14:paraId="0DD53A83" w14:textId="77777777" w:rsidTr="00540761">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08699525" w14:textId="77777777" w:rsidR="00340FDE" w:rsidRPr="0034377A" w:rsidRDefault="00340FD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58B5A39"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E1115DF"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080EBB2"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CDEE3C7" w14:textId="77777777" w:rsidR="00340FDE" w:rsidRPr="0034377A" w:rsidRDefault="00340FDE">
            <w:pPr>
              <w:rPr>
                <w:rFonts w:ascii="Aptos" w:hAnsi="Aptos" w:cstheme="minorHAnsi"/>
                <w:color w:val="000000"/>
                <w:sz w:val="20"/>
                <w:szCs w:val="20"/>
              </w:rPr>
            </w:pPr>
          </w:p>
        </w:tc>
      </w:tr>
      <w:tr w:rsidR="00540761" w:rsidRPr="0034377A" w14:paraId="548989A9" w14:textId="77777777" w:rsidTr="00540761">
        <w:trPr>
          <w:trHeight w:val="2193"/>
          <w:jc w:val="center"/>
        </w:trPr>
        <w:tc>
          <w:tcPr>
            <w:tcW w:w="2313" w:type="dxa"/>
            <w:vMerge/>
            <w:tcBorders>
              <w:top w:val="nil"/>
              <w:left w:val="single" w:sz="8" w:space="0" w:color="auto"/>
              <w:bottom w:val="single" w:sz="8" w:space="0" w:color="000000"/>
              <w:right w:val="single" w:sz="8" w:space="0" w:color="auto"/>
            </w:tcBorders>
            <w:vAlign w:val="center"/>
            <w:hideMark/>
          </w:tcPr>
          <w:p w14:paraId="483278C0" w14:textId="77777777" w:rsidR="00340FDE" w:rsidRPr="0034377A" w:rsidRDefault="00340FD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34F2A53"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17A46C"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90B76C8" w14:textId="77777777" w:rsidR="00340FDE" w:rsidRPr="0034377A" w:rsidRDefault="00340FD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7D8D5A8" w14:textId="77777777" w:rsidR="00340FDE" w:rsidRPr="0034377A" w:rsidRDefault="00340FDE">
            <w:pPr>
              <w:rPr>
                <w:rFonts w:ascii="Aptos" w:hAnsi="Aptos" w:cstheme="minorHAnsi"/>
                <w:color w:val="000000"/>
                <w:sz w:val="20"/>
                <w:szCs w:val="20"/>
              </w:rPr>
            </w:pPr>
          </w:p>
        </w:tc>
      </w:tr>
    </w:tbl>
    <w:p w14:paraId="3B730D82" w14:textId="77777777" w:rsidR="00340FDE" w:rsidRPr="0034377A" w:rsidRDefault="00340FDE" w:rsidP="00E43297">
      <w:pPr>
        <w:ind w:left="360" w:right="360"/>
        <w:jc w:val="both"/>
        <w:rPr>
          <w:rFonts w:ascii="Aptos" w:hAnsi="Aptos" w:cstheme="minorHAnsi"/>
        </w:rPr>
      </w:pPr>
    </w:p>
    <w:p w14:paraId="47DA0A65" w14:textId="77777777" w:rsidR="00E72B85" w:rsidRPr="0034377A" w:rsidRDefault="00E72B85" w:rsidP="00E43297">
      <w:pPr>
        <w:ind w:right="360"/>
        <w:jc w:val="both"/>
        <w:rPr>
          <w:rFonts w:ascii="Aptos" w:hAnsi="Aptos" w:cstheme="minorHAnsi"/>
        </w:rPr>
      </w:pPr>
    </w:p>
    <w:p w14:paraId="12CD9A30" w14:textId="77777777" w:rsidR="003D60C2" w:rsidRPr="0034377A" w:rsidRDefault="00504179" w:rsidP="00B6014E">
      <w:pPr>
        <w:numPr>
          <w:ilvl w:val="0"/>
          <w:numId w:val="6"/>
        </w:numPr>
        <w:ind w:left="360" w:right="360"/>
        <w:jc w:val="both"/>
        <w:rPr>
          <w:rFonts w:ascii="Aptos" w:hAnsi="Aptos" w:cstheme="minorHAnsi"/>
          <w:bCs/>
        </w:rPr>
      </w:pPr>
      <w:r w:rsidRPr="0034377A">
        <w:rPr>
          <w:rFonts w:ascii="Aptos" w:hAnsi="Aptos" w:cstheme="minorHAnsi"/>
          <w:bCs/>
        </w:rPr>
        <w:t xml:space="preserve">How will the program establish and maintain a partnership with families, including participation in the program, volunteering, serving on advisory boards, and creating a welcoming environment? </w:t>
      </w:r>
    </w:p>
    <w:p w14:paraId="74A0E093" w14:textId="77777777" w:rsidR="00E72B85" w:rsidRPr="0034377A" w:rsidRDefault="000723DE" w:rsidP="00E43297">
      <w:pPr>
        <w:ind w:left="360" w:right="360"/>
        <w:jc w:val="both"/>
        <w:rPr>
          <w:rFonts w:ascii="Aptos" w:hAnsi="Aptos" w:cstheme="minorHAnsi"/>
          <w:bCs/>
        </w:rPr>
      </w:pPr>
      <w:r w:rsidRPr="0034377A">
        <w:rPr>
          <w:rFonts w:ascii="Aptos" w:hAnsi="Aptos" w:cstheme="minorHAnsi"/>
          <w:bCs/>
        </w:rPr>
        <w:fldChar w:fldCharType="begin">
          <w:ffData>
            <w:name w:val="Text214"/>
            <w:enabled/>
            <w:calcOnExit w:val="0"/>
            <w:textInput/>
          </w:ffData>
        </w:fldChar>
      </w:r>
      <w:bookmarkStart w:id="114" w:name="Text214"/>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14"/>
    </w:p>
    <w:p w14:paraId="5AD46FFF" w14:textId="77777777" w:rsidR="00424C01" w:rsidRPr="0034377A" w:rsidRDefault="00424C01" w:rsidP="00E43297">
      <w:pPr>
        <w:ind w:left="360" w:right="360"/>
        <w:jc w:val="both"/>
        <w:rPr>
          <w:rFonts w:ascii="Aptos" w:hAnsi="Aptos" w:cstheme="minorHAnsi"/>
          <w:bCs/>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24C01" w:rsidRPr="0034377A" w14:paraId="17C06AAA"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22D96893" w14:textId="77777777" w:rsidR="00424C01" w:rsidRPr="0034377A" w:rsidRDefault="00424C01"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098D8834"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5AEDA3B"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6FF6CAC5"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69CDD064"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424C01" w:rsidRPr="0034377A" w14:paraId="01D3FBB7" w14:textId="77777777" w:rsidTr="00B967CA">
        <w:trPr>
          <w:trHeight w:val="248"/>
          <w:jc w:val="center"/>
        </w:trPr>
        <w:tc>
          <w:tcPr>
            <w:tcW w:w="2313" w:type="dxa"/>
            <w:vMerge/>
            <w:tcBorders>
              <w:top w:val="single" w:sz="8" w:space="0" w:color="auto"/>
              <w:left w:val="single" w:sz="8" w:space="0" w:color="auto"/>
              <w:bottom w:val="single" w:sz="4" w:space="0" w:color="auto"/>
              <w:right w:val="single" w:sz="8" w:space="0" w:color="auto"/>
            </w:tcBorders>
            <w:vAlign w:val="center"/>
            <w:hideMark/>
          </w:tcPr>
          <w:p w14:paraId="4BC8C988" w14:textId="77777777" w:rsidR="00424C01" w:rsidRPr="0034377A" w:rsidRDefault="00424C01" w:rsidP="00223A47">
            <w:pPr>
              <w:rPr>
                <w:rFonts w:ascii="Aptos" w:hAnsi="Aptos" w:cstheme="minorHAnsi"/>
                <w:color w:val="000000"/>
                <w:sz w:val="18"/>
                <w:szCs w:val="18"/>
              </w:rPr>
            </w:pPr>
          </w:p>
        </w:tc>
        <w:tc>
          <w:tcPr>
            <w:tcW w:w="2313" w:type="dxa"/>
            <w:tcBorders>
              <w:top w:val="nil"/>
              <w:left w:val="nil"/>
              <w:bottom w:val="single" w:sz="4" w:space="0" w:color="auto"/>
              <w:right w:val="single" w:sz="8" w:space="0" w:color="auto"/>
            </w:tcBorders>
            <w:vAlign w:val="center"/>
            <w:hideMark/>
          </w:tcPr>
          <w:p w14:paraId="70E85513"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4" w:space="0" w:color="auto"/>
              <w:right w:val="single" w:sz="8" w:space="0" w:color="auto"/>
            </w:tcBorders>
            <w:vAlign w:val="center"/>
            <w:hideMark/>
          </w:tcPr>
          <w:p w14:paraId="1C149E9C"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4" w:space="0" w:color="auto"/>
              <w:right w:val="single" w:sz="8" w:space="0" w:color="auto"/>
            </w:tcBorders>
            <w:vAlign w:val="center"/>
            <w:hideMark/>
          </w:tcPr>
          <w:p w14:paraId="5E157EF1"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4" w:space="0" w:color="auto"/>
              <w:right w:val="single" w:sz="8" w:space="0" w:color="auto"/>
            </w:tcBorders>
            <w:vAlign w:val="center"/>
            <w:hideMark/>
          </w:tcPr>
          <w:p w14:paraId="79B3CD32"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B967CA" w:rsidRPr="0034377A" w14:paraId="1DF96A6A" w14:textId="77777777" w:rsidTr="00003EE3">
        <w:trPr>
          <w:trHeight w:val="248"/>
          <w:jc w:val="center"/>
        </w:trPr>
        <w:tc>
          <w:tcPr>
            <w:tcW w:w="2313" w:type="dxa"/>
            <w:tcBorders>
              <w:top w:val="single" w:sz="4" w:space="0" w:color="auto"/>
              <w:left w:val="single" w:sz="4" w:space="0" w:color="auto"/>
              <w:bottom w:val="single" w:sz="4" w:space="0" w:color="auto"/>
              <w:right w:val="single" w:sz="4" w:space="0" w:color="auto"/>
            </w:tcBorders>
          </w:tcPr>
          <w:p w14:paraId="3C6C5B65" w14:textId="77777777" w:rsidR="00B967CA" w:rsidRPr="0034377A" w:rsidRDefault="00B967CA" w:rsidP="00B967CA">
            <w:pPr>
              <w:jc w:val="center"/>
              <w:rPr>
                <w:rFonts w:ascii="Aptos" w:hAnsi="Aptos" w:cstheme="minorHAnsi"/>
                <w:b/>
                <w:bCs/>
                <w:color w:val="000000"/>
                <w:sz w:val="18"/>
                <w:szCs w:val="18"/>
              </w:rPr>
            </w:pPr>
            <w:r w:rsidRPr="0034377A">
              <w:rPr>
                <w:rFonts w:ascii="Aptos" w:hAnsi="Aptos" w:cstheme="minorHAnsi"/>
                <w:b/>
                <w:bCs/>
                <w:color w:val="000000"/>
                <w:sz w:val="18"/>
                <w:szCs w:val="18"/>
              </w:rPr>
              <w:t>Family Partnerships</w:t>
            </w:r>
          </w:p>
        </w:tc>
        <w:tc>
          <w:tcPr>
            <w:tcW w:w="2313" w:type="dxa"/>
            <w:tcBorders>
              <w:top w:val="single" w:sz="4" w:space="0" w:color="auto"/>
              <w:left w:val="single" w:sz="4" w:space="0" w:color="auto"/>
              <w:bottom w:val="single" w:sz="4" w:space="0" w:color="auto"/>
              <w:right w:val="single" w:sz="4" w:space="0" w:color="auto"/>
            </w:tcBorders>
          </w:tcPr>
          <w:p w14:paraId="23FB0936" w14:textId="77777777" w:rsidR="00B967CA" w:rsidRPr="0034377A" w:rsidRDefault="00B967CA" w:rsidP="00B967CA">
            <w:pPr>
              <w:rPr>
                <w:rFonts w:ascii="Aptos" w:hAnsi="Aptos" w:cstheme="minorHAnsi"/>
                <w:color w:val="000000"/>
                <w:sz w:val="18"/>
                <w:szCs w:val="18"/>
              </w:rPr>
            </w:pPr>
            <w:r w:rsidRPr="0034377A">
              <w:rPr>
                <w:rFonts w:ascii="Aptos" w:hAnsi="Aptos" w:cstheme="minorHAnsi"/>
                <w:color w:val="000000"/>
                <w:sz w:val="18"/>
                <w:szCs w:val="18"/>
              </w:rPr>
              <w:t xml:space="preserve">The application gives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the prog</w:t>
            </w:r>
            <w:r w:rsidR="00802007" w:rsidRPr="0034377A">
              <w:rPr>
                <w:rFonts w:ascii="Aptos" w:hAnsi="Aptos" w:cstheme="minorHAnsi"/>
                <w:color w:val="000000"/>
                <w:sz w:val="18"/>
                <w:szCs w:val="18"/>
              </w:rPr>
              <w:t>r</w:t>
            </w:r>
            <w:r w:rsidRPr="0034377A">
              <w:rPr>
                <w:rFonts w:ascii="Aptos" w:hAnsi="Aptos" w:cstheme="minorHAnsi"/>
                <w:color w:val="000000"/>
                <w:sz w:val="18"/>
                <w:szCs w:val="18"/>
              </w:rPr>
              <w:t>am will establish and maintain a partnership with families.</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There is little, if any, detail about how the program will welcome families to participate in programming or volunteer.</w:t>
            </w:r>
          </w:p>
        </w:tc>
        <w:tc>
          <w:tcPr>
            <w:tcW w:w="2313" w:type="dxa"/>
            <w:tcBorders>
              <w:top w:val="single" w:sz="4" w:space="0" w:color="auto"/>
              <w:left w:val="single" w:sz="4" w:space="0" w:color="auto"/>
              <w:bottom w:val="single" w:sz="4" w:space="0" w:color="auto"/>
              <w:right w:val="single" w:sz="4" w:space="0" w:color="auto"/>
            </w:tcBorders>
          </w:tcPr>
          <w:p w14:paraId="709D2D16" w14:textId="77777777" w:rsidR="00B967CA" w:rsidRPr="0034377A" w:rsidRDefault="00B967CA" w:rsidP="00B967CA">
            <w:pPr>
              <w:rPr>
                <w:rFonts w:ascii="Aptos" w:hAnsi="Aptos" w:cstheme="minorHAnsi"/>
                <w:color w:val="000000"/>
                <w:sz w:val="18"/>
                <w:szCs w:val="18"/>
              </w:rPr>
            </w:pPr>
            <w:r w:rsidRPr="0034377A">
              <w:rPr>
                <w:rFonts w:ascii="Aptos" w:hAnsi="Aptos" w:cstheme="minorHAnsi"/>
                <w:color w:val="000000"/>
                <w:sz w:val="18"/>
                <w:szCs w:val="18"/>
              </w:rPr>
              <w:t xml:space="preserve">The application explains broadly how the program will reach out to the families of student participants and maintain those partnerships to support improved student outcomes. The program explains, with little detail, how it will establish a </w:t>
            </w:r>
            <w:r w:rsidRPr="0034377A">
              <w:rPr>
                <w:rFonts w:ascii="Aptos" w:hAnsi="Aptos" w:cstheme="minorHAnsi"/>
                <w:color w:val="000000"/>
                <w:sz w:val="18"/>
                <w:szCs w:val="18"/>
              </w:rPr>
              <w:lastRenderedPageBreak/>
              <w:t>welcoming environment for families to participate in programming and volunteer.</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Though little detail is giving as to specific family services or volunteer opportunities.</w:t>
            </w:r>
          </w:p>
        </w:tc>
        <w:tc>
          <w:tcPr>
            <w:tcW w:w="2313" w:type="dxa"/>
            <w:tcBorders>
              <w:top w:val="single" w:sz="4" w:space="0" w:color="auto"/>
              <w:left w:val="single" w:sz="4" w:space="0" w:color="auto"/>
              <w:bottom w:val="single" w:sz="4" w:space="0" w:color="auto"/>
              <w:right w:val="single" w:sz="4" w:space="0" w:color="auto"/>
            </w:tcBorders>
          </w:tcPr>
          <w:p w14:paraId="58D7A857" w14:textId="77777777" w:rsidR="00B967CA" w:rsidRPr="0034377A" w:rsidRDefault="00B967CA" w:rsidP="00B967CA">
            <w:pPr>
              <w:rPr>
                <w:rFonts w:ascii="Aptos" w:hAnsi="Aptos" w:cstheme="minorHAnsi"/>
                <w:color w:val="000000"/>
                <w:sz w:val="18"/>
                <w:szCs w:val="18"/>
              </w:rPr>
            </w:pPr>
            <w:r w:rsidRPr="0034377A">
              <w:rPr>
                <w:rFonts w:ascii="Aptos" w:hAnsi="Aptos" w:cstheme="minorHAnsi"/>
                <w:color w:val="000000"/>
                <w:sz w:val="18"/>
                <w:szCs w:val="18"/>
              </w:rPr>
              <w:lastRenderedPageBreak/>
              <w:t>The application clearly outlines the actions the program will take to establish and maintain partnerships with families.</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 xml:space="preserve">In forming these relationships, the program has detailed how it will engage families to participate in </w:t>
            </w:r>
            <w:r w:rsidRPr="0034377A">
              <w:rPr>
                <w:rFonts w:ascii="Aptos" w:hAnsi="Aptos" w:cstheme="minorHAnsi"/>
                <w:color w:val="000000"/>
                <w:sz w:val="18"/>
                <w:szCs w:val="18"/>
              </w:rPr>
              <w:lastRenderedPageBreak/>
              <w:t>programming and support their participation such that the program environment is welcoming and encourages an ongoing partnership.</w:t>
            </w:r>
          </w:p>
        </w:tc>
        <w:tc>
          <w:tcPr>
            <w:tcW w:w="2313" w:type="dxa"/>
            <w:tcBorders>
              <w:top w:val="single" w:sz="4" w:space="0" w:color="auto"/>
              <w:left w:val="single" w:sz="4" w:space="0" w:color="auto"/>
              <w:bottom w:val="single" w:sz="4" w:space="0" w:color="auto"/>
              <w:right w:val="single" w:sz="4" w:space="0" w:color="auto"/>
            </w:tcBorders>
          </w:tcPr>
          <w:p w14:paraId="6461FB7A" w14:textId="77777777" w:rsidR="00B967CA" w:rsidRPr="0034377A" w:rsidRDefault="00B967CA" w:rsidP="00B967CA">
            <w:pPr>
              <w:rPr>
                <w:rFonts w:ascii="Aptos" w:hAnsi="Aptos" w:cstheme="minorHAnsi"/>
                <w:color w:val="000000"/>
                <w:sz w:val="18"/>
                <w:szCs w:val="18"/>
              </w:rPr>
            </w:pPr>
            <w:r w:rsidRPr="0034377A">
              <w:rPr>
                <w:rFonts w:ascii="Aptos" w:hAnsi="Aptos" w:cstheme="minorHAnsi"/>
                <w:color w:val="000000"/>
                <w:sz w:val="18"/>
                <w:szCs w:val="18"/>
              </w:rPr>
              <w:lastRenderedPageBreak/>
              <w:t xml:space="preserve">"Good" criteria and: The application explicitly outlines opportunities for families </w:t>
            </w:r>
            <w:r w:rsidR="007D6D5A" w:rsidRPr="0034377A">
              <w:rPr>
                <w:rFonts w:ascii="Aptos" w:hAnsi="Aptos" w:cstheme="minorHAnsi"/>
                <w:color w:val="000000"/>
                <w:sz w:val="18"/>
                <w:szCs w:val="18"/>
              </w:rPr>
              <w:t xml:space="preserve">to </w:t>
            </w:r>
            <w:r w:rsidRPr="0034377A">
              <w:rPr>
                <w:rFonts w:ascii="Aptos" w:hAnsi="Aptos" w:cstheme="minorHAnsi"/>
                <w:color w:val="000000"/>
                <w:sz w:val="18"/>
                <w:szCs w:val="18"/>
              </w:rPr>
              <w:t>serve in advisory roles for the program.</w:t>
            </w:r>
          </w:p>
        </w:tc>
      </w:tr>
    </w:tbl>
    <w:p w14:paraId="047417FD" w14:textId="77777777" w:rsidR="00424C01" w:rsidRPr="0034377A" w:rsidRDefault="00424C01" w:rsidP="00BC6320">
      <w:pPr>
        <w:ind w:right="360"/>
        <w:jc w:val="both"/>
        <w:rPr>
          <w:rFonts w:ascii="Aptos" w:hAnsi="Aptos" w:cstheme="minorHAnsi"/>
          <w:bCs/>
        </w:rPr>
      </w:pPr>
    </w:p>
    <w:p w14:paraId="74C8F037" w14:textId="77777777" w:rsidR="00E72B85" w:rsidRPr="0034377A" w:rsidRDefault="00E72B85" w:rsidP="00E43297">
      <w:pPr>
        <w:ind w:right="360"/>
        <w:jc w:val="both"/>
        <w:rPr>
          <w:rFonts w:ascii="Aptos" w:hAnsi="Aptos" w:cstheme="minorHAnsi"/>
        </w:rPr>
      </w:pPr>
    </w:p>
    <w:p w14:paraId="5BB46DBB" w14:textId="77777777" w:rsidR="003D60C2" w:rsidRPr="0034377A" w:rsidRDefault="008622F2" w:rsidP="00B6014E">
      <w:pPr>
        <w:numPr>
          <w:ilvl w:val="0"/>
          <w:numId w:val="6"/>
        </w:numPr>
        <w:ind w:left="360" w:right="360"/>
        <w:jc w:val="both"/>
        <w:rPr>
          <w:rFonts w:ascii="Aptos" w:hAnsi="Aptos" w:cstheme="minorHAnsi"/>
        </w:rPr>
      </w:pPr>
      <w:r w:rsidRPr="0034377A">
        <w:rPr>
          <w:rFonts w:ascii="Aptos" w:hAnsi="Aptos" w:cstheme="minorHAnsi"/>
          <w:bCs/>
        </w:rPr>
        <w:t>How will the program establish and maintain a partnership with the community, including community members, community organizations and groups, and community cultural resources</w:t>
      </w:r>
      <w:r w:rsidR="000723DE" w:rsidRPr="0034377A">
        <w:rPr>
          <w:rFonts w:ascii="Aptos" w:hAnsi="Aptos" w:cstheme="minorHAnsi"/>
          <w:bCs/>
        </w:rPr>
        <w:t>?</w:t>
      </w:r>
      <w:r w:rsidRPr="0034377A">
        <w:rPr>
          <w:rFonts w:ascii="Aptos" w:hAnsi="Aptos" w:cstheme="minorHAnsi"/>
          <w:bCs/>
        </w:rPr>
        <w:t xml:space="preserve"> </w:t>
      </w:r>
    </w:p>
    <w:p w14:paraId="33E29399" w14:textId="77777777" w:rsidR="009C0BE1" w:rsidRPr="0034377A" w:rsidRDefault="000723DE" w:rsidP="00E43297">
      <w:pPr>
        <w:ind w:left="360" w:right="360"/>
        <w:jc w:val="both"/>
        <w:rPr>
          <w:rFonts w:ascii="Aptos" w:hAnsi="Aptos" w:cstheme="minorHAnsi"/>
        </w:rPr>
      </w:pPr>
      <w:r w:rsidRPr="0034377A">
        <w:rPr>
          <w:rFonts w:ascii="Aptos" w:hAnsi="Aptos" w:cstheme="minorHAnsi"/>
          <w:bCs/>
        </w:rPr>
        <w:fldChar w:fldCharType="begin">
          <w:ffData>
            <w:name w:val="Text215"/>
            <w:enabled/>
            <w:calcOnExit w:val="0"/>
            <w:textInput/>
          </w:ffData>
        </w:fldChar>
      </w:r>
      <w:bookmarkStart w:id="115" w:name="Text215"/>
      <w:r w:rsidRPr="0034377A">
        <w:rPr>
          <w:rFonts w:ascii="Aptos" w:hAnsi="Aptos" w:cstheme="minorHAnsi"/>
          <w:bCs/>
        </w:rPr>
        <w:instrText xml:space="preserve"> FORMTEXT </w:instrText>
      </w:r>
      <w:r w:rsidRPr="0034377A">
        <w:rPr>
          <w:rFonts w:ascii="Aptos" w:hAnsi="Aptos" w:cstheme="minorHAnsi"/>
          <w:bCs/>
        </w:rPr>
      </w:r>
      <w:r w:rsidRPr="0034377A">
        <w:rPr>
          <w:rFonts w:ascii="Aptos" w:hAnsi="Aptos" w:cstheme="minorHAnsi"/>
          <w:bCs/>
        </w:rPr>
        <w:fldChar w:fldCharType="separate"/>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noProof/>
        </w:rPr>
        <w:t> </w:t>
      </w:r>
      <w:r w:rsidRPr="0034377A">
        <w:rPr>
          <w:rFonts w:ascii="Aptos" w:hAnsi="Aptos" w:cstheme="minorHAnsi"/>
          <w:bCs/>
        </w:rPr>
        <w:fldChar w:fldCharType="end"/>
      </w:r>
      <w:bookmarkEnd w:id="115"/>
    </w:p>
    <w:p w14:paraId="1645274E" w14:textId="77777777" w:rsidR="00625865" w:rsidRPr="0034377A" w:rsidRDefault="00625865" w:rsidP="00E43297">
      <w:pPr>
        <w:ind w:right="360"/>
        <w:jc w:val="both"/>
        <w:rPr>
          <w:rFonts w:ascii="Aptos" w:hAnsi="Aptos"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424C01" w:rsidRPr="0034377A" w14:paraId="16536245"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7601A330" w14:textId="77777777" w:rsidR="00424C01" w:rsidRPr="0034377A" w:rsidRDefault="00424C01"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7DE700F"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6B7DC098"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2527C8E"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41813ECF"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424C01" w:rsidRPr="0034377A" w14:paraId="48424082" w14:textId="77777777" w:rsidTr="00223A4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7EDA718" w14:textId="77777777" w:rsidR="00424C01" w:rsidRPr="0034377A" w:rsidRDefault="00424C01"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132FF5C6"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31F46D4B"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0911B136"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6C82BBA" w14:textId="77777777" w:rsidR="00424C01" w:rsidRPr="0034377A" w:rsidRDefault="00424C01"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C95E74" w:rsidRPr="0034377A" w14:paraId="72BF9250" w14:textId="77777777" w:rsidTr="00C95E74">
        <w:trPr>
          <w:trHeight w:val="236"/>
          <w:jc w:val="center"/>
        </w:trPr>
        <w:tc>
          <w:tcPr>
            <w:tcW w:w="2313" w:type="dxa"/>
            <w:vMerge w:val="restart"/>
            <w:tcBorders>
              <w:top w:val="nil"/>
              <w:left w:val="single" w:sz="8" w:space="0" w:color="auto"/>
              <w:bottom w:val="single" w:sz="8" w:space="0" w:color="000000"/>
              <w:right w:val="single" w:sz="8" w:space="0" w:color="auto"/>
            </w:tcBorders>
          </w:tcPr>
          <w:p w14:paraId="30B18F13" w14:textId="77777777" w:rsidR="00B967CA" w:rsidRPr="0034377A" w:rsidRDefault="00B967CA" w:rsidP="00C95E74">
            <w:pPr>
              <w:jc w:val="center"/>
              <w:rPr>
                <w:rFonts w:ascii="Aptos" w:hAnsi="Aptos" w:cstheme="minorHAnsi"/>
                <w:b/>
                <w:bCs/>
                <w:color w:val="000000"/>
                <w:sz w:val="18"/>
                <w:szCs w:val="18"/>
              </w:rPr>
            </w:pPr>
          </w:p>
          <w:p w14:paraId="26CA8932" w14:textId="77777777" w:rsidR="00B967CA" w:rsidRPr="0034377A" w:rsidRDefault="00B967CA" w:rsidP="00C95E74">
            <w:pPr>
              <w:jc w:val="center"/>
              <w:rPr>
                <w:rFonts w:ascii="Aptos" w:hAnsi="Aptos" w:cstheme="minorHAnsi"/>
                <w:b/>
                <w:bCs/>
                <w:color w:val="000000"/>
                <w:sz w:val="18"/>
                <w:szCs w:val="18"/>
              </w:rPr>
            </w:pPr>
          </w:p>
          <w:p w14:paraId="42FE0CF8" w14:textId="77777777" w:rsidR="00B967CA" w:rsidRPr="0034377A" w:rsidRDefault="00B967CA" w:rsidP="00C95E74">
            <w:pPr>
              <w:jc w:val="center"/>
              <w:rPr>
                <w:rFonts w:ascii="Aptos" w:hAnsi="Aptos" w:cstheme="minorHAnsi"/>
                <w:b/>
                <w:bCs/>
                <w:color w:val="000000"/>
                <w:sz w:val="18"/>
                <w:szCs w:val="18"/>
              </w:rPr>
            </w:pPr>
          </w:p>
          <w:p w14:paraId="27445CB6" w14:textId="77777777" w:rsidR="00B967CA" w:rsidRPr="0034377A" w:rsidRDefault="00B967CA" w:rsidP="00C95E74">
            <w:pPr>
              <w:jc w:val="center"/>
              <w:rPr>
                <w:rFonts w:ascii="Aptos" w:hAnsi="Aptos" w:cstheme="minorHAnsi"/>
                <w:b/>
                <w:bCs/>
                <w:color w:val="000000"/>
                <w:sz w:val="18"/>
                <w:szCs w:val="18"/>
              </w:rPr>
            </w:pPr>
          </w:p>
          <w:p w14:paraId="04A58B10" w14:textId="77777777" w:rsidR="00C95E74" w:rsidRPr="0034377A" w:rsidRDefault="00C95E74" w:rsidP="00C95E74">
            <w:pPr>
              <w:jc w:val="center"/>
              <w:rPr>
                <w:rFonts w:ascii="Aptos" w:hAnsi="Aptos" w:cstheme="minorHAnsi"/>
                <w:b/>
                <w:bCs/>
                <w:color w:val="000000"/>
                <w:sz w:val="18"/>
                <w:szCs w:val="18"/>
              </w:rPr>
            </w:pPr>
            <w:r w:rsidRPr="0034377A">
              <w:rPr>
                <w:rFonts w:ascii="Aptos" w:hAnsi="Aptos" w:cstheme="minorHAnsi"/>
                <w:b/>
                <w:bCs/>
                <w:color w:val="000000"/>
                <w:sz w:val="18"/>
                <w:szCs w:val="18"/>
              </w:rPr>
              <w:t>Community Partnerships</w:t>
            </w:r>
          </w:p>
        </w:tc>
        <w:tc>
          <w:tcPr>
            <w:tcW w:w="2313" w:type="dxa"/>
            <w:vMerge w:val="restart"/>
            <w:tcBorders>
              <w:top w:val="nil"/>
              <w:left w:val="single" w:sz="8" w:space="0" w:color="auto"/>
              <w:bottom w:val="single" w:sz="8" w:space="0" w:color="000000"/>
              <w:right w:val="single" w:sz="8" w:space="0" w:color="auto"/>
            </w:tcBorders>
          </w:tcPr>
          <w:p w14:paraId="5DD4893A" w14:textId="77777777" w:rsidR="00C95E74" w:rsidRPr="0034377A" w:rsidRDefault="00C95E74" w:rsidP="00C95E74">
            <w:pPr>
              <w:rPr>
                <w:rFonts w:ascii="Aptos" w:hAnsi="Aptos" w:cstheme="minorHAnsi"/>
                <w:color w:val="000000"/>
                <w:sz w:val="18"/>
                <w:szCs w:val="18"/>
              </w:rPr>
            </w:pPr>
            <w:r w:rsidRPr="0034377A">
              <w:rPr>
                <w:rFonts w:ascii="Aptos" w:hAnsi="Aptos" w:cstheme="minorHAnsi"/>
                <w:color w:val="000000"/>
                <w:sz w:val="18"/>
                <w:szCs w:val="18"/>
              </w:rPr>
              <w:t xml:space="preserve">The application gives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the program will establish and maintain a partnership with the community.</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There is little, if any, explanation as to the value the identified partnerships will bring to student participants or the program.</w:t>
            </w:r>
          </w:p>
        </w:tc>
        <w:tc>
          <w:tcPr>
            <w:tcW w:w="2313" w:type="dxa"/>
            <w:vMerge w:val="restart"/>
            <w:tcBorders>
              <w:top w:val="nil"/>
              <w:left w:val="single" w:sz="8" w:space="0" w:color="auto"/>
              <w:bottom w:val="single" w:sz="8" w:space="0" w:color="000000"/>
              <w:right w:val="single" w:sz="8" w:space="0" w:color="auto"/>
            </w:tcBorders>
          </w:tcPr>
          <w:p w14:paraId="3DA15A8D" w14:textId="77777777" w:rsidR="00C95E74" w:rsidRPr="0034377A" w:rsidRDefault="00C95E74" w:rsidP="00C95E74">
            <w:pPr>
              <w:rPr>
                <w:rFonts w:ascii="Aptos" w:hAnsi="Aptos" w:cstheme="minorHAnsi"/>
                <w:color w:val="000000"/>
                <w:sz w:val="18"/>
                <w:szCs w:val="18"/>
              </w:rPr>
            </w:pPr>
            <w:r w:rsidRPr="0034377A">
              <w:rPr>
                <w:rFonts w:ascii="Aptos" w:hAnsi="Aptos" w:cstheme="minorHAnsi"/>
                <w:color w:val="000000"/>
                <w:sz w:val="18"/>
                <w:szCs w:val="18"/>
              </w:rPr>
              <w:t>The application identifies actions for establishing and maintaining partnerships with the community but provides little explanation as to the value of the identified partnerships will bring to student participants and the program.</w:t>
            </w:r>
          </w:p>
        </w:tc>
        <w:tc>
          <w:tcPr>
            <w:tcW w:w="2313" w:type="dxa"/>
            <w:vMerge w:val="restart"/>
            <w:tcBorders>
              <w:top w:val="nil"/>
              <w:left w:val="single" w:sz="8" w:space="0" w:color="auto"/>
              <w:bottom w:val="single" w:sz="8" w:space="0" w:color="000000"/>
              <w:right w:val="single" w:sz="8" w:space="0" w:color="auto"/>
            </w:tcBorders>
          </w:tcPr>
          <w:p w14:paraId="721B9CF3" w14:textId="77777777" w:rsidR="00C95E74" w:rsidRPr="0034377A" w:rsidRDefault="00C95E74" w:rsidP="00C95E74">
            <w:pPr>
              <w:rPr>
                <w:rFonts w:ascii="Aptos" w:hAnsi="Aptos" w:cstheme="minorHAnsi"/>
                <w:color w:val="000000"/>
                <w:sz w:val="18"/>
                <w:szCs w:val="18"/>
              </w:rPr>
            </w:pPr>
            <w:r w:rsidRPr="0034377A">
              <w:rPr>
                <w:rFonts w:ascii="Aptos" w:hAnsi="Aptos" w:cstheme="minorHAnsi"/>
                <w:color w:val="000000"/>
                <w:sz w:val="18"/>
                <w:szCs w:val="18"/>
              </w:rPr>
              <w:t>The application details how and when the program will act to establish and maintain partnerships with the community.</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The value of the partnerships established will bring to student participants and the program is clear.</w:t>
            </w:r>
          </w:p>
          <w:p w14:paraId="28610C4B" w14:textId="77777777" w:rsidR="00C95E74" w:rsidRPr="0034377A" w:rsidRDefault="00C95E74" w:rsidP="00C95E74">
            <w:pPr>
              <w:rPr>
                <w:rFonts w:ascii="Aptos" w:hAnsi="Aptos"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tcPr>
          <w:p w14:paraId="2E215005" w14:textId="77777777" w:rsidR="00C95E74" w:rsidRPr="0034377A" w:rsidRDefault="00C95E74" w:rsidP="00C95E74">
            <w:pPr>
              <w:rPr>
                <w:rFonts w:ascii="Aptos" w:hAnsi="Aptos" w:cstheme="minorHAnsi"/>
                <w:color w:val="000000"/>
                <w:sz w:val="18"/>
                <w:szCs w:val="18"/>
              </w:rPr>
            </w:pPr>
            <w:r w:rsidRPr="0034377A">
              <w:rPr>
                <w:rFonts w:ascii="Aptos" w:hAnsi="Aptos" w:cstheme="minorHAnsi"/>
                <w:color w:val="000000"/>
                <w:sz w:val="18"/>
                <w:szCs w:val="18"/>
              </w:rPr>
              <w:t>"Good" criteria and: The application includes detail as to how and when the program will evaluate community partnerships to maximize their value to students and program for the purposes of ensuring the program meets its goals and objectives.</w:t>
            </w:r>
          </w:p>
          <w:p w14:paraId="4F07A130" w14:textId="77777777" w:rsidR="00C95E74" w:rsidRPr="0034377A" w:rsidRDefault="00C95E74" w:rsidP="00C95E74">
            <w:pPr>
              <w:rPr>
                <w:rFonts w:ascii="Aptos" w:hAnsi="Aptos" w:cstheme="minorHAnsi"/>
                <w:color w:val="000000"/>
                <w:sz w:val="18"/>
                <w:szCs w:val="18"/>
              </w:rPr>
            </w:pPr>
          </w:p>
        </w:tc>
      </w:tr>
      <w:tr w:rsidR="00424C01" w:rsidRPr="0034377A" w14:paraId="4D009BE0" w14:textId="77777777" w:rsidTr="00C95E74">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A5D0C23" w14:textId="77777777" w:rsidR="00424C01" w:rsidRPr="0034377A" w:rsidRDefault="00424C01"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EA764F9"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6D95829"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B17DD1C"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D8A4833" w14:textId="77777777" w:rsidR="00424C01" w:rsidRPr="0034377A" w:rsidRDefault="00424C01" w:rsidP="00223A47">
            <w:pPr>
              <w:rPr>
                <w:rFonts w:ascii="Aptos" w:hAnsi="Aptos" w:cstheme="minorHAnsi"/>
                <w:color w:val="000000"/>
                <w:sz w:val="20"/>
                <w:szCs w:val="20"/>
              </w:rPr>
            </w:pPr>
          </w:p>
        </w:tc>
      </w:tr>
      <w:tr w:rsidR="00424C01" w:rsidRPr="0034377A" w14:paraId="3F8C91F4" w14:textId="77777777" w:rsidTr="00C95E74">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B68C7ED" w14:textId="77777777" w:rsidR="00424C01" w:rsidRPr="0034377A" w:rsidRDefault="00424C01"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DCAA9FC"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2E80F0D"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B962BC7"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B1A6B20" w14:textId="77777777" w:rsidR="00424C01" w:rsidRPr="0034377A" w:rsidRDefault="00424C01" w:rsidP="00223A47">
            <w:pPr>
              <w:rPr>
                <w:rFonts w:ascii="Aptos" w:hAnsi="Aptos" w:cstheme="minorHAnsi"/>
                <w:color w:val="000000"/>
                <w:sz w:val="20"/>
                <w:szCs w:val="20"/>
              </w:rPr>
            </w:pPr>
          </w:p>
        </w:tc>
      </w:tr>
      <w:tr w:rsidR="00424C01" w:rsidRPr="0034377A" w14:paraId="04FD0694" w14:textId="77777777" w:rsidTr="00C95E74">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EC803B4" w14:textId="77777777" w:rsidR="00424C01" w:rsidRPr="0034377A" w:rsidRDefault="00424C01"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A42BD80"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D6C9850"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A1C1379" w14:textId="77777777" w:rsidR="00424C01" w:rsidRPr="0034377A" w:rsidRDefault="00424C01"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223DDB4" w14:textId="77777777" w:rsidR="00424C01" w:rsidRPr="0034377A" w:rsidRDefault="00424C01" w:rsidP="00223A47">
            <w:pPr>
              <w:rPr>
                <w:rFonts w:ascii="Aptos" w:hAnsi="Aptos" w:cstheme="minorHAnsi"/>
                <w:color w:val="000000"/>
                <w:sz w:val="20"/>
                <w:szCs w:val="20"/>
              </w:rPr>
            </w:pPr>
          </w:p>
        </w:tc>
      </w:tr>
    </w:tbl>
    <w:p w14:paraId="79F21A7A" w14:textId="77777777" w:rsidR="00BD4380" w:rsidRPr="0034377A" w:rsidRDefault="00BD4380" w:rsidP="00625865">
      <w:pPr>
        <w:rPr>
          <w:rFonts w:ascii="Aptos" w:hAnsi="Aptos" w:cstheme="minorHAnsi"/>
          <w:b/>
          <w:i/>
        </w:rPr>
      </w:pPr>
    </w:p>
    <w:p w14:paraId="57EEBBCC" w14:textId="77777777" w:rsidR="00BD4380" w:rsidRPr="0034377A" w:rsidRDefault="00BD4380" w:rsidP="00625865">
      <w:pPr>
        <w:rPr>
          <w:rFonts w:ascii="Aptos" w:hAnsi="Aptos" w:cstheme="minorHAnsi"/>
          <w:b/>
          <w:i/>
        </w:rPr>
      </w:pPr>
    </w:p>
    <w:p w14:paraId="7CA75626" w14:textId="20DB418C" w:rsidR="008622F2" w:rsidRPr="0034377A" w:rsidRDefault="008622F2" w:rsidP="00625865">
      <w:pPr>
        <w:ind w:right="360"/>
        <w:jc w:val="both"/>
        <w:rPr>
          <w:rFonts w:ascii="Aptos" w:hAnsi="Aptos" w:cstheme="minorHAnsi"/>
        </w:rPr>
      </w:pPr>
      <w:r w:rsidRPr="0034377A">
        <w:rPr>
          <w:rFonts w:ascii="Aptos" w:hAnsi="Aptos" w:cstheme="minorHAnsi"/>
          <w:b/>
        </w:rPr>
        <w:br w:type="page"/>
      </w:r>
      <w:r w:rsidRPr="0034377A">
        <w:rPr>
          <w:rFonts w:ascii="Aptos" w:hAnsi="Aptos" w:cstheme="minorHAnsi"/>
          <w:b/>
        </w:rPr>
        <w:lastRenderedPageBreak/>
        <w:t xml:space="preserve">Section </w:t>
      </w:r>
      <w:r w:rsidR="00D43762" w:rsidRPr="0034377A">
        <w:rPr>
          <w:rFonts w:ascii="Aptos" w:hAnsi="Aptos" w:cstheme="minorHAnsi"/>
          <w:b/>
        </w:rPr>
        <w:t>4</w:t>
      </w:r>
      <w:r w:rsidR="00DF00D4" w:rsidRPr="0034377A">
        <w:rPr>
          <w:rFonts w:ascii="Aptos" w:hAnsi="Aptos" w:cstheme="minorHAnsi"/>
          <w:b/>
        </w:rPr>
        <w:t xml:space="preserve">: </w:t>
      </w:r>
      <w:r w:rsidRPr="0034377A">
        <w:rPr>
          <w:rFonts w:ascii="Aptos" w:hAnsi="Aptos" w:cstheme="minorHAnsi"/>
          <w:b/>
        </w:rPr>
        <w:t>Partnership and Collaboration</w:t>
      </w:r>
      <w:r w:rsidR="00DF00D4" w:rsidRPr="0034377A">
        <w:rPr>
          <w:rFonts w:ascii="Aptos" w:hAnsi="Aptos" w:cstheme="minorHAnsi"/>
          <w:b/>
        </w:rPr>
        <w:t xml:space="preserve"> </w:t>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r w:rsidR="002A249D" w:rsidRPr="0034377A">
        <w:rPr>
          <w:rFonts w:ascii="Aptos" w:hAnsi="Aptos" w:cstheme="minorHAnsi"/>
          <w:b/>
        </w:rPr>
        <w:tab/>
      </w:r>
    </w:p>
    <w:p w14:paraId="3AA0F63A" w14:textId="77777777" w:rsidR="00385739" w:rsidRPr="0034377A" w:rsidRDefault="00385739" w:rsidP="00E43297">
      <w:pPr>
        <w:autoSpaceDE w:val="0"/>
        <w:autoSpaceDN w:val="0"/>
        <w:adjustRightInd w:val="0"/>
        <w:rPr>
          <w:rFonts w:ascii="Aptos" w:hAnsi="Aptos" w:cstheme="minorHAnsi"/>
        </w:rPr>
      </w:pPr>
      <w:r w:rsidRPr="0034377A">
        <w:rPr>
          <w:rFonts w:ascii="Aptos" w:hAnsi="Aptos" w:cstheme="minorHAnsi"/>
          <w:b/>
          <w:bCs/>
        </w:rPr>
        <w:t>Responsibility Checklist</w:t>
      </w:r>
      <w:r w:rsidRPr="0034377A">
        <w:rPr>
          <w:rFonts w:ascii="Aptos" w:hAnsi="Aptos" w:cstheme="minorHAnsi"/>
          <w:bCs/>
        </w:rPr>
        <w:t xml:space="preserve"> </w:t>
      </w:r>
      <w:r w:rsidR="008622F2" w:rsidRPr="0034377A">
        <w:rPr>
          <w:rFonts w:ascii="Aptos" w:hAnsi="Aptos" w:cstheme="minorHAnsi"/>
          <w:bCs/>
        </w:rPr>
        <w:t xml:space="preserve">– </w:t>
      </w:r>
      <w:r w:rsidRPr="0034377A">
        <w:rPr>
          <w:rFonts w:ascii="Aptos" w:hAnsi="Aptos" w:cstheme="minorHAnsi"/>
        </w:rPr>
        <w:t xml:space="preserve">The principal, </w:t>
      </w:r>
      <w:r w:rsidR="00567ED4" w:rsidRPr="0034377A">
        <w:rPr>
          <w:rFonts w:ascii="Aptos" w:hAnsi="Aptos" w:cstheme="minorHAnsi"/>
        </w:rPr>
        <w:t>afterschool</w:t>
      </w:r>
      <w:r w:rsidRPr="0034377A">
        <w:rPr>
          <w:rFonts w:ascii="Aptos" w:hAnsi="Aptos" w:cstheme="minorHAnsi"/>
        </w:rPr>
        <w:t xml:space="preserve"> program director, and other partners should complete this checklist together. </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824"/>
        <w:gridCol w:w="871"/>
        <w:gridCol w:w="823"/>
        <w:gridCol w:w="867"/>
      </w:tblGrid>
      <w:tr w:rsidR="002F2636" w:rsidRPr="0034377A" w14:paraId="42B9007D" w14:textId="77777777" w:rsidTr="002F2636">
        <w:trPr>
          <w:cantSplit/>
          <w:trHeight w:val="3113"/>
          <w:jc w:val="center"/>
        </w:trPr>
        <w:tc>
          <w:tcPr>
            <w:tcW w:w="7465" w:type="dxa"/>
            <w:vAlign w:val="center"/>
          </w:tcPr>
          <w:p w14:paraId="4C12E3D0" w14:textId="77777777" w:rsidR="002F2636" w:rsidRPr="0034377A" w:rsidRDefault="002F2636" w:rsidP="00E43297">
            <w:pPr>
              <w:jc w:val="center"/>
              <w:rPr>
                <w:rFonts w:ascii="Aptos" w:hAnsi="Aptos" w:cstheme="minorHAnsi"/>
              </w:rPr>
            </w:pPr>
            <w:r w:rsidRPr="0034377A">
              <w:rPr>
                <w:rFonts w:ascii="Aptos" w:hAnsi="Aptos" w:cstheme="minorHAnsi"/>
              </w:rPr>
              <w:t>Task</w:t>
            </w:r>
          </w:p>
        </w:tc>
        <w:tc>
          <w:tcPr>
            <w:tcW w:w="824" w:type="dxa"/>
            <w:textDirection w:val="btLr"/>
            <w:vAlign w:val="center"/>
          </w:tcPr>
          <w:p w14:paraId="0BBA8D1D" w14:textId="77777777" w:rsidR="002F2636" w:rsidRPr="0034377A" w:rsidRDefault="002F2636" w:rsidP="00E43297">
            <w:pPr>
              <w:ind w:left="113" w:right="113"/>
              <w:rPr>
                <w:rFonts w:ascii="Aptos" w:hAnsi="Aptos" w:cstheme="minorHAnsi"/>
              </w:rPr>
            </w:pPr>
            <w:r w:rsidRPr="0034377A">
              <w:rPr>
                <w:rFonts w:ascii="Aptos" w:hAnsi="Aptos" w:cstheme="minorHAnsi"/>
              </w:rPr>
              <w:t xml:space="preserve">Responsibility of the </w:t>
            </w:r>
          </w:p>
          <w:p w14:paraId="0EC45041" w14:textId="77777777" w:rsidR="002F2636" w:rsidRPr="0034377A" w:rsidRDefault="002F2636" w:rsidP="00E43297">
            <w:pPr>
              <w:ind w:left="113" w:right="113"/>
              <w:rPr>
                <w:rFonts w:ascii="Aptos" w:hAnsi="Aptos" w:cstheme="minorHAnsi"/>
              </w:rPr>
            </w:pPr>
            <w:r w:rsidRPr="0034377A">
              <w:rPr>
                <w:rFonts w:ascii="Aptos" w:hAnsi="Aptos" w:cstheme="minorHAnsi"/>
              </w:rPr>
              <w:t>Building Principal</w:t>
            </w:r>
          </w:p>
        </w:tc>
        <w:tc>
          <w:tcPr>
            <w:tcW w:w="871" w:type="dxa"/>
            <w:textDirection w:val="btLr"/>
            <w:vAlign w:val="center"/>
          </w:tcPr>
          <w:p w14:paraId="1C47825E" w14:textId="77777777" w:rsidR="002F2636" w:rsidRPr="0034377A" w:rsidRDefault="002F2636" w:rsidP="00E43297">
            <w:pPr>
              <w:ind w:left="113" w:right="113"/>
              <w:rPr>
                <w:rFonts w:ascii="Aptos" w:hAnsi="Aptos" w:cstheme="minorHAnsi"/>
              </w:rPr>
            </w:pPr>
            <w:r w:rsidRPr="0034377A">
              <w:rPr>
                <w:rFonts w:ascii="Aptos" w:hAnsi="Aptos" w:cstheme="minorHAnsi"/>
              </w:rPr>
              <w:t>Responsibility of the Afterschool Program Director</w:t>
            </w:r>
          </w:p>
        </w:tc>
        <w:tc>
          <w:tcPr>
            <w:tcW w:w="823" w:type="dxa"/>
            <w:textDirection w:val="btLr"/>
            <w:vAlign w:val="center"/>
          </w:tcPr>
          <w:p w14:paraId="7E60FED3" w14:textId="77777777" w:rsidR="002F2636" w:rsidRPr="0034377A" w:rsidRDefault="002F2636" w:rsidP="00E43297">
            <w:pPr>
              <w:ind w:left="113" w:right="113"/>
              <w:rPr>
                <w:rFonts w:ascii="Aptos" w:hAnsi="Aptos" w:cstheme="minorHAnsi"/>
              </w:rPr>
            </w:pPr>
            <w:r w:rsidRPr="0034377A">
              <w:rPr>
                <w:rFonts w:ascii="Aptos" w:hAnsi="Aptos" w:cstheme="minorHAnsi"/>
              </w:rPr>
              <w:t>Responsibility of Another Partner (identify who)</w:t>
            </w:r>
          </w:p>
        </w:tc>
        <w:tc>
          <w:tcPr>
            <w:tcW w:w="867" w:type="dxa"/>
            <w:textDirection w:val="btLr"/>
            <w:vAlign w:val="center"/>
          </w:tcPr>
          <w:p w14:paraId="6A1CEB12" w14:textId="77777777" w:rsidR="002F2636" w:rsidRPr="0034377A" w:rsidRDefault="002F2636" w:rsidP="00E43297">
            <w:pPr>
              <w:ind w:left="113" w:right="113"/>
              <w:rPr>
                <w:rFonts w:ascii="Aptos" w:hAnsi="Aptos" w:cstheme="minorHAnsi"/>
              </w:rPr>
            </w:pPr>
            <w:r w:rsidRPr="0034377A">
              <w:rPr>
                <w:rFonts w:ascii="Aptos" w:hAnsi="Aptos" w:cstheme="minorHAnsi"/>
              </w:rPr>
              <w:t xml:space="preserve">Shared Responsibility </w:t>
            </w:r>
          </w:p>
          <w:p w14:paraId="72730CA5" w14:textId="77777777" w:rsidR="002F2636" w:rsidRPr="0034377A" w:rsidRDefault="002F2636" w:rsidP="00E43297">
            <w:pPr>
              <w:ind w:left="113" w:right="113"/>
              <w:rPr>
                <w:rFonts w:ascii="Aptos" w:hAnsi="Aptos" w:cstheme="minorHAnsi"/>
              </w:rPr>
            </w:pPr>
            <w:r w:rsidRPr="0034377A">
              <w:rPr>
                <w:rFonts w:ascii="Aptos" w:hAnsi="Aptos" w:cstheme="minorHAnsi"/>
              </w:rPr>
              <w:t>(indicate how)</w:t>
            </w:r>
          </w:p>
        </w:tc>
      </w:tr>
      <w:tr w:rsidR="002F2636" w:rsidRPr="0034377A" w14:paraId="2D7CDB1C" w14:textId="77777777" w:rsidTr="002F2636">
        <w:trPr>
          <w:trHeight w:val="305"/>
          <w:jc w:val="center"/>
        </w:trPr>
        <w:tc>
          <w:tcPr>
            <w:tcW w:w="7465" w:type="dxa"/>
          </w:tcPr>
          <w:p w14:paraId="4E54A0A3"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Lead</w:t>
            </w:r>
            <w:r w:rsidR="006E484D" w:rsidRPr="0034377A">
              <w:rPr>
                <w:rFonts w:ascii="Aptos" w:hAnsi="Aptos" w:cstheme="minorHAnsi"/>
                <w:sz w:val="24"/>
                <w:szCs w:val="24"/>
              </w:rPr>
              <w:t>s</w:t>
            </w:r>
            <w:r w:rsidRPr="0034377A">
              <w:rPr>
                <w:rFonts w:ascii="Aptos" w:hAnsi="Aptos" w:cstheme="minorHAnsi"/>
                <w:sz w:val="24"/>
                <w:szCs w:val="24"/>
              </w:rPr>
              <w:t xml:space="preserve"> Program Advisory Committee, including recruiting students, parents/care givers, school staff, program staff, and community members.</w:t>
            </w:r>
          </w:p>
        </w:tc>
        <w:tc>
          <w:tcPr>
            <w:tcW w:w="824" w:type="dxa"/>
          </w:tcPr>
          <w:p w14:paraId="1FA3764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5CFCDB81"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6B7DC4A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52EEC809"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34972DFB" w14:textId="77777777" w:rsidTr="002F2636">
        <w:trPr>
          <w:trHeight w:val="305"/>
          <w:jc w:val="center"/>
        </w:trPr>
        <w:tc>
          <w:tcPr>
            <w:tcW w:w="7465" w:type="dxa"/>
          </w:tcPr>
          <w:p w14:paraId="29EE92D8"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Secure</w:t>
            </w:r>
            <w:r w:rsidR="006E484D" w:rsidRPr="0034377A">
              <w:rPr>
                <w:rFonts w:ascii="Aptos" w:hAnsi="Aptos" w:cstheme="minorHAnsi"/>
                <w:sz w:val="24"/>
                <w:szCs w:val="24"/>
              </w:rPr>
              <w:t>s</w:t>
            </w:r>
            <w:r w:rsidRPr="0034377A">
              <w:rPr>
                <w:rFonts w:ascii="Aptos" w:hAnsi="Aptos" w:cstheme="minorHAnsi"/>
                <w:sz w:val="24"/>
                <w:szCs w:val="24"/>
              </w:rPr>
              <w:t xml:space="preserve"> space for afterschool activities.</w:t>
            </w:r>
          </w:p>
        </w:tc>
        <w:tc>
          <w:tcPr>
            <w:tcW w:w="824" w:type="dxa"/>
          </w:tcPr>
          <w:p w14:paraId="408441D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2CDF6326"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10EB748F"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33E35DED"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2714437D" w14:textId="77777777" w:rsidTr="002F2636">
        <w:trPr>
          <w:jc w:val="center"/>
        </w:trPr>
        <w:tc>
          <w:tcPr>
            <w:tcW w:w="7465" w:type="dxa"/>
          </w:tcPr>
          <w:p w14:paraId="26CBCAB4" w14:textId="77777777" w:rsidR="002F2636" w:rsidRPr="0034377A" w:rsidRDefault="002F2636" w:rsidP="006E484D">
            <w:pPr>
              <w:pStyle w:val="NoSpacing"/>
              <w:rPr>
                <w:rFonts w:ascii="Aptos" w:hAnsi="Aptos" w:cstheme="minorHAnsi"/>
                <w:sz w:val="24"/>
                <w:szCs w:val="24"/>
              </w:rPr>
            </w:pPr>
            <w:r w:rsidRPr="0034377A">
              <w:rPr>
                <w:rFonts w:ascii="Aptos" w:hAnsi="Aptos" w:cstheme="minorHAnsi"/>
                <w:sz w:val="24"/>
                <w:szCs w:val="24"/>
              </w:rPr>
              <w:t>Obtain</w:t>
            </w:r>
            <w:r w:rsidR="006E484D" w:rsidRPr="0034377A">
              <w:rPr>
                <w:rFonts w:ascii="Aptos" w:hAnsi="Aptos" w:cstheme="minorHAnsi"/>
                <w:sz w:val="24"/>
                <w:szCs w:val="24"/>
              </w:rPr>
              <w:t>s</w:t>
            </w:r>
            <w:r w:rsidRPr="0034377A">
              <w:rPr>
                <w:rFonts w:ascii="Aptos" w:hAnsi="Aptos" w:cstheme="minorHAnsi"/>
                <w:sz w:val="24"/>
                <w:szCs w:val="24"/>
              </w:rPr>
              <w:t xml:space="preserve"> license from the Office of Childcare Licensing, if applicable.</w:t>
            </w:r>
          </w:p>
        </w:tc>
        <w:tc>
          <w:tcPr>
            <w:tcW w:w="824" w:type="dxa"/>
          </w:tcPr>
          <w:p w14:paraId="732C3108"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0161F15A"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2574BD79"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0A959225"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0469D41A" w14:textId="77777777" w:rsidTr="002F2636">
        <w:trPr>
          <w:jc w:val="center"/>
        </w:trPr>
        <w:tc>
          <w:tcPr>
            <w:tcW w:w="7465" w:type="dxa"/>
          </w:tcPr>
          <w:p w14:paraId="4F6DCA6B" w14:textId="77777777" w:rsidR="002F2636" w:rsidRPr="0034377A" w:rsidRDefault="002F2636" w:rsidP="00082452">
            <w:pPr>
              <w:pStyle w:val="NoSpacing"/>
              <w:rPr>
                <w:rFonts w:ascii="Aptos" w:hAnsi="Aptos" w:cstheme="minorHAnsi"/>
                <w:sz w:val="24"/>
                <w:szCs w:val="24"/>
              </w:rPr>
            </w:pPr>
            <w:r w:rsidRPr="0034377A">
              <w:rPr>
                <w:rFonts w:ascii="Aptos" w:hAnsi="Aptos" w:cstheme="minorHAnsi"/>
                <w:sz w:val="24"/>
                <w:szCs w:val="24"/>
              </w:rPr>
              <w:t>Inform</w:t>
            </w:r>
            <w:r w:rsidR="006E484D" w:rsidRPr="0034377A">
              <w:rPr>
                <w:rFonts w:ascii="Aptos" w:hAnsi="Aptos" w:cstheme="minorHAnsi"/>
                <w:sz w:val="24"/>
                <w:szCs w:val="24"/>
              </w:rPr>
              <w:t>s</w:t>
            </w:r>
            <w:r w:rsidRPr="0034377A">
              <w:rPr>
                <w:rFonts w:ascii="Aptos" w:hAnsi="Aptos" w:cstheme="minorHAnsi"/>
                <w:sz w:val="24"/>
                <w:szCs w:val="24"/>
              </w:rPr>
              <w:t xml:space="preserve"> classroom teachers that their classrooms will be used. (Don’t forget classified staff, particularly custodians.)</w:t>
            </w:r>
          </w:p>
        </w:tc>
        <w:tc>
          <w:tcPr>
            <w:tcW w:w="824" w:type="dxa"/>
          </w:tcPr>
          <w:p w14:paraId="41FB4F50"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611E8986"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6B8ED53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61974CCA"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5517244B" w14:textId="77777777" w:rsidTr="002F2636">
        <w:trPr>
          <w:jc w:val="center"/>
        </w:trPr>
        <w:tc>
          <w:tcPr>
            <w:tcW w:w="7465" w:type="dxa"/>
          </w:tcPr>
          <w:p w14:paraId="6AFAA071"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Provide</w:t>
            </w:r>
            <w:r w:rsidR="006E484D" w:rsidRPr="0034377A">
              <w:rPr>
                <w:rFonts w:ascii="Aptos" w:hAnsi="Aptos" w:cstheme="minorHAnsi"/>
                <w:sz w:val="24"/>
                <w:szCs w:val="24"/>
              </w:rPr>
              <w:t>s</w:t>
            </w:r>
            <w:r w:rsidRPr="0034377A">
              <w:rPr>
                <w:rFonts w:ascii="Aptos" w:hAnsi="Aptos" w:cstheme="minorHAnsi"/>
                <w:sz w:val="24"/>
                <w:szCs w:val="24"/>
              </w:rPr>
              <w:t xml:space="preserve"> supplies and materials for afterschool programs (ex. paper, copier, books, computers, postage, and laminator).</w:t>
            </w:r>
          </w:p>
        </w:tc>
        <w:tc>
          <w:tcPr>
            <w:tcW w:w="824" w:type="dxa"/>
          </w:tcPr>
          <w:p w14:paraId="2BE9F55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49756F1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3934459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255F539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3A2BBFD9" w14:textId="77777777" w:rsidTr="002F2636">
        <w:trPr>
          <w:jc w:val="center"/>
        </w:trPr>
        <w:tc>
          <w:tcPr>
            <w:tcW w:w="7465" w:type="dxa"/>
          </w:tcPr>
          <w:p w14:paraId="73D839E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Handle</w:t>
            </w:r>
            <w:r w:rsidR="006E484D" w:rsidRPr="0034377A">
              <w:rPr>
                <w:rFonts w:ascii="Aptos" w:hAnsi="Aptos" w:cstheme="minorHAnsi"/>
                <w:sz w:val="24"/>
                <w:szCs w:val="24"/>
              </w:rPr>
              <w:t>s</w:t>
            </w:r>
            <w:r w:rsidRPr="0034377A">
              <w:rPr>
                <w:rFonts w:ascii="Aptos" w:hAnsi="Aptos" w:cstheme="minorHAnsi"/>
                <w:sz w:val="24"/>
                <w:szCs w:val="24"/>
              </w:rPr>
              <w:t xml:space="preserve"> discipline issues that arise in the afterschool program.</w:t>
            </w:r>
          </w:p>
        </w:tc>
        <w:tc>
          <w:tcPr>
            <w:tcW w:w="824" w:type="dxa"/>
          </w:tcPr>
          <w:p w14:paraId="4932E30F"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403D8580"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13374B2E"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4B4BE8B8"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52E4B459" w14:textId="77777777" w:rsidTr="002F2636">
        <w:trPr>
          <w:jc w:val="center"/>
        </w:trPr>
        <w:tc>
          <w:tcPr>
            <w:tcW w:w="7465" w:type="dxa"/>
          </w:tcPr>
          <w:p w14:paraId="3B6BBBFA" w14:textId="77777777" w:rsidR="002F2636" w:rsidRPr="0034377A" w:rsidRDefault="002F2636" w:rsidP="00082452">
            <w:pPr>
              <w:pStyle w:val="NoSpacing"/>
              <w:rPr>
                <w:rFonts w:ascii="Aptos" w:hAnsi="Aptos" w:cstheme="minorHAnsi"/>
                <w:sz w:val="24"/>
                <w:szCs w:val="24"/>
              </w:rPr>
            </w:pPr>
            <w:r w:rsidRPr="0034377A">
              <w:rPr>
                <w:rFonts w:ascii="Aptos" w:hAnsi="Aptos" w:cstheme="minorHAnsi"/>
                <w:sz w:val="24"/>
                <w:szCs w:val="24"/>
              </w:rPr>
              <w:t>Communicate</w:t>
            </w:r>
            <w:r w:rsidR="006E484D" w:rsidRPr="0034377A">
              <w:rPr>
                <w:rFonts w:ascii="Aptos" w:hAnsi="Aptos" w:cstheme="minorHAnsi"/>
                <w:sz w:val="24"/>
                <w:szCs w:val="24"/>
              </w:rPr>
              <w:t>s</w:t>
            </w:r>
            <w:r w:rsidRPr="0034377A">
              <w:rPr>
                <w:rFonts w:ascii="Aptos" w:hAnsi="Aptos" w:cstheme="minorHAnsi"/>
                <w:sz w:val="24"/>
                <w:szCs w:val="24"/>
              </w:rPr>
              <w:t xml:space="preserve"> with parents about content of the afterschool program.</w:t>
            </w:r>
          </w:p>
        </w:tc>
        <w:tc>
          <w:tcPr>
            <w:tcW w:w="824" w:type="dxa"/>
          </w:tcPr>
          <w:p w14:paraId="2F173EFD"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29D8293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64B2948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31F9B01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7923B118" w14:textId="77777777" w:rsidTr="002F2636">
        <w:trPr>
          <w:jc w:val="center"/>
        </w:trPr>
        <w:tc>
          <w:tcPr>
            <w:tcW w:w="7465" w:type="dxa"/>
          </w:tcPr>
          <w:p w14:paraId="2AE7A64E"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Recruit</w:t>
            </w:r>
            <w:r w:rsidR="006E484D" w:rsidRPr="0034377A">
              <w:rPr>
                <w:rFonts w:ascii="Aptos" w:hAnsi="Aptos" w:cstheme="minorHAnsi"/>
                <w:sz w:val="24"/>
                <w:szCs w:val="24"/>
              </w:rPr>
              <w:t>s</w:t>
            </w:r>
            <w:r w:rsidRPr="0034377A">
              <w:rPr>
                <w:rFonts w:ascii="Aptos" w:hAnsi="Aptos" w:cstheme="minorHAnsi"/>
                <w:sz w:val="24"/>
                <w:szCs w:val="24"/>
              </w:rPr>
              <w:t xml:space="preserve"> students for afterschool programs.</w:t>
            </w:r>
          </w:p>
        </w:tc>
        <w:tc>
          <w:tcPr>
            <w:tcW w:w="824" w:type="dxa"/>
          </w:tcPr>
          <w:p w14:paraId="13E3CE5D"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257078F7"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66DD5187"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538D91EA"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24E8CBA4" w14:textId="77777777" w:rsidTr="002F2636">
        <w:trPr>
          <w:jc w:val="center"/>
        </w:trPr>
        <w:tc>
          <w:tcPr>
            <w:tcW w:w="7465" w:type="dxa"/>
          </w:tcPr>
          <w:p w14:paraId="694DE5E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Decide</w:t>
            </w:r>
            <w:r w:rsidR="006E484D" w:rsidRPr="0034377A">
              <w:rPr>
                <w:rFonts w:ascii="Aptos" w:hAnsi="Aptos" w:cstheme="minorHAnsi"/>
                <w:sz w:val="24"/>
                <w:szCs w:val="24"/>
              </w:rPr>
              <w:t>s</w:t>
            </w:r>
            <w:r w:rsidRPr="0034377A">
              <w:rPr>
                <w:rFonts w:ascii="Aptos" w:hAnsi="Aptos" w:cstheme="minorHAnsi"/>
                <w:sz w:val="24"/>
                <w:szCs w:val="24"/>
              </w:rPr>
              <w:t xml:space="preserve"> which activities will be provided.</w:t>
            </w:r>
          </w:p>
        </w:tc>
        <w:tc>
          <w:tcPr>
            <w:tcW w:w="824" w:type="dxa"/>
          </w:tcPr>
          <w:p w14:paraId="6C7A607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2DD42F0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401D8340"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47410850"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5F73F70F" w14:textId="77777777" w:rsidTr="002F2636">
        <w:trPr>
          <w:jc w:val="center"/>
        </w:trPr>
        <w:tc>
          <w:tcPr>
            <w:tcW w:w="7465" w:type="dxa"/>
          </w:tcPr>
          <w:p w14:paraId="11D91F9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Involve</w:t>
            </w:r>
            <w:r w:rsidR="006E484D" w:rsidRPr="0034377A">
              <w:rPr>
                <w:rFonts w:ascii="Aptos" w:hAnsi="Aptos" w:cstheme="minorHAnsi"/>
                <w:sz w:val="24"/>
                <w:szCs w:val="24"/>
              </w:rPr>
              <w:t>s</w:t>
            </w:r>
            <w:r w:rsidRPr="0034377A">
              <w:rPr>
                <w:rFonts w:ascii="Aptos" w:hAnsi="Aptos" w:cstheme="minorHAnsi"/>
                <w:sz w:val="24"/>
                <w:szCs w:val="24"/>
              </w:rPr>
              <w:t xml:space="preserve"> school staff in curriculum and activity development.</w:t>
            </w:r>
          </w:p>
        </w:tc>
        <w:tc>
          <w:tcPr>
            <w:tcW w:w="824" w:type="dxa"/>
          </w:tcPr>
          <w:p w14:paraId="519E4CA8"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40EFB095"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46561F0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70F0C2F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6ACE11B0" w14:textId="77777777" w:rsidTr="002F2636">
        <w:trPr>
          <w:trHeight w:val="374"/>
          <w:jc w:val="center"/>
        </w:trPr>
        <w:tc>
          <w:tcPr>
            <w:tcW w:w="7465" w:type="dxa"/>
          </w:tcPr>
          <w:p w14:paraId="7ED9F45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Hire</w:t>
            </w:r>
            <w:r w:rsidR="006E484D" w:rsidRPr="0034377A">
              <w:rPr>
                <w:rFonts w:ascii="Aptos" w:hAnsi="Aptos" w:cstheme="minorHAnsi"/>
                <w:sz w:val="24"/>
                <w:szCs w:val="24"/>
              </w:rPr>
              <w:t>s</w:t>
            </w:r>
            <w:r w:rsidRPr="0034377A">
              <w:rPr>
                <w:rFonts w:ascii="Aptos" w:hAnsi="Aptos" w:cstheme="minorHAnsi"/>
                <w:sz w:val="24"/>
                <w:szCs w:val="24"/>
              </w:rPr>
              <w:t xml:space="preserve"> and supervise</w:t>
            </w:r>
            <w:r w:rsidR="006E484D" w:rsidRPr="0034377A">
              <w:rPr>
                <w:rFonts w:ascii="Aptos" w:hAnsi="Aptos" w:cstheme="minorHAnsi"/>
                <w:sz w:val="24"/>
                <w:szCs w:val="24"/>
              </w:rPr>
              <w:t>s</w:t>
            </w:r>
            <w:r w:rsidRPr="0034377A">
              <w:rPr>
                <w:rFonts w:ascii="Aptos" w:hAnsi="Aptos" w:cstheme="minorHAnsi"/>
                <w:sz w:val="24"/>
                <w:szCs w:val="24"/>
              </w:rPr>
              <w:t xml:space="preserve"> afterschool program staff.</w:t>
            </w:r>
          </w:p>
        </w:tc>
        <w:tc>
          <w:tcPr>
            <w:tcW w:w="824" w:type="dxa"/>
          </w:tcPr>
          <w:p w14:paraId="0A803535"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7385E65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72E20791"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64494AF9"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14166F9F" w14:textId="77777777" w:rsidTr="002F2636">
        <w:trPr>
          <w:trHeight w:val="269"/>
          <w:jc w:val="center"/>
        </w:trPr>
        <w:tc>
          <w:tcPr>
            <w:tcW w:w="7465" w:type="dxa"/>
          </w:tcPr>
          <w:p w14:paraId="7E8987F7"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Register</w:t>
            </w:r>
            <w:r w:rsidR="006E484D" w:rsidRPr="0034377A">
              <w:rPr>
                <w:rFonts w:ascii="Aptos" w:hAnsi="Aptos" w:cstheme="minorHAnsi"/>
                <w:sz w:val="24"/>
                <w:szCs w:val="24"/>
              </w:rPr>
              <w:t>s</w:t>
            </w:r>
            <w:r w:rsidRPr="0034377A">
              <w:rPr>
                <w:rFonts w:ascii="Aptos" w:hAnsi="Aptos" w:cstheme="minorHAnsi"/>
                <w:sz w:val="24"/>
                <w:szCs w:val="24"/>
              </w:rPr>
              <w:t>/orient</w:t>
            </w:r>
            <w:r w:rsidR="006E484D" w:rsidRPr="0034377A">
              <w:rPr>
                <w:rFonts w:ascii="Aptos" w:hAnsi="Aptos" w:cstheme="minorHAnsi"/>
                <w:sz w:val="24"/>
                <w:szCs w:val="24"/>
              </w:rPr>
              <w:t>s</w:t>
            </w:r>
            <w:r w:rsidRPr="0034377A">
              <w:rPr>
                <w:rFonts w:ascii="Aptos" w:hAnsi="Aptos" w:cstheme="minorHAnsi"/>
                <w:sz w:val="24"/>
                <w:szCs w:val="24"/>
              </w:rPr>
              <w:t xml:space="preserve"> participants for afterschool programs.</w:t>
            </w:r>
          </w:p>
        </w:tc>
        <w:tc>
          <w:tcPr>
            <w:tcW w:w="824" w:type="dxa"/>
          </w:tcPr>
          <w:p w14:paraId="7D3218D2"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05EF2781"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42CB330A"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0871E2C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63F2DEF2" w14:textId="77777777" w:rsidTr="006E484D">
        <w:trPr>
          <w:trHeight w:val="143"/>
          <w:jc w:val="center"/>
        </w:trPr>
        <w:tc>
          <w:tcPr>
            <w:tcW w:w="7465" w:type="dxa"/>
          </w:tcPr>
          <w:p w14:paraId="3BC4F37D"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Communicate</w:t>
            </w:r>
            <w:r w:rsidR="006E484D" w:rsidRPr="0034377A">
              <w:rPr>
                <w:rFonts w:ascii="Aptos" w:hAnsi="Aptos" w:cstheme="minorHAnsi"/>
                <w:sz w:val="24"/>
                <w:szCs w:val="24"/>
              </w:rPr>
              <w:t>s</w:t>
            </w:r>
            <w:r w:rsidRPr="0034377A">
              <w:rPr>
                <w:rFonts w:ascii="Aptos" w:hAnsi="Aptos" w:cstheme="minorHAnsi"/>
                <w:sz w:val="24"/>
                <w:szCs w:val="24"/>
              </w:rPr>
              <w:t xml:space="preserve"> with classroom teachers and parents about homework.</w:t>
            </w:r>
          </w:p>
        </w:tc>
        <w:tc>
          <w:tcPr>
            <w:tcW w:w="824" w:type="dxa"/>
          </w:tcPr>
          <w:p w14:paraId="0DBDDC41"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47B754E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5F41BB1F"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77B488D9"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0C924467" w14:textId="77777777" w:rsidTr="002F2636">
        <w:trPr>
          <w:trHeight w:val="260"/>
          <w:jc w:val="center"/>
        </w:trPr>
        <w:tc>
          <w:tcPr>
            <w:tcW w:w="7465" w:type="dxa"/>
          </w:tcPr>
          <w:p w14:paraId="775FDC5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Provide</w:t>
            </w:r>
            <w:r w:rsidR="006E484D" w:rsidRPr="0034377A">
              <w:rPr>
                <w:rFonts w:ascii="Aptos" w:hAnsi="Aptos" w:cstheme="minorHAnsi"/>
                <w:sz w:val="24"/>
                <w:szCs w:val="24"/>
              </w:rPr>
              <w:t>s</w:t>
            </w:r>
            <w:r w:rsidRPr="0034377A">
              <w:rPr>
                <w:rFonts w:ascii="Aptos" w:hAnsi="Aptos" w:cstheme="minorHAnsi"/>
                <w:sz w:val="24"/>
                <w:szCs w:val="24"/>
              </w:rPr>
              <w:t xml:space="preserve"> professional development for afterschool staff members.</w:t>
            </w:r>
          </w:p>
        </w:tc>
        <w:tc>
          <w:tcPr>
            <w:tcW w:w="824" w:type="dxa"/>
          </w:tcPr>
          <w:p w14:paraId="33946A5E"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5FC168B2"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19DA589F"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68868B13"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25692A43" w14:textId="77777777" w:rsidTr="002F2636">
        <w:trPr>
          <w:trHeight w:val="233"/>
          <w:jc w:val="center"/>
        </w:trPr>
        <w:tc>
          <w:tcPr>
            <w:tcW w:w="7465" w:type="dxa"/>
          </w:tcPr>
          <w:p w14:paraId="6256D77E" w14:textId="77777777" w:rsidR="002F2636" w:rsidRPr="0034377A" w:rsidRDefault="002F2636" w:rsidP="00082452">
            <w:pPr>
              <w:pStyle w:val="NoSpacing"/>
              <w:rPr>
                <w:rFonts w:ascii="Aptos" w:hAnsi="Aptos" w:cstheme="minorHAnsi"/>
                <w:sz w:val="24"/>
                <w:szCs w:val="24"/>
              </w:rPr>
            </w:pPr>
            <w:r w:rsidRPr="0034377A">
              <w:rPr>
                <w:rFonts w:ascii="Aptos" w:hAnsi="Aptos" w:cstheme="minorHAnsi"/>
                <w:sz w:val="24"/>
                <w:szCs w:val="24"/>
              </w:rPr>
              <w:t>Manage</w:t>
            </w:r>
            <w:r w:rsidR="006E484D" w:rsidRPr="0034377A">
              <w:rPr>
                <w:rFonts w:ascii="Aptos" w:hAnsi="Aptos" w:cstheme="minorHAnsi"/>
                <w:sz w:val="24"/>
                <w:szCs w:val="24"/>
              </w:rPr>
              <w:t>s</w:t>
            </w:r>
            <w:r w:rsidRPr="0034377A">
              <w:rPr>
                <w:rFonts w:ascii="Aptos" w:hAnsi="Aptos" w:cstheme="minorHAnsi"/>
                <w:sz w:val="24"/>
                <w:szCs w:val="24"/>
              </w:rPr>
              <w:t xml:space="preserve"> the afterschool budget and submit</w:t>
            </w:r>
            <w:r w:rsidR="006E484D" w:rsidRPr="0034377A">
              <w:rPr>
                <w:rFonts w:ascii="Aptos" w:hAnsi="Aptos" w:cstheme="minorHAnsi"/>
                <w:sz w:val="24"/>
                <w:szCs w:val="24"/>
              </w:rPr>
              <w:t>s</w:t>
            </w:r>
            <w:r w:rsidRPr="0034377A">
              <w:rPr>
                <w:rFonts w:ascii="Aptos" w:hAnsi="Aptos" w:cstheme="minorHAnsi"/>
                <w:sz w:val="24"/>
                <w:szCs w:val="24"/>
              </w:rPr>
              <w:t xml:space="preserve"> budget reports to Delaware Department of Education (DDOE).</w:t>
            </w:r>
          </w:p>
        </w:tc>
        <w:tc>
          <w:tcPr>
            <w:tcW w:w="824" w:type="dxa"/>
          </w:tcPr>
          <w:p w14:paraId="3895DFD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68B8A6C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0EE3D7B3"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55D69D9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4AB31BFC" w14:textId="77777777" w:rsidTr="002F2636">
        <w:trPr>
          <w:trHeight w:val="287"/>
          <w:jc w:val="center"/>
        </w:trPr>
        <w:tc>
          <w:tcPr>
            <w:tcW w:w="7465" w:type="dxa"/>
          </w:tcPr>
          <w:p w14:paraId="4E8715D8"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Collect</w:t>
            </w:r>
            <w:r w:rsidR="006E484D" w:rsidRPr="0034377A">
              <w:rPr>
                <w:rFonts w:ascii="Aptos" w:hAnsi="Aptos" w:cstheme="minorHAnsi"/>
                <w:sz w:val="24"/>
                <w:szCs w:val="24"/>
              </w:rPr>
              <w:t>s</w:t>
            </w:r>
            <w:r w:rsidRPr="0034377A">
              <w:rPr>
                <w:rFonts w:ascii="Aptos" w:hAnsi="Aptos" w:cstheme="minorHAnsi"/>
                <w:sz w:val="24"/>
                <w:szCs w:val="24"/>
              </w:rPr>
              <w:t xml:space="preserve"> fees from students and develop</w:t>
            </w:r>
            <w:r w:rsidR="006E484D" w:rsidRPr="0034377A">
              <w:rPr>
                <w:rFonts w:ascii="Aptos" w:hAnsi="Aptos" w:cstheme="minorHAnsi"/>
                <w:sz w:val="24"/>
                <w:szCs w:val="24"/>
              </w:rPr>
              <w:t>s</w:t>
            </w:r>
            <w:r w:rsidRPr="0034377A">
              <w:rPr>
                <w:rFonts w:ascii="Aptos" w:hAnsi="Aptos" w:cstheme="minorHAnsi"/>
                <w:sz w:val="24"/>
                <w:szCs w:val="24"/>
              </w:rPr>
              <w:t>/ raise</w:t>
            </w:r>
            <w:r w:rsidR="006E484D" w:rsidRPr="0034377A">
              <w:rPr>
                <w:rFonts w:ascii="Aptos" w:hAnsi="Aptos" w:cstheme="minorHAnsi"/>
                <w:sz w:val="24"/>
                <w:szCs w:val="24"/>
              </w:rPr>
              <w:t>s</w:t>
            </w:r>
            <w:r w:rsidRPr="0034377A">
              <w:rPr>
                <w:rFonts w:ascii="Aptos" w:hAnsi="Aptos" w:cstheme="minorHAnsi"/>
                <w:sz w:val="24"/>
                <w:szCs w:val="24"/>
              </w:rPr>
              <w:t xml:space="preserve"> program funds.</w:t>
            </w:r>
          </w:p>
        </w:tc>
        <w:tc>
          <w:tcPr>
            <w:tcW w:w="824" w:type="dxa"/>
          </w:tcPr>
          <w:p w14:paraId="2F5DE09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3F7D50D4"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45929E4C"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24CF95D0"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39C422D6" w14:textId="77777777" w:rsidTr="002F2636">
        <w:trPr>
          <w:trHeight w:val="278"/>
          <w:jc w:val="center"/>
        </w:trPr>
        <w:tc>
          <w:tcPr>
            <w:tcW w:w="7465" w:type="dxa"/>
          </w:tcPr>
          <w:p w14:paraId="54458111" w14:textId="77777777" w:rsidR="002F2636" w:rsidRPr="0034377A" w:rsidRDefault="002F2636" w:rsidP="000A4B01">
            <w:pPr>
              <w:pStyle w:val="NoSpacing"/>
              <w:rPr>
                <w:rFonts w:ascii="Aptos" w:hAnsi="Aptos" w:cstheme="minorHAnsi"/>
                <w:sz w:val="24"/>
                <w:szCs w:val="24"/>
              </w:rPr>
            </w:pPr>
            <w:r w:rsidRPr="0034377A">
              <w:rPr>
                <w:rFonts w:ascii="Aptos" w:hAnsi="Aptos" w:cstheme="minorHAnsi"/>
                <w:sz w:val="24"/>
                <w:szCs w:val="24"/>
              </w:rPr>
              <w:t>Develop</w:t>
            </w:r>
            <w:r w:rsidR="006E484D" w:rsidRPr="0034377A">
              <w:rPr>
                <w:rFonts w:ascii="Aptos" w:hAnsi="Aptos" w:cstheme="minorHAnsi"/>
                <w:sz w:val="24"/>
                <w:szCs w:val="24"/>
              </w:rPr>
              <w:t>s</w:t>
            </w:r>
            <w:r w:rsidRPr="0034377A">
              <w:rPr>
                <w:rFonts w:ascii="Aptos" w:hAnsi="Aptos" w:cstheme="minorHAnsi"/>
                <w:sz w:val="24"/>
                <w:szCs w:val="24"/>
              </w:rPr>
              <w:t xml:space="preserve"> an evaluation framework; collect</w:t>
            </w:r>
            <w:r w:rsidR="006E484D" w:rsidRPr="0034377A">
              <w:rPr>
                <w:rFonts w:ascii="Aptos" w:hAnsi="Aptos" w:cstheme="minorHAnsi"/>
                <w:sz w:val="24"/>
                <w:szCs w:val="24"/>
              </w:rPr>
              <w:t>s</w:t>
            </w:r>
            <w:r w:rsidRPr="0034377A">
              <w:rPr>
                <w:rFonts w:ascii="Aptos" w:hAnsi="Aptos" w:cstheme="minorHAnsi"/>
                <w:sz w:val="24"/>
                <w:szCs w:val="24"/>
              </w:rPr>
              <w:t xml:space="preserve"> and analyze</w:t>
            </w:r>
            <w:r w:rsidR="006E484D" w:rsidRPr="0034377A">
              <w:rPr>
                <w:rFonts w:ascii="Aptos" w:hAnsi="Aptos" w:cstheme="minorHAnsi"/>
                <w:sz w:val="24"/>
                <w:szCs w:val="24"/>
              </w:rPr>
              <w:t>s</w:t>
            </w:r>
            <w:r w:rsidRPr="0034377A">
              <w:rPr>
                <w:rFonts w:ascii="Aptos" w:hAnsi="Aptos" w:cstheme="minorHAnsi"/>
                <w:sz w:val="24"/>
                <w:szCs w:val="24"/>
              </w:rPr>
              <w:t xml:space="preserve"> data; report</w:t>
            </w:r>
            <w:r w:rsidR="006E484D" w:rsidRPr="0034377A">
              <w:rPr>
                <w:rFonts w:ascii="Aptos" w:hAnsi="Aptos" w:cstheme="minorHAnsi"/>
                <w:sz w:val="24"/>
                <w:szCs w:val="24"/>
              </w:rPr>
              <w:t>s</w:t>
            </w:r>
            <w:r w:rsidRPr="0034377A">
              <w:rPr>
                <w:rFonts w:ascii="Aptos" w:hAnsi="Aptos" w:cstheme="minorHAnsi"/>
                <w:sz w:val="24"/>
                <w:szCs w:val="24"/>
              </w:rPr>
              <w:t xml:space="preserve"> evaluation results. </w:t>
            </w:r>
          </w:p>
        </w:tc>
        <w:tc>
          <w:tcPr>
            <w:tcW w:w="824" w:type="dxa"/>
          </w:tcPr>
          <w:p w14:paraId="09753FF2"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7222E76D"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4015297F"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06E5D25E"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r w:rsidR="002F2636" w:rsidRPr="0034377A" w14:paraId="6B8511F7" w14:textId="77777777" w:rsidTr="002F2636">
        <w:trPr>
          <w:jc w:val="center"/>
        </w:trPr>
        <w:tc>
          <w:tcPr>
            <w:tcW w:w="7465" w:type="dxa"/>
          </w:tcPr>
          <w:p w14:paraId="3479388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t>Share</w:t>
            </w:r>
            <w:r w:rsidR="006E484D" w:rsidRPr="0034377A">
              <w:rPr>
                <w:rFonts w:ascii="Aptos" w:hAnsi="Aptos" w:cstheme="minorHAnsi"/>
                <w:sz w:val="24"/>
                <w:szCs w:val="24"/>
              </w:rPr>
              <w:t>s</w:t>
            </w:r>
            <w:r w:rsidRPr="0034377A">
              <w:rPr>
                <w:rFonts w:ascii="Aptos" w:hAnsi="Aptos" w:cstheme="minorHAnsi"/>
                <w:sz w:val="24"/>
                <w:szCs w:val="24"/>
              </w:rPr>
              <w:t xml:space="preserve"> information about the program with the school community, Board of Education, and general public.</w:t>
            </w:r>
          </w:p>
        </w:tc>
        <w:tc>
          <w:tcPr>
            <w:tcW w:w="824" w:type="dxa"/>
          </w:tcPr>
          <w:p w14:paraId="297B0D4E"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8"/>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71" w:type="dxa"/>
          </w:tcPr>
          <w:p w14:paraId="70BA36E2"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99"/>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23" w:type="dxa"/>
          </w:tcPr>
          <w:p w14:paraId="32D87C3B"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0"/>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c>
          <w:tcPr>
            <w:tcW w:w="867" w:type="dxa"/>
          </w:tcPr>
          <w:p w14:paraId="3622AE4A" w14:textId="77777777" w:rsidR="002F2636" w:rsidRPr="0034377A" w:rsidRDefault="002F2636" w:rsidP="00E43297">
            <w:pPr>
              <w:pStyle w:val="NoSpacing"/>
              <w:rPr>
                <w:rFonts w:ascii="Aptos" w:hAnsi="Aptos" w:cstheme="minorHAnsi"/>
                <w:sz w:val="24"/>
                <w:szCs w:val="24"/>
              </w:rPr>
            </w:pPr>
            <w:r w:rsidRPr="0034377A">
              <w:rPr>
                <w:rFonts w:ascii="Aptos" w:hAnsi="Aptos" w:cstheme="minorHAnsi"/>
                <w:sz w:val="24"/>
                <w:szCs w:val="24"/>
              </w:rPr>
              <w:fldChar w:fldCharType="begin">
                <w:ffData>
                  <w:name w:val="Text101"/>
                  <w:enabled/>
                  <w:calcOnExit w:val="0"/>
                  <w:textInput/>
                </w:ffData>
              </w:fldChar>
            </w:r>
            <w:r w:rsidRPr="0034377A">
              <w:rPr>
                <w:rFonts w:ascii="Aptos" w:hAnsi="Aptos" w:cstheme="minorHAnsi"/>
                <w:sz w:val="24"/>
                <w:szCs w:val="24"/>
              </w:rPr>
              <w:instrText xml:space="preserve"> FORMTEXT </w:instrText>
            </w:r>
            <w:r w:rsidRPr="0034377A">
              <w:rPr>
                <w:rFonts w:ascii="Aptos" w:hAnsi="Aptos" w:cstheme="minorHAnsi"/>
                <w:sz w:val="24"/>
                <w:szCs w:val="24"/>
              </w:rPr>
            </w:r>
            <w:r w:rsidRPr="0034377A">
              <w:rPr>
                <w:rFonts w:ascii="Aptos" w:hAnsi="Aptos" w:cstheme="minorHAnsi"/>
                <w:sz w:val="24"/>
                <w:szCs w:val="24"/>
              </w:rPr>
              <w:fldChar w:fldCharType="separate"/>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noProof/>
                <w:sz w:val="24"/>
                <w:szCs w:val="24"/>
              </w:rPr>
              <w:t> </w:t>
            </w:r>
            <w:r w:rsidRPr="0034377A">
              <w:rPr>
                <w:rFonts w:ascii="Aptos" w:hAnsi="Aptos" w:cstheme="minorHAnsi"/>
                <w:sz w:val="24"/>
                <w:szCs w:val="24"/>
              </w:rPr>
              <w:fldChar w:fldCharType="end"/>
            </w:r>
          </w:p>
        </w:tc>
      </w:tr>
    </w:tbl>
    <w:p w14:paraId="6B0F1CB3" w14:textId="77777777" w:rsidR="00385739" w:rsidRPr="0034377A" w:rsidRDefault="00385739" w:rsidP="00E43297">
      <w:pPr>
        <w:rPr>
          <w:rFonts w:ascii="Aptos" w:hAnsi="Aptos" w:cstheme="minorHAnsi"/>
          <w:b/>
        </w:rPr>
        <w:sectPr w:rsidR="00385739" w:rsidRPr="0034377A" w:rsidSect="001C6EE4">
          <w:type w:val="continuous"/>
          <w:pgSz w:w="12240" w:h="15840"/>
          <w:pgMar w:top="720" w:right="720" w:bottom="720" w:left="720" w:header="720" w:footer="720" w:gutter="0"/>
          <w:cols w:space="720"/>
        </w:sectPr>
      </w:pPr>
    </w:p>
    <w:p w14:paraId="3DCCF57D" w14:textId="3C37344C" w:rsidR="009C0BE1" w:rsidRPr="0034377A" w:rsidRDefault="00577F22" w:rsidP="00E43297">
      <w:pPr>
        <w:rPr>
          <w:rFonts w:ascii="Aptos" w:hAnsi="Aptos" w:cstheme="minorHAnsi"/>
          <w:b/>
        </w:rPr>
      </w:pPr>
      <w:r w:rsidRPr="0034377A">
        <w:rPr>
          <w:rFonts w:ascii="Aptos" w:hAnsi="Aptos" w:cstheme="minorHAnsi"/>
          <w:b/>
        </w:rPr>
        <w:lastRenderedPageBreak/>
        <w:t xml:space="preserve">Section </w:t>
      </w:r>
      <w:r w:rsidR="00524E56" w:rsidRPr="0034377A">
        <w:rPr>
          <w:rFonts w:ascii="Aptos" w:hAnsi="Aptos" w:cstheme="minorHAnsi"/>
          <w:b/>
        </w:rPr>
        <w:t>4</w:t>
      </w:r>
      <w:r w:rsidRPr="0034377A">
        <w:rPr>
          <w:rFonts w:ascii="Aptos" w:hAnsi="Aptos" w:cstheme="minorHAnsi"/>
          <w:b/>
        </w:rPr>
        <w:t xml:space="preserve"> </w:t>
      </w:r>
      <w:r w:rsidR="00AA39B9" w:rsidRPr="0034377A">
        <w:rPr>
          <w:rFonts w:ascii="Aptos" w:hAnsi="Aptos" w:cstheme="minorHAnsi"/>
          <w:b/>
        </w:rPr>
        <w:t>–</w:t>
      </w:r>
      <w:r w:rsidRPr="0034377A">
        <w:rPr>
          <w:rFonts w:ascii="Aptos" w:hAnsi="Aptos" w:cstheme="minorHAnsi"/>
          <w:b/>
        </w:rPr>
        <w:t xml:space="preserve"> Partnership</w:t>
      </w:r>
      <w:r w:rsidR="00AA39B9" w:rsidRPr="0034377A">
        <w:rPr>
          <w:rFonts w:ascii="Aptos" w:hAnsi="Aptos" w:cstheme="minorHAnsi"/>
          <w:b/>
        </w:rPr>
        <w:t xml:space="preserve"> and Collaboration</w:t>
      </w:r>
      <w:r w:rsidR="002F2636" w:rsidRPr="0034377A">
        <w:rPr>
          <w:rFonts w:ascii="Aptos" w:hAnsi="Aptos" w:cstheme="minorHAnsi"/>
          <w:b/>
        </w:rPr>
        <w:tab/>
      </w:r>
      <w:r w:rsidR="002F2636" w:rsidRPr="0034377A">
        <w:rPr>
          <w:rFonts w:ascii="Aptos" w:hAnsi="Aptos" w:cstheme="minorHAnsi"/>
          <w:b/>
        </w:rPr>
        <w:tab/>
      </w:r>
      <w:r w:rsidR="002F2636" w:rsidRPr="0034377A">
        <w:rPr>
          <w:rFonts w:ascii="Aptos" w:hAnsi="Aptos" w:cstheme="minorHAnsi"/>
          <w:b/>
        </w:rPr>
        <w:tab/>
      </w:r>
      <w:r w:rsidR="002F2636" w:rsidRPr="0034377A">
        <w:rPr>
          <w:rFonts w:ascii="Aptos" w:hAnsi="Aptos" w:cstheme="minorHAnsi"/>
          <w:b/>
        </w:rPr>
        <w:tab/>
      </w:r>
      <w:r w:rsidR="002F2636" w:rsidRPr="0034377A">
        <w:rPr>
          <w:rFonts w:ascii="Aptos" w:hAnsi="Aptos" w:cstheme="minorHAnsi"/>
          <w:b/>
        </w:rPr>
        <w:tab/>
      </w:r>
      <w:r w:rsidR="002F2636" w:rsidRPr="0034377A">
        <w:rPr>
          <w:rFonts w:ascii="Aptos" w:hAnsi="Aptos" w:cstheme="minorHAnsi"/>
          <w:b/>
        </w:rPr>
        <w:tab/>
      </w:r>
      <w:r w:rsidR="002F2636" w:rsidRPr="0034377A">
        <w:rPr>
          <w:rFonts w:ascii="Aptos" w:hAnsi="Aptos" w:cstheme="minorHAnsi"/>
          <w:b/>
        </w:rPr>
        <w:tab/>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67"/>
        <w:gridCol w:w="4452"/>
      </w:tblGrid>
      <w:tr w:rsidR="00385739" w:rsidRPr="0034377A" w14:paraId="487D9B48"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7AF29CFD" w14:textId="160D7E3D" w:rsidR="00385739" w:rsidRPr="0034377A" w:rsidRDefault="00385739" w:rsidP="00E43297">
            <w:pPr>
              <w:rPr>
                <w:rFonts w:ascii="Aptos" w:hAnsi="Aptos" w:cstheme="minorHAnsi"/>
                <w:bCs/>
                <w:color w:val="000000"/>
              </w:rPr>
            </w:pPr>
            <w:r w:rsidRPr="0034377A">
              <w:rPr>
                <w:rFonts w:ascii="Aptos" w:hAnsi="Aptos" w:cstheme="minorHAnsi"/>
                <w:b/>
              </w:rPr>
              <w:t>Partnership</w:t>
            </w:r>
            <w:r w:rsidR="00AA39B9" w:rsidRPr="0034377A">
              <w:rPr>
                <w:rFonts w:ascii="Aptos" w:hAnsi="Aptos" w:cstheme="minorHAnsi"/>
                <w:b/>
              </w:rPr>
              <w:t xml:space="preserve"> and Collaboration</w:t>
            </w:r>
            <w:r w:rsidRPr="0034377A">
              <w:rPr>
                <w:rFonts w:ascii="Aptos" w:hAnsi="Aptos" w:cstheme="minorHAnsi"/>
                <w:b/>
              </w:rPr>
              <w:t xml:space="preserve"> Form</w:t>
            </w:r>
          </w:p>
        </w:tc>
      </w:tr>
      <w:tr w:rsidR="00385739" w:rsidRPr="0034377A" w14:paraId="41E05D19" w14:textId="77777777" w:rsidTr="00C13A2F">
        <w:trPr>
          <w:trHeight w:val="1331"/>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15BAFF49" w14:textId="77777777" w:rsidR="00385739" w:rsidRPr="0034377A" w:rsidRDefault="00385739" w:rsidP="00E43297">
            <w:pPr>
              <w:rPr>
                <w:rFonts w:ascii="Aptos" w:hAnsi="Aptos" w:cstheme="minorHAnsi"/>
                <w:bCs/>
                <w:color w:val="000000"/>
              </w:rPr>
            </w:pPr>
            <w:r w:rsidRPr="0034377A">
              <w:rPr>
                <w:rFonts w:ascii="Aptos" w:hAnsi="Aptos" w:cstheme="minorHAnsi"/>
                <w:bCs/>
                <w:color w:val="000000"/>
              </w:rPr>
              <w:t>The 21st Century Community Learning Centers subgrants require a strong partnership between at least one school serving a high proportion of low-income students and one community-based agency. List each member of the partnership and give a brief description of what each agency has committed to the program. Check the appropriate box if the agency will receive funds from this subgrant.</w:t>
            </w:r>
          </w:p>
        </w:tc>
      </w:tr>
      <w:tr w:rsidR="00385739" w:rsidRPr="0034377A" w14:paraId="29BB93D6"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57607028" w14:textId="77777777" w:rsidR="00385739" w:rsidRPr="0034377A" w:rsidRDefault="00385739" w:rsidP="00E43297">
            <w:pPr>
              <w:rPr>
                <w:rFonts w:ascii="Aptos" w:hAnsi="Aptos" w:cstheme="minorHAnsi"/>
                <w:bCs/>
                <w:color w:val="000000"/>
              </w:rPr>
            </w:pPr>
            <w:r w:rsidRPr="0034377A">
              <w:rPr>
                <w:rFonts w:ascii="Aptos" w:hAnsi="Aptos" w:cstheme="minorHAnsi"/>
                <w:bCs/>
                <w:color w:val="000000"/>
              </w:rPr>
              <w:t>Applicant Signature</w:t>
            </w:r>
            <w:r w:rsidR="00DF00D4" w:rsidRPr="0034377A">
              <w:rPr>
                <w:rFonts w:ascii="Aptos" w:hAnsi="Aptos" w:cstheme="minorHAnsi"/>
                <w:bCs/>
                <w:color w:val="000000"/>
              </w:rPr>
              <w:t xml:space="preserve">: </w:t>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tab/>
            </w:r>
            <w:r w:rsidRPr="0034377A">
              <w:rPr>
                <w:rFonts w:ascii="Aptos" w:hAnsi="Aptos" w:cstheme="minorHAnsi"/>
                <w:bCs/>
                <w:color w:val="000000"/>
              </w:rPr>
              <w:fldChar w:fldCharType="begin">
                <w:ffData>
                  <w:name w:val="Check50"/>
                  <w:enabled/>
                  <w:calcOnExit w:val="0"/>
                  <w:checkBox>
                    <w:sizeAuto/>
                    <w:default w:val="0"/>
                  </w:checkBox>
                </w:ffData>
              </w:fldChar>
            </w:r>
            <w:r w:rsidRPr="0034377A">
              <w:rPr>
                <w:rFonts w:ascii="Aptos" w:hAnsi="Aptos" w:cstheme="minorHAnsi"/>
                <w:bCs/>
                <w:color w:val="000000"/>
              </w:rPr>
              <w:instrText xml:space="preserve"> FORMCHECKBOX </w:instrText>
            </w:r>
            <w:r w:rsidRPr="0034377A">
              <w:rPr>
                <w:rFonts w:ascii="Aptos" w:hAnsi="Aptos" w:cstheme="minorHAnsi"/>
                <w:bCs/>
                <w:color w:val="000000"/>
              </w:rPr>
            </w:r>
            <w:r w:rsidRPr="0034377A">
              <w:rPr>
                <w:rFonts w:ascii="Aptos" w:hAnsi="Aptos" w:cstheme="minorHAnsi"/>
                <w:bCs/>
                <w:color w:val="000000"/>
              </w:rPr>
              <w:fldChar w:fldCharType="separate"/>
            </w:r>
            <w:r w:rsidRPr="0034377A">
              <w:rPr>
                <w:rFonts w:ascii="Aptos" w:hAnsi="Aptos" w:cstheme="minorHAnsi"/>
                <w:bCs/>
                <w:color w:val="000000"/>
              </w:rPr>
              <w:fldChar w:fldCharType="end"/>
            </w:r>
            <w:r w:rsidRPr="0034377A">
              <w:rPr>
                <w:rFonts w:ascii="Aptos" w:hAnsi="Aptos" w:cstheme="minorHAnsi"/>
                <w:bCs/>
                <w:color w:val="000000"/>
              </w:rPr>
              <w:t xml:space="preserve"> Will receive subgrant funds</w:t>
            </w:r>
          </w:p>
        </w:tc>
      </w:tr>
      <w:tr w:rsidR="00385739" w:rsidRPr="0034377A" w14:paraId="0FB70BBD"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1C234266" w14:textId="77777777" w:rsidR="00385739" w:rsidRPr="0034377A" w:rsidRDefault="00385739" w:rsidP="00E43297">
            <w:pPr>
              <w:rPr>
                <w:rFonts w:ascii="Aptos" w:hAnsi="Aptos" w:cstheme="minorHAnsi"/>
                <w:bCs/>
                <w:color w:val="000000"/>
              </w:rPr>
            </w:pPr>
            <w:r w:rsidRPr="0034377A">
              <w:rPr>
                <w:rFonts w:ascii="Aptos" w:hAnsi="Aptos" w:cstheme="minorHAnsi"/>
                <w:bCs/>
                <w:color w:val="000000"/>
              </w:rPr>
              <w:t>Print Name</w:t>
            </w:r>
            <w:r w:rsidR="00DF00D4" w:rsidRPr="0034377A">
              <w:rPr>
                <w:rFonts w:ascii="Aptos" w:hAnsi="Aptos" w:cstheme="minorHAnsi"/>
                <w:bCs/>
                <w:color w:val="000000"/>
              </w:rPr>
              <w:t xml:space="preserve">: </w:t>
            </w:r>
            <w:r w:rsidRPr="0034377A">
              <w:rPr>
                <w:rFonts w:ascii="Aptos" w:hAnsi="Aptos" w:cstheme="minorHAnsi"/>
                <w:bCs/>
                <w:color w:val="000000"/>
              </w:rPr>
              <w:fldChar w:fldCharType="begin">
                <w:ffData>
                  <w:name w:val="Text103"/>
                  <w:enabled/>
                  <w:calcOnExit w:val="0"/>
                  <w:textInput/>
                </w:ffData>
              </w:fldChar>
            </w:r>
            <w:r w:rsidRPr="0034377A">
              <w:rPr>
                <w:rFonts w:ascii="Aptos" w:hAnsi="Aptos" w:cstheme="minorHAnsi"/>
                <w:bCs/>
                <w:color w:val="000000"/>
              </w:rPr>
              <w:instrText xml:space="preserve"> FORMTEXT </w:instrText>
            </w:r>
            <w:r w:rsidRPr="0034377A">
              <w:rPr>
                <w:rFonts w:ascii="Aptos" w:hAnsi="Aptos" w:cstheme="minorHAnsi"/>
                <w:bCs/>
                <w:color w:val="000000"/>
              </w:rPr>
            </w:r>
            <w:r w:rsidRPr="0034377A">
              <w:rPr>
                <w:rFonts w:ascii="Aptos" w:hAnsi="Aptos" w:cstheme="minorHAnsi"/>
                <w:bCs/>
                <w:color w:val="000000"/>
              </w:rPr>
              <w:fldChar w:fldCharType="separate"/>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color w:val="000000"/>
              </w:rPr>
              <w:fldChar w:fldCharType="end"/>
            </w:r>
          </w:p>
        </w:tc>
      </w:tr>
      <w:tr w:rsidR="00385739" w:rsidRPr="0034377A" w14:paraId="3FCD94B7"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7C4A0C7A" w14:textId="77777777" w:rsidR="00385739" w:rsidRPr="0034377A" w:rsidRDefault="00385739" w:rsidP="00E43297">
            <w:pPr>
              <w:rPr>
                <w:rFonts w:ascii="Aptos" w:hAnsi="Aptos" w:cstheme="minorHAnsi"/>
                <w:bCs/>
                <w:color w:val="000000"/>
              </w:rPr>
            </w:pPr>
            <w:r w:rsidRPr="0034377A">
              <w:rPr>
                <w:rFonts w:ascii="Aptos" w:hAnsi="Aptos" w:cstheme="minorHAnsi"/>
                <w:bCs/>
                <w:color w:val="000000"/>
              </w:rPr>
              <w:t>Agency</w:t>
            </w:r>
            <w:r w:rsidR="00DF00D4" w:rsidRPr="0034377A">
              <w:rPr>
                <w:rFonts w:ascii="Aptos" w:hAnsi="Aptos" w:cstheme="minorHAnsi"/>
                <w:bCs/>
                <w:color w:val="000000"/>
              </w:rPr>
              <w:t xml:space="preserve">: </w:t>
            </w:r>
            <w:r w:rsidRPr="0034377A">
              <w:rPr>
                <w:rFonts w:ascii="Aptos" w:hAnsi="Aptos" w:cstheme="minorHAnsi"/>
                <w:bCs/>
                <w:color w:val="000000"/>
              </w:rPr>
              <w:fldChar w:fldCharType="begin">
                <w:ffData>
                  <w:name w:val="Text104"/>
                  <w:enabled/>
                  <w:calcOnExit w:val="0"/>
                  <w:textInput/>
                </w:ffData>
              </w:fldChar>
            </w:r>
            <w:r w:rsidRPr="0034377A">
              <w:rPr>
                <w:rFonts w:ascii="Aptos" w:hAnsi="Aptos" w:cstheme="minorHAnsi"/>
                <w:bCs/>
                <w:color w:val="000000"/>
              </w:rPr>
              <w:instrText xml:space="preserve"> FORMTEXT </w:instrText>
            </w:r>
            <w:r w:rsidRPr="0034377A">
              <w:rPr>
                <w:rFonts w:ascii="Aptos" w:hAnsi="Aptos" w:cstheme="minorHAnsi"/>
                <w:bCs/>
                <w:color w:val="000000"/>
              </w:rPr>
            </w:r>
            <w:r w:rsidRPr="0034377A">
              <w:rPr>
                <w:rFonts w:ascii="Aptos" w:hAnsi="Aptos" w:cstheme="minorHAnsi"/>
                <w:bCs/>
                <w:color w:val="000000"/>
              </w:rPr>
              <w:fldChar w:fldCharType="separate"/>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color w:val="000000"/>
              </w:rPr>
              <w:fldChar w:fldCharType="end"/>
            </w:r>
          </w:p>
        </w:tc>
      </w:tr>
      <w:tr w:rsidR="00385739" w:rsidRPr="0034377A" w14:paraId="3AB26128" w14:textId="77777777" w:rsidTr="00C13A2F">
        <w:trPr>
          <w:jc w:val="center"/>
        </w:trPr>
        <w:tc>
          <w:tcPr>
            <w:tcW w:w="10587" w:type="dxa"/>
            <w:gridSpan w:val="3"/>
            <w:tcBorders>
              <w:top w:val="single" w:sz="4" w:space="0" w:color="auto"/>
              <w:left w:val="single" w:sz="4" w:space="0" w:color="auto"/>
              <w:bottom w:val="single" w:sz="4" w:space="0" w:color="auto"/>
              <w:right w:val="single" w:sz="4" w:space="0" w:color="auto"/>
            </w:tcBorders>
            <w:vAlign w:val="center"/>
          </w:tcPr>
          <w:p w14:paraId="4CCEF5A4" w14:textId="77777777" w:rsidR="00385739" w:rsidRPr="0034377A" w:rsidRDefault="00385739" w:rsidP="00E43297">
            <w:pPr>
              <w:rPr>
                <w:rFonts w:ascii="Aptos" w:hAnsi="Aptos" w:cstheme="minorHAnsi"/>
                <w:bCs/>
                <w:color w:val="000000"/>
              </w:rPr>
            </w:pPr>
            <w:r w:rsidRPr="0034377A">
              <w:rPr>
                <w:rFonts w:ascii="Aptos" w:hAnsi="Aptos" w:cstheme="minorHAnsi"/>
                <w:bCs/>
                <w:color w:val="000000"/>
              </w:rPr>
              <w:t>Address</w:t>
            </w:r>
            <w:r w:rsidR="00DF00D4" w:rsidRPr="0034377A">
              <w:rPr>
                <w:rFonts w:ascii="Aptos" w:hAnsi="Aptos" w:cstheme="minorHAnsi"/>
                <w:bCs/>
                <w:color w:val="000000"/>
              </w:rPr>
              <w:t xml:space="preserve">: </w:t>
            </w:r>
            <w:r w:rsidRPr="0034377A">
              <w:rPr>
                <w:rFonts w:ascii="Aptos" w:hAnsi="Aptos" w:cstheme="minorHAnsi"/>
                <w:bCs/>
                <w:color w:val="000000"/>
              </w:rPr>
              <w:fldChar w:fldCharType="begin">
                <w:ffData>
                  <w:name w:val="Text105"/>
                  <w:enabled/>
                  <w:calcOnExit w:val="0"/>
                  <w:textInput/>
                </w:ffData>
              </w:fldChar>
            </w:r>
            <w:r w:rsidRPr="0034377A">
              <w:rPr>
                <w:rFonts w:ascii="Aptos" w:hAnsi="Aptos" w:cstheme="minorHAnsi"/>
                <w:bCs/>
                <w:color w:val="000000"/>
              </w:rPr>
              <w:instrText xml:space="preserve"> FORMTEXT </w:instrText>
            </w:r>
            <w:r w:rsidRPr="0034377A">
              <w:rPr>
                <w:rFonts w:ascii="Aptos" w:hAnsi="Aptos" w:cstheme="minorHAnsi"/>
                <w:bCs/>
                <w:color w:val="000000"/>
              </w:rPr>
            </w:r>
            <w:r w:rsidRPr="0034377A">
              <w:rPr>
                <w:rFonts w:ascii="Aptos" w:hAnsi="Aptos" w:cstheme="minorHAnsi"/>
                <w:bCs/>
                <w:color w:val="000000"/>
              </w:rPr>
              <w:fldChar w:fldCharType="separate"/>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noProof/>
                <w:color w:val="000000"/>
              </w:rPr>
              <w:t> </w:t>
            </w:r>
            <w:r w:rsidRPr="0034377A">
              <w:rPr>
                <w:rFonts w:ascii="Aptos" w:hAnsi="Aptos" w:cstheme="minorHAnsi"/>
                <w:bCs/>
                <w:color w:val="000000"/>
              </w:rPr>
              <w:fldChar w:fldCharType="end"/>
            </w:r>
          </w:p>
        </w:tc>
      </w:tr>
      <w:tr w:rsidR="00385739" w:rsidRPr="0034377A" w14:paraId="205A87C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6846076E"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0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6198073D"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0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6A87F9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jc w:val="center"/>
        </w:trPr>
        <w:tc>
          <w:tcPr>
            <w:tcW w:w="10587" w:type="dxa"/>
            <w:gridSpan w:val="3"/>
            <w:tcBorders>
              <w:left w:val="single" w:sz="4" w:space="0" w:color="auto"/>
              <w:right w:val="single" w:sz="4" w:space="0" w:color="auto"/>
            </w:tcBorders>
          </w:tcPr>
          <w:p w14:paraId="4C1898BE"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0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5649B8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jc w:val="center"/>
        </w:trPr>
        <w:tc>
          <w:tcPr>
            <w:tcW w:w="10587" w:type="dxa"/>
            <w:gridSpan w:val="3"/>
            <w:tcBorders>
              <w:top w:val="outset" w:sz="2" w:space="0" w:color="auto"/>
              <w:left w:val="outset" w:sz="2" w:space="0" w:color="auto"/>
              <w:right w:val="single" w:sz="4" w:space="0" w:color="auto"/>
            </w:tcBorders>
          </w:tcPr>
          <w:p w14:paraId="6934E55B" w14:textId="77777777" w:rsidR="00385739" w:rsidRPr="0034377A" w:rsidRDefault="00385739" w:rsidP="00E43297">
            <w:pPr>
              <w:rPr>
                <w:rFonts w:ascii="Aptos" w:hAnsi="Aptos" w:cstheme="minorHAnsi"/>
              </w:rPr>
            </w:pPr>
            <w:r w:rsidRPr="0034377A">
              <w:rPr>
                <w:rFonts w:ascii="Aptos" w:hAnsi="Aptos" w:cstheme="minorHAnsi"/>
              </w:rPr>
              <w:t>Description of Commitment</w:t>
            </w:r>
            <w:r w:rsidR="00DF00D4" w:rsidRPr="0034377A">
              <w:rPr>
                <w:rFonts w:ascii="Aptos" w:hAnsi="Aptos" w:cstheme="minorHAnsi"/>
              </w:rPr>
              <w:t xml:space="preserve">: </w:t>
            </w:r>
          </w:p>
          <w:p w14:paraId="2D4FB1CC"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0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40A99BA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jc w:val="center"/>
        </w:trPr>
        <w:tc>
          <w:tcPr>
            <w:tcW w:w="10587"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14:paraId="5FAE66C6" w14:textId="77777777" w:rsidR="00385739" w:rsidRPr="0034377A" w:rsidRDefault="00385739" w:rsidP="00E43297">
            <w:pPr>
              <w:rPr>
                <w:rFonts w:ascii="Aptos" w:hAnsi="Aptos" w:cstheme="minorHAnsi"/>
              </w:rPr>
            </w:pPr>
            <w:r w:rsidRPr="0034377A">
              <w:rPr>
                <w:rFonts w:ascii="Aptos" w:hAnsi="Aptos" w:cstheme="minorHAnsi"/>
              </w:rPr>
              <w:t> </w:t>
            </w:r>
          </w:p>
        </w:tc>
      </w:tr>
      <w:tr w:rsidR="00385739" w:rsidRPr="0034377A" w14:paraId="20EE721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jc w:val="center"/>
        </w:trPr>
        <w:tc>
          <w:tcPr>
            <w:tcW w:w="10587" w:type="dxa"/>
            <w:gridSpan w:val="3"/>
            <w:tcBorders>
              <w:top w:val="single" w:sz="4" w:space="0" w:color="auto"/>
              <w:left w:val="single" w:sz="4" w:space="0" w:color="auto"/>
              <w:bottom w:val="outset" w:sz="2" w:space="0" w:color="auto"/>
              <w:right w:val="single" w:sz="4" w:space="0" w:color="auto"/>
            </w:tcBorders>
            <w:vAlign w:val="center"/>
          </w:tcPr>
          <w:p w14:paraId="45C490A9"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30528B4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jc w:val="center"/>
        </w:trPr>
        <w:tc>
          <w:tcPr>
            <w:tcW w:w="10587" w:type="dxa"/>
            <w:gridSpan w:val="3"/>
            <w:tcBorders>
              <w:top w:val="single" w:sz="4" w:space="0" w:color="auto"/>
              <w:left w:val="single" w:sz="4" w:space="0" w:color="auto"/>
              <w:bottom w:val="outset" w:sz="2" w:space="0" w:color="auto"/>
              <w:right w:val="single" w:sz="4" w:space="0" w:color="auto"/>
            </w:tcBorders>
            <w:vAlign w:val="center"/>
          </w:tcPr>
          <w:p w14:paraId="769AEBBC"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1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14E56B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jc w:val="center"/>
        </w:trPr>
        <w:tc>
          <w:tcPr>
            <w:tcW w:w="10587" w:type="dxa"/>
            <w:gridSpan w:val="3"/>
            <w:tcBorders>
              <w:top w:val="single" w:sz="4" w:space="0" w:color="auto"/>
              <w:left w:val="single" w:sz="4" w:space="0" w:color="auto"/>
              <w:right w:val="single" w:sz="4" w:space="0" w:color="auto"/>
            </w:tcBorders>
            <w:vAlign w:val="bottom"/>
          </w:tcPr>
          <w:p w14:paraId="69B5DF8F"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1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5F62C1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top w:val="single" w:sz="4" w:space="0" w:color="auto"/>
              <w:left w:val="single" w:sz="4" w:space="0" w:color="auto"/>
              <w:right w:val="single" w:sz="4" w:space="0" w:color="auto"/>
            </w:tcBorders>
            <w:vAlign w:val="bottom"/>
          </w:tcPr>
          <w:p w14:paraId="3561047E"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1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47CD064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6068" w:type="dxa"/>
            <w:tcBorders>
              <w:top w:val="outset" w:sz="2" w:space="0" w:color="auto"/>
              <w:left w:val="single" w:sz="4" w:space="0" w:color="auto"/>
              <w:bottom w:val="single" w:sz="4" w:space="0" w:color="auto"/>
              <w:right w:val="single" w:sz="4" w:space="0" w:color="auto"/>
            </w:tcBorders>
            <w:vAlign w:val="bottom"/>
          </w:tcPr>
          <w:p w14:paraId="30065D4A"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1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519" w:type="dxa"/>
            <w:gridSpan w:val="2"/>
            <w:tcBorders>
              <w:top w:val="outset" w:sz="2" w:space="0" w:color="auto"/>
              <w:left w:val="single" w:sz="4" w:space="0" w:color="auto"/>
              <w:right w:val="single" w:sz="4" w:space="0" w:color="auto"/>
            </w:tcBorders>
            <w:vAlign w:val="bottom"/>
          </w:tcPr>
          <w:p w14:paraId="7F35A377" w14:textId="77777777" w:rsidR="00385739" w:rsidRPr="0034377A" w:rsidRDefault="00385739" w:rsidP="00E43297">
            <w:pPr>
              <w:tabs>
                <w:tab w:val="left" w:pos="19"/>
              </w:tabs>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1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74737D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top w:val="single" w:sz="4" w:space="0" w:color="auto"/>
              <w:left w:val="single" w:sz="4" w:space="0" w:color="auto"/>
              <w:bottom w:val="single" w:sz="4" w:space="0" w:color="auto"/>
              <w:right w:val="single" w:sz="4" w:space="0" w:color="000000"/>
            </w:tcBorders>
          </w:tcPr>
          <w:p w14:paraId="1F771AAE"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14"/>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3A364CE"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15"/>
          <w:jc w:val="center"/>
        </w:trPr>
        <w:tc>
          <w:tcPr>
            <w:tcW w:w="10587" w:type="dxa"/>
            <w:gridSpan w:val="3"/>
            <w:tcBorders>
              <w:top w:val="single" w:sz="4" w:space="0" w:color="auto"/>
              <w:left w:val="single" w:sz="4" w:space="0" w:color="auto"/>
              <w:bottom w:val="outset" w:sz="2" w:space="0" w:color="auto"/>
              <w:right w:val="single" w:sz="4" w:space="0" w:color="000000"/>
            </w:tcBorders>
          </w:tcPr>
          <w:p w14:paraId="4236EB08"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4FE37243"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1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327CFF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single" w:sz="4" w:space="0" w:color="auto"/>
              <w:bottom w:val="single" w:sz="4" w:space="0" w:color="auto"/>
              <w:right w:val="single" w:sz="4" w:space="0" w:color="000000"/>
            </w:tcBorders>
            <w:shd w:val="clear" w:color="auto" w:fill="C0C0C0"/>
          </w:tcPr>
          <w:p w14:paraId="0E5F2554" w14:textId="77777777" w:rsidR="00385739" w:rsidRPr="0034377A" w:rsidRDefault="00385739" w:rsidP="00E43297">
            <w:pPr>
              <w:rPr>
                <w:rFonts w:ascii="Aptos" w:hAnsi="Aptos" w:cstheme="minorHAnsi"/>
              </w:rPr>
            </w:pPr>
          </w:p>
        </w:tc>
      </w:tr>
      <w:tr w:rsidR="00385739" w:rsidRPr="0034377A" w14:paraId="2B99B5D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vAlign w:val="bottom"/>
          </w:tcPr>
          <w:p w14:paraId="59624FBC"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6B388D2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42E1CB14"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1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C8C8509"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738C685C"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1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FE365D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5"/>
          <w:jc w:val="center"/>
        </w:trPr>
        <w:tc>
          <w:tcPr>
            <w:tcW w:w="10587" w:type="dxa"/>
            <w:gridSpan w:val="3"/>
            <w:tcBorders>
              <w:top w:val="single" w:sz="4" w:space="0" w:color="auto"/>
              <w:left w:val="single" w:sz="4" w:space="0" w:color="auto"/>
              <w:right w:val="single" w:sz="4" w:space="0" w:color="auto"/>
            </w:tcBorders>
          </w:tcPr>
          <w:p w14:paraId="65D88E99"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1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801856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11C5BB6D"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2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69B3F66C"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2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139A078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2D684133"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2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2A0C2EB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2"/>
          <w:jc w:val="center"/>
        </w:trPr>
        <w:tc>
          <w:tcPr>
            <w:tcW w:w="10587" w:type="dxa"/>
            <w:gridSpan w:val="3"/>
            <w:tcBorders>
              <w:top w:val="outset" w:sz="2" w:space="0" w:color="auto"/>
              <w:left w:val="outset" w:sz="2" w:space="0" w:color="auto"/>
              <w:bottom w:val="outset" w:sz="2" w:space="0" w:color="auto"/>
              <w:right w:val="single" w:sz="4" w:space="0" w:color="auto"/>
            </w:tcBorders>
          </w:tcPr>
          <w:p w14:paraId="171EF918" w14:textId="77777777" w:rsidR="00385739" w:rsidRPr="0034377A" w:rsidRDefault="00385739" w:rsidP="00E43297">
            <w:pPr>
              <w:rPr>
                <w:rFonts w:ascii="Aptos" w:hAnsi="Aptos" w:cstheme="minorHAnsi"/>
              </w:rPr>
            </w:pPr>
            <w:r w:rsidRPr="0034377A">
              <w:rPr>
                <w:rFonts w:ascii="Aptos" w:hAnsi="Aptos" w:cstheme="minorHAnsi"/>
              </w:rPr>
              <w:t xml:space="preserve">Description of Commitment </w:t>
            </w:r>
          </w:p>
          <w:p w14:paraId="1A46D2A8"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2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52910D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306887A8" w14:textId="77777777" w:rsidR="00385739" w:rsidRPr="0034377A" w:rsidRDefault="00385739" w:rsidP="00E43297">
            <w:pPr>
              <w:rPr>
                <w:rFonts w:ascii="Aptos" w:hAnsi="Aptos" w:cstheme="minorHAnsi"/>
              </w:rPr>
            </w:pPr>
          </w:p>
        </w:tc>
      </w:tr>
      <w:tr w:rsidR="00385739" w:rsidRPr="0034377A" w14:paraId="0DCC6D7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vAlign w:val="bottom"/>
          </w:tcPr>
          <w:p w14:paraId="03772B80"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43A0D79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76916A1D"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24"/>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D1654BA"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0C7B9BD8"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2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9B1E8C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tcPr>
          <w:p w14:paraId="5CBD6AAA"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2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5AF1237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693BFF25"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2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3DB81B03"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2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D1BF7B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6FEB9E11"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2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5BED1D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tcPr>
          <w:p w14:paraId="74FA5BE0"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43A39603"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3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5353A5D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CCCCC"/>
          </w:tcPr>
          <w:p w14:paraId="3484523C" w14:textId="77777777" w:rsidR="00385739" w:rsidRPr="0034377A" w:rsidRDefault="00385739" w:rsidP="00E43297">
            <w:pPr>
              <w:rPr>
                <w:rFonts w:ascii="Aptos" w:hAnsi="Aptos" w:cstheme="minorHAnsi"/>
              </w:rPr>
            </w:pPr>
          </w:p>
        </w:tc>
      </w:tr>
      <w:tr w:rsidR="00385739" w:rsidRPr="0034377A" w14:paraId="67D7F6BB"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CCCCC"/>
          </w:tcPr>
          <w:p w14:paraId="4B0DB4A5" w14:textId="77777777" w:rsidR="00385739" w:rsidRPr="0034377A" w:rsidRDefault="00385739" w:rsidP="00E43297">
            <w:pPr>
              <w:rPr>
                <w:rFonts w:ascii="Aptos" w:hAnsi="Aptos" w:cstheme="minorHAnsi"/>
              </w:rPr>
            </w:pPr>
          </w:p>
        </w:tc>
      </w:tr>
      <w:tr w:rsidR="00385739" w:rsidRPr="0034377A" w14:paraId="0EB2F67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2"/>
          <w:jc w:val="center"/>
        </w:trPr>
        <w:tc>
          <w:tcPr>
            <w:tcW w:w="10587" w:type="dxa"/>
            <w:gridSpan w:val="3"/>
            <w:tcBorders>
              <w:top w:val="outset" w:sz="2" w:space="0" w:color="auto"/>
              <w:left w:val="outset" w:sz="2" w:space="0" w:color="auto"/>
              <w:bottom w:val="outset" w:sz="2" w:space="0" w:color="auto"/>
              <w:right w:val="single" w:sz="4" w:space="0" w:color="auto"/>
            </w:tcBorders>
          </w:tcPr>
          <w:p w14:paraId="63214723"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0C8B49D1"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7"/>
          <w:jc w:val="center"/>
        </w:trPr>
        <w:tc>
          <w:tcPr>
            <w:tcW w:w="10587" w:type="dxa"/>
            <w:gridSpan w:val="3"/>
            <w:tcBorders>
              <w:top w:val="outset" w:sz="2" w:space="0" w:color="auto"/>
              <w:left w:val="outset" w:sz="2" w:space="0" w:color="auto"/>
              <w:bottom w:val="outset" w:sz="2" w:space="0" w:color="auto"/>
              <w:right w:val="single" w:sz="4" w:space="0" w:color="auto"/>
            </w:tcBorders>
          </w:tcPr>
          <w:p w14:paraId="02A4EFAC"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3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29024F9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3"/>
          <w:jc w:val="center"/>
        </w:trPr>
        <w:tc>
          <w:tcPr>
            <w:tcW w:w="10587" w:type="dxa"/>
            <w:gridSpan w:val="3"/>
            <w:tcBorders>
              <w:top w:val="outset" w:sz="2" w:space="0" w:color="auto"/>
              <w:left w:val="outset" w:sz="2" w:space="0" w:color="auto"/>
              <w:bottom w:val="outset" w:sz="2" w:space="0" w:color="auto"/>
              <w:right w:val="single" w:sz="4" w:space="0" w:color="auto"/>
            </w:tcBorders>
          </w:tcPr>
          <w:p w14:paraId="569B9079"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3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2E08E34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8"/>
          <w:jc w:val="center"/>
        </w:trPr>
        <w:tc>
          <w:tcPr>
            <w:tcW w:w="10587" w:type="dxa"/>
            <w:gridSpan w:val="3"/>
            <w:tcBorders>
              <w:top w:val="outset" w:sz="2" w:space="0" w:color="auto"/>
              <w:left w:val="outset" w:sz="2" w:space="0" w:color="auto"/>
              <w:bottom w:val="outset" w:sz="2" w:space="0" w:color="auto"/>
              <w:right w:val="single" w:sz="4" w:space="0" w:color="auto"/>
            </w:tcBorders>
          </w:tcPr>
          <w:p w14:paraId="58B4E02C"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3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5A42BF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26041F31"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34"/>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072D7312"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3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B1A0E8C"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363785F0"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3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E88E90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tcPr>
          <w:p w14:paraId="01ACD9D8"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5F2DE3CC"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3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8E31E4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6560427A" w14:textId="77777777" w:rsidR="00385739" w:rsidRPr="0034377A" w:rsidRDefault="00385739" w:rsidP="00E43297">
            <w:pPr>
              <w:rPr>
                <w:rFonts w:ascii="Aptos" w:hAnsi="Aptos" w:cstheme="minorHAnsi"/>
              </w:rPr>
            </w:pPr>
          </w:p>
        </w:tc>
      </w:tr>
      <w:tr w:rsidR="00385739" w:rsidRPr="0034377A" w14:paraId="0B3A8302"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vAlign w:val="bottom"/>
          </w:tcPr>
          <w:p w14:paraId="7C0C9EF1"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1D4D396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5EC09627"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3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7C06CC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369EDE3C"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3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872777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tcPr>
          <w:p w14:paraId="7C19E4FB"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4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CBD2AF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2A5D8A2A"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4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618A2BBF"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4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5738CD1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5025DA69"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4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B7F514F"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tcPr>
          <w:p w14:paraId="3920576D"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28C6BE4D"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44"/>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43BEF03"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0E5F2C87" w14:textId="77777777" w:rsidR="00385739" w:rsidRPr="0034377A" w:rsidRDefault="00385739" w:rsidP="00E43297">
            <w:pPr>
              <w:rPr>
                <w:rFonts w:ascii="Aptos" w:hAnsi="Aptos" w:cstheme="minorHAnsi"/>
              </w:rPr>
            </w:pPr>
          </w:p>
        </w:tc>
      </w:tr>
      <w:tr w:rsidR="00385739" w:rsidRPr="0034377A" w14:paraId="3FBFB1E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vAlign w:val="bottom"/>
          </w:tcPr>
          <w:p w14:paraId="3A4D3A3B"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15F9963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3818441B"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4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D70B73D"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23040CED"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4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4C5D665"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tcPr>
          <w:p w14:paraId="18328285"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4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209B8FF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14BED5BB"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4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781A3621"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5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828B2AE"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0AEED9DD"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4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45FA5A6"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tcPr>
          <w:p w14:paraId="1C5B63F4"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79163797"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5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1885F98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4462ACA4" w14:textId="77777777" w:rsidR="00385739" w:rsidRPr="0034377A" w:rsidRDefault="00385739" w:rsidP="00E43297">
            <w:pPr>
              <w:rPr>
                <w:rFonts w:ascii="Aptos" w:hAnsi="Aptos" w:cstheme="minorHAnsi"/>
              </w:rPr>
            </w:pPr>
          </w:p>
        </w:tc>
      </w:tr>
      <w:tr w:rsidR="00385739" w:rsidRPr="0034377A" w14:paraId="4F44BF61"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jc w:val="center"/>
        </w:trPr>
        <w:tc>
          <w:tcPr>
            <w:tcW w:w="10587" w:type="dxa"/>
            <w:gridSpan w:val="3"/>
            <w:tcBorders>
              <w:left w:val="single" w:sz="4" w:space="0" w:color="auto"/>
              <w:bottom w:val="outset" w:sz="2" w:space="0" w:color="auto"/>
              <w:right w:val="single" w:sz="4" w:space="0" w:color="auto"/>
            </w:tcBorders>
            <w:vAlign w:val="bottom"/>
          </w:tcPr>
          <w:p w14:paraId="66C283BC" w14:textId="77777777" w:rsidR="00385739" w:rsidRPr="0034377A" w:rsidRDefault="00385739" w:rsidP="00E43297">
            <w:pPr>
              <w:rPr>
                <w:rFonts w:ascii="Aptos" w:hAnsi="Aptos" w:cstheme="minorHAnsi"/>
              </w:rPr>
            </w:pPr>
            <w:r w:rsidRPr="0034377A">
              <w:rPr>
                <w:rFonts w:ascii="Aptos" w:hAnsi="Aptos" w:cstheme="minorHAnsi"/>
              </w:rPr>
              <w:t>Applicant Signature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fldChar w:fldCharType="begin">
                <w:ffData>
                  <w:name w:val="Check50"/>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 xml:space="preserve"> Will receive subgrant funds</w:t>
            </w:r>
          </w:p>
        </w:tc>
      </w:tr>
      <w:tr w:rsidR="00385739" w:rsidRPr="0034377A" w14:paraId="0286CC64"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1B6EBE4A" w14:textId="77777777" w:rsidR="00385739" w:rsidRPr="0034377A" w:rsidRDefault="00385739" w:rsidP="00E43297">
            <w:pPr>
              <w:rPr>
                <w:rFonts w:ascii="Aptos" w:hAnsi="Aptos" w:cstheme="minorHAnsi"/>
              </w:rPr>
            </w:pPr>
            <w:r w:rsidRPr="0034377A">
              <w:rPr>
                <w:rFonts w:ascii="Aptos" w:hAnsi="Aptos" w:cstheme="minorHAnsi"/>
              </w:rPr>
              <w:t>Print Name</w:t>
            </w:r>
            <w:r w:rsidR="00DF00D4" w:rsidRPr="0034377A">
              <w:rPr>
                <w:rFonts w:ascii="Aptos" w:hAnsi="Aptos" w:cstheme="minorHAnsi"/>
              </w:rPr>
              <w:t xml:space="preserve">: </w:t>
            </w:r>
            <w:r w:rsidRPr="0034377A">
              <w:rPr>
                <w:rFonts w:ascii="Aptos" w:hAnsi="Aptos" w:cstheme="minorHAnsi"/>
              </w:rPr>
              <w:fldChar w:fldCharType="begin">
                <w:ffData>
                  <w:name w:val="Text152"/>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459224E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jc w:val="center"/>
        </w:trPr>
        <w:tc>
          <w:tcPr>
            <w:tcW w:w="10587" w:type="dxa"/>
            <w:gridSpan w:val="3"/>
            <w:tcBorders>
              <w:top w:val="single" w:sz="4" w:space="0" w:color="auto"/>
              <w:left w:val="single" w:sz="4" w:space="0" w:color="auto"/>
              <w:bottom w:val="single" w:sz="4" w:space="0" w:color="auto"/>
              <w:right w:val="single" w:sz="4" w:space="0" w:color="auto"/>
            </w:tcBorders>
            <w:vAlign w:val="bottom"/>
          </w:tcPr>
          <w:p w14:paraId="085BD1F4" w14:textId="77777777" w:rsidR="00385739" w:rsidRPr="0034377A" w:rsidRDefault="00385739" w:rsidP="00E43297">
            <w:pPr>
              <w:rPr>
                <w:rFonts w:ascii="Aptos" w:hAnsi="Aptos" w:cstheme="minorHAnsi"/>
              </w:rPr>
            </w:pPr>
            <w:r w:rsidRPr="0034377A">
              <w:rPr>
                <w:rFonts w:ascii="Aptos" w:hAnsi="Aptos" w:cstheme="minorHAnsi"/>
              </w:rPr>
              <w:t>Agency</w:t>
            </w:r>
            <w:r w:rsidR="00DF00D4" w:rsidRPr="0034377A">
              <w:rPr>
                <w:rFonts w:ascii="Aptos" w:hAnsi="Aptos" w:cstheme="minorHAnsi"/>
              </w:rPr>
              <w:t xml:space="preserve">: </w:t>
            </w:r>
            <w:r w:rsidRPr="0034377A">
              <w:rPr>
                <w:rFonts w:ascii="Aptos" w:hAnsi="Aptos" w:cstheme="minorHAnsi"/>
              </w:rPr>
              <w:fldChar w:fldCharType="begin">
                <w:ffData>
                  <w:name w:val="Text15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6BDEF388"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jc w:val="center"/>
        </w:trPr>
        <w:tc>
          <w:tcPr>
            <w:tcW w:w="10587" w:type="dxa"/>
            <w:gridSpan w:val="3"/>
            <w:tcBorders>
              <w:top w:val="single" w:sz="4" w:space="0" w:color="auto"/>
              <w:left w:val="single" w:sz="4" w:space="0" w:color="auto"/>
              <w:right w:val="single" w:sz="4" w:space="0" w:color="auto"/>
            </w:tcBorders>
          </w:tcPr>
          <w:p w14:paraId="129EA9A6" w14:textId="77777777" w:rsidR="00385739" w:rsidRPr="0034377A" w:rsidRDefault="00385739" w:rsidP="00E43297">
            <w:pPr>
              <w:rPr>
                <w:rFonts w:ascii="Aptos" w:hAnsi="Aptos" w:cstheme="minorHAnsi"/>
              </w:rPr>
            </w:pPr>
            <w:r w:rsidRPr="0034377A">
              <w:rPr>
                <w:rFonts w:ascii="Aptos" w:hAnsi="Aptos" w:cstheme="minorHAnsi"/>
              </w:rPr>
              <w:t>Address</w:t>
            </w:r>
            <w:r w:rsidR="00DF00D4" w:rsidRPr="0034377A">
              <w:rPr>
                <w:rFonts w:ascii="Aptos" w:hAnsi="Aptos" w:cstheme="minorHAnsi"/>
              </w:rPr>
              <w:t xml:space="preserve">: </w:t>
            </w:r>
            <w:r w:rsidRPr="0034377A">
              <w:rPr>
                <w:rFonts w:ascii="Aptos" w:hAnsi="Aptos" w:cstheme="minorHAnsi"/>
              </w:rPr>
              <w:fldChar w:fldCharType="begin">
                <w:ffData>
                  <w:name w:val="Text154"/>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29DE695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6135" w:type="dxa"/>
            <w:gridSpan w:val="2"/>
            <w:tcBorders>
              <w:top w:val="outset" w:sz="2" w:space="0" w:color="auto"/>
              <w:left w:val="single" w:sz="4" w:space="0" w:color="auto"/>
              <w:bottom w:val="single" w:sz="4" w:space="0" w:color="auto"/>
              <w:right w:val="single" w:sz="4" w:space="0" w:color="auto"/>
            </w:tcBorders>
            <w:vAlign w:val="bottom"/>
          </w:tcPr>
          <w:p w14:paraId="6331AB61" w14:textId="77777777" w:rsidR="00385739" w:rsidRPr="0034377A" w:rsidRDefault="00385739" w:rsidP="00E43297">
            <w:pPr>
              <w:rPr>
                <w:rFonts w:ascii="Aptos" w:hAnsi="Aptos" w:cstheme="minorHAnsi"/>
              </w:rPr>
            </w:pPr>
            <w:r w:rsidRPr="0034377A">
              <w:rPr>
                <w:rFonts w:ascii="Aptos" w:hAnsi="Aptos" w:cstheme="minorHAnsi"/>
              </w:rPr>
              <w:t>Phone #</w:t>
            </w:r>
            <w:r w:rsidR="00DF00D4" w:rsidRPr="0034377A">
              <w:rPr>
                <w:rFonts w:ascii="Aptos" w:hAnsi="Aptos" w:cstheme="minorHAnsi"/>
              </w:rPr>
              <w:t xml:space="preserve">: </w:t>
            </w:r>
            <w:r w:rsidRPr="0034377A">
              <w:rPr>
                <w:rFonts w:ascii="Aptos" w:hAnsi="Aptos" w:cstheme="minorHAnsi"/>
              </w:rPr>
              <w:fldChar w:fldCharType="begin">
                <w:ffData>
                  <w:name w:val="Text15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c>
          <w:tcPr>
            <w:tcW w:w="4452" w:type="dxa"/>
            <w:tcBorders>
              <w:top w:val="outset" w:sz="2" w:space="0" w:color="auto"/>
              <w:left w:val="nil"/>
              <w:bottom w:val="single" w:sz="4" w:space="0" w:color="auto"/>
              <w:right w:val="single" w:sz="4" w:space="0" w:color="auto"/>
            </w:tcBorders>
            <w:vAlign w:val="bottom"/>
          </w:tcPr>
          <w:p w14:paraId="03889590" w14:textId="77777777" w:rsidR="00385739" w:rsidRPr="0034377A" w:rsidRDefault="00385739" w:rsidP="00E43297">
            <w:pPr>
              <w:rPr>
                <w:rFonts w:ascii="Aptos" w:hAnsi="Aptos" w:cstheme="minorHAnsi"/>
              </w:rPr>
            </w:pPr>
            <w:r w:rsidRPr="0034377A">
              <w:rPr>
                <w:rFonts w:ascii="Aptos" w:hAnsi="Aptos" w:cstheme="minorHAnsi"/>
              </w:rPr>
              <w:t>Fax#</w:t>
            </w:r>
            <w:r w:rsidR="00DF00D4" w:rsidRPr="0034377A">
              <w:rPr>
                <w:rFonts w:ascii="Aptos" w:hAnsi="Aptos" w:cstheme="minorHAnsi"/>
              </w:rPr>
              <w:t xml:space="preserve">: </w:t>
            </w:r>
            <w:r w:rsidRPr="0034377A">
              <w:rPr>
                <w:rFonts w:ascii="Aptos" w:hAnsi="Aptos" w:cstheme="minorHAnsi"/>
              </w:rPr>
              <w:fldChar w:fldCharType="begin">
                <w:ffData>
                  <w:name w:val="Text15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0D74DAB7"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3"/>
          <w:jc w:val="center"/>
        </w:trPr>
        <w:tc>
          <w:tcPr>
            <w:tcW w:w="10587" w:type="dxa"/>
            <w:gridSpan w:val="3"/>
            <w:tcBorders>
              <w:left w:val="single" w:sz="4" w:space="0" w:color="auto"/>
              <w:right w:val="single" w:sz="4" w:space="0" w:color="auto"/>
            </w:tcBorders>
          </w:tcPr>
          <w:p w14:paraId="547AFE26" w14:textId="77777777" w:rsidR="00385739" w:rsidRPr="0034377A" w:rsidRDefault="00385739" w:rsidP="00E43297">
            <w:pPr>
              <w:rPr>
                <w:rFonts w:ascii="Aptos" w:hAnsi="Aptos" w:cstheme="minorHAnsi"/>
              </w:rPr>
            </w:pPr>
            <w:r w:rsidRPr="0034377A">
              <w:rPr>
                <w:rFonts w:ascii="Aptos" w:hAnsi="Aptos" w:cstheme="minorHAnsi"/>
              </w:rPr>
              <w:t>Email</w:t>
            </w:r>
            <w:r w:rsidR="00DF00D4" w:rsidRPr="0034377A">
              <w:rPr>
                <w:rFonts w:ascii="Aptos" w:hAnsi="Aptos" w:cstheme="minorHAnsi"/>
              </w:rPr>
              <w:t xml:space="preserve">: </w:t>
            </w:r>
            <w:r w:rsidRPr="0034377A">
              <w:rPr>
                <w:rFonts w:ascii="Aptos" w:hAnsi="Aptos" w:cstheme="minorHAnsi"/>
              </w:rPr>
              <w:fldChar w:fldCharType="begin">
                <w:ffData>
                  <w:name w:val="Text15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734F245B"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2"/>
          <w:jc w:val="center"/>
        </w:trPr>
        <w:tc>
          <w:tcPr>
            <w:tcW w:w="10587" w:type="dxa"/>
            <w:gridSpan w:val="3"/>
            <w:tcBorders>
              <w:top w:val="outset" w:sz="2" w:space="0" w:color="auto"/>
              <w:left w:val="outset" w:sz="2" w:space="0" w:color="auto"/>
              <w:bottom w:val="outset" w:sz="2" w:space="0" w:color="auto"/>
              <w:right w:val="single" w:sz="4" w:space="0" w:color="auto"/>
            </w:tcBorders>
          </w:tcPr>
          <w:p w14:paraId="56F748F7" w14:textId="77777777" w:rsidR="00385739" w:rsidRPr="0034377A" w:rsidRDefault="00385739" w:rsidP="00E43297">
            <w:pPr>
              <w:rPr>
                <w:rFonts w:ascii="Aptos" w:hAnsi="Aptos" w:cstheme="minorHAnsi"/>
              </w:rPr>
            </w:pPr>
            <w:r w:rsidRPr="0034377A">
              <w:rPr>
                <w:rFonts w:ascii="Aptos" w:hAnsi="Aptos" w:cstheme="minorHAnsi"/>
              </w:rPr>
              <w:t>Description of Commitment</w:t>
            </w:r>
          </w:p>
          <w:p w14:paraId="67B70531" w14:textId="77777777" w:rsidR="00385739" w:rsidRPr="0034377A" w:rsidRDefault="00385739" w:rsidP="00E43297">
            <w:pPr>
              <w:rPr>
                <w:rFonts w:ascii="Aptos" w:hAnsi="Aptos" w:cstheme="minorHAnsi"/>
              </w:rPr>
            </w:pPr>
            <w:r w:rsidRPr="0034377A">
              <w:rPr>
                <w:rFonts w:ascii="Aptos" w:hAnsi="Aptos" w:cstheme="minorHAnsi"/>
              </w:rPr>
              <w:fldChar w:fldCharType="begin">
                <w:ffData>
                  <w:name w:val="Text15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tc>
      </w:tr>
      <w:tr w:rsidR="00385739" w:rsidRPr="0034377A" w14:paraId="37F2D670" w14:textId="77777777" w:rsidTr="00C13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
          <w:jc w:val="center"/>
        </w:trPr>
        <w:tc>
          <w:tcPr>
            <w:tcW w:w="10587" w:type="dxa"/>
            <w:gridSpan w:val="3"/>
            <w:tcBorders>
              <w:top w:val="outset" w:sz="2" w:space="0" w:color="auto"/>
              <w:left w:val="outset" w:sz="2" w:space="0" w:color="auto"/>
              <w:bottom w:val="outset" w:sz="2" w:space="0" w:color="auto"/>
              <w:right w:val="single" w:sz="4" w:space="0" w:color="auto"/>
            </w:tcBorders>
            <w:shd w:val="clear" w:color="auto" w:fill="C0C0C0"/>
          </w:tcPr>
          <w:p w14:paraId="3E32A50E" w14:textId="77777777" w:rsidR="00385739" w:rsidRPr="0034377A" w:rsidRDefault="00385739" w:rsidP="00E43297">
            <w:pPr>
              <w:rPr>
                <w:rFonts w:ascii="Aptos" w:hAnsi="Aptos" w:cstheme="minorHAnsi"/>
              </w:rPr>
            </w:pPr>
          </w:p>
        </w:tc>
      </w:tr>
    </w:tbl>
    <w:p w14:paraId="7A19640C" w14:textId="77777777" w:rsidR="007D6D5A" w:rsidRPr="0034377A" w:rsidRDefault="00625865" w:rsidP="007D6D5A">
      <w:pPr>
        <w:rPr>
          <w:rFonts w:ascii="Aptos" w:hAnsi="Aptos" w:cstheme="minorHAnsi"/>
          <w:b/>
          <w:i/>
        </w:rPr>
      </w:pPr>
      <w:r w:rsidRPr="0034377A">
        <w:rPr>
          <w:rFonts w:ascii="Aptos" w:hAnsi="Aptos" w:cstheme="minorHAnsi"/>
          <w:b/>
          <w:i/>
        </w:rPr>
        <w:t xml:space="preserve"> </w:t>
      </w:r>
    </w:p>
    <w:p w14:paraId="3B2006A3" w14:textId="77777777" w:rsidR="007D6D5A" w:rsidRPr="0034377A" w:rsidRDefault="007D6D5A" w:rsidP="007D6D5A">
      <w:pPr>
        <w:rPr>
          <w:rFonts w:ascii="Aptos" w:hAnsi="Aptos" w:cstheme="minorHAnsi"/>
          <w:b/>
          <w:i/>
        </w:rPr>
      </w:pPr>
    </w:p>
    <w:p w14:paraId="56AB72CE" w14:textId="77777777" w:rsidR="007D6D5A" w:rsidRPr="0034377A" w:rsidRDefault="007D6D5A" w:rsidP="007D6D5A">
      <w:pPr>
        <w:rPr>
          <w:rFonts w:ascii="Aptos" w:hAnsi="Aptos" w:cstheme="minorHAnsi"/>
          <w:b/>
          <w:i/>
        </w:rPr>
      </w:pPr>
    </w:p>
    <w:p w14:paraId="0A602FA4" w14:textId="77777777" w:rsidR="007D6D5A" w:rsidRPr="0034377A" w:rsidRDefault="007D6D5A" w:rsidP="007D6D5A">
      <w:pPr>
        <w:rPr>
          <w:rFonts w:ascii="Aptos" w:hAnsi="Aptos" w:cstheme="minorHAnsi"/>
          <w:b/>
          <w:i/>
        </w:rPr>
      </w:pPr>
    </w:p>
    <w:p w14:paraId="27106226" w14:textId="77777777" w:rsidR="007D6D5A" w:rsidRPr="0034377A" w:rsidRDefault="007D6D5A" w:rsidP="007D6D5A">
      <w:pPr>
        <w:rPr>
          <w:rFonts w:ascii="Aptos" w:hAnsi="Aptos" w:cstheme="minorHAnsi"/>
          <w:b/>
          <w:i/>
        </w:rPr>
      </w:pPr>
    </w:p>
    <w:p w14:paraId="3A920ECB" w14:textId="77777777" w:rsidR="007D6D5A" w:rsidRPr="0034377A" w:rsidRDefault="007D6D5A" w:rsidP="007D6D5A">
      <w:pPr>
        <w:rPr>
          <w:rFonts w:ascii="Aptos" w:hAnsi="Aptos" w:cstheme="minorHAnsi"/>
          <w:b/>
          <w: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E484D" w:rsidRPr="0034377A" w14:paraId="09B495FF" w14:textId="77777777" w:rsidTr="007467A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04E4410" w14:textId="77777777" w:rsidR="006E484D" w:rsidRPr="0034377A" w:rsidRDefault="006E484D" w:rsidP="007467A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2595C3C6"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7D8451FA"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849D5DC"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39E4472"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E484D" w:rsidRPr="0034377A" w14:paraId="668DADFE" w14:textId="77777777" w:rsidTr="007467A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FEAFD2C" w14:textId="77777777" w:rsidR="006E484D" w:rsidRPr="0034377A" w:rsidRDefault="006E484D" w:rsidP="007467A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24FF8143"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90EBFFA" w14:textId="77777777" w:rsidR="006E484D" w:rsidRPr="0034377A" w:rsidRDefault="006E484D" w:rsidP="007467A7">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45E7D574" w14:textId="77777777" w:rsidR="006E484D" w:rsidRPr="0034377A" w:rsidRDefault="006E484D" w:rsidP="007467A7">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69F491E3"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6E484D" w:rsidRPr="0034377A" w14:paraId="4ABACCE0" w14:textId="77777777" w:rsidTr="007467A7">
        <w:trPr>
          <w:trHeight w:val="236"/>
          <w:jc w:val="center"/>
        </w:trPr>
        <w:tc>
          <w:tcPr>
            <w:tcW w:w="2313" w:type="dxa"/>
            <w:vMerge w:val="restart"/>
            <w:tcBorders>
              <w:top w:val="nil"/>
              <w:left w:val="single" w:sz="8" w:space="0" w:color="auto"/>
              <w:bottom w:val="single" w:sz="8" w:space="0" w:color="000000"/>
              <w:right w:val="single" w:sz="8" w:space="0" w:color="auto"/>
            </w:tcBorders>
          </w:tcPr>
          <w:p w14:paraId="6458E521"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Responsibility Checklist </w:t>
            </w:r>
          </w:p>
          <w:p w14:paraId="415B067E" w14:textId="77777777" w:rsidR="006E484D" w:rsidRPr="0034377A" w:rsidRDefault="006E484D"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and</w:t>
            </w:r>
          </w:p>
          <w:p w14:paraId="5C14F201" w14:textId="24472B48" w:rsidR="006E484D" w:rsidRPr="0034377A" w:rsidRDefault="00C36AFF"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Partnership and </w:t>
            </w:r>
            <w:r w:rsidR="006E484D" w:rsidRPr="0034377A">
              <w:rPr>
                <w:rFonts w:ascii="Aptos" w:hAnsi="Aptos" w:cstheme="minorHAnsi"/>
                <w:b/>
                <w:bCs/>
                <w:color w:val="000000"/>
                <w:sz w:val="18"/>
                <w:szCs w:val="18"/>
              </w:rPr>
              <w:t>Collaboration Form</w:t>
            </w:r>
          </w:p>
        </w:tc>
        <w:tc>
          <w:tcPr>
            <w:tcW w:w="2313" w:type="dxa"/>
            <w:vMerge w:val="restart"/>
            <w:tcBorders>
              <w:top w:val="nil"/>
              <w:left w:val="single" w:sz="8" w:space="0" w:color="auto"/>
              <w:bottom w:val="single" w:sz="8" w:space="0" w:color="000000"/>
              <w:right w:val="single" w:sz="8" w:space="0" w:color="auto"/>
            </w:tcBorders>
          </w:tcPr>
          <w:p w14:paraId="2A94EF39" w14:textId="06A1F881" w:rsidR="006E484D" w:rsidRPr="0034377A" w:rsidRDefault="00CA6CE5" w:rsidP="00CA6CE5">
            <w:pPr>
              <w:rPr>
                <w:rFonts w:ascii="Aptos" w:hAnsi="Aptos" w:cstheme="minorHAnsi"/>
                <w:color w:val="000000"/>
                <w:sz w:val="18"/>
                <w:szCs w:val="18"/>
              </w:rPr>
            </w:pPr>
            <w:r w:rsidRPr="0034377A">
              <w:rPr>
                <w:rFonts w:ascii="Aptos" w:hAnsi="Aptos" w:cstheme="minorHAnsi"/>
                <w:bCs/>
                <w:color w:val="000000"/>
                <w:sz w:val="18"/>
                <w:szCs w:val="18"/>
              </w:rPr>
              <w:t xml:space="preserve">The Responsibility Checklist and </w:t>
            </w:r>
            <w:r w:rsidR="009020D4" w:rsidRPr="0034377A">
              <w:rPr>
                <w:rFonts w:ascii="Aptos" w:hAnsi="Aptos" w:cstheme="minorHAnsi"/>
                <w:bCs/>
                <w:color w:val="000000"/>
                <w:sz w:val="18"/>
                <w:szCs w:val="18"/>
              </w:rPr>
              <w:t>Partnership and Collaboration</w:t>
            </w:r>
            <w:r w:rsidRPr="0034377A">
              <w:rPr>
                <w:rFonts w:ascii="Aptos" w:hAnsi="Aptos" w:cstheme="minorHAnsi"/>
                <w:bCs/>
                <w:color w:val="000000"/>
                <w:sz w:val="18"/>
                <w:szCs w:val="18"/>
              </w:rPr>
              <w:t xml:space="preserve"> Form</w:t>
            </w:r>
            <w:r w:rsidRPr="0034377A">
              <w:rPr>
                <w:rFonts w:ascii="Aptos" w:hAnsi="Aptos" w:cstheme="minorHAnsi"/>
                <w:color w:val="000000"/>
                <w:sz w:val="18"/>
                <w:szCs w:val="18"/>
              </w:rPr>
              <w:t xml:space="preserve"> have not been filled out at all or there are multiple instances of missing information.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2EAA35E6" w14:textId="77777777" w:rsidR="006E484D" w:rsidRPr="0034377A" w:rsidRDefault="006E484D" w:rsidP="007467A7">
            <w:pPr>
              <w:rPr>
                <w:rFonts w:ascii="Aptos" w:hAnsi="Aptos"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52E28A60" w14:textId="77777777" w:rsidR="006E484D" w:rsidRPr="0034377A" w:rsidRDefault="006E484D" w:rsidP="007467A7">
            <w:pPr>
              <w:rPr>
                <w:rFonts w:ascii="Aptos" w:hAnsi="Aptos"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tcPr>
          <w:p w14:paraId="57E36C33" w14:textId="08363B06" w:rsidR="006E484D" w:rsidRPr="0034377A" w:rsidRDefault="00CA6CE5" w:rsidP="006E484D">
            <w:pPr>
              <w:rPr>
                <w:rFonts w:ascii="Aptos" w:hAnsi="Aptos" w:cstheme="minorHAnsi"/>
                <w:bCs/>
                <w:color w:val="000000"/>
                <w:sz w:val="18"/>
                <w:szCs w:val="18"/>
              </w:rPr>
            </w:pPr>
            <w:r w:rsidRPr="0034377A">
              <w:rPr>
                <w:rFonts w:ascii="Aptos" w:hAnsi="Aptos" w:cstheme="minorHAnsi"/>
                <w:bCs/>
                <w:color w:val="000000"/>
                <w:sz w:val="18"/>
                <w:szCs w:val="18"/>
              </w:rPr>
              <w:t xml:space="preserve">The Responsibility Checklist and </w:t>
            </w:r>
            <w:r w:rsidR="009020D4" w:rsidRPr="0034377A">
              <w:rPr>
                <w:rFonts w:ascii="Aptos" w:hAnsi="Aptos" w:cstheme="minorHAnsi"/>
                <w:bCs/>
                <w:color w:val="000000"/>
                <w:sz w:val="18"/>
                <w:szCs w:val="18"/>
              </w:rPr>
              <w:t>Partnership and Collaboration</w:t>
            </w:r>
            <w:r w:rsidRPr="0034377A">
              <w:rPr>
                <w:rFonts w:ascii="Aptos" w:hAnsi="Aptos" w:cstheme="minorHAnsi"/>
                <w:bCs/>
                <w:color w:val="000000"/>
                <w:sz w:val="18"/>
                <w:szCs w:val="18"/>
              </w:rPr>
              <w:t xml:space="preserve"> Form</w:t>
            </w:r>
            <w:r w:rsidRPr="0034377A">
              <w:rPr>
                <w:rFonts w:ascii="Aptos" w:hAnsi="Aptos" w:cstheme="minorHAnsi"/>
                <w:color w:val="000000"/>
                <w:sz w:val="18"/>
                <w:szCs w:val="18"/>
              </w:rPr>
              <w:t xml:space="preserve"> have been filled out, with little or no missing information.</w:t>
            </w:r>
          </w:p>
        </w:tc>
      </w:tr>
      <w:tr w:rsidR="006E484D" w:rsidRPr="0034377A" w14:paraId="2B5701A7" w14:textId="77777777" w:rsidTr="007467A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7B5279E0" w14:textId="77777777" w:rsidR="006E484D" w:rsidRPr="0034377A" w:rsidRDefault="006E484D"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61A71AD"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F87B185"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3B21394" w14:textId="77777777" w:rsidR="006E484D" w:rsidRPr="0034377A" w:rsidRDefault="006E484D"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1A613EC" w14:textId="77777777" w:rsidR="006E484D" w:rsidRPr="0034377A" w:rsidRDefault="006E484D" w:rsidP="007467A7">
            <w:pPr>
              <w:rPr>
                <w:rFonts w:ascii="Aptos" w:hAnsi="Aptos" w:cstheme="minorHAnsi"/>
                <w:color w:val="000000"/>
                <w:sz w:val="20"/>
                <w:szCs w:val="20"/>
              </w:rPr>
            </w:pPr>
          </w:p>
        </w:tc>
      </w:tr>
      <w:tr w:rsidR="006E484D" w:rsidRPr="0034377A" w14:paraId="2141B8FC" w14:textId="77777777" w:rsidTr="007467A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43E730FE" w14:textId="77777777" w:rsidR="006E484D" w:rsidRPr="0034377A" w:rsidRDefault="006E484D"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74F6B80"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5CDBBE34"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51CAD46" w14:textId="77777777" w:rsidR="006E484D" w:rsidRPr="0034377A" w:rsidRDefault="006E484D"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8305535" w14:textId="77777777" w:rsidR="006E484D" w:rsidRPr="0034377A" w:rsidRDefault="006E484D" w:rsidP="007467A7">
            <w:pPr>
              <w:rPr>
                <w:rFonts w:ascii="Aptos" w:hAnsi="Aptos" w:cstheme="minorHAnsi"/>
                <w:color w:val="000000"/>
                <w:sz w:val="20"/>
                <w:szCs w:val="20"/>
              </w:rPr>
            </w:pPr>
          </w:p>
        </w:tc>
      </w:tr>
      <w:tr w:rsidR="006E484D" w:rsidRPr="0034377A" w14:paraId="04C5C170" w14:textId="77777777" w:rsidTr="007467A7">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71625025" w14:textId="77777777" w:rsidR="006E484D" w:rsidRPr="0034377A" w:rsidRDefault="006E484D"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3A988E9"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9F63B04" w14:textId="77777777" w:rsidR="006E484D" w:rsidRPr="0034377A" w:rsidRDefault="006E484D" w:rsidP="007467A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764309A0" w14:textId="77777777" w:rsidR="006E484D" w:rsidRPr="0034377A" w:rsidRDefault="006E484D"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4D54507" w14:textId="77777777" w:rsidR="006E484D" w:rsidRPr="0034377A" w:rsidRDefault="006E484D" w:rsidP="007467A7">
            <w:pPr>
              <w:rPr>
                <w:rFonts w:ascii="Aptos" w:hAnsi="Aptos" w:cstheme="minorHAnsi"/>
                <w:color w:val="000000"/>
                <w:sz w:val="20"/>
                <w:szCs w:val="20"/>
              </w:rPr>
            </w:pPr>
          </w:p>
        </w:tc>
      </w:tr>
    </w:tbl>
    <w:p w14:paraId="319A9964" w14:textId="77777777" w:rsidR="006E484D" w:rsidRPr="0034377A" w:rsidRDefault="006E484D" w:rsidP="007D6D5A">
      <w:pPr>
        <w:rPr>
          <w:rFonts w:ascii="Aptos" w:hAnsi="Aptos" w:cstheme="minorHAnsi"/>
          <w:b/>
          <w:i/>
        </w:rPr>
      </w:pPr>
    </w:p>
    <w:p w14:paraId="12FB518B" w14:textId="77777777" w:rsidR="00336DDC" w:rsidRPr="0034377A" w:rsidRDefault="00336DDC" w:rsidP="007D6D5A">
      <w:pPr>
        <w:rPr>
          <w:rFonts w:ascii="Aptos" w:hAnsi="Aptos" w:cstheme="minorHAnsi"/>
          <w:b/>
          <w:i/>
        </w:rPr>
      </w:pPr>
    </w:p>
    <w:p w14:paraId="4E740E86" w14:textId="33DD1364" w:rsidR="007D6D5A" w:rsidRPr="0034377A" w:rsidRDefault="007D6D5A" w:rsidP="007D6D5A">
      <w:pPr>
        <w:rPr>
          <w:rFonts w:ascii="Aptos" w:hAnsi="Aptos" w:cstheme="minorHAnsi"/>
          <w:b/>
          <w:i/>
        </w:rPr>
      </w:pPr>
      <w:r w:rsidRPr="0034377A">
        <w:rPr>
          <w:rFonts w:ascii="Aptos" w:hAnsi="Aptos" w:cstheme="minorHAnsi"/>
          <w:b/>
          <w:i/>
        </w:rPr>
        <w:t>Memoranda of Understanding (MOU)</w:t>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r w:rsidRPr="0034377A">
        <w:rPr>
          <w:rFonts w:ascii="Aptos" w:hAnsi="Aptos" w:cstheme="minorHAnsi"/>
          <w:b/>
          <w:i/>
        </w:rPr>
        <w:tab/>
      </w:r>
    </w:p>
    <w:p w14:paraId="555DFA07" w14:textId="77777777" w:rsidR="007D6D5A" w:rsidRPr="0034377A" w:rsidRDefault="007D6D5A" w:rsidP="007D6D5A">
      <w:pPr>
        <w:rPr>
          <w:rFonts w:ascii="Aptos" w:hAnsi="Aptos" w:cstheme="minorHAnsi"/>
          <w:b/>
          <w:i/>
        </w:rPr>
      </w:pPr>
    </w:p>
    <w:p w14:paraId="114DC619" w14:textId="77777777" w:rsidR="007D6D5A" w:rsidRPr="0034377A" w:rsidRDefault="007D6D5A" w:rsidP="007D6D5A">
      <w:pPr>
        <w:jc w:val="both"/>
        <w:rPr>
          <w:rFonts w:ascii="Aptos" w:hAnsi="Aptos" w:cstheme="minorHAnsi"/>
          <w:b/>
          <w:i/>
          <w:color w:val="000000"/>
          <w:u w:val="single"/>
        </w:rPr>
      </w:pPr>
      <w:r w:rsidRPr="0034377A">
        <w:rPr>
          <w:rFonts w:ascii="Aptos" w:hAnsi="Aptos" w:cstheme="minorHAnsi"/>
          <w:i/>
        </w:rPr>
        <w:t>Memoranda of Understanding (MOU), though not legally binding, should describe clearly the specific commitments of staff, services, facilities, equipment, or resources provided by each partner, including estimating monetary value. The MOU should also document the process for the collection and sharing of required school-related indicators including school attendance and academic achievement</w:t>
      </w:r>
      <w:r w:rsidRPr="0034377A">
        <w:rPr>
          <w:rFonts w:ascii="Aptos" w:hAnsi="Aptos" w:cstheme="minorHAnsi"/>
          <w:i/>
          <w:color w:val="000000"/>
        </w:rPr>
        <w:t>.</w:t>
      </w:r>
      <w:r w:rsidRPr="0034377A">
        <w:rPr>
          <w:rFonts w:ascii="Aptos" w:hAnsi="Aptos" w:cstheme="minorHAnsi"/>
          <w:b/>
          <w:i/>
          <w:color w:val="000000"/>
          <w:u w:val="single"/>
        </w:rPr>
        <w:t xml:space="preserve"> </w:t>
      </w:r>
    </w:p>
    <w:p w14:paraId="6FB5619B" w14:textId="77777777" w:rsidR="007D6D5A" w:rsidRPr="0034377A" w:rsidRDefault="007D6D5A" w:rsidP="007D6D5A">
      <w:pPr>
        <w:jc w:val="both"/>
        <w:rPr>
          <w:rFonts w:ascii="Aptos" w:hAnsi="Aptos" w:cstheme="minorHAnsi"/>
          <w:b/>
          <w:i/>
          <w:color w:val="000000"/>
          <w:u w:val="single"/>
        </w:rPr>
      </w:pPr>
    </w:p>
    <w:p w14:paraId="1C6E5DD0" w14:textId="339D2023" w:rsidR="007D6D5A" w:rsidRPr="0034377A" w:rsidRDefault="007D6D5A" w:rsidP="007D6D5A">
      <w:pPr>
        <w:ind w:right="360"/>
        <w:jc w:val="both"/>
        <w:rPr>
          <w:rFonts w:ascii="Aptos" w:hAnsi="Aptos" w:cstheme="minorHAnsi"/>
          <w:b/>
          <w:i/>
          <w:color w:val="000000"/>
          <w:u w:val="single"/>
        </w:rPr>
      </w:pPr>
      <w:r w:rsidRPr="0034377A">
        <w:rPr>
          <w:rFonts w:ascii="Aptos" w:hAnsi="Aptos" w:cstheme="minorHAnsi"/>
          <w:b/>
          <w:i/>
          <w:color w:val="000000"/>
          <w:u w:val="single"/>
        </w:rPr>
        <w:t>Attach an MOU for each partner listed in “Section 3 – Partnership and Collaboration” to this subgrant application.</w:t>
      </w:r>
    </w:p>
    <w:p w14:paraId="5111BA9F" w14:textId="77777777" w:rsidR="007D6D5A" w:rsidRPr="0034377A" w:rsidRDefault="007D6D5A" w:rsidP="007D6D5A">
      <w:pPr>
        <w:ind w:right="360"/>
        <w:jc w:val="both"/>
        <w:rPr>
          <w:rFonts w:ascii="Aptos" w:hAnsi="Aptos" w:cstheme="minorHAnsi"/>
          <w:b/>
          <w:i/>
          <w:color w:val="000000"/>
          <w:u w:val="single"/>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7D6D5A" w:rsidRPr="0034377A" w14:paraId="7060B786" w14:textId="77777777" w:rsidTr="007467A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031393C" w14:textId="77777777" w:rsidR="007D6D5A" w:rsidRPr="0034377A" w:rsidRDefault="007D6D5A" w:rsidP="007467A7">
            <w:pPr>
              <w:jc w:val="center"/>
              <w:rPr>
                <w:rFonts w:ascii="Aptos" w:hAnsi="Aptos" w:cstheme="minorHAnsi"/>
                <w:b/>
                <w:color w:val="000000"/>
                <w:sz w:val="18"/>
                <w:szCs w:val="18"/>
              </w:rPr>
            </w:pPr>
            <w:r w:rsidRPr="0034377A">
              <w:rPr>
                <w:rFonts w:ascii="Aptos" w:hAnsi="Aptos" w:cstheme="minorHAnsi"/>
                <w:b/>
                <w:color w:val="000000"/>
                <w:sz w:val="18"/>
                <w:szCs w:val="18"/>
              </w:rPr>
              <w:t>Review Rubric</w:t>
            </w:r>
          </w:p>
        </w:tc>
        <w:tc>
          <w:tcPr>
            <w:tcW w:w="2313" w:type="dxa"/>
            <w:tcBorders>
              <w:top w:val="single" w:sz="8" w:space="0" w:color="auto"/>
              <w:left w:val="nil"/>
              <w:bottom w:val="nil"/>
              <w:right w:val="single" w:sz="8" w:space="0" w:color="auto"/>
            </w:tcBorders>
            <w:vAlign w:val="center"/>
            <w:hideMark/>
          </w:tcPr>
          <w:p w14:paraId="6B6D739C"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60F90614"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C6B285F"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45F8AF0F"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7D6D5A" w:rsidRPr="0034377A" w14:paraId="49DD7283" w14:textId="77777777" w:rsidTr="007467A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96D9128" w14:textId="77777777" w:rsidR="007D6D5A" w:rsidRPr="0034377A" w:rsidRDefault="007D6D5A" w:rsidP="007467A7">
            <w:pPr>
              <w:jc w:val="cente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0B668094"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65F6775"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510EE76"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599018E"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7D6D5A" w:rsidRPr="0034377A" w14:paraId="0243A82F" w14:textId="77777777" w:rsidTr="007467A7">
        <w:trPr>
          <w:trHeight w:val="293"/>
          <w:jc w:val="center"/>
        </w:trPr>
        <w:tc>
          <w:tcPr>
            <w:tcW w:w="2313" w:type="dxa"/>
            <w:vMerge w:val="restart"/>
            <w:tcBorders>
              <w:top w:val="nil"/>
              <w:left w:val="single" w:sz="8" w:space="0" w:color="auto"/>
              <w:bottom w:val="single" w:sz="8" w:space="0" w:color="000000"/>
              <w:right w:val="single" w:sz="8" w:space="0" w:color="auto"/>
            </w:tcBorders>
            <w:hideMark/>
          </w:tcPr>
          <w:p w14:paraId="4F7EE1D5" w14:textId="77777777" w:rsidR="007D6D5A" w:rsidRPr="0034377A" w:rsidRDefault="007D6D5A" w:rsidP="007467A7">
            <w:pPr>
              <w:jc w:val="center"/>
              <w:rPr>
                <w:rFonts w:ascii="Aptos" w:hAnsi="Aptos" w:cstheme="minorHAnsi"/>
                <w:b/>
                <w:bCs/>
                <w:color w:val="000000"/>
                <w:sz w:val="18"/>
                <w:szCs w:val="18"/>
              </w:rPr>
            </w:pPr>
          </w:p>
          <w:p w14:paraId="51AA84D7" w14:textId="77777777" w:rsidR="007D6D5A" w:rsidRPr="0034377A" w:rsidRDefault="007D6D5A" w:rsidP="007467A7">
            <w:pPr>
              <w:rPr>
                <w:rFonts w:ascii="Aptos" w:hAnsi="Aptos" w:cstheme="minorHAnsi"/>
                <w:b/>
                <w:bCs/>
                <w:color w:val="000000"/>
                <w:sz w:val="18"/>
                <w:szCs w:val="18"/>
              </w:rPr>
            </w:pPr>
          </w:p>
          <w:p w14:paraId="15B70B7E" w14:textId="77777777" w:rsidR="007D6D5A" w:rsidRPr="0034377A" w:rsidRDefault="007D6D5A" w:rsidP="007467A7">
            <w:pPr>
              <w:jc w:val="center"/>
              <w:rPr>
                <w:rFonts w:ascii="Aptos" w:hAnsi="Aptos" w:cstheme="minorHAnsi"/>
                <w:b/>
                <w:bCs/>
                <w:color w:val="000000"/>
                <w:sz w:val="18"/>
                <w:szCs w:val="18"/>
              </w:rPr>
            </w:pPr>
          </w:p>
          <w:p w14:paraId="2A409D04" w14:textId="77777777" w:rsidR="007D6D5A" w:rsidRPr="0034377A" w:rsidRDefault="007D6D5A" w:rsidP="007467A7">
            <w:pPr>
              <w:jc w:val="center"/>
              <w:rPr>
                <w:rFonts w:ascii="Aptos" w:hAnsi="Aptos" w:cstheme="minorHAnsi"/>
                <w:b/>
                <w:bCs/>
                <w:color w:val="000000"/>
                <w:sz w:val="18"/>
                <w:szCs w:val="18"/>
              </w:rPr>
            </w:pPr>
            <w:r w:rsidRPr="0034377A">
              <w:rPr>
                <w:rFonts w:ascii="Aptos" w:hAnsi="Aptos" w:cstheme="minorHAnsi"/>
                <w:b/>
                <w:bCs/>
                <w:color w:val="000000"/>
                <w:sz w:val="18"/>
                <w:szCs w:val="18"/>
              </w:rPr>
              <w:t>Memorandum of Understanding</w:t>
            </w:r>
          </w:p>
        </w:tc>
        <w:tc>
          <w:tcPr>
            <w:tcW w:w="2313" w:type="dxa"/>
            <w:vMerge w:val="restart"/>
            <w:tcBorders>
              <w:top w:val="nil"/>
              <w:left w:val="single" w:sz="8" w:space="0" w:color="auto"/>
              <w:bottom w:val="single" w:sz="8" w:space="0" w:color="000000"/>
              <w:right w:val="single" w:sz="8" w:space="0" w:color="auto"/>
            </w:tcBorders>
            <w:hideMark/>
          </w:tcPr>
          <w:p w14:paraId="0BD47DCB" w14:textId="77777777" w:rsidR="007D6D5A" w:rsidRPr="0034377A" w:rsidRDefault="007D6D5A" w:rsidP="00155141">
            <w:pPr>
              <w:rPr>
                <w:rFonts w:ascii="Aptos" w:hAnsi="Aptos" w:cstheme="minorHAnsi"/>
                <w:color w:val="000000"/>
                <w:sz w:val="18"/>
                <w:szCs w:val="18"/>
              </w:rPr>
            </w:pPr>
            <w:r w:rsidRPr="0034377A">
              <w:rPr>
                <w:rFonts w:ascii="Aptos" w:hAnsi="Aptos" w:cstheme="minorHAnsi"/>
                <w:color w:val="000000"/>
                <w:sz w:val="18"/>
                <w:szCs w:val="18"/>
              </w:rPr>
              <w:t xml:space="preserve">The </w:t>
            </w:r>
            <w:r w:rsidR="00155141" w:rsidRPr="0034377A">
              <w:rPr>
                <w:rFonts w:ascii="Aptos" w:hAnsi="Aptos" w:cstheme="minorHAnsi"/>
                <w:color w:val="000000"/>
                <w:sz w:val="18"/>
                <w:szCs w:val="18"/>
              </w:rPr>
              <w:t>MOU is blank or not entirely completed.</w:t>
            </w:r>
          </w:p>
        </w:tc>
        <w:tc>
          <w:tcPr>
            <w:tcW w:w="2313" w:type="dxa"/>
            <w:vMerge w:val="restart"/>
            <w:tcBorders>
              <w:top w:val="nil"/>
              <w:left w:val="single" w:sz="8" w:space="0" w:color="auto"/>
              <w:bottom w:val="single" w:sz="8" w:space="0" w:color="000000"/>
              <w:right w:val="single" w:sz="8" w:space="0" w:color="auto"/>
            </w:tcBorders>
            <w:hideMark/>
          </w:tcPr>
          <w:p w14:paraId="71EA9854" w14:textId="77777777" w:rsidR="007D6D5A" w:rsidRPr="0034377A" w:rsidRDefault="00155141" w:rsidP="007467A7">
            <w:pPr>
              <w:rPr>
                <w:rFonts w:ascii="Aptos" w:hAnsi="Aptos" w:cstheme="minorHAnsi"/>
                <w:color w:val="000000"/>
                <w:sz w:val="18"/>
                <w:szCs w:val="18"/>
              </w:rPr>
            </w:pPr>
            <w:r w:rsidRPr="0034377A">
              <w:rPr>
                <w:rFonts w:ascii="Aptos" w:hAnsi="Aptos" w:cstheme="minorHAnsi"/>
                <w:color w:val="000000"/>
                <w:sz w:val="18"/>
                <w:szCs w:val="18"/>
              </w:rPr>
              <w:t xml:space="preserve">Each partner is included in </w:t>
            </w:r>
            <w:r w:rsidR="00D3419A" w:rsidRPr="0034377A">
              <w:rPr>
                <w:rFonts w:ascii="Aptos" w:hAnsi="Aptos" w:cstheme="minorHAnsi"/>
                <w:color w:val="000000"/>
                <w:sz w:val="18"/>
                <w:szCs w:val="18"/>
              </w:rPr>
              <w:t>one or more MOU</w:t>
            </w:r>
            <w:r w:rsidRPr="0034377A">
              <w:rPr>
                <w:rFonts w:ascii="Aptos" w:hAnsi="Aptos" w:cstheme="minorHAnsi"/>
                <w:color w:val="000000"/>
                <w:sz w:val="18"/>
                <w:szCs w:val="18"/>
              </w:rPr>
              <w:t xml:space="preserve">. Each MOU is barely filled out, with descriptions of scope and purpose of the program, duties of the partners, meeting parameters, funding arrangements, and any other considerations, but </w:t>
            </w:r>
            <w:r w:rsidR="00D3419A" w:rsidRPr="0034377A">
              <w:rPr>
                <w:rFonts w:ascii="Aptos" w:hAnsi="Aptos" w:cstheme="minorHAnsi"/>
                <w:color w:val="000000"/>
                <w:sz w:val="18"/>
                <w:szCs w:val="18"/>
              </w:rPr>
              <w:t xml:space="preserve">there may be parts truncated or details </w:t>
            </w:r>
            <w:r w:rsidRPr="0034377A">
              <w:rPr>
                <w:rFonts w:ascii="Aptos" w:hAnsi="Aptos" w:cstheme="minorHAnsi"/>
                <w:color w:val="000000"/>
                <w:sz w:val="18"/>
                <w:szCs w:val="18"/>
              </w:rPr>
              <w:t xml:space="preserve">missing in one or more areas. </w:t>
            </w:r>
          </w:p>
        </w:tc>
        <w:tc>
          <w:tcPr>
            <w:tcW w:w="2313" w:type="dxa"/>
            <w:vMerge w:val="restart"/>
            <w:tcBorders>
              <w:top w:val="nil"/>
              <w:left w:val="single" w:sz="8" w:space="0" w:color="auto"/>
              <w:bottom w:val="single" w:sz="8" w:space="0" w:color="000000"/>
              <w:right w:val="single" w:sz="8" w:space="0" w:color="auto"/>
            </w:tcBorders>
            <w:hideMark/>
          </w:tcPr>
          <w:p w14:paraId="4FE2C893" w14:textId="77777777" w:rsidR="007D6D5A" w:rsidRPr="0034377A" w:rsidRDefault="00155141" w:rsidP="00155141">
            <w:pPr>
              <w:rPr>
                <w:rFonts w:ascii="Aptos" w:hAnsi="Aptos" w:cstheme="minorHAnsi"/>
                <w:color w:val="000000"/>
                <w:sz w:val="18"/>
                <w:szCs w:val="18"/>
              </w:rPr>
            </w:pPr>
            <w:r w:rsidRPr="0034377A">
              <w:rPr>
                <w:rFonts w:ascii="Aptos" w:hAnsi="Aptos" w:cstheme="minorHAnsi"/>
                <w:color w:val="000000"/>
                <w:sz w:val="18"/>
                <w:szCs w:val="18"/>
              </w:rPr>
              <w:t xml:space="preserve">Each partner is included in </w:t>
            </w:r>
            <w:r w:rsidR="00D3419A" w:rsidRPr="0034377A">
              <w:rPr>
                <w:rFonts w:ascii="Aptos" w:hAnsi="Aptos" w:cstheme="minorHAnsi"/>
                <w:color w:val="000000"/>
                <w:sz w:val="18"/>
                <w:szCs w:val="18"/>
              </w:rPr>
              <w:t>one or more MOU</w:t>
            </w:r>
            <w:r w:rsidRPr="0034377A">
              <w:rPr>
                <w:rFonts w:ascii="Aptos" w:hAnsi="Aptos" w:cstheme="minorHAnsi"/>
                <w:color w:val="000000"/>
                <w:sz w:val="18"/>
                <w:szCs w:val="18"/>
              </w:rPr>
              <w:t>. Each MOU is filled out, with descriptions of scope and purpose of the program, duties of the partners, meeting parameters, funding arrangements, and any other considerations, but there may be a lack of clarity in one or more areas.</w:t>
            </w:r>
          </w:p>
        </w:tc>
        <w:tc>
          <w:tcPr>
            <w:tcW w:w="2313" w:type="dxa"/>
            <w:vMerge w:val="restart"/>
            <w:tcBorders>
              <w:top w:val="nil"/>
              <w:left w:val="single" w:sz="8" w:space="0" w:color="auto"/>
              <w:bottom w:val="single" w:sz="8" w:space="0" w:color="000000"/>
              <w:right w:val="single" w:sz="8" w:space="0" w:color="auto"/>
            </w:tcBorders>
            <w:hideMark/>
          </w:tcPr>
          <w:p w14:paraId="4A358532" w14:textId="77777777" w:rsidR="007D6D5A" w:rsidRPr="0034377A" w:rsidRDefault="00155141" w:rsidP="00155141">
            <w:pPr>
              <w:rPr>
                <w:rFonts w:ascii="Aptos" w:hAnsi="Aptos" w:cstheme="minorHAnsi"/>
                <w:color w:val="000000"/>
                <w:sz w:val="18"/>
                <w:szCs w:val="18"/>
              </w:rPr>
            </w:pPr>
            <w:r w:rsidRPr="0034377A">
              <w:rPr>
                <w:rFonts w:ascii="Aptos" w:hAnsi="Aptos" w:cstheme="minorHAnsi"/>
                <w:color w:val="000000"/>
                <w:sz w:val="18"/>
                <w:szCs w:val="18"/>
              </w:rPr>
              <w:t xml:space="preserve">Each partner is included in </w:t>
            </w:r>
            <w:r w:rsidR="00D3419A" w:rsidRPr="0034377A">
              <w:rPr>
                <w:rFonts w:ascii="Aptos" w:hAnsi="Aptos" w:cstheme="minorHAnsi"/>
                <w:color w:val="000000"/>
                <w:sz w:val="18"/>
                <w:szCs w:val="18"/>
              </w:rPr>
              <w:t>one or more MOU</w:t>
            </w:r>
            <w:r w:rsidRPr="0034377A">
              <w:rPr>
                <w:rFonts w:ascii="Aptos" w:hAnsi="Aptos" w:cstheme="minorHAnsi"/>
                <w:color w:val="000000"/>
                <w:sz w:val="18"/>
                <w:szCs w:val="18"/>
              </w:rPr>
              <w:t>. Each MOU is filled out in its entirety, with very clear descriptions of scope and purpose of the program, duties of the partners, meeting parameters, funding arrangements, and any other considerations.</w:t>
            </w:r>
          </w:p>
        </w:tc>
      </w:tr>
      <w:tr w:rsidR="007D6D5A" w:rsidRPr="0034377A" w14:paraId="1379DFDC" w14:textId="77777777" w:rsidTr="007467A7">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7897BE74" w14:textId="77777777" w:rsidR="007D6D5A" w:rsidRPr="0034377A" w:rsidRDefault="007D6D5A"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0726EDD"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113F577"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25BCC6B3"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561F8D3A" w14:textId="77777777" w:rsidR="007D6D5A" w:rsidRPr="0034377A" w:rsidRDefault="007D6D5A" w:rsidP="007467A7">
            <w:pPr>
              <w:rPr>
                <w:rFonts w:ascii="Aptos" w:hAnsi="Aptos" w:cstheme="minorHAnsi"/>
                <w:color w:val="000000"/>
                <w:sz w:val="20"/>
                <w:szCs w:val="20"/>
              </w:rPr>
            </w:pPr>
          </w:p>
        </w:tc>
      </w:tr>
      <w:tr w:rsidR="007D6D5A" w:rsidRPr="0034377A" w14:paraId="4B2D73B0" w14:textId="77777777" w:rsidTr="007467A7">
        <w:trPr>
          <w:trHeight w:val="293"/>
          <w:jc w:val="center"/>
        </w:trPr>
        <w:tc>
          <w:tcPr>
            <w:tcW w:w="2313" w:type="dxa"/>
            <w:vMerge/>
            <w:tcBorders>
              <w:top w:val="nil"/>
              <w:left w:val="single" w:sz="8" w:space="0" w:color="auto"/>
              <w:bottom w:val="single" w:sz="8" w:space="0" w:color="000000"/>
              <w:right w:val="single" w:sz="8" w:space="0" w:color="auto"/>
            </w:tcBorders>
            <w:vAlign w:val="center"/>
            <w:hideMark/>
          </w:tcPr>
          <w:p w14:paraId="458DC314" w14:textId="77777777" w:rsidR="007D6D5A" w:rsidRPr="0034377A" w:rsidRDefault="007D6D5A"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A81AD08"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0BD7F2C9"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689CB8E"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1F52EBD1" w14:textId="77777777" w:rsidR="007D6D5A" w:rsidRPr="0034377A" w:rsidRDefault="007D6D5A" w:rsidP="007467A7">
            <w:pPr>
              <w:rPr>
                <w:rFonts w:ascii="Aptos" w:hAnsi="Aptos" w:cstheme="minorHAnsi"/>
                <w:color w:val="000000"/>
                <w:sz w:val="20"/>
                <w:szCs w:val="20"/>
              </w:rPr>
            </w:pPr>
          </w:p>
        </w:tc>
      </w:tr>
      <w:tr w:rsidR="007D6D5A" w:rsidRPr="0034377A" w14:paraId="36E485C3" w14:textId="77777777" w:rsidTr="00155141">
        <w:trPr>
          <w:trHeight w:val="1735"/>
          <w:jc w:val="center"/>
        </w:trPr>
        <w:tc>
          <w:tcPr>
            <w:tcW w:w="2313" w:type="dxa"/>
            <w:vMerge/>
            <w:tcBorders>
              <w:top w:val="nil"/>
              <w:left w:val="single" w:sz="8" w:space="0" w:color="auto"/>
              <w:bottom w:val="single" w:sz="8" w:space="0" w:color="000000"/>
              <w:right w:val="single" w:sz="8" w:space="0" w:color="auto"/>
            </w:tcBorders>
            <w:vAlign w:val="center"/>
            <w:hideMark/>
          </w:tcPr>
          <w:p w14:paraId="29BBFAB6" w14:textId="77777777" w:rsidR="007D6D5A" w:rsidRPr="0034377A" w:rsidRDefault="007D6D5A" w:rsidP="007467A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2B8DCE71"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A3592F9"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7454570F" w14:textId="77777777" w:rsidR="007D6D5A" w:rsidRPr="0034377A" w:rsidRDefault="007D6D5A" w:rsidP="007467A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hideMark/>
          </w:tcPr>
          <w:p w14:paraId="629CDD59" w14:textId="77777777" w:rsidR="007D6D5A" w:rsidRPr="0034377A" w:rsidRDefault="007D6D5A" w:rsidP="007467A7">
            <w:pPr>
              <w:rPr>
                <w:rFonts w:ascii="Aptos" w:hAnsi="Aptos" w:cstheme="minorHAnsi"/>
                <w:color w:val="000000"/>
                <w:sz w:val="20"/>
                <w:szCs w:val="20"/>
              </w:rPr>
            </w:pPr>
          </w:p>
        </w:tc>
      </w:tr>
    </w:tbl>
    <w:p w14:paraId="77EC48ED" w14:textId="77777777" w:rsidR="00073262" w:rsidRPr="0034377A" w:rsidRDefault="00073262" w:rsidP="00E43297">
      <w:pPr>
        <w:rPr>
          <w:rFonts w:ascii="Aptos" w:hAnsi="Aptos" w:cstheme="minorHAnsi"/>
          <w:b/>
          <w:i/>
        </w:rPr>
      </w:pPr>
    </w:p>
    <w:p w14:paraId="3EB6AA0D" w14:textId="0F395F82" w:rsidR="00ED6C4C" w:rsidRPr="0034377A" w:rsidRDefault="00385739" w:rsidP="00E43297">
      <w:pPr>
        <w:jc w:val="both"/>
        <w:rPr>
          <w:rFonts w:ascii="Aptos" w:hAnsi="Aptos" w:cstheme="minorHAnsi"/>
          <w:b/>
        </w:rPr>
      </w:pPr>
      <w:r w:rsidRPr="0034377A">
        <w:rPr>
          <w:rFonts w:ascii="Aptos" w:hAnsi="Aptos" w:cstheme="minorHAnsi"/>
          <w:highlight w:val="yellow"/>
        </w:rPr>
        <w:br w:type="page"/>
      </w:r>
      <w:r w:rsidR="00FD1976" w:rsidRPr="0034377A">
        <w:rPr>
          <w:rFonts w:ascii="Aptos" w:hAnsi="Aptos" w:cstheme="minorHAnsi"/>
          <w:b/>
        </w:rPr>
        <w:lastRenderedPageBreak/>
        <w:t xml:space="preserve">Section </w:t>
      </w:r>
      <w:r w:rsidR="001D5B10" w:rsidRPr="0034377A">
        <w:rPr>
          <w:rFonts w:ascii="Aptos" w:hAnsi="Aptos" w:cstheme="minorHAnsi"/>
          <w:b/>
        </w:rPr>
        <w:t>5</w:t>
      </w:r>
      <w:r w:rsidR="00DF00D4" w:rsidRPr="0034377A">
        <w:rPr>
          <w:rFonts w:ascii="Aptos" w:hAnsi="Aptos" w:cstheme="minorHAnsi"/>
          <w:b/>
        </w:rPr>
        <w:t xml:space="preserve">: </w:t>
      </w:r>
      <w:r w:rsidR="0039737B" w:rsidRPr="0034377A">
        <w:rPr>
          <w:rFonts w:ascii="Aptos" w:hAnsi="Aptos" w:cstheme="minorHAnsi"/>
          <w:b/>
        </w:rPr>
        <w:t>Program Management</w:t>
      </w:r>
      <w:r w:rsidR="00AC3A9A" w:rsidRPr="0034377A">
        <w:rPr>
          <w:rFonts w:ascii="Aptos" w:hAnsi="Aptos" w:cstheme="minorHAnsi"/>
          <w:color w:val="FF0000"/>
        </w:rPr>
        <w:tab/>
      </w:r>
      <w:r w:rsidR="00AC3A9A" w:rsidRPr="0034377A">
        <w:rPr>
          <w:rFonts w:ascii="Aptos" w:hAnsi="Aptos" w:cstheme="minorHAnsi"/>
          <w:color w:val="FF0000"/>
        </w:rPr>
        <w:tab/>
      </w:r>
      <w:r w:rsidR="00AC3A9A" w:rsidRPr="0034377A">
        <w:rPr>
          <w:rFonts w:ascii="Aptos" w:hAnsi="Aptos" w:cstheme="minorHAnsi"/>
          <w:color w:val="FF0000"/>
        </w:rPr>
        <w:tab/>
      </w:r>
      <w:r w:rsidR="00AC3A9A" w:rsidRPr="0034377A">
        <w:rPr>
          <w:rFonts w:ascii="Aptos" w:hAnsi="Aptos" w:cstheme="minorHAnsi"/>
          <w:color w:val="FF0000"/>
        </w:rPr>
        <w:tab/>
      </w:r>
      <w:r w:rsidR="00AC3A9A" w:rsidRPr="0034377A">
        <w:rPr>
          <w:rFonts w:ascii="Aptos" w:hAnsi="Aptos" w:cstheme="minorHAnsi"/>
          <w:color w:val="FF0000"/>
        </w:rPr>
        <w:tab/>
      </w:r>
      <w:r w:rsidR="00AC3A9A" w:rsidRPr="0034377A">
        <w:rPr>
          <w:rFonts w:ascii="Aptos" w:hAnsi="Aptos" w:cstheme="minorHAnsi"/>
          <w:color w:val="FF0000"/>
        </w:rPr>
        <w:tab/>
      </w:r>
      <w:r w:rsidR="005D0A55" w:rsidRPr="0034377A">
        <w:rPr>
          <w:rFonts w:ascii="Aptos" w:hAnsi="Aptos" w:cstheme="minorHAnsi"/>
          <w:b/>
        </w:rPr>
        <w:tab/>
      </w:r>
      <w:r w:rsidR="005D0A55" w:rsidRPr="0034377A">
        <w:rPr>
          <w:rFonts w:ascii="Aptos" w:hAnsi="Aptos" w:cstheme="minorHAnsi"/>
          <w:b/>
        </w:rPr>
        <w:tab/>
      </w:r>
      <w:r w:rsidR="005D0A55" w:rsidRPr="0034377A">
        <w:rPr>
          <w:rFonts w:ascii="Aptos" w:hAnsi="Aptos" w:cstheme="minorHAnsi"/>
          <w:b/>
        </w:rPr>
        <w:tab/>
      </w:r>
      <w:r w:rsidR="0021669E" w:rsidRPr="0034377A">
        <w:rPr>
          <w:rFonts w:ascii="Aptos" w:hAnsi="Aptos" w:cstheme="minorHAnsi"/>
          <w:b/>
        </w:rPr>
        <w:t>39</w:t>
      </w:r>
      <w:r w:rsidR="00ED6C4C" w:rsidRPr="0034377A">
        <w:rPr>
          <w:rFonts w:ascii="Aptos" w:hAnsi="Aptos" w:cstheme="minorHAnsi"/>
          <w:b/>
        </w:rPr>
        <w:t xml:space="preserve"> points</w:t>
      </w:r>
    </w:p>
    <w:p w14:paraId="00A69B9A" w14:textId="77777777" w:rsidR="00AC3A9A" w:rsidRPr="0034377A" w:rsidRDefault="00AC3A9A" w:rsidP="00E43297">
      <w:pPr>
        <w:jc w:val="both"/>
        <w:rPr>
          <w:rFonts w:ascii="Aptos" w:hAnsi="Aptos" w:cstheme="minorHAnsi"/>
          <w:b/>
        </w:rPr>
      </w:pPr>
    </w:p>
    <w:p w14:paraId="12AC257C" w14:textId="77777777" w:rsidR="0039737B" w:rsidRPr="0034377A" w:rsidRDefault="0039737B" w:rsidP="00E43297">
      <w:pPr>
        <w:jc w:val="both"/>
        <w:rPr>
          <w:rFonts w:ascii="Aptos" w:hAnsi="Aptos" w:cstheme="minorHAnsi"/>
          <w:b/>
        </w:rPr>
      </w:pPr>
      <w:r w:rsidRPr="0034377A">
        <w:rPr>
          <w:rFonts w:ascii="Aptos" w:hAnsi="Aptos" w:cstheme="minorHAnsi"/>
          <w:b/>
        </w:rPr>
        <w:t>Agency Background and Capacity</w:t>
      </w:r>
    </w:p>
    <w:p w14:paraId="7126C4E9" w14:textId="77777777" w:rsidR="003D60C2" w:rsidRPr="0034377A" w:rsidRDefault="008F02FD" w:rsidP="00186268">
      <w:pPr>
        <w:numPr>
          <w:ilvl w:val="0"/>
          <w:numId w:val="2"/>
        </w:numPr>
        <w:ind w:left="360" w:right="360"/>
        <w:jc w:val="both"/>
        <w:rPr>
          <w:rFonts w:ascii="Aptos" w:hAnsi="Aptos" w:cstheme="minorHAnsi"/>
        </w:rPr>
      </w:pPr>
      <w:r w:rsidRPr="0034377A">
        <w:rPr>
          <w:rFonts w:ascii="Aptos" w:hAnsi="Aptos" w:cstheme="minorHAnsi"/>
        </w:rPr>
        <w:t xml:space="preserve">Summarize the </w:t>
      </w:r>
      <w:r w:rsidR="00ED6C4C" w:rsidRPr="0034377A">
        <w:rPr>
          <w:rFonts w:ascii="Aptos" w:hAnsi="Aptos" w:cstheme="minorHAnsi"/>
        </w:rPr>
        <w:t xml:space="preserve">lead </w:t>
      </w:r>
      <w:r w:rsidR="00B96E68" w:rsidRPr="0034377A">
        <w:rPr>
          <w:rFonts w:ascii="Aptos" w:hAnsi="Aptos" w:cstheme="minorHAnsi"/>
        </w:rPr>
        <w:t>agency</w:t>
      </w:r>
      <w:r w:rsidR="00ED6C4C" w:rsidRPr="0034377A">
        <w:rPr>
          <w:rFonts w:ascii="Aptos" w:hAnsi="Aptos" w:cstheme="minorHAnsi"/>
        </w:rPr>
        <w:t>'s mission, history</w:t>
      </w:r>
      <w:r w:rsidR="00351627" w:rsidRPr="0034377A">
        <w:rPr>
          <w:rFonts w:ascii="Aptos" w:hAnsi="Aptos" w:cstheme="minorHAnsi"/>
        </w:rPr>
        <w:t>,</w:t>
      </w:r>
      <w:r w:rsidR="00ED6C4C" w:rsidRPr="0034377A">
        <w:rPr>
          <w:rFonts w:ascii="Aptos" w:hAnsi="Aptos" w:cstheme="minorHAnsi"/>
        </w:rPr>
        <w:t xml:space="preserve"> past performance, </w:t>
      </w:r>
      <w:r w:rsidR="00351627" w:rsidRPr="0034377A">
        <w:rPr>
          <w:rFonts w:ascii="Aptos" w:hAnsi="Aptos" w:cstheme="minorHAnsi"/>
        </w:rPr>
        <w:t>and</w:t>
      </w:r>
      <w:r w:rsidR="00ED6C4C" w:rsidRPr="0034377A">
        <w:rPr>
          <w:rFonts w:ascii="Aptos" w:hAnsi="Aptos" w:cstheme="minorHAnsi"/>
        </w:rPr>
        <w:t xml:space="preserve"> promise of success in providing educational and related activities that will complement and enhance the academic achievement and positive </w:t>
      </w:r>
      <w:r w:rsidR="00507224" w:rsidRPr="0034377A">
        <w:rPr>
          <w:rFonts w:ascii="Aptos" w:hAnsi="Aptos" w:cstheme="minorHAnsi"/>
        </w:rPr>
        <w:t>student</w:t>
      </w:r>
      <w:r w:rsidR="00ED6C4C" w:rsidRPr="0034377A">
        <w:rPr>
          <w:rFonts w:ascii="Aptos" w:hAnsi="Aptos" w:cstheme="minorHAnsi"/>
        </w:rPr>
        <w:t xml:space="preserve"> development of the targeted population. </w:t>
      </w:r>
    </w:p>
    <w:p w14:paraId="775D1331" w14:textId="77777777" w:rsidR="00ED6C4C" w:rsidRPr="0034377A" w:rsidRDefault="000723DE" w:rsidP="00C13A2F">
      <w:pPr>
        <w:ind w:left="360" w:right="360"/>
        <w:jc w:val="both"/>
        <w:rPr>
          <w:rFonts w:ascii="Aptos" w:hAnsi="Aptos" w:cstheme="minorHAnsi"/>
        </w:rPr>
      </w:pPr>
      <w:r w:rsidRPr="0034377A">
        <w:rPr>
          <w:rFonts w:ascii="Aptos" w:hAnsi="Aptos" w:cstheme="minorHAnsi"/>
        </w:rPr>
        <w:fldChar w:fldCharType="begin">
          <w:ffData>
            <w:name w:val="Text216"/>
            <w:enabled/>
            <w:calcOnExit w:val="0"/>
            <w:textInput/>
          </w:ffData>
        </w:fldChar>
      </w:r>
      <w:bookmarkStart w:id="116" w:name="Text21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16"/>
    </w:p>
    <w:p w14:paraId="48B640A7" w14:textId="77777777" w:rsidR="00813E9C" w:rsidRPr="0034377A" w:rsidRDefault="00813E9C" w:rsidP="00C13A2F">
      <w:pPr>
        <w:ind w:left="360" w:right="360"/>
        <w:jc w:val="both"/>
        <w:rPr>
          <w:rFonts w:ascii="Aptos" w:hAnsi="Aptos" w:cstheme="minorHAnsi"/>
        </w:rPr>
      </w:pPr>
    </w:p>
    <w:tbl>
      <w:tblPr>
        <w:tblW w:w="11291" w:type="dxa"/>
        <w:jc w:val="center"/>
        <w:tblLayout w:type="fixed"/>
        <w:tblLook w:val="04A0" w:firstRow="1" w:lastRow="0" w:firstColumn="1" w:lastColumn="0" w:noHBand="0" w:noVBand="1"/>
      </w:tblPr>
      <w:tblGrid>
        <w:gridCol w:w="2039"/>
        <w:gridCol w:w="2313"/>
        <w:gridCol w:w="2313"/>
        <w:gridCol w:w="2313"/>
        <w:gridCol w:w="2313"/>
      </w:tblGrid>
      <w:tr w:rsidR="00813E9C" w:rsidRPr="0034377A" w14:paraId="2ACA2F8A" w14:textId="77777777" w:rsidTr="00DD0D6E">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vAlign w:val="center"/>
            <w:hideMark/>
          </w:tcPr>
          <w:p w14:paraId="12DB1845" w14:textId="77777777" w:rsidR="00813E9C" w:rsidRPr="0034377A" w:rsidRDefault="00813E9C"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A3EBB1F"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539D8CF8"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E35F7E9"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57747C1C"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13E9C" w:rsidRPr="0034377A" w14:paraId="62148109" w14:textId="77777777" w:rsidTr="00DD0D6E">
        <w:trPr>
          <w:trHeight w:val="248"/>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298E9428" w14:textId="77777777" w:rsidR="00813E9C" w:rsidRPr="0034377A" w:rsidRDefault="00813E9C"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DD67FE5"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08F56B55"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A234803"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468E7467" w14:textId="77777777" w:rsidR="00813E9C" w:rsidRPr="0034377A" w:rsidRDefault="00813E9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272E67" w:rsidRPr="0034377A" w14:paraId="21477C78" w14:textId="77777777" w:rsidTr="00DD0D6E">
        <w:trPr>
          <w:trHeight w:val="236"/>
          <w:jc w:val="center"/>
        </w:trPr>
        <w:tc>
          <w:tcPr>
            <w:tcW w:w="2039" w:type="dxa"/>
            <w:vMerge w:val="restart"/>
            <w:tcBorders>
              <w:top w:val="nil"/>
              <w:left w:val="single" w:sz="8" w:space="0" w:color="auto"/>
              <w:bottom w:val="single" w:sz="8" w:space="0" w:color="000000"/>
              <w:right w:val="single" w:sz="8" w:space="0" w:color="auto"/>
            </w:tcBorders>
          </w:tcPr>
          <w:p w14:paraId="47A72C82" w14:textId="77777777" w:rsidR="00272E67" w:rsidRPr="0034377A" w:rsidRDefault="00272E67" w:rsidP="00272E67">
            <w:pPr>
              <w:jc w:val="center"/>
              <w:rPr>
                <w:rFonts w:ascii="Aptos" w:hAnsi="Aptos" w:cstheme="minorHAnsi"/>
                <w:b/>
                <w:bCs/>
                <w:color w:val="000000"/>
                <w:sz w:val="18"/>
                <w:szCs w:val="18"/>
              </w:rPr>
            </w:pPr>
            <w:r w:rsidRPr="0034377A">
              <w:rPr>
                <w:rFonts w:ascii="Aptos" w:hAnsi="Aptos" w:cstheme="minorHAnsi"/>
                <w:b/>
                <w:bCs/>
                <w:color w:val="000000"/>
                <w:sz w:val="18"/>
                <w:szCs w:val="18"/>
              </w:rPr>
              <w:t>Past Performance</w:t>
            </w:r>
          </w:p>
        </w:tc>
        <w:tc>
          <w:tcPr>
            <w:tcW w:w="2313" w:type="dxa"/>
            <w:vMerge w:val="restart"/>
            <w:tcBorders>
              <w:top w:val="nil"/>
              <w:left w:val="single" w:sz="8" w:space="0" w:color="auto"/>
              <w:bottom w:val="single" w:sz="8" w:space="0" w:color="000000"/>
              <w:right w:val="single" w:sz="8" w:space="0" w:color="auto"/>
            </w:tcBorders>
          </w:tcPr>
          <w:p w14:paraId="736342D4" w14:textId="77777777" w:rsidR="00272E67" w:rsidRPr="0034377A" w:rsidRDefault="00272E67" w:rsidP="00272E67">
            <w:pPr>
              <w:rPr>
                <w:rFonts w:ascii="Aptos" w:hAnsi="Aptos" w:cstheme="minorHAnsi"/>
                <w:color w:val="000000"/>
                <w:sz w:val="18"/>
                <w:szCs w:val="18"/>
              </w:rPr>
            </w:pPr>
            <w:r w:rsidRPr="0034377A">
              <w:rPr>
                <w:rFonts w:ascii="Aptos" w:hAnsi="Aptos" w:cstheme="minorHAnsi"/>
                <w:color w:val="000000"/>
                <w:sz w:val="18"/>
                <w:szCs w:val="18"/>
              </w:rPr>
              <w:t xml:space="preserve">The application gives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the lead agency's prior experience, successful or otherwise, in providing educational and related activi</w:t>
            </w:r>
            <w:r w:rsidR="002742B0" w:rsidRPr="0034377A">
              <w:rPr>
                <w:rFonts w:ascii="Aptos" w:hAnsi="Aptos" w:cstheme="minorHAnsi"/>
                <w:color w:val="000000"/>
                <w:sz w:val="18"/>
                <w:szCs w:val="18"/>
              </w:rPr>
              <w:t>ti</w:t>
            </w:r>
            <w:r w:rsidRPr="0034377A">
              <w:rPr>
                <w:rFonts w:ascii="Aptos" w:hAnsi="Aptos" w:cstheme="minorHAnsi"/>
                <w:color w:val="000000"/>
                <w:sz w:val="18"/>
                <w:szCs w:val="18"/>
              </w:rPr>
              <w:t>es that enhance the academic achievement and positive student development.</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 xml:space="preserve">The population served by the lead agency is unclear, nonspecific, or different from the targeted population. </w:t>
            </w:r>
          </w:p>
        </w:tc>
        <w:tc>
          <w:tcPr>
            <w:tcW w:w="2313" w:type="dxa"/>
            <w:vMerge w:val="restart"/>
            <w:tcBorders>
              <w:top w:val="nil"/>
              <w:left w:val="single" w:sz="8" w:space="0" w:color="auto"/>
              <w:bottom w:val="single" w:sz="8" w:space="0" w:color="000000"/>
              <w:right w:val="single" w:sz="8" w:space="0" w:color="auto"/>
            </w:tcBorders>
          </w:tcPr>
          <w:p w14:paraId="4207A36B" w14:textId="77777777" w:rsidR="00272E67" w:rsidRPr="0034377A" w:rsidRDefault="00272E67" w:rsidP="00272E67">
            <w:pPr>
              <w:rPr>
                <w:rFonts w:ascii="Aptos" w:hAnsi="Aptos" w:cstheme="minorHAnsi"/>
                <w:color w:val="000000"/>
                <w:sz w:val="18"/>
                <w:szCs w:val="18"/>
              </w:rPr>
            </w:pPr>
            <w:r w:rsidRPr="0034377A">
              <w:rPr>
                <w:rFonts w:ascii="Aptos" w:hAnsi="Aptos" w:cstheme="minorHAnsi"/>
                <w:color w:val="000000"/>
                <w:sz w:val="18"/>
                <w:szCs w:val="18"/>
              </w:rPr>
              <w:t>The application demonstrates, with little programmatic detail, the lead agency's prior experience providing educational and related activities to the targeted population.</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The positive impacts of this programming on student achievement and positive student development, however, is not clearly demonstrated.</w:t>
            </w:r>
          </w:p>
        </w:tc>
        <w:tc>
          <w:tcPr>
            <w:tcW w:w="2313" w:type="dxa"/>
            <w:vMerge w:val="restart"/>
            <w:tcBorders>
              <w:top w:val="nil"/>
              <w:left w:val="single" w:sz="8" w:space="0" w:color="auto"/>
              <w:bottom w:val="single" w:sz="8" w:space="0" w:color="000000"/>
              <w:right w:val="single" w:sz="8" w:space="0" w:color="auto"/>
            </w:tcBorders>
          </w:tcPr>
          <w:p w14:paraId="3A1528FF" w14:textId="77777777" w:rsidR="00272E67" w:rsidRPr="0034377A" w:rsidRDefault="00272E67" w:rsidP="00272E67">
            <w:pPr>
              <w:rPr>
                <w:rFonts w:ascii="Aptos" w:hAnsi="Aptos" w:cstheme="minorHAnsi"/>
                <w:color w:val="000000"/>
                <w:sz w:val="18"/>
                <w:szCs w:val="18"/>
              </w:rPr>
            </w:pPr>
            <w:r w:rsidRPr="0034377A">
              <w:rPr>
                <w:rFonts w:ascii="Aptos" w:hAnsi="Aptos" w:cstheme="minorHAnsi"/>
                <w:color w:val="000000"/>
                <w:sz w:val="18"/>
                <w:szCs w:val="18"/>
              </w:rPr>
              <w:t>The application clearly details the lead agency's prior programmatic experience serving the targeted population and the positive impacts of its work on academic achievement and positive student development.</w:t>
            </w:r>
          </w:p>
        </w:tc>
        <w:tc>
          <w:tcPr>
            <w:tcW w:w="2313" w:type="dxa"/>
            <w:vMerge w:val="restart"/>
            <w:tcBorders>
              <w:top w:val="nil"/>
              <w:left w:val="single" w:sz="8" w:space="0" w:color="auto"/>
              <w:bottom w:val="single" w:sz="8" w:space="0" w:color="000000"/>
              <w:right w:val="single" w:sz="8" w:space="0" w:color="auto"/>
            </w:tcBorders>
          </w:tcPr>
          <w:p w14:paraId="58D29268" w14:textId="77777777" w:rsidR="00272E67" w:rsidRPr="0034377A" w:rsidRDefault="00272E67" w:rsidP="00272E67">
            <w:pPr>
              <w:rPr>
                <w:rFonts w:ascii="Aptos" w:hAnsi="Aptos" w:cstheme="minorHAnsi"/>
                <w:color w:val="000000"/>
                <w:sz w:val="18"/>
                <w:szCs w:val="18"/>
              </w:rPr>
            </w:pPr>
            <w:r w:rsidRPr="0034377A">
              <w:rPr>
                <w:rFonts w:ascii="Aptos" w:hAnsi="Aptos" w:cstheme="minorHAnsi"/>
                <w:color w:val="000000"/>
                <w:sz w:val="18"/>
                <w:szCs w:val="18"/>
              </w:rPr>
              <w:t>"Good" criteria and:</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It is clear how this experience will shape future programming to benefit the target population.</w:t>
            </w:r>
          </w:p>
        </w:tc>
      </w:tr>
      <w:tr w:rsidR="00813E9C" w:rsidRPr="0034377A" w14:paraId="03DB8981" w14:textId="77777777" w:rsidTr="00DD0D6E">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4E7ED585" w14:textId="77777777" w:rsidR="00813E9C" w:rsidRPr="0034377A" w:rsidRDefault="00813E9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D2258E"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2F7BB6A"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4DD8AAD"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1DFF64" w14:textId="77777777" w:rsidR="00813E9C" w:rsidRPr="0034377A" w:rsidRDefault="00813E9C" w:rsidP="00223A47">
            <w:pPr>
              <w:rPr>
                <w:rFonts w:ascii="Aptos" w:hAnsi="Aptos" w:cstheme="minorHAnsi"/>
                <w:color w:val="000000"/>
                <w:sz w:val="20"/>
                <w:szCs w:val="20"/>
              </w:rPr>
            </w:pPr>
          </w:p>
        </w:tc>
      </w:tr>
      <w:tr w:rsidR="00813E9C" w:rsidRPr="0034377A" w14:paraId="2E2371D7" w14:textId="77777777" w:rsidTr="00DD0D6E">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1836DC2D" w14:textId="77777777" w:rsidR="00813E9C" w:rsidRPr="0034377A" w:rsidRDefault="00813E9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BA97AAD"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D3E788"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663E72"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07686F0" w14:textId="77777777" w:rsidR="00813E9C" w:rsidRPr="0034377A" w:rsidRDefault="00813E9C" w:rsidP="00223A47">
            <w:pPr>
              <w:rPr>
                <w:rFonts w:ascii="Aptos" w:hAnsi="Aptos" w:cstheme="minorHAnsi"/>
                <w:color w:val="000000"/>
                <w:sz w:val="20"/>
                <w:szCs w:val="20"/>
              </w:rPr>
            </w:pPr>
          </w:p>
        </w:tc>
      </w:tr>
      <w:tr w:rsidR="00813E9C" w:rsidRPr="0034377A" w14:paraId="78DF04BE" w14:textId="77777777" w:rsidTr="00DD0D6E">
        <w:trPr>
          <w:trHeight w:val="1762"/>
          <w:jc w:val="center"/>
        </w:trPr>
        <w:tc>
          <w:tcPr>
            <w:tcW w:w="2039" w:type="dxa"/>
            <w:vMerge/>
            <w:tcBorders>
              <w:top w:val="nil"/>
              <w:left w:val="single" w:sz="8" w:space="0" w:color="auto"/>
              <w:bottom w:val="single" w:sz="8" w:space="0" w:color="000000"/>
              <w:right w:val="single" w:sz="8" w:space="0" w:color="auto"/>
            </w:tcBorders>
            <w:vAlign w:val="center"/>
          </w:tcPr>
          <w:p w14:paraId="20D317FA" w14:textId="77777777" w:rsidR="00813E9C" w:rsidRPr="0034377A" w:rsidRDefault="00813E9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D4BA79D"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A6A0B0D"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136C379" w14:textId="77777777" w:rsidR="00813E9C" w:rsidRPr="0034377A" w:rsidRDefault="00813E9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F5B2F3" w14:textId="77777777" w:rsidR="00813E9C" w:rsidRPr="0034377A" w:rsidRDefault="00813E9C" w:rsidP="00223A47">
            <w:pPr>
              <w:rPr>
                <w:rFonts w:ascii="Aptos" w:hAnsi="Aptos" w:cstheme="minorHAnsi"/>
                <w:color w:val="000000"/>
                <w:sz w:val="20"/>
                <w:szCs w:val="20"/>
              </w:rPr>
            </w:pPr>
          </w:p>
        </w:tc>
      </w:tr>
    </w:tbl>
    <w:p w14:paraId="1EC5DF97" w14:textId="77777777" w:rsidR="003F7D7A" w:rsidRPr="0034377A" w:rsidRDefault="003F7D7A" w:rsidP="00C13A2F">
      <w:pPr>
        <w:ind w:left="360" w:right="360"/>
        <w:jc w:val="both"/>
        <w:rPr>
          <w:rFonts w:ascii="Aptos" w:hAnsi="Aptos" w:cstheme="minorHAnsi"/>
        </w:rPr>
      </w:pPr>
    </w:p>
    <w:p w14:paraId="281F735B" w14:textId="77777777" w:rsidR="003D60C2" w:rsidRPr="0034377A" w:rsidRDefault="00ED6C4C" w:rsidP="00186268">
      <w:pPr>
        <w:numPr>
          <w:ilvl w:val="0"/>
          <w:numId w:val="2"/>
        </w:numPr>
        <w:ind w:left="360" w:right="360"/>
        <w:jc w:val="both"/>
        <w:rPr>
          <w:rFonts w:ascii="Aptos" w:hAnsi="Aptos" w:cstheme="minorHAnsi"/>
        </w:rPr>
      </w:pPr>
      <w:r w:rsidRPr="0034377A">
        <w:rPr>
          <w:rFonts w:ascii="Aptos" w:hAnsi="Aptos" w:cstheme="minorHAnsi"/>
        </w:rPr>
        <w:t xml:space="preserve">Describe the capacity of the </w:t>
      </w:r>
      <w:r w:rsidR="008F02FD" w:rsidRPr="0034377A">
        <w:rPr>
          <w:rFonts w:ascii="Aptos" w:hAnsi="Aptos" w:cstheme="minorHAnsi"/>
        </w:rPr>
        <w:t>lead agency</w:t>
      </w:r>
      <w:r w:rsidRPr="0034377A">
        <w:rPr>
          <w:rFonts w:ascii="Aptos" w:hAnsi="Aptos" w:cstheme="minorHAnsi"/>
        </w:rPr>
        <w:t xml:space="preserve"> to m</w:t>
      </w:r>
      <w:r w:rsidR="008F02FD" w:rsidRPr="0034377A">
        <w:rPr>
          <w:rFonts w:ascii="Aptos" w:hAnsi="Aptos" w:cstheme="minorHAnsi"/>
        </w:rPr>
        <w:t xml:space="preserve">anage the </w:t>
      </w:r>
      <w:r w:rsidR="000436CC" w:rsidRPr="0034377A">
        <w:rPr>
          <w:rFonts w:ascii="Aptos" w:hAnsi="Aptos" w:cstheme="minorHAnsi"/>
        </w:rPr>
        <w:t>program</w:t>
      </w:r>
      <w:r w:rsidR="008F02FD" w:rsidRPr="0034377A">
        <w:rPr>
          <w:rFonts w:ascii="Aptos" w:hAnsi="Aptos" w:cstheme="minorHAnsi"/>
        </w:rPr>
        <w:t xml:space="preserve"> successfully, including</w:t>
      </w:r>
      <w:r w:rsidRPr="0034377A">
        <w:rPr>
          <w:rFonts w:ascii="Aptos" w:hAnsi="Aptos" w:cstheme="minorHAnsi"/>
        </w:rPr>
        <w:t xml:space="preserve"> any past 21</w:t>
      </w:r>
      <w:r w:rsidRPr="0034377A">
        <w:rPr>
          <w:rFonts w:ascii="Aptos" w:hAnsi="Aptos" w:cstheme="minorHAnsi"/>
          <w:vertAlign w:val="superscript"/>
        </w:rPr>
        <w:t>st</w:t>
      </w:r>
      <w:r w:rsidRPr="0034377A">
        <w:rPr>
          <w:rFonts w:ascii="Aptos" w:hAnsi="Aptos" w:cstheme="minorHAnsi"/>
        </w:rPr>
        <w:t xml:space="preserve"> Century Community Learn</w:t>
      </w:r>
      <w:r w:rsidR="007467A7" w:rsidRPr="0034377A">
        <w:rPr>
          <w:rFonts w:ascii="Aptos" w:hAnsi="Aptos" w:cstheme="minorHAnsi"/>
        </w:rPr>
        <w:t>ing Center experience</w:t>
      </w:r>
      <w:r w:rsidRPr="0034377A">
        <w:rPr>
          <w:rFonts w:ascii="Aptos" w:hAnsi="Aptos" w:cstheme="minorHAnsi"/>
        </w:rPr>
        <w:t xml:space="preserve">. If in </w:t>
      </w:r>
      <w:r w:rsidR="008F02FD" w:rsidRPr="0034377A">
        <w:rPr>
          <w:rFonts w:ascii="Aptos" w:hAnsi="Aptos" w:cstheme="minorHAnsi"/>
        </w:rPr>
        <w:t>the</w:t>
      </w:r>
      <w:r w:rsidRPr="0034377A">
        <w:rPr>
          <w:rFonts w:ascii="Aptos" w:hAnsi="Aptos" w:cstheme="minorHAnsi"/>
        </w:rPr>
        <w:t xml:space="preserve"> past 21</w:t>
      </w:r>
      <w:r w:rsidRPr="0034377A">
        <w:rPr>
          <w:rFonts w:ascii="Aptos" w:hAnsi="Aptos" w:cstheme="minorHAnsi"/>
          <w:vertAlign w:val="superscript"/>
        </w:rPr>
        <w:t>st</w:t>
      </w:r>
      <w:r w:rsidRPr="0034377A">
        <w:rPr>
          <w:rFonts w:ascii="Aptos" w:hAnsi="Aptos" w:cstheme="minorHAnsi"/>
        </w:rPr>
        <w:t xml:space="preserve"> CCLC </w:t>
      </w:r>
      <w:r w:rsidR="004A1D01" w:rsidRPr="0034377A">
        <w:rPr>
          <w:rFonts w:ascii="Aptos" w:hAnsi="Aptos" w:cstheme="minorHAnsi"/>
        </w:rPr>
        <w:t>subgrant</w:t>
      </w:r>
      <w:r w:rsidRPr="0034377A">
        <w:rPr>
          <w:rFonts w:ascii="Aptos" w:hAnsi="Aptos" w:cstheme="minorHAnsi"/>
        </w:rPr>
        <w:t xml:space="preserve"> administration there were barriers or problems, address how </w:t>
      </w:r>
      <w:r w:rsidR="008F02FD" w:rsidRPr="0034377A">
        <w:rPr>
          <w:rFonts w:ascii="Aptos" w:hAnsi="Aptos" w:cstheme="minorHAnsi"/>
        </w:rPr>
        <w:t>the program</w:t>
      </w:r>
      <w:r w:rsidRPr="0034377A">
        <w:rPr>
          <w:rFonts w:ascii="Aptos" w:hAnsi="Aptos" w:cstheme="minorHAnsi"/>
        </w:rPr>
        <w:t xml:space="preserve"> plan</w:t>
      </w:r>
      <w:r w:rsidR="008F02FD" w:rsidRPr="0034377A">
        <w:rPr>
          <w:rFonts w:ascii="Aptos" w:hAnsi="Aptos" w:cstheme="minorHAnsi"/>
        </w:rPr>
        <w:t>s</w:t>
      </w:r>
      <w:r w:rsidRPr="0034377A">
        <w:rPr>
          <w:rFonts w:ascii="Aptos" w:hAnsi="Aptos" w:cstheme="minorHAnsi"/>
        </w:rPr>
        <w:t xml:space="preserve"> to address these for this subgrant. </w:t>
      </w:r>
    </w:p>
    <w:p w14:paraId="5999392E" w14:textId="77777777" w:rsidR="000F5EAF" w:rsidRPr="0034377A" w:rsidRDefault="000723DE" w:rsidP="00C13A2F">
      <w:pPr>
        <w:ind w:left="360" w:right="360"/>
        <w:jc w:val="both"/>
        <w:rPr>
          <w:rFonts w:ascii="Aptos" w:hAnsi="Aptos" w:cstheme="minorHAnsi"/>
        </w:rPr>
      </w:pPr>
      <w:r w:rsidRPr="0034377A">
        <w:rPr>
          <w:rFonts w:ascii="Aptos" w:hAnsi="Aptos" w:cstheme="minorHAnsi"/>
        </w:rPr>
        <w:fldChar w:fldCharType="begin">
          <w:ffData>
            <w:name w:val="Text217"/>
            <w:enabled/>
            <w:calcOnExit w:val="0"/>
            <w:textInput/>
          </w:ffData>
        </w:fldChar>
      </w:r>
      <w:bookmarkStart w:id="117" w:name="Text217"/>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17"/>
    </w:p>
    <w:p w14:paraId="663392B8" w14:textId="77777777" w:rsidR="006219BC" w:rsidRPr="0034377A" w:rsidRDefault="006219BC" w:rsidP="00C13A2F">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219BC" w:rsidRPr="0034377A" w14:paraId="5AB5216B"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63908418" w14:textId="77777777" w:rsidR="006219BC" w:rsidRPr="0034377A" w:rsidRDefault="006219BC"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A287219"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3CADF9B5"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7951594F"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40DC339F"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219BC" w:rsidRPr="0034377A" w14:paraId="3CD073F2" w14:textId="77777777" w:rsidTr="00223A47">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1CFEAB9" w14:textId="77777777" w:rsidR="006219BC" w:rsidRPr="0034377A" w:rsidRDefault="006219BC"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06CA7C7"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36D5EC6"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5D9B7D5"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4C6E416B"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6219BC" w:rsidRPr="0034377A" w14:paraId="69C788D8" w14:textId="77777777" w:rsidTr="00223A47">
        <w:trPr>
          <w:trHeight w:val="236"/>
          <w:jc w:val="center"/>
        </w:trPr>
        <w:tc>
          <w:tcPr>
            <w:tcW w:w="2313" w:type="dxa"/>
            <w:vMerge w:val="restart"/>
            <w:tcBorders>
              <w:top w:val="nil"/>
              <w:left w:val="single" w:sz="8" w:space="0" w:color="auto"/>
              <w:bottom w:val="single" w:sz="8" w:space="0" w:color="000000"/>
              <w:right w:val="single" w:sz="8" w:space="0" w:color="auto"/>
            </w:tcBorders>
          </w:tcPr>
          <w:p w14:paraId="23FCEF18" w14:textId="77777777" w:rsidR="006219BC" w:rsidRPr="0034377A" w:rsidRDefault="006219BC" w:rsidP="006219BC">
            <w:pPr>
              <w:jc w:val="center"/>
              <w:rPr>
                <w:rFonts w:ascii="Aptos" w:hAnsi="Aptos" w:cstheme="minorHAnsi"/>
                <w:b/>
                <w:bCs/>
                <w:color w:val="000000"/>
                <w:sz w:val="18"/>
                <w:szCs w:val="18"/>
              </w:rPr>
            </w:pPr>
            <w:r w:rsidRPr="0034377A">
              <w:rPr>
                <w:rFonts w:ascii="Aptos" w:hAnsi="Aptos" w:cstheme="minorHAnsi"/>
                <w:b/>
                <w:bCs/>
                <w:color w:val="000000"/>
                <w:sz w:val="18"/>
                <w:szCs w:val="18"/>
              </w:rPr>
              <w:t>Lead Agency Capacity</w:t>
            </w:r>
          </w:p>
        </w:tc>
        <w:tc>
          <w:tcPr>
            <w:tcW w:w="2313" w:type="dxa"/>
            <w:vMerge w:val="restart"/>
            <w:tcBorders>
              <w:top w:val="nil"/>
              <w:left w:val="single" w:sz="8" w:space="0" w:color="auto"/>
              <w:bottom w:val="single" w:sz="8" w:space="0" w:color="000000"/>
              <w:right w:val="single" w:sz="8" w:space="0" w:color="auto"/>
            </w:tcBorders>
          </w:tcPr>
          <w:p w14:paraId="396D3FF0" w14:textId="77777777" w:rsidR="006219BC" w:rsidRPr="0034377A" w:rsidRDefault="006219BC" w:rsidP="006219BC">
            <w:pPr>
              <w:rPr>
                <w:rFonts w:ascii="Aptos" w:hAnsi="Aptos" w:cstheme="minorHAnsi"/>
                <w:color w:val="000000"/>
                <w:sz w:val="18"/>
                <w:szCs w:val="18"/>
              </w:rPr>
            </w:pPr>
            <w:r w:rsidRPr="0034377A">
              <w:rPr>
                <w:rFonts w:ascii="Aptos" w:hAnsi="Aptos" w:cstheme="minorHAnsi"/>
                <w:color w:val="000000"/>
                <w:sz w:val="18"/>
                <w:szCs w:val="18"/>
              </w:rPr>
              <w:t xml:space="preserve">The application gives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the capacity of the lead agency to manage the program.</w:t>
            </w:r>
          </w:p>
        </w:tc>
        <w:tc>
          <w:tcPr>
            <w:tcW w:w="2313" w:type="dxa"/>
            <w:vMerge w:val="restart"/>
            <w:tcBorders>
              <w:top w:val="nil"/>
              <w:left w:val="single" w:sz="8" w:space="0" w:color="auto"/>
              <w:bottom w:val="single" w:sz="8" w:space="0" w:color="000000"/>
              <w:right w:val="single" w:sz="8" w:space="0" w:color="auto"/>
            </w:tcBorders>
          </w:tcPr>
          <w:p w14:paraId="2F3ABA52" w14:textId="77777777" w:rsidR="006219BC" w:rsidRPr="0034377A" w:rsidRDefault="002742B0" w:rsidP="006219BC">
            <w:pPr>
              <w:rPr>
                <w:rFonts w:ascii="Aptos" w:hAnsi="Aptos" w:cstheme="minorHAnsi"/>
                <w:color w:val="000000"/>
                <w:sz w:val="18"/>
                <w:szCs w:val="18"/>
              </w:rPr>
            </w:pPr>
            <w:r w:rsidRPr="0034377A">
              <w:rPr>
                <w:rFonts w:ascii="Aptos" w:hAnsi="Aptos" w:cstheme="minorHAnsi"/>
                <w:color w:val="000000"/>
                <w:sz w:val="18"/>
                <w:szCs w:val="18"/>
              </w:rPr>
              <w:t>The application br</w:t>
            </w:r>
            <w:r w:rsidR="006219BC" w:rsidRPr="0034377A">
              <w:rPr>
                <w:rFonts w:ascii="Aptos" w:hAnsi="Aptos" w:cstheme="minorHAnsi"/>
                <w:color w:val="000000"/>
                <w:sz w:val="18"/>
                <w:szCs w:val="18"/>
              </w:rPr>
              <w:t>oadly describes the capacity of the lead agency to manage the program successfully. Little information is given about the agency's prior experience as a 21st Century Community Learning Center or leading a similar program for the targeted population.</w:t>
            </w:r>
          </w:p>
        </w:tc>
        <w:tc>
          <w:tcPr>
            <w:tcW w:w="2313" w:type="dxa"/>
            <w:vMerge w:val="restart"/>
            <w:tcBorders>
              <w:top w:val="nil"/>
              <w:left w:val="single" w:sz="8" w:space="0" w:color="auto"/>
              <w:bottom w:val="single" w:sz="8" w:space="0" w:color="000000"/>
              <w:right w:val="single" w:sz="8" w:space="0" w:color="auto"/>
            </w:tcBorders>
          </w:tcPr>
          <w:p w14:paraId="7B0AB759" w14:textId="77777777" w:rsidR="006219BC" w:rsidRPr="0034377A" w:rsidRDefault="006219BC" w:rsidP="006219BC">
            <w:pPr>
              <w:rPr>
                <w:rFonts w:ascii="Aptos" w:hAnsi="Aptos" w:cstheme="minorHAnsi"/>
                <w:color w:val="000000"/>
                <w:sz w:val="18"/>
                <w:szCs w:val="18"/>
              </w:rPr>
            </w:pPr>
            <w:r w:rsidRPr="0034377A">
              <w:rPr>
                <w:rFonts w:ascii="Aptos" w:hAnsi="Aptos" w:cstheme="minorHAnsi"/>
                <w:color w:val="000000"/>
                <w:sz w:val="18"/>
                <w:szCs w:val="18"/>
              </w:rPr>
              <w:t>The application clearly details the lead agency's capacity to manage the program successfully.</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Drawing from prior experience implementing a 21st Century Community Learning Center subgrant or a like program, the agency has identified its successes and barriers to meeting its goals.</w:t>
            </w:r>
          </w:p>
        </w:tc>
        <w:tc>
          <w:tcPr>
            <w:tcW w:w="2313" w:type="dxa"/>
            <w:vMerge w:val="restart"/>
            <w:tcBorders>
              <w:top w:val="nil"/>
              <w:left w:val="single" w:sz="8" w:space="0" w:color="auto"/>
              <w:bottom w:val="single" w:sz="8" w:space="0" w:color="000000"/>
              <w:right w:val="single" w:sz="8" w:space="0" w:color="auto"/>
            </w:tcBorders>
          </w:tcPr>
          <w:p w14:paraId="6528D02F" w14:textId="77777777" w:rsidR="006219BC" w:rsidRPr="0034377A" w:rsidRDefault="006219BC" w:rsidP="006219BC">
            <w:pPr>
              <w:rPr>
                <w:rFonts w:ascii="Aptos" w:hAnsi="Aptos" w:cstheme="minorHAnsi"/>
                <w:color w:val="000000"/>
                <w:sz w:val="18"/>
                <w:szCs w:val="18"/>
              </w:rPr>
            </w:pPr>
            <w:r w:rsidRPr="0034377A">
              <w:rPr>
                <w:rFonts w:ascii="Aptos" w:hAnsi="Aptos" w:cstheme="minorHAnsi"/>
                <w:color w:val="000000"/>
                <w:sz w:val="18"/>
                <w:szCs w:val="18"/>
              </w:rPr>
              <w:t>"Good" criteria and: The application details "lessons learned" from the lead agency's prior experience in implementing a 21st CCLC subgrant or like program and how those lessons have improved its capacity to implement this subgrant if awarded.</w:t>
            </w:r>
          </w:p>
        </w:tc>
      </w:tr>
      <w:tr w:rsidR="006219BC" w:rsidRPr="0034377A" w14:paraId="28701C0E" w14:textId="77777777" w:rsidTr="00223A4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6D9A448"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6802185"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92AA1A"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194AFE4"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02C8ED3" w14:textId="77777777" w:rsidR="006219BC" w:rsidRPr="0034377A" w:rsidRDefault="006219BC" w:rsidP="00223A47">
            <w:pPr>
              <w:rPr>
                <w:rFonts w:ascii="Aptos" w:hAnsi="Aptos" w:cstheme="minorHAnsi"/>
                <w:color w:val="000000"/>
                <w:sz w:val="20"/>
                <w:szCs w:val="20"/>
              </w:rPr>
            </w:pPr>
          </w:p>
        </w:tc>
      </w:tr>
      <w:tr w:rsidR="006219BC" w:rsidRPr="0034377A" w14:paraId="26454EEA" w14:textId="77777777" w:rsidTr="00223A47">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6FF11209"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E4DD204"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A7EA8E9"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822DB18"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C3C097F" w14:textId="77777777" w:rsidR="006219BC" w:rsidRPr="0034377A" w:rsidRDefault="006219BC" w:rsidP="00223A47">
            <w:pPr>
              <w:rPr>
                <w:rFonts w:ascii="Aptos" w:hAnsi="Aptos" w:cstheme="minorHAnsi"/>
                <w:color w:val="000000"/>
                <w:sz w:val="20"/>
                <w:szCs w:val="20"/>
              </w:rPr>
            </w:pPr>
          </w:p>
        </w:tc>
      </w:tr>
      <w:tr w:rsidR="006219BC" w:rsidRPr="0034377A" w14:paraId="409B72E0" w14:textId="77777777" w:rsidTr="00223A47">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4BF13190"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F0730E2"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1EB4A8F"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A981E8C" w14:textId="77777777" w:rsidR="006219BC" w:rsidRPr="0034377A" w:rsidRDefault="006219B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8D8CF74" w14:textId="77777777" w:rsidR="006219BC" w:rsidRPr="0034377A" w:rsidRDefault="006219BC" w:rsidP="00223A47">
            <w:pPr>
              <w:rPr>
                <w:rFonts w:ascii="Aptos" w:hAnsi="Aptos" w:cstheme="minorHAnsi"/>
                <w:color w:val="000000"/>
                <w:sz w:val="20"/>
                <w:szCs w:val="20"/>
              </w:rPr>
            </w:pPr>
          </w:p>
        </w:tc>
      </w:tr>
    </w:tbl>
    <w:p w14:paraId="2692DE22" w14:textId="77777777" w:rsidR="00C13A2F" w:rsidRPr="0034377A" w:rsidRDefault="00C13A2F" w:rsidP="00C13A2F">
      <w:pPr>
        <w:ind w:left="360" w:right="360"/>
        <w:jc w:val="both"/>
        <w:rPr>
          <w:rFonts w:ascii="Aptos" w:hAnsi="Aptos" w:cstheme="minorHAnsi"/>
        </w:rPr>
      </w:pPr>
    </w:p>
    <w:p w14:paraId="6B608143" w14:textId="77777777" w:rsidR="003D60C2" w:rsidRPr="0034377A" w:rsidRDefault="00B96E68" w:rsidP="00186268">
      <w:pPr>
        <w:numPr>
          <w:ilvl w:val="0"/>
          <w:numId w:val="2"/>
        </w:numPr>
        <w:ind w:left="360" w:right="360"/>
        <w:jc w:val="both"/>
        <w:rPr>
          <w:rFonts w:ascii="Aptos" w:hAnsi="Aptos" w:cstheme="minorHAnsi"/>
          <w:color w:val="000000"/>
        </w:rPr>
      </w:pPr>
      <w:r w:rsidRPr="0034377A">
        <w:rPr>
          <w:rFonts w:ascii="Aptos" w:hAnsi="Aptos" w:cstheme="minorHAnsi"/>
          <w:bCs/>
          <w:color w:val="000000"/>
        </w:rPr>
        <w:t xml:space="preserve">Does the lead agency have any audit findings? If so, please describe the situations that caused the audit findings and the documented actions that </w:t>
      </w:r>
      <w:r w:rsidR="003808A6" w:rsidRPr="0034377A">
        <w:rPr>
          <w:rFonts w:ascii="Aptos" w:hAnsi="Aptos" w:cstheme="minorHAnsi"/>
          <w:bCs/>
          <w:color w:val="000000"/>
        </w:rPr>
        <w:t xml:space="preserve">have </w:t>
      </w:r>
      <w:r w:rsidRPr="0034377A">
        <w:rPr>
          <w:rFonts w:ascii="Aptos" w:hAnsi="Aptos" w:cstheme="minorHAnsi"/>
          <w:bCs/>
          <w:color w:val="000000"/>
        </w:rPr>
        <w:t>cleared these findings. Attach c</w:t>
      </w:r>
      <w:r w:rsidRPr="0034377A">
        <w:rPr>
          <w:rFonts w:ascii="Aptos" w:hAnsi="Aptos" w:cstheme="minorHAnsi"/>
          <w:color w:val="000000"/>
        </w:rPr>
        <w:t xml:space="preserve">opies of the audit findings and the documented actions </w:t>
      </w:r>
      <w:r w:rsidR="00351627" w:rsidRPr="0034377A">
        <w:rPr>
          <w:rFonts w:ascii="Aptos" w:hAnsi="Aptos" w:cstheme="minorHAnsi"/>
          <w:color w:val="000000"/>
        </w:rPr>
        <w:t>that have cleared these</w:t>
      </w:r>
      <w:r w:rsidRPr="0034377A">
        <w:rPr>
          <w:rFonts w:ascii="Aptos" w:hAnsi="Aptos" w:cstheme="minorHAnsi"/>
          <w:color w:val="000000"/>
        </w:rPr>
        <w:t xml:space="preserve"> findings.</w:t>
      </w:r>
      <w:r w:rsidR="004F0CB8" w:rsidRPr="0034377A">
        <w:rPr>
          <w:rFonts w:ascii="Aptos" w:hAnsi="Aptos" w:cstheme="minorHAnsi"/>
          <w:color w:val="000000"/>
        </w:rPr>
        <w:t xml:space="preserve"> </w:t>
      </w:r>
      <w:r w:rsidR="00AA557F" w:rsidRPr="0034377A">
        <w:rPr>
          <w:rFonts w:ascii="Aptos" w:hAnsi="Aptos" w:cstheme="minorHAnsi"/>
        </w:rPr>
        <w:t>(This question is worth all points or no points.)</w:t>
      </w:r>
    </w:p>
    <w:p w14:paraId="704BC90B" w14:textId="77777777" w:rsidR="00B96E68" w:rsidRPr="0034377A" w:rsidRDefault="000723DE" w:rsidP="00C13A2F">
      <w:pPr>
        <w:ind w:left="360" w:right="360"/>
        <w:jc w:val="both"/>
        <w:rPr>
          <w:rFonts w:ascii="Aptos" w:hAnsi="Aptos" w:cstheme="minorHAnsi"/>
          <w:color w:val="000000"/>
        </w:rPr>
      </w:pPr>
      <w:r w:rsidRPr="0034377A">
        <w:rPr>
          <w:rFonts w:ascii="Aptos" w:hAnsi="Aptos" w:cstheme="minorHAnsi"/>
          <w:color w:val="000000"/>
        </w:rPr>
        <w:lastRenderedPageBreak/>
        <w:fldChar w:fldCharType="begin">
          <w:ffData>
            <w:name w:val="Text218"/>
            <w:enabled/>
            <w:calcOnExit w:val="0"/>
            <w:textInput/>
          </w:ffData>
        </w:fldChar>
      </w:r>
      <w:bookmarkStart w:id="118" w:name="Text218"/>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18"/>
    </w:p>
    <w:p w14:paraId="266CA5CE" w14:textId="77777777" w:rsidR="006219BC" w:rsidRPr="0034377A" w:rsidRDefault="006219BC" w:rsidP="00C13A2F">
      <w:pPr>
        <w:ind w:left="360" w:right="360"/>
        <w:jc w:val="both"/>
        <w:rPr>
          <w:rFonts w:ascii="Aptos" w:hAnsi="Aptos"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219BC" w:rsidRPr="0034377A" w14:paraId="65E1B1C5"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1219E96" w14:textId="77777777" w:rsidR="006219BC" w:rsidRPr="0034377A" w:rsidRDefault="006219BC"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1CDB6A8"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7BE546E2"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25DD560C"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373ACD45"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219BC" w:rsidRPr="0034377A" w14:paraId="083A5A04" w14:textId="77777777" w:rsidTr="0021669E">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E6DCD60" w14:textId="77777777" w:rsidR="006219BC" w:rsidRPr="0034377A" w:rsidRDefault="006219BC"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756CAA8C"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64D7B26C" w14:textId="77777777" w:rsidR="006219BC" w:rsidRPr="0034377A" w:rsidRDefault="006219BC" w:rsidP="00223A47">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41E4B2EC" w14:textId="77777777" w:rsidR="006219BC" w:rsidRPr="0034377A" w:rsidRDefault="006219B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7DB0F1D4" w14:textId="77777777" w:rsidR="006219BC" w:rsidRPr="0034377A" w:rsidRDefault="006219BC" w:rsidP="00223A47">
            <w:pPr>
              <w:jc w:val="center"/>
              <w:rPr>
                <w:rFonts w:ascii="Aptos" w:hAnsi="Aptos" w:cstheme="minorHAnsi"/>
                <w:b/>
                <w:bCs/>
                <w:color w:val="000000"/>
                <w:sz w:val="18"/>
                <w:szCs w:val="18"/>
              </w:rPr>
            </w:pPr>
          </w:p>
        </w:tc>
      </w:tr>
      <w:tr w:rsidR="0021669E" w:rsidRPr="0034377A" w14:paraId="70D88ACF" w14:textId="77777777" w:rsidTr="0021669E">
        <w:trPr>
          <w:trHeight w:val="236"/>
          <w:jc w:val="center"/>
        </w:trPr>
        <w:tc>
          <w:tcPr>
            <w:tcW w:w="2313" w:type="dxa"/>
            <w:vMerge w:val="restart"/>
            <w:tcBorders>
              <w:top w:val="nil"/>
              <w:left w:val="single" w:sz="8" w:space="0" w:color="auto"/>
              <w:bottom w:val="single" w:sz="8" w:space="0" w:color="000000"/>
              <w:right w:val="single" w:sz="8" w:space="0" w:color="auto"/>
            </w:tcBorders>
          </w:tcPr>
          <w:p w14:paraId="419BF2A4" w14:textId="77777777" w:rsidR="0021669E" w:rsidRPr="0034377A" w:rsidRDefault="0021669E" w:rsidP="0021669E">
            <w:pPr>
              <w:jc w:val="center"/>
              <w:rPr>
                <w:rFonts w:ascii="Aptos" w:hAnsi="Aptos" w:cstheme="minorHAnsi"/>
                <w:b/>
                <w:bCs/>
                <w:color w:val="000000"/>
                <w:sz w:val="18"/>
                <w:szCs w:val="18"/>
              </w:rPr>
            </w:pPr>
            <w:r w:rsidRPr="0034377A">
              <w:rPr>
                <w:rFonts w:ascii="Aptos" w:hAnsi="Aptos" w:cstheme="minorHAnsi"/>
                <w:b/>
                <w:bCs/>
                <w:color w:val="000000"/>
                <w:sz w:val="18"/>
                <w:szCs w:val="18"/>
              </w:rPr>
              <w:t>Audit Findings &amp; Resolution</w:t>
            </w:r>
          </w:p>
        </w:tc>
        <w:tc>
          <w:tcPr>
            <w:tcW w:w="2313" w:type="dxa"/>
            <w:vMerge w:val="restart"/>
            <w:tcBorders>
              <w:top w:val="nil"/>
              <w:left w:val="single" w:sz="8" w:space="0" w:color="auto"/>
              <w:bottom w:val="single" w:sz="8" w:space="0" w:color="000000"/>
              <w:right w:val="single" w:sz="8" w:space="0" w:color="auto"/>
            </w:tcBorders>
          </w:tcPr>
          <w:p w14:paraId="16B85758" w14:textId="77777777" w:rsidR="0021669E" w:rsidRPr="0034377A" w:rsidRDefault="0021669E" w:rsidP="0021669E">
            <w:pPr>
              <w:rPr>
                <w:rFonts w:ascii="Aptos" w:hAnsi="Aptos" w:cstheme="minorHAnsi"/>
                <w:color w:val="000000"/>
                <w:sz w:val="18"/>
                <w:szCs w:val="18"/>
              </w:rPr>
            </w:pPr>
            <w:r w:rsidRPr="0034377A">
              <w:rPr>
                <w:rFonts w:ascii="Aptos" w:hAnsi="Aptos" w:cstheme="minorHAnsi"/>
                <w:color w:val="000000"/>
                <w:sz w:val="18"/>
                <w:szCs w:val="18"/>
              </w:rPr>
              <w:t xml:space="preserve">The lead agency has not responded </w:t>
            </w:r>
          </w:p>
          <w:p w14:paraId="38FB95AC" w14:textId="77777777" w:rsidR="0021669E" w:rsidRPr="0034377A" w:rsidRDefault="0021669E" w:rsidP="0021669E">
            <w:pPr>
              <w:rPr>
                <w:rFonts w:ascii="Aptos" w:hAnsi="Aptos" w:cstheme="minorHAnsi"/>
                <w:color w:val="000000"/>
                <w:sz w:val="18"/>
                <w:szCs w:val="18"/>
              </w:rPr>
            </w:pPr>
            <w:r w:rsidRPr="0034377A">
              <w:rPr>
                <w:rFonts w:ascii="Aptos" w:hAnsi="Aptos" w:cstheme="minorHAnsi"/>
                <w:b/>
                <w:color w:val="000000"/>
                <w:sz w:val="18"/>
                <w:szCs w:val="18"/>
              </w:rPr>
              <w:t>OR</w:t>
            </w:r>
            <w:r w:rsidRPr="0034377A">
              <w:rPr>
                <w:rFonts w:ascii="Aptos" w:hAnsi="Aptos" w:cstheme="minorHAnsi"/>
                <w:color w:val="000000"/>
                <w:sz w:val="18"/>
                <w:szCs w:val="18"/>
              </w:rPr>
              <w:t xml:space="preserve"> </w:t>
            </w:r>
          </w:p>
          <w:p w14:paraId="26A9C4FF" w14:textId="77777777" w:rsidR="0021669E" w:rsidRPr="0034377A" w:rsidRDefault="0021669E" w:rsidP="0021669E">
            <w:pPr>
              <w:rPr>
                <w:rFonts w:ascii="Aptos" w:hAnsi="Aptos" w:cstheme="minorHAnsi"/>
                <w:color w:val="000000"/>
                <w:sz w:val="18"/>
                <w:szCs w:val="18"/>
              </w:rPr>
            </w:pPr>
            <w:r w:rsidRPr="0034377A">
              <w:rPr>
                <w:rFonts w:ascii="Aptos" w:hAnsi="Aptos" w:cstheme="minorHAnsi"/>
                <w:color w:val="000000"/>
                <w:sz w:val="18"/>
                <w:szCs w:val="18"/>
              </w:rPr>
              <w:t>the lead agency has not demonstrated that audit findings have been cleared.</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59F7387C" w14:textId="77777777" w:rsidR="0021669E" w:rsidRPr="0034377A" w:rsidRDefault="0021669E" w:rsidP="0021669E">
            <w:pPr>
              <w:rPr>
                <w:rFonts w:ascii="Aptos" w:hAnsi="Aptos"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tcPr>
          <w:p w14:paraId="7C3EE2AE" w14:textId="77777777" w:rsidR="0021669E" w:rsidRPr="0034377A" w:rsidRDefault="0021669E" w:rsidP="0021669E">
            <w:pPr>
              <w:rPr>
                <w:rFonts w:ascii="Aptos" w:hAnsi="Aptos" w:cstheme="minorHAnsi"/>
                <w:color w:val="000000"/>
                <w:sz w:val="18"/>
                <w:szCs w:val="18"/>
              </w:rPr>
            </w:pPr>
            <w:r w:rsidRPr="0034377A">
              <w:rPr>
                <w:rFonts w:ascii="Aptos" w:hAnsi="Aptos" w:cstheme="minorHAnsi"/>
                <w:color w:val="000000"/>
                <w:sz w:val="18"/>
                <w:szCs w:val="18"/>
              </w:rPr>
              <w:t xml:space="preserve">The lead agency's has demonstrated that all audit findings have been resolved with supporting documentation </w:t>
            </w:r>
          </w:p>
          <w:p w14:paraId="138B3429" w14:textId="77777777" w:rsidR="0021669E" w:rsidRPr="0034377A" w:rsidRDefault="0021669E" w:rsidP="0021669E">
            <w:pPr>
              <w:rPr>
                <w:rFonts w:ascii="Aptos" w:hAnsi="Aptos" w:cstheme="minorHAnsi"/>
                <w:color w:val="000000"/>
                <w:sz w:val="18"/>
                <w:szCs w:val="18"/>
              </w:rPr>
            </w:pPr>
            <w:r w:rsidRPr="0034377A">
              <w:rPr>
                <w:rFonts w:ascii="Aptos" w:hAnsi="Aptos" w:cstheme="minorHAnsi"/>
                <w:b/>
                <w:color w:val="000000"/>
                <w:sz w:val="18"/>
                <w:szCs w:val="18"/>
              </w:rPr>
              <w:t>OR</w:t>
            </w:r>
            <w:r w:rsidRPr="0034377A">
              <w:rPr>
                <w:rFonts w:ascii="Aptos" w:hAnsi="Aptos" w:cstheme="minorHAnsi"/>
                <w:color w:val="000000"/>
                <w:sz w:val="18"/>
                <w:szCs w:val="18"/>
              </w:rPr>
              <w:t xml:space="preserve"> </w:t>
            </w:r>
          </w:p>
          <w:p w14:paraId="5E5CC19D" w14:textId="77777777" w:rsidR="0021669E" w:rsidRPr="0034377A" w:rsidRDefault="0021669E" w:rsidP="0021669E">
            <w:pPr>
              <w:rPr>
                <w:rFonts w:ascii="Aptos" w:hAnsi="Aptos" w:cstheme="minorHAnsi"/>
                <w:color w:val="000000"/>
                <w:sz w:val="18"/>
                <w:szCs w:val="18"/>
              </w:rPr>
            </w:pPr>
            <w:r w:rsidRPr="0034377A">
              <w:rPr>
                <w:rFonts w:ascii="Aptos" w:hAnsi="Aptos" w:cstheme="minorHAnsi"/>
                <w:color w:val="000000"/>
                <w:sz w:val="18"/>
                <w:szCs w:val="18"/>
              </w:rPr>
              <w:t>the lead agency had no audit findings.</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277C9122" w14:textId="77777777" w:rsidR="0021669E" w:rsidRPr="0034377A" w:rsidRDefault="0021669E" w:rsidP="0021669E">
            <w:pPr>
              <w:rPr>
                <w:rFonts w:ascii="Aptos" w:hAnsi="Aptos" w:cstheme="minorHAnsi"/>
                <w:color w:val="000000"/>
                <w:sz w:val="18"/>
                <w:szCs w:val="18"/>
              </w:rPr>
            </w:pPr>
          </w:p>
        </w:tc>
      </w:tr>
      <w:tr w:rsidR="00223A47" w:rsidRPr="0034377A" w14:paraId="1689BC8A" w14:textId="77777777" w:rsidTr="0021669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E520FA6"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D2F353C"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471A2825"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vAlign w:val="center"/>
          </w:tcPr>
          <w:p w14:paraId="5182FC44"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29149AF7" w14:textId="77777777" w:rsidR="006219BC" w:rsidRPr="0034377A" w:rsidRDefault="006219BC" w:rsidP="00223A47">
            <w:pPr>
              <w:rPr>
                <w:rFonts w:ascii="Aptos" w:hAnsi="Aptos" w:cstheme="minorHAnsi"/>
                <w:color w:val="000000"/>
                <w:sz w:val="20"/>
                <w:szCs w:val="20"/>
              </w:rPr>
            </w:pPr>
          </w:p>
        </w:tc>
      </w:tr>
      <w:tr w:rsidR="00223A47" w:rsidRPr="0034377A" w14:paraId="68324645" w14:textId="77777777" w:rsidTr="0021669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3D12C68F"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4584048"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18A6C5F4"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vAlign w:val="center"/>
          </w:tcPr>
          <w:p w14:paraId="5104D32B"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4125F4EF" w14:textId="77777777" w:rsidR="006219BC" w:rsidRPr="0034377A" w:rsidRDefault="006219BC" w:rsidP="00223A47">
            <w:pPr>
              <w:rPr>
                <w:rFonts w:ascii="Aptos" w:hAnsi="Aptos" w:cstheme="minorHAnsi"/>
                <w:color w:val="000000"/>
                <w:sz w:val="20"/>
                <w:szCs w:val="20"/>
              </w:rPr>
            </w:pPr>
          </w:p>
        </w:tc>
      </w:tr>
      <w:tr w:rsidR="00223A47" w:rsidRPr="0034377A" w14:paraId="393115C0" w14:textId="77777777" w:rsidTr="0021669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6BBEAFE9" w14:textId="77777777" w:rsidR="006219BC" w:rsidRPr="0034377A" w:rsidRDefault="006219B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D6F7E99"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shd w:val="thinDiagCross" w:color="auto" w:fill="auto"/>
            <w:vAlign w:val="center"/>
          </w:tcPr>
          <w:p w14:paraId="09587E4A"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auto"/>
              <w:left w:val="single" w:sz="8" w:space="0" w:color="auto"/>
              <w:bottom w:val="single" w:sz="8" w:space="0" w:color="000000"/>
              <w:right w:val="single" w:sz="8" w:space="0" w:color="auto"/>
            </w:tcBorders>
            <w:vAlign w:val="center"/>
          </w:tcPr>
          <w:p w14:paraId="22F19408" w14:textId="77777777" w:rsidR="006219BC" w:rsidRPr="0034377A" w:rsidRDefault="006219BC"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28C8C4C2" w14:textId="77777777" w:rsidR="006219BC" w:rsidRPr="0034377A" w:rsidRDefault="006219BC" w:rsidP="00223A47">
            <w:pPr>
              <w:rPr>
                <w:rFonts w:ascii="Aptos" w:hAnsi="Aptos" w:cstheme="minorHAnsi"/>
                <w:color w:val="000000"/>
                <w:sz w:val="20"/>
                <w:szCs w:val="20"/>
              </w:rPr>
            </w:pPr>
          </w:p>
        </w:tc>
      </w:tr>
    </w:tbl>
    <w:p w14:paraId="2B1C4756" w14:textId="77777777" w:rsidR="0039737B" w:rsidRPr="0034377A" w:rsidRDefault="0039737B" w:rsidP="00E43297">
      <w:pPr>
        <w:ind w:left="720" w:right="360"/>
        <w:jc w:val="both"/>
        <w:rPr>
          <w:rFonts w:ascii="Aptos" w:hAnsi="Aptos" w:cstheme="minorHAnsi"/>
          <w:color w:val="000000"/>
        </w:rPr>
      </w:pPr>
    </w:p>
    <w:p w14:paraId="76E966E3" w14:textId="77777777" w:rsidR="003F7D7A" w:rsidRPr="0034377A" w:rsidRDefault="003F7D7A" w:rsidP="00E43297">
      <w:pPr>
        <w:ind w:left="720" w:right="360"/>
        <w:jc w:val="both"/>
        <w:rPr>
          <w:rFonts w:ascii="Aptos" w:hAnsi="Aptos" w:cstheme="minorHAnsi"/>
          <w:color w:val="000000"/>
        </w:rPr>
      </w:pPr>
    </w:p>
    <w:p w14:paraId="731CF897" w14:textId="77777777" w:rsidR="005F2B9F" w:rsidRPr="0034377A" w:rsidRDefault="005F2B9F" w:rsidP="005F2B9F">
      <w:pPr>
        <w:ind w:right="360"/>
        <w:jc w:val="both"/>
        <w:rPr>
          <w:rFonts w:ascii="Aptos" w:hAnsi="Aptos" w:cstheme="minorHAnsi"/>
          <w:b/>
          <w:color w:val="000000"/>
        </w:rPr>
      </w:pPr>
      <w:r w:rsidRPr="0034377A">
        <w:rPr>
          <w:rFonts w:ascii="Aptos" w:hAnsi="Aptos" w:cstheme="minorHAnsi"/>
          <w:b/>
          <w:color w:val="000000"/>
        </w:rPr>
        <w:t>Management and Organizational Structure</w:t>
      </w:r>
    </w:p>
    <w:p w14:paraId="3979A8E0" w14:textId="77777777" w:rsidR="005F2B9F" w:rsidRPr="0034377A" w:rsidRDefault="005F2B9F" w:rsidP="005F2B9F">
      <w:pPr>
        <w:numPr>
          <w:ilvl w:val="0"/>
          <w:numId w:val="2"/>
        </w:numPr>
        <w:ind w:left="360" w:right="360"/>
        <w:jc w:val="both"/>
        <w:rPr>
          <w:rFonts w:ascii="Aptos" w:hAnsi="Aptos" w:cstheme="minorHAnsi"/>
        </w:rPr>
      </w:pPr>
      <w:r w:rsidRPr="0034377A">
        <w:rPr>
          <w:rFonts w:ascii="Aptos" w:hAnsi="Aptos" w:cstheme="minorHAnsi"/>
        </w:rPr>
        <w:t xml:space="preserve">Describe the management and </w:t>
      </w:r>
      <w:r w:rsidRPr="0034377A">
        <w:rPr>
          <w:rFonts w:ascii="Aptos" w:hAnsi="Aptos" w:cstheme="minorHAnsi"/>
          <w:u w:val="single"/>
        </w:rPr>
        <w:t>organizational structure</w:t>
      </w:r>
      <w:r w:rsidRPr="0034377A">
        <w:rPr>
          <w:rFonts w:ascii="Aptos" w:hAnsi="Aptos" w:cstheme="minorHAnsi"/>
        </w:rPr>
        <w:t xml:space="preserve"> of this 21</w:t>
      </w:r>
      <w:r w:rsidRPr="0034377A">
        <w:rPr>
          <w:rFonts w:ascii="Aptos" w:hAnsi="Aptos" w:cstheme="minorHAnsi"/>
          <w:vertAlign w:val="superscript"/>
        </w:rPr>
        <w:t>st</w:t>
      </w:r>
      <w:r w:rsidRPr="0034377A">
        <w:rPr>
          <w:rFonts w:ascii="Aptos" w:hAnsi="Aptos" w:cstheme="minorHAnsi"/>
        </w:rPr>
        <w:t xml:space="preserve"> CCLC program, including advisory board membership that reflects the representation of all key stakeholders. Provide information about the advisory board’s meeting schedule that will allow the program to accomplish its goals and objectives. </w:t>
      </w:r>
    </w:p>
    <w:p w14:paraId="0B506222" w14:textId="77777777" w:rsidR="005F2B9F" w:rsidRPr="0034377A" w:rsidRDefault="005F2B9F" w:rsidP="005F2B9F">
      <w:pPr>
        <w:ind w:left="360" w:right="360"/>
        <w:jc w:val="both"/>
        <w:rPr>
          <w:rFonts w:ascii="Aptos" w:hAnsi="Aptos" w:cstheme="minorHAnsi"/>
        </w:rPr>
      </w:pPr>
      <w:r w:rsidRPr="0034377A">
        <w:rPr>
          <w:rFonts w:ascii="Aptos" w:hAnsi="Aptos" w:cstheme="minorHAnsi"/>
        </w:rPr>
        <w:fldChar w:fldCharType="begin">
          <w:ffData>
            <w:name w:val="Text219"/>
            <w:enabled/>
            <w:calcOnExit w:val="0"/>
            <w:textInput/>
          </w:ffData>
        </w:fldChar>
      </w:r>
      <w:bookmarkStart w:id="119" w:name="Text219"/>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19"/>
    </w:p>
    <w:p w14:paraId="25D17424" w14:textId="77777777" w:rsidR="005F2B9F" w:rsidRPr="0034377A" w:rsidRDefault="005F2B9F" w:rsidP="005F2B9F">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5F2B9F" w:rsidRPr="0034377A" w14:paraId="2F16EF9E"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6F614EFC" w14:textId="77777777" w:rsidR="005F2B9F" w:rsidRPr="0034377A" w:rsidRDefault="005F2B9F" w:rsidP="001D192B">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03200573"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7E7DAF77"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36C16C42"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3562EC7B"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5F2B9F" w:rsidRPr="0034377A" w14:paraId="76BFEE4F"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DF35E70" w14:textId="77777777" w:rsidR="005F2B9F" w:rsidRPr="0034377A" w:rsidRDefault="005F2B9F" w:rsidP="001D192B">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1C7AA098"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276F99A6"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7F663225"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E9EA22A"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5F2B9F" w:rsidRPr="0034377A" w14:paraId="12EDCDD4" w14:textId="77777777" w:rsidTr="001D192B">
        <w:trPr>
          <w:trHeight w:val="236"/>
          <w:jc w:val="center"/>
        </w:trPr>
        <w:tc>
          <w:tcPr>
            <w:tcW w:w="2313" w:type="dxa"/>
            <w:tcBorders>
              <w:top w:val="nil"/>
              <w:left w:val="single" w:sz="8" w:space="0" w:color="auto"/>
              <w:bottom w:val="single" w:sz="8" w:space="0" w:color="000000"/>
              <w:right w:val="single" w:sz="8" w:space="0" w:color="auto"/>
            </w:tcBorders>
          </w:tcPr>
          <w:p w14:paraId="3C2650B9" w14:textId="77777777" w:rsidR="005F2B9F" w:rsidRPr="0034377A" w:rsidRDefault="005F2B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Management &amp; Organizational Structure</w:t>
            </w:r>
          </w:p>
        </w:tc>
        <w:tc>
          <w:tcPr>
            <w:tcW w:w="2313" w:type="dxa"/>
            <w:tcBorders>
              <w:top w:val="nil"/>
              <w:left w:val="single" w:sz="8" w:space="0" w:color="auto"/>
              <w:bottom w:val="single" w:sz="8" w:space="0" w:color="000000"/>
              <w:right w:val="single" w:sz="8" w:space="0" w:color="auto"/>
            </w:tcBorders>
          </w:tcPr>
          <w:p w14:paraId="24F3A525" w14:textId="77777777" w:rsidR="005F2B9F" w:rsidRPr="0034377A" w:rsidRDefault="007467A7" w:rsidP="001D192B">
            <w:pPr>
              <w:rPr>
                <w:rFonts w:ascii="Aptos" w:hAnsi="Aptos" w:cstheme="minorHAnsi"/>
                <w:color w:val="000000"/>
                <w:sz w:val="18"/>
                <w:szCs w:val="18"/>
              </w:rPr>
            </w:pPr>
            <w:r w:rsidRPr="0034377A">
              <w:rPr>
                <w:rFonts w:ascii="Aptos" w:hAnsi="Aptos" w:cstheme="minorHAnsi"/>
                <w:color w:val="000000"/>
                <w:sz w:val="18"/>
                <w:szCs w:val="18"/>
              </w:rPr>
              <w:t>The application provides little to no</w:t>
            </w:r>
            <w:r w:rsidR="005F2B9F" w:rsidRPr="0034377A">
              <w:rPr>
                <w:rFonts w:ascii="Aptos" w:hAnsi="Aptos" w:cstheme="minorHAnsi"/>
                <w:color w:val="000000"/>
                <w:sz w:val="18"/>
                <w:szCs w:val="18"/>
              </w:rPr>
              <w:t xml:space="preserve"> detail about the management and organizational structure of this 21st CCLC program. The program does not have an advisory board or the board's membership is not comprised of all key stakeholders including students and families.</w:t>
            </w:r>
          </w:p>
        </w:tc>
        <w:tc>
          <w:tcPr>
            <w:tcW w:w="2313" w:type="dxa"/>
            <w:tcBorders>
              <w:top w:val="nil"/>
              <w:left w:val="single" w:sz="8" w:space="0" w:color="auto"/>
              <w:bottom w:val="single" w:sz="8" w:space="0" w:color="000000"/>
              <w:right w:val="single" w:sz="8" w:space="0" w:color="auto"/>
            </w:tcBorders>
            <w:shd w:val="clear" w:color="auto" w:fill="FFFFFF"/>
          </w:tcPr>
          <w:p w14:paraId="32135169" w14:textId="77777777" w:rsidR="005F2B9F" w:rsidRPr="0034377A" w:rsidRDefault="005F2B9F" w:rsidP="001D192B">
            <w:pPr>
              <w:rPr>
                <w:rFonts w:ascii="Aptos" w:hAnsi="Aptos" w:cstheme="minorHAnsi"/>
                <w:color w:val="000000"/>
                <w:sz w:val="18"/>
                <w:szCs w:val="18"/>
              </w:rPr>
            </w:pPr>
            <w:r w:rsidRPr="0034377A">
              <w:rPr>
                <w:rFonts w:ascii="Aptos" w:hAnsi="Aptos" w:cstheme="minorHAnsi"/>
                <w:color w:val="000000"/>
                <w:sz w:val="18"/>
                <w:szCs w:val="18"/>
              </w:rPr>
              <w:t>The application includes an outline of the management and organizational structure with roles clearly outlined. The program has identified all key stakeholders, including student and family representatives, to provide representation on its advisory board.</w:t>
            </w:r>
          </w:p>
        </w:tc>
        <w:tc>
          <w:tcPr>
            <w:tcW w:w="2313" w:type="dxa"/>
            <w:tcBorders>
              <w:top w:val="nil"/>
              <w:left w:val="single" w:sz="8" w:space="0" w:color="auto"/>
              <w:bottom w:val="single" w:sz="8" w:space="0" w:color="000000"/>
              <w:right w:val="single" w:sz="8" w:space="0" w:color="auto"/>
            </w:tcBorders>
            <w:shd w:val="clear" w:color="auto" w:fill="FFFFFF"/>
          </w:tcPr>
          <w:p w14:paraId="2A27023C" w14:textId="77777777" w:rsidR="005F2B9F" w:rsidRPr="0034377A" w:rsidRDefault="005F2B9F" w:rsidP="001D192B">
            <w:pPr>
              <w:rPr>
                <w:rFonts w:ascii="Aptos" w:hAnsi="Aptos" w:cstheme="minorHAnsi"/>
                <w:color w:val="000000"/>
                <w:sz w:val="18"/>
                <w:szCs w:val="18"/>
              </w:rPr>
            </w:pPr>
            <w:r w:rsidRPr="0034377A">
              <w:rPr>
                <w:rFonts w:ascii="Aptos" w:hAnsi="Aptos" w:cstheme="minorHAnsi"/>
                <w:color w:val="000000"/>
                <w:sz w:val="18"/>
                <w:szCs w:val="18"/>
              </w:rPr>
              <w:t xml:space="preserve">The application clearly describes, with details that include roles and responsibilities, the management and organizational structure of this 21st CCLC program. Additionally, the application details the role of the advisory committee in decision-making and the key stakeholders, including student and family representatives, to sit on the committee. </w:t>
            </w:r>
          </w:p>
        </w:tc>
        <w:tc>
          <w:tcPr>
            <w:tcW w:w="2313" w:type="dxa"/>
            <w:tcBorders>
              <w:top w:val="nil"/>
              <w:left w:val="single" w:sz="8" w:space="0" w:color="auto"/>
              <w:bottom w:val="single" w:sz="8" w:space="0" w:color="000000"/>
              <w:right w:val="single" w:sz="8" w:space="0" w:color="auto"/>
            </w:tcBorders>
          </w:tcPr>
          <w:p w14:paraId="358D9083" w14:textId="77777777" w:rsidR="005F2B9F" w:rsidRPr="0034377A" w:rsidRDefault="005F2B9F" w:rsidP="001D192B">
            <w:pPr>
              <w:rPr>
                <w:rFonts w:ascii="Aptos" w:hAnsi="Aptos" w:cstheme="minorHAnsi"/>
                <w:color w:val="000000"/>
                <w:sz w:val="18"/>
                <w:szCs w:val="18"/>
              </w:rPr>
            </w:pPr>
            <w:r w:rsidRPr="0034377A">
              <w:rPr>
                <w:rFonts w:ascii="Aptos" w:hAnsi="Aptos" w:cstheme="minorHAnsi"/>
                <w:color w:val="000000"/>
                <w:sz w:val="18"/>
                <w:szCs w:val="18"/>
              </w:rPr>
              <w:t>"Good" criteria and: The application includes the timeline and objectives for the advisory board's meetings such that the meetings will inform the programming and allow the program to accomplish its goals and objectives.</w:t>
            </w:r>
          </w:p>
        </w:tc>
      </w:tr>
    </w:tbl>
    <w:p w14:paraId="47FE087F" w14:textId="77777777" w:rsidR="005F2B9F" w:rsidRPr="0034377A" w:rsidRDefault="005F2B9F" w:rsidP="00E43297">
      <w:pPr>
        <w:ind w:right="360"/>
        <w:jc w:val="both"/>
        <w:rPr>
          <w:rFonts w:ascii="Aptos" w:hAnsi="Aptos" w:cstheme="minorHAnsi"/>
          <w:b/>
          <w:color w:val="000000"/>
          <w:highlight w:val="yellow"/>
        </w:rPr>
      </w:pPr>
    </w:p>
    <w:p w14:paraId="7798B8BD" w14:textId="77777777" w:rsidR="00875DDD" w:rsidRPr="0034377A" w:rsidRDefault="00875DDD" w:rsidP="00875DDD">
      <w:pPr>
        <w:ind w:right="360"/>
        <w:jc w:val="both"/>
        <w:rPr>
          <w:rFonts w:ascii="Aptos" w:hAnsi="Aptos" w:cstheme="minorHAnsi"/>
          <w:b/>
          <w:color w:val="000000"/>
        </w:rPr>
      </w:pPr>
      <w:r w:rsidRPr="0034377A">
        <w:rPr>
          <w:rFonts w:ascii="Aptos" w:hAnsi="Aptos" w:cstheme="minorHAnsi"/>
          <w:b/>
          <w:color w:val="000000"/>
        </w:rPr>
        <w:t>Staffing Qualifications and Professional Development</w:t>
      </w:r>
    </w:p>
    <w:p w14:paraId="38F42B3D" w14:textId="52D0E1A7" w:rsidR="00875DDD" w:rsidRPr="0034377A" w:rsidRDefault="00875DDD" w:rsidP="00875DDD">
      <w:pPr>
        <w:numPr>
          <w:ilvl w:val="0"/>
          <w:numId w:val="2"/>
        </w:numPr>
        <w:ind w:left="360" w:right="360"/>
        <w:jc w:val="both"/>
        <w:rPr>
          <w:rFonts w:ascii="Aptos" w:hAnsi="Aptos" w:cstheme="minorHAnsi"/>
        </w:rPr>
      </w:pPr>
      <w:r w:rsidRPr="0034377A">
        <w:rPr>
          <w:rFonts w:ascii="Aptos" w:hAnsi="Aptos" w:cstheme="minorHAnsi"/>
        </w:rPr>
        <w:t>Describe in detail the roles, responsibilities, qualifications/certifications, and proposed number of staff for the program.  The projected student/teacher ratio must be addressed. Describe in detail the development plan that will support program implementation for all staff.</w:t>
      </w:r>
    </w:p>
    <w:p w14:paraId="6F19BF55" w14:textId="77777777" w:rsidR="00CA7D89" w:rsidRPr="0034377A" w:rsidRDefault="00875DDD" w:rsidP="00875DDD">
      <w:pPr>
        <w:ind w:left="360" w:right="360"/>
        <w:jc w:val="both"/>
        <w:rPr>
          <w:rFonts w:ascii="Aptos" w:hAnsi="Aptos" w:cstheme="minorHAnsi"/>
        </w:rPr>
      </w:pPr>
      <w:r w:rsidRPr="0034377A">
        <w:rPr>
          <w:rFonts w:ascii="Aptos" w:hAnsi="Aptos" w:cstheme="minorHAnsi"/>
        </w:rPr>
        <w:t>A comprehensive professional staff (program directors, site coordinators, teachers, aides, and volunteers) development plan must be submitted.</w:t>
      </w:r>
    </w:p>
    <w:p w14:paraId="0A2B9150" w14:textId="46F99018" w:rsidR="00875DDD" w:rsidRPr="0034377A" w:rsidRDefault="00875DDD" w:rsidP="00875DDD">
      <w:pPr>
        <w:ind w:left="360" w:right="360"/>
        <w:jc w:val="both"/>
        <w:rPr>
          <w:rFonts w:ascii="Aptos" w:hAnsi="Aptos" w:cstheme="minorHAnsi"/>
          <w:color w:val="000000"/>
        </w:rPr>
      </w:pPr>
      <w:r w:rsidRPr="0034377A">
        <w:rPr>
          <w:rFonts w:ascii="Aptos" w:hAnsi="Aptos" w:cstheme="minorHAnsi"/>
          <w:color w:val="000000"/>
        </w:rPr>
        <w:fldChar w:fldCharType="begin">
          <w:ffData>
            <w:name w:val="Text225"/>
            <w:enabled/>
            <w:calcOnExit w:val="0"/>
            <w:textInput/>
          </w:ffData>
        </w:fldChar>
      </w:r>
      <w:bookmarkStart w:id="120" w:name="Text225"/>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20"/>
    </w:p>
    <w:p w14:paraId="44726ED9" w14:textId="77777777" w:rsidR="00875DDD" w:rsidRPr="0034377A" w:rsidRDefault="00875DDD" w:rsidP="00875DDD">
      <w:pPr>
        <w:ind w:left="360" w:right="360"/>
        <w:jc w:val="both"/>
        <w:rPr>
          <w:rFonts w:ascii="Aptos" w:hAnsi="Aptos" w:cstheme="minorHAnsi"/>
          <w:color w:val="000000"/>
        </w:rPr>
      </w:pPr>
    </w:p>
    <w:p w14:paraId="75134AED" w14:textId="77777777" w:rsidR="00875DDD" w:rsidRPr="0034377A" w:rsidRDefault="00875DDD" w:rsidP="00875DDD">
      <w:pPr>
        <w:ind w:left="360" w:right="360"/>
        <w:jc w:val="both"/>
        <w:rPr>
          <w:rFonts w:ascii="Aptos" w:hAnsi="Aptos" w:cstheme="minorHAnsi"/>
          <w:color w:val="000000"/>
        </w:rPr>
      </w:pPr>
    </w:p>
    <w:p w14:paraId="002E6CF9" w14:textId="77777777" w:rsidR="00875DDD" w:rsidRPr="0034377A" w:rsidRDefault="00875DDD" w:rsidP="00875DDD">
      <w:pPr>
        <w:ind w:left="360" w:right="360"/>
        <w:jc w:val="both"/>
        <w:rPr>
          <w:rFonts w:ascii="Aptos" w:hAnsi="Aptos" w:cstheme="minorHAnsi"/>
          <w:color w:val="000000"/>
        </w:rPr>
      </w:pPr>
    </w:p>
    <w:p w14:paraId="10173E23" w14:textId="77777777" w:rsidR="00875DDD" w:rsidRPr="0034377A" w:rsidRDefault="00875DDD" w:rsidP="00875DDD">
      <w:pPr>
        <w:ind w:left="360" w:right="360"/>
        <w:jc w:val="both"/>
        <w:rPr>
          <w:rFonts w:ascii="Aptos" w:hAnsi="Aptos"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34377A" w14:paraId="1C5F22CC"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B0FD803" w14:textId="77777777" w:rsidR="00875DDD" w:rsidRPr="0034377A" w:rsidRDefault="00875DDD" w:rsidP="003342A1">
            <w:pPr>
              <w:jc w:val="center"/>
              <w:rPr>
                <w:rFonts w:ascii="Aptos" w:hAnsi="Aptos" w:cstheme="minorHAnsi"/>
                <w:b/>
                <w:sz w:val="18"/>
                <w:szCs w:val="18"/>
              </w:rPr>
            </w:pPr>
            <w:r w:rsidRPr="0034377A">
              <w:rPr>
                <w:rFonts w:ascii="Aptos" w:hAnsi="Aptos" w:cstheme="minorHAnsi"/>
                <w:b/>
                <w:sz w:val="18"/>
                <w:szCs w:val="18"/>
              </w:rPr>
              <w:t>Review Rubric </w:t>
            </w:r>
          </w:p>
        </w:tc>
        <w:tc>
          <w:tcPr>
            <w:tcW w:w="2313" w:type="dxa"/>
            <w:tcBorders>
              <w:top w:val="single" w:sz="8" w:space="0" w:color="auto"/>
              <w:left w:val="nil"/>
              <w:bottom w:val="nil"/>
              <w:right w:val="single" w:sz="8" w:space="0" w:color="auto"/>
            </w:tcBorders>
            <w:vAlign w:val="center"/>
            <w:hideMark/>
          </w:tcPr>
          <w:p w14:paraId="49DEA9E1"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Poor</w:t>
            </w:r>
          </w:p>
        </w:tc>
        <w:tc>
          <w:tcPr>
            <w:tcW w:w="2313" w:type="dxa"/>
            <w:tcBorders>
              <w:top w:val="single" w:sz="8" w:space="0" w:color="auto"/>
              <w:left w:val="nil"/>
              <w:bottom w:val="nil"/>
              <w:right w:val="single" w:sz="8" w:space="0" w:color="auto"/>
            </w:tcBorders>
            <w:vAlign w:val="center"/>
            <w:hideMark/>
          </w:tcPr>
          <w:p w14:paraId="7E27FED1"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Fair</w:t>
            </w:r>
          </w:p>
        </w:tc>
        <w:tc>
          <w:tcPr>
            <w:tcW w:w="2313" w:type="dxa"/>
            <w:tcBorders>
              <w:top w:val="single" w:sz="8" w:space="0" w:color="auto"/>
              <w:left w:val="nil"/>
              <w:bottom w:val="nil"/>
              <w:right w:val="single" w:sz="8" w:space="0" w:color="auto"/>
            </w:tcBorders>
            <w:vAlign w:val="center"/>
            <w:hideMark/>
          </w:tcPr>
          <w:p w14:paraId="5F678F36"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Good</w:t>
            </w:r>
          </w:p>
        </w:tc>
        <w:tc>
          <w:tcPr>
            <w:tcW w:w="2313" w:type="dxa"/>
            <w:tcBorders>
              <w:top w:val="single" w:sz="8" w:space="0" w:color="auto"/>
              <w:left w:val="nil"/>
              <w:bottom w:val="nil"/>
              <w:right w:val="single" w:sz="8" w:space="0" w:color="auto"/>
            </w:tcBorders>
            <w:vAlign w:val="center"/>
            <w:hideMark/>
          </w:tcPr>
          <w:p w14:paraId="22EDEB0D"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Excellent</w:t>
            </w:r>
          </w:p>
        </w:tc>
      </w:tr>
      <w:tr w:rsidR="00875DDD" w:rsidRPr="0034377A" w14:paraId="65D7773C"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08C6B41F" w14:textId="77777777" w:rsidR="00875DDD" w:rsidRPr="0034377A" w:rsidRDefault="00875DDD" w:rsidP="003342A1">
            <w:pPr>
              <w:rPr>
                <w:rFonts w:ascii="Aptos" w:hAnsi="Aptos" w:cstheme="minorHAnsi"/>
                <w:sz w:val="18"/>
                <w:szCs w:val="18"/>
              </w:rPr>
            </w:pPr>
          </w:p>
        </w:tc>
        <w:tc>
          <w:tcPr>
            <w:tcW w:w="2313" w:type="dxa"/>
            <w:tcBorders>
              <w:top w:val="nil"/>
              <w:left w:val="nil"/>
              <w:bottom w:val="single" w:sz="8" w:space="0" w:color="auto"/>
              <w:right w:val="single" w:sz="8" w:space="0" w:color="auto"/>
            </w:tcBorders>
            <w:vAlign w:val="center"/>
            <w:hideMark/>
          </w:tcPr>
          <w:p w14:paraId="49F8ABBA"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0</w:t>
            </w:r>
          </w:p>
        </w:tc>
        <w:tc>
          <w:tcPr>
            <w:tcW w:w="2313" w:type="dxa"/>
            <w:tcBorders>
              <w:top w:val="nil"/>
              <w:left w:val="nil"/>
              <w:bottom w:val="single" w:sz="8" w:space="0" w:color="auto"/>
              <w:right w:val="single" w:sz="8" w:space="0" w:color="auto"/>
            </w:tcBorders>
            <w:vAlign w:val="center"/>
            <w:hideMark/>
          </w:tcPr>
          <w:p w14:paraId="63E0EDB0"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1</w:t>
            </w:r>
          </w:p>
        </w:tc>
        <w:tc>
          <w:tcPr>
            <w:tcW w:w="2313" w:type="dxa"/>
            <w:tcBorders>
              <w:top w:val="nil"/>
              <w:left w:val="nil"/>
              <w:bottom w:val="single" w:sz="8" w:space="0" w:color="auto"/>
              <w:right w:val="single" w:sz="8" w:space="0" w:color="auto"/>
            </w:tcBorders>
            <w:vAlign w:val="center"/>
            <w:hideMark/>
          </w:tcPr>
          <w:p w14:paraId="470B6116"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2</w:t>
            </w:r>
          </w:p>
        </w:tc>
        <w:tc>
          <w:tcPr>
            <w:tcW w:w="2313" w:type="dxa"/>
            <w:tcBorders>
              <w:top w:val="nil"/>
              <w:left w:val="nil"/>
              <w:bottom w:val="single" w:sz="8" w:space="0" w:color="auto"/>
              <w:right w:val="single" w:sz="8" w:space="0" w:color="auto"/>
            </w:tcBorders>
            <w:vAlign w:val="center"/>
            <w:hideMark/>
          </w:tcPr>
          <w:p w14:paraId="1A987544"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3</w:t>
            </w:r>
          </w:p>
        </w:tc>
      </w:tr>
      <w:tr w:rsidR="00875DDD" w:rsidRPr="0034377A" w14:paraId="438A2858" w14:textId="77777777" w:rsidTr="003342A1">
        <w:trPr>
          <w:trHeight w:val="236"/>
          <w:jc w:val="center"/>
        </w:trPr>
        <w:tc>
          <w:tcPr>
            <w:tcW w:w="2313" w:type="dxa"/>
            <w:vMerge w:val="restart"/>
            <w:tcBorders>
              <w:top w:val="nil"/>
              <w:left w:val="single" w:sz="8" w:space="0" w:color="auto"/>
              <w:bottom w:val="single" w:sz="8" w:space="0" w:color="000000"/>
              <w:right w:val="single" w:sz="8" w:space="0" w:color="auto"/>
            </w:tcBorders>
          </w:tcPr>
          <w:p w14:paraId="16062838" w14:textId="77777777" w:rsidR="00875DDD" w:rsidRPr="0034377A" w:rsidRDefault="00875DDD" w:rsidP="003342A1">
            <w:pPr>
              <w:ind w:right="360"/>
              <w:rPr>
                <w:rFonts w:ascii="Aptos" w:hAnsi="Aptos" w:cstheme="minorHAnsi"/>
                <w:b/>
                <w:sz w:val="18"/>
                <w:szCs w:val="18"/>
              </w:rPr>
            </w:pPr>
            <w:r w:rsidRPr="0034377A">
              <w:rPr>
                <w:rFonts w:ascii="Aptos" w:hAnsi="Aptos" w:cstheme="minorHAnsi"/>
                <w:b/>
                <w:sz w:val="18"/>
                <w:szCs w:val="18"/>
              </w:rPr>
              <w:t>Staffing Qualifications and Professional Development</w:t>
            </w:r>
          </w:p>
          <w:p w14:paraId="0541A3A5" w14:textId="77777777" w:rsidR="00875DDD" w:rsidRPr="0034377A" w:rsidRDefault="00875DDD" w:rsidP="003342A1">
            <w:pPr>
              <w:jc w:val="center"/>
              <w:rPr>
                <w:rFonts w:ascii="Aptos" w:hAnsi="Aptos" w:cstheme="minorHAnsi"/>
                <w:b/>
                <w:bCs/>
                <w:sz w:val="18"/>
                <w:szCs w:val="18"/>
              </w:rPr>
            </w:pPr>
          </w:p>
        </w:tc>
        <w:tc>
          <w:tcPr>
            <w:tcW w:w="2313" w:type="dxa"/>
            <w:vMerge w:val="restart"/>
            <w:tcBorders>
              <w:top w:val="nil"/>
              <w:left w:val="single" w:sz="8" w:space="0" w:color="auto"/>
              <w:bottom w:val="single" w:sz="8" w:space="0" w:color="000000"/>
              <w:right w:val="single" w:sz="8" w:space="0" w:color="auto"/>
            </w:tcBorders>
          </w:tcPr>
          <w:p w14:paraId="422FA65E" w14:textId="77777777" w:rsidR="00875DDD" w:rsidRPr="0034377A" w:rsidRDefault="00875DDD" w:rsidP="003342A1">
            <w:pPr>
              <w:ind w:left="118" w:right="360"/>
              <w:rPr>
                <w:rFonts w:ascii="Aptos" w:hAnsi="Aptos" w:cstheme="minorHAnsi"/>
                <w:sz w:val="18"/>
                <w:szCs w:val="18"/>
              </w:rPr>
            </w:pPr>
            <w:r w:rsidRPr="0034377A">
              <w:rPr>
                <w:rFonts w:ascii="Aptos" w:hAnsi="Aptos" w:cstheme="minorHAnsi"/>
                <w:sz w:val="18"/>
                <w:szCs w:val="18"/>
              </w:rPr>
              <w:t>The applicant  provides not documentation to support the description of roles, responsibilities, qualifications/certifications, or proposed staff numbers.</w:t>
            </w:r>
          </w:p>
          <w:p w14:paraId="390E2B2E" w14:textId="77777777" w:rsidR="00875DDD" w:rsidRPr="0034377A" w:rsidRDefault="00875DDD" w:rsidP="003342A1">
            <w:pPr>
              <w:ind w:left="118" w:right="360"/>
              <w:rPr>
                <w:rFonts w:ascii="Aptos" w:hAnsi="Aptos" w:cstheme="minorHAnsi"/>
                <w:sz w:val="18"/>
                <w:szCs w:val="18"/>
              </w:rPr>
            </w:pPr>
            <w:r w:rsidRPr="0034377A">
              <w:rPr>
                <w:rFonts w:ascii="Aptos" w:hAnsi="Aptos" w:cstheme="minorHAnsi"/>
                <w:sz w:val="18"/>
                <w:szCs w:val="18"/>
              </w:rPr>
              <w:t>There is no mention of the projected student/teacher ratio.</w:t>
            </w:r>
          </w:p>
          <w:p w14:paraId="6F9B650A" w14:textId="77777777" w:rsidR="00875DDD" w:rsidRPr="0034377A" w:rsidRDefault="00875DDD" w:rsidP="003342A1">
            <w:pPr>
              <w:ind w:left="118" w:right="360"/>
              <w:rPr>
                <w:rFonts w:ascii="Aptos" w:hAnsi="Aptos" w:cstheme="minorHAnsi"/>
                <w:sz w:val="18"/>
                <w:szCs w:val="18"/>
              </w:rPr>
            </w:pPr>
            <w:r w:rsidRPr="0034377A">
              <w:rPr>
                <w:rFonts w:ascii="Aptos" w:hAnsi="Aptos" w:cstheme="minorHAnsi"/>
                <w:sz w:val="18"/>
                <w:szCs w:val="18"/>
              </w:rPr>
              <w:t>No detail provided about the development plan for staff.</w:t>
            </w:r>
          </w:p>
          <w:p w14:paraId="37802EF6" w14:textId="77777777" w:rsidR="00875DDD" w:rsidRPr="0034377A" w:rsidRDefault="00875DDD" w:rsidP="003342A1">
            <w:pPr>
              <w:ind w:left="118" w:right="360"/>
              <w:rPr>
                <w:rFonts w:ascii="Aptos" w:hAnsi="Aptos" w:cstheme="minorHAnsi"/>
                <w:sz w:val="18"/>
                <w:szCs w:val="18"/>
              </w:rPr>
            </w:pPr>
            <w:r w:rsidRPr="0034377A">
              <w:rPr>
                <w:rFonts w:ascii="Aptos" w:hAnsi="Aptos" w:cstheme="minorHAnsi"/>
                <w:sz w:val="18"/>
                <w:szCs w:val="18"/>
              </w:rPr>
              <w:t>Nor has the applicant submitted a comprehensive professional staff development plan.</w:t>
            </w:r>
          </w:p>
          <w:p w14:paraId="4B9676CC" w14:textId="77777777" w:rsidR="00875DDD" w:rsidRPr="0034377A" w:rsidRDefault="00875DDD" w:rsidP="003342A1">
            <w:pPr>
              <w:rPr>
                <w:rFonts w:ascii="Aptos" w:hAnsi="Aptos" w:cstheme="minorHAnsi"/>
                <w:sz w:val="18"/>
                <w:szCs w:val="18"/>
              </w:rPr>
            </w:pPr>
          </w:p>
        </w:tc>
        <w:tc>
          <w:tcPr>
            <w:tcW w:w="2313" w:type="dxa"/>
            <w:vMerge w:val="restart"/>
            <w:tcBorders>
              <w:top w:val="nil"/>
              <w:left w:val="single" w:sz="8" w:space="0" w:color="auto"/>
              <w:bottom w:val="single" w:sz="8" w:space="0" w:color="000000"/>
              <w:right w:val="single" w:sz="8" w:space="0" w:color="auto"/>
            </w:tcBorders>
          </w:tcPr>
          <w:p w14:paraId="66584B5F"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The applicant provides limited or vague information about roles, responsibilities, qualifications/certifications, or proposed staff numbers.</w:t>
            </w:r>
          </w:p>
          <w:p w14:paraId="64505E7D"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Limited information or unclear addressing of the projected student/teacher ratio.</w:t>
            </w:r>
          </w:p>
          <w:p w14:paraId="7A45DF96"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The professional development plan for staff and volunteers is too high-level to meaningfully understand how the professional development will impact the improvement of the activities and services the program proposes to provide</w:t>
            </w:r>
          </w:p>
        </w:tc>
        <w:tc>
          <w:tcPr>
            <w:tcW w:w="2313" w:type="dxa"/>
            <w:vMerge w:val="restart"/>
            <w:tcBorders>
              <w:top w:val="nil"/>
              <w:left w:val="single" w:sz="8" w:space="0" w:color="auto"/>
              <w:bottom w:val="single" w:sz="8" w:space="0" w:color="000000"/>
              <w:right w:val="single" w:sz="8" w:space="0" w:color="auto"/>
            </w:tcBorders>
          </w:tcPr>
          <w:p w14:paraId="659F7932"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The applicant provides a clear description of roles, responsibilities, qualifications/certifications, and proposed staff numbers.</w:t>
            </w:r>
          </w:p>
          <w:p w14:paraId="31F96F2C"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Addressed the projected student/teacher ratio.</w:t>
            </w:r>
          </w:p>
          <w:p w14:paraId="492AB610" w14:textId="77777777" w:rsidR="00875DDD" w:rsidRPr="0034377A" w:rsidRDefault="00875DDD" w:rsidP="003342A1">
            <w:pPr>
              <w:rPr>
                <w:rFonts w:ascii="Aptos" w:hAnsi="Aptos" w:cstheme="minorHAnsi"/>
                <w:sz w:val="18"/>
                <w:szCs w:val="18"/>
              </w:rPr>
            </w:pPr>
            <w:r w:rsidRPr="0034377A">
              <w:rPr>
                <w:rFonts w:ascii="Aptos" w:hAnsi="Aptos" w:cstheme="minorHAnsi"/>
                <w:sz w:val="18"/>
                <w:szCs w:val="18"/>
              </w:rPr>
              <w:t xml:space="preserve">The professional development plan proposed by the applicant is clear and specific to the needs of staff and volunteers in effectively implementing the activities and services the program proposes to provide. </w:t>
            </w:r>
          </w:p>
        </w:tc>
        <w:tc>
          <w:tcPr>
            <w:tcW w:w="2313" w:type="dxa"/>
            <w:vMerge w:val="restart"/>
            <w:tcBorders>
              <w:top w:val="nil"/>
              <w:left w:val="single" w:sz="8" w:space="0" w:color="auto"/>
              <w:bottom w:val="single" w:sz="8" w:space="0" w:color="000000"/>
              <w:right w:val="single" w:sz="8" w:space="0" w:color="auto"/>
            </w:tcBorders>
          </w:tcPr>
          <w:p w14:paraId="06975DCE"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The applicant provides a detailed and comprehensive description of roles, responsibilities, qualifications/certifications, and proposed staff numbers.</w:t>
            </w:r>
          </w:p>
          <w:p w14:paraId="77F66114" w14:textId="77777777" w:rsidR="00875DDD" w:rsidRPr="0034377A" w:rsidRDefault="00875DDD" w:rsidP="003342A1">
            <w:pPr>
              <w:ind w:right="360"/>
              <w:rPr>
                <w:rFonts w:ascii="Aptos" w:hAnsi="Aptos" w:cstheme="minorHAnsi"/>
                <w:sz w:val="18"/>
                <w:szCs w:val="18"/>
              </w:rPr>
            </w:pPr>
            <w:r w:rsidRPr="0034377A">
              <w:rPr>
                <w:rFonts w:ascii="Aptos" w:hAnsi="Aptos" w:cstheme="minorHAnsi"/>
                <w:sz w:val="18"/>
                <w:szCs w:val="18"/>
              </w:rPr>
              <w:t>Offers clear and detailed information addressing the projected student/teacher ratio.</w:t>
            </w:r>
          </w:p>
          <w:p w14:paraId="41F733C7" w14:textId="77777777" w:rsidR="00875DDD" w:rsidRPr="0034377A" w:rsidRDefault="00875DDD" w:rsidP="003342A1">
            <w:pPr>
              <w:rPr>
                <w:rFonts w:ascii="Aptos" w:hAnsi="Aptos" w:cstheme="minorHAnsi"/>
                <w:sz w:val="18"/>
                <w:szCs w:val="18"/>
              </w:rPr>
            </w:pPr>
            <w:r w:rsidRPr="0034377A">
              <w:rPr>
                <w:rFonts w:ascii="Aptos" w:hAnsi="Aptos" w:cstheme="minorHAnsi"/>
                <w:sz w:val="18"/>
                <w:szCs w:val="18"/>
              </w:rPr>
              <w:t>Submitted a fully comprehensive professional staff development plan, covering all aspects and supporting program implementation and is differentiated for volunteers and key staff.</w:t>
            </w:r>
          </w:p>
        </w:tc>
      </w:tr>
      <w:tr w:rsidR="00875DDD" w:rsidRPr="0034377A" w14:paraId="7ADBA753" w14:textId="77777777" w:rsidTr="003342A1">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63A83A6" w14:textId="77777777" w:rsidR="00875DDD" w:rsidRPr="0034377A" w:rsidRDefault="00875DDD" w:rsidP="003342A1">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DD93C51"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1EBAE12"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9819652"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B70A0F6" w14:textId="77777777" w:rsidR="00875DDD" w:rsidRPr="0034377A" w:rsidRDefault="00875DDD" w:rsidP="003342A1">
            <w:pPr>
              <w:rPr>
                <w:rFonts w:ascii="Aptos" w:hAnsi="Aptos" w:cstheme="minorHAnsi"/>
                <w:color w:val="000000"/>
                <w:sz w:val="20"/>
                <w:szCs w:val="20"/>
              </w:rPr>
            </w:pPr>
          </w:p>
        </w:tc>
      </w:tr>
      <w:tr w:rsidR="00875DDD" w:rsidRPr="0034377A" w14:paraId="7F1124DF" w14:textId="77777777" w:rsidTr="003342A1">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57AF1090" w14:textId="77777777" w:rsidR="00875DDD" w:rsidRPr="0034377A" w:rsidRDefault="00875DDD" w:rsidP="003342A1">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21B566D"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DCF85F1"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D522938"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4042BCD" w14:textId="77777777" w:rsidR="00875DDD" w:rsidRPr="0034377A" w:rsidRDefault="00875DDD" w:rsidP="003342A1">
            <w:pPr>
              <w:rPr>
                <w:rFonts w:ascii="Aptos" w:hAnsi="Aptos" w:cstheme="minorHAnsi"/>
                <w:color w:val="000000"/>
                <w:sz w:val="20"/>
                <w:szCs w:val="20"/>
              </w:rPr>
            </w:pPr>
          </w:p>
        </w:tc>
      </w:tr>
      <w:tr w:rsidR="00875DDD" w:rsidRPr="0034377A" w14:paraId="1BAD4AE2" w14:textId="77777777" w:rsidTr="003342A1">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4FC07134" w14:textId="77777777" w:rsidR="00875DDD" w:rsidRPr="0034377A" w:rsidRDefault="00875DDD" w:rsidP="003342A1">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4C3AAD7"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17DB082"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DE919C2" w14:textId="77777777" w:rsidR="00875DDD" w:rsidRPr="0034377A" w:rsidRDefault="00875DDD" w:rsidP="003342A1">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28DF99A" w14:textId="77777777" w:rsidR="00875DDD" w:rsidRPr="0034377A" w:rsidRDefault="00875DDD" w:rsidP="003342A1">
            <w:pPr>
              <w:rPr>
                <w:rFonts w:ascii="Aptos" w:hAnsi="Aptos" w:cstheme="minorHAnsi"/>
                <w:color w:val="000000"/>
                <w:sz w:val="20"/>
                <w:szCs w:val="20"/>
              </w:rPr>
            </w:pPr>
          </w:p>
        </w:tc>
      </w:tr>
    </w:tbl>
    <w:p w14:paraId="621E93F2" w14:textId="77777777" w:rsidR="00875DDD" w:rsidRPr="0034377A" w:rsidRDefault="00875DDD" w:rsidP="00875DDD">
      <w:pPr>
        <w:ind w:right="360"/>
        <w:jc w:val="both"/>
        <w:rPr>
          <w:rFonts w:ascii="Aptos" w:hAnsi="Aptos" w:cstheme="minorHAnsi"/>
        </w:rPr>
      </w:pPr>
    </w:p>
    <w:p w14:paraId="4A1EA592" w14:textId="77777777" w:rsidR="00875DDD" w:rsidRPr="0034377A" w:rsidRDefault="00875DDD" w:rsidP="00875DDD">
      <w:pPr>
        <w:ind w:left="360" w:right="360"/>
        <w:jc w:val="both"/>
        <w:rPr>
          <w:rFonts w:ascii="Aptos" w:hAnsi="Aptos" w:cstheme="minorHAnsi"/>
          <w:b/>
        </w:rPr>
      </w:pPr>
      <w:r w:rsidRPr="0034377A">
        <w:rPr>
          <w:rFonts w:ascii="Aptos" w:hAnsi="Aptos" w:cstheme="minorHAnsi"/>
          <w:b/>
        </w:rPr>
        <w:t xml:space="preserve">Program Organization and Supervision </w:t>
      </w:r>
    </w:p>
    <w:p w14:paraId="14C2B925" w14:textId="77777777" w:rsidR="00875DDD" w:rsidRPr="0034377A" w:rsidRDefault="00875DDD" w:rsidP="00875DDD">
      <w:pPr>
        <w:pStyle w:val="ListParagraph"/>
        <w:numPr>
          <w:ilvl w:val="0"/>
          <w:numId w:val="2"/>
        </w:numPr>
        <w:ind w:right="360"/>
        <w:jc w:val="both"/>
        <w:rPr>
          <w:rFonts w:ascii="Aptos" w:hAnsi="Aptos" w:cstheme="minorHAnsi"/>
        </w:rPr>
      </w:pPr>
      <w:r w:rsidRPr="0034377A">
        <w:rPr>
          <w:rFonts w:ascii="Aptos" w:hAnsi="Aptos" w:cstheme="minorHAnsi"/>
        </w:rPr>
        <w:t>Describe how the program will be managed and organized. Include a detailed description of supervisory management staff with corresponding job description, work schedules, and location services.</w:t>
      </w:r>
    </w:p>
    <w:p w14:paraId="0D457186" w14:textId="77777777" w:rsidR="00875DDD" w:rsidRPr="0034377A" w:rsidRDefault="00875DDD" w:rsidP="00875DDD">
      <w:pPr>
        <w:ind w:left="360" w:right="360"/>
        <w:jc w:val="both"/>
        <w:rPr>
          <w:rFonts w:ascii="Aptos" w:hAnsi="Aptos" w:cstheme="minorHAnsi"/>
        </w:rPr>
      </w:pPr>
      <w:r w:rsidRPr="0034377A">
        <w:rPr>
          <w:rFonts w:ascii="Aptos" w:hAnsi="Aptos" w:cstheme="minorHAnsi"/>
        </w:rPr>
        <w:fldChar w:fldCharType="begin">
          <w:ffData>
            <w:name w:val="Text228"/>
            <w:enabled/>
            <w:calcOnExit w:val="0"/>
            <w:textInput/>
          </w:ffData>
        </w:fldChar>
      </w:r>
      <w:bookmarkStart w:id="121" w:name="Text228"/>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1"/>
    </w:p>
    <w:p w14:paraId="3C20D42F" w14:textId="77777777" w:rsidR="00875DDD" w:rsidRPr="0034377A" w:rsidRDefault="00875DDD" w:rsidP="00875DDD">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06141" w:rsidRPr="0034377A" w14:paraId="1819C659"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5278D2E2" w14:textId="77777777" w:rsidR="00875DDD" w:rsidRPr="0034377A" w:rsidRDefault="00875DDD" w:rsidP="003342A1">
            <w:pPr>
              <w:jc w:val="center"/>
              <w:rPr>
                <w:rFonts w:ascii="Aptos" w:hAnsi="Aptos" w:cstheme="minorHAnsi"/>
                <w:b/>
                <w:sz w:val="18"/>
                <w:szCs w:val="18"/>
              </w:rPr>
            </w:pPr>
            <w:r w:rsidRPr="0034377A">
              <w:rPr>
                <w:rFonts w:ascii="Aptos" w:hAnsi="Aptos" w:cstheme="minorHAnsi"/>
                <w:b/>
                <w:sz w:val="18"/>
                <w:szCs w:val="18"/>
              </w:rPr>
              <w:t>Review Rubric </w:t>
            </w:r>
          </w:p>
        </w:tc>
        <w:tc>
          <w:tcPr>
            <w:tcW w:w="2313" w:type="dxa"/>
            <w:tcBorders>
              <w:top w:val="single" w:sz="8" w:space="0" w:color="auto"/>
              <w:left w:val="nil"/>
              <w:bottom w:val="nil"/>
              <w:right w:val="single" w:sz="8" w:space="0" w:color="auto"/>
            </w:tcBorders>
            <w:vAlign w:val="center"/>
            <w:hideMark/>
          </w:tcPr>
          <w:p w14:paraId="003F10B5"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Poor</w:t>
            </w:r>
          </w:p>
        </w:tc>
        <w:tc>
          <w:tcPr>
            <w:tcW w:w="2313" w:type="dxa"/>
            <w:tcBorders>
              <w:top w:val="single" w:sz="8" w:space="0" w:color="auto"/>
              <w:left w:val="nil"/>
              <w:bottom w:val="nil"/>
              <w:right w:val="single" w:sz="8" w:space="0" w:color="auto"/>
            </w:tcBorders>
            <w:vAlign w:val="center"/>
            <w:hideMark/>
          </w:tcPr>
          <w:p w14:paraId="0E7092C0"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Fair</w:t>
            </w:r>
          </w:p>
        </w:tc>
        <w:tc>
          <w:tcPr>
            <w:tcW w:w="2313" w:type="dxa"/>
            <w:tcBorders>
              <w:top w:val="single" w:sz="8" w:space="0" w:color="auto"/>
              <w:left w:val="nil"/>
              <w:bottom w:val="nil"/>
              <w:right w:val="single" w:sz="8" w:space="0" w:color="auto"/>
            </w:tcBorders>
            <w:vAlign w:val="center"/>
            <w:hideMark/>
          </w:tcPr>
          <w:p w14:paraId="0FBA7C90"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Good</w:t>
            </w:r>
          </w:p>
        </w:tc>
        <w:tc>
          <w:tcPr>
            <w:tcW w:w="2313" w:type="dxa"/>
            <w:tcBorders>
              <w:top w:val="single" w:sz="8" w:space="0" w:color="auto"/>
              <w:left w:val="nil"/>
              <w:bottom w:val="nil"/>
              <w:right w:val="single" w:sz="8" w:space="0" w:color="auto"/>
            </w:tcBorders>
            <w:vAlign w:val="center"/>
            <w:hideMark/>
          </w:tcPr>
          <w:p w14:paraId="004953A0"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Excellent</w:t>
            </w:r>
          </w:p>
        </w:tc>
      </w:tr>
      <w:tr w:rsidR="00606141" w:rsidRPr="0034377A" w14:paraId="6F9EAB20"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FDB0A39" w14:textId="77777777" w:rsidR="00875DDD" w:rsidRPr="0034377A" w:rsidRDefault="00875DDD" w:rsidP="003342A1">
            <w:pPr>
              <w:rPr>
                <w:rFonts w:ascii="Aptos" w:hAnsi="Aptos" w:cstheme="minorHAnsi"/>
                <w:sz w:val="18"/>
                <w:szCs w:val="18"/>
              </w:rPr>
            </w:pPr>
          </w:p>
        </w:tc>
        <w:tc>
          <w:tcPr>
            <w:tcW w:w="2313" w:type="dxa"/>
            <w:tcBorders>
              <w:top w:val="nil"/>
              <w:left w:val="nil"/>
              <w:bottom w:val="single" w:sz="8" w:space="0" w:color="auto"/>
              <w:right w:val="single" w:sz="8" w:space="0" w:color="auto"/>
            </w:tcBorders>
            <w:vAlign w:val="center"/>
            <w:hideMark/>
          </w:tcPr>
          <w:p w14:paraId="01240876"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0</w:t>
            </w:r>
          </w:p>
        </w:tc>
        <w:tc>
          <w:tcPr>
            <w:tcW w:w="2313" w:type="dxa"/>
            <w:tcBorders>
              <w:top w:val="nil"/>
              <w:left w:val="nil"/>
              <w:bottom w:val="single" w:sz="8" w:space="0" w:color="auto"/>
              <w:right w:val="single" w:sz="8" w:space="0" w:color="auto"/>
            </w:tcBorders>
            <w:vAlign w:val="center"/>
            <w:hideMark/>
          </w:tcPr>
          <w:p w14:paraId="5E65473B"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1</w:t>
            </w:r>
          </w:p>
        </w:tc>
        <w:tc>
          <w:tcPr>
            <w:tcW w:w="2313" w:type="dxa"/>
            <w:tcBorders>
              <w:top w:val="nil"/>
              <w:left w:val="nil"/>
              <w:bottom w:val="single" w:sz="8" w:space="0" w:color="auto"/>
              <w:right w:val="single" w:sz="8" w:space="0" w:color="auto"/>
            </w:tcBorders>
            <w:vAlign w:val="center"/>
            <w:hideMark/>
          </w:tcPr>
          <w:p w14:paraId="6E6A9902"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2</w:t>
            </w:r>
          </w:p>
        </w:tc>
        <w:tc>
          <w:tcPr>
            <w:tcW w:w="2313" w:type="dxa"/>
            <w:tcBorders>
              <w:top w:val="nil"/>
              <w:left w:val="nil"/>
              <w:bottom w:val="single" w:sz="8" w:space="0" w:color="auto"/>
              <w:right w:val="single" w:sz="8" w:space="0" w:color="auto"/>
            </w:tcBorders>
            <w:vAlign w:val="center"/>
            <w:hideMark/>
          </w:tcPr>
          <w:p w14:paraId="0A7CC503" w14:textId="77777777" w:rsidR="00875DDD" w:rsidRPr="0034377A" w:rsidRDefault="00875DDD" w:rsidP="003342A1">
            <w:pPr>
              <w:jc w:val="center"/>
              <w:rPr>
                <w:rFonts w:ascii="Aptos" w:hAnsi="Aptos" w:cstheme="minorHAnsi"/>
                <w:b/>
                <w:bCs/>
                <w:sz w:val="18"/>
                <w:szCs w:val="18"/>
              </w:rPr>
            </w:pPr>
            <w:r w:rsidRPr="0034377A">
              <w:rPr>
                <w:rFonts w:ascii="Aptos" w:hAnsi="Aptos" w:cstheme="minorHAnsi"/>
                <w:b/>
                <w:bCs/>
                <w:sz w:val="18"/>
                <w:szCs w:val="18"/>
              </w:rPr>
              <w:t>3</w:t>
            </w:r>
          </w:p>
        </w:tc>
      </w:tr>
      <w:tr w:rsidR="00606141" w:rsidRPr="0034377A" w14:paraId="05DBC6E1" w14:textId="77777777" w:rsidTr="003342A1">
        <w:trPr>
          <w:trHeight w:val="236"/>
          <w:jc w:val="center"/>
        </w:trPr>
        <w:tc>
          <w:tcPr>
            <w:tcW w:w="2313" w:type="dxa"/>
            <w:tcBorders>
              <w:top w:val="nil"/>
              <w:left w:val="single" w:sz="8" w:space="0" w:color="auto"/>
              <w:bottom w:val="single" w:sz="8" w:space="0" w:color="000000"/>
              <w:right w:val="single" w:sz="8" w:space="0" w:color="auto"/>
            </w:tcBorders>
          </w:tcPr>
          <w:p w14:paraId="3517DCD1" w14:textId="77777777" w:rsidR="00875DDD" w:rsidRPr="0034377A" w:rsidRDefault="00875DDD" w:rsidP="003342A1">
            <w:pPr>
              <w:ind w:right="360"/>
              <w:jc w:val="both"/>
              <w:rPr>
                <w:rFonts w:ascii="Aptos" w:hAnsi="Aptos" w:cstheme="minorHAnsi"/>
                <w:b/>
                <w:sz w:val="18"/>
                <w:szCs w:val="18"/>
              </w:rPr>
            </w:pPr>
            <w:r w:rsidRPr="0034377A">
              <w:rPr>
                <w:rFonts w:ascii="Aptos" w:hAnsi="Aptos" w:cstheme="minorHAnsi"/>
                <w:b/>
                <w:sz w:val="18"/>
                <w:szCs w:val="18"/>
              </w:rPr>
              <w:t xml:space="preserve">Program Management </w:t>
            </w:r>
          </w:p>
          <w:p w14:paraId="6F7F10DE" w14:textId="77777777" w:rsidR="00875DDD" w:rsidRPr="0034377A" w:rsidRDefault="00875DDD" w:rsidP="003342A1">
            <w:pPr>
              <w:jc w:val="center"/>
              <w:rPr>
                <w:rFonts w:ascii="Aptos" w:hAnsi="Aptos" w:cstheme="minorHAnsi"/>
                <w:b/>
                <w:bCs/>
                <w:sz w:val="18"/>
                <w:szCs w:val="18"/>
              </w:rPr>
            </w:pPr>
          </w:p>
        </w:tc>
        <w:tc>
          <w:tcPr>
            <w:tcW w:w="2313" w:type="dxa"/>
            <w:tcBorders>
              <w:top w:val="nil"/>
              <w:left w:val="single" w:sz="8" w:space="0" w:color="auto"/>
              <w:bottom w:val="single" w:sz="8" w:space="0" w:color="000000"/>
              <w:right w:val="single" w:sz="8" w:space="0" w:color="auto"/>
            </w:tcBorders>
          </w:tcPr>
          <w:p w14:paraId="78B717C5"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Applicant provides no description of how the program will be managed and organized.</w:t>
            </w:r>
          </w:p>
          <w:p w14:paraId="2317DBFA"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No information provided about supervisory management staff, their job descriptions, work schedules, or location services.</w:t>
            </w:r>
          </w:p>
          <w:p w14:paraId="655EBF97" w14:textId="77777777" w:rsidR="00875DDD" w:rsidRPr="0034377A" w:rsidRDefault="00875DDD" w:rsidP="003342A1">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shd w:val="clear" w:color="auto" w:fill="FFFFFF"/>
          </w:tcPr>
          <w:p w14:paraId="7EE8DF6A" w14:textId="77777777" w:rsidR="00875DDD" w:rsidRPr="0034377A" w:rsidRDefault="00875DDD" w:rsidP="003342A1">
            <w:pPr>
              <w:rPr>
                <w:rFonts w:ascii="Aptos" w:hAnsi="Aptos" w:cstheme="minorHAnsi"/>
                <w:sz w:val="18"/>
                <w:szCs w:val="18"/>
              </w:rPr>
            </w:pPr>
            <w:r w:rsidRPr="0034377A">
              <w:rPr>
                <w:rFonts w:ascii="Aptos" w:hAnsi="Aptos" w:cstheme="minorHAnsi"/>
                <w:bCs/>
                <w:sz w:val="18"/>
                <w:szCs w:val="18"/>
              </w:rPr>
              <w:t xml:space="preserve">Applicant provides </w:t>
            </w:r>
            <w:r w:rsidRPr="0034377A">
              <w:rPr>
                <w:rFonts w:ascii="Aptos" w:hAnsi="Aptos" w:cstheme="minorHAnsi"/>
                <w:sz w:val="18"/>
                <w:szCs w:val="18"/>
              </w:rPr>
              <w:t>limited or vague information about how the program will be managed and organized.</w:t>
            </w:r>
          </w:p>
          <w:p w14:paraId="46CFE45C" w14:textId="77777777" w:rsidR="00875DDD" w:rsidRPr="0034377A" w:rsidRDefault="00875DDD" w:rsidP="003342A1">
            <w:pPr>
              <w:rPr>
                <w:rFonts w:ascii="Aptos" w:hAnsi="Aptos" w:cstheme="minorHAnsi"/>
                <w:sz w:val="18"/>
                <w:szCs w:val="18"/>
              </w:rPr>
            </w:pPr>
            <w:r w:rsidRPr="0034377A">
              <w:rPr>
                <w:rFonts w:ascii="Aptos" w:hAnsi="Aptos" w:cstheme="minorHAnsi"/>
                <w:sz w:val="18"/>
                <w:szCs w:val="18"/>
              </w:rPr>
              <w:t>Offers limited information or unclear details about supervisory management staff, their job descriptions, work schedules, or location services.</w:t>
            </w:r>
          </w:p>
        </w:tc>
        <w:tc>
          <w:tcPr>
            <w:tcW w:w="2313" w:type="dxa"/>
            <w:tcBorders>
              <w:top w:val="nil"/>
              <w:left w:val="single" w:sz="8" w:space="0" w:color="auto"/>
              <w:bottom w:val="single" w:sz="8" w:space="0" w:color="000000"/>
              <w:right w:val="single" w:sz="8" w:space="0" w:color="auto"/>
            </w:tcBorders>
            <w:shd w:val="clear" w:color="auto" w:fill="FFFFFF"/>
          </w:tcPr>
          <w:p w14:paraId="30788B31"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Applicant provides a clear description of how the program will be managed and organized.</w:t>
            </w:r>
          </w:p>
          <w:p w14:paraId="1B80B49D"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Offers adequate information about supervisory management staff, including job descriptions, work schedules, and location services, but lacks some details.</w:t>
            </w:r>
          </w:p>
          <w:p w14:paraId="339DAE66" w14:textId="77777777" w:rsidR="00875DDD" w:rsidRPr="0034377A" w:rsidRDefault="00875DDD" w:rsidP="003342A1">
            <w:pPr>
              <w:rPr>
                <w:rFonts w:ascii="Aptos" w:hAnsi="Aptos" w:cstheme="minorHAnsi"/>
                <w:sz w:val="18"/>
                <w:szCs w:val="18"/>
              </w:rPr>
            </w:pPr>
          </w:p>
        </w:tc>
        <w:tc>
          <w:tcPr>
            <w:tcW w:w="2313" w:type="dxa"/>
            <w:tcBorders>
              <w:top w:val="nil"/>
              <w:left w:val="single" w:sz="8" w:space="0" w:color="auto"/>
              <w:bottom w:val="single" w:sz="8" w:space="0" w:color="000000"/>
              <w:right w:val="single" w:sz="8" w:space="0" w:color="auto"/>
            </w:tcBorders>
          </w:tcPr>
          <w:p w14:paraId="43383DD8"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Applicant provides detailed and comprehensive description of how the program will be managed and organized.</w:t>
            </w:r>
          </w:p>
          <w:p w14:paraId="5FA9698C" w14:textId="77777777" w:rsidR="00875DDD" w:rsidRPr="0034377A" w:rsidRDefault="00875DDD" w:rsidP="003342A1">
            <w:pPr>
              <w:ind w:right="360"/>
              <w:rPr>
                <w:rFonts w:ascii="Aptos" w:hAnsi="Aptos" w:cstheme="minorHAnsi"/>
                <w:bCs/>
                <w:sz w:val="18"/>
                <w:szCs w:val="18"/>
              </w:rPr>
            </w:pPr>
            <w:r w:rsidRPr="0034377A">
              <w:rPr>
                <w:rFonts w:ascii="Aptos" w:hAnsi="Aptos" w:cstheme="minorHAnsi"/>
                <w:bCs/>
                <w:sz w:val="18"/>
                <w:szCs w:val="18"/>
              </w:rPr>
              <w:t>Clear and detailed information about supervisory management staff, including thorough job descriptions, work schedules, and location services.</w:t>
            </w:r>
          </w:p>
          <w:p w14:paraId="01431726" w14:textId="77777777" w:rsidR="00875DDD" w:rsidRPr="0034377A" w:rsidRDefault="00875DDD" w:rsidP="003342A1">
            <w:pPr>
              <w:ind w:right="360"/>
              <w:rPr>
                <w:rFonts w:ascii="Aptos" w:hAnsi="Aptos" w:cstheme="minorHAnsi"/>
                <w:sz w:val="18"/>
                <w:szCs w:val="18"/>
              </w:rPr>
            </w:pPr>
          </w:p>
        </w:tc>
      </w:tr>
    </w:tbl>
    <w:p w14:paraId="5B695072" w14:textId="77777777" w:rsidR="00875DDD" w:rsidRPr="0034377A" w:rsidRDefault="00875DDD" w:rsidP="00875DDD">
      <w:pPr>
        <w:ind w:left="360" w:right="360"/>
        <w:jc w:val="both"/>
        <w:rPr>
          <w:rFonts w:ascii="Aptos" w:hAnsi="Aptos" w:cstheme="minorHAnsi"/>
        </w:rPr>
      </w:pPr>
    </w:p>
    <w:p w14:paraId="72401F47" w14:textId="77777777" w:rsidR="00875DDD" w:rsidRPr="0034377A" w:rsidRDefault="00875DDD" w:rsidP="00875DDD">
      <w:pPr>
        <w:numPr>
          <w:ilvl w:val="0"/>
          <w:numId w:val="2"/>
        </w:numPr>
        <w:ind w:left="360" w:right="360"/>
        <w:jc w:val="both"/>
        <w:rPr>
          <w:rFonts w:ascii="Aptos" w:hAnsi="Aptos" w:cstheme="minorHAnsi"/>
        </w:rPr>
      </w:pPr>
      <w:r w:rsidRPr="0034377A">
        <w:rPr>
          <w:rFonts w:ascii="Aptos" w:hAnsi="Aptos" w:cstheme="minorHAnsi"/>
        </w:rPr>
        <w:t xml:space="preserve">Describe how the program will encourage and use appropriately qualified individuals to serve as volunteers. </w:t>
      </w:r>
    </w:p>
    <w:p w14:paraId="20FCDD08" w14:textId="77777777" w:rsidR="00875DDD" w:rsidRPr="0034377A" w:rsidRDefault="00875DDD" w:rsidP="00875DDD">
      <w:pPr>
        <w:ind w:left="360" w:right="360"/>
        <w:jc w:val="both"/>
        <w:rPr>
          <w:rFonts w:ascii="Aptos" w:hAnsi="Aptos" w:cstheme="minorHAnsi"/>
        </w:rPr>
      </w:pPr>
      <w:r w:rsidRPr="0034377A">
        <w:rPr>
          <w:rFonts w:ascii="Aptos" w:hAnsi="Aptos" w:cstheme="minorHAnsi"/>
        </w:rPr>
        <w:fldChar w:fldCharType="begin">
          <w:ffData>
            <w:name w:val="Text226"/>
            <w:enabled/>
            <w:calcOnExit w:val="0"/>
            <w:textInput/>
          </w:ffData>
        </w:fldChar>
      </w:r>
      <w:bookmarkStart w:id="122" w:name="Text22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2"/>
    </w:p>
    <w:p w14:paraId="1FB847A9" w14:textId="77777777" w:rsidR="00875DDD" w:rsidRPr="0034377A" w:rsidRDefault="00875DDD" w:rsidP="00875DDD">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34377A" w14:paraId="6AC8CB0F"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7BA1EA5E" w14:textId="77777777" w:rsidR="00875DDD" w:rsidRPr="0034377A" w:rsidRDefault="00875DDD" w:rsidP="003342A1">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0DA91F66"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2C263A49"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196DF21"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3FAE250"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75DDD" w:rsidRPr="0034377A" w14:paraId="53E3082C" w14:textId="77777777" w:rsidTr="003342A1">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42300E7" w14:textId="77777777" w:rsidR="00875DDD" w:rsidRPr="0034377A" w:rsidRDefault="00875DDD" w:rsidP="003342A1">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DE65A89"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92C1196"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3AAB7CD6"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5FE0F34F"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75DDD" w:rsidRPr="0034377A" w14:paraId="14CDF704" w14:textId="77777777" w:rsidTr="003342A1">
        <w:trPr>
          <w:trHeight w:val="236"/>
          <w:jc w:val="center"/>
        </w:trPr>
        <w:tc>
          <w:tcPr>
            <w:tcW w:w="2313" w:type="dxa"/>
            <w:tcBorders>
              <w:top w:val="nil"/>
              <w:left w:val="single" w:sz="8" w:space="0" w:color="auto"/>
              <w:bottom w:val="single" w:sz="8" w:space="0" w:color="000000"/>
              <w:right w:val="single" w:sz="8" w:space="0" w:color="auto"/>
            </w:tcBorders>
          </w:tcPr>
          <w:p w14:paraId="47BD5E18"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Volunteers</w:t>
            </w:r>
          </w:p>
        </w:tc>
        <w:tc>
          <w:tcPr>
            <w:tcW w:w="2313" w:type="dxa"/>
            <w:tcBorders>
              <w:top w:val="nil"/>
              <w:left w:val="single" w:sz="8" w:space="0" w:color="auto"/>
              <w:bottom w:val="single" w:sz="8" w:space="0" w:color="000000"/>
              <w:right w:val="single" w:sz="8" w:space="0" w:color="auto"/>
            </w:tcBorders>
          </w:tcPr>
          <w:p w14:paraId="46CF9DF4"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it will recruit and use appropriately qualified individuals to serve as program volunteers.</w:t>
            </w:r>
          </w:p>
        </w:tc>
        <w:tc>
          <w:tcPr>
            <w:tcW w:w="2313" w:type="dxa"/>
            <w:tcBorders>
              <w:top w:val="nil"/>
              <w:left w:val="single" w:sz="8" w:space="0" w:color="auto"/>
              <w:bottom w:val="single" w:sz="8" w:space="0" w:color="000000"/>
              <w:right w:val="single" w:sz="8" w:space="0" w:color="auto"/>
            </w:tcBorders>
          </w:tcPr>
          <w:p w14:paraId="25EB6E50"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t>The applicant's plan to recruit and use appropriately qualified individuals to serve as volunteers is too high-level to be meaningful. The applicant does not meaningfully link the recruitment of highly qualified volunteers to specific program activities and services.</w:t>
            </w:r>
          </w:p>
        </w:tc>
        <w:tc>
          <w:tcPr>
            <w:tcW w:w="2313" w:type="dxa"/>
            <w:tcBorders>
              <w:top w:val="nil"/>
              <w:left w:val="single" w:sz="8" w:space="0" w:color="auto"/>
              <w:bottom w:val="single" w:sz="8" w:space="0" w:color="000000"/>
              <w:right w:val="single" w:sz="8" w:space="0" w:color="auto"/>
            </w:tcBorders>
          </w:tcPr>
          <w:p w14:paraId="53F3B047"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t>The applicant details an explicit plan to recruit and use appropriately qualified individuals to serve as volunteers for specific program activities and services.</w:t>
            </w:r>
          </w:p>
        </w:tc>
        <w:tc>
          <w:tcPr>
            <w:tcW w:w="2313" w:type="dxa"/>
            <w:tcBorders>
              <w:top w:val="nil"/>
              <w:left w:val="single" w:sz="8" w:space="0" w:color="auto"/>
              <w:bottom w:val="single" w:sz="8" w:space="0" w:color="000000"/>
              <w:right w:val="single" w:sz="8" w:space="0" w:color="auto"/>
            </w:tcBorders>
          </w:tcPr>
          <w:p w14:paraId="46BE7CFE"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t>"Good" criteria and: The applicant includes opportunities for recognizing highly qualified volunteers for their service to the program.</w:t>
            </w:r>
          </w:p>
        </w:tc>
      </w:tr>
    </w:tbl>
    <w:p w14:paraId="3C8A06A8" w14:textId="77777777" w:rsidR="001D192B" w:rsidRPr="0034377A" w:rsidRDefault="001D192B" w:rsidP="00E43297">
      <w:pPr>
        <w:ind w:right="360"/>
        <w:jc w:val="both"/>
        <w:rPr>
          <w:rFonts w:ascii="Aptos" w:hAnsi="Aptos" w:cstheme="minorHAnsi"/>
          <w:b/>
          <w:color w:val="000000"/>
        </w:rPr>
      </w:pPr>
    </w:p>
    <w:p w14:paraId="162E2956" w14:textId="77777777" w:rsidR="00875DDD" w:rsidRPr="0034377A" w:rsidRDefault="00875DDD" w:rsidP="00E43297">
      <w:pPr>
        <w:ind w:right="360"/>
        <w:jc w:val="both"/>
        <w:rPr>
          <w:rFonts w:ascii="Aptos" w:hAnsi="Aptos" w:cstheme="minorHAnsi"/>
          <w:b/>
          <w:color w:val="000000"/>
        </w:rPr>
      </w:pPr>
    </w:p>
    <w:p w14:paraId="03F4749B" w14:textId="77777777" w:rsidR="00E9449F" w:rsidRPr="0034377A" w:rsidRDefault="0039737B" w:rsidP="00E43297">
      <w:pPr>
        <w:ind w:right="360"/>
        <w:jc w:val="both"/>
        <w:rPr>
          <w:rFonts w:ascii="Aptos" w:hAnsi="Aptos" w:cstheme="minorHAnsi"/>
          <w:b/>
          <w:color w:val="000000"/>
        </w:rPr>
      </w:pPr>
      <w:r w:rsidRPr="0034377A">
        <w:rPr>
          <w:rFonts w:ascii="Aptos" w:hAnsi="Aptos" w:cstheme="minorHAnsi"/>
          <w:b/>
          <w:color w:val="000000"/>
        </w:rPr>
        <w:t>Program Communication</w:t>
      </w:r>
    </w:p>
    <w:p w14:paraId="5429FFCD" w14:textId="77777777" w:rsidR="00E9449F" w:rsidRPr="0034377A" w:rsidRDefault="00E9449F" w:rsidP="00E9449F">
      <w:pPr>
        <w:numPr>
          <w:ilvl w:val="0"/>
          <w:numId w:val="2"/>
        </w:numPr>
        <w:ind w:left="360" w:right="360"/>
        <w:jc w:val="both"/>
        <w:rPr>
          <w:rFonts w:ascii="Aptos" w:hAnsi="Aptos" w:cstheme="minorHAnsi"/>
        </w:rPr>
      </w:pPr>
      <w:r w:rsidRPr="0034377A">
        <w:rPr>
          <w:rFonts w:ascii="Aptos" w:hAnsi="Aptos" w:cstheme="minorHAnsi"/>
        </w:rPr>
        <w:t xml:space="preserve">Describe the program’s communication goals and how the program will communicate effectively with families, school staff, and the community. Describe the plans to disseminate and market information about the </w:t>
      </w:r>
      <w:r w:rsidR="00C06E58" w:rsidRPr="0034377A">
        <w:rPr>
          <w:rFonts w:ascii="Aptos" w:hAnsi="Aptos" w:cstheme="minorHAnsi"/>
        </w:rPr>
        <w:t xml:space="preserve">community learning center </w:t>
      </w:r>
      <w:r w:rsidRPr="0034377A">
        <w:rPr>
          <w:rFonts w:ascii="Aptos" w:hAnsi="Aptos" w:cstheme="minorHAnsi"/>
        </w:rPr>
        <w:t xml:space="preserve">program </w:t>
      </w:r>
      <w:r w:rsidR="00C06E58" w:rsidRPr="0034377A">
        <w:rPr>
          <w:rFonts w:ascii="Aptos" w:hAnsi="Aptos" w:cstheme="minorHAnsi"/>
        </w:rPr>
        <w:t xml:space="preserve">(including its location) </w:t>
      </w:r>
      <w:r w:rsidRPr="0034377A">
        <w:rPr>
          <w:rFonts w:ascii="Aptos" w:hAnsi="Aptos" w:cstheme="minorHAnsi"/>
        </w:rPr>
        <w:t>to appropriate populations</w:t>
      </w:r>
      <w:r w:rsidR="00C06E58" w:rsidRPr="0034377A">
        <w:rPr>
          <w:rFonts w:ascii="Aptos" w:hAnsi="Aptos" w:cstheme="minorHAnsi"/>
        </w:rPr>
        <w:t>, including the community, in a manner that is understandable and accessible</w:t>
      </w:r>
      <w:r w:rsidRPr="0034377A">
        <w:rPr>
          <w:rFonts w:ascii="Aptos" w:hAnsi="Aptos" w:cstheme="minorHAnsi"/>
        </w:rPr>
        <w:t xml:space="preserve">. </w:t>
      </w:r>
    </w:p>
    <w:p w14:paraId="6A473CBA" w14:textId="77777777" w:rsidR="00E9449F" w:rsidRPr="0034377A" w:rsidRDefault="00E9449F" w:rsidP="00E9449F">
      <w:pPr>
        <w:ind w:left="360" w:right="360"/>
        <w:jc w:val="both"/>
        <w:rPr>
          <w:rFonts w:ascii="Aptos" w:hAnsi="Aptos" w:cstheme="minorHAnsi"/>
        </w:rPr>
      </w:pPr>
      <w:r w:rsidRPr="0034377A">
        <w:rPr>
          <w:rFonts w:ascii="Aptos" w:hAnsi="Aptos" w:cstheme="minorHAnsi"/>
        </w:rPr>
        <w:fldChar w:fldCharType="begin">
          <w:ffData>
            <w:name w:val="Text220"/>
            <w:enabled/>
            <w:calcOnExit w:val="0"/>
            <w:textInput/>
          </w:ffData>
        </w:fldChar>
      </w:r>
      <w:bookmarkStart w:id="123" w:name="Text220"/>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3"/>
    </w:p>
    <w:p w14:paraId="49F1A2EE" w14:textId="77777777" w:rsidR="00E9449F" w:rsidRPr="0034377A" w:rsidRDefault="00E9449F" w:rsidP="00E9449F">
      <w:pPr>
        <w:ind w:left="360" w:right="360"/>
        <w:jc w:val="both"/>
        <w:rPr>
          <w:rFonts w:ascii="Aptos" w:hAnsi="Aptos" w:cstheme="minorHAnsi"/>
        </w:rPr>
      </w:pPr>
    </w:p>
    <w:p w14:paraId="6D1D4E8A" w14:textId="77777777" w:rsidR="005F2B9F" w:rsidRPr="0034377A" w:rsidRDefault="005F2B9F" w:rsidP="00E9449F">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E9449F" w:rsidRPr="0034377A" w14:paraId="5B3D9E52"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85AEFCF" w14:textId="77777777" w:rsidR="00E9449F" w:rsidRPr="0034377A" w:rsidRDefault="00E9449F" w:rsidP="001D192B">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3AEA359"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DBD94A8"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3CFCA64E"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4384DDCB"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E9449F" w:rsidRPr="0034377A" w14:paraId="2BA65547"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5EF8701" w14:textId="77777777" w:rsidR="00E9449F" w:rsidRPr="0034377A" w:rsidRDefault="00E9449F" w:rsidP="001D192B">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11B1BB0"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801FF1C"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7FA4BCA5"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6DE6004C"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E9449F" w:rsidRPr="0034377A" w14:paraId="3DE86C80" w14:textId="77777777" w:rsidTr="001D192B">
        <w:trPr>
          <w:trHeight w:val="236"/>
          <w:jc w:val="center"/>
        </w:trPr>
        <w:tc>
          <w:tcPr>
            <w:tcW w:w="2313" w:type="dxa"/>
            <w:vMerge w:val="restart"/>
            <w:tcBorders>
              <w:top w:val="nil"/>
              <w:left w:val="single" w:sz="8" w:space="0" w:color="auto"/>
              <w:bottom w:val="single" w:sz="8" w:space="0" w:color="000000"/>
              <w:right w:val="single" w:sz="8" w:space="0" w:color="auto"/>
            </w:tcBorders>
          </w:tcPr>
          <w:p w14:paraId="27224D66" w14:textId="77777777" w:rsidR="00E9449F" w:rsidRPr="0034377A" w:rsidRDefault="00E9449F"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Communication Strategy</w:t>
            </w:r>
          </w:p>
        </w:tc>
        <w:tc>
          <w:tcPr>
            <w:tcW w:w="2313" w:type="dxa"/>
            <w:vMerge w:val="restart"/>
            <w:tcBorders>
              <w:top w:val="nil"/>
              <w:left w:val="single" w:sz="8" w:space="0" w:color="auto"/>
              <w:bottom w:val="single" w:sz="8" w:space="0" w:color="000000"/>
              <w:right w:val="single" w:sz="8" w:space="0" w:color="auto"/>
            </w:tcBorders>
          </w:tcPr>
          <w:p w14:paraId="6A001C44" w14:textId="77777777" w:rsidR="00E9449F" w:rsidRPr="0034377A" w:rsidRDefault="00E9449F" w:rsidP="001D192B">
            <w:pPr>
              <w:rPr>
                <w:rFonts w:ascii="Aptos" w:hAnsi="Aptos" w:cstheme="minorHAnsi"/>
                <w:color w:val="000000"/>
                <w:sz w:val="18"/>
                <w:szCs w:val="18"/>
              </w:rPr>
            </w:pPr>
            <w:r w:rsidRPr="0034377A">
              <w:rPr>
                <w:rFonts w:ascii="Aptos" w:hAnsi="Aptos" w:cstheme="minorHAnsi"/>
                <w:color w:val="000000"/>
                <w:sz w:val="18"/>
                <w:szCs w:val="18"/>
              </w:rPr>
              <w:t>The applicant's plan for communicating to stakeholders and possible participants is too high-level to be meaningful. The plan does not target all stakeholders and/or the goals of the communication plan are not clear for each group of stakeholders.</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21495138" w14:textId="77777777" w:rsidR="00E9449F" w:rsidRPr="0034377A" w:rsidRDefault="00E9449F" w:rsidP="001D192B">
            <w:pPr>
              <w:rPr>
                <w:rFonts w:ascii="Aptos" w:hAnsi="Aptos" w:cstheme="minorHAnsi"/>
                <w:color w:val="000000"/>
                <w:sz w:val="18"/>
                <w:szCs w:val="18"/>
              </w:rPr>
            </w:pPr>
            <w:r w:rsidRPr="0034377A">
              <w:rPr>
                <w:rFonts w:ascii="Aptos" w:hAnsi="Aptos" w:cstheme="minorHAnsi"/>
                <w:color w:val="000000"/>
                <w:sz w:val="18"/>
                <w:szCs w:val="18"/>
              </w:rPr>
              <w:t>The applicant's communication plan targets all the key stakeholde</w:t>
            </w:r>
            <w:r w:rsidR="009643AB" w:rsidRPr="0034377A">
              <w:rPr>
                <w:rFonts w:ascii="Aptos" w:hAnsi="Aptos" w:cstheme="minorHAnsi"/>
                <w:color w:val="000000"/>
                <w:sz w:val="18"/>
                <w:szCs w:val="18"/>
              </w:rPr>
              <w:t xml:space="preserve">rs (families, students, daytime and afterschool school </w:t>
            </w:r>
            <w:r w:rsidRPr="0034377A">
              <w:rPr>
                <w:rFonts w:ascii="Aptos" w:hAnsi="Aptos" w:cstheme="minorHAnsi"/>
                <w:color w:val="000000"/>
                <w:sz w:val="18"/>
                <w:szCs w:val="18"/>
              </w:rPr>
              <w:t>staff, and community partners) but the goals of communicating to each group are not explicit. Communication largely appears to be one way.</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14BD9622" w14:textId="77777777" w:rsidR="00E9449F" w:rsidRPr="0034377A" w:rsidRDefault="00E9449F" w:rsidP="001D192B">
            <w:pPr>
              <w:rPr>
                <w:rFonts w:ascii="Aptos" w:hAnsi="Aptos" w:cstheme="minorHAnsi"/>
                <w:color w:val="000000"/>
                <w:sz w:val="18"/>
                <w:szCs w:val="18"/>
              </w:rPr>
            </w:pPr>
            <w:r w:rsidRPr="0034377A">
              <w:rPr>
                <w:rFonts w:ascii="Aptos" w:hAnsi="Aptos" w:cstheme="minorHAnsi"/>
                <w:color w:val="000000"/>
                <w:sz w:val="18"/>
                <w:szCs w:val="18"/>
              </w:rPr>
              <w:t xml:space="preserve">The applicant's communication plan has clear goals for marketing the program and disseminating information </w:t>
            </w:r>
            <w:r w:rsidR="00C06E58" w:rsidRPr="0034377A">
              <w:rPr>
                <w:rFonts w:ascii="Aptos" w:hAnsi="Aptos" w:cstheme="minorHAnsi"/>
                <w:color w:val="000000"/>
                <w:sz w:val="18"/>
                <w:szCs w:val="18"/>
              </w:rPr>
              <w:t xml:space="preserve">about the community learning center program (including its location) </w:t>
            </w:r>
            <w:r w:rsidRPr="0034377A">
              <w:rPr>
                <w:rFonts w:ascii="Aptos" w:hAnsi="Aptos" w:cstheme="minorHAnsi"/>
                <w:color w:val="000000"/>
                <w:sz w:val="18"/>
                <w:szCs w:val="18"/>
              </w:rPr>
              <w:t>to the appropriate stakeholder group</w:t>
            </w:r>
            <w:r w:rsidR="007467A7" w:rsidRPr="0034377A">
              <w:rPr>
                <w:rFonts w:ascii="Aptos" w:hAnsi="Aptos" w:cstheme="minorHAnsi"/>
                <w:color w:val="000000"/>
                <w:sz w:val="18"/>
                <w:szCs w:val="18"/>
              </w:rPr>
              <w:t>s</w:t>
            </w:r>
            <w:r w:rsidR="00C06E58" w:rsidRPr="0034377A">
              <w:rPr>
                <w:rFonts w:ascii="Aptos" w:hAnsi="Aptos" w:cstheme="minorHAnsi"/>
                <w:color w:val="000000"/>
                <w:sz w:val="18"/>
                <w:szCs w:val="18"/>
              </w:rPr>
              <w:t>, including the community in a manner that is understandable and accessible</w:t>
            </w:r>
            <w:r w:rsidRPr="0034377A">
              <w:rPr>
                <w:rFonts w:ascii="Aptos" w:hAnsi="Aptos" w:cstheme="minorHAnsi"/>
                <w:color w:val="000000"/>
                <w:sz w:val="18"/>
                <w:szCs w:val="18"/>
              </w:rPr>
              <w:t>.</w:t>
            </w:r>
          </w:p>
        </w:tc>
        <w:tc>
          <w:tcPr>
            <w:tcW w:w="2313" w:type="dxa"/>
            <w:vMerge w:val="restart"/>
            <w:tcBorders>
              <w:top w:val="nil"/>
              <w:left w:val="single" w:sz="8" w:space="0" w:color="auto"/>
              <w:bottom w:val="single" w:sz="8" w:space="0" w:color="000000"/>
              <w:right w:val="single" w:sz="8" w:space="0" w:color="auto"/>
            </w:tcBorders>
          </w:tcPr>
          <w:p w14:paraId="48354016" w14:textId="77777777" w:rsidR="00E9449F" w:rsidRPr="0034377A" w:rsidRDefault="00E9449F" w:rsidP="001D192B">
            <w:pPr>
              <w:rPr>
                <w:rFonts w:ascii="Aptos" w:hAnsi="Aptos" w:cstheme="minorHAnsi"/>
                <w:color w:val="000000"/>
                <w:sz w:val="18"/>
                <w:szCs w:val="18"/>
              </w:rPr>
            </w:pPr>
            <w:r w:rsidRPr="0034377A">
              <w:rPr>
                <w:rFonts w:ascii="Aptos" w:hAnsi="Aptos" w:cstheme="minorHAnsi"/>
                <w:color w:val="000000"/>
                <w:sz w:val="18"/>
                <w:szCs w:val="18"/>
              </w:rPr>
              <w:t>"Good" criteria and: The applicant's communication plan includes strategies for two-way communication between the applicant and key stakeholders. The goals for communicating with each stakeholder group includes meaningful targets for engagement as appropriate.</w:t>
            </w:r>
          </w:p>
        </w:tc>
      </w:tr>
      <w:tr w:rsidR="00E9449F" w:rsidRPr="0034377A" w14:paraId="666841AF"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1897428B" w14:textId="77777777" w:rsidR="00E9449F" w:rsidRPr="0034377A" w:rsidRDefault="00E9449F"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DE09261"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B5C82CF"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17130483"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FA0C9BD" w14:textId="77777777" w:rsidR="00E9449F" w:rsidRPr="0034377A" w:rsidRDefault="00E9449F" w:rsidP="001D192B">
            <w:pPr>
              <w:rPr>
                <w:rFonts w:ascii="Aptos" w:hAnsi="Aptos" w:cstheme="minorHAnsi"/>
                <w:color w:val="000000"/>
                <w:sz w:val="20"/>
                <w:szCs w:val="20"/>
              </w:rPr>
            </w:pPr>
          </w:p>
        </w:tc>
      </w:tr>
      <w:tr w:rsidR="00E9449F" w:rsidRPr="0034377A" w14:paraId="6539FF1B"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48ACB13D" w14:textId="77777777" w:rsidR="00E9449F" w:rsidRPr="0034377A" w:rsidRDefault="00E9449F"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41842C2"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51C5DEE6"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F04EFE7"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B743C4B" w14:textId="77777777" w:rsidR="00E9449F" w:rsidRPr="0034377A" w:rsidRDefault="00E9449F" w:rsidP="001D192B">
            <w:pPr>
              <w:rPr>
                <w:rFonts w:ascii="Aptos" w:hAnsi="Aptos" w:cstheme="minorHAnsi"/>
                <w:color w:val="000000"/>
                <w:sz w:val="20"/>
                <w:szCs w:val="20"/>
              </w:rPr>
            </w:pPr>
          </w:p>
        </w:tc>
      </w:tr>
      <w:tr w:rsidR="00E9449F" w:rsidRPr="0034377A" w14:paraId="35966A3C" w14:textId="77777777" w:rsidTr="001D192B">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7CFCA45E" w14:textId="77777777" w:rsidR="00E9449F" w:rsidRPr="0034377A" w:rsidRDefault="00E9449F"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33AAA21"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7C9D70C0"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3EFB81DE" w14:textId="77777777" w:rsidR="00E9449F" w:rsidRPr="0034377A" w:rsidRDefault="00E9449F"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1B205D4" w14:textId="77777777" w:rsidR="00E9449F" w:rsidRPr="0034377A" w:rsidRDefault="00E9449F" w:rsidP="001D192B">
            <w:pPr>
              <w:rPr>
                <w:rFonts w:ascii="Aptos" w:hAnsi="Aptos" w:cstheme="minorHAnsi"/>
                <w:color w:val="000000"/>
                <w:sz w:val="20"/>
                <w:szCs w:val="20"/>
              </w:rPr>
            </w:pPr>
          </w:p>
        </w:tc>
      </w:tr>
    </w:tbl>
    <w:p w14:paraId="66765FEE" w14:textId="538E0507" w:rsidR="006B6A55" w:rsidRDefault="006B6A55" w:rsidP="00E43297">
      <w:pPr>
        <w:ind w:right="360"/>
        <w:jc w:val="both"/>
        <w:rPr>
          <w:rFonts w:ascii="Aptos" w:hAnsi="Aptos" w:cstheme="minorHAnsi"/>
          <w:b/>
          <w:color w:val="000000"/>
        </w:rPr>
      </w:pPr>
    </w:p>
    <w:p w14:paraId="0A63C433" w14:textId="77777777" w:rsidR="006B6A55" w:rsidRDefault="006B6A55">
      <w:pPr>
        <w:rPr>
          <w:rFonts w:ascii="Aptos" w:hAnsi="Aptos" w:cstheme="minorHAnsi"/>
          <w:b/>
          <w:color w:val="000000"/>
        </w:rPr>
      </w:pPr>
      <w:r>
        <w:rPr>
          <w:rFonts w:ascii="Aptos" w:hAnsi="Aptos" w:cstheme="minorHAnsi"/>
          <w:b/>
          <w:color w:val="000000"/>
        </w:rPr>
        <w:br w:type="page"/>
      </w:r>
    </w:p>
    <w:p w14:paraId="10F64A53" w14:textId="77777777" w:rsidR="00E9449F" w:rsidRPr="0034377A" w:rsidRDefault="00E9449F" w:rsidP="00E43297">
      <w:pPr>
        <w:ind w:right="360"/>
        <w:jc w:val="both"/>
        <w:rPr>
          <w:rFonts w:ascii="Aptos" w:hAnsi="Aptos" w:cstheme="minorHAnsi"/>
          <w:b/>
          <w:color w:val="000000"/>
        </w:rPr>
      </w:pPr>
    </w:p>
    <w:p w14:paraId="664B0905" w14:textId="77777777" w:rsidR="00FA5041" w:rsidRPr="0034377A" w:rsidRDefault="00FA5041" w:rsidP="00FA5041">
      <w:pPr>
        <w:numPr>
          <w:ilvl w:val="0"/>
          <w:numId w:val="2"/>
        </w:numPr>
        <w:ind w:left="360" w:right="360"/>
        <w:jc w:val="both"/>
        <w:rPr>
          <w:rFonts w:ascii="Aptos" w:hAnsi="Aptos" w:cstheme="minorHAnsi"/>
          <w:color w:val="000000"/>
        </w:rPr>
      </w:pPr>
      <w:r w:rsidRPr="0034377A">
        <w:rPr>
          <w:rFonts w:ascii="Aptos" w:hAnsi="Aptos" w:cstheme="minorHAnsi"/>
        </w:rPr>
        <w:t>Describe how the community was given notice of intent to submit this application and how the community can view the completed subgrant application. (This question is worth all points or no points.)</w:t>
      </w:r>
    </w:p>
    <w:p w14:paraId="67A603AB" w14:textId="77777777" w:rsidR="00FA5041" w:rsidRPr="0034377A" w:rsidRDefault="00FA5041" w:rsidP="00FA5041">
      <w:pPr>
        <w:ind w:left="360" w:right="360"/>
        <w:jc w:val="both"/>
        <w:rPr>
          <w:rFonts w:ascii="Aptos" w:hAnsi="Aptos" w:cstheme="minorHAnsi"/>
        </w:rPr>
      </w:pPr>
      <w:r w:rsidRPr="0034377A">
        <w:rPr>
          <w:rFonts w:ascii="Aptos" w:hAnsi="Aptos" w:cstheme="minorHAnsi"/>
        </w:rPr>
        <w:fldChar w:fldCharType="begin">
          <w:ffData>
            <w:name w:val="Text222"/>
            <w:enabled/>
            <w:calcOnExit w:val="0"/>
            <w:textInput/>
          </w:ffData>
        </w:fldChar>
      </w:r>
      <w:bookmarkStart w:id="124" w:name="Text222"/>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4"/>
    </w:p>
    <w:p w14:paraId="66E7A4D0" w14:textId="306A8629" w:rsidR="00C566D8" w:rsidRPr="0034377A" w:rsidRDefault="00C566D8">
      <w:pPr>
        <w:rPr>
          <w:rFonts w:ascii="Aptos" w:hAnsi="Aptos" w:cstheme="minorHAnsi"/>
          <w:color w:val="000000"/>
        </w:rPr>
      </w:pPr>
    </w:p>
    <w:p w14:paraId="3B54B6C9" w14:textId="77777777" w:rsidR="00FA5041" w:rsidRPr="0034377A" w:rsidRDefault="00FA5041" w:rsidP="00FA5041">
      <w:pPr>
        <w:ind w:left="360" w:right="360"/>
        <w:jc w:val="both"/>
        <w:rPr>
          <w:rFonts w:ascii="Aptos" w:hAnsi="Aptos"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A5041" w:rsidRPr="0034377A" w14:paraId="1E80F934"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5FAABCC4" w14:textId="77777777" w:rsidR="00FA5041" w:rsidRPr="0034377A" w:rsidRDefault="00FA5041" w:rsidP="001D192B">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418990D"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2EB44624"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4F39251"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1F4112F5"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FA5041" w:rsidRPr="0034377A" w14:paraId="2D578BE1" w14:textId="77777777" w:rsidTr="001D192B">
        <w:trPr>
          <w:trHeight w:val="248"/>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4E4FC35" w14:textId="77777777" w:rsidR="00FA5041" w:rsidRPr="0034377A" w:rsidRDefault="00FA5041" w:rsidP="001D192B">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6FAC5F8F"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2DAD6C7" w14:textId="77777777" w:rsidR="00FA5041" w:rsidRPr="0034377A" w:rsidRDefault="00FA5041" w:rsidP="001D192B">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606E6470" w14:textId="77777777" w:rsidR="00FA5041" w:rsidRPr="0034377A" w:rsidRDefault="00FA5041"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60FF5DB" w14:textId="77777777" w:rsidR="00FA5041" w:rsidRPr="0034377A" w:rsidRDefault="00FA5041" w:rsidP="001D192B">
            <w:pPr>
              <w:jc w:val="center"/>
              <w:rPr>
                <w:rFonts w:ascii="Aptos" w:hAnsi="Aptos" w:cstheme="minorHAnsi"/>
                <w:b/>
                <w:bCs/>
                <w:color w:val="000000"/>
                <w:sz w:val="18"/>
                <w:szCs w:val="18"/>
              </w:rPr>
            </w:pPr>
          </w:p>
        </w:tc>
      </w:tr>
      <w:tr w:rsidR="001969BE" w:rsidRPr="0034377A" w14:paraId="05460990" w14:textId="77777777" w:rsidTr="001969BE">
        <w:trPr>
          <w:trHeight w:val="236"/>
          <w:jc w:val="center"/>
        </w:trPr>
        <w:tc>
          <w:tcPr>
            <w:tcW w:w="2313" w:type="dxa"/>
            <w:vMerge w:val="restart"/>
            <w:tcBorders>
              <w:top w:val="nil"/>
              <w:left w:val="single" w:sz="8" w:space="0" w:color="auto"/>
              <w:bottom w:val="single" w:sz="8" w:space="0" w:color="000000"/>
              <w:right w:val="single" w:sz="8" w:space="0" w:color="auto"/>
            </w:tcBorders>
          </w:tcPr>
          <w:p w14:paraId="129E0EDB" w14:textId="77777777" w:rsidR="001969BE" w:rsidRPr="0034377A" w:rsidRDefault="001969BE" w:rsidP="001969BE">
            <w:pPr>
              <w:jc w:val="center"/>
              <w:rPr>
                <w:rFonts w:ascii="Aptos" w:hAnsi="Aptos" w:cstheme="minorHAnsi"/>
                <w:b/>
                <w:bCs/>
                <w:color w:val="000000"/>
                <w:sz w:val="18"/>
                <w:szCs w:val="18"/>
              </w:rPr>
            </w:pPr>
            <w:r w:rsidRPr="0034377A">
              <w:rPr>
                <w:rFonts w:ascii="Aptos" w:hAnsi="Aptos" w:cstheme="minorHAnsi"/>
                <w:b/>
                <w:bCs/>
                <w:color w:val="000000"/>
                <w:sz w:val="18"/>
                <w:szCs w:val="18"/>
              </w:rPr>
              <w:t>Intent to Submit Application</w:t>
            </w:r>
          </w:p>
        </w:tc>
        <w:tc>
          <w:tcPr>
            <w:tcW w:w="2313" w:type="dxa"/>
            <w:vMerge w:val="restart"/>
            <w:tcBorders>
              <w:top w:val="nil"/>
              <w:left w:val="single" w:sz="8" w:space="0" w:color="auto"/>
              <w:bottom w:val="single" w:sz="8" w:space="0" w:color="000000"/>
              <w:right w:val="single" w:sz="8" w:space="0" w:color="auto"/>
            </w:tcBorders>
          </w:tcPr>
          <w:p w14:paraId="54ACB269" w14:textId="77777777" w:rsidR="001969BE" w:rsidRPr="0034377A" w:rsidRDefault="001969BE" w:rsidP="001969BE">
            <w:pPr>
              <w:rPr>
                <w:rFonts w:ascii="Aptos" w:hAnsi="Aptos" w:cstheme="minorHAnsi"/>
                <w:color w:val="000000"/>
                <w:sz w:val="18"/>
                <w:szCs w:val="18"/>
              </w:rPr>
            </w:pPr>
            <w:r w:rsidRPr="0034377A">
              <w:rPr>
                <w:rFonts w:ascii="Aptos" w:hAnsi="Aptos" w:cstheme="minorHAnsi"/>
                <w:color w:val="000000"/>
                <w:sz w:val="18"/>
                <w:szCs w:val="18"/>
              </w:rPr>
              <w:t>The application does not include, or there is little detail about, the applicant's intent to submit its application for a 21st Century Community Learning Center and how the community can view the completed subgrant application.</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00455199" w14:textId="77777777" w:rsidR="001969BE" w:rsidRPr="0034377A" w:rsidRDefault="001969BE" w:rsidP="001969BE">
            <w:pPr>
              <w:rPr>
                <w:rFonts w:ascii="Aptos" w:hAnsi="Aptos" w:cstheme="minorHAnsi"/>
              </w:rPr>
            </w:pPr>
          </w:p>
        </w:tc>
        <w:tc>
          <w:tcPr>
            <w:tcW w:w="2313" w:type="dxa"/>
            <w:vMerge w:val="restart"/>
            <w:tcBorders>
              <w:top w:val="single" w:sz="8" w:space="0" w:color="auto"/>
              <w:left w:val="single" w:sz="8" w:space="0" w:color="auto"/>
              <w:bottom w:val="single" w:sz="8" w:space="0" w:color="000000"/>
              <w:right w:val="single" w:sz="8" w:space="0" w:color="auto"/>
            </w:tcBorders>
          </w:tcPr>
          <w:p w14:paraId="7E57F9D3" w14:textId="77777777" w:rsidR="001969BE" w:rsidRPr="0034377A" w:rsidRDefault="001969BE" w:rsidP="001969BE">
            <w:pPr>
              <w:rPr>
                <w:rFonts w:ascii="Aptos" w:hAnsi="Aptos" w:cstheme="minorHAnsi"/>
                <w:color w:val="000000"/>
                <w:sz w:val="18"/>
                <w:szCs w:val="18"/>
              </w:rPr>
            </w:pPr>
            <w:r w:rsidRPr="0034377A">
              <w:rPr>
                <w:rFonts w:ascii="Aptos" w:hAnsi="Aptos" w:cstheme="minorHAnsi"/>
                <w:color w:val="000000"/>
                <w:sz w:val="18"/>
                <w:szCs w:val="18"/>
              </w:rPr>
              <w:t>The application includes how the community was given notice of the applicant's intent to submit its application for a 21</w:t>
            </w:r>
            <w:r w:rsidRPr="0034377A">
              <w:rPr>
                <w:rFonts w:ascii="Aptos" w:hAnsi="Aptos" w:cstheme="minorHAnsi"/>
                <w:color w:val="000000"/>
                <w:sz w:val="18"/>
                <w:szCs w:val="18"/>
                <w:vertAlign w:val="superscript"/>
              </w:rPr>
              <w:t>st</w:t>
            </w:r>
            <w:r w:rsidRPr="0034377A">
              <w:rPr>
                <w:rFonts w:ascii="Aptos" w:hAnsi="Aptos" w:cstheme="minorHAnsi"/>
                <w:color w:val="000000"/>
                <w:sz w:val="18"/>
                <w:szCs w:val="18"/>
              </w:rPr>
              <w:t xml:space="preserve"> Century Community Learning Center and includes how/where the community can view the completed subgrant application. </w:t>
            </w:r>
          </w:p>
        </w:tc>
        <w:tc>
          <w:tcPr>
            <w:tcW w:w="2313" w:type="dxa"/>
            <w:vMerge w:val="restart"/>
            <w:tcBorders>
              <w:top w:val="nil"/>
              <w:left w:val="single" w:sz="8" w:space="0" w:color="auto"/>
              <w:bottom w:val="single" w:sz="8" w:space="0" w:color="000000"/>
              <w:right w:val="single" w:sz="8" w:space="0" w:color="auto"/>
            </w:tcBorders>
            <w:shd w:val="thinDiagCross" w:color="auto" w:fill="auto"/>
          </w:tcPr>
          <w:p w14:paraId="10180A0B" w14:textId="77777777" w:rsidR="001969BE" w:rsidRPr="0034377A" w:rsidRDefault="001969BE" w:rsidP="001969BE">
            <w:pPr>
              <w:rPr>
                <w:rFonts w:ascii="Aptos" w:hAnsi="Aptos" w:cstheme="minorHAnsi"/>
                <w:color w:val="000000"/>
                <w:sz w:val="18"/>
                <w:szCs w:val="18"/>
              </w:rPr>
            </w:pPr>
            <w:r w:rsidRPr="0034377A">
              <w:rPr>
                <w:rFonts w:ascii="Aptos" w:hAnsi="Aptos" w:cstheme="minorHAnsi"/>
                <w:color w:val="000000"/>
                <w:sz w:val="18"/>
                <w:szCs w:val="18"/>
              </w:rPr>
              <w:t xml:space="preserve"> </w:t>
            </w:r>
          </w:p>
        </w:tc>
      </w:tr>
      <w:tr w:rsidR="001969BE" w:rsidRPr="0034377A" w14:paraId="04615462"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6AE98A50" w14:textId="77777777" w:rsidR="001969BE" w:rsidRPr="0034377A" w:rsidRDefault="001969BE" w:rsidP="001969B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C6C1753"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9C79328"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86554B9"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62702C53" w14:textId="77777777" w:rsidR="001969BE" w:rsidRPr="0034377A" w:rsidRDefault="001969BE" w:rsidP="001969BE">
            <w:pPr>
              <w:rPr>
                <w:rFonts w:ascii="Aptos" w:hAnsi="Aptos" w:cstheme="minorHAnsi"/>
                <w:color w:val="000000"/>
                <w:sz w:val="20"/>
                <w:szCs w:val="20"/>
              </w:rPr>
            </w:pPr>
          </w:p>
        </w:tc>
      </w:tr>
      <w:tr w:rsidR="001969BE" w:rsidRPr="0034377A" w14:paraId="36BA3B94"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24EEDA1E" w14:textId="77777777" w:rsidR="001969BE" w:rsidRPr="0034377A" w:rsidRDefault="001969BE" w:rsidP="001969B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A32724F"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C58307D"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E492BE9"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38267744" w14:textId="77777777" w:rsidR="001969BE" w:rsidRPr="0034377A" w:rsidRDefault="001969BE" w:rsidP="001969BE">
            <w:pPr>
              <w:rPr>
                <w:rFonts w:ascii="Aptos" w:hAnsi="Aptos" w:cstheme="minorHAnsi"/>
                <w:color w:val="000000"/>
                <w:sz w:val="20"/>
                <w:szCs w:val="20"/>
              </w:rPr>
            </w:pPr>
          </w:p>
        </w:tc>
      </w:tr>
      <w:tr w:rsidR="001969BE" w:rsidRPr="0034377A" w14:paraId="4FF3EE47" w14:textId="77777777" w:rsidTr="001969B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218C685F" w14:textId="77777777" w:rsidR="001969BE" w:rsidRPr="0034377A" w:rsidRDefault="001969BE" w:rsidP="001969BE">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28CC28E"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0D10845A"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DB21E1A" w14:textId="77777777" w:rsidR="001969BE" w:rsidRPr="0034377A" w:rsidRDefault="001969BE" w:rsidP="001969BE">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thinDiagCross" w:color="auto" w:fill="auto"/>
            <w:vAlign w:val="center"/>
          </w:tcPr>
          <w:p w14:paraId="4539A822" w14:textId="77777777" w:rsidR="001969BE" w:rsidRPr="0034377A" w:rsidRDefault="001969BE" w:rsidP="001969BE">
            <w:pPr>
              <w:rPr>
                <w:rFonts w:ascii="Aptos" w:hAnsi="Aptos" w:cstheme="minorHAnsi"/>
                <w:color w:val="000000"/>
                <w:sz w:val="20"/>
                <w:szCs w:val="20"/>
              </w:rPr>
            </w:pPr>
          </w:p>
        </w:tc>
      </w:tr>
    </w:tbl>
    <w:p w14:paraId="5C08F009" w14:textId="77777777" w:rsidR="001D192B" w:rsidRPr="0034377A" w:rsidRDefault="001D192B" w:rsidP="001D192B">
      <w:pPr>
        <w:ind w:right="360"/>
        <w:jc w:val="both"/>
        <w:rPr>
          <w:rFonts w:ascii="Aptos" w:hAnsi="Aptos" w:cstheme="minorHAnsi"/>
          <w:color w:val="000000"/>
        </w:rPr>
      </w:pPr>
    </w:p>
    <w:p w14:paraId="5DED65BB" w14:textId="77777777" w:rsidR="001D192B" w:rsidRPr="0034377A" w:rsidRDefault="00875DDD" w:rsidP="001D192B">
      <w:pPr>
        <w:ind w:right="360"/>
        <w:jc w:val="both"/>
        <w:rPr>
          <w:rFonts w:ascii="Aptos" w:hAnsi="Aptos" w:cstheme="minorHAnsi"/>
          <w:b/>
          <w:bCs/>
        </w:rPr>
      </w:pPr>
      <w:r w:rsidRPr="0034377A">
        <w:rPr>
          <w:rFonts w:ascii="Aptos" w:hAnsi="Aptos" w:cstheme="minorHAnsi"/>
          <w:b/>
          <w:bCs/>
        </w:rPr>
        <w:t xml:space="preserve">Program Policies and Procedures </w:t>
      </w:r>
    </w:p>
    <w:p w14:paraId="77649650" w14:textId="77777777" w:rsidR="001D192B" w:rsidRPr="0034377A" w:rsidRDefault="001D192B" w:rsidP="001D192B">
      <w:pPr>
        <w:numPr>
          <w:ilvl w:val="0"/>
          <w:numId w:val="2"/>
        </w:numPr>
        <w:ind w:left="360" w:right="360"/>
        <w:jc w:val="both"/>
        <w:rPr>
          <w:rFonts w:ascii="Aptos" w:hAnsi="Aptos" w:cstheme="minorHAnsi"/>
          <w:color w:val="000000"/>
        </w:rPr>
      </w:pPr>
      <w:r w:rsidRPr="0034377A">
        <w:rPr>
          <w:rFonts w:ascii="Aptos" w:hAnsi="Aptos" w:cstheme="minorHAnsi"/>
        </w:rPr>
        <w:t>Describe the policies and procedures for background checks and other safety and security measures being implemented for the program. (This question is worth all points or no points.)</w:t>
      </w:r>
    </w:p>
    <w:p w14:paraId="68E78407" w14:textId="77777777" w:rsidR="001D192B" w:rsidRPr="0034377A" w:rsidRDefault="001D192B" w:rsidP="001D192B">
      <w:pPr>
        <w:ind w:left="360" w:right="360"/>
        <w:jc w:val="both"/>
        <w:rPr>
          <w:rFonts w:ascii="Aptos" w:hAnsi="Aptos" w:cstheme="minorHAnsi"/>
        </w:rPr>
      </w:pPr>
      <w:r w:rsidRPr="0034377A">
        <w:rPr>
          <w:rFonts w:ascii="Aptos" w:hAnsi="Aptos" w:cstheme="minorHAnsi"/>
        </w:rPr>
        <w:fldChar w:fldCharType="begin">
          <w:ffData>
            <w:name w:val="Text227"/>
            <w:enabled/>
            <w:calcOnExit w:val="0"/>
            <w:textInput/>
          </w:ffData>
        </w:fldChar>
      </w:r>
      <w:bookmarkStart w:id="125" w:name="Text227"/>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5"/>
    </w:p>
    <w:p w14:paraId="14C1023F" w14:textId="77777777" w:rsidR="001D192B" w:rsidRPr="0034377A" w:rsidRDefault="001D192B" w:rsidP="001D192B">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D192B" w:rsidRPr="0034377A" w14:paraId="38214DFD" w14:textId="77777777" w:rsidTr="001D192B">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4B7FEE79" w14:textId="77777777" w:rsidR="001D192B" w:rsidRPr="0034377A" w:rsidRDefault="001D192B" w:rsidP="001D192B">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05EC6BA8"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59EABB62"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1D239704"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96523F4"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1D192B" w:rsidRPr="0034377A" w14:paraId="59B65BE9" w14:textId="77777777" w:rsidTr="001D192B">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0B9B09C" w14:textId="77777777" w:rsidR="001D192B" w:rsidRPr="0034377A" w:rsidRDefault="001D192B" w:rsidP="001D192B">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1EB93860"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2B47D56" w14:textId="77777777" w:rsidR="001D192B" w:rsidRPr="0034377A" w:rsidRDefault="001D192B" w:rsidP="001D192B">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21392A81" w14:textId="77777777" w:rsidR="001D192B" w:rsidRPr="0034377A" w:rsidRDefault="001D192B" w:rsidP="001D192B">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29205DAC"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1D192B" w:rsidRPr="0034377A" w14:paraId="70D365B3" w14:textId="77777777" w:rsidTr="001D192B">
        <w:trPr>
          <w:trHeight w:val="236"/>
          <w:jc w:val="center"/>
        </w:trPr>
        <w:tc>
          <w:tcPr>
            <w:tcW w:w="2313" w:type="dxa"/>
            <w:vMerge w:val="restart"/>
            <w:tcBorders>
              <w:top w:val="nil"/>
              <w:left w:val="single" w:sz="8" w:space="0" w:color="auto"/>
              <w:bottom w:val="single" w:sz="8" w:space="0" w:color="000000"/>
              <w:right w:val="single" w:sz="8" w:space="0" w:color="auto"/>
            </w:tcBorders>
          </w:tcPr>
          <w:p w14:paraId="43F0DDF9" w14:textId="77777777" w:rsidR="001D192B" w:rsidRPr="0034377A" w:rsidRDefault="001D192B" w:rsidP="001D192B">
            <w:pPr>
              <w:jc w:val="center"/>
              <w:rPr>
                <w:rFonts w:ascii="Aptos" w:hAnsi="Aptos" w:cstheme="minorHAnsi"/>
                <w:b/>
                <w:bCs/>
                <w:color w:val="000000"/>
                <w:sz w:val="18"/>
                <w:szCs w:val="18"/>
              </w:rPr>
            </w:pPr>
            <w:r w:rsidRPr="0034377A">
              <w:rPr>
                <w:rFonts w:ascii="Aptos" w:hAnsi="Aptos" w:cstheme="minorHAnsi"/>
                <w:b/>
                <w:bCs/>
                <w:color w:val="000000"/>
                <w:sz w:val="18"/>
                <w:szCs w:val="18"/>
              </w:rPr>
              <w:t>Policies &amp; Procedures (Background Checks and Safety)</w:t>
            </w:r>
          </w:p>
        </w:tc>
        <w:tc>
          <w:tcPr>
            <w:tcW w:w="2313" w:type="dxa"/>
            <w:vMerge w:val="restart"/>
            <w:tcBorders>
              <w:top w:val="nil"/>
              <w:left w:val="single" w:sz="8" w:space="0" w:color="auto"/>
              <w:bottom w:val="single" w:sz="8" w:space="0" w:color="000000"/>
              <w:right w:val="single" w:sz="8" w:space="0" w:color="auto"/>
            </w:tcBorders>
          </w:tcPr>
          <w:p w14:paraId="0A807B9E" w14:textId="77777777" w:rsidR="001D192B" w:rsidRPr="0034377A" w:rsidRDefault="001D192B" w:rsidP="001D192B">
            <w:pPr>
              <w:rPr>
                <w:rFonts w:ascii="Aptos" w:hAnsi="Aptos" w:cstheme="minorHAnsi"/>
                <w:color w:val="000000"/>
                <w:sz w:val="18"/>
                <w:szCs w:val="18"/>
              </w:rPr>
            </w:pPr>
            <w:r w:rsidRPr="0034377A">
              <w:rPr>
                <w:rFonts w:ascii="Aptos" w:hAnsi="Aptos" w:cstheme="minorHAnsi"/>
                <w:color w:val="000000"/>
                <w:sz w:val="18"/>
                <w:szCs w:val="18"/>
              </w:rPr>
              <w:t>The application includes little, to no, policies and procedures for background checks and other safety measures being implemented for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7E130DEC" w14:textId="77777777" w:rsidR="001D192B" w:rsidRPr="0034377A" w:rsidRDefault="001D192B" w:rsidP="001D192B">
            <w:pPr>
              <w:rPr>
                <w:rFonts w:ascii="Aptos" w:hAnsi="Aptos"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3C0A1969" w14:textId="77777777" w:rsidR="001D192B" w:rsidRPr="0034377A" w:rsidRDefault="001D192B" w:rsidP="001D192B">
            <w:pPr>
              <w:rPr>
                <w:rFonts w:ascii="Aptos" w:hAnsi="Aptos" w:cstheme="minorHAnsi"/>
                <w:color w:val="000000"/>
                <w:sz w:val="18"/>
                <w:szCs w:val="18"/>
              </w:rPr>
            </w:pPr>
          </w:p>
        </w:tc>
        <w:tc>
          <w:tcPr>
            <w:tcW w:w="2313" w:type="dxa"/>
            <w:vMerge w:val="restart"/>
            <w:tcBorders>
              <w:top w:val="nil"/>
              <w:left w:val="single" w:sz="8" w:space="0" w:color="auto"/>
              <w:bottom w:val="single" w:sz="8" w:space="0" w:color="000000"/>
              <w:right w:val="single" w:sz="8" w:space="0" w:color="auto"/>
            </w:tcBorders>
          </w:tcPr>
          <w:p w14:paraId="6A7DA297" w14:textId="77777777" w:rsidR="001D192B" w:rsidRPr="0034377A" w:rsidRDefault="001D192B" w:rsidP="001D192B">
            <w:pPr>
              <w:rPr>
                <w:rFonts w:ascii="Aptos" w:hAnsi="Aptos" w:cstheme="minorHAnsi"/>
                <w:color w:val="000000"/>
                <w:sz w:val="18"/>
                <w:szCs w:val="18"/>
              </w:rPr>
            </w:pPr>
            <w:r w:rsidRPr="0034377A">
              <w:rPr>
                <w:rFonts w:ascii="Aptos" w:hAnsi="Aptos" w:cstheme="minorHAnsi"/>
                <w:color w:val="000000"/>
                <w:sz w:val="18"/>
                <w:szCs w:val="18"/>
              </w:rPr>
              <w:t>The applicant's policies and procedures for background checks and other safety and security measures are clear and specific. Background checks are required for all program staff and volunteers.</w:t>
            </w:r>
          </w:p>
        </w:tc>
      </w:tr>
      <w:tr w:rsidR="001D192B" w:rsidRPr="0034377A" w14:paraId="6B147842"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78F184FA" w14:textId="77777777" w:rsidR="001D192B" w:rsidRPr="0034377A" w:rsidRDefault="001D192B"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4875BE3"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37DCF10D"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3218548B"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A7023A6" w14:textId="77777777" w:rsidR="001D192B" w:rsidRPr="0034377A" w:rsidRDefault="001D192B" w:rsidP="001D192B">
            <w:pPr>
              <w:rPr>
                <w:rFonts w:ascii="Aptos" w:hAnsi="Aptos" w:cstheme="minorHAnsi"/>
                <w:color w:val="000000"/>
                <w:sz w:val="20"/>
                <w:szCs w:val="20"/>
              </w:rPr>
            </w:pPr>
          </w:p>
        </w:tc>
      </w:tr>
      <w:tr w:rsidR="001D192B" w:rsidRPr="0034377A" w14:paraId="344D4AE7" w14:textId="77777777" w:rsidTr="001D192B">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0B567DD5" w14:textId="77777777" w:rsidR="001D192B" w:rsidRPr="0034377A" w:rsidRDefault="001D192B"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025FF9E"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1CCBFC75"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58A0E6D9"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FC50493" w14:textId="77777777" w:rsidR="001D192B" w:rsidRPr="0034377A" w:rsidRDefault="001D192B" w:rsidP="001D192B">
            <w:pPr>
              <w:rPr>
                <w:rFonts w:ascii="Aptos" w:hAnsi="Aptos" w:cstheme="minorHAnsi"/>
                <w:color w:val="000000"/>
                <w:sz w:val="20"/>
                <w:szCs w:val="20"/>
              </w:rPr>
            </w:pPr>
          </w:p>
        </w:tc>
      </w:tr>
      <w:tr w:rsidR="001D192B" w:rsidRPr="0034377A" w14:paraId="74A925FB" w14:textId="77777777" w:rsidTr="007467A7">
        <w:trPr>
          <w:trHeight w:val="826"/>
          <w:jc w:val="center"/>
        </w:trPr>
        <w:tc>
          <w:tcPr>
            <w:tcW w:w="2313" w:type="dxa"/>
            <w:vMerge/>
            <w:tcBorders>
              <w:top w:val="nil"/>
              <w:left w:val="single" w:sz="8" w:space="0" w:color="auto"/>
              <w:bottom w:val="single" w:sz="8" w:space="0" w:color="000000"/>
              <w:right w:val="single" w:sz="8" w:space="0" w:color="auto"/>
            </w:tcBorders>
            <w:vAlign w:val="center"/>
          </w:tcPr>
          <w:p w14:paraId="143F4F0C" w14:textId="77777777" w:rsidR="001D192B" w:rsidRPr="0034377A" w:rsidRDefault="001D192B" w:rsidP="001D192B">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BC82BA4"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293F19D5"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000000"/>
            <w:vAlign w:val="center"/>
          </w:tcPr>
          <w:p w14:paraId="74CEBF64" w14:textId="77777777" w:rsidR="001D192B" w:rsidRPr="0034377A" w:rsidRDefault="001D192B" w:rsidP="001D192B">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A915651" w14:textId="77777777" w:rsidR="001D192B" w:rsidRPr="0034377A" w:rsidRDefault="001D192B" w:rsidP="001D192B">
            <w:pPr>
              <w:rPr>
                <w:rFonts w:ascii="Aptos" w:hAnsi="Aptos" w:cstheme="minorHAnsi"/>
                <w:color w:val="000000"/>
                <w:sz w:val="20"/>
                <w:szCs w:val="20"/>
              </w:rPr>
            </w:pPr>
          </w:p>
        </w:tc>
      </w:tr>
    </w:tbl>
    <w:p w14:paraId="1823161B" w14:textId="77777777" w:rsidR="00875DDD" w:rsidRPr="0034377A" w:rsidRDefault="00875DDD" w:rsidP="00875DDD">
      <w:pPr>
        <w:numPr>
          <w:ilvl w:val="0"/>
          <w:numId w:val="2"/>
        </w:numPr>
        <w:ind w:left="360" w:right="360"/>
        <w:jc w:val="both"/>
        <w:rPr>
          <w:rFonts w:ascii="Aptos" w:hAnsi="Aptos" w:cstheme="minorHAnsi"/>
        </w:rPr>
      </w:pPr>
      <w:r w:rsidRPr="0034377A">
        <w:rPr>
          <w:rFonts w:ascii="Aptos" w:hAnsi="Aptos" w:cstheme="minorHAnsi"/>
        </w:rPr>
        <w:t xml:space="preserve">Describe the policies and procedures that address participant recruitment, enrollment, attendance, behavior, and discipline. </w:t>
      </w:r>
    </w:p>
    <w:p w14:paraId="1513D078" w14:textId="77777777" w:rsidR="00875DDD" w:rsidRPr="0034377A" w:rsidRDefault="00875DDD" w:rsidP="00875DDD">
      <w:pPr>
        <w:ind w:left="360" w:right="360"/>
        <w:jc w:val="both"/>
        <w:rPr>
          <w:rFonts w:ascii="Aptos" w:hAnsi="Aptos" w:cstheme="minorHAnsi"/>
        </w:rPr>
      </w:pPr>
      <w:r w:rsidRPr="0034377A">
        <w:rPr>
          <w:rFonts w:ascii="Aptos" w:hAnsi="Aptos" w:cstheme="minorHAnsi"/>
        </w:rPr>
        <w:fldChar w:fldCharType="begin">
          <w:ffData>
            <w:name w:val="Text221"/>
            <w:enabled/>
            <w:calcOnExit w:val="0"/>
            <w:textInput/>
          </w:ffData>
        </w:fldChar>
      </w:r>
      <w:bookmarkStart w:id="126" w:name="Text221"/>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6"/>
    </w:p>
    <w:p w14:paraId="34314A16" w14:textId="77777777" w:rsidR="00875DDD" w:rsidRPr="0034377A" w:rsidRDefault="00875DDD" w:rsidP="00875DDD">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75DDD" w:rsidRPr="0034377A" w14:paraId="112527C9" w14:textId="77777777" w:rsidTr="003342A1">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61F3F433" w14:textId="77777777" w:rsidR="00875DDD" w:rsidRPr="0034377A" w:rsidRDefault="00875DDD" w:rsidP="003342A1">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66EC29EF"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D1194C3"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7684B5A2"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5C38FBEA"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75DDD" w:rsidRPr="0034377A" w14:paraId="44437B2B" w14:textId="77777777" w:rsidTr="003342A1">
        <w:trPr>
          <w:trHeight w:val="277"/>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9741373" w14:textId="77777777" w:rsidR="00875DDD" w:rsidRPr="0034377A" w:rsidRDefault="00875DDD" w:rsidP="003342A1">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51AFCEA"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07658A8F"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5D81327D"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407ADB7F" w14:textId="77777777" w:rsidR="00875DDD" w:rsidRPr="0034377A" w:rsidRDefault="00875DDD" w:rsidP="003342A1">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75DDD" w:rsidRPr="0034377A" w14:paraId="145F40A3" w14:textId="77777777" w:rsidTr="003342A1">
        <w:trPr>
          <w:trHeight w:val="236"/>
          <w:jc w:val="center"/>
        </w:trPr>
        <w:tc>
          <w:tcPr>
            <w:tcW w:w="2313" w:type="dxa"/>
            <w:tcBorders>
              <w:top w:val="nil"/>
              <w:left w:val="single" w:sz="8" w:space="0" w:color="auto"/>
              <w:bottom w:val="single" w:sz="8" w:space="0" w:color="000000"/>
              <w:right w:val="single" w:sz="8" w:space="0" w:color="auto"/>
            </w:tcBorders>
          </w:tcPr>
          <w:p w14:paraId="6BD8E6E7" w14:textId="77777777" w:rsidR="009C2EA4" w:rsidRPr="0034377A" w:rsidRDefault="009C2EA4" w:rsidP="009C2EA4">
            <w:pPr>
              <w:rPr>
                <w:rFonts w:ascii="Aptos" w:hAnsi="Aptos" w:cstheme="minorHAnsi"/>
                <w:b/>
                <w:bCs/>
                <w:color w:val="000000"/>
                <w:sz w:val="18"/>
                <w:szCs w:val="18"/>
              </w:rPr>
            </w:pPr>
            <w:r w:rsidRPr="0034377A">
              <w:rPr>
                <w:rFonts w:ascii="Aptos" w:hAnsi="Aptos" w:cstheme="minorHAnsi"/>
                <w:b/>
                <w:bCs/>
                <w:color w:val="000000"/>
                <w:sz w:val="18"/>
                <w:szCs w:val="18"/>
              </w:rPr>
              <w:t xml:space="preserve"> Policies &amp; Procedures </w:t>
            </w:r>
          </w:p>
          <w:p w14:paraId="7B1F144A" w14:textId="77777777" w:rsidR="009C2EA4" w:rsidRPr="0034377A" w:rsidRDefault="009C2EA4" w:rsidP="009C2EA4">
            <w:pPr>
              <w:ind w:left="60" w:right="360"/>
              <w:rPr>
                <w:rFonts w:ascii="Aptos" w:hAnsi="Aptos" w:cstheme="minorHAnsi"/>
                <w:b/>
                <w:sz w:val="18"/>
                <w:szCs w:val="18"/>
              </w:rPr>
            </w:pPr>
            <w:r w:rsidRPr="0034377A">
              <w:rPr>
                <w:rFonts w:ascii="Aptos" w:hAnsi="Aptos" w:cstheme="minorHAnsi"/>
                <w:b/>
                <w:sz w:val="18"/>
                <w:szCs w:val="18"/>
              </w:rPr>
              <w:t xml:space="preserve">recruitment, enrollment, attendance, and discipline. </w:t>
            </w:r>
          </w:p>
          <w:p w14:paraId="725A5C22" w14:textId="77777777" w:rsidR="00875DDD" w:rsidRPr="0034377A" w:rsidRDefault="00875DDD" w:rsidP="003342A1">
            <w:pPr>
              <w:jc w:val="center"/>
              <w:rPr>
                <w:rFonts w:ascii="Aptos" w:hAnsi="Aptos" w:cstheme="minorHAnsi"/>
                <w:b/>
                <w:bCs/>
                <w:color w:val="000000"/>
                <w:sz w:val="18"/>
                <w:szCs w:val="18"/>
              </w:rPr>
            </w:pPr>
          </w:p>
        </w:tc>
        <w:tc>
          <w:tcPr>
            <w:tcW w:w="2313" w:type="dxa"/>
            <w:tcBorders>
              <w:top w:val="nil"/>
              <w:left w:val="single" w:sz="8" w:space="0" w:color="auto"/>
              <w:bottom w:val="single" w:sz="8" w:space="0" w:color="000000"/>
              <w:right w:val="single" w:sz="8" w:space="0" w:color="auto"/>
            </w:tcBorders>
          </w:tcPr>
          <w:p w14:paraId="0F8D6AEF"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t xml:space="preserve">The application does not detail the policies and procedures of lead agency in recruiting and enrolling participants. The application does not provide policies and </w:t>
            </w:r>
            <w:r w:rsidRPr="0034377A">
              <w:rPr>
                <w:rFonts w:ascii="Aptos" w:hAnsi="Aptos" w:cstheme="minorHAnsi"/>
                <w:color w:val="000000"/>
                <w:sz w:val="18"/>
                <w:szCs w:val="18"/>
              </w:rPr>
              <w:lastRenderedPageBreak/>
              <w:t>procedures for addressing attendance, behavior, and discipline issues.</w:t>
            </w:r>
          </w:p>
        </w:tc>
        <w:tc>
          <w:tcPr>
            <w:tcW w:w="2313" w:type="dxa"/>
            <w:tcBorders>
              <w:top w:val="nil"/>
              <w:left w:val="single" w:sz="8" w:space="0" w:color="auto"/>
              <w:bottom w:val="single" w:sz="8" w:space="0" w:color="000000"/>
              <w:right w:val="single" w:sz="8" w:space="0" w:color="auto"/>
            </w:tcBorders>
            <w:shd w:val="clear" w:color="auto" w:fill="FFFFFF"/>
          </w:tcPr>
          <w:p w14:paraId="3F4BF990"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application includes policies and procedures that address participant recruitment and enrollment. The standards for recruitment and enrollment, however, are </w:t>
            </w:r>
            <w:r w:rsidRPr="0034377A">
              <w:rPr>
                <w:rFonts w:ascii="Aptos" w:hAnsi="Aptos" w:cstheme="minorHAnsi"/>
                <w:color w:val="000000"/>
                <w:sz w:val="18"/>
                <w:szCs w:val="18"/>
              </w:rPr>
              <w:lastRenderedPageBreak/>
              <w:t>not explicit. The policies and procedures for attendance, behavior, and discipline are broad and/or overly punitive in nature.</w:t>
            </w:r>
          </w:p>
        </w:tc>
        <w:tc>
          <w:tcPr>
            <w:tcW w:w="2313" w:type="dxa"/>
            <w:tcBorders>
              <w:top w:val="nil"/>
              <w:left w:val="single" w:sz="8" w:space="0" w:color="auto"/>
              <w:bottom w:val="single" w:sz="8" w:space="0" w:color="000000"/>
              <w:right w:val="single" w:sz="8" w:space="0" w:color="auto"/>
            </w:tcBorders>
            <w:shd w:val="clear" w:color="auto" w:fill="FFFFFF"/>
          </w:tcPr>
          <w:p w14:paraId="60B1DFA1"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application includes policies and procedures that address participant recruitment and enrollment. The standards for recruitment and enrollment are explicitly </w:t>
            </w:r>
            <w:r w:rsidRPr="0034377A">
              <w:rPr>
                <w:rFonts w:ascii="Aptos" w:hAnsi="Aptos" w:cstheme="minorHAnsi"/>
                <w:color w:val="000000"/>
                <w:sz w:val="18"/>
                <w:szCs w:val="18"/>
              </w:rPr>
              <w:lastRenderedPageBreak/>
              <w:t>detailed in the policies and procedures. The policies and procedures for attendance, behavior, and discipline are detailed and reinforce positive behaviors. The application includes how the program will communicate and reinforce its stated policies and procedures to students and families.</w:t>
            </w:r>
          </w:p>
        </w:tc>
        <w:tc>
          <w:tcPr>
            <w:tcW w:w="2313" w:type="dxa"/>
            <w:tcBorders>
              <w:top w:val="nil"/>
              <w:left w:val="single" w:sz="8" w:space="0" w:color="auto"/>
              <w:bottom w:val="single" w:sz="8" w:space="0" w:color="000000"/>
              <w:right w:val="single" w:sz="8" w:space="0" w:color="auto"/>
            </w:tcBorders>
          </w:tcPr>
          <w:p w14:paraId="22DD06EC" w14:textId="77777777" w:rsidR="00875DDD" w:rsidRPr="0034377A" w:rsidRDefault="00875DDD" w:rsidP="003342A1">
            <w:pPr>
              <w:rPr>
                <w:rFonts w:ascii="Aptos" w:hAnsi="Aptos" w:cstheme="minorHAnsi"/>
                <w:color w:val="000000"/>
                <w:sz w:val="18"/>
                <w:szCs w:val="18"/>
              </w:rPr>
            </w:pPr>
            <w:r w:rsidRPr="0034377A">
              <w:rPr>
                <w:rFonts w:ascii="Aptos" w:hAnsi="Aptos" w:cstheme="minorHAnsi"/>
                <w:color w:val="000000"/>
                <w:sz w:val="18"/>
                <w:szCs w:val="18"/>
              </w:rPr>
              <w:lastRenderedPageBreak/>
              <w:t xml:space="preserve">"Good" criteria and: The application outlines, as a part of the policies and procedures, how the program will decline a potential attendee’s application that does not </w:t>
            </w:r>
            <w:r w:rsidRPr="0034377A">
              <w:rPr>
                <w:rFonts w:ascii="Aptos" w:hAnsi="Aptos" w:cstheme="minorHAnsi"/>
                <w:color w:val="000000"/>
                <w:sz w:val="18"/>
                <w:szCs w:val="18"/>
              </w:rPr>
              <w:lastRenderedPageBreak/>
              <w:t>meet the program's standards prior to enrollment. The policies and procedures include systems of recognition for good attendance and behavior.</w:t>
            </w:r>
          </w:p>
        </w:tc>
      </w:tr>
    </w:tbl>
    <w:p w14:paraId="253F69D5" w14:textId="77777777" w:rsidR="001D192B" w:rsidRPr="0034377A" w:rsidRDefault="001D192B" w:rsidP="001D192B">
      <w:pPr>
        <w:ind w:right="360"/>
        <w:jc w:val="both"/>
        <w:rPr>
          <w:rFonts w:ascii="Aptos" w:hAnsi="Aptos" w:cstheme="minorHAnsi"/>
        </w:rPr>
      </w:pPr>
    </w:p>
    <w:p w14:paraId="24359FCC" w14:textId="77777777" w:rsidR="00571B5E" w:rsidRPr="0034377A" w:rsidRDefault="00962978" w:rsidP="00E43297">
      <w:pPr>
        <w:ind w:right="360"/>
        <w:jc w:val="both"/>
        <w:rPr>
          <w:rFonts w:ascii="Aptos" w:hAnsi="Aptos" w:cstheme="minorHAnsi"/>
          <w:b/>
        </w:rPr>
      </w:pPr>
      <w:r w:rsidRPr="0034377A">
        <w:rPr>
          <w:rFonts w:ascii="Aptos" w:hAnsi="Aptos" w:cstheme="minorHAnsi"/>
          <w:b/>
        </w:rPr>
        <w:t xml:space="preserve">Equitable Access </w:t>
      </w:r>
      <w:r w:rsidR="00571B5E" w:rsidRPr="0034377A">
        <w:rPr>
          <w:rFonts w:ascii="Aptos" w:hAnsi="Aptos" w:cstheme="minorHAnsi"/>
          <w:b/>
        </w:rPr>
        <w:t>and Transportation</w:t>
      </w:r>
    </w:p>
    <w:p w14:paraId="38401938" w14:textId="77777777" w:rsidR="00E43297" w:rsidRPr="0034377A" w:rsidRDefault="00ED6C4C" w:rsidP="00186268">
      <w:pPr>
        <w:numPr>
          <w:ilvl w:val="0"/>
          <w:numId w:val="2"/>
        </w:numPr>
        <w:ind w:left="360" w:right="360"/>
        <w:jc w:val="both"/>
        <w:rPr>
          <w:rFonts w:ascii="Aptos" w:hAnsi="Aptos" w:cstheme="minorHAnsi"/>
          <w:b/>
          <w:u w:val="single"/>
        </w:rPr>
      </w:pPr>
      <w:r w:rsidRPr="0034377A">
        <w:rPr>
          <w:rFonts w:ascii="Aptos" w:hAnsi="Aptos" w:cstheme="minorHAnsi"/>
        </w:rPr>
        <w:t>Describe how equitable access to and participation in the 21</w:t>
      </w:r>
      <w:r w:rsidRPr="0034377A">
        <w:rPr>
          <w:rFonts w:ascii="Aptos" w:hAnsi="Aptos" w:cstheme="minorHAnsi"/>
          <w:vertAlign w:val="superscript"/>
        </w:rPr>
        <w:t>st</w:t>
      </w:r>
      <w:r w:rsidRPr="0034377A">
        <w:rPr>
          <w:rFonts w:ascii="Aptos" w:hAnsi="Aptos" w:cstheme="minorHAnsi"/>
        </w:rPr>
        <w:t xml:space="preserve"> CCLC program for students, family members</w:t>
      </w:r>
      <w:r w:rsidR="00351627" w:rsidRPr="0034377A">
        <w:rPr>
          <w:rFonts w:ascii="Aptos" w:hAnsi="Aptos" w:cstheme="minorHAnsi"/>
        </w:rPr>
        <w:t>,</w:t>
      </w:r>
      <w:r w:rsidRPr="0034377A">
        <w:rPr>
          <w:rFonts w:ascii="Aptos" w:hAnsi="Aptos" w:cstheme="minorHAnsi"/>
        </w:rPr>
        <w:t xml:space="preserve"> and teachers will be ensured</w:t>
      </w:r>
      <w:r w:rsidR="00351627" w:rsidRPr="0034377A">
        <w:rPr>
          <w:rFonts w:ascii="Aptos" w:hAnsi="Aptos" w:cstheme="minorHAnsi"/>
        </w:rPr>
        <w:t xml:space="preserve">, </w:t>
      </w:r>
      <w:r w:rsidR="00351627" w:rsidRPr="0034377A">
        <w:rPr>
          <w:rFonts w:ascii="Aptos" w:hAnsi="Aptos" w:cstheme="minorHAnsi"/>
          <w:u w:val="single"/>
        </w:rPr>
        <w:t>including people with special needs</w:t>
      </w:r>
      <w:r w:rsidR="00F4589B" w:rsidRPr="0034377A">
        <w:rPr>
          <w:rFonts w:ascii="Aptos" w:hAnsi="Aptos" w:cstheme="minorHAnsi"/>
        </w:rPr>
        <w:t>. Describe how equitable access to and participation in the 21</w:t>
      </w:r>
      <w:r w:rsidR="00F4589B" w:rsidRPr="0034377A">
        <w:rPr>
          <w:rFonts w:ascii="Aptos" w:hAnsi="Aptos" w:cstheme="minorHAnsi"/>
          <w:vertAlign w:val="superscript"/>
        </w:rPr>
        <w:t>st</w:t>
      </w:r>
      <w:r w:rsidR="00F4589B" w:rsidRPr="0034377A">
        <w:rPr>
          <w:rFonts w:ascii="Aptos" w:hAnsi="Aptos" w:cstheme="minorHAnsi"/>
        </w:rPr>
        <w:t xml:space="preserve"> CCLC program for students, family members</w:t>
      </w:r>
      <w:r w:rsidR="00351627" w:rsidRPr="0034377A">
        <w:rPr>
          <w:rFonts w:ascii="Aptos" w:hAnsi="Aptos" w:cstheme="minorHAnsi"/>
        </w:rPr>
        <w:t>,</w:t>
      </w:r>
      <w:r w:rsidR="00F4589B" w:rsidRPr="0034377A">
        <w:rPr>
          <w:rFonts w:ascii="Aptos" w:hAnsi="Aptos" w:cstheme="minorHAnsi"/>
        </w:rPr>
        <w:t xml:space="preserve"> and teachers regardless of </w:t>
      </w:r>
      <w:r w:rsidR="00F4589B" w:rsidRPr="0034377A">
        <w:rPr>
          <w:rFonts w:ascii="Aptos" w:hAnsi="Aptos" w:cstheme="minorHAnsi"/>
          <w:color w:val="000000"/>
          <w:lang w:val="en"/>
        </w:rPr>
        <w:t>race, color, religion, national origin, sex, sexual orientation, gender identity, marital status, disability, age, genetic information</w:t>
      </w:r>
      <w:r w:rsidR="00351627" w:rsidRPr="0034377A">
        <w:rPr>
          <w:rFonts w:ascii="Aptos" w:hAnsi="Aptos" w:cstheme="minorHAnsi"/>
          <w:color w:val="000000"/>
          <w:lang w:val="en"/>
        </w:rPr>
        <w:t>,</w:t>
      </w:r>
      <w:r w:rsidR="00F4589B" w:rsidRPr="0034377A">
        <w:rPr>
          <w:rFonts w:ascii="Aptos" w:hAnsi="Aptos" w:cstheme="minorHAnsi"/>
          <w:color w:val="000000"/>
          <w:lang w:val="en"/>
        </w:rPr>
        <w:t xml:space="preserve"> or veteran's status </w:t>
      </w:r>
      <w:r w:rsidR="00F4589B" w:rsidRPr="0034377A">
        <w:rPr>
          <w:rFonts w:ascii="Aptos" w:hAnsi="Aptos" w:cstheme="minorHAnsi"/>
        </w:rPr>
        <w:t>will be ensured.</w:t>
      </w:r>
      <w:r w:rsidR="000723DE" w:rsidRPr="0034377A">
        <w:rPr>
          <w:rFonts w:ascii="Aptos" w:hAnsi="Aptos" w:cstheme="minorHAnsi"/>
        </w:rPr>
        <w:t xml:space="preserve"> </w:t>
      </w:r>
      <w:r w:rsidR="00816215" w:rsidRPr="0034377A">
        <w:rPr>
          <w:rFonts w:ascii="Aptos" w:hAnsi="Aptos" w:cstheme="minorHAnsi"/>
          <w:b/>
          <w:u w:val="single"/>
        </w:rPr>
        <w:t>Make sure sufficient funds for transportation are included in the budget.</w:t>
      </w:r>
    </w:p>
    <w:p w14:paraId="0E145775" w14:textId="77777777" w:rsidR="00F4589B" w:rsidRPr="0034377A" w:rsidRDefault="000723DE" w:rsidP="00C13A2F">
      <w:pPr>
        <w:ind w:left="360" w:right="360"/>
        <w:jc w:val="both"/>
        <w:rPr>
          <w:rFonts w:ascii="Aptos" w:hAnsi="Aptos" w:cstheme="minorHAnsi"/>
        </w:rPr>
      </w:pPr>
      <w:r w:rsidRPr="0034377A">
        <w:rPr>
          <w:rFonts w:ascii="Aptos" w:hAnsi="Aptos" w:cstheme="minorHAnsi"/>
        </w:rPr>
        <w:fldChar w:fldCharType="begin">
          <w:ffData>
            <w:name w:val="Text223"/>
            <w:enabled/>
            <w:calcOnExit w:val="0"/>
            <w:textInput/>
          </w:ffData>
        </w:fldChar>
      </w:r>
      <w:bookmarkStart w:id="127" w:name="Text22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7"/>
    </w:p>
    <w:p w14:paraId="3D6BDC60" w14:textId="77777777" w:rsidR="004B5C5C" w:rsidRPr="0034377A" w:rsidRDefault="004B5C5C" w:rsidP="00C13A2F">
      <w:pPr>
        <w:ind w:left="360" w:right="360"/>
        <w:jc w:val="both"/>
        <w:rPr>
          <w:rFonts w:ascii="Aptos" w:hAnsi="Aptos" w:cstheme="minorHAnsi"/>
        </w:rPr>
      </w:pPr>
    </w:p>
    <w:tbl>
      <w:tblPr>
        <w:tblW w:w="11056" w:type="dxa"/>
        <w:jc w:val="center"/>
        <w:tblLayout w:type="fixed"/>
        <w:tblLook w:val="04A0" w:firstRow="1" w:lastRow="0" w:firstColumn="1" w:lastColumn="0" w:noHBand="0" w:noVBand="1"/>
      </w:tblPr>
      <w:tblGrid>
        <w:gridCol w:w="2039"/>
        <w:gridCol w:w="2313"/>
        <w:gridCol w:w="2313"/>
        <w:gridCol w:w="2313"/>
        <w:gridCol w:w="2078"/>
      </w:tblGrid>
      <w:tr w:rsidR="004B5C5C" w:rsidRPr="0034377A" w14:paraId="0DD6BBFA" w14:textId="77777777" w:rsidTr="00780354">
        <w:trPr>
          <w:trHeight w:val="236"/>
          <w:jc w:val="center"/>
        </w:trPr>
        <w:tc>
          <w:tcPr>
            <w:tcW w:w="2039" w:type="dxa"/>
            <w:vMerge w:val="restart"/>
            <w:tcBorders>
              <w:top w:val="single" w:sz="8" w:space="0" w:color="auto"/>
              <w:left w:val="single" w:sz="8" w:space="0" w:color="auto"/>
              <w:bottom w:val="single" w:sz="8" w:space="0" w:color="000000"/>
              <w:right w:val="single" w:sz="8" w:space="0" w:color="auto"/>
            </w:tcBorders>
            <w:vAlign w:val="center"/>
            <w:hideMark/>
          </w:tcPr>
          <w:p w14:paraId="6DF2238B" w14:textId="77777777" w:rsidR="004B5C5C" w:rsidRPr="0034377A" w:rsidRDefault="004B5C5C"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D4A6F13"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2B94152E"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6AFD4120"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078" w:type="dxa"/>
            <w:tcBorders>
              <w:top w:val="single" w:sz="8" w:space="0" w:color="auto"/>
              <w:left w:val="nil"/>
              <w:bottom w:val="nil"/>
              <w:right w:val="single" w:sz="8" w:space="0" w:color="auto"/>
            </w:tcBorders>
            <w:vAlign w:val="center"/>
            <w:hideMark/>
          </w:tcPr>
          <w:p w14:paraId="10B86A67"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4B5C5C" w:rsidRPr="0034377A" w14:paraId="66245E9D" w14:textId="77777777" w:rsidTr="00780354">
        <w:trPr>
          <w:trHeight w:val="160"/>
          <w:jc w:val="center"/>
        </w:trPr>
        <w:tc>
          <w:tcPr>
            <w:tcW w:w="2039" w:type="dxa"/>
            <w:vMerge/>
            <w:tcBorders>
              <w:top w:val="single" w:sz="8" w:space="0" w:color="auto"/>
              <w:left w:val="single" w:sz="8" w:space="0" w:color="auto"/>
              <w:bottom w:val="single" w:sz="8" w:space="0" w:color="000000"/>
              <w:right w:val="single" w:sz="8" w:space="0" w:color="auto"/>
            </w:tcBorders>
            <w:vAlign w:val="center"/>
            <w:hideMark/>
          </w:tcPr>
          <w:p w14:paraId="01F60F09" w14:textId="77777777" w:rsidR="004B5C5C" w:rsidRPr="0034377A" w:rsidRDefault="004B5C5C"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7AB7BFF"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68C0DA86"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98C454F"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078" w:type="dxa"/>
            <w:tcBorders>
              <w:top w:val="nil"/>
              <w:left w:val="nil"/>
              <w:bottom w:val="single" w:sz="8" w:space="0" w:color="auto"/>
              <w:right w:val="single" w:sz="8" w:space="0" w:color="auto"/>
            </w:tcBorders>
            <w:vAlign w:val="center"/>
            <w:hideMark/>
          </w:tcPr>
          <w:p w14:paraId="254BC07E" w14:textId="77777777" w:rsidR="004B5C5C" w:rsidRPr="0034377A" w:rsidRDefault="004B5C5C"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4B5C5C" w:rsidRPr="0034377A" w14:paraId="0E052ECE" w14:textId="77777777" w:rsidTr="00780354">
        <w:trPr>
          <w:trHeight w:val="236"/>
          <w:jc w:val="center"/>
        </w:trPr>
        <w:tc>
          <w:tcPr>
            <w:tcW w:w="2039" w:type="dxa"/>
            <w:vMerge w:val="restart"/>
            <w:tcBorders>
              <w:top w:val="nil"/>
              <w:left w:val="single" w:sz="8" w:space="0" w:color="auto"/>
              <w:bottom w:val="single" w:sz="8" w:space="0" w:color="000000"/>
              <w:right w:val="single" w:sz="8" w:space="0" w:color="auto"/>
            </w:tcBorders>
          </w:tcPr>
          <w:p w14:paraId="1C4E99C2" w14:textId="77777777" w:rsidR="004B5C5C" w:rsidRPr="0034377A" w:rsidRDefault="004B5C5C" w:rsidP="004B5C5C">
            <w:pPr>
              <w:jc w:val="center"/>
              <w:rPr>
                <w:rFonts w:ascii="Aptos" w:hAnsi="Aptos" w:cstheme="minorHAnsi"/>
                <w:b/>
                <w:bCs/>
                <w:color w:val="000000"/>
                <w:sz w:val="18"/>
                <w:szCs w:val="18"/>
              </w:rPr>
            </w:pPr>
            <w:r w:rsidRPr="0034377A">
              <w:rPr>
                <w:rFonts w:ascii="Aptos" w:hAnsi="Aptos" w:cstheme="minorHAnsi"/>
                <w:b/>
                <w:bCs/>
                <w:color w:val="000000"/>
                <w:sz w:val="18"/>
                <w:szCs w:val="18"/>
              </w:rPr>
              <w:t>Equitable Access &amp; Participation</w:t>
            </w:r>
          </w:p>
        </w:tc>
        <w:tc>
          <w:tcPr>
            <w:tcW w:w="2313" w:type="dxa"/>
            <w:vMerge w:val="restart"/>
            <w:tcBorders>
              <w:top w:val="nil"/>
              <w:left w:val="single" w:sz="8" w:space="0" w:color="auto"/>
              <w:bottom w:val="single" w:sz="8" w:space="0" w:color="000000"/>
              <w:right w:val="single" w:sz="8" w:space="0" w:color="auto"/>
            </w:tcBorders>
          </w:tcPr>
          <w:p w14:paraId="0E6D7076" w14:textId="77777777" w:rsidR="004B5C5C" w:rsidRPr="0034377A" w:rsidRDefault="004B5C5C" w:rsidP="004B5C5C">
            <w:pPr>
              <w:rPr>
                <w:rFonts w:ascii="Aptos" w:hAnsi="Aptos" w:cstheme="minorHAnsi"/>
                <w:color w:val="000000"/>
                <w:sz w:val="18"/>
                <w:szCs w:val="18"/>
              </w:rPr>
            </w:pPr>
            <w:r w:rsidRPr="0034377A">
              <w:rPr>
                <w:rFonts w:ascii="Aptos" w:hAnsi="Aptos" w:cstheme="minorHAnsi"/>
                <w:color w:val="000000"/>
                <w:sz w:val="18"/>
                <w:szCs w:val="18"/>
              </w:rPr>
              <w:t>The ap</w:t>
            </w:r>
            <w:r w:rsidR="00E8496E" w:rsidRPr="0034377A">
              <w:rPr>
                <w:rFonts w:ascii="Aptos" w:hAnsi="Aptos" w:cstheme="minorHAnsi"/>
                <w:color w:val="000000"/>
                <w:sz w:val="18"/>
                <w:szCs w:val="18"/>
              </w:rPr>
              <w:t>plicant provides little, or non-</w:t>
            </w:r>
            <w:r w:rsidRPr="0034377A">
              <w:rPr>
                <w:rFonts w:ascii="Aptos" w:hAnsi="Aptos" w:cstheme="minorHAnsi"/>
                <w:color w:val="000000"/>
                <w:sz w:val="18"/>
                <w:szCs w:val="18"/>
              </w:rPr>
              <w:t xml:space="preserve">specific details, about how it will ensure equitable access to and participation in the 21st CCLC program for all members of the targeted population. </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17800F33" w14:textId="77777777" w:rsidR="004B5C5C" w:rsidRPr="0034377A" w:rsidRDefault="004B5C5C" w:rsidP="004B5C5C">
            <w:pPr>
              <w:rPr>
                <w:rFonts w:ascii="Aptos" w:hAnsi="Aptos" w:cstheme="minorHAnsi"/>
                <w:color w:val="000000"/>
                <w:sz w:val="18"/>
                <w:szCs w:val="18"/>
              </w:rPr>
            </w:pPr>
            <w:r w:rsidRPr="0034377A">
              <w:rPr>
                <w:rFonts w:ascii="Aptos" w:hAnsi="Aptos" w:cstheme="minorHAnsi"/>
                <w:color w:val="000000"/>
                <w:sz w:val="18"/>
                <w:szCs w:val="18"/>
              </w:rPr>
              <w:t>The applicant provides assurances that students, families, and teachers will be able to access and participate in the 21st CCLC program with particular attention given to ensuring access and participation in the program by people with special needs.</w:t>
            </w:r>
          </w:p>
        </w:tc>
        <w:tc>
          <w:tcPr>
            <w:tcW w:w="2313" w:type="dxa"/>
            <w:vMerge w:val="restart"/>
            <w:tcBorders>
              <w:top w:val="nil"/>
              <w:left w:val="single" w:sz="8" w:space="0" w:color="auto"/>
              <w:bottom w:val="single" w:sz="8" w:space="0" w:color="000000"/>
              <w:right w:val="single" w:sz="8" w:space="0" w:color="auto"/>
            </w:tcBorders>
            <w:shd w:val="clear" w:color="auto" w:fill="FFFFFF"/>
          </w:tcPr>
          <w:p w14:paraId="26D3D113" w14:textId="77777777" w:rsidR="004B5C5C" w:rsidRPr="0034377A" w:rsidRDefault="004B5C5C" w:rsidP="004B5C5C">
            <w:pPr>
              <w:rPr>
                <w:rFonts w:ascii="Aptos" w:hAnsi="Aptos" w:cstheme="minorHAnsi"/>
                <w:color w:val="000000"/>
                <w:sz w:val="18"/>
                <w:szCs w:val="18"/>
              </w:rPr>
            </w:pPr>
            <w:r w:rsidRPr="0034377A">
              <w:rPr>
                <w:rFonts w:ascii="Aptos" w:hAnsi="Aptos" w:cstheme="minorHAnsi"/>
                <w:color w:val="000000"/>
                <w:sz w:val="18"/>
                <w:szCs w:val="18"/>
              </w:rPr>
              <w:t>The applicant explicitly addresses, in detail, the actions it will take to ensure equitable access to and participation in the 21st CCLC program for students, family members, and teachers regardless of special needs.</w:t>
            </w:r>
          </w:p>
        </w:tc>
        <w:tc>
          <w:tcPr>
            <w:tcW w:w="2078" w:type="dxa"/>
            <w:vMerge w:val="restart"/>
            <w:tcBorders>
              <w:top w:val="nil"/>
              <w:left w:val="single" w:sz="8" w:space="0" w:color="auto"/>
              <w:bottom w:val="single" w:sz="8" w:space="0" w:color="000000"/>
              <w:right w:val="single" w:sz="8" w:space="0" w:color="auto"/>
            </w:tcBorders>
          </w:tcPr>
          <w:p w14:paraId="27088C90" w14:textId="77777777" w:rsidR="004B5C5C" w:rsidRPr="0034377A" w:rsidRDefault="004B5C5C" w:rsidP="004B5C5C">
            <w:pPr>
              <w:rPr>
                <w:rFonts w:ascii="Aptos" w:hAnsi="Aptos" w:cstheme="minorHAnsi"/>
                <w:color w:val="000000"/>
                <w:sz w:val="18"/>
                <w:szCs w:val="18"/>
              </w:rPr>
            </w:pPr>
            <w:r w:rsidRPr="0034377A">
              <w:rPr>
                <w:rFonts w:ascii="Aptos" w:hAnsi="Aptos" w:cstheme="minorHAnsi"/>
                <w:color w:val="000000"/>
                <w:sz w:val="18"/>
                <w:szCs w:val="18"/>
              </w:rPr>
              <w:t>"Good" criteria and: The applicant details how it will encourage the participation of students, family members, and teacher</w:t>
            </w:r>
            <w:r w:rsidR="007467A7" w:rsidRPr="0034377A">
              <w:rPr>
                <w:rFonts w:ascii="Aptos" w:hAnsi="Aptos" w:cstheme="minorHAnsi"/>
                <w:color w:val="000000"/>
                <w:sz w:val="18"/>
                <w:szCs w:val="18"/>
              </w:rPr>
              <w:t>s</w:t>
            </w:r>
            <w:r w:rsidRPr="0034377A">
              <w:rPr>
                <w:rFonts w:ascii="Aptos" w:hAnsi="Aptos" w:cstheme="minorHAnsi"/>
                <w:color w:val="000000"/>
                <w:sz w:val="18"/>
                <w:szCs w:val="18"/>
              </w:rPr>
              <w:t xml:space="preserve"> with diverse experiences and backgrounds to participate in the 21st CCLC program.</w:t>
            </w:r>
          </w:p>
        </w:tc>
      </w:tr>
      <w:tr w:rsidR="004B5C5C" w:rsidRPr="0034377A" w14:paraId="7449BD6A" w14:textId="77777777" w:rsidTr="00780354">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77E15B0A" w14:textId="77777777" w:rsidR="004B5C5C" w:rsidRPr="0034377A" w:rsidRDefault="004B5C5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B6E9668"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7C8CCC59"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408877DB" w14:textId="77777777" w:rsidR="004B5C5C" w:rsidRPr="0034377A" w:rsidRDefault="004B5C5C" w:rsidP="00223A47">
            <w:pPr>
              <w:rPr>
                <w:rFonts w:ascii="Aptos" w:hAnsi="Aptos"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4E6ADA69" w14:textId="77777777" w:rsidR="004B5C5C" w:rsidRPr="0034377A" w:rsidRDefault="004B5C5C" w:rsidP="00223A47">
            <w:pPr>
              <w:rPr>
                <w:rFonts w:ascii="Aptos" w:hAnsi="Aptos" w:cstheme="minorHAnsi"/>
                <w:color w:val="000000"/>
                <w:sz w:val="20"/>
                <w:szCs w:val="20"/>
              </w:rPr>
            </w:pPr>
          </w:p>
        </w:tc>
      </w:tr>
      <w:tr w:rsidR="00223A47" w:rsidRPr="0034377A" w14:paraId="6D5C8D97" w14:textId="77777777" w:rsidTr="00780354">
        <w:trPr>
          <w:trHeight w:val="244"/>
          <w:jc w:val="center"/>
        </w:trPr>
        <w:tc>
          <w:tcPr>
            <w:tcW w:w="2039" w:type="dxa"/>
            <w:vMerge/>
            <w:tcBorders>
              <w:top w:val="nil"/>
              <w:left w:val="single" w:sz="8" w:space="0" w:color="auto"/>
              <w:bottom w:val="single" w:sz="8" w:space="0" w:color="000000"/>
              <w:right w:val="single" w:sz="8" w:space="0" w:color="auto"/>
            </w:tcBorders>
            <w:vAlign w:val="center"/>
          </w:tcPr>
          <w:p w14:paraId="4BF49274" w14:textId="77777777" w:rsidR="004B5C5C" w:rsidRPr="0034377A" w:rsidRDefault="004B5C5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00A34B3B"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1389B6CE"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2536C24C" w14:textId="77777777" w:rsidR="004B5C5C" w:rsidRPr="0034377A" w:rsidRDefault="004B5C5C" w:rsidP="00223A47">
            <w:pPr>
              <w:rPr>
                <w:rFonts w:ascii="Aptos" w:hAnsi="Aptos"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40C8AB33" w14:textId="77777777" w:rsidR="004B5C5C" w:rsidRPr="0034377A" w:rsidRDefault="004B5C5C" w:rsidP="00223A47">
            <w:pPr>
              <w:rPr>
                <w:rFonts w:ascii="Aptos" w:hAnsi="Aptos" w:cstheme="minorHAnsi"/>
                <w:color w:val="000000"/>
                <w:sz w:val="20"/>
                <w:szCs w:val="20"/>
              </w:rPr>
            </w:pPr>
          </w:p>
        </w:tc>
      </w:tr>
      <w:tr w:rsidR="004B5C5C" w:rsidRPr="0034377A" w14:paraId="4075961B" w14:textId="77777777" w:rsidTr="00780354">
        <w:trPr>
          <w:trHeight w:val="1402"/>
          <w:jc w:val="center"/>
        </w:trPr>
        <w:tc>
          <w:tcPr>
            <w:tcW w:w="2039" w:type="dxa"/>
            <w:vMerge/>
            <w:tcBorders>
              <w:top w:val="nil"/>
              <w:left w:val="single" w:sz="8" w:space="0" w:color="auto"/>
              <w:bottom w:val="single" w:sz="8" w:space="0" w:color="000000"/>
              <w:right w:val="single" w:sz="8" w:space="0" w:color="auto"/>
            </w:tcBorders>
            <w:vAlign w:val="center"/>
          </w:tcPr>
          <w:p w14:paraId="12B0DC15" w14:textId="77777777" w:rsidR="004B5C5C" w:rsidRPr="0034377A" w:rsidRDefault="004B5C5C"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25F7DFC8"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3150C071" w14:textId="77777777" w:rsidR="004B5C5C" w:rsidRPr="0034377A" w:rsidRDefault="004B5C5C"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shd w:val="clear" w:color="auto" w:fill="FFFFFF"/>
            <w:vAlign w:val="center"/>
          </w:tcPr>
          <w:p w14:paraId="01F37F27" w14:textId="77777777" w:rsidR="004B5C5C" w:rsidRPr="0034377A" w:rsidRDefault="004B5C5C" w:rsidP="00223A47">
            <w:pPr>
              <w:rPr>
                <w:rFonts w:ascii="Aptos" w:hAnsi="Aptos" w:cstheme="minorHAnsi"/>
                <w:color w:val="000000"/>
                <w:sz w:val="20"/>
                <w:szCs w:val="20"/>
              </w:rPr>
            </w:pPr>
          </w:p>
        </w:tc>
        <w:tc>
          <w:tcPr>
            <w:tcW w:w="2078" w:type="dxa"/>
            <w:vMerge/>
            <w:tcBorders>
              <w:top w:val="nil"/>
              <w:left w:val="single" w:sz="8" w:space="0" w:color="auto"/>
              <w:bottom w:val="single" w:sz="8" w:space="0" w:color="000000"/>
              <w:right w:val="single" w:sz="8" w:space="0" w:color="auto"/>
            </w:tcBorders>
            <w:vAlign w:val="center"/>
          </w:tcPr>
          <w:p w14:paraId="7561B54F" w14:textId="77777777" w:rsidR="004B5C5C" w:rsidRPr="0034377A" w:rsidRDefault="004B5C5C" w:rsidP="00223A47">
            <w:pPr>
              <w:rPr>
                <w:rFonts w:ascii="Aptos" w:hAnsi="Aptos" w:cstheme="minorHAnsi"/>
                <w:color w:val="000000"/>
                <w:sz w:val="20"/>
                <w:szCs w:val="20"/>
              </w:rPr>
            </w:pPr>
          </w:p>
        </w:tc>
      </w:tr>
    </w:tbl>
    <w:p w14:paraId="7A0C64B2" w14:textId="77777777" w:rsidR="003F7D7A" w:rsidRPr="0034377A" w:rsidRDefault="003F7D7A" w:rsidP="00C13A2F">
      <w:pPr>
        <w:ind w:right="360"/>
        <w:jc w:val="both"/>
        <w:rPr>
          <w:rFonts w:ascii="Aptos" w:hAnsi="Aptos" w:cstheme="minorHAnsi"/>
        </w:rPr>
      </w:pPr>
    </w:p>
    <w:p w14:paraId="487FE72A" w14:textId="77777777" w:rsidR="00E43297" w:rsidRPr="0034377A" w:rsidRDefault="00816215" w:rsidP="00186268">
      <w:pPr>
        <w:numPr>
          <w:ilvl w:val="0"/>
          <w:numId w:val="2"/>
        </w:numPr>
        <w:ind w:left="360" w:right="360"/>
        <w:jc w:val="both"/>
        <w:rPr>
          <w:rFonts w:ascii="Aptos" w:hAnsi="Aptos" w:cstheme="minorHAnsi"/>
          <w:color w:val="000000"/>
        </w:rPr>
      </w:pPr>
      <w:r w:rsidRPr="0034377A">
        <w:rPr>
          <w:rFonts w:ascii="Aptos" w:hAnsi="Aptos" w:cstheme="minorHAnsi"/>
          <w:color w:val="000000"/>
          <w:u w:val="single"/>
        </w:rPr>
        <w:t>Transportation to and from the 21</w:t>
      </w:r>
      <w:r w:rsidRPr="0034377A">
        <w:rPr>
          <w:rFonts w:ascii="Aptos" w:hAnsi="Aptos" w:cstheme="minorHAnsi"/>
          <w:color w:val="000000"/>
          <w:u w:val="single"/>
          <w:vertAlign w:val="superscript"/>
        </w:rPr>
        <w:t>st</w:t>
      </w:r>
      <w:r w:rsidRPr="0034377A">
        <w:rPr>
          <w:rFonts w:ascii="Aptos" w:hAnsi="Aptos" w:cstheme="minorHAnsi"/>
          <w:color w:val="000000"/>
          <w:u w:val="single"/>
        </w:rPr>
        <w:t xml:space="preserve"> CCLC program is mandatory and must be provided by the 21</w:t>
      </w:r>
      <w:r w:rsidRPr="0034377A">
        <w:rPr>
          <w:rFonts w:ascii="Aptos" w:hAnsi="Aptos" w:cstheme="minorHAnsi"/>
          <w:color w:val="000000"/>
          <w:u w:val="single"/>
          <w:vertAlign w:val="superscript"/>
        </w:rPr>
        <w:t>st</w:t>
      </w:r>
      <w:r w:rsidRPr="0034377A">
        <w:rPr>
          <w:rFonts w:ascii="Aptos" w:hAnsi="Aptos" w:cstheme="minorHAnsi"/>
          <w:color w:val="000000"/>
          <w:u w:val="single"/>
        </w:rPr>
        <w:t xml:space="preserve"> CCLC program.</w:t>
      </w:r>
      <w:r w:rsidRPr="0034377A">
        <w:rPr>
          <w:rFonts w:ascii="Aptos" w:hAnsi="Aptos" w:cstheme="minorHAnsi"/>
          <w:color w:val="000000"/>
        </w:rPr>
        <w:t xml:space="preserve"> </w:t>
      </w:r>
      <w:r w:rsidR="00ED6C4C" w:rsidRPr="0034377A">
        <w:rPr>
          <w:rFonts w:ascii="Aptos" w:hAnsi="Aptos" w:cstheme="minorHAnsi"/>
          <w:color w:val="000000"/>
        </w:rPr>
        <w:t>Describe how students will travel safely to and from the program, including between program sites and home. Tell which member</w:t>
      </w:r>
      <w:r w:rsidR="007467A7" w:rsidRPr="0034377A">
        <w:rPr>
          <w:rFonts w:ascii="Aptos" w:hAnsi="Aptos" w:cstheme="minorHAnsi"/>
          <w:color w:val="000000"/>
        </w:rPr>
        <w:t>s of the partnership are</w:t>
      </w:r>
      <w:r w:rsidR="00ED6C4C" w:rsidRPr="0034377A">
        <w:rPr>
          <w:rFonts w:ascii="Aptos" w:hAnsi="Aptos" w:cstheme="minorHAnsi"/>
          <w:color w:val="000000"/>
        </w:rPr>
        <w:t xml:space="preserve"> responsible for scheduling transportation arrangements (including any contractual services) and which member</w:t>
      </w:r>
      <w:r w:rsidR="007467A7" w:rsidRPr="0034377A">
        <w:rPr>
          <w:rFonts w:ascii="Aptos" w:hAnsi="Aptos" w:cstheme="minorHAnsi"/>
          <w:color w:val="000000"/>
        </w:rPr>
        <w:t>s of the partnership are</w:t>
      </w:r>
      <w:r w:rsidR="00ED6C4C" w:rsidRPr="0034377A">
        <w:rPr>
          <w:rFonts w:ascii="Aptos" w:hAnsi="Aptos" w:cstheme="minorHAnsi"/>
          <w:color w:val="000000"/>
        </w:rPr>
        <w:t xml:space="preserve"> responsible for the financial costs associated with transportation, even if it is an in-kind resource.</w:t>
      </w:r>
      <w:r w:rsidR="000723DE" w:rsidRPr="0034377A">
        <w:rPr>
          <w:rFonts w:ascii="Aptos" w:hAnsi="Aptos" w:cstheme="minorHAnsi"/>
          <w:color w:val="000000"/>
        </w:rPr>
        <w:t xml:space="preserve"> </w:t>
      </w:r>
    </w:p>
    <w:p w14:paraId="6DD422AD" w14:textId="77777777" w:rsidR="00333C16" w:rsidRPr="0034377A" w:rsidRDefault="00333C16" w:rsidP="00333C16">
      <w:pPr>
        <w:ind w:right="360"/>
        <w:jc w:val="both"/>
        <w:rPr>
          <w:rFonts w:ascii="Aptos" w:hAnsi="Aptos" w:cstheme="minorHAnsi"/>
          <w:color w:val="000000"/>
        </w:rPr>
      </w:pPr>
      <w:r w:rsidRPr="0034377A">
        <w:rPr>
          <w:rFonts w:ascii="Aptos" w:hAnsi="Aptos" w:cstheme="minorHAnsi"/>
          <w:color w:val="000000"/>
        </w:rPr>
        <w:t xml:space="preserve">    </w:t>
      </w:r>
      <w:r w:rsidRPr="0034377A">
        <w:rPr>
          <w:rFonts w:ascii="Aptos" w:hAnsi="Aptos" w:cstheme="minorHAnsi"/>
          <w:color w:val="000000"/>
        </w:rPr>
        <w:fldChar w:fldCharType="begin">
          <w:ffData>
            <w:name w:val="Text224"/>
            <w:enabled/>
            <w:calcOnExit w:val="0"/>
            <w:textInput/>
          </w:ffData>
        </w:fldChar>
      </w:r>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color w:val="000000"/>
        </w:rPr>
        <w:fldChar w:fldCharType="end"/>
      </w:r>
    </w:p>
    <w:tbl>
      <w:tblPr>
        <w:tblW w:w="10914" w:type="dxa"/>
        <w:jc w:val="center"/>
        <w:tblLayout w:type="fixed"/>
        <w:tblLook w:val="04A0" w:firstRow="1" w:lastRow="0" w:firstColumn="1" w:lastColumn="0" w:noHBand="0" w:noVBand="1"/>
      </w:tblPr>
      <w:tblGrid>
        <w:gridCol w:w="1897"/>
        <w:gridCol w:w="2313"/>
        <w:gridCol w:w="2313"/>
        <w:gridCol w:w="2313"/>
        <w:gridCol w:w="2078"/>
      </w:tblGrid>
      <w:tr w:rsidR="00780354" w:rsidRPr="0034377A" w14:paraId="368879D3" w14:textId="77777777" w:rsidTr="00780354">
        <w:trPr>
          <w:trHeight w:val="236"/>
          <w:jc w:val="center"/>
        </w:trPr>
        <w:tc>
          <w:tcPr>
            <w:tcW w:w="1897" w:type="dxa"/>
            <w:vMerge w:val="restart"/>
            <w:tcBorders>
              <w:top w:val="single" w:sz="8" w:space="0" w:color="auto"/>
              <w:left w:val="single" w:sz="8" w:space="0" w:color="auto"/>
              <w:bottom w:val="single" w:sz="8" w:space="0" w:color="000000"/>
              <w:right w:val="single" w:sz="8" w:space="0" w:color="auto"/>
            </w:tcBorders>
            <w:vAlign w:val="center"/>
            <w:hideMark/>
          </w:tcPr>
          <w:p w14:paraId="7E4340AD" w14:textId="77777777" w:rsidR="00780354" w:rsidRPr="0034377A" w:rsidRDefault="00780354" w:rsidP="00376E5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75153A89"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4A738631"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CEFD958"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078" w:type="dxa"/>
            <w:tcBorders>
              <w:top w:val="single" w:sz="8" w:space="0" w:color="auto"/>
              <w:left w:val="nil"/>
              <w:bottom w:val="nil"/>
              <w:right w:val="single" w:sz="8" w:space="0" w:color="auto"/>
            </w:tcBorders>
            <w:vAlign w:val="center"/>
            <w:hideMark/>
          </w:tcPr>
          <w:p w14:paraId="2871F31D"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780354" w:rsidRPr="0034377A" w14:paraId="2FAE3754" w14:textId="77777777" w:rsidTr="00780354">
        <w:trPr>
          <w:trHeight w:val="248"/>
          <w:jc w:val="center"/>
        </w:trPr>
        <w:tc>
          <w:tcPr>
            <w:tcW w:w="1897" w:type="dxa"/>
            <w:vMerge/>
            <w:tcBorders>
              <w:top w:val="single" w:sz="8" w:space="0" w:color="auto"/>
              <w:left w:val="single" w:sz="8" w:space="0" w:color="auto"/>
              <w:bottom w:val="single" w:sz="4" w:space="0" w:color="auto"/>
              <w:right w:val="single" w:sz="8" w:space="0" w:color="auto"/>
            </w:tcBorders>
            <w:vAlign w:val="center"/>
            <w:hideMark/>
          </w:tcPr>
          <w:p w14:paraId="2CB668C6" w14:textId="77777777" w:rsidR="00780354" w:rsidRPr="0034377A" w:rsidRDefault="00780354" w:rsidP="00376E58">
            <w:pPr>
              <w:rPr>
                <w:rFonts w:ascii="Aptos" w:hAnsi="Aptos" w:cstheme="minorHAnsi"/>
                <w:color w:val="000000"/>
                <w:sz w:val="18"/>
                <w:szCs w:val="18"/>
              </w:rPr>
            </w:pPr>
          </w:p>
        </w:tc>
        <w:tc>
          <w:tcPr>
            <w:tcW w:w="2313" w:type="dxa"/>
            <w:tcBorders>
              <w:top w:val="nil"/>
              <w:left w:val="nil"/>
              <w:bottom w:val="single" w:sz="4" w:space="0" w:color="auto"/>
              <w:right w:val="single" w:sz="8" w:space="0" w:color="auto"/>
            </w:tcBorders>
            <w:vAlign w:val="center"/>
            <w:hideMark/>
          </w:tcPr>
          <w:p w14:paraId="6CDE3497"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4" w:space="0" w:color="auto"/>
              <w:right w:val="single" w:sz="8" w:space="0" w:color="auto"/>
            </w:tcBorders>
            <w:vAlign w:val="center"/>
            <w:hideMark/>
          </w:tcPr>
          <w:p w14:paraId="23947BB2"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4" w:space="0" w:color="auto"/>
              <w:right w:val="single" w:sz="8" w:space="0" w:color="auto"/>
            </w:tcBorders>
            <w:vAlign w:val="center"/>
            <w:hideMark/>
          </w:tcPr>
          <w:p w14:paraId="125A1271"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078" w:type="dxa"/>
            <w:tcBorders>
              <w:top w:val="nil"/>
              <w:left w:val="nil"/>
              <w:bottom w:val="single" w:sz="4" w:space="0" w:color="auto"/>
              <w:right w:val="single" w:sz="8" w:space="0" w:color="auto"/>
            </w:tcBorders>
            <w:vAlign w:val="center"/>
            <w:hideMark/>
          </w:tcPr>
          <w:p w14:paraId="24822410"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780354" w:rsidRPr="0034377A" w14:paraId="5EDC2768" w14:textId="77777777" w:rsidTr="00780354">
        <w:trPr>
          <w:trHeight w:val="248"/>
          <w:jc w:val="center"/>
        </w:trPr>
        <w:tc>
          <w:tcPr>
            <w:tcW w:w="1897" w:type="dxa"/>
            <w:tcBorders>
              <w:top w:val="single" w:sz="4" w:space="0" w:color="auto"/>
              <w:left w:val="single" w:sz="4" w:space="0" w:color="auto"/>
              <w:bottom w:val="single" w:sz="4" w:space="0" w:color="auto"/>
              <w:right w:val="single" w:sz="4" w:space="0" w:color="auto"/>
            </w:tcBorders>
          </w:tcPr>
          <w:p w14:paraId="498D703A" w14:textId="77777777" w:rsidR="00780354" w:rsidRPr="0034377A" w:rsidRDefault="00780354" w:rsidP="00376E58">
            <w:pPr>
              <w:jc w:val="center"/>
              <w:rPr>
                <w:rFonts w:ascii="Aptos" w:hAnsi="Aptos" w:cstheme="minorHAnsi"/>
                <w:b/>
                <w:bCs/>
                <w:color w:val="000000"/>
                <w:sz w:val="18"/>
                <w:szCs w:val="18"/>
              </w:rPr>
            </w:pPr>
            <w:r w:rsidRPr="0034377A">
              <w:rPr>
                <w:rFonts w:ascii="Aptos" w:hAnsi="Aptos" w:cstheme="minorHAnsi"/>
                <w:b/>
                <w:bCs/>
                <w:color w:val="000000"/>
                <w:sz w:val="18"/>
                <w:szCs w:val="18"/>
              </w:rPr>
              <w:t>Transportation To and From Program</w:t>
            </w:r>
          </w:p>
        </w:tc>
        <w:tc>
          <w:tcPr>
            <w:tcW w:w="2313" w:type="dxa"/>
            <w:tcBorders>
              <w:top w:val="single" w:sz="4" w:space="0" w:color="auto"/>
              <w:left w:val="single" w:sz="4" w:space="0" w:color="auto"/>
              <w:bottom w:val="single" w:sz="4" w:space="0" w:color="auto"/>
              <w:right w:val="single" w:sz="4" w:space="0" w:color="auto"/>
            </w:tcBorders>
          </w:tcPr>
          <w:p w14:paraId="52172B53" w14:textId="77777777" w:rsidR="00780354" w:rsidRPr="0034377A" w:rsidRDefault="00780354" w:rsidP="00376E58">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details about how students will safely travel to and from the program sites.</w:t>
            </w:r>
          </w:p>
          <w:p w14:paraId="5DE5E937" w14:textId="77777777" w:rsidR="00780354" w:rsidRPr="0034377A" w:rsidRDefault="00780354" w:rsidP="00376E58">
            <w:pPr>
              <w:rPr>
                <w:rFonts w:ascii="Aptos" w:hAnsi="Aptos" w:cstheme="minorHAnsi"/>
                <w:color w:val="000000"/>
                <w:sz w:val="18"/>
                <w:szCs w:val="18"/>
              </w:rPr>
            </w:pPr>
          </w:p>
          <w:p w14:paraId="5830C98E" w14:textId="77777777" w:rsidR="00780354" w:rsidRPr="0034377A" w:rsidRDefault="00780354" w:rsidP="00376E58">
            <w:pPr>
              <w:rPr>
                <w:rFonts w:ascii="Aptos" w:hAnsi="Aptos" w:cstheme="minorHAnsi"/>
                <w:color w:val="000000"/>
                <w:sz w:val="18"/>
                <w:szCs w:val="18"/>
              </w:rPr>
            </w:pPr>
          </w:p>
          <w:p w14:paraId="62B13FF9" w14:textId="77777777" w:rsidR="00780354" w:rsidRPr="0034377A" w:rsidRDefault="00780354" w:rsidP="00376E58">
            <w:pPr>
              <w:rPr>
                <w:rFonts w:ascii="Aptos" w:hAnsi="Aptos" w:cstheme="minorHAnsi"/>
                <w:color w:val="000000"/>
                <w:sz w:val="18"/>
                <w:szCs w:val="18"/>
              </w:rPr>
            </w:pPr>
          </w:p>
          <w:p w14:paraId="44F0292B" w14:textId="77777777" w:rsidR="00780354" w:rsidRPr="0034377A" w:rsidRDefault="00780354" w:rsidP="00376E58">
            <w:pPr>
              <w:rPr>
                <w:rFonts w:ascii="Aptos" w:hAnsi="Aptos" w:cstheme="minorHAnsi"/>
                <w:color w:val="000000"/>
                <w:sz w:val="18"/>
                <w:szCs w:val="18"/>
              </w:rPr>
            </w:pPr>
          </w:p>
          <w:p w14:paraId="4C683E2C" w14:textId="77777777" w:rsidR="00780354" w:rsidRPr="0034377A" w:rsidRDefault="00780354" w:rsidP="00376E58">
            <w:pPr>
              <w:rPr>
                <w:rFonts w:ascii="Aptos" w:hAnsi="Aptos" w:cstheme="minorHAnsi"/>
                <w:color w:val="000000"/>
                <w:sz w:val="18"/>
                <w:szCs w:val="18"/>
              </w:rPr>
            </w:pPr>
          </w:p>
          <w:p w14:paraId="5625F8DF" w14:textId="77777777" w:rsidR="00780354" w:rsidRPr="0034377A" w:rsidRDefault="00780354" w:rsidP="00376E58">
            <w:pPr>
              <w:rPr>
                <w:rFonts w:ascii="Aptos" w:hAnsi="Aptos" w:cstheme="minorHAnsi"/>
                <w:color w:val="000000"/>
                <w:sz w:val="18"/>
                <w:szCs w:val="18"/>
              </w:rPr>
            </w:pPr>
          </w:p>
          <w:p w14:paraId="09C96984" w14:textId="77777777" w:rsidR="00780354" w:rsidRPr="0034377A" w:rsidRDefault="00780354" w:rsidP="00376E58">
            <w:pPr>
              <w:rPr>
                <w:rFonts w:ascii="Aptos" w:hAnsi="Aptos" w:cstheme="minorHAnsi"/>
                <w:color w:val="000000"/>
                <w:sz w:val="18"/>
                <w:szCs w:val="18"/>
              </w:rPr>
            </w:pPr>
          </w:p>
          <w:p w14:paraId="0EE1B304" w14:textId="77777777" w:rsidR="00780354" w:rsidRPr="0034377A" w:rsidRDefault="00780354" w:rsidP="00376E58">
            <w:pPr>
              <w:rPr>
                <w:rFonts w:ascii="Aptos" w:hAnsi="Aptos"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tcPr>
          <w:p w14:paraId="039D4D90" w14:textId="77777777" w:rsidR="00780354" w:rsidRPr="0034377A" w:rsidRDefault="00780354" w:rsidP="00376E58">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provides, at a high level, how students will travel safely to and from the program sites and home. The roles and responsibilities of partners </w:t>
            </w:r>
            <w:r w:rsidRPr="0034377A">
              <w:rPr>
                <w:rFonts w:ascii="Aptos" w:hAnsi="Aptos" w:cstheme="minorHAnsi"/>
                <w:color w:val="000000"/>
                <w:sz w:val="18"/>
                <w:szCs w:val="18"/>
              </w:rPr>
              <w:lastRenderedPageBreak/>
              <w:t>in supporting and financing transportation are not included or not specific enough to meaningfully understand how the program will ensure the safe passage of students.</w:t>
            </w:r>
          </w:p>
        </w:tc>
        <w:tc>
          <w:tcPr>
            <w:tcW w:w="2313" w:type="dxa"/>
            <w:tcBorders>
              <w:top w:val="single" w:sz="4" w:space="0" w:color="auto"/>
              <w:left w:val="single" w:sz="4" w:space="0" w:color="auto"/>
              <w:bottom w:val="single" w:sz="4" w:space="0" w:color="auto"/>
              <w:right w:val="single" w:sz="4" w:space="0" w:color="auto"/>
            </w:tcBorders>
          </w:tcPr>
          <w:p w14:paraId="44B54E20" w14:textId="77777777" w:rsidR="00780354" w:rsidRPr="0034377A" w:rsidRDefault="00780354" w:rsidP="00376E58">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clearly details how students will travel safely to and from the program sites and home. The application identifies which </w:t>
            </w:r>
            <w:r w:rsidRPr="0034377A">
              <w:rPr>
                <w:rFonts w:ascii="Aptos" w:hAnsi="Aptos" w:cstheme="minorHAnsi"/>
                <w:color w:val="000000"/>
                <w:sz w:val="18"/>
                <w:szCs w:val="18"/>
              </w:rPr>
              <w:lastRenderedPageBreak/>
              <w:t>member(s) of the partnership is (are) responsible for scheduling transportation arrangements (including any contractual services) but no attention is given to transportation costs.</w:t>
            </w:r>
          </w:p>
        </w:tc>
        <w:tc>
          <w:tcPr>
            <w:tcW w:w="2078" w:type="dxa"/>
            <w:tcBorders>
              <w:top w:val="single" w:sz="4" w:space="0" w:color="auto"/>
              <w:left w:val="single" w:sz="4" w:space="0" w:color="auto"/>
              <w:bottom w:val="single" w:sz="4" w:space="0" w:color="auto"/>
              <w:right w:val="single" w:sz="4" w:space="0" w:color="auto"/>
            </w:tcBorders>
          </w:tcPr>
          <w:p w14:paraId="7A830008" w14:textId="77777777" w:rsidR="00780354" w:rsidRPr="0034377A" w:rsidRDefault="00780354" w:rsidP="00376E58">
            <w:pPr>
              <w:rPr>
                <w:rFonts w:ascii="Aptos" w:hAnsi="Aptos" w:cstheme="minorHAnsi"/>
                <w:color w:val="000000"/>
                <w:sz w:val="18"/>
                <w:szCs w:val="18"/>
              </w:rPr>
            </w:pPr>
            <w:r w:rsidRPr="0034377A">
              <w:rPr>
                <w:rFonts w:ascii="Aptos" w:hAnsi="Aptos" w:cstheme="minorHAnsi"/>
                <w:color w:val="000000"/>
                <w:sz w:val="18"/>
                <w:szCs w:val="18"/>
              </w:rPr>
              <w:lastRenderedPageBreak/>
              <w:t xml:space="preserve">"Good" criteria and: The applicant identifies which member(s) of the partnership is (are) responsible for the financial costs </w:t>
            </w:r>
            <w:r w:rsidRPr="0034377A">
              <w:rPr>
                <w:rFonts w:ascii="Aptos" w:hAnsi="Aptos" w:cstheme="minorHAnsi"/>
                <w:color w:val="000000"/>
                <w:sz w:val="18"/>
                <w:szCs w:val="18"/>
              </w:rPr>
              <w:lastRenderedPageBreak/>
              <w:t>associated with transportation, even if it is an in-kind resource.</w:t>
            </w:r>
          </w:p>
          <w:p w14:paraId="0EA52E04" w14:textId="77777777" w:rsidR="00780354" w:rsidRPr="0034377A" w:rsidRDefault="00780354" w:rsidP="00376E58">
            <w:pPr>
              <w:rPr>
                <w:rFonts w:ascii="Aptos" w:hAnsi="Aptos" w:cstheme="minorHAnsi"/>
                <w:color w:val="000000"/>
                <w:sz w:val="18"/>
                <w:szCs w:val="18"/>
              </w:rPr>
            </w:pPr>
          </w:p>
          <w:p w14:paraId="71E313B6" w14:textId="77777777" w:rsidR="00780354" w:rsidRPr="0034377A" w:rsidRDefault="00780354" w:rsidP="00376E58">
            <w:pPr>
              <w:rPr>
                <w:rFonts w:ascii="Aptos" w:hAnsi="Aptos" w:cstheme="minorHAnsi"/>
                <w:color w:val="000000"/>
                <w:sz w:val="18"/>
                <w:szCs w:val="18"/>
              </w:rPr>
            </w:pPr>
          </w:p>
          <w:p w14:paraId="2F78192A" w14:textId="77777777" w:rsidR="00780354" w:rsidRPr="0034377A" w:rsidRDefault="00780354" w:rsidP="00376E58">
            <w:pPr>
              <w:rPr>
                <w:rFonts w:ascii="Aptos" w:hAnsi="Aptos" w:cstheme="minorHAnsi"/>
                <w:color w:val="000000"/>
                <w:sz w:val="18"/>
                <w:szCs w:val="18"/>
              </w:rPr>
            </w:pPr>
          </w:p>
          <w:p w14:paraId="2D6A3767" w14:textId="77777777" w:rsidR="00780354" w:rsidRPr="0034377A" w:rsidRDefault="00780354" w:rsidP="00376E58">
            <w:pPr>
              <w:rPr>
                <w:rFonts w:ascii="Aptos" w:hAnsi="Aptos" w:cstheme="minorHAnsi"/>
                <w:color w:val="000000"/>
                <w:sz w:val="18"/>
                <w:szCs w:val="18"/>
              </w:rPr>
            </w:pPr>
          </w:p>
        </w:tc>
      </w:tr>
    </w:tbl>
    <w:p w14:paraId="3EE0BB70" w14:textId="77777777" w:rsidR="00A63416" w:rsidRPr="0034377A" w:rsidRDefault="00A63416" w:rsidP="0053781B">
      <w:pPr>
        <w:ind w:right="360"/>
        <w:jc w:val="both"/>
        <w:rPr>
          <w:rFonts w:ascii="Aptos" w:hAnsi="Aptos" w:cstheme="minorHAnsi"/>
          <w:color w:val="000000"/>
          <w:sz w:val="18"/>
          <w:szCs w:val="18"/>
        </w:rPr>
      </w:pPr>
    </w:p>
    <w:p w14:paraId="4E839ECA" w14:textId="77777777" w:rsidR="0053781B" w:rsidRPr="0034377A" w:rsidRDefault="0053781B" w:rsidP="0053781B">
      <w:pPr>
        <w:ind w:right="360"/>
        <w:jc w:val="both"/>
        <w:rPr>
          <w:rFonts w:ascii="Aptos" w:hAnsi="Aptos" w:cstheme="minorHAnsi"/>
          <w:b/>
          <w:color w:val="000000"/>
        </w:rPr>
      </w:pPr>
    </w:p>
    <w:p w14:paraId="45245FF7" w14:textId="77777777" w:rsidR="00C566D8" w:rsidRPr="0034377A" w:rsidRDefault="00C566D8" w:rsidP="0053781B">
      <w:pPr>
        <w:ind w:right="360"/>
        <w:jc w:val="both"/>
        <w:rPr>
          <w:rFonts w:ascii="Aptos" w:hAnsi="Aptos" w:cstheme="minorHAnsi"/>
          <w:b/>
          <w:color w:val="000000"/>
        </w:rPr>
      </w:pPr>
    </w:p>
    <w:p w14:paraId="65BD09DC" w14:textId="77777777" w:rsidR="00C566D8" w:rsidRPr="0034377A" w:rsidRDefault="00C566D8" w:rsidP="0053781B">
      <w:pPr>
        <w:ind w:right="360"/>
        <w:jc w:val="both"/>
        <w:rPr>
          <w:rFonts w:ascii="Aptos" w:hAnsi="Aptos" w:cstheme="minorHAnsi"/>
          <w:b/>
          <w:color w:val="000000"/>
        </w:rPr>
      </w:pPr>
    </w:p>
    <w:p w14:paraId="2A6F82D3" w14:textId="1F825329" w:rsidR="0053781B" w:rsidRPr="0034377A" w:rsidRDefault="0053781B" w:rsidP="0053781B">
      <w:pPr>
        <w:ind w:right="360"/>
        <w:jc w:val="both"/>
        <w:rPr>
          <w:rFonts w:ascii="Aptos" w:hAnsi="Aptos" w:cstheme="minorHAnsi"/>
          <w:b/>
          <w:color w:val="000000"/>
        </w:rPr>
      </w:pPr>
      <w:r w:rsidRPr="0034377A">
        <w:rPr>
          <w:rFonts w:ascii="Aptos" w:hAnsi="Aptos" w:cstheme="minorHAnsi"/>
          <w:b/>
          <w:color w:val="000000"/>
        </w:rPr>
        <w:t xml:space="preserve">Non-Public Schools </w:t>
      </w:r>
    </w:p>
    <w:p w14:paraId="12FAB185" w14:textId="77777777" w:rsidR="0053781B" w:rsidRPr="0034377A" w:rsidRDefault="0053781B" w:rsidP="0053781B">
      <w:pPr>
        <w:ind w:left="360" w:right="360"/>
        <w:jc w:val="both"/>
        <w:rPr>
          <w:rFonts w:ascii="Aptos" w:hAnsi="Aptos" w:cstheme="minorHAnsi"/>
          <w:color w:val="000000"/>
        </w:rPr>
      </w:pPr>
    </w:p>
    <w:p w14:paraId="3678FF21" w14:textId="77777777" w:rsidR="00E43297" w:rsidRPr="0034377A" w:rsidRDefault="00ED6C4C" w:rsidP="00C9283D">
      <w:pPr>
        <w:numPr>
          <w:ilvl w:val="0"/>
          <w:numId w:val="2"/>
        </w:numPr>
        <w:ind w:left="360" w:right="360"/>
        <w:jc w:val="both"/>
        <w:rPr>
          <w:rFonts w:ascii="Aptos" w:hAnsi="Aptos" w:cstheme="minorHAnsi"/>
          <w:color w:val="000000"/>
        </w:rPr>
      </w:pPr>
      <w:r w:rsidRPr="0034377A">
        <w:rPr>
          <w:rFonts w:ascii="Aptos" w:hAnsi="Aptos" w:cstheme="minorHAnsi"/>
          <w:color w:val="000000"/>
        </w:rPr>
        <w:t xml:space="preserve">Federal law mandates that non-public school administrators are consulted in a timely and meaningful manner during the design and development of the program. Describe how this was done with </w:t>
      </w:r>
      <w:r w:rsidR="0055082F" w:rsidRPr="0034377A">
        <w:rPr>
          <w:rFonts w:ascii="Aptos" w:hAnsi="Aptos" w:cstheme="minorHAnsi"/>
          <w:color w:val="000000"/>
        </w:rPr>
        <w:t>representatives of non-public school</w:t>
      </w:r>
      <w:r w:rsidRPr="0034377A">
        <w:rPr>
          <w:rFonts w:ascii="Aptos" w:hAnsi="Aptos" w:cstheme="minorHAnsi"/>
          <w:color w:val="000000"/>
        </w:rPr>
        <w:t xml:space="preserve">s </w:t>
      </w:r>
      <w:r w:rsidR="0055082F" w:rsidRPr="0034377A">
        <w:rPr>
          <w:rFonts w:ascii="Aptos" w:hAnsi="Aptos" w:cstheme="minorHAnsi"/>
          <w:color w:val="000000"/>
        </w:rPr>
        <w:t xml:space="preserve">who are based </w:t>
      </w:r>
      <w:r w:rsidRPr="0034377A">
        <w:rPr>
          <w:rFonts w:ascii="Aptos" w:hAnsi="Aptos" w:cstheme="minorHAnsi"/>
          <w:color w:val="000000"/>
        </w:rPr>
        <w:t xml:space="preserve">in </w:t>
      </w:r>
      <w:r w:rsidR="008F02FD" w:rsidRPr="0034377A">
        <w:rPr>
          <w:rFonts w:ascii="Aptos" w:hAnsi="Aptos" w:cstheme="minorHAnsi"/>
          <w:color w:val="000000"/>
        </w:rPr>
        <w:t>the</w:t>
      </w:r>
      <w:r w:rsidRPr="0034377A">
        <w:rPr>
          <w:rFonts w:ascii="Aptos" w:hAnsi="Aptos" w:cstheme="minorHAnsi"/>
          <w:color w:val="000000"/>
        </w:rPr>
        <w:t xml:space="preserve"> subgrant</w:t>
      </w:r>
      <w:r w:rsidR="00351627" w:rsidRPr="0034377A">
        <w:rPr>
          <w:rFonts w:ascii="Aptos" w:hAnsi="Aptos" w:cstheme="minorHAnsi"/>
          <w:color w:val="000000"/>
        </w:rPr>
        <w:t xml:space="preserve"> school(s)</w:t>
      </w:r>
      <w:r w:rsidRPr="0034377A">
        <w:rPr>
          <w:rFonts w:ascii="Aptos" w:hAnsi="Aptos" w:cstheme="minorHAnsi"/>
          <w:color w:val="000000"/>
        </w:rPr>
        <w:t xml:space="preserve"> </w:t>
      </w:r>
      <w:r w:rsidR="0055082F" w:rsidRPr="0034377A">
        <w:rPr>
          <w:rFonts w:ascii="Aptos" w:hAnsi="Aptos" w:cstheme="minorHAnsi"/>
          <w:color w:val="000000"/>
        </w:rPr>
        <w:t>program service area</w:t>
      </w:r>
      <w:r w:rsidRPr="0034377A">
        <w:rPr>
          <w:rFonts w:ascii="Aptos" w:hAnsi="Aptos" w:cstheme="minorHAnsi"/>
          <w:color w:val="000000"/>
        </w:rPr>
        <w:t xml:space="preserve">. If there are no non-public schools in </w:t>
      </w:r>
      <w:r w:rsidR="008F02FD" w:rsidRPr="0034377A">
        <w:rPr>
          <w:rFonts w:ascii="Aptos" w:hAnsi="Aptos" w:cstheme="minorHAnsi"/>
          <w:color w:val="000000"/>
        </w:rPr>
        <w:t>the</w:t>
      </w:r>
      <w:r w:rsidRPr="0034377A">
        <w:rPr>
          <w:rFonts w:ascii="Aptos" w:hAnsi="Aptos" w:cstheme="minorHAnsi"/>
          <w:color w:val="000000"/>
        </w:rPr>
        <w:t xml:space="preserve"> </w:t>
      </w:r>
      <w:r w:rsidR="000436CC" w:rsidRPr="0034377A">
        <w:rPr>
          <w:rFonts w:ascii="Aptos" w:hAnsi="Aptos" w:cstheme="minorHAnsi"/>
          <w:color w:val="000000"/>
        </w:rPr>
        <w:t>program</w:t>
      </w:r>
      <w:r w:rsidRPr="0034377A">
        <w:rPr>
          <w:rFonts w:ascii="Aptos" w:hAnsi="Aptos" w:cstheme="minorHAnsi"/>
          <w:color w:val="000000"/>
        </w:rPr>
        <w:t xml:space="preserve"> service area, indicate that.</w:t>
      </w:r>
      <w:r w:rsidR="007F0DE3" w:rsidRPr="0034377A">
        <w:rPr>
          <w:rFonts w:ascii="Aptos" w:hAnsi="Aptos" w:cstheme="minorHAnsi"/>
          <w:color w:val="000000"/>
        </w:rPr>
        <w:t xml:space="preserve"> </w:t>
      </w:r>
      <w:r w:rsidR="00C9283D" w:rsidRPr="0034377A">
        <w:rPr>
          <w:rFonts w:ascii="Aptos" w:hAnsi="Aptos" w:cstheme="minorHAnsi"/>
        </w:rPr>
        <w:t>(This question is worth all points or no points.)</w:t>
      </w:r>
    </w:p>
    <w:p w14:paraId="5AE05739" w14:textId="77777777" w:rsidR="007F737A" w:rsidRPr="0034377A" w:rsidRDefault="003C1C36" w:rsidP="00C13A2F">
      <w:pPr>
        <w:ind w:left="360" w:right="360"/>
        <w:jc w:val="both"/>
        <w:rPr>
          <w:rFonts w:ascii="Aptos" w:hAnsi="Aptos" w:cstheme="minorHAnsi"/>
          <w:color w:val="000000"/>
        </w:rPr>
      </w:pPr>
      <w:r w:rsidRPr="0034377A">
        <w:rPr>
          <w:rFonts w:ascii="Aptos" w:hAnsi="Aptos" w:cstheme="minorHAnsi"/>
          <w:color w:val="000000"/>
        </w:rPr>
        <w:fldChar w:fldCharType="begin">
          <w:ffData>
            <w:name w:val="Text305"/>
            <w:enabled/>
            <w:calcOnExit w:val="0"/>
            <w:textInput/>
          </w:ffData>
        </w:fldChar>
      </w:r>
      <w:bookmarkStart w:id="128" w:name="Text305"/>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28"/>
    </w:p>
    <w:p w14:paraId="6B7F156C" w14:textId="77777777" w:rsidR="007F737A" w:rsidRPr="0034377A" w:rsidRDefault="007F737A" w:rsidP="00C13A2F">
      <w:pPr>
        <w:ind w:left="360" w:right="360"/>
        <w:jc w:val="both"/>
        <w:rPr>
          <w:rFonts w:ascii="Aptos" w:hAnsi="Aptos"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44898" w:rsidRPr="0034377A" w14:paraId="1F8498C2" w14:textId="77777777" w:rsidTr="00223A47">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0565C9C6" w14:textId="77777777" w:rsidR="00D44898" w:rsidRPr="0034377A" w:rsidRDefault="00D44898" w:rsidP="00223A47">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2CFA5605"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AC2D449"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3F56BF86"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DFE4AB2"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D44898" w:rsidRPr="0034377A" w14:paraId="5448B338" w14:textId="77777777" w:rsidTr="001969BE">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CE51B53" w14:textId="77777777" w:rsidR="00D44898" w:rsidRPr="0034377A" w:rsidRDefault="00D44898" w:rsidP="00223A47">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C56189E"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DFB3A97" w14:textId="77777777" w:rsidR="00D44898" w:rsidRPr="0034377A" w:rsidRDefault="00D44898" w:rsidP="00223A47">
            <w:pPr>
              <w:jc w:val="center"/>
              <w:rPr>
                <w:rFonts w:ascii="Aptos" w:hAnsi="Aptos" w:cstheme="minorHAnsi"/>
                <w:b/>
                <w:bCs/>
                <w:color w:val="000000"/>
                <w:sz w:val="18"/>
                <w:szCs w:val="18"/>
              </w:rPr>
            </w:pPr>
          </w:p>
        </w:tc>
        <w:tc>
          <w:tcPr>
            <w:tcW w:w="2313" w:type="dxa"/>
            <w:tcBorders>
              <w:top w:val="nil"/>
              <w:left w:val="nil"/>
              <w:bottom w:val="single" w:sz="8" w:space="0" w:color="auto"/>
              <w:right w:val="single" w:sz="8" w:space="0" w:color="auto"/>
            </w:tcBorders>
            <w:vAlign w:val="center"/>
            <w:hideMark/>
          </w:tcPr>
          <w:p w14:paraId="3A03A0DA" w14:textId="77777777" w:rsidR="00D44898" w:rsidRPr="0034377A" w:rsidRDefault="00D44898" w:rsidP="00223A47">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83E978C" w14:textId="77777777" w:rsidR="00D44898" w:rsidRPr="0034377A" w:rsidRDefault="00D44898" w:rsidP="00223A47">
            <w:pPr>
              <w:jc w:val="center"/>
              <w:rPr>
                <w:rFonts w:ascii="Aptos" w:hAnsi="Aptos" w:cstheme="minorHAnsi"/>
                <w:b/>
                <w:bCs/>
                <w:color w:val="000000"/>
                <w:sz w:val="18"/>
                <w:szCs w:val="18"/>
              </w:rPr>
            </w:pPr>
          </w:p>
        </w:tc>
      </w:tr>
      <w:tr w:rsidR="005845BC" w:rsidRPr="0034377A" w14:paraId="7C35243E" w14:textId="77777777" w:rsidTr="001969BE">
        <w:trPr>
          <w:trHeight w:val="236"/>
          <w:jc w:val="center"/>
        </w:trPr>
        <w:tc>
          <w:tcPr>
            <w:tcW w:w="2313" w:type="dxa"/>
            <w:vMerge w:val="restart"/>
            <w:tcBorders>
              <w:top w:val="nil"/>
              <w:left w:val="single" w:sz="8" w:space="0" w:color="auto"/>
              <w:bottom w:val="single" w:sz="8" w:space="0" w:color="000000"/>
              <w:right w:val="single" w:sz="8" w:space="0" w:color="auto"/>
            </w:tcBorders>
          </w:tcPr>
          <w:p w14:paraId="041051A0" w14:textId="77777777" w:rsidR="005845BC" w:rsidRPr="0034377A" w:rsidRDefault="005845BC" w:rsidP="005845BC">
            <w:pPr>
              <w:jc w:val="center"/>
              <w:rPr>
                <w:rFonts w:ascii="Aptos" w:hAnsi="Aptos" w:cstheme="minorHAnsi"/>
                <w:b/>
                <w:bCs/>
                <w:color w:val="000000"/>
                <w:sz w:val="18"/>
                <w:szCs w:val="18"/>
              </w:rPr>
            </w:pPr>
            <w:r w:rsidRPr="0034377A">
              <w:rPr>
                <w:rFonts w:ascii="Aptos" w:hAnsi="Aptos" w:cstheme="minorHAnsi"/>
                <w:b/>
                <w:bCs/>
                <w:color w:val="000000"/>
                <w:sz w:val="18"/>
                <w:szCs w:val="18"/>
              </w:rPr>
              <w:t>Non-Public Schools Consultation</w:t>
            </w:r>
          </w:p>
        </w:tc>
        <w:tc>
          <w:tcPr>
            <w:tcW w:w="2313" w:type="dxa"/>
            <w:vMerge w:val="restart"/>
            <w:tcBorders>
              <w:top w:val="nil"/>
              <w:left w:val="single" w:sz="8" w:space="0" w:color="auto"/>
              <w:bottom w:val="single" w:sz="8" w:space="0" w:color="000000"/>
              <w:right w:val="single" w:sz="8" w:space="0" w:color="auto"/>
            </w:tcBorders>
          </w:tcPr>
          <w:p w14:paraId="01181848" w14:textId="77777777" w:rsidR="005845BC" w:rsidRPr="0034377A" w:rsidRDefault="005845BC" w:rsidP="005845BC">
            <w:pPr>
              <w:rPr>
                <w:rFonts w:ascii="Aptos" w:hAnsi="Aptos" w:cstheme="minorHAnsi"/>
                <w:color w:val="000000"/>
                <w:sz w:val="18"/>
                <w:szCs w:val="18"/>
              </w:rPr>
            </w:pPr>
            <w:r w:rsidRPr="0034377A">
              <w:rPr>
                <w:rFonts w:ascii="Aptos" w:hAnsi="Aptos" w:cstheme="minorHAnsi"/>
                <w:color w:val="000000"/>
                <w:sz w:val="18"/>
                <w:szCs w:val="18"/>
              </w:rPr>
              <w:t>There is little to no detail about how non-public school administrators or representatives of non-public schools who are based in the subgrant school(s) program service area were consulted in a timely and meaningful manner during the design and development of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14683BA1" w14:textId="77777777" w:rsidR="005845BC" w:rsidRPr="0034377A" w:rsidRDefault="005845BC" w:rsidP="005845BC">
            <w:pPr>
              <w:rPr>
                <w:rFonts w:ascii="Aptos" w:hAnsi="Aptos" w:cstheme="minorHAnsi"/>
                <w:color w:val="000000"/>
                <w:sz w:val="18"/>
                <w:szCs w:val="18"/>
              </w:rPr>
            </w:pPr>
          </w:p>
        </w:tc>
        <w:tc>
          <w:tcPr>
            <w:tcW w:w="2313" w:type="dxa"/>
            <w:vMerge w:val="restart"/>
            <w:tcBorders>
              <w:top w:val="single" w:sz="8" w:space="0" w:color="auto"/>
              <w:left w:val="single" w:sz="8" w:space="0" w:color="auto"/>
              <w:bottom w:val="single" w:sz="8" w:space="0" w:color="000000"/>
              <w:right w:val="single" w:sz="8" w:space="0" w:color="auto"/>
            </w:tcBorders>
          </w:tcPr>
          <w:p w14:paraId="7DC44F2D" w14:textId="77777777" w:rsidR="005845BC" w:rsidRPr="0034377A" w:rsidRDefault="001969BE" w:rsidP="005845BC">
            <w:pPr>
              <w:rPr>
                <w:rFonts w:ascii="Aptos" w:hAnsi="Aptos" w:cstheme="minorHAnsi"/>
                <w:color w:val="000000"/>
                <w:sz w:val="18"/>
                <w:szCs w:val="18"/>
              </w:rPr>
            </w:pPr>
            <w:r w:rsidRPr="0034377A">
              <w:rPr>
                <w:rFonts w:ascii="Aptos" w:hAnsi="Aptos" w:cstheme="minorHAnsi"/>
                <w:color w:val="000000"/>
                <w:sz w:val="18"/>
                <w:szCs w:val="18"/>
              </w:rPr>
              <w:t>There are no non-public schools in the program service area OR the applicant provided a detailed explanation of how non-public school administrators and representatives of non-public schools who are based in the subgrant school(s) program service area were consulted in a timely and meaningful development of the program.</w:t>
            </w:r>
          </w:p>
        </w:tc>
        <w:tc>
          <w:tcPr>
            <w:tcW w:w="2313" w:type="dxa"/>
            <w:vMerge w:val="restart"/>
            <w:tcBorders>
              <w:top w:val="single" w:sz="8" w:space="0" w:color="auto"/>
              <w:left w:val="single" w:sz="8" w:space="0" w:color="auto"/>
              <w:bottom w:val="single" w:sz="8" w:space="0" w:color="000000"/>
              <w:right w:val="single" w:sz="8" w:space="0" w:color="auto"/>
            </w:tcBorders>
            <w:shd w:val="thinDiagCross" w:color="auto" w:fill="auto"/>
          </w:tcPr>
          <w:p w14:paraId="6F1E65D2" w14:textId="77777777" w:rsidR="005845BC" w:rsidRPr="0034377A" w:rsidRDefault="005845BC" w:rsidP="005845BC">
            <w:pPr>
              <w:rPr>
                <w:rFonts w:ascii="Aptos" w:hAnsi="Aptos" w:cstheme="minorHAnsi"/>
                <w:color w:val="000000"/>
                <w:sz w:val="18"/>
                <w:szCs w:val="18"/>
              </w:rPr>
            </w:pPr>
          </w:p>
        </w:tc>
      </w:tr>
      <w:tr w:rsidR="00D44898" w:rsidRPr="0034377A" w14:paraId="1C8DE4E3"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1DBC6193" w14:textId="77777777" w:rsidR="00D44898" w:rsidRPr="0034377A" w:rsidRDefault="00D44898"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EF81267"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6DE6D6A0"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BC4B6D4" w14:textId="77777777" w:rsidR="00D44898" w:rsidRPr="0034377A" w:rsidRDefault="00D44898"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54A6C2D9" w14:textId="77777777" w:rsidR="00D44898" w:rsidRPr="0034377A" w:rsidRDefault="00D44898" w:rsidP="00223A47">
            <w:pPr>
              <w:rPr>
                <w:rFonts w:ascii="Aptos" w:hAnsi="Aptos" w:cstheme="minorHAnsi"/>
                <w:color w:val="000000"/>
                <w:sz w:val="20"/>
                <w:szCs w:val="20"/>
              </w:rPr>
            </w:pPr>
          </w:p>
        </w:tc>
      </w:tr>
      <w:tr w:rsidR="00D44898" w:rsidRPr="0034377A" w14:paraId="355109F6" w14:textId="77777777" w:rsidTr="001969BE">
        <w:trPr>
          <w:trHeight w:val="244"/>
          <w:jc w:val="center"/>
        </w:trPr>
        <w:tc>
          <w:tcPr>
            <w:tcW w:w="2313" w:type="dxa"/>
            <w:vMerge/>
            <w:tcBorders>
              <w:top w:val="nil"/>
              <w:left w:val="single" w:sz="8" w:space="0" w:color="auto"/>
              <w:bottom w:val="single" w:sz="8" w:space="0" w:color="000000"/>
              <w:right w:val="single" w:sz="8" w:space="0" w:color="auto"/>
            </w:tcBorders>
            <w:vAlign w:val="center"/>
          </w:tcPr>
          <w:p w14:paraId="0A929B14" w14:textId="77777777" w:rsidR="00D44898" w:rsidRPr="0034377A" w:rsidRDefault="00D44898"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3554141A"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7593E802"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6388844" w14:textId="77777777" w:rsidR="00D44898" w:rsidRPr="0034377A" w:rsidRDefault="00D44898"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01D07625" w14:textId="77777777" w:rsidR="00D44898" w:rsidRPr="0034377A" w:rsidRDefault="00D44898" w:rsidP="00223A47">
            <w:pPr>
              <w:rPr>
                <w:rFonts w:ascii="Aptos" w:hAnsi="Aptos" w:cstheme="minorHAnsi"/>
                <w:color w:val="000000"/>
                <w:sz w:val="20"/>
                <w:szCs w:val="20"/>
              </w:rPr>
            </w:pPr>
          </w:p>
        </w:tc>
      </w:tr>
      <w:tr w:rsidR="00D44898" w:rsidRPr="0034377A" w14:paraId="49CA73AC" w14:textId="77777777" w:rsidTr="001969BE">
        <w:trPr>
          <w:trHeight w:val="1762"/>
          <w:jc w:val="center"/>
        </w:trPr>
        <w:tc>
          <w:tcPr>
            <w:tcW w:w="2313" w:type="dxa"/>
            <w:vMerge/>
            <w:tcBorders>
              <w:top w:val="nil"/>
              <w:left w:val="single" w:sz="8" w:space="0" w:color="auto"/>
              <w:bottom w:val="single" w:sz="8" w:space="0" w:color="000000"/>
              <w:right w:val="single" w:sz="8" w:space="0" w:color="auto"/>
            </w:tcBorders>
            <w:vAlign w:val="center"/>
          </w:tcPr>
          <w:p w14:paraId="00F7F5C5" w14:textId="77777777" w:rsidR="00D44898" w:rsidRPr="0034377A" w:rsidRDefault="00D44898" w:rsidP="00223A47">
            <w:pPr>
              <w:rPr>
                <w:rFonts w:ascii="Aptos" w:hAnsi="Aptos" w:cstheme="minorHAnsi"/>
                <w:b/>
                <w:bCs/>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439C310D"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5A129930" w14:textId="77777777" w:rsidR="00D44898" w:rsidRPr="0034377A" w:rsidRDefault="00D44898" w:rsidP="00223A47">
            <w:pPr>
              <w:rPr>
                <w:rFonts w:ascii="Aptos" w:hAnsi="Aptos" w:cstheme="minorHAnsi"/>
                <w:color w:val="000000"/>
                <w:sz w:val="20"/>
                <w:szCs w:val="20"/>
              </w:rPr>
            </w:pPr>
          </w:p>
        </w:tc>
        <w:tc>
          <w:tcPr>
            <w:tcW w:w="2313" w:type="dxa"/>
            <w:vMerge/>
            <w:tcBorders>
              <w:top w:val="nil"/>
              <w:left w:val="single" w:sz="8" w:space="0" w:color="auto"/>
              <w:bottom w:val="single" w:sz="8" w:space="0" w:color="000000"/>
              <w:right w:val="single" w:sz="8" w:space="0" w:color="auto"/>
            </w:tcBorders>
            <w:vAlign w:val="center"/>
          </w:tcPr>
          <w:p w14:paraId="168BA719" w14:textId="77777777" w:rsidR="00D44898" w:rsidRPr="0034377A" w:rsidRDefault="00D44898" w:rsidP="00223A47">
            <w:pPr>
              <w:rPr>
                <w:rFonts w:ascii="Aptos" w:hAnsi="Aptos" w:cstheme="minorHAnsi"/>
                <w:color w:val="000000"/>
                <w:sz w:val="20"/>
                <w:szCs w:val="20"/>
              </w:rPr>
            </w:pPr>
          </w:p>
        </w:tc>
        <w:tc>
          <w:tcPr>
            <w:tcW w:w="2313" w:type="dxa"/>
            <w:vMerge/>
            <w:tcBorders>
              <w:top w:val="single" w:sz="8" w:space="0" w:color="000000"/>
              <w:left w:val="single" w:sz="8" w:space="0" w:color="auto"/>
              <w:bottom w:val="single" w:sz="8" w:space="0" w:color="000000"/>
              <w:right w:val="single" w:sz="8" w:space="0" w:color="auto"/>
            </w:tcBorders>
            <w:shd w:val="thinDiagCross" w:color="auto" w:fill="auto"/>
            <w:vAlign w:val="center"/>
          </w:tcPr>
          <w:p w14:paraId="069629B3" w14:textId="77777777" w:rsidR="00D44898" w:rsidRPr="0034377A" w:rsidRDefault="00D44898" w:rsidP="00223A47">
            <w:pPr>
              <w:rPr>
                <w:rFonts w:ascii="Aptos" w:hAnsi="Aptos" w:cstheme="minorHAnsi"/>
                <w:color w:val="000000"/>
                <w:sz w:val="20"/>
                <w:szCs w:val="20"/>
              </w:rPr>
            </w:pPr>
          </w:p>
        </w:tc>
      </w:tr>
    </w:tbl>
    <w:p w14:paraId="76C45770" w14:textId="77777777" w:rsidR="00D44898" w:rsidRPr="0034377A" w:rsidRDefault="00D44898" w:rsidP="00C13A2F">
      <w:pPr>
        <w:ind w:left="360" w:right="360"/>
        <w:jc w:val="both"/>
        <w:rPr>
          <w:rFonts w:ascii="Aptos" w:hAnsi="Aptos" w:cstheme="minorHAnsi"/>
          <w:color w:val="000000"/>
        </w:rPr>
      </w:pPr>
    </w:p>
    <w:p w14:paraId="655B483D" w14:textId="77777777" w:rsidR="002742B0" w:rsidRPr="0034377A" w:rsidRDefault="003F7D7A" w:rsidP="001D192B">
      <w:pPr>
        <w:ind w:left="360" w:right="360"/>
        <w:jc w:val="both"/>
        <w:rPr>
          <w:rFonts w:ascii="Aptos" w:hAnsi="Aptos" w:cstheme="minorHAnsi"/>
          <w:color w:val="000000"/>
        </w:rPr>
      </w:pPr>
      <w:r w:rsidRPr="0034377A">
        <w:rPr>
          <w:rFonts w:ascii="Aptos" w:hAnsi="Aptos" w:cstheme="minorHAnsi"/>
          <w:b/>
          <w:i/>
          <w:color w:val="000000"/>
          <w:u w:val="single"/>
        </w:rPr>
        <w:t xml:space="preserve">Attach </w:t>
      </w:r>
      <w:r w:rsidR="007F737A" w:rsidRPr="0034377A">
        <w:rPr>
          <w:rFonts w:ascii="Aptos" w:hAnsi="Aptos" w:cstheme="minorHAnsi"/>
          <w:b/>
          <w:i/>
          <w:color w:val="000000"/>
          <w:u w:val="single"/>
        </w:rPr>
        <w:t>an</w:t>
      </w:r>
      <w:r w:rsidRPr="0034377A">
        <w:rPr>
          <w:rFonts w:ascii="Aptos" w:hAnsi="Aptos" w:cstheme="minorHAnsi"/>
          <w:b/>
          <w:i/>
          <w:color w:val="000000"/>
          <w:u w:val="single"/>
        </w:rPr>
        <w:t xml:space="preserve"> </w:t>
      </w:r>
      <w:r w:rsidR="007F737A" w:rsidRPr="0034377A">
        <w:rPr>
          <w:rFonts w:ascii="Aptos" w:hAnsi="Aptos" w:cstheme="minorHAnsi"/>
          <w:b/>
          <w:i/>
          <w:color w:val="000000"/>
          <w:u w:val="single"/>
        </w:rPr>
        <w:t>“Intent to Participate” form</w:t>
      </w:r>
      <w:r w:rsidRPr="0034377A">
        <w:rPr>
          <w:rFonts w:ascii="Aptos" w:hAnsi="Aptos" w:cstheme="minorHAnsi"/>
          <w:b/>
          <w:i/>
          <w:color w:val="000000"/>
          <w:u w:val="single"/>
        </w:rPr>
        <w:t xml:space="preserve"> for each </w:t>
      </w:r>
      <w:r w:rsidR="007F737A" w:rsidRPr="0034377A">
        <w:rPr>
          <w:rFonts w:ascii="Aptos" w:hAnsi="Aptos" w:cstheme="minorHAnsi"/>
          <w:b/>
          <w:i/>
          <w:color w:val="000000"/>
          <w:u w:val="single"/>
        </w:rPr>
        <w:t>non-public school in the school(s) service area to this subgrant application.</w:t>
      </w:r>
      <w:r w:rsidR="00363596" w:rsidRPr="0034377A">
        <w:rPr>
          <w:rFonts w:ascii="Aptos" w:hAnsi="Aptos" w:cstheme="minorHAnsi"/>
          <w:b/>
          <w:i/>
          <w:color w:val="000000"/>
        </w:rPr>
        <w:t xml:space="preserve"> </w:t>
      </w:r>
      <w:r w:rsidR="00363596" w:rsidRPr="0034377A">
        <w:rPr>
          <w:rFonts w:ascii="Aptos" w:hAnsi="Aptos" w:cstheme="minorHAnsi"/>
          <w:i/>
          <w:color w:val="000000"/>
        </w:rPr>
        <w:t>(A non-public school “Intent to Participate” form for use is included in the “additional documents” for this subgrant application.)</w:t>
      </w:r>
    </w:p>
    <w:p w14:paraId="79EF435E" w14:textId="77777777" w:rsidR="001D192B" w:rsidRPr="0034377A" w:rsidRDefault="001D192B" w:rsidP="001D192B">
      <w:pPr>
        <w:ind w:left="360" w:right="360"/>
        <w:jc w:val="both"/>
        <w:rPr>
          <w:rFonts w:ascii="Aptos" w:hAnsi="Aptos" w:cstheme="minorHAnsi"/>
          <w:color w:val="000000"/>
        </w:rPr>
      </w:pPr>
    </w:p>
    <w:p w14:paraId="6AF86CF9" w14:textId="77777777" w:rsidR="00EC1222" w:rsidRPr="0034377A" w:rsidRDefault="00EC1222">
      <w:pPr>
        <w:rPr>
          <w:rFonts w:ascii="Aptos" w:hAnsi="Aptos" w:cstheme="minorHAnsi"/>
          <w:color w:val="000000"/>
        </w:rPr>
      </w:pPr>
      <w:r w:rsidRPr="0034377A">
        <w:rPr>
          <w:rFonts w:ascii="Aptos" w:hAnsi="Aptos" w:cstheme="minorHAnsi"/>
          <w:color w:val="000000"/>
        </w:rPr>
        <w:br w:type="page"/>
      </w:r>
    </w:p>
    <w:p w14:paraId="0D7835ED" w14:textId="5221CEC1" w:rsidR="00ED6C4C" w:rsidRPr="0034377A" w:rsidRDefault="00FD1976" w:rsidP="00ED3945">
      <w:pPr>
        <w:jc w:val="both"/>
        <w:rPr>
          <w:rFonts w:ascii="Aptos" w:hAnsi="Aptos" w:cstheme="minorHAnsi"/>
          <w:b/>
        </w:rPr>
      </w:pPr>
      <w:r w:rsidRPr="0034377A">
        <w:rPr>
          <w:rFonts w:ascii="Aptos" w:hAnsi="Aptos" w:cstheme="minorHAnsi"/>
          <w:b/>
        </w:rPr>
        <w:lastRenderedPageBreak/>
        <w:t xml:space="preserve">Section </w:t>
      </w:r>
      <w:r w:rsidR="00ED6C4C" w:rsidRPr="0034377A">
        <w:rPr>
          <w:rFonts w:ascii="Aptos" w:hAnsi="Aptos" w:cstheme="minorHAnsi"/>
          <w:b/>
        </w:rPr>
        <w:t>6</w:t>
      </w:r>
      <w:r w:rsidR="00DF00D4" w:rsidRPr="0034377A">
        <w:rPr>
          <w:rFonts w:ascii="Aptos" w:hAnsi="Aptos" w:cstheme="minorHAnsi"/>
          <w:b/>
        </w:rPr>
        <w:t xml:space="preserve">: </w:t>
      </w:r>
      <w:r w:rsidRPr="0034377A">
        <w:rPr>
          <w:rFonts w:ascii="Aptos" w:hAnsi="Aptos" w:cstheme="minorHAnsi"/>
          <w:b/>
        </w:rPr>
        <w:t>Program Delivery</w:t>
      </w:r>
      <w:r w:rsidR="00ED3945" w:rsidRPr="0034377A">
        <w:rPr>
          <w:rFonts w:ascii="Aptos" w:hAnsi="Aptos" w:cstheme="minorHAnsi"/>
          <w:b/>
        </w:rPr>
        <w:t xml:space="preserve"> </w:t>
      </w:r>
      <w:r w:rsidR="006A04FD" w:rsidRPr="0034377A">
        <w:rPr>
          <w:rFonts w:ascii="Aptos" w:hAnsi="Aptos" w:cstheme="minorHAnsi"/>
          <w:b/>
        </w:rPr>
        <w:t xml:space="preserve">- </w:t>
      </w:r>
      <w:r w:rsidR="00ED3945" w:rsidRPr="0034377A">
        <w:rPr>
          <w:rFonts w:ascii="Aptos" w:hAnsi="Aptos" w:cstheme="minorHAnsi"/>
          <w:b/>
        </w:rPr>
        <w:t>Youth Development Practices</w:t>
      </w:r>
      <w:r w:rsidR="00073262" w:rsidRPr="0034377A">
        <w:rPr>
          <w:rFonts w:ascii="Aptos" w:hAnsi="Aptos" w:cstheme="minorHAnsi"/>
          <w:b/>
        </w:rPr>
        <w:tab/>
      </w:r>
      <w:r w:rsidR="00843224" w:rsidRPr="0034377A">
        <w:rPr>
          <w:rFonts w:ascii="Aptos" w:hAnsi="Aptos" w:cstheme="minorHAnsi"/>
          <w:b/>
        </w:rPr>
        <w:tab/>
      </w:r>
      <w:r w:rsidR="00843224" w:rsidRPr="0034377A">
        <w:rPr>
          <w:rFonts w:ascii="Aptos" w:hAnsi="Aptos" w:cstheme="minorHAnsi"/>
          <w:b/>
        </w:rPr>
        <w:tab/>
      </w:r>
      <w:r w:rsidR="00843224" w:rsidRPr="0034377A">
        <w:rPr>
          <w:rFonts w:ascii="Aptos" w:hAnsi="Aptos" w:cstheme="minorHAnsi"/>
          <w:b/>
        </w:rPr>
        <w:tab/>
      </w:r>
      <w:r w:rsidR="00CF4043" w:rsidRPr="0034377A">
        <w:rPr>
          <w:rFonts w:ascii="Aptos" w:hAnsi="Aptos" w:cstheme="minorHAnsi"/>
          <w:b/>
        </w:rPr>
        <w:t>4</w:t>
      </w:r>
      <w:r w:rsidR="00DF4093" w:rsidRPr="0034377A">
        <w:rPr>
          <w:rFonts w:ascii="Aptos" w:hAnsi="Aptos" w:cstheme="minorHAnsi"/>
          <w:b/>
        </w:rPr>
        <w:t>2</w:t>
      </w:r>
      <w:r w:rsidR="00ED6C4C" w:rsidRPr="0034377A">
        <w:rPr>
          <w:rFonts w:ascii="Aptos" w:hAnsi="Aptos" w:cstheme="minorHAnsi"/>
          <w:b/>
        </w:rPr>
        <w:t xml:space="preserve"> points</w:t>
      </w:r>
    </w:p>
    <w:p w14:paraId="498E8C0C" w14:textId="77777777" w:rsidR="004D23EF" w:rsidRPr="0034377A" w:rsidRDefault="004D23EF" w:rsidP="00E43297">
      <w:pPr>
        <w:ind w:left="360"/>
        <w:jc w:val="both"/>
        <w:rPr>
          <w:rFonts w:ascii="Aptos" w:hAnsi="Aptos" w:cstheme="minorHAnsi"/>
        </w:rPr>
      </w:pPr>
    </w:p>
    <w:p w14:paraId="7C9F9228" w14:textId="77777777" w:rsidR="00764340" w:rsidRPr="0034377A" w:rsidRDefault="004D23EF" w:rsidP="00B6014E">
      <w:pPr>
        <w:numPr>
          <w:ilvl w:val="0"/>
          <w:numId w:val="5"/>
        </w:numPr>
        <w:jc w:val="both"/>
        <w:rPr>
          <w:rFonts w:ascii="Aptos" w:hAnsi="Aptos" w:cstheme="minorHAnsi"/>
        </w:rPr>
      </w:pPr>
      <w:r w:rsidRPr="0034377A">
        <w:rPr>
          <w:rFonts w:ascii="Aptos" w:hAnsi="Aptos" w:cstheme="minorHAnsi"/>
        </w:rPr>
        <w:t>Describe how the program will create</w:t>
      </w:r>
      <w:r w:rsidR="00764340" w:rsidRPr="0034377A">
        <w:rPr>
          <w:rFonts w:ascii="Aptos" w:hAnsi="Aptos" w:cstheme="minorHAnsi"/>
        </w:rPr>
        <w:t xml:space="preserve"> a</w:t>
      </w:r>
      <w:r w:rsidRPr="0034377A">
        <w:rPr>
          <w:rFonts w:ascii="Aptos" w:hAnsi="Aptos" w:cstheme="minorHAnsi"/>
        </w:rPr>
        <w:t xml:space="preserve"> </w:t>
      </w:r>
      <w:r w:rsidRPr="0034377A">
        <w:rPr>
          <w:rFonts w:ascii="Aptos" w:hAnsi="Aptos" w:cstheme="minorHAnsi"/>
          <w:u w:val="single"/>
        </w:rPr>
        <w:t>warm and welcoming environment</w:t>
      </w:r>
      <w:r w:rsidRPr="0034377A">
        <w:rPr>
          <w:rFonts w:ascii="Aptos" w:hAnsi="Aptos" w:cstheme="minorHAnsi"/>
        </w:rPr>
        <w:t>.</w:t>
      </w:r>
      <w:r w:rsidR="006C0725" w:rsidRPr="0034377A">
        <w:rPr>
          <w:rFonts w:ascii="Aptos" w:hAnsi="Aptos" w:cstheme="minorHAnsi"/>
        </w:rPr>
        <w:t xml:space="preserve"> Provide any policies, procedures, </w:t>
      </w:r>
      <w:r w:rsidR="00D03C69" w:rsidRPr="0034377A">
        <w:rPr>
          <w:rFonts w:ascii="Aptos" w:hAnsi="Aptos" w:cstheme="minorHAnsi"/>
        </w:rPr>
        <w:t xml:space="preserve">activities, </w:t>
      </w:r>
      <w:r w:rsidR="006C0725" w:rsidRPr="0034377A">
        <w:rPr>
          <w:rFonts w:ascii="Aptos" w:hAnsi="Aptos" w:cstheme="minorHAnsi"/>
        </w:rPr>
        <w:t>and background information that will influence this practice.</w:t>
      </w:r>
    </w:p>
    <w:p w14:paraId="10B70BA9" w14:textId="77777777" w:rsidR="00FE1940" w:rsidRPr="0034377A" w:rsidRDefault="00FE1940" w:rsidP="00E43297">
      <w:pPr>
        <w:ind w:left="360"/>
        <w:jc w:val="both"/>
        <w:rPr>
          <w:rFonts w:ascii="Aptos" w:hAnsi="Aptos" w:cstheme="minorHAnsi"/>
        </w:rPr>
      </w:pPr>
      <w:r w:rsidRPr="0034377A">
        <w:rPr>
          <w:rFonts w:ascii="Aptos" w:hAnsi="Aptos" w:cstheme="minorHAnsi"/>
        </w:rPr>
        <w:fldChar w:fldCharType="begin">
          <w:ffData>
            <w:name w:val="Text252"/>
            <w:enabled/>
            <w:calcOnExit w:val="0"/>
            <w:textInput/>
          </w:ffData>
        </w:fldChar>
      </w:r>
      <w:bookmarkStart w:id="129" w:name="Text252"/>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29"/>
    </w:p>
    <w:p w14:paraId="59470113" w14:textId="77777777" w:rsidR="0017545E" w:rsidRPr="0034377A" w:rsidRDefault="0017545E" w:rsidP="00E43297">
      <w:pPr>
        <w:ind w:lef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17545E" w:rsidRPr="0034377A" w14:paraId="1432C125"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40115F7" w14:textId="77777777" w:rsidR="0017545E" w:rsidRPr="0034377A" w:rsidRDefault="0017545E" w:rsidP="00003EE3">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08B452F7"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8DF83FB"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01D6FB25"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F6D6E71"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17545E" w:rsidRPr="0034377A" w14:paraId="7044B7DE"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A28559F" w14:textId="77777777" w:rsidR="0017545E" w:rsidRPr="0034377A" w:rsidRDefault="0017545E" w:rsidP="00003EE3">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7869A2E7"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079B78B9"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72730DF9"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42EBEF36" w14:textId="77777777" w:rsidR="0017545E" w:rsidRPr="0034377A" w:rsidRDefault="0017545E"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3796F" w:rsidRPr="0034377A" w14:paraId="1698BC56" w14:textId="77777777" w:rsidTr="003A4250">
        <w:trPr>
          <w:trHeight w:val="236"/>
          <w:jc w:val="center"/>
        </w:trPr>
        <w:tc>
          <w:tcPr>
            <w:tcW w:w="2313" w:type="dxa"/>
            <w:tcBorders>
              <w:top w:val="nil"/>
              <w:left w:val="single" w:sz="8" w:space="0" w:color="auto"/>
              <w:bottom w:val="single" w:sz="4" w:space="0" w:color="auto"/>
              <w:right w:val="single" w:sz="8" w:space="0" w:color="auto"/>
            </w:tcBorders>
          </w:tcPr>
          <w:p w14:paraId="174EA3E8" w14:textId="77777777" w:rsidR="0083796F" w:rsidRPr="0034377A" w:rsidRDefault="0083796F"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Warm &amp; Welcoming Environment</w:t>
            </w:r>
          </w:p>
        </w:tc>
        <w:tc>
          <w:tcPr>
            <w:tcW w:w="2313" w:type="dxa"/>
            <w:tcBorders>
              <w:top w:val="nil"/>
              <w:left w:val="single" w:sz="8" w:space="0" w:color="auto"/>
              <w:bottom w:val="single" w:sz="4" w:space="0" w:color="auto"/>
              <w:right w:val="single" w:sz="8" w:space="0" w:color="auto"/>
            </w:tcBorders>
          </w:tcPr>
          <w:p w14:paraId="3EF2B042"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it will create a warm and welcoming environment.</w:t>
            </w:r>
          </w:p>
        </w:tc>
        <w:tc>
          <w:tcPr>
            <w:tcW w:w="2313" w:type="dxa"/>
            <w:tcBorders>
              <w:top w:val="nil"/>
              <w:left w:val="single" w:sz="8" w:space="0" w:color="auto"/>
              <w:bottom w:val="single" w:sz="4" w:space="0" w:color="auto"/>
              <w:right w:val="single" w:sz="8" w:space="0" w:color="auto"/>
            </w:tcBorders>
            <w:shd w:val="clear" w:color="auto" w:fill="FFFFFF"/>
          </w:tcPr>
          <w:p w14:paraId="7F60978F" w14:textId="77777777" w:rsidR="0083796F" w:rsidRPr="0034377A" w:rsidRDefault="00292D3C" w:rsidP="00292D3C">
            <w:pPr>
              <w:rPr>
                <w:rFonts w:ascii="Aptos" w:hAnsi="Aptos" w:cstheme="minorHAnsi"/>
                <w:color w:val="000000"/>
                <w:sz w:val="18"/>
                <w:szCs w:val="18"/>
              </w:rPr>
            </w:pPr>
            <w:r w:rsidRPr="0034377A">
              <w:rPr>
                <w:rFonts w:ascii="Aptos" w:hAnsi="Aptos" w:cstheme="minorHAnsi"/>
                <w:color w:val="000000"/>
                <w:sz w:val="18"/>
                <w:szCs w:val="18"/>
              </w:rPr>
              <w:t xml:space="preserve">The applicant’s description of an environment, supervised by adults during hours of operation based on families’ schedules, with activities that promote a healthy lifestyle, is vague and lacking sufficient details. </w:t>
            </w:r>
          </w:p>
        </w:tc>
        <w:tc>
          <w:tcPr>
            <w:tcW w:w="2313" w:type="dxa"/>
            <w:tcBorders>
              <w:top w:val="nil"/>
              <w:left w:val="single" w:sz="8" w:space="0" w:color="auto"/>
              <w:bottom w:val="single" w:sz="4" w:space="0" w:color="auto"/>
              <w:right w:val="single" w:sz="8" w:space="0" w:color="auto"/>
            </w:tcBorders>
            <w:shd w:val="clear" w:color="auto" w:fill="FFFFFF"/>
          </w:tcPr>
          <w:p w14:paraId="37A34302" w14:textId="77777777" w:rsidR="0083796F" w:rsidRPr="0034377A" w:rsidRDefault="00292D3C" w:rsidP="00292D3C">
            <w:pPr>
              <w:rPr>
                <w:rFonts w:ascii="Aptos" w:hAnsi="Aptos" w:cstheme="minorHAnsi"/>
                <w:color w:val="000000"/>
                <w:sz w:val="18"/>
                <w:szCs w:val="18"/>
              </w:rPr>
            </w:pPr>
            <w:r w:rsidRPr="0034377A">
              <w:rPr>
                <w:rFonts w:ascii="Aptos" w:hAnsi="Aptos" w:cstheme="minorHAnsi"/>
                <w:color w:val="000000"/>
                <w:sz w:val="18"/>
                <w:szCs w:val="18"/>
              </w:rPr>
              <w:t>The applicant’s description of an environment, supervised by adults during hours of operation based on families’ schedules, that is rich with activities that participants can name and that promotes a healthy lifestyle contains some detail. Procedures that ensure safety are detailed, in addition.</w:t>
            </w:r>
          </w:p>
        </w:tc>
        <w:tc>
          <w:tcPr>
            <w:tcW w:w="2313" w:type="dxa"/>
            <w:tcBorders>
              <w:top w:val="nil"/>
              <w:left w:val="single" w:sz="8" w:space="0" w:color="auto"/>
              <w:bottom w:val="single" w:sz="4" w:space="0" w:color="auto"/>
              <w:right w:val="single" w:sz="8" w:space="0" w:color="auto"/>
            </w:tcBorders>
          </w:tcPr>
          <w:p w14:paraId="0D4E7986" w14:textId="77777777" w:rsidR="0083796F" w:rsidRPr="0034377A" w:rsidRDefault="00292D3C" w:rsidP="0083796F">
            <w:pPr>
              <w:rPr>
                <w:rFonts w:ascii="Aptos" w:hAnsi="Aptos" w:cstheme="minorHAnsi"/>
                <w:color w:val="000000"/>
                <w:sz w:val="18"/>
                <w:szCs w:val="18"/>
              </w:rPr>
            </w:pPr>
            <w:r w:rsidRPr="0034377A">
              <w:rPr>
                <w:rFonts w:ascii="Aptos" w:hAnsi="Aptos" w:cstheme="minorHAnsi"/>
                <w:color w:val="000000"/>
                <w:sz w:val="18"/>
                <w:szCs w:val="18"/>
              </w:rPr>
              <w:t>The applicant’s description of an environment, supervised by adults during hours of operation based on families’ schedules, that is rich with activities that participants can name and that promotes a healthy lifestyle is clearly detailed. And, the applicant also details how participant individuality, culturally and linguistically or otherwise, will be respected and supported, including procedures that ensure safety.</w:t>
            </w:r>
          </w:p>
        </w:tc>
      </w:tr>
      <w:tr w:rsidR="003A4250" w:rsidRPr="0034377A" w14:paraId="605CD827" w14:textId="77777777" w:rsidTr="003A4250">
        <w:trPr>
          <w:trHeight w:val="236"/>
          <w:jc w:val="center"/>
        </w:trPr>
        <w:tc>
          <w:tcPr>
            <w:tcW w:w="2313" w:type="dxa"/>
            <w:tcBorders>
              <w:top w:val="single" w:sz="4" w:space="0" w:color="auto"/>
              <w:left w:val="single" w:sz="4" w:space="0" w:color="auto"/>
              <w:bottom w:val="single" w:sz="4" w:space="0" w:color="auto"/>
              <w:right w:val="single" w:sz="4" w:space="0" w:color="auto"/>
            </w:tcBorders>
          </w:tcPr>
          <w:p w14:paraId="7C7DDA9F" w14:textId="77777777" w:rsidR="003A4250" w:rsidRPr="0034377A" w:rsidRDefault="00E840C5"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Supportive </w:t>
            </w:r>
            <w:r w:rsidR="003A4250" w:rsidRPr="0034377A">
              <w:rPr>
                <w:rFonts w:ascii="Aptos" w:hAnsi="Aptos" w:cstheme="minorHAnsi"/>
                <w:b/>
                <w:bCs/>
                <w:color w:val="000000"/>
                <w:sz w:val="18"/>
                <w:szCs w:val="18"/>
              </w:rPr>
              <w:t>Activities</w:t>
            </w:r>
          </w:p>
        </w:tc>
        <w:tc>
          <w:tcPr>
            <w:tcW w:w="2313" w:type="dxa"/>
            <w:tcBorders>
              <w:top w:val="single" w:sz="4" w:space="0" w:color="auto"/>
              <w:left w:val="single" w:sz="4" w:space="0" w:color="auto"/>
              <w:bottom w:val="single" w:sz="4" w:space="0" w:color="auto"/>
              <w:right w:val="single" w:sz="4" w:space="0" w:color="auto"/>
            </w:tcBorders>
          </w:tcPr>
          <w:p w14:paraId="03390C7D" w14:textId="77777777" w:rsidR="003A4250" w:rsidRPr="0034377A" w:rsidRDefault="00FB1A4D" w:rsidP="00FB1A4D">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w:t>
            </w:r>
            <w:r w:rsidR="00E840C5" w:rsidRPr="0034377A">
              <w:rPr>
                <w:rFonts w:ascii="Aptos" w:hAnsi="Aptos" w:cstheme="minorHAnsi"/>
                <w:color w:val="000000"/>
                <w:sz w:val="18"/>
                <w:szCs w:val="18"/>
              </w:rPr>
              <w:t xml:space="preserve">ctivities </w:t>
            </w:r>
            <w:r w:rsidRPr="0034377A">
              <w:rPr>
                <w:rFonts w:ascii="Aptos" w:hAnsi="Aptos" w:cstheme="minorHAnsi"/>
                <w:color w:val="000000"/>
                <w:sz w:val="18"/>
                <w:szCs w:val="18"/>
              </w:rPr>
              <w:t>will</w:t>
            </w:r>
            <w:r w:rsidR="00E840C5" w:rsidRPr="0034377A">
              <w:rPr>
                <w:rFonts w:ascii="Aptos" w:hAnsi="Aptos" w:cstheme="minorHAnsi"/>
                <w:color w:val="000000"/>
                <w:sz w:val="18"/>
                <w:szCs w:val="18"/>
              </w:rPr>
              <w:t xml:space="preserve"> </w:t>
            </w:r>
            <w:r w:rsidRPr="0034377A">
              <w:rPr>
                <w:rFonts w:ascii="Aptos" w:hAnsi="Aptos" w:cstheme="minorHAnsi"/>
                <w:color w:val="000000"/>
                <w:sz w:val="18"/>
                <w:szCs w:val="18"/>
              </w:rPr>
              <w:t>meet youth in regard to their development, skill level, readiness, or interest.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EA0BB4D" w14:textId="77777777" w:rsidR="003A4250" w:rsidRPr="0034377A" w:rsidRDefault="00FB1A4D" w:rsidP="00292D3C">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73E530A" w14:textId="77777777" w:rsidR="003A4250" w:rsidRPr="0034377A" w:rsidRDefault="003A4250" w:rsidP="00FB1A4D">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w:t>
            </w:r>
            <w:r w:rsidR="00FB1A4D" w:rsidRPr="0034377A">
              <w:rPr>
                <w:rFonts w:ascii="Aptos" w:hAnsi="Aptos" w:cstheme="minorHAnsi"/>
                <w:color w:val="000000"/>
                <w:sz w:val="18"/>
                <w:szCs w:val="18"/>
              </w:rPr>
              <w:t>in regard</w:t>
            </w:r>
            <w:r w:rsidRPr="0034377A">
              <w:rPr>
                <w:rFonts w:ascii="Aptos" w:hAnsi="Aptos" w:cstheme="minorHAnsi"/>
                <w:color w:val="000000"/>
                <w:sz w:val="18"/>
                <w:szCs w:val="18"/>
              </w:rPr>
              <w:t xml:space="preserve"> to </w:t>
            </w:r>
            <w:r w:rsidR="00FB1A4D" w:rsidRPr="0034377A">
              <w:rPr>
                <w:rFonts w:ascii="Aptos" w:hAnsi="Aptos" w:cstheme="minorHAnsi"/>
                <w:color w:val="000000"/>
                <w:sz w:val="18"/>
                <w:szCs w:val="18"/>
              </w:rPr>
              <w:t xml:space="preserve">their </w:t>
            </w:r>
            <w:r w:rsidRPr="0034377A">
              <w:rPr>
                <w:rFonts w:ascii="Aptos" w:hAnsi="Aptos" w:cstheme="minorHAnsi"/>
                <w:color w:val="000000"/>
                <w:sz w:val="18"/>
                <w:szCs w:val="18"/>
              </w:rPr>
              <w:t>development, skill level, readiness, and interest. Methods include</w:t>
            </w:r>
            <w:r w:rsidR="00E840C5" w:rsidRPr="0034377A">
              <w:rPr>
                <w:rFonts w:ascii="Aptos" w:hAnsi="Aptos" w:cstheme="minorHAnsi"/>
                <w:color w:val="000000"/>
                <w:sz w:val="18"/>
                <w:szCs w:val="18"/>
              </w:rPr>
              <w:t xml:space="preserve"> hands-on opportunities to interact with materials, make connections, and discover new ideas. </w:t>
            </w:r>
          </w:p>
        </w:tc>
        <w:tc>
          <w:tcPr>
            <w:tcW w:w="2313" w:type="dxa"/>
            <w:tcBorders>
              <w:top w:val="single" w:sz="4" w:space="0" w:color="auto"/>
              <w:left w:val="single" w:sz="4" w:space="0" w:color="auto"/>
              <w:bottom w:val="single" w:sz="4" w:space="0" w:color="auto"/>
              <w:right w:val="single" w:sz="4" w:space="0" w:color="auto"/>
            </w:tcBorders>
          </w:tcPr>
          <w:p w14:paraId="6D047DD9" w14:textId="77777777" w:rsidR="003A4250" w:rsidRPr="0034377A" w:rsidRDefault="00D03C69" w:rsidP="00D03C69">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64DD46C7" w14:textId="77777777" w:rsidR="004D23EF" w:rsidRPr="0034377A" w:rsidRDefault="004D23EF" w:rsidP="00E43297">
      <w:pPr>
        <w:jc w:val="both"/>
        <w:rPr>
          <w:rFonts w:ascii="Aptos" w:hAnsi="Aptos" w:cstheme="minorHAnsi"/>
        </w:rPr>
      </w:pPr>
    </w:p>
    <w:p w14:paraId="17F12EBD" w14:textId="77777777" w:rsidR="00764340" w:rsidRPr="0034377A" w:rsidRDefault="004D23EF" w:rsidP="00B6014E">
      <w:pPr>
        <w:numPr>
          <w:ilvl w:val="0"/>
          <w:numId w:val="5"/>
        </w:numPr>
        <w:jc w:val="both"/>
        <w:rPr>
          <w:rFonts w:ascii="Aptos" w:hAnsi="Aptos" w:cstheme="minorHAnsi"/>
        </w:rPr>
      </w:pPr>
      <w:r w:rsidRPr="0034377A">
        <w:rPr>
          <w:rFonts w:ascii="Aptos" w:hAnsi="Aptos" w:cstheme="minorHAnsi"/>
        </w:rPr>
        <w:t xml:space="preserve">Describe how the program will build </w:t>
      </w:r>
      <w:r w:rsidRPr="0034377A">
        <w:rPr>
          <w:rFonts w:ascii="Aptos" w:hAnsi="Aptos" w:cstheme="minorHAnsi"/>
          <w:u w:val="single"/>
        </w:rPr>
        <w:t>supportive relationships</w:t>
      </w:r>
      <w:r w:rsidR="006C0725" w:rsidRPr="0034377A">
        <w:rPr>
          <w:rFonts w:ascii="Aptos" w:hAnsi="Aptos" w:cstheme="minorHAnsi"/>
        </w:rPr>
        <w:t xml:space="preserve"> and </w:t>
      </w:r>
      <w:r w:rsidR="006C0725" w:rsidRPr="0034377A">
        <w:rPr>
          <w:rFonts w:ascii="Aptos" w:hAnsi="Aptos" w:cstheme="minorHAnsi"/>
          <w:u w:val="single"/>
        </w:rPr>
        <w:t>opportunities for students to belong</w:t>
      </w:r>
      <w:r w:rsidRPr="0034377A">
        <w:rPr>
          <w:rFonts w:ascii="Aptos" w:hAnsi="Aptos" w:cstheme="minorHAnsi"/>
        </w:rPr>
        <w:t>.</w:t>
      </w:r>
      <w:r w:rsidR="006C0725" w:rsidRPr="0034377A">
        <w:rPr>
          <w:rFonts w:ascii="Aptos" w:hAnsi="Aptos" w:cstheme="minorHAnsi"/>
        </w:rPr>
        <w:t xml:space="preserve"> Provide any policies, procedures, </w:t>
      </w:r>
      <w:r w:rsidR="000B1C70" w:rsidRPr="0034377A">
        <w:rPr>
          <w:rFonts w:ascii="Aptos" w:hAnsi="Aptos" w:cstheme="minorHAnsi"/>
        </w:rPr>
        <w:t xml:space="preserve">activities, </w:t>
      </w:r>
      <w:r w:rsidR="006C0725" w:rsidRPr="0034377A">
        <w:rPr>
          <w:rFonts w:ascii="Aptos" w:hAnsi="Aptos" w:cstheme="minorHAnsi"/>
        </w:rPr>
        <w:t>and background information that will influence this practice.</w:t>
      </w:r>
    </w:p>
    <w:p w14:paraId="1A9AD876" w14:textId="77777777" w:rsidR="00FE1940" w:rsidRPr="0034377A" w:rsidRDefault="00FE1940" w:rsidP="00E43297">
      <w:pPr>
        <w:ind w:left="360"/>
        <w:jc w:val="both"/>
        <w:rPr>
          <w:rFonts w:ascii="Aptos" w:hAnsi="Aptos" w:cstheme="minorHAnsi"/>
        </w:rPr>
      </w:pPr>
      <w:r w:rsidRPr="0034377A">
        <w:rPr>
          <w:rFonts w:ascii="Aptos" w:hAnsi="Aptos" w:cstheme="minorHAnsi"/>
        </w:rPr>
        <w:fldChar w:fldCharType="begin">
          <w:ffData>
            <w:name w:val="Text253"/>
            <w:enabled/>
            <w:calcOnExit w:val="0"/>
            <w:textInput/>
          </w:ffData>
        </w:fldChar>
      </w:r>
      <w:bookmarkStart w:id="130" w:name="Text253"/>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0"/>
    </w:p>
    <w:p w14:paraId="416EEB80" w14:textId="77777777" w:rsidR="004D23EF" w:rsidRPr="0034377A" w:rsidRDefault="004D23EF" w:rsidP="00E43297">
      <w:pPr>
        <w:ind w:lef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34377A" w14:paraId="4A55BE36"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574D7606" w14:textId="77777777" w:rsidR="0083796F" w:rsidRPr="0034377A" w:rsidRDefault="0083796F" w:rsidP="00003EE3">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1B5ACEE"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41B7FDC1"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A8EA00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5C9E920C"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3796F" w:rsidRPr="0034377A" w14:paraId="12487401"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66EEE04" w14:textId="77777777" w:rsidR="0083796F" w:rsidRPr="0034377A" w:rsidRDefault="0083796F" w:rsidP="00003EE3">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78ADE578"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2491A84"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098AFF6A"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4754798"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3796F" w:rsidRPr="0034377A" w14:paraId="43299F5B" w14:textId="77777777" w:rsidTr="00003EE3">
        <w:trPr>
          <w:trHeight w:val="236"/>
          <w:jc w:val="center"/>
        </w:trPr>
        <w:tc>
          <w:tcPr>
            <w:tcW w:w="2313" w:type="dxa"/>
            <w:tcBorders>
              <w:top w:val="nil"/>
              <w:left w:val="single" w:sz="8" w:space="0" w:color="auto"/>
              <w:bottom w:val="single" w:sz="8" w:space="0" w:color="000000"/>
              <w:right w:val="single" w:sz="8" w:space="0" w:color="auto"/>
            </w:tcBorders>
          </w:tcPr>
          <w:p w14:paraId="0096FF6B" w14:textId="77777777" w:rsidR="0083796F" w:rsidRPr="0034377A" w:rsidRDefault="0083796F"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Relationships &amp; Opportunities to Belong</w:t>
            </w:r>
          </w:p>
        </w:tc>
        <w:tc>
          <w:tcPr>
            <w:tcW w:w="2313" w:type="dxa"/>
            <w:tcBorders>
              <w:top w:val="nil"/>
              <w:left w:val="single" w:sz="8" w:space="0" w:color="auto"/>
              <w:bottom w:val="single" w:sz="8" w:space="0" w:color="000000"/>
              <w:right w:val="single" w:sz="8" w:space="0" w:color="auto"/>
            </w:tcBorders>
          </w:tcPr>
          <w:p w14:paraId="3BD15010"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it will build supportive relationships and opportunities for students to belong.</w:t>
            </w:r>
          </w:p>
        </w:tc>
        <w:tc>
          <w:tcPr>
            <w:tcW w:w="2313" w:type="dxa"/>
            <w:tcBorders>
              <w:top w:val="nil"/>
              <w:left w:val="single" w:sz="8" w:space="0" w:color="auto"/>
              <w:bottom w:val="single" w:sz="8" w:space="0" w:color="000000"/>
              <w:right w:val="single" w:sz="8" w:space="0" w:color="auto"/>
            </w:tcBorders>
            <w:shd w:val="clear" w:color="auto" w:fill="FFFFFF"/>
          </w:tcPr>
          <w:p w14:paraId="67F94563"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details how the program will emphasize belonging and membership, in the near and long-term, with activities that allow for participants to interact in a variety of ways. The applicant, however, is not clear on how staff will </w:t>
            </w:r>
            <w:r w:rsidRPr="0034377A">
              <w:rPr>
                <w:rFonts w:ascii="Aptos" w:hAnsi="Aptos" w:cstheme="minorHAnsi"/>
                <w:color w:val="000000"/>
                <w:sz w:val="18"/>
                <w:szCs w:val="18"/>
              </w:rPr>
              <w:lastRenderedPageBreak/>
              <w:t>intentionally build and promote relationships characterized by honesty and respect.</w:t>
            </w:r>
          </w:p>
        </w:tc>
        <w:tc>
          <w:tcPr>
            <w:tcW w:w="2313" w:type="dxa"/>
            <w:tcBorders>
              <w:top w:val="nil"/>
              <w:left w:val="single" w:sz="8" w:space="0" w:color="auto"/>
              <w:bottom w:val="single" w:sz="8" w:space="0" w:color="000000"/>
              <w:right w:val="single" w:sz="8" w:space="0" w:color="auto"/>
            </w:tcBorders>
            <w:shd w:val="clear" w:color="auto" w:fill="FFFFFF"/>
          </w:tcPr>
          <w:p w14:paraId="60E7C885"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details how the program will emphasize belonging and membership, in the near and long-term, with activities that allow for participants to interact in a variety of ways. The applicant also details how staff will intentionally build </w:t>
            </w:r>
            <w:r w:rsidRPr="0034377A">
              <w:rPr>
                <w:rFonts w:ascii="Aptos" w:hAnsi="Aptos" w:cstheme="minorHAnsi"/>
                <w:color w:val="000000"/>
                <w:sz w:val="18"/>
                <w:szCs w:val="18"/>
              </w:rPr>
              <w:lastRenderedPageBreak/>
              <w:t>and promote relationships characterized by honesty and respect.</w:t>
            </w:r>
          </w:p>
        </w:tc>
        <w:tc>
          <w:tcPr>
            <w:tcW w:w="2313" w:type="dxa"/>
            <w:tcBorders>
              <w:top w:val="nil"/>
              <w:left w:val="single" w:sz="8" w:space="0" w:color="auto"/>
              <w:bottom w:val="single" w:sz="8" w:space="0" w:color="000000"/>
              <w:right w:val="single" w:sz="8" w:space="0" w:color="auto"/>
            </w:tcBorders>
          </w:tcPr>
          <w:p w14:paraId="37048330"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lastRenderedPageBreak/>
              <w:t>"Good" criteria and: The program offers a mix of one-on-one interactions and large-group activities focused on character development.</w:t>
            </w:r>
          </w:p>
        </w:tc>
      </w:tr>
      <w:tr w:rsidR="000B1C70" w:rsidRPr="0034377A" w14:paraId="1FBDB50C"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2ED33483" w14:textId="77777777" w:rsidR="000B1C70" w:rsidRPr="0034377A" w:rsidRDefault="000B1C70"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77923FE2"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40A9A714"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77B8C59"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69C40341"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4BD75E6E" w14:textId="77777777" w:rsidR="0083796F" w:rsidRPr="0034377A" w:rsidRDefault="0083796F" w:rsidP="00E43297">
      <w:pPr>
        <w:ind w:left="360"/>
        <w:jc w:val="both"/>
        <w:rPr>
          <w:rFonts w:ascii="Aptos" w:hAnsi="Aptos" w:cstheme="minorHAnsi"/>
        </w:rPr>
      </w:pPr>
    </w:p>
    <w:p w14:paraId="204E9055" w14:textId="77777777" w:rsidR="00764340" w:rsidRPr="0034377A" w:rsidRDefault="004D23EF" w:rsidP="00B6014E">
      <w:pPr>
        <w:numPr>
          <w:ilvl w:val="0"/>
          <w:numId w:val="5"/>
        </w:numPr>
        <w:jc w:val="both"/>
        <w:rPr>
          <w:rFonts w:ascii="Aptos" w:hAnsi="Aptos" w:cstheme="minorHAnsi"/>
        </w:rPr>
      </w:pPr>
      <w:r w:rsidRPr="0034377A">
        <w:rPr>
          <w:rFonts w:ascii="Aptos" w:hAnsi="Aptos" w:cstheme="minorHAnsi"/>
        </w:rPr>
        <w:t xml:space="preserve">Describe how the program will </w:t>
      </w:r>
      <w:r w:rsidR="006C0725" w:rsidRPr="0034377A">
        <w:rPr>
          <w:rFonts w:ascii="Aptos" w:hAnsi="Aptos" w:cstheme="minorHAnsi"/>
        </w:rPr>
        <w:t>support</w:t>
      </w:r>
      <w:r w:rsidR="009B69EE" w:rsidRPr="0034377A">
        <w:rPr>
          <w:rFonts w:ascii="Aptos" w:hAnsi="Aptos" w:cstheme="minorHAnsi"/>
        </w:rPr>
        <w:t xml:space="preserve"> </w:t>
      </w:r>
      <w:r w:rsidR="00EA1ABB" w:rsidRPr="0034377A">
        <w:rPr>
          <w:rFonts w:ascii="Aptos" w:hAnsi="Aptos" w:cstheme="minorHAnsi"/>
          <w:u w:val="single"/>
        </w:rPr>
        <w:t>positive behaviors</w:t>
      </w:r>
      <w:r w:rsidRPr="0034377A">
        <w:rPr>
          <w:rFonts w:ascii="Aptos" w:hAnsi="Aptos" w:cstheme="minorHAnsi"/>
        </w:rPr>
        <w:t>.</w:t>
      </w:r>
      <w:r w:rsidR="00DF7D0D" w:rsidRPr="0034377A">
        <w:rPr>
          <w:rFonts w:ascii="Aptos" w:hAnsi="Aptos" w:cstheme="minorHAnsi"/>
        </w:rPr>
        <w:t xml:space="preserve"> Provide any rules, guidelines, plans, </w:t>
      </w:r>
      <w:r w:rsidR="000B1C70" w:rsidRPr="0034377A">
        <w:rPr>
          <w:rFonts w:ascii="Aptos" w:hAnsi="Aptos" w:cstheme="minorHAnsi"/>
        </w:rPr>
        <w:t xml:space="preserve">activities, </w:t>
      </w:r>
      <w:r w:rsidR="00DF7D0D" w:rsidRPr="0034377A">
        <w:rPr>
          <w:rFonts w:ascii="Aptos" w:hAnsi="Aptos" w:cstheme="minorHAnsi"/>
        </w:rPr>
        <w:t>and background information that will influence this practice.</w:t>
      </w:r>
    </w:p>
    <w:p w14:paraId="0103D5B7" w14:textId="77777777" w:rsidR="00FE1940" w:rsidRPr="0034377A" w:rsidRDefault="00FE1940" w:rsidP="00E43297">
      <w:pPr>
        <w:ind w:left="360"/>
        <w:jc w:val="both"/>
        <w:rPr>
          <w:rFonts w:ascii="Aptos" w:hAnsi="Aptos" w:cstheme="minorHAnsi"/>
        </w:rPr>
      </w:pPr>
      <w:r w:rsidRPr="0034377A">
        <w:rPr>
          <w:rFonts w:ascii="Aptos" w:hAnsi="Aptos" w:cstheme="minorHAnsi"/>
        </w:rPr>
        <w:fldChar w:fldCharType="begin">
          <w:ffData>
            <w:name w:val="Text254"/>
            <w:enabled/>
            <w:calcOnExit w:val="0"/>
            <w:textInput/>
          </w:ffData>
        </w:fldChar>
      </w:r>
      <w:bookmarkStart w:id="131" w:name="Text254"/>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1"/>
    </w:p>
    <w:p w14:paraId="0B2A6FE0" w14:textId="77777777" w:rsidR="007F0390" w:rsidRPr="0034377A" w:rsidRDefault="007F0390" w:rsidP="00E43297">
      <w:pPr>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34377A" w14:paraId="26F22867"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7612A629" w14:textId="77777777" w:rsidR="0083796F" w:rsidRPr="0034377A" w:rsidRDefault="0083796F" w:rsidP="00003EE3">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447D6AA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A71F66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2107279D"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A87631D"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3796F" w:rsidRPr="0034377A" w14:paraId="79E9509C"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304BB3B" w14:textId="77777777" w:rsidR="0083796F" w:rsidRPr="0034377A" w:rsidRDefault="0083796F" w:rsidP="00003EE3">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578F88A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387AF7D7"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6082C646"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13FD5D19"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3796F" w:rsidRPr="0034377A" w14:paraId="19B0CBFC" w14:textId="77777777" w:rsidTr="00003EE3">
        <w:trPr>
          <w:trHeight w:val="236"/>
          <w:jc w:val="center"/>
        </w:trPr>
        <w:tc>
          <w:tcPr>
            <w:tcW w:w="2313" w:type="dxa"/>
            <w:tcBorders>
              <w:top w:val="nil"/>
              <w:left w:val="single" w:sz="8" w:space="0" w:color="auto"/>
              <w:bottom w:val="single" w:sz="8" w:space="0" w:color="000000"/>
              <w:right w:val="single" w:sz="8" w:space="0" w:color="auto"/>
            </w:tcBorders>
          </w:tcPr>
          <w:p w14:paraId="06C66A49" w14:textId="77777777" w:rsidR="0083796F" w:rsidRPr="0034377A" w:rsidRDefault="00D91EE7"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Positive Behaviors</w:t>
            </w:r>
          </w:p>
        </w:tc>
        <w:tc>
          <w:tcPr>
            <w:tcW w:w="2313" w:type="dxa"/>
            <w:tcBorders>
              <w:top w:val="nil"/>
              <w:left w:val="single" w:sz="8" w:space="0" w:color="auto"/>
              <w:bottom w:val="single" w:sz="8" w:space="0" w:color="000000"/>
              <w:right w:val="single" w:sz="8" w:space="0" w:color="auto"/>
            </w:tcBorders>
          </w:tcPr>
          <w:p w14:paraId="04E81E82" w14:textId="77777777" w:rsidR="0083796F" w:rsidRPr="0034377A" w:rsidRDefault="0083796F" w:rsidP="009E4F95">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it will engage students in setting </w:t>
            </w:r>
            <w:r w:rsidR="00421B98" w:rsidRPr="0034377A">
              <w:rPr>
                <w:rFonts w:ascii="Aptos" w:hAnsi="Aptos" w:cstheme="minorHAnsi"/>
                <w:color w:val="000000"/>
                <w:sz w:val="18"/>
                <w:szCs w:val="18"/>
              </w:rPr>
              <w:t>a climate that pro</w:t>
            </w:r>
            <w:r w:rsidR="009E4F95" w:rsidRPr="0034377A">
              <w:rPr>
                <w:rFonts w:ascii="Aptos" w:hAnsi="Aptos" w:cstheme="minorHAnsi"/>
                <w:color w:val="000000"/>
                <w:sz w:val="18"/>
                <w:szCs w:val="18"/>
              </w:rPr>
              <w:t>mote</w:t>
            </w:r>
            <w:r w:rsidR="00421B98" w:rsidRPr="0034377A">
              <w:rPr>
                <w:rFonts w:ascii="Aptos" w:hAnsi="Aptos" w:cstheme="minorHAnsi"/>
                <w:color w:val="000000"/>
                <w:sz w:val="18"/>
                <w:szCs w:val="18"/>
              </w:rPr>
              <w:t>s positive behaviors</w:t>
            </w:r>
            <w:r w:rsidR="009E4F95" w:rsidRPr="0034377A">
              <w:rPr>
                <w:rFonts w:ascii="Aptos" w:hAnsi="Aptos" w:cstheme="minorHAnsi"/>
                <w:color w:val="000000"/>
                <w:sz w:val="18"/>
                <w:szCs w:val="18"/>
              </w:rPr>
              <w:t xml:space="preserve"> and sets behavior standards</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7E7063D" w14:textId="77777777" w:rsidR="0083796F" w:rsidRPr="0034377A" w:rsidRDefault="0083796F" w:rsidP="009E4F95">
            <w:pPr>
              <w:rPr>
                <w:rFonts w:ascii="Aptos" w:hAnsi="Aptos" w:cstheme="minorHAnsi"/>
                <w:color w:val="000000"/>
                <w:sz w:val="18"/>
                <w:szCs w:val="18"/>
              </w:rPr>
            </w:pPr>
            <w:r w:rsidRPr="0034377A">
              <w:rPr>
                <w:rFonts w:ascii="Aptos" w:hAnsi="Aptos" w:cstheme="minorHAnsi"/>
                <w:color w:val="000000"/>
                <w:sz w:val="18"/>
                <w:szCs w:val="18"/>
              </w:rPr>
              <w:t>The applicant provides, though at a high level, how it w</w:t>
            </w:r>
            <w:r w:rsidR="009E4F95" w:rsidRPr="0034377A">
              <w:rPr>
                <w:rFonts w:ascii="Aptos" w:hAnsi="Aptos" w:cstheme="minorHAnsi"/>
                <w:color w:val="000000"/>
                <w:sz w:val="18"/>
                <w:szCs w:val="18"/>
              </w:rPr>
              <w:t>ill engage students in setting a climate that promotes positive behaviors and sets behavior standards</w:t>
            </w:r>
            <w:r w:rsidRPr="0034377A">
              <w:rPr>
                <w:rFonts w:ascii="Aptos" w:hAnsi="Aptos" w:cstheme="minorHAnsi"/>
                <w:color w:val="000000"/>
                <w:sz w:val="18"/>
                <w:szCs w:val="18"/>
              </w:rPr>
              <w:t>.</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Little attention is given to engaging students in defining and implementing conflict resolution strategies.</w:t>
            </w:r>
          </w:p>
        </w:tc>
        <w:tc>
          <w:tcPr>
            <w:tcW w:w="2313" w:type="dxa"/>
            <w:tcBorders>
              <w:top w:val="nil"/>
              <w:left w:val="single" w:sz="8" w:space="0" w:color="auto"/>
              <w:bottom w:val="single" w:sz="8" w:space="0" w:color="000000"/>
              <w:right w:val="single" w:sz="8" w:space="0" w:color="auto"/>
            </w:tcBorders>
            <w:shd w:val="clear" w:color="auto" w:fill="FFFFFF"/>
          </w:tcPr>
          <w:p w14:paraId="54E74805" w14:textId="77777777" w:rsidR="0083796F" w:rsidRPr="0034377A" w:rsidRDefault="0083796F" w:rsidP="009E4F95">
            <w:pPr>
              <w:rPr>
                <w:rFonts w:ascii="Aptos" w:hAnsi="Aptos" w:cstheme="minorHAnsi"/>
                <w:color w:val="000000"/>
                <w:sz w:val="18"/>
                <w:szCs w:val="18"/>
              </w:rPr>
            </w:pPr>
            <w:r w:rsidRPr="0034377A">
              <w:rPr>
                <w:rFonts w:ascii="Aptos" w:hAnsi="Aptos" w:cstheme="minorHAnsi"/>
                <w:color w:val="000000"/>
                <w:sz w:val="18"/>
                <w:szCs w:val="18"/>
              </w:rPr>
              <w:t xml:space="preserve">The applicant provides explicit opportunities for engaging students in setting </w:t>
            </w:r>
            <w:r w:rsidR="009E4F95" w:rsidRPr="0034377A">
              <w:rPr>
                <w:rFonts w:ascii="Aptos" w:hAnsi="Aptos" w:cstheme="minorHAnsi"/>
                <w:color w:val="000000"/>
                <w:sz w:val="18"/>
                <w:szCs w:val="18"/>
              </w:rPr>
              <w:t xml:space="preserve">a climate that promotes positive behaviors and sets behavior standards for the </w:t>
            </w:r>
            <w:r w:rsidRPr="0034377A">
              <w:rPr>
                <w:rFonts w:ascii="Aptos" w:hAnsi="Aptos" w:cstheme="minorHAnsi"/>
                <w:color w:val="000000"/>
                <w:sz w:val="18"/>
                <w:szCs w:val="18"/>
              </w:rPr>
              <w:t xml:space="preserve">program and </w:t>
            </w:r>
            <w:r w:rsidR="009E4F95" w:rsidRPr="0034377A">
              <w:rPr>
                <w:rFonts w:ascii="Aptos" w:hAnsi="Aptos" w:cstheme="minorHAnsi"/>
                <w:color w:val="000000"/>
                <w:sz w:val="18"/>
                <w:szCs w:val="18"/>
              </w:rPr>
              <w:t xml:space="preserve">individual </w:t>
            </w:r>
            <w:r w:rsidRPr="0034377A">
              <w:rPr>
                <w:rFonts w:ascii="Aptos" w:hAnsi="Aptos" w:cstheme="minorHAnsi"/>
                <w:color w:val="000000"/>
                <w:sz w:val="18"/>
                <w:szCs w:val="18"/>
              </w:rPr>
              <w:t>activit</w:t>
            </w:r>
            <w:r w:rsidR="009E4F95" w:rsidRPr="0034377A">
              <w:rPr>
                <w:rFonts w:ascii="Aptos" w:hAnsi="Aptos" w:cstheme="minorHAnsi"/>
                <w:color w:val="000000"/>
                <w:sz w:val="18"/>
                <w:szCs w:val="18"/>
              </w:rPr>
              <w:t>ies</w:t>
            </w:r>
            <w:r w:rsidRPr="0034377A">
              <w:rPr>
                <w:rFonts w:ascii="Aptos" w:hAnsi="Aptos" w:cstheme="minorHAnsi"/>
                <w:color w:val="000000"/>
                <w:sz w:val="18"/>
                <w:szCs w:val="18"/>
              </w:rPr>
              <w:t xml:space="preserve"> as well as in defining and implementing strategies for resolving conflicts.</w:t>
            </w:r>
          </w:p>
        </w:tc>
        <w:tc>
          <w:tcPr>
            <w:tcW w:w="2313" w:type="dxa"/>
            <w:tcBorders>
              <w:top w:val="nil"/>
              <w:left w:val="single" w:sz="8" w:space="0" w:color="auto"/>
              <w:bottom w:val="single" w:sz="8" w:space="0" w:color="000000"/>
              <w:right w:val="single" w:sz="8" w:space="0" w:color="auto"/>
            </w:tcBorders>
          </w:tcPr>
          <w:p w14:paraId="47C2DD4E" w14:textId="77777777" w:rsidR="0083796F" w:rsidRPr="0034377A" w:rsidRDefault="0083796F" w:rsidP="009E4F95">
            <w:pPr>
              <w:rPr>
                <w:rFonts w:ascii="Aptos" w:hAnsi="Aptos" w:cstheme="minorHAnsi"/>
                <w:color w:val="000000"/>
                <w:sz w:val="18"/>
                <w:szCs w:val="18"/>
              </w:rPr>
            </w:pPr>
            <w:r w:rsidRPr="0034377A">
              <w:rPr>
                <w:rFonts w:ascii="Aptos" w:hAnsi="Aptos" w:cstheme="minorHAnsi"/>
                <w:color w:val="000000"/>
                <w:sz w:val="18"/>
                <w:szCs w:val="18"/>
              </w:rPr>
              <w:t xml:space="preserve">"Good" criteria and: The program provides for family input in setting program and </w:t>
            </w:r>
            <w:r w:rsidR="009E4F95" w:rsidRPr="0034377A">
              <w:rPr>
                <w:rFonts w:ascii="Aptos" w:hAnsi="Aptos" w:cstheme="minorHAnsi"/>
                <w:color w:val="000000"/>
                <w:sz w:val="18"/>
                <w:szCs w:val="18"/>
              </w:rPr>
              <w:t>behavior standards</w:t>
            </w:r>
            <w:r w:rsidRPr="0034377A">
              <w:rPr>
                <w:rFonts w:ascii="Aptos" w:hAnsi="Aptos" w:cstheme="minorHAnsi"/>
                <w:color w:val="000000"/>
                <w:sz w:val="18"/>
                <w:szCs w:val="18"/>
              </w:rPr>
              <w:t xml:space="preserve"> as well as in d</w:t>
            </w:r>
            <w:r w:rsidR="009E4F95" w:rsidRPr="0034377A">
              <w:rPr>
                <w:rFonts w:ascii="Aptos" w:hAnsi="Aptos" w:cstheme="minorHAnsi"/>
                <w:color w:val="000000"/>
                <w:sz w:val="18"/>
                <w:szCs w:val="18"/>
              </w:rPr>
              <w:t xml:space="preserve">efining and </w:t>
            </w:r>
            <w:r w:rsidRPr="0034377A">
              <w:rPr>
                <w:rFonts w:ascii="Aptos" w:hAnsi="Aptos" w:cstheme="minorHAnsi"/>
                <w:color w:val="000000"/>
                <w:sz w:val="18"/>
                <w:szCs w:val="18"/>
              </w:rPr>
              <w:t>implementing strategies for resolving conflicts.</w:t>
            </w:r>
          </w:p>
        </w:tc>
      </w:tr>
      <w:tr w:rsidR="006A04FD" w:rsidRPr="0034377A" w14:paraId="43FCE8D4"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7FFF83C5" w14:textId="65D151A7" w:rsidR="006A04FD" w:rsidRPr="0034377A" w:rsidRDefault="006A04FD"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72B99E32"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086F1B93" w14:textId="55F6CF03"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489CEFA0"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29818562" w14:textId="7EFE4EFC"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AD230D4"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68E6D62B" w14:textId="5CA805DD"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6A5B6C01"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7AB31A17" w14:textId="504B4E42"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0B1C70" w:rsidRPr="0034377A" w14:paraId="444528F6"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2E8E4370" w14:textId="77777777" w:rsidR="000B1C70" w:rsidRPr="0034377A" w:rsidRDefault="000B1C70"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22BDDEB4"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69157003"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76770E02"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50616AA5"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2C414A39" w14:textId="77777777" w:rsidR="0083796F" w:rsidRPr="0034377A" w:rsidRDefault="0083796F" w:rsidP="00E43297">
      <w:pPr>
        <w:jc w:val="both"/>
        <w:rPr>
          <w:rFonts w:ascii="Aptos" w:hAnsi="Aptos" w:cstheme="minorHAnsi"/>
        </w:rPr>
      </w:pPr>
    </w:p>
    <w:p w14:paraId="5FC932EA" w14:textId="77777777" w:rsidR="009B69EE" w:rsidRPr="0034377A" w:rsidRDefault="009B69EE" w:rsidP="00B6014E">
      <w:pPr>
        <w:numPr>
          <w:ilvl w:val="0"/>
          <w:numId w:val="5"/>
        </w:numPr>
        <w:jc w:val="both"/>
        <w:rPr>
          <w:rFonts w:ascii="Aptos" w:hAnsi="Aptos" w:cstheme="minorHAnsi"/>
        </w:rPr>
      </w:pPr>
      <w:r w:rsidRPr="0034377A">
        <w:rPr>
          <w:rFonts w:ascii="Aptos" w:hAnsi="Aptos" w:cstheme="minorHAnsi"/>
        </w:rPr>
        <w:t xml:space="preserve">Describe how the program </w:t>
      </w:r>
      <w:r w:rsidR="00421B98" w:rsidRPr="0034377A">
        <w:rPr>
          <w:rFonts w:ascii="Aptos" w:hAnsi="Aptos" w:cstheme="minorHAnsi"/>
        </w:rPr>
        <w:t>will provide</w:t>
      </w:r>
      <w:r w:rsidRPr="0034377A">
        <w:rPr>
          <w:rFonts w:ascii="Aptos" w:hAnsi="Aptos" w:cstheme="minorHAnsi"/>
        </w:rPr>
        <w:t xml:space="preserve"> </w:t>
      </w:r>
      <w:r w:rsidRPr="0034377A">
        <w:rPr>
          <w:rFonts w:ascii="Aptos" w:hAnsi="Aptos" w:cstheme="minorHAnsi"/>
          <w:u w:val="single"/>
        </w:rPr>
        <w:t>youth engagement opportunities</w:t>
      </w:r>
      <w:r w:rsidRPr="0034377A">
        <w:rPr>
          <w:rFonts w:ascii="Aptos" w:hAnsi="Aptos" w:cstheme="minorHAnsi"/>
        </w:rPr>
        <w:t xml:space="preserve"> and offer students </w:t>
      </w:r>
      <w:r w:rsidRPr="0034377A">
        <w:rPr>
          <w:rFonts w:ascii="Aptos" w:hAnsi="Aptos" w:cstheme="minorHAnsi"/>
          <w:u w:val="single"/>
        </w:rPr>
        <w:t>choices</w:t>
      </w:r>
      <w:r w:rsidRPr="0034377A">
        <w:rPr>
          <w:rFonts w:ascii="Aptos" w:hAnsi="Aptos" w:cstheme="minorHAnsi"/>
        </w:rPr>
        <w:t xml:space="preserve">. Provide any strategies, procedures, </w:t>
      </w:r>
      <w:r w:rsidR="000B1C70" w:rsidRPr="0034377A">
        <w:rPr>
          <w:rFonts w:ascii="Aptos" w:hAnsi="Aptos" w:cstheme="minorHAnsi"/>
        </w:rPr>
        <w:t xml:space="preserve">activities, </w:t>
      </w:r>
      <w:r w:rsidRPr="0034377A">
        <w:rPr>
          <w:rFonts w:ascii="Aptos" w:hAnsi="Aptos" w:cstheme="minorHAnsi"/>
        </w:rPr>
        <w:t>and background information that influence this practice.</w:t>
      </w:r>
    </w:p>
    <w:p w14:paraId="44B31C6A" w14:textId="77777777" w:rsidR="00D91EE7" w:rsidRPr="0034377A" w:rsidRDefault="009B69EE" w:rsidP="00D91EE7">
      <w:pPr>
        <w:ind w:left="360"/>
        <w:jc w:val="both"/>
        <w:rPr>
          <w:rFonts w:ascii="Aptos" w:hAnsi="Aptos" w:cstheme="minorHAnsi"/>
        </w:rPr>
      </w:pPr>
      <w:r w:rsidRPr="0034377A">
        <w:rPr>
          <w:rFonts w:ascii="Aptos" w:hAnsi="Aptos" w:cstheme="minorHAnsi"/>
        </w:rPr>
        <w:fldChar w:fldCharType="begin">
          <w:ffData>
            <w:name w:val="Text255"/>
            <w:enabled/>
            <w:calcOnExit w:val="0"/>
            <w:textInput/>
          </w:ffData>
        </w:fldChar>
      </w:r>
      <w:bookmarkStart w:id="132" w:name="Text255"/>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2"/>
      <w:r w:rsidR="00D91EE7" w:rsidRPr="0034377A">
        <w:rPr>
          <w:rFonts w:ascii="Aptos" w:hAnsi="Aptos" w:cstheme="minorHAnsi"/>
        </w:rPr>
        <w:t xml:space="preserve"> </w:t>
      </w:r>
    </w:p>
    <w:p w14:paraId="2655ED72" w14:textId="77777777" w:rsidR="00D91EE7" w:rsidRPr="0034377A" w:rsidRDefault="00D91EE7" w:rsidP="00D91EE7">
      <w:pPr>
        <w:ind w:lef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91EE7" w:rsidRPr="0034377A" w14:paraId="0ABF1372" w14:textId="77777777" w:rsidTr="00103335">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4982E736" w14:textId="77777777" w:rsidR="00D91EE7" w:rsidRPr="0034377A" w:rsidRDefault="00D91EE7" w:rsidP="00103335">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DECD051"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41009B20"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F4C0373"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322D310A"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D91EE7" w:rsidRPr="0034377A" w14:paraId="520952B3" w14:textId="77777777" w:rsidTr="00103335">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F59A27A" w14:textId="77777777" w:rsidR="00D91EE7" w:rsidRPr="0034377A" w:rsidRDefault="00D91EE7" w:rsidP="00103335">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0CBB06A7"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DFAF075"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EE7B6C3"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A5B0CDD"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D91EE7" w:rsidRPr="0034377A" w14:paraId="552BFC83" w14:textId="77777777" w:rsidTr="00103335">
        <w:trPr>
          <w:trHeight w:val="236"/>
          <w:jc w:val="center"/>
        </w:trPr>
        <w:tc>
          <w:tcPr>
            <w:tcW w:w="2313" w:type="dxa"/>
            <w:tcBorders>
              <w:top w:val="nil"/>
              <w:left w:val="single" w:sz="8" w:space="0" w:color="auto"/>
              <w:bottom w:val="single" w:sz="8" w:space="0" w:color="000000"/>
              <w:right w:val="single" w:sz="8" w:space="0" w:color="auto"/>
            </w:tcBorders>
          </w:tcPr>
          <w:p w14:paraId="4AB683C1"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Youth Engagement Opportunities</w:t>
            </w:r>
          </w:p>
        </w:tc>
        <w:tc>
          <w:tcPr>
            <w:tcW w:w="2313" w:type="dxa"/>
            <w:tcBorders>
              <w:top w:val="nil"/>
              <w:left w:val="single" w:sz="8" w:space="0" w:color="auto"/>
              <w:bottom w:val="single" w:sz="8" w:space="0" w:color="000000"/>
              <w:right w:val="single" w:sz="8" w:space="0" w:color="auto"/>
            </w:tcBorders>
          </w:tcPr>
          <w:p w14:paraId="56E95E13" w14:textId="77777777" w:rsidR="00D91EE7" w:rsidRPr="0034377A" w:rsidRDefault="00D91EE7" w:rsidP="00AC0FDC">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it will </w:t>
            </w:r>
            <w:r w:rsidR="00AC0FDC" w:rsidRPr="0034377A">
              <w:rPr>
                <w:rFonts w:ascii="Aptos" w:hAnsi="Aptos" w:cstheme="minorHAnsi"/>
                <w:color w:val="000000"/>
                <w:sz w:val="18"/>
                <w:szCs w:val="18"/>
              </w:rPr>
              <w:t xml:space="preserve">provide youth </w:t>
            </w:r>
            <w:r w:rsidR="00AC0FDC" w:rsidRPr="0034377A">
              <w:rPr>
                <w:rFonts w:ascii="Aptos" w:hAnsi="Aptos" w:cstheme="minorHAnsi"/>
                <w:color w:val="000000"/>
                <w:sz w:val="18"/>
                <w:szCs w:val="18"/>
              </w:rPr>
              <w:lastRenderedPageBreak/>
              <w:t>engagement opportunities</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1CAEC5F" w14:textId="77777777" w:rsidR="00D91EE7" w:rsidRPr="0034377A" w:rsidRDefault="00D91EE7" w:rsidP="00AC0FDC">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provides, though at a high level, how it will </w:t>
            </w:r>
            <w:r w:rsidR="00AC0FDC" w:rsidRPr="0034377A">
              <w:rPr>
                <w:rFonts w:ascii="Aptos" w:hAnsi="Aptos" w:cstheme="minorHAnsi"/>
                <w:color w:val="000000"/>
                <w:sz w:val="18"/>
                <w:szCs w:val="18"/>
              </w:rPr>
              <w:t xml:space="preserve">provide youth engagement </w:t>
            </w:r>
            <w:r w:rsidR="00AC0FDC" w:rsidRPr="0034377A">
              <w:rPr>
                <w:rFonts w:ascii="Aptos" w:hAnsi="Aptos" w:cstheme="minorHAnsi"/>
                <w:color w:val="000000"/>
                <w:sz w:val="18"/>
                <w:szCs w:val="18"/>
              </w:rPr>
              <w:lastRenderedPageBreak/>
              <w:t>opportunities</w:t>
            </w:r>
            <w:r w:rsidRPr="0034377A">
              <w:rPr>
                <w:rFonts w:ascii="Aptos" w:hAnsi="Aptos" w:cstheme="minorHAnsi"/>
                <w:color w:val="000000"/>
                <w:sz w:val="18"/>
                <w:szCs w:val="18"/>
              </w:rPr>
              <w:t xml:space="preserve">. Little attention is given to </w:t>
            </w:r>
            <w:r w:rsidR="00AC0FDC" w:rsidRPr="0034377A">
              <w:rPr>
                <w:rFonts w:ascii="Aptos" w:hAnsi="Aptos" w:cstheme="minorHAnsi"/>
                <w:color w:val="000000"/>
                <w:sz w:val="18"/>
                <w:szCs w:val="18"/>
              </w:rPr>
              <w:t>details on how to implement these opportunities</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70DAE0CF" w14:textId="77777777" w:rsidR="00D91EE7" w:rsidRPr="0034377A" w:rsidRDefault="00D91EE7" w:rsidP="0031026F">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provides </w:t>
            </w:r>
            <w:r w:rsidR="0031026F" w:rsidRPr="0034377A">
              <w:rPr>
                <w:rFonts w:ascii="Aptos" w:hAnsi="Aptos" w:cstheme="minorHAnsi"/>
                <w:color w:val="000000"/>
                <w:sz w:val="18"/>
                <w:szCs w:val="18"/>
              </w:rPr>
              <w:t>many</w:t>
            </w:r>
            <w:r w:rsidRPr="0034377A">
              <w:rPr>
                <w:rFonts w:ascii="Aptos" w:hAnsi="Aptos" w:cstheme="minorHAnsi"/>
                <w:color w:val="000000"/>
                <w:sz w:val="18"/>
                <w:szCs w:val="18"/>
              </w:rPr>
              <w:t xml:space="preserve"> </w:t>
            </w:r>
            <w:r w:rsidR="00AC0FDC" w:rsidRPr="0034377A">
              <w:rPr>
                <w:rFonts w:ascii="Aptos" w:hAnsi="Aptos" w:cstheme="minorHAnsi"/>
                <w:color w:val="000000"/>
                <w:sz w:val="18"/>
                <w:szCs w:val="18"/>
              </w:rPr>
              <w:t>details</w:t>
            </w:r>
            <w:r w:rsidRPr="0034377A">
              <w:rPr>
                <w:rFonts w:ascii="Aptos" w:hAnsi="Aptos" w:cstheme="minorHAnsi"/>
                <w:color w:val="000000"/>
                <w:sz w:val="18"/>
                <w:szCs w:val="18"/>
              </w:rPr>
              <w:t xml:space="preserve"> for </w:t>
            </w:r>
            <w:r w:rsidR="00AC0FDC" w:rsidRPr="0034377A">
              <w:rPr>
                <w:rFonts w:ascii="Aptos" w:hAnsi="Aptos" w:cstheme="minorHAnsi"/>
                <w:color w:val="000000"/>
                <w:sz w:val="18"/>
                <w:szCs w:val="18"/>
              </w:rPr>
              <w:t xml:space="preserve">providing and implementing youth engagement </w:t>
            </w:r>
            <w:r w:rsidR="00AC0FDC" w:rsidRPr="0034377A">
              <w:rPr>
                <w:rFonts w:ascii="Aptos" w:hAnsi="Aptos" w:cstheme="minorHAnsi"/>
                <w:color w:val="000000"/>
                <w:sz w:val="18"/>
                <w:szCs w:val="18"/>
              </w:rPr>
              <w:lastRenderedPageBreak/>
              <w:t>opportunities, including strengthening relationships among youth, increasing social confidence, i</w:t>
            </w:r>
            <w:r w:rsidR="0031026F" w:rsidRPr="0034377A">
              <w:rPr>
                <w:rFonts w:ascii="Aptos" w:hAnsi="Aptos" w:cstheme="minorHAnsi"/>
                <w:color w:val="000000"/>
                <w:sz w:val="18"/>
                <w:szCs w:val="18"/>
              </w:rPr>
              <w:t>ntroducing</w:t>
            </w:r>
            <w:r w:rsidR="00AC0FDC" w:rsidRPr="0034377A">
              <w:rPr>
                <w:rFonts w:ascii="Aptos" w:hAnsi="Aptos" w:cstheme="minorHAnsi"/>
                <w:color w:val="000000"/>
                <w:sz w:val="18"/>
                <w:szCs w:val="18"/>
              </w:rPr>
              <w:t xml:space="preserve"> </w:t>
            </w:r>
            <w:r w:rsidR="0031026F" w:rsidRPr="0034377A">
              <w:rPr>
                <w:rFonts w:ascii="Aptos" w:hAnsi="Aptos" w:cstheme="minorHAnsi"/>
                <w:color w:val="000000"/>
                <w:sz w:val="18"/>
                <w:szCs w:val="18"/>
              </w:rPr>
              <w:t xml:space="preserve">experiential learning, which may include </w:t>
            </w:r>
            <w:r w:rsidR="00B82265" w:rsidRPr="0034377A">
              <w:rPr>
                <w:rFonts w:ascii="Aptos" w:hAnsi="Aptos" w:cstheme="minorHAnsi"/>
                <w:color w:val="000000"/>
                <w:sz w:val="18"/>
                <w:szCs w:val="18"/>
              </w:rPr>
              <w:t xml:space="preserve">increasing youth financial skills and/or </w:t>
            </w:r>
            <w:r w:rsidR="00AC0FDC" w:rsidRPr="0034377A">
              <w:rPr>
                <w:rFonts w:ascii="Aptos" w:hAnsi="Aptos" w:cstheme="minorHAnsi"/>
                <w:color w:val="000000"/>
                <w:sz w:val="18"/>
                <w:szCs w:val="18"/>
              </w:rPr>
              <w:t xml:space="preserve">service learning </w:t>
            </w:r>
            <w:r w:rsidR="0031026F" w:rsidRPr="0034377A">
              <w:rPr>
                <w:rFonts w:ascii="Aptos" w:hAnsi="Aptos" w:cstheme="minorHAnsi"/>
                <w:color w:val="000000"/>
                <w:sz w:val="18"/>
                <w:szCs w:val="18"/>
              </w:rPr>
              <w:t>that gives back to the community, although some details may remain unclear</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tcPr>
          <w:p w14:paraId="17EF5F69" w14:textId="77777777" w:rsidR="00D91EE7" w:rsidRPr="0034377A" w:rsidRDefault="0031026F" w:rsidP="00103335">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provides explicit, clear details for providing and implementing youth </w:t>
            </w:r>
            <w:r w:rsidRPr="0034377A">
              <w:rPr>
                <w:rFonts w:ascii="Aptos" w:hAnsi="Aptos" w:cstheme="minorHAnsi"/>
                <w:color w:val="000000"/>
                <w:sz w:val="18"/>
                <w:szCs w:val="18"/>
              </w:rPr>
              <w:lastRenderedPageBreak/>
              <w:t xml:space="preserve">engagement opportunities, including strengthening relationships among youth, increasing social confidence, introducing experiential learning, which may include </w:t>
            </w:r>
            <w:r w:rsidR="00B82265" w:rsidRPr="0034377A">
              <w:rPr>
                <w:rFonts w:ascii="Aptos" w:hAnsi="Aptos" w:cstheme="minorHAnsi"/>
                <w:color w:val="000000"/>
                <w:sz w:val="18"/>
                <w:szCs w:val="18"/>
              </w:rPr>
              <w:t xml:space="preserve">increasing youth financial skills and/or </w:t>
            </w:r>
            <w:r w:rsidRPr="0034377A">
              <w:rPr>
                <w:rFonts w:ascii="Aptos" w:hAnsi="Aptos" w:cstheme="minorHAnsi"/>
                <w:color w:val="000000"/>
                <w:sz w:val="18"/>
                <w:szCs w:val="18"/>
              </w:rPr>
              <w:t>service learning that gives back to the community.</w:t>
            </w:r>
          </w:p>
        </w:tc>
      </w:tr>
      <w:tr w:rsidR="006A04FD" w:rsidRPr="0034377A" w14:paraId="4AA887E5"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034696AA" w14:textId="051F9D3B"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lastRenderedPageBreak/>
              <w:t>Review Rubric</w:t>
            </w:r>
          </w:p>
        </w:tc>
        <w:tc>
          <w:tcPr>
            <w:tcW w:w="2313" w:type="dxa"/>
            <w:tcBorders>
              <w:top w:val="nil"/>
              <w:left w:val="single" w:sz="8" w:space="0" w:color="auto"/>
              <w:bottom w:val="single" w:sz="8" w:space="0" w:color="000000"/>
              <w:right w:val="single" w:sz="8" w:space="0" w:color="auto"/>
            </w:tcBorders>
          </w:tcPr>
          <w:p w14:paraId="28DF9F26"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460EA311" w14:textId="25E94FEB"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2ABBF6B"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3A929C91" w14:textId="11DB2592"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F3D0046"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258D4BE8" w14:textId="02404AAF"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777DD976"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38A5C5F8" w14:textId="320C856C"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3</w:t>
            </w:r>
          </w:p>
        </w:tc>
      </w:tr>
      <w:tr w:rsidR="006A04FD" w:rsidRPr="0034377A" w14:paraId="698FDE08"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1382FE5E"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23650849" w14:textId="77777777" w:rsidR="006A04FD" w:rsidRPr="0034377A" w:rsidRDefault="006A04FD" w:rsidP="006A04FD">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75FB8B78" w14:textId="77777777" w:rsidR="006A04FD" w:rsidRPr="0034377A" w:rsidRDefault="006A04FD" w:rsidP="006A04FD">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E226837" w14:textId="77777777" w:rsidR="006A04FD" w:rsidRPr="0034377A" w:rsidRDefault="006A04FD" w:rsidP="006A04FD">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1904D5EF" w14:textId="77777777" w:rsidR="006A04FD" w:rsidRPr="0034377A" w:rsidRDefault="006A04FD" w:rsidP="006A04FD">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4F45B930" w14:textId="77777777" w:rsidR="00D91EE7" w:rsidRPr="0034377A" w:rsidRDefault="00D91EE7" w:rsidP="00D91EE7">
      <w:pPr>
        <w:jc w:val="both"/>
        <w:rPr>
          <w:rFonts w:ascii="Aptos" w:hAnsi="Aptos" w:cstheme="minorHAnsi"/>
        </w:rPr>
      </w:pPr>
    </w:p>
    <w:p w14:paraId="40DE4FF0" w14:textId="77777777" w:rsidR="00D91EE7" w:rsidRPr="0034377A" w:rsidRDefault="00D91EE7" w:rsidP="00B6014E">
      <w:pPr>
        <w:numPr>
          <w:ilvl w:val="0"/>
          <w:numId w:val="5"/>
        </w:numPr>
        <w:jc w:val="both"/>
        <w:rPr>
          <w:rFonts w:ascii="Aptos" w:hAnsi="Aptos" w:cstheme="minorHAnsi"/>
        </w:rPr>
      </w:pPr>
      <w:r w:rsidRPr="0034377A">
        <w:rPr>
          <w:rFonts w:ascii="Aptos" w:hAnsi="Aptos" w:cstheme="minorHAnsi"/>
        </w:rPr>
        <w:t xml:space="preserve">Describe how the program </w:t>
      </w:r>
      <w:r w:rsidR="00421B98" w:rsidRPr="0034377A">
        <w:rPr>
          <w:rFonts w:ascii="Aptos" w:hAnsi="Aptos" w:cstheme="minorHAnsi"/>
        </w:rPr>
        <w:t>will provide</w:t>
      </w:r>
      <w:r w:rsidRPr="0034377A">
        <w:rPr>
          <w:rFonts w:ascii="Aptos" w:hAnsi="Aptos" w:cstheme="minorHAnsi"/>
        </w:rPr>
        <w:t xml:space="preserve"> students with opportunities for </w:t>
      </w:r>
      <w:r w:rsidRPr="0034377A">
        <w:rPr>
          <w:rFonts w:ascii="Aptos" w:hAnsi="Aptos" w:cstheme="minorHAnsi"/>
          <w:u w:val="single"/>
        </w:rPr>
        <w:t>authentic decision-making</w:t>
      </w:r>
      <w:r w:rsidRPr="0034377A">
        <w:rPr>
          <w:rFonts w:ascii="Aptos" w:hAnsi="Aptos" w:cstheme="minorHAnsi"/>
        </w:rPr>
        <w:t xml:space="preserve">. Provide any strategies, procedures, </w:t>
      </w:r>
      <w:r w:rsidR="000B1C70" w:rsidRPr="0034377A">
        <w:rPr>
          <w:rFonts w:ascii="Aptos" w:hAnsi="Aptos" w:cstheme="minorHAnsi"/>
        </w:rPr>
        <w:t xml:space="preserve">activities, </w:t>
      </w:r>
      <w:r w:rsidRPr="0034377A">
        <w:rPr>
          <w:rFonts w:ascii="Aptos" w:hAnsi="Aptos" w:cstheme="minorHAnsi"/>
        </w:rPr>
        <w:t>and background information that influence this practice.</w:t>
      </w:r>
    </w:p>
    <w:p w14:paraId="2BAD7A70" w14:textId="77777777" w:rsidR="00D91EE7" w:rsidRPr="0034377A" w:rsidRDefault="00D91EE7" w:rsidP="00D91EE7">
      <w:pPr>
        <w:ind w:left="360"/>
        <w:jc w:val="both"/>
        <w:rPr>
          <w:rFonts w:ascii="Aptos" w:hAnsi="Aptos" w:cstheme="minorHAnsi"/>
        </w:rPr>
      </w:pPr>
      <w:r w:rsidRPr="0034377A">
        <w:rPr>
          <w:rFonts w:ascii="Aptos" w:hAnsi="Aptos" w:cstheme="minorHAnsi"/>
        </w:rPr>
        <w:fldChar w:fldCharType="begin">
          <w:ffData>
            <w:name w:val="Text256"/>
            <w:enabled/>
            <w:calcOnExit w:val="0"/>
            <w:textInput/>
          </w:ffData>
        </w:fldChar>
      </w:r>
      <w:bookmarkStart w:id="133" w:name="Text256"/>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3"/>
    </w:p>
    <w:p w14:paraId="393EE2C5" w14:textId="77777777" w:rsidR="009B69EE" w:rsidRPr="0034377A" w:rsidRDefault="009B69EE" w:rsidP="00D91EE7">
      <w:pPr>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D91EE7" w:rsidRPr="0034377A" w14:paraId="15997491" w14:textId="77777777" w:rsidTr="00103335">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C8E6F5E" w14:textId="77777777" w:rsidR="00D91EE7" w:rsidRPr="0034377A" w:rsidRDefault="00D91EE7" w:rsidP="00103335">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3F532DC8"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75103A2E"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0A94DF77"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0C4D8950"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D91EE7" w:rsidRPr="0034377A" w14:paraId="3FF3E0B7" w14:textId="77777777" w:rsidTr="00103335">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B19A27D" w14:textId="77777777" w:rsidR="00D91EE7" w:rsidRPr="0034377A" w:rsidRDefault="00D91EE7" w:rsidP="00103335">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617B57A5"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53DE44A9"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0FCDA91"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4F59B7FA"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D91EE7" w:rsidRPr="0034377A" w14:paraId="14AF2728" w14:textId="77777777" w:rsidTr="00103335">
        <w:trPr>
          <w:trHeight w:val="236"/>
          <w:jc w:val="center"/>
        </w:trPr>
        <w:tc>
          <w:tcPr>
            <w:tcW w:w="2313" w:type="dxa"/>
            <w:tcBorders>
              <w:top w:val="nil"/>
              <w:left w:val="single" w:sz="8" w:space="0" w:color="auto"/>
              <w:bottom w:val="single" w:sz="8" w:space="0" w:color="000000"/>
              <w:right w:val="single" w:sz="8" w:space="0" w:color="auto"/>
            </w:tcBorders>
          </w:tcPr>
          <w:p w14:paraId="0A009FBB" w14:textId="77777777" w:rsidR="00D91EE7" w:rsidRPr="0034377A" w:rsidRDefault="00D91EE7" w:rsidP="00103335">
            <w:pPr>
              <w:jc w:val="center"/>
              <w:rPr>
                <w:rFonts w:ascii="Aptos" w:hAnsi="Aptos" w:cstheme="minorHAnsi"/>
                <w:b/>
                <w:bCs/>
                <w:color w:val="000000"/>
                <w:sz w:val="18"/>
                <w:szCs w:val="18"/>
              </w:rPr>
            </w:pPr>
            <w:r w:rsidRPr="0034377A">
              <w:rPr>
                <w:rFonts w:ascii="Aptos" w:hAnsi="Aptos" w:cstheme="minorHAnsi"/>
                <w:b/>
                <w:bCs/>
                <w:color w:val="000000"/>
                <w:sz w:val="18"/>
                <w:szCs w:val="18"/>
              </w:rPr>
              <w:t>Authentic Decision Making</w:t>
            </w:r>
          </w:p>
        </w:tc>
        <w:tc>
          <w:tcPr>
            <w:tcW w:w="2313" w:type="dxa"/>
            <w:tcBorders>
              <w:top w:val="nil"/>
              <w:left w:val="single" w:sz="8" w:space="0" w:color="auto"/>
              <w:bottom w:val="single" w:sz="8" w:space="0" w:color="000000"/>
              <w:right w:val="single" w:sz="8" w:space="0" w:color="auto"/>
            </w:tcBorders>
          </w:tcPr>
          <w:p w14:paraId="54FC74D7" w14:textId="77777777" w:rsidR="00D91EE7" w:rsidRPr="0034377A" w:rsidRDefault="00D91EE7" w:rsidP="003102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how it will engage students in </w:t>
            </w:r>
            <w:r w:rsidR="0031026F" w:rsidRPr="0034377A">
              <w:rPr>
                <w:rFonts w:ascii="Aptos" w:hAnsi="Aptos" w:cstheme="minorHAnsi"/>
                <w:color w:val="000000"/>
                <w:sz w:val="18"/>
                <w:szCs w:val="18"/>
              </w:rPr>
              <w:t xml:space="preserve">deciding authentic </w:t>
            </w:r>
            <w:r w:rsidR="00030046" w:rsidRPr="0034377A">
              <w:rPr>
                <w:rFonts w:ascii="Aptos" w:hAnsi="Aptos" w:cstheme="minorHAnsi"/>
                <w:color w:val="000000"/>
                <w:sz w:val="18"/>
                <w:szCs w:val="18"/>
              </w:rPr>
              <w:t xml:space="preserve">experiences and </w:t>
            </w:r>
            <w:r w:rsidR="0031026F" w:rsidRPr="0034377A">
              <w:rPr>
                <w:rFonts w:ascii="Aptos" w:hAnsi="Aptos" w:cstheme="minorHAnsi"/>
                <w:color w:val="000000"/>
                <w:sz w:val="18"/>
                <w:szCs w:val="18"/>
              </w:rPr>
              <w:t>outcomes</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741B46E0" w14:textId="77777777" w:rsidR="00D91EE7" w:rsidRPr="0034377A" w:rsidRDefault="00D91EE7" w:rsidP="00030046">
            <w:pPr>
              <w:rPr>
                <w:rFonts w:ascii="Aptos" w:hAnsi="Aptos" w:cstheme="minorHAnsi"/>
                <w:color w:val="000000"/>
                <w:sz w:val="18"/>
                <w:szCs w:val="18"/>
              </w:rPr>
            </w:pPr>
            <w:r w:rsidRPr="0034377A">
              <w:rPr>
                <w:rFonts w:ascii="Aptos" w:hAnsi="Aptos" w:cstheme="minorHAnsi"/>
                <w:color w:val="000000"/>
                <w:sz w:val="18"/>
                <w:szCs w:val="18"/>
              </w:rPr>
              <w:t>The applicant provides, though at a high level,</w:t>
            </w:r>
            <w:r w:rsidR="00030046" w:rsidRPr="0034377A">
              <w:rPr>
                <w:rFonts w:ascii="Aptos" w:hAnsi="Aptos" w:cstheme="minorHAnsi"/>
                <w:color w:val="000000"/>
                <w:sz w:val="18"/>
                <w:szCs w:val="18"/>
              </w:rPr>
              <w:t xml:space="preserve"> how it will engage students in deciding authentic experiences and outcomes</w:t>
            </w:r>
            <w:r w:rsidRPr="0034377A">
              <w:rPr>
                <w:rFonts w:ascii="Aptos" w:hAnsi="Aptos" w:cstheme="minorHAnsi"/>
                <w:color w:val="000000"/>
                <w:sz w:val="18"/>
                <w:szCs w:val="18"/>
              </w:rPr>
              <w:t xml:space="preserve">. Little attention is given to </w:t>
            </w:r>
            <w:r w:rsidR="00030046" w:rsidRPr="0034377A">
              <w:rPr>
                <w:rFonts w:ascii="Aptos" w:hAnsi="Aptos" w:cstheme="minorHAnsi"/>
                <w:color w:val="000000"/>
                <w:sz w:val="18"/>
                <w:szCs w:val="18"/>
              </w:rPr>
              <w:t>age-appropriate decision-making</w:t>
            </w:r>
            <w:r w:rsidRPr="0034377A">
              <w:rPr>
                <w:rFonts w:ascii="Aptos" w:hAnsi="Aptos" w:cstheme="minorHAnsi"/>
                <w:color w:val="000000"/>
                <w:sz w:val="18"/>
                <w:szCs w:val="18"/>
              </w:rPr>
              <w:t>.</w:t>
            </w:r>
          </w:p>
        </w:tc>
        <w:tc>
          <w:tcPr>
            <w:tcW w:w="2313" w:type="dxa"/>
            <w:tcBorders>
              <w:top w:val="nil"/>
              <w:left w:val="single" w:sz="8" w:space="0" w:color="auto"/>
              <w:bottom w:val="single" w:sz="8" w:space="0" w:color="000000"/>
              <w:right w:val="single" w:sz="8" w:space="0" w:color="auto"/>
            </w:tcBorders>
            <w:shd w:val="clear" w:color="auto" w:fill="FFFFFF"/>
          </w:tcPr>
          <w:p w14:paraId="557AF95B" w14:textId="77777777" w:rsidR="00D91EE7" w:rsidRPr="0034377A" w:rsidRDefault="00D91EE7" w:rsidP="00103335">
            <w:pPr>
              <w:rPr>
                <w:rFonts w:ascii="Aptos" w:hAnsi="Aptos" w:cstheme="minorHAnsi"/>
                <w:color w:val="000000"/>
                <w:sz w:val="18"/>
                <w:szCs w:val="18"/>
              </w:rPr>
            </w:pPr>
            <w:r w:rsidRPr="0034377A">
              <w:rPr>
                <w:rFonts w:ascii="Aptos" w:hAnsi="Aptos" w:cstheme="minorHAnsi"/>
                <w:color w:val="000000"/>
                <w:sz w:val="18"/>
                <w:szCs w:val="18"/>
              </w:rPr>
              <w:t xml:space="preserve">The applicant provides explicit opportunities for engaging students </w:t>
            </w:r>
            <w:r w:rsidR="00E2123A" w:rsidRPr="0034377A">
              <w:rPr>
                <w:rFonts w:ascii="Aptos" w:hAnsi="Aptos" w:cstheme="minorHAnsi"/>
                <w:color w:val="000000"/>
                <w:sz w:val="18"/>
                <w:szCs w:val="18"/>
              </w:rPr>
              <w:t xml:space="preserve">to have ownership and control </w:t>
            </w:r>
            <w:r w:rsidRPr="0034377A">
              <w:rPr>
                <w:rFonts w:ascii="Aptos" w:hAnsi="Aptos" w:cstheme="minorHAnsi"/>
                <w:color w:val="000000"/>
                <w:sz w:val="18"/>
                <w:szCs w:val="18"/>
              </w:rPr>
              <w:t xml:space="preserve">in </w:t>
            </w:r>
            <w:r w:rsidR="00030046" w:rsidRPr="0034377A">
              <w:rPr>
                <w:rFonts w:ascii="Aptos" w:hAnsi="Aptos" w:cstheme="minorHAnsi"/>
                <w:color w:val="000000"/>
                <w:sz w:val="18"/>
                <w:szCs w:val="18"/>
              </w:rPr>
              <w:t>deciding authentic experiences and outcomes</w:t>
            </w:r>
            <w:r w:rsidRPr="0034377A">
              <w:rPr>
                <w:rFonts w:ascii="Aptos" w:hAnsi="Aptos" w:cstheme="minorHAnsi"/>
                <w:color w:val="000000"/>
                <w:sz w:val="18"/>
                <w:szCs w:val="18"/>
              </w:rPr>
              <w:t>.</w:t>
            </w:r>
            <w:r w:rsidR="00030046" w:rsidRPr="0034377A">
              <w:rPr>
                <w:rFonts w:ascii="Aptos" w:hAnsi="Aptos" w:cstheme="minorHAnsi"/>
                <w:color w:val="000000"/>
                <w:sz w:val="18"/>
                <w:szCs w:val="18"/>
              </w:rPr>
              <w:t xml:space="preserve"> Sufficient attention is given to age-appropriate decision-making.</w:t>
            </w:r>
          </w:p>
        </w:tc>
        <w:tc>
          <w:tcPr>
            <w:tcW w:w="2313" w:type="dxa"/>
            <w:tcBorders>
              <w:top w:val="nil"/>
              <w:left w:val="single" w:sz="8" w:space="0" w:color="auto"/>
              <w:bottom w:val="single" w:sz="8" w:space="0" w:color="000000"/>
              <w:right w:val="single" w:sz="8" w:space="0" w:color="auto"/>
            </w:tcBorders>
          </w:tcPr>
          <w:p w14:paraId="69BD0D2B" w14:textId="77777777" w:rsidR="00D91EE7" w:rsidRPr="0034377A" w:rsidRDefault="00D91EE7" w:rsidP="00030046">
            <w:pPr>
              <w:rPr>
                <w:rFonts w:ascii="Aptos" w:hAnsi="Aptos" w:cstheme="minorHAnsi"/>
                <w:color w:val="000000"/>
                <w:sz w:val="18"/>
                <w:szCs w:val="18"/>
              </w:rPr>
            </w:pPr>
            <w:r w:rsidRPr="0034377A">
              <w:rPr>
                <w:rFonts w:ascii="Aptos" w:hAnsi="Aptos" w:cstheme="minorHAnsi"/>
                <w:color w:val="000000"/>
                <w:sz w:val="18"/>
                <w:szCs w:val="18"/>
              </w:rPr>
              <w:t xml:space="preserve">"Good" criteria and: The program provides for </w:t>
            </w:r>
            <w:r w:rsidR="00030046" w:rsidRPr="0034377A">
              <w:rPr>
                <w:rFonts w:ascii="Aptos" w:hAnsi="Aptos" w:cstheme="minorHAnsi"/>
                <w:color w:val="000000"/>
                <w:sz w:val="18"/>
                <w:szCs w:val="18"/>
              </w:rPr>
              <w:t>students to see linkages to learning experiences and the consequences of those choices</w:t>
            </w:r>
            <w:r w:rsidRPr="0034377A">
              <w:rPr>
                <w:rFonts w:ascii="Aptos" w:hAnsi="Aptos" w:cstheme="minorHAnsi"/>
                <w:color w:val="000000"/>
                <w:sz w:val="18"/>
                <w:szCs w:val="18"/>
              </w:rPr>
              <w:t>.</w:t>
            </w:r>
          </w:p>
        </w:tc>
      </w:tr>
      <w:tr w:rsidR="006A04FD" w:rsidRPr="0034377A" w14:paraId="0317F752"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563F7568" w14:textId="442CD199"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0671C19D"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5B880107" w14:textId="551D4E25"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04BBE6D"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0B9C591D" w14:textId="54D54565"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4D41FD1"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081372C6" w14:textId="28D54C86"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19E581FB"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6D26C31C" w14:textId="14B830BC"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3</w:t>
            </w:r>
          </w:p>
        </w:tc>
      </w:tr>
      <w:tr w:rsidR="000B1C70" w:rsidRPr="0034377A" w14:paraId="585FDF48"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1E7DD8AA" w14:textId="77777777" w:rsidR="000B1C70" w:rsidRPr="0034377A" w:rsidRDefault="000B1C70"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5CEDAEE6"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255B8FCA"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44A7F0E1"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79D0BFED"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7105B47B" w14:textId="77777777" w:rsidR="00D91EE7" w:rsidRPr="0034377A" w:rsidRDefault="00D91EE7" w:rsidP="00D91EE7">
      <w:pPr>
        <w:jc w:val="both"/>
        <w:rPr>
          <w:rFonts w:ascii="Aptos" w:hAnsi="Aptos" w:cstheme="minorHAnsi"/>
        </w:rPr>
      </w:pPr>
    </w:p>
    <w:p w14:paraId="02E9BF09" w14:textId="77777777" w:rsidR="00764340" w:rsidRPr="0034377A" w:rsidRDefault="004D23EF" w:rsidP="00B6014E">
      <w:pPr>
        <w:numPr>
          <w:ilvl w:val="0"/>
          <w:numId w:val="5"/>
        </w:numPr>
        <w:jc w:val="both"/>
        <w:rPr>
          <w:rFonts w:ascii="Aptos" w:hAnsi="Aptos" w:cstheme="minorHAnsi"/>
        </w:rPr>
      </w:pPr>
      <w:r w:rsidRPr="0034377A">
        <w:rPr>
          <w:rFonts w:ascii="Aptos" w:hAnsi="Aptos" w:cstheme="minorHAnsi"/>
        </w:rPr>
        <w:t>Describe how the program will provide</w:t>
      </w:r>
      <w:r w:rsidR="00764340" w:rsidRPr="0034377A">
        <w:rPr>
          <w:rFonts w:ascii="Aptos" w:hAnsi="Aptos" w:cstheme="minorHAnsi"/>
        </w:rPr>
        <w:t xml:space="preserve"> </w:t>
      </w:r>
      <w:r w:rsidR="0037799A" w:rsidRPr="0034377A">
        <w:rPr>
          <w:rFonts w:ascii="Aptos" w:hAnsi="Aptos" w:cstheme="minorHAnsi"/>
        </w:rPr>
        <w:t>students</w:t>
      </w:r>
      <w:r w:rsidR="00764340" w:rsidRPr="0034377A">
        <w:rPr>
          <w:rFonts w:ascii="Aptos" w:hAnsi="Aptos" w:cstheme="minorHAnsi"/>
        </w:rPr>
        <w:t xml:space="preserve"> with o</w:t>
      </w:r>
      <w:r w:rsidRPr="0034377A">
        <w:rPr>
          <w:rFonts w:ascii="Aptos" w:hAnsi="Aptos" w:cstheme="minorHAnsi"/>
        </w:rPr>
        <w:t xml:space="preserve">pportunities for </w:t>
      </w:r>
      <w:r w:rsidR="006C0725" w:rsidRPr="0034377A">
        <w:rPr>
          <w:rFonts w:ascii="Aptos" w:hAnsi="Aptos" w:cstheme="minorHAnsi"/>
          <w:u w:val="single"/>
        </w:rPr>
        <w:t xml:space="preserve">youth </w:t>
      </w:r>
      <w:r w:rsidRPr="0034377A">
        <w:rPr>
          <w:rFonts w:ascii="Aptos" w:hAnsi="Aptos" w:cstheme="minorHAnsi"/>
          <w:u w:val="single"/>
        </w:rPr>
        <w:t>leadership</w:t>
      </w:r>
      <w:r w:rsidRPr="0034377A">
        <w:rPr>
          <w:rFonts w:ascii="Aptos" w:hAnsi="Aptos" w:cstheme="minorHAnsi"/>
        </w:rPr>
        <w:t>.</w:t>
      </w:r>
      <w:r w:rsidR="00DF7D0D" w:rsidRPr="0034377A">
        <w:rPr>
          <w:rFonts w:ascii="Aptos" w:hAnsi="Aptos" w:cstheme="minorHAnsi"/>
        </w:rPr>
        <w:t xml:space="preserve"> Provide any volunteer processes</w:t>
      </w:r>
      <w:r w:rsidR="000B1C70" w:rsidRPr="0034377A">
        <w:rPr>
          <w:rFonts w:ascii="Aptos" w:hAnsi="Aptos" w:cstheme="minorHAnsi"/>
        </w:rPr>
        <w:t>, activities,</w:t>
      </w:r>
      <w:r w:rsidR="00BA1B56" w:rsidRPr="0034377A">
        <w:rPr>
          <w:rFonts w:ascii="Aptos" w:hAnsi="Aptos" w:cstheme="minorHAnsi"/>
        </w:rPr>
        <w:t xml:space="preserve"> </w:t>
      </w:r>
      <w:r w:rsidR="00DF7D0D" w:rsidRPr="0034377A">
        <w:rPr>
          <w:rFonts w:ascii="Aptos" w:hAnsi="Aptos" w:cstheme="minorHAnsi"/>
        </w:rPr>
        <w:t>and background information that will influence this practice.</w:t>
      </w:r>
    </w:p>
    <w:p w14:paraId="5C52628E" w14:textId="77777777" w:rsidR="00FE1940" w:rsidRPr="0034377A" w:rsidRDefault="00FE1940" w:rsidP="00E43297">
      <w:pPr>
        <w:ind w:left="360"/>
        <w:jc w:val="both"/>
        <w:rPr>
          <w:rFonts w:ascii="Aptos" w:hAnsi="Aptos" w:cstheme="minorHAnsi"/>
        </w:rPr>
      </w:pPr>
      <w:r w:rsidRPr="0034377A">
        <w:rPr>
          <w:rFonts w:ascii="Aptos" w:hAnsi="Aptos" w:cstheme="minorHAnsi"/>
        </w:rPr>
        <w:lastRenderedPageBreak/>
        <w:fldChar w:fldCharType="begin">
          <w:ffData>
            <w:name w:val="Text257"/>
            <w:enabled/>
            <w:calcOnExit w:val="0"/>
            <w:textInput/>
          </w:ffData>
        </w:fldChar>
      </w:r>
      <w:bookmarkStart w:id="134" w:name="Text257"/>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4"/>
    </w:p>
    <w:p w14:paraId="5F9BDAD2" w14:textId="77777777" w:rsidR="004D23EF" w:rsidRPr="0034377A" w:rsidRDefault="004D23EF" w:rsidP="00E43297">
      <w:pPr>
        <w:ind w:lef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34377A" w14:paraId="0ED6F318"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79269715" w14:textId="77777777" w:rsidR="0083796F" w:rsidRPr="0034377A" w:rsidRDefault="0083796F" w:rsidP="00003EE3">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87EF6F1"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9D44E33"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00C8BB6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FCAB6E3"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3796F" w:rsidRPr="0034377A" w14:paraId="699682AE"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6738896A" w14:textId="77777777" w:rsidR="0083796F" w:rsidRPr="0034377A" w:rsidRDefault="0083796F" w:rsidP="00003EE3">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7EFC97B6"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3B550E5D"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914D954"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FE259A9"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3796F" w:rsidRPr="0034377A" w14:paraId="20FF0109" w14:textId="77777777" w:rsidTr="00003EE3">
        <w:trPr>
          <w:trHeight w:val="236"/>
          <w:jc w:val="center"/>
        </w:trPr>
        <w:tc>
          <w:tcPr>
            <w:tcW w:w="2313" w:type="dxa"/>
            <w:tcBorders>
              <w:top w:val="nil"/>
              <w:left w:val="single" w:sz="8" w:space="0" w:color="auto"/>
              <w:bottom w:val="single" w:sz="8" w:space="0" w:color="000000"/>
              <w:right w:val="single" w:sz="8" w:space="0" w:color="auto"/>
            </w:tcBorders>
          </w:tcPr>
          <w:p w14:paraId="4E2048B1" w14:textId="77777777" w:rsidR="0083796F" w:rsidRPr="0034377A" w:rsidRDefault="0083796F"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Youth Leadership</w:t>
            </w:r>
          </w:p>
        </w:tc>
        <w:tc>
          <w:tcPr>
            <w:tcW w:w="2313" w:type="dxa"/>
            <w:tcBorders>
              <w:top w:val="nil"/>
              <w:left w:val="single" w:sz="8" w:space="0" w:color="auto"/>
              <w:bottom w:val="single" w:sz="8" w:space="0" w:color="000000"/>
              <w:right w:val="single" w:sz="8" w:space="0" w:color="auto"/>
            </w:tcBorders>
          </w:tcPr>
          <w:p w14:paraId="47919554"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the opportunities it will provide for students for youth leadership.</w:t>
            </w:r>
          </w:p>
        </w:tc>
        <w:tc>
          <w:tcPr>
            <w:tcW w:w="2313" w:type="dxa"/>
            <w:tcBorders>
              <w:top w:val="nil"/>
              <w:left w:val="single" w:sz="8" w:space="0" w:color="auto"/>
              <w:bottom w:val="single" w:sz="8" w:space="0" w:color="000000"/>
              <w:right w:val="single" w:sz="8" w:space="0" w:color="auto"/>
            </w:tcBorders>
            <w:shd w:val="clear" w:color="auto" w:fill="FFFFFF"/>
          </w:tcPr>
          <w:p w14:paraId="371A87FD"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The applicant provides, though at a high level, opportunities for participants to take on leadership roles within the program.</w:t>
            </w:r>
          </w:p>
        </w:tc>
        <w:tc>
          <w:tcPr>
            <w:tcW w:w="2313" w:type="dxa"/>
            <w:tcBorders>
              <w:top w:val="nil"/>
              <w:left w:val="single" w:sz="8" w:space="0" w:color="auto"/>
              <w:bottom w:val="single" w:sz="8" w:space="0" w:color="000000"/>
              <w:right w:val="single" w:sz="8" w:space="0" w:color="auto"/>
            </w:tcBorders>
            <w:shd w:val="clear" w:color="auto" w:fill="FFFFFF"/>
          </w:tcPr>
          <w:p w14:paraId="0FDFD1E6"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explicit opportunities for participants to take on </w:t>
            </w:r>
            <w:r w:rsidR="00B82265" w:rsidRPr="0034377A">
              <w:rPr>
                <w:rFonts w:ascii="Aptos" w:hAnsi="Aptos" w:cstheme="minorHAnsi"/>
                <w:color w:val="000000"/>
                <w:sz w:val="18"/>
                <w:szCs w:val="18"/>
              </w:rPr>
              <w:t xml:space="preserve">age-appropriate </w:t>
            </w:r>
            <w:r w:rsidRPr="0034377A">
              <w:rPr>
                <w:rFonts w:ascii="Aptos" w:hAnsi="Aptos" w:cstheme="minorHAnsi"/>
                <w:color w:val="000000"/>
                <w:sz w:val="18"/>
                <w:szCs w:val="18"/>
              </w:rPr>
              <w:t>leadership roles within the program.</w:t>
            </w:r>
          </w:p>
        </w:tc>
        <w:tc>
          <w:tcPr>
            <w:tcW w:w="2313" w:type="dxa"/>
            <w:tcBorders>
              <w:top w:val="nil"/>
              <w:left w:val="single" w:sz="8" w:space="0" w:color="auto"/>
              <w:bottom w:val="single" w:sz="8" w:space="0" w:color="000000"/>
              <w:right w:val="single" w:sz="8" w:space="0" w:color="auto"/>
            </w:tcBorders>
          </w:tcPr>
          <w:p w14:paraId="188427FE"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"Good" criteria and: The applicant identifies and promotes opportunities for </w:t>
            </w:r>
            <w:r w:rsidR="00476E0A" w:rsidRPr="0034377A">
              <w:rPr>
                <w:rFonts w:ascii="Aptos" w:hAnsi="Aptos" w:cstheme="minorHAnsi"/>
                <w:color w:val="000000"/>
                <w:sz w:val="18"/>
                <w:szCs w:val="18"/>
              </w:rPr>
              <w:t>age-appropriate</w:t>
            </w:r>
            <w:r w:rsidR="00B82265" w:rsidRPr="0034377A">
              <w:rPr>
                <w:rFonts w:ascii="Aptos" w:hAnsi="Aptos" w:cstheme="minorHAnsi"/>
                <w:color w:val="000000"/>
                <w:sz w:val="18"/>
                <w:szCs w:val="18"/>
              </w:rPr>
              <w:t xml:space="preserve"> </w:t>
            </w:r>
            <w:r w:rsidRPr="0034377A">
              <w:rPr>
                <w:rFonts w:ascii="Aptos" w:hAnsi="Aptos" w:cstheme="minorHAnsi"/>
                <w:color w:val="000000"/>
                <w:sz w:val="18"/>
                <w:szCs w:val="18"/>
              </w:rPr>
              <w:t>participant leadership with partnering entities.</w:t>
            </w:r>
          </w:p>
        </w:tc>
      </w:tr>
      <w:tr w:rsidR="006A04FD" w:rsidRPr="0034377A" w14:paraId="6E784791"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602B867A" w14:textId="467BC64A"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1572EB9D"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00D2E85E" w14:textId="74C59AA2"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BCA2652"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3628FCCC" w14:textId="752D0029"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5A6C2612"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5D76DCC0" w14:textId="01FD6014"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705B8314"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33FF915C" w14:textId="01C08FBB"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3</w:t>
            </w:r>
          </w:p>
        </w:tc>
      </w:tr>
      <w:tr w:rsidR="000B1C70" w:rsidRPr="0034377A" w14:paraId="51CE38C7"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71D76DDD" w14:textId="77777777" w:rsidR="000B1C70" w:rsidRPr="0034377A" w:rsidRDefault="000B1C70"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709EAEF1"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12AA56E7"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2BD49F6E"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16F50BB1"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6F64FBF6" w14:textId="77777777" w:rsidR="0083796F" w:rsidRPr="0034377A" w:rsidRDefault="0083796F" w:rsidP="00E43297">
      <w:pPr>
        <w:ind w:left="360"/>
        <w:jc w:val="both"/>
        <w:rPr>
          <w:rFonts w:ascii="Aptos" w:hAnsi="Aptos" w:cstheme="minorHAnsi"/>
        </w:rPr>
      </w:pPr>
    </w:p>
    <w:p w14:paraId="10230C20" w14:textId="77777777" w:rsidR="004D23EF" w:rsidRPr="0034377A" w:rsidRDefault="004D23EF" w:rsidP="00B6014E">
      <w:pPr>
        <w:numPr>
          <w:ilvl w:val="0"/>
          <w:numId w:val="5"/>
        </w:numPr>
        <w:jc w:val="both"/>
        <w:rPr>
          <w:rFonts w:ascii="Aptos" w:hAnsi="Aptos" w:cstheme="minorHAnsi"/>
        </w:rPr>
      </w:pPr>
      <w:r w:rsidRPr="0034377A">
        <w:rPr>
          <w:rFonts w:ascii="Aptos" w:hAnsi="Aptos" w:cstheme="minorHAnsi"/>
        </w:rPr>
        <w:t xml:space="preserve">Describe how the program will make time for </w:t>
      </w:r>
      <w:r w:rsidRPr="0034377A">
        <w:rPr>
          <w:rFonts w:ascii="Aptos" w:hAnsi="Aptos" w:cstheme="minorHAnsi"/>
          <w:u w:val="single"/>
        </w:rPr>
        <w:t>reflection</w:t>
      </w:r>
      <w:r w:rsidR="0017545E" w:rsidRPr="0034377A">
        <w:rPr>
          <w:rFonts w:ascii="Aptos" w:hAnsi="Aptos" w:cstheme="minorHAnsi"/>
        </w:rPr>
        <w:t xml:space="preserve"> (</w:t>
      </w:r>
      <w:r w:rsidR="00BA1B56" w:rsidRPr="0034377A">
        <w:rPr>
          <w:rFonts w:ascii="Aptos" w:hAnsi="Aptos" w:cstheme="minorHAnsi"/>
        </w:rPr>
        <w:t>that is “careful thought or consideration of an idea or event, with the intent of making change or focusing on improvement”)</w:t>
      </w:r>
      <w:r w:rsidRPr="0034377A">
        <w:rPr>
          <w:rFonts w:ascii="Aptos" w:hAnsi="Aptos" w:cstheme="minorHAnsi"/>
        </w:rPr>
        <w:t>.</w:t>
      </w:r>
      <w:r w:rsidR="00BA1B56" w:rsidRPr="0034377A">
        <w:rPr>
          <w:rFonts w:ascii="Aptos" w:hAnsi="Aptos" w:cstheme="minorHAnsi"/>
        </w:rPr>
        <w:t xml:space="preserve"> Provide any methods, procedures, </w:t>
      </w:r>
      <w:r w:rsidR="000B1C70" w:rsidRPr="0034377A">
        <w:rPr>
          <w:rFonts w:ascii="Aptos" w:hAnsi="Aptos" w:cstheme="minorHAnsi"/>
        </w:rPr>
        <w:t xml:space="preserve">activities, </w:t>
      </w:r>
      <w:r w:rsidR="00BA1B56" w:rsidRPr="0034377A">
        <w:rPr>
          <w:rFonts w:ascii="Aptos" w:hAnsi="Aptos" w:cstheme="minorHAnsi"/>
        </w:rPr>
        <w:t>and background information that will influence this practice.</w:t>
      </w:r>
    </w:p>
    <w:p w14:paraId="2B94CF90" w14:textId="77777777" w:rsidR="004D23EF" w:rsidRPr="0034377A" w:rsidRDefault="00FE1940" w:rsidP="00E43297">
      <w:pPr>
        <w:ind w:left="360"/>
        <w:jc w:val="both"/>
        <w:rPr>
          <w:rFonts w:ascii="Aptos" w:hAnsi="Aptos" w:cstheme="minorHAnsi"/>
        </w:rPr>
      </w:pPr>
      <w:r w:rsidRPr="0034377A">
        <w:rPr>
          <w:rFonts w:ascii="Aptos" w:hAnsi="Aptos" w:cstheme="minorHAnsi"/>
        </w:rPr>
        <w:fldChar w:fldCharType="begin">
          <w:ffData>
            <w:name w:val="Text258"/>
            <w:enabled/>
            <w:calcOnExit w:val="0"/>
            <w:textInput/>
          </w:ffData>
        </w:fldChar>
      </w:r>
      <w:bookmarkStart w:id="135" w:name="Text258"/>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5"/>
    </w:p>
    <w:p w14:paraId="06EB9A0A" w14:textId="77777777" w:rsidR="0083796F" w:rsidRPr="0034377A" w:rsidRDefault="0083796F" w:rsidP="00E43297">
      <w:pPr>
        <w:ind w:lef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83796F" w:rsidRPr="0034377A" w14:paraId="6C552674" w14:textId="77777777" w:rsidTr="00003EE3">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17811321" w14:textId="77777777" w:rsidR="0083796F" w:rsidRPr="0034377A" w:rsidRDefault="0083796F" w:rsidP="00003EE3">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4DC793E2"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7C811618"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7F39A47B"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6167F5FF"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83796F" w:rsidRPr="0034377A" w14:paraId="56AAB725" w14:textId="77777777" w:rsidTr="00003EE3">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19B122C9" w14:textId="77777777" w:rsidR="0083796F" w:rsidRPr="0034377A" w:rsidRDefault="0083796F" w:rsidP="00003EE3">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B902933"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24895B80"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4880C66"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2508929" w14:textId="77777777" w:rsidR="0083796F" w:rsidRPr="0034377A" w:rsidRDefault="0083796F" w:rsidP="00003EE3">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83796F" w:rsidRPr="0034377A" w14:paraId="1FE31BDC" w14:textId="77777777" w:rsidTr="00003EE3">
        <w:trPr>
          <w:trHeight w:val="236"/>
          <w:jc w:val="center"/>
        </w:trPr>
        <w:tc>
          <w:tcPr>
            <w:tcW w:w="2313" w:type="dxa"/>
            <w:tcBorders>
              <w:top w:val="nil"/>
              <w:left w:val="single" w:sz="8" w:space="0" w:color="auto"/>
              <w:bottom w:val="single" w:sz="8" w:space="0" w:color="000000"/>
              <w:right w:val="single" w:sz="8" w:space="0" w:color="auto"/>
            </w:tcBorders>
          </w:tcPr>
          <w:p w14:paraId="6E40EAB1" w14:textId="77777777" w:rsidR="0083796F" w:rsidRPr="0034377A" w:rsidRDefault="0083796F" w:rsidP="0083796F">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Participant Reflection </w:t>
            </w:r>
          </w:p>
        </w:tc>
        <w:tc>
          <w:tcPr>
            <w:tcW w:w="2313" w:type="dxa"/>
            <w:tcBorders>
              <w:top w:val="nil"/>
              <w:left w:val="single" w:sz="8" w:space="0" w:color="auto"/>
              <w:bottom w:val="single" w:sz="8" w:space="0" w:color="000000"/>
              <w:right w:val="single" w:sz="8" w:space="0" w:color="auto"/>
            </w:tcBorders>
          </w:tcPr>
          <w:p w14:paraId="4B7889DA"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 xml:space="preserve">The applicant provides </w:t>
            </w:r>
            <w:r w:rsidR="007467A7" w:rsidRPr="0034377A">
              <w:rPr>
                <w:rFonts w:ascii="Aptos" w:hAnsi="Aptos" w:cstheme="minorHAnsi"/>
                <w:color w:val="000000"/>
                <w:sz w:val="18"/>
                <w:szCs w:val="18"/>
              </w:rPr>
              <w:t>little or no</w:t>
            </w:r>
            <w:r w:rsidRPr="0034377A">
              <w:rPr>
                <w:rFonts w:ascii="Aptos" w:hAnsi="Aptos" w:cstheme="minorHAnsi"/>
                <w:color w:val="000000"/>
                <w:sz w:val="18"/>
                <w:szCs w:val="18"/>
              </w:rPr>
              <w:t xml:space="preserve"> detail about the opportunities it will provide for students to reflect on their academic activities.</w:t>
            </w:r>
          </w:p>
        </w:tc>
        <w:tc>
          <w:tcPr>
            <w:tcW w:w="2313" w:type="dxa"/>
            <w:tcBorders>
              <w:top w:val="nil"/>
              <w:left w:val="single" w:sz="8" w:space="0" w:color="auto"/>
              <w:bottom w:val="single" w:sz="8" w:space="0" w:color="000000"/>
              <w:right w:val="single" w:sz="8" w:space="0" w:color="auto"/>
            </w:tcBorders>
            <w:shd w:val="clear" w:color="auto" w:fill="FFFFFF"/>
          </w:tcPr>
          <w:p w14:paraId="6A4D4C48"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The applicant provides, though at a high level, opportunities for participant reflection on activities and learning.</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It is unclear, however, how these opportunities for reflection are meaningfully linked to participant articulated goals and their progress toward meeting those goals.</w:t>
            </w:r>
          </w:p>
        </w:tc>
        <w:tc>
          <w:tcPr>
            <w:tcW w:w="2313" w:type="dxa"/>
            <w:tcBorders>
              <w:top w:val="nil"/>
              <w:left w:val="single" w:sz="8" w:space="0" w:color="auto"/>
              <w:bottom w:val="single" w:sz="8" w:space="0" w:color="000000"/>
              <w:right w:val="single" w:sz="8" w:space="0" w:color="auto"/>
            </w:tcBorders>
            <w:shd w:val="clear" w:color="auto" w:fill="FFFFFF"/>
          </w:tcPr>
          <w:p w14:paraId="32744910" w14:textId="77777777" w:rsidR="0083796F" w:rsidRPr="0034377A" w:rsidRDefault="0083796F" w:rsidP="0083796F">
            <w:pPr>
              <w:rPr>
                <w:rFonts w:ascii="Aptos" w:hAnsi="Aptos" w:cstheme="minorHAnsi"/>
                <w:color w:val="000000"/>
                <w:sz w:val="18"/>
                <w:szCs w:val="18"/>
              </w:rPr>
            </w:pPr>
            <w:r w:rsidRPr="0034377A">
              <w:rPr>
                <w:rFonts w:ascii="Aptos" w:hAnsi="Aptos" w:cstheme="minorHAnsi"/>
                <w:color w:val="000000"/>
                <w:sz w:val="18"/>
                <w:szCs w:val="18"/>
              </w:rPr>
              <w:t>The applicant details specific opportunities for participant reflection on activities and learning that are meaningfully linked to participant articulated goals and their progress toward meeting those goals.</w:t>
            </w:r>
          </w:p>
        </w:tc>
        <w:tc>
          <w:tcPr>
            <w:tcW w:w="2313" w:type="dxa"/>
            <w:tcBorders>
              <w:top w:val="nil"/>
              <w:left w:val="single" w:sz="8" w:space="0" w:color="auto"/>
              <w:bottom w:val="single" w:sz="8" w:space="0" w:color="000000"/>
              <w:right w:val="single" w:sz="8" w:space="0" w:color="auto"/>
            </w:tcBorders>
          </w:tcPr>
          <w:p w14:paraId="3223BBA9" w14:textId="77777777" w:rsidR="0083796F" w:rsidRPr="0034377A" w:rsidRDefault="0083796F" w:rsidP="00B82265">
            <w:pPr>
              <w:rPr>
                <w:rFonts w:ascii="Aptos" w:hAnsi="Aptos" w:cstheme="minorHAnsi"/>
                <w:color w:val="000000"/>
                <w:sz w:val="18"/>
                <w:szCs w:val="18"/>
              </w:rPr>
            </w:pPr>
            <w:r w:rsidRPr="0034377A">
              <w:rPr>
                <w:rFonts w:ascii="Aptos" w:hAnsi="Aptos" w:cstheme="minorHAnsi"/>
                <w:color w:val="000000"/>
                <w:sz w:val="18"/>
                <w:szCs w:val="18"/>
              </w:rPr>
              <w:t xml:space="preserve">"Good" criteria and: Participants, upon reflection, are given opportunities to </w:t>
            </w:r>
            <w:r w:rsidR="00B82265" w:rsidRPr="0034377A">
              <w:rPr>
                <w:rFonts w:ascii="Aptos" w:hAnsi="Aptos" w:cstheme="minorHAnsi"/>
                <w:color w:val="000000"/>
                <w:sz w:val="18"/>
                <w:szCs w:val="18"/>
              </w:rPr>
              <w:t>journal or otherwise write and record their ideas and thoughts on the program and self-improvement</w:t>
            </w:r>
            <w:r w:rsidRPr="0034377A">
              <w:rPr>
                <w:rFonts w:ascii="Aptos" w:hAnsi="Aptos" w:cstheme="minorHAnsi"/>
                <w:color w:val="000000"/>
                <w:sz w:val="18"/>
                <w:szCs w:val="18"/>
              </w:rPr>
              <w:t>.</w:t>
            </w:r>
          </w:p>
        </w:tc>
      </w:tr>
      <w:tr w:rsidR="006A04FD" w:rsidRPr="0034377A" w14:paraId="76387353"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6F12755C" w14:textId="6C3D8214"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0EB423F8"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322D31F9" w14:textId="2FD48762"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075A8D7A"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0AE2F880" w14:textId="37F230C0"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61450EC3"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4063EE36" w14:textId="315446F3"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0932B8A4" w14:textId="77777777" w:rsidR="006A04FD" w:rsidRPr="0034377A" w:rsidRDefault="006A04FD" w:rsidP="006A04FD">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54B671CC" w14:textId="79E20F51" w:rsidR="006A04FD" w:rsidRPr="0034377A" w:rsidRDefault="006A04FD" w:rsidP="006A04FD">
            <w:pPr>
              <w:jc w:val="center"/>
              <w:rPr>
                <w:rFonts w:ascii="Aptos" w:hAnsi="Aptos" w:cstheme="minorHAnsi"/>
                <w:color w:val="000000"/>
                <w:sz w:val="18"/>
                <w:szCs w:val="18"/>
              </w:rPr>
            </w:pPr>
            <w:r w:rsidRPr="0034377A">
              <w:rPr>
                <w:rFonts w:ascii="Aptos" w:hAnsi="Aptos" w:cstheme="minorHAnsi"/>
                <w:b/>
                <w:bCs/>
                <w:color w:val="000000"/>
                <w:sz w:val="18"/>
                <w:szCs w:val="18"/>
              </w:rPr>
              <w:t>3</w:t>
            </w:r>
          </w:p>
        </w:tc>
      </w:tr>
      <w:tr w:rsidR="000B1C70" w:rsidRPr="0034377A" w14:paraId="63B5C955" w14:textId="77777777" w:rsidTr="000B1C70">
        <w:trPr>
          <w:trHeight w:val="236"/>
          <w:jc w:val="center"/>
        </w:trPr>
        <w:tc>
          <w:tcPr>
            <w:tcW w:w="2313" w:type="dxa"/>
            <w:tcBorders>
              <w:top w:val="nil"/>
              <w:left w:val="single" w:sz="8" w:space="0" w:color="auto"/>
              <w:bottom w:val="single" w:sz="8" w:space="0" w:color="000000"/>
              <w:right w:val="single" w:sz="8" w:space="0" w:color="auto"/>
            </w:tcBorders>
          </w:tcPr>
          <w:p w14:paraId="66B09C1D" w14:textId="77777777" w:rsidR="000B1C70" w:rsidRPr="0034377A" w:rsidRDefault="000B1C70" w:rsidP="004275FA">
            <w:pPr>
              <w:jc w:val="center"/>
              <w:rPr>
                <w:rFonts w:ascii="Aptos" w:hAnsi="Aptos" w:cstheme="minorHAnsi"/>
                <w:b/>
                <w:bCs/>
                <w:color w:val="000000"/>
                <w:sz w:val="18"/>
                <w:szCs w:val="18"/>
              </w:rPr>
            </w:pPr>
            <w:r w:rsidRPr="0034377A">
              <w:rPr>
                <w:rFonts w:ascii="Aptos" w:hAnsi="Aptos" w:cstheme="minorHAnsi"/>
                <w:b/>
                <w:bCs/>
                <w:color w:val="000000"/>
                <w:sz w:val="18"/>
                <w:szCs w:val="18"/>
              </w:rPr>
              <w:t>Supportive Activities</w:t>
            </w:r>
          </w:p>
        </w:tc>
        <w:tc>
          <w:tcPr>
            <w:tcW w:w="2313" w:type="dxa"/>
            <w:tcBorders>
              <w:top w:val="nil"/>
              <w:left w:val="single" w:sz="8" w:space="0" w:color="auto"/>
              <w:bottom w:val="single" w:sz="8" w:space="0" w:color="000000"/>
              <w:right w:val="single" w:sz="8" w:space="0" w:color="auto"/>
            </w:tcBorders>
          </w:tcPr>
          <w:p w14:paraId="2061F288"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The applicant provides little or no detail about how activities will meet youth in regard to their development, skill level, readiness, or interest.</w:t>
            </w:r>
          </w:p>
        </w:tc>
        <w:tc>
          <w:tcPr>
            <w:tcW w:w="2313" w:type="dxa"/>
            <w:tcBorders>
              <w:top w:val="nil"/>
              <w:left w:val="single" w:sz="8" w:space="0" w:color="auto"/>
              <w:bottom w:val="single" w:sz="8" w:space="0" w:color="000000"/>
              <w:right w:val="single" w:sz="8" w:space="0" w:color="auto"/>
            </w:tcBorders>
            <w:shd w:val="clear" w:color="auto" w:fill="FFFFFF"/>
          </w:tcPr>
          <w:p w14:paraId="68A217C2"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Activities referenced do not appear to meet youth in regard to their development, skill level, readiness, or interest. Methods are vague or are in conflict with hands-on, active opportunities to learn.</w:t>
            </w:r>
          </w:p>
        </w:tc>
        <w:tc>
          <w:tcPr>
            <w:tcW w:w="2313" w:type="dxa"/>
            <w:tcBorders>
              <w:top w:val="nil"/>
              <w:left w:val="single" w:sz="8" w:space="0" w:color="auto"/>
              <w:bottom w:val="single" w:sz="8" w:space="0" w:color="000000"/>
              <w:right w:val="single" w:sz="8" w:space="0" w:color="auto"/>
            </w:tcBorders>
            <w:shd w:val="clear" w:color="auto" w:fill="FFFFFF"/>
          </w:tcPr>
          <w:p w14:paraId="2D764AD7"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Activities referenced meet youth in regard to their development, skill level, readiness, and interest. Methods include hands-on opportunities to interact with materials, make connections, and discover new ideas. </w:t>
            </w:r>
          </w:p>
        </w:tc>
        <w:tc>
          <w:tcPr>
            <w:tcW w:w="2313" w:type="dxa"/>
            <w:tcBorders>
              <w:top w:val="nil"/>
              <w:left w:val="single" w:sz="8" w:space="0" w:color="auto"/>
              <w:bottom w:val="single" w:sz="8" w:space="0" w:color="000000"/>
              <w:right w:val="single" w:sz="8" w:space="0" w:color="auto"/>
            </w:tcBorders>
          </w:tcPr>
          <w:p w14:paraId="2E21DA05" w14:textId="77777777" w:rsidR="000B1C70" w:rsidRPr="0034377A" w:rsidRDefault="000B1C70" w:rsidP="004275FA">
            <w:pPr>
              <w:rPr>
                <w:rFonts w:ascii="Aptos" w:hAnsi="Aptos" w:cstheme="minorHAnsi"/>
                <w:color w:val="000000"/>
                <w:sz w:val="18"/>
                <w:szCs w:val="18"/>
              </w:rPr>
            </w:pPr>
            <w:r w:rsidRPr="0034377A">
              <w:rPr>
                <w:rFonts w:ascii="Aptos" w:hAnsi="Aptos" w:cstheme="minorHAnsi"/>
                <w:color w:val="000000"/>
                <w:sz w:val="18"/>
                <w:szCs w:val="18"/>
              </w:rPr>
              <w:t xml:space="preserve">"Good" criteria and: Examples are given where activities are connected with participant’s school-day subject content and participants’ preferences. </w:t>
            </w:r>
          </w:p>
        </w:tc>
      </w:tr>
    </w:tbl>
    <w:p w14:paraId="4FF9A1B6" w14:textId="77777777" w:rsidR="0083796F" w:rsidRPr="0034377A" w:rsidRDefault="0083796F" w:rsidP="00E43297">
      <w:pPr>
        <w:ind w:left="360"/>
        <w:jc w:val="both"/>
        <w:rPr>
          <w:rFonts w:ascii="Aptos" w:hAnsi="Aptos" w:cstheme="minorHAnsi"/>
        </w:rPr>
      </w:pPr>
    </w:p>
    <w:p w14:paraId="36BDA92C" w14:textId="77777777" w:rsidR="00FE1940" w:rsidRPr="0034377A" w:rsidRDefault="00FE1940" w:rsidP="00E43297">
      <w:pPr>
        <w:ind w:left="360" w:hanging="360"/>
        <w:jc w:val="both"/>
        <w:rPr>
          <w:rFonts w:ascii="Aptos" w:hAnsi="Aptos" w:cstheme="minorHAnsi"/>
        </w:rPr>
      </w:pPr>
    </w:p>
    <w:p w14:paraId="7E06C56F" w14:textId="6849014E" w:rsidR="003B1496" w:rsidRPr="0034377A" w:rsidRDefault="00FD1976" w:rsidP="00E43297">
      <w:pPr>
        <w:rPr>
          <w:rFonts w:ascii="Aptos" w:hAnsi="Aptos" w:cstheme="minorHAnsi"/>
          <w:b/>
        </w:rPr>
      </w:pPr>
      <w:r w:rsidRPr="0034377A">
        <w:rPr>
          <w:rFonts w:ascii="Aptos" w:hAnsi="Aptos" w:cstheme="minorHAnsi"/>
          <w:b/>
        </w:rPr>
        <w:lastRenderedPageBreak/>
        <w:t xml:space="preserve">Section </w:t>
      </w:r>
      <w:r w:rsidR="00ED6C4C" w:rsidRPr="0034377A">
        <w:rPr>
          <w:rFonts w:ascii="Aptos" w:hAnsi="Aptos" w:cstheme="minorHAnsi"/>
          <w:b/>
        </w:rPr>
        <w:t>7</w:t>
      </w:r>
      <w:r w:rsidR="00DF00D4" w:rsidRPr="0034377A">
        <w:rPr>
          <w:rFonts w:ascii="Aptos" w:hAnsi="Aptos" w:cstheme="minorHAnsi"/>
          <w:b/>
        </w:rPr>
        <w:t xml:space="preserve">: </w:t>
      </w:r>
      <w:r w:rsidRPr="0034377A">
        <w:rPr>
          <w:rFonts w:ascii="Aptos" w:hAnsi="Aptos" w:cstheme="minorHAnsi"/>
          <w:b/>
        </w:rPr>
        <w:t>Evaluation</w:t>
      </w:r>
      <w:r w:rsidR="00E9787A" w:rsidRPr="0034377A">
        <w:rPr>
          <w:rFonts w:ascii="Aptos" w:hAnsi="Aptos" w:cstheme="minorHAnsi"/>
          <w:b/>
        </w:rPr>
        <w:tab/>
      </w:r>
      <w:r w:rsidR="003B1496" w:rsidRPr="0034377A">
        <w:rPr>
          <w:rFonts w:ascii="Aptos" w:hAnsi="Aptos" w:cstheme="minorHAnsi"/>
          <w:b/>
        </w:rPr>
        <w:tab/>
      </w:r>
      <w:r w:rsidR="003B1496" w:rsidRPr="0034377A">
        <w:rPr>
          <w:rFonts w:ascii="Aptos" w:hAnsi="Aptos" w:cstheme="minorHAnsi"/>
          <w:b/>
        </w:rPr>
        <w:tab/>
      </w:r>
      <w:r w:rsidR="003B1496" w:rsidRPr="0034377A">
        <w:rPr>
          <w:rFonts w:ascii="Aptos" w:hAnsi="Aptos" w:cstheme="minorHAnsi"/>
          <w:b/>
        </w:rPr>
        <w:tab/>
      </w:r>
      <w:r w:rsidR="003B1496" w:rsidRPr="0034377A">
        <w:rPr>
          <w:rFonts w:ascii="Aptos" w:hAnsi="Aptos" w:cstheme="minorHAnsi"/>
          <w:b/>
        </w:rPr>
        <w:tab/>
      </w:r>
      <w:r w:rsidR="003B1496" w:rsidRPr="0034377A">
        <w:rPr>
          <w:rFonts w:ascii="Aptos" w:hAnsi="Aptos" w:cstheme="minorHAnsi"/>
          <w:b/>
        </w:rPr>
        <w:tab/>
      </w:r>
      <w:r w:rsidR="003B1496" w:rsidRPr="0034377A">
        <w:rPr>
          <w:rFonts w:ascii="Aptos" w:hAnsi="Aptos" w:cstheme="minorHAnsi"/>
          <w:b/>
        </w:rPr>
        <w:tab/>
      </w:r>
      <w:r w:rsidR="00DF00D4" w:rsidRPr="0034377A">
        <w:rPr>
          <w:rFonts w:ascii="Aptos" w:hAnsi="Aptos" w:cstheme="minorHAnsi"/>
          <w:b/>
        </w:rPr>
        <w:t xml:space="preserve"> </w:t>
      </w:r>
      <w:r w:rsidR="00843224" w:rsidRPr="0034377A">
        <w:rPr>
          <w:rFonts w:ascii="Aptos" w:hAnsi="Aptos" w:cstheme="minorHAnsi"/>
          <w:b/>
        </w:rPr>
        <w:tab/>
      </w:r>
      <w:r w:rsidR="00843224" w:rsidRPr="0034377A">
        <w:rPr>
          <w:rFonts w:ascii="Aptos" w:hAnsi="Aptos" w:cstheme="minorHAnsi"/>
          <w:b/>
        </w:rPr>
        <w:tab/>
      </w:r>
      <w:r w:rsidR="00843224" w:rsidRPr="0034377A">
        <w:rPr>
          <w:rFonts w:ascii="Aptos" w:hAnsi="Aptos" w:cstheme="minorHAnsi"/>
          <w:b/>
        </w:rPr>
        <w:tab/>
      </w:r>
      <w:r w:rsidR="008E0571" w:rsidRPr="0034377A">
        <w:rPr>
          <w:rFonts w:ascii="Aptos" w:hAnsi="Aptos" w:cstheme="minorHAnsi"/>
          <w:b/>
        </w:rPr>
        <w:t>21</w:t>
      </w:r>
      <w:r w:rsidR="003B1496" w:rsidRPr="0034377A">
        <w:rPr>
          <w:rFonts w:ascii="Aptos" w:hAnsi="Aptos" w:cstheme="minorHAnsi"/>
          <w:b/>
        </w:rPr>
        <w:t xml:space="preserve"> points</w:t>
      </w:r>
    </w:p>
    <w:p w14:paraId="51C5976A" w14:textId="77777777" w:rsidR="00777A8D" w:rsidRPr="0034377A" w:rsidRDefault="00F92F4E" w:rsidP="00777A8D">
      <w:pPr>
        <w:numPr>
          <w:ilvl w:val="0"/>
          <w:numId w:val="8"/>
        </w:numPr>
        <w:rPr>
          <w:rFonts w:ascii="Aptos" w:hAnsi="Aptos" w:cstheme="minorHAnsi"/>
        </w:rPr>
      </w:pPr>
      <w:r w:rsidRPr="0034377A">
        <w:rPr>
          <w:rFonts w:ascii="Aptos" w:hAnsi="Aptos" w:cstheme="minorHAnsi"/>
          <w:iCs/>
        </w:rPr>
        <w:t xml:space="preserve">What is the program’s framework for evaluating its performance toward meeting its goals and objectives? Indicate connections with the elements in Section 5: Program Design. The framework, at a minimum, should include: </w:t>
      </w:r>
    </w:p>
    <w:p w14:paraId="6BC97314" w14:textId="77777777" w:rsidR="00777A8D" w:rsidRPr="0034377A" w:rsidRDefault="008743C1" w:rsidP="009020D4">
      <w:pPr>
        <w:numPr>
          <w:ilvl w:val="0"/>
          <w:numId w:val="42"/>
        </w:numPr>
        <w:spacing w:after="27"/>
        <w:contextualSpacing/>
        <w:rPr>
          <w:rFonts w:ascii="Aptos" w:eastAsia="Calibri Light" w:hAnsi="Aptos" w:cstheme="minorHAnsi"/>
          <w:color w:val="000000" w:themeColor="text1"/>
        </w:rPr>
      </w:pPr>
      <w:r w:rsidRPr="0034377A">
        <w:rPr>
          <w:rFonts w:ascii="Aptos" w:eastAsia="Calibri Light" w:hAnsi="Aptos" w:cstheme="minorHAnsi"/>
          <w:color w:val="000000" w:themeColor="text1"/>
        </w:rPr>
        <w:t>Specify the questions the evaluation will seek to answer based on the program’s performance indicators and plan of operation. These questions must enable program leaders to assess progress toward indicators and targets and enable program managers to determine which strategies and activities have been successful and which need to be revised.</w:t>
      </w:r>
    </w:p>
    <w:p w14:paraId="39638517" w14:textId="0751E4F6" w:rsidR="008743C1" w:rsidRPr="0034377A" w:rsidRDefault="008743C1" w:rsidP="009020D4">
      <w:pPr>
        <w:numPr>
          <w:ilvl w:val="0"/>
          <w:numId w:val="42"/>
        </w:numPr>
        <w:spacing w:after="27"/>
        <w:contextualSpacing/>
        <w:rPr>
          <w:rFonts w:ascii="Aptos" w:eastAsia="Calibri Light" w:hAnsi="Aptos" w:cstheme="minorHAnsi"/>
          <w:color w:val="000000" w:themeColor="text1"/>
        </w:rPr>
      </w:pPr>
      <w:r w:rsidRPr="0034377A">
        <w:rPr>
          <w:rFonts w:ascii="Aptos" w:eastAsia="Calibri Light" w:hAnsi="Aptos" w:cstheme="minorHAnsi"/>
          <w:color w:val="000000" w:themeColor="text1"/>
        </w:rPr>
        <w:t xml:space="preserve">Describe the proposed data and measurement instruments that will be used. </w:t>
      </w:r>
    </w:p>
    <w:p w14:paraId="39F596C0" w14:textId="77777777" w:rsidR="008743C1" w:rsidRPr="0034377A" w:rsidRDefault="008743C1" w:rsidP="009020D4">
      <w:pPr>
        <w:pStyle w:val="ListParagraph"/>
        <w:numPr>
          <w:ilvl w:val="0"/>
          <w:numId w:val="42"/>
        </w:numPr>
        <w:spacing w:after="27"/>
        <w:contextualSpacing/>
        <w:rPr>
          <w:rFonts w:ascii="Aptos" w:eastAsia="Calibri Light" w:hAnsi="Aptos" w:cstheme="minorHAnsi"/>
          <w:color w:val="000000" w:themeColor="text1"/>
        </w:rPr>
      </w:pPr>
      <w:r w:rsidRPr="0034377A">
        <w:rPr>
          <w:rFonts w:ascii="Aptos" w:eastAsia="Calibri Light" w:hAnsi="Aptos" w:cstheme="minorHAnsi"/>
          <w:color w:val="000000" w:themeColor="text1"/>
        </w:rPr>
        <w:t xml:space="preserve">Explain how data will be collected, including who is responsible and a timeline. </w:t>
      </w:r>
    </w:p>
    <w:p w14:paraId="1DA523F6" w14:textId="77777777" w:rsidR="008743C1" w:rsidRPr="0034377A" w:rsidRDefault="008743C1" w:rsidP="009020D4">
      <w:pPr>
        <w:pStyle w:val="ListParagraph"/>
        <w:numPr>
          <w:ilvl w:val="0"/>
          <w:numId w:val="42"/>
        </w:numPr>
        <w:spacing w:after="27"/>
        <w:contextualSpacing/>
        <w:rPr>
          <w:rFonts w:ascii="Aptos" w:eastAsia="Calibri Light" w:hAnsi="Aptos" w:cstheme="minorHAnsi"/>
          <w:color w:val="000000" w:themeColor="text1"/>
        </w:rPr>
      </w:pPr>
      <w:r w:rsidRPr="0034377A">
        <w:rPr>
          <w:rFonts w:ascii="Aptos" w:eastAsia="Calibri Light" w:hAnsi="Aptos" w:cstheme="minorHAnsi"/>
          <w:color w:val="000000" w:themeColor="text1"/>
        </w:rPr>
        <w:t xml:space="preserve">Describe how the integrity and accuracy of data will be ensured. </w:t>
      </w:r>
    </w:p>
    <w:p w14:paraId="63615088" w14:textId="77777777" w:rsidR="008743C1" w:rsidRPr="0034377A" w:rsidRDefault="008743C1" w:rsidP="008743C1">
      <w:pPr>
        <w:ind w:left="720"/>
        <w:rPr>
          <w:rFonts w:ascii="Aptos" w:eastAsia="Calibri Light" w:hAnsi="Aptos" w:cstheme="minorHAnsi"/>
          <w:color w:val="000000" w:themeColor="text1"/>
        </w:rPr>
      </w:pPr>
    </w:p>
    <w:p w14:paraId="275B6C24" w14:textId="77777777" w:rsidR="00F92F4E" w:rsidRPr="0034377A" w:rsidRDefault="00FE1940" w:rsidP="008743C1">
      <w:pPr>
        <w:ind w:left="1800" w:hanging="360"/>
        <w:rPr>
          <w:rFonts w:ascii="Aptos" w:hAnsi="Aptos" w:cstheme="minorHAnsi"/>
        </w:rPr>
      </w:pPr>
      <w:r w:rsidRPr="0034377A">
        <w:rPr>
          <w:rFonts w:ascii="Aptos" w:hAnsi="Aptos" w:cstheme="minorHAnsi"/>
        </w:rPr>
        <w:fldChar w:fldCharType="begin">
          <w:ffData>
            <w:name w:val="Text259"/>
            <w:enabled/>
            <w:calcOnExit w:val="0"/>
            <w:textInput/>
          </w:ffData>
        </w:fldChar>
      </w:r>
      <w:bookmarkStart w:id="136" w:name="Text259"/>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6"/>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34377A" w14:paraId="0D311535"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795068C8" w14:textId="77777777" w:rsidR="00672C9D" w:rsidRPr="0034377A" w:rsidRDefault="00672C9D"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1CD0BA58"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E8974D9"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A54691F"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23519E42"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72C9D" w:rsidRPr="0034377A" w14:paraId="497FF989"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F0753D1" w14:textId="77777777" w:rsidR="00672C9D" w:rsidRPr="0034377A" w:rsidRDefault="00672C9D"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4727504B"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4A401F24"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8F79660"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6D50A2BC"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7F03AD" w:rsidRPr="0034377A" w14:paraId="3BBDDB88" w14:textId="77777777" w:rsidTr="00672C9D">
        <w:trPr>
          <w:trHeight w:val="236"/>
          <w:jc w:val="center"/>
        </w:trPr>
        <w:tc>
          <w:tcPr>
            <w:tcW w:w="2313" w:type="dxa"/>
            <w:tcBorders>
              <w:top w:val="nil"/>
              <w:left w:val="single" w:sz="8" w:space="0" w:color="auto"/>
              <w:bottom w:val="single" w:sz="4" w:space="0" w:color="auto"/>
              <w:right w:val="single" w:sz="8" w:space="0" w:color="auto"/>
            </w:tcBorders>
          </w:tcPr>
          <w:p w14:paraId="4D94E4B2" w14:textId="77777777" w:rsidR="007F03AD" w:rsidRPr="0034377A" w:rsidRDefault="007F03A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Evaluation Question</w:t>
            </w:r>
          </w:p>
        </w:tc>
        <w:tc>
          <w:tcPr>
            <w:tcW w:w="2313" w:type="dxa"/>
            <w:tcBorders>
              <w:top w:val="nil"/>
              <w:left w:val="single" w:sz="8" w:space="0" w:color="auto"/>
              <w:bottom w:val="single" w:sz="4" w:space="0" w:color="auto"/>
              <w:right w:val="single" w:sz="8" w:space="0" w:color="auto"/>
            </w:tcBorders>
          </w:tcPr>
          <w:p w14:paraId="64165807"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No specification of evaluation questions.</w:t>
            </w:r>
          </w:p>
          <w:p w14:paraId="483BFCCD"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No alignment with performance indicators and the plan of operation.</w:t>
            </w:r>
          </w:p>
          <w:p w14:paraId="405E32C4"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Lack of clarity on how questions enable assessment of progress and strategy success.</w:t>
            </w:r>
          </w:p>
          <w:p w14:paraId="78CE716D" w14:textId="77777777" w:rsidR="007F03AD" w:rsidRPr="0034377A" w:rsidRDefault="007F03AD" w:rsidP="00672C9D">
            <w:pPr>
              <w:rPr>
                <w:rFonts w:ascii="Aptos" w:hAnsi="Aptos"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22E255D7"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Limited or vague specification of evaluation questions.</w:t>
            </w:r>
          </w:p>
          <w:p w14:paraId="6003DAAB"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Partial alignment with performance indicators and the plan of operation.</w:t>
            </w:r>
          </w:p>
          <w:p w14:paraId="0EE8A97E"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Some attempt to show how questions enable assessment but lacks clarity or detail.</w:t>
            </w:r>
          </w:p>
          <w:p w14:paraId="0EBAF24F" w14:textId="77777777" w:rsidR="007F03AD" w:rsidRPr="0034377A" w:rsidRDefault="007F03AD" w:rsidP="00672C9D">
            <w:pPr>
              <w:rPr>
                <w:rFonts w:ascii="Aptos" w:hAnsi="Aptos"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4EE88A2"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Clear specification of evaluation questions.</w:t>
            </w:r>
          </w:p>
          <w:p w14:paraId="3DFC70B7"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Alignment with most performance indicators and the plan of operation.</w:t>
            </w:r>
          </w:p>
          <w:p w14:paraId="187CE95C"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Adequate demonstration of how questions enable assessment of progress and strategy success.</w:t>
            </w:r>
          </w:p>
          <w:p w14:paraId="0B112FD6" w14:textId="77777777" w:rsidR="007F03AD" w:rsidRPr="0034377A" w:rsidRDefault="007F03AD" w:rsidP="00672C9D">
            <w:pPr>
              <w:rPr>
                <w:rFonts w:ascii="Aptos" w:hAnsi="Aptos" w:cstheme="minorHAnsi"/>
                <w:color w:val="000000"/>
                <w:sz w:val="18"/>
                <w:szCs w:val="18"/>
              </w:rPr>
            </w:pPr>
          </w:p>
        </w:tc>
        <w:tc>
          <w:tcPr>
            <w:tcW w:w="2313" w:type="dxa"/>
            <w:tcBorders>
              <w:top w:val="nil"/>
              <w:left w:val="single" w:sz="8" w:space="0" w:color="auto"/>
              <w:bottom w:val="single" w:sz="4" w:space="0" w:color="auto"/>
              <w:right w:val="single" w:sz="8" w:space="0" w:color="auto"/>
            </w:tcBorders>
          </w:tcPr>
          <w:p w14:paraId="2D64EE2C"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Comprehensive and detailed specification of evaluation questions.</w:t>
            </w:r>
          </w:p>
          <w:p w14:paraId="1411E820" w14:textId="77777777" w:rsidR="007F03AD" w:rsidRPr="0034377A" w:rsidRDefault="007F03AD" w:rsidP="007F03AD">
            <w:pPr>
              <w:rPr>
                <w:rFonts w:ascii="Aptos" w:hAnsi="Aptos" w:cstheme="minorHAnsi"/>
                <w:sz w:val="18"/>
                <w:szCs w:val="18"/>
              </w:rPr>
            </w:pPr>
            <w:r w:rsidRPr="0034377A">
              <w:rPr>
                <w:rFonts w:ascii="Aptos" w:hAnsi="Aptos" w:cstheme="minorHAnsi"/>
                <w:sz w:val="18"/>
                <w:szCs w:val="18"/>
              </w:rPr>
              <w:t>Strong alignment with all performance indicators and the plan of operation.</w:t>
            </w:r>
          </w:p>
          <w:p w14:paraId="0E02DACF" w14:textId="77777777" w:rsidR="007F03AD" w:rsidRPr="0034377A" w:rsidRDefault="007F03AD" w:rsidP="007F03AD">
            <w:pPr>
              <w:rPr>
                <w:rFonts w:ascii="Aptos" w:hAnsi="Aptos" w:cstheme="minorHAnsi"/>
              </w:rPr>
            </w:pPr>
            <w:r w:rsidRPr="0034377A">
              <w:rPr>
                <w:rFonts w:ascii="Aptos" w:hAnsi="Aptos" w:cstheme="minorHAnsi"/>
                <w:sz w:val="18"/>
                <w:szCs w:val="18"/>
              </w:rPr>
              <w:t>Clear and detailed demonstration of how questions enable precise assessment of progress and strategy success.</w:t>
            </w:r>
          </w:p>
          <w:p w14:paraId="1E91001B" w14:textId="77777777" w:rsidR="007F03AD" w:rsidRPr="0034377A" w:rsidRDefault="007F03AD" w:rsidP="00672C9D">
            <w:pPr>
              <w:rPr>
                <w:rFonts w:ascii="Aptos" w:hAnsi="Aptos" w:cstheme="minorHAnsi"/>
                <w:color w:val="000000"/>
                <w:sz w:val="18"/>
                <w:szCs w:val="18"/>
              </w:rPr>
            </w:pPr>
          </w:p>
        </w:tc>
      </w:tr>
      <w:tr w:rsidR="00604FB0" w:rsidRPr="0034377A" w14:paraId="71E154AF" w14:textId="77777777" w:rsidTr="00344D5B">
        <w:trPr>
          <w:trHeight w:val="236"/>
          <w:jc w:val="center"/>
        </w:trPr>
        <w:tc>
          <w:tcPr>
            <w:tcW w:w="2313" w:type="dxa"/>
            <w:tcBorders>
              <w:top w:val="nil"/>
              <w:left w:val="single" w:sz="8" w:space="0" w:color="auto"/>
              <w:bottom w:val="single" w:sz="8" w:space="0" w:color="000000"/>
              <w:right w:val="single" w:sz="8" w:space="0" w:color="auto"/>
            </w:tcBorders>
          </w:tcPr>
          <w:p w14:paraId="1A3D40A8" w14:textId="64B0A3B5" w:rsidR="00604FB0" w:rsidRPr="0034377A" w:rsidRDefault="00604FB0" w:rsidP="00604FB0">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67853889"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Poor</w:t>
            </w:r>
          </w:p>
          <w:p w14:paraId="3AE6369D" w14:textId="7CD6BB2E"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4D7C4A0"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Fair</w:t>
            </w:r>
          </w:p>
          <w:p w14:paraId="2CC9E6C0" w14:textId="749F2422"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183A2FC7"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Good</w:t>
            </w:r>
          </w:p>
          <w:p w14:paraId="58A612B0" w14:textId="0B47AFDA"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5831E768"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7627D9F4" w14:textId="0D8756E1"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672C9D" w:rsidRPr="0034377A" w14:paraId="01DAA104" w14:textId="77777777" w:rsidTr="00672C9D">
        <w:trPr>
          <w:trHeight w:val="236"/>
          <w:jc w:val="center"/>
        </w:trPr>
        <w:tc>
          <w:tcPr>
            <w:tcW w:w="2313" w:type="dxa"/>
            <w:tcBorders>
              <w:top w:val="nil"/>
              <w:left w:val="single" w:sz="8" w:space="0" w:color="auto"/>
              <w:bottom w:val="single" w:sz="4" w:space="0" w:color="auto"/>
              <w:right w:val="single" w:sz="8" w:space="0" w:color="auto"/>
            </w:tcBorders>
          </w:tcPr>
          <w:p w14:paraId="7D9BD46F" w14:textId="77777777" w:rsidR="00672C9D" w:rsidRPr="0034377A" w:rsidRDefault="00672C9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Elements Evaluated</w:t>
            </w:r>
          </w:p>
        </w:tc>
        <w:tc>
          <w:tcPr>
            <w:tcW w:w="2313" w:type="dxa"/>
            <w:tcBorders>
              <w:top w:val="nil"/>
              <w:left w:val="single" w:sz="8" w:space="0" w:color="auto"/>
              <w:bottom w:val="single" w:sz="4" w:space="0" w:color="auto"/>
              <w:right w:val="single" w:sz="8" w:space="0" w:color="auto"/>
            </w:tcBorders>
          </w:tcPr>
          <w:p w14:paraId="5E3192F8"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plan to evaluate the program does not specifically identify the elements of the program that will be evaluated. The elements identified are high-level and not meaningfully aligned to the proposed program.</w:t>
            </w:r>
          </w:p>
        </w:tc>
        <w:tc>
          <w:tcPr>
            <w:tcW w:w="2313" w:type="dxa"/>
            <w:tcBorders>
              <w:top w:val="nil"/>
              <w:left w:val="single" w:sz="8" w:space="0" w:color="auto"/>
              <w:bottom w:val="single" w:sz="4" w:space="0" w:color="auto"/>
              <w:right w:val="single" w:sz="8" w:space="0" w:color="auto"/>
            </w:tcBorders>
            <w:shd w:val="clear" w:color="auto" w:fill="FFFFFF"/>
          </w:tcPr>
          <w:p w14:paraId="2EE01C9F"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plan to evaluate the program identifies the elements of the program that will be evaluated but the elements are not clearly defined.</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And/or not all key components of the proposed program are identified for evaluation.</w:t>
            </w:r>
          </w:p>
        </w:tc>
        <w:tc>
          <w:tcPr>
            <w:tcW w:w="2313" w:type="dxa"/>
            <w:tcBorders>
              <w:top w:val="nil"/>
              <w:left w:val="single" w:sz="8" w:space="0" w:color="auto"/>
              <w:bottom w:val="single" w:sz="4" w:space="0" w:color="auto"/>
              <w:right w:val="single" w:sz="8" w:space="0" w:color="auto"/>
            </w:tcBorders>
            <w:shd w:val="clear" w:color="auto" w:fill="FFFFFF"/>
          </w:tcPr>
          <w:p w14:paraId="66B6C225"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plan to evaluate the program identi</w:t>
            </w:r>
            <w:r w:rsidR="007F0390" w:rsidRPr="0034377A">
              <w:rPr>
                <w:rFonts w:ascii="Aptos" w:hAnsi="Aptos" w:cstheme="minorHAnsi"/>
                <w:color w:val="000000"/>
                <w:sz w:val="18"/>
                <w:szCs w:val="18"/>
              </w:rPr>
              <w:t>fi</w:t>
            </w:r>
            <w:r w:rsidRPr="0034377A">
              <w:rPr>
                <w:rFonts w:ascii="Aptos" w:hAnsi="Aptos" w:cstheme="minorHAnsi"/>
                <w:color w:val="000000"/>
                <w:sz w:val="18"/>
                <w:szCs w:val="18"/>
              </w:rPr>
              <w:t>es and clearly defines the elements of the program that will be evaluated. Not all key components of the proposed program are identified for evaluation.</w:t>
            </w:r>
          </w:p>
        </w:tc>
        <w:tc>
          <w:tcPr>
            <w:tcW w:w="2313" w:type="dxa"/>
            <w:tcBorders>
              <w:top w:val="nil"/>
              <w:left w:val="single" w:sz="8" w:space="0" w:color="auto"/>
              <w:bottom w:val="single" w:sz="4" w:space="0" w:color="auto"/>
              <w:right w:val="single" w:sz="8" w:space="0" w:color="auto"/>
            </w:tcBorders>
          </w:tcPr>
          <w:p w14:paraId="0C43031A"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"Good" criteria and: The elements identif</w:t>
            </w:r>
            <w:r w:rsidR="007F0390" w:rsidRPr="0034377A">
              <w:rPr>
                <w:rFonts w:ascii="Aptos" w:hAnsi="Aptos" w:cstheme="minorHAnsi"/>
                <w:color w:val="000000"/>
                <w:sz w:val="18"/>
                <w:szCs w:val="18"/>
              </w:rPr>
              <w:t>i</w:t>
            </w:r>
            <w:r w:rsidRPr="0034377A">
              <w:rPr>
                <w:rFonts w:ascii="Aptos" w:hAnsi="Aptos" w:cstheme="minorHAnsi"/>
                <w:color w:val="000000"/>
                <w:sz w:val="18"/>
                <w:szCs w:val="18"/>
              </w:rPr>
              <w:t>ed for evaluation align to all key components of the proposed program.</w:t>
            </w:r>
          </w:p>
        </w:tc>
      </w:tr>
      <w:tr w:rsidR="00604FB0" w:rsidRPr="0034377A" w14:paraId="169E45AE" w14:textId="77777777" w:rsidTr="00B55DDC">
        <w:trPr>
          <w:trHeight w:val="236"/>
          <w:jc w:val="center"/>
        </w:trPr>
        <w:tc>
          <w:tcPr>
            <w:tcW w:w="2313" w:type="dxa"/>
            <w:tcBorders>
              <w:top w:val="nil"/>
              <w:left w:val="single" w:sz="8" w:space="0" w:color="auto"/>
              <w:bottom w:val="single" w:sz="8" w:space="0" w:color="000000"/>
              <w:right w:val="single" w:sz="8" w:space="0" w:color="auto"/>
            </w:tcBorders>
          </w:tcPr>
          <w:p w14:paraId="31363E98" w14:textId="04BE2E27" w:rsidR="00604FB0" w:rsidRPr="0034377A" w:rsidRDefault="00604FB0" w:rsidP="00604FB0">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0EFD36B5"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Poor</w:t>
            </w:r>
          </w:p>
          <w:p w14:paraId="090C0B30" w14:textId="23287B7F"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3168463"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Fair</w:t>
            </w:r>
          </w:p>
          <w:p w14:paraId="2E15EC3B" w14:textId="71E1AE3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79E57587"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Good</w:t>
            </w:r>
          </w:p>
          <w:p w14:paraId="1A146B54" w14:textId="72DABE7E"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4CCACAC1"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1C662B77" w14:textId="1AD12602"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672C9D" w:rsidRPr="0034377A" w14:paraId="461CC5CE"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tcPr>
          <w:p w14:paraId="3B5FBC25" w14:textId="77777777" w:rsidR="00672C9D" w:rsidRPr="0034377A" w:rsidRDefault="00672C9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Data Collection &amp; Analysis</w:t>
            </w:r>
          </w:p>
        </w:tc>
        <w:tc>
          <w:tcPr>
            <w:tcW w:w="2313" w:type="dxa"/>
            <w:tcBorders>
              <w:top w:val="single" w:sz="4" w:space="0" w:color="auto"/>
              <w:left w:val="single" w:sz="4" w:space="0" w:color="auto"/>
              <w:bottom w:val="single" w:sz="4" w:space="0" w:color="auto"/>
              <w:right w:val="single" w:sz="4" w:space="0" w:color="auto"/>
            </w:tcBorders>
          </w:tcPr>
          <w:p w14:paraId="62C198EE"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 describes in little, to no, detail its process for collecting and analyzing the data necessary to conduct a robust evaluation of the program.</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814C9DD"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for collecting and analyzing the necessary data to conduct a robust evaluation of the program is high-level but non-specific.</w:t>
            </w:r>
            <w:r w:rsidR="004F0CB8" w:rsidRPr="0034377A">
              <w:rPr>
                <w:rFonts w:ascii="Aptos" w:hAnsi="Aptos" w:cstheme="minorHAnsi"/>
                <w:color w:val="000000"/>
                <w:sz w:val="18"/>
                <w:szCs w:val="18"/>
              </w:rPr>
              <w:t xml:space="preserve"> </w:t>
            </w:r>
            <w:r w:rsidRPr="0034377A">
              <w:rPr>
                <w:rFonts w:ascii="Aptos" w:hAnsi="Aptos" w:cstheme="minorHAnsi"/>
                <w:color w:val="000000"/>
                <w:sz w:val="18"/>
                <w:szCs w:val="18"/>
              </w:rPr>
              <w:t>The process for the collection and analysis is not systematic.</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1090F03D"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 xml:space="preserve">The applicant details a systematic process for collecting and analyzing the data necessary to conduct a robust evaluation of the program. </w:t>
            </w:r>
          </w:p>
        </w:tc>
        <w:tc>
          <w:tcPr>
            <w:tcW w:w="2313" w:type="dxa"/>
            <w:tcBorders>
              <w:top w:val="single" w:sz="4" w:space="0" w:color="auto"/>
              <w:left w:val="single" w:sz="4" w:space="0" w:color="auto"/>
              <w:bottom w:val="single" w:sz="4" w:space="0" w:color="auto"/>
              <w:right w:val="single" w:sz="4" w:space="0" w:color="auto"/>
            </w:tcBorders>
          </w:tcPr>
          <w:p w14:paraId="235D1C8B"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"Good" criteria and: The applicant includes a timeline for collecting and analyzing the requisite data for conducting its evaluation.</w:t>
            </w:r>
          </w:p>
        </w:tc>
      </w:tr>
      <w:tr w:rsidR="00604FB0" w:rsidRPr="0034377A" w14:paraId="69DF4FDD" w14:textId="77777777" w:rsidTr="00CF1E2E">
        <w:trPr>
          <w:trHeight w:val="236"/>
          <w:jc w:val="center"/>
        </w:trPr>
        <w:tc>
          <w:tcPr>
            <w:tcW w:w="2313" w:type="dxa"/>
            <w:tcBorders>
              <w:top w:val="nil"/>
              <w:left w:val="single" w:sz="8" w:space="0" w:color="auto"/>
              <w:bottom w:val="single" w:sz="8" w:space="0" w:color="000000"/>
              <w:right w:val="single" w:sz="8" w:space="0" w:color="auto"/>
            </w:tcBorders>
          </w:tcPr>
          <w:p w14:paraId="1B552EA7" w14:textId="7E63DD91" w:rsidR="00604FB0" w:rsidRPr="0034377A" w:rsidRDefault="00604FB0" w:rsidP="00604FB0">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583811D0"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Poor</w:t>
            </w:r>
          </w:p>
          <w:p w14:paraId="2DEB8E91" w14:textId="7A10486D"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5DB78511"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Fair</w:t>
            </w:r>
          </w:p>
          <w:p w14:paraId="40C9189B" w14:textId="6478C699"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67CB3B"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Good</w:t>
            </w:r>
          </w:p>
          <w:p w14:paraId="7DC1DA88" w14:textId="10EC3C4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51D118DA"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10E986A6" w14:textId="5DB351B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3</w:t>
            </w:r>
          </w:p>
        </w:tc>
      </w:tr>
      <w:tr w:rsidR="00672C9D" w:rsidRPr="0034377A" w14:paraId="30829053"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tcPr>
          <w:p w14:paraId="58DD4A59" w14:textId="77777777" w:rsidR="00672C9D" w:rsidRPr="0034377A" w:rsidRDefault="00672C9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Data </w:t>
            </w:r>
          </w:p>
        </w:tc>
        <w:tc>
          <w:tcPr>
            <w:tcW w:w="2313" w:type="dxa"/>
            <w:tcBorders>
              <w:top w:val="single" w:sz="4" w:space="0" w:color="auto"/>
              <w:left w:val="single" w:sz="4" w:space="0" w:color="auto"/>
              <w:bottom w:val="single" w:sz="4" w:space="0" w:color="auto"/>
              <w:right w:val="single" w:sz="4" w:space="0" w:color="auto"/>
            </w:tcBorders>
          </w:tcPr>
          <w:p w14:paraId="3C7A225B"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 xml:space="preserve">The applicant does not identify the specific data to </w:t>
            </w:r>
            <w:r w:rsidRPr="0034377A">
              <w:rPr>
                <w:rFonts w:ascii="Aptos" w:hAnsi="Aptos" w:cstheme="minorHAnsi"/>
                <w:color w:val="000000"/>
                <w:sz w:val="18"/>
                <w:szCs w:val="18"/>
              </w:rPr>
              <w:lastRenderedPageBreak/>
              <w:t>be collected for analysis or only a few, if any, data are identified, aligned to the elements of the program that the applicant proposes to evaluate.</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484D7B9"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identifies specific data to be </w:t>
            </w:r>
            <w:r w:rsidRPr="0034377A">
              <w:rPr>
                <w:rFonts w:ascii="Aptos" w:hAnsi="Aptos" w:cstheme="minorHAnsi"/>
                <w:color w:val="000000"/>
                <w:sz w:val="18"/>
                <w:szCs w:val="18"/>
              </w:rPr>
              <w:lastRenderedPageBreak/>
              <w:t>collected for analysis but there are gaps in the data to be collected in order to adequately evaluate the elements identified for evaluation by the applicant.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6754A5CD"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lastRenderedPageBreak/>
              <w:t xml:space="preserve">The applicant identifies all the specific data to be </w:t>
            </w:r>
            <w:r w:rsidRPr="0034377A">
              <w:rPr>
                <w:rFonts w:ascii="Aptos" w:hAnsi="Aptos" w:cstheme="minorHAnsi"/>
                <w:color w:val="000000"/>
                <w:sz w:val="18"/>
                <w:szCs w:val="18"/>
              </w:rPr>
              <w:lastRenderedPageBreak/>
              <w:t>collected for analysis aligned to the elements to be evaluated by the applicant.</w:t>
            </w:r>
          </w:p>
        </w:tc>
        <w:tc>
          <w:tcPr>
            <w:tcW w:w="2313" w:type="dxa"/>
            <w:tcBorders>
              <w:top w:val="single" w:sz="4" w:space="0" w:color="auto"/>
              <w:left w:val="single" w:sz="4" w:space="0" w:color="auto"/>
              <w:bottom w:val="single" w:sz="4" w:space="0" w:color="auto"/>
              <w:right w:val="single" w:sz="4" w:space="0" w:color="auto"/>
            </w:tcBorders>
          </w:tcPr>
          <w:p w14:paraId="3569A242"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lastRenderedPageBreak/>
              <w:t xml:space="preserve">"Good" criteria and: The source of the data to be </w:t>
            </w:r>
            <w:r w:rsidRPr="0034377A">
              <w:rPr>
                <w:rFonts w:ascii="Aptos" w:hAnsi="Aptos" w:cstheme="minorHAnsi"/>
                <w:color w:val="000000"/>
                <w:sz w:val="18"/>
                <w:szCs w:val="18"/>
              </w:rPr>
              <w:lastRenderedPageBreak/>
              <w:t xml:space="preserve">collected </w:t>
            </w:r>
            <w:r w:rsidR="00B27315" w:rsidRPr="0034377A">
              <w:rPr>
                <w:rFonts w:ascii="Aptos" w:hAnsi="Aptos" w:cstheme="minorHAnsi"/>
                <w:color w:val="000000"/>
                <w:sz w:val="18"/>
                <w:szCs w:val="18"/>
              </w:rPr>
              <w:t xml:space="preserve">and the person responsible are </w:t>
            </w:r>
            <w:r w:rsidRPr="0034377A">
              <w:rPr>
                <w:rFonts w:ascii="Aptos" w:hAnsi="Aptos" w:cstheme="minorHAnsi"/>
                <w:color w:val="000000"/>
                <w:sz w:val="18"/>
                <w:szCs w:val="18"/>
              </w:rPr>
              <w:t>identified for each piece of data included in the proposed plan for evaluation.</w:t>
            </w:r>
          </w:p>
        </w:tc>
      </w:tr>
      <w:tr w:rsidR="00604FB0" w:rsidRPr="0034377A" w14:paraId="38C5A2E6" w14:textId="77777777" w:rsidTr="00A732ED">
        <w:trPr>
          <w:trHeight w:val="236"/>
          <w:jc w:val="center"/>
        </w:trPr>
        <w:tc>
          <w:tcPr>
            <w:tcW w:w="2313" w:type="dxa"/>
            <w:tcBorders>
              <w:top w:val="nil"/>
              <w:left w:val="single" w:sz="8" w:space="0" w:color="auto"/>
              <w:bottom w:val="single" w:sz="8" w:space="0" w:color="000000"/>
              <w:right w:val="single" w:sz="8" w:space="0" w:color="auto"/>
            </w:tcBorders>
          </w:tcPr>
          <w:p w14:paraId="4AB1E6CF" w14:textId="5E00F1B9" w:rsidR="00604FB0" w:rsidRPr="0034377A" w:rsidRDefault="00604FB0" w:rsidP="00604FB0">
            <w:pPr>
              <w:jc w:val="center"/>
              <w:rPr>
                <w:rFonts w:ascii="Aptos" w:hAnsi="Aptos" w:cstheme="minorHAnsi"/>
                <w:b/>
                <w:bCs/>
                <w:sz w:val="18"/>
                <w:szCs w:val="18"/>
              </w:rPr>
            </w:pPr>
            <w:r w:rsidRPr="0034377A">
              <w:rPr>
                <w:rFonts w:ascii="Aptos" w:hAnsi="Aptos" w:cstheme="minorHAnsi"/>
                <w:b/>
                <w:bCs/>
                <w:color w:val="000000"/>
                <w:sz w:val="18"/>
                <w:szCs w:val="18"/>
              </w:rPr>
              <w:lastRenderedPageBreak/>
              <w:t>Review Rubric</w:t>
            </w:r>
          </w:p>
        </w:tc>
        <w:tc>
          <w:tcPr>
            <w:tcW w:w="2313" w:type="dxa"/>
            <w:tcBorders>
              <w:top w:val="nil"/>
              <w:left w:val="single" w:sz="8" w:space="0" w:color="auto"/>
              <w:bottom w:val="single" w:sz="8" w:space="0" w:color="000000"/>
              <w:right w:val="single" w:sz="8" w:space="0" w:color="auto"/>
            </w:tcBorders>
          </w:tcPr>
          <w:p w14:paraId="65461EC5"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Poor</w:t>
            </w:r>
          </w:p>
          <w:p w14:paraId="25F06B04" w14:textId="4E17603B" w:rsidR="00604FB0" w:rsidRPr="0034377A" w:rsidRDefault="00604FB0" w:rsidP="00604FB0">
            <w:pPr>
              <w:jc w:val="center"/>
              <w:rPr>
                <w:rFonts w:ascii="Aptos" w:hAnsi="Aptos" w:cstheme="minorHAnsi"/>
                <w:sz w:val="18"/>
                <w:szCs w:val="18"/>
              </w:rPr>
            </w:pPr>
            <w:r w:rsidRPr="0034377A">
              <w:rPr>
                <w:rFonts w:ascii="Aptos" w:hAnsi="Aptos" w:cstheme="minorHAnsi"/>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71D38A27"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Fair</w:t>
            </w:r>
          </w:p>
          <w:p w14:paraId="13464DCD" w14:textId="5B67E863" w:rsidR="00604FB0" w:rsidRPr="0034377A" w:rsidRDefault="00604FB0" w:rsidP="00604FB0">
            <w:pPr>
              <w:jc w:val="center"/>
              <w:rPr>
                <w:rFonts w:ascii="Aptos" w:hAnsi="Aptos" w:cstheme="minorHAnsi"/>
                <w:sz w:val="18"/>
                <w:szCs w:val="18"/>
              </w:rPr>
            </w:pPr>
            <w:r w:rsidRPr="0034377A">
              <w:rPr>
                <w:rFonts w:ascii="Aptos" w:hAnsi="Aptos" w:cstheme="minorHAnsi"/>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3C4AFF4C"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Good</w:t>
            </w:r>
          </w:p>
          <w:p w14:paraId="0B2360AE" w14:textId="2430DE94" w:rsidR="00604FB0" w:rsidRPr="0034377A" w:rsidRDefault="00604FB0" w:rsidP="00604FB0">
            <w:pPr>
              <w:jc w:val="center"/>
              <w:rPr>
                <w:rFonts w:ascii="Aptos" w:hAnsi="Aptos" w:cstheme="minorHAnsi"/>
                <w:sz w:val="18"/>
                <w:szCs w:val="18"/>
              </w:rPr>
            </w:pPr>
            <w:r w:rsidRPr="0034377A">
              <w:rPr>
                <w:rFonts w:ascii="Aptos" w:hAnsi="Aptos" w:cstheme="minorHAnsi"/>
                <w:color w:val="000000"/>
                <w:sz w:val="18"/>
                <w:szCs w:val="18"/>
              </w:rPr>
              <w:t>2</w:t>
            </w:r>
          </w:p>
        </w:tc>
        <w:tc>
          <w:tcPr>
            <w:tcW w:w="2313" w:type="dxa"/>
            <w:tcBorders>
              <w:top w:val="nil"/>
              <w:left w:val="single" w:sz="8" w:space="0" w:color="auto"/>
              <w:bottom w:val="single" w:sz="8" w:space="0" w:color="000000"/>
              <w:right w:val="single" w:sz="8" w:space="0" w:color="auto"/>
            </w:tcBorders>
          </w:tcPr>
          <w:p w14:paraId="01D790B0" w14:textId="77777777" w:rsidR="00604FB0" w:rsidRPr="0034377A" w:rsidRDefault="00604FB0" w:rsidP="00604FB0">
            <w:pPr>
              <w:jc w:val="center"/>
              <w:rPr>
                <w:rFonts w:ascii="Aptos" w:hAnsi="Aptos" w:cstheme="minorHAnsi"/>
                <w:color w:val="000000"/>
                <w:sz w:val="18"/>
                <w:szCs w:val="18"/>
              </w:rPr>
            </w:pPr>
            <w:r w:rsidRPr="0034377A">
              <w:rPr>
                <w:rFonts w:ascii="Aptos" w:hAnsi="Aptos" w:cstheme="minorHAnsi"/>
                <w:color w:val="000000"/>
                <w:sz w:val="18"/>
                <w:szCs w:val="18"/>
              </w:rPr>
              <w:t>Excellent</w:t>
            </w:r>
          </w:p>
          <w:p w14:paraId="6740B752" w14:textId="45D656E6" w:rsidR="00604FB0" w:rsidRPr="0034377A" w:rsidRDefault="00604FB0" w:rsidP="00604FB0">
            <w:pPr>
              <w:jc w:val="center"/>
              <w:rPr>
                <w:rFonts w:ascii="Aptos" w:hAnsi="Aptos" w:cstheme="minorHAnsi"/>
                <w:sz w:val="18"/>
                <w:szCs w:val="18"/>
              </w:rPr>
            </w:pPr>
            <w:r w:rsidRPr="0034377A">
              <w:rPr>
                <w:rFonts w:ascii="Aptos" w:hAnsi="Aptos" w:cstheme="minorHAnsi"/>
                <w:color w:val="000000"/>
                <w:sz w:val="18"/>
                <w:szCs w:val="18"/>
              </w:rPr>
              <w:t>3</w:t>
            </w:r>
          </w:p>
        </w:tc>
      </w:tr>
      <w:tr w:rsidR="007F03AD" w:rsidRPr="0034377A" w14:paraId="65A2D7BE" w14:textId="77777777" w:rsidTr="00672C9D">
        <w:trPr>
          <w:trHeight w:val="236"/>
          <w:jc w:val="center"/>
        </w:trPr>
        <w:tc>
          <w:tcPr>
            <w:tcW w:w="2313" w:type="dxa"/>
            <w:tcBorders>
              <w:top w:val="single" w:sz="4" w:space="0" w:color="auto"/>
              <w:left w:val="single" w:sz="4" w:space="0" w:color="auto"/>
              <w:bottom w:val="single" w:sz="4" w:space="0" w:color="auto"/>
              <w:right w:val="single" w:sz="4" w:space="0" w:color="auto"/>
            </w:tcBorders>
          </w:tcPr>
          <w:p w14:paraId="1BE78B88" w14:textId="77777777" w:rsidR="007F03AD" w:rsidRPr="0034377A" w:rsidRDefault="00007556" w:rsidP="00672C9D">
            <w:pPr>
              <w:jc w:val="center"/>
              <w:rPr>
                <w:rFonts w:ascii="Aptos" w:hAnsi="Aptos" w:cstheme="minorHAnsi"/>
                <w:b/>
                <w:bCs/>
                <w:color w:val="000000"/>
                <w:sz w:val="18"/>
                <w:szCs w:val="18"/>
              </w:rPr>
            </w:pPr>
            <w:r w:rsidRPr="0034377A">
              <w:rPr>
                <w:rFonts w:ascii="Aptos" w:hAnsi="Aptos" w:cstheme="minorHAnsi"/>
                <w:b/>
                <w:bCs/>
                <w:sz w:val="18"/>
                <w:szCs w:val="18"/>
              </w:rPr>
              <w:t xml:space="preserve">Data Integrity and Accuracy </w:t>
            </w:r>
          </w:p>
        </w:tc>
        <w:tc>
          <w:tcPr>
            <w:tcW w:w="2313" w:type="dxa"/>
            <w:tcBorders>
              <w:top w:val="single" w:sz="4" w:space="0" w:color="auto"/>
              <w:left w:val="single" w:sz="4" w:space="0" w:color="auto"/>
              <w:bottom w:val="single" w:sz="4" w:space="0" w:color="auto"/>
              <w:right w:val="single" w:sz="4" w:space="0" w:color="auto"/>
            </w:tcBorders>
          </w:tcPr>
          <w:p w14:paraId="1CE0AFE8"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No description of ensuring integrity and accuracy of data.</w:t>
            </w:r>
          </w:p>
          <w:p w14:paraId="72C92667"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No mention of methods or strategies for data quality control.</w:t>
            </w:r>
          </w:p>
          <w:p w14:paraId="29D3366E"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Lack of consideration for potential data challenges.</w:t>
            </w:r>
          </w:p>
          <w:p w14:paraId="26DBDAED" w14:textId="77777777" w:rsidR="007F03AD" w:rsidRPr="0034377A" w:rsidRDefault="007F03AD" w:rsidP="00672C9D">
            <w:pPr>
              <w:rPr>
                <w:rFonts w:ascii="Aptos" w:hAnsi="Aptos"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5B6A7C14"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Limited or vague description of ensuring integrity and accuracy of data.</w:t>
            </w:r>
          </w:p>
          <w:p w14:paraId="1F26FE22"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Partial mention of methods or strategies for data quality control.</w:t>
            </w:r>
          </w:p>
          <w:p w14:paraId="35F02349"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Some consideration for potential data challenges but lacks detail.</w:t>
            </w:r>
          </w:p>
          <w:p w14:paraId="5886858E" w14:textId="77777777" w:rsidR="007F03AD" w:rsidRPr="0034377A" w:rsidRDefault="007F03AD" w:rsidP="00672C9D">
            <w:pPr>
              <w:rPr>
                <w:rFonts w:ascii="Aptos" w:hAnsi="Aptos" w:cstheme="minorHAnsi"/>
                <w:color w:val="000000"/>
                <w:sz w:val="18"/>
                <w:szCs w:val="18"/>
              </w:rPr>
            </w:pPr>
          </w:p>
        </w:tc>
        <w:tc>
          <w:tcPr>
            <w:tcW w:w="2313" w:type="dxa"/>
            <w:tcBorders>
              <w:top w:val="single" w:sz="4" w:space="0" w:color="auto"/>
              <w:left w:val="single" w:sz="4" w:space="0" w:color="auto"/>
              <w:bottom w:val="single" w:sz="4" w:space="0" w:color="auto"/>
              <w:right w:val="single" w:sz="4" w:space="0" w:color="auto"/>
            </w:tcBorders>
            <w:shd w:val="clear" w:color="auto" w:fill="FFFFFF"/>
          </w:tcPr>
          <w:p w14:paraId="3BBE70DA"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Clear description of ensuring integrity and accuracy of data.</w:t>
            </w:r>
          </w:p>
          <w:p w14:paraId="13FC33FD"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Adequate mention of methods or strategies for data quality control.</w:t>
            </w:r>
          </w:p>
          <w:p w14:paraId="4D632DC0" w14:textId="77777777" w:rsidR="007F03AD" w:rsidRPr="0034377A" w:rsidRDefault="00007556" w:rsidP="00007556">
            <w:pPr>
              <w:rPr>
                <w:rFonts w:ascii="Aptos" w:hAnsi="Aptos" w:cstheme="minorHAnsi"/>
                <w:color w:val="000000"/>
                <w:sz w:val="18"/>
                <w:szCs w:val="18"/>
              </w:rPr>
            </w:pPr>
            <w:r w:rsidRPr="0034377A">
              <w:rPr>
                <w:rFonts w:ascii="Aptos" w:hAnsi="Aptos" w:cstheme="minorHAnsi"/>
                <w:sz w:val="18"/>
                <w:szCs w:val="18"/>
              </w:rPr>
              <w:t>Some consideration for potential data challenges with moderate detail</w:t>
            </w:r>
          </w:p>
        </w:tc>
        <w:tc>
          <w:tcPr>
            <w:tcW w:w="2313" w:type="dxa"/>
            <w:tcBorders>
              <w:top w:val="single" w:sz="4" w:space="0" w:color="auto"/>
              <w:left w:val="single" w:sz="4" w:space="0" w:color="auto"/>
              <w:bottom w:val="single" w:sz="4" w:space="0" w:color="auto"/>
              <w:right w:val="single" w:sz="4" w:space="0" w:color="auto"/>
            </w:tcBorders>
          </w:tcPr>
          <w:p w14:paraId="70DF0B78"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Comprehensive and detailed description of ensuring integrity and accuracy of data.</w:t>
            </w:r>
          </w:p>
          <w:p w14:paraId="37C7E9F0"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Strong mention of effective methods or strategies for data quality control.</w:t>
            </w:r>
          </w:p>
          <w:p w14:paraId="0B667308" w14:textId="77777777" w:rsidR="00007556" w:rsidRPr="0034377A" w:rsidRDefault="00007556" w:rsidP="00007556">
            <w:pPr>
              <w:rPr>
                <w:rFonts w:ascii="Aptos" w:hAnsi="Aptos" w:cstheme="minorHAnsi"/>
                <w:sz w:val="18"/>
                <w:szCs w:val="18"/>
              </w:rPr>
            </w:pPr>
            <w:r w:rsidRPr="0034377A">
              <w:rPr>
                <w:rFonts w:ascii="Aptos" w:hAnsi="Aptos" w:cstheme="minorHAnsi"/>
                <w:sz w:val="18"/>
                <w:szCs w:val="18"/>
              </w:rPr>
              <w:t>Thorough consideration for potential data challenges with clear and detailed solutions.</w:t>
            </w:r>
          </w:p>
          <w:p w14:paraId="7457C163" w14:textId="77777777" w:rsidR="007F03AD" w:rsidRPr="0034377A" w:rsidRDefault="007F03AD" w:rsidP="00672C9D">
            <w:pPr>
              <w:rPr>
                <w:rFonts w:ascii="Aptos" w:hAnsi="Aptos" w:cstheme="minorHAnsi"/>
                <w:color w:val="000000"/>
                <w:sz w:val="18"/>
                <w:szCs w:val="18"/>
              </w:rPr>
            </w:pPr>
          </w:p>
        </w:tc>
      </w:tr>
    </w:tbl>
    <w:p w14:paraId="333B79B4" w14:textId="77777777" w:rsidR="007F03AD" w:rsidRPr="0034377A" w:rsidRDefault="007F03AD" w:rsidP="007F03AD">
      <w:pPr>
        <w:rPr>
          <w:rFonts w:ascii="Aptos" w:hAnsi="Aptos" w:cstheme="minorHAnsi"/>
        </w:rPr>
      </w:pPr>
    </w:p>
    <w:p w14:paraId="0BB8B487" w14:textId="77777777" w:rsidR="003D60C2" w:rsidRPr="0034377A" w:rsidRDefault="00F92F4E" w:rsidP="00B6014E">
      <w:pPr>
        <w:numPr>
          <w:ilvl w:val="0"/>
          <w:numId w:val="8"/>
        </w:numPr>
        <w:rPr>
          <w:rFonts w:ascii="Aptos" w:hAnsi="Aptos" w:cstheme="minorHAnsi"/>
        </w:rPr>
      </w:pPr>
      <w:r w:rsidRPr="0034377A">
        <w:rPr>
          <w:rFonts w:ascii="Aptos" w:hAnsi="Aptos" w:cstheme="minorHAnsi"/>
          <w:iCs/>
        </w:rPr>
        <w:t>How will the results of the evaluation be used to improve the performance of the program (shape the activities, structures, and resource allocations)?</w:t>
      </w:r>
    </w:p>
    <w:p w14:paraId="47F2531E" w14:textId="77777777" w:rsidR="00B46840" w:rsidRPr="0034377A" w:rsidRDefault="00FE1940" w:rsidP="00115432">
      <w:pPr>
        <w:ind w:left="360"/>
        <w:rPr>
          <w:rFonts w:ascii="Aptos" w:hAnsi="Aptos" w:cstheme="minorHAnsi"/>
        </w:rPr>
      </w:pPr>
      <w:r w:rsidRPr="0034377A">
        <w:rPr>
          <w:rFonts w:ascii="Aptos" w:hAnsi="Aptos" w:cstheme="minorHAnsi"/>
        </w:rPr>
        <w:fldChar w:fldCharType="begin">
          <w:ffData>
            <w:name w:val="Text260"/>
            <w:enabled/>
            <w:calcOnExit w:val="0"/>
            <w:textInput/>
          </w:ffData>
        </w:fldChar>
      </w:r>
      <w:bookmarkStart w:id="137" w:name="Text260"/>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7"/>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34377A" w14:paraId="49482878"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66B88F4" w14:textId="77777777" w:rsidR="00672C9D" w:rsidRPr="0034377A" w:rsidRDefault="00672C9D"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671D76D"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686241D1"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1C83EB3C"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0BE41D63"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72C9D" w:rsidRPr="0034377A" w14:paraId="60AEA2E4"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704564B3" w14:textId="77777777" w:rsidR="00672C9D" w:rsidRPr="0034377A" w:rsidRDefault="00672C9D"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1351074"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5BC4FB7E"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2EF10A4F"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70254400"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672C9D" w:rsidRPr="0034377A" w14:paraId="0E977DA6"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26ABFE70" w14:textId="77777777" w:rsidR="00672C9D" w:rsidRPr="0034377A" w:rsidRDefault="00672C9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Program Improvement</w:t>
            </w:r>
          </w:p>
        </w:tc>
        <w:tc>
          <w:tcPr>
            <w:tcW w:w="2313" w:type="dxa"/>
            <w:tcBorders>
              <w:top w:val="nil"/>
              <w:left w:val="single" w:sz="8" w:space="0" w:color="auto"/>
              <w:bottom w:val="single" w:sz="4" w:space="0" w:color="auto"/>
              <w:right w:val="single" w:sz="8" w:space="0" w:color="auto"/>
            </w:tcBorders>
          </w:tcPr>
          <w:p w14:paraId="2F4CE0F6"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for improving the performance of the program based on the results of the evaluation includes little, to no, detail.</w:t>
            </w:r>
          </w:p>
        </w:tc>
        <w:tc>
          <w:tcPr>
            <w:tcW w:w="2313" w:type="dxa"/>
            <w:tcBorders>
              <w:top w:val="nil"/>
              <w:left w:val="single" w:sz="8" w:space="0" w:color="auto"/>
              <w:bottom w:val="single" w:sz="4" w:space="0" w:color="auto"/>
              <w:right w:val="single" w:sz="8" w:space="0" w:color="auto"/>
            </w:tcBorders>
            <w:shd w:val="clear" w:color="auto" w:fill="FFFFFF"/>
          </w:tcPr>
          <w:p w14:paraId="335F01C7"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to use the results of the evaluation to improve the performance of the program includes non-specific detail as to how the results will impact the allocation of resources or improve the delivery of programming.</w:t>
            </w:r>
          </w:p>
        </w:tc>
        <w:tc>
          <w:tcPr>
            <w:tcW w:w="2313" w:type="dxa"/>
            <w:tcBorders>
              <w:top w:val="nil"/>
              <w:left w:val="single" w:sz="8" w:space="0" w:color="auto"/>
              <w:bottom w:val="single" w:sz="4" w:space="0" w:color="auto"/>
              <w:right w:val="single" w:sz="8" w:space="0" w:color="auto"/>
            </w:tcBorders>
            <w:shd w:val="clear" w:color="auto" w:fill="FFFFFF"/>
          </w:tcPr>
          <w:p w14:paraId="5ED402E9"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for using the results of the evaluation to improve the performance of the program clearly details how the results will impact the allocation of resources or improve the delivery of specific services.</w:t>
            </w:r>
          </w:p>
        </w:tc>
        <w:tc>
          <w:tcPr>
            <w:tcW w:w="2313" w:type="dxa"/>
            <w:tcBorders>
              <w:top w:val="nil"/>
              <w:left w:val="single" w:sz="8" w:space="0" w:color="auto"/>
              <w:bottom w:val="single" w:sz="4" w:space="0" w:color="auto"/>
              <w:right w:val="single" w:sz="8" w:space="0" w:color="auto"/>
            </w:tcBorders>
          </w:tcPr>
          <w:p w14:paraId="068099C3"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"Good" criteria and: The applicant explicitly links the results of specific indicators to be evaluated to the resources and services that will be improved based on specific evaluation outcomes.</w:t>
            </w:r>
          </w:p>
        </w:tc>
      </w:tr>
    </w:tbl>
    <w:p w14:paraId="64BBF86F" w14:textId="77777777" w:rsidR="00672C9D" w:rsidRPr="0034377A" w:rsidRDefault="00672C9D" w:rsidP="00115432">
      <w:pPr>
        <w:rPr>
          <w:rFonts w:ascii="Aptos" w:hAnsi="Aptos" w:cstheme="minorHAnsi"/>
        </w:rPr>
      </w:pPr>
    </w:p>
    <w:p w14:paraId="1A369DD5" w14:textId="2AE095EB" w:rsidR="003D60C2" w:rsidRPr="0034377A" w:rsidRDefault="0008768B" w:rsidP="00830F0E">
      <w:pPr>
        <w:pStyle w:val="ListParagraph"/>
        <w:numPr>
          <w:ilvl w:val="0"/>
          <w:numId w:val="8"/>
        </w:numPr>
        <w:spacing w:after="27"/>
        <w:contextualSpacing/>
        <w:rPr>
          <w:rFonts w:ascii="Aptos" w:eastAsia="Calibri Light" w:hAnsi="Aptos" w:cstheme="minorHAnsi"/>
          <w:sz w:val="28"/>
          <w:szCs w:val="28"/>
        </w:rPr>
      </w:pPr>
      <w:r w:rsidRPr="0034377A">
        <w:rPr>
          <w:rFonts w:ascii="Aptos" w:hAnsi="Aptos" w:cstheme="minorHAnsi"/>
          <w:iCs/>
        </w:rPr>
        <w:t>How will the evaluation findings be shared with students, parents and other family members, program staff, school staff, and the community?</w:t>
      </w:r>
      <w:r w:rsidR="008743C1" w:rsidRPr="0034377A">
        <w:rPr>
          <w:rFonts w:ascii="Aptos" w:eastAsia="Calibri Light" w:hAnsi="Aptos" w:cstheme="minorHAnsi"/>
          <w:color w:val="000000" w:themeColor="text1"/>
        </w:rPr>
        <w:t xml:space="preserve"> </w:t>
      </w:r>
      <w:r w:rsidR="008743C1" w:rsidRPr="0034377A">
        <w:rPr>
          <w:rFonts w:ascii="Aptos" w:eastAsia="Calibri Light" w:hAnsi="Aptos" w:cstheme="minorHAnsi"/>
        </w:rPr>
        <w:t>Explain how dissemination formats will be tailored to meet the needs of diverse stakeholders</w:t>
      </w:r>
      <w:r w:rsidR="009060B1" w:rsidRPr="0034377A">
        <w:rPr>
          <w:rFonts w:ascii="Aptos" w:eastAsia="Calibri Light" w:hAnsi="Aptos" w:cstheme="minorHAnsi"/>
        </w:rPr>
        <w:t>.</w:t>
      </w:r>
    </w:p>
    <w:p w14:paraId="3C51B03F" w14:textId="77777777" w:rsidR="00B46840" w:rsidRPr="0034377A" w:rsidRDefault="00FE1940" w:rsidP="00145A37">
      <w:pPr>
        <w:ind w:left="360"/>
        <w:rPr>
          <w:rFonts w:ascii="Aptos" w:hAnsi="Aptos" w:cstheme="minorHAnsi"/>
        </w:rPr>
      </w:pPr>
      <w:r w:rsidRPr="0034377A">
        <w:rPr>
          <w:rFonts w:ascii="Aptos" w:hAnsi="Aptos" w:cstheme="minorHAnsi"/>
        </w:rPr>
        <w:fldChar w:fldCharType="begin">
          <w:ffData>
            <w:name w:val="Text261"/>
            <w:enabled/>
            <w:calcOnExit w:val="0"/>
            <w:textInput/>
          </w:ffData>
        </w:fldChar>
      </w:r>
      <w:bookmarkStart w:id="138" w:name="Text261"/>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8"/>
    </w:p>
    <w:p w14:paraId="24E33FBF" w14:textId="77777777" w:rsidR="00B46840" w:rsidRPr="0034377A" w:rsidRDefault="00B46840" w:rsidP="00145A37">
      <w:pPr>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672C9D" w:rsidRPr="0034377A" w14:paraId="56CB2EC2"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D115A94" w14:textId="77777777" w:rsidR="00672C9D" w:rsidRPr="0034377A" w:rsidRDefault="00672C9D"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DCCB196"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10C5AED2"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0AD07447"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A096DEE"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672C9D" w:rsidRPr="0034377A" w14:paraId="485B58C1"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4BCDA683" w14:textId="77777777" w:rsidR="00672C9D" w:rsidRPr="0034377A" w:rsidRDefault="00672C9D"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2B79C7DB"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9F4F558"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45753A89"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D53867E" w14:textId="77777777" w:rsidR="00672C9D" w:rsidRPr="0034377A" w:rsidRDefault="00672C9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672C9D" w:rsidRPr="0034377A" w14:paraId="4FE405D3"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7368BACD" w14:textId="77777777" w:rsidR="00672C9D" w:rsidRPr="0034377A" w:rsidRDefault="00672C9D" w:rsidP="00672C9D">
            <w:pPr>
              <w:jc w:val="center"/>
              <w:rPr>
                <w:rFonts w:ascii="Aptos" w:hAnsi="Aptos" w:cstheme="minorHAnsi"/>
                <w:b/>
                <w:bCs/>
                <w:color w:val="000000"/>
                <w:sz w:val="18"/>
                <w:szCs w:val="18"/>
              </w:rPr>
            </w:pPr>
            <w:r w:rsidRPr="0034377A">
              <w:rPr>
                <w:rFonts w:ascii="Aptos" w:hAnsi="Aptos" w:cstheme="minorHAnsi"/>
                <w:b/>
                <w:bCs/>
                <w:color w:val="000000"/>
                <w:sz w:val="18"/>
                <w:szCs w:val="18"/>
              </w:rPr>
              <w:t>Dissemination</w:t>
            </w:r>
          </w:p>
        </w:tc>
        <w:tc>
          <w:tcPr>
            <w:tcW w:w="2313" w:type="dxa"/>
            <w:tcBorders>
              <w:top w:val="nil"/>
              <w:left w:val="single" w:sz="8" w:space="0" w:color="auto"/>
              <w:bottom w:val="single" w:sz="4" w:space="0" w:color="auto"/>
              <w:right w:val="single" w:sz="8" w:space="0" w:color="auto"/>
            </w:tcBorders>
          </w:tcPr>
          <w:p w14:paraId="13D350BF"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for sharing the findings of its evaluation with relevant stakeholders contains little, to no, detail.</w:t>
            </w:r>
          </w:p>
        </w:tc>
        <w:tc>
          <w:tcPr>
            <w:tcW w:w="2313" w:type="dxa"/>
            <w:tcBorders>
              <w:top w:val="nil"/>
              <w:left w:val="single" w:sz="8" w:space="0" w:color="auto"/>
              <w:bottom w:val="single" w:sz="4" w:space="0" w:color="auto"/>
              <w:right w:val="single" w:sz="8" w:space="0" w:color="auto"/>
            </w:tcBorders>
            <w:shd w:val="clear" w:color="auto" w:fill="FFFFFF"/>
          </w:tcPr>
          <w:p w14:paraId="2CCD760C"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 xml:space="preserve">The applicant outlines a plan for disseminating </w:t>
            </w:r>
            <w:r w:rsidR="00055701" w:rsidRPr="0034377A">
              <w:rPr>
                <w:rFonts w:ascii="Aptos" w:hAnsi="Aptos" w:cstheme="minorHAnsi"/>
                <w:color w:val="000000"/>
                <w:sz w:val="18"/>
                <w:szCs w:val="18"/>
              </w:rPr>
              <w:t>evaluation</w:t>
            </w:r>
            <w:r w:rsidRPr="0034377A">
              <w:rPr>
                <w:rFonts w:ascii="Aptos" w:hAnsi="Aptos" w:cstheme="minorHAnsi"/>
                <w:color w:val="000000"/>
                <w:sz w:val="18"/>
                <w:szCs w:val="18"/>
              </w:rPr>
              <w:t xml:space="preserve"> findings to stakeholders but the plan is not differentiated by stakeholder group and the actions to be taken are mostly, if not all, passive. </w:t>
            </w:r>
          </w:p>
        </w:tc>
        <w:tc>
          <w:tcPr>
            <w:tcW w:w="2313" w:type="dxa"/>
            <w:tcBorders>
              <w:top w:val="nil"/>
              <w:left w:val="single" w:sz="8" w:space="0" w:color="auto"/>
              <w:bottom w:val="single" w:sz="4" w:space="0" w:color="auto"/>
              <w:right w:val="single" w:sz="8" w:space="0" w:color="auto"/>
            </w:tcBorders>
            <w:shd w:val="clear" w:color="auto" w:fill="FFFFFF"/>
          </w:tcPr>
          <w:p w14:paraId="613668D9"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The applicant's plan for disseminating evaluation findings to stakeholders is differentiated by stakeholder group but dissemination efforts are mostly, if not all, passive.</w:t>
            </w:r>
          </w:p>
        </w:tc>
        <w:tc>
          <w:tcPr>
            <w:tcW w:w="2313" w:type="dxa"/>
            <w:tcBorders>
              <w:top w:val="nil"/>
              <w:left w:val="single" w:sz="8" w:space="0" w:color="auto"/>
              <w:bottom w:val="single" w:sz="4" w:space="0" w:color="auto"/>
              <w:right w:val="single" w:sz="8" w:space="0" w:color="auto"/>
            </w:tcBorders>
          </w:tcPr>
          <w:p w14:paraId="7F613966" w14:textId="77777777" w:rsidR="00672C9D" w:rsidRPr="0034377A" w:rsidRDefault="00672C9D" w:rsidP="00672C9D">
            <w:pPr>
              <w:rPr>
                <w:rFonts w:ascii="Aptos" w:hAnsi="Aptos" w:cstheme="minorHAnsi"/>
                <w:color w:val="000000"/>
                <w:sz w:val="18"/>
                <w:szCs w:val="18"/>
              </w:rPr>
            </w:pPr>
            <w:r w:rsidRPr="0034377A">
              <w:rPr>
                <w:rFonts w:ascii="Aptos" w:hAnsi="Aptos" w:cstheme="minorHAnsi"/>
                <w:color w:val="000000"/>
                <w:sz w:val="18"/>
                <w:szCs w:val="18"/>
              </w:rPr>
              <w:t xml:space="preserve">"Good" criteria and: The applicant details meaningful ways to </w:t>
            </w:r>
            <w:r w:rsidR="00F72553" w:rsidRPr="0034377A">
              <w:rPr>
                <w:rFonts w:ascii="Aptos" w:hAnsi="Aptos" w:cstheme="minorHAnsi"/>
                <w:color w:val="000000"/>
                <w:sz w:val="18"/>
                <w:szCs w:val="18"/>
              </w:rPr>
              <w:t xml:space="preserve">actively </w:t>
            </w:r>
            <w:r w:rsidR="00055701" w:rsidRPr="0034377A">
              <w:rPr>
                <w:rFonts w:ascii="Aptos" w:hAnsi="Aptos" w:cstheme="minorHAnsi"/>
                <w:color w:val="000000"/>
                <w:sz w:val="18"/>
                <w:szCs w:val="18"/>
              </w:rPr>
              <w:t>disseminate</w:t>
            </w:r>
            <w:r w:rsidRPr="0034377A">
              <w:rPr>
                <w:rFonts w:ascii="Aptos" w:hAnsi="Aptos" w:cstheme="minorHAnsi"/>
                <w:color w:val="000000"/>
                <w:sz w:val="18"/>
                <w:szCs w:val="18"/>
              </w:rPr>
              <w:t xml:space="preserve"> evaluation findings and engage stakeholder groups around the results.</w:t>
            </w:r>
          </w:p>
        </w:tc>
      </w:tr>
    </w:tbl>
    <w:p w14:paraId="79C04E95" w14:textId="77777777" w:rsidR="00672C9D" w:rsidRPr="0034377A" w:rsidRDefault="00672C9D" w:rsidP="00145A37">
      <w:pPr>
        <w:rPr>
          <w:rFonts w:ascii="Aptos" w:hAnsi="Aptos" w:cstheme="minorHAnsi"/>
        </w:rPr>
      </w:pPr>
    </w:p>
    <w:p w14:paraId="6193AFA6" w14:textId="77777777" w:rsidR="00672C9D" w:rsidRPr="0034377A" w:rsidRDefault="00672C9D" w:rsidP="00145A37">
      <w:pPr>
        <w:rPr>
          <w:rFonts w:ascii="Aptos" w:hAnsi="Aptos" w:cstheme="minorHAnsi"/>
        </w:rPr>
      </w:pPr>
    </w:p>
    <w:p w14:paraId="092DB3EF" w14:textId="53C40B4A" w:rsidR="0003167A" w:rsidRPr="0034377A" w:rsidRDefault="008152DF" w:rsidP="00145A37">
      <w:pPr>
        <w:rPr>
          <w:rFonts w:ascii="Aptos" w:hAnsi="Aptos" w:cstheme="minorHAnsi"/>
        </w:rPr>
      </w:pPr>
      <w:r w:rsidRPr="0034377A">
        <w:rPr>
          <w:rFonts w:ascii="Aptos" w:hAnsi="Aptos" w:cstheme="minorHAnsi"/>
          <w:b/>
          <w:color w:val="000000"/>
        </w:rPr>
        <w:t>Section 8 Fiscal Management, Budget, and Sustainability</w:t>
      </w:r>
      <w:r w:rsidR="00DF00D4" w:rsidRPr="0034377A">
        <w:rPr>
          <w:rFonts w:ascii="Aptos" w:hAnsi="Aptos" w:cstheme="minorHAnsi"/>
          <w:b/>
        </w:rPr>
        <w:t xml:space="preserve"> </w:t>
      </w:r>
      <w:r w:rsidR="00073262" w:rsidRPr="0034377A">
        <w:rPr>
          <w:rFonts w:ascii="Aptos" w:hAnsi="Aptos" w:cstheme="minorHAnsi"/>
          <w:b/>
        </w:rPr>
        <w:tab/>
      </w:r>
      <w:r w:rsidR="00073262" w:rsidRPr="0034377A">
        <w:rPr>
          <w:rFonts w:ascii="Aptos" w:hAnsi="Aptos" w:cstheme="minorHAnsi"/>
          <w:b/>
        </w:rPr>
        <w:tab/>
      </w:r>
      <w:r w:rsidR="00073262" w:rsidRPr="0034377A">
        <w:rPr>
          <w:rFonts w:ascii="Aptos" w:hAnsi="Aptos" w:cstheme="minorHAnsi"/>
          <w:b/>
        </w:rPr>
        <w:tab/>
      </w:r>
      <w:r w:rsidR="00073262" w:rsidRPr="0034377A">
        <w:rPr>
          <w:rFonts w:ascii="Aptos" w:hAnsi="Aptos" w:cstheme="minorHAnsi"/>
          <w:b/>
        </w:rPr>
        <w:tab/>
      </w:r>
      <w:r w:rsidR="00843224" w:rsidRPr="0034377A">
        <w:rPr>
          <w:rFonts w:ascii="Aptos" w:hAnsi="Aptos" w:cstheme="minorHAnsi"/>
          <w:b/>
        </w:rPr>
        <w:tab/>
      </w:r>
      <w:r w:rsidR="00943911" w:rsidRPr="0034377A">
        <w:rPr>
          <w:rFonts w:ascii="Aptos" w:hAnsi="Aptos" w:cstheme="minorHAnsi"/>
          <w:b/>
        </w:rPr>
        <w:t>21</w:t>
      </w:r>
      <w:r w:rsidR="008E4A6F" w:rsidRPr="0034377A">
        <w:rPr>
          <w:rFonts w:ascii="Aptos" w:hAnsi="Aptos" w:cstheme="minorHAnsi"/>
          <w:b/>
        </w:rPr>
        <w:t xml:space="preserve"> </w:t>
      </w:r>
      <w:r w:rsidR="0003167A" w:rsidRPr="0034377A">
        <w:rPr>
          <w:rFonts w:ascii="Aptos" w:hAnsi="Aptos" w:cstheme="minorHAnsi"/>
          <w:b/>
        </w:rPr>
        <w:t>points</w:t>
      </w:r>
      <w:r w:rsidR="001352B6" w:rsidRPr="0034377A">
        <w:rPr>
          <w:rFonts w:ascii="Aptos" w:hAnsi="Aptos" w:cstheme="minorHAnsi"/>
          <w:b/>
        </w:rPr>
        <w:t xml:space="preserve"> </w:t>
      </w:r>
    </w:p>
    <w:p w14:paraId="395CA081" w14:textId="77777777" w:rsidR="00073262" w:rsidRPr="0034377A" w:rsidRDefault="00073262" w:rsidP="00E43297">
      <w:pPr>
        <w:rPr>
          <w:rFonts w:ascii="Aptos" w:hAnsi="Aptos" w:cstheme="minorHAnsi"/>
          <w:b/>
          <w:color w:val="000000"/>
        </w:rPr>
      </w:pPr>
    </w:p>
    <w:p w14:paraId="3186560C" w14:textId="77777777" w:rsidR="0003167A" w:rsidRPr="0034377A" w:rsidRDefault="0003167A" w:rsidP="00E43297">
      <w:pPr>
        <w:ind w:right="360"/>
        <w:jc w:val="both"/>
        <w:rPr>
          <w:rFonts w:ascii="Aptos" w:hAnsi="Aptos" w:cstheme="minorHAnsi"/>
          <w:i/>
        </w:rPr>
      </w:pPr>
      <w:r w:rsidRPr="0034377A">
        <w:rPr>
          <w:rFonts w:ascii="Aptos" w:hAnsi="Aptos" w:cstheme="minorHAnsi"/>
          <w:i/>
        </w:rPr>
        <w:t>Prepare a budget (using the separate budget pages provided) that will ade</w:t>
      </w:r>
      <w:r w:rsidR="005A3A52" w:rsidRPr="0034377A">
        <w:rPr>
          <w:rFonts w:ascii="Aptos" w:hAnsi="Aptos" w:cstheme="minorHAnsi"/>
          <w:i/>
        </w:rPr>
        <w:t xml:space="preserve">quately cover program expenses, </w:t>
      </w:r>
      <w:r w:rsidR="00916591" w:rsidRPr="0034377A">
        <w:rPr>
          <w:rFonts w:ascii="Aptos" w:hAnsi="Aptos" w:cstheme="minorHAnsi"/>
          <w:i/>
        </w:rPr>
        <w:t xml:space="preserve">making sure to </w:t>
      </w:r>
      <w:r w:rsidR="00916591" w:rsidRPr="0034377A">
        <w:rPr>
          <w:rFonts w:ascii="Aptos" w:hAnsi="Aptos" w:cstheme="minorHAnsi"/>
          <w:b/>
          <w:i/>
          <w:u w:val="single"/>
        </w:rPr>
        <w:t>give sufficient details for any item description over $1000</w:t>
      </w:r>
      <w:r w:rsidR="00916591" w:rsidRPr="0034377A">
        <w:rPr>
          <w:rFonts w:ascii="Aptos" w:hAnsi="Aptos" w:cstheme="minorHAnsi"/>
          <w:i/>
        </w:rPr>
        <w:t xml:space="preserve">, </w:t>
      </w:r>
      <w:r w:rsidR="005A3A52" w:rsidRPr="0034377A">
        <w:rPr>
          <w:rFonts w:ascii="Aptos" w:hAnsi="Aptos" w:cstheme="minorHAnsi"/>
          <w:i/>
        </w:rPr>
        <w:t xml:space="preserve">and then answer </w:t>
      </w:r>
      <w:r w:rsidRPr="0034377A">
        <w:rPr>
          <w:rFonts w:ascii="Aptos" w:hAnsi="Aptos" w:cstheme="minorHAnsi"/>
          <w:i/>
        </w:rPr>
        <w:t>the following</w:t>
      </w:r>
      <w:r w:rsidR="00DF00D4" w:rsidRPr="0034377A">
        <w:rPr>
          <w:rFonts w:ascii="Aptos" w:hAnsi="Aptos" w:cstheme="minorHAnsi"/>
          <w:i/>
        </w:rPr>
        <w:t xml:space="preserve">: </w:t>
      </w:r>
    </w:p>
    <w:p w14:paraId="099FD464" w14:textId="77777777" w:rsidR="00073262" w:rsidRPr="0034377A" w:rsidRDefault="00073262" w:rsidP="00E43297">
      <w:pPr>
        <w:ind w:right="360"/>
        <w:jc w:val="both"/>
        <w:rPr>
          <w:rFonts w:ascii="Aptos" w:hAnsi="Aptos" w:cstheme="minorHAnsi"/>
          <w:i/>
        </w:rPr>
      </w:pPr>
    </w:p>
    <w:p w14:paraId="53A3C57C" w14:textId="77777777" w:rsidR="003D60C2" w:rsidRPr="0034377A" w:rsidRDefault="0003167A" w:rsidP="00B6014E">
      <w:pPr>
        <w:numPr>
          <w:ilvl w:val="0"/>
          <w:numId w:val="4"/>
        </w:numPr>
        <w:ind w:right="360"/>
        <w:jc w:val="both"/>
        <w:rPr>
          <w:rFonts w:ascii="Aptos" w:hAnsi="Aptos" w:cstheme="minorHAnsi"/>
        </w:rPr>
      </w:pPr>
      <w:r w:rsidRPr="0034377A">
        <w:rPr>
          <w:rFonts w:ascii="Aptos" w:hAnsi="Aptos" w:cstheme="minorHAnsi"/>
        </w:rPr>
        <w:t>Describe the program’s financial procedures and accounting practices.</w:t>
      </w:r>
      <w:r w:rsidR="00FE1940" w:rsidRPr="0034377A">
        <w:rPr>
          <w:rFonts w:ascii="Aptos" w:hAnsi="Aptos" w:cstheme="minorHAnsi"/>
        </w:rPr>
        <w:t xml:space="preserve"> </w:t>
      </w:r>
      <w:r w:rsidR="00515EE2" w:rsidRPr="0034377A">
        <w:rPr>
          <w:rFonts w:ascii="Aptos" w:hAnsi="Aptos" w:cstheme="minorHAnsi"/>
          <w:i/>
        </w:rPr>
        <w:t>Please note: This 21</w:t>
      </w:r>
      <w:r w:rsidR="00515EE2" w:rsidRPr="0034377A">
        <w:rPr>
          <w:rFonts w:ascii="Aptos" w:hAnsi="Aptos" w:cstheme="minorHAnsi"/>
          <w:i/>
          <w:vertAlign w:val="superscript"/>
        </w:rPr>
        <w:t>st</w:t>
      </w:r>
      <w:r w:rsidR="00515EE2" w:rsidRPr="0034377A">
        <w:rPr>
          <w:rFonts w:ascii="Aptos" w:hAnsi="Aptos" w:cstheme="minorHAnsi"/>
          <w:i/>
        </w:rPr>
        <w:t xml:space="preserve"> CCLC cannot generate any additional income for this program through fund raisers, donations, fees, etc.</w:t>
      </w:r>
    </w:p>
    <w:p w14:paraId="4CDC18FD" w14:textId="77777777" w:rsidR="0003167A" w:rsidRPr="0034377A" w:rsidRDefault="00FE1940" w:rsidP="00E43297">
      <w:pPr>
        <w:ind w:left="360" w:right="360"/>
        <w:jc w:val="both"/>
        <w:rPr>
          <w:rFonts w:ascii="Aptos" w:hAnsi="Aptos" w:cstheme="minorHAnsi"/>
        </w:rPr>
      </w:pPr>
      <w:r w:rsidRPr="0034377A">
        <w:rPr>
          <w:rFonts w:ascii="Aptos" w:hAnsi="Aptos" w:cstheme="minorHAnsi"/>
        </w:rPr>
        <w:fldChar w:fldCharType="begin">
          <w:ffData>
            <w:name w:val="Text268"/>
            <w:enabled/>
            <w:calcOnExit w:val="0"/>
            <w:textInput/>
          </w:ffData>
        </w:fldChar>
      </w:r>
      <w:bookmarkStart w:id="139" w:name="Text268"/>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bookmarkEnd w:id="139"/>
    </w:p>
    <w:p w14:paraId="32B76DD0" w14:textId="77777777" w:rsidR="00F73360" w:rsidRPr="0034377A" w:rsidRDefault="00F73360" w:rsidP="00E43297">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34377A" w14:paraId="11F68145"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41FC9E7A" w14:textId="77777777" w:rsidR="00F73360" w:rsidRPr="0034377A" w:rsidRDefault="00F73360"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135886F7"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463E60A3"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620E1BD0"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524DE928"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F73360" w:rsidRPr="0034377A" w14:paraId="09547E8F"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38C9F076" w14:textId="77777777" w:rsidR="00F73360" w:rsidRPr="0034377A" w:rsidRDefault="00F73360"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361AA1C7"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36BD3100"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30DA172"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CF76118"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F73360" w:rsidRPr="0034377A" w14:paraId="1E047833"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0987E734" w14:textId="77777777" w:rsidR="00F73360" w:rsidRPr="0034377A" w:rsidRDefault="00F73360" w:rsidP="00F73360">
            <w:pPr>
              <w:jc w:val="center"/>
              <w:rPr>
                <w:rFonts w:ascii="Aptos" w:hAnsi="Aptos" w:cstheme="minorHAnsi"/>
                <w:b/>
                <w:bCs/>
                <w:color w:val="000000"/>
                <w:sz w:val="18"/>
                <w:szCs w:val="18"/>
              </w:rPr>
            </w:pPr>
            <w:r w:rsidRPr="0034377A">
              <w:rPr>
                <w:rFonts w:ascii="Aptos" w:hAnsi="Aptos" w:cstheme="minorHAnsi"/>
                <w:b/>
                <w:bCs/>
                <w:color w:val="000000"/>
                <w:sz w:val="18"/>
                <w:szCs w:val="18"/>
              </w:rPr>
              <w:t>Procedures &amp; Practices (Financial &amp; Accounting)</w:t>
            </w:r>
          </w:p>
        </w:tc>
        <w:tc>
          <w:tcPr>
            <w:tcW w:w="2313" w:type="dxa"/>
            <w:tcBorders>
              <w:top w:val="nil"/>
              <w:left w:val="single" w:sz="8" w:space="0" w:color="auto"/>
              <w:bottom w:val="single" w:sz="4" w:space="0" w:color="auto"/>
              <w:right w:val="single" w:sz="8" w:space="0" w:color="auto"/>
            </w:tcBorders>
          </w:tcPr>
          <w:p w14:paraId="3DBD72A8"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 program's financial procedures and accounting practices are not included in the application or the procedures and practices, as presented, are unclear.</w:t>
            </w:r>
          </w:p>
        </w:tc>
        <w:tc>
          <w:tcPr>
            <w:tcW w:w="2313" w:type="dxa"/>
            <w:tcBorders>
              <w:top w:val="nil"/>
              <w:left w:val="single" w:sz="8" w:space="0" w:color="auto"/>
              <w:bottom w:val="single" w:sz="4" w:space="0" w:color="auto"/>
              <w:right w:val="single" w:sz="8" w:space="0" w:color="auto"/>
            </w:tcBorders>
            <w:shd w:val="clear" w:color="auto" w:fill="FFFFFF"/>
          </w:tcPr>
          <w:p w14:paraId="27E47CC9"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 program's financial procedures and accounting practices are presented but key details, such as who manages the implementation of procedures and practices, are missing.</w:t>
            </w:r>
          </w:p>
        </w:tc>
        <w:tc>
          <w:tcPr>
            <w:tcW w:w="2313" w:type="dxa"/>
            <w:tcBorders>
              <w:top w:val="nil"/>
              <w:left w:val="single" w:sz="8" w:space="0" w:color="auto"/>
              <w:bottom w:val="single" w:sz="4" w:space="0" w:color="auto"/>
              <w:right w:val="single" w:sz="8" w:space="0" w:color="auto"/>
            </w:tcBorders>
            <w:shd w:val="clear" w:color="auto" w:fill="FFFFFF"/>
          </w:tcPr>
          <w:p w14:paraId="0393F820"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 program's financial procedures and accounting practices are explicitly detailed (including who manages implementation of procedures and practices as well as the levels of review and approval authority for the spending of funds).</w:t>
            </w:r>
          </w:p>
        </w:tc>
        <w:tc>
          <w:tcPr>
            <w:tcW w:w="2313" w:type="dxa"/>
            <w:tcBorders>
              <w:top w:val="nil"/>
              <w:left w:val="single" w:sz="8" w:space="0" w:color="auto"/>
              <w:bottom w:val="single" w:sz="4" w:space="0" w:color="auto"/>
              <w:right w:val="single" w:sz="8" w:space="0" w:color="auto"/>
            </w:tcBorders>
          </w:tcPr>
          <w:p w14:paraId="5EA29394"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 xml:space="preserve">"Good" criteria and: The plan an internal annual fiscal </w:t>
            </w:r>
            <w:r w:rsidR="005B4FA4" w:rsidRPr="0034377A">
              <w:rPr>
                <w:rFonts w:ascii="Aptos" w:hAnsi="Aptos" w:cstheme="minorHAnsi"/>
                <w:color w:val="000000"/>
                <w:sz w:val="18"/>
                <w:szCs w:val="18"/>
              </w:rPr>
              <w:t>review that</w:t>
            </w:r>
            <w:r w:rsidRPr="0034377A">
              <w:rPr>
                <w:rFonts w:ascii="Aptos" w:hAnsi="Aptos" w:cstheme="minorHAnsi"/>
                <w:color w:val="000000"/>
                <w:sz w:val="18"/>
                <w:szCs w:val="18"/>
              </w:rPr>
              <w:t xml:space="preserve"> includes an analysis of program's return on investment, as a part of its financial procedures and accounting practices. </w:t>
            </w:r>
          </w:p>
        </w:tc>
      </w:tr>
    </w:tbl>
    <w:p w14:paraId="2C83F16E" w14:textId="77777777" w:rsidR="00EF75C2" w:rsidRPr="0034377A" w:rsidRDefault="00EF75C2" w:rsidP="00E43297">
      <w:pPr>
        <w:ind w:left="360" w:right="360"/>
        <w:jc w:val="both"/>
        <w:rPr>
          <w:rFonts w:ascii="Aptos" w:hAnsi="Aptos" w:cstheme="minorHAnsi"/>
        </w:rPr>
      </w:pPr>
    </w:p>
    <w:p w14:paraId="5CD1C594" w14:textId="77777777" w:rsidR="00F73360" w:rsidRPr="0034377A" w:rsidRDefault="00F73360" w:rsidP="00E43297">
      <w:pPr>
        <w:ind w:right="360"/>
        <w:jc w:val="both"/>
        <w:rPr>
          <w:rFonts w:ascii="Aptos" w:hAnsi="Aptos" w:cstheme="minorHAnsi"/>
        </w:rPr>
      </w:pPr>
    </w:p>
    <w:p w14:paraId="76959694" w14:textId="03DF9393" w:rsidR="00260026" w:rsidRPr="0034377A" w:rsidRDefault="00260026" w:rsidP="008743C1">
      <w:pPr>
        <w:pStyle w:val="ListParagraph"/>
        <w:numPr>
          <w:ilvl w:val="0"/>
          <w:numId w:val="4"/>
        </w:numPr>
        <w:kinsoku w:val="0"/>
        <w:overflowPunct w:val="0"/>
        <w:autoSpaceDE w:val="0"/>
        <w:autoSpaceDN w:val="0"/>
        <w:adjustRightInd w:val="0"/>
        <w:spacing w:before="54"/>
        <w:ind w:right="410"/>
        <w:jc w:val="both"/>
        <w:rPr>
          <w:rFonts w:ascii="Aptos" w:hAnsi="Aptos" w:cstheme="minorHAnsi"/>
          <w:sz w:val="22"/>
          <w:szCs w:val="22"/>
        </w:rPr>
      </w:pPr>
      <w:r w:rsidRPr="0034377A">
        <w:rPr>
          <w:rFonts w:ascii="Aptos" w:hAnsi="Aptos" w:cstheme="minorHAnsi"/>
          <w:sz w:val="22"/>
          <w:szCs w:val="22"/>
        </w:rPr>
        <w:t>Explanation</w:t>
      </w:r>
      <w:r w:rsidRPr="0034377A">
        <w:rPr>
          <w:rFonts w:ascii="Aptos" w:hAnsi="Aptos" w:cstheme="minorHAnsi"/>
          <w:spacing w:val="40"/>
          <w:sz w:val="22"/>
          <w:szCs w:val="22"/>
        </w:rPr>
        <w:t xml:space="preserve"> </w:t>
      </w:r>
      <w:r w:rsidRPr="0034377A">
        <w:rPr>
          <w:rFonts w:ascii="Aptos" w:hAnsi="Aptos" w:cstheme="minorHAnsi"/>
          <w:sz w:val="22"/>
          <w:szCs w:val="22"/>
        </w:rPr>
        <w:t>all</w:t>
      </w:r>
      <w:r w:rsidRPr="0034377A">
        <w:rPr>
          <w:rFonts w:ascii="Aptos" w:hAnsi="Aptos" w:cstheme="minorHAnsi"/>
          <w:spacing w:val="40"/>
          <w:sz w:val="22"/>
          <w:szCs w:val="22"/>
        </w:rPr>
        <w:t xml:space="preserve"> </w:t>
      </w:r>
      <w:r w:rsidRPr="0034377A">
        <w:rPr>
          <w:rFonts w:ascii="Aptos" w:hAnsi="Aptos" w:cstheme="minorHAnsi"/>
          <w:sz w:val="22"/>
          <w:szCs w:val="22"/>
        </w:rPr>
        <w:t>expenditures</w:t>
      </w:r>
      <w:r w:rsidRPr="0034377A">
        <w:rPr>
          <w:rFonts w:ascii="Aptos" w:hAnsi="Aptos" w:cstheme="minorHAnsi"/>
          <w:spacing w:val="40"/>
          <w:sz w:val="22"/>
          <w:szCs w:val="22"/>
        </w:rPr>
        <w:t xml:space="preserve"> </w:t>
      </w:r>
      <w:r w:rsidRPr="0034377A">
        <w:rPr>
          <w:rFonts w:ascii="Aptos" w:hAnsi="Aptos" w:cstheme="minorHAnsi"/>
          <w:sz w:val="22"/>
          <w:szCs w:val="22"/>
        </w:rPr>
        <w:t>and</w:t>
      </w:r>
      <w:r w:rsidRPr="0034377A">
        <w:rPr>
          <w:rFonts w:ascii="Aptos" w:hAnsi="Aptos" w:cstheme="minorHAnsi"/>
          <w:spacing w:val="40"/>
          <w:sz w:val="22"/>
          <w:szCs w:val="22"/>
        </w:rPr>
        <w:t xml:space="preserve"> </w:t>
      </w:r>
      <w:r w:rsidRPr="0034377A">
        <w:rPr>
          <w:rFonts w:ascii="Aptos" w:hAnsi="Aptos" w:cstheme="minorHAnsi"/>
          <w:sz w:val="22"/>
          <w:szCs w:val="22"/>
        </w:rPr>
        <w:t>how</w:t>
      </w:r>
      <w:r w:rsidRPr="0034377A">
        <w:rPr>
          <w:rFonts w:ascii="Aptos" w:hAnsi="Aptos" w:cstheme="minorHAnsi"/>
          <w:spacing w:val="40"/>
          <w:sz w:val="22"/>
          <w:szCs w:val="22"/>
        </w:rPr>
        <w:t xml:space="preserve"> </w:t>
      </w:r>
      <w:r w:rsidRPr="0034377A">
        <w:rPr>
          <w:rFonts w:ascii="Aptos" w:hAnsi="Aptos" w:cstheme="minorHAnsi"/>
          <w:sz w:val="22"/>
          <w:szCs w:val="22"/>
        </w:rPr>
        <w:t>each</w:t>
      </w:r>
      <w:r w:rsidRPr="0034377A">
        <w:rPr>
          <w:rFonts w:ascii="Aptos" w:hAnsi="Aptos" w:cstheme="minorHAnsi"/>
          <w:spacing w:val="40"/>
          <w:sz w:val="22"/>
          <w:szCs w:val="22"/>
        </w:rPr>
        <w:t xml:space="preserve"> </w:t>
      </w:r>
      <w:r w:rsidRPr="0034377A">
        <w:rPr>
          <w:rFonts w:ascii="Aptos" w:hAnsi="Aptos" w:cstheme="minorHAnsi"/>
          <w:sz w:val="22"/>
          <w:szCs w:val="22"/>
        </w:rPr>
        <w:t>expense</w:t>
      </w:r>
      <w:r w:rsidRPr="0034377A">
        <w:rPr>
          <w:rFonts w:ascii="Aptos" w:hAnsi="Aptos" w:cstheme="minorHAnsi"/>
          <w:spacing w:val="40"/>
          <w:sz w:val="22"/>
          <w:szCs w:val="22"/>
        </w:rPr>
        <w:t xml:space="preserve"> </w:t>
      </w:r>
      <w:r w:rsidRPr="0034377A">
        <w:rPr>
          <w:rFonts w:ascii="Aptos" w:hAnsi="Aptos" w:cstheme="minorHAnsi"/>
          <w:sz w:val="22"/>
          <w:szCs w:val="22"/>
        </w:rPr>
        <w:t>aligns</w:t>
      </w:r>
      <w:r w:rsidRPr="0034377A">
        <w:rPr>
          <w:rFonts w:ascii="Aptos" w:hAnsi="Aptos" w:cstheme="minorHAnsi"/>
          <w:spacing w:val="40"/>
          <w:sz w:val="22"/>
          <w:szCs w:val="22"/>
        </w:rPr>
        <w:t xml:space="preserve"> </w:t>
      </w:r>
      <w:r w:rsidRPr="0034377A">
        <w:rPr>
          <w:rFonts w:ascii="Aptos" w:hAnsi="Aptos" w:cstheme="minorHAnsi"/>
          <w:sz w:val="22"/>
          <w:szCs w:val="22"/>
        </w:rPr>
        <w:t>with</w:t>
      </w:r>
      <w:r w:rsidRPr="0034377A">
        <w:rPr>
          <w:rFonts w:ascii="Aptos" w:hAnsi="Aptos" w:cstheme="minorHAnsi"/>
          <w:spacing w:val="40"/>
          <w:sz w:val="22"/>
          <w:szCs w:val="22"/>
        </w:rPr>
        <w:t xml:space="preserve"> </w:t>
      </w:r>
      <w:r w:rsidRPr="0034377A">
        <w:rPr>
          <w:rFonts w:ascii="Aptos" w:hAnsi="Aptos" w:cstheme="minorHAnsi"/>
          <w:sz w:val="22"/>
          <w:szCs w:val="22"/>
        </w:rPr>
        <w:t>the</w:t>
      </w:r>
      <w:r w:rsidRPr="0034377A">
        <w:rPr>
          <w:rFonts w:ascii="Aptos" w:hAnsi="Aptos" w:cstheme="minorHAnsi"/>
          <w:spacing w:val="40"/>
          <w:sz w:val="22"/>
          <w:szCs w:val="22"/>
        </w:rPr>
        <w:t xml:space="preserve"> </w:t>
      </w:r>
      <w:r w:rsidRPr="0034377A">
        <w:rPr>
          <w:rFonts w:ascii="Aptos" w:hAnsi="Aptos" w:cstheme="minorHAnsi"/>
          <w:sz w:val="22"/>
          <w:szCs w:val="22"/>
        </w:rPr>
        <w:t>program</w:t>
      </w:r>
      <w:r w:rsidRPr="0034377A">
        <w:rPr>
          <w:rFonts w:ascii="Aptos" w:hAnsi="Aptos" w:cstheme="minorHAnsi"/>
          <w:spacing w:val="40"/>
          <w:sz w:val="22"/>
          <w:szCs w:val="22"/>
        </w:rPr>
        <w:t xml:space="preserve"> </w:t>
      </w:r>
      <w:r w:rsidRPr="0034377A">
        <w:rPr>
          <w:rFonts w:ascii="Aptos" w:hAnsi="Aptos" w:cstheme="minorHAnsi"/>
          <w:sz w:val="22"/>
          <w:szCs w:val="22"/>
        </w:rPr>
        <w:t>goals</w:t>
      </w:r>
      <w:r w:rsidRPr="0034377A">
        <w:rPr>
          <w:rFonts w:ascii="Aptos" w:hAnsi="Aptos" w:cstheme="minorHAnsi"/>
          <w:spacing w:val="40"/>
          <w:sz w:val="22"/>
          <w:szCs w:val="22"/>
        </w:rPr>
        <w:t xml:space="preserve"> </w:t>
      </w:r>
      <w:r w:rsidRPr="0034377A">
        <w:rPr>
          <w:rFonts w:ascii="Aptos" w:hAnsi="Aptos" w:cstheme="minorHAnsi"/>
          <w:sz w:val="22"/>
          <w:szCs w:val="22"/>
        </w:rPr>
        <w:t>and measurable objectives in an efficient and fiscally responsible manner. The program cannot collect program income</w:t>
      </w:r>
      <w:r w:rsidR="00A10BB5" w:rsidRPr="0034377A">
        <w:rPr>
          <w:rFonts w:ascii="Aptos" w:hAnsi="Aptos" w:cstheme="minorHAnsi"/>
          <w:sz w:val="22"/>
          <w:szCs w:val="22"/>
        </w:rPr>
        <w:t>, and a</w:t>
      </w:r>
      <w:r w:rsidRPr="0034377A">
        <w:rPr>
          <w:rFonts w:ascii="Aptos" w:hAnsi="Aptos" w:cstheme="minorHAnsi"/>
          <w:sz w:val="22"/>
          <w:szCs w:val="22"/>
        </w:rPr>
        <w:t>ny line item with cost of $1,000 or more must be detailed.</w:t>
      </w:r>
    </w:p>
    <w:p w14:paraId="63BEA778" w14:textId="77777777" w:rsidR="00260026" w:rsidRPr="0034377A" w:rsidRDefault="00260026" w:rsidP="00260026">
      <w:pPr>
        <w:kinsoku w:val="0"/>
        <w:overflowPunct w:val="0"/>
        <w:autoSpaceDE w:val="0"/>
        <w:autoSpaceDN w:val="0"/>
        <w:adjustRightInd w:val="0"/>
        <w:spacing w:before="7"/>
        <w:rPr>
          <w:rFonts w:ascii="Aptos" w:hAnsi="Aptos" w:cstheme="minorHAnsi"/>
          <w:sz w:val="25"/>
          <w:szCs w:val="25"/>
        </w:rPr>
      </w:pPr>
    </w:p>
    <w:p w14:paraId="242BA29A" w14:textId="77777777" w:rsidR="00260026" w:rsidRPr="0034377A" w:rsidRDefault="008743C1" w:rsidP="00260026">
      <w:pPr>
        <w:kinsoku w:val="0"/>
        <w:overflowPunct w:val="0"/>
        <w:autoSpaceDE w:val="0"/>
        <w:autoSpaceDN w:val="0"/>
        <w:adjustRightInd w:val="0"/>
        <w:ind w:left="116"/>
        <w:jc w:val="both"/>
        <w:rPr>
          <w:rFonts w:ascii="Aptos" w:hAnsi="Aptos" w:cstheme="minorHAnsi"/>
          <w:sz w:val="22"/>
          <w:szCs w:val="22"/>
        </w:rPr>
      </w:pPr>
      <w:r w:rsidRPr="0034377A">
        <w:rPr>
          <w:rFonts w:ascii="Aptos" w:hAnsi="Aptos" w:cstheme="minorHAnsi"/>
          <w:sz w:val="22"/>
          <w:szCs w:val="22"/>
        </w:rPr>
        <w:t xml:space="preserve">    </w:t>
      </w:r>
      <w:r w:rsidR="00260026" w:rsidRPr="0034377A">
        <w:rPr>
          <w:rFonts w:ascii="Aptos" w:hAnsi="Aptos" w:cstheme="minorHAnsi"/>
          <w:sz w:val="22"/>
          <w:szCs w:val="22"/>
        </w:rPr>
        <w:t>Applicants should include some of the following line items when outlining the expenditure of funds:</w:t>
      </w:r>
    </w:p>
    <w:p w14:paraId="3909B906" w14:textId="77777777" w:rsidR="00260026" w:rsidRPr="0034377A" w:rsidRDefault="00260026" w:rsidP="00260026">
      <w:pPr>
        <w:kinsoku w:val="0"/>
        <w:overflowPunct w:val="0"/>
        <w:autoSpaceDE w:val="0"/>
        <w:autoSpaceDN w:val="0"/>
        <w:adjustRightInd w:val="0"/>
        <w:spacing w:before="5"/>
        <w:rPr>
          <w:rFonts w:ascii="Aptos" w:hAnsi="Aptos" w:cstheme="minorHAnsi"/>
          <w:sz w:val="25"/>
          <w:szCs w:val="25"/>
        </w:rPr>
      </w:pPr>
    </w:p>
    <w:p w14:paraId="450BF52B" w14:textId="77777777" w:rsidR="009060B1" w:rsidRPr="0034377A" w:rsidRDefault="009060B1" w:rsidP="009020D4">
      <w:pPr>
        <w:numPr>
          <w:ilvl w:val="0"/>
          <w:numId w:val="41"/>
        </w:numPr>
        <w:tabs>
          <w:tab w:val="left" w:pos="1286"/>
        </w:tabs>
        <w:kinsoku w:val="0"/>
        <w:overflowPunct w:val="0"/>
        <w:autoSpaceDE w:val="0"/>
        <w:autoSpaceDN w:val="0"/>
        <w:adjustRightInd w:val="0"/>
        <w:rPr>
          <w:rFonts w:ascii="Aptos" w:hAnsi="Aptos" w:cstheme="minorHAnsi"/>
          <w:spacing w:val="-2"/>
          <w:sz w:val="22"/>
          <w:szCs w:val="22"/>
        </w:rPr>
        <w:sectPr w:rsidR="009060B1" w:rsidRPr="0034377A" w:rsidSect="001C6EE4">
          <w:headerReference w:type="first" r:id="rId30"/>
          <w:footerReference w:type="first" r:id="rId31"/>
          <w:pgSz w:w="12240" w:h="15840"/>
          <w:pgMar w:top="720" w:right="720" w:bottom="720" w:left="720" w:header="720" w:footer="720" w:gutter="0"/>
          <w:cols w:space="720"/>
          <w:docGrid w:linePitch="360"/>
        </w:sectPr>
      </w:pPr>
    </w:p>
    <w:p w14:paraId="76C9523A" w14:textId="77777777" w:rsidR="00260026" w:rsidRPr="0034377A" w:rsidRDefault="00260026" w:rsidP="009020D4">
      <w:pPr>
        <w:numPr>
          <w:ilvl w:val="0"/>
          <w:numId w:val="41"/>
        </w:numPr>
        <w:tabs>
          <w:tab w:val="left" w:pos="1286"/>
        </w:tabs>
        <w:kinsoku w:val="0"/>
        <w:overflowPunct w:val="0"/>
        <w:autoSpaceDE w:val="0"/>
        <w:autoSpaceDN w:val="0"/>
        <w:adjustRightInd w:val="0"/>
        <w:rPr>
          <w:rFonts w:ascii="Aptos" w:hAnsi="Aptos" w:cstheme="minorHAnsi"/>
          <w:spacing w:val="-2"/>
          <w:sz w:val="22"/>
          <w:szCs w:val="22"/>
        </w:rPr>
      </w:pPr>
      <w:r w:rsidRPr="0034377A">
        <w:rPr>
          <w:rFonts w:ascii="Aptos" w:hAnsi="Aptos" w:cstheme="minorHAnsi"/>
          <w:spacing w:val="-2"/>
          <w:sz w:val="22"/>
          <w:szCs w:val="22"/>
        </w:rPr>
        <w:t>Administration</w:t>
      </w:r>
    </w:p>
    <w:p w14:paraId="24647295" w14:textId="77777777" w:rsidR="00260026" w:rsidRPr="0034377A" w:rsidRDefault="00260026" w:rsidP="009020D4">
      <w:pPr>
        <w:numPr>
          <w:ilvl w:val="0"/>
          <w:numId w:val="41"/>
        </w:numPr>
        <w:tabs>
          <w:tab w:val="left" w:pos="1286"/>
        </w:tabs>
        <w:kinsoku w:val="0"/>
        <w:overflowPunct w:val="0"/>
        <w:autoSpaceDE w:val="0"/>
        <w:autoSpaceDN w:val="0"/>
        <w:adjustRightInd w:val="0"/>
        <w:spacing w:before="1" w:line="252" w:lineRule="exact"/>
        <w:rPr>
          <w:rFonts w:ascii="Aptos" w:hAnsi="Aptos" w:cstheme="minorHAnsi"/>
          <w:sz w:val="22"/>
          <w:szCs w:val="22"/>
        </w:rPr>
      </w:pPr>
      <w:r w:rsidRPr="0034377A">
        <w:rPr>
          <w:rFonts w:ascii="Aptos" w:hAnsi="Aptos" w:cstheme="minorHAnsi"/>
          <w:sz w:val="22"/>
          <w:szCs w:val="22"/>
        </w:rPr>
        <w:t>Salaries and Benefits</w:t>
      </w:r>
    </w:p>
    <w:p w14:paraId="3C8C8D2E" w14:textId="77777777" w:rsidR="00260026" w:rsidRPr="0034377A" w:rsidRDefault="00260026" w:rsidP="009020D4">
      <w:pPr>
        <w:numPr>
          <w:ilvl w:val="0"/>
          <w:numId w:val="41"/>
        </w:numPr>
        <w:tabs>
          <w:tab w:val="left" w:pos="1286"/>
        </w:tabs>
        <w:kinsoku w:val="0"/>
        <w:overflowPunct w:val="0"/>
        <w:autoSpaceDE w:val="0"/>
        <w:autoSpaceDN w:val="0"/>
        <w:adjustRightInd w:val="0"/>
        <w:spacing w:line="252" w:lineRule="exact"/>
        <w:rPr>
          <w:rFonts w:ascii="Aptos" w:hAnsi="Aptos" w:cstheme="minorHAnsi"/>
          <w:sz w:val="22"/>
          <w:szCs w:val="22"/>
        </w:rPr>
      </w:pPr>
      <w:r w:rsidRPr="0034377A">
        <w:rPr>
          <w:rFonts w:ascii="Aptos" w:hAnsi="Aptos" w:cstheme="minorHAnsi"/>
          <w:sz w:val="22"/>
          <w:szCs w:val="22"/>
        </w:rPr>
        <w:t>Indirect Costs</w:t>
      </w:r>
    </w:p>
    <w:p w14:paraId="7710E963" w14:textId="77777777" w:rsidR="00260026" w:rsidRPr="0034377A" w:rsidRDefault="00260026" w:rsidP="009020D4">
      <w:pPr>
        <w:numPr>
          <w:ilvl w:val="0"/>
          <w:numId w:val="41"/>
        </w:numPr>
        <w:tabs>
          <w:tab w:val="left" w:pos="1286"/>
        </w:tabs>
        <w:kinsoku w:val="0"/>
        <w:overflowPunct w:val="0"/>
        <w:autoSpaceDE w:val="0"/>
        <w:autoSpaceDN w:val="0"/>
        <w:adjustRightInd w:val="0"/>
        <w:spacing w:line="252" w:lineRule="exact"/>
        <w:rPr>
          <w:rFonts w:ascii="Aptos" w:hAnsi="Aptos" w:cstheme="minorHAnsi"/>
          <w:sz w:val="22"/>
          <w:szCs w:val="22"/>
        </w:rPr>
      </w:pPr>
      <w:r w:rsidRPr="0034377A">
        <w:rPr>
          <w:rFonts w:ascii="Aptos" w:hAnsi="Aptos" w:cstheme="minorHAnsi"/>
          <w:sz w:val="22"/>
          <w:szCs w:val="22"/>
        </w:rPr>
        <w:t>Field trip</w:t>
      </w:r>
    </w:p>
    <w:p w14:paraId="5ED66656" w14:textId="77777777" w:rsidR="00260026" w:rsidRPr="0034377A" w:rsidRDefault="00260026" w:rsidP="009020D4">
      <w:pPr>
        <w:numPr>
          <w:ilvl w:val="0"/>
          <w:numId w:val="41"/>
        </w:numPr>
        <w:tabs>
          <w:tab w:val="left" w:pos="1286"/>
        </w:tabs>
        <w:kinsoku w:val="0"/>
        <w:overflowPunct w:val="0"/>
        <w:autoSpaceDE w:val="0"/>
        <w:autoSpaceDN w:val="0"/>
        <w:adjustRightInd w:val="0"/>
        <w:spacing w:before="2" w:line="252" w:lineRule="exact"/>
        <w:rPr>
          <w:rFonts w:ascii="Aptos" w:hAnsi="Aptos" w:cstheme="minorHAnsi"/>
          <w:sz w:val="22"/>
          <w:szCs w:val="22"/>
        </w:rPr>
      </w:pPr>
      <w:r w:rsidRPr="0034377A">
        <w:rPr>
          <w:rFonts w:ascii="Aptos" w:hAnsi="Aptos" w:cstheme="minorHAnsi"/>
          <w:sz w:val="22"/>
          <w:szCs w:val="22"/>
        </w:rPr>
        <w:t>Transportation costs</w:t>
      </w:r>
    </w:p>
    <w:p w14:paraId="6220D652" w14:textId="77777777" w:rsidR="00260026" w:rsidRPr="0034377A" w:rsidRDefault="00260026" w:rsidP="009020D4">
      <w:pPr>
        <w:numPr>
          <w:ilvl w:val="0"/>
          <w:numId w:val="41"/>
        </w:numPr>
        <w:tabs>
          <w:tab w:val="left" w:pos="1286"/>
        </w:tabs>
        <w:kinsoku w:val="0"/>
        <w:overflowPunct w:val="0"/>
        <w:autoSpaceDE w:val="0"/>
        <w:autoSpaceDN w:val="0"/>
        <w:adjustRightInd w:val="0"/>
        <w:spacing w:line="252" w:lineRule="exact"/>
        <w:rPr>
          <w:rFonts w:ascii="Aptos" w:hAnsi="Aptos" w:cstheme="minorHAnsi"/>
          <w:sz w:val="22"/>
          <w:szCs w:val="22"/>
        </w:rPr>
      </w:pPr>
      <w:r w:rsidRPr="0034377A">
        <w:rPr>
          <w:rFonts w:ascii="Aptos" w:hAnsi="Aptos" w:cstheme="minorHAnsi"/>
          <w:sz w:val="22"/>
          <w:szCs w:val="22"/>
        </w:rPr>
        <w:t>Medical necessities</w:t>
      </w:r>
    </w:p>
    <w:p w14:paraId="20CAE2E7" w14:textId="77777777" w:rsidR="00260026" w:rsidRPr="0034377A" w:rsidRDefault="00260026" w:rsidP="009020D4">
      <w:pPr>
        <w:numPr>
          <w:ilvl w:val="0"/>
          <w:numId w:val="41"/>
        </w:numPr>
        <w:tabs>
          <w:tab w:val="left" w:pos="1286"/>
        </w:tabs>
        <w:kinsoku w:val="0"/>
        <w:overflowPunct w:val="0"/>
        <w:autoSpaceDE w:val="0"/>
        <w:autoSpaceDN w:val="0"/>
        <w:adjustRightInd w:val="0"/>
        <w:spacing w:before="1" w:line="252" w:lineRule="exact"/>
        <w:rPr>
          <w:rFonts w:ascii="Aptos" w:hAnsi="Aptos" w:cstheme="minorHAnsi"/>
          <w:sz w:val="22"/>
          <w:szCs w:val="22"/>
        </w:rPr>
      </w:pPr>
      <w:r w:rsidRPr="0034377A">
        <w:rPr>
          <w:rFonts w:ascii="Aptos" w:hAnsi="Aptos" w:cstheme="minorHAnsi"/>
          <w:sz w:val="22"/>
          <w:szCs w:val="22"/>
        </w:rPr>
        <w:t>Instructional materials</w:t>
      </w:r>
    </w:p>
    <w:p w14:paraId="226F8CF7" w14:textId="77777777" w:rsidR="00260026" w:rsidRPr="0034377A" w:rsidRDefault="00260026" w:rsidP="009020D4">
      <w:pPr>
        <w:numPr>
          <w:ilvl w:val="0"/>
          <w:numId w:val="41"/>
        </w:numPr>
        <w:tabs>
          <w:tab w:val="left" w:pos="1286"/>
        </w:tabs>
        <w:kinsoku w:val="0"/>
        <w:overflowPunct w:val="0"/>
        <w:autoSpaceDE w:val="0"/>
        <w:autoSpaceDN w:val="0"/>
        <w:adjustRightInd w:val="0"/>
        <w:spacing w:line="252" w:lineRule="exact"/>
        <w:rPr>
          <w:rFonts w:ascii="Aptos" w:hAnsi="Aptos" w:cstheme="minorHAnsi"/>
          <w:sz w:val="22"/>
          <w:szCs w:val="22"/>
        </w:rPr>
      </w:pPr>
      <w:r w:rsidRPr="0034377A">
        <w:rPr>
          <w:rFonts w:ascii="Aptos" w:hAnsi="Aptos" w:cstheme="minorHAnsi"/>
          <w:sz w:val="22"/>
          <w:szCs w:val="22"/>
        </w:rPr>
        <w:t>Sub-contracts (rates, total hours, total amount)</w:t>
      </w:r>
    </w:p>
    <w:p w14:paraId="2C7F996D" w14:textId="77777777" w:rsidR="00260026" w:rsidRPr="0034377A" w:rsidRDefault="00260026" w:rsidP="009020D4">
      <w:pPr>
        <w:numPr>
          <w:ilvl w:val="0"/>
          <w:numId w:val="41"/>
        </w:numPr>
        <w:tabs>
          <w:tab w:val="left" w:pos="1286"/>
        </w:tabs>
        <w:kinsoku w:val="0"/>
        <w:overflowPunct w:val="0"/>
        <w:autoSpaceDE w:val="0"/>
        <w:autoSpaceDN w:val="0"/>
        <w:adjustRightInd w:val="0"/>
        <w:spacing w:line="252" w:lineRule="exact"/>
        <w:rPr>
          <w:rFonts w:ascii="Aptos" w:hAnsi="Aptos" w:cstheme="minorHAnsi"/>
          <w:spacing w:val="-2"/>
          <w:sz w:val="22"/>
          <w:szCs w:val="22"/>
        </w:rPr>
      </w:pPr>
      <w:r w:rsidRPr="0034377A">
        <w:rPr>
          <w:rFonts w:ascii="Aptos" w:hAnsi="Aptos" w:cstheme="minorHAnsi"/>
          <w:spacing w:val="-2"/>
          <w:sz w:val="22"/>
          <w:szCs w:val="22"/>
        </w:rPr>
        <w:t>Consumables</w:t>
      </w:r>
    </w:p>
    <w:p w14:paraId="362DBF31" w14:textId="7B16AB8B" w:rsidR="009060B1" w:rsidRPr="0034377A" w:rsidRDefault="00260026" w:rsidP="009020D4">
      <w:pPr>
        <w:numPr>
          <w:ilvl w:val="0"/>
          <w:numId w:val="41"/>
        </w:numPr>
        <w:tabs>
          <w:tab w:val="left" w:pos="1286"/>
        </w:tabs>
        <w:kinsoku w:val="0"/>
        <w:overflowPunct w:val="0"/>
        <w:autoSpaceDE w:val="0"/>
        <w:autoSpaceDN w:val="0"/>
        <w:adjustRightInd w:val="0"/>
        <w:spacing w:before="1"/>
        <w:rPr>
          <w:rFonts w:ascii="Aptos" w:hAnsi="Aptos" w:cstheme="minorHAnsi"/>
          <w:spacing w:val="-2"/>
          <w:sz w:val="22"/>
          <w:szCs w:val="22"/>
        </w:rPr>
        <w:sectPr w:rsidR="009060B1" w:rsidRPr="0034377A" w:rsidSect="001C6EE4">
          <w:type w:val="continuous"/>
          <w:pgSz w:w="12240" w:h="15840"/>
          <w:pgMar w:top="720" w:right="720" w:bottom="720" w:left="720" w:header="720" w:footer="720" w:gutter="0"/>
          <w:cols w:num="3" w:space="720"/>
          <w:docGrid w:linePitch="360"/>
        </w:sectPr>
      </w:pPr>
      <w:r w:rsidRPr="0034377A">
        <w:rPr>
          <w:rFonts w:ascii="Aptos" w:hAnsi="Aptos" w:cstheme="minorHAnsi"/>
          <w:spacing w:val="-2"/>
          <w:sz w:val="22"/>
          <w:szCs w:val="22"/>
        </w:rPr>
        <w:t>Equipmen</w:t>
      </w:r>
      <w:r w:rsidR="00280D53" w:rsidRPr="0034377A">
        <w:rPr>
          <w:rFonts w:ascii="Aptos" w:hAnsi="Aptos" w:cstheme="minorHAnsi"/>
          <w:spacing w:val="-2"/>
          <w:sz w:val="22"/>
          <w:szCs w:val="22"/>
        </w:rPr>
        <w:t>t</w:t>
      </w:r>
    </w:p>
    <w:p w14:paraId="140C976A" w14:textId="77777777" w:rsidR="00260026" w:rsidRPr="0034377A" w:rsidRDefault="00260026" w:rsidP="00280D53">
      <w:pPr>
        <w:tabs>
          <w:tab w:val="left" w:pos="1286"/>
        </w:tabs>
        <w:kinsoku w:val="0"/>
        <w:overflowPunct w:val="0"/>
        <w:autoSpaceDE w:val="0"/>
        <w:autoSpaceDN w:val="0"/>
        <w:adjustRightInd w:val="0"/>
        <w:spacing w:before="1"/>
        <w:rPr>
          <w:rFonts w:ascii="Aptos" w:hAnsi="Aptos" w:cstheme="minorHAnsi"/>
          <w:spacing w:val="-2"/>
          <w:sz w:val="22"/>
          <w:szCs w:val="22"/>
        </w:rPr>
      </w:pPr>
    </w:p>
    <w:p w14:paraId="42198477" w14:textId="77777777" w:rsidR="00A42F0E" w:rsidRPr="0034377A" w:rsidRDefault="00FE1940" w:rsidP="00260026">
      <w:pPr>
        <w:ind w:left="360" w:right="360"/>
        <w:jc w:val="both"/>
        <w:rPr>
          <w:rFonts w:ascii="Aptos" w:hAnsi="Aptos" w:cstheme="minorHAnsi"/>
          <w:color w:val="000000"/>
        </w:rPr>
      </w:pPr>
      <w:r w:rsidRPr="0034377A">
        <w:rPr>
          <w:rFonts w:ascii="Aptos" w:hAnsi="Aptos" w:cstheme="minorHAnsi"/>
          <w:color w:val="000000"/>
        </w:rPr>
        <w:t xml:space="preserve"> </w:t>
      </w:r>
    </w:p>
    <w:p w14:paraId="67FBA398" w14:textId="77777777" w:rsidR="0003167A" w:rsidRPr="0034377A" w:rsidRDefault="00FE1940" w:rsidP="00A42F0E">
      <w:pPr>
        <w:ind w:left="360" w:right="360"/>
        <w:jc w:val="both"/>
        <w:rPr>
          <w:rFonts w:ascii="Aptos" w:hAnsi="Aptos" w:cstheme="minorHAnsi"/>
          <w:color w:val="000000"/>
        </w:rPr>
      </w:pPr>
      <w:r w:rsidRPr="0034377A">
        <w:rPr>
          <w:rFonts w:ascii="Aptos" w:hAnsi="Aptos" w:cstheme="minorHAnsi"/>
          <w:color w:val="000000"/>
        </w:rPr>
        <w:fldChar w:fldCharType="begin">
          <w:ffData>
            <w:name w:val="Text270"/>
            <w:enabled/>
            <w:calcOnExit w:val="0"/>
            <w:textInput/>
          </w:ffData>
        </w:fldChar>
      </w:r>
      <w:bookmarkStart w:id="140" w:name="Text270"/>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40"/>
    </w:p>
    <w:p w14:paraId="3BBFDA4E" w14:textId="77777777" w:rsidR="00EF75C2" w:rsidRPr="0034377A" w:rsidRDefault="00EF75C2" w:rsidP="00E43297">
      <w:pPr>
        <w:ind w:right="360"/>
        <w:jc w:val="both"/>
        <w:rPr>
          <w:rFonts w:ascii="Aptos" w:hAnsi="Aptos" w:cstheme="minorHAnsi"/>
          <w:color w:val="000000"/>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34377A" w14:paraId="0154D659"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4A26C53E" w14:textId="77777777" w:rsidR="00F73360" w:rsidRPr="0034377A" w:rsidRDefault="00F73360"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4C69AC5F"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D0691FB"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501AF903"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35CFD616"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F73360" w:rsidRPr="0034377A" w14:paraId="0F8E535F"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EAFCB55" w14:textId="77777777" w:rsidR="00F73360" w:rsidRPr="0034377A" w:rsidRDefault="00F73360"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29183BCC"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21BABDC4"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140ED053"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175AC042"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F73360" w:rsidRPr="0034377A" w14:paraId="28863128"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622125DC" w14:textId="77777777" w:rsidR="00F73360" w:rsidRPr="0034377A" w:rsidRDefault="00310233" w:rsidP="00F73360">
            <w:pPr>
              <w:jc w:val="center"/>
              <w:rPr>
                <w:rFonts w:ascii="Aptos" w:hAnsi="Aptos" w:cstheme="minorHAnsi"/>
                <w:b/>
                <w:bCs/>
                <w:color w:val="000000"/>
                <w:sz w:val="18"/>
                <w:szCs w:val="18"/>
              </w:rPr>
            </w:pPr>
            <w:r w:rsidRPr="0034377A">
              <w:rPr>
                <w:rFonts w:ascii="Aptos" w:hAnsi="Aptos" w:cstheme="minorHAnsi"/>
                <w:b/>
                <w:bCs/>
                <w:color w:val="000000"/>
                <w:sz w:val="18"/>
                <w:szCs w:val="18"/>
              </w:rPr>
              <w:t>Adequacy of Support</w:t>
            </w:r>
          </w:p>
        </w:tc>
        <w:tc>
          <w:tcPr>
            <w:tcW w:w="2313" w:type="dxa"/>
            <w:tcBorders>
              <w:top w:val="nil"/>
              <w:left w:val="single" w:sz="8" w:space="0" w:color="auto"/>
              <w:bottom w:val="single" w:sz="4" w:space="0" w:color="auto"/>
              <w:right w:val="single" w:sz="8" w:space="0" w:color="auto"/>
            </w:tcBorders>
          </w:tcPr>
          <w:p w14:paraId="2CB64FEA"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The applicant has no explanation provided for expenditures.</w:t>
            </w:r>
          </w:p>
          <w:p w14:paraId="69247DDA"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No alignment mentioned between expenses and program goals/objectives.</w:t>
            </w:r>
          </w:p>
          <w:p w14:paraId="37FCF6BA"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No indication of fiscal responsibility or efficiency.</w:t>
            </w:r>
          </w:p>
          <w:p w14:paraId="7E9211F0"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The required percentages for administrative and indirect costs, transportation costs, professional development costs, and external evaluator costs are not addressed.</w:t>
            </w:r>
          </w:p>
          <w:p w14:paraId="44C71242"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No detailed breakdown for line items costing $1,000 or more.</w:t>
            </w:r>
          </w:p>
          <w:p w14:paraId="24144160" w14:textId="77777777" w:rsidR="00F73360" w:rsidRPr="0034377A" w:rsidRDefault="00F73360" w:rsidP="00F73360">
            <w:pPr>
              <w:rPr>
                <w:rFonts w:ascii="Aptos" w:hAnsi="Aptos"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81CB9B8"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The applicant has limited or vague explanation of expenditures.</w:t>
            </w:r>
          </w:p>
          <w:p w14:paraId="410DAA60"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 xml:space="preserve">Limited mention of alignment between </w:t>
            </w:r>
            <w:r w:rsidRPr="0034377A">
              <w:rPr>
                <w:rFonts w:ascii="Aptos" w:hAnsi="Aptos" w:cstheme="minorHAnsi"/>
                <w:color w:val="000000"/>
                <w:sz w:val="18"/>
                <w:szCs w:val="18"/>
              </w:rPr>
              <w:lastRenderedPageBreak/>
              <w:t>expenses and program goals/objectives.</w:t>
            </w:r>
          </w:p>
          <w:p w14:paraId="444DF93F"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Minimal indication of fiscal responsibility or efficiency.</w:t>
            </w:r>
          </w:p>
          <w:p w14:paraId="7E5FAD97"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Some attempt to address the required percentages but lacks detail.</w:t>
            </w:r>
          </w:p>
          <w:p w14:paraId="3793738A"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Basic details provided for line items costing $1,000 or more.</w:t>
            </w:r>
          </w:p>
          <w:p w14:paraId="2EC44E60" w14:textId="77777777" w:rsidR="00F73360" w:rsidRPr="0034377A" w:rsidRDefault="00F73360" w:rsidP="003A4250">
            <w:pPr>
              <w:rPr>
                <w:rFonts w:ascii="Aptos" w:hAnsi="Aptos" w:cstheme="minorHAnsi"/>
                <w:color w:val="000000"/>
                <w:sz w:val="18"/>
                <w:szCs w:val="18"/>
              </w:rPr>
            </w:pPr>
          </w:p>
        </w:tc>
        <w:tc>
          <w:tcPr>
            <w:tcW w:w="2313" w:type="dxa"/>
            <w:tcBorders>
              <w:top w:val="nil"/>
              <w:left w:val="single" w:sz="8" w:space="0" w:color="auto"/>
              <w:bottom w:val="single" w:sz="4" w:space="0" w:color="auto"/>
              <w:right w:val="single" w:sz="8" w:space="0" w:color="auto"/>
            </w:tcBorders>
            <w:shd w:val="clear" w:color="auto" w:fill="FFFFFF"/>
          </w:tcPr>
          <w:p w14:paraId="3BFF792A"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The applicant has clear explanation of most expenditures.</w:t>
            </w:r>
          </w:p>
          <w:p w14:paraId="52D81440"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Adequate alignment between expenses and program goals/objectives.</w:t>
            </w:r>
          </w:p>
          <w:p w14:paraId="468DCCD7"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Some indication of fiscal responsibility or efficiency.</w:t>
            </w:r>
          </w:p>
          <w:p w14:paraId="48F83C08"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Adequate breakdown for the required percentages, though lacking some detail.</w:t>
            </w:r>
          </w:p>
          <w:p w14:paraId="7623D645"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Adequate details provided for line items costing $1,000 or more.</w:t>
            </w:r>
          </w:p>
          <w:p w14:paraId="57E00D53" w14:textId="77777777" w:rsidR="00F73360" w:rsidRPr="0034377A" w:rsidRDefault="00F73360" w:rsidP="00310233">
            <w:pPr>
              <w:rPr>
                <w:rFonts w:ascii="Aptos" w:hAnsi="Aptos" w:cstheme="minorHAnsi"/>
                <w:sz w:val="18"/>
                <w:szCs w:val="18"/>
              </w:rPr>
            </w:pPr>
          </w:p>
        </w:tc>
        <w:tc>
          <w:tcPr>
            <w:tcW w:w="2313" w:type="dxa"/>
            <w:tcBorders>
              <w:top w:val="nil"/>
              <w:left w:val="single" w:sz="8" w:space="0" w:color="auto"/>
              <w:bottom w:val="single" w:sz="4" w:space="0" w:color="auto"/>
              <w:right w:val="single" w:sz="8" w:space="0" w:color="auto"/>
            </w:tcBorders>
          </w:tcPr>
          <w:p w14:paraId="496C1785"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The applicant has comprehensive and detailed explanation of all expenditures.</w:t>
            </w:r>
          </w:p>
          <w:p w14:paraId="52CF3882"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lastRenderedPageBreak/>
              <w:t>Clear and strong alignment between expenses and program goals/objectives.</w:t>
            </w:r>
          </w:p>
          <w:p w14:paraId="72B7C258"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Strong indication of fiscal responsibility and efficiency.</w:t>
            </w:r>
          </w:p>
          <w:p w14:paraId="0EA7921F"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Detailed breakdown for the required percentages, demonstrating thorough understanding.</w:t>
            </w:r>
          </w:p>
          <w:p w14:paraId="4D9D7552" w14:textId="77777777" w:rsidR="00310233" w:rsidRPr="0034377A" w:rsidRDefault="00310233" w:rsidP="00310233">
            <w:pPr>
              <w:rPr>
                <w:rFonts w:ascii="Aptos" w:hAnsi="Aptos" w:cstheme="minorHAnsi"/>
                <w:sz w:val="18"/>
                <w:szCs w:val="18"/>
              </w:rPr>
            </w:pPr>
            <w:r w:rsidRPr="0034377A">
              <w:rPr>
                <w:rFonts w:ascii="Aptos" w:hAnsi="Aptos" w:cstheme="minorHAnsi"/>
                <w:color w:val="000000"/>
                <w:sz w:val="18"/>
                <w:szCs w:val="18"/>
              </w:rPr>
              <w:t>Thorough details provided for all line items costing $1,000 or more.</w:t>
            </w:r>
          </w:p>
          <w:p w14:paraId="2CAA9E43" w14:textId="77777777" w:rsidR="00F73360" w:rsidRPr="0034377A" w:rsidRDefault="00F73360" w:rsidP="00F73360">
            <w:pPr>
              <w:rPr>
                <w:rFonts w:ascii="Aptos" w:hAnsi="Aptos" w:cstheme="minorHAnsi"/>
                <w:color w:val="000000"/>
                <w:sz w:val="18"/>
                <w:szCs w:val="18"/>
              </w:rPr>
            </w:pPr>
          </w:p>
        </w:tc>
      </w:tr>
    </w:tbl>
    <w:p w14:paraId="3F188394" w14:textId="77777777" w:rsidR="006F2166" w:rsidRPr="0034377A" w:rsidRDefault="006F2166" w:rsidP="006F2166">
      <w:pPr>
        <w:ind w:right="360"/>
        <w:jc w:val="both"/>
        <w:rPr>
          <w:rFonts w:ascii="Aptos" w:hAnsi="Aptos" w:cstheme="minorHAnsi"/>
          <w:color w:val="000000"/>
        </w:rPr>
      </w:pPr>
    </w:p>
    <w:p w14:paraId="2A7C9983" w14:textId="77777777" w:rsidR="003D60C2" w:rsidRPr="0034377A" w:rsidRDefault="0003167A" w:rsidP="008743C1">
      <w:pPr>
        <w:pStyle w:val="ListParagraph"/>
        <w:numPr>
          <w:ilvl w:val="0"/>
          <w:numId w:val="4"/>
        </w:numPr>
        <w:ind w:right="360"/>
        <w:jc w:val="both"/>
        <w:rPr>
          <w:rFonts w:ascii="Aptos" w:hAnsi="Aptos" w:cstheme="minorHAnsi"/>
          <w:color w:val="000000"/>
        </w:rPr>
      </w:pPr>
      <w:r w:rsidRPr="0034377A">
        <w:rPr>
          <w:rFonts w:ascii="Aptos" w:hAnsi="Aptos" w:cstheme="minorHAnsi"/>
          <w:color w:val="000000"/>
        </w:rPr>
        <w:t>Provide a preliminary plan for how the program will continue after funding ends.</w:t>
      </w:r>
      <w:r w:rsidR="00FE1940" w:rsidRPr="0034377A">
        <w:rPr>
          <w:rFonts w:ascii="Aptos" w:hAnsi="Aptos" w:cstheme="minorHAnsi"/>
          <w:color w:val="000000"/>
        </w:rPr>
        <w:t xml:space="preserve"> </w:t>
      </w:r>
      <w:r w:rsidR="005B4FA4" w:rsidRPr="0034377A">
        <w:rPr>
          <w:rFonts w:ascii="Aptos" w:hAnsi="Aptos" w:cstheme="minorHAnsi"/>
          <w:color w:val="000000"/>
        </w:rPr>
        <w:t>Provide specific information on how other funds or services will replace 21</w:t>
      </w:r>
      <w:r w:rsidR="005B4FA4" w:rsidRPr="0034377A">
        <w:rPr>
          <w:rFonts w:ascii="Aptos" w:hAnsi="Aptos" w:cstheme="minorHAnsi"/>
          <w:color w:val="000000"/>
          <w:vertAlign w:val="superscript"/>
        </w:rPr>
        <w:t>st</w:t>
      </w:r>
      <w:r w:rsidR="005B4FA4" w:rsidRPr="0034377A">
        <w:rPr>
          <w:rFonts w:ascii="Aptos" w:hAnsi="Aptos" w:cstheme="minorHAnsi"/>
          <w:color w:val="000000"/>
        </w:rPr>
        <w:t xml:space="preserve"> CCLC funding beyond</w:t>
      </w:r>
      <w:r w:rsidR="00F72553" w:rsidRPr="0034377A">
        <w:rPr>
          <w:rFonts w:ascii="Aptos" w:hAnsi="Aptos" w:cstheme="minorHAnsi"/>
          <w:color w:val="000000"/>
        </w:rPr>
        <w:t xml:space="preserve"> year 5</w:t>
      </w:r>
      <w:r w:rsidR="005B4FA4" w:rsidRPr="0034377A">
        <w:rPr>
          <w:rFonts w:ascii="Aptos" w:hAnsi="Aptos" w:cstheme="minorHAnsi"/>
          <w:color w:val="000000"/>
        </w:rPr>
        <w:t xml:space="preserve">. </w:t>
      </w:r>
      <w:r w:rsidR="005B4FA4" w:rsidRPr="0034377A">
        <w:rPr>
          <w:rFonts w:ascii="Aptos" w:hAnsi="Aptos" w:cstheme="minorHAnsi"/>
          <w:i/>
          <w:color w:val="000000"/>
        </w:rPr>
        <w:t xml:space="preserve">For example, personnel costs in the original </w:t>
      </w:r>
      <w:r w:rsidR="004A1D01" w:rsidRPr="0034377A">
        <w:rPr>
          <w:rFonts w:ascii="Aptos" w:hAnsi="Aptos" w:cstheme="minorHAnsi"/>
          <w:i/>
          <w:color w:val="000000"/>
        </w:rPr>
        <w:t>subgrant</w:t>
      </w:r>
      <w:r w:rsidR="005B4FA4" w:rsidRPr="0034377A">
        <w:rPr>
          <w:rFonts w:ascii="Aptos" w:hAnsi="Aptos" w:cstheme="minorHAnsi"/>
          <w:i/>
          <w:color w:val="000000"/>
        </w:rPr>
        <w:t xml:space="preserve"> cost may be provided by volunteers from a partnering agency or tutors are being paid through LEA Title I funds.</w:t>
      </w:r>
    </w:p>
    <w:p w14:paraId="0919FAC7" w14:textId="77777777" w:rsidR="0003167A" w:rsidRPr="0034377A" w:rsidRDefault="00FE1940" w:rsidP="00E43297">
      <w:pPr>
        <w:ind w:left="360" w:right="360"/>
        <w:jc w:val="both"/>
        <w:rPr>
          <w:rFonts w:ascii="Aptos" w:hAnsi="Aptos" w:cstheme="minorHAnsi"/>
          <w:color w:val="000000"/>
        </w:rPr>
      </w:pPr>
      <w:r w:rsidRPr="0034377A">
        <w:rPr>
          <w:rFonts w:ascii="Aptos" w:hAnsi="Aptos" w:cstheme="minorHAnsi"/>
          <w:color w:val="000000"/>
        </w:rPr>
        <w:fldChar w:fldCharType="begin">
          <w:ffData>
            <w:name w:val="Text271"/>
            <w:enabled/>
            <w:calcOnExit w:val="0"/>
            <w:textInput/>
          </w:ffData>
        </w:fldChar>
      </w:r>
      <w:bookmarkStart w:id="141" w:name="Text271"/>
      <w:r w:rsidRPr="0034377A">
        <w:rPr>
          <w:rFonts w:ascii="Aptos" w:hAnsi="Aptos" w:cstheme="minorHAnsi"/>
          <w:color w:val="000000"/>
        </w:rPr>
        <w:instrText xml:space="preserve"> FORMTEXT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noProof/>
          <w:color w:val="000000"/>
        </w:rPr>
        <w:t> </w:t>
      </w:r>
      <w:r w:rsidRPr="0034377A">
        <w:rPr>
          <w:rFonts w:ascii="Aptos" w:hAnsi="Aptos" w:cstheme="minorHAnsi"/>
          <w:color w:val="000000"/>
        </w:rPr>
        <w:fldChar w:fldCharType="end"/>
      </w:r>
      <w:bookmarkEnd w:id="141"/>
    </w:p>
    <w:p w14:paraId="44B66302" w14:textId="77777777" w:rsidR="0003167A" w:rsidRPr="0034377A" w:rsidRDefault="0003167A" w:rsidP="00E43297">
      <w:pPr>
        <w:ind w:left="360" w:right="360"/>
        <w:jc w:val="both"/>
        <w:rPr>
          <w:rFonts w:ascii="Aptos" w:hAnsi="Aptos" w:cstheme="minorHAnsi"/>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F73360" w:rsidRPr="0034377A" w14:paraId="3C7341A7"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24011ED7" w14:textId="77777777" w:rsidR="00F73360" w:rsidRPr="0034377A" w:rsidRDefault="00F73360" w:rsidP="00186268">
            <w:pPr>
              <w:jc w:val="center"/>
              <w:rPr>
                <w:rFonts w:ascii="Aptos" w:hAnsi="Aptos" w:cstheme="minorHAnsi"/>
                <w:b/>
                <w:color w:val="000000"/>
                <w:sz w:val="18"/>
                <w:szCs w:val="18"/>
              </w:rPr>
            </w:pPr>
            <w:bookmarkStart w:id="142" w:name="_Hlk22811505"/>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A08F326"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2464D8DD"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4BE06AE1"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7B711659"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F73360" w:rsidRPr="0034377A" w14:paraId="7EEBB59B"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2CAA7E1C" w14:textId="77777777" w:rsidR="00F73360" w:rsidRPr="0034377A" w:rsidRDefault="00F73360"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23B4B4DE"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668B6111"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0C17C0C4"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064ACEC9" w14:textId="77777777" w:rsidR="00F73360" w:rsidRPr="0034377A" w:rsidRDefault="00F73360"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F73360" w:rsidRPr="0034377A" w14:paraId="7188F60C"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33A2EB2D" w14:textId="77777777" w:rsidR="00F73360" w:rsidRPr="0034377A" w:rsidRDefault="00F73360" w:rsidP="00F73360">
            <w:pPr>
              <w:jc w:val="center"/>
              <w:rPr>
                <w:rFonts w:ascii="Aptos" w:hAnsi="Aptos" w:cstheme="minorHAnsi"/>
                <w:b/>
                <w:bCs/>
                <w:color w:val="000000"/>
                <w:sz w:val="18"/>
                <w:szCs w:val="18"/>
              </w:rPr>
            </w:pPr>
            <w:r w:rsidRPr="0034377A">
              <w:rPr>
                <w:rFonts w:ascii="Aptos" w:hAnsi="Aptos" w:cstheme="minorHAnsi"/>
                <w:b/>
                <w:bCs/>
                <w:color w:val="000000"/>
                <w:sz w:val="18"/>
                <w:szCs w:val="18"/>
              </w:rPr>
              <w:t>Sustainability</w:t>
            </w:r>
          </w:p>
        </w:tc>
        <w:tc>
          <w:tcPr>
            <w:tcW w:w="2313" w:type="dxa"/>
            <w:tcBorders>
              <w:top w:val="nil"/>
              <w:left w:val="single" w:sz="8" w:space="0" w:color="auto"/>
              <w:bottom w:val="single" w:sz="4" w:space="0" w:color="auto"/>
              <w:right w:val="single" w:sz="8" w:space="0" w:color="auto"/>
            </w:tcBorders>
          </w:tcPr>
          <w:p w14:paraId="0C24FE88"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There is not a long-term plan for how the program will continue after funding ends or the plan presented contains few, if any, specific details on how to approach sustaining the proposed program activities.</w:t>
            </w:r>
          </w:p>
        </w:tc>
        <w:tc>
          <w:tcPr>
            <w:tcW w:w="2313" w:type="dxa"/>
            <w:tcBorders>
              <w:top w:val="nil"/>
              <w:left w:val="single" w:sz="8" w:space="0" w:color="auto"/>
              <w:bottom w:val="single" w:sz="4" w:space="0" w:color="auto"/>
              <w:right w:val="single" w:sz="8" w:space="0" w:color="auto"/>
            </w:tcBorders>
            <w:shd w:val="clear" w:color="auto" w:fill="FFFFFF"/>
          </w:tcPr>
          <w:p w14:paraId="02457171"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 plan for sustaining the program after the funding ends is general in nature and does not include a timeline, or potential revenue sources, for sustaining the program aligned to the proposed programmatic activities.</w:t>
            </w:r>
          </w:p>
        </w:tc>
        <w:tc>
          <w:tcPr>
            <w:tcW w:w="2313" w:type="dxa"/>
            <w:tcBorders>
              <w:top w:val="nil"/>
              <w:left w:val="single" w:sz="8" w:space="0" w:color="auto"/>
              <w:bottom w:val="single" w:sz="4" w:space="0" w:color="auto"/>
              <w:right w:val="single" w:sz="8" w:space="0" w:color="auto"/>
            </w:tcBorders>
            <w:shd w:val="clear" w:color="auto" w:fill="FFFFFF"/>
          </w:tcPr>
          <w:p w14:paraId="3D1D9AD9"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The plan for sustaining the program after the fundin</w:t>
            </w:r>
            <w:r w:rsidR="00055701" w:rsidRPr="0034377A">
              <w:rPr>
                <w:rFonts w:ascii="Aptos" w:hAnsi="Aptos" w:cstheme="minorHAnsi"/>
                <w:color w:val="000000"/>
                <w:sz w:val="18"/>
                <w:szCs w:val="18"/>
              </w:rPr>
              <w:t>g ends includes a timeline that</w:t>
            </w:r>
            <w:r w:rsidRPr="0034377A">
              <w:rPr>
                <w:rFonts w:ascii="Aptos" w:hAnsi="Aptos" w:cstheme="minorHAnsi"/>
                <w:color w:val="000000"/>
                <w:sz w:val="18"/>
                <w:szCs w:val="18"/>
              </w:rPr>
              <w:t xml:space="preserve"> details the long-term plan for sustaining the program aligned to the proposed programmatic activities.</w:t>
            </w:r>
            <w:r w:rsidR="00BC1F53" w:rsidRPr="0034377A">
              <w:rPr>
                <w:rFonts w:ascii="Aptos" w:hAnsi="Aptos"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tcPr>
          <w:p w14:paraId="33CA436A" w14:textId="77777777" w:rsidR="00F73360" w:rsidRPr="0034377A" w:rsidRDefault="00F73360" w:rsidP="00F73360">
            <w:pPr>
              <w:rPr>
                <w:rFonts w:ascii="Aptos" w:hAnsi="Aptos" w:cstheme="minorHAnsi"/>
                <w:color w:val="000000"/>
                <w:sz w:val="18"/>
                <w:szCs w:val="18"/>
              </w:rPr>
            </w:pPr>
            <w:r w:rsidRPr="0034377A">
              <w:rPr>
                <w:rFonts w:ascii="Aptos" w:hAnsi="Aptos" w:cstheme="minorHAnsi"/>
                <w:color w:val="000000"/>
                <w:sz w:val="18"/>
                <w:szCs w:val="18"/>
              </w:rPr>
              <w:t>"Good" criteria and: The plan includes potential resources, including sources of revenue, for sustaining the program aligned to the proposed programmatic activities.</w:t>
            </w:r>
          </w:p>
        </w:tc>
      </w:tr>
      <w:bookmarkEnd w:id="142"/>
    </w:tbl>
    <w:p w14:paraId="2E542192" w14:textId="77777777" w:rsidR="00F73360" w:rsidRPr="0034377A" w:rsidRDefault="00F73360" w:rsidP="00E43297">
      <w:pPr>
        <w:ind w:left="360" w:right="360"/>
        <w:jc w:val="both"/>
        <w:rPr>
          <w:rFonts w:ascii="Aptos" w:hAnsi="Aptos" w:cstheme="minorHAnsi"/>
        </w:rPr>
      </w:pPr>
    </w:p>
    <w:p w14:paraId="6C98B793" w14:textId="7AB62BCD" w:rsidR="009E6DBD" w:rsidRPr="0034377A" w:rsidRDefault="003F7D7A" w:rsidP="00E43297">
      <w:pPr>
        <w:rPr>
          <w:rFonts w:ascii="Aptos" w:hAnsi="Aptos" w:cstheme="minorHAnsi"/>
          <w:b/>
        </w:rPr>
      </w:pPr>
      <w:r w:rsidRPr="0034377A">
        <w:rPr>
          <w:rFonts w:ascii="Aptos" w:hAnsi="Aptos" w:cstheme="minorHAnsi"/>
          <w:b/>
          <w:i/>
          <w:u w:val="single"/>
        </w:rPr>
        <w:t>Attach the Budget Pages to this subgrant application.</w:t>
      </w:r>
      <w:r w:rsidR="001F1020" w:rsidRPr="0034377A">
        <w:rPr>
          <w:rFonts w:ascii="Aptos" w:hAnsi="Aptos" w:cstheme="minorHAnsi"/>
          <w:b/>
        </w:rPr>
        <w:tab/>
      </w:r>
      <w:r w:rsidR="001F1020" w:rsidRPr="0034377A">
        <w:rPr>
          <w:rFonts w:ascii="Aptos" w:hAnsi="Aptos" w:cstheme="minorHAnsi"/>
          <w:b/>
        </w:rPr>
        <w:tab/>
      </w:r>
      <w:r w:rsidR="001F1020" w:rsidRPr="0034377A">
        <w:rPr>
          <w:rFonts w:ascii="Aptos" w:hAnsi="Aptos" w:cstheme="minorHAnsi"/>
          <w:b/>
        </w:rPr>
        <w:tab/>
      </w:r>
      <w:r w:rsidR="001F1020" w:rsidRPr="0034377A">
        <w:rPr>
          <w:rFonts w:ascii="Aptos" w:hAnsi="Aptos" w:cstheme="minorHAnsi"/>
          <w:b/>
        </w:rPr>
        <w:tab/>
      </w:r>
      <w:r w:rsidR="001F1020" w:rsidRPr="0034377A">
        <w:rPr>
          <w:rFonts w:ascii="Aptos" w:hAnsi="Aptos" w:cstheme="minorHAnsi"/>
          <w:b/>
        </w:rPr>
        <w:tab/>
      </w:r>
      <w:r w:rsidR="00843224" w:rsidRPr="0034377A">
        <w:rPr>
          <w:rFonts w:ascii="Aptos" w:hAnsi="Aptos" w:cstheme="minorHAnsi"/>
          <w:b/>
        </w:rPr>
        <w:tab/>
      </w:r>
    </w:p>
    <w:p w14:paraId="39C784EE" w14:textId="77777777" w:rsidR="009E6DBD" w:rsidRPr="0034377A" w:rsidRDefault="009E6DBD" w:rsidP="00E43297">
      <w:pPr>
        <w:rPr>
          <w:rFonts w:ascii="Aptos" w:hAnsi="Aptos" w:cstheme="minorHAnsi"/>
          <w:b/>
        </w:rPr>
      </w:pPr>
    </w:p>
    <w:tbl>
      <w:tblPr>
        <w:tblW w:w="11565" w:type="dxa"/>
        <w:jc w:val="center"/>
        <w:tblLayout w:type="fixed"/>
        <w:tblLook w:val="04A0" w:firstRow="1" w:lastRow="0" w:firstColumn="1" w:lastColumn="0" w:noHBand="0" w:noVBand="1"/>
      </w:tblPr>
      <w:tblGrid>
        <w:gridCol w:w="2313"/>
        <w:gridCol w:w="2313"/>
        <w:gridCol w:w="2313"/>
        <w:gridCol w:w="2313"/>
        <w:gridCol w:w="2313"/>
      </w:tblGrid>
      <w:tr w:rsidR="009E6DBD" w:rsidRPr="0034377A" w14:paraId="41438F7C" w14:textId="77777777" w:rsidTr="00186268">
        <w:trPr>
          <w:trHeight w:val="236"/>
          <w:jc w:val="center"/>
        </w:trPr>
        <w:tc>
          <w:tcPr>
            <w:tcW w:w="2313" w:type="dxa"/>
            <w:vMerge w:val="restart"/>
            <w:tcBorders>
              <w:top w:val="single" w:sz="8" w:space="0" w:color="auto"/>
              <w:left w:val="single" w:sz="8" w:space="0" w:color="auto"/>
              <w:bottom w:val="single" w:sz="8" w:space="0" w:color="000000"/>
              <w:right w:val="single" w:sz="8" w:space="0" w:color="auto"/>
            </w:tcBorders>
            <w:vAlign w:val="center"/>
            <w:hideMark/>
          </w:tcPr>
          <w:p w14:paraId="3643621F" w14:textId="77777777" w:rsidR="009E6DBD" w:rsidRPr="0034377A" w:rsidRDefault="009E6DBD" w:rsidP="00186268">
            <w:pPr>
              <w:jc w:val="center"/>
              <w:rPr>
                <w:rFonts w:ascii="Aptos" w:hAnsi="Aptos" w:cstheme="minorHAnsi"/>
                <w:b/>
                <w:color w:val="000000"/>
                <w:sz w:val="18"/>
                <w:szCs w:val="18"/>
              </w:rPr>
            </w:pPr>
            <w:r w:rsidRPr="0034377A">
              <w:rPr>
                <w:rFonts w:ascii="Aptos" w:hAnsi="Aptos" w:cstheme="minorHAnsi"/>
                <w:b/>
                <w:color w:val="000000"/>
                <w:sz w:val="18"/>
                <w:szCs w:val="18"/>
              </w:rPr>
              <w:t>Review Rubric </w:t>
            </w:r>
          </w:p>
        </w:tc>
        <w:tc>
          <w:tcPr>
            <w:tcW w:w="2313" w:type="dxa"/>
            <w:tcBorders>
              <w:top w:val="single" w:sz="8" w:space="0" w:color="auto"/>
              <w:left w:val="nil"/>
              <w:bottom w:val="nil"/>
              <w:right w:val="single" w:sz="8" w:space="0" w:color="auto"/>
            </w:tcBorders>
            <w:vAlign w:val="center"/>
            <w:hideMark/>
          </w:tcPr>
          <w:p w14:paraId="521819ED"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tc>
        <w:tc>
          <w:tcPr>
            <w:tcW w:w="2313" w:type="dxa"/>
            <w:tcBorders>
              <w:top w:val="single" w:sz="8" w:space="0" w:color="auto"/>
              <w:left w:val="nil"/>
              <w:bottom w:val="nil"/>
              <w:right w:val="single" w:sz="8" w:space="0" w:color="auto"/>
            </w:tcBorders>
            <w:vAlign w:val="center"/>
            <w:hideMark/>
          </w:tcPr>
          <w:p w14:paraId="01A76AB3"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tc>
        <w:tc>
          <w:tcPr>
            <w:tcW w:w="2313" w:type="dxa"/>
            <w:tcBorders>
              <w:top w:val="single" w:sz="8" w:space="0" w:color="auto"/>
              <w:left w:val="nil"/>
              <w:bottom w:val="nil"/>
              <w:right w:val="single" w:sz="8" w:space="0" w:color="auto"/>
            </w:tcBorders>
            <w:vAlign w:val="center"/>
            <w:hideMark/>
          </w:tcPr>
          <w:p w14:paraId="0EB50117"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tc>
        <w:tc>
          <w:tcPr>
            <w:tcW w:w="2313" w:type="dxa"/>
            <w:tcBorders>
              <w:top w:val="single" w:sz="8" w:space="0" w:color="auto"/>
              <w:left w:val="nil"/>
              <w:bottom w:val="nil"/>
              <w:right w:val="single" w:sz="8" w:space="0" w:color="auto"/>
            </w:tcBorders>
            <w:vAlign w:val="center"/>
            <w:hideMark/>
          </w:tcPr>
          <w:p w14:paraId="50F77B57"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tc>
      </w:tr>
      <w:tr w:rsidR="009E6DBD" w:rsidRPr="0034377A" w14:paraId="1A4BE17B" w14:textId="77777777" w:rsidTr="00186268">
        <w:trPr>
          <w:trHeight w:val="160"/>
          <w:jc w:val="center"/>
        </w:trPr>
        <w:tc>
          <w:tcPr>
            <w:tcW w:w="2313" w:type="dxa"/>
            <w:vMerge/>
            <w:tcBorders>
              <w:top w:val="single" w:sz="8" w:space="0" w:color="auto"/>
              <w:left w:val="single" w:sz="8" w:space="0" w:color="auto"/>
              <w:bottom w:val="single" w:sz="8" w:space="0" w:color="000000"/>
              <w:right w:val="single" w:sz="8" w:space="0" w:color="auto"/>
            </w:tcBorders>
            <w:vAlign w:val="center"/>
            <w:hideMark/>
          </w:tcPr>
          <w:p w14:paraId="57E46628" w14:textId="77777777" w:rsidR="009E6DBD" w:rsidRPr="0034377A" w:rsidRDefault="009E6DBD" w:rsidP="00186268">
            <w:pPr>
              <w:rPr>
                <w:rFonts w:ascii="Aptos" w:hAnsi="Aptos" w:cstheme="minorHAnsi"/>
                <w:color w:val="000000"/>
                <w:sz w:val="18"/>
                <w:szCs w:val="18"/>
              </w:rPr>
            </w:pPr>
          </w:p>
        </w:tc>
        <w:tc>
          <w:tcPr>
            <w:tcW w:w="2313" w:type="dxa"/>
            <w:tcBorders>
              <w:top w:val="nil"/>
              <w:left w:val="nil"/>
              <w:bottom w:val="single" w:sz="8" w:space="0" w:color="auto"/>
              <w:right w:val="single" w:sz="8" w:space="0" w:color="auto"/>
            </w:tcBorders>
            <w:vAlign w:val="center"/>
            <w:hideMark/>
          </w:tcPr>
          <w:p w14:paraId="702FEBC3"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nil"/>
              <w:bottom w:val="single" w:sz="8" w:space="0" w:color="auto"/>
              <w:right w:val="single" w:sz="8" w:space="0" w:color="auto"/>
            </w:tcBorders>
            <w:vAlign w:val="center"/>
            <w:hideMark/>
          </w:tcPr>
          <w:p w14:paraId="797492DE"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nil"/>
              <w:bottom w:val="single" w:sz="8" w:space="0" w:color="auto"/>
              <w:right w:val="single" w:sz="8" w:space="0" w:color="auto"/>
            </w:tcBorders>
            <w:vAlign w:val="center"/>
            <w:hideMark/>
          </w:tcPr>
          <w:p w14:paraId="083358BF"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nil"/>
              <w:bottom w:val="single" w:sz="8" w:space="0" w:color="auto"/>
              <w:right w:val="single" w:sz="8" w:space="0" w:color="auto"/>
            </w:tcBorders>
            <w:vAlign w:val="center"/>
            <w:hideMark/>
          </w:tcPr>
          <w:p w14:paraId="34E041DF" w14:textId="77777777" w:rsidR="009E6DBD" w:rsidRPr="0034377A" w:rsidRDefault="009E6DBD" w:rsidP="00186268">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9E6DBD" w:rsidRPr="0034377A" w14:paraId="0B9D3582"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6C15DA83" w14:textId="77777777" w:rsidR="009E6DBD" w:rsidRPr="0034377A" w:rsidRDefault="009E6DBD" w:rsidP="009E6DBD">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Salaries and Other Employee Costs (OEC) </w:t>
            </w:r>
          </w:p>
        </w:tc>
        <w:tc>
          <w:tcPr>
            <w:tcW w:w="2313" w:type="dxa"/>
            <w:tcBorders>
              <w:top w:val="nil"/>
              <w:left w:val="single" w:sz="8" w:space="0" w:color="auto"/>
              <w:bottom w:val="single" w:sz="4" w:space="0" w:color="auto"/>
              <w:right w:val="single" w:sz="8" w:space="0" w:color="auto"/>
            </w:tcBorders>
          </w:tcPr>
          <w:p w14:paraId="1D6CC196"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does not include all the relevant salaries and Other Employee Costs.</w:t>
            </w:r>
          </w:p>
        </w:tc>
        <w:tc>
          <w:tcPr>
            <w:tcW w:w="2313" w:type="dxa"/>
            <w:tcBorders>
              <w:top w:val="nil"/>
              <w:left w:val="single" w:sz="8" w:space="0" w:color="auto"/>
              <w:bottom w:val="single" w:sz="4" w:space="0" w:color="auto"/>
              <w:right w:val="single" w:sz="8" w:space="0" w:color="auto"/>
            </w:tcBorders>
            <w:shd w:val="clear" w:color="auto" w:fill="FFFFFF"/>
          </w:tcPr>
          <w:p w14:paraId="704B63D7"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items are all in</w:t>
            </w:r>
            <w:r w:rsidR="00A214DA" w:rsidRPr="0034377A">
              <w:rPr>
                <w:rFonts w:ascii="Aptos" w:hAnsi="Aptos" w:cstheme="minorHAnsi"/>
                <w:color w:val="000000"/>
                <w:sz w:val="18"/>
                <w:szCs w:val="18"/>
              </w:rPr>
              <w:t>c</w:t>
            </w:r>
            <w:r w:rsidRPr="0034377A">
              <w:rPr>
                <w:rFonts w:ascii="Aptos" w:hAnsi="Aptos"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174232D5" w14:textId="77777777" w:rsidR="009E6DBD" w:rsidRPr="0034377A" w:rsidRDefault="009E6DBD" w:rsidP="006C4AEB">
            <w:pPr>
              <w:rPr>
                <w:rFonts w:ascii="Aptos" w:hAnsi="Aptos" w:cstheme="minorHAnsi"/>
                <w:color w:val="000000"/>
                <w:sz w:val="18"/>
                <w:szCs w:val="18"/>
              </w:rPr>
            </w:pPr>
            <w:r w:rsidRPr="0034377A">
              <w:rPr>
                <w:rFonts w:ascii="Aptos" w:hAnsi="Aptos" w:cstheme="minorHAnsi"/>
                <w:color w:val="000000"/>
                <w:sz w:val="18"/>
                <w:szCs w:val="18"/>
              </w:rPr>
              <w:t>The budget items are all included for this category and are fully understandable and relevant to this program.</w:t>
            </w:r>
            <w:r w:rsidR="00BC1F53" w:rsidRPr="0034377A">
              <w:rPr>
                <w:rFonts w:ascii="Aptos" w:hAnsi="Aptos" w:cstheme="minorHAnsi"/>
                <w:color w:val="000000"/>
                <w:sz w:val="18"/>
                <w:szCs w:val="18"/>
              </w:rPr>
              <w:t xml:space="preserve"> </w:t>
            </w:r>
            <w:r w:rsidR="00BD0C1F" w:rsidRPr="0034377A">
              <w:rPr>
                <w:rFonts w:ascii="Aptos" w:hAnsi="Aptos" w:cstheme="minorHAnsi"/>
                <w:color w:val="000000"/>
                <w:sz w:val="18"/>
                <w:szCs w:val="18"/>
              </w:rPr>
              <w:t xml:space="preserve">For salaries, the title of each position and % of Full-Time Equivalent (for full-time staff) or number of days and hours per week, with hourly rate are given for each position. </w:t>
            </w:r>
            <w:r w:rsidR="00BC1F53" w:rsidRPr="0034377A">
              <w:rPr>
                <w:rFonts w:ascii="Aptos" w:hAnsi="Aptos" w:cstheme="minorHAnsi"/>
                <w:color w:val="000000"/>
                <w:sz w:val="18"/>
                <w:szCs w:val="18"/>
              </w:rPr>
              <w:t xml:space="preserve">Budget items are reasonable in relation to </w:t>
            </w:r>
            <w:r w:rsidR="00BC1F53" w:rsidRPr="0034377A">
              <w:rPr>
                <w:rFonts w:ascii="Aptos" w:hAnsi="Aptos" w:cstheme="minorHAnsi"/>
                <w:color w:val="000000"/>
                <w:sz w:val="18"/>
                <w:szCs w:val="18"/>
              </w:rPr>
              <w:lastRenderedPageBreak/>
              <w:t>the number of persons to be served, the size and scope of the program, and to the anticipated results and benefits of the program.</w:t>
            </w:r>
            <w:r w:rsidR="006C4AEB" w:rsidRPr="0034377A">
              <w:rPr>
                <w:rFonts w:ascii="Aptos" w:hAnsi="Aptos"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tcPr>
          <w:p w14:paraId="61A4D571"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lastRenderedPageBreak/>
              <w:t>"Good" criteria and: Sufficient details are provided, making the budget accessible to all interested parties, including program and school staff, parents, and community members.</w:t>
            </w:r>
          </w:p>
        </w:tc>
      </w:tr>
      <w:tr w:rsidR="000C71AA" w:rsidRPr="0034377A" w14:paraId="44062C98" w14:textId="77777777" w:rsidTr="00596B17">
        <w:trPr>
          <w:trHeight w:val="236"/>
          <w:jc w:val="center"/>
        </w:trPr>
        <w:tc>
          <w:tcPr>
            <w:tcW w:w="2313" w:type="dxa"/>
            <w:tcBorders>
              <w:top w:val="nil"/>
              <w:left w:val="single" w:sz="8" w:space="0" w:color="auto"/>
              <w:bottom w:val="single" w:sz="8" w:space="0" w:color="000000"/>
              <w:right w:val="single" w:sz="8" w:space="0" w:color="auto"/>
            </w:tcBorders>
          </w:tcPr>
          <w:p w14:paraId="23F8C003" w14:textId="1A0F5C59"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5A56888A"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18EB00DE" w14:textId="44C0F78A"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39E54811"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0A8D0CF5" w14:textId="2C0A9356"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2CC317F2"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6036D158" w14:textId="537A6040"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18CB6014"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3209FB9B" w14:textId="4D319729"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9E6DBD" w:rsidRPr="0034377A" w14:paraId="67802157"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291A6D75" w14:textId="77777777" w:rsidR="009E6DBD" w:rsidRPr="0034377A" w:rsidRDefault="009E6DBD" w:rsidP="009E6DBD">
            <w:pPr>
              <w:jc w:val="center"/>
              <w:rPr>
                <w:rFonts w:ascii="Aptos" w:hAnsi="Aptos" w:cstheme="minorHAnsi"/>
                <w:b/>
                <w:bCs/>
                <w:color w:val="000000"/>
                <w:sz w:val="18"/>
                <w:szCs w:val="18"/>
              </w:rPr>
            </w:pPr>
            <w:r w:rsidRPr="0034377A">
              <w:rPr>
                <w:rFonts w:ascii="Aptos" w:hAnsi="Aptos" w:cstheme="minorHAnsi"/>
                <w:b/>
                <w:bCs/>
                <w:color w:val="000000"/>
                <w:sz w:val="18"/>
                <w:szCs w:val="18"/>
              </w:rPr>
              <w:t>Travel and Contracted Services</w:t>
            </w:r>
          </w:p>
        </w:tc>
        <w:tc>
          <w:tcPr>
            <w:tcW w:w="2313" w:type="dxa"/>
            <w:tcBorders>
              <w:top w:val="nil"/>
              <w:left w:val="single" w:sz="8" w:space="0" w:color="auto"/>
              <w:bottom w:val="single" w:sz="4" w:space="0" w:color="auto"/>
              <w:right w:val="single" w:sz="8" w:space="0" w:color="auto"/>
            </w:tcBorders>
          </w:tcPr>
          <w:p w14:paraId="75E5E1F0"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does not include all the necessary travel costs and costs associated with contracted services.</w:t>
            </w:r>
          </w:p>
        </w:tc>
        <w:tc>
          <w:tcPr>
            <w:tcW w:w="2313" w:type="dxa"/>
            <w:tcBorders>
              <w:top w:val="nil"/>
              <w:left w:val="single" w:sz="8" w:space="0" w:color="auto"/>
              <w:bottom w:val="single" w:sz="4" w:space="0" w:color="auto"/>
              <w:right w:val="single" w:sz="8" w:space="0" w:color="auto"/>
            </w:tcBorders>
            <w:shd w:val="clear" w:color="auto" w:fill="FFFFFF"/>
          </w:tcPr>
          <w:p w14:paraId="0F19BC7C"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items are all in</w:t>
            </w:r>
            <w:r w:rsidR="00A214DA" w:rsidRPr="0034377A">
              <w:rPr>
                <w:rFonts w:ascii="Aptos" w:hAnsi="Aptos" w:cstheme="minorHAnsi"/>
                <w:color w:val="000000"/>
                <w:sz w:val="18"/>
                <w:szCs w:val="18"/>
              </w:rPr>
              <w:t>c</w:t>
            </w:r>
            <w:r w:rsidRPr="0034377A">
              <w:rPr>
                <w:rFonts w:ascii="Aptos" w:hAnsi="Aptos"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6960A41B" w14:textId="77777777" w:rsidR="009E6DBD" w:rsidRPr="0034377A" w:rsidRDefault="009E6DBD" w:rsidP="00BD0C1F">
            <w:pPr>
              <w:rPr>
                <w:rFonts w:ascii="Aptos" w:hAnsi="Aptos" w:cstheme="minorHAnsi"/>
                <w:color w:val="000000"/>
                <w:sz w:val="18"/>
                <w:szCs w:val="18"/>
              </w:rPr>
            </w:pPr>
            <w:r w:rsidRPr="0034377A">
              <w:rPr>
                <w:rFonts w:ascii="Aptos" w:hAnsi="Aptos" w:cstheme="minorHAnsi"/>
                <w:color w:val="000000"/>
                <w:sz w:val="18"/>
                <w:szCs w:val="18"/>
              </w:rPr>
              <w:t>The budget items are all included for this category and are fully understandable and relevant to this program.</w:t>
            </w:r>
            <w:r w:rsidR="00BC1F53" w:rsidRPr="0034377A">
              <w:rPr>
                <w:rFonts w:ascii="Aptos" w:hAnsi="Aptos" w:cstheme="minorHAnsi"/>
                <w:color w:val="000000"/>
                <w:sz w:val="18"/>
                <w:szCs w:val="18"/>
              </w:rPr>
              <w:t xml:space="preserve"> </w:t>
            </w:r>
            <w:r w:rsidR="00BD0C1F" w:rsidRPr="0034377A">
              <w:rPr>
                <w:rFonts w:ascii="Aptos" w:hAnsi="Aptos" w:cstheme="minorHAnsi"/>
                <w:color w:val="000000"/>
                <w:sz w:val="18"/>
                <w:szCs w:val="18"/>
              </w:rPr>
              <w:t>For contracted service items, vendor name</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type of service</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and duration (number of days, sessions, etc.) are given. For travel items, the name</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xml:space="preserve"> and position</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xml:space="preserve"> of staff traveling, conference name</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and purpose</w:t>
            </w:r>
            <w:r w:rsidR="00FD7A44" w:rsidRPr="0034377A">
              <w:rPr>
                <w:rFonts w:ascii="Aptos" w:hAnsi="Aptos" w:cstheme="minorHAnsi"/>
                <w:color w:val="000000"/>
                <w:sz w:val="18"/>
                <w:szCs w:val="18"/>
              </w:rPr>
              <w:t>s</w:t>
            </w:r>
            <w:r w:rsidR="00BD0C1F" w:rsidRPr="0034377A">
              <w:rPr>
                <w:rFonts w:ascii="Aptos" w:hAnsi="Aptos" w:cstheme="minorHAnsi"/>
                <w:color w:val="000000"/>
                <w:sz w:val="18"/>
                <w:szCs w:val="18"/>
              </w:rPr>
              <w:t xml:space="preserve"> are given. </w:t>
            </w:r>
            <w:r w:rsidR="00BC1F53" w:rsidRPr="0034377A">
              <w:rPr>
                <w:rFonts w:ascii="Aptos" w:hAnsi="Aptos" w:cstheme="minorHAnsi"/>
                <w:color w:val="000000"/>
                <w:sz w:val="18"/>
                <w:szCs w:val="18"/>
              </w:rPr>
              <w:t>Budget items are reasonable in relation to the number of persons to be served, the size and scope of the program, and to the anticipated results and benefits of the program.</w:t>
            </w:r>
            <w:r w:rsidR="00BD0C1F" w:rsidRPr="0034377A">
              <w:rPr>
                <w:rFonts w:ascii="Aptos" w:hAnsi="Aptos" w:cstheme="minorHAnsi"/>
                <w:color w:val="000000"/>
                <w:sz w:val="18"/>
                <w:szCs w:val="18"/>
              </w:rPr>
              <w:t xml:space="preserve"> </w:t>
            </w:r>
          </w:p>
        </w:tc>
        <w:tc>
          <w:tcPr>
            <w:tcW w:w="2313" w:type="dxa"/>
            <w:tcBorders>
              <w:top w:val="nil"/>
              <w:left w:val="single" w:sz="8" w:space="0" w:color="auto"/>
              <w:bottom w:val="single" w:sz="4" w:space="0" w:color="auto"/>
              <w:right w:val="single" w:sz="8" w:space="0" w:color="auto"/>
            </w:tcBorders>
          </w:tcPr>
          <w:p w14:paraId="3B848F74"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"Good" criteria and: Sufficient details are provided, making the budget accessible to all interested parties, including program and school staff, parents, and community members.</w:t>
            </w:r>
          </w:p>
        </w:tc>
      </w:tr>
      <w:tr w:rsidR="000C71AA" w:rsidRPr="0034377A" w14:paraId="5CAC63F0" w14:textId="77777777" w:rsidTr="00550A6E">
        <w:trPr>
          <w:trHeight w:val="236"/>
          <w:jc w:val="center"/>
        </w:trPr>
        <w:tc>
          <w:tcPr>
            <w:tcW w:w="2313" w:type="dxa"/>
            <w:tcBorders>
              <w:top w:val="nil"/>
              <w:left w:val="single" w:sz="8" w:space="0" w:color="auto"/>
              <w:bottom w:val="single" w:sz="8" w:space="0" w:color="000000"/>
              <w:right w:val="single" w:sz="8" w:space="0" w:color="auto"/>
            </w:tcBorders>
          </w:tcPr>
          <w:p w14:paraId="79780ADB" w14:textId="58B786E4"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13BEC687"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0D456D65" w14:textId="18D2D986"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6BEFB129"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3B827CA8" w14:textId="656C56AC"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45EA2A"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17F4FF04" w14:textId="7D351363"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7835BDC3"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2CE808F5" w14:textId="40BDEB55"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9E6DBD" w:rsidRPr="0034377A" w14:paraId="5929F2A5"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398BFC65" w14:textId="77777777" w:rsidR="009E6DBD" w:rsidRPr="0034377A" w:rsidRDefault="009E6DBD" w:rsidP="009E6DBD">
            <w:pPr>
              <w:jc w:val="center"/>
              <w:rPr>
                <w:rFonts w:ascii="Aptos" w:hAnsi="Aptos" w:cstheme="minorHAnsi"/>
                <w:b/>
                <w:bCs/>
                <w:color w:val="000000"/>
                <w:sz w:val="18"/>
                <w:szCs w:val="18"/>
              </w:rPr>
            </w:pPr>
            <w:r w:rsidRPr="0034377A">
              <w:rPr>
                <w:rFonts w:ascii="Aptos" w:hAnsi="Aptos" w:cstheme="minorHAnsi"/>
                <w:b/>
                <w:bCs/>
                <w:color w:val="000000"/>
                <w:sz w:val="18"/>
                <w:szCs w:val="18"/>
              </w:rPr>
              <w:t>Audit Fees and Indirect Costs</w:t>
            </w:r>
          </w:p>
        </w:tc>
        <w:tc>
          <w:tcPr>
            <w:tcW w:w="2313" w:type="dxa"/>
            <w:tcBorders>
              <w:top w:val="nil"/>
              <w:left w:val="single" w:sz="8" w:space="0" w:color="auto"/>
              <w:bottom w:val="single" w:sz="4" w:space="0" w:color="auto"/>
              <w:right w:val="single" w:sz="8" w:space="0" w:color="auto"/>
            </w:tcBorders>
          </w:tcPr>
          <w:p w14:paraId="4A5E76D9"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does not include all the necessary audit fees and indirect cost items.</w:t>
            </w:r>
          </w:p>
        </w:tc>
        <w:tc>
          <w:tcPr>
            <w:tcW w:w="2313" w:type="dxa"/>
            <w:tcBorders>
              <w:top w:val="nil"/>
              <w:left w:val="single" w:sz="8" w:space="0" w:color="auto"/>
              <w:bottom w:val="single" w:sz="4" w:space="0" w:color="auto"/>
              <w:right w:val="single" w:sz="8" w:space="0" w:color="auto"/>
            </w:tcBorders>
            <w:shd w:val="clear" w:color="auto" w:fill="FFFFFF"/>
          </w:tcPr>
          <w:p w14:paraId="2502399A"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items are all in</w:t>
            </w:r>
            <w:r w:rsidR="00A214DA" w:rsidRPr="0034377A">
              <w:rPr>
                <w:rFonts w:ascii="Aptos" w:hAnsi="Aptos" w:cstheme="minorHAnsi"/>
                <w:color w:val="000000"/>
                <w:sz w:val="18"/>
                <w:szCs w:val="18"/>
              </w:rPr>
              <w:t>c</w:t>
            </w:r>
            <w:r w:rsidRPr="0034377A">
              <w:rPr>
                <w:rFonts w:ascii="Aptos" w:hAnsi="Aptos" w:cstheme="minorHAnsi"/>
                <w:color w:val="000000"/>
                <w:sz w:val="18"/>
                <w:szCs w:val="18"/>
              </w:rPr>
              <w:t>luded for this category but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61688975"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items are all included for this category and are fully understandable and relevant to this program.</w:t>
            </w:r>
            <w:r w:rsidR="00BC1F53" w:rsidRPr="0034377A">
              <w:rPr>
                <w:rFonts w:ascii="Aptos" w:hAnsi="Aptos" w:cstheme="minorHAnsi"/>
                <w:color w:val="000000"/>
                <w:sz w:val="18"/>
                <w:szCs w:val="18"/>
              </w:rPr>
              <w:t xml:space="preserve"> Budget items are reasonable in relation to the number of persons to be served, the size and scope of the program, and to the anticipated results and benefits of the program.</w:t>
            </w:r>
          </w:p>
        </w:tc>
        <w:tc>
          <w:tcPr>
            <w:tcW w:w="2313" w:type="dxa"/>
            <w:tcBorders>
              <w:top w:val="nil"/>
              <w:left w:val="single" w:sz="8" w:space="0" w:color="auto"/>
              <w:bottom w:val="single" w:sz="4" w:space="0" w:color="auto"/>
              <w:right w:val="single" w:sz="8" w:space="0" w:color="auto"/>
            </w:tcBorders>
          </w:tcPr>
          <w:p w14:paraId="026E3668"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"Good" criteria and: Sufficient details are provided, making the budget accessible to all interested parties, including program and school staff, parents, and community members.</w:t>
            </w:r>
          </w:p>
        </w:tc>
      </w:tr>
      <w:tr w:rsidR="000C71AA" w:rsidRPr="0034377A" w14:paraId="7EB543A6" w14:textId="77777777" w:rsidTr="004F5FA3">
        <w:trPr>
          <w:trHeight w:val="236"/>
          <w:jc w:val="center"/>
        </w:trPr>
        <w:tc>
          <w:tcPr>
            <w:tcW w:w="2313" w:type="dxa"/>
            <w:tcBorders>
              <w:top w:val="nil"/>
              <w:left w:val="single" w:sz="8" w:space="0" w:color="auto"/>
              <w:bottom w:val="single" w:sz="8" w:space="0" w:color="000000"/>
              <w:right w:val="single" w:sz="8" w:space="0" w:color="auto"/>
            </w:tcBorders>
          </w:tcPr>
          <w:p w14:paraId="75F40F9B" w14:textId="370C8FCA"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Review Rubric</w:t>
            </w:r>
          </w:p>
        </w:tc>
        <w:tc>
          <w:tcPr>
            <w:tcW w:w="2313" w:type="dxa"/>
            <w:tcBorders>
              <w:top w:val="nil"/>
              <w:left w:val="single" w:sz="8" w:space="0" w:color="auto"/>
              <w:bottom w:val="single" w:sz="8" w:space="0" w:color="000000"/>
              <w:right w:val="single" w:sz="8" w:space="0" w:color="auto"/>
            </w:tcBorders>
          </w:tcPr>
          <w:p w14:paraId="77F5101F"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Poor</w:t>
            </w:r>
          </w:p>
          <w:p w14:paraId="2F0793E3" w14:textId="0F786A01"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0</w:t>
            </w:r>
          </w:p>
        </w:tc>
        <w:tc>
          <w:tcPr>
            <w:tcW w:w="2313" w:type="dxa"/>
            <w:tcBorders>
              <w:top w:val="nil"/>
              <w:left w:val="single" w:sz="8" w:space="0" w:color="auto"/>
              <w:bottom w:val="single" w:sz="8" w:space="0" w:color="000000"/>
              <w:right w:val="single" w:sz="8" w:space="0" w:color="auto"/>
            </w:tcBorders>
            <w:shd w:val="clear" w:color="auto" w:fill="FFFFFF"/>
          </w:tcPr>
          <w:p w14:paraId="19875BD7"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Fair</w:t>
            </w:r>
          </w:p>
          <w:p w14:paraId="50C13891" w14:textId="78DB18C6"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1</w:t>
            </w:r>
          </w:p>
        </w:tc>
        <w:tc>
          <w:tcPr>
            <w:tcW w:w="2313" w:type="dxa"/>
            <w:tcBorders>
              <w:top w:val="nil"/>
              <w:left w:val="single" w:sz="8" w:space="0" w:color="auto"/>
              <w:bottom w:val="single" w:sz="8" w:space="0" w:color="000000"/>
              <w:right w:val="single" w:sz="8" w:space="0" w:color="auto"/>
            </w:tcBorders>
            <w:shd w:val="clear" w:color="auto" w:fill="FFFFFF"/>
          </w:tcPr>
          <w:p w14:paraId="085263B0"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Good</w:t>
            </w:r>
          </w:p>
          <w:p w14:paraId="1FA3E8FF" w14:textId="5BC6FEDF"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2</w:t>
            </w:r>
          </w:p>
        </w:tc>
        <w:tc>
          <w:tcPr>
            <w:tcW w:w="2313" w:type="dxa"/>
            <w:tcBorders>
              <w:top w:val="nil"/>
              <w:left w:val="single" w:sz="8" w:space="0" w:color="auto"/>
              <w:bottom w:val="single" w:sz="8" w:space="0" w:color="000000"/>
              <w:right w:val="single" w:sz="8" w:space="0" w:color="auto"/>
            </w:tcBorders>
          </w:tcPr>
          <w:p w14:paraId="7C2CAA18" w14:textId="77777777"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Excellent</w:t>
            </w:r>
          </w:p>
          <w:p w14:paraId="6E2E3BB3" w14:textId="588648F0" w:rsidR="000C71AA" w:rsidRPr="0034377A" w:rsidRDefault="000C71AA" w:rsidP="000C71AA">
            <w:pPr>
              <w:jc w:val="center"/>
              <w:rPr>
                <w:rFonts w:ascii="Aptos" w:hAnsi="Aptos" w:cstheme="minorHAnsi"/>
                <w:b/>
                <w:bCs/>
                <w:color w:val="000000"/>
                <w:sz w:val="18"/>
                <w:szCs w:val="18"/>
              </w:rPr>
            </w:pPr>
            <w:r w:rsidRPr="0034377A">
              <w:rPr>
                <w:rFonts w:ascii="Aptos" w:hAnsi="Aptos" w:cstheme="minorHAnsi"/>
                <w:b/>
                <w:bCs/>
                <w:color w:val="000000"/>
                <w:sz w:val="18"/>
                <w:szCs w:val="18"/>
              </w:rPr>
              <w:t>3</w:t>
            </w:r>
          </w:p>
        </w:tc>
      </w:tr>
      <w:tr w:rsidR="009E6DBD" w:rsidRPr="0034377A" w14:paraId="31545B31" w14:textId="77777777" w:rsidTr="00186268">
        <w:trPr>
          <w:trHeight w:val="236"/>
          <w:jc w:val="center"/>
        </w:trPr>
        <w:tc>
          <w:tcPr>
            <w:tcW w:w="2313" w:type="dxa"/>
            <w:tcBorders>
              <w:top w:val="nil"/>
              <w:left w:val="single" w:sz="8" w:space="0" w:color="auto"/>
              <w:bottom w:val="single" w:sz="4" w:space="0" w:color="auto"/>
              <w:right w:val="single" w:sz="8" w:space="0" w:color="auto"/>
            </w:tcBorders>
          </w:tcPr>
          <w:p w14:paraId="394E8CFE" w14:textId="77777777" w:rsidR="009E6DBD" w:rsidRPr="0034377A" w:rsidRDefault="009E6DBD" w:rsidP="009E6DBD">
            <w:pPr>
              <w:jc w:val="center"/>
              <w:rPr>
                <w:rFonts w:ascii="Aptos" w:hAnsi="Aptos" w:cstheme="minorHAnsi"/>
                <w:b/>
                <w:bCs/>
                <w:color w:val="000000"/>
                <w:sz w:val="18"/>
                <w:szCs w:val="18"/>
              </w:rPr>
            </w:pPr>
            <w:r w:rsidRPr="0034377A">
              <w:rPr>
                <w:rFonts w:ascii="Aptos" w:hAnsi="Aptos" w:cstheme="minorHAnsi"/>
                <w:b/>
                <w:bCs/>
                <w:color w:val="000000"/>
                <w:sz w:val="18"/>
                <w:szCs w:val="18"/>
              </w:rPr>
              <w:t xml:space="preserve">Supplies and Materials and Capital Outlay </w:t>
            </w:r>
          </w:p>
        </w:tc>
        <w:tc>
          <w:tcPr>
            <w:tcW w:w="2313" w:type="dxa"/>
            <w:tcBorders>
              <w:top w:val="nil"/>
              <w:left w:val="single" w:sz="8" w:space="0" w:color="auto"/>
              <w:bottom w:val="single" w:sz="4" w:space="0" w:color="auto"/>
              <w:right w:val="single" w:sz="8" w:space="0" w:color="auto"/>
            </w:tcBorders>
          </w:tcPr>
          <w:p w14:paraId="1583D015"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does not include a complete list of all the necessary supplies and materials and capital outlay to fully implement the proposed program.</w:t>
            </w:r>
          </w:p>
        </w:tc>
        <w:tc>
          <w:tcPr>
            <w:tcW w:w="2313" w:type="dxa"/>
            <w:tcBorders>
              <w:top w:val="nil"/>
              <w:left w:val="single" w:sz="8" w:space="0" w:color="auto"/>
              <w:bottom w:val="single" w:sz="4" w:space="0" w:color="auto"/>
              <w:right w:val="single" w:sz="8" w:space="0" w:color="auto"/>
            </w:tcBorders>
            <w:shd w:val="clear" w:color="auto" w:fill="FFFFFF"/>
          </w:tcPr>
          <w:p w14:paraId="7CD26701"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includes a complete list of all the necessary supplies and materials and capital outlay to fully implement the proposed program but the items are not fully understandable or relevant to this program.</w:t>
            </w:r>
          </w:p>
        </w:tc>
        <w:tc>
          <w:tcPr>
            <w:tcW w:w="2313" w:type="dxa"/>
            <w:tcBorders>
              <w:top w:val="nil"/>
              <w:left w:val="single" w:sz="8" w:space="0" w:color="auto"/>
              <w:bottom w:val="single" w:sz="4" w:space="0" w:color="auto"/>
              <w:right w:val="single" w:sz="8" w:space="0" w:color="auto"/>
            </w:tcBorders>
            <w:shd w:val="clear" w:color="auto" w:fill="FFFFFF"/>
          </w:tcPr>
          <w:p w14:paraId="2EC6861A"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t>The budget includes a complete list of all the necessary supplies and materials and capital outlay to fully implement the proposed program and the items are fully understandable and relevant to this program.</w:t>
            </w:r>
            <w:r w:rsidR="00BC1F53" w:rsidRPr="0034377A">
              <w:rPr>
                <w:rFonts w:ascii="Aptos" w:hAnsi="Aptos" w:cstheme="minorHAnsi"/>
                <w:color w:val="000000"/>
                <w:sz w:val="18"/>
                <w:szCs w:val="18"/>
              </w:rPr>
              <w:t xml:space="preserve"> </w:t>
            </w:r>
            <w:r w:rsidR="00F07ADB" w:rsidRPr="0034377A">
              <w:rPr>
                <w:rFonts w:ascii="Aptos" w:hAnsi="Aptos" w:cstheme="minorHAnsi"/>
                <w:b/>
                <w:color w:val="000000"/>
                <w:sz w:val="18"/>
                <w:szCs w:val="18"/>
                <w:u w:val="single"/>
              </w:rPr>
              <w:t xml:space="preserve">For supplies, line items over $1000 are detailed in </w:t>
            </w:r>
            <w:r w:rsidR="00F07ADB" w:rsidRPr="0034377A">
              <w:rPr>
                <w:rFonts w:ascii="Aptos" w:hAnsi="Aptos" w:cstheme="minorHAnsi"/>
                <w:b/>
                <w:color w:val="000000"/>
                <w:sz w:val="18"/>
                <w:szCs w:val="18"/>
                <w:u w:val="single"/>
              </w:rPr>
              <w:lastRenderedPageBreak/>
              <w:t>item description, quantity, and purpose.</w:t>
            </w:r>
            <w:r w:rsidR="00F07ADB" w:rsidRPr="0034377A">
              <w:rPr>
                <w:rFonts w:ascii="Aptos" w:hAnsi="Aptos" w:cstheme="minorHAnsi"/>
                <w:color w:val="000000"/>
                <w:sz w:val="18"/>
                <w:szCs w:val="18"/>
              </w:rPr>
              <w:t xml:space="preserve"> </w:t>
            </w:r>
            <w:r w:rsidR="00BC1F53" w:rsidRPr="0034377A">
              <w:rPr>
                <w:rFonts w:ascii="Aptos" w:hAnsi="Aptos" w:cstheme="minorHAnsi"/>
                <w:color w:val="000000"/>
                <w:sz w:val="18"/>
                <w:szCs w:val="18"/>
              </w:rPr>
              <w:t xml:space="preserve">Budget items are reasonable in relation to the number of persons to be served, the size and scope of the program, and to the anticipated results and benefits of the program. </w:t>
            </w:r>
          </w:p>
        </w:tc>
        <w:tc>
          <w:tcPr>
            <w:tcW w:w="2313" w:type="dxa"/>
            <w:tcBorders>
              <w:top w:val="nil"/>
              <w:left w:val="single" w:sz="8" w:space="0" w:color="auto"/>
              <w:bottom w:val="single" w:sz="4" w:space="0" w:color="auto"/>
              <w:right w:val="single" w:sz="8" w:space="0" w:color="auto"/>
            </w:tcBorders>
          </w:tcPr>
          <w:p w14:paraId="11136D4A" w14:textId="77777777" w:rsidR="009E6DBD" w:rsidRPr="0034377A" w:rsidRDefault="009E6DBD" w:rsidP="009E6DBD">
            <w:pPr>
              <w:rPr>
                <w:rFonts w:ascii="Aptos" w:hAnsi="Aptos" w:cstheme="minorHAnsi"/>
                <w:color w:val="000000"/>
                <w:sz w:val="18"/>
                <w:szCs w:val="18"/>
              </w:rPr>
            </w:pPr>
            <w:r w:rsidRPr="0034377A">
              <w:rPr>
                <w:rFonts w:ascii="Aptos" w:hAnsi="Aptos" w:cstheme="minorHAnsi"/>
                <w:color w:val="000000"/>
                <w:sz w:val="18"/>
                <w:szCs w:val="18"/>
              </w:rPr>
              <w:lastRenderedPageBreak/>
              <w:t>"Good" criteria and: Sufficient details are provided, making the budget accessible to all interested parties, including program and school staff, parents, and community members.</w:t>
            </w:r>
          </w:p>
        </w:tc>
      </w:tr>
    </w:tbl>
    <w:p w14:paraId="0C3B4032" w14:textId="77777777" w:rsidR="00496B0A" w:rsidRPr="0034377A" w:rsidRDefault="00496B0A" w:rsidP="00E43297">
      <w:pPr>
        <w:rPr>
          <w:rFonts w:ascii="Aptos" w:hAnsi="Aptos" w:cstheme="minorHAnsi"/>
          <w:b/>
        </w:rPr>
      </w:pPr>
    </w:p>
    <w:p w14:paraId="581A6606" w14:textId="26560834" w:rsidR="00F07ADB" w:rsidRPr="0034377A" w:rsidRDefault="00F07ADB">
      <w:pPr>
        <w:rPr>
          <w:rFonts w:ascii="Aptos" w:hAnsi="Aptos" w:cstheme="minorHAnsi"/>
          <w:b/>
        </w:rPr>
      </w:pPr>
    </w:p>
    <w:p w14:paraId="07C8E64D" w14:textId="77777777" w:rsidR="00A444DE" w:rsidRPr="0034377A" w:rsidRDefault="00A444DE" w:rsidP="00E43297">
      <w:pPr>
        <w:rPr>
          <w:rFonts w:ascii="Aptos" w:hAnsi="Aptos" w:cstheme="minorHAnsi"/>
        </w:rPr>
      </w:pPr>
    </w:p>
    <w:p w14:paraId="3AC39731" w14:textId="77777777" w:rsidR="00AF4554" w:rsidRPr="0034377A" w:rsidRDefault="00AF4554" w:rsidP="00546306">
      <w:pPr>
        <w:jc w:val="center"/>
        <w:rPr>
          <w:rFonts w:ascii="Aptos" w:hAnsi="Aptos" w:cstheme="minorHAnsi"/>
          <w:b/>
        </w:rPr>
      </w:pPr>
    </w:p>
    <w:p w14:paraId="206F680D" w14:textId="6434EFC7" w:rsidR="00AF4554" w:rsidRPr="0034377A" w:rsidRDefault="00C566D8" w:rsidP="00546306">
      <w:pPr>
        <w:jc w:val="center"/>
        <w:rPr>
          <w:rFonts w:ascii="Aptos" w:hAnsi="Aptos" w:cstheme="minorHAnsi"/>
          <w:b/>
        </w:rPr>
      </w:pPr>
      <w:r w:rsidRPr="0034377A">
        <w:rPr>
          <w:rFonts w:ascii="Aptos" w:hAnsi="Aptos" w:cstheme="minorHAnsi"/>
          <w:b/>
          <w:noProof/>
        </w:rPr>
        <w:drawing>
          <wp:inline distT="0" distB="0" distL="0" distR="0" wp14:anchorId="3732227D" wp14:editId="7F763233">
            <wp:extent cx="1542415" cy="1341120"/>
            <wp:effectExtent l="0" t="0" r="635" b="0"/>
            <wp:docPr id="508814948" name="Picture 1" descr="Delawar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4948" name="Picture 1" descr="Delaware Department of Education log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2415" cy="1341120"/>
                    </a:xfrm>
                    <a:prstGeom prst="rect">
                      <a:avLst/>
                    </a:prstGeom>
                    <a:noFill/>
                  </pic:spPr>
                </pic:pic>
              </a:graphicData>
            </a:graphic>
          </wp:inline>
        </w:drawing>
      </w:r>
    </w:p>
    <w:p w14:paraId="6E8C111F" w14:textId="77777777" w:rsidR="00AF4554" w:rsidRPr="0034377A" w:rsidRDefault="00AF4554" w:rsidP="00546306">
      <w:pPr>
        <w:jc w:val="center"/>
        <w:rPr>
          <w:rFonts w:ascii="Aptos" w:hAnsi="Aptos" w:cstheme="minorHAnsi"/>
          <w:b/>
        </w:rPr>
      </w:pPr>
    </w:p>
    <w:p w14:paraId="6EA0BE2F" w14:textId="77777777" w:rsidR="00AF4554" w:rsidRPr="0034377A" w:rsidRDefault="00AF4554" w:rsidP="00546306">
      <w:pPr>
        <w:jc w:val="center"/>
        <w:rPr>
          <w:rFonts w:ascii="Aptos" w:hAnsi="Aptos" w:cstheme="minorHAnsi"/>
          <w:b/>
        </w:rPr>
      </w:pPr>
    </w:p>
    <w:p w14:paraId="3493CD17" w14:textId="77777777" w:rsidR="00AF4554" w:rsidRPr="0034377A" w:rsidRDefault="00AF4554" w:rsidP="00546306">
      <w:pPr>
        <w:jc w:val="center"/>
        <w:rPr>
          <w:rFonts w:ascii="Aptos" w:hAnsi="Aptos" w:cstheme="minorHAnsi"/>
          <w:b/>
        </w:rPr>
      </w:pPr>
    </w:p>
    <w:p w14:paraId="4137BD96" w14:textId="27AD0B36" w:rsidR="00546306" w:rsidRPr="0034377A" w:rsidRDefault="003625AB" w:rsidP="00546306">
      <w:pPr>
        <w:jc w:val="center"/>
        <w:rPr>
          <w:rStyle w:val="Hyperlink"/>
          <w:rFonts w:ascii="Aptos" w:hAnsi="Aptos" w:cstheme="minorHAnsi"/>
          <w:b/>
        </w:rPr>
      </w:pPr>
      <w:r w:rsidRPr="0034377A">
        <w:rPr>
          <w:rFonts w:ascii="Aptos" w:hAnsi="Aptos" w:cstheme="minorHAnsi"/>
          <w:b/>
        </w:rPr>
        <w:fldChar w:fldCharType="begin"/>
      </w:r>
      <w:r w:rsidR="008F582F" w:rsidRPr="0034377A">
        <w:rPr>
          <w:rFonts w:ascii="Aptos" w:hAnsi="Aptos" w:cstheme="minorHAnsi"/>
          <w:b/>
        </w:rPr>
        <w:instrText>HYPERLINK "https://education.delaware.gov/community/funding-contracts/finance-for-public-education/federal-funds/"</w:instrText>
      </w:r>
      <w:r w:rsidRPr="0034377A">
        <w:rPr>
          <w:rFonts w:ascii="Aptos" w:hAnsi="Aptos" w:cstheme="minorHAnsi"/>
          <w:b/>
        </w:rPr>
      </w:r>
      <w:r w:rsidRPr="0034377A">
        <w:rPr>
          <w:rFonts w:ascii="Aptos" w:hAnsi="Aptos" w:cstheme="minorHAnsi"/>
          <w:b/>
        </w:rPr>
        <w:fldChar w:fldCharType="separate"/>
      </w:r>
      <w:r w:rsidR="00546306" w:rsidRPr="0034377A">
        <w:rPr>
          <w:rStyle w:val="Hyperlink"/>
          <w:rFonts w:ascii="Aptos" w:hAnsi="Aptos" w:cstheme="minorHAnsi"/>
          <w:b/>
        </w:rPr>
        <w:t>INSERT FEDERAL SUBGRANT APPLICATION</w:t>
      </w:r>
    </w:p>
    <w:p w14:paraId="67B73B2F" w14:textId="6250069D" w:rsidR="00C566D8" w:rsidRPr="0034377A" w:rsidRDefault="00C566D8" w:rsidP="00C566D8">
      <w:pPr>
        <w:jc w:val="center"/>
        <w:rPr>
          <w:rFonts w:ascii="Aptos" w:hAnsi="Aptos" w:cstheme="minorHAnsi"/>
          <w:b/>
          <w:noProof/>
        </w:rPr>
      </w:pPr>
      <w:r w:rsidRPr="0034377A">
        <w:rPr>
          <w:rStyle w:val="Hyperlink"/>
          <w:rFonts w:ascii="Aptos" w:hAnsi="Aptos" w:cstheme="minorHAnsi"/>
        </w:rPr>
        <w:t xml:space="preserve"> </w:t>
      </w:r>
      <w:r w:rsidR="003625AB" w:rsidRPr="0034377A">
        <w:rPr>
          <w:rFonts w:ascii="Aptos" w:hAnsi="Aptos" w:cstheme="minorHAnsi"/>
          <w:b/>
        </w:rPr>
        <w:fldChar w:fldCharType="end"/>
      </w:r>
    </w:p>
    <w:p w14:paraId="1D13171C" w14:textId="77D0A3C7" w:rsidR="00C566D8" w:rsidRPr="0034377A" w:rsidRDefault="00C566D8" w:rsidP="00C566D8">
      <w:pPr>
        <w:jc w:val="center"/>
        <w:rPr>
          <w:rFonts w:ascii="Aptos" w:hAnsi="Aptos" w:cstheme="minorHAnsi"/>
          <w:b/>
        </w:rPr>
      </w:pPr>
      <w:r w:rsidRPr="0034377A">
        <w:rPr>
          <w:rFonts w:ascii="Aptos" w:hAnsi="Aptos" w:cstheme="minorHAnsi"/>
          <w:b/>
          <w:noProof/>
        </w:rPr>
        <w:t xml:space="preserve">and </w:t>
      </w:r>
    </w:p>
    <w:p w14:paraId="14B45579" w14:textId="77777777" w:rsidR="003E445F" w:rsidRPr="0034377A" w:rsidRDefault="003E445F" w:rsidP="00A444DE">
      <w:pPr>
        <w:rPr>
          <w:rFonts w:ascii="Aptos" w:hAnsi="Aptos" w:cstheme="minorHAnsi"/>
        </w:rPr>
      </w:pPr>
    </w:p>
    <w:p w14:paraId="586ED02F" w14:textId="1F567FA2" w:rsidR="003E445F" w:rsidRPr="0034377A" w:rsidRDefault="003625AB" w:rsidP="003E445F">
      <w:pPr>
        <w:jc w:val="center"/>
        <w:rPr>
          <w:rFonts w:ascii="Aptos" w:hAnsi="Aptos" w:cstheme="minorHAnsi"/>
        </w:rPr>
      </w:pPr>
      <w:hyperlink r:id="rId33" w:history="1">
        <w:r w:rsidRPr="0034377A">
          <w:rPr>
            <w:rStyle w:val="Hyperlink"/>
            <w:rFonts w:ascii="Aptos" w:hAnsi="Aptos" w:cstheme="minorHAnsi"/>
          </w:rPr>
          <w:t>INSERT FEDERAL FUNDING ACCOUNTABILITY AND TRANSPARENCY ACT (FFATA) FORM HERE</w:t>
        </w:r>
      </w:hyperlink>
    </w:p>
    <w:p w14:paraId="77610951" w14:textId="77777777" w:rsidR="00A444DE" w:rsidRPr="0034377A" w:rsidRDefault="00A444DE" w:rsidP="00A444DE">
      <w:pPr>
        <w:rPr>
          <w:rFonts w:ascii="Aptos" w:hAnsi="Aptos" w:cstheme="minorHAnsi"/>
        </w:rPr>
      </w:pPr>
    </w:p>
    <w:p w14:paraId="60AF68C7" w14:textId="549F3BDB" w:rsidR="003E445F" w:rsidRPr="0034377A" w:rsidRDefault="003E445F">
      <w:pPr>
        <w:rPr>
          <w:rFonts w:ascii="Aptos" w:hAnsi="Aptos" w:cstheme="minorHAnsi"/>
        </w:rPr>
      </w:pPr>
      <w:r w:rsidRPr="0034377A">
        <w:rPr>
          <w:rFonts w:ascii="Aptos" w:hAnsi="Aptos" w:cstheme="minorHAnsi"/>
        </w:rPr>
        <w:br w:type="page"/>
      </w:r>
    </w:p>
    <w:p w14:paraId="616A2A97" w14:textId="09074CA0" w:rsidR="00260619" w:rsidRPr="0034377A" w:rsidRDefault="00FC3F0D" w:rsidP="00260619">
      <w:pPr>
        <w:ind w:right="360"/>
        <w:jc w:val="both"/>
        <w:rPr>
          <w:rFonts w:ascii="Aptos" w:hAnsi="Aptos" w:cstheme="minorHAnsi"/>
          <w:b/>
        </w:rPr>
      </w:pPr>
      <w:r w:rsidRPr="0034377A">
        <w:rPr>
          <w:rFonts w:ascii="Aptos" w:hAnsi="Aptos" w:cstheme="minorHAnsi"/>
          <w:b/>
        </w:rPr>
        <w:lastRenderedPageBreak/>
        <w:t xml:space="preserve">Section 9 - </w:t>
      </w:r>
      <w:r w:rsidR="00260619" w:rsidRPr="0034377A">
        <w:rPr>
          <w:rFonts w:ascii="Aptos" w:hAnsi="Aptos" w:cstheme="minorHAnsi"/>
          <w:b/>
        </w:rPr>
        <w:t>Office of Childcare Licensing</w:t>
      </w:r>
    </w:p>
    <w:p w14:paraId="5C2B04D1" w14:textId="77777777" w:rsidR="003D69A7" w:rsidRPr="0034377A" w:rsidRDefault="003D69A7" w:rsidP="00260619">
      <w:pPr>
        <w:ind w:right="360"/>
        <w:jc w:val="both"/>
        <w:rPr>
          <w:rFonts w:ascii="Aptos" w:hAnsi="Aptos" w:cstheme="minorHAnsi"/>
          <w:b/>
        </w:rPr>
      </w:pPr>
    </w:p>
    <w:p w14:paraId="40F0D20D" w14:textId="7EA819AA" w:rsidR="00260619" w:rsidRPr="0034377A" w:rsidRDefault="00260619" w:rsidP="003D69A7">
      <w:pPr>
        <w:ind w:right="360"/>
        <w:jc w:val="both"/>
        <w:rPr>
          <w:rFonts w:ascii="Aptos" w:hAnsi="Aptos" w:cstheme="minorHAnsi"/>
        </w:rPr>
      </w:pPr>
      <w:r w:rsidRPr="0034377A">
        <w:rPr>
          <w:rFonts w:ascii="Aptos" w:hAnsi="Aptos" w:cstheme="minorHAnsi"/>
          <w:b/>
          <w:bCs/>
          <w:u w:val="single"/>
        </w:rPr>
        <w:t>All 21</w:t>
      </w:r>
      <w:r w:rsidRPr="0034377A">
        <w:rPr>
          <w:rFonts w:ascii="Aptos" w:hAnsi="Aptos" w:cstheme="minorHAnsi"/>
          <w:b/>
          <w:bCs/>
          <w:u w:val="single"/>
          <w:vertAlign w:val="superscript"/>
        </w:rPr>
        <w:t>st</w:t>
      </w:r>
      <w:r w:rsidRPr="0034377A">
        <w:rPr>
          <w:rFonts w:ascii="Aptos" w:hAnsi="Aptos" w:cstheme="minorHAnsi"/>
          <w:b/>
          <w:bCs/>
          <w:u w:val="single"/>
        </w:rPr>
        <w:t xml:space="preserve"> CCLC programs must be licensed by OCCL or have received a license exemption</w:t>
      </w:r>
      <w:r w:rsidRPr="0034377A">
        <w:rPr>
          <w:rFonts w:ascii="Aptos" w:hAnsi="Aptos" w:cstheme="minorHAnsi"/>
        </w:rPr>
        <w:t xml:space="preserve">. </w:t>
      </w:r>
    </w:p>
    <w:p w14:paraId="403A5492" w14:textId="1EA5A9F5" w:rsidR="00B34302" w:rsidRPr="0034377A" w:rsidRDefault="0040241C" w:rsidP="0040241C">
      <w:pPr>
        <w:shd w:val="clear" w:color="auto" w:fill="FFFFFF"/>
        <w:spacing w:before="100" w:beforeAutospacing="1" w:after="100" w:afterAutospacing="1"/>
        <w:ind w:left="720" w:right="710"/>
        <w:textAlignment w:val="baseline"/>
        <w:rPr>
          <w:rFonts w:ascii="Aptos" w:hAnsi="Aptos" w:cstheme="minorHAnsi"/>
          <w:spacing w:val="-10"/>
        </w:rPr>
      </w:pPr>
      <w:r w:rsidRPr="0034377A">
        <w:rPr>
          <w:rFonts w:ascii="Aptos" w:hAnsi="Aptos" w:cstheme="minorHAnsi"/>
          <w:spacing w:val="-10"/>
        </w:rPr>
        <w:t>B</w:t>
      </w:r>
      <w:r w:rsidR="00B34302" w:rsidRPr="0034377A">
        <w:rPr>
          <w:rFonts w:ascii="Aptos" w:hAnsi="Aptos" w:cstheme="minorHAnsi"/>
          <w:spacing w:val="-10"/>
        </w:rPr>
        <w:t xml:space="preserve">y Delaware licensing regulations outlined in 14 Del. C. §§3001A-3005A, any person, association, agency, or organization that meets the following criteria must apply for a childcare license or childcare exemption letter from the </w:t>
      </w:r>
      <w:hyperlink r:id="rId34" w:history="1">
        <w:r w:rsidR="00B34302" w:rsidRPr="0034377A">
          <w:rPr>
            <w:rStyle w:val="Hyperlink"/>
            <w:rFonts w:ascii="Aptos" w:hAnsi="Aptos" w:cstheme="minorHAnsi"/>
            <w:spacing w:val="-10"/>
          </w:rPr>
          <w:t>Office of Child Care Licensing (OCCL):</w:t>
        </w:r>
      </w:hyperlink>
    </w:p>
    <w:p w14:paraId="18CB2FBF" w14:textId="77777777" w:rsidR="00B34302" w:rsidRPr="0034377A" w:rsidRDefault="00B34302" w:rsidP="0040241C">
      <w:pPr>
        <w:shd w:val="clear" w:color="auto" w:fill="FFFFFF"/>
        <w:spacing w:beforeAutospacing="1" w:afterAutospacing="1"/>
        <w:ind w:left="720" w:right="710"/>
        <w:textAlignment w:val="baseline"/>
        <w:rPr>
          <w:rFonts w:ascii="Aptos" w:hAnsi="Aptos" w:cstheme="minorHAnsi"/>
          <w:spacing w:val="-10"/>
        </w:rPr>
      </w:pPr>
      <w:r w:rsidRPr="0034377A">
        <w:rPr>
          <w:rFonts w:ascii="Aptos" w:hAnsi="Aptos" w:cstheme="minorHAnsi"/>
          <w:b/>
          <w:bCs/>
          <w:spacing w:val="-10"/>
        </w:rPr>
        <w:t>Care of Children Under 18 Years:</w:t>
      </w:r>
      <w:r w:rsidRPr="0034377A">
        <w:rPr>
          <w:rFonts w:ascii="Aptos" w:hAnsi="Aptos" w:cstheme="minorHAnsi"/>
          <w:spacing w:val="-10"/>
        </w:rPr>
        <w:t xml:space="preserve">  The entity has custody or control of one or more children under the age of 18, unattended by a parent or guardian, with the intention of providing care, education, protection, supervision, or guidance.</w:t>
      </w:r>
    </w:p>
    <w:p w14:paraId="45F36989" w14:textId="77777777" w:rsidR="00B34302" w:rsidRPr="0034377A" w:rsidRDefault="00B34302" w:rsidP="0040241C">
      <w:pPr>
        <w:shd w:val="clear" w:color="auto" w:fill="FFFFFF"/>
        <w:spacing w:beforeAutospacing="1" w:afterAutospacing="1"/>
        <w:ind w:left="720" w:right="710"/>
        <w:textAlignment w:val="baseline"/>
        <w:rPr>
          <w:rFonts w:ascii="Aptos" w:hAnsi="Aptos" w:cstheme="minorHAnsi"/>
          <w:spacing w:val="-10"/>
        </w:rPr>
      </w:pPr>
      <w:r w:rsidRPr="0034377A">
        <w:rPr>
          <w:rFonts w:ascii="Aptos" w:hAnsi="Aptos" w:cstheme="minorHAnsi"/>
          <w:b/>
          <w:bCs/>
          <w:spacing w:val="-10"/>
        </w:rPr>
        <w:t>Compensation for Services:</w:t>
      </w:r>
      <w:r w:rsidRPr="0034377A">
        <w:rPr>
          <w:rFonts w:ascii="Aptos" w:hAnsi="Aptos" w:cstheme="minorHAnsi"/>
          <w:spacing w:val="-10"/>
        </w:rPr>
        <w:t xml:space="preserve"> The entity is compensated for the services provided.</w:t>
      </w:r>
    </w:p>
    <w:p w14:paraId="26247A9F" w14:textId="77777777" w:rsidR="00B34302" w:rsidRPr="0034377A" w:rsidRDefault="00B34302" w:rsidP="0040241C">
      <w:pPr>
        <w:shd w:val="clear" w:color="auto" w:fill="FFFFFF"/>
        <w:spacing w:beforeAutospacing="1" w:afterAutospacing="1"/>
        <w:ind w:left="720" w:right="710"/>
        <w:textAlignment w:val="baseline"/>
        <w:rPr>
          <w:rFonts w:ascii="Aptos" w:hAnsi="Aptos" w:cstheme="minorHAnsi"/>
          <w:color w:val="000000"/>
          <w:bdr w:val="none" w:sz="0" w:space="0" w:color="auto" w:frame="1"/>
        </w:rPr>
      </w:pPr>
      <w:r w:rsidRPr="0034377A">
        <w:rPr>
          <w:rFonts w:ascii="Aptos" w:hAnsi="Aptos" w:cstheme="minorHAnsi"/>
          <w:b/>
          <w:bCs/>
          <w:spacing w:val="-10"/>
        </w:rPr>
        <w:t>Representation as Child Care Provider:</w:t>
      </w:r>
      <w:r w:rsidRPr="0034377A">
        <w:rPr>
          <w:rFonts w:ascii="Aptos" w:hAnsi="Aptos" w:cstheme="minorHAnsi"/>
          <w:spacing w:val="-10"/>
        </w:rPr>
        <w:t> The entity advertises or holds itself out as conducting childcare.</w:t>
      </w:r>
      <w:r w:rsidRPr="0034377A">
        <w:rPr>
          <w:rFonts w:ascii="Aptos" w:hAnsi="Aptos" w:cstheme="minorHAnsi"/>
          <w:color w:val="000000"/>
          <w:bdr w:val="none" w:sz="0" w:space="0" w:color="auto" w:frame="1"/>
        </w:rPr>
        <w:t xml:space="preserve"> </w:t>
      </w:r>
    </w:p>
    <w:p w14:paraId="6080F509" w14:textId="77777777" w:rsidR="00B34302" w:rsidRPr="0034377A" w:rsidRDefault="00B34302" w:rsidP="0040241C">
      <w:pPr>
        <w:shd w:val="clear" w:color="auto" w:fill="FFFFFF"/>
        <w:spacing w:beforeAutospacing="1" w:afterAutospacing="1"/>
        <w:ind w:left="720" w:right="710"/>
        <w:textAlignment w:val="baseline"/>
        <w:rPr>
          <w:rFonts w:ascii="Aptos" w:hAnsi="Aptos" w:cstheme="minorHAnsi"/>
          <w:color w:val="000000"/>
        </w:rPr>
      </w:pPr>
      <w:r w:rsidRPr="0034377A">
        <w:rPr>
          <w:rFonts w:ascii="Aptos" w:hAnsi="Aptos" w:cstheme="minorHAnsi"/>
          <w:color w:val="000000"/>
          <w:bdr w:val="none" w:sz="0" w:space="0" w:color="auto" w:frame="1"/>
        </w:rPr>
        <w:t>The OCCL, authorized under 14 Del. C. §§3001A-3005A, is responsible for promulgating and enforcing regulations for childcare, licensing childcare facilities, and developing and implementing policies and procedures. It is imperative that all 21stCCLC programs seek the necessary childcare license or exemption from the OCCL.</w:t>
      </w:r>
    </w:p>
    <w:p w14:paraId="4E453ADA" w14:textId="77777777" w:rsidR="00B34302" w:rsidRPr="0034377A" w:rsidRDefault="00B34302" w:rsidP="00B34302">
      <w:pPr>
        <w:rPr>
          <w:rFonts w:ascii="Aptos" w:hAnsi="Aptos" w:cstheme="minorHAnsi"/>
        </w:rPr>
      </w:pPr>
      <w:r w:rsidRPr="0034377A">
        <w:rPr>
          <w:rFonts w:ascii="Aptos" w:hAnsi="Aptos" w:cstheme="minorHAnsi"/>
        </w:rPr>
        <w:t xml:space="preserve">To assist with the required licensing process, please review </w:t>
      </w:r>
      <w:r w:rsidRPr="0034377A">
        <w:rPr>
          <w:rFonts w:ascii="Aptos" w:hAnsi="Aptos" w:cstheme="minorHAnsi"/>
          <w:i/>
        </w:rPr>
        <w:t>DELACARE: Regulations for Early Care and Education and School-Age Centers</w:t>
      </w:r>
      <w:r w:rsidRPr="0034377A">
        <w:rPr>
          <w:rFonts w:ascii="Aptos" w:hAnsi="Aptos" w:cstheme="minorHAnsi"/>
        </w:rPr>
        <w:t xml:space="preserve"> found at </w:t>
      </w:r>
      <w:hyperlink r:id="rId35" w:history="1">
        <w:r w:rsidRPr="0034377A">
          <w:rPr>
            <w:rStyle w:val="Hyperlink"/>
            <w:rFonts w:ascii="Aptos" w:hAnsi="Aptos" w:cstheme="minorHAnsi"/>
          </w:rPr>
          <w:t>https://education.delaware.gov/families/occl/</w:t>
        </w:r>
      </w:hyperlink>
      <w:r w:rsidRPr="0034377A">
        <w:rPr>
          <w:rFonts w:ascii="Aptos" w:hAnsi="Aptos" w:cstheme="minorHAnsi"/>
        </w:rPr>
        <w:t xml:space="preserve">. </w:t>
      </w:r>
      <w:r w:rsidRPr="0034377A">
        <w:rPr>
          <w:rFonts w:ascii="Aptos" w:hAnsi="Aptos" w:cstheme="minorHAnsi"/>
        </w:rPr>
        <w:br/>
        <w:t xml:space="preserve">To register for an information session or to address any questions, please call the Office of Child Care Licensing at (302) 892-5800 for New Castle County or (302) 739-5487 for Kent and Sussex Counties. </w:t>
      </w:r>
    </w:p>
    <w:p w14:paraId="50EF9C34" w14:textId="77777777" w:rsidR="00B34302" w:rsidRPr="0034377A" w:rsidRDefault="00B34302" w:rsidP="00B34302">
      <w:pPr>
        <w:ind w:left="-450" w:right="-540"/>
        <w:rPr>
          <w:rFonts w:ascii="Aptos" w:hAnsi="Aptos" w:cstheme="minorHAnsi"/>
        </w:rPr>
      </w:pPr>
    </w:p>
    <w:p w14:paraId="10985D27" w14:textId="13485D05" w:rsidR="00B34302" w:rsidRPr="0034377A" w:rsidRDefault="00B34302" w:rsidP="00B34302">
      <w:pPr>
        <w:ind w:right="360"/>
        <w:jc w:val="both"/>
        <w:rPr>
          <w:rFonts w:ascii="Aptos" w:hAnsi="Aptos" w:cstheme="minorHAnsi"/>
        </w:rPr>
      </w:pPr>
      <w:r w:rsidRPr="0034377A">
        <w:rPr>
          <w:rFonts w:ascii="Aptos" w:hAnsi="Aptos" w:cstheme="minorHAnsi"/>
        </w:rPr>
        <w:t>*Please factor into timelines that it may take approximately 6-9 months to become licensed once the process has started.  However, the timeline may vary depending on how quickly and effectively the required steps are completed.</w:t>
      </w:r>
    </w:p>
    <w:p w14:paraId="71B7057A" w14:textId="77777777" w:rsidR="00260619" w:rsidRPr="0034377A" w:rsidRDefault="00260619" w:rsidP="00E37BFE">
      <w:pPr>
        <w:ind w:right="360"/>
        <w:jc w:val="both"/>
        <w:rPr>
          <w:rFonts w:ascii="Aptos" w:hAnsi="Aptos" w:cstheme="minorHAnsi"/>
        </w:rPr>
      </w:pPr>
    </w:p>
    <w:p w14:paraId="1A57F6B7" w14:textId="77777777" w:rsidR="00AE5405" w:rsidRPr="0034377A" w:rsidRDefault="00AE5405">
      <w:pPr>
        <w:rPr>
          <w:rFonts w:ascii="Aptos" w:hAnsi="Aptos" w:cstheme="minorHAnsi"/>
          <w:b/>
        </w:rPr>
      </w:pPr>
      <w:r w:rsidRPr="0034377A">
        <w:rPr>
          <w:rFonts w:ascii="Aptos" w:hAnsi="Aptos" w:cstheme="minorHAnsi"/>
          <w:b/>
        </w:rPr>
        <w:br w:type="page"/>
      </w:r>
    </w:p>
    <w:p w14:paraId="5324B991" w14:textId="077122FD" w:rsidR="00A835D1" w:rsidRPr="0034377A" w:rsidRDefault="00345403" w:rsidP="00E43297">
      <w:pPr>
        <w:rPr>
          <w:rFonts w:ascii="Aptos" w:hAnsi="Aptos" w:cstheme="minorHAnsi"/>
          <w:b/>
        </w:rPr>
      </w:pPr>
      <w:r w:rsidRPr="0034377A">
        <w:rPr>
          <w:rFonts w:ascii="Aptos" w:hAnsi="Aptos" w:cstheme="minorHAnsi"/>
          <w:b/>
        </w:rPr>
        <w:lastRenderedPageBreak/>
        <w:t xml:space="preserve">Section </w:t>
      </w:r>
      <w:r w:rsidR="00FC3F0D" w:rsidRPr="0034377A">
        <w:rPr>
          <w:rFonts w:ascii="Aptos" w:hAnsi="Aptos" w:cstheme="minorHAnsi"/>
          <w:b/>
        </w:rPr>
        <w:t>10</w:t>
      </w:r>
      <w:r w:rsidR="00D414CA" w:rsidRPr="0034377A">
        <w:rPr>
          <w:rFonts w:ascii="Aptos" w:hAnsi="Aptos" w:cstheme="minorHAnsi"/>
          <w:b/>
        </w:rPr>
        <w:t xml:space="preserve"> – A</w:t>
      </w:r>
      <w:r w:rsidR="00CA130D" w:rsidRPr="0034377A">
        <w:rPr>
          <w:rFonts w:ascii="Aptos" w:hAnsi="Aptos" w:cstheme="minorHAnsi"/>
          <w:b/>
        </w:rPr>
        <w:t>ssurances</w:t>
      </w:r>
      <w:r w:rsidRPr="0034377A">
        <w:rPr>
          <w:rFonts w:ascii="Aptos" w:hAnsi="Aptos" w:cstheme="minorHAnsi"/>
          <w:b/>
        </w:rPr>
        <w:t>, Certifications, and Signatures</w:t>
      </w:r>
    </w:p>
    <w:p w14:paraId="42EFC026" w14:textId="77777777" w:rsidR="008C2495" w:rsidRPr="0034377A" w:rsidRDefault="008C2495" w:rsidP="00E43297">
      <w:pPr>
        <w:rPr>
          <w:rFonts w:ascii="Aptos" w:hAnsi="Aptos" w:cstheme="minorHAnsi"/>
        </w:rPr>
      </w:pPr>
    </w:p>
    <w:p w14:paraId="02AB4ECB" w14:textId="77777777" w:rsidR="008C2495" w:rsidRPr="0034377A" w:rsidRDefault="008C2495" w:rsidP="00E43297">
      <w:pPr>
        <w:jc w:val="both"/>
        <w:rPr>
          <w:rFonts w:ascii="Aptos" w:hAnsi="Aptos" w:cstheme="minorHAnsi"/>
          <w:i/>
          <w:u w:val="single"/>
        </w:rPr>
      </w:pPr>
      <w:r w:rsidRPr="0034377A">
        <w:rPr>
          <w:rFonts w:ascii="Aptos" w:hAnsi="Aptos" w:cstheme="minorHAnsi"/>
          <w:i/>
        </w:rPr>
        <w:t xml:space="preserve">The following pages contain the </w:t>
      </w:r>
      <w:r w:rsidR="00D414CA" w:rsidRPr="0034377A">
        <w:rPr>
          <w:rFonts w:ascii="Aptos" w:hAnsi="Aptos" w:cstheme="minorHAnsi"/>
          <w:i/>
        </w:rPr>
        <w:t>A</w:t>
      </w:r>
      <w:r w:rsidRPr="0034377A">
        <w:rPr>
          <w:rFonts w:ascii="Aptos" w:hAnsi="Aptos" w:cstheme="minorHAnsi"/>
          <w:i/>
        </w:rPr>
        <w:t xml:space="preserve">ssurances that must be signed and dated by the Superintendent </w:t>
      </w:r>
      <w:r w:rsidR="003808A6" w:rsidRPr="0034377A">
        <w:rPr>
          <w:rFonts w:ascii="Aptos" w:hAnsi="Aptos" w:cstheme="minorHAnsi"/>
          <w:i/>
        </w:rPr>
        <w:t xml:space="preserve">or Chief Executive Officer </w:t>
      </w:r>
      <w:r w:rsidRPr="0034377A">
        <w:rPr>
          <w:rFonts w:ascii="Aptos" w:hAnsi="Aptos" w:cstheme="minorHAnsi"/>
          <w:i/>
        </w:rPr>
        <w:t xml:space="preserve">of </w:t>
      </w:r>
      <w:r w:rsidR="008F02FD" w:rsidRPr="0034377A">
        <w:rPr>
          <w:rFonts w:ascii="Aptos" w:hAnsi="Aptos" w:cstheme="minorHAnsi"/>
          <w:i/>
        </w:rPr>
        <w:t>the</w:t>
      </w:r>
      <w:r w:rsidRPr="0034377A">
        <w:rPr>
          <w:rFonts w:ascii="Aptos" w:hAnsi="Aptos" w:cstheme="minorHAnsi"/>
          <w:i/>
        </w:rPr>
        <w:t xml:space="preserve"> </w:t>
      </w:r>
      <w:r w:rsidR="003808A6" w:rsidRPr="0034377A">
        <w:rPr>
          <w:rFonts w:ascii="Aptos" w:hAnsi="Aptos" w:cstheme="minorHAnsi"/>
          <w:i/>
        </w:rPr>
        <w:t>Local Education Agency</w:t>
      </w:r>
      <w:r w:rsidRPr="0034377A">
        <w:rPr>
          <w:rFonts w:ascii="Aptos" w:hAnsi="Aptos" w:cstheme="minorHAnsi"/>
          <w:i/>
        </w:rPr>
        <w:t xml:space="preserve"> </w:t>
      </w:r>
      <w:r w:rsidR="00D414CA" w:rsidRPr="0034377A">
        <w:rPr>
          <w:rFonts w:ascii="Aptos" w:hAnsi="Aptos" w:cstheme="minorHAnsi"/>
          <w:i/>
        </w:rPr>
        <w:t>and</w:t>
      </w:r>
      <w:r w:rsidRPr="0034377A">
        <w:rPr>
          <w:rFonts w:ascii="Aptos" w:hAnsi="Aptos" w:cstheme="minorHAnsi"/>
          <w:i/>
        </w:rPr>
        <w:t xml:space="preserve"> the </w:t>
      </w:r>
      <w:r w:rsidR="00D414CA" w:rsidRPr="0034377A">
        <w:rPr>
          <w:rFonts w:ascii="Aptos" w:hAnsi="Aptos" w:cstheme="minorHAnsi"/>
          <w:i/>
        </w:rPr>
        <w:t>Chief Executive Officer</w:t>
      </w:r>
      <w:r w:rsidRPr="0034377A">
        <w:rPr>
          <w:rFonts w:ascii="Aptos" w:hAnsi="Aptos" w:cstheme="minorHAnsi"/>
          <w:i/>
        </w:rPr>
        <w:t xml:space="preserve"> of the </w:t>
      </w:r>
      <w:r w:rsidR="003808A6" w:rsidRPr="0034377A">
        <w:rPr>
          <w:rFonts w:ascii="Aptos" w:hAnsi="Aptos" w:cstheme="minorHAnsi"/>
          <w:i/>
        </w:rPr>
        <w:t>Community Agency Partner</w:t>
      </w:r>
      <w:r w:rsidRPr="0034377A">
        <w:rPr>
          <w:rFonts w:ascii="Aptos" w:hAnsi="Aptos" w:cstheme="minorHAnsi"/>
          <w:i/>
        </w:rPr>
        <w:t xml:space="preserve">. Please read </w:t>
      </w:r>
      <w:r w:rsidR="00345403" w:rsidRPr="0034377A">
        <w:rPr>
          <w:rFonts w:ascii="Aptos" w:hAnsi="Aptos" w:cstheme="minorHAnsi"/>
          <w:i/>
        </w:rPr>
        <w:t xml:space="preserve">and </w:t>
      </w:r>
      <w:r w:rsidR="00345403" w:rsidRPr="0034377A">
        <w:rPr>
          <w:rFonts w:ascii="Aptos" w:hAnsi="Aptos" w:cstheme="minorHAnsi"/>
          <w:b/>
          <w:i/>
          <w:u w:val="single"/>
        </w:rPr>
        <w:t xml:space="preserve">check off </w:t>
      </w:r>
      <w:r w:rsidRPr="0034377A">
        <w:rPr>
          <w:rFonts w:ascii="Aptos" w:hAnsi="Aptos" w:cstheme="minorHAnsi"/>
          <w:b/>
          <w:i/>
          <w:u w:val="single"/>
        </w:rPr>
        <w:t>all assurances carefully</w:t>
      </w:r>
      <w:r w:rsidRPr="0034377A">
        <w:rPr>
          <w:rFonts w:ascii="Aptos" w:hAnsi="Aptos" w:cstheme="minorHAnsi"/>
          <w:i/>
        </w:rPr>
        <w:t xml:space="preserve">. These assurances dictate financial requirements that must be adhered to by the subgrantee. Funds will not be disbursed until and unless a signed copy of these </w:t>
      </w:r>
      <w:r w:rsidR="003808A6" w:rsidRPr="0034377A">
        <w:rPr>
          <w:rFonts w:ascii="Aptos" w:hAnsi="Aptos" w:cstheme="minorHAnsi"/>
          <w:i/>
        </w:rPr>
        <w:t>A</w:t>
      </w:r>
      <w:r w:rsidRPr="0034377A">
        <w:rPr>
          <w:rFonts w:ascii="Aptos" w:hAnsi="Aptos" w:cstheme="minorHAnsi"/>
          <w:i/>
        </w:rPr>
        <w:t xml:space="preserve">ssurances are received by </w:t>
      </w:r>
      <w:r w:rsidR="000A4B01" w:rsidRPr="0034377A">
        <w:rPr>
          <w:rFonts w:ascii="Aptos" w:hAnsi="Aptos" w:cstheme="minorHAnsi"/>
          <w:i/>
        </w:rPr>
        <w:t>the Delaware Department of Education (DDOE)</w:t>
      </w:r>
      <w:r w:rsidRPr="0034377A">
        <w:rPr>
          <w:rFonts w:ascii="Aptos" w:hAnsi="Aptos" w:cstheme="minorHAnsi"/>
          <w:i/>
        </w:rPr>
        <w:t xml:space="preserve">. </w:t>
      </w:r>
      <w:r w:rsidRPr="0034377A">
        <w:rPr>
          <w:rFonts w:ascii="Aptos" w:hAnsi="Aptos" w:cstheme="minorHAnsi"/>
          <w:i/>
          <w:u w:val="single"/>
        </w:rPr>
        <w:t>Please check the following 3</w:t>
      </w:r>
      <w:r w:rsidR="002E1CDA" w:rsidRPr="0034377A">
        <w:rPr>
          <w:rFonts w:ascii="Aptos" w:hAnsi="Aptos" w:cstheme="minorHAnsi"/>
          <w:i/>
          <w:u w:val="single"/>
        </w:rPr>
        <w:t>5</w:t>
      </w:r>
      <w:r w:rsidRPr="0034377A">
        <w:rPr>
          <w:rFonts w:ascii="Aptos" w:hAnsi="Aptos" w:cstheme="minorHAnsi"/>
          <w:i/>
          <w:u w:val="single"/>
        </w:rPr>
        <w:t xml:space="preserve"> assurances, indicating </w:t>
      </w:r>
      <w:r w:rsidR="003F7D7A" w:rsidRPr="0034377A">
        <w:rPr>
          <w:rFonts w:ascii="Aptos" w:hAnsi="Aptos" w:cstheme="minorHAnsi"/>
          <w:i/>
          <w:u w:val="single"/>
        </w:rPr>
        <w:t>an</w:t>
      </w:r>
      <w:r w:rsidRPr="0034377A">
        <w:rPr>
          <w:rFonts w:ascii="Aptos" w:hAnsi="Aptos" w:cstheme="minorHAnsi"/>
          <w:i/>
          <w:u w:val="single"/>
        </w:rPr>
        <w:t xml:space="preserve"> agreement</w:t>
      </w:r>
      <w:r w:rsidR="00DF00D4" w:rsidRPr="0034377A">
        <w:rPr>
          <w:rFonts w:ascii="Aptos" w:hAnsi="Aptos" w:cstheme="minorHAnsi"/>
          <w:i/>
          <w:u w:val="single"/>
        </w:rPr>
        <w:t xml:space="preserve">: </w:t>
      </w:r>
    </w:p>
    <w:p w14:paraId="7A863075" w14:textId="77777777" w:rsidR="00D738E1" w:rsidRPr="0034377A" w:rsidRDefault="00D738E1" w:rsidP="00E43297">
      <w:pPr>
        <w:jc w:val="both"/>
        <w:rPr>
          <w:rFonts w:ascii="Aptos" w:hAnsi="Aptos" w:cstheme="minorHAnsi"/>
          <w:i/>
          <w:u w:val="single"/>
        </w:rPr>
      </w:pPr>
    </w:p>
    <w:p w14:paraId="1B7A0CE7" w14:textId="77777777" w:rsidR="00D738E1" w:rsidRPr="0034377A" w:rsidRDefault="00D738E1" w:rsidP="00D738E1">
      <w:pPr>
        <w:rPr>
          <w:rFonts w:ascii="Aptos" w:hAnsi="Aptos" w:cstheme="minorHAnsi"/>
        </w:rPr>
      </w:pPr>
      <w:r w:rsidRPr="0034377A">
        <w:rPr>
          <w:rFonts w:ascii="Aptos" w:hAnsi="Aptos" w:cstheme="minorHAnsi"/>
        </w:rPr>
        <w:t xml:space="preserve">The Applicant assures that: </w:t>
      </w:r>
    </w:p>
    <w:p w14:paraId="344DB75C"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3"/>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 The program will be administered in accordance with all applicable statutes, regulations, program plans, and applications.</w:t>
      </w:r>
    </w:p>
    <w:p w14:paraId="24801C2A" w14:textId="77777777" w:rsidR="00D738E1" w:rsidRPr="0034377A" w:rsidRDefault="00D738E1" w:rsidP="00D738E1">
      <w:pPr>
        <w:tabs>
          <w:tab w:val="left" w:pos="720"/>
        </w:tabs>
        <w:ind w:left="1080" w:hanging="1080"/>
        <w:jc w:val="both"/>
        <w:rPr>
          <w:rFonts w:ascii="Aptos" w:hAnsi="Aptos" w:cstheme="minorHAnsi"/>
        </w:rPr>
      </w:pPr>
    </w:p>
    <w:p w14:paraId="61C545A2"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4"/>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2. The control of funds provided under 21st Century Community Learning Centers program and title to property acquired with program funds will be in a school district, public agency, for-profit agency, or a non-profit private agency, institution, or agency.</w:t>
      </w:r>
    </w:p>
    <w:p w14:paraId="680D318A" w14:textId="77777777" w:rsidR="00D738E1" w:rsidRPr="0034377A" w:rsidRDefault="00D738E1" w:rsidP="00D738E1">
      <w:pPr>
        <w:tabs>
          <w:tab w:val="left" w:pos="720"/>
        </w:tabs>
        <w:ind w:left="1080" w:hanging="1080"/>
        <w:jc w:val="both"/>
        <w:rPr>
          <w:rFonts w:ascii="Aptos" w:hAnsi="Aptos" w:cstheme="minorHAnsi"/>
        </w:rPr>
      </w:pPr>
    </w:p>
    <w:p w14:paraId="5D32653B"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5"/>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3. The school district, public agency, for-profit agency, non-profit agency, institution or agency will administer those funds and property to the extent required by the Delaware Department of Education. Records concerning financial accounting and program evaluation will be maintained by the applicant agency and will be available for review by program auditors for at least three years past the final year of the 21</w:t>
      </w:r>
      <w:r w:rsidRPr="0034377A">
        <w:rPr>
          <w:rFonts w:ascii="Aptos" w:hAnsi="Aptos" w:cstheme="minorHAnsi"/>
          <w:vertAlign w:val="superscript"/>
        </w:rPr>
        <w:t>st</w:t>
      </w:r>
      <w:r w:rsidRPr="0034377A">
        <w:rPr>
          <w:rFonts w:ascii="Aptos" w:hAnsi="Aptos" w:cstheme="minorHAnsi"/>
        </w:rPr>
        <w:t xml:space="preserve"> CCLC.</w:t>
      </w:r>
    </w:p>
    <w:p w14:paraId="71626A10" w14:textId="77777777" w:rsidR="00D738E1" w:rsidRPr="0034377A" w:rsidRDefault="00D738E1" w:rsidP="00D738E1">
      <w:pPr>
        <w:tabs>
          <w:tab w:val="left" w:pos="720"/>
        </w:tabs>
        <w:ind w:left="1080" w:hanging="1080"/>
        <w:jc w:val="both"/>
        <w:rPr>
          <w:rFonts w:ascii="Aptos" w:hAnsi="Aptos" w:cstheme="minorHAnsi"/>
        </w:rPr>
      </w:pPr>
    </w:p>
    <w:p w14:paraId="678BDBA6"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6"/>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4. The Delaware </w:t>
      </w:r>
      <w:r w:rsidRPr="0034377A">
        <w:rPr>
          <w:rFonts w:ascii="Aptos" w:hAnsi="Aptos" w:cstheme="minorHAnsi"/>
          <w:color w:val="000000"/>
        </w:rPr>
        <w:t>21</w:t>
      </w:r>
      <w:r w:rsidRPr="0034377A">
        <w:rPr>
          <w:rFonts w:ascii="Aptos" w:hAnsi="Aptos" w:cstheme="minorHAnsi"/>
          <w:color w:val="000000"/>
          <w:vertAlign w:val="superscript"/>
        </w:rPr>
        <w:t>st</w:t>
      </w:r>
      <w:r w:rsidRPr="0034377A">
        <w:rPr>
          <w:rFonts w:ascii="Aptos" w:hAnsi="Aptos" w:cstheme="minorHAnsi"/>
          <w:color w:val="000000"/>
        </w:rPr>
        <w:t xml:space="preserve"> CCLC</w:t>
      </w:r>
      <w:r w:rsidRPr="0034377A">
        <w:rPr>
          <w:rFonts w:ascii="Aptos" w:hAnsi="Aptos" w:cstheme="minorHAnsi"/>
        </w:rPr>
        <w:t xml:space="preserve"> does not allow generation of </w:t>
      </w:r>
      <w:r w:rsidRPr="0034377A">
        <w:rPr>
          <w:rFonts w:ascii="Aptos" w:hAnsi="Aptos" w:cstheme="minorHAnsi"/>
          <w:color w:val="000000"/>
        </w:rPr>
        <w:t>21</w:t>
      </w:r>
      <w:r w:rsidRPr="0034377A">
        <w:rPr>
          <w:rFonts w:ascii="Aptos" w:hAnsi="Aptos" w:cstheme="minorHAnsi"/>
          <w:color w:val="000000"/>
          <w:vertAlign w:val="superscript"/>
        </w:rPr>
        <w:t>st</w:t>
      </w:r>
      <w:r w:rsidRPr="0034377A">
        <w:rPr>
          <w:rFonts w:ascii="Aptos" w:hAnsi="Aptos" w:cstheme="minorHAnsi"/>
          <w:color w:val="000000"/>
        </w:rPr>
        <w:t xml:space="preserve"> CCLC</w:t>
      </w:r>
      <w:r w:rsidRPr="0034377A">
        <w:rPr>
          <w:rFonts w:ascii="Aptos" w:hAnsi="Aptos" w:cstheme="minorHAnsi"/>
        </w:rPr>
        <w:t xml:space="preserve"> program income. This includes any program income, including fees for student participation. Any program income generated by a </w:t>
      </w:r>
      <w:r w:rsidRPr="0034377A">
        <w:rPr>
          <w:rFonts w:ascii="Aptos" w:hAnsi="Aptos" w:cstheme="minorHAnsi"/>
          <w:color w:val="000000"/>
        </w:rPr>
        <w:t>21</w:t>
      </w:r>
      <w:r w:rsidRPr="0034377A">
        <w:rPr>
          <w:rFonts w:ascii="Aptos" w:hAnsi="Aptos" w:cstheme="minorHAnsi"/>
          <w:color w:val="000000"/>
          <w:vertAlign w:val="superscript"/>
        </w:rPr>
        <w:t>st</w:t>
      </w:r>
      <w:r w:rsidRPr="0034377A">
        <w:rPr>
          <w:rFonts w:ascii="Aptos" w:hAnsi="Aptos" w:cstheme="minorHAnsi"/>
          <w:color w:val="000000"/>
        </w:rPr>
        <w:t xml:space="preserve"> CCLC </w:t>
      </w:r>
      <w:r w:rsidRPr="0034377A">
        <w:rPr>
          <w:rFonts w:ascii="Aptos" w:hAnsi="Aptos" w:cstheme="minorHAnsi"/>
        </w:rPr>
        <w:t xml:space="preserve">program must be deducted from the grant award for that site per federal law. </w:t>
      </w:r>
    </w:p>
    <w:p w14:paraId="7B76689C" w14:textId="77777777" w:rsidR="00D738E1" w:rsidRPr="0034377A" w:rsidRDefault="00D738E1" w:rsidP="00D738E1">
      <w:pPr>
        <w:tabs>
          <w:tab w:val="left" w:pos="720"/>
        </w:tabs>
        <w:jc w:val="both"/>
        <w:rPr>
          <w:rFonts w:ascii="Aptos" w:hAnsi="Aptos" w:cstheme="minorHAnsi"/>
        </w:rPr>
      </w:pPr>
    </w:p>
    <w:p w14:paraId="08982BCD"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6"/>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5. The applicant will adopt and use proper methods of administering each such program, including the: a) enforcement of any obligations imposed on agencies, institutions, organizations, and other recipients responsible for carrying out each program, b) correction of deficiencies in program operations that are identified through audits, monitoring or evaluations, c) adoption of written procedures for the receipt and resolution of complaints in the administration of programs.</w:t>
      </w:r>
    </w:p>
    <w:p w14:paraId="50D50627" w14:textId="77777777" w:rsidR="00D738E1" w:rsidRPr="0034377A" w:rsidRDefault="00D738E1" w:rsidP="00D738E1">
      <w:pPr>
        <w:tabs>
          <w:tab w:val="left" w:pos="720"/>
        </w:tabs>
        <w:ind w:left="1080" w:hanging="1080"/>
        <w:jc w:val="both"/>
        <w:rPr>
          <w:rFonts w:ascii="Aptos" w:hAnsi="Aptos" w:cstheme="minorHAnsi"/>
        </w:rPr>
      </w:pPr>
    </w:p>
    <w:p w14:paraId="1759E63B"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7"/>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6. The applicant will use such fiscal control and fund accounting procedures as will ensure proper disbursement of, and accounting for, funds paid to the subgrantee under the 21st Century Community Learning Centers program.</w:t>
      </w:r>
    </w:p>
    <w:p w14:paraId="6EE213A9" w14:textId="77777777" w:rsidR="00D738E1" w:rsidRPr="0034377A" w:rsidRDefault="00D738E1" w:rsidP="00D738E1">
      <w:pPr>
        <w:tabs>
          <w:tab w:val="left" w:pos="720"/>
        </w:tabs>
        <w:ind w:left="1080" w:hanging="1080"/>
        <w:jc w:val="both"/>
        <w:rPr>
          <w:rFonts w:ascii="Aptos" w:hAnsi="Aptos" w:cstheme="minorHAnsi"/>
        </w:rPr>
      </w:pPr>
    </w:p>
    <w:p w14:paraId="72193D5E"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8"/>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7. The program will take place in a safe and easily accessible facility.</w:t>
      </w:r>
    </w:p>
    <w:p w14:paraId="4D542C78" w14:textId="77777777" w:rsidR="00D738E1" w:rsidRPr="0034377A" w:rsidRDefault="00D738E1" w:rsidP="00D738E1">
      <w:pPr>
        <w:tabs>
          <w:tab w:val="left" w:pos="720"/>
        </w:tabs>
        <w:ind w:left="1080" w:hanging="1080"/>
        <w:rPr>
          <w:rFonts w:ascii="Aptos" w:hAnsi="Aptos" w:cstheme="minorHAnsi"/>
        </w:rPr>
      </w:pPr>
    </w:p>
    <w:p w14:paraId="313AD209"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89"/>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8. The program will continue to be designed, developed, planned, implemented, and evaluated in active collaboration with all the partner agencies, including the administrators and teachers from the schools that the students attend (including the sharing of relevant data among the </w:t>
      </w:r>
      <w:r w:rsidRPr="0034377A">
        <w:rPr>
          <w:rFonts w:ascii="Aptos" w:hAnsi="Aptos" w:cstheme="minorHAnsi"/>
        </w:rPr>
        <w:lastRenderedPageBreak/>
        <w:t>schools), in compliance with applicable laws relating to privacy and confidentiality. The 21</w:t>
      </w:r>
      <w:r w:rsidRPr="0034377A">
        <w:rPr>
          <w:rFonts w:ascii="Aptos" w:hAnsi="Aptos" w:cstheme="minorHAnsi"/>
          <w:vertAlign w:val="superscript"/>
        </w:rPr>
        <w:t>st</w:t>
      </w:r>
      <w:r w:rsidRPr="0034377A">
        <w:rPr>
          <w:rFonts w:ascii="Aptos" w:hAnsi="Aptos" w:cstheme="minorHAnsi"/>
        </w:rPr>
        <w:t xml:space="preserve"> CCLC will be linked with the school day and aligned with the state academic standards.</w:t>
      </w:r>
    </w:p>
    <w:p w14:paraId="38985FF6" w14:textId="77777777" w:rsidR="00D738E1" w:rsidRPr="0034377A" w:rsidRDefault="00D738E1" w:rsidP="00D738E1">
      <w:pPr>
        <w:tabs>
          <w:tab w:val="left" w:pos="720"/>
        </w:tabs>
        <w:ind w:left="1080" w:hanging="1080"/>
        <w:jc w:val="both"/>
        <w:rPr>
          <w:rFonts w:ascii="Aptos" w:hAnsi="Aptos" w:cstheme="minorHAnsi"/>
        </w:rPr>
      </w:pPr>
    </w:p>
    <w:p w14:paraId="48A63F27"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0"/>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9. The transportation and program access for all students to and from the program will be addressed and provided by the 21</w:t>
      </w:r>
      <w:r w:rsidRPr="0034377A">
        <w:rPr>
          <w:rFonts w:ascii="Aptos" w:hAnsi="Aptos" w:cstheme="minorHAnsi"/>
          <w:vertAlign w:val="superscript"/>
        </w:rPr>
        <w:t>st</w:t>
      </w:r>
      <w:r w:rsidRPr="0034377A">
        <w:rPr>
          <w:rFonts w:ascii="Aptos" w:hAnsi="Aptos" w:cstheme="minorHAnsi"/>
        </w:rPr>
        <w:t xml:space="preserve"> CCLC funds if not provided from another source of funds.</w:t>
      </w:r>
    </w:p>
    <w:p w14:paraId="2CD18C64" w14:textId="77777777" w:rsidR="00D738E1" w:rsidRPr="0034377A" w:rsidRDefault="00D738E1" w:rsidP="00D738E1">
      <w:pPr>
        <w:tabs>
          <w:tab w:val="left" w:pos="720"/>
        </w:tabs>
        <w:ind w:left="1080" w:hanging="1080"/>
        <w:jc w:val="both"/>
        <w:rPr>
          <w:rFonts w:ascii="Aptos" w:hAnsi="Aptos" w:cstheme="minorHAnsi"/>
        </w:rPr>
      </w:pPr>
    </w:p>
    <w:p w14:paraId="7E03AE44"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1"/>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10. The school district will provide access of pertinent student data to the applicant and partnering agencies.</w:t>
      </w:r>
    </w:p>
    <w:p w14:paraId="6E417404" w14:textId="77777777" w:rsidR="00D738E1" w:rsidRPr="0034377A" w:rsidRDefault="00D738E1" w:rsidP="00D738E1">
      <w:pPr>
        <w:pStyle w:val="ListParagraph"/>
        <w:tabs>
          <w:tab w:val="left" w:pos="720"/>
        </w:tabs>
        <w:ind w:left="1080" w:hanging="1080"/>
        <w:rPr>
          <w:rFonts w:ascii="Aptos" w:hAnsi="Aptos" w:cstheme="minorHAnsi"/>
        </w:rPr>
      </w:pPr>
    </w:p>
    <w:p w14:paraId="600CAD78"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2"/>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11. Attendance records will be maintained for each student receiving services in the 21</w:t>
      </w:r>
      <w:r w:rsidRPr="0034377A">
        <w:rPr>
          <w:rFonts w:ascii="Aptos" w:hAnsi="Aptos" w:cstheme="minorHAnsi"/>
          <w:vertAlign w:val="superscript"/>
        </w:rPr>
        <w:t>st</w:t>
      </w:r>
      <w:r w:rsidRPr="0034377A">
        <w:rPr>
          <w:rFonts w:ascii="Aptos" w:hAnsi="Aptos" w:cstheme="minorHAnsi"/>
        </w:rPr>
        <w:t xml:space="preserve"> CCLC.</w:t>
      </w:r>
    </w:p>
    <w:p w14:paraId="6167C3B6" w14:textId="77777777" w:rsidR="00D738E1" w:rsidRPr="0034377A" w:rsidRDefault="00D738E1" w:rsidP="00D738E1">
      <w:pPr>
        <w:pStyle w:val="ListParagraph"/>
        <w:tabs>
          <w:tab w:val="left" w:pos="720"/>
        </w:tabs>
        <w:ind w:left="1080" w:hanging="1080"/>
        <w:rPr>
          <w:rFonts w:ascii="Aptos" w:hAnsi="Aptos" w:cstheme="minorHAnsi"/>
        </w:rPr>
      </w:pPr>
    </w:p>
    <w:p w14:paraId="64CC0544" w14:textId="011FD474"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3"/>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12. Students will be tagged in the statewide pupil accounting system</w:t>
      </w:r>
      <w:r w:rsidR="00C566D8" w:rsidRPr="0034377A">
        <w:rPr>
          <w:rFonts w:ascii="Aptos" w:hAnsi="Aptos" w:cstheme="minorHAnsi"/>
        </w:rPr>
        <w:t xml:space="preserve">, Infinite Campus, </w:t>
      </w:r>
      <w:r w:rsidRPr="0034377A">
        <w:rPr>
          <w:rFonts w:ascii="Aptos" w:hAnsi="Aptos" w:cstheme="minorHAnsi"/>
        </w:rPr>
        <w:t xml:space="preserve">by school or district personnel. </w:t>
      </w:r>
      <w:r w:rsidRPr="0034377A">
        <w:rPr>
          <w:rFonts w:ascii="Aptos" w:hAnsi="Aptos" w:cstheme="minorHAnsi"/>
          <w:b/>
          <w:u w:val="single"/>
        </w:rPr>
        <w:t>The 21</w:t>
      </w:r>
      <w:r w:rsidRPr="0034377A">
        <w:rPr>
          <w:rFonts w:ascii="Aptos" w:hAnsi="Aptos" w:cstheme="minorHAnsi"/>
          <w:b/>
          <w:u w:val="single"/>
          <w:vertAlign w:val="superscript"/>
        </w:rPr>
        <w:t>st</w:t>
      </w:r>
      <w:r w:rsidRPr="0034377A">
        <w:rPr>
          <w:rFonts w:ascii="Aptos" w:hAnsi="Aptos" w:cstheme="minorHAnsi"/>
          <w:b/>
          <w:u w:val="single"/>
        </w:rPr>
        <w:t xml:space="preserve"> CCLC program will utilize the online EZ Reports system for schedule</w:t>
      </w:r>
      <w:r w:rsidR="00C566D8" w:rsidRPr="0034377A">
        <w:rPr>
          <w:rFonts w:ascii="Aptos" w:hAnsi="Aptos" w:cstheme="minorHAnsi"/>
          <w:b/>
          <w:u w:val="single"/>
        </w:rPr>
        <w:t>s</w:t>
      </w:r>
      <w:r w:rsidRPr="0034377A">
        <w:rPr>
          <w:rFonts w:ascii="Aptos" w:hAnsi="Aptos" w:cstheme="minorHAnsi"/>
          <w:b/>
          <w:u w:val="single"/>
        </w:rPr>
        <w:t>, attendance, and 21APR reporting.</w:t>
      </w:r>
    </w:p>
    <w:p w14:paraId="01F2EDFB" w14:textId="77777777" w:rsidR="00D738E1" w:rsidRPr="0034377A" w:rsidRDefault="00D738E1" w:rsidP="00D738E1">
      <w:pPr>
        <w:pStyle w:val="ListParagraph"/>
        <w:tabs>
          <w:tab w:val="left" w:pos="720"/>
        </w:tabs>
        <w:ind w:left="1080" w:hanging="1080"/>
        <w:rPr>
          <w:rFonts w:ascii="Aptos" w:hAnsi="Aptos" w:cstheme="minorHAnsi"/>
        </w:rPr>
      </w:pPr>
    </w:p>
    <w:p w14:paraId="5FA0555A"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4"/>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13. Required data will be entered by the grantee into the online EZ Reports system for the 21</w:t>
      </w:r>
      <w:r w:rsidRPr="0034377A">
        <w:rPr>
          <w:rFonts w:ascii="Aptos" w:hAnsi="Aptos" w:cstheme="minorHAnsi"/>
          <w:vertAlign w:val="superscript"/>
        </w:rPr>
        <w:t>st</w:t>
      </w:r>
      <w:r w:rsidRPr="0034377A">
        <w:rPr>
          <w:rFonts w:ascii="Aptos" w:hAnsi="Aptos" w:cstheme="minorHAnsi"/>
        </w:rPr>
        <w:t xml:space="preserve"> CCLC APR Federal database. This information will be used to annually evaluate the program and will be used to make decisions about appropriate changes in programs for the subsequent year.</w:t>
      </w:r>
    </w:p>
    <w:p w14:paraId="24F74D1E" w14:textId="77777777" w:rsidR="00D738E1" w:rsidRPr="0034377A" w:rsidRDefault="00D738E1" w:rsidP="00D738E1">
      <w:pPr>
        <w:tabs>
          <w:tab w:val="left" w:pos="720"/>
        </w:tabs>
        <w:ind w:left="1080" w:hanging="1080"/>
        <w:jc w:val="both"/>
        <w:rPr>
          <w:rFonts w:ascii="Aptos" w:hAnsi="Aptos" w:cstheme="minorHAnsi"/>
        </w:rPr>
      </w:pPr>
    </w:p>
    <w:p w14:paraId="3E564633"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5"/>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14. The program will primarily target students who attend schools eligible for Title I school-wide programs under Section 1114 and families of such students.</w:t>
      </w:r>
    </w:p>
    <w:p w14:paraId="0ECFE540" w14:textId="77777777" w:rsidR="00D738E1" w:rsidRPr="0034377A" w:rsidRDefault="00D738E1" w:rsidP="00D738E1">
      <w:pPr>
        <w:tabs>
          <w:tab w:val="left" w:pos="720"/>
        </w:tabs>
        <w:ind w:left="1080" w:hanging="1080"/>
        <w:jc w:val="both"/>
        <w:rPr>
          <w:rFonts w:ascii="Aptos" w:hAnsi="Aptos" w:cstheme="minorHAnsi"/>
        </w:rPr>
      </w:pPr>
    </w:p>
    <w:p w14:paraId="589A901B"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6"/>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15. The applicant will cooperate in carrying out any evaluation of the program conducted by state and federal officials.</w:t>
      </w:r>
    </w:p>
    <w:p w14:paraId="3C973D11" w14:textId="77777777" w:rsidR="00D738E1" w:rsidRPr="0034377A" w:rsidRDefault="00D738E1" w:rsidP="00D738E1">
      <w:pPr>
        <w:tabs>
          <w:tab w:val="left" w:pos="720"/>
        </w:tabs>
        <w:ind w:left="1080" w:hanging="1080"/>
        <w:jc w:val="both"/>
        <w:rPr>
          <w:rFonts w:ascii="Aptos" w:hAnsi="Aptos" w:cstheme="minorHAnsi"/>
        </w:rPr>
      </w:pPr>
    </w:p>
    <w:p w14:paraId="110E862D"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7"/>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16. Funds granted for this program will not supplant federal, state, local or non-federal funds. Subgrant funds will be used to increase the level of State, local, and other non-Federal funds that would be made available for out-of-school time programs and activities.</w:t>
      </w:r>
    </w:p>
    <w:p w14:paraId="753E2D62" w14:textId="77777777" w:rsidR="00D738E1" w:rsidRPr="0034377A" w:rsidRDefault="00D738E1" w:rsidP="00D738E1">
      <w:pPr>
        <w:tabs>
          <w:tab w:val="left" w:pos="720"/>
        </w:tabs>
        <w:ind w:left="1080" w:hanging="1080"/>
        <w:jc w:val="both"/>
        <w:rPr>
          <w:rFonts w:ascii="Aptos" w:hAnsi="Aptos" w:cstheme="minorHAnsi"/>
        </w:rPr>
      </w:pPr>
    </w:p>
    <w:p w14:paraId="6D5FFBEA" w14:textId="77777777" w:rsidR="00D738E1" w:rsidRPr="0034377A" w:rsidRDefault="00D738E1" w:rsidP="00D738E1">
      <w:pPr>
        <w:tabs>
          <w:tab w:val="left" w:pos="720"/>
        </w:tabs>
        <w:ind w:left="1080" w:hanging="1080"/>
        <w:jc w:val="both"/>
        <w:rPr>
          <w:rFonts w:ascii="Aptos" w:hAnsi="Aptos" w:cstheme="minorHAnsi"/>
          <w:color w:val="76923C"/>
        </w:rPr>
      </w:pPr>
      <w:r w:rsidRPr="0034377A">
        <w:rPr>
          <w:rFonts w:ascii="Aptos" w:hAnsi="Aptos" w:cstheme="minorHAnsi"/>
          <w:highlight w:val="lightGray"/>
        </w:rPr>
        <w:fldChar w:fldCharType="begin">
          <w:ffData>
            <w:name w:val="Check98"/>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17. The community was given notice of intent to submit an application and the completed application and any waiver request(s) will be available for public review after submission.</w:t>
      </w:r>
    </w:p>
    <w:p w14:paraId="16502ED4" w14:textId="77777777" w:rsidR="00D738E1" w:rsidRPr="0034377A" w:rsidRDefault="00D738E1" w:rsidP="00D738E1">
      <w:pPr>
        <w:tabs>
          <w:tab w:val="left" w:pos="720"/>
        </w:tabs>
        <w:ind w:left="1080" w:hanging="1080"/>
        <w:jc w:val="both"/>
        <w:rPr>
          <w:rFonts w:ascii="Aptos" w:hAnsi="Aptos" w:cstheme="minorHAnsi"/>
        </w:rPr>
      </w:pPr>
    </w:p>
    <w:p w14:paraId="1D21475F"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99"/>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18. The program will ensure equitable participation of nonpublic school participants if those students are part of the target population. The applicant will consult with officials of nonpublic schools in a meaningful and timely manner; and provide nonpublic participants genuine access to equitable services.</w:t>
      </w:r>
    </w:p>
    <w:p w14:paraId="20BBBE83" w14:textId="77777777" w:rsidR="00D738E1" w:rsidRPr="0034377A" w:rsidRDefault="00D738E1" w:rsidP="00D738E1">
      <w:pPr>
        <w:tabs>
          <w:tab w:val="left" w:pos="720"/>
        </w:tabs>
        <w:ind w:left="1080" w:hanging="1080"/>
        <w:jc w:val="both"/>
        <w:rPr>
          <w:rFonts w:ascii="Aptos" w:hAnsi="Aptos" w:cstheme="minorHAnsi"/>
        </w:rPr>
      </w:pPr>
    </w:p>
    <w:p w14:paraId="5D886781"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0"/>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19. The programs and services provided under this subgrant will be operated so as not to discriminate on the basis of race, color, religion, national origin, sex, sexual orientation, gender identity, marital status, disability, age, genetic information, or veteran status.</w:t>
      </w:r>
    </w:p>
    <w:p w14:paraId="54F79761" w14:textId="77777777" w:rsidR="00D738E1" w:rsidRPr="0034377A" w:rsidRDefault="00D738E1" w:rsidP="00D738E1">
      <w:pPr>
        <w:tabs>
          <w:tab w:val="left" w:pos="720"/>
        </w:tabs>
        <w:ind w:left="1080" w:hanging="1080"/>
        <w:jc w:val="both"/>
        <w:rPr>
          <w:rFonts w:ascii="Aptos" w:hAnsi="Aptos" w:cstheme="minorHAnsi"/>
        </w:rPr>
      </w:pPr>
    </w:p>
    <w:p w14:paraId="39774413"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1"/>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20. Programs and projects funded in total or in part through this subgrant will operate in compliance with state and federal laws, program statutes, rules, and regulations, including but not limited to the 1964 Civil Rights Act and amendments, Title IX of the Education Amendment of 1972, the </w:t>
      </w:r>
      <w:r w:rsidRPr="0034377A">
        <w:rPr>
          <w:rFonts w:ascii="Aptos" w:hAnsi="Aptos" w:cstheme="minorHAnsi"/>
        </w:rPr>
        <w:lastRenderedPageBreak/>
        <w:t>Code of Federal Regulations (CFR) 34, the Elementary and Secondary Education Act, Education Department General Administrative Regulations (EDGAR) 34 CFR Parts 75, 76, 77, 79, 81, 82, 84, 85, 86, 97, 98, and 99, the General Education Provision Act (GEPA), the American with Disabilities Act, the Drug-Free Workplace Act of 1988, and OMB Circular 2 CFR Part 220 and Part 225. Subgrantees are responsible for adhering to all applicable fiscal and programmatic regulations.</w:t>
      </w:r>
    </w:p>
    <w:p w14:paraId="2F7B4C98" w14:textId="77777777" w:rsidR="00D738E1" w:rsidRPr="0034377A" w:rsidRDefault="00D738E1" w:rsidP="00D738E1">
      <w:pPr>
        <w:tabs>
          <w:tab w:val="left" w:pos="720"/>
        </w:tabs>
        <w:ind w:left="1080" w:hanging="1080"/>
        <w:jc w:val="both"/>
        <w:rPr>
          <w:rFonts w:ascii="Aptos" w:hAnsi="Aptos" w:cstheme="minorHAnsi"/>
        </w:rPr>
      </w:pPr>
    </w:p>
    <w:p w14:paraId="283625D5"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4"/>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21. Entities expending $1,000,000 or more of federal funds assure that an annual financial and compliance audit have been completed in accordance with </w:t>
      </w:r>
      <w:hyperlink r:id="rId36" w:history="1">
        <w:r w:rsidRPr="0034377A">
          <w:rPr>
            <w:rStyle w:val="Hyperlink"/>
            <w:rFonts w:ascii="Aptos" w:hAnsi="Aptos" w:cstheme="minorHAnsi"/>
          </w:rPr>
          <w:t>2 CFR Part 200 Subpart F</w:t>
        </w:r>
      </w:hyperlink>
      <w:r w:rsidRPr="0034377A">
        <w:rPr>
          <w:rFonts w:ascii="Aptos" w:hAnsi="Aptos" w:cstheme="minorHAnsi"/>
        </w:rPr>
        <w:t xml:space="preserve"> Uniform Administrative Requirements, Cost Principles, and Audit Requirements for Federal Awards. </w:t>
      </w:r>
      <w:r w:rsidRPr="0034377A">
        <w:rPr>
          <w:rFonts w:ascii="Aptos" w:hAnsi="Aptos" w:cstheme="minorHAnsi"/>
          <w:u w:val="single"/>
        </w:rPr>
        <w:t>Copies of any audit findings and the documented actions to clear these findings must be included in this 21</w:t>
      </w:r>
      <w:r w:rsidRPr="0034377A">
        <w:rPr>
          <w:rFonts w:ascii="Aptos" w:hAnsi="Aptos" w:cstheme="minorHAnsi"/>
          <w:u w:val="single"/>
          <w:vertAlign w:val="superscript"/>
        </w:rPr>
        <w:t>st</w:t>
      </w:r>
      <w:r w:rsidRPr="0034377A">
        <w:rPr>
          <w:rFonts w:ascii="Aptos" w:hAnsi="Aptos" w:cstheme="minorHAnsi"/>
          <w:u w:val="single"/>
        </w:rPr>
        <w:t xml:space="preserve"> CCLC subgrant application/plan.</w:t>
      </w:r>
      <w:r w:rsidRPr="0034377A">
        <w:rPr>
          <w:rFonts w:ascii="Aptos" w:hAnsi="Aptos" w:cstheme="minorHAnsi"/>
        </w:rPr>
        <w:t xml:space="preserve"> Exemption when Federal awards expended are less than $1,000,000. A non-Federal entity that expends less than $1,000,000 in Federal awards during its fiscal year is exempt from Federal audit requirements for that year, except as noted in </w:t>
      </w:r>
      <w:hyperlink r:id="rId37" w:history="1">
        <w:r w:rsidRPr="0034377A">
          <w:rPr>
            <w:rFonts w:ascii="Aptos" w:hAnsi="Aptos" w:cstheme="minorHAnsi"/>
            <w:color w:val="0000FF"/>
            <w:u w:val="single"/>
          </w:rPr>
          <w:t>§ 200.503</w:t>
        </w:r>
      </w:hyperlink>
      <w:r w:rsidRPr="0034377A">
        <w:rPr>
          <w:rFonts w:ascii="Aptos" w:hAnsi="Aptos" w:cstheme="minorHAnsi"/>
        </w:rPr>
        <w:t>. However, in all instances, the records of the non-Federal entity must be available for review or audit by appropriate officials of the Federal agency, pass-through entity, and the Government Accountability Office (GAO).</w:t>
      </w:r>
    </w:p>
    <w:p w14:paraId="40562236" w14:textId="77777777" w:rsidR="00D738E1" w:rsidRPr="0034377A" w:rsidRDefault="00D738E1" w:rsidP="00D738E1">
      <w:pPr>
        <w:tabs>
          <w:tab w:val="left" w:pos="720"/>
        </w:tabs>
        <w:ind w:left="1080" w:hanging="1080"/>
        <w:jc w:val="both"/>
        <w:rPr>
          <w:rFonts w:ascii="Aptos" w:hAnsi="Aptos" w:cstheme="minorHAnsi"/>
        </w:rPr>
      </w:pPr>
    </w:p>
    <w:p w14:paraId="436B568C"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2"/>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22. The Delaware Department of Education (DDOE) may as it deems necessary, supervise, evaluate, and provide guidance and direction to the subgrantee in the conduct of activities performed under this subgrant; however, failure of DDOE to supervise, evaluate, or provide guidance and direction shall not relieve the subgrantee of any liability for failure to comply with the terms of the subgrant award.</w:t>
      </w:r>
    </w:p>
    <w:p w14:paraId="07E4060A" w14:textId="77777777" w:rsidR="00D738E1" w:rsidRPr="0034377A" w:rsidRDefault="00D738E1" w:rsidP="00D738E1">
      <w:pPr>
        <w:tabs>
          <w:tab w:val="left" w:pos="720"/>
        </w:tabs>
        <w:jc w:val="both"/>
        <w:rPr>
          <w:rFonts w:ascii="Aptos" w:hAnsi="Aptos" w:cstheme="minorHAnsi"/>
        </w:rPr>
      </w:pPr>
    </w:p>
    <w:p w14:paraId="51C8648E"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3"/>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23. All program staff who work with children will have undergone the requirements outlined in the Delaware Criminal Background Check for Public Schools Related Employment and Office of Child Care Licensing Regulations. </w:t>
      </w:r>
    </w:p>
    <w:p w14:paraId="0FC67AE6" w14:textId="77777777" w:rsidR="00D738E1" w:rsidRPr="0034377A" w:rsidRDefault="00D738E1" w:rsidP="00D738E1">
      <w:pPr>
        <w:tabs>
          <w:tab w:val="left" w:pos="720"/>
        </w:tabs>
        <w:jc w:val="both"/>
        <w:rPr>
          <w:rFonts w:ascii="Aptos" w:hAnsi="Aptos" w:cstheme="minorHAnsi"/>
        </w:rPr>
      </w:pPr>
    </w:p>
    <w:p w14:paraId="4C657ED4"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5"/>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24. Any printed (or other media) description of programs and/or program activities will state that the program and/or activity is fully (or partially) funded by the US Department of Education’s 21st Century Community Learning Center Program.</w:t>
      </w:r>
    </w:p>
    <w:p w14:paraId="6CBF6A79" w14:textId="77777777" w:rsidR="00D738E1" w:rsidRPr="0034377A" w:rsidRDefault="00D738E1" w:rsidP="00D738E1">
      <w:pPr>
        <w:tabs>
          <w:tab w:val="left" w:pos="720"/>
        </w:tabs>
        <w:ind w:left="1080" w:hanging="1080"/>
        <w:jc w:val="both"/>
        <w:rPr>
          <w:rFonts w:ascii="Aptos" w:hAnsi="Aptos" w:cstheme="minorHAnsi"/>
        </w:rPr>
      </w:pPr>
    </w:p>
    <w:p w14:paraId="06648D89"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06"/>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25. Subgrantee will retain records of its financial transactions (including receipts), accounts, program operation, and evaluation relating to this subgrant for a period of three years after termination of the subgrant agreement and will make such records (including receipts) available for inspection and audit by authorized representatives of DDOE.</w:t>
      </w:r>
    </w:p>
    <w:p w14:paraId="5A9671B2" w14:textId="77777777" w:rsidR="00D738E1" w:rsidRPr="0034377A" w:rsidRDefault="00D738E1" w:rsidP="00D738E1">
      <w:pPr>
        <w:tabs>
          <w:tab w:val="left" w:pos="720"/>
        </w:tabs>
        <w:ind w:left="1080" w:hanging="1080"/>
        <w:jc w:val="both"/>
        <w:rPr>
          <w:rFonts w:ascii="Aptos" w:hAnsi="Aptos" w:cstheme="minorHAnsi"/>
        </w:rPr>
      </w:pPr>
    </w:p>
    <w:p w14:paraId="5A6F450E" w14:textId="475CD420" w:rsidR="00D738E1" w:rsidRPr="0034377A" w:rsidRDefault="00D738E1" w:rsidP="000B427E">
      <w:pPr>
        <w:tabs>
          <w:tab w:val="left" w:pos="450"/>
        </w:tabs>
        <w:ind w:left="1170" w:hanging="1170"/>
        <w:jc w:val="both"/>
        <w:rPr>
          <w:rFonts w:ascii="Aptos" w:hAnsi="Aptos" w:cstheme="minorHAnsi"/>
        </w:rPr>
      </w:pPr>
      <w:r w:rsidRPr="0034377A">
        <w:rPr>
          <w:rFonts w:ascii="Aptos" w:hAnsi="Aptos" w:cstheme="minorHAnsi"/>
          <w:highlight w:val="lightGray"/>
        </w:rPr>
        <w:fldChar w:fldCharType="begin">
          <w:ffData>
            <w:name w:val="Check107"/>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 xml:space="preserve">    26.</w:t>
      </w:r>
      <w:r w:rsidR="001609F9">
        <w:rPr>
          <w:rFonts w:ascii="Aptos" w:hAnsi="Aptos" w:cstheme="minorHAnsi"/>
        </w:rPr>
        <w:t xml:space="preserve"> </w:t>
      </w:r>
      <w:r w:rsidRPr="0034377A">
        <w:rPr>
          <w:rFonts w:ascii="Aptos" w:hAnsi="Aptos" w:cstheme="minorHAnsi"/>
        </w:rPr>
        <w:t>Subgrantee will receive prior written approval from the DDOE program manager before implementing any programmatic changes with respect to the purpose for which the subgrant was awarded. Amendments will be accepted during the following periods: August 1 - August 15; December 1- 15; and June 1 - June 15. Amendments are submitted via e-mail for approval to the Delaware 21stCCLC State Coordinator.</w:t>
      </w:r>
    </w:p>
    <w:p w14:paraId="79B911EF" w14:textId="77777777" w:rsidR="00D738E1" w:rsidRPr="0034377A" w:rsidRDefault="00D738E1" w:rsidP="00D738E1">
      <w:pPr>
        <w:tabs>
          <w:tab w:val="left" w:pos="720"/>
        </w:tabs>
        <w:ind w:left="1080" w:hanging="1080"/>
        <w:rPr>
          <w:rFonts w:ascii="Aptos" w:hAnsi="Aptos" w:cstheme="minorHAnsi"/>
        </w:rPr>
      </w:pPr>
    </w:p>
    <w:p w14:paraId="4BF1F496"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lastRenderedPageBreak/>
        <w:fldChar w:fldCharType="begin">
          <w:ffData>
            <w:name w:val="Check108"/>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27. Subgrantee will repay any funds that have been determined through the federal or state audit process to have been misspent, unspent, misapplied, or otherwise not properly accounted for, and further agrees to pay any collection fees that may subsequently be imposed by the federal and/or state government.</w:t>
      </w:r>
    </w:p>
    <w:p w14:paraId="1C40F496" w14:textId="77777777" w:rsidR="00D738E1" w:rsidRPr="0034377A" w:rsidRDefault="00D738E1" w:rsidP="00D738E1">
      <w:pPr>
        <w:tabs>
          <w:tab w:val="left" w:pos="720"/>
        </w:tabs>
        <w:ind w:left="1080" w:hanging="1080"/>
        <w:jc w:val="both"/>
        <w:rPr>
          <w:rFonts w:ascii="Aptos" w:hAnsi="Aptos" w:cstheme="minorHAnsi"/>
        </w:rPr>
      </w:pPr>
    </w:p>
    <w:p w14:paraId="02F3ED05" w14:textId="77777777" w:rsidR="00D738E1" w:rsidRPr="0034377A" w:rsidRDefault="00D738E1" w:rsidP="00D738E1">
      <w:pPr>
        <w:tabs>
          <w:tab w:val="left" w:pos="720"/>
        </w:tabs>
        <w:ind w:left="1080" w:hanging="1080"/>
        <w:jc w:val="both"/>
        <w:rPr>
          <w:rFonts w:ascii="Aptos" w:hAnsi="Aptos" w:cstheme="minorHAnsi"/>
          <w:color w:val="000000"/>
        </w:rPr>
      </w:pPr>
      <w:r w:rsidRPr="0034377A">
        <w:rPr>
          <w:rFonts w:ascii="Aptos" w:hAnsi="Aptos" w:cstheme="minorHAnsi"/>
          <w:color w:val="000000"/>
          <w:highlight w:val="lightGray"/>
        </w:rPr>
        <w:fldChar w:fldCharType="begin">
          <w:ffData>
            <w:name w:val="Check109"/>
            <w:enabled/>
            <w:calcOnExit w:val="0"/>
            <w:checkBox>
              <w:sizeAuto/>
              <w:default w:val="0"/>
            </w:checkBox>
          </w:ffData>
        </w:fldChar>
      </w:r>
      <w:r w:rsidRPr="0034377A">
        <w:rPr>
          <w:rFonts w:ascii="Aptos" w:hAnsi="Aptos" w:cstheme="minorHAnsi"/>
          <w:color w:val="000000"/>
          <w:highlight w:val="lightGray"/>
        </w:rPr>
        <w:instrText xml:space="preserve"> FORMCHECKBOX </w:instrText>
      </w:r>
      <w:r w:rsidRPr="0034377A">
        <w:rPr>
          <w:rFonts w:ascii="Aptos" w:hAnsi="Aptos" w:cstheme="minorHAnsi"/>
          <w:color w:val="000000"/>
          <w:highlight w:val="lightGray"/>
        </w:rPr>
      </w:r>
      <w:r w:rsidRPr="0034377A">
        <w:rPr>
          <w:rFonts w:ascii="Aptos" w:hAnsi="Aptos" w:cstheme="minorHAnsi"/>
          <w:color w:val="000000"/>
          <w:highlight w:val="lightGray"/>
        </w:rPr>
        <w:fldChar w:fldCharType="separate"/>
      </w:r>
      <w:r w:rsidRPr="0034377A">
        <w:rPr>
          <w:rFonts w:ascii="Aptos" w:hAnsi="Aptos" w:cstheme="minorHAnsi"/>
          <w:color w:val="000000"/>
          <w:highlight w:val="lightGray"/>
        </w:rPr>
        <w:fldChar w:fldCharType="end"/>
      </w:r>
      <w:r w:rsidRPr="0034377A">
        <w:rPr>
          <w:rFonts w:ascii="Aptos" w:hAnsi="Aptos" w:cstheme="minorHAnsi"/>
          <w:color w:val="000000"/>
        </w:rPr>
        <w:tab/>
      </w:r>
      <w:r w:rsidRPr="0034377A">
        <w:rPr>
          <w:rFonts w:ascii="Aptos" w:hAnsi="Aptos" w:cstheme="minorHAnsi"/>
        </w:rPr>
        <w:t>28. Subgrantee will, as part of this subgrant, create an advisory council or steering committee of all major partners</w:t>
      </w:r>
      <w:r w:rsidRPr="0034377A">
        <w:rPr>
          <w:rFonts w:ascii="Aptos" w:hAnsi="Aptos" w:cstheme="minorHAnsi"/>
          <w:color w:val="000000"/>
        </w:rPr>
        <w:t xml:space="preserve"> who will meet on a regular basis to assist in continuous program improvement.</w:t>
      </w:r>
    </w:p>
    <w:p w14:paraId="62D89A14" w14:textId="77777777" w:rsidR="00D738E1" w:rsidRPr="0034377A" w:rsidRDefault="00D738E1" w:rsidP="00D738E1">
      <w:pPr>
        <w:tabs>
          <w:tab w:val="left" w:pos="720"/>
        </w:tabs>
        <w:ind w:left="1080" w:hanging="1080"/>
        <w:jc w:val="both"/>
        <w:rPr>
          <w:rFonts w:ascii="Aptos" w:hAnsi="Aptos" w:cstheme="minorHAnsi"/>
          <w:color w:val="000000"/>
        </w:rPr>
      </w:pPr>
    </w:p>
    <w:p w14:paraId="2A9BD320" w14:textId="77777777" w:rsidR="00D738E1" w:rsidRPr="0034377A" w:rsidRDefault="00D738E1" w:rsidP="00D738E1">
      <w:pPr>
        <w:tabs>
          <w:tab w:val="left" w:pos="720"/>
        </w:tabs>
        <w:ind w:left="1080" w:hanging="1080"/>
        <w:jc w:val="both"/>
        <w:outlineLvl w:val="0"/>
        <w:rPr>
          <w:rFonts w:ascii="Aptos" w:hAnsi="Aptos" w:cstheme="minorHAnsi"/>
        </w:rPr>
      </w:pPr>
      <w:r w:rsidRPr="0034377A">
        <w:rPr>
          <w:rFonts w:ascii="Aptos" w:hAnsi="Aptos" w:cstheme="minorHAnsi"/>
          <w:color w:val="000000"/>
          <w:highlight w:val="lightGray"/>
        </w:rPr>
        <w:fldChar w:fldCharType="begin">
          <w:ffData>
            <w:name w:val="Check111"/>
            <w:enabled/>
            <w:calcOnExit w:val="0"/>
            <w:checkBox>
              <w:sizeAuto/>
              <w:default w:val="0"/>
            </w:checkBox>
          </w:ffData>
        </w:fldChar>
      </w:r>
      <w:r w:rsidRPr="0034377A">
        <w:rPr>
          <w:rFonts w:ascii="Aptos" w:hAnsi="Aptos" w:cstheme="minorHAnsi"/>
          <w:color w:val="000000"/>
          <w:highlight w:val="lightGray"/>
        </w:rPr>
        <w:instrText xml:space="preserve"> FORMCHECKBOX </w:instrText>
      </w:r>
      <w:r w:rsidRPr="0034377A">
        <w:rPr>
          <w:rFonts w:ascii="Aptos" w:hAnsi="Aptos" w:cstheme="minorHAnsi"/>
          <w:color w:val="000000"/>
          <w:highlight w:val="lightGray"/>
        </w:rPr>
      </w:r>
      <w:r w:rsidRPr="0034377A">
        <w:rPr>
          <w:rFonts w:ascii="Aptos" w:hAnsi="Aptos" w:cstheme="minorHAnsi"/>
          <w:color w:val="000000"/>
          <w:highlight w:val="lightGray"/>
        </w:rPr>
        <w:fldChar w:fldCharType="separate"/>
      </w:r>
      <w:r w:rsidRPr="0034377A">
        <w:rPr>
          <w:rFonts w:ascii="Aptos" w:hAnsi="Aptos" w:cstheme="minorHAnsi"/>
          <w:color w:val="000000"/>
          <w:highlight w:val="lightGray"/>
        </w:rPr>
        <w:fldChar w:fldCharType="end"/>
      </w:r>
      <w:r w:rsidRPr="0034377A">
        <w:rPr>
          <w:rFonts w:ascii="Aptos" w:hAnsi="Aptos" w:cstheme="minorHAnsi"/>
          <w:color w:val="000000"/>
        </w:rPr>
        <w:tab/>
        <w:t xml:space="preserve">29. </w:t>
      </w:r>
      <w:r w:rsidRPr="0034377A">
        <w:rPr>
          <w:rFonts w:ascii="Aptos" w:hAnsi="Aptos" w:cstheme="minorHAnsi"/>
        </w:rPr>
        <w:t>Any remaining, unspent funds must be returned to the Department of Education within 75 days from the subgrant end date. If actual expenditures within any reporting category exceed the higher of 15% or $5,000 of the budgeted amount, the subgrantee must briefly explain why as part of a budget amendment. A similar explanation is required if expenditures of $5,000 or more are made within a reporting category for which no expenditures were budgeted. There are no extensions or carry-overs allowed.</w:t>
      </w:r>
    </w:p>
    <w:p w14:paraId="36FF45A5" w14:textId="77777777" w:rsidR="00D738E1" w:rsidRPr="0034377A" w:rsidRDefault="00D738E1" w:rsidP="00D738E1">
      <w:pPr>
        <w:tabs>
          <w:tab w:val="left" w:pos="720"/>
        </w:tabs>
        <w:ind w:left="1080" w:hanging="1080"/>
        <w:jc w:val="both"/>
        <w:rPr>
          <w:rFonts w:ascii="Aptos" w:hAnsi="Aptos" w:cstheme="minorHAnsi"/>
          <w:color w:val="000000"/>
        </w:rPr>
      </w:pPr>
    </w:p>
    <w:p w14:paraId="7A1FAEAB"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13"/>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30. If subgrantee is not part of the Delaware First State Financial System (FSF), it is assured that Quarterly Financial Reports will be submitted to DDOE.</w:t>
      </w:r>
    </w:p>
    <w:p w14:paraId="2C7CCD42" w14:textId="77777777" w:rsidR="00D738E1" w:rsidRPr="0034377A" w:rsidRDefault="00D738E1" w:rsidP="00D738E1">
      <w:pPr>
        <w:tabs>
          <w:tab w:val="left" w:pos="720"/>
        </w:tabs>
        <w:ind w:left="1080" w:hanging="1080"/>
        <w:jc w:val="both"/>
        <w:outlineLvl w:val="0"/>
        <w:rPr>
          <w:rFonts w:ascii="Aptos" w:hAnsi="Aptos" w:cstheme="minorHAnsi"/>
        </w:rPr>
      </w:pPr>
    </w:p>
    <w:p w14:paraId="4ADB2F9F"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color w:val="000000"/>
          <w:highlight w:val="lightGray"/>
        </w:rPr>
        <w:fldChar w:fldCharType="begin">
          <w:ffData>
            <w:name w:val="Check110"/>
            <w:enabled/>
            <w:calcOnExit w:val="0"/>
            <w:checkBox>
              <w:sizeAuto/>
              <w:default w:val="0"/>
            </w:checkBox>
          </w:ffData>
        </w:fldChar>
      </w:r>
      <w:r w:rsidRPr="0034377A">
        <w:rPr>
          <w:rFonts w:ascii="Aptos" w:hAnsi="Aptos" w:cstheme="minorHAnsi"/>
          <w:color w:val="000000"/>
          <w:highlight w:val="lightGray"/>
        </w:rPr>
        <w:instrText xml:space="preserve"> FORMCHECKBOX </w:instrText>
      </w:r>
      <w:r w:rsidRPr="0034377A">
        <w:rPr>
          <w:rFonts w:ascii="Aptos" w:hAnsi="Aptos" w:cstheme="minorHAnsi"/>
          <w:color w:val="000000"/>
          <w:highlight w:val="lightGray"/>
        </w:rPr>
      </w:r>
      <w:r w:rsidRPr="0034377A">
        <w:rPr>
          <w:rFonts w:ascii="Aptos" w:hAnsi="Aptos" w:cstheme="minorHAnsi"/>
          <w:color w:val="000000"/>
          <w:highlight w:val="lightGray"/>
        </w:rPr>
        <w:fldChar w:fldCharType="separate"/>
      </w:r>
      <w:r w:rsidRPr="0034377A">
        <w:rPr>
          <w:rFonts w:ascii="Aptos" w:hAnsi="Aptos" w:cstheme="minorHAnsi"/>
          <w:color w:val="000000"/>
          <w:highlight w:val="lightGray"/>
        </w:rPr>
        <w:fldChar w:fldCharType="end"/>
      </w:r>
      <w:r w:rsidRPr="0034377A">
        <w:rPr>
          <w:rFonts w:ascii="Aptos" w:hAnsi="Aptos" w:cstheme="minorHAnsi"/>
          <w:color w:val="000000"/>
        </w:rPr>
        <w:tab/>
        <w:t xml:space="preserve">31. </w:t>
      </w:r>
      <w:r w:rsidRPr="0034377A">
        <w:rPr>
          <w:rFonts w:ascii="Aptos" w:hAnsi="Aptos" w:cstheme="minorHAnsi"/>
        </w:rPr>
        <w:t>The 21</w:t>
      </w:r>
      <w:r w:rsidRPr="0034377A">
        <w:rPr>
          <w:rFonts w:ascii="Aptos" w:hAnsi="Aptos" w:cstheme="minorHAnsi"/>
          <w:vertAlign w:val="superscript"/>
        </w:rPr>
        <w:t>st</w:t>
      </w:r>
      <w:r w:rsidRPr="0034377A">
        <w:rPr>
          <w:rFonts w:ascii="Aptos" w:hAnsi="Aptos" w:cstheme="minorHAnsi"/>
        </w:rPr>
        <w:t xml:space="preserve"> CCLC subgrantee will actively recruit eligible students to maintain or exceed its projected enrollment. If the actual average daily enrollment of the subgrantee program is less th</w:t>
      </w:r>
      <w:r w:rsidRPr="0034377A">
        <w:rPr>
          <w:rFonts w:ascii="Aptos" w:hAnsi="Aptos" w:cstheme="minorHAnsi"/>
          <w:color w:val="000000"/>
        </w:rPr>
        <w:t>an 75% of the st</w:t>
      </w:r>
      <w:r w:rsidRPr="0034377A">
        <w:rPr>
          <w:rFonts w:ascii="Aptos" w:hAnsi="Aptos" w:cstheme="minorHAnsi"/>
        </w:rPr>
        <w:t>udents, the subgrant award may be terminated.</w:t>
      </w:r>
    </w:p>
    <w:p w14:paraId="55BECE03" w14:textId="77777777" w:rsidR="00D738E1" w:rsidRPr="0034377A" w:rsidRDefault="00D738E1" w:rsidP="00D738E1">
      <w:pPr>
        <w:tabs>
          <w:tab w:val="left" w:pos="720"/>
        </w:tabs>
        <w:ind w:left="1080" w:hanging="1080"/>
        <w:jc w:val="both"/>
        <w:outlineLvl w:val="0"/>
        <w:rPr>
          <w:rFonts w:ascii="Aptos" w:hAnsi="Aptos" w:cstheme="minorHAnsi"/>
          <w:color w:val="000000"/>
        </w:rPr>
      </w:pPr>
    </w:p>
    <w:p w14:paraId="13F22E79" w14:textId="77777777" w:rsidR="00D738E1" w:rsidRPr="0034377A" w:rsidRDefault="00D738E1" w:rsidP="00D738E1">
      <w:pPr>
        <w:tabs>
          <w:tab w:val="left" w:pos="720"/>
        </w:tabs>
        <w:ind w:left="1080" w:hanging="1080"/>
        <w:jc w:val="both"/>
        <w:rPr>
          <w:rFonts w:ascii="Aptos" w:hAnsi="Aptos" w:cstheme="minorHAnsi"/>
          <w:iCs/>
        </w:rPr>
      </w:pPr>
      <w:r w:rsidRPr="0034377A">
        <w:rPr>
          <w:rFonts w:ascii="Aptos" w:hAnsi="Aptos" w:cstheme="minorHAnsi"/>
          <w:highlight w:val="lightGray"/>
        </w:rPr>
        <w:fldChar w:fldCharType="begin">
          <w:ffData>
            <w:name w:val="Check112"/>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 xml:space="preserve">32. Subgrantee assures that the Center(s) will meet the Delaware Office of Child Care Licensing (OCCL) regulations by the start date cited on the forms. The subgrantee acknowledges that the amount awarded to the subgrantee may be prorated, based upon the date when the program can begin (following the approval of the Delaware OCCL) if it is a later date than the start date included in this continuation plan. The only exemption for this assurance is in situations where the OCCL has awarded an exemption. A copy of the official OCCL exemption letter must be submitted with this application. </w:t>
      </w:r>
    </w:p>
    <w:p w14:paraId="4CED8237" w14:textId="77777777" w:rsidR="00D738E1" w:rsidRPr="0034377A" w:rsidRDefault="00D738E1" w:rsidP="00D738E1">
      <w:pPr>
        <w:pStyle w:val="ListParagraph"/>
        <w:tabs>
          <w:tab w:val="left" w:pos="720"/>
        </w:tabs>
        <w:ind w:left="0"/>
        <w:rPr>
          <w:rFonts w:ascii="Aptos" w:hAnsi="Aptos" w:cstheme="minorHAnsi"/>
        </w:rPr>
      </w:pPr>
    </w:p>
    <w:p w14:paraId="4EA962E7" w14:textId="77777777" w:rsidR="00D738E1" w:rsidRPr="0034377A" w:rsidRDefault="00D738E1" w:rsidP="00D738E1">
      <w:pPr>
        <w:tabs>
          <w:tab w:val="left" w:pos="720"/>
        </w:tabs>
        <w:ind w:left="1080" w:hanging="1080"/>
        <w:jc w:val="both"/>
        <w:rPr>
          <w:rFonts w:ascii="Aptos" w:hAnsi="Aptos" w:cstheme="minorHAnsi"/>
          <w:color w:val="000000"/>
        </w:rPr>
      </w:pPr>
      <w:r w:rsidRPr="0034377A">
        <w:rPr>
          <w:rFonts w:ascii="Aptos" w:hAnsi="Aptos" w:cstheme="minorHAnsi"/>
          <w:color w:val="000000"/>
        </w:rPr>
        <w:fldChar w:fldCharType="begin">
          <w:ffData>
            <w:name w:val="Check114"/>
            <w:enabled/>
            <w:calcOnExit w:val="0"/>
            <w:checkBox>
              <w:sizeAuto/>
              <w:default w:val="0"/>
            </w:checkBox>
          </w:ffData>
        </w:fldChar>
      </w:r>
      <w:r w:rsidRPr="0034377A">
        <w:rPr>
          <w:rFonts w:ascii="Aptos" w:hAnsi="Aptos" w:cstheme="minorHAnsi"/>
          <w:color w:val="000000"/>
        </w:rPr>
        <w:instrText xml:space="preserve"> FORMCHECKBOX </w:instrText>
      </w:r>
      <w:r w:rsidRPr="0034377A">
        <w:rPr>
          <w:rFonts w:ascii="Aptos" w:hAnsi="Aptos" w:cstheme="minorHAnsi"/>
          <w:color w:val="000000"/>
        </w:rPr>
      </w:r>
      <w:r w:rsidRPr="0034377A">
        <w:rPr>
          <w:rFonts w:ascii="Aptos" w:hAnsi="Aptos" w:cstheme="minorHAnsi"/>
          <w:color w:val="000000"/>
        </w:rPr>
        <w:fldChar w:fldCharType="separate"/>
      </w:r>
      <w:r w:rsidRPr="0034377A">
        <w:rPr>
          <w:rFonts w:ascii="Aptos" w:hAnsi="Aptos" w:cstheme="minorHAnsi"/>
          <w:color w:val="000000"/>
        </w:rPr>
        <w:fldChar w:fldCharType="end"/>
      </w:r>
      <w:r w:rsidRPr="0034377A">
        <w:rPr>
          <w:rFonts w:ascii="Aptos" w:hAnsi="Aptos" w:cstheme="minorHAnsi"/>
          <w:color w:val="000000"/>
        </w:rPr>
        <w:tab/>
        <w:t>33. The subgrantee will submit a self-assessment in December and June of each year and will submit an annual evaluation report within 45 days of the subgrant end date.</w:t>
      </w:r>
    </w:p>
    <w:p w14:paraId="53441979" w14:textId="77777777" w:rsidR="00D738E1" w:rsidRPr="0034377A" w:rsidRDefault="00D738E1" w:rsidP="00D738E1">
      <w:pPr>
        <w:pStyle w:val="NormalWeb"/>
        <w:shd w:val="clear" w:color="auto" w:fill="FFFFFF"/>
        <w:tabs>
          <w:tab w:val="left" w:pos="720"/>
        </w:tabs>
        <w:spacing w:before="0" w:beforeAutospacing="0" w:after="0" w:afterAutospacing="0"/>
        <w:ind w:left="1440" w:hanging="1080"/>
        <w:rPr>
          <w:rFonts w:ascii="Aptos" w:hAnsi="Aptos" w:cstheme="minorHAnsi"/>
          <w:color w:val="333333"/>
        </w:rPr>
      </w:pPr>
      <w:r w:rsidRPr="0034377A">
        <w:rPr>
          <w:rStyle w:val="Strong"/>
          <w:rFonts w:ascii="Aptos" w:hAnsi="Aptos" w:cstheme="minorHAnsi"/>
          <w:color w:val="333333"/>
        </w:rPr>
        <w:tab/>
      </w:r>
      <w:r w:rsidRPr="0034377A">
        <w:rPr>
          <w:rStyle w:val="Strong"/>
          <w:rFonts w:ascii="Aptos" w:hAnsi="Aptos" w:cstheme="minorHAnsi"/>
          <w:color w:val="333333"/>
        </w:rPr>
        <w:tab/>
        <w:t>Annual Evaluation Report</w:t>
      </w:r>
      <w:r w:rsidRPr="0034377A">
        <w:rPr>
          <w:rFonts w:ascii="Aptos" w:hAnsi="Aptos" w:cstheme="minorHAnsi"/>
          <w:color w:val="333333"/>
        </w:rPr>
        <w:t xml:space="preserve"> - Each 21st CCLC program must submit to the Delaware 21st CCLC State Coordinator the following items as its Annual Evaluation: </w:t>
      </w:r>
    </w:p>
    <w:p w14:paraId="769223D3" w14:textId="77777777" w:rsidR="00D738E1" w:rsidRPr="0034377A" w:rsidRDefault="00D738E1" w:rsidP="00D738E1">
      <w:pPr>
        <w:numPr>
          <w:ilvl w:val="0"/>
          <w:numId w:val="1"/>
        </w:numPr>
        <w:shd w:val="clear" w:color="auto" w:fill="FFFFFF"/>
        <w:tabs>
          <w:tab w:val="left" w:pos="2520"/>
        </w:tabs>
        <w:ind w:left="2520"/>
        <w:rPr>
          <w:rFonts w:ascii="Aptos" w:hAnsi="Aptos" w:cstheme="minorHAnsi"/>
          <w:color w:val="000000"/>
        </w:rPr>
      </w:pPr>
      <w:r w:rsidRPr="0034377A">
        <w:rPr>
          <w:rFonts w:ascii="Aptos" w:hAnsi="Aptos" w:cstheme="minorHAnsi"/>
          <w:color w:val="333333"/>
        </w:rPr>
        <w:t>the current </w:t>
      </w:r>
      <w:r w:rsidRPr="0034377A">
        <w:rPr>
          <w:rStyle w:val="Strong"/>
          <w:rFonts w:ascii="Aptos" w:hAnsi="Aptos" w:cstheme="minorHAnsi"/>
          <w:color w:val="333333"/>
        </w:rPr>
        <w:t>Annu</w:t>
      </w:r>
      <w:r w:rsidRPr="0034377A">
        <w:rPr>
          <w:rStyle w:val="Strong"/>
          <w:rFonts w:ascii="Aptos" w:hAnsi="Aptos" w:cstheme="minorHAnsi"/>
          <w:color w:val="000000"/>
        </w:rPr>
        <w:t>al Performance Report (APR) Summary</w:t>
      </w:r>
      <w:r w:rsidRPr="0034377A">
        <w:rPr>
          <w:rFonts w:ascii="Aptos" w:hAnsi="Aptos" w:cstheme="minorHAnsi"/>
          <w:color w:val="000000"/>
        </w:rPr>
        <w:t xml:space="preserve"> from the Federal database system reflecting data through the subgrant end date, </w:t>
      </w:r>
    </w:p>
    <w:p w14:paraId="5F7552EE" w14:textId="77777777" w:rsidR="00D738E1" w:rsidRPr="0034377A" w:rsidRDefault="00D738E1" w:rsidP="00D738E1">
      <w:pPr>
        <w:numPr>
          <w:ilvl w:val="0"/>
          <w:numId w:val="1"/>
        </w:numPr>
        <w:shd w:val="clear" w:color="auto" w:fill="FFFFFF"/>
        <w:tabs>
          <w:tab w:val="left" w:pos="2520"/>
        </w:tabs>
        <w:ind w:left="2520"/>
        <w:rPr>
          <w:rFonts w:ascii="Aptos" w:hAnsi="Aptos" w:cstheme="minorHAnsi"/>
          <w:color w:val="000000"/>
        </w:rPr>
      </w:pPr>
      <w:r w:rsidRPr="0034377A">
        <w:rPr>
          <w:rFonts w:ascii="Aptos" w:hAnsi="Aptos" w:cstheme="minorHAnsi"/>
          <w:color w:val="000000"/>
        </w:rPr>
        <w:t xml:space="preserve">the final </w:t>
      </w:r>
      <w:r w:rsidRPr="0034377A">
        <w:rPr>
          <w:rStyle w:val="Strong"/>
          <w:rFonts w:ascii="Aptos" w:hAnsi="Aptos" w:cstheme="minorHAnsi"/>
          <w:color w:val="000000"/>
        </w:rPr>
        <w:t>Expenditure Report</w:t>
      </w:r>
      <w:r w:rsidRPr="0034377A">
        <w:rPr>
          <w:rFonts w:ascii="Aptos" w:hAnsi="Aptos" w:cstheme="minorHAnsi"/>
          <w:color w:val="000000"/>
        </w:rPr>
        <w:t xml:space="preserve"> </w:t>
      </w:r>
    </w:p>
    <w:p w14:paraId="32FB6946" w14:textId="77777777" w:rsidR="00D738E1" w:rsidRPr="0034377A" w:rsidRDefault="00D738E1" w:rsidP="00D738E1">
      <w:pPr>
        <w:numPr>
          <w:ilvl w:val="2"/>
          <w:numId w:val="7"/>
        </w:numPr>
        <w:shd w:val="clear" w:color="auto" w:fill="FFFFFF"/>
        <w:tabs>
          <w:tab w:val="left" w:pos="2520"/>
        </w:tabs>
        <w:rPr>
          <w:rFonts w:ascii="Aptos" w:hAnsi="Aptos" w:cstheme="minorHAnsi"/>
          <w:color w:val="000000"/>
        </w:rPr>
      </w:pPr>
      <w:r w:rsidRPr="0034377A">
        <w:rPr>
          <w:rStyle w:val="Emphasis"/>
          <w:rFonts w:ascii="Aptos" w:hAnsi="Aptos" w:cstheme="minorHAnsi"/>
          <w:color w:val="000000"/>
        </w:rPr>
        <w:t>Must show Total Budget line for every column, which should match the amounts in the original subgrant and Subgrant Award Notice (SAN).</w:t>
      </w:r>
      <w:r w:rsidRPr="0034377A">
        <w:rPr>
          <w:rFonts w:ascii="Aptos" w:hAnsi="Aptos" w:cstheme="minorHAnsi"/>
          <w:color w:val="000000"/>
        </w:rPr>
        <w:t xml:space="preserve"> </w:t>
      </w:r>
    </w:p>
    <w:p w14:paraId="72028316" w14:textId="77777777" w:rsidR="00D738E1" w:rsidRPr="0034377A" w:rsidRDefault="00D738E1" w:rsidP="00D738E1">
      <w:pPr>
        <w:numPr>
          <w:ilvl w:val="2"/>
          <w:numId w:val="7"/>
        </w:numPr>
        <w:shd w:val="clear" w:color="auto" w:fill="FFFFFF"/>
        <w:tabs>
          <w:tab w:val="left" w:pos="2520"/>
        </w:tabs>
        <w:rPr>
          <w:rFonts w:ascii="Aptos" w:hAnsi="Aptos" w:cstheme="minorHAnsi"/>
          <w:color w:val="000000"/>
        </w:rPr>
      </w:pPr>
      <w:r w:rsidRPr="0034377A">
        <w:rPr>
          <w:rStyle w:val="Emphasis"/>
          <w:rFonts w:ascii="Aptos" w:hAnsi="Aptos" w:cstheme="minorHAnsi"/>
          <w:color w:val="000000"/>
        </w:rPr>
        <w:t>Must show Total Expenditures for every column, which should match your program’s financial records for all expenditures. Ideally, the grand total should equal the grand total of the Total Budget amount.</w:t>
      </w:r>
      <w:r w:rsidRPr="0034377A">
        <w:rPr>
          <w:rFonts w:ascii="Aptos" w:hAnsi="Aptos" w:cstheme="minorHAnsi"/>
          <w:color w:val="000000"/>
        </w:rPr>
        <w:t xml:space="preserve"> </w:t>
      </w:r>
    </w:p>
    <w:p w14:paraId="656BC8F8" w14:textId="77777777" w:rsidR="00D738E1" w:rsidRPr="0034377A" w:rsidRDefault="00D738E1" w:rsidP="00D738E1">
      <w:pPr>
        <w:numPr>
          <w:ilvl w:val="2"/>
          <w:numId w:val="7"/>
        </w:numPr>
        <w:shd w:val="clear" w:color="auto" w:fill="FFFFFF"/>
        <w:tabs>
          <w:tab w:val="left" w:pos="2520"/>
        </w:tabs>
        <w:rPr>
          <w:rFonts w:ascii="Aptos" w:hAnsi="Aptos" w:cstheme="minorHAnsi"/>
          <w:color w:val="000000"/>
        </w:rPr>
      </w:pPr>
      <w:r w:rsidRPr="0034377A">
        <w:rPr>
          <w:rStyle w:val="Emphasis"/>
          <w:rFonts w:ascii="Aptos" w:hAnsi="Aptos" w:cstheme="minorHAnsi"/>
          <w:color w:val="000000"/>
        </w:rPr>
        <w:lastRenderedPageBreak/>
        <w:t>If actual expenditures within any reporting category exceed the higher of 15% or $5,000 of the budgeted amount, the subgrantee should briefly explain why. A similar explanation is required if expenditures of $5,000 or more are made within a reporting category for which no expenditures were budgeted.</w:t>
      </w:r>
      <w:r w:rsidRPr="0034377A">
        <w:rPr>
          <w:rFonts w:ascii="Aptos" w:hAnsi="Aptos" w:cstheme="minorHAnsi"/>
          <w:color w:val="000000"/>
        </w:rPr>
        <w:t xml:space="preserve"> </w:t>
      </w:r>
    </w:p>
    <w:p w14:paraId="7309B42C" w14:textId="77777777" w:rsidR="00D738E1" w:rsidRPr="0034377A" w:rsidRDefault="00D738E1" w:rsidP="00D738E1">
      <w:pPr>
        <w:numPr>
          <w:ilvl w:val="0"/>
          <w:numId w:val="1"/>
        </w:numPr>
        <w:shd w:val="clear" w:color="auto" w:fill="FFFFFF"/>
        <w:tabs>
          <w:tab w:val="left" w:pos="2520"/>
        </w:tabs>
        <w:ind w:left="2520"/>
        <w:rPr>
          <w:rFonts w:ascii="Aptos" w:hAnsi="Aptos" w:cstheme="minorHAnsi"/>
          <w:color w:val="000000"/>
        </w:rPr>
      </w:pPr>
      <w:r w:rsidRPr="0034377A">
        <w:rPr>
          <w:rFonts w:ascii="Aptos" w:hAnsi="Aptos" w:cstheme="minorHAnsi"/>
          <w:color w:val="000000"/>
        </w:rPr>
        <w:t xml:space="preserve">the </w:t>
      </w:r>
      <w:r w:rsidRPr="0034377A">
        <w:rPr>
          <w:rStyle w:val="Strong"/>
          <w:rFonts w:ascii="Aptos" w:hAnsi="Aptos" w:cstheme="minorHAnsi"/>
          <w:color w:val="000000"/>
        </w:rPr>
        <w:t>Evaluation Responses</w:t>
      </w:r>
    </w:p>
    <w:p w14:paraId="5651F345" w14:textId="77777777" w:rsidR="00D738E1" w:rsidRPr="0034377A" w:rsidRDefault="00D738E1" w:rsidP="00D738E1">
      <w:pPr>
        <w:pStyle w:val="ListParagraph"/>
        <w:tabs>
          <w:tab w:val="left" w:pos="720"/>
        </w:tabs>
        <w:ind w:left="1080" w:hanging="1080"/>
        <w:rPr>
          <w:rFonts w:ascii="Aptos" w:hAnsi="Aptos" w:cstheme="minorHAnsi"/>
          <w:color w:val="FF0000"/>
        </w:rPr>
      </w:pPr>
    </w:p>
    <w:p w14:paraId="20EE7E80"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15"/>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r>
      <w:r w:rsidRPr="0034377A">
        <w:rPr>
          <w:rFonts w:ascii="Aptos" w:hAnsi="Aptos" w:cstheme="minorHAnsi"/>
          <w:color w:val="000000"/>
        </w:rPr>
        <w:t>34. At least one person from each 21</w:t>
      </w:r>
      <w:r w:rsidRPr="0034377A">
        <w:rPr>
          <w:rFonts w:ascii="Aptos" w:hAnsi="Aptos" w:cstheme="minorHAnsi"/>
          <w:color w:val="000000"/>
          <w:vertAlign w:val="superscript"/>
        </w:rPr>
        <w:t>st</w:t>
      </w:r>
      <w:r w:rsidRPr="0034377A">
        <w:rPr>
          <w:rFonts w:ascii="Aptos" w:hAnsi="Aptos" w:cstheme="minorHAnsi"/>
          <w:color w:val="000000"/>
        </w:rPr>
        <w:t xml:space="preserve"> CCLC subgrant site will attend all required DDOE-sponsored technical assistance and profes</w:t>
      </w:r>
      <w:r w:rsidRPr="0034377A">
        <w:rPr>
          <w:rFonts w:ascii="Aptos" w:hAnsi="Aptos" w:cstheme="minorHAnsi"/>
        </w:rPr>
        <w:t>sional development meetings.</w:t>
      </w:r>
    </w:p>
    <w:p w14:paraId="7877C592" w14:textId="77777777" w:rsidR="00D738E1" w:rsidRPr="0034377A" w:rsidRDefault="00D738E1" w:rsidP="00D738E1">
      <w:pPr>
        <w:tabs>
          <w:tab w:val="left" w:pos="720"/>
        </w:tabs>
        <w:ind w:left="1080" w:hanging="1080"/>
        <w:jc w:val="both"/>
        <w:rPr>
          <w:rFonts w:ascii="Aptos" w:hAnsi="Aptos" w:cstheme="minorHAnsi"/>
        </w:rPr>
      </w:pPr>
    </w:p>
    <w:p w14:paraId="25E36069" w14:textId="77777777" w:rsidR="00D738E1" w:rsidRPr="0034377A" w:rsidRDefault="00D738E1" w:rsidP="00D738E1">
      <w:pPr>
        <w:tabs>
          <w:tab w:val="left" w:pos="720"/>
        </w:tabs>
        <w:ind w:left="1080" w:hanging="1080"/>
        <w:jc w:val="both"/>
        <w:rPr>
          <w:rFonts w:ascii="Aptos" w:hAnsi="Aptos" w:cstheme="minorHAnsi"/>
        </w:rPr>
      </w:pPr>
      <w:r w:rsidRPr="0034377A">
        <w:rPr>
          <w:rFonts w:ascii="Aptos" w:hAnsi="Aptos" w:cstheme="minorHAnsi"/>
          <w:highlight w:val="lightGray"/>
        </w:rPr>
        <w:fldChar w:fldCharType="begin">
          <w:ffData>
            <w:name w:val="Check116"/>
            <w:enabled/>
            <w:calcOnExit w:val="0"/>
            <w:checkBox>
              <w:sizeAuto/>
              <w:default w:val="0"/>
            </w:checkBox>
          </w:ffData>
        </w:fldChar>
      </w:r>
      <w:r w:rsidRPr="0034377A">
        <w:rPr>
          <w:rFonts w:ascii="Aptos" w:hAnsi="Aptos" w:cstheme="minorHAnsi"/>
          <w:highlight w:val="lightGray"/>
        </w:rPr>
        <w:instrText xml:space="preserve"> FORMCHECKBOX </w:instrText>
      </w:r>
      <w:r w:rsidRPr="0034377A">
        <w:rPr>
          <w:rFonts w:ascii="Aptos" w:hAnsi="Aptos" w:cstheme="minorHAnsi"/>
          <w:highlight w:val="lightGray"/>
        </w:rPr>
      </w:r>
      <w:r w:rsidRPr="0034377A">
        <w:rPr>
          <w:rFonts w:ascii="Aptos" w:hAnsi="Aptos" w:cstheme="minorHAnsi"/>
          <w:highlight w:val="lightGray"/>
        </w:rPr>
        <w:fldChar w:fldCharType="separate"/>
      </w:r>
      <w:r w:rsidRPr="0034377A">
        <w:rPr>
          <w:rFonts w:ascii="Aptos" w:hAnsi="Aptos" w:cstheme="minorHAnsi"/>
          <w:highlight w:val="lightGray"/>
        </w:rPr>
        <w:fldChar w:fldCharType="end"/>
      </w:r>
      <w:r w:rsidRPr="0034377A">
        <w:rPr>
          <w:rFonts w:ascii="Aptos" w:hAnsi="Aptos" w:cstheme="minorHAnsi"/>
        </w:rPr>
        <w:tab/>
        <w:t>35. At least one person from each 21</w:t>
      </w:r>
      <w:r w:rsidRPr="0034377A">
        <w:rPr>
          <w:rFonts w:ascii="Aptos" w:hAnsi="Aptos" w:cstheme="minorHAnsi"/>
          <w:vertAlign w:val="superscript"/>
        </w:rPr>
        <w:t>st</w:t>
      </w:r>
      <w:r w:rsidRPr="0034377A">
        <w:rPr>
          <w:rFonts w:ascii="Aptos" w:hAnsi="Aptos" w:cstheme="minorHAnsi"/>
        </w:rPr>
        <w:t xml:space="preserve"> CCLC subgrant site will attend a state, regional, or national conference on quality programming for school-age students in extended-day learning opportunities, such as the federal 21</w:t>
      </w:r>
      <w:r w:rsidRPr="0034377A">
        <w:rPr>
          <w:rFonts w:ascii="Aptos" w:hAnsi="Aptos" w:cstheme="minorHAnsi"/>
          <w:vertAlign w:val="superscript"/>
        </w:rPr>
        <w:t>st</w:t>
      </w:r>
      <w:r w:rsidRPr="0034377A">
        <w:rPr>
          <w:rFonts w:ascii="Aptos" w:hAnsi="Aptos" w:cstheme="minorHAnsi"/>
        </w:rPr>
        <w:t xml:space="preserve"> Century Community Learning Centers Summer Symposium.</w:t>
      </w:r>
    </w:p>
    <w:p w14:paraId="286A9244" w14:textId="77777777" w:rsidR="00D738E1" w:rsidRPr="0034377A" w:rsidRDefault="00D738E1" w:rsidP="00E43297">
      <w:pPr>
        <w:jc w:val="both"/>
        <w:rPr>
          <w:rFonts w:ascii="Aptos" w:hAnsi="Aptos" w:cstheme="minorHAnsi"/>
          <w:i/>
        </w:rPr>
      </w:pPr>
    </w:p>
    <w:p w14:paraId="00FA8530" w14:textId="77777777" w:rsidR="008C2495" w:rsidRPr="0034377A" w:rsidRDefault="008C2495" w:rsidP="00E43297">
      <w:pPr>
        <w:rPr>
          <w:rFonts w:ascii="Aptos" w:hAnsi="Aptos" w:cstheme="minorHAnsi"/>
        </w:rPr>
      </w:pPr>
      <w:r w:rsidRPr="0034377A">
        <w:rPr>
          <w:rFonts w:ascii="Aptos" w:hAnsi="Aptos" w:cstheme="minorHAnsi"/>
        </w:rPr>
        <w:t xml:space="preserve"> </w:t>
      </w:r>
    </w:p>
    <w:p w14:paraId="7AA007FE" w14:textId="39FD6D96" w:rsidR="008C2495" w:rsidRPr="0034377A" w:rsidRDefault="008C2495" w:rsidP="00E43297">
      <w:pPr>
        <w:rPr>
          <w:rFonts w:ascii="Aptos" w:hAnsi="Aptos" w:cstheme="minorHAnsi"/>
          <w:b/>
        </w:rPr>
      </w:pPr>
      <w:r w:rsidRPr="0034377A">
        <w:rPr>
          <w:rFonts w:ascii="Aptos" w:hAnsi="Aptos" w:cstheme="minorHAnsi"/>
        </w:rPr>
        <w:br w:type="page"/>
      </w:r>
      <w:r w:rsidR="00345403" w:rsidRPr="0034377A">
        <w:rPr>
          <w:rFonts w:ascii="Aptos" w:hAnsi="Aptos" w:cstheme="minorHAnsi"/>
          <w:b/>
        </w:rPr>
        <w:lastRenderedPageBreak/>
        <w:t xml:space="preserve">Section </w:t>
      </w:r>
      <w:r w:rsidR="003D69A7" w:rsidRPr="0034377A">
        <w:rPr>
          <w:rFonts w:ascii="Aptos" w:hAnsi="Aptos" w:cstheme="minorHAnsi"/>
          <w:b/>
        </w:rPr>
        <w:t>10</w:t>
      </w:r>
      <w:r w:rsidR="00345403" w:rsidRPr="0034377A">
        <w:rPr>
          <w:rFonts w:ascii="Aptos" w:hAnsi="Aptos" w:cstheme="minorHAnsi"/>
          <w:b/>
        </w:rPr>
        <w:t xml:space="preserve"> – Assurances, Certifications, and Signatures</w:t>
      </w:r>
    </w:p>
    <w:p w14:paraId="685F8A9D" w14:textId="77777777" w:rsidR="008C2495" w:rsidRPr="0034377A" w:rsidRDefault="008C2495" w:rsidP="00E43297">
      <w:pPr>
        <w:jc w:val="right"/>
        <w:rPr>
          <w:rFonts w:ascii="Aptos" w:hAnsi="Aptos" w:cstheme="minorHAnsi"/>
        </w:rPr>
      </w:pPr>
    </w:p>
    <w:p w14:paraId="3455A63E" w14:textId="77777777" w:rsidR="008C2495" w:rsidRPr="0034377A" w:rsidRDefault="008C2495" w:rsidP="00E43297">
      <w:pPr>
        <w:pStyle w:val="Title"/>
        <w:jc w:val="both"/>
        <w:rPr>
          <w:rFonts w:ascii="Aptos" w:hAnsi="Aptos" w:cstheme="minorHAnsi"/>
          <w:b w:val="0"/>
          <w:sz w:val="24"/>
        </w:rPr>
      </w:pPr>
      <w:r w:rsidRPr="0034377A">
        <w:rPr>
          <w:rFonts w:ascii="Aptos" w:hAnsi="Aptos" w:cstheme="minorHAnsi"/>
          <w:b w:val="0"/>
          <w:sz w:val="24"/>
        </w:rPr>
        <w:t xml:space="preserve">We, the undersigned, certify that the information contained in this </w:t>
      </w:r>
      <w:r w:rsidR="00101B4B" w:rsidRPr="0034377A">
        <w:rPr>
          <w:rFonts w:ascii="Aptos" w:hAnsi="Aptos" w:cstheme="minorHAnsi"/>
          <w:b w:val="0"/>
          <w:sz w:val="24"/>
        </w:rPr>
        <w:t>Delaware 21</w:t>
      </w:r>
      <w:r w:rsidR="00101B4B" w:rsidRPr="0034377A">
        <w:rPr>
          <w:rFonts w:ascii="Aptos" w:hAnsi="Aptos" w:cstheme="minorHAnsi"/>
          <w:b w:val="0"/>
          <w:sz w:val="24"/>
          <w:vertAlign w:val="superscript"/>
        </w:rPr>
        <w:t>st</w:t>
      </w:r>
      <w:r w:rsidR="00101B4B" w:rsidRPr="0034377A">
        <w:rPr>
          <w:rFonts w:ascii="Aptos" w:hAnsi="Aptos" w:cstheme="minorHAnsi"/>
          <w:b w:val="0"/>
          <w:sz w:val="24"/>
        </w:rPr>
        <w:t xml:space="preserve"> Century Community Learning Centers Subgrant Application</w:t>
      </w:r>
      <w:r w:rsidR="00101B4B" w:rsidRPr="0034377A">
        <w:rPr>
          <w:rFonts w:ascii="Aptos" w:hAnsi="Aptos" w:cstheme="minorHAnsi"/>
          <w:b w:val="0"/>
          <w:sz w:val="24"/>
          <w:lang w:val="en-US"/>
        </w:rPr>
        <w:t xml:space="preserve"> </w:t>
      </w:r>
      <w:r w:rsidRPr="0034377A">
        <w:rPr>
          <w:rFonts w:ascii="Aptos" w:hAnsi="Aptos" w:cstheme="minorHAnsi"/>
          <w:b w:val="0"/>
          <w:sz w:val="24"/>
        </w:rPr>
        <w:t>is complete and accurate to the best of our knowledge; that the necessary assurances of compliance with applicable state and federal statues, rules, regulations will be met; and, that the indic</w:t>
      </w:r>
      <w:r w:rsidR="0010386C" w:rsidRPr="0034377A">
        <w:rPr>
          <w:rFonts w:ascii="Aptos" w:hAnsi="Aptos" w:cstheme="minorHAnsi"/>
          <w:b w:val="0"/>
          <w:sz w:val="24"/>
        </w:rPr>
        <w:t xml:space="preserve">ated </w:t>
      </w:r>
      <w:r w:rsidR="0010386C" w:rsidRPr="0034377A">
        <w:rPr>
          <w:rFonts w:ascii="Aptos" w:hAnsi="Aptos" w:cstheme="minorHAnsi"/>
          <w:b w:val="0"/>
          <w:sz w:val="24"/>
          <w:lang w:val="en-US"/>
        </w:rPr>
        <w:t xml:space="preserve">lead </w:t>
      </w:r>
      <w:r w:rsidR="0010386C" w:rsidRPr="0034377A">
        <w:rPr>
          <w:rFonts w:ascii="Aptos" w:hAnsi="Aptos" w:cstheme="minorHAnsi"/>
          <w:b w:val="0"/>
          <w:sz w:val="24"/>
        </w:rPr>
        <w:t xml:space="preserve">agency designated in this </w:t>
      </w:r>
      <w:r w:rsidRPr="0034377A">
        <w:rPr>
          <w:rFonts w:ascii="Aptos" w:hAnsi="Aptos" w:cstheme="minorHAnsi"/>
          <w:b w:val="0"/>
          <w:sz w:val="24"/>
        </w:rPr>
        <w:t>application is authorized to administer this subgrant.</w:t>
      </w:r>
    </w:p>
    <w:p w14:paraId="54D76001" w14:textId="77777777" w:rsidR="008C2495" w:rsidRPr="0034377A" w:rsidRDefault="008C2495" w:rsidP="00E43297">
      <w:pPr>
        <w:jc w:val="both"/>
        <w:rPr>
          <w:rFonts w:ascii="Aptos" w:hAnsi="Aptos" w:cstheme="minorHAnsi"/>
        </w:rPr>
      </w:pPr>
    </w:p>
    <w:p w14:paraId="658AEB24" w14:textId="77777777" w:rsidR="008C2495" w:rsidRPr="0034377A" w:rsidRDefault="008C2495" w:rsidP="00E43297">
      <w:pPr>
        <w:jc w:val="both"/>
        <w:rPr>
          <w:rFonts w:ascii="Aptos" w:hAnsi="Aptos" w:cstheme="minorHAnsi"/>
        </w:rPr>
      </w:pPr>
      <w:r w:rsidRPr="0034377A">
        <w:rPr>
          <w:rFonts w:ascii="Aptos" w:hAnsi="Aptos" w:cstheme="minorHAnsi"/>
        </w:rPr>
        <w:t>We further certify that the 34 assurances listed above have been satisfied and will be adhered to, and that all facts, figures, and representation in this application are correct to the best of our knowledge.</w:t>
      </w:r>
    </w:p>
    <w:p w14:paraId="1D6BA9AF" w14:textId="77777777" w:rsidR="000C3B10" w:rsidRPr="0034377A" w:rsidRDefault="000C3B10" w:rsidP="00E43297">
      <w:pPr>
        <w:rPr>
          <w:rFonts w:ascii="Aptos" w:hAnsi="Aptos" w:cstheme="minorHAnsi"/>
        </w:rPr>
      </w:pPr>
    </w:p>
    <w:p w14:paraId="46595DBD" w14:textId="77777777" w:rsidR="000C3B10" w:rsidRPr="0034377A" w:rsidRDefault="000C3B10" w:rsidP="00E43297">
      <w:pPr>
        <w:rPr>
          <w:rFonts w:ascii="Aptos" w:hAnsi="Aptos" w:cstheme="minorHAnsi"/>
        </w:rPr>
        <w:sectPr w:rsidR="000C3B10" w:rsidRPr="0034377A" w:rsidSect="001C6EE4">
          <w:type w:val="continuous"/>
          <w:pgSz w:w="12240" w:h="15840"/>
          <w:pgMar w:top="720" w:right="720" w:bottom="720" w:left="720" w:header="720" w:footer="720" w:gutter="0"/>
          <w:cols w:space="720"/>
          <w:docGrid w:linePitch="360"/>
        </w:sectPr>
      </w:pPr>
    </w:p>
    <w:p w14:paraId="6D6DFA38" w14:textId="77777777" w:rsidR="00345403" w:rsidRPr="0034377A" w:rsidRDefault="00345403" w:rsidP="00E43297">
      <w:pPr>
        <w:rPr>
          <w:rFonts w:ascii="Aptos" w:hAnsi="Aptos" w:cstheme="minorHAnsi"/>
        </w:rPr>
      </w:pPr>
      <w:r w:rsidRPr="0034377A">
        <w:rPr>
          <w:rFonts w:ascii="Aptos" w:hAnsi="Aptos" w:cstheme="minorHAnsi"/>
          <w:b/>
          <w:u w:val="single"/>
        </w:rPr>
        <w:t>Live Signature</w:t>
      </w:r>
      <w:r w:rsidRPr="0034377A">
        <w:rPr>
          <w:rFonts w:ascii="Aptos" w:hAnsi="Aptos" w:cstheme="minorHAnsi"/>
        </w:rPr>
        <w:t xml:space="preserve"> of</w:t>
      </w:r>
      <w:r w:rsidR="00DF00D4" w:rsidRPr="0034377A">
        <w:rPr>
          <w:rFonts w:ascii="Aptos" w:hAnsi="Aptos" w:cstheme="minorHAnsi"/>
        </w:rPr>
        <w:t xml:space="preserve">: </w:t>
      </w:r>
    </w:p>
    <w:p w14:paraId="2F251907" w14:textId="77777777" w:rsidR="00345403" w:rsidRPr="0034377A" w:rsidRDefault="00345403" w:rsidP="00E43297">
      <w:pPr>
        <w:rPr>
          <w:rFonts w:ascii="Aptos" w:hAnsi="Aptos" w:cstheme="minorHAnsi"/>
        </w:rPr>
      </w:pPr>
    </w:p>
    <w:p w14:paraId="3D3DDD90" w14:textId="77777777" w:rsidR="008C2495" w:rsidRPr="0034377A" w:rsidRDefault="000C3B10" w:rsidP="00E43297">
      <w:pPr>
        <w:rPr>
          <w:rFonts w:ascii="Aptos" w:hAnsi="Aptos" w:cstheme="minorHAnsi"/>
        </w:rPr>
      </w:pPr>
      <w:r w:rsidRPr="0034377A">
        <w:rPr>
          <w:rFonts w:ascii="Aptos" w:hAnsi="Aptos" w:cstheme="minorHAnsi"/>
        </w:rPr>
        <w:t xml:space="preserve">Superintendent or Chief Executive Officer of the Local Education Agency </w:t>
      </w:r>
    </w:p>
    <w:p w14:paraId="0969A3C0" w14:textId="77777777" w:rsidR="008C2495" w:rsidRPr="0034377A" w:rsidRDefault="008C2495" w:rsidP="00E43297">
      <w:pPr>
        <w:rPr>
          <w:rFonts w:ascii="Aptos" w:hAnsi="Aptos" w:cstheme="minorHAnsi"/>
          <w:u w:val="single"/>
        </w:rPr>
      </w:pPr>
    </w:p>
    <w:p w14:paraId="34BBA656" w14:textId="77777777" w:rsidR="000C3B10" w:rsidRPr="0034377A" w:rsidRDefault="008C2495" w:rsidP="00E43297">
      <w:pPr>
        <w:rPr>
          <w:rFonts w:ascii="Aptos" w:hAnsi="Aptos" w:cstheme="minorHAnsi"/>
          <w:u w:val="single"/>
        </w:rPr>
      </w:pP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p>
    <w:p w14:paraId="1DE903D1" w14:textId="77777777" w:rsidR="000C3B10" w:rsidRPr="0034377A" w:rsidRDefault="000C3B10" w:rsidP="00E43297">
      <w:pPr>
        <w:rPr>
          <w:rFonts w:ascii="Aptos" w:hAnsi="Aptos" w:cstheme="minorHAnsi"/>
          <w:u w:val="single"/>
        </w:rPr>
      </w:pPr>
    </w:p>
    <w:p w14:paraId="0F4422D9" w14:textId="77777777" w:rsidR="000C3B10" w:rsidRPr="0034377A" w:rsidRDefault="008C2495" w:rsidP="00E43297">
      <w:pPr>
        <w:rPr>
          <w:rFonts w:ascii="Aptos" w:hAnsi="Aptos" w:cstheme="minorHAnsi"/>
        </w:rPr>
      </w:pPr>
      <w:r w:rsidRPr="0034377A">
        <w:rPr>
          <w:rFonts w:ascii="Aptos" w:hAnsi="Aptos" w:cstheme="minorHAnsi"/>
        </w:rPr>
        <w:t>Printed Name</w:t>
      </w:r>
      <w:r w:rsidR="00DF00D4" w:rsidRPr="0034377A">
        <w:rPr>
          <w:rFonts w:ascii="Aptos" w:hAnsi="Aptos" w:cstheme="minorHAnsi"/>
        </w:rPr>
        <w:t xml:space="preserve">: </w:t>
      </w:r>
      <w:r w:rsidR="00105DB2" w:rsidRPr="0034377A">
        <w:rPr>
          <w:rFonts w:ascii="Aptos" w:hAnsi="Aptos" w:cstheme="minorHAnsi"/>
        </w:rPr>
        <w:fldChar w:fldCharType="begin">
          <w:ffData>
            <w:name w:val="Text168"/>
            <w:enabled/>
            <w:calcOnExit w:val="0"/>
            <w:textInput/>
          </w:ffData>
        </w:fldChar>
      </w:r>
      <w:bookmarkStart w:id="143" w:name="Text168"/>
      <w:r w:rsidR="00105DB2" w:rsidRPr="0034377A">
        <w:rPr>
          <w:rFonts w:ascii="Aptos" w:hAnsi="Aptos" w:cstheme="minorHAnsi"/>
        </w:rPr>
        <w:instrText xml:space="preserve"> FORMTEXT </w:instrText>
      </w:r>
      <w:r w:rsidR="00105DB2" w:rsidRPr="0034377A">
        <w:rPr>
          <w:rFonts w:ascii="Aptos" w:hAnsi="Aptos" w:cstheme="minorHAnsi"/>
        </w:rPr>
      </w:r>
      <w:r w:rsidR="00105DB2" w:rsidRPr="0034377A">
        <w:rPr>
          <w:rFonts w:ascii="Aptos" w:hAnsi="Aptos" w:cstheme="minorHAnsi"/>
        </w:rPr>
        <w:fldChar w:fldCharType="separate"/>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rPr>
        <w:fldChar w:fldCharType="end"/>
      </w:r>
      <w:bookmarkEnd w:id="143"/>
      <w:r w:rsidR="00105DB2" w:rsidRPr="0034377A">
        <w:rPr>
          <w:rFonts w:ascii="Aptos" w:hAnsi="Aptos" w:cstheme="minorHAnsi"/>
        </w:rPr>
        <w:tab/>
      </w:r>
    </w:p>
    <w:p w14:paraId="43F9A1F8" w14:textId="77777777" w:rsidR="001C0AF1" w:rsidRPr="0034377A" w:rsidRDefault="001C0AF1" w:rsidP="00E43297">
      <w:pPr>
        <w:rPr>
          <w:rFonts w:ascii="Aptos" w:hAnsi="Aptos" w:cstheme="minorHAnsi"/>
        </w:rPr>
      </w:pPr>
      <w:r w:rsidRPr="0034377A">
        <w:rPr>
          <w:rFonts w:ascii="Aptos" w:hAnsi="Aptos" w:cstheme="minorHAnsi"/>
        </w:rPr>
        <w:t>Local Education Agency</w:t>
      </w:r>
      <w:r w:rsidR="00DF00D4" w:rsidRPr="0034377A">
        <w:rPr>
          <w:rFonts w:ascii="Aptos" w:hAnsi="Aptos" w:cstheme="minorHAnsi"/>
        </w:rPr>
        <w:t xml:space="preserve">: </w:t>
      </w:r>
      <w:r w:rsidR="00C34E1C" w:rsidRPr="0034377A">
        <w:rPr>
          <w:rFonts w:ascii="Aptos" w:hAnsi="Aptos" w:cstheme="minorHAnsi"/>
          <w:color w:val="000000"/>
        </w:rPr>
        <w:fldChar w:fldCharType="begin">
          <w:ffData>
            <w:name w:val="Text372"/>
            <w:enabled/>
            <w:calcOnExit w:val="0"/>
            <w:textInput/>
          </w:ffData>
        </w:fldChar>
      </w:r>
      <w:bookmarkStart w:id="144" w:name="Text372"/>
      <w:r w:rsidR="00C34E1C" w:rsidRPr="0034377A">
        <w:rPr>
          <w:rFonts w:ascii="Aptos" w:hAnsi="Aptos" w:cstheme="minorHAnsi"/>
          <w:color w:val="000000"/>
        </w:rPr>
        <w:instrText xml:space="preserve"> FORMTEXT </w:instrText>
      </w:r>
      <w:r w:rsidR="00C34E1C" w:rsidRPr="0034377A">
        <w:rPr>
          <w:rFonts w:ascii="Aptos" w:hAnsi="Aptos" w:cstheme="minorHAnsi"/>
          <w:color w:val="000000"/>
        </w:rPr>
      </w:r>
      <w:r w:rsidR="00C34E1C" w:rsidRPr="0034377A">
        <w:rPr>
          <w:rFonts w:ascii="Aptos" w:hAnsi="Aptos" w:cstheme="minorHAnsi"/>
          <w:color w:val="000000"/>
        </w:rPr>
        <w:fldChar w:fldCharType="separate"/>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color w:val="000000"/>
        </w:rPr>
        <w:fldChar w:fldCharType="end"/>
      </w:r>
      <w:bookmarkEnd w:id="144"/>
    </w:p>
    <w:p w14:paraId="5AC77757" w14:textId="77777777" w:rsidR="008C2495" w:rsidRPr="0034377A" w:rsidRDefault="008C2495" w:rsidP="00E43297">
      <w:pPr>
        <w:rPr>
          <w:rFonts w:ascii="Aptos" w:hAnsi="Aptos" w:cstheme="minorHAnsi"/>
        </w:rPr>
      </w:pPr>
      <w:r w:rsidRPr="0034377A">
        <w:rPr>
          <w:rFonts w:ascii="Aptos" w:hAnsi="Aptos" w:cstheme="minorHAnsi"/>
        </w:rPr>
        <w:t>Date</w:t>
      </w:r>
      <w:r w:rsidR="00DF00D4" w:rsidRPr="0034377A">
        <w:rPr>
          <w:rFonts w:ascii="Aptos" w:hAnsi="Aptos" w:cstheme="minorHAnsi"/>
        </w:rPr>
        <w:t xml:space="preserve">: </w:t>
      </w:r>
      <w:r w:rsidRPr="0034377A">
        <w:rPr>
          <w:rFonts w:ascii="Aptos" w:hAnsi="Aptos" w:cstheme="minorHAnsi"/>
        </w:rPr>
        <w:tab/>
      </w:r>
      <w:r w:rsidR="00105DB2" w:rsidRPr="0034377A">
        <w:rPr>
          <w:rFonts w:ascii="Aptos" w:hAnsi="Aptos" w:cstheme="minorHAnsi"/>
        </w:rPr>
        <w:fldChar w:fldCharType="begin">
          <w:ffData>
            <w:name w:val="Text169"/>
            <w:enabled/>
            <w:calcOnExit w:val="0"/>
            <w:textInput/>
          </w:ffData>
        </w:fldChar>
      </w:r>
      <w:bookmarkStart w:id="145" w:name="Text169"/>
      <w:r w:rsidR="00105DB2" w:rsidRPr="0034377A">
        <w:rPr>
          <w:rFonts w:ascii="Aptos" w:hAnsi="Aptos" w:cstheme="minorHAnsi"/>
        </w:rPr>
        <w:instrText xml:space="preserve"> FORMTEXT </w:instrText>
      </w:r>
      <w:r w:rsidR="00105DB2" w:rsidRPr="0034377A">
        <w:rPr>
          <w:rFonts w:ascii="Aptos" w:hAnsi="Aptos" w:cstheme="minorHAnsi"/>
        </w:rPr>
      </w:r>
      <w:r w:rsidR="00105DB2" w:rsidRPr="0034377A">
        <w:rPr>
          <w:rFonts w:ascii="Aptos" w:hAnsi="Aptos" w:cstheme="minorHAnsi"/>
        </w:rPr>
        <w:fldChar w:fldCharType="separate"/>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noProof/>
        </w:rPr>
        <w:t> </w:t>
      </w:r>
      <w:r w:rsidR="00105DB2" w:rsidRPr="0034377A">
        <w:rPr>
          <w:rFonts w:ascii="Aptos" w:hAnsi="Aptos" w:cstheme="minorHAnsi"/>
        </w:rPr>
        <w:fldChar w:fldCharType="end"/>
      </w:r>
      <w:bookmarkEnd w:id="145"/>
    </w:p>
    <w:p w14:paraId="313A330D" w14:textId="77777777" w:rsidR="00345403" w:rsidRPr="0034377A" w:rsidRDefault="00345403" w:rsidP="00E43297">
      <w:pPr>
        <w:rPr>
          <w:rFonts w:ascii="Aptos" w:hAnsi="Aptos" w:cstheme="minorHAnsi"/>
        </w:rPr>
      </w:pPr>
      <w:r w:rsidRPr="0034377A">
        <w:rPr>
          <w:rFonts w:ascii="Aptos" w:hAnsi="Aptos" w:cstheme="minorHAnsi"/>
          <w:b/>
          <w:u w:val="single"/>
        </w:rPr>
        <w:t>Live Signature</w:t>
      </w:r>
      <w:r w:rsidRPr="0034377A">
        <w:rPr>
          <w:rFonts w:ascii="Aptos" w:hAnsi="Aptos" w:cstheme="minorHAnsi"/>
        </w:rPr>
        <w:t xml:space="preserve"> of</w:t>
      </w:r>
      <w:r w:rsidR="00DF00D4" w:rsidRPr="0034377A">
        <w:rPr>
          <w:rFonts w:ascii="Aptos" w:hAnsi="Aptos" w:cstheme="minorHAnsi"/>
        </w:rPr>
        <w:t xml:space="preserve">: </w:t>
      </w:r>
    </w:p>
    <w:p w14:paraId="20C54986" w14:textId="77777777" w:rsidR="00345403" w:rsidRPr="0034377A" w:rsidRDefault="00345403" w:rsidP="00E43297">
      <w:pPr>
        <w:rPr>
          <w:rFonts w:ascii="Aptos" w:hAnsi="Aptos" w:cstheme="minorHAnsi"/>
        </w:rPr>
      </w:pPr>
    </w:p>
    <w:p w14:paraId="4BA25E50" w14:textId="77777777" w:rsidR="008C2495" w:rsidRPr="0034377A" w:rsidRDefault="000C3B10" w:rsidP="00E43297">
      <w:pPr>
        <w:rPr>
          <w:rFonts w:ascii="Aptos" w:hAnsi="Aptos" w:cstheme="minorHAnsi"/>
        </w:rPr>
      </w:pPr>
      <w:r w:rsidRPr="0034377A">
        <w:rPr>
          <w:rFonts w:ascii="Aptos" w:hAnsi="Aptos" w:cstheme="minorHAnsi"/>
        </w:rPr>
        <w:t>Chief Executive Officer of the Community Agency</w:t>
      </w:r>
      <w:r w:rsidR="008C2495" w:rsidRPr="0034377A">
        <w:rPr>
          <w:rFonts w:ascii="Aptos" w:hAnsi="Aptos" w:cstheme="minorHAnsi"/>
        </w:rPr>
        <w:tab/>
      </w:r>
      <w:r w:rsidR="008C2495" w:rsidRPr="0034377A">
        <w:rPr>
          <w:rFonts w:ascii="Aptos" w:hAnsi="Aptos" w:cstheme="minorHAnsi"/>
        </w:rPr>
        <w:tab/>
      </w:r>
      <w:r w:rsidR="008C2495" w:rsidRPr="0034377A">
        <w:rPr>
          <w:rFonts w:ascii="Aptos" w:hAnsi="Aptos" w:cstheme="minorHAnsi"/>
        </w:rPr>
        <w:tab/>
      </w:r>
    </w:p>
    <w:p w14:paraId="2F090B97" w14:textId="77777777" w:rsidR="008C2495" w:rsidRPr="0034377A" w:rsidRDefault="008C2495" w:rsidP="00E43297">
      <w:pPr>
        <w:rPr>
          <w:rFonts w:ascii="Aptos" w:hAnsi="Aptos" w:cstheme="minorHAnsi"/>
          <w:u w:val="single"/>
        </w:rPr>
      </w:pPr>
    </w:p>
    <w:p w14:paraId="090E623F" w14:textId="77777777" w:rsidR="001C0AF1" w:rsidRPr="0034377A" w:rsidRDefault="008C2495" w:rsidP="00E43297">
      <w:pPr>
        <w:rPr>
          <w:rFonts w:ascii="Aptos" w:hAnsi="Aptos" w:cstheme="minorHAnsi"/>
          <w:u w:val="single"/>
        </w:rPr>
      </w:pP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r w:rsidRPr="0034377A">
        <w:rPr>
          <w:rFonts w:ascii="Aptos" w:hAnsi="Aptos" w:cstheme="minorHAnsi"/>
          <w:u w:val="single"/>
        </w:rPr>
        <w:tab/>
      </w:r>
    </w:p>
    <w:p w14:paraId="07DBBBD2" w14:textId="77777777" w:rsidR="001C0AF1" w:rsidRPr="0034377A" w:rsidRDefault="001C0AF1" w:rsidP="00E43297">
      <w:pPr>
        <w:rPr>
          <w:rFonts w:ascii="Aptos" w:hAnsi="Aptos" w:cstheme="minorHAnsi"/>
          <w:u w:val="single"/>
        </w:rPr>
      </w:pPr>
    </w:p>
    <w:p w14:paraId="13C10BDB" w14:textId="77777777" w:rsidR="001C0AF1" w:rsidRPr="0034377A" w:rsidRDefault="001C0AF1" w:rsidP="00E43297">
      <w:pPr>
        <w:rPr>
          <w:rFonts w:ascii="Aptos" w:hAnsi="Aptos" w:cstheme="minorHAnsi"/>
        </w:rPr>
      </w:pPr>
      <w:r w:rsidRPr="0034377A">
        <w:rPr>
          <w:rFonts w:ascii="Aptos" w:hAnsi="Aptos" w:cstheme="minorHAnsi"/>
        </w:rPr>
        <w:t>Printed Name</w:t>
      </w:r>
      <w:r w:rsidR="00DF00D4" w:rsidRPr="0034377A">
        <w:rPr>
          <w:rFonts w:ascii="Aptos" w:hAnsi="Aptos" w:cstheme="minorHAnsi"/>
        </w:rPr>
        <w:t xml:space="preserve">: </w:t>
      </w:r>
      <w:r w:rsidRPr="0034377A">
        <w:rPr>
          <w:rFonts w:ascii="Aptos" w:hAnsi="Aptos" w:cstheme="minorHAnsi"/>
        </w:rPr>
        <w:fldChar w:fldCharType="begin">
          <w:ffData>
            <w:name w:val="Text16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r w:rsidRPr="0034377A">
        <w:rPr>
          <w:rFonts w:ascii="Aptos" w:hAnsi="Aptos" w:cstheme="minorHAnsi"/>
        </w:rPr>
        <w:tab/>
      </w:r>
    </w:p>
    <w:p w14:paraId="6FF09C9C" w14:textId="77777777" w:rsidR="001C0AF1" w:rsidRPr="0034377A" w:rsidRDefault="001C0AF1" w:rsidP="00E43297">
      <w:pPr>
        <w:rPr>
          <w:rFonts w:ascii="Aptos" w:hAnsi="Aptos" w:cstheme="minorHAnsi"/>
        </w:rPr>
      </w:pPr>
      <w:r w:rsidRPr="0034377A">
        <w:rPr>
          <w:rFonts w:ascii="Aptos" w:hAnsi="Aptos" w:cstheme="minorHAnsi"/>
        </w:rPr>
        <w:t>Community Agency</w:t>
      </w:r>
      <w:r w:rsidR="00DF00D4" w:rsidRPr="0034377A">
        <w:rPr>
          <w:rFonts w:ascii="Aptos" w:hAnsi="Aptos" w:cstheme="minorHAnsi"/>
        </w:rPr>
        <w:t xml:space="preserve">: </w:t>
      </w:r>
      <w:r w:rsidR="00C34E1C" w:rsidRPr="0034377A">
        <w:rPr>
          <w:rFonts w:ascii="Aptos" w:hAnsi="Aptos" w:cstheme="minorHAnsi"/>
          <w:color w:val="000000"/>
        </w:rPr>
        <w:fldChar w:fldCharType="begin">
          <w:ffData>
            <w:name w:val="Text373"/>
            <w:enabled/>
            <w:calcOnExit w:val="0"/>
            <w:textInput/>
          </w:ffData>
        </w:fldChar>
      </w:r>
      <w:bookmarkStart w:id="146" w:name="Text373"/>
      <w:r w:rsidR="00C34E1C" w:rsidRPr="0034377A">
        <w:rPr>
          <w:rFonts w:ascii="Aptos" w:hAnsi="Aptos" w:cstheme="minorHAnsi"/>
          <w:color w:val="000000"/>
        </w:rPr>
        <w:instrText xml:space="preserve"> FORMTEXT </w:instrText>
      </w:r>
      <w:r w:rsidR="00C34E1C" w:rsidRPr="0034377A">
        <w:rPr>
          <w:rFonts w:ascii="Aptos" w:hAnsi="Aptos" w:cstheme="minorHAnsi"/>
          <w:color w:val="000000"/>
        </w:rPr>
      </w:r>
      <w:r w:rsidR="00C34E1C" w:rsidRPr="0034377A">
        <w:rPr>
          <w:rFonts w:ascii="Aptos" w:hAnsi="Aptos" w:cstheme="minorHAnsi"/>
          <w:color w:val="000000"/>
        </w:rPr>
        <w:fldChar w:fldCharType="separate"/>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noProof/>
          <w:color w:val="000000"/>
        </w:rPr>
        <w:t> </w:t>
      </w:r>
      <w:r w:rsidR="00C34E1C" w:rsidRPr="0034377A">
        <w:rPr>
          <w:rFonts w:ascii="Aptos" w:hAnsi="Aptos" w:cstheme="minorHAnsi"/>
          <w:color w:val="000000"/>
        </w:rPr>
        <w:fldChar w:fldCharType="end"/>
      </w:r>
      <w:bookmarkEnd w:id="146"/>
    </w:p>
    <w:p w14:paraId="7CB4F485" w14:textId="77777777" w:rsidR="001C0AF1" w:rsidRPr="0034377A" w:rsidRDefault="001C0AF1" w:rsidP="00E43297">
      <w:pPr>
        <w:rPr>
          <w:rFonts w:ascii="Aptos" w:hAnsi="Aptos" w:cstheme="minorHAnsi"/>
        </w:rPr>
      </w:pPr>
      <w:r w:rsidRPr="0034377A">
        <w:rPr>
          <w:rFonts w:ascii="Aptos" w:hAnsi="Aptos" w:cstheme="minorHAnsi"/>
        </w:rPr>
        <w:t>Date</w:t>
      </w:r>
      <w:r w:rsidR="00DF00D4" w:rsidRPr="0034377A">
        <w:rPr>
          <w:rFonts w:ascii="Aptos" w:hAnsi="Aptos" w:cstheme="minorHAnsi"/>
        </w:rPr>
        <w:t xml:space="preserve">: </w:t>
      </w:r>
      <w:r w:rsidRPr="0034377A">
        <w:rPr>
          <w:rFonts w:ascii="Aptos" w:hAnsi="Aptos" w:cstheme="minorHAnsi"/>
        </w:rPr>
        <w:tab/>
      </w:r>
      <w:r w:rsidRPr="0034377A">
        <w:rPr>
          <w:rFonts w:ascii="Aptos" w:hAnsi="Aptos" w:cstheme="minorHAnsi"/>
        </w:rPr>
        <w:fldChar w:fldCharType="begin">
          <w:ffData>
            <w:name w:val="Text16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4515893A" w14:textId="77777777" w:rsidR="001C0AF1" w:rsidRPr="0034377A" w:rsidRDefault="001C0AF1" w:rsidP="00E43297">
      <w:pPr>
        <w:rPr>
          <w:rFonts w:ascii="Aptos" w:hAnsi="Aptos" w:cstheme="minorHAnsi"/>
        </w:rPr>
        <w:sectPr w:rsidR="001C0AF1" w:rsidRPr="0034377A" w:rsidSect="001C6EE4">
          <w:type w:val="continuous"/>
          <w:pgSz w:w="12240" w:h="15840"/>
          <w:pgMar w:top="720" w:right="720" w:bottom="720" w:left="720" w:header="720" w:footer="720" w:gutter="0"/>
          <w:cols w:num="2" w:sep="1" w:space="720"/>
          <w:docGrid w:linePitch="360"/>
        </w:sectPr>
      </w:pPr>
    </w:p>
    <w:p w14:paraId="663E5A19" w14:textId="77777777" w:rsidR="008C2495" w:rsidRPr="0034377A" w:rsidRDefault="008C2495" w:rsidP="00E43297">
      <w:pPr>
        <w:rPr>
          <w:rFonts w:ascii="Aptos" w:hAnsi="Aptos" w:cstheme="minorHAnsi"/>
        </w:rPr>
      </w:pPr>
    </w:p>
    <w:p w14:paraId="01135DBB" w14:textId="77777777" w:rsidR="00A835D1" w:rsidRPr="0034377A" w:rsidRDefault="00A835D1" w:rsidP="00E43297">
      <w:pPr>
        <w:rPr>
          <w:rFonts w:ascii="Aptos" w:hAnsi="Aptos" w:cstheme="minorHAnsi"/>
        </w:rPr>
      </w:pPr>
    </w:p>
    <w:p w14:paraId="5EFF90F2" w14:textId="77777777" w:rsidR="00A835D1" w:rsidRPr="0034377A" w:rsidRDefault="00A835D1" w:rsidP="00E43297">
      <w:pPr>
        <w:rPr>
          <w:rFonts w:ascii="Aptos" w:hAnsi="Aptos" w:cstheme="minorHAnsi"/>
        </w:rPr>
      </w:pPr>
    </w:p>
    <w:p w14:paraId="0D686EBB" w14:textId="77777777" w:rsidR="00A835D1" w:rsidRPr="0034377A" w:rsidRDefault="00A835D1" w:rsidP="00E43297">
      <w:pPr>
        <w:rPr>
          <w:rFonts w:ascii="Aptos" w:hAnsi="Aptos" w:cstheme="minorHAnsi"/>
        </w:rPr>
      </w:pPr>
    </w:p>
    <w:p w14:paraId="7A6CC091" w14:textId="77777777" w:rsidR="00A835D1" w:rsidRPr="0034377A" w:rsidRDefault="00A835D1" w:rsidP="00E43297">
      <w:pPr>
        <w:rPr>
          <w:rFonts w:ascii="Aptos" w:hAnsi="Aptos" w:cstheme="minorHAnsi"/>
        </w:rPr>
      </w:pPr>
    </w:p>
    <w:p w14:paraId="39246334" w14:textId="77777777" w:rsidR="00A835D1" w:rsidRPr="0034377A" w:rsidRDefault="00A835D1" w:rsidP="00E43297">
      <w:pPr>
        <w:rPr>
          <w:rFonts w:ascii="Aptos" w:hAnsi="Aptos" w:cstheme="minorHAnsi"/>
        </w:rPr>
      </w:pPr>
    </w:p>
    <w:p w14:paraId="43FE845A" w14:textId="77777777" w:rsidR="00A835D1" w:rsidRPr="0034377A" w:rsidRDefault="00A835D1" w:rsidP="00E43297">
      <w:pPr>
        <w:rPr>
          <w:rFonts w:ascii="Aptos" w:hAnsi="Aptos" w:cstheme="minorHAnsi"/>
        </w:rPr>
      </w:pPr>
    </w:p>
    <w:p w14:paraId="16284EF5" w14:textId="77777777" w:rsidR="00A835D1" w:rsidRPr="0034377A" w:rsidRDefault="00A835D1" w:rsidP="00E43297">
      <w:pPr>
        <w:rPr>
          <w:rFonts w:ascii="Aptos" w:hAnsi="Aptos" w:cstheme="minorHAnsi"/>
        </w:rPr>
      </w:pPr>
    </w:p>
    <w:p w14:paraId="2369D3D0" w14:textId="77777777" w:rsidR="00A835D1" w:rsidRPr="0034377A" w:rsidRDefault="00A835D1" w:rsidP="00E43297">
      <w:pPr>
        <w:rPr>
          <w:rFonts w:ascii="Aptos" w:hAnsi="Aptos" w:cstheme="minorHAnsi"/>
        </w:rPr>
      </w:pPr>
    </w:p>
    <w:p w14:paraId="2DEF9EFE" w14:textId="77777777" w:rsidR="00A835D1" w:rsidRPr="0034377A" w:rsidRDefault="00A835D1" w:rsidP="00E43297">
      <w:pPr>
        <w:rPr>
          <w:rFonts w:ascii="Aptos" w:hAnsi="Aptos" w:cstheme="minorHAnsi"/>
        </w:rPr>
      </w:pPr>
    </w:p>
    <w:p w14:paraId="5CB3343D" w14:textId="77777777" w:rsidR="00A835D1" w:rsidRPr="0034377A" w:rsidRDefault="00A835D1" w:rsidP="00E43297">
      <w:pPr>
        <w:rPr>
          <w:rFonts w:ascii="Aptos" w:hAnsi="Aptos" w:cstheme="minorHAnsi"/>
        </w:rPr>
      </w:pPr>
    </w:p>
    <w:p w14:paraId="61E7EA51" w14:textId="77777777" w:rsidR="00A835D1" w:rsidRPr="0034377A" w:rsidRDefault="00A835D1" w:rsidP="00E43297">
      <w:pPr>
        <w:rPr>
          <w:rFonts w:ascii="Aptos" w:hAnsi="Aptos" w:cstheme="minorHAnsi"/>
        </w:rPr>
      </w:pPr>
    </w:p>
    <w:p w14:paraId="1914FD52" w14:textId="77777777" w:rsidR="00A835D1" w:rsidRPr="0034377A" w:rsidRDefault="00A835D1" w:rsidP="00E43297">
      <w:pPr>
        <w:rPr>
          <w:rFonts w:ascii="Aptos" w:hAnsi="Aptos" w:cstheme="minorHAnsi"/>
        </w:rPr>
      </w:pPr>
    </w:p>
    <w:p w14:paraId="5546E8BD" w14:textId="77777777" w:rsidR="008615BF" w:rsidRPr="0034377A" w:rsidRDefault="0010386C" w:rsidP="008615BF">
      <w:pPr>
        <w:pStyle w:val="NormalWeb"/>
        <w:spacing w:before="0" w:beforeAutospacing="0" w:after="0" w:afterAutospacing="0"/>
        <w:rPr>
          <w:rFonts w:ascii="Aptos" w:hAnsi="Aptos" w:cstheme="minorHAnsi"/>
        </w:rPr>
      </w:pPr>
      <w:r w:rsidRPr="0034377A">
        <w:rPr>
          <w:rFonts w:ascii="Aptos" w:hAnsi="Aptos" w:cstheme="minorHAnsi"/>
          <w:b/>
        </w:rPr>
        <w:br w:type="page"/>
      </w:r>
    </w:p>
    <w:p w14:paraId="1C5B6C1C" w14:textId="77777777" w:rsidR="002D28C0" w:rsidRPr="0034377A" w:rsidRDefault="002D28C0" w:rsidP="00E43297">
      <w:pPr>
        <w:rPr>
          <w:rFonts w:ascii="Aptos" w:hAnsi="Aptos" w:cstheme="minorHAnsi"/>
          <w:b/>
        </w:rPr>
      </w:pPr>
      <w:r w:rsidRPr="0034377A">
        <w:rPr>
          <w:rFonts w:ascii="Aptos" w:hAnsi="Aptos" w:cstheme="minorHAnsi"/>
          <w:b/>
        </w:rPr>
        <w:lastRenderedPageBreak/>
        <w:t>Attachments:</w:t>
      </w:r>
    </w:p>
    <w:p w14:paraId="7A4F32A7" w14:textId="77777777" w:rsidR="002D28C0" w:rsidRPr="0034377A" w:rsidRDefault="002D28C0" w:rsidP="00E43297">
      <w:pPr>
        <w:rPr>
          <w:rFonts w:ascii="Aptos" w:hAnsi="Aptos" w:cstheme="minorHAnsi"/>
          <w:b/>
        </w:rPr>
      </w:pPr>
    </w:p>
    <w:p w14:paraId="4B57319F" w14:textId="1DCD9080" w:rsidR="00FA4E79" w:rsidRPr="0034377A" w:rsidRDefault="00CC489E" w:rsidP="00E43297">
      <w:pPr>
        <w:rPr>
          <w:rFonts w:ascii="Aptos" w:hAnsi="Aptos" w:cstheme="minorHAnsi"/>
          <w:b/>
        </w:rPr>
      </w:pPr>
      <w:r w:rsidRPr="0034377A">
        <w:rPr>
          <w:rFonts w:ascii="Aptos" w:hAnsi="Aptos" w:cstheme="minorHAnsi"/>
          <w:b/>
        </w:rPr>
        <w:t>Memoranda of Understanding (MOU)</w:t>
      </w:r>
      <w:r w:rsidR="00DF00D4" w:rsidRPr="0034377A">
        <w:rPr>
          <w:rFonts w:ascii="Aptos" w:hAnsi="Aptos" w:cstheme="minorHAnsi"/>
          <w:b/>
        </w:rPr>
        <w:t xml:space="preserve">: </w:t>
      </w:r>
      <w:r w:rsidR="006F4733" w:rsidRPr="0034377A">
        <w:rPr>
          <w:rFonts w:ascii="Aptos" w:hAnsi="Aptos" w:cstheme="minorHAnsi"/>
          <w:b/>
        </w:rPr>
        <w:tab/>
      </w:r>
      <w:r w:rsidR="006F4733" w:rsidRPr="0034377A">
        <w:rPr>
          <w:rFonts w:ascii="Aptos" w:hAnsi="Aptos" w:cstheme="minorHAnsi"/>
          <w:b/>
        </w:rPr>
        <w:tab/>
      </w:r>
      <w:r w:rsidR="006F4733" w:rsidRPr="0034377A">
        <w:rPr>
          <w:rFonts w:ascii="Aptos" w:hAnsi="Aptos" w:cstheme="minorHAnsi"/>
          <w:b/>
        </w:rPr>
        <w:tab/>
      </w:r>
      <w:r w:rsidR="006F4733"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r w:rsidR="005B4FA4" w:rsidRPr="0034377A">
        <w:rPr>
          <w:rFonts w:ascii="Aptos" w:hAnsi="Aptos" w:cstheme="minorHAnsi"/>
          <w:b/>
        </w:rPr>
        <w:tab/>
      </w:r>
    </w:p>
    <w:p w14:paraId="6B176B77" w14:textId="77777777" w:rsidR="002D28C0" w:rsidRPr="0034377A" w:rsidRDefault="00CC489E" w:rsidP="00E43297">
      <w:pPr>
        <w:jc w:val="both"/>
        <w:rPr>
          <w:rFonts w:ascii="Aptos" w:hAnsi="Aptos" w:cstheme="minorHAnsi"/>
          <w:b/>
          <w:color w:val="000000"/>
          <w:u w:val="single"/>
        </w:rPr>
      </w:pPr>
      <w:r w:rsidRPr="0034377A">
        <w:rPr>
          <w:rFonts w:ascii="Aptos" w:hAnsi="Aptos" w:cstheme="minorHAnsi"/>
        </w:rPr>
        <w:t>Memoranda of Understanding (MOU), though not legally binding, should describe clearly the specific commitments of staff, services, facilities, equipment, or resources provided by each partner, including estimating monetary value. The MOU should also document the process for the collection and sharing of required school-related indicators including school attendance and academic achievement</w:t>
      </w:r>
      <w:r w:rsidRPr="0034377A">
        <w:rPr>
          <w:rFonts w:ascii="Aptos" w:hAnsi="Aptos" w:cstheme="minorHAnsi"/>
          <w:color w:val="000000"/>
        </w:rPr>
        <w:t>.</w:t>
      </w:r>
      <w:r w:rsidRPr="0034377A">
        <w:rPr>
          <w:rFonts w:ascii="Aptos" w:hAnsi="Aptos" w:cstheme="minorHAnsi"/>
          <w:b/>
          <w:color w:val="000000"/>
          <w:u w:val="single"/>
        </w:rPr>
        <w:t xml:space="preserve"> </w:t>
      </w:r>
    </w:p>
    <w:p w14:paraId="7C8291BD" w14:textId="77777777" w:rsidR="00CC489E" w:rsidRPr="0034377A" w:rsidRDefault="00CC489E" w:rsidP="00E43297">
      <w:pPr>
        <w:jc w:val="both"/>
        <w:rPr>
          <w:rFonts w:ascii="Aptos" w:hAnsi="Aptos" w:cstheme="minorHAnsi"/>
          <w:color w:val="FF0000"/>
        </w:rPr>
      </w:pPr>
      <w:r w:rsidRPr="0034377A">
        <w:rPr>
          <w:rFonts w:ascii="Aptos" w:hAnsi="Aptos" w:cstheme="minorHAnsi"/>
          <w:b/>
          <w:color w:val="000000"/>
          <w:u w:val="single"/>
        </w:rPr>
        <w:t xml:space="preserve">Attach a MOU for each partner listed in </w:t>
      </w:r>
      <w:r w:rsidR="00E74B1D" w:rsidRPr="0034377A">
        <w:rPr>
          <w:rFonts w:ascii="Aptos" w:hAnsi="Aptos" w:cstheme="minorHAnsi"/>
          <w:b/>
          <w:color w:val="000000"/>
          <w:u w:val="single"/>
        </w:rPr>
        <w:t xml:space="preserve">“Section </w:t>
      </w:r>
      <w:r w:rsidR="00345403" w:rsidRPr="0034377A">
        <w:rPr>
          <w:rFonts w:ascii="Aptos" w:hAnsi="Aptos" w:cstheme="minorHAnsi"/>
          <w:b/>
          <w:color w:val="000000"/>
          <w:u w:val="single"/>
        </w:rPr>
        <w:t>3</w:t>
      </w:r>
      <w:r w:rsidRPr="0034377A">
        <w:rPr>
          <w:rFonts w:ascii="Aptos" w:hAnsi="Aptos" w:cstheme="minorHAnsi"/>
          <w:b/>
          <w:color w:val="000000"/>
          <w:u w:val="single"/>
        </w:rPr>
        <w:t xml:space="preserve"> –</w:t>
      </w:r>
      <w:r w:rsidR="00BF6923" w:rsidRPr="0034377A">
        <w:rPr>
          <w:rFonts w:ascii="Aptos" w:hAnsi="Aptos" w:cstheme="minorHAnsi"/>
          <w:b/>
          <w:color w:val="000000"/>
          <w:u w:val="single"/>
        </w:rPr>
        <w:t xml:space="preserve"> </w:t>
      </w:r>
      <w:r w:rsidRPr="0034377A">
        <w:rPr>
          <w:rFonts w:ascii="Aptos" w:hAnsi="Aptos" w:cstheme="minorHAnsi"/>
          <w:b/>
          <w:color w:val="000000"/>
          <w:u w:val="single"/>
        </w:rPr>
        <w:t>Partnerships</w:t>
      </w:r>
      <w:r w:rsidR="00BF6923" w:rsidRPr="0034377A">
        <w:rPr>
          <w:rFonts w:ascii="Aptos" w:hAnsi="Aptos" w:cstheme="minorHAnsi"/>
          <w:b/>
          <w:color w:val="000000"/>
          <w:u w:val="single"/>
        </w:rPr>
        <w:t xml:space="preserve"> and Collaborations</w:t>
      </w:r>
      <w:r w:rsidRPr="0034377A">
        <w:rPr>
          <w:rFonts w:ascii="Aptos" w:hAnsi="Aptos" w:cstheme="minorHAnsi"/>
          <w:b/>
          <w:color w:val="000000"/>
          <w:u w:val="single"/>
        </w:rPr>
        <w:t>.”</w:t>
      </w:r>
    </w:p>
    <w:p w14:paraId="381DF3E0" w14:textId="77777777" w:rsidR="00CC489E" w:rsidRPr="0034377A" w:rsidRDefault="00CC489E" w:rsidP="00E43297">
      <w:pPr>
        <w:rPr>
          <w:rFonts w:ascii="Aptos" w:hAnsi="Aptos" w:cstheme="minorHAnsi"/>
          <w:b/>
        </w:rPr>
      </w:pPr>
    </w:p>
    <w:p w14:paraId="7021A7B9" w14:textId="77777777" w:rsidR="002D28C0" w:rsidRPr="0034377A" w:rsidRDefault="002D28C0" w:rsidP="00E43297">
      <w:pPr>
        <w:rPr>
          <w:rFonts w:ascii="Aptos" w:hAnsi="Aptos" w:cstheme="minorHAnsi"/>
          <w:b/>
        </w:rPr>
      </w:pPr>
      <w:r w:rsidRPr="0034377A">
        <w:rPr>
          <w:rFonts w:ascii="Aptos" w:hAnsi="Aptos" w:cstheme="minorHAnsi"/>
          <w:b/>
        </w:rPr>
        <w:t>Intent to Participate Letter</w:t>
      </w:r>
    </w:p>
    <w:p w14:paraId="562C4BC2" w14:textId="77777777" w:rsidR="002D28C0" w:rsidRPr="0034377A" w:rsidRDefault="002D28C0" w:rsidP="00E43297">
      <w:pPr>
        <w:ind w:right="360"/>
        <w:jc w:val="both"/>
        <w:rPr>
          <w:rFonts w:ascii="Aptos" w:hAnsi="Aptos" w:cstheme="minorHAnsi"/>
          <w:color w:val="000000"/>
        </w:rPr>
      </w:pPr>
      <w:r w:rsidRPr="0034377A">
        <w:rPr>
          <w:rFonts w:ascii="Aptos" w:hAnsi="Aptos" w:cstheme="minorHAnsi"/>
          <w:color w:val="000000"/>
        </w:rPr>
        <w:t xml:space="preserve">Federal law mandates that non-public school administrators are consulted in a timely and meaningful manner during the design and development of the program. </w:t>
      </w:r>
    </w:p>
    <w:p w14:paraId="7C632C83" w14:textId="77777777" w:rsidR="002D28C0" w:rsidRPr="0034377A" w:rsidRDefault="002D28C0" w:rsidP="00E43297">
      <w:pPr>
        <w:ind w:right="360"/>
        <w:jc w:val="both"/>
        <w:rPr>
          <w:rFonts w:ascii="Aptos" w:hAnsi="Aptos" w:cstheme="minorHAnsi"/>
          <w:color w:val="000000"/>
        </w:rPr>
      </w:pPr>
      <w:r w:rsidRPr="0034377A">
        <w:rPr>
          <w:rFonts w:ascii="Aptos" w:hAnsi="Aptos" w:cstheme="minorHAnsi"/>
          <w:b/>
          <w:color w:val="000000"/>
          <w:u w:val="single"/>
        </w:rPr>
        <w:t>Attach an Intent to Participate form for each non-public school in the school(s) service area.</w:t>
      </w:r>
    </w:p>
    <w:p w14:paraId="03AF9208" w14:textId="77777777" w:rsidR="00AE391D" w:rsidRPr="0034377A" w:rsidRDefault="00AE391D" w:rsidP="00E43297">
      <w:pPr>
        <w:rPr>
          <w:rFonts w:ascii="Aptos" w:hAnsi="Aptos" w:cstheme="minorHAnsi"/>
          <w:b/>
        </w:rPr>
      </w:pPr>
    </w:p>
    <w:p w14:paraId="0181FAE0" w14:textId="26AFBC89" w:rsidR="00FA4E79" w:rsidRPr="0034377A" w:rsidRDefault="00CA130D" w:rsidP="00A94995">
      <w:pPr>
        <w:rPr>
          <w:rFonts w:ascii="Aptos" w:hAnsi="Aptos" w:cstheme="minorHAnsi"/>
          <w:b/>
        </w:rPr>
      </w:pPr>
      <w:r w:rsidRPr="0034377A">
        <w:rPr>
          <w:rFonts w:ascii="Aptos" w:hAnsi="Aptos" w:cstheme="minorHAnsi"/>
          <w:b/>
        </w:rPr>
        <w:t>Budget Pages</w:t>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r w:rsidR="00A214DA" w:rsidRPr="0034377A">
        <w:rPr>
          <w:rFonts w:ascii="Aptos" w:hAnsi="Aptos" w:cstheme="minorHAnsi"/>
          <w:b/>
        </w:rPr>
        <w:tab/>
      </w:r>
    </w:p>
    <w:p w14:paraId="72821F2A" w14:textId="77777777" w:rsidR="00A835D1" w:rsidRPr="0034377A" w:rsidRDefault="00CC489E" w:rsidP="00A94995">
      <w:pPr>
        <w:rPr>
          <w:rFonts w:ascii="Aptos" w:hAnsi="Aptos" w:cstheme="minorHAnsi"/>
        </w:rPr>
      </w:pPr>
      <w:r w:rsidRPr="0034377A">
        <w:rPr>
          <w:rFonts w:ascii="Aptos" w:hAnsi="Aptos" w:cstheme="minorHAnsi"/>
        </w:rPr>
        <w:t>Prepare a budget that is justified in “</w:t>
      </w:r>
      <w:r w:rsidR="002D28C0" w:rsidRPr="0034377A">
        <w:rPr>
          <w:rFonts w:ascii="Aptos" w:hAnsi="Aptos" w:cstheme="minorHAnsi"/>
        </w:rPr>
        <w:t xml:space="preserve">Section 8: </w:t>
      </w:r>
      <w:r w:rsidR="002D28C0" w:rsidRPr="0034377A">
        <w:rPr>
          <w:rFonts w:ascii="Aptos" w:hAnsi="Aptos" w:cstheme="minorHAnsi"/>
          <w:color w:val="000000"/>
        </w:rPr>
        <w:t>Fiscal Management, Budget, and Sustainability</w:t>
      </w:r>
      <w:r w:rsidRPr="0034377A">
        <w:rPr>
          <w:rFonts w:ascii="Aptos" w:hAnsi="Aptos" w:cstheme="minorHAnsi"/>
        </w:rPr>
        <w:t xml:space="preserve">” that will adequately cover program expenses. The requested amount should be appropriate and reasonable for the size and scope of the </w:t>
      </w:r>
      <w:r w:rsidR="000436CC" w:rsidRPr="0034377A">
        <w:rPr>
          <w:rFonts w:ascii="Aptos" w:hAnsi="Aptos" w:cstheme="minorHAnsi"/>
        </w:rPr>
        <w:t>program</w:t>
      </w:r>
      <w:r w:rsidRPr="0034377A">
        <w:rPr>
          <w:rFonts w:ascii="Aptos" w:hAnsi="Aptos" w:cstheme="minorHAnsi"/>
        </w:rPr>
        <w:t>.</w:t>
      </w:r>
    </w:p>
    <w:p w14:paraId="04F28C84" w14:textId="644DD878" w:rsidR="00977666" w:rsidRPr="0034377A" w:rsidRDefault="00977666" w:rsidP="004C58F1">
      <w:pPr>
        <w:rPr>
          <w:rFonts w:ascii="Aptos" w:hAnsi="Aptos" w:cstheme="minorHAnsi"/>
          <w:b/>
          <w:u w:val="single"/>
        </w:rPr>
      </w:pPr>
    </w:p>
    <w:p w14:paraId="538A4286" w14:textId="77777777" w:rsidR="00AE7A5B" w:rsidRPr="0034377A" w:rsidRDefault="00AE7A5B" w:rsidP="00AE7A5B">
      <w:pPr>
        <w:jc w:val="both"/>
        <w:rPr>
          <w:rFonts w:ascii="Aptos" w:hAnsi="Aptos" w:cstheme="minorHAnsi"/>
          <w:b/>
          <w:bCs/>
          <w:u w:val="single"/>
        </w:rPr>
      </w:pPr>
      <w:r w:rsidRPr="0034377A">
        <w:rPr>
          <w:rFonts w:ascii="Aptos" w:hAnsi="Aptos" w:cstheme="minorHAnsi"/>
          <w:b/>
          <w:bCs/>
          <w:u w:val="single"/>
        </w:rPr>
        <w:t>Attachment: Budget Forms</w:t>
      </w:r>
    </w:p>
    <w:p w14:paraId="7A2702D1" w14:textId="77777777" w:rsidR="00AE7A5B" w:rsidRPr="0034377A" w:rsidRDefault="00AE7A5B" w:rsidP="00AE7A5B">
      <w:pPr>
        <w:jc w:val="both"/>
        <w:rPr>
          <w:rFonts w:ascii="Aptos" w:hAnsi="Aptos" w:cstheme="minorHAnsi"/>
        </w:rPr>
      </w:pPr>
      <w:r w:rsidRPr="0034377A">
        <w:rPr>
          <w:rFonts w:ascii="Aptos" w:hAnsi="Aptos" w:cstheme="minorHAnsi"/>
        </w:rPr>
        <w:t xml:space="preserve">Attach a completed </w:t>
      </w:r>
      <w:hyperlink r:id="rId38" w:history="1">
        <w:r w:rsidRPr="0034377A">
          <w:rPr>
            <w:rStyle w:val="Hyperlink"/>
            <w:rFonts w:ascii="Aptos" w:hAnsi="Aptos" w:cstheme="minorHAnsi"/>
          </w:rPr>
          <w:t>State of Delaware Department of Education Federal Funds Budget Form</w:t>
        </w:r>
      </w:hyperlink>
      <w:r w:rsidRPr="0034377A">
        <w:rPr>
          <w:rFonts w:ascii="Aptos" w:hAnsi="Aptos" w:cstheme="minorHAnsi"/>
        </w:rPr>
        <w:t xml:space="preserve">. Please complete both tabs in the Excel document which are the Budget Form and the Federal Budget Summary. The Federal Budget Summary must be signed by the Chief Financial Officer or Business Manager. </w:t>
      </w:r>
    </w:p>
    <w:p w14:paraId="45A3FA98" w14:textId="77777777" w:rsidR="00AE7A5B" w:rsidRPr="0034377A" w:rsidRDefault="00AE7A5B" w:rsidP="00AE7A5B">
      <w:pPr>
        <w:jc w:val="both"/>
        <w:rPr>
          <w:rFonts w:ascii="Aptos" w:hAnsi="Aptos" w:cstheme="minorHAnsi"/>
        </w:rPr>
      </w:pPr>
    </w:p>
    <w:p w14:paraId="32145052" w14:textId="77777777" w:rsidR="00B7773B" w:rsidRPr="0034377A" w:rsidRDefault="00B7773B" w:rsidP="004C58F1">
      <w:pPr>
        <w:rPr>
          <w:rFonts w:ascii="Aptos" w:hAnsi="Aptos" w:cstheme="minorHAnsi"/>
          <w:b/>
          <w:u w:val="single"/>
        </w:rPr>
      </w:pPr>
    </w:p>
    <w:p w14:paraId="505A2BAF" w14:textId="77777777" w:rsidR="00B7773B" w:rsidRPr="0034377A" w:rsidRDefault="00B7773B">
      <w:pPr>
        <w:rPr>
          <w:rFonts w:ascii="Aptos" w:hAnsi="Aptos" w:cstheme="minorHAnsi"/>
          <w:b/>
          <w:u w:val="single"/>
        </w:rPr>
      </w:pPr>
      <w:r w:rsidRPr="0034377A">
        <w:rPr>
          <w:rFonts w:ascii="Aptos" w:hAnsi="Aptos" w:cstheme="minorHAnsi"/>
          <w:b/>
          <w:u w:val="single"/>
        </w:rPr>
        <w:br w:type="page"/>
      </w:r>
    </w:p>
    <w:p w14:paraId="2E4AC6DF" w14:textId="77777777" w:rsidR="00B7773B" w:rsidRPr="0034377A" w:rsidRDefault="00B7773B" w:rsidP="00B7773B">
      <w:pPr>
        <w:mirrorIndents/>
        <w:jc w:val="center"/>
        <w:rPr>
          <w:rFonts w:ascii="Aptos" w:hAnsi="Aptos" w:cstheme="minorHAnsi"/>
          <w:b/>
          <w:sz w:val="32"/>
          <w:szCs w:val="32"/>
        </w:rPr>
      </w:pPr>
      <w:r w:rsidRPr="0034377A">
        <w:rPr>
          <w:rFonts w:ascii="Aptos" w:hAnsi="Aptos" w:cstheme="minorHAnsi"/>
          <w:b/>
          <w:sz w:val="32"/>
          <w:szCs w:val="32"/>
        </w:rPr>
        <w:lastRenderedPageBreak/>
        <w:t>Memorandum of Understanding</w:t>
      </w:r>
    </w:p>
    <w:p w14:paraId="05BC1AE1" w14:textId="77777777" w:rsidR="00B7773B" w:rsidRPr="0034377A" w:rsidRDefault="00B7773B" w:rsidP="00B7773B">
      <w:pPr>
        <w:mirrorIndents/>
        <w:jc w:val="center"/>
        <w:rPr>
          <w:rFonts w:ascii="Aptos" w:hAnsi="Aptos" w:cstheme="minorHAnsi"/>
        </w:rPr>
      </w:pPr>
    </w:p>
    <w:p w14:paraId="1C5FD041" w14:textId="77777777" w:rsidR="00B7773B" w:rsidRPr="0034377A" w:rsidRDefault="00B7773B" w:rsidP="00B7773B">
      <w:pPr>
        <w:mirrorIndents/>
        <w:jc w:val="center"/>
        <w:rPr>
          <w:rFonts w:ascii="Aptos" w:hAnsi="Aptos" w:cstheme="minorHAnsi"/>
        </w:rPr>
      </w:pPr>
      <w:r w:rsidRPr="0034377A">
        <w:rPr>
          <w:rFonts w:ascii="Aptos" w:hAnsi="Aptos" w:cstheme="minorHAnsi"/>
        </w:rPr>
        <w:t>between</w:t>
      </w:r>
    </w:p>
    <w:p w14:paraId="22C50F07" w14:textId="77777777" w:rsidR="00B7773B" w:rsidRPr="0034377A" w:rsidRDefault="00B7773B" w:rsidP="00B7773B">
      <w:pPr>
        <w:mirrorIndents/>
        <w:jc w:val="center"/>
        <w:rPr>
          <w:rFonts w:ascii="Aptos" w:hAnsi="Aptos" w:cstheme="minorHAnsi"/>
        </w:rPr>
      </w:pPr>
    </w:p>
    <w:p w14:paraId="7CDE48F8" w14:textId="77777777" w:rsidR="00B7773B" w:rsidRPr="0034377A" w:rsidRDefault="00B7773B" w:rsidP="00B7773B">
      <w:pPr>
        <w:mirrorIndents/>
        <w:jc w:val="center"/>
        <w:rPr>
          <w:rFonts w:ascii="Aptos" w:hAnsi="Aptos" w:cstheme="minorHAnsi"/>
          <w:b/>
          <w:sz w:val="28"/>
          <w:szCs w:val="28"/>
        </w:rPr>
      </w:pPr>
      <w:r w:rsidRPr="0034377A">
        <w:rPr>
          <w:rFonts w:ascii="Aptos" w:hAnsi="Aptos" w:cstheme="minorHAnsi"/>
          <w:b/>
          <w:sz w:val="28"/>
          <w:szCs w:val="28"/>
        </w:rPr>
        <w:fldChar w:fldCharType="begin">
          <w:ffData>
            <w:name w:val="Text1"/>
            <w:enabled/>
            <w:calcOnExit w:val="0"/>
            <w:textInput>
              <w:default w:val="Partner"/>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Partner</w:t>
      </w:r>
      <w:r w:rsidRPr="0034377A">
        <w:rPr>
          <w:rFonts w:ascii="Aptos" w:hAnsi="Aptos" w:cstheme="minorHAnsi"/>
          <w:b/>
          <w:sz w:val="28"/>
          <w:szCs w:val="28"/>
        </w:rPr>
        <w:fldChar w:fldCharType="end"/>
      </w:r>
    </w:p>
    <w:p w14:paraId="76A25298" w14:textId="77777777" w:rsidR="00B7773B" w:rsidRPr="0034377A" w:rsidRDefault="00B7773B" w:rsidP="00B7773B">
      <w:pPr>
        <w:mirrorIndents/>
        <w:jc w:val="center"/>
        <w:rPr>
          <w:rFonts w:ascii="Aptos" w:hAnsi="Aptos" w:cstheme="minorHAnsi"/>
        </w:rPr>
      </w:pPr>
    </w:p>
    <w:p w14:paraId="4C477ED7" w14:textId="77777777" w:rsidR="00B7773B" w:rsidRPr="0034377A" w:rsidRDefault="00B7773B" w:rsidP="00B7773B">
      <w:pPr>
        <w:mirrorIndents/>
        <w:jc w:val="center"/>
        <w:rPr>
          <w:rFonts w:ascii="Aptos" w:hAnsi="Aptos" w:cstheme="minorHAnsi"/>
        </w:rPr>
      </w:pPr>
      <w:r w:rsidRPr="0034377A">
        <w:rPr>
          <w:rFonts w:ascii="Aptos" w:hAnsi="Aptos" w:cstheme="minorHAnsi"/>
        </w:rPr>
        <w:t>and</w:t>
      </w:r>
    </w:p>
    <w:p w14:paraId="6DD9CE0D" w14:textId="77777777" w:rsidR="00B7773B" w:rsidRPr="0034377A" w:rsidRDefault="00B7773B" w:rsidP="00B7773B">
      <w:pPr>
        <w:mirrorIndents/>
        <w:jc w:val="center"/>
        <w:rPr>
          <w:rFonts w:ascii="Aptos" w:hAnsi="Aptos" w:cstheme="minorHAnsi"/>
        </w:rPr>
      </w:pPr>
    </w:p>
    <w:p w14:paraId="57C2C1A8" w14:textId="77777777" w:rsidR="00B7773B" w:rsidRPr="0034377A" w:rsidRDefault="00B7773B" w:rsidP="00B7773B">
      <w:pPr>
        <w:mirrorIndents/>
        <w:jc w:val="center"/>
        <w:rPr>
          <w:rFonts w:ascii="Aptos" w:hAnsi="Aptos" w:cstheme="minorHAnsi"/>
          <w:b/>
          <w:sz w:val="28"/>
          <w:szCs w:val="28"/>
        </w:rPr>
      </w:pPr>
      <w:r w:rsidRPr="0034377A">
        <w:rPr>
          <w:rFonts w:ascii="Aptos" w:hAnsi="Aptos" w:cstheme="minorHAnsi"/>
          <w:b/>
          <w:sz w:val="28"/>
          <w:szCs w:val="28"/>
        </w:rPr>
        <w:fldChar w:fldCharType="begin">
          <w:ffData>
            <w:name w:val="Text2"/>
            <w:enabled/>
            <w:calcOnExit w:val="0"/>
            <w:textInput>
              <w:default w:val="Partner"/>
            </w:textInput>
          </w:ffData>
        </w:fldChar>
      </w:r>
      <w:r w:rsidRPr="0034377A">
        <w:rPr>
          <w:rFonts w:ascii="Aptos" w:hAnsi="Aptos" w:cstheme="minorHAnsi"/>
          <w:b/>
          <w:sz w:val="28"/>
          <w:szCs w:val="28"/>
        </w:rPr>
        <w:instrText xml:space="preserve"> FORMTEXT </w:instrText>
      </w:r>
      <w:r w:rsidRPr="0034377A">
        <w:rPr>
          <w:rFonts w:ascii="Aptos" w:hAnsi="Aptos" w:cstheme="minorHAnsi"/>
          <w:b/>
          <w:sz w:val="28"/>
          <w:szCs w:val="28"/>
        </w:rPr>
      </w:r>
      <w:r w:rsidRPr="0034377A">
        <w:rPr>
          <w:rFonts w:ascii="Aptos" w:hAnsi="Aptos" w:cstheme="minorHAnsi"/>
          <w:b/>
          <w:sz w:val="28"/>
          <w:szCs w:val="28"/>
        </w:rPr>
        <w:fldChar w:fldCharType="separate"/>
      </w:r>
      <w:r w:rsidRPr="0034377A">
        <w:rPr>
          <w:rFonts w:ascii="Aptos" w:hAnsi="Aptos" w:cstheme="minorHAnsi"/>
          <w:b/>
          <w:noProof/>
          <w:sz w:val="28"/>
          <w:szCs w:val="28"/>
        </w:rPr>
        <w:t>Partner</w:t>
      </w:r>
      <w:r w:rsidRPr="0034377A">
        <w:rPr>
          <w:rFonts w:ascii="Aptos" w:hAnsi="Aptos" w:cstheme="minorHAnsi"/>
          <w:b/>
          <w:sz w:val="28"/>
          <w:szCs w:val="28"/>
        </w:rPr>
        <w:fldChar w:fldCharType="end"/>
      </w:r>
    </w:p>
    <w:p w14:paraId="658C2A76" w14:textId="77777777" w:rsidR="00B7773B" w:rsidRPr="0034377A" w:rsidRDefault="00B7773B" w:rsidP="00B7773B">
      <w:pPr>
        <w:pStyle w:val="NormalWeb"/>
        <w:spacing w:before="0" w:beforeAutospacing="0" w:after="0" w:afterAutospacing="0"/>
        <w:mirrorIndents/>
        <w:rPr>
          <w:rFonts w:ascii="Aptos" w:hAnsi="Aptos" w:cstheme="minorHAnsi"/>
        </w:rPr>
      </w:pPr>
    </w:p>
    <w:p w14:paraId="4D45E84D"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This Memorandum of Understanding (MOU) sets for the terms and understanding between the </w:t>
      </w:r>
      <w:r w:rsidRPr="0034377A">
        <w:rPr>
          <w:rFonts w:ascii="Aptos" w:hAnsi="Aptos" w:cstheme="minorHAnsi"/>
          <w:b/>
        </w:rPr>
        <w:fldChar w:fldCharType="begin">
          <w:ffData>
            <w:name w:val="Text3"/>
            <w:enabled/>
            <w:calcOnExit w:val="0"/>
            <w:textInput>
              <w:default w:val="Partner"/>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Partner</w:t>
      </w:r>
      <w:r w:rsidRPr="0034377A">
        <w:rPr>
          <w:rFonts w:ascii="Aptos" w:hAnsi="Aptos" w:cstheme="minorHAnsi"/>
          <w:b/>
        </w:rPr>
        <w:fldChar w:fldCharType="end"/>
      </w:r>
      <w:r w:rsidRPr="0034377A">
        <w:rPr>
          <w:rFonts w:ascii="Aptos" w:hAnsi="Aptos" w:cstheme="minorHAnsi"/>
        </w:rPr>
        <w:t xml:space="preserve"> and the </w:t>
      </w:r>
      <w:r w:rsidRPr="0034377A">
        <w:rPr>
          <w:rFonts w:ascii="Aptos" w:hAnsi="Aptos" w:cstheme="minorHAnsi"/>
          <w:b/>
        </w:rPr>
        <w:fldChar w:fldCharType="begin">
          <w:ffData>
            <w:name w:val="Text4"/>
            <w:enabled/>
            <w:calcOnExit w:val="0"/>
            <w:textInput>
              <w:default w:val="Partner"/>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Partner</w:t>
      </w:r>
      <w:r w:rsidRPr="0034377A">
        <w:rPr>
          <w:rFonts w:ascii="Aptos" w:hAnsi="Aptos" w:cstheme="minorHAnsi"/>
          <w:b/>
        </w:rPr>
        <w:fldChar w:fldCharType="end"/>
      </w:r>
      <w:r w:rsidRPr="0034377A">
        <w:rPr>
          <w:rFonts w:ascii="Aptos" w:hAnsi="Aptos" w:cstheme="minorHAnsi"/>
        </w:rPr>
        <w:t xml:space="preserve"> who are providing services and/or financial support to the 21</w:t>
      </w:r>
      <w:r w:rsidRPr="0034377A">
        <w:rPr>
          <w:rFonts w:ascii="Aptos" w:hAnsi="Aptos" w:cstheme="minorHAnsi"/>
          <w:vertAlign w:val="superscript"/>
        </w:rPr>
        <w:t>st</w:t>
      </w:r>
      <w:r w:rsidRPr="0034377A">
        <w:rPr>
          <w:rFonts w:ascii="Aptos" w:hAnsi="Aptos" w:cstheme="minorHAnsi"/>
        </w:rPr>
        <w:t xml:space="preserve"> CCLC program.</w:t>
      </w:r>
    </w:p>
    <w:p w14:paraId="0DEDC058" w14:textId="77777777" w:rsidR="00B7773B" w:rsidRPr="0034377A" w:rsidRDefault="00B7773B" w:rsidP="00B7773B">
      <w:pPr>
        <w:pStyle w:val="NormalWeb"/>
        <w:spacing w:before="0" w:beforeAutospacing="0" w:after="0" w:afterAutospacing="0"/>
        <w:mirrorIndents/>
        <w:rPr>
          <w:rFonts w:ascii="Aptos" w:hAnsi="Aptos" w:cstheme="minorHAnsi"/>
          <w:b/>
        </w:rPr>
      </w:pPr>
    </w:p>
    <w:p w14:paraId="74F8B8CC"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Partner name: </w:t>
      </w:r>
      <w:r w:rsidRPr="0034377A">
        <w:rPr>
          <w:rFonts w:ascii="Aptos" w:hAnsi="Aptos" w:cstheme="minorHAnsi"/>
        </w:rPr>
        <w:fldChar w:fldCharType="begin">
          <w:ffData>
            <w:name w:val="Text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04D6593B"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Partner representative: </w:t>
      </w:r>
      <w:r w:rsidRPr="0034377A">
        <w:rPr>
          <w:rFonts w:ascii="Aptos" w:hAnsi="Aptos" w:cstheme="minorHAnsi"/>
        </w:rPr>
        <w:fldChar w:fldCharType="begin">
          <w:ffData>
            <w:name w:val="Text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E29EE4C"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Position: </w:t>
      </w:r>
      <w:r w:rsidRPr="0034377A">
        <w:rPr>
          <w:rFonts w:ascii="Aptos" w:hAnsi="Aptos" w:cstheme="minorHAnsi"/>
        </w:rPr>
        <w:fldChar w:fldCharType="begin">
          <w:ffData>
            <w:name w:val="Text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9A7A67D"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Address: </w:t>
      </w:r>
      <w:r w:rsidRPr="0034377A">
        <w:rPr>
          <w:rFonts w:ascii="Aptos" w:hAnsi="Aptos" w:cstheme="minorHAnsi"/>
        </w:rPr>
        <w:fldChar w:fldCharType="begin">
          <w:ffData>
            <w:name w:val="Text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4FAACAD2"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Telephone: </w:t>
      </w:r>
      <w:r w:rsidRPr="0034377A">
        <w:rPr>
          <w:rFonts w:ascii="Aptos" w:hAnsi="Aptos" w:cstheme="minorHAnsi"/>
        </w:rPr>
        <w:fldChar w:fldCharType="begin">
          <w:ffData>
            <w:name w:val="Text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6633CA14"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Fax: </w:t>
      </w:r>
      <w:r w:rsidRPr="0034377A">
        <w:rPr>
          <w:rFonts w:ascii="Aptos" w:hAnsi="Aptos" w:cstheme="minorHAnsi"/>
        </w:rPr>
        <w:fldChar w:fldCharType="begin">
          <w:ffData>
            <w:name w:val="Text1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6BDC61C4"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E-mail: </w:t>
      </w:r>
      <w:r w:rsidRPr="0034377A">
        <w:rPr>
          <w:rFonts w:ascii="Aptos" w:hAnsi="Aptos" w:cstheme="minorHAnsi"/>
        </w:rPr>
        <w:fldChar w:fldCharType="begin">
          <w:ffData>
            <w:name w:val="Text1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009F89C1" w14:textId="77777777" w:rsidR="00B7773B" w:rsidRPr="0034377A" w:rsidRDefault="00B7773B" w:rsidP="00B7773B">
      <w:pPr>
        <w:pStyle w:val="NormalWeb"/>
        <w:spacing w:before="0" w:beforeAutospacing="0" w:after="0" w:afterAutospacing="0"/>
        <w:mirrorIndents/>
        <w:rPr>
          <w:rFonts w:ascii="Aptos" w:hAnsi="Aptos" w:cstheme="minorHAnsi"/>
        </w:rPr>
      </w:pPr>
    </w:p>
    <w:p w14:paraId="037453CF"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Partner name: </w:t>
      </w:r>
      <w:r w:rsidRPr="0034377A">
        <w:rPr>
          <w:rFonts w:ascii="Aptos" w:hAnsi="Aptos" w:cstheme="minorHAnsi"/>
        </w:rPr>
        <w:fldChar w:fldCharType="begin">
          <w:ffData>
            <w:name w:val="Text5"/>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0BFE380"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Partner representative: </w:t>
      </w:r>
      <w:r w:rsidRPr="0034377A">
        <w:rPr>
          <w:rFonts w:ascii="Aptos" w:hAnsi="Aptos" w:cstheme="minorHAnsi"/>
        </w:rPr>
        <w:fldChar w:fldCharType="begin">
          <w:ffData>
            <w:name w:val="Text6"/>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7C87666B"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Position: </w:t>
      </w:r>
      <w:r w:rsidRPr="0034377A">
        <w:rPr>
          <w:rFonts w:ascii="Aptos" w:hAnsi="Aptos" w:cstheme="minorHAnsi"/>
        </w:rPr>
        <w:fldChar w:fldCharType="begin">
          <w:ffData>
            <w:name w:val="Text7"/>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71710B45"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Address: </w:t>
      </w:r>
      <w:r w:rsidRPr="0034377A">
        <w:rPr>
          <w:rFonts w:ascii="Aptos" w:hAnsi="Aptos" w:cstheme="minorHAnsi"/>
        </w:rPr>
        <w:fldChar w:fldCharType="begin">
          <w:ffData>
            <w:name w:val="Text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8CA49FC"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Telephone: </w:t>
      </w:r>
      <w:r w:rsidRPr="0034377A">
        <w:rPr>
          <w:rFonts w:ascii="Aptos" w:hAnsi="Aptos" w:cstheme="minorHAnsi"/>
        </w:rPr>
        <w:fldChar w:fldCharType="begin">
          <w:ffData>
            <w:name w:val="Text9"/>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2384FC06"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Fax: </w:t>
      </w:r>
      <w:r w:rsidRPr="0034377A">
        <w:rPr>
          <w:rFonts w:ascii="Aptos" w:hAnsi="Aptos" w:cstheme="minorHAnsi"/>
        </w:rPr>
        <w:fldChar w:fldCharType="begin">
          <w:ffData>
            <w:name w:val="Text1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3FC543DA"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E-mail: </w:t>
      </w:r>
      <w:r w:rsidRPr="0034377A">
        <w:rPr>
          <w:rFonts w:ascii="Aptos" w:hAnsi="Aptos" w:cstheme="minorHAnsi"/>
        </w:rPr>
        <w:fldChar w:fldCharType="begin">
          <w:ffData>
            <w:name w:val="Text11"/>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0DC8DB97" w14:textId="77777777" w:rsidR="00B7773B" w:rsidRPr="0034377A" w:rsidRDefault="00B7773B" w:rsidP="00B7773B">
      <w:pPr>
        <w:pStyle w:val="NormalWeb"/>
        <w:spacing w:before="0" w:beforeAutospacing="0" w:after="0" w:afterAutospacing="0"/>
        <w:mirrorIndents/>
        <w:rPr>
          <w:rFonts w:ascii="Aptos" w:hAnsi="Aptos" w:cstheme="minorHAnsi"/>
        </w:rPr>
      </w:pPr>
    </w:p>
    <w:p w14:paraId="6D9CD7B7" w14:textId="77777777" w:rsidR="00B7773B" w:rsidRPr="0034377A" w:rsidRDefault="00B7773B" w:rsidP="00B7773B">
      <w:pPr>
        <w:pStyle w:val="NormalWeb"/>
        <w:spacing w:before="0" w:beforeAutospacing="0" w:after="0" w:afterAutospacing="0"/>
        <w:mirrorIndents/>
        <w:rPr>
          <w:rFonts w:ascii="Aptos" w:hAnsi="Aptos" w:cstheme="minorHAnsi"/>
          <w:b/>
        </w:rPr>
      </w:pPr>
      <w:r w:rsidRPr="0034377A">
        <w:rPr>
          <w:rFonts w:ascii="Aptos" w:hAnsi="Aptos" w:cstheme="minorHAnsi"/>
          <w:b/>
        </w:rPr>
        <w:t>Purpose</w:t>
      </w:r>
    </w:p>
    <w:p w14:paraId="350C7999"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The purpose of this MOU is to establish an agreement among the </w:t>
      </w:r>
      <w:r w:rsidR="001C0B61" w:rsidRPr="0034377A">
        <w:rPr>
          <w:rFonts w:ascii="Aptos" w:hAnsi="Aptos" w:cstheme="minorHAnsi"/>
        </w:rPr>
        <w:t>above-mentioned</w:t>
      </w:r>
      <w:r w:rsidRPr="0034377A">
        <w:rPr>
          <w:rFonts w:ascii="Aptos" w:hAnsi="Aptos" w:cstheme="minorHAnsi"/>
        </w:rPr>
        <w:t xml:space="preserve"> parties concerning their respective roles and responsibilities for implementation of a 21st Century Community Learning Center (CCLC) subgrant.</w:t>
      </w:r>
    </w:p>
    <w:p w14:paraId="3AA1AEA3" w14:textId="77777777" w:rsidR="00B7773B" w:rsidRPr="0034377A" w:rsidRDefault="00B7773B" w:rsidP="00B7773B">
      <w:pPr>
        <w:pStyle w:val="Default"/>
        <w:mirrorIndents/>
        <w:rPr>
          <w:rFonts w:ascii="Aptos" w:hAnsi="Aptos" w:cstheme="minorHAnsi"/>
        </w:rPr>
      </w:pPr>
    </w:p>
    <w:p w14:paraId="67B564B3" w14:textId="77777777" w:rsidR="00B7773B" w:rsidRPr="0034377A" w:rsidRDefault="00B7773B" w:rsidP="00B7773B">
      <w:pPr>
        <w:pStyle w:val="Default"/>
        <w:mirrorIndents/>
        <w:rPr>
          <w:rFonts w:ascii="Aptos" w:hAnsi="Aptos" w:cstheme="minorHAnsi"/>
        </w:rPr>
      </w:pPr>
      <w:r w:rsidRPr="0034377A">
        <w:rPr>
          <w:rFonts w:ascii="Aptos" w:hAnsi="Aptos" w:cstheme="minorHAnsi"/>
        </w:rPr>
        <w:t>This agreement is to establish and coordinate joint processes and procedures for the provision of the 21</w:t>
      </w:r>
      <w:r w:rsidRPr="0034377A">
        <w:rPr>
          <w:rFonts w:ascii="Aptos" w:hAnsi="Aptos" w:cstheme="minorHAnsi"/>
          <w:vertAlign w:val="superscript"/>
        </w:rPr>
        <w:t>st</w:t>
      </w:r>
      <w:r w:rsidRPr="0034377A">
        <w:rPr>
          <w:rFonts w:ascii="Aptos" w:hAnsi="Aptos" w:cstheme="minorHAnsi"/>
        </w:rPr>
        <w:t xml:space="preserve"> CCLC program (including summer, before school, weekends, evenings, in-service days, vacation breaks, etc.) for students, family engagement activities, staff development, supervision, and program evaluation. </w:t>
      </w:r>
    </w:p>
    <w:p w14:paraId="34E51DCA" w14:textId="77777777" w:rsidR="00B7773B" w:rsidRPr="0034377A" w:rsidRDefault="00B7773B" w:rsidP="00B7773B">
      <w:pPr>
        <w:pStyle w:val="Default"/>
        <w:mirrorIndents/>
        <w:rPr>
          <w:rFonts w:ascii="Aptos" w:hAnsi="Aptos" w:cstheme="minorHAnsi"/>
          <w:b/>
          <w:bCs/>
        </w:rPr>
      </w:pPr>
    </w:p>
    <w:p w14:paraId="54B4A466" w14:textId="77777777" w:rsidR="005F0FBF" w:rsidRPr="0034377A" w:rsidRDefault="005F0FBF" w:rsidP="00B7773B">
      <w:pPr>
        <w:pStyle w:val="Default"/>
        <w:mirrorIndents/>
        <w:rPr>
          <w:rFonts w:ascii="Aptos" w:hAnsi="Aptos" w:cstheme="minorHAnsi"/>
          <w:b/>
          <w:bCs/>
        </w:rPr>
      </w:pPr>
    </w:p>
    <w:p w14:paraId="3113CAFA" w14:textId="77777777" w:rsidR="005F0FBF" w:rsidRPr="0034377A" w:rsidRDefault="005F0FBF" w:rsidP="00B7773B">
      <w:pPr>
        <w:pStyle w:val="Default"/>
        <w:mirrorIndents/>
        <w:rPr>
          <w:rFonts w:ascii="Aptos" w:hAnsi="Aptos" w:cstheme="minorHAnsi"/>
          <w:b/>
          <w:bCs/>
        </w:rPr>
      </w:pPr>
    </w:p>
    <w:p w14:paraId="5F5E9E34" w14:textId="77777777" w:rsidR="00B7773B" w:rsidRPr="0034377A" w:rsidRDefault="00B7773B" w:rsidP="00B7773B">
      <w:pPr>
        <w:pStyle w:val="Default"/>
        <w:mirrorIndents/>
        <w:rPr>
          <w:rFonts w:ascii="Aptos" w:hAnsi="Aptos" w:cstheme="minorHAnsi"/>
        </w:rPr>
      </w:pPr>
      <w:r w:rsidRPr="0034377A">
        <w:rPr>
          <w:rFonts w:ascii="Aptos" w:hAnsi="Aptos" w:cstheme="minorHAnsi"/>
          <w:b/>
          <w:bCs/>
        </w:rPr>
        <w:lastRenderedPageBreak/>
        <w:t xml:space="preserve">21st Century Community Learning Centers Vision and Overview </w:t>
      </w:r>
    </w:p>
    <w:p w14:paraId="4BE8125F"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Since the MOU is intended to describe and detail how partners will contribute to the establishment and maintenance of the afterschool program, it is important that all partners to the MOU share a collective vision for the program and have a common understanding as to the scope and purpose of the program. </w:t>
      </w:r>
    </w:p>
    <w:p w14:paraId="2115AC6B" w14:textId="77777777" w:rsidR="005F0FBF" w:rsidRPr="0034377A" w:rsidRDefault="005F0FBF" w:rsidP="00B7773B">
      <w:pPr>
        <w:pStyle w:val="Default"/>
        <w:mirrorIndents/>
        <w:rPr>
          <w:rFonts w:ascii="Aptos" w:hAnsi="Aptos" w:cstheme="minorHAnsi"/>
        </w:rPr>
      </w:pPr>
    </w:p>
    <w:p w14:paraId="5784398B" w14:textId="77777777" w:rsidR="00B7773B" w:rsidRPr="0034377A" w:rsidRDefault="00B7773B" w:rsidP="00B7773B">
      <w:pPr>
        <w:pStyle w:val="Default"/>
        <w:mirrorIndents/>
        <w:rPr>
          <w:rFonts w:ascii="Aptos" w:hAnsi="Aptos" w:cstheme="minorHAnsi"/>
        </w:rPr>
      </w:pPr>
      <w:r w:rsidRPr="0034377A">
        <w:rPr>
          <w:rFonts w:ascii="Aptos" w:hAnsi="Aptos" w:cstheme="minorHAnsi"/>
        </w:rPr>
        <w:t>The description provided under this section will serve as a critical framework for the program as it makes decisions on the implementation of the 21</w:t>
      </w:r>
      <w:r w:rsidRPr="0034377A">
        <w:rPr>
          <w:rFonts w:ascii="Aptos" w:hAnsi="Aptos" w:cstheme="minorHAnsi"/>
          <w:vertAlign w:val="superscript"/>
        </w:rPr>
        <w:t>st</w:t>
      </w:r>
      <w:r w:rsidRPr="0034377A">
        <w:rPr>
          <w:rFonts w:ascii="Aptos" w:hAnsi="Aptos" w:cstheme="minorHAnsi"/>
        </w:rPr>
        <w:t xml:space="preserve"> CCLC investment: </w:t>
      </w:r>
    </w:p>
    <w:p w14:paraId="06A07DF0" w14:textId="77777777" w:rsidR="00B7773B" w:rsidRPr="0034377A" w:rsidRDefault="00B7773B" w:rsidP="00B7773B">
      <w:pPr>
        <w:pStyle w:val="Default"/>
        <w:mirrorIndents/>
        <w:rPr>
          <w:rFonts w:ascii="Aptos" w:hAnsi="Aptos" w:cstheme="minorHAnsi"/>
        </w:rPr>
      </w:pPr>
      <w:r w:rsidRPr="0034377A">
        <w:rPr>
          <w:rFonts w:ascii="Aptos" w:hAnsi="Aptos" w:cstheme="minorHAnsi"/>
        </w:rPr>
        <w:fldChar w:fldCharType="begin">
          <w:ffData>
            <w:name w:val="Text18"/>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560C1E01" w14:textId="77777777" w:rsidR="00B7773B" w:rsidRPr="0034377A" w:rsidRDefault="00B7773B" w:rsidP="00B7773B">
      <w:pPr>
        <w:pStyle w:val="Default"/>
        <w:mirrorIndents/>
        <w:rPr>
          <w:rFonts w:ascii="Aptos" w:hAnsi="Aptos" w:cstheme="minorHAnsi"/>
        </w:rPr>
      </w:pPr>
    </w:p>
    <w:p w14:paraId="29E7E096" w14:textId="77777777" w:rsidR="00B7773B" w:rsidRPr="0034377A" w:rsidRDefault="00B7773B" w:rsidP="00B7773B">
      <w:pPr>
        <w:pStyle w:val="Default"/>
        <w:mirrorIndents/>
        <w:rPr>
          <w:rFonts w:ascii="Aptos" w:hAnsi="Aptos" w:cstheme="minorHAnsi"/>
        </w:rPr>
      </w:pPr>
      <w:r w:rsidRPr="0034377A">
        <w:rPr>
          <w:rFonts w:ascii="Aptos" w:hAnsi="Aptos" w:cstheme="minorHAnsi"/>
          <w:b/>
          <w:bCs/>
        </w:rPr>
        <w:t xml:space="preserve">Duties of Parties </w:t>
      </w:r>
    </w:p>
    <w:p w14:paraId="3F9F9443"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In this section, the responsibilities and agreements of each party is described separately. </w:t>
      </w:r>
    </w:p>
    <w:p w14:paraId="6807A9E6" w14:textId="77777777" w:rsidR="00B7773B" w:rsidRPr="0034377A" w:rsidRDefault="00B7773B" w:rsidP="00B7773B">
      <w:pPr>
        <w:pStyle w:val="Default"/>
        <w:mirrorIndents/>
        <w:rPr>
          <w:rFonts w:ascii="Aptos" w:hAnsi="Aptos" w:cstheme="minorHAnsi"/>
        </w:rPr>
      </w:pPr>
    </w:p>
    <w:p w14:paraId="090DDB69"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For the </w:t>
      </w:r>
      <w:r w:rsidRPr="0034377A">
        <w:rPr>
          <w:rFonts w:ascii="Aptos" w:hAnsi="Aptos" w:cstheme="minorHAnsi"/>
          <w:b/>
          <w:u w:val="single"/>
        </w:rPr>
        <w:t>lead agency or organization</w:t>
      </w:r>
      <w:r w:rsidRPr="0034377A">
        <w:rPr>
          <w:rFonts w:ascii="Aptos" w:hAnsi="Aptos" w:cstheme="minorHAnsi"/>
        </w:rPr>
        <w:t xml:space="preserve">, the responsibilities and agreements could include: </w:t>
      </w:r>
    </w:p>
    <w:p w14:paraId="73A71279"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
            <w:enabled/>
            <w:calcOnExit w:val="0"/>
            <w:checkBox>
              <w:sizeAuto/>
              <w:default w:val="0"/>
            </w:checkBox>
          </w:ffData>
        </w:fldChar>
      </w:r>
      <w:bookmarkStart w:id="147" w:name="Check1"/>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47"/>
      <w:r w:rsidRPr="0034377A">
        <w:rPr>
          <w:rFonts w:ascii="Aptos" w:hAnsi="Aptos" w:cstheme="minorHAnsi"/>
        </w:rPr>
        <w:tab/>
      </w:r>
      <w:r w:rsidRPr="0034377A">
        <w:rPr>
          <w:rFonts w:ascii="Aptos" w:hAnsi="Aptos" w:cstheme="minorHAnsi"/>
          <w:i/>
        </w:rPr>
        <w:t>Serve as the fiscal agent for the grant;</w:t>
      </w:r>
    </w:p>
    <w:p w14:paraId="6B7CA929"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2"/>
            <w:enabled/>
            <w:calcOnExit w:val="0"/>
            <w:checkBox>
              <w:sizeAuto/>
              <w:default w:val="0"/>
            </w:checkBox>
          </w:ffData>
        </w:fldChar>
      </w:r>
      <w:bookmarkStart w:id="148" w:name="Check2"/>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48"/>
      <w:r w:rsidRPr="0034377A">
        <w:rPr>
          <w:rFonts w:ascii="Aptos" w:hAnsi="Aptos" w:cstheme="minorHAnsi"/>
        </w:rPr>
        <w:tab/>
      </w:r>
      <w:r w:rsidRPr="0034377A">
        <w:rPr>
          <w:rFonts w:ascii="Aptos" w:hAnsi="Aptos" w:cstheme="minorHAnsi"/>
          <w:i/>
        </w:rPr>
        <w:t>Provide needed support including office space, telephone use, and computer use for afterschool staff;</w:t>
      </w:r>
    </w:p>
    <w:p w14:paraId="287277D1"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3"/>
            <w:enabled/>
            <w:calcOnExit w:val="0"/>
            <w:checkBox>
              <w:sizeAuto/>
              <w:default w:val="0"/>
            </w:checkBox>
          </w:ffData>
        </w:fldChar>
      </w:r>
      <w:bookmarkStart w:id="149" w:name="Check3"/>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49"/>
      <w:r w:rsidRPr="0034377A">
        <w:rPr>
          <w:rFonts w:ascii="Aptos" w:hAnsi="Aptos" w:cstheme="minorHAnsi"/>
        </w:rPr>
        <w:tab/>
      </w:r>
      <w:r w:rsidRPr="0034377A">
        <w:rPr>
          <w:rFonts w:ascii="Aptos" w:hAnsi="Aptos" w:cstheme="minorHAnsi"/>
          <w:i/>
        </w:rPr>
        <w:t>Provide classroom space and all other appropriate space to accommodate the afterschool program;</w:t>
      </w:r>
    </w:p>
    <w:p w14:paraId="4A6B5262"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4"/>
            <w:enabled/>
            <w:calcOnExit w:val="0"/>
            <w:checkBox>
              <w:sizeAuto/>
              <w:default w:val="0"/>
            </w:checkBox>
          </w:ffData>
        </w:fldChar>
      </w:r>
      <w:bookmarkStart w:id="150" w:name="Check4"/>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0"/>
      <w:r w:rsidRPr="0034377A">
        <w:rPr>
          <w:rFonts w:ascii="Aptos" w:hAnsi="Aptos" w:cstheme="minorHAnsi"/>
        </w:rPr>
        <w:tab/>
      </w:r>
      <w:r w:rsidRPr="0034377A">
        <w:rPr>
          <w:rFonts w:ascii="Aptos" w:hAnsi="Aptos" w:cstheme="minorHAnsi"/>
          <w:i/>
        </w:rPr>
        <w:t>Provide custodial support, office support, and other appropriate support to ensure the program runs smoothly and that children are safe afterschool;</w:t>
      </w:r>
    </w:p>
    <w:p w14:paraId="1244620E"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5"/>
            <w:enabled/>
            <w:calcOnExit w:val="0"/>
            <w:checkBox>
              <w:sizeAuto/>
              <w:default w:val="0"/>
            </w:checkBox>
          </w:ffData>
        </w:fldChar>
      </w:r>
      <w:bookmarkStart w:id="151" w:name="Check5"/>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1"/>
      <w:r w:rsidRPr="0034377A">
        <w:rPr>
          <w:rFonts w:ascii="Aptos" w:hAnsi="Aptos" w:cstheme="minorHAnsi"/>
        </w:rPr>
        <w:tab/>
      </w:r>
      <w:r w:rsidRPr="0034377A">
        <w:rPr>
          <w:rFonts w:ascii="Aptos" w:hAnsi="Aptos" w:cstheme="minorHAnsi"/>
          <w:i/>
        </w:rPr>
        <w:t>Be responsible for purchasing necessary materials/supplies for designated components in accordance with the 21st CCLC budget;</w:t>
      </w:r>
    </w:p>
    <w:p w14:paraId="64726E81"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6"/>
            <w:enabled/>
            <w:calcOnExit w:val="0"/>
            <w:checkBox>
              <w:sizeAuto/>
              <w:default w:val="0"/>
            </w:checkBox>
          </w:ffData>
        </w:fldChar>
      </w:r>
      <w:bookmarkStart w:id="152" w:name="Check6"/>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2"/>
      <w:r w:rsidRPr="0034377A">
        <w:rPr>
          <w:rFonts w:ascii="Aptos" w:hAnsi="Aptos" w:cstheme="minorHAnsi"/>
        </w:rPr>
        <w:tab/>
      </w:r>
      <w:r w:rsidRPr="0034377A">
        <w:rPr>
          <w:rFonts w:ascii="Aptos" w:hAnsi="Aptos" w:cstheme="minorHAnsi"/>
          <w:i/>
        </w:rPr>
        <w:t>Support staff in trainings and professional development opportunities in areas related to afterschool programming and issues;</w:t>
      </w:r>
    </w:p>
    <w:p w14:paraId="15062647"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7"/>
            <w:enabled/>
            <w:calcOnExit w:val="0"/>
            <w:checkBox>
              <w:sizeAuto/>
              <w:default w:val="0"/>
            </w:checkBox>
          </w:ffData>
        </w:fldChar>
      </w:r>
      <w:bookmarkStart w:id="153" w:name="Check7"/>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3"/>
      <w:r w:rsidRPr="0034377A">
        <w:rPr>
          <w:rFonts w:ascii="Aptos" w:hAnsi="Aptos" w:cstheme="minorHAnsi"/>
        </w:rPr>
        <w:tab/>
      </w:r>
      <w:r w:rsidRPr="0034377A">
        <w:rPr>
          <w:rFonts w:ascii="Aptos" w:hAnsi="Aptos" w:cstheme="minorHAnsi"/>
          <w:i/>
        </w:rPr>
        <w:t>Participate in the evaluation of the afterschool program at the local, state, and federal levels;</w:t>
      </w:r>
    </w:p>
    <w:p w14:paraId="27F73C59"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8"/>
            <w:enabled/>
            <w:calcOnExit w:val="0"/>
            <w:checkBox>
              <w:sizeAuto/>
              <w:default w:val="0"/>
            </w:checkBox>
          </w:ffData>
        </w:fldChar>
      </w:r>
      <w:bookmarkStart w:id="154" w:name="Check8"/>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4"/>
      <w:r w:rsidRPr="0034377A">
        <w:rPr>
          <w:rFonts w:ascii="Aptos" w:hAnsi="Aptos" w:cstheme="minorHAnsi"/>
        </w:rPr>
        <w:tab/>
      </w:r>
      <w:r w:rsidRPr="0034377A">
        <w:rPr>
          <w:rFonts w:ascii="Aptos" w:hAnsi="Aptos" w:cstheme="minorHAnsi"/>
          <w:i/>
        </w:rPr>
        <w:t>Complete paperwork related to any association with the program;</w:t>
      </w:r>
    </w:p>
    <w:p w14:paraId="52D2F1E8"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9"/>
            <w:enabled/>
            <w:calcOnExit w:val="0"/>
            <w:checkBox>
              <w:sizeAuto/>
              <w:default w:val="0"/>
            </w:checkBox>
          </w:ffData>
        </w:fldChar>
      </w:r>
      <w:bookmarkStart w:id="155" w:name="Check9"/>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5"/>
      <w:r w:rsidRPr="0034377A">
        <w:rPr>
          <w:rFonts w:ascii="Aptos" w:hAnsi="Aptos" w:cstheme="minorHAnsi"/>
        </w:rPr>
        <w:tab/>
      </w:r>
      <w:r w:rsidRPr="0034377A">
        <w:rPr>
          <w:rFonts w:ascii="Aptos" w:hAnsi="Aptos" w:cstheme="minorHAnsi"/>
          <w:i/>
        </w:rPr>
        <w:t>Provide access to assessment and other available data for the purposes of program evaluation;</w:t>
      </w:r>
    </w:p>
    <w:p w14:paraId="01972761"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0"/>
            <w:enabled/>
            <w:calcOnExit w:val="0"/>
            <w:checkBox>
              <w:sizeAuto/>
              <w:default w:val="0"/>
            </w:checkBox>
          </w:ffData>
        </w:fldChar>
      </w:r>
      <w:bookmarkStart w:id="156" w:name="Check10"/>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6"/>
      <w:r w:rsidRPr="0034377A">
        <w:rPr>
          <w:rFonts w:ascii="Aptos" w:hAnsi="Aptos" w:cstheme="minorHAnsi"/>
        </w:rPr>
        <w:tab/>
      </w:r>
      <w:r w:rsidRPr="0034377A">
        <w:rPr>
          <w:rFonts w:ascii="Aptos" w:hAnsi="Aptos" w:cstheme="minorHAnsi"/>
          <w:i/>
        </w:rPr>
        <w:t>Assist the program in developing, implementing, and making progress on its sustainability plan;</w:t>
      </w:r>
    </w:p>
    <w:p w14:paraId="1ECE5C67"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1"/>
            <w:enabled/>
            <w:calcOnExit w:val="0"/>
            <w:checkBox>
              <w:sizeAuto/>
              <w:default w:val="0"/>
            </w:checkBox>
          </w:ffData>
        </w:fldChar>
      </w:r>
      <w:bookmarkStart w:id="157" w:name="Check11"/>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7"/>
      <w:r w:rsidRPr="0034377A">
        <w:rPr>
          <w:rFonts w:ascii="Aptos" w:hAnsi="Aptos" w:cstheme="minorHAnsi"/>
        </w:rPr>
        <w:tab/>
      </w:r>
      <w:r w:rsidRPr="0034377A">
        <w:rPr>
          <w:rFonts w:ascii="Aptos" w:hAnsi="Aptos" w:cstheme="minorHAnsi"/>
          <w:i/>
        </w:rPr>
        <w:t>Recruit and refer students to the afterschool program;</w:t>
      </w:r>
    </w:p>
    <w:p w14:paraId="6DBB9CAE"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2"/>
            <w:enabled/>
            <w:calcOnExit w:val="0"/>
            <w:checkBox>
              <w:sizeAuto/>
              <w:default w:val="0"/>
            </w:checkBox>
          </w:ffData>
        </w:fldChar>
      </w:r>
      <w:bookmarkStart w:id="158" w:name="Check12"/>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8"/>
      <w:r w:rsidRPr="0034377A">
        <w:rPr>
          <w:rFonts w:ascii="Aptos" w:hAnsi="Aptos" w:cstheme="minorHAnsi"/>
        </w:rPr>
        <w:tab/>
      </w:r>
      <w:r w:rsidRPr="0034377A">
        <w:rPr>
          <w:rFonts w:ascii="Aptos" w:hAnsi="Aptos" w:cstheme="minorHAnsi"/>
          <w:i/>
        </w:rPr>
        <w:t>Participate on the Advisory Team; and/or</w:t>
      </w:r>
    </w:p>
    <w:p w14:paraId="5176AC91"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3"/>
            <w:enabled/>
            <w:calcOnExit w:val="0"/>
            <w:checkBox>
              <w:sizeAuto/>
              <w:default w:val="0"/>
            </w:checkBox>
          </w:ffData>
        </w:fldChar>
      </w:r>
      <w:bookmarkStart w:id="159" w:name="Check13"/>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59"/>
      <w:r w:rsidRPr="0034377A">
        <w:rPr>
          <w:rFonts w:ascii="Aptos" w:hAnsi="Aptos" w:cstheme="minorHAnsi"/>
        </w:rPr>
        <w:tab/>
      </w:r>
      <w:r w:rsidRPr="0034377A">
        <w:rPr>
          <w:rFonts w:ascii="Aptos" w:hAnsi="Aptos" w:cstheme="minorHAnsi"/>
          <w:i/>
        </w:rPr>
        <w:t xml:space="preserve">Other: </w:t>
      </w:r>
      <w:r w:rsidRPr="0034377A">
        <w:rPr>
          <w:rFonts w:ascii="Aptos" w:hAnsi="Aptos" w:cstheme="minorHAnsi"/>
          <w:i/>
        </w:rPr>
        <w:fldChar w:fldCharType="begin">
          <w:ffData>
            <w:name w:val="Text12"/>
            <w:enabled/>
            <w:calcOnExit w:val="0"/>
            <w:textInput/>
          </w:ffData>
        </w:fldChar>
      </w:r>
      <w:r w:rsidRPr="0034377A">
        <w:rPr>
          <w:rFonts w:ascii="Aptos" w:hAnsi="Aptos" w:cstheme="minorHAnsi"/>
          <w:i/>
        </w:rPr>
        <w:instrText xml:space="preserve"> FORMTEXT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rPr>
        <w:fldChar w:fldCharType="end"/>
      </w:r>
    </w:p>
    <w:p w14:paraId="50C727BE" w14:textId="77777777" w:rsidR="00B7773B" w:rsidRPr="0034377A" w:rsidRDefault="00B7773B" w:rsidP="00B7773B">
      <w:pPr>
        <w:pStyle w:val="Default"/>
        <w:mirrorIndents/>
        <w:rPr>
          <w:rFonts w:ascii="Aptos" w:hAnsi="Aptos" w:cstheme="minorHAnsi"/>
        </w:rPr>
      </w:pPr>
    </w:p>
    <w:p w14:paraId="034C818A" w14:textId="77777777" w:rsidR="00B7773B" w:rsidRPr="0034377A" w:rsidRDefault="00B7773B" w:rsidP="00B7773B">
      <w:pPr>
        <w:pStyle w:val="Default"/>
        <w:ind w:left="540" w:hanging="540"/>
        <w:mirrorIndents/>
        <w:rPr>
          <w:rFonts w:ascii="Aptos" w:hAnsi="Aptos" w:cstheme="minorHAnsi"/>
        </w:rPr>
      </w:pPr>
      <w:r w:rsidRPr="0034377A">
        <w:rPr>
          <w:rFonts w:ascii="Aptos" w:hAnsi="Aptos" w:cstheme="minorHAnsi"/>
        </w:rPr>
        <w:t xml:space="preserve">For the </w:t>
      </w:r>
      <w:r w:rsidRPr="0034377A">
        <w:rPr>
          <w:rFonts w:ascii="Aptos" w:hAnsi="Aptos" w:cstheme="minorHAnsi"/>
          <w:b/>
          <w:u w:val="single"/>
        </w:rPr>
        <w:t>school partner</w:t>
      </w:r>
      <w:r w:rsidRPr="0034377A">
        <w:rPr>
          <w:rFonts w:ascii="Aptos" w:hAnsi="Aptos" w:cstheme="minorHAnsi"/>
        </w:rPr>
        <w:t xml:space="preserve">, the following may apply: </w:t>
      </w:r>
    </w:p>
    <w:p w14:paraId="2912329F"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4"/>
            <w:enabled/>
            <w:calcOnExit w:val="0"/>
            <w:checkBox>
              <w:sizeAuto/>
              <w:default w:val="0"/>
            </w:checkBox>
          </w:ffData>
        </w:fldChar>
      </w:r>
      <w:bookmarkStart w:id="160" w:name="Check14"/>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0"/>
      <w:r w:rsidRPr="0034377A">
        <w:rPr>
          <w:rFonts w:ascii="Aptos" w:hAnsi="Aptos" w:cstheme="minorHAnsi"/>
        </w:rPr>
        <w:tab/>
      </w:r>
      <w:r w:rsidRPr="0034377A">
        <w:rPr>
          <w:rFonts w:ascii="Aptos" w:hAnsi="Aptos" w:cstheme="minorHAnsi"/>
          <w:i/>
        </w:rPr>
        <w:t>Assume payroll responsibilities for afterschool positions, as budgeted;</w:t>
      </w:r>
    </w:p>
    <w:p w14:paraId="3A2CCD0A"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5"/>
            <w:enabled/>
            <w:calcOnExit w:val="0"/>
            <w:checkBox>
              <w:sizeAuto/>
              <w:default w:val="0"/>
            </w:checkBox>
          </w:ffData>
        </w:fldChar>
      </w:r>
      <w:bookmarkStart w:id="161" w:name="Check15"/>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1"/>
      <w:r w:rsidRPr="0034377A">
        <w:rPr>
          <w:rFonts w:ascii="Aptos" w:hAnsi="Aptos" w:cstheme="minorHAnsi"/>
        </w:rPr>
        <w:tab/>
      </w:r>
      <w:r w:rsidRPr="0034377A">
        <w:rPr>
          <w:rFonts w:ascii="Aptos" w:hAnsi="Aptos" w:cstheme="minorHAnsi"/>
          <w:i/>
        </w:rPr>
        <w:t>Provide classroom space and all other appropriate space to accommodate the afterschool program;</w:t>
      </w:r>
    </w:p>
    <w:p w14:paraId="63C2C9DA"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6"/>
            <w:enabled/>
            <w:calcOnExit w:val="0"/>
            <w:checkBox>
              <w:sizeAuto/>
              <w:default w:val="0"/>
            </w:checkBox>
          </w:ffData>
        </w:fldChar>
      </w:r>
      <w:bookmarkStart w:id="162" w:name="Check16"/>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2"/>
      <w:r w:rsidRPr="0034377A">
        <w:rPr>
          <w:rFonts w:ascii="Aptos" w:hAnsi="Aptos" w:cstheme="minorHAnsi"/>
        </w:rPr>
        <w:tab/>
      </w:r>
      <w:r w:rsidRPr="0034377A">
        <w:rPr>
          <w:rFonts w:ascii="Aptos" w:hAnsi="Aptos" w:cstheme="minorHAnsi"/>
          <w:i/>
        </w:rPr>
        <w:t>Recruit and refer students to the afterschool program;</w:t>
      </w:r>
    </w:p>
    <w:p w14:paraId="42C6AC80"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7"/>
            <w:enabled/>
            <w:calcOnExit w:val="0"/>
            <w:checkBox>
              <w:sizeAuto/>
              <w:default w:val="0"/>
            </w:checkBox>
          </w:ffData>
        </w:fldChar>
      </w:r>
      <w:bookmarkStart w:id="163" w:name="Check17"/>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3"/>
      <w:r w:rsidRPr="0034377A">
        <w:rPr>
          <w:rFonts w:ascii="Aptos" w:hAnsi="Aptos" w:cstheme="minorHAnsi"/>
        </w:rPr>
        <w:tab/>
      </w:r>
      <w:r w:rsidRPr="0034377A">
        <w:rPr>
          <w:rFonts w:ascii="Aptos" w:hAnsi="Aptos" w:cstheme="minorHAnsi"/>
          <w:i/>
        </w:rPr>
        <w:t>Communicate and collaborate with all partners;</w:t>
      </w:r>
    </w:p>
    <w:p w14:paraId="5AD49173"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lastRenderedPageBreak/>
        <w:fldChar w:fldCharType="begin">
          <w:ffData>
            <w:name w:val="Check18"/>
            <w:enabled/>
            <w:calcOnExit w:val="0"/>
            <w:checkBox>
              <w:sizeAuto/>
              <w:default w:val="0"/>
            </w:checkBox>
          </w:ffData>
        </w:fldChar>
      </w:r>
      <w:bookmarkStart w:id="164" w:name="Check18"/>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4"/>
      <w:r w:rsidRPr="0034377A">
        <w:rPr>
          <w:rFonts w:ascii="Aptos" w:hAnsi="Aptos" w:cstheme="minorHAnsi"/>
        </w:rPr>
        <w:tab/>
      </w:r>
      <w:r w:rsidRPr="0034377A">
        <w:rPr>
          <w:rFonts w:ascii="Aptos" w:hAnsi="Aptos" w:cstheme="minorHAnsi"/>
          <w:i/>
        </w:rPr>
        <w:t>Support the afterschool program in developing appropriate curricula, running an effective homework and/or tutoring program, and establishing clear linkages with the school day;</w:t>
      </w:r>
    </w:p>
    <w:p w14:paraId="27DCD8A6"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19"/>
            <w:enabled/>
            <w:calcOnExit w:val="0"/>
            <w:checkBox>
              <w:sizeAuto/>
              <w:default w:val="0"/>
            </w:checkBox>
          </w:ffData>
        </w:fldChar>
      </w:r>
      <w:bookmarkStart w:id="165" w:name="Check19"/>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5"/>
      <w:r w:rsidRPr="0034377A">
        <w:rPr>
          <w:rFonts w:ascii="Aptos" w:hAnsi="Aptos" w:cstheme="minorHAnsi"/>
        </w:rPr>
        <w:tab/>
      </w:r>
      <w:r w:rsidRPr="0034377A">
        <w:rPr>
          <w:rFonts w:ascii="Aptos" w:hAnsi="Aptos" w:cstheme="minorHAnsi"/>
          <w:i/>
        </w:rPr>
        <w:t xml:space="preserve">Establish a collaborative relationship between school day staff and afterschool staff including having a significant number of </w:t>
      </w:r>
      <w:r w:rsidR="001C0B61" w:rsidRPr="0034377A">
        <w:rPr>
          <w:rFonts w:ascii="Aptos" w:hAnsi="Aptos" w:cstheme="minorHAnsi"/>
          <w:i/>
        </w:rPr>
        <w:t>school-based</w:t>
      </w:r>
      <w:r w:rsidRPr="0034377A">
        <w:rPr>
          <w:rFonts w:ascii="Aptos" w:hAnsi="Aptos" w:cstheme="minorHAnsi"/>
          <w:i/>
        </w:rPr>
        <w:t xml:space="preserve"> staff committed to working in the program;</w:t>
      </w:r>
    </w:p>
    <w:p w14:paraId="5E70130C"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rPr>
        <w:fldChar w:fldCharType="begin">
          <w:ffData>
            <w:name w:val="Check20"/>
            <w:enabled/>
            <w:calcOnExit w:val="0"/>
            <w:checkBox>
              <w:sizeAuto/>
              <w:default w:val="0"/>
            </w:checkBox>
          </w:ffData>
        </w:fldChar>
      </w:r>
      <w:bookmarkStart w:id="166" w:name="Check20"/>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66"/>
      <w:r w:rsidRPr="0034377A">
        <w:rPr>
          <w:rFonts w:ascii="Aptos" w:hAnsi="Aptos" w:cstheme="minorHAnsi"/>
        </w:rPr>
        <w:tab/>
      </w:r>
      <w:r w:rsidRPr="0034377A">
        <w:rPr>
          <w:rFonts w:ascii="Aptos" w:hAnsi="Aptos" w:cstheme="minorHAnsi"/>
          <w:i/>
        </w:rPr>
        <w:t>Complete paperwork related to and associated with the program;</w:t>
      </w:r>
    </w:p>
    <w:p w14:paraId="0C979CC9" w14:textId="77777777" w:rsidR="00B7773B" w:rsidRPr="0034377A" w:rsidRDefault="00B7773B" w:rsidP="00B7773B">
      <w:pPr>
        <w:pStyle w:val="Default"/>
        <w:tabs>
          <w:tab w:val="left" w:pos="720"/>
        </w:tabs>
        <w:ind w:left="540" w:hanging="540"/>
        <w:mirrorIndents/>
        <w:rPr>
          <w:rFonts w:ascii="Aptos" w:hAnsi="Aptos" w:cstheme="minorHAnsi"/>
          <w:i/>
        </w:rPr>
      </w:pPr>
      <w:r w:rsidRPr="0034377A">
        <w:rPr>
          <w:rFonts w:ascii="Aptos" w:hAnsi="Aptos" w:cstheme="minorHAnsi"/>
          <w:i/>
        </w:rPr>
        <w:fldChar w:fldCharType="begin">
          <w:ffData>
            <w:name w:val="Check21"/>
            <w:enabled/>
            <w:calcOnExit w:val="0"/>
            <w:checkBox>
              <w:size w:val="22"/>
              <w:default w:val="0"/>
            </w:checkBox>
          </w:ffData>
        </w:fldChar>
      </w:r>
      <w:bookmarkStart w:id="167" w:name="Check21"/>
      <w:r w:rsidRPr="0034377A">
        <w:rPr>
          <w:rFonts w:ascii="Aptos" w:hAnsi="Aptos" w:cstheme="minorHAnsi"/>
          <w:i/>
        </w:rPr>
        <w:instrText xml:space="preserve"> FORMCHECKBOX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rPr>
        <w:fldChar w:fldCharType="end"/>
      </w:r>
      <w:bookmarkEnd w:id="167"/>
      <w:r w:rsidRPr="0034377A">
        <w:rPr>
          <w:rFonts w:ascii="Aptos" w:hAnsi="Aptos" w:cstheme="minorHAnsi"/>
          <w:i/>
        </w:rPr>
        <w:tab/>
        <w:t>Provide access to assessment and other available data for the purposes of program evaluation;</w:t>
      </w:r>
    </w:p>
    <w:p w14:paraId="2F66944D"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i/>
        </w:rPr>
        <w:fldChar w:fldCharType="begin">
          <w:ffData>
            <w:name w:val="Check22"/>
            <w:enabled/>
            <w:calcOnExit w:val="0"/>
            <w:checkBox>
              <w:size w:val="22"/>
              <w:default w:val="0"/>
            </w:checkBox>
          </w:ffData>
        </w:fldChar>
      </w:r>
      <w:bookmarkStart w:id="168" w:name="Check22"/>
      <w:r w:rsidRPr="0034377A">
        <w:rPr>
          <w:rFonts w:ascii="Aptos" w:hAnsi="Aptos" w:cstheme="minorHAnsi"/>
          <w:i/>
        </w:rPr>
        <w:instrText xml:space="preserve"> FORMCHECKBOX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rPr>
        <w:fldChar w:fldCharType="end"/>
      </w:r>
      <w:bookmarkEnd w:id="168"/>
      <w:r w:rsidRPr="0034377A">
        <w:rPr>
          <w:rFonts w:ascii="Aptos" w:hAnsi="Aptos" w:cstheme="minorHAnsi"/>
          <w:i/>
        </w:rPr>
        <w:tab/>
        <w:t>Participate in the evaluation of the afterschool program at the local, state, and federal levels;</w:t>
      </w:r>
    </w:p>
    <w:p w14:paraId="0D541A2E"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i/>
        </w:rPr>
        <w:fldChar w:fldCharType="begin">
          <w:ffData>
            <w:name w:val="Check23"/>
            <w:enabled/>
            <w:calcOnExit w:val="0"/>
            <w:checkBox>
              <w:size w:val="22"/>
              <w:default w:val="0"/>
            </w:checkBox>
          </w:ffData>
        </w:fldChar>
      </w:r>
      <w:bookmarkStart w:id="169" w:name="Check23"/>
      <w:r w:rsidRPr="0034377A">
        <w:rPr>
          <w:rFonts w:ascii="Aptos" w:hAnsi="Aptos" w:cstheme="minorHAnsi"/>
          <w:i/>
        </w:rPr>
        <w:instrText xml:space="preserve"> FORMCHECKBOX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rPr>
        <w:fldChar w:fldCharType="end"/>
      </w:r>
      <w:bookmarkEnd w:id="169"/>
      <w:r w:rsidRPr="0034377A">
        <w:rPr>
          <w:rFonts w:ascii="Aptos" w:hAnsi="Aptos" w:cstheme="minorHAnsi"/>
          <w:i/>
        </w:rPr>
        <w:tab/>
        <w:t>Assist the program in developing, implementing, and making progress on its sustainability plan;</w:t>
      </w:r>
    </w:p>
    <w:p w14:paraId="6E7CFFC5"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i/>
        </w:rPr>
        <w:fldChar w:fldCharType="begin">
          <w:ffData>
            <w:name w:val="Check24"/>
            <w:enabled/>
            <w:calcOnExit w:val="0"/>
            <w:checkBox>
              <w:size w:val="22"/>
              <w:default w:val="0"/>
            </w:checkBox>
          </w:ffData>
        </w:fldChar>
      </w:r>
      <w:bookmarkStart w:id="170" w:name="Check24"/>
      <w:r w:rsidRPr="0034377A">
        <w:rPr>
          <w:rFonts w:ascii="Aptos" w:hAnsi="Aptos" w:cstheme="minorHAnsi"/>
          <w:i/>
        </w:rPr>
        <w:instrText xml:space="preserve"> FORMCHECKBOX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rPr>
        <w:fldChar w:fldCharType="end"/>
      </w:r>
      <w:bookmarkEnd w:id="170"/>
      <w:r w:rsidRPr="0034377A">
        <w:rPr>
          <w:rFonts w:ascii="Aptos" w:hAnsi="Aptos" w:cstheme="minorHAnsi"/>
          <w:i/>
        </w:rPr>
        <w:tab/>
        <w:t>Participate on the Advisory Team; and/or</w:t>
      </w:r>
    </w:p>
    <w:p w14:paraId="4C6D1716" w14:textId="77777777" w:rsidR="00B7773B" w:rsidRPr="0034377A" w:rsidRDefault="00B7773B" w:rsidP="00B7773B">
      <w:pPr>
        <w:pStyle w:val="Default"/>
        <w:ind w:left="540" w:hanging="540"/>
        <w:mirrorIndents/>
        <w:rPr>
          <w:rFonts w:ascii="Aptos" w:hAnsi="Aptos" w:cstheme="minorHAnsi"/>
          <w:i/>
        </w:rPr>
      </w:pPr>
      <w:r w:rsidRPr="0034377A">
        <w:rPr>
          <w:rFonts w:ascii="Aptos" w:hAnsi="Aptos" w:cstheme="minorHAnsi"/>
          <w:i/>
        </w:rPr>
        <w:fldChar w:fldCharType="begin">
          <w:ffData>
            <w:name w:val="Check35"/>
            <w:enabled/>
            <w:calcOnExit w:val="0"/>
            <w:checkBox>
              <w:size w:val="22"/>
              <w:default w:val="0"/>
            </w:checkBox>
          </w:ffData>
        </w:fldChar>
      </w:r>
      <w:bookmarkStart w:id="171" w:name="Check35"/>
      <w:r w:rsidRPr="0034377A">
        <w:rPr>
          <w:rFonts w:ascii="Aptos" w:hAnsi="Aptos" w:cstheme="minorHAnsi"/>
          <w:i/>
        </w:rPr>
        <w:instrText xml:space="preserve"> FORMCHECKBOX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rPr>
        <w:fldChar w:fldCharType="end"/>
      </w:r>
      <w:bookmarkEnd w:id="171"/>
      <w:r w:rsidRPr="0034377A">
        <w:rPr>
          <w:rFonts w:ascii="Aptos" w:hAnsi="Aptos" w:cstheme="minorHAnsi"/>
          <w:i/>
        </w:rPr>
        <w:t xml:space="preserve"> </w:t>
      </w:r>
      <w:r w:rsidRPr="0034377A">
        <w:rPr>
          <w:rFonts w:ascii="Aptos" w:hAnsi="Aptos" w:cstheme="minorHAnsi"/>
          <w:i/>
        </w:rPr>
        <w:tab/>
        <w:t xml:space="preserve">Other: </w:t>
      </w:r>
      <w:r w:rsidRPr="0034377A">
        <w:rPr>
          <w:rFonts w:ascii="Aptos" w:hAnsi="Aptos" w:cstheme="minorHAnsi"/>
          <w:i/>
        </w:rPr>
        <w:fldChar w:fldCharType="begin">
          <w:ffData>
            <w:name w:val="Text16"/>
            <w:enabled/>
            <w:calcOnExit w:val="0"/>
            <w:textInput/>
          </w:ffData>
        </w:fldChar>
      </w:r>
      <w:r w:rsidRPr="0034377A">
        <w:rPr>
          <w:rFonts w:ascii="Aptos" w:hAnsi="Aptos" w:cstheme="minorHAnsi"/>
          <w:i/>
        </w:rPr>
        <w:instrText xml:space="preserve"> FORMTEXT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rPr>
        <w:fldChar w:fldCharType="end"/>
      </w:r>
    </w:p>
    <w:p w14:paraId="101B7DD6" w14:textId="77777777" w:rsidR="00B7773B" w:rsidRPr="0034377A" w:rsidRDefault="00B7773B" w:rsidP="00B7773B">
      <w:pPr>
        <w:pStyle w:val="Default"/>
        <w:mirrorIndents/>
        <w:rPr>
          <w:rFonts w:ascii="Aptos" w:hAnsi="Aptos" w:cstheme="minorHAnsi"/>
        </w:rPr>
      </w:pPr>
    </w:p>
    <w:p w14:paraId="09B7423A"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For a </w:t>
      </w:r>
      <w:r w:rsidRPr="0034377A">
        <w:rPr>
          <w:rFonts w:ascii="Aptos" w:hAnsi="Aptos" w:cstheme="minorHAnsi"/>
          <w:b/>
          <w:u w:val="single"/>
        </w:rPr>
        <w:t>community partner</w:t>
      </w:r>
      <w:r w:rsidRPr="0034377A">
        <w:rPr>
          <w:rFonts w:ascii="Aptos" w:hAnsi="Aptos" w:cstheme="minorHAnsi"/>
        </w:rPr>
        <w:t xml:space="preserve">, the following may apply: </w:t>
      </w:r>
    </w:p>
    <w:p w14:paraId="5674697C"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25"/>
            <w:enabled/>
            <w:calcOnExit w:val="0"/>
            <w:checkBox>
              <w:sizeAuto/>
              <w:default w:val="0"/>
            </w:checkBox>
          </w:ffData>
        </w:fldChar>
      </w:r>
      <w:bookmarkStart w:id="172" w:name="Check25"/>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2"/>
      <w:r w:rsidRPr="0034377A">
        <w:rPr>
          <w:rFonts w:ascii="Aptos" w:hAnsi="Aptos" w:cstheme="minorHAnsi"/>
        </w:rPr>
        <w:t></w:t>
      </w:r>
      <w:r w:rsidRPr="0034377A">
        <w:rPr>
          <w:rFonts w:ascii="Aptos" w:hAnsi="Aptos" w:cstheme="minorHAnsi"/>
          <w:i/>
        </w:rPr>
        <w:t>Provide appropriate space or programming to accommodate the afterschool program;</w:t>
      </w:r>
    </w:p>
    <w:p w14:paraId="4AFF9FA6"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26"/>
            <w:enabled/>
            <w:calcOnExit w:val="0"/>
            <w:checkBox>
              <w:sizeAuto/>
              <w:default w:val="0"/>
            </w:checkBox>
          </w:ffData>
        </w:fldChar>
      </w:r>
      <w:bookmarkStart w:id="173" w:name="Check26"/>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3"/>
      <w:r w:rsidRPr="0034377A">
        <w:rPr>
          <w:rFonts w:ascii="Aptos" w:hAnsi="Aptos" w:cstheme="minorHAnsi"/>
        </w:rPr>
        <w:t></w:t>
      </w:r>
      <w:r w:rsidRPr="0034377A">
        <w:rPr>
          <w:rFonts w:ascii="Aptos" w:hAnsi="Aptos" w:cstheme="minorHAnsi"/>
          <w:i/>
        </w:rPr>
        <w:t>Recruit and refer students to the afterschool program;</w:t>
      </w:r>
    </w:p>
    <w:p w14:paraId="4B9C88D5"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27"/>
            <w:enabled/>
            <w:calcOnExit w:val="0"/>
            <w:checkBox>
              <w:sizeAuto/>
              <w:default w:val="0"/>
            </w:checkBox>
          </w:ffData>
        </w:fldChar>
      </w:r>
      <w:bookmarkStart w:id="174" w:name="Check27"/>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4"/>
      <w:r w:rsidRPr="0034377A">
        <w:rPr>
          <w:rFonts w:ascii="Aptos" w:hAnsi="Aptos" w:cstheme="minorHAnsi"/>
        </w:rPr>
        <w:t></w:t>
      </w:r>
      <w:r w:rsidRPr="0034377A">
        <w:rPr>
          <w:rFonts w:ascii="Aptos" w:hAnsi="Aptos" w:cstheme="minorHAnsi"/>
          <w:i/>
        </w:rPr>
        <w:t>Communicate and collaborate with all partners about rules, expectations, and norms;</w:t>
      </w:r>
    </w:p>
    <w:p w14:paraId="4F3A31F0"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28"/>
            <w:enabled/>
            <w:calcOnExit w:val="0"/>
            <w:checkBox>
              <w:sizeAuto/>
              <w:default w:val="0"/>
            </w:checkBox>
          </w:ffData>
        </w:fldChar>
      </w:r>
      <w:bookmarkStart w:id="175" w:name="Check28"/>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5"/>
      <w:r w:rsidRPr="0034377A">
        <w:rPr>
          <w:rFonts w:ascii="Aptos" w:hAnsi="Aptos" w:cstheme="minorHAnsi"/>
        </w:rPr>
        <w:t></w:t>
      </w:r>
      <w:r w:rsidRPr="0034377A">
        <w:rPr>
          <w:rFonts w:ascii="Aptos" w:hAnsi="Aptos" w:cstheme="minorHAnsi"/>
          <w:i/>
        </w:rPr>
        <w:t>Communicate and collaborate with school partners about curriculum and instruction;</w:t>
      </w:r>
    </w:p>
    <w:p w14:paraId="069AA6DF"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29"/>
            <w:enabled/>
            <w:calcOnExit w:val="0"/>
            <w:checkBox>
              <w:sizeAuto/>
              <w:default w:val="0"/>
            </w:checkBox>
          </w:ffData>
        </w:fldChar>
      </w:r>
      <w:bookmarkStart w:id="176" w:name="Check29"/>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6"/>
      <w:r w:rsidRPr="0034377A">
        <w:rPr>
          <w:rFonts w:ascii="Aptos" w:hAnsi="Aptos" w:cstheme="minorHAnsi"/>
        </w:rPr>
        <w:t></w:t>
      </w:r>
      <w:r w:rsidRPr="0034377A">
        <w:rPr>
          <w:rFonts w:ascii="Aptos" w:hAnsi="Aptos" w:cstheme="minorHAnsi"/>
          <w:i/>
        </w:rPr>
        <w:t>Establish a collaborative relationship between organization staff and afterschool staff;</w:t>
      </w:r>
    </w:p>
    <w:p w14:paraId="760074F4"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0"/>
            <w:enabled/>
            <w:calcOnExit w:val="0"/>
            <w:checkBox>
              <w:sizeAuto/>
              <w:default w:val="0"/>
            </w:checkBox>
          </w:ffData>
        </w:fldChar>
      </w:r>
      <w:bookmarkStart w:id="177" w:name="Check30"/>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7"/>
      <w:r w:rsidRPr="0034377A">
        <w:rPr>
          <w:rFonts w:ascii="Aptos" w:hAnsi="Aptos" w:cstheme="minorHAnsi"/>
        </w:rPr>
        <w:t></w:t>
      </w:r>
      <w:r w:rsidRPr="0034377A">
        <w:rPr>
          <w:rFonts w:ascii="Aptos" w:hAnsi="Aptos" w:cstheme="minorHAnsi"/>
          <w:i/>
        </w:rPr>
        <w:t>Complete paperwork related to and associated with the program;</w:t>
      </w:r>
    </w:p>
    <w:p w14:paraId="0A939A79"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1"/>
            <w:enabled/>
            <w:calcOnExit w:val="0"/>
            <w:checkBox>
              <w:sizeAuto/>
              <w:default w:val="0"/>
            </w:checkBox>
          </w:ffData>
        </w:fldChar>
      </w:r>
      <w:bookmarkStart w:id="178" w:name="Check31"/>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8"/>
      <w:r w:rsidRPr="0034377A">
        <w:rPr>
          <w:rFonts w:ascii="Aptos" w:hAnsi="Aptos" w:cstheme="minorHAnsi"/>
        </w:rPr>
        <w:t></w:t>
      </w:r>
      <w:r w:rsidRPr="0034377A">
        <w:rPr>
          <w:rFonts w:ascii="Aptos" w:hAnsi="Aptos" w:cstheme="minorHAnsi"/>
          <w:i/>
        </w:rPr>
        <w:t>Provide access to assessment and other available data for the purposes of program evaluation;</w:t>
      </w:r>
    </w:p>
    <w:p w14:paraId="5B99C1BD"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2"/>
            <w:enabled/>
            <w:calcOnExit w:val="0"/>
            <w:checkBox>
              <w:sizeAuto/>
              <w:default w:val="0"/>
            </w:checkBox>
          </w:ffData>
        </w:fldChar>
      </w:r>
      <w:bookmarkStart w:id="179" w:name="Check32"/>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79"/>
      <w:r w:rsidRPr="0034377A">
        <w:rPr>
          <w:rFonts w:ascii="Aptos" w:hAnsi="Aptos" w:cstheme="minorHAnsi"/>
        </w:rPr>
        <w:t></w:t>
      </w:r>
      <w:r w:rsidRPr="0034377A">
        <w:rPr>
          <w:rFonts w:ascii="Aptos" w:hAnsi="Aptos" w:cstheme="minorHAnsi"/>
          <w:i/>
        </w:rPr>
        <w:t>Participate in the evaluation of the afterschool program at the local, state, and federal levels;</w:t>
      </w:r>
    </w:p>
    <w:p w14:paraId="34AA48D3"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3"/>
            <w:enabled/>
            <w:calcOnExit w:val="0"/>
            <w:checkBox>
              <w:sizeAuto/>
              <w:default w:val="0"/>
            </w:checkBox>
          </w:ffData>
        </w:fldChar>
      </w:r>
      <w:bookmarkStart w:id="180" w:name="Check33"/>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80"/>
      <w:r w:rsidRPr="0034377A">
        <w:rPr>
          <w:rFonts w:ascii="Aptos" w:hAnsi="Aptos" w:cstheme="minorHAnsi"/>
        </w:rPr>
        <w:t></w:t>
      </w:r>
      <w:r w:rsidRPr="0034377A">
        <w:rPr>
          <w:rFonts w:ascii="Aptos" w:hAnsi="Aptos" w:cstheme="minorHAnsi"/>
          <w:i/>
        </w:rPr>
        <w:t>Assist the program in developing, implementing, and making progress on its sustainability plan;</w:t>
      </w:r>
    </w:p>
    <w:p w14:paraId="03B8A657"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4"/>
            <w:enabled/>
            <w:calcOnExit w:val="0"/>
            <w:checkBox>
              <w:sizeAuto/>
              <w:default w:val="0"/>
            </w:checkBox>
          </w:ffData>
        </w:fldChar>
      </w:r>
      <w:bookmarkStart w:id="181" w:name="Check34"/>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bookmarkEnd w:id="181"/>
      <w:r w:rsidRPr="0034377A">
        <w:rPr>
          <w:rFonts w:ascii="Aptos" w:hAnsi="Aptos" w:cstheme="minorHAnsi"/>
        </w:rPr>
        <w:t></w:t>
      </w:r>
      <w:r w:rsidRPr="0034377A">
        <w:rPr>
          <w:rFonts w:ascii="Aptos" w:hAnsi="Aptos" w:cstheme="minorHAnsi"/>
          <w:i/>
        </w:rPr>
        <w:t>Participate on the Advisory Team; and/or</w:t>
      </w:r>
    </w:p>
    <w:p w14:paraId="5DD2095B" w14:textId="77777777" w:rsidR="00B7773B" w:rsidRPr="0034377A" w:rsidRDefault="00B7773B" w:rsidP="00B7773B">
      <w:pPr>
        <w:pStyle w:val="Default"/>
        <w:mirrorIndents/>
        <w:rPr>
          <w:rFonts w:ascii="Aptos" w:hAnsi="Aptos" w:cstheme="minorHAnsi"/>
          <w:i/>
        </w:rPr>
      </w:pPr>
      <w:r w:rsidRPr="0034377A">
        <w:rPr>
          <w:rFonts w:ascii="Aptos" w:hAnsi="Aptos" w:cstheme="minorHAnsi"/>
        </w:rPr>
        <w:fldChar w:fldCharType="begin">
          <w:ffData>
            <w:name w:val="Check34"/>
            <w:enabled/>
            <w:calcOnExit w:val="0"/>
            <w:checkBox>
              <w:sizeAuto/>
              <w:default w:val="0"/>
            </w:checkBox>
          </w:ffData>
        </w:fldChar>
      </w:r>
      <w:r w:rsidRPr="0034377A">
        <w:rPr>
          <w:rFonts w:ascii="Aptos" w:hAnsi="Aptos" w:cstheme="minorHAnsi"/>
        </w:rPr>
        <w:instrText xml:space="preserve"> FORMCHECKBOX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rPr>
        <w:fldChar w:fldCharType="end"/>
      </w:r>
      <w:r w:rsidRPr="0034377A">
        <w:rPr>
          <w:rFonts w:ascii="Aptos" w:hAnsi="Aptos" w:cstheme="minorHAnsi"/>
        </w:rPr>
        <w:t></w:t>
      </w:r>
      <w:r w:rsidRPr="0034377A">
        <w:rPr>
          <w:rFonts w:ascii="Aptos" w:hAnsi="Aptos" w:cstheme="minorHAnsi"/>
          <w:i/>
        </w:rPr>
        <w:t xml:space="preserve">Other: </w:t>
      </w:r>
      <w:r w:rsidRPr="0034377A">
        <w:rPr>
          <w:rFonts w:ascii="Aptos" w:hAnsi="Aptos" w:cstheme="minorHAnsi"/>
          <w:i/>
        </w:rPr>
        <w:fldChar w:fldCharType="begin">
          <w:ffData>
            <w:name w:val="Text17"/>
            <w:enabled/>
            <w:calcOnExit w:val="0"/>
            <w:textInput/>
          </w:ffData>
        </w:fldChar>
      </w:r>
      <w:r w:rsidRPr="0034377A">
        <w:rPr>
          <w:rFonts w:ascii="Aptos" w:hAnsi="Aptos" w:cstheme="minorHAnsi"/>
          <w:i/>
        </w:rPr>
        <w:instrText xml:space="preserve"> FORMTEXT </w:instrText>
      </w:r>
      <w:r w:rsidRPr="0034377A">
        <w:rPr>
          <w:rFonts w:ascii="Aptos" w:hAnsi="Aptos" w:cstheme="minorHAnsi"/>
          <w:i/>
        </w:rPr>
      </w:r>
      <w:r w:rsidRPr="0034377A">
        <w:rPr>
          <w:rFonts w:ascii="Aptos" w:hAnsi="Aptos" w:cstheme="minorHAnsi"/>
          <w:i/>
        </w:rPr>
        <w:fldChar w:fldCharType="separate"/>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noProof/>
        </w:rPr>
        <w:t> </w:t>
      </w:r>
      <w:r w:rsidRPr="0034377A">
        <w:rPr>
          <w:rFonts w:ascii="Aptos" w:hAnsi="Aptos" w:cstheme="minorHAnsi"/>
          <w:i/>
        </w:rPr>
        <w:fldChar w:fldCharType="end"/>
      </w:r>
    </w:p>
    <w:p w14:paraId="5DBDD946" w14:textId="77777777" w:rsidR="00B7773B" w:rsidRPr="0034377A" w:rsidRDefault="00B7773B" w:rsidP="00B7773B">
      <w:pPr>
        <w:pStyle w:val="Default"/>
        <w:mirrorIndents/>
        <w:rPr>
          <w:rFonts w:ascii="Aptos" w:hAnsi="Aptos" w:cstheme="minorHAnsi"/>
        </w:rPr>
      </w:pPr>
    </w:p>
    <w:p w14:paraId="57453DE0" w14:textId="77777777" w:rsidR="00B7773B" w:rsidRPr="0034377A" w:rsidRDefault="00B7773B" w:rsidP="00B7773B">
      <w:pPr>
        <w:pStyle w:val="Default"/>
        <w:mirrorIndents/>
        <w:rPr>
          <w:rFonts w:ascii="Aptos" w:hAnsi="Aptos" w:cstheme="minorHAnsi"/>
          <w:b/>
          <w:bCs/>
        </w:rPr>
      </w:pPr>
      <w:r w:rsidRPr="0034377A">
        <w:rPr>
          <w:rFonts w:ascii="Aptos" w:hAnsi="Aptos" w:cstheme="minorHAnsi"/>
          <w:b/>
          <w:bCs/>
        </w:rPr>
        <w:t xml:space="preserve">Meetings </w:t>
      </w:r>
    </w:p>
    <w:p w14:paraId="1663A659"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All major administrative decisions concerning policy and personnel of the afterschool program shall be brought to the Advisory Team. The Advisory Team consists of </w:t>
      </w:r>
      <w:r w:rsidRPr="0034377A">
        <w:rPr>
          <w:rFonts w:ascii="Aptos" w:hAnsi="Aptos" w:cstheme="minorHAnsi"/>
          <w:b/>
        </w:rPr>
        <w:fldChar w:fldCharType="begin">
          <w:ffData>
            <w:name w:val="Text19"/>
            <w:enabled/>
            <w:calcOnExit w:val="0"/>
            <w:textInput>
              <w:default w:val="(list partners)"/>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(list partners)</w:t>
      </w:r>
      <w:r w:rsidRPr="0034377A">
        <w:rPr>
          <w:rFonts w:ascii="Aptos" w:hAnsi="Aptos" w:cstheme="minorHAnsi"/>
          <w:b/>
        </w:rPr>
        <w:fldChar w:fldCharType="end"/>
      </w:r>
      <w:r w:rsidRPr="0034377A">
        <w:rPr>
          <w:rFonts w:ascii="Aptos" w:hAnsi="Aptos" w:cstheme="minorHAnsi"/>
        </w:rPr>
        <w:t xml:space="preserve"> and the Program Director. Decisions will be reached by group consensus whenever possible and appropriate. The Advisory Team will meet at least four times per year, or as needed, about key decisions and issues related to successful program implementation. The Program Director will oversee and make all day-to-day decisions, in consultation with the program staff, when appropriate, for the operations of the program. If partners cannot come to a mutual agreement, the LEA School Partner will have final decision-making authority. </w:t>
      </w:r>
    </w:p>
    <w:p w14:paraId="07F1745C" w14:textId="77777777" w:rsidR="00B7773B" w:rsidRPr="0034377A" w:rsidRDefault="00B7773B" w:rsidP="00B7773B">
      <w:pPr>
        <w:pStyle w:val="Default"/>
        <w:mirrorIndents/>
        <w:rPr>
          <w:rFonts w:ascii="Aptos" w:hAnsi="Aptos" w:cstheme="minorHAnsi"/>
          <w:b/>
          <w:bCs/>
        </w:rPr>
      </w:pPr>
    </w:p>
    <w:p w14:paraId="5509A099" w14:textId="77777777" w:rsidR="00B7773B" w:rsidRPr="0034377A" w:rsidRDefault="00B7773B" w:rsidP="00B7773B">
      <w:pPr>
        <w:pStyle w:val="Default"/>
        <w:mirrorIndents/>
        <w:rPr>
          <w:rFonts w:ascii="Aptos" w:hAnsi="Aptos" w:cstheme="minorHAnsi"/>
        </w:rPr>
      </w:pPr>
      <w:r w:rsidRPr="0034377A">
        <w:rPr>
          <w:rFonts w:ascii="Aptos" w:hAnsi="Aptos" w:cstheme="minorHAnsi"/>
          <w:b/>
          <w:bCs/>
        </w:rPr>
        <w:lastRenderedPageBreak/>
        <w:t xml:space="preserve">Funding </w:t>
      </w:r>
    </w:p>
    <w:p w14:paraId="6D62E9BE" w14:textId="77777777" w:rsidR="00B7773B" w:rsidRPr="0034377A" w:rsidRDefault="00B7773B" w:rsidP="00B7773B">
      <w:pPr>
        <w:pStyle w:val="Default"/>
        <w:mirrorIndents/>
        <w:rPr>
          <w:rFonts w:ascii="Aptos" w:hAnsi="Aptos" w:cstheme="minorHAnsi"/>
        </w:rPr>
      </w:pPr>
      <w:r w:rsidRPr="0034377A">
        <w:rPr>
          <w:rFonts w:ascii="Aptos" w:hAnsi="Aptos" w:cstheme="minorHAnsi"/>
        </w:rPr>
        <w:t>Clearly describe any grant funds, the amount and category (salaries, contracted services, materials and supplies, etc.) that will be provided to the non-lead agency(s):</w:t>
      </w:r>
    </w:p>
    <w:p w14:paraId="06AE07E7" w14:textId="77777777" w:rsidR="00B7773B" w:rsidRPr="0034377A" w:rsidRDefault="00B7773B" w:rsidP="00B7773B">
      <w:pPr>
        <w:pStyle w:val="Default"/>
        <w:mirrorIndents/>
        <w:rPr>
          <w:rFonts w:ascii="Aptos" w:hAnsi="Aptos" w:cstheme="minorHAnsi"/>
        </w:rPr>
      </w:pPr>
      <w:r w:rsidRPr="0034377A">
        <w:rPr>
          <w:rFonts w:ascii="Aptos" w:hAnsi="Aptos" w:cstheme="minorHAnsi"/>
        </w:rPr>
        <w:fldChar w:fldCharType="begin">
          <w:ffData>
            <w:name w:val="Text20"/>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5D71CF5B" w14:textId="77777777" w:rsidR="00B7773B" w:rsidRPr="0034377A" w:rsidRDefault="00B7773B" w:rsidP="00B7773B">
      <w:pPr>
        <w:pStyle w:val="Default"/>
        <w:mirrorIndents/>
        <w:rPr>
          <w:rFonts w:ascii="Aptos" w:hAnsi="Aptos" w:cstheme="minorHAnsi"/>
        </w:rPr>
      </w:pPr>
    </w:p>
    <w:p w14:paraId="722CB6DD"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In addition, partners will provide </w:t>
      </w:r>
      <w:r w:rsidRPr="0034377A">
        <w:rPr>
          <w:rFonts w:ascii="Aptos" w:hAnsi="Aptos" w:cstheme="minorHAnsi"/>
        </w:rPr>
        <w:fldChar w:fldCharType="begin">
          <w:ffData>
            <w:name w:val="Text30"/>
            <w:enabled/>
            <w:calcOnExit w:val="0"/>
            <w:textInput>
              <w:default w:val="(List funds and other commitments)"/>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(List funds and other commitments)</w:t>
      </w:r>
      <w:r w:rsidRPr="0034377A">
        <w:rPr>
          <w:rFonts w:ascii="Aptos" w:hAnsi="Aptos" w:cstheme="minorHAnsi"/>
        </w:rPr>
        <w:fldChar w:fldCharType="end"/>
      </w:r>
    </w:p>
    <w:p w14:paraId="38703033" w14:textId="77777777" w:rsidR="00B7773B" w:rsidRPr="0034377A" w:rsidRDefault="00B7773B" w:rsidP="00B7773B">
      <w:pPr>
        <w:pStyle w:val="Default"/>
        <w:mirrorIndents/>
        <w:rPr>
          <w:rFonts w:ascii="Aptos" w:hAnsi="Aptos" w:cstheme="minorHAnsi"/>
        </w:rPr>
      </w:pPr>
    </w:p>
    <w:p w14:paraId="42F5EE5E" w14:textId="77777777" w:rsidR="00B7773B" w:rsidRPr="0034377A" w:rsidRDefault="00B7773B" w:rsidP="00B7773B">
      <w:pPr>
        <w:pStyle w:val="NormalWeb"/>
        <w:spacing w:before="0" w:beforeAutospacing="0" w:after="0" w:afterAutospacing="0"/>
        <w:mirrorIndents/>
        <w:rPr>
          <w:rFonts w:ascii="Aptos" w:hAnsi="Aptos" w:cstheme="minorHAnsi"/>
          <w:b/>
        </w:rPr>
      </w:pPr>
      <w:r w:rsidRPr="0034377A">
        <w:rPr>
          <w:rFonts w:ascii="Aptos" w:hAnsi="Aptos" w:cstheme="minorHAnsi"/>
          <w:b/>
        </w:rPr>
        <w:t>Duration</w:t>
      </w:r>
    </w:p>
    <w:p w14:paraId="6FC65DD1" w14:textId="3BA9DC2C"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The agreement is for a period of one </w:t>
      </w:r>
      <w:r w:rsidR="00D43343" w:rsidRPr="0034377A">
        <w:rPr>
          <w:rFonts w:ascii="Aptos" w:hAnsi="Aptos" w:cstheme="minorHAnsi"/>
        </w:rPr>
        <w:t xml:space="preserve">(1) </w:t>
      </w:r>
      <w:r w:rsidRPr="0034377A">
        <w:rPr>
          <w:rFonts w:ascii="Aptos" w:hAnsi="Aptos" w:cstheme="minorHAnsi"/>
        </w:rPr>
        <w:t>year and may be renewed annually</w:t>
      </w:r>
      <w:r w:rsidR="00755A06" w:rsidRPr="0034377A">
        <w:rPr>
          <w:rFonts w:ascii="Aptos" w:hAnsi="Aptos" w:cstheme="minorHAnsi"/>
        </w:rPr>
        <w:t xml:space="preserve"> during the term of the </w:t>
      </w:r>
      <w:r w:rsidR="00846BC0" w:rsidRPr="0034377A">
        <w:rPr>
          <w:rFonts w:ascii="Aptos" w:hAnsi="Aptos" w:cstheme="minorHAnsi"/>
        </w:rPr>
        <w:t>awarded grant</w:t>
      </w:r>
      <w:r w:rsidRPr="0034377A">
        <w:rPr>
          <w:rFonts w:ascii="Aptos" w:hAnsi="Aptos" w:cstheme="minorHAnsi"/>
        </w:rPr>
        <w:t xml:space="preserve">. </w:t>
      </w:r>
    </w:p>
    <w:p w14:paraId="280A1AAE" w14:textId="77777777" w:rsidR="00B7773B" w:rsidRPr="0034377A" w:rsidRDefault="00B7773B" w:rsidP="00B7773B">
      <w:pPr>
        <w:pStyle w:val="NormalWeb"/>
        <w:spacing w:before="0" w:beforeAutospacing="0" w:after="0" w:afterAutospacing="0"/>
        <w:mirrorIndents/>
        <w:rPr>
          <w:rFonts w:ascii="Aptos" w:hAnsi="Aptos" w:cstheme="minorHAnsi"/>
          <w:b/>
        </w:rPr>
      </w:pPr>
    </w:p>
    <w:p w14:paraId="26AE5383" w14:textId="77777777" w:rsidR="00B7773B" w:rsidRPr="0034377A" w:rsidRDefault="00B7773B" w:rsidP="00B7773B">
      <w:pPr>
        <w:pStyle w:val="Default"/>
        <w:mirrorIndents/>
        <w:rPr>
          <w:rFonts w:ascii="Aptos" w:hAnsi="Aptos" w:cstheme="minorHAnsi"/>
        </w:rPr>
      </w:pPr>
      <w:r w:rsidRPr="0034377A">
        <w:rPr>
          <w:rFonts w:ascii="Aptos" w:hAnsi="Aptos" w:cstheme="minorHAnsi"/>
          <w:b/>
          <w:bCs/>
        </w:rPr>
        <w:t xml:space="preserve">Procedures for Modification and Termination </w:t>
      </w:r>
    </w:p>
    <w:p w14:paraId="08C69B50" w14:textId="77777777" w:rsidR="00B7773B" w:rsidRPr="0034377A" w:rsidRDefault="00B7773B" w:rsidP="009020D4">
      <w:pPr>
        <w:pStyle w:val="Default"/>
        <w:numPr>
          <w:ilvl w:val="0"/>
          <w:numId w:val="17"/>
        </w:numPr>
        <w:mirrorIndents/>
        <w:rPr>
          <w:rFonts w:ascii="Aptos" w:hAnsi="Aptos" w:cstheme="minorHAnsi"/>
        </w:rPr>
      </w:pPr>
      <w:r w:rsidRPr="0034377A">
        <w:rPr>
          <w:rFonts w:ascii="Aptos" w:hAnsi="Aptos" w:cstheme="minorHAnsi"/>
        </w:rPr>
        <w:t xml:space="preserve">The MOU may be modified, revised, extended, or renewed by mutual written consent of all parties, by the issuance of a written amendment, signed and dated by all parties. Submission of a revised MOU requires a program amendment to be submitted to the state coordinator. </w:t>
      </w:r>
    </w:p>
    <w:p w14:paraId="464113EB" w14:textId="77777777" w:rsidR="00B7773B" w:rsidRPr="0034377A" w:rsidRDefault="00B7773B" w:rsidP="009020D4">
      <w:pPr>
        <w:pStyle w:val="Default"/>
        <w:numPr>
          <w:ilvl w:val="0"/>
          <w:numId w:val="17"/>
        </w:numPr>
        <w:mirrorIndents/>
        <w:rPr>
          <w:rFonts w:ascii="Aptos" w:hAnsi="Aptos" w:cstheme="minorHAnsi"/>
        </w:rPr>
      </w:pPr>
      <w:r w:rsidRPr="0034377A">
        <w:rPr>
          <w:rFonts w:ascii="Aptos" w:hAnsi="Aptos" w:cstheme="minorHAnsi"/>
        </w:rPr>
        <w:t xml:space="preserve">Any party of the MOU may terminate their participation in this MOU by giving written notice of intent to terminate to each of the partners. In such case, termination by one or more of the parties to this MOU does not alter the terms or obligations of the other parties to this MOU. </w:t>
      </w:r>
    </w:p>
    <w:p w14:paraId="49A5FFA1" w14:textId="77777777" w:rsidR="00B7773B" w:rsidRPr="0034377A" w:rsidRDefault="00B7773B" w:rsidP="009020D4">
      <w:pPr>
        <w:pStyle w:val="Default"/>
        <w:numPr>
          <w:ilvl w:val="0"/>
          <w:numId w:val="17"/>
        </w:numPr>
        <w:mirrorIndents/>
        <w:rPr>
          <w:rFonts w:ascii="Aptos" w:hAnsi="Aptos" w:cstheme="minorHAnsi"/>
        </w:rPr>
      </w:pPr>
      <w:r w:rsidRPr="0034377A">
        <w:rPr>
          <w:rFonts w:ascii="Aptos" w:hAnsi="Aptos" w:cstheme="minorHAnsi"/>
        </w:rPr>
        <w:t>An individual partners’ participation in the afterschool program may be terminated for non-compliance with the MOU provided the other parties provide written notice clearly outlining the reasons for the termination.</w:t>
      </w:r>
    </w:p>
    <w:p w14:paraId="004C947D" w14:textId="77777777" w:rsidR="00B7773B" w:rsidRPr="0034377A" w:rsidRDefault="00B7773B" w:rsidP="00B7773B">
      <w:pPr>
        <w:pStyle w:val="Default"/>
        <w:mirrorIndents/>
        <w:rPr>
          <w:rFonts w:ascii="Aptos" w:hAnsi="Aptos" w:cstheme="minorHAnsi"/>
          <w:b/>
          <w:bCs/>
        </w:rPr>
      </w:pPr>
    </w:p>
    <w:p w14:paraId="14E94073" w14:textId="77777777" w:rsidR="00B7773B" w:rsidRPr="0034377A" w:rsidRDefault="00B7773B" w:rsidP="00B7773B">
      <w:pPr>
        <w:pStyle w:val="Default"/>
        <w:mirrorIndents/>
        <w:rPr>
          <w:rFonts w:ascii="Aptos" w:hAnsi="Aptos" w:cstheme="minorHAnsi"/>
          <w:b/>
          <w:bCs/>
        </w:rPr>
      </w:pPr>
      <w:r w:rsidRPr="0034377A">
        <w:rPr>
          <w:rFonts w:ascii="Aptos" w:hAnsi="Aptos" w:cstheme="minorHAnsi"/>
          <w:b/>
          <w:bCs/>
        </w:rPr>
        <w:t xml:space="preserve">Severance Clause </w:t>
      </w:r>
    </w:p>
    <w:p w14:paraId="535A48BB"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If any part of this agreement becomes unenforceable or illegal, then the agreement will continue in force, but the offending provision(s) shall be severed from the agreement and will have no effect on the remaining services agreed to and associated performance. </w:t>
      </w:r>
    </w:p>
    <w:p w14:paraId="49A504AE" w14:textId="77777777" w:rsidR="00B7773B" w:rsidRPr="0034377A" w:rsidRDefault="00B7773B" w:rsidP="00B7773B">
      <w:pPr>
        <w:pStyle w:val="Default"/>
        <w:mirrorIndents/>
        <w:rPr>
          <w:rFonts w:ascii="Aptos" w:hAnsi="Aptos" w:cstheme="minorHAnsi"/>
          <w:b/>
          <w:bCs/>
        </w:rPr>
      </w:pPr>
    </w:p>
    <w:p w14:paraId="5AB175F4" w14:textId="77777777" w:rsidR="00B7773B" w:rsidRPr="0034377A" w:rsidRDefault="00B7773B" w:rsidP="00B7773B">
      <w:pPr>
        <w:pStyle w:val="Default"/>
        <w:mirrorIndents/>
        <w:rPr>
          <w:rFonts w:ascii="Aptos" w:hAnsi="Aptos" w:cstheme="minorHAnsi"/>
          <w:b/>
          <w:bCs/>
        </w:rPr>
      </w:pPr>
      <w:r w:rsidRPr="0034377A">
        <w:rPr>
          <w:rFonts w:ascii="Aptos" w:hAnsi="Aptos" w:cstheme="minorHAnsi"/>
          <w:b/>
          <w:bCs/>
        </w:rPr>
        <w:t xml:space="preserve">Signatures </w:t>
      </w:r>
    </w:p>
    <w:p w14:paraId="6506FD50" w14:textId="77777777" w:rsidR="00B7773B" w:rsidRPr="0034377A" w:rsidRDefault="00B7773B" w:rsidP="00B7773B">
      <w:pPr>
        <w:pStyle w:val="Default"/>
        <w:mirrorIndents/>
        <w:rPr>
          <w:rFonts w:ascii="Aptos" w:hAnsi="Aptos" w:cstheme="minorHAnsi"/>
        </w:rPr>
      </w:pPr>
      <w:r w:rsidRPr="0034377A">
        <w:rPr>
          <w:rFonts w:ascii="Aptos" w:hAnsi="Aptos" w:cstheme="minorHAnsi"/>
        </w:rPr>
        <w:t xml:space="preserve">All partners in this agreement sign to confirm their acceptance of its terms by their signature. </w:t>
      </w:r>
    </w:p>
    <w:p w14:paraId="5830C093" w14:textId="77777777" w:rsidR="00B7773B" w:rsidRPr="0034377A" w:rsidRDefault="00B7773B" w:rsidP="00B7773B">
      <w:pPr>
        <w:pStyle w:val="NormalWeb"/>
        <w:spacing w:before="0" w:beforeAutospacing="0" w:after="0" w:afterAutospacing="0"/>
        <w:mirrorIndents/>
        <w:rPr>
          <w:rFonts w:ascii="Aptos" w:hAnsi="Aptos" w:cstheme="minorHAnsi"/>
        </w:rPr>
      </w:pPr>
    </w:p>
    <w:p w14:paraId="6158B16D" w14:textId="77777777" w:rsidR="00B7773B" w:rsidRPr="0034377A" w:rsidRDefault="00B7773B" w:rsidP="00B7773B">
      <w:pPr>
        <w:pStyle w:val="NormalWeb"/>
        <w:tabs>
          <w:tab w:val="left" w:leader="underscore" w:pos="2880"/>
        </w:tabs>
        <w:spacing w:before="0" w:beforeAutospacing="0" w:after="0" w:afterAutospacing="0"/>
        <w:mirrorIndents/>
        <w:rPr>
          <w:rFonts w:ascii="Aptos" w:hAnsi="Aptos" w:cstheme="minorHAnsi"/>
        </w:rPr>
        <w:sectPr w:rsidR="00B7773B" w:rsidRPr="0034377A" w:rsidSect="001C6EE4">
          <w:type w:val="continuous"/>
          <w:pgSz w:w="12240" w:h="15840"/>
          <w:pgMar w:top="1440" w:right="1440" w:bottom="1440" w:left="1440" w:header="720" w:footer="720" w:gutter="0"/>
          <w:cols w:space="720"/>
          <w:docGrid w:linePitch="360"/>
        </w:sectPr>
      </w:pPr>
    </w:p>
    <w:p w14:paraId="229B7D43" w14:textId="77777777" w:rsidR="00B7773B" w:rsidRPr="0034377A" w:rsidRDefault="00B7773B" w:rsidP="00B7773B">
      <w:pPr>
        <w:pStyle w:val="NormalWeb"/>
        <w:tabs>
          <w:tab w:val="left" w:leader="underscore" w:pos="2880"/>
        </w:tabs>
        <w:spacing w:before="0" w:beforeAutospacing="0" w:after="0" w:afterAutospacing="0"/>
        <w:mirrorIndents/>
        <w:rPr>
          <w:rFonts w:ascii="Aptos" w:hAnsi="Aptos" w:cstheme="minorHAnsi"/>
        </w:rPr>
      </w:pPr>
      <w:r w:rsidRPr="0034377A">
        <w:rPr>
          <w:rFonts w:ascii="Aptos" w:hAnsi="Aptos" w:cstheme="minorHAnsi"/>
        </w:rPr>
        <w:tab/>
        <w:t xml:space="preserve"> </w:t>
      </w:r>
    </w:p>
    <w:p w14:paraId="422144F0"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(Partner signature)</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p>
    <w:p w14:paraId="115E7D9D"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b/>
        </w:rPr>
        <w:fldChar w:fldCharType="begin">
          <w:ffData>
            <w:name w:val="Text24"/>
            <w:enabled/>
            <w:calcOnExit w:val="0"/>
            <w:textInput>
              <w:default w:val="Partner Printed Name "/>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Partner Printed Name</w:t>
      </w:r>
      <w:r w:rsidRPr="0034377A">
        <w:rPr>
          <w:rFonts w:ascii="Aptos" w:hAnsi="Aptos" w:cstheme="minorHAnsi"/>
          <w:b/>
          <w:noProof/>
        </w:rPr>
        <w:tab/>
      </w:r>
      <w:r w:rsidRPr="0034377A">
        <w:rPr>
          <w:rFonts w:ascii="Aptos" w:hAnsi="Aptos" w:cstheme="minorHAnsi"/>
          <w:b/>
        </w:rPr>
        <w:fldChar w:fldCharType="end"/>
      </w:r>
    </w:p>
    <w:p w14:paraId="71059C04"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fldChar w:fldCharType="begin">
          <w:ffData>
            <w:name w:val="Text26"/>
            <w:enabled/>
            <w:calcOnExit w:val="0"/>
            <w:textInput>
              <w:default w:val="Position"/>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Position</w:t>
      </w:r>
      <w:r w:rsidRPr="0034377A">
        <w:rPr>
          <w:rFonts w:ascii="Aptos" w:hAnsi="Aptos" w:cstheme="minorHAnsi"/>
        </w:rPr>
        <w:fldChar w:fldCharType="end"/>
      </w:r>
      <w:r w:rsidRPr="0034377A">
        <w:rPr>
          <w:rFonts w:ascii="Aptos" w:hAnsi="Aptos" w:cstheme="minorHAnsi"/>
        </w:rPr>
        <w:t xml:space="preserve"> </w:t>
      </w:r>
    </w:p>
    <w:p w14:paraId="7F3F3731"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fldChar w:fldCharType="begin">
          <w:ffData>
            <w:name w:val="Text28"/>
            <w:enabled/>
            <w:calcOnExit w:val="0"/>
            <w:textInput>
              <w:default w:val="Organization"/>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Organization</w:t>
      </w:r>
      <w:r w:rsidRPr="0034377A">
        <w:rPr>
          <w:rFonts w:ascii="Aptos" w:hAnsi="Aptos" w:cstheme="minorHAnsi"/>
        </w:rPr>
        <w:fldChar w:fldCharType="end"/>
      </w:r>
      <w:r w:rsidRPr="0034377A">
        <w:rPr>
          <w:rFonts w:ascii="Aptos" w:hAnsi="Aptos" w:cstheme="minorHAnsi"/>
        </w:rPr>
        <w:t xml:space="preserve"> </w:t>
      </w:r>
    </w:p>
    <w:p w14:paraId="373548D0"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 xml:space="preserve">Date: </w:t>
      </w:r>
      <w:r w:rsidRPr="0034377A">
        <w:rPr>
          <w:rFonts w:ascii="Aptos" w:hAnsi="Aptos" w:cstheme="minorHAnsi"/>
        </w:rPr>
        <w:fldChar w:fldCharType="begin">
          <w:ffData>
            <w:name w:val="Text2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23730B4" w14:textId="77777777" w:rsidR="00B7773B" w:rsidRPr="0034377A" w:rsidRDefault="00B7773B" w:rsidP="00B7773B">
      <w:pPr>
        <w:pStyle w:val="NormalWeb"/>
        <w:tabs>
          <w:tab w:val="left" w:leader="underscore" w:pos="2880"/>
        </w:tabs>
        <w:spacing w:before="0" w:beforeAutospacing="0" w:after="0" w:afterAutospacing="0"/>
        <w:mirrorIndents/>
        <w:rPr>
          <w:rFonts w:ascii="Aptos" w:hAnsi="Aptos" w:cstheme="minorHAnsi"/>
        </w:rPr>
      </w:pPr>
      <w:r w:rsidRPr="0034377A">
        <w:rPr>
          <w:rFonts w:ascii="Aptos" w:hAnsi="Aptos" w:cstheme="minorHAnsi"/>
        </w:rPr>
        <w:br w:type="column"/>
      </w:r>
      <w:r w:rsidRPr="0034377A">
        <w:rPr>
          <w:rFonts w:ascii="Aptos" w:hAnsi="Aptos" w:cstheme="minorHAnsi"/>
        </w:rPr>
        <w:tab/>
        <w:t xml:space="preserve"> </w:t>
      </w:r>
    </w:p>
    <w:p w14:paraId="6A541466"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t>(Partner signature)</w:t>
      </w:r>
      <w:r w:rsidRPr="0034377A">
        <w:rPr>
          <w:rFonts w:ascii="Aptos" w:hAnsi="Aptos" w:cstheme="minorHAnsi"/>
        </w:rPr>
        <w:tab/>
      </w:r>
      <w:r w:rsidRPr="0034377A">
        <w:rPr>
          <w:rFonts w:ascii="Aptos" w:hAnsi="Aptos" w:cstheme="minorHAnsi"/>
        </w:rPr>
        <w:tab/>
      </w:r>
      <w:r w:rsidRPr="0034377A">
        <w:rPr>
          <w:rFonts w:ascii="Aptos" w:hAnsi="Aptos" w:cstheme="minorHAnsi"/>
        </w:rPr>
        <w:tab/>
      </w:r>
      <w:r w:rsidRPr="0034377A">
        <w:rPr>
          <w:rFonts w:ascii="Aptos" w:hAnsi="Aptos" w:cstheme="minorHAnsi"/>
        </w:rPr>
        <w:tab/>
      </w:r>
    </w:p>
    <w:p w14:paraId="369F70EF"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b/>
        </w:rPr>
        <w:fldChar w:fldCharType="begin">
          <w:ffData>
            <w:name w:val="Text24"/>
            <w:enabled/>
            <w:calcOnExit w:val="0"/>
            <w:textInput>
              <w:default w:val="Partner Printed Name "/>
            </w:textInput>
          </w:ffData>
        </w:fldChar>
      </w:r>
      <w:r w:rsidRPr="0034377A">
        <w:rPr>
          <w:rFonts w:ascii="Aptos" w:hAnsi="Aptos" w:cstheme="minorHAnsi"/>
          <w:b/>
        </w:rPr>
        <w:instrText xml:space="preserve"> FORMTEXT </w:instrText>
      </w:r>
      <w:r w:rsidRPr="0034377A">
        <w:rPr>
          <w:rFonts w:ascii="Aptos" w:hAnsi="Aptos" w:cstheme="minorHAnsi"/>
          <w:b/>
        </w:rPr>
      </w:r>
      <w:r w:rsidRPr="0034377A">
        <w:rPr>
          <w:rFonts w:ascii="Aptos" w:hAnsi="Aptos" w:cstheme="minorHAnsi"/>
          <w:b/>
        </w:rPr>
        <w:fldChar w:fldCharType="separate"/>
      </w:r>
      <w:r w:rsidRPr="0034377A">
        <w:rPr>
          <w:rFonts w:ascii="Aptos" w:hAnsi="Aptos" w:cstheme="minorHAnsi"/>
          <w:b/>
          <w:noProof/>
        </w:rPr>
        <w:t>Partner Printed Name</w:t>
      </w:r>
      <w:r w:rsidRPr="0034377A">
        <w:rPr>
          <w:rFonts w:ascii="Aptos" w:hAnsi="Aptos" w:cstheme="minorHAnsi"/>
          <w:b/>
          <w:noProof/>
        </w:rPr>
        <w:tab/>
      </w:r>
      <w:r w:rsidRPr="0034377A">
        <w:rPr>
          <w:rFonts w:ascii="Aptos" w:hAnsi="Aptos" w:cstheme="minorHAnsi"/>
          <w:b/>
        </w:rPr>
        <w:fldChar w:fldCharType="end"/>
      </w:r>
    </w:p>
    <w:p w14:paraId="1DBC5F89"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fldChar w:fldCharType="begin">
          <w:ffData>
            <w:name w:val="Text26"/>
            <w:enabled/>
            <w:calcOnExit w:val="0"/>
            <w:textInput>
              <w:default w:val="Position"/>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Position</w:t>
      </w:r>
      <w:r w:rsidRPr="0034377A">
        <w:rPr>
          <w:rFonts w:ascii="Aptos" w:hAnsi="Aptos" w:cstheme="minorHAnsi"/>
        </w:rPr>
        <w:fldChar w:fldCharType="end"/>
      </w:r>
      <w:r w:rsidRPr="0034377A">
        <w:rPr>
          <w:rFonts w:ascii="Aptos" w:hAnsi="Aptos" w:cstheme="minorHAnsi"/>
        </w:rPr>
        <w:t xml:space="preserve"> </w:t>
      </w:r>
    </w:p>
    <w:p w14:paraId="5EA9D506" w14:textId="77777777" w:rsidR="00B7773B" w:rsidRPr="0034377A" w:rsidRDefault="00B7773B" w:rsidP="00B7773B">
      <w:pPr>
        <w:pStyle w:val="NormalWeb"/>
        <w:spacing w:before="0" w:beforeAutospacing="0" w:after="0" w:afterAutospacing="0"/>
        <w:mirrorIndents/>
        <w:rPr>
          <w:rFonts w:ascii="Aptos" w:hAnsi="Aptos" w:cstheme="minorHAnsi"/>
        </w:rPr>
      </w:pPr>
      <w:r w:rsidRPr="0034377A">
        <w:rPr>
          <w:rFonts w:ascii="Aptos" w:hAnsi="Aptos" w:cstheme="minorHAnsi"/>
        </w:rPr>
        <w:fldChar w:fldCharType="begin">
          <w:ffData>
            <w:name w:val="Text28"/>
            <w:enabled/>
            <w:calcOnExit w:val="0"/>
            <w:textInput>
              <w:default w:val="Organization"/>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Organization</w:t>
      </w:r>
      <w:r w:rsidRPr="0034377A">
        <w:rPr>
          <w:rFonts w:ascii="Aptos" w:hAnsi="Aptos" w:cstheme="minorHAnsi"/>
        </w:rPr>
        <w:fldChar w:fldCharType="end"/>
      </w:r>
      <w:r w:rsidRPr="0034377A">
        <w:rPr>
          <w:rFonts w:ascii="Aptos" w:hAnsi="Aptos" w:cstheme="minorHAnsi"/>
        </w:rPr>
        <w:t xml:space="preserve"> </w:t>
      </w:r>
    </w:p>
    <w:p w14:paraId="345E213F" w14:textId="77777777" w:rsidR="00B7773B" w:rsidRPr="0034377A" w:rsidRDefault="00B7773B" w:rsidP="00B7773B">
      <w:pPr>
        <w:pStyle w:val="NormalWeb"/>
        <w:spacing w:before="0" w:beforeAutospacing="0" w:after="0" w:afterAutospacing="0"/>
        <w:mirrorIndents/>
        <w:rPr>
          <w:rFonts w:ascii="Aptos" w:hAnsi="Aptos" w:cstheme="minorHAnsi"/>
        </w:rPr>
        <w:sectPr w:rsidR="00B7773B" w:rsidRPr="0034377A" w:rsidSect="001C6EE4">
          <w:type w:val="continuous"/>
          <w:pgSz w:w="12240" w:h="15840"/>
          <w:pgMar w:top="1440" w:right="1440" w:bottom="1440" w:left="1440" w:header="720" w:footer="720" w:gutter="0"/>
          <w:cols w:num="2" w:space="720"/>
          <w:docGrid w:linePitch="360"/>
        </w:sectPr>
      </w:pPr>
      <w:r w:rsidRPr="0034377A">
        <w:rPr>
          <w:rFonts w:ascii="Aptos" w:hAnsi="Aptos" w:cstheme="minorHAnsi"/>
        </w:rPr>
        <w:t xml:space="preserve">Date: </w:t>
      </w:r>
      <w:r w:rsidRPr="0034377A">
        <w:rPr>
          <w:rFonts w:ascii="Aptos" w:hAnsi="Aptos" w:cstheme="minorHAnsi"/>
        </w:rPr>
        <w:fldChar w:fldCharType="begin">
          <w:ffData>
            <w:name w:val="Text23"/>
            <w:enabled/>
            <w:calcOnExit w:val="0"/>
            <w:textInput/>
          </w:ffData>
        </w:fldChar>
      </w:r>
      <w:r w:rsidRPr="0034377A">
        <w:rPr>
          <w:rFonts w:ascii="Aptos" w:hAnsi="Aptos" w:cstheme="minorHAnsi"/>
        </w:rPr>
        <w:instrText xml:space="preserve"> FORMTEXT </w:instrText>
      </w:r>
      <w:r w:rsidRPr="0034377A">
        <w:rPr>
          <w:rFonts w:ascii="Aptos" w:hAnsi="Aptos" w:cstheme="minorHAnsi"/>
        </w:rPr>
      </w:r>
      <w:r w:rsidRPr="0034377A">
        <w:rPr>
          <w:rFonts w:ascii="Aptos" w:hAnsi="Aptos" w:cstheme="minorHAnsi"/>
        </w:rPr>
        <w:fldChar w:fldCharType="separate"/>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noProof/>
        </w:rPr>
        <w:t> </w:t>
      </w:r>
      <w:r w:rsidRPr="0034377A">
        <w:rPr>
          <w:rFonts w:ascii="Aptos" w:hAnsi="Aptos" w:cstheme="minorHAnsi"/>
        </w:rPr>
        <w:fldChar w:fldCharType="end"/>
      </w:r>
    </w:p>
    <w:p w14:paraId="1A2E2E1A" w14:textId="77777777" w:rsidR="00B7773B" w:rsidRPr="0034377A" w:rsidRDefault="00B7773B" w:rsidP="004C58F1">
      <w:pPr>
        <w:rPr>
          <w:rFonts w:ascii="Aptos" w:hAnsi="Aptos" w:cstheme="minorHAnsi"/>
        </w:rPr>
        <w:sectPr w:rsidR="00B7773B" w:rsidRPr="0034377A" w:rsidSect="001C6EE4">
          <w:type w:val="continuous"/>
          <w:pgSz w:w="12240" w:h="15840"/>
          <w:pgMar w:top="720" w:right="720" w:bottom="720" w:left="720" w:header="720" w:footer="720" w:gutter="0"/>
          <w:cols w:space="720"/>
          <w:docGrid w:linePitch="360"/>
        </w:sectPr>
      </w:pPr>
    </w:p>
    <w:p w14:paraId="78AB6878" w14:textId="77777777" w:rsidR="00C07AAB" w:rsidRPr="0034377A" w:rsidRDefault="00C07AAB">
      <w:pPr>
        <w:rPr>
          <w:rFonts w:ascii="Aptos" w:hAnsi="Aptos" w:cstheme="minorHAnsi"/>
          <w:sz w:val="4"/>
          <w:szCs w:val="4"/>
        </w:rPr>
      </w:pPr>
      <w:r w:rsidRPr="0034377A">
        <w:rPr>
          <w:rFonts w:ascii="Aptos" w:hAnsi="Aptos" w:cstheme="minorHAnsi"/>
          <w:sz w:val="4"/>
          <w:szCs w:val="4"/>
        </w:rPr>
        <w:br w:type="page"/>
      </w:r>
    </w:p>
    <w:p w14:paraId="62D3B94E" w14:textId="77777777" w:rsidR="00C07AAB" w:rsidRPr="0034377A" w:rsidRDefault="00C07AAB" w:rsidP="00C07AAB">
      <w:pPr>
        <w:pStyle w:val="Heading1"/>
        <w:rPr>
          <w:rFonts w:ascii="Aptos" w:hAnsi="Aptos" w:cstheme="minorHAnsi"/>
        </w:rPr>
        <w:sectPr w:rsidR="00C07AAB" w:rsidRPr="0034377A" w:rsidSect="001C6EE4">
          <w:type w:val="continuous"/>
          <w:pgSz w:w="12240" w:h="15840"/>
          <w:pgMar w:top="720" w:right="720" w:bottom="720" w:left="720" w:header="720" w:footer="720" w:gutter="0"/>
          <w:cols w:num="2" w:sep="1" w:space="634"/>
          <w:docGrid w:linePitch="360"/>
        </w:sectPr>
      </w:pPr>
    </w:p>
    <w:p w14:paraId="6F78CCF6" w14:textId="77777777" w:rsidR="00B34F73" w:rsidRPr="0034377A" w:rsidRDefault="00B34F73" w:rsidP="006F4733">
      <w:pPr>
        <w:pStyle w:val="BodyText"/>
        <w:kinsoku w:val="0"/>
        <w:overflowPunct w:val="0"/>
        <w:spacing w:line="276" w:lineRule="auto"/>
        <w:ind w:right="98"/>
        <w:jc w:val="center"/>
        <w:rPr>
          <w:rFonts w:ascii="Aptos" w:hAnsi="Aptos" w:cstheme="minorHAnsi"/>
          <w:color w:val="auto"/>
        </w:rPr>
      </w:pPr>
      <w:r w:rsidRPr="0034377A">
        <w:rPr>
          <w:rFonts w:ascii="Aptos" w:hAnsi="Aptos" w:cstheme="minorHAnsi"/>
          <w:b/>
          <w:bCs/>
          <w:color w:val="auto"/>
        </w:rPr>
        <w:lastRenderedPageBreak/>
        <w:t>Superintendent and Principal Support Certification Form</w:t>
      </w:r>
    </w:p>
    <w:p w14:paraId="085BDB3A" w14:textId="395BC795" w:rsidR="002B0742" w:rsidRPr="0034377A" w:rsidRDefault="002B0742" w:rsidP="002B0742">
      <w:pPr>
        <w:pStyle w:val="BodyText"/>
        <w:kinsoku w:val="0"/>
        <w:overflowPunct w:val="0"/>
        <w:spacing w:line="276" w:lineRule="auto"/>
        <w:ind w:left="104" w:right="98"/>
        <w:jc w:val="both"/>
        <w:rPr>
          <w:rFonts w:ascii="Aptos" w:hAnsi="Aptos" w:cstheme="minorHAnsi"/>
          <w:color w:val="auto"/>
        </w:rPr>
      </w:pPr>
      <w:r w:rsidRPr="0034377A">
        <w:rPr>
          <w:rFonts w:ascii="Aptos" w:hAnsi="Aptos" w:cstheme="minorHAnsi"/>
          <w:color w:val="auto"/>
        </w:rPr>
        <w:t>The</w:t>
      </w:r>
      <w:r w:rsidRPr="0034377A">
        <w:rPr>
          <w:rFonts w:ascii="Aptos" w:hAnsi="Aptos" w:cstheme="minorHAnsi"/>
          <w:color w:val="auto"/>
          <w:spacing w:val="-5"/>
        </w:rPr>
        <w:t xml:space="preserve"> </w:t>
      </w:r>
      <w:r w:rsidRPr="0034377A">
        <w:rPr>
          <w:rFonts w:ascii="Aptos" w:hAnsi="Aptos" w:cstheme="minorHAnsi"/>
          <w:color w:val="auto"/>
          <w:lang w:val="en-US"/>
        </w:rPr>
        <w:t xml:space="preserve">Delaware </w:t>
      </w:r>
      <w:r w:rsidRPr="0034377A">
        <w:rPr>
          <w:rFonts w:ascii="Aptos" w:hAnsi="Aptos" w:cstheme="minorHAnsi"/>
          <w:color w:val="auto"/>
        </w:rPr>
        <w:t>Department of</w:t>
      </w:r>
      <w:r w:rsidRPr="0034377A">
        <w:rPr>
          <w:rFonts w:ascii="Aptos" w:hAnsi="Aptos" w:cstheme="minorHAnsi"/>
          <w:color w:val="auto"/>
          <w:spacing w:val="-1"/>
        </w:rPr>
        <w:t xml:space="preserve"> </w:t>
      </w:r>
      <w:r w:rsidRPr="0034377A">
        <w:rPr>
          <w:rFonts w:ascii="Aptos" w:hAnsi="Aptos" w:cstheme="minorHAnsi"/>
          <w:color w:val="auto"/>
        </w:rPr>
        <w:t>Education</w:t>
      </w:r>
      <w:r w:rsidRPr="0034377A">
        <w:rPr>
          <w:rFonts w:ascii="Aptos" w:hAnsi="Aptos" w:cstheme="minorHAnsi"/>
          <w:color w:val="auto"/>
          <w:spacing w:val="-2"/>
        </w:rPr>
        <w:t xml:space="preserve"> </w:t>
      </w:r>
      <w:r w:rsidRPr="0034377A">
        <w:rPr>
          <w:rFonts w:ascii="Aptos" w:hAnsi="Aptos" w:cstheme="minorHAnsi"/>
          <w:color w:val="auto"/>
        </w:rPr>
        <w:t>(</w:t>
      </w:r>
      <w:r w:rsidR="00FB3DA4" w:rsidRPr="0034377A">
        <w:rPr>
          <w:rFonts w:ascii="Aptos" w:hAnsi="Aptos" w:cstheme="minorHAnsi"/>
          <w:color w:val="auto"/>
          <w:lang w:val="en-US"/>
        </w:rPr>
        <w:t>D</w:t>
      </w:r>
      <w:r w:rsidRPr="0034377A">
        <w:rPr>
          <w:rFonts w:ascii="Aptos" w:hAnsi="Aptos" w:cstheme="minorHAnsi"/>
          <w:color w:val="auto"/>
          <w:lang w:val="en-US"/>
        </w:rPr>
        <w:t>DOE</w:t>
      </w:r>
      <w:r w:rsidRPr="0034377A">
        <w:rPr>
          <w:rFonts w:ascii="Aptos" w:hAnsi="Aptos" w:cstheme="minorHAnsi"/>
          <w:color w:val="auto"/>
        </w:rPr>
        <w:t>) expects each</w:t>
      </w:r>
      <w:r w:rsidRPr="0034377A">
        <w:rPr>
          <w:rFonts w:ascii="Aptos" w:hAnsi="Aptos" w:cstheme="minorHAnsi"/>
          <w:color w:val="auto"/>
          <w:spacing w:val="-1"/>
        </w:rPr>
        <w:t xml:space="preserve"> </w:t>
      </w:r>
      <w:r w:rsidRPr="0034377A">
        <w:rPr>
          <w:rFonts w:ascii="Aptos" w:hAnsi="Aptos" w:cstheme="minorHAnsi"/>
          <w:color w:val="auto"/>
        </w:rPr>
        <w:t>21st</w:t>
      </w:r>
      <w:r w:rsidRPr="0034377A">
        <w:rPr>
          <w:rFonts w:ascii="Aptos" w:hAnsi="Aptos" w:cstheme="minorHAnsi"/>
          <w:color w:val="auto"/>
          <w:spacing w:val="-1"/>
        </w:rPr>
        <w:t xml:space="preserve"> </w:t>
      </w:r>
      <w:r w:rsidRPr="0034377A">
        <w:rPr>
          <w:rFonts w:ascii="Aptos" w:hAnsi="Aptos" w:cstheme="minorHAnsi"/>
          <w:color w:val="auto"/>
        </w:rPr>
        <w:t>CCLC program</w:t>
      </w:r>
      <w:r w:rsidRPr="0034377A">
        <w:rPr>
          <w:rFonts w:ascii="Aptos" w:hAnsi="Aptos" w:cstheme="minorHAnsi"/>
          <w:color w:val="auto"/>
          <w:spacing w:val="-1"/>
        </w:rPr>
        <w:t xml:space="preserve"> </w:t>
      </w:r>
      <w:r w:rsidRPr="0034377A">
        <w:rPr>
          <w:rFonts w:ascii="Aptos" w:hAnsi="Aptos" w:cstheme="minorHAnsi"/>
          <w:color w:val="auto"/>
        </w:rPr>
        <w:t>to</w:t>
      </w:r>
      <w:r w:rsidRPr="0034377A">
        <w:rPr>
          <w:rFonts w:ascii="Aptos" w:hAnsi="Aptos" w:cstheme="minorHAnsi"/>
          <w:color w:val="auto"/>
          <w:spacing w:val="-1"/>
        </w:rPr>
        <w:t xml:space="preserve"> </w:t>
      </w:r>
      <w:r w:rsidRPr="0034377A">
        <w:rPr>
          <w:rFonts w:ascii="Aptos" w:hAnsi="Aptos" w:cstheme="minorHAnsi"/>
          <w:color w:val="auto"/>
        </w:rPr>
        <w:t>collaborate and cooperate</w:t>
      </w:r>
      <w:r w:rsidRPr="0034377A">
        <w:rPr>
          <w:rFonts w:ascii="Aptos" w:hAnsi="Aptos" w:cstheme="minorHAnsi"/>
          <w:color w:val="auto"/>
          <w:spacing w:val="-2"/>
        </w:rPr>
        <w:t xml:space="preserve"> </w:t>
      </w:r>
      <w:r w:rsidRPr="0034377A">
        <w:rPr>
          <w:rFonts w:ascii="Aptos" w:hAnsi="Aptos" w:cstheme="minorHAnsi"/>
          <w:color w:val="auto"/>
        </w:rPr>
        <w:t>with</w:t>
      </w:r>
      <w:r w:rsidRPr="0034377A">
        <w:rPr>
          <w:rFonts w:ascii="Aptos" w:hAnsi="Aptos" w:cstheme="minorHAnsi"/>
          <w:color w:val="auto"/>
          <w:spacing w:val="8"/>
        </w:rPr>
        <w:t xml:space="preserve"> </w:t>
      </w:r>
      <w:r w:rsidRPr="0034377A">
        <w:rPr>
          <w:rFonts w:ascii="Aptos" w:hAnsi="Aptos" w:cstheme="minorHAnsi"/>
          <w:color w:val="auto"/>
        </w:rPr>
        <w:t>regular</w:t>
      </w:r>
      <w:r w:rsidRPr="0034377A">
        <w:rPr>
          <w:rFonts w:ascii="Aptos" w:hAnsi="Aptos" w:cstheme="minorHAnsi"/>
          <w:color w:val="auto"/>
          <w:spacing w:val="9"/>
        </w:rPr>
        <w:t xml:space="preserve"> </w:t>
      </w:r>
      <w:r w:rsidRPr="0034377A">
        <w:rPr>
          <w:rFonts w:ascii="Aptos" w:hAnsi="Aptos" w:cstheme="minorHAnsi"/>
          <w:color w:val="auto"/>
        </w:rPr>
        <w:t>school</w:t>
      </w:r>
      <w:r w:rsidRPr="0034377A">
        <w:rPr>
          <w:rFonts w:ascii="Aptos" w:hAnsi="Aptos" w:cstheme="minorHAnsi"/>
          <w:color w:val="auto"/>
          <w:spacing w:val="10"/>
        </w:rPr>
        <w:t xml:space="preserve"> </w:t>
      </w:r>
      <w:r w:rsidRPr="0034377A">
        <w:rPr>
          <w:rFonts w:ascii="Aptos" w:hAnsi="Aptos" w:cstheme="minorHAnsi"/>
          <w:color w:val="auto"/>
        </w:rPr>
        <w:t>academic</w:t>
      </w:r>
      <w:r w:rsidRPr="0034377A">
        <w:rPr>
          <w:rFonts w:ascii="Aptos" w:hAnsi="Aptos" w:cstheme="minorHAnsi"/>
          <w:color w:val="auto"/>
          <w:spacing w:val="10"/>
        </w:rPr>
        <w:t xml:space="preserve"> </w:t>
      </w:r>
      <w:r w:rsidRPr="0034377A">
        <w:rPr>
          <w:rFonts w:ascii="Aptos" w:hAnsi="Aptos" w:cstheme="minorHAnsi"/>
          <w:color w:val="auto"/>
        </w:rPr>
        <w:t>programs</w:t>
      </w:r>
      <w:r w:rsidRPr="0034377A">
        <w:rPr>
          <w:rFonts w:ascii="Aptos" w:hAnsi="Aptos" w:cstheme="minorHAnsi"/>
          <w:color w:val="auto"/>
          <w:spacing w:val="12"/>
        </w:rPr>
        <w:t xml:space="preserve"> </w:t>
      </w:r>
      <w:r w:rsidRPr="0034377A">
        <w:rPr>
          <w:rFonts w:ascii="Aptos" w:hAnsi="Aptos" w:cstheme="minorHAnsi"/>
          <w:color w:val="auto"/>
        </w:rPr>
        <w:t>and</w:t>
      </w:r>
      <w:r w:rsidRPr="0034377A">
        <w:rPr>
          <w:rFonts w:ascii="Aptos" w:hAnsi="Aptos" w:cstheme="minorHAnsi"/>
          <w:color w:val="auto"/>
          <w:spacing w:val="11"/>
        </w:rPr>
        <w:t xml:space="preserve"> </w:t>
      </w:r>
      <w:r w:rsidRPr="0034377A">
        <w:rPr>
          <w:rFonts w:ascii="Aptos" w:hAnsi="Aptos" w:cstheme="minorHAnsi"/>
          <w:color w:val="auto"/>
        </w:rPr>
        <w:t>help</w:t>
      </w:r>
      <w:r w:rsidRPr="0034377A">
        <w:rPr>
          <w:rFonts w:ascii="Aptos" w:hAnsi="Aptos" w:cstheme="minorHAnsi"/>
          <w:color w:val="auto"/>
          <w:spacing w:val="9"/>
        </w:rPr>
        <w:t xml:space="preserve"> </w:t>
      </w:r>
      <w:r w:rsidRPr="0034377A">
        <w:rPr>
          <w:rFonts w:ascii="Aptos" w:hAnsi="Aptos" w:cstheme="minorHAnsi"/>
          <w:color w:val="auto"/>
        </w:rPr>
        <w:t>students</w:t>
      </w:r>
      <w:r w:rsidRPr="0034377A">
        <w:rPr>
          <w:rFonts w:ascii="Aptos" w:hAnsi="Aptos" w:cstheme="minorHAnsi"/>
          <w:color w:val="auto"/>
          <w:spacing w:val="12"/>
        </w:rPr>
        <w:t xml:space="preserve"> </w:t>
      </w:r>
      <w:r w:rsidR="005E2F6F" w:rsidRPr="0034377A">
        <w:rPr>
          <w:rFonts w:ascii="Aptos" w:hAnsi="Aptos" w:cstheme="minorHAnsi"/>
          <w:color w:val="auto"/>
          <w:lang w:val="en-US"/>
        </w:rPr>
        <w:t>be</w:t>
      </w:r>
      <w:r w:rsidR="00C2594C" w:rsidRPr="0034377A">
        <w:rPr>
          <w:rFonts w:ascii="Aptos" w:hAnsi="Aptos" w:cstheme="minorHAnsi"/>
          <w:color w:val="auto"/>
          <w:lang w:val="en-US"/>
        </w:rPr>
        <w:t xml:space="preserve"> ready for college, career, and life</w:t>
      </w:r>
      <w:r w:rsidRPr="0034377A">
        <w:rPr>
          <w:rFonts w:ascii="Aptos" w:hAnsi="Aptos" w:cstheme="minorHAnsi"/>
          <w:color w:val="auto"/>
        </w:rPr>
        <w:t>.</w:t>
      </w:r>
      <w:r w:rsidRPr="0034377A">
        <w:rPr>
          <w:rFonts w:ascii="Aptos" w:hAnsi="Aptos" w:cstheme="minorHAnsi"/>
          <w:color w:val="auto"/>
          <w:spacing w:val="63"/>
          <w:w w:val="150"/>
        </w:rPr>
        <w:t xml:space="preserve"> </w:t>
      </w:r>
      <w:r w:rsidRPr="0034377A">
        <w:rPr>
          <w:rFonts w:ascii="Aptos" w:hAnsi="Aptos" w:cstheme="minorHAnsi"/>
          <w:color w:val="auto"/>
        </w:rPr>
        <w:t>Accordingly,</w:t>
      </w:r>
      <w:r w:rsidRPr="0034377A">
        <w:rPr>
          <w:rFonts w:ascii="Aptos" w:hAnsi="Aptos" w:cstheme="minorHAnsi"/>
          <w:color w:val="auto"/>
          <w:spacing w:val="18"/>
        </w:rPr>
        <w:t xml:space="preserve"> </w:t>
      </w:r>
      <w:r w:rsidRPr="0034377A">
        <w:rPr>
          <w:rFonts w:ascii="Aptos" w:hAnsi="Aptos" w:cstheme="minorHAnsi"/>
          <w:color w:val="auto"/>
        </w:rPr>
        <w:t>21st</w:t>
      </w:r>
      <w:r w:rsidRPr="0034377A">
        <w:rPr>
          <w:rFonts w:ascii="Aptos" w:hAnsi="Aptos" w:cstheme="minorHAnsi"/>
          <w:color w:val="auto"/>
          <w:spacing w:val="16"/>
        </w:rPr>
        <w:t xml:space="preserve"> </w:t>
      </w:r>
      <w:r w:rsidRPr="0034377A">
        <w:rPr>
          <w:rFonts w:ascii="Aptos" w:hAnsi="Aptos" w:cstheme="minorHAnsi"/>
          <w:color w:val="auto"/>
        </w:rPr>
        <w:t>CCLC</w:t>
      </w:r>
      <w:r w:rsidRPr="0034377A">
        <w:rPr>
          <w:rFonts w:ascii="Aptos" w:hAnsi="Aptos" w:cstheme="minorHAnsi"/>
          <w:color w:val="auto"/>
          <w:spacing w:val="22"/>
        </w:rPr>
        <w:t xml:space="preserve"> </w:t>
      </w:r>
      <w:r w:rsidRPr="0034377A">
        <w:rPr>
          <w:rFonts w:ascii="Aptos" w:hAnsi="Aptos" w:cstheme="minorHAnsi"/>
          <w:color w:val="auto"/>
        </w:rPr>
        <w:t>grantees</w:t>
      </w:r>
      <w:r w:rsidRPr="0034377A">
        <w:rPr>
          <w:rFonts w:ascii="Aptos" w:hAnsi="Aptos" w:cstheme="minorHAnsi"/>
          <w:color w:val="auto"/>
          <w:spacing w:val="17"/>
        </w:rPr>
        <w:t xml:space="preserve"> </w:t>
      </w:r>
      <w:r w:rsidRPr="0034377A">
        <w:rPr>
          <w:rFonts w:ascii="Aptos" w:hAnsi="Aptos" w:cstheme="minorHAnsi"/>
          <w:color w:val="auto"/>
        </w:rPr>
        <w:t>must</w:t>
      </w:r>
      <w:r w:rsidRPr="0034377A">
        <w:rPr>
          <w:rFonts w:ascii="Aptos" w:hAnsi="Aptos" w:cstheme="minorHAnsi"/>
          <w:color w:val="auto"/>
          <w:spacing w:val="16"/>
        </w:rPr>
        <w:t xml:space="preserve"> </w:t>
      </w:r>
      <w:r w:rsidRPr="0034377A">
        <w:rPr>
          <w:rFonts w:ascii="Aptos" w:hAnsi="Aptos" w:cstheme="minorHAnsi"/>
          <w:color w:val="auto"/>
        </w:rPr>
        <w:t>develop</w:t>
      </w:r>
      <w:r w:rsidRPr="0034377A">
        <w:rPr>
          <w:rFonts w:ascii="Aptos" w:hAnsi="Aptos" w:cstheme="minorHAnsi"/>
          <w:color w:val="auto"/>
          <w:spacing w:val="16"/>
        </w:rPr>
        <w:t xml:space="preserve"> </w:t>
      </w:r>
      <w:r w:rsidRPr="0034377A">
        <w:rPr>
          <w:rFonts w:ascii="Aptos" w:hAnsi="Aptos" w:cstheme="minorHAnsi"/>
          <w:color w:val="auto"/>
        </w:rPr>
        <w:t>a</w:t>
      </w:r>
      <w:r w:rsidRPr="0034377A">
        <w:rPr>
          <w:rFonts w:ascii="Aptos" w:hAnsi="Aptos" w:cstheme="minorHAnsi"/>
          <w:color w:val="auto"/>
          <w:spacing w:val="16"/>
        </w:rPr>
        <w:t xml:space="preserve"> </w:t>
      </w:r>
      <w:r w:rsidRPr="0034377A">
        <w:rPr>
          <w:rFonts w:ascii="Aptos" w:hAnsi="Aptos" w:cstheme="minorHAnsi"/>
          <w:color w:val="auto"/>
        </w:rPr>
        <w:t>comprehensive</w:t>
      </w:r>
      <w:r w:rsidRPr="0034377A">
        <w:rPr>
          <w:rFonts w:ascii="Aptos" w:hAnsi="Aptos" w:cstheme="minorHAnsi"/>
          <w:color w:val="auto"/>
          <w:spacing w:val="18"/>
        </w:rPr>
        <w:t xml:space="preserve"> </w:t>
      </w:r>
      <w:r w:rsidRPr="0034377A">
        <w:rPr>
          <w:rFonts w:ascii="Aptos" w:hAnsi="Aptos" w:cstheme="minorHAnsi"/>
          <w:color w:val="auto"/>
        </w:rPr>
        <w:t>and</w:t>
      </w:r>
      <w:r w:rsidRPr="0034377A">
        <w:rPr>
          <w:rFonts w:ascii="Aptos" w:hAnsi="Aptos" w:cstheme="minorHAnsi"/>
          <w:color w:val="auto"/>
          <w:spacing w:val="15"/>
        </w:rPr>
        <w:t xml:space="preserve"> </w:t>
      </w:r>
      <w:r w:rsidRPr="0034377A">
        <w:rPr>
          <w:rFonts w:ascii="Aptos" w:hAnsi="Aptos" w:cstheme="minorHAnsi"/>
          <w:color w:val="auto"/>
        </w:rPr>
        <w:t>strategic</w:t>
      </w:r>
      <w:r w:rsidRPr="0034377A">
        <w:rPr>
          <w:rFonts w:ascii="Aptos" w:hAnsi="Aptos" w:cstheme="minorHAnsi"/>
          <w:color w:val="auto"/>
          <w:spacing w:val="17"/>
        </w:rPr>
        <w:t xml:space="preserve"> </w:t>
      </w:r>
      <w:r w:rsidRPr="0034377A">
        <w:rPr>
          <w:rFonts w:ascii="Aptos" w:hAnsi="Aptos" w:cstheme="minorHAnsi"/>
          <w:color w:val="auto"/>
        </w:rPr>
        <w:t>plan</w:t>
      </w:r>
      <w:r w:rsidRPr="0034377A">
        <w:rPr>
          <w:rFonts w:ascii="Aptos" w:hAnsi="Aptos" w:cstheme="minorHAnsi"/>
          <w:color w:val="auto"/>
          <w:spacing w:val="16"/>
        </w:rPr>
        <w:t xml:space="preserve"> </w:t>
      </w:r>
      <w:r w:rsidRPr="0034377A">
        <w:rPr>
          <w:rFonts w:ascii="Aptos" w:hAnsi="Aptos" w:cstheme="minorHAnsi"/>
          <w:color w:val="auto"/>
        </w:rPr>
        <w:t>of</w:t>
      </w:r>
      <w:r w:rsidRPr="0034377A">
        <w:rPr>
          <w:rFonts w:ascii="Aptos" w:hAnsi="Aptos" w:cstheme="minorHAnsi"/>
          <w:color w:val="auto"/>
          <w:spacing w:val="18"/>
        </w:rPr>
        <w:t xml:space="preserve"> </w:t>
      </w:r>
      <w:r w:rsidRPr="0034377A">
        <w:rPr>
          <w:rFonts w:ascii="Aptos" w:hAnsi="Aptos" w:cstheme="minorHAnsi"/>
          <w:color w:val="auto"/>
        </w:rPr>
        <w:t>action</w:t>
      </w:r>
      <w:r w:rsidRPr="0034377A">
        <w:rPr>
          <w:rFonts w:ascii="Aptos" w:hAnsi="Aptos" w:cstheme="minorHAnsi"/>
          <w:color w:val="auto"/>
          <w:spacing w:val="18"/>
        </w:rPr>
        <w:t xml:space="preserve"> </w:t>
      </w:r>
      <w:r w:rsidRPr="0034377A">
        <w:rPr>
          <w:rFonts w:ascii="Aptos" w:hAnsi="Aptos" w:cstheme="minorHAnsi"/>
          <w:color w:val="auto"/>
        </w:rPr>
        <w:t>to</w:t>
      </w:r>
      <w:r w:rsidRPr="0034377A">
        <w:rPr>
          <w:rFonts w:ascii="Aptos" w:hAnsi="Aptos" w:cstheme="minorHAnsi"/>
          <w:color w:val="auto"/>
          <w:spacing w:val="16"/>
        </w:rPr>
        <w:t xml:space="preserve"> </w:t>
      </w:r>
      <w:r w:rsidRPr="0034377A">
        <w:rPr>
          <w:rFonts w:ascii="Aptos" w:hAnsi="Aptos" w:cstheme="minorHAnsi"/>
          <w:color w:val="auto"/>
        </w:rPr>
        <w:t>involve</w:t>
      </w:r>
      <w:r w:rsidRPr="0034377A">
        <w:rPr>
          <w:rFonts w:ascii="Aptos" w:hAnsi="Aptos" w:cstheme="minorHAnsi"/>
          <w:color w:val="auto"/>
          <w:spacing w:val="-2"/>
        </w:rPr>
        <w:t xml:space="preserve"> </w:t>
      </w:r>
      <w:r w:rsidRPr="0034377A">
        <w:rPr>
          <w:rFonts w:ascii="Aptos" w:hAnsi="Aptos" w:cstheme="minorHAnsi"/>
          <w:color w:val="auto"/>
        </w:rPr>
        <w:t>sustainable</w:t>
      </w:r>
      <w:r w:rsidRPr="0034377A">
        <w:rPr>
          <w:rFonts w:ascii="Aptos" w:hAnsi="Aptos" w:cstheme="minorHAnsi"/>
          <w:color w:val="auto"/>
          <w:spacing w:val="-14"/>
        </w:rPr>
        <w:t xml:space="preserve"> </w:t>
      </w:r>
      <w:r w:rsidRPr="0034377A">
        <w:rPr>
          <w:rFonts w:ascii="Aptos" w:hAnsi="Aptos" w:cstheme="minorHAnsi"/>
          <w:color w:val="auto"/>
        </w:rPr>
        <w:t>partnerships</w:t>
      </w:r>
      <w:r w:rsidRPr="0034377A">
        <w:rPr>
          <w:rFonts w:ascii="Aptos" w:hAnsi="Aptos" w:cstheme="minorHAnsi"/>
          <w:color w:val="auto"/>
          <w:spacing w:val="-13"/>
        </w:rPr>
        <w:t xml:space="preserve"> </w:t>
      </w:r>
      <w:r w:rsidRPr="0034377A">
        <w:rPr>
          <w:rFonts w:ascii="Aptos" w:hAnsi="Aptos" w:cstheme="minorHAnsi"/>
          <w:color w:val="auto"/>
        </w:rPr>
        <w:t>with</w:t>
      </w:r>
      <w:r w:rsidRPr="0034377A">
        <w:rPr>
          <w:rFonts w:ascii="Aptos" w:hAnsi="Aptos" w:cstheme="minorHAnsi"/>
          <w:color w:val="auto"/>
          <w:spacing w:val="-14"/>
        </w:rPr>
        <w:t xml:space="preserve"> </w:t>
      </w:r>
      <w:r w:rsidRPr="0034377A">
        <w:rPr>
          <w:rFonts w:ascii="Aptos" w:hAnsi="Aptos" w:cstheme="minorHAnsi"/>
          <w:color w:val="auto"/>
        </w:rPr>
        <w:t>all</w:t>
      </w:r>
      <w:r w:rsidRPr="0034377A">
        <w:rPr>
          <w:rFonts w:ascii="Aptos" w:hAnsi="Aptos" w:cstheme="minorHAnsi"/>
          <w:color w:val="auto"/>
          <w:spacing w:val="-14"/>
        </w:rPr>
        <w:t xml:space="preserve"> </w:t>
      </w:r>
      <w:r w:rsidRPr="0034377A">
        <w:rPr>
          <w:rFonts w:ascii="Aptos" w:hAnsi="Aptos" w:cstheme="minorHAnsi"/>
          <w:color w:val="auto"/>
        </w:rPr>
        <w:t>stakeholders</w:t>
      </w:r>
      <w:r w:rsidRPr="0034377A">
        <w:rPr>
          <w:rFonts w:ascii="Aptos" w:hAnsi="Aptos" w:cstheme="minorHAnsi"/>
          <w:color w:val="auto"/>
          <w:spacing w:val="-13"/>
        </w:rPr>
        <w:t xml:space="preserve"> </w:t>
      </w:r>
      <w:r w:rsidRPr="0034377A">
        <w:rPr>
          <w:rFonts w:ascii="Aptos" w:hAnsi="Aptos" w:cstheme="minorHAnsi"/>
          <w:color w:val="auto"/>
        </w:rPr>
        <w:t>within</w:t>
      </w:r>
      <w:r w:rsidRPr="0034377A">
        <w:rPr>
          <w:rFonts w:ascii="Aptos" w:hAnsi="Aptos" w:cstheme="minorHAnsi"/>
          <w:color w:val="auto"/>
          <w:spacing w:val="-14"/>
        </w:rPr>
        <w:t xml:space="preserve"> </w:t>
      </w:r>
      <w:r w:rsidRPr="0034377A">
        <w:rPr>
          <w:rFonts w:ascii="Aptos" w:hAnsi="Aptos" w:cstheme="minorHAnsi"/>
          <w:color w:val="auto"/>
        </w:rPr>
        <w:t>the</w:t>
      </w:r>
      <w:r w:rsidRPr="0034377A">
        <w:rPr>
          <w:rFonts w:ascii="Aptos" w:hAnsi="Aptos" w:cstheme="minorHAnsi"/>
          <w:color w:val="auto"/>
          <w:spacing w:val="-12"/>
        </w:rPr>
        <w:t xml:space="preserve"> </w:t>
      </w:r>
      <w:r w:rsidRPr="0034377A">
        <w:rPr>
          <w:rFonts w:ascii="Aptos" w:hAnsi="Aptos" w:cstheme="minorHAnsi"/>
          <w:color w:val="auto"/>
        </w:rPr>
        <w:t>community.</w:t>
      </w:r>
      <w:r w:rsidRPr="0034377A">
        <w:rPr>
          <w:rFonts w:ascii="Aptos" w:hAnsi="Aptos" w:cstheme="minorHAnsi"/>
          <w:color w:val="auto"/>
          <w:spacing w:val="-14"/>
        </w:rPr>
        <w:t xml:space="preserve"> </w:t>
      </w:r>
      <w:r w:rsidRPr="0034377A">
        <w:rPr>
          <w:rFonts w:ascii="Aptos" w:hAnsi="Aptos" w:cstheme="minorHAnsi"/>
          <w:color w:val="auto"/>
        </w:rPr>
        <w:t>In</w:t>
      </w:r>
      <w:r w:rsidRPr="0034377A">
        <w:rPr>
          <w:rFonts w:ascii="Aptos" w:hAnsi="Aptos" w:cstheme="minorHAnsi"/>
          <w:color w:val="auto"/>
          <w:spacing w:val="-14"/>
        </w:rPr>
        <w:t xml:space="preserve"> </w:t>
      </w:r>
      <w:r w:rsidRPr="0034377A">
        <w:rPr>
          <w:rFonts w:ascii="Aptos" w:hAnsi="Aptos" w:cstheme="minorHAnsi"/>
          <w:color w:val="auto"/>
        </w:rPr>
        <w:t>keeping</w:t>
      </w:r>
      <w:r w:rsidRPr="0034377A">
        <w:rPr>
          <w:rFonts w:ascii="Aptos" w:hAnsi="Aptos" w:cstheme="minorHAnsi"/>
          <w:color w:val="auto"/>
          <w:spacing w:val="-14"/>
        </w:rPr>
        <w:t xml:space="preserve"> </w:t>
      </w:r>
      <w:r w:rsidRPr="0034377A">
        <w:rPr>
          <w:rFonts w:ascii="Aptos" w:hAnsi="Aptos" w:cstheme="minorHAnsi"/>
          <w:color w:val="auto"/>
        </w:rPr>
        <w:t>with</w:t>
      </w:r>
      <w:r w:rsidRPr="0034377A">
        <w:rPr>
          <w:rFonts w:ascii="Aptos" w:hAnsi="Aptos" w:cstheme="minorHAnsi"/>
          <w:color w:val="auto"/>
          <w:spacing w:val="-12"/>
        </w:rPr>
        <w:t xml:space="preserve"> </w:t>
      </w:r>
      <w:r w:rsidRPr="0034377A">
        <w:rPr>
          <w:rFonts w:ascii="Aptos" w:hAnsi="Aptos" w:cstheme="minorHAnsi"/>
          <w:color w:val="auto"/>
        </w:rPr>
        <w:t>this</w:t>
      </w:r>
      <w:r w:rsidRPr="0034377A">
        <w:rPr>
          <w:rFonts w:ascii="Aptos" w:hAnsi="Aptos" w:cstheme="minorHAnsi"/>
          <w:color w:val="auto"/>
          <w:spacing w:val="-14"/>
        </w:rPr>
        <w:t xml:space="preserve"> </w:t>
      </w:r>
      <w:r w:rsidRPr="0034377A">
        <w:rPr>
          <w:rFonts w:ascii="Aptos" w:hAnsi="Aptos" w:cstheme="minorHAnsi"/>
          <w:color w:val="auto"/>
        </w:rPr>
        <w:t>expectation,</w:t>
      </w:r>
      <w:r w:rsidRPr="0034377A">
        <w:rPr>
          <w:rFonts w:ascii="Aptos" w:hAnsi="Aptos" w:cstheme="minorHAnsi"/>
          <w:color w:val="auto"/>
          <w:spacing w:val="-6"/>
        </w:rPr>
        <w:t xml:space="preserve"> </w:t>
      </w:r>
      <w:r w:rsidRPr="0034377A">
        <w:rPr>
          <w:rFonts w:ascii="Aptos" w:hAnsi="Aptos" w:cstheme="minorHAnsi"/>
          <w:color w:val="auto"/>
        </w:rPr>
        <w:t>the</w:t>
      </w:r>
      <w:r w:rsidRPr="0034377A">
        <w:rPr>
          <w:rFonts w:ascii="Aptos" w:hAnsi="Aptos" w:cstheme="minorHAnsi"/>
          <w:color w:val="auto"/>
          <w:spacing w:val="-13"/>
        </w:rPr>
        <w:t xml:space="preserve"> </w:t>
      </w:r>
      <w:r w:rsidRPr="0034377A">
        <w:rPr>
          <w:rFonts w:ascii="Aptos" w:hAnsi="Aptos" w:cstheme="minorHAnsi"/>
          <w:color w:val="auto"/>
        </w:rPr>
        <w:t>Superintendent,</w:t>
      </w:r>
      <w:r w:rsidRPr="0034377A">
        <w:rPr>
          <w:rFonts w:ascii="Aptos" w:hAnsi="Aptos" w:cstheme="minorHAnsi"/>
          <w:color w:val="auto"/>
          <w:spacing w:val="-2"/>
        </w:rPr>
        <w:t xml:space="preserve"> </w:t>
      </w:r>
      <w:r w:rsidRPr="0034377A">
        <w:rPr>
          <w:rFonts w:ascii="Aptos" w:hAnsi="Aptos" w:cstheme="minorHAnsi"/>
          <w:color w:val="auto"/>
        </w:rPr>
        <w:t>and</w:t>
      </w:r>
      <w:r w:rsidRPr="0034377A">
        <w:rPr>
          <w:rFonts w:ascii="Aptos" w:hAnsi="Aptos" w:cstheme="minorHAnsi"/>
          <w:color w:val="auto"/>
          <w:spacing w:val="16"/>
        </w:rPr>
        <w:t xml:space="preserve"> </w:t>
      </w:r>
      <w:r w:rsidRPr="0034377A">
        <w:rPr>
          <w:rFonts w:ascii="Aptos" w:hAnsi="Aptos" w:cstheme="minorHAnsi"/>
          <w:b/>
          <w:bCs/>
          <w:color w:val="auto"/>
          <w:u w:val="single"/>
        </w:rPr>
        <w:t>each</w:t>
      </w:r>
      <w:r w:rsidRPr="0034377A">
        <w:rPr>
          <w:rFonts w:ascii="Aptos" w:hAnsi="Aptos" w:cstheme="minorHAnsi"/>
          <w:b/>
          <w:bCs/>
          <w:color w:val="auto"/>
          <w:spacing w:val="17"/>
        </w:rPr>
        <w:t xml:space="preserve"> </w:t>
      </w:r>
      <w:r w:rsidRPr="0034377A">
        <w:rPr>
          <w:rFonts w:ascii="Aptos" w:hAnsi="Aptos" w:cstheme="minorHAnsi"/>
          <w:color w:val="auto"/>
        </w:rPr>
        <w:t>principal</w:t>
      </w:r>
      <w:r w:rsidRPr="0034377A">
        <w:rPr>
          <w:rFonts w:ascii="Aptos" w:hAnsi="Aptos" w:cstheme="minorHAnsi"/>
          <w:color w:val="auto"/>
          <w:spacing w:val="15"/>
        </w:rPr>
        <w:t xml:space="preserve"> </w:t>
      </w:r>
      <w:r w:rsidRPr="0034377A">
        <w:rPr>
          <w:rFonts w:ascii="Aptos" w:hAnsi="Aptos" w:cstheme="minorHAnsi"/>
          <w:color w:val="auto"/>
        </w:rPr>
        <w:t>of</w:t>
      </w:r>
      <w:r w:rsidRPr="0034377A">
        <w:rPr>
          <w:rFonts w:ascii="Aptos" w:hAnsi="Aptos" w:cstheme="minorHAnsi"/>
          <w:color w:val="auto"/>
          <w:spacing w:val="16"/>
        </w:rPr>
        <w:t xml:space="preserve"> </w:t>
      </w:r>
      <w:r w:rsidRPr="0034377A">
        <w:rPr>
          <w:rFonts w:ascii="Aptos" w:hAnsi="Aptos" w:cstheme="minorHAnsi"/>
          <w:color w:val="auto"/>
        </w:rPr>
        <w:t>the</w:t>
      </w:r>
      <w:r w:rsidRPr="0034377A">
        <w:rPr>
          <w:rFonts w:ascii="Aptos" w:hAnsi="Aptos" w:cstheme="minorHAnsi"/>
          <w:color w:val="auto"/>
          <w:spacing w:val="15"/>
        </w:rPr>
        <w:t xml:space="preserve"> </w:t>
      </w:r>
      <w:r w:rsidRPr="0034377A">
        <w:rPr>
          <w:rFonts w:ascii="Aptos" w:hAnsi="Aptos" w:cstheme="minorHAnsi"/>
          <w:color w:val="auto"/>
        </w:rPr>
        <w:t>school(s)</w:t>
      </w:r>
      <w:r w:rsidRPr="0034377A">
        <w:rPr>
          <w:rFonts w:ascii="Aptos" w:hAnsi="Aptos" w:cstheme="minorHAnsi"/>
          <w:color w:val="auto"/>
          <w:spacing w:val="17"/>
        </w:rPr>
        <w:t xml:space="preserve"> </w:t>
      </w:r>
      <w:r w:rsidRPr="0034377A">
        <w:rPr>
          <w:rFonts w:ascii="Aptos" w:hAnsi="Aptos" w:cstheme="minorHAnsi"/>
          <w:color w:val="auto"/>
        </w:rPr>
        <w:t>whose</w:t>
      </w:r>
      <w:r w:rsidRPr="0034377A">
        <w:rPr>
          <w:rFonts w:ascii="Aptos" w:hAnsi="Aptos" w:cstheme="minorHAnsi"/>
          <w:color w:val="auto"/>
          <w:spacing w:val="16"/>
        </w:rPr>
        <w:t xml:space="preserve"> </w:t>
      </w:r>
      <w:r w:rsidRPr="0034377A">
        <w:rPr>
          <w:rFonts w:ascii="Aptos" w:hAnsi="Aptos" w:cstheme="minorHAnsi"/>
          <w:color w:val="auto"/>
        </w:rPr>
        <w:t>students</w:t>
      </w:r>
      <w:r w:rsidRPr="0034377A">
        <w:rPr>
          <w:rFonts w:ascii="Aptos" w:hAnsi="Aptos" w:cstheme="minorHAnsi"/>
          <w:color w:val="auto"/>
          <w:spacing w:val="17"/>
        </w:rPr>
        <w:t xml:space="preserve"> </w:t>
      </w:r>
      <w:r w:rsidRPr="0034377A">
        <w:rPr>
          <w:rFonts w:ascii="Aptos" w:hAnsi="Aptos" w:cstheme="minorHAnsi"/>
          <w:color w:val="auto"/>
        </w:rPr>
        <w:t>are</w:t>
      </w:r>
      <w:r w:rsidRPr="0034377A">
        <w:rPr>
          <w:rFonts w:ascii="Aptos" w:hAnsi="Aptos" w:cstheme="minorHAnsi"/>
          <w:color w:val="auto"/>
          <w:spacing w:val="21"/>
        </w:rPr>
        <w:t xml:space="preserve"> </w:t>
      </w:r>
      <w:r w:rsidRPr="0034377A">
        <w:rPr>
          <w:rFonts w:ascii="Aptos" w:hAnsi="Aptos" w:cstheme="minorHAnsi"/>
          <w:color w:val="auto"/>
        </w:rPr>
        <w:t>served</w:t>
      </w:r>
      <w:r w:rsidRPr="0034377A">
        <w:rPr>
          <w:rFonts w:ascii="Aptos" w:hAnsi="Aptos" w:cstheme="minorHAnsi"/>
          <w:color w:val="auto"/>
          <w:spacing w:val="15"/>
        </w:rPr>
        <w:t xml:space="preserve"> </w:t>
      </w:r>
      <w:r w:rsidRPr="0034377A">
        <w:rPr>
          <w:rFonts w:ascii="Aptos" w:hAnsi="Aptos" w:cstheme="minorHAnsi"/>
          <w:color w:val="auto"/>
        </w:rPr>
        <w:t>through</w:t>
      </w:r>
      <w:r w:rsidRPr="0034377A">
        <w:rPr>
          <w:rFonts w:ascii="Aptos" w:hAnsi="Aptos" w:cstheme="minorHAnsi"/>
          <w:color w:val="auto"/>
          <w:spacing w:val="16"/>
        </w:rPr>
        <w:t xml:space="preserve"> </w:t>
      </w:r>
      <w:r w:rsidRPr="0034377A">
        <w:rPr>
          <w:rFonts w:ascii="Aptos" w:hAnsi="Aptos" w:cstheme="minorHAnsi"/>
          <w:color w:val="auto"/>
        </w:rPr>
        <w:t>the</w:t>
      </w:r>
      <w:r w:rsidRPr="0034377A">
        <w:rPr>
          <w:rFonts w:ascii="Aptos" w:hAnsi="Aptos" w:cstheme="minorHAnsi"/>
          <w:color w:val="auto"/>
          <w:spacing w:val="15"/>
        </w:rPr>
        <w:t xml:space="preserve"> </w:t>
      </w:r>
      <w:r w:rsidRPr="0034377A">
        <w:rPr>
          <w:rFonts w:ascii="Aptos" w:hAnsi="Aptos" w:cstheme="minorHAnsi"/>
          <w:color w:val="auto"/>
        </w:rPr>
        <w:t>efforts</w:t>
      </w:r>
      <w:r w:rsidRPr="0034377A">
        <w:rPr>
          <w:rFonts w:ascii="Aptos" w:hAnsi="Aptos" w:cstheme="minorHAnsi"/>
          <w:color w:val="auto"/>
          <w:spacing w:val="17"/>
        </w:rPr>
        <w:t xml:space="preserve"> </w:t>
      </w:r>
      <w:r w:rsidRPr="0034377A">
        <w:rPr>
          <w:rFonts w:ascii="Aptos" w:hAnsi="Aptos" w:cstheme="minorHAnsi"/>
          <w:color w:val="auto"/>
        </w:rPr>
        <w:t>of</w:t>
      </w:r>
      <w:r w:rsidRPr="0034377A">
        <w:rPr>
          <w:rFonts w:ascii="Aptos" w:hAnsi="Aptos" w:cstheme="minorHAnsi"/>
          <w:color w:val="auto"/>
          <w:spacing w:val="16"/>
        </w:rPr>
        <w:t xml:space="preserve"> </w:t>
      </w:r>
      <w:r w:rsidRPr="0034377A">
        <w:rPr>
          <w:rFonts w:ascii="Aptos" w:hAnsi="Aptos" w:cstheme="minorHAnsi"/>
          <w:color w:val="auto"/>
        </w:rPr>
        <w:t>the</w:t>
      </w:r>
      <w:r w:rsidRPr="0034377A">
        <w:rPr>
          <w:rFonts w:ascii="Aptos" w:hAnsi="Aptos" w:cstheme="minorHAnsi"/>
          <w:color w:val="auto"/>
          <w:spacing w:val="15"/>
        </w:rPr>
        <w:t xml:space="preserve"> </w:t>
      </w:r>
      <w:r w:rsidRPr="0034377A">
        <w:rPr>
          <w:rFonts w:ascii="Aptos" w:hAnsi="Aptos" w:cstheme="minorHAnsi"/>
          <w:color w:val="auto"/>
        </w:rPr>
        <w:t>program</w:t>
      </w:r>
      <w:r w:rsidRPr="0034377A">
        <w:rPr>
          <w:rFonts w:ascii="Aptos" w:hAnsi="Aptos" w:cstheme="minorHAnsi"/>
          <w:color w:val="auto"/>
          <w:spacing w:val="15"/>
        </w:rPr>
        <w:t xml:space="preserve"> </w:t>
      </w:r>
      <w:r w:rsidRPr="0034377A">
        <w:rPr>
          <w:rFonts w:ascii="Aptos" w:hAnsi="Aptos" w:cstheme="minorHAnsi"/>
          <w:color w:val="auto"/>
        </w:rPr>
        <w:t>must</w:t>
      </w:r>
      <w:r w:rsidRPr="0034377A">
        <w:rPr>
          <w:rFonts w:ascii="Aptos" w:hAnsi="Aptos" w:cstheme="minorHAnsi"/>
          <w:color w:val="auto"/>
          <w:spacing w:val="16"/>
        </w:rPr>
        <w:t xml:space="preserve"> </w:t>
      </w:r>
      <w:r w:rsidRPr="0034377A">
        <w:rPr>
          <w:rFonts w:ascii="Aptos" w:hAnsi="Aptos" w:cstheme="minorHAnsi"/>
          <w:color w:val="auto"/>
        </w:rPr>
        <w:t>demonstrate</w:t>
      </w:r>
      <w:r w:rsidRPr="0034377A">
        <w:rPr>
          <w:rFonts w:ascii="Aptos" w:hAnsi="Aptos" w:cstheme="minorHAnsi"/>
          <w:color w:val="auto"/>
          <w:spacing w:val="-2"/>
        </w:rPr>
        <w:t xml:space="preserve"> </w:t>
      </w:r>
      <w:r w:rsidRPr="0034377A">
        <w:rPr>
          <w:rFonts w:ascii="Aptos" w:hAnsi="Aptos" w:cstheme="minorHAnsi"/>
          <w:color w:val="auto"/>
        </w:rPr>
        <w:t>commitment</w:t>
      </w:r>
      <w:r w:rsidRPr="0034377A">
        <w:rPr>
          <w:rFonts w:ascii="Aptos" w:hAnsi="Aptos" w:cstheme="minorHAnsi"/>
          <w:color w:val="auto"/>
          <w:spacing w:val="-3"/>
        </w:rPr>
        <w:t xml:space="preserve"> </w:t>
      </w:r>
      <w:r w:rsidRPr="0034377A">
        <w:rPr>
          <w:rFonts w:ascii="Aptos" w:hAnsi="Aptos" w:cstheme="minorHAnsi"/>
          <w:color w:val="auto"/>
        </w:rPr>
        <w:t>to</w:t>
      </w:r>
      <w:r w:rsidRPr="0034377A">
        <w:rPr>
          <w:rFonts w:ascii="Aptos" w:hAnsi="Aptos" w:cstheme="minorHAnsi"/>
          <w:color w:val="auto"/>
          <w:spacing w:val="-3"/>
        </w:rPr>
        <w:t xml:space="preserve"> </w:t>
      </w:r>
      <w:r w:rsidRPr="0034377A">
        <w:rPr>
          <w:rFonts w:ascii="Aptos" w:hAnsi="Aptos" w:cstheme="minorHAnsi"/>
          <w:color w:val="auto"/>
        </w:rPr>
        <w:t>the</w:t>
      </w:r>
      <w:r w:rsidRPr="0034377A">
        <w:rPr>
          <w:rFonts w:ascii="Aptos" w:hAnsi="Aptos" w:cstheme="minorHAnsi"/>
          <w:color w:val="auto"/>
          <w:spacing w:val="-4"/>
        </w:rPr>
        <w:t xml:space="preserve"> </w:t>
      </w:r>
      <w:r w:rsidRPr="0034377A">
        <w:rPr>
          <w:rFonts w:ascii="Aptos" w:hAnsi="Aptos" w:cstheme="minorHAnsi"/>
          <w:color w:val="auto"/>
        </w:rPr>
        <w:t>ongoing</w:t>
      </w:r>
      <w:r w:rsidRPr="0034377A">
        <w:rPr>
          <w:rFonts w:ascii="Aptos" w:hAnsi="Aptos" w:cstheme="minorHAnsi"/>
          <w:color w:val="auto"/>
          <w:spacing w:val="-1"/>
        </w:rPr>
        <w:t xml:space="preserve"> </w:t>
      </w:r>
      <w:r w:rsidRPr="0034377A">
        <w:rPr>
          <w:rFonts w:ascii="Aptos" w:hAnsi="Aptos" w:cstheme="minorHAnsi"/>
          <w:color w:val="auto"/>
        </w:rPr>
        <w:t>success</w:t>
      </w:r>
      <w:r w:rsidRPr="0034377A">
        <w:rPr>
          <w:rFonts w:ascii="Aptos" w:hAnsi="Aptos" w:cstheme="minorHAnsi"/>
          <w:color w:val="auto"/>
          <w:spacing w:val="-2"/>
        </w:rPr>
        <w:t xml:space="preserve"> </w:t>
      </w:r>
      <w:r w:rsidRPr="0034377A">
        <w:rPr>
          <w:rFonts w:ascii="Aptos" w:hAnsi="Aptos" w:cstheme="minorHAnsi"/>
          <w:color w:val="auto"/>
        </w:rPr>
        <w:t>of</w:t>
      </w:r>
      <w:r w:rsidRPr="0034377A">
        <w:rPr>
          <w:rFonts w:ascii="Aptos" w:hAnsi="Aptos" w:cstheme="minorHAnsi"/>
          <w:color w:val="auto"/>
          <w:spacing w:val="-3"/>
        </w:rPr>
        <w:t xml:space="preserve"> </w:t>
      </w:r>
      <w:r w:rsidRPr="0034377A">
        <w:rPr>
          <w:rFonts w:ascii="Aptos" w:hAnsi="Aptos" w:cstheme="minorHAnsi"/>
          <w:color w:val="auto"/>
        </w:rPr>
        <w:t>the</w:t>
      </w:r>
      <w:r w:rsidRPr="0034377A">
        <w:rPr>
          <w:rFonts w:ascii="Aptos" w:hAnsi="Aptos" w:cstheme="minorHAnsi"/>
          <w:color w:val="auto"/>
          <w:spacing w:val="-1"/>
        </w:rPr>
        <w:t xml:space="preserve"> </w:t>
      </w:r>
      <w:r w:rsidRPr="0034377A">
        <w:rPr>
          <w:rFonts w:ascii="Aptos" w:hAnsi="Aptos" w:cstheme="minorHAnsi"/>
          <w:color w:val="auto"/>
        </w:rPr>
        <w:t>proposed</w:t>
      </w:r>
      <w:r w:rsidRPr="0034377A">
        <w:rPr>
          <w:rFonts w:ascii="Aptos" w:hAnsi="Aptos" w:cstheme="minorHAnsi"/>
          <w:color w:val="auto"/>
          <w:spacing w:val="-3"/>
        </w:rPr>
        <w:t xml:space="preserve"> </w:t>
      </w:r>
      <w:r w:rsidRPr="0034377A">
        <w:rPr>
          <w:rFonts w:ascii="Aptos" w:hAnsi="Aptos" w:cstheme="minorHAnsi"/>
          <w:color w:val="auto"/>
        </w:rPr>
        <w:t>project.</w:t>
      </w:r>
    </w:p>
    <w:p w14:paraId="46F5FC3D" w14:textId="77777777" w:rsidR="002B0742" w:rsidRPr="0034377A" w:rsidRDefault="002B0742" w:rsidP="002B0742">
      <w:pPr>
        <w:kinsoku w:val="0"/>
        <w:overflowPunct w:val="0"/>
        <w:autoSpaceDE w:val="0"/>
        <w:autoSpaceDN w:val="0"/>
        <w:adjustRightInd w:val="0"/>
        <w:spacing w:before="153" w:line="276" w:lineRule="auto"/>
        <w:ind w:left="104" w:right="110"/>
        <w:jc w:val="both"/>
        <w:rPr>
          <w:rFonts w:ascii="Aptos" w:hAnsi="Aptos" w:cstheme="minorHAnsi"/>
          <w:sz w:val="20"/>
          <w:szCs w:val="20"/>
        </w:rPr>
      </w:pPr>
      <w:r w:rsidRPr="0034377A">
        <w:rPr>
          <w:rFonts w:ascii="Aptos" w:hAnsi="Aptos" w:cstheme="minorHAnsi"/>
          <w:b/>
          <w:bCs/>
          <w:sz w:val="20"/>
          <w:szCs w:val="20"/>
        </w:rPr>
        <w:t>LEA</w:t>
      </w:r>
      <w:r w:rsidRPr="0034377A">
        <w:rPr>
          <w:rFonts w:ascii="Aptos" w:hAnsi="Aptos" w:cstheme="minorHAnsi"/>
          <w:b/>
          <w:bCs/>
          <w:spacing w:val="40"/>
          <w:sz w:val="20"/>
          <w:szCs w:val="20"/>
        </w:rPr>
        <w:t xml:space="preserve"> </w:t>
      </w:r>
      <w:r w:rsidRPr="0034377A">
        <w:rPr>
          <w:rFonts w:ascii="Aptos" w:hAnsi="Aptos" w:cstheme="minorHAnsi"/>
          <w:b/>
          <w:bCs/>
          <w:sz w:val="20"/>
          <w:szCs w:val="20"/>
        </w:rPr>
        <w:t>Leadership</w:t>
      </w:r>
      <w:r w:rsidRPr="0034377A">
        <w:rPr>
          <w:rFonts w:ascii="Aptos" w:hAnsi="Aptos" w:cstheme="minorHAnsi"/>
          <w:b/>
          <w:bCs/>
          <w:spacing w:val="40"/>
          <w:sz w:val="20"/>
          <w:szCs w:val="20"/>
        </w:rPr>
        <w:t xml:space="preserve"> </w:t>
      </w:r>
      <w:r w:rsidRPr="0034377A">
        <w:rPr>
          <w:rFonts w:ascii="Aptos" w:hAnsi="Aptos" w:cstheme="minorHAnsi"/>
          <w:sz w:val="20"/>
          <w:szCs w:val="20"/>
        </w:rPr>
        <w:t>(Superintendent,</w:t>
      </w:r>
      <w:r w:rsidRPr="0034377A">
        <w:rPr>
          <w:rFonts w:ascii="Aptos" w:hAnsi="Aptos" w:cstheme="minorHAnsi"/>
          <w:spacing w:val="40"/>
          <w:sz w:val="20"/>
          <w:szCs w:val="20"/>
        </w:rPr>
        <w:t xml:space="preserve"> </w:t>
      </w:r>
      <w:r w:rsidRPr="0034377A">
        <w:rPr>
          <w:rFonts w:ascii="Aptos" w:hAnsi="Aptos" w:cstheme="minorHAnsi"/>
          <w:sz w:val="20"/>
          <w:szCs w:val="20"/>
        </w:rPr>
        <w:t>Assistant</w:t>
      </w:r>
      <w:r w:rsidRPr="0034377A">
        <w:rPr>
          <w:rFonts w:ascii="Aptos" w:hAnsi="Aptos" w:cstheme="minorHAnsi"/>
          <w:spacing w:val="40"/>
          <w:sz w:val="20"/>
          <w:szCs w:val="20"/>
        </w:rPr>
        <w:t xml:space="preserve"> </w:t>
      </w:r>
      <w:r w:rsidRPr="0034377A">
        <w:rPr>
          <w:rFonts w:ascii="Aptos" w:hAnsi="Aptos" w:cstheme="minorHAnsi"/>
          <w:sz w:val="20"/>
          <w:szCs w:val="20"/>
        </w:rPr>
        <w:t>Superintendents,</w:t>
      </w:r>
      <w:r w:rsidRPr="0034377A">
        <w:rPr>
          <w:rFonts w:ascii="Aptos" w:hAnsi="Aptos" w:cstheme="minorHAnsi"/>
          <w:spacing w:val="40"/>
          <w:sz w:val="20"/>
          <w:szCs w:val="20"/>
        </w:rPr>
        <w:t xml:space="preserve"> </w:t>
      </w:r>
      <w:r w:rsidRPr="0034377A">
        <w:rPr>
          <w:rFonts w:ascii="Aptos" w:hAnsi="Aptos" w:cstheme="minorHAnsi"/>
          <w:sz w:val="20"/>
          <w:szCs w:val="20"/>
        </w:rPr>
        <w:t>LEA</w:t>
      </w:r>
      <w:r w:rsidRPr="0034377A">
        <w:rPr>
          <w:rFonts w:ascii="Aptos" w:hAnsi="Aptos" w:cstheme="minorHAnsi"/>
          <w:spacing w:val="40"/>
          <w:sz w:val="20"/>
          <w:szCs w:val="20"/>
        </w:rPr>
        <w:t xml:space="preserve"> </w:t>
      </w:r>
      <w:r w:rsidRPr="0034377A">
        <w:rPr>
          <w:rFonts w:ascii="Aptos" w:hAnsi="Aptos" w:cstheme="minorHAnsi"/>
          <w:sz w:val="20"/>
          <w:szCs w:val="20"/>
        </w:rPr>
        <w:t>Board,</w:t>
      </w:r>
      <w:r w:rsidRPr="0034377A">
        <w:rPr>
          <w:rFonts w:ascii="Aptos" w:hAnsi="Aptos" w:cstheme="minorHAnsi"/>
          <w:spacing w:val="40"/>
          <w:sz w:val="20"/>
          <w:szCs w:val="20"/>
        </w:rPr>
        <w:t xml:space="preserve"> </w:t>
      </w:r>
      <w:r w:rsidRPr="0034377A">
        <w:rPr>
          <w:rFonts w:ascii="Aptos" w:hAnsi="Aptos" w:cstheme="minorHAnsi"/>
          <w:sz w:val="20"/>
          <w:szCs w:val="20"/>
        </w:rPr>
        <w:t>etc.)</w:t>
      </w:r>
      <w:r w:rsidRPr="0034377A">
        <w:rPr>
          <w:rFonts w:ascii="Aptos" w:hAnsi="Aptos" w:cstheme="minorHAnsi"/>
          <w:spacing w:val="40"/>
          <w:sz w:val="20"/>
          <w:szCs w:val="20"/>
        </w:rPr>
        <w:t xml:space="preserve"> </w:t>
      </w:r>
      <w:r w:rsidRPr="0034377A">
        <w:rPr>
          <w:rFonts w:ascii="Aptos" w:hAnsi="Aptos" w:cstheme="minorHAnsi"/>
          <w:sz w:val="20"/>
          <w:szCs w:val="20"/>
        </w:rPr>
        <w:t>agrees</w:t>
      </w:r>
      <w:r w:rsidRPr="0034377A">
        <w:rPr>
          <w:rFonts w:ascii="Aptos" w:hAnsi="Aptos" w:cstheme="minorHAnsi"/>
          <w:spacing w:val="40"/>
          <w:sz w:val="20"/>
          <w:szCs w:val="20"/>
        </w:rPr>
        <w:t xml:space="preserve"> </w:t>
      </w:r>
      <w:r w:rsidRPr="0034377A">
        <w:rPr>
          <w:rFonts w:ascii="Aptos" w:hAnsi="Aptos" w:cstheme="minorHAnsi"/>
          <w:sz w:val="20"/>
          <w:szCs w:val="20"/>
        </w:rPr>
        <w:t>to</w:t>
      </w:r>
      <w:r w:rsidRPr="0034377A">
        <w:rPr>
          <w:rFonts w:ascii="Aptos" w:hAnsi="Aptos" w:cstheme="minorHAnsi"/>
          <w:spacing w:val="40"/>
          <w:sz w:val="20"/>
          <w:szCs w:val="20"/>
        </w:rPr>
        <w:t xml:space="preserve"> </w:t>
      </w:r>
      <w:r w:rsidRPr="0034377A">
        <w:rPr>
          <w:rFonts w:ascii="Aptos" w:hAnsi="Aptos" w:cstheme="minorHAnsi"/>
          <w:sz w:val="20"/>
          <w:szCs w:val="20"/>
        </w:rPr>
        <w:t>the</w:t>
      </w:r>
      <w:r w:rsidRPr="0034377A">
        <w:rPr>
          <w:rFonts w:ascii="Aptos" w:hAnsi="Aptos" w:cstheme="minorHAnsi"/>
          <w:spacing w:val="40"/>
          <w:sz w:val="20"/>
          <w:szCs w:val="20"/>
        </w:rPr>
        <w:t xml:space="preserve"> </w:t>
      </w:r>
      <w:r w:rsidRPr="0034377A">
        <w:rPr>
          <w:rFonts w:ascii="Aptos" w:hAnsi="Aptos" w:cstheme="minorHAnsi"/>
          <w:sz w:val="20"/>
          <w:szCs w:val="20"/>
        </w:rPr>
        <w:t>following</w:t>
      </w:r>
      <w:r w:rsidRPr="0034377A">
        <w:rPr>
          <w:rFonts w:ascii="Aptos" w:hAnsi="Aptos" w:cstheme="minorHAnsi"/>
          <w:spacing w:val="40"/>
          <w:sz w:val="20"/>
          <w:szCs w:val="20"/>
        </w:rPr>
        <w:t xml:space="preserve"> </w:t>
      </w:r>
      <w:r w:rsidRPr="0034377A">
        <w:rPr>
          <w:rFonts w:ascii="Aptos" w:hAnsi="Aptos" w:cstheme="minorHAnsi"/>
          <w:sz w:val="20"/>
          <w:szCs w:val="20"/>
        </w:rPr>
        <w:t>roles</w:t>
      </w:r>
      <w:r w:rsidRPr="0034377A">
        <w:rPr>
          <w:rFonts w:ascii="Aptos" w:hAnsi="Aptos" w:cstheme="minorHAnsi"/>
          <w:spacing w:val="40"/>
          <w:sz w:val="20"/>
          <w:szCs w:val="20"/>
        </w:rPr>
        <w:t xml:space="preserve"> </w:t>
      </w:r>
      <w:r w:rsidRPr="0034377A">
        <w:rPr>
          <w:rFonts w:ascii="Aptos" w:hAnsi="Aptos" w:cstheme="minorHAnsi"/>
          <w:sz w:val="20"/>
          <w:szCs w:val="20"/>
        </w:rPr>
        <w:t>and responsibilities:</w:t>
      </w:r>
    </w:p>
    <w:p w14:paraId="65DA8487" w14:textId="77777777" w:rsidR="002B0742" w:rsidRPr="0034377A" w:rsidRDefault="00B34F73" w:rsidP="009020D4">
      <w:pPr>
        <w:numPr>
          <w:ilvl w:val="0"/>
          <w:numId w:val="15"/>
        </w:numPr>
        <w:tabs>
          <w:tab w:val="left" w:pos="824"/>
        </w:tabs>
        <w:kinsoku w:val="0"/>
        <w:overflowPunct w:val="0"/>
        <w:autoSpaceDE w:val="0"/>
        <w:autoSpaceDN w:val="0"/>
        <w:adjustRightInd w:val="0"/>
        <w:spacing w:before="160"/>
        <w:ind w:left="824" w:right="103"/>
        <w:rPr>
          <w:rFonts w:ascii="Aptos" w:hAnsi="Aptos" w:cstheme="minorHAnsi"/>
          <w:sz w:val="20"/>
          <w:szCs w:val="20"/>
        </w:rPr>
      </w:pPr>
      <w:r w:rsidRPr="0034377A">
        <w:rPr>
          <w:rFonts w:ascii="Aptos" w:hAnsi="Aptos" w:cstheme="minorHAnsi"/>
          <w:sz w:val="20"/>
          <w:szCs w:val="20"/>
        </w:rPr>
        <w:t>Maintain knowledge of state (</w:t>
      </w:r>
      <w:r w:rsidR="008435AA" w:rsidRPr="0034377A">
        <w:rPr>
          <w:rFonts w:ascii="Aptos" w:hAnsi="Aptos" w:cstheme="minorHAnsi"/>
          <w:sz w:val="20"/>
          <w:szCs w:val="20"/>
        </w:rPr>
        <w:t>D</w:t>
      </w:r>
      <w:r w:rsidR="002B0742" w:rsidRPr="0034377A">
        <w:rPr>
          <w:rFonts w:ascii="Aptos" w:hAnsi="Aptos" w:cstheme="minorHAnsi"/>
          <w:sz w:val="20"/>
          <w:szCs w:val="20"/>
        </w:rPr>
        <w:t>D</w:t>
      </w:r>
      <w:r w:rsidRPr="0034377A">
        <w:rPr>
          <w:rFonts w:ascii="Aptos" w:hAnsi="Aptos" w:cstheme="minorHAnsi"/>
          <w:sz w:val="20"/>
          <w:szCs w:val="20"/>
        </w:rPr>
        <w:t>O</w:t>
      </w:r>
      <w:r w:rsidR="002B0742" w:rsidRPr="0034377A">
        <w:rPr>
          <w:rFonts w:ascii="Aptos" w:hAnsi="Aptos" w:cstheme="minorHAnsi"/>
          <w:sz w:val="20"/>
          <w:szCs w:val="20"/>
        </w:rPr>
        <w:t>E) and local LEAs 21st CCLC site(s) goals,</w:t>
      </w:r>
      <w:r w:rsidR="002B0742" w:rsidRPr="0034377A">
        <w:rPr>
          <w:rFonts w:ascii="Aptos" w:hAnsi="Aptos" w:cstheme="minorHAnsi"/>
          <w:spacing w:val="20"/>
          <w:sz w:val="20"/>
          <w:szCs w:val="20"/>
        </w:rPr>
        <w:t xml:space="preserve"> </w:t>
      </w:r>
      <w:r w:rsidR="002B0742" w:rsidRPr="0034377A">
        <w:rPr>
          <w:rFonts w:ascii="Aptos" w:hAnsi="Aptos" w:cstheme="minorHAnsi"/>
          <w:sz w:val="20"/>
          <w:szCs w:val="20"/>
        </w:rPr>
        <w:t>objectives, and practices; help to</w:t>
      </w:r>
      <w:r w:rsidR="002B0742" w:rsidRPr="0034377A">
        <w:rPr>
          <w:rFonts w:ascii="Aptos" w:hAnsi="Aptos" w:cstheme="minorHAnsi"/>
          <w:spacing w:val="-1"/>
          <w:sz w:val="20"/>
          <w:szCs w:val="20"/>
        </w:rPr>
        <w:t xml:space="preserve"> </w:t>
      </w:r>
      <w:r w:rsidR="002B0742" w:rsidRPr="0034377A">
        <w:rPr>
          <w:rFonts w:ascii="Aptos" w:hAnsi="Aptos" w:cstheme="minorHAnsi"/>
          <w:sz w:val="20"/>
          <w:szCs w:val="20"/>
        </w:rPr>
        <w:t>foster partnership development, and</w:t>
      </w:r>
      <w:r w:rsidR="002B0742" w:rsidRPr="0034377A">
        <w:rPr>
          <w:rFonts w:ascii="Aptos" w:hAnsi="Aptos" w:cstheme="minorHAnsi"/>
          <w:spacing w:val="-1"/>
          <w:sz w:val="20"/>
          <w:szCs w:val="20"/>
        </w:rPr>
        <w:t xml:space="preserve"> </w:t>
      </w:r>
      <w:r w:rsidR="002B0742" w:rsidRPr="0034377A">
        <w:rPr>
          <w:rFonts w:ascii="Aptos" w:hAnsi="Aptos" w:cstheme="minorHAnsi"/>
          <w:sz w:val="20"/>
          <w:szCs w:val="20"/>
        </w:rPr>
        <w:t>advocate the program in the</w:t>
      </w:r>
      <w:r w:rsidR="002B0742" w:rsidRPr="0034377A">
        <w:rPr>
          <w:rFonts w:ascii="Aptos" w:hAnsi="Aptos" w:cstheme="minorHAnsi"/>
          <w:spacing w:val="-1"/>
          <w:sz w:val="20"/>
          <w:szCs w:val="20"/>
        </w:rPr>
        <w:t xml:space="preserve"> </w:t>
      </w:r>
      <w:r w:rsidR="002B0742" w:rsidRPr="0034377A">
        <w:rPr>
          <w:rFonts w:ascii="Aptos" w:hAnsi="Aptos" w:cstheme="minorHAnsi"/>
          <w:sz w:val="20"/>
          <w:szCs w:val="20"/>
        </w:rPr>
        <w:t>school district and community.</w:t>
      </w:r>
    </w:p>
    <w:p w14:paraId="0B1B1D1E" w14:textId="77777777" w:rsidR="002B0742" w:rsidRPr="0034377A" w:rsidRDefault="002B0742" w:rsidP="009020D4">
      <w:pPr>
        <w:numPr>
          <w:ilvl w:val="0"/>
          <w:numId w:val="15"/>
        </w:numPr>
        <w:tabs>
          <w:tab w:val="left" w:pos="822"/>
        </w:tabs>
        <w:kinsoku w:val="0"/>
        <w:overflowPunct w:val="0"/>
        <w:autoSpaceDE w:val="0"/>
        <w:autoSpaceDN w:val="0"/>
        <w:adjustRightInd w:val="0"/>
        <w:spacing w:before="1" w:line="229" w:lineRule="exact"/>
        <w:ind w:left="822" w:hanging="358"/>
        <w:rPr>
          <w:rFonts w:ascii="Aptos" w:hAnsi="Aptos" w:cstheme="minorHAnsi"/>
          <w:sz w:val="20"/>
          <w:szCs w:val="20"/>
        </w:rPr>
      </w:pPr>
      <w:r w:rsidRPr="0034377A">
        <w:rPr>
          <w:rFonts w:ascii="Aptos" w:hAnsi="Aptos" w:cstheme="minorHAnsi"/>
          <w:sz w:val="20"/>
          <w:szCs w:val="20"/>
        </w:rPr>
        <w:t>Assist in ensuring and implementing consistent communication among partners and stakeholders.</w:t>
      </w:r>
    </w:p>
    <w:p w14:paraId="2A38B4DB" w14:textId="77777777" w:rsidR="002B0742" w:rsidRPr="0034377A" w:rsidRDefault="002B0742" w:rsidP="009020D4">
      <w:pPr>
        <w:numPr>
          <w:ilvl w:val="0"/>
          <w:numId w:val="15"/>
        </w:numPr>
        <w:tabs>
          <w:tab w:val="left" w:pos="822"/>
        </w:tabs>
        <w:kinsoku w:val="0"/>
        <w:overflowPunct w:val="0"/>
        <w:autoSpaceDE w:val="0"/>
        <w:autoSpaceDN w:val="0"/>
        <w:adjustRightInd w:val="0"/>
        <w:spacing w:line="229" w:lineRule="exact"/>
        <w:ind w:left="822" w:hanging="358"/>
        <w:rPr>
          <w:rFonts w:ascii="Aptos" w:hAnsi="Aptos" w:cstheme="minorHAnsi"/>
          <w:sz w:val="20"/>
          <w:szCs w:val="20"/>
        </w:rPr>
      </w:pPr>
      <w:r w:rsidRPr="0034377A">
        <w:rPr>
          <w:rFonts w:ascii="Aptos" w:hAnsi="Aptos" w:cstheme="minorHAnsi"/>
          <w:sz w:val="20"/>
          <w:szCs w:val="20"/>
        </w:rPr>
        <w:t>Provide site staff and partners with access to appropriate LEA buildings, facilities, and student-level data.</w:t>
      </w:r>
    </w:p>
    <w:p w14:paraId="5C7F0ECC" w14:textId="77777777" w:rsidR="002B0742" w:rsidRPr="0034377A" w:rsidRDefault="002B0742" w:rsidP="009020D4">
      <w:pPr>
        <w:numPr>
          <w:ilvl w:val="0"/>
          <w:numId w:val="15"/>
        </w:numPr>
        <w:tabs>
          <w:tab w:val="left" w:pos="822"/>
        </w:tabs>
        <w:kinsoku w:val="0"/>
        <w:overflowPunct w:val="0"/>
        <w:autoSpaceDE w:val="0"/>
        <w:autoSpaceDN w:val="0"/>
        <w:adjustRightInd w:val="0"/>
        <w:ind w:left="822" w:hanging="358"/>
        <w:rPr>
          <w:rFonts w:ascii="Aptos" w:hAnsi="Aptos" w:cstheme="minorHAnsi"/>
          <w:sz w:val="20"/>
          <w:szCs w:val="20"/>
        </w:rPr>
      </w:pPr>
      <w:r w:rsidRPr="0034377A">
        <w:rPr>
          <w:rFonts w:ascii="Aptos" w:hAnsi="Aptos" w:cstheme="minorHAnsi"/>
          <w:sz w:val="20"/>
          <w:szCs w:val="20"/>
        </w:rPr>
        <w:t>Consider 21st CCLC project implementation and capacity-building efforts as a multi-year commitment.</w:t>
      </w:r>
    </w:p>
    <w:p w14:paraId="11678EC4" w14:textId="77777777" w:rsidR="002B0742" w:rsidRPr="0034377A" w:rsidRDefault="002B0742" w:rsidP="009020D4">
      <w:pPr>
        <w:numPr>
          <w:ilvl w:val="0"/>
          <w:numId w:val="15"/>
        </w:numPr>
        <w:tabs>
          <w:tab w:val="left" w:pos="822"/>
        </w:tabs>
        <w:kinsoku w:val="0"/>
        <w:overflowPunct w:val="0"/>
        <w:autoSpaceDE w:val="0"/>
        <w:autoSpaceDN w:val="0"/>
        <w:adjustRightInd w:val="0"/>
        <w:spacing w:before="1"/>
        <w:ind w:left="822" w:hanging="358"/>
        <w:rPr>
          <w:rFonts w:ascii="Aptos" w:hAnsi="Aptos" w:cstheme="minorHAnsi"/>
          <w:sz w:val="20"/>
          <w:szCs w:val="20"/>
        </w:rPr>
      </w:pPr>
      <w:r w:rsidRPr="0034377A">
        <w:rPr>
          <w:rFonts w:ascii="Aptos" w:hAnsi="Aptos" w:cstheme="minorHAnsi"/>
          <w:sz w:val="20"/>
          <w:szCs w:val="20"/>
        </w:rPr>
        <w:t xml:space="preserve">Participate in meetings as deemed appropriate, necessary, and/or as requested by the </w:t>
      </w:r>
      <w:r w:rsidR="00B34F73" w:rsidRPr="0034377A">
        <w:rPr>
          <w:rFonts w:ascii="Aptos" w:hAnsi="Aptos" w:cstheme="minorHAnsi"/>
          <w:sz w:val="20"/>
          <w:szCs w:val="20"/>
        </w:rPr>
        <w:t>DOE</w:t>
      </w:r>
      <w:r w:rsidRPr="0034377A">
        <w:rPr>
          <w:rFonts w:ascii="Aptos" w:hAnsi="Aptos" w:cstheme="minorHAnsi"/>
          <w:sz w:val="20"/>
          <w:szCs w:val="20"/>
        </w:rPr>
        <w:t>.</w:t>
      </w:r>
    </w:p>
    <w:p w14:paraId="4CDCA2D6" w14:textId="77777777" w:rsidR="002B0742" w:rsidRPr="0034377A" w:rsidRDefault="002B0742" w:rsidP="009020D4">
      <w:pPr>
        <w:numPr>
          <w:ilvl w:val="0"/>
          <w:numId w:val="15"/>
        </w:numPr>
        <w:tabs>
          <w:tab w:val="left" w:pos="824"/>
        </w:tabs>
        <w:kinsoku w:val="0"/>
        <w:overflowPunct w:val="0"/>
        <w:autoSpaceDE w:val="0"/>
        <w:autoSpaceDN w:val="0"/>
        <w:adjustRightInd w:val="0"/>
        <w:ind w:left="824" w:right="105"/>
        <w:jc w:val="both"/>
        <w:rPr>
          <w:rFonts w:ascii="Aptos" w:hAnsi="Aptos" w:cstheme="minorHAnsi"/>
          <w:sz w:val="20"/>
          <w:szCs w:val="20"/>
        </w:rPr>
      </w:pPr>
      <w:r w:rsidRPr="0034377A">
        <w:rPr>
          <w:rFonts w:ascii="Aptos" w:hAnsi="Aptos" w:cstheme="minorHAnsi"/>
          <w:sz w:val="20"/>
          <w:szCs w:val="20"/>
        </w:rPr>
        <w:t>Remain apprised of 21st CCLC federal and state statues; ensure compliance with the original stipulations and</w:t>
      </w:r>
      <w:r w:rsidRPr="0034377A">
        <w:rPr>
          <w:rFonts w:ascii="Aptos" w:hAnsi="Aptos" w:cstheme="minorHAnsi"/>
          <w:spacing w:val="-1"/>
          <w:sz w:val="20"/>
          <w:szCs w:val="20"/>
        </w:rPr>
        <w:t xml:space="preserve"> </w:t>
      </w:r>
      <w:r w:rsidRPr="0034377A">
        <w:rPr>
          <w:rFonts w:ascii="Aptos" w:hAnsi="Aptos" w:cstheme="minorHAnsi"/>
          <w:sz w:val="20"/>
          <w:szCs w:val="20"/>
        </w:rPr>
        <w:t>intent of the approved RF</w:t>
      </w:r>
      <w:r w:rsidR="00B34F73" w:rsidRPr="0034377A">
        <w:rPr>
          <w:rFonts w:ascii="Aptos" w:hAnsi="Aptos" w:cstheme="minorHAnsi"/>
          <w:sz w:val="20"/>
          <w:szCs w:val="20"/>
        </w:rPr>
        <w:t>P</w:t>
      </w:r>
      <w:r w:rsidRPr="0034377A">
        <w:rPr>
          <w:rFonts w:ascii="Aptos" w:hAnsi="Aptos" w:cstheme="minorHAnsi"/>
          <w:sz w:val="20"/>
          <w:szCs w:val="20"/>
        </w:rPr>
        <w:t>; and adhere to all</w:t>
      </w:r>
      <w:r w:rsidRPr="0034377A">
        <w:rPr>
          <w:rFonts w:ascii="Aptos" w:hAnsi="Aptos" w:cstheme="minorHAnsi"/>
          <w:spacing w:val="12"/>
          <w:sz w:val="20"/>
          <w:szCs w:val="20"/>
        </w:rPr>
        <w:t xml:space="preserve"> </w:t>
      </w:r>
      <w:r w:rsidRPr="0034377A">
        <w:rPr>
          <w:rFonts w:ascii="Aptos" w:hAnsi="Aptos" w:cstheme="minorHAnsi"/>
          <w:sz w:val="20"/>
          <w:szCs w:val="20"/>
        </w:rPr>
        <w:t>guidelines, regulations, and assurances as set forth in the Grant Application.</w:t>
      </w:r>
    </w:p>
    <w:p w14:paraId="475FB6F8" w14:textId="77777777" w:rsidR="002B0742" w:rsidRPr="0034377A" w:rsidRDefault="002B0742" w:rsidP="002B0742">
      <w:pPr>
        <w:kinsoku w:val="0"/>
        <w:overflowPunct w:val="0"/>
        <w:autoSpaceDE w:val="0"/>
        <w:autoSpaceDN w:val="0"/>
        <w:adjustRightInd w:val="0"/>
        <w:spacing w:before="1"/>
        <w:rPr>
          <w:rFonts w:ascii="Aptos" w:hAnsi="Aptos" w:cstheme="minorHAnsi"/>
          <w:sz w:val="19"/>
          <w:szCs w:val="19"/>
        </w:rPr>
      </w:pPr>
    </w:p>
    <w:p w14:paraId="3DFB3005" w14:textId="77777777" w:rsidR="002B0742" w:rsidRPr="0034377A" w:rsidRDefault="002B0742" w:rsidP="002B0742">
      <w:pPr>
        <w:kinsoku w:val="0"/>
        <w:overflowPunct w:val="0"/>
        <w:autoSpaceDE w:val="0"/>
        <w:autoSpaceDN w:val="0"/>
        <w:adjustRightInd w:val="0"/>
        <w:ind w:left="104"/>
        <w:jc w:val="both"/>
        <w:rPr>
          <w:rFonts w:ascii="Aptos" w:hAnsi="Aptos" w:cstheme="minorHAnsi"/>
          <w:sz w:val="20"/>
          <w:szCs w:val="20"/>
        </w:rPr>
      </w:pPr>
      <w:r w:rsidRPr="0034377A">
        <w:rPr>
          <w:rFonts w:ascii="Aptos" w:hAnsi="Aptos" w:cstheme="minorHAnsi"/>
          <w:b/>
          <w:bCs/>
          <w:sz w:val="20"/>
          <w:szCs w:val="20"/>
        </w:rPr>
        <w:t xml:space="preserve">Location Leadership </w:t>
      </w:r>
      <w:r w:rsidRPr="0034377A">
        <w:rPr>
          <w:rFonts w:ascii="Aptos" w:hAnsi="Aptos" w:cstheme="minorHAnsi"/>
          <w:sz w:val="20"/>
          <w:szCs w:val="20"/>
        </w:rPr>
        <w:t>(Principal, Assistant Principal(s), etc.) agrees to the following roles and responsibilities:</w:t>
      </w:r>
    </w:p>
    <w:p w14:paraId="686E072E" w14:textId="77777777" w:rsidR="002B0742" w:rsidRPr="0034377A" w:rsidRDefault="002B0742" w:rsidP="009020D4">
      <w:pPr>
        <w:numPr>
          <w:ilvl w:val="1"/>
          <w:numId w:val="15"/>
        </w:numPr>
        <w:tabs>
          <w:tab w:val="left" w:pos="824"/>
        </w:tabs>
        <w:kinsoku w:val="0"/>
        <w:overflowPunct w:val="0"/>
        <w:autoSpaceDE w:val="0"/>
        <w:autoSpaceDN w:val="0"/>
        <w:adjustRightInd w:val="0"/>
        <w:spacing w:before="193"/>
        <w:ind w:left="824" w:right="103"/>
        <w:rPr>
          <w:rFonts w:ascii="Aptos" w:hAnsi="Aptos" w:cstheme="minorHAnsi"/>
          <w:sz w:val="20"/>
          <w:szCs w:val="20"/>
        </w:rPr>
      </w:pPr>
      <w:r w:rsidRPr="0034377A">
        <w:rPr>
          <w:rFonts w:ascii="Aptos" w:hAnsi="Aptos" w:cstheme="minorHAnsi"/>
          <w:sz w:val="20"/>
          <w:szCs w:val="20"/>
        </w:rPr>
        <w:t>Maintain knowledge of state (</w:t>
      </w:r>
      <w:r w:rsidR="008435AA" w:rsidRPr="0034377A">
        <w:rPr>
          <w:rFonts w:ascii="Aptos" w:hAnsi="Aptos" w:cstheme="minorHAnsi"/>
          <w:sz w:val="20"/>
          <w:szCs w:val="20"/>
        </w:rPr>
        <w:t>D</w:t>
      </w:r>
      <w:r w:rsidRPr="0034377A">
        <w:rPr>
          <w:rFonts w:ascii="Aptos" w:hAnsi="Aptos" w:cstheme="minorHAnsi"/>
          <w:sz w:val="20"/>
          <w:szCs w:val="20"/>
        </w:rPr>
        <w:t>D</w:t>
      </w:r>
      <w:r w:rsidR="00B34F73" w:rsidRPr="0034377A">
        <w:rPr>
          <w:rFonts w:ascii="Aptos" w:hAnsi="Aptos" w:cstheme="minorHAnsi"/>
          <w:sz w:val="20"/>
          <w:szCs w:val="20"/>
        </w:rPr>
        <w:t>O</w:t>
      </w:r>
      <w:r w:rsidRPr="0034377A">
        <w:rPr>
          <w:rFonts w:ascii="Aptos" w:hAnsi="Aptos" w:cstheme="minorHAnsi"/>
          <w:sz w:val="20"/>
          <w:szCs w:val="20"/>
        </w:rPr>
        <w:t>E) and local LEAs 21st CCLC</w:t>
      </w:r>
      <w:r w:rsidRPr="0034377A">
        <w:rPr>
          <w:rFonts w:ascii="Aptos" w:hAnsi="Aptos" w:cstheme="minorHAnsi"/>
          <w:spacing w:val="16"/>
          <w:sz w:val="20"/>
          <w:szCs w:val="20"/>
        </w:rPr>
        <w:t xml:space="preserve"> </w:t>
      </w:r>
      <w:r w:rsidRPr="0034377A">
        <w:rPr>
          <w:rFonts w:ascii="Aptos" w:hAnsi="Aptos" w:cstheme="minorHAnsi"/>
          <w:sz w:val="20"/>
          <w:szCs w:val="20"/>
        </w:rPr>
        <w:t>site(s) goals, objectives, and practices; help to</w:t>
      </w:r>
      <w:r w:rsidRPr="0034377A">
        <w:rPr>
          <w:rFonts w:ascii="Aptos" w:hAnsi="Aptos" w:cstheme="minorHAnsi"/>
          <w:spacing w:val="-1"/>
          <w:sz w:val="20"/>
          <w:szCs w:val="20"/>
        </w:rPr>
        <w:t xml:space="preserve"> </w:t>
      </w:r>
      <w:r w:rsidRPr="0034377A">
        <w:rPr>
          <w:rFonts w:ascii="Aptos" w:hAnsi="Aptos" w:cstheme="minorHAnsi"/>
          <w:sz w:val="20"/>
          <w:szCs w:val="20"/>
        </w:rPr>
        <w:t>foster partnership development, and</w:t>
      </w:r>
      <w:r w:rsidRPr="0034377A">
        <w:rPr>
          <w:rFonts w:ascii="Aptos" w:hAnsi="Aptos" w:cstheme="minorHAnsi"/>
          <w:spacing w:val="-1"/>
          <w:sz w:val="20"/>
          <w:szCs w:val="20"/>
        </w:rPr>
        <w:t xml:space="preserve"> </w:t>
      </w:r>
      <w:r w:rsidRPr="0034377A">
        <w:rPr>
          <w:rFonts w:ascii="Aptos" w:hAnsi="Aptos" w:cstheme="minorHAnsi"/>
          <w:sz w:val="20"/>
          <w:szCs w:val="20"/>
        </w:rPr>
        <w:t>advocate the program in the</w:t>
      </w:r>
      <w:r w:rsidRPr="0034377A">
        <w:rPr>
          <w:rFonts w:ascii="Aptos" w:hAnsi="Aptos" w:cstheme="minorHAnsi"/>
          <w:spacing w:val="-1"/>
          <w:sz w:val="20"/>
          <w:szCs w:val="20"/>
        </w:rPr>
        <w:t xml:space="preserve"> </w:t>
      </w:r>
      <w:r w:rsidRPr="0034377A">
        <w:rPr>
          <w:rFonts w:ascii="Aptos" w:hAnsi="Aptos" w:cstheme="minorHAnsi"/>
          <w:sz w:val="20"/>
          <w:szCs w:val="20"/>
        </w:rPr>
        <w:t>school district and community.</w:t>
      </w:r>
    </w:p>
    <w:p w14:paraId="601667F8" w14:textId="77777777" w:rsidR="002B0742" w:rsidRPr="0034377A" w:rsidRDefault="002B0742" w:rsidP="009020D4">
      <w:pPr>
        <w:numPr>
          <w:ilvl w:val="1"/>
          <w:numId w:val="15"/>
        </w:numPr>
        <w:tabs>
          <w:tab w:val="left" w:pos="822"/>
        </w:tabs>
        <w:kinsoku w:val="0"/>
        <w:overflowPunct w:val="0"/>
        <w:autoSpaceDE w:val="0"/>
        <w:autoSpaceDN w:val="0"/>
        <w:adjustRightInd w:val="0"/>
        <w:spacing w:before="1"/>
        <w:ind w:left="822" w:hanging="358"/>
        <w:rPr>
          <w:rFonts w:ascii="Aptos" w:hAnsi="Aptos" w:cstheme="minorHAnsi"/>
          <w:sz w:val="20"/>
          <w:szCs w:val="20"/>
        </w:rPr>
      </w:pPr>
      <w:r w:rsidRPr="0034377A">
        <w:rPr>
          <w:rFonts w:ascii="Aptos" w:hAnsi="Aptos" w:cstheme="minorHAnsi"/>
          <w:sz w:val="20"/>
          <w:szCs w:val="20"/>
        </w:rPr>
        <w:t>Champion the 21st CCLC program with faculty and staff.</w:t>
      </w:r>
    </w:p>
    <w:p w14:paraId="569F8363" w14:textId="77777777" w:rsidR="002B0742" w:rsidRPr="0034377A" w:rsidRDefault="002B0742" w:rsidP="009020D4">
      <w:pPr>
        <w:numPr>
          <w:ilvl w:val="1"/>
          <w:numId w:val="15"/>
        </w:numPr>
        <w:tabs>
          <w:tab w:val="left" w:pos="824"/>
        </w:tabs>
        <w:kinsoku w:val="0"/>
        <w:overflowPunct w:val="0"/>
        <w:autoSpaceDE w:val="0"/>
        <w:autoSpaceDN w:val="0"/>
        <w:adjustRightInd w:val="0"/>
        <w:ind w:left="824" w:right="105"/>
        <w:rPr>
          <w:rFonts w:ascii="Aptos" w:hAnsi="Aptos" w:cstheme="minorHAnsi"/>
          <w:sz w:val="20"/>
          <w:szCs w:val="20"/>
        </w:rPr>
      </w:pPr>
      <w:r w:rsidRPr="0034377A">
        <w:rPr>
          <w:rFonts w:ascii="Aptos" w:hAnsi="Aptos" w:cstheme="minorHAnsi"/>
          <w:sz w:val="20"/>
          <w:szCs w:val="20"/>
        </w:rPr>
        <w:t>Provide leadership while ensuring and implementing a shared vision and 21st CCLC program alignment to the regular school-day objectives.</w:t>
      </w:r>
    </w:p>
    <w:p w14:paraId="40805531" w14:textId="77777777" w:rsidR="002B0742" w:rsidRPr="0034377A" w:rsidRDefault="002B0742" w:rsidP="009020D4">
      <w:pPr>
        <w:numPr>
          <w:ilvl w:val="1"/>
          <w:numId w:val="15"/>
        </w:numPr>
        <w:tabs>
          <w:tab w:val="left" w:pos="824"/>
        </w:tabs>
        <w:kinsoku w:val="0"/>
        <w:overflowPunct w:val="0"/>
        <w:autoSpaceDE w:val="0"/>
        <w:autoSpaceDN w:val="0"/>
        <w:adjustRightInd w:val="0"/>
        <w:ind w:left="824" w:right="108"/>
        <w:rPr>
          <w:rFonts w:ascii="Aptos" w:hAnsi="Aptos" w:cstheme="minorHAnsi"/>
          <w:sz w:val="20"/>
          <w:szCs w:val="20"/>
        </w:rPr>
      </w:pPr>
      <w:r w:rsidRPr="0034377A">
        <w:rPr>
          <w:rFonts w:ascii="Aptos" w:hAnsi="Aptos" w:cstheme="minorHAnsi"/>
          <w:sz w:val="20"/>
          <w:szCs w:val="20"/>
        </w:rPr>
        <w:t>Meet</w:t>
      </w:r>
      <w:r w:rsidRPr="0034377A">
        <w:rPr>
          <w:rFonts w:ascii="Aptos" w:hAnsi="Aptos" w:cstheme="minorHAnsi"/>
          <w:spacing w:val="37"/>
          <w:sz w:val="20"/>
          <w:szCs w:val="20"/>
        </w:rPr>
        <w:t xml:space="preserve"> </w:t>
      </w:r>
      <w:r w:rsidRPr="0034377A">
        <w:rPr>
          <w:rFonts w:ascii="Aptos" w:hAnsi="Aptos" w:cstheme="minorHAnsi"/>
          <w:sz w:val="20"/>
          <w:szCs w:val="20"/>
        </w:rPr>
        <w:t>weekly/bi-weekly</w:t>
      </w:r>
      <w:r w:rsidRPr="0034377A">
        <w:rPr>
          <w:rFonts w:ascii="Aptos" w:hAnsi="Aptos" w:cstheme="minorHAnsi"/>
          <w:spacing w:val="37"/>
          <w:sz w:val="20"/>
          <w:szCs w:val="20"/>
        </w:rPr>
        <w:t xml:space="preserve"> </w:t>
      </w:r>
      <w:r w:rsidRPr="0034377A">
        <w:rPr>
          <w:rFonts w:ascii="Aptos" w:hAnsi="Aptos" w:cstheme="minorHAnsi"/>
          <w:sz w:val="20"/>
          <w:szCs w:val="20"/>
        </w:rPr>
        <w:t>with</w:t>
      </w:r>
      <w:r w:rsidRPr="0034377A">
        <w:rPr>
          <w:rFonts w:ascii="Aptos" w:hAnsi="Aptos" w:cstheme="minorHAnsi"/>
          <w:spacing w:val="35"/>
          <w:sz w:val="20"/>
          <w:szCs w:val="20"/>
        </w:rPr>
        <w:t xml:space="preserve"> </w:t>
      </w:r>
      <w:r w:rsidRPr="0034377A">
        <w:rPr>
          <w:rFonts w:ascii="Aptos" w:hAnsi="Aptos" w:cstheme="minorHAnsi"/>
          <w:sz w:val="20"/>
          <w:szCs w:val="20"/>
        </w:rPr>
        <w:t>the</w:t>
      </w:r>
      <w:r w:rsidRPr="0034377A">
        <w:rPr>
          <w:rFonts w:ascii="Aptos" w:hAnsi="Aptos" w:cstheme="minorHAnsi"/>
          <w:spacing w:val="37"/>
          <w:sz w:val="20"/>
          <w:szCs w:val="20"/>
        </w:rPr>
        <w:t xml:space="preserve"> </w:t>
      </w:r>
      <w:r w:rsidRPr="0034377A">
        <w:rPr>
          <w:rFonts w:ascii="Aptos" w:hAnsi="Aptos" w:cstheme="minorHAnsi"/>
          <w:sz w:val="20"/>
          <w:szCs w:val="20"/>
        </w:rPr>
        <w:t>Program</w:t>
      </w:r>
      <w:r w:rsidRPr="0034377A">
        <w:rPr>
          <w:rFonts w:ascii="Aptos" w:hAnsi="Aptos" w:cstheme="minorHAnsi"/>
          <w:spacing w:val="38"/>
          <w:sz w:val="20"/>
          <w:szCs w:val="20"/>
        </w:rPr>
        <w:t xml:space="preserve"> </w:t>
      </w:r>
      <w:r w:rsidRPr="0034377A">
        <w:rPr>
          <w:rFonts w:ascii="Aptos" w:hAnsi="Aptos" w:cstheme="minorHAnsi"/>
          <w:sz w:val="20"/>
          <w:szCs w:val="20"/>
        </w:rPr>
        <w:t>Manager</w:t>
      </w:r>
      <w:r w:rsidRPr="0034377A">
        <w:rPr>
          <w:rFonts w:ascii="Aptos" w:hAnsi="Aptos" w:cstheme="minorHAnsi"/>
          <w:spacing w:val="38"/>
          <w:sz w:val="20"/>
          <w:szCs w:val="20"/>
        </w:rPr>
        <w:t xml:space="preserve"> </w:t>
      </w:r>
      <w:r w:rsidRPr="0034377A">
        <w:rPr>
          <w:rFonts w:ascii="Aptos" w:hAnsi="Aptos" w:cstheme="minorHAnsi"/>
          <w:sz w:val="20"/>
          <w:szCs w:val="20"/>
        </w:rPr>
        <w:t>or</w:t>
      </w:r>
      <w:r w:rsidRPr="0034377A">
        <w:rPr>
          <w:rFonts w:ascii="Aptos" w:hAnsi="Aptos" w:cstheme="minorHAnsi"/>
          <w:spacing w:val="36"/>
          <w:sz w:val="20"/>
          <w:szCs w:val="20"/>
        </w:rPr>
        <w:t xml:space="preserve"> </w:t>
      </w:r>
      <w:r w:rsidRPr="0034377A">
        <w:rPr>
          <w:rFonts w:ascii="Aptos" w:hAnsi="Aptos" w:cstheme="minorHAnsi"/>
          <w:sz w:val="20"/>
          <w:szCs w:val="20"/>
        </w:rPr>
        <w:t>Site</w:t>
      </w:r>
      <w:r w:rsidRPr="0034377A">
        <w:rPr>
          <w:rFonts w:ascii="Aptos" w:hAnsi="Aptos" w:cstheme="minorHAnsi"/>
          <w:spacing w:val="35"/>
          <w:sz w:val="20"/>
          <w:szCs w:val="20"/>
        </w:rPr>
        <w:t xml:space="preserve"> </w:t>
      </w:r>
      <w:r w:rsidRPr="0034377A">
        <w:rPr>
          <w:rFonts w:ascii="Aptos" w:hAnsi="Aptos" w:cstheme="minorHAnsi"/>
          <w:sz w:val="20"/>
          <w:szCs w:val="20"/>
        </w:rPr>
        <w:t>Coordinator(s)</w:t>
      </w:r>
      <w:r w:rsidRPr="0034377A">
        <w:rPr>
          <w:rFonts w:ascii="Aptos" w:hAnsi="Aptos" w:cstheme="minorHAnsi"/>
          <w:spacing w:val="36"/>
          <w:sz w:val="20"/>
          <w:szCs w:val="20"/>
        </w:rPr>
        <w:t xml:space="preserve"> </w:t>
      </w:r>
      <w:r w:rsidRPr="0034377A">
        <w:rPr>
          <w:rFonts w:ascii="Aptos" w:hAnsi="Aptos" w:cstheme="minorHAnsi"/>
          <w:sz w:val="20"/>
          <w:szCs w:val="20"/>
        </w:rPr>
        <w:t>to</w:t>
      </w:r>
      <w:r w:rsidRPr="0034377A">
        <w:rPr>
          <w:rFonts w:ascii="Aptos" w:hAnsi="Aptos" w:cstheme="minorHAnsi"/>
          <w:spacing w:val="35"/>
          <w:sz w:val="20"/>
          <w:szCs w:val="20"/>
        </w:rPr>
        <w:t xml:space="preserve"> </w:t>
      </w:r>
      <w:r w:rsidRPr="0034377A">
        <w:rPr>
          <w:rFonts w:ascii="Aptos" w:hAnsi="Aptos" w:cstheme="minorHAnsi"/>
          <w:sz w:val="20"/>
          <w:szCs w:val="20"/>
        </w:rPr>
        <w:t>communicate</w:t>
      </w:r>
      <w:r w:rsidRPr="0034377A">
        <w:rPr>
          <w:rFonts w:ascii="Aptos" w:hAnsi="Aptos" w:cstheme="minorHAnsi"/>
          <w:spacing w:val="35"/>
          <w:sz w:val="20"/>
          <w:szCs w:val="20"/>
        </w:rPr>
        <w:t xml:space="preserve"> </w:t>
      </w:r>
      <w:r w:rsidRPr="0034377A">
        <w:rPr>
          <w:rFonts w:ascii="Aptos" w:hAnsi="Aptos" w:cstheme="minorHAnsi"/>
          <w:sz w:val="20"/>
          <w:szCs w:val="20"/>
        </w:rPr>
        <w:t>accomplishments and/or identify any areas of opportunity.</w:t>
      </w:r>
    </w:p>
    <w:p w14:paraId="165105AE" w14:textId="77777777" w:rsidR="002B0742" w:rsidRPr="0034377A" w:rsidRDefault="002B0742" w:rsidP="009020D4">
      <w:pPr>
        <w:numPr>
          <w:ilvl w:val="1"/>
          <w:numId w:val="15"/>
        </w:numPr>
        <w:tabs>
          <w:tab w:val="left" w:pos="824"/>
        </w:tabs>
        <w:kinsoku w:val="0"/>
        <w:overflowPunct w:val="0"/>
        <w:autoSpaceDE w:val="0"/>
        <w:autoSpaceDN w:val="0"/>
        <w:adjustRightInd w:val="0"/>
        <w:ind w:left="824" w:right="107"/>
        <w:rPr>
          <w:rFonts w:ascii="Aptos" w:hAnsi="Aptos" w:cstheme="minorHAnsi"/>
          <w:sz w:val="20"/>
          <w:szCs w:val="20"/>
        </w:rPr>
      </w:pPr>
      <w:r w:rsidRPr="0034377A">
        <w:rPr>
          <w:rFonts w:ascii="Aptos" w:hAnsi="Aptos" w:cstheme="minorHAnsi"/>
          <w:sz w:val="20"/>
          <w:szCs w:val="20"/>
        </w:rPr>
        <w:t>Maintain</w:t>
      </w:r>
      <w:r w:rsidRPr="0034377A">
        <w:rPr>
          <w:rFonts w:ascii="Aptos" w:hAnsi="Aptos" w:cstheme="minorHAnsi"/>
          <w:spacing w:val="27"/>
          <w:sz w:val="20"/>
          <w:szCs w:val="20"/>
        </w:rPr>
        <w:t xml:space="preserve"> </w:t>
      </w:r>
      <w:r w:rsidRPr="0034377A">
        <w:rPr>
          <w:rFonts w:ascii="Aptos" w:hAnsi="Aptos" w:cstheme="minorHAnsi"/>
          <w:sz w:val="20"/>
          <w:szCs w:val="20"/>
        </w:rPr>
        <w:t>regular</w:t>
      </w:r>
      <w:r w:rsidRPr="0034377A">
        <w:rPr>
          <w:rFonts w:ascii="Aptos" w:hAnsi="Aptos" w:cstheme="minorHAnsi"/>
          <w:spacing w:val="27"/>
          <w:sz w:val="20"/>
          <w:szCs w:val="20"/>
        </w:rPr>
        <w:t xml:space="preserve"> </w:t>
      </w:r>
      <w:r w:rsidRPr="0034377A">
        <w:rPr>
          <w:rFonts w:ascii="Aptos" w:hAnsi="Aptos" w:cstheme="minorHAnsi"/>
          <w:sz w:val="20"/>
          <w:szCs w:val="20"/>
        </w:rPr>
        <w:t>communication</w:t>
      </w:r>
      <w:r w:rsidRPr="0034377A">
        <w:rPr>
          <w:rFonts w:ascii="Aptos" w:hAnsi="Aptos" w:cstheme="minorHAnsi"/>
          <w:spacing w:val="27"/>
          <w:sz w:val="20"/>
          <w:szCs w:val="20"/>
        </w:rPr>
        <w:t xml:space="preserve"> </w:t>
      </w:r>
      <w:r w:rsidRPr="0034377A">
        <w:rPr>
          <w:rFonts w:ascii="Aptos" w:hAnsi="Aptos" w:cstheme="minorHAnsi"/>
          <w:sz w:val="20"/>
          <w:szCs w:val="20"/>
        </w:rPr>
        <w:t>with</w:t>
      </w:r>
      <w:r w:rsidRPr="0034377A">
        <w:rPr>
          <w:rFonts w:ascii="Aptos" w:hAnsi="Aptos" w:cstheme="minorHAnsi"/>
          <w:spacing w:val="27"/>
          <w:sz w:val="20"/>
          <w:szCs w:val="20"/>
        </w:rPr>
        <w:t xml:space="preserve"> </w:t>
      </w:r>
      <w:r w:rsidRPr="0034377A">
        <w:rPr>
          <w:rFonts w:ascii="Aptos" w:hAnsi="Aptos" w:cstheme="minorHAnsi"/>
          <w:sz w:val="20"/>
          <w:szCs w:val="20"/>
        </w:rPr>
        <w:t>21st</w:t>
      </w:r>
      <w:r w:rsidRPr="0034377A">
        <w:rPr>
          <w:rFonts w:ascii="Aptos" w:hAnsi="Aptos" w:cstheme="minorHAnsi"/>
          <w:spacing w:val="27"/>
          <w:sz w:val="20"/>
          <w:szCs w:val="20"/>
        </w:rPr>
        <w:t xml:space="preserve"> </w:t>
      </w:r>
      <w:r w:rsidRPr="0034377A">
        <w:rPr>
          <w:rFonts w:ascii="Aptos" w:hAnsi="Aptos" w:cstheme="minorHAnsi"/>
          <w:sz w:val="20"/>
          <w:szCs w:val="20"/>
        </w:rPr>
        <w:t>CCLC</w:t>
      </w:r>
      <w:r w:rsidRPr="0034377A">
        <w:rPr>
          <w:rFonts w:ascii="Aptos" w:hAnsi="Aptos" w:cstheme="minorHAnsi"/>
          <w:spacing w:val="27"/>
          <w:sz w:val="20"/>
          <w:szCs w:val="20"/>
        </w:rPr>
        <w:t xml:space="preserve"> </w:t>
      </w:r>
      <w:r w:rsidRPr="0034377A">
        <w:rPr>
          <w:rFonts w:ascii="Aptos" w:hAnsi="Aptos" w:cstheme="minorHAnsi"/>
          <w:sz w:val="20"/>
          <w:szCs w:val="20"/>
        </w:rPr>
        <w:t>stakeholders</w:t>
      </w:r>
      <w:r w:rsidRPr="0034377A">
        <w:rPr>
          <w:rFonts w:ascii="Aptos" w:hAnsi="Aptos" w:cstheme="minorHAnsi"/>
          <w:spacing w:val="28"/>
          <w:sz w:val="20"/>
          <w:szCs w:val="20"/>
        </w:rPr>
        <w:t xml:space="preserve"> </w:t>
      </w:r>
      <w:r w:rsidRPr="0034377A">
        <w:rPr>
          <w:rFonts w:ascii="Aptos" w:hAnsi="Aptos" w:cstheme="minorHAnsi"/>
          <w:sz w:val="20"/>
          <w:szCs w:val="20"/>
        </w:rPr>
        <w:t>and</w:t>
      </w:r>
      <w:r w:rsidRPr="0034377A">
        <w:rPr>
          <w:rFonts w:ascii="Aptos" w:hAnsi="Aptos" w:cstheme="minorHAnsi"/>
          <w:spacing w:val="27"/>
          <w:sz w:val="20"/>
          <w:szCs w:val="20"/>
        </w:rPr>
        <w:t xml:space="preserve"> </w:t>
      </w:r>
      <w:r w:rsidRPr="0034377A">
        <w:rPr>
          <w:rFonts w:ascii="Aptos" w:hAnsi="Aptos" w:cstheme="minorHAnsi"/>
          <w:sz w:val="20"/>
          <w:szCs w:val="20"/>
        </w:rPr>
        <w:t>community</w:t>
      </w:r>
      <w:r w:rsidRPr="0034377A">
        <w:rPr>
          <w:rFonts w:ascii="Aptos" w:hAnsi="Aptos" w:cstheme="minorHAnsi"/>
          <w:spacing w:val="28"/>
          <w:sz w:val="20"/>
          <w:szCs w:val="20"/>
        </w:rPr>
        <w:t xml:space="preserve"> </w:t>
      </w:r>
      <w:r w:rsidRPr="0034377A">
        <w:rPr>
          <w:rFonts w:ascii="Aptos" w:hAnsi="Aptos" w:cstheme="minorHAnsi"/>
          <w:sz w:val="20"/>
          <w:szCs w:val="20"/>
        </w:rPr>
        <w:t>partners</w:t>
      </w:r>
      <w:r w:rsidRPr="0034377A">
        <w:rPr>
          <w:rFonts w:ascii="Aptos" w:hAnsi="Aptos" w:cstheme="minorHAnsi"/>
          <w:spacing w:val="28"/>
          <w:sz w:val="20"/>
          <w:szCs w:val="20"/>
        </w:rPr>
        <w:t xml:space="preserve"> </w:t>
      </w:r>
      <w:r w:rsidRPr="0034377A">
        <w:rPr>
          <w:rFonts w:ascii="Aptos" w:hAnsi="Aptos" w:cstheme="minorHAnsi"/>
          <w:sz w:val="20"/>
          <w:szCs w:val="20"/>
        </w:rPr>
        <w:t>by</w:t>
      </w:r>
      <w:r w:rsidRPr="0034377A">
        <w:rPr>
          <w:rFonts w:ascii="Aptos" w:hAnsi="Aptos" w:cstheme="minorHAnsi"/>
          <w:spacing w:val="28"/>
          <w:sz w:val="20"/>
          <w:szCs w:val="20"/>
        </w:rPr>
        <w:t xml:space="preserve"> </w:t>
      </w:r>
      <w:r w:rsidRPr="0034377A">
        <w:rPr>
          <w:rFonts w:ascii="Aptos" w:hAnsi="Aptos" w:cstheme="minorHAnsi"/>
          <w:sz w:val="20"/>
          <w:szCs w:val="20"/>
        </w:rPr>
        <w:t>telephone,</w:t>
      </w:r>
      <w:r w:rsidRPr="0034377A">
        <w:rPr>
          <w:rFonts w:ascii="Aptos" w:hAnsi="Aptos" w:cstheme="minorHAnsi"/>
          <w:spacing w:val="27"/>
          <w:sz w:val="20"/>
          <w:szCs w:val="20"/>
        </w:rPr>
        <w:t xml:space="preserve"> </w:t>
      </w:r>
      <w:r w:rsidRPr="0034377A">
        <w:rPr>
          <w:rFonts w:ascii="Aptos" w:hAnsi="Aptos" w:cstheme="minorHAnsi"/>
          <w:sz w:val="20"/>
          <w:szCs w:val="20"/>
        </w:rPr>
        <w:t>email, newsletters, websites, or by whatever means necessary or needed.</w:t>
      </w:r>
    </w:p>
    <w:p w14:paraId="3D53A5A0" w14:textId="77777777" w:rsidR="002B0742" w:rsidRPr="0034377A" w:rsidRDefault="002B0742" w:rsidP="009020D4">
      <w:pPr>
        <w:numPr>
          <w:ilvl w:val="1"/>
          <w:numId w:val="15"/>
        </w:numPr>
        <w:tabs>
          <w:tab w:val="left" w:pos="822"/>
        </w:tabs>
        <w:kinsoku w:val="0"/>
        <w:overflowPunct w:val="0"/>
        <w:autoSpaceDE w:val="0"/>
        <w:autoSpaceDN w:val="0"/>
        <w:adjustRightInd w:val="0"/>
        <w:spacing w:before="1"/>
        <w:ind w:left="822" w:hanging="358"/>
        <w:rPr>
          <w:rFonts w:ascii="Aptos" w:hAnsi="Aptos" w:cstheme="minorHAnsi"/>
          <w:sz w:val="20"/>
          <w:szCs w:val="20"/>
        </w:rPr>
      </w:pPr>
      <w:r w:rsidRPr="0034377A">
        <w:rPr>
          <w:rFonts w:ascii="Aptos" w:hAnsi="Aptos" w:cstheme="minorHAnsi"/>
          <w:sz w:val="20"/>
          <w:szCs w:val="20"/>
        </w:rPr>
        <w:t>Visit 21st CCLC classrooms to support implementation efforts.</w:t>
      </w:r>
    </w:p>
    <w:p w14:paraId="4D05B48E" w14:textId="77777777" w:rsidR="002B0742" w:rsidRPr="0034377A" w:rsidRDefault="002B0742" w:rsidP="009020D4">
      <w:pPr>
        <w:numPr>
          <w:ilvl w:val="1"/>
          <w:numId w:val="15"/>
        </w:numPr>
        <w:tabs>
          <w:tab w:val="left" w:pos="822"/>
        </w:tabs>
        <w:kinsoku w:val="0"/>
        <w:overflowPunct w:val="0"/>
        <w:autoSpaceDE w:val="0"/>
        <w:autoSpaceDN w:val="0"/>
        <w:adjustRightInd w:val="0"/>
        <w:spacing w:line="229" w:lineRule="exact"/>
        <w:ind w:left="822" w:hanging="358"/>
        <w:rPr>
          <w:rFonts w:ascii="Aptos" w:hAnsi="Aptos" w:cstheme="minorHAnsi"/>
          <w:sz w:val="20"/>
          <w:szCs w:val="20"/>
        </w:rPr>
      </w:pPr>
      <w:r w:rsidRPr="0034377A">
        <w:rPr>
          <w:rFonts w:ascii="Aptos" w:hAnsi="Aptos" w:cstheme="minorHAnsi"/>
          <w:sz w:val="20"/>
          <w:szCs w:val="20"/>
        </w:rPr>
        <w:t>Consider 21st CCLC project implementation and capacity-building efforts as a multi-year commitment.</w:t>
      </w:r>
    </w:p>
    <w:p w14:paraId="6EEC85B9" w14:textId="77777777" w:rsidR="002B0742" w:rsidRPr="0034377A" w:rsidRDefault="002B0742" w:rsidP="009020D4">
      <w:pPr>
        <w:numPr>
          <w:ilvl w:val="1"/>
          <w:numId w:val="15"/>
        </w:numPr>
        <w:tabs>
          <w:tab w:val="left" w:pos="822"/>
        </w:tabs>
        <w:kinsoku w:val="0"/>
        <w:overflowPunct w:val="0"/>
        <w:autoSpaceDE w:val="0"/>
        <w:autoSpaceDN w:val="0"/>
        <w:adjustRightInd w:val="0"/>
        <w:spacing w:line="229" w:lineRule="exact"/>
        <w:ind w:left="822" w:hanging="358"/>
        <w:rPr>
          <w:rFonts w:ascii="Aptos" w:hAnsi="Aptos" w:cstheme="minorHAnsi"/>
          <w:sz w:val="20"/>
          <w:szCs w:val="20"/>
        </w:rPr>
      </w:pPr>
      <w:r w:rsidRPr="0034377A">
        <w:rPr>
          <w:rFonts w:ascii="Aptos" w:hAnsi="Aptos" w:cstheme="minorHAnsi"/>
          <w:sz w:val="20"/>
          <w:szCs w:val="20"/>
        </w:rPr>
        <w:t>Provide site staff and partners with access to appropriate LEA buildings, facilities, and student-level data.</w:t>
      </w:r>
    </w:p>
    <w:p w14:paraId="02D2F7C2" w14:textId="77777777" w:rsidR="002B0742" w:rsidRPr="0034377A" w:rsidRDefault="002B0742" w:rsidP="009020D4">
      <w:pPr>
        <w:numPr>
          <w:ilvl w:val="1"/>
          <w:numId w:val="15"/>
        </w:numPr>
        <w:tabs>
          <w:tab w:val="left" w:pos="824"/>
        </w:tabs>
        <w:kinsoku w:val="0"/>
        <w:overflowPunct w:val="0"/>
        <w:autoSpaceDE w:val="0"/>
        <w:autoSpaceDN w:val="0"/>
        <w:adjustRightInd w:val="0"/>
        <w:spacing w:before="1"/>
        <w:ind w:left="824" w:right="112"/>
        <w:rPr>
          <w:rFonts w:ascii="Aptos" w:hAnsi="Aptos" w:cstheme="minorHAnsi"/>
          <w:sz w:val="20"/>
          <w:szCs w:val="20"/>
        </w:rPr>
      </w:pPr>
      <w:r w:rsidRPr="0034377A">
        <w:rPr>
          <w:rFonts w:ascii="Aptos" w:hAnsi="Aptos" w:cstheme="minorHAnsi"/>
          <w:sz w:val="20"/>
          <w:szCs w:val="20"/>
        </w:rPr>
        <w:t>Assist with research and evaluation activities including the collection and management of data (including grant impact) as directed by the D</w:t>
      </w:r>
      <w:r w:rsidR="0084310E" w:rsidRPr="0034377A">
        <w:rPr>
          <w:rFonts w:ascii="Aptos" w:hAnsi="Aptos" w:cstheme="minorHAnsi"/>
          <w:sz w:val="20"/>
          <w:szCs w:val="20"/>
        </w:rPr>
        <w:t>DO</w:t>
      </w:r>
      <w:r w:rsidRPr="0034377A">
        <w:rPr>
          <w:rFonts w:ascii="Aptos" w:hAnsi="Aptos" w:cstheme="minorHAnsi"/>
          <w:sz w:val="20"/>
          <w:szCs w:val="20"/>
        </w:rPr>
        <w:t>E team.</w:t>
      </w:r>
    </w:p>
    <w:p w14:paraId="7277702A" w14:textId="77777777" w:rsidR="002B0742" w:rsidRPr="0034377A" w:rsidRDefault="002B0742" w:rsidP="009020D4">
      <w:pPr>
        <w:numPr>
          <w:ilvl w:val="1"/>
          <w:numId w:val="15"/>
        </w:numPr>
        <w:tabs>
          <w:tab w:val="left" w:pos="822"/>
        </w:tabs>
        <w:kinsoku w:val="0"/>
        <w:overflowPunct w:val="0"/>
        <w:autoSpaceDE w:val="0"/>
        <w:autoSpaceDN w:val="0"/>
        <w:adjustRightInd w:val="0"/>
        <w:ind w:left="822" w:hanging="358"/>
        <w:rPr>
          <w:rFonts w:ascii="Aptos" w:hAnsi="Aptos" w:cstheme="minorHAnsi"/>
          <w:sz w:val="20"/>
          <w:szCs w:val="20"/>
        </w:rPr>
      </w:pPr>
      <w:r w:rsidRPr="0034377A">
        <w:rPr>
          <w:rFonts w:ascii="Aptos" w:hAnsi="Aptos" w:cstheme="minorHAnsi"/>
          <w:sz w:val="20"/>
          <w:szCs w:val="20"/>
        </w:rPr>
        <w:t xml:space="preserve">Include the work of the 21st CCLC program within the school </w:t>
      </w:r>
    </w:p>
    <w:p w14:paraId="6B16FF48" w14:textId="77777777" w:rsidR="002B0742" w:rsidRPr="0034377A" w:rsidRDefault="002B0742" w:rsidP="009020D4">
      <w:pPr>
        <w:numPr>
          <w:ilvl w:val="1"/>
          <w:numId w:val="15"/>
        </w:numPr>
        <w:tabs>
          <w:tab w:val="left" w:pos="822"/>
        </w:tabs>
        <w:kinsoku w:val="0"/>
        <w:overflowPunct w:val="0"/>
        <w:autoSpaceDE w:val="0"/>
        <w:autoSpaceDN w:val="0"/>
        <w:adjustRightInd w:val="0"/>
        <w:spacing w:before="1"/>
        <w:ind w:left="822" w:hanging="358"/>
        <w:rPr>
          <w:rFonts w:ascii="Aptos" w:hAnsi="Aptos" w:cstheme="minorHAnsi"/>
          <w:sz w:val="20"/>
          <w:szCs w:val="20"/>
        </w:rPr>
      </w:pPr>
      <w:r w:rsidRPr="0034377A">
        <w:rPr>
          <w:rFonts w:ascii="Aptos" w:hAnsi="Aptos" w:cstheme="minorHAnsi"/>
          <w:sz w:val="20"/>
          <w:szCs w:val="20"/>
        </w:rPr>
        <w:t xml:space="preserve">Participate in meetings as deemed appropriate, necessary, and/or as requested by the </w:t>
      </w:r>
      <w:r w:rsidR="0084310E" w:rsidRPr="0034377A">
        <w:rPr>
          <w:rFonts w:ascii="Aptos" w:hAnsi="Aptos" w:cstheme="minorHAnsi"/>
          <w:sz w:val="20"/>
          <w:szCs w:val="20"/>
        </w:rPr>
        <w:t>D</w:t>
      </w:r>
      <w:r w:rsidR="00B34F73" w:rsidRPr="0034377A">
        <w:rPr>
          <w:rFonts w:ascii="Aptos" w:hAnsi="Aptos" w:cstheme="minorHAnsi"/>
          <w:sz w:val="20"/>
          <w:szCs w:val="20"/>
        </w:rPr>
        <w:t>DOE</w:t>
      </w:r>
    </w:p>
    <w:p w14:paraId="6C4C6005" w14:textId="77777777" w:rsidR="002B0742" w:rsidRPr="0034377A" w:rsidRDefault="002B0742" w:rsidP="009020D4">
      <w:pPr>
        <w:numPr>
          <w:ilvl w:val="1"/>
          <w:numId w:val="15"/>
        </w:numPr>
        <w:tabs>
          <w:tab w:val="left" w:pos="824"/>
        </w:tabs>
        <w:kinsoku w:val="0"/>
        <w:overflowPunct w:val="0"/>
        <w:autoSpaceDE w:val="0"/>
        <w:autoSpaceDN w:val="0"/>
        <w:adjustRightInd w:val="0"/>
        <w:ind w:left="824" w:right="102"/>
        <w:jc w:val="both"/>
        <w:rPr>
          <w:rFonts w:ascii="Aptos" w:hAnsi="Aptos" w:cstheme="minorHAnsi"/>
          <w:sz w:val="20"/>
          <w:szCs w:val="20"/>
        </w:rPr>
      </w:pPr>
      <w:r w:rsidRPr="0034377A">
        <w:rPr>
          <w:rFonts w:ascii="Aptos" w:hAnsi="Aptos" w:cstheme="minorHAnsi"/>
          <w:sz w:val="20"/>
          <w:szCs w:val="20"/>
        </w:rPr>
        <w:t>Remain apprised of 21st CCLC federal and state statutes; ensure compliance with the original stipulations and</w:t>
      </w:r>
      <w:r w:rsidRPr="0034377A">
        <w:rPr>
          <w:rFonts w:ascii="Aptos" w:hAnsi="Aptos" w:cstheme="minorHAnsi"/>
          <w:spacing w:val="-1"/>
          <w:sz w:val="20"/>
          <w:szCs w:val="20"/>
        </w:rPr>
        <w:t xml:space="preserve"> </w:t>
      </w:r>
      <w:r w:rsidRPr="0034377A">
        <w:rPr>
          <w:rFonts w:ascii="Aptos" w:hAnsi="Aptos" w:cstheme="minorHAnsi"/>
          <w:sz w:val="20"/>
          <w:szCs w:val="20"/>
        </w:rPr>
        <w:t>intent of the approved RF</w:t>
      </w:r>
      <w:r w:rsidR="0084310E" w:rsidRPr="0034377A">
        <w:rPr>
          <w:rFonts w:ascii="Aptos" w:hAnsi="Aptos" w:cstheme="minorHAnsi"/>
          <w:sz w:val="20"/>
          <w:szCs w:val="20"/>
        </w:rPr>
        <w:t>P</w:t>
      </w:r>
      <w:r w:rsidRPr="0034377A">
        <w:rPr>
          <w:rFonts w:ascii="Aptos" w:hAnsi="Aptos" w:cstheme="minorHAnsi"/>
          <w:sz w:val="20"/>
          <w:szCs w:val="20"/>
        </w:rPr>
        <w:t>; and adhere to all guidelines, regulations, and assurances as set forth in the Grant Application.</w:t>
      </w:r>
    </w:p>
    <w:p w14:paraId="490C8B30" w14:textId="77777777" w:rsidR="002B0742" w:rsidRPr="0034377A" w:rsidRDefault="002B0742" w:rsidP="002B0742">
      <w:pPr>
        <w:kinsoku w:val="0"/>
        <w:overflowPunct w:val="0"/>
        <w:autoSpaceDE w:val="0"/>
        <w:autoSpaceDN w:val="0"/>
        <w:adjustRightInd w:val="0"/>
        <w:rPr>
          <w:rFonts w:ascii="Aptos" w:hAnsi="Aptos" w:cstheme="minorHAnsi"/>
          <w:sz w:val="19"/>
          <w:szCs w:val="19"/>
        </w:rPr>
      </w:pPr>
    </w:p>
    <w:p w14:paraId="01449585" w14:textId="77777777" w:rsidR="002B0742" w:rsidRPr="0034377A" w:rsidRDefault="002B0742" w:rsidP="002B0742">
      <w:pPr>
        <w:kinsoku w:val="0"/>
        <w:overflowPunct w:val="0"/>
        <w:autoSpaceDE w:val="0"/>
        <w:autoSpaceDN w:val="0"/>
        <w:adjustRightInd w:val="0"/>
        <w:spacing w:before="1"/>
        <w:ind w:left="104"/>
        <w:jc w:val="both"/>
        <w:rPr>
          <w:rFonts w:ascii="Aptos" w:hAnsi="Aptos" w:cstheme="minorHAnsi"/>
          <w:sz w:val="20"/>
          <w:szCs w:val="20"/>
        </w:rPr>
      </w:pPr>
      <w:r w:rsidRPr="0034377A">
        <w:rPr>
          <w:rFonts w:ascii="Aptos" w:hAnsi="Aptos" w:cstheme="minorHAnsi"/>
          <w:sz w:val="20"/>
          <w:szCs w:val="20"/>
        </w:rPr>
        <w:t>Name</w:t>
      </w:r>
      <w:r w:rsidRPr="0034377A">
        <w:rPr>
          <w:rFonts w:ascii="Aptos" w:hAnsi="Aptos" w:cstheme="minorHAnsi"/>
          <w:spacing w:val="40"/>
          <w:sz w:val="20"/>
          <w:szCs w:val="20"/>
        </w:rPr>
        <w:t xml:space="preserve"> </w:t>
      </w:r>
      <w:r w:rsidRPr="0034377A">
        <w:rPr>
          <w:rFonts w:ascii="Aptos" w:hAnsi="Aptos" w:cstheme="minorHAnsi"/>
          <w:sz w:val="20"/>
          <w:szCs w:val="20"/>
        </w:rPr>
        <w:t>of</w:t>
      </w:r>
      <w:r w:rsidRPr="0034377A">
        <w:rPr>
          <w:rFonts w:ascii="Aptos" w:hAnsi="Aptos" w:cstheme="minorHAnsi"/>
          <w:spacing w:val="40"/>
          <w:sz w:val="20"/>
          <w:szCs w:val="20"/>
        </w:rPr>
        <w:t xml:space="preserve"> </w:t>
      </w:r>
      <w:r w:rsidRPr="0034377A">
        <w:rPr>
          <w:rFonts w:ascii="Aptos" w:hAnsi="Aptos" w:cstheme="minorHAnsi"/>
          <w:sz w:val="20"/>
          <w:szCs w:val="20"/>
        </w:rPr>
        <w:t>Eligible</w:t>
      </w:r>
      <w:r w:rsidRPr="0034377A">
        <w:rPr>
          <w:rFonts w:ascii="Aptos" w:hAnsi="Aptos" w:cstheme="minorHAnsi"/>
          <w:spacing w:val="40"/>
          <w:sz w:val="20"/>
          <w:szCs w:val="20"/>
        </w:rPr>
        <w:t xml:space="preserve"> </w:t>
      </w:r>
      <w:r w:rsidRPr="0034377A">
        <w:rPr>
          <w:rFonts w:ascii="Aptos" w:hAnsi="Aptos" w:cstheme="minorHAnsi"/>
          <w:sz w:val="20"/>
          <w:szCs w:val="20"/>
        </w:rPr>
        <w:t>LEA/School(s)</w:t>
      </w:r>
    </w:p>
    <w:p w14:paraId="3F28C411" w14:textId="77777777" w:rsidR="002B0742" w:rsidRPr="0034377A" w:rsidRDefault="002B0742" w:rsidP="002B0742">
      <w:pPr>
        <w:kinsoku w:val="0"/>
        <w:overflowPunct w:val="0"/>
        <w:autoSpaceDE w:val="0"/>
        <w:autoSpaceDN w:val="0"/>
        <w:adjustRightInd w:val="0"/>
        <w:spacing w:before="41" w:after="27" w:line="278" w:lineRule="auto"/>
        <w:ind w:left="104" w:right="115"/>
        <w:jc w:val="both"/>
        <w:rPr>
          <w:rFonts w:ascii="Aptos" w:hAnsi="Aptos" w:cstheme="minorHAnsi"/>
          <w:sz w:val="20"/>
          <w:szCs w:val="20"/>
        </w:rPr>
      </w:pPr>
      <w:r w:rsidRPr="0034377A">
        <w:rPr>
          <w:rFonts w:ascii="Aptos" w:hAnsi="Aptos" w:cstheme="minorHAnsi"/>
          <w:sz w:val="20"/>
          <w:szCs w:val="20"/>
        </w:rPr>
        <w:t>By</w:t>
      </w:r>
      <w:r w:rsidRPr="0034377A">
        <w:rPr>
          <w:rFonts w:ascii="Aptos" w:hAnsi="Aptos" w:cstheme="minorHAnsi"/>
          <w:spacing w:val="40"/>
          <w:sz w:val="20"/>
          <w:szCs w:val="20"/>
        </w:rPr>
        <w:t xml:space="preserve"> </w:t>
      </w:r>
      <w:r w:rsidRPr="0034377A">
        <w:rPr>
          <w:rFonts w:ascii="Aptos" w:hAnsi="Aptos" w:cstheme="minorHAnsi"/>
          <w:sz w:val="20"/>
          <w:szCs w:val="20"/>
        </w:rPr>
        <w:t>signature,</w:t>
      </w:r>
      <w:r w:rsidRPr="0034377A">
        <w:rPr>
          <w:rFonts w:ascii="Aptos" w:hAnsi="Aptos" w:cstheme="minorHAnsi"/>
          <w:spacing w:val="40"/>
          <w:sz w:val="20"/>
          <w:szCs w:val="20"/>
        </w:rPr>
        <w:t xml:space="preserve"> </w:t>
      </w:r>
      <w:r w:rsidRPr="0034377A">
        <w:rPr>
          <w:rFonts w:ascii="Aptos" w:hAnsi="Aptos" w:cstheme="minorHAnsi"/>
          <w:sz w:val="20"/>
          <w:szCs w:val="20"/>
        </w:rPr>
        <w:t>I</w:t>
      </w:r>
      <w:r w:rsidRPr="0034377A">
        <w:rPr>
          <w:rFonts w:ascii="Aptos" w:hAnsi="Aptos" w:cstheme="minorHAnsi"/>
          <w:spacing w:val="40"/>
          <w:sz w:val="20"/>
          <w:szCs w:val="20"/>
        </w:rPr>
        <w:t xml:space="preserve"> </w:t>
      </w:r>
      <w:r w:rsidRPr="0034377A">
        <w:rPr>
          <w:rFonts w:ascii="Aptos" w:hAnsi="Aptos" w:cstheme="minorHAnsi"/>
          <w:sz w:val="20"/>
          <w:szCs w:val="20"/>
        </w:rPr>
        <w:t>certify</w:t>
      </w:r>
      <w:r w:rsidRPr="0034377A">
        <w:rPr>
          <w:rFonts w:ascii="Aptos" w:hAnsi="Aptos" w:cstheme="minorHAnsi"/>
          <w:spacing w:val="40"/>
          <w:sz w:val="20"/>
          <w:szCs w:val="20"/>
        </w:rPr>
        <w:t xml:space="preserve"> </w:t>
      </w:r>
      <w:r w:rsidRPr="0034377A">
        <w:rPr>
          <w:rFonts w:ascii="Aptos" w:hAnsi="Aptos" w:cstheme="minorHAnsi"/>
          <w:sz w:val="20"/>
          <w:szCs w:val="20"/>
        </w:rPr>
        <w:t>that</w:t>
      </w:r>
      <w:r w:rsidRPr="0034377A">
        <w:rPr>
          <w:rFonts w:ascii="Aptos" w:hAnsi="Aptos" w:cstheme="minorHAnsi"/>
          <w:spacing w:val="40"/>
          <w:sz w:val="20"/>
          <w:szCs w:val="20"/>
        </w:rPr>
        <w:t xml:space="preserve"> </w:t>
      </w:r>
      <w:r w:rsidRPr="0034377A">
        <w:rPr>
          <w:rFonts w:ascii="Aptos" w:hAnsi="Aptos" w:cstheme="minorHAnsi"/>
          <w:sz w:val="20"/>
          <w:szCs w:val="20"/>
        </w:rPr>
        <w:t>I</w:t>
      </w:r>
      <w:r w:rsidRPr="0034377A">
        <w:rPr>
          <w:rFonts w:ascii="Aptos" w:hAnsi="Aptos" w:cstheme="minorHAnsi"/>
          <w:spacing w:val="40"/>
          <w:sz w:val="20"/>
          <w:szCs w:val="20"/>
        </w:rPr>
        <w:t xml:space="preserve"> </w:t>
      </w:r>
      <w:r w:rsidRPr="0034377A">
        <w:rPr>
          <w:rFonts w:ascii="Aptos" w:hAnsi="Aptos" w:cstheme="minorHAnsi"/>
          <w:sz w:val="20"/>
          <w:szCs w:val="20"/>
        </w:rPr>
        <w:t>have</w:t>
      </w:r>
      <w:r w:rsidRPr="0034377A">
        <w:rPr>
          <w:rFonts w:ascii="Aptos" w:hAnsi="Aptos" w:cstheme="minorHAnsi"/>
          <w:spacing w:val="40"/>
          <w:sz w:val="20"/>
          <w:szCs w:val="20"/>
        </w:rPr>
        <w:t xml:space="preserve"> </w:t>
      </w:r>
      <w:r w:rsidRPr="0034377A">
        <w:rPr>
          <w:rFonts w:ascii="Aptos" w:hAnsi="Aptos" w:cstheme="minorHAnsi"/>
          <w:sz w:val="20"/>
          <w:szCs w:val="20"/>
        </w:rPr>
        <w:t>reviewed</w:t>
      </w:r>
      <w:r w:rsidRPr="0034377A">
        <w:rPr>
          <w:rFonts w:ascii="Aptos" w:hAnsi="Aptos" w:cstheme="minorHAnsi"/>
          <w:spacing w:val="40"/>
          <w:sz w:val="20"/>
          <w:szCs w:val="20"/>
        </w:rPr>
        <w:t xml:space="preserve"> </w:t>
      </w:r>
      <w:r w:rsidRPr="0034377A">
        <w:rPr>
          <w:rFonts w:ascii="Aptos" w:hAnsi="Aptos" w:cstheme="minorHAnsi"/>
          <w:sz w:val="20"/>
          <w:szCs w:val="20"/>
        </w:rPr>
        <w:t>all</w:t>
      </w:r>
      <w:r w:rsidRPr="0034377A">
        <w:rPr>
          <w:rFonts w:ascii="Aptos" w:hAnsi="Aptos" w:cstheme="minorHAnsi"/>
          <w:spacing w:val="40"/>
          <w:sz w:val="20"/>
          <w:szCs w:val="20"/>
        </w:rPr>
        <w:t xml:space="preserve"> </w:t>
      </w:r>
      <w:r w:rsidRPr="0034377A">
        <w:rPr>
          <w:rFonts w:ascii="Aptos" w:hAnsi="Aptos" w:cstheme="minorHAnsi"/>
          <w:sz w:val="20"/>
          <w:szCs w:val="20"/>
        </w:rPr>
        <w:t>applicable</w:t>
      </w:r>
      <w:r w:rsidRPr="0034377A">
        <w:rPr>
          <w:rFonts w:ascii="Aptos" w:hAnsi="Aptos" w:cstheme="minorHAnsi"/>
          <w:spacing w:val="40"/>
          <w:sz w:val="20"/>
          <w:szCs w:val="20"/>
        </w:rPr>
        <w:t xml:space="preserve"> </w:t>
      </w:r>
      <w:r w:rsidRPr="0034377A">
        <w:rPr>
          <w:rFonts w:ascii="Aptos" w:hAnsi="Aptos" w:cstheme="minorHAnsi"/>
          <w:sz w:val="20"/>
          <w:szCs w:val="20"/>
        </w:rPr>
        <w:t>documentation;</w:t>
      </w:r>
      <w:r w:rsidRPr="0034377A">
        <w:rPr>
          <w:rFonts w:ascii="Aptos" w:hAnsi="Aptos" w:cstheme="minorHAnsi"/>
          <w:spacing w:val="40"/>
          <w:sz w:val="20"/>
          <w:szCs w:val="20"/>
        </w:rPr>
        <w:t xml:space="preserve"> </w:t>
      </w:r>
      <w:r w:rsidRPr="0034377A">
        <w:rPr>
          <w:rFonts w:ascii="Aptos" w:hAnsi="Aptos" w:cstheme="minorHAnsi"/>
          <w:sz w:val="20"/>
          <w:szCs w:val="20"/>
        </w:rPr>
        <w:t>I</w:t>
      </w:r>
      <w:r w:rsidRPr="0034377A">
        <w:rPr>
          <w:rFonts w:ascii="Aptos" w:hAnsi="Aptos" w:cstheme="minorHAnsi"/>
          <w:spacing w:val="40"/>
          <w:sz w:val="20"/>
          <w:szCs w:val="20"/>
        </w:rPr>
        <w:t xml:space="preserve"> </w:t>
      </w:r>
      <w:r w:rsidRPr="0034377A">
        <w:rPr>
          <w:rFonts w:ascii="Aptos" w:hAnsi="Aptos" w:cstheme="minorHAnsi"/>
          <w:sz w:val="20"/>
          <w:szCs w:val="20"/>
        </w:rPr>
        <w:t>understood</w:t>
      </w:r>
      <w:r w:rsidRPr="0034377A">
        <w:rPr>
          <w:rFonts w:ascii="Aptos" w:hAnsi="Aptos" w:cstheme="minorHAnsi"/>
          <w:spacing w:val="40"/>
          <w:sz w:val="20"/>
          <w:szCs w:val="20"/>
        </w:rPr>
        <w:t xml:space="preserve"> </w:t>
      </w:r>
      <w:r w:rsidRPr="0034377A">
        <w:rPr>
          <w:rFonts w:ascii="Aptos" w:hAnsi="Aptos" w:cstheme="minorHAnsi"/>
          <w:sz w:val="20"/>
          <w:szCs w:val="20"/>
        </w:rPr>
        <w:t>and</w:t>
      </w:r>
      <w:r w:rsidRPr="0034377A">
        <w:rPr>
          <w:rFonts w:ascii="Aptos" w:hAnsi="Aptos" w:cstheme="minorHAnsi"/>
          <w:spacing w:val="40"/>
          <w:sz w:val="20"/>
          <w:szCs w:val="20"/>
        </w:rPr>
        <w:t xml:space="preserve"> </w:t>
      </w:r>
      <w:r w:rsidRPr="0034377A">
        <w:rPr>
          <w:rFonts w:ascii="Aptos" w:hAnsi="Aptos" w:cstheme="minorHAnsi"/>
          <w:sz w:val="20"/>
          <w:szCs w:val="20"/>
        </w:rPr>
        <w:t>agree</w:t>
      </w:r>
      <w:r w:rsidRPr="0034377A">
        <w:rPr>
          <w:rFonts w:ascii="Aptos" w:hAnsi="Aptos" w:cstheme="minorHAnsi"/>
          <w:spacing w:val="40"/>
          <w:sz w:val="20"/>
          <w:szCs w:val="20"/>
        </w:rPr>
        <w:t xml:space="preserve"> </w:t>
      </w:r>
      <w:r w:rsidRPr="0034377A">
        <w:rPr>
          <w:rFonts w:ascii="Aptos" w:hAnsi="Aptos" w:cstheme="minorHAnsi"/>
          <w:sz w:val="20"/>
          <w:szCs w:val="20"/>
        </w:rPr>
        <w:t>to</w:t>
      </w:r>
      <w:r w:rsidRPr="0034377A">
        <w:rPr>
          <w:rFonts w:ascii="Aptos" w:hAnsi="Aptos" w:cstheme="minorHAnsi"/>
          <w:spacing w:val="40"/>
          <w:sz w:val="20"/>
          <w:szCs w:val="20"/>
        </w:rPr>
        <w:t xml:space="preserve"> </w:t>
      </w:r>
      <w:r w:rsidRPr="0034377A">
        <w:rPr>
          <w:rFonts w:ascii="Aptos" w:hAnsi="Aptos" w:cstheme="minorHAnsi"/>
          <w:sz w:val="20"/>
          <w:szCs w:val="20"/>
        </w:rPr>
        <w:t>support</w:t>
      </w:r>
      <w:r w:rsidRPr="0034377A">
        <w:rPr>
          <w:rFonts w:ascii="Aptos" w:hAnsi="Aptos" w:cstheme="minorHAnsi"/>
          <w:spacing w:val="40"/>
          <w:sz w:val="20"/>
          <w:szCs w:val="20"/>
        </w:rPr>
        <w:t xml:space="preserve"> </w:t>
      </w:r>
      <w:r w:rsidRPr="0034377A">
        <w:rPr>
          <w:rFonts w:ascii="Aptos" w:hAnsi="Aptos" w:cstheme="minorHAnsi"/>
          <w:sz w:val="20"/>
          <w:szCs w:val="20"/>
        </w:rPr>
        <w:t>the implementation of the proposed</w:t>
      </w:r>
      <w:r w:rsidRPr="0034377A">
        <w:rPr>
          <w:rFonts w:ascii="Aptos" w:hAnsi="Aptos" w:cstheme="minorHAnsi"/>
          <w:spacing w:val="-1"/>
          <w:sz w:val="20"/>
          <w:szCs w:val="20"/>
        </w:rPr>
        <w:t xml:space="preserve"> </w:t>
      </w:r>
      <w:r w:rsidRPr="0034377A">
        <w:rPr>
          <w:rFonts w:ascii="Aptos" w:hAnsi="Aptos" w:cstheme="minorHAnsi"/>
          <w:sz w:val="20"/>
          <w:szCs w:val="20"/>
        </w:rPr>
        <w:t>21st CCLC program and will</w:t>
      </w:r>
      <w:r w:rsidRPr="0034377A">
        <w:rPr>
          <w:rFonts w:ascii="Aptos" w:hAnsi="Aptos" w:cstheme="minorHAnsi"/>
          <w:spacing w:val="-1"/>
          <w:sz w:val="20"/>
          <w:szCs w:val="20"/>
        </w:rPr>
        <w:t xml:space="preserve"> </w:t>
      </w:r>
      <w:r w:rsidRPr="0034377A">
        <w:rPr>
          <w:rFonts w:ascii="Aptos" w:hAnsi="Aptos" w:cstheme="minorHAnsi"/>
          <w:sz w:val="20"/>
          <w:szCs w:val="20"/>
        </w:rPr>
        <w:t>adhere to</w:t>
      </w:r>
      <w:r w:rsidRPr="0034377A">
        <w:rPr>
          <w:rFonts w:ascii="Aptos" w:hAnsi="Aptos" w:cstheme="minorHAnsi"/>
          <w:spacing w:val="-1"/>
          <w:sz w:val="20"/>
          <w:szCs w:val="20"/>
        </w:rPr>
        <w:t xml:space="preserve"> </w:t>
      </w:r>
      <w:r w:rsidRPr="0034377A">
        <w:rPr>
          <w:rFonts w:ascii="Aptos" w:hAnsi="Aptos" w:cstheme="minorHAnsi"/>
          <w:sz w:val="20"/>
          <w:szCs w:val="20"/>
        </w:rPr>
        <w:t>the assurances.</w:t>
      </w:r>
    </w:p>
    <w:p w14:paraId="19F69539" w14:textId="77777777" w:rsidR="002B0742" w:rsidRPr="0034377A" w:rsidRDefault="002B0742" w:rsidP="002B0742">
      <w:pPr>
        <w:kinsoku w:val="0"/>
        <w:overflowPunct w:val="0"/>
        <w:autoSpaceDE w:val="0"/>
        <w:autoSpaceDN w:val="0"/>
        <w:adjustRightInd w:val="0"/>
        <w:spacing w:before="41" w:after="27" w:line="278" w:lineRule="auto"/>
        <w:ind w:left="104" w:right="115"/>
        <w:jc w:val="both"/>
        <w:rPr>
          <w:rFonts w:ascii="Aptos" w:hAnsi="Aptos" w:cstheme="minorHAnsi"/>
          <w:color w:val="FF0000"/>
          <w:sz w:val="20"/>
          <w:szCs w:val="20"/>
        </w:rPr>
      </w:pPr>
    </w:p>
    <w:tbl>
      <w:tblPr>
        <w:tblW w:w="0" w:type="auto"/>
        <w:tblInd w:w="253" w:type="dxa"/>
        <w:tblLayout w:type="fixed"/>
        <w:tblCellMar>
          <w:left w:w="0" w:type="dxa"/>
          <w:right w:w="0" w:type="dxa"/>
        </w:tblCellMar>
        <w:tblLook w:val="0000" w:firstRow="0" w:lastRow="0" w:firstColumn="0" w:lastColumn="0" w:noHBand="0" w:noVBand="0"/>
      </w:tblPr>
      <w:tblGrid>
        <w:gridCol w:w="2963"/>
        <w:gridCol w:w="3117"/>
        <w:gridCol w:w="1410"/>
      </w:tblGrid>
      <w:tr w:rsidR="002B0742" w:rsidRPr="0034377A" w14:paraId="7D85BF5E" w14:textId="77777777">
        <w:trPr>
          <w:trHeight w:val="721"/>
        </w:trPr>
        <w:tc>
          <w:tcPr>
            <w:tcW w:w="2963" w:type="dxa"/>
            <w:tcBorders>
              <w:top w:val="single" w:sz="12" w:space="0" w:color="000000"/>
              <w:left w:val="none" w:sz="6" w:space="0" w:color="auto"/>
              <w:bottom w:val="single" w:sz="12" w:space="0" w:color="000000"/>
              <w:right w:val="none" w:sz="6" w:space="0" w:color="auto"/>
            </w:tcBorders>
          </w:tcPr>
          <w:p w14:paraId="23C770DE" w14:textId="77777777" w:rsidR="002B0742" w:rsidRPr="0034377A" w:rsidRDefault="002B0742" w:rsidP="002B0742">
            <w:pPr>
              <w:kinsoku w:val="0"/>
              <w:overflowPunct w:val="0"/>
              <w:autoSpaceDE w:val="0"/>
              <w:autoSpaceDN w:val="0"/>
              <w:adjustRightInd w:val="0"/>
              <w:spacing w:before="1"/>
              <w:ind w:left="107"/>
              <w:rPr>
                <w:rFonts w:ascii="Aptos" w:hAnsi="Aptos" w:cstheme="minorHAnsi"/>
                <w:b/>
                <w:bCs/>
                <w:color w:val="243355"/>
                <w:sz w:val="20"/>
                <w:szCs w:val="20"/>
              </w:rPr>
            </w:pPr>
            <w:r w:rsidRPr="0034377A">
              <w:rPr>
                <w:rFonts w:ascii="Aptos" w:hAnsi="Aptos" w:cstheme="minorHAnsi"/>
                <w:b/>
                <w:bCs/>
                <w:color w:val="243355"/>
                <w:sz w:val="20"/>
                <w:szCs w:val="20"/>
              </w:rPr>
              <w:lastRenderedPageBreak/>
              <w:t>Name of Superintendent</w:t>
            </w:r>
          </w:p>
        </w:tc>
        <w:tc>
          <w:tcPr>
            <w:tcW w:w="3117" w:type="dxa"/>
            <w:tcBorders>
              <w:top w:val="single" w:sz="12" w:space="0" w:color="000000"/>
              <w:left w:val="none" w:sz="6" w:space="0" w:color="auto"/>
              <w:bottom w:val="single" w:sz="12" w:space="0" w:color="000000"/>
              <w:right w:val="none" w:sz="6" w:space="0" w:color="auto"/>
            </w:tcBorders>
          </w:tcPr>
          <w:p w14:paraId="3541C13A" w14:textId="77777777" w:rsidR="002B0742" w:rsidRPr="0034377A" w:rsidRDefault="002B0742" w:rsidP="002B0742">
            <w:pPr>
              <w:kinsoku w:val="0"/>
              <w:overflowPunct w:val="0"/>
              <w:autoSpaceDE w:val="0"/>
              <w:autoSpaceDN w:val="0"/>
              <w:adjustRightInd w:val="0"/>
              <w:spacing w:before="1"/>
              <w:ind w:left="549"/>
              <w:rPr>
                <w:rFonts w:ascii="Aptos" w:hAnsi="Aptos" w:cstheme="minorHAnsi"/>
                <w:b/>
                <w:bCs/>
                <w:color w:val="243355"/>
                <w:sz w:val="20"/>
                <w:szCs w:val="20"/>
              </w:rPr>
            </w:pPr>
            <w:r w:rsidRPr="0034377A">
              <w:rPr>
                <w:rFonts w:ascii="Aptos" w:hAnsi="Aptos" w:cstheme="minorHAnsi"/>
                <w:b/>
                <w:bCs/>
                <w:color w:val="243355"/>
                <w:sz w:val="20"/>
                <w:szCs w:val="20"/>
              </w:rPr>
              <w:t>Original Signature</w:t>
            </w:r>
          </w:p>
        </w:tc>
        <w:tc>
          <w:tcPr>
            <w:tcW w:w="1410" w:type="dxa"/>
            <w:tcBorders>
              <w:top w:val="single" w:sz="12" w:space="0" w:color="000000"/>
              <w:left w:val="none" w:sz="6" w:space="0" w:color="auto"/>
              <w:bottom w:val="single" w:sz="12" w:space="0" w:color="000000"/>
              <w:right w:val="none" w:sz="6" w:space="0" w:color="auto"/>
            </w:tcBorders>
          </w:tcPr>
          <w:p w14:paraId="369E99F9" w14:textId="77777777" w:rsidR="002B0742" w:rsidRPr="0034377A" w:rsidRDefault="002B0742" w:rsidP="002B0742">
            <w:pPr>
              <w:kinsoku w:val="0"/>
              <w:overflowPunct w:val="0"/>
              <w:autoSpaceDE w:val="0"/>
              <w:autoSpaceDN w:val="0"/>
              <w:adjustRightInd w:val="0"/>
              <w:spacing w:before="1"/>
              <w:ind w:right="137"/>
              <w:jc w:val="right"/>
              <w:rPr>
                <w:rFonts w:ascii="Aptos" w:hAnsi="Aptos" w:cstheme="minorHAnsi"/>
                <w:b/>
                <w:bCs/>
                <w:color w:val="243355"/>
                <w:spacing w:val="-4"/>
                <w:sz w:val="20"/>
                <w:szCs w:val="20"/>
              </w:rPr>
            </w:pPr>
            <w:r w:rsidRPr="0034377A">
              <w:rPr>
                <w:rFonts w:ascii="Aptos" w:hAnsi="Aptos" w:cstheme="minorHAnsi"/>
                <w:b/>
                <w:bCs/>
                <w:color w:val="243355"/>
                <w:spacing w:val="-4"/>
                <w:sz w:val="20"/>
                <w:szCs w:val="20"/>
              </w:rPr>
              <w:t>Date</w:t>
            </w:r>
          </w:p>
        </w:tc>
      </w:tr>
      <w:tr w:rsidR="002B0742" w:rsidRPr="0034377A" w14:paraId="0EE45102" w14:textId="77777777">
        <w:trPr>
          <w:trHeight w:val="228"/>
        </w:trPr>
        <w:tc>
          <w:tcPr>
            <w:tcW w:w="2963" w:type="dxa"/>
            <w:tcBorders>
              <w:top w:val="single" w:sz="12" w:space="0" w:color="000000"/>
              <w:left w:val="none" w:sz="6" w:space="0" w:color="auto"/>
              <w:bottom w:val="none" w:sz="6" w:space="0" w:color="auto"/>
              <w:right w:val="none" w:sz="6" w:space="0" w:color="auto"/>
            </w:tcBorders>
          </w:tcPr>
          <w:p w14:paraId="0F0B7828" w14:textId="77777777" w:rsidR="002B0742" w:rsidRPr="0034377A" w:rsidRDefault="002B0742" w:rsidP="002B0742">
            <w:pPr>
              <w:kinsoku w:val="0"/>
              <w:overflowPunct w:val="0"/>
              <w:autoSpaceDE w:val="0"/>
              <w:autoSpaceDN w:val="0"/>
              <w:adjustRightInd w:val="0"/>
              <w:spacing w:line="209" w:lineRule="exact"/>
              <w:ind w:left="107"/>
              <w:rPr>
                <w:rFonts w:ascii="Aptos" w:hAnsi="Aptos" w:cstheme="minorHAnsi"/>
                <w:b/>
                <w:bCs/>
                <w:color w:val="243355"/>
                <w:sz w:val="20"/>
                <w:szCs w:val="20"/>
              </w:rPr>
            </w:pPr>
            <w:r w:rsidRPr="0034377A">
              <w:rPr>
                <w:rFonts w:ascii="Aptos" w:hAnsi="Aptos" w:cstheme="minorHAnsi"/>
                <w:b/>
                <w:bCs/>
                <w:color w:val="243355"/>
                <w:sz w:val="20"/>
                <w:szCs w:val="20"/>
              </w:rPr>
              <w:t>Name of Principal(s)</w:t>
            </w:r>
          </w:p>
        </w:tc>
        <w:tc>
          <w:tcPr>
            <w:tcW w:w="3117" w:type="dxa"/>
            <w:tcBorders>
              <w:top w:val="single" w:sz="12" w:space="0" w:color="000000"/>
              <w:left w:val="none" w:sz="6" w:space="0" w:color="auto"/>
              <w:bottom w:val="none" w:sz="6" w:space="0" w:color="auto"/>
              <w:right w:val="none" w:sz="6" w:space="0" w:color="auto"/>
            </w:tcBorders>
          </w:tcPr>
          <w:p w14:paraId="460D4583" w14:textId="77777777" w:rsidR="002B0742" w:rsidRPr="0034377A" w:rsidRDefault="002B0742" w:rsidP="002B0742">
            <w:pPr>
              <w:kinsoku w:val="0"/>
              <w:overflowPunct w:val="0"/>
              <w:autoSpaceDE w:val="0"/>
              <w:autoSpaceDN w:val="0"/>
              <w:adjustRightInd w:val="0"/>
              <w:spacing w:line="209" w:lineRule="exact"/>
              <w:ind w:left="549"/>
              <w:rPr>
                <w:rFonts w:ascii="Aptos" w:hAnsi="Aptos" w:cstheme="minorHAnsi"/>
                <w:b/>
                <w:bCs/>
                <w:color w:val="243355"/>
                <w:sz w:val="20"/>
                <w:szCs w:val="20"/>
              </w:rPr>
            </w:pPr>
            <w:r w:rsidRPr="0034377A">
              <w:rPr>
                <w:rFonts w:ascii="Aptos" w:hAnsi="Aptos" w:cstheme="minorHAnsi"/>
                <w:b/>
                <w:bCs/>
                <w:color w:val="243355"/>
                <w:sz w:val="20"/>
                <w:szCs w:val="20"/>
              </w:rPr>
              <w:t>Original Signature</w:t>
            </w:r>
          </w:p>
        </w:tc>
        <w:tc>
          <w:tcPr>
            <w:tcW w:w="1410" w:type="dxa"/>
            <w:tcBorders>
              <w:top w:val="single" w:sz="12" w:space="0" w:color="000000"/>
              <w:left w:val="none" w:sz="6" w:space="0" w:color="auto"/>
              <w:bottom w:val="none" w:sz="6" w:space="0" w:color="auto"/>
              <w:right w:val="none" w:sz="6" w:space="0" w:color="auto"/>
            </w:tcBorders>
          </w:tcPr>
          <w:p w14:paraId="06308829" w14:textId="77777777" w:rsidR="002B0742" w:rsidRPr="0034377A" w:rsidRDefault="002B0742" w:rsidP="002B0742">
            <w:pPr>
              <w:kinsoku w:val="0"/>
              <w:overflowPunct w:val="0"/>
              <w:autoSpaceDE w:val="0"/>
              <w:autoSpaceDN w:val="0"/>
              <w:adjustRightInd w:val="0"/>
              <w:spacing w:line="209" w:lineRule="exact"/>
              <w:ind w:right="137"/>
              <w:jc w:val="right"/>
              <w:rPr>
                <w:rFonts w:ascii="Aptos" w:hAnsi="Aptos" w:cstheme="minorHAnsi"/>
                <w:b/>
                <w:bCs/>
                <w:color w:val="243355"/>
                <w:spacing w:val="-4"/>
                <w:sz w:val="20"/>
                <w:szCs w:val="20"/>
              </w:rPr>
            </w:pPr>
            <w:r w:rsidRPr="0034377A">
              <w:rPr>
                <w:rFonts w:ascii="Aptos" w:hAnsi="Aptos" w:cstheme="minorHAnsi"/>
                <w:b/>
                <w:bCs/>
                <w:color w:val="243355"/>
                <w:spacing w:val="-4"/>
                <w:sz w:val="20"/>
                <w:szCs w:val="20"/>
              </w:rPr>
              <w:t>Date</w:t>
            </w:r>
          </w:p>
        </w:tc>
      </w:tr>
    </w:tbl>
    <w:p w14:paraId="68047179" w14:textId="77777777" w:rsidR="00C07AAB" w:rsidRPr="0034377A" w:rsidRDefault="00C07AAB" w:rsidP="00C07AAB">
      <w:pPr>
        <w:pStyle w:val="Heading1"/>
        <w:jc w:val="center"/>
        <w:rPr>
          <w:rFonts w:ascii="Aptos" w:hAnsi="Aptos" w:cstheme="minorHAnsi"/>
        </w:rPr>
      </w:pPr>
      <w:r w:rsidRPr="0034377A">
        <w:rPr>
          <w:rFonts w:ascii="Aptos" w:hAnsi="Aptos" w:cstheme="minorHAnsi"/>
        </w:rPr>
        <w:t>INTENT TO PARTICIPATE FORM</w:t>
      </w:r>
    </w:p>
    <w:p w14:paraId="0D820E32" w14:textId="77777777" w:rsidR="00C07AAB" w:rsidRPr="0034377A" w:rsidRDefault="00C07AAB" w:rsidP="00C07AAB">
      <w:pPr>
        <w:pStyle w:val="Heading3"/>
        <w:spacing w:before="0" w:beforeAutospacing="0" w:after="0" w:afterAutospacing="0"/>
        <w:rPr>
          <w:rFonts w:ascii="Aptos" w:hAnsi="Aptos" w:cstheme="minorHAnsi"/>
          <w:sz w:val="20"/>
          <w:szCs w:val="20"/>
        </w:rPr>
      </w:pPr>
      <w:r w:rsidRPr="0034377A">
        <w:rPr>
          <w:rFonts w:ascii="Aptos" w:hAnsi="Aptos" w:cstheme="minorHAnsi"/>
          <w:sz w:val="20"/>
          <w:szCs w:val="20"/>
        </w:rPr>
        <w:t>in 21</w:t>
      </w:r>
      <w:r w:rsidRPr="0034377A">
        <w:rPr>
          <w:rFonts w:ascii="Aptos" w:hAnsi="Aptos" w:cstheme="minorHAnsi"/>
          <w:sz w:val="20"/>
          <w:szCs w:val="20"/>
          <w:vertAlign w:val="superscript"/>
        </w:rPr>
        <w:t>st</w:t>
      </w:r>
      <w:r w:rsidRPr="0034377A">
        <w:rPr>
          <w:rFonts w:ascii="Aptos" w:hAnsi="Aptos" w:cstheme="minorHAnsi"/>
          <w:sz w:val="20"/>
          <w:szCs w:val="20"/>
        </w:rPr>
        <w:t xml:space="preserve"> CCCLC during School Year </w:t>
      </w:r>
      <w:r w:rsidRPr="0034377A">
        <w:rPr>
          <w:rFonts w:ascii="Aptos" w:hAnsi="Aptos" w:cstheme="minorHAnsi"/>
          <w:sz w:val="20"/>
          <w:szCs w:val="20"/>
        </w:rPr>
        <w:fldChar w:fldCharType="begin">
          <w:ffData>
            <w:name w:val="Text11"/>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r w:rsidRPr="0034377A">
        <w:rPr>
          <w:rFonts w:ascii="Aptos" w:hAnsi="Aptos" w:cstheme="minorHAnsi"/>
          <w:sz w:val="20"/>
          <w:szCs w:val="20"/>
        </w:rPr>
        <w:t xml:space="preserve"> – </w:t>
      </w:r>
      <w:r w:rsidRPr="0034377A">
        <w:rPr>
          <w:rFonts w:ascii="Aptos" w:hAnsi="Aptos" w:cstheme="minorHAnsi"/>
          <w:sz w:val="20"/>
          <w:szCs w:val="20"/>
        </w:rPr>
        <w:fldChar w:fldCharType="begin">
          <w:ffData>
            <w:name w:val="Text11"/>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p>
    <w:p w14:paraId="51674278" w14:textId="77777777" w:rsidR="00C07AAB" w:rsidRPr="0034377A" w:rsidRDefault="00C07AAB" w:rsidP="00C07AAB">
      <w:pPr>
        <w:jc w:val="both"/>
        <w:rPr>
          <w:rFonts w:ascii="Aptos" w:hAnsi="Aptos" w:cstheme="minorHAnsi"/>
          <w:sz w:val="20"/>
          <w:szCs w:val="20"/>
        </w:rPr>
      </w:pPr>
    </w:p>
    <w:p w14:paraId="016DD92D" w14:textId="77777777" w:rsidR="00C07AAB" w:rsidRPr="0034377A" w:rsidRDefault="00C07AAB" w:rsidP="00C07AAB">
      <w:pPr>
        <w:jc w:val="both"/>
        <w:rPr>
          <w:rFonts w:ascii="Aptos" w:hAnsi="Aptos" w:cstheme="minorHAnsi"/>
          <w:b/>
          <w:sz w:val="20"/>
          <w:szCs w:val="20"/>
        </w:rPr>
      </w:pPr>
      <w:r w:rsidRPr="0034377A">
        <w:rPr>
          <w:rFonts w:ascii="Aptos" w:hAnsi="Aptos" w:cstheme="minorHAnsi"/>
          <w:b/>
          <w:sz w:val="20"/>
          <w:szCs w:val="20"/>
        </w:rPr>
        <w:t>Nonprofit – Private School:</w:t>
      </w:r>
      <w:r w:rsidRPr="0034377A">
        <w:rPr>
          <w:rFonts w:ascii="Aptos" w:hAnsi="Aptos" w:cstheme="minorHAnsi"/>
          <w:sz w:val="20"/>
          <w:szCs w:val="20"/>
        </w:rPr>
        <w:tab/>
      </w:r>
      <w:r w:rsidR="00C06F0A" w:rsidRPr="0034377A">
        <w:rPr>
          <w:rFonts w:ascii="Aptos" w:hAnsi="Aptos" w:cstheme="minorHAnsi"/>
          <w:sz w:val="20"/>
          <w:szCs w:val="20"/>
        </w:rPr>
        <w:t xml:space="preserve"> </w:t>
      </w:r>
      <w:r w:rsidRPr="0034377A">
        <w:rPr>
          <w:rFonts w:ascii="Aptos" w:hAnsi="Aptos" w:cstheme="minorHAnsi"/>
          <w:sz w:val="20"/>
          <w:szCs w:val="20"/>
        </w:rPr>
        <w:fldChar w:fldCharType="begin">
          <w:ffData>
            <w:name w:val="Text11"/>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r w:rsidR="00C06F0A" w:rsidRPr="0034377A">
        <w:rPr>
          <w:rFonts w:ascii="Aptos" w:hAnsi="Aptos" w:cstheme="minorHAnsi"/>
          <w:sz w:val="20"/>
          <w:szCs w:val="20"/>
        </w:rPr>
        <w:t xml:space="preserve"> </w:t>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p>
    <w:p w14:paraId="6E31562E" w14:textId="77777777" w:rsidR="00C07AAB" w:rsidRPr="0034377A" w:rsidRDefault="00C07AAB" w:rsidP="00C07AAB">
      <w:pPr>
        <w:rPr>
          <w:rFonts w:ascii="Aptos" w:hAnsi="Aptos" w:cstheme="minorHAnsi"/>
          <w:sz w:val="20"/>
          <w:szCs w:val="20"/>
        </w:rPr>
      </w:pPr>
      <w:r w:rsidRPr="0034377A">
        <w:rPr>
          <w:rFonts w:ascii="Aptos" w:hAnsi="Aptos" w:cstheme="minorHAnsi"/>
          <w:b/>
          <w:sz w:val="20"/>
          <w:szCs w:val="20"/>
          <w:u w:val="single"/>
        </w:rPr>
        <w:t>Due Date:</w:t>
      </w:r>
      <w:r w:rsidR="00C06F0A" w:rsidRPr="0034377A">
        <w:rPr>
          <w:rFonts w:ascii="Aptos" w:hAnsi="Aptos" w:cstheme="minorHAnsi"/>
          <w:sz w:val="20"/>
          <w:szCs w:val="20"/>
        </w:rPr>
        <w:t xml:space="preserve"> </w:t>
      </w:r>
      <w:r w:rsidRPr="0034377A">
        <w:rPr>
          <w:rFonts w:ascii="Aptos" w:hAnsi="Aptos" w:cstheme="minorHAnsi"/>
          <w:b/>
          <w:color w:val="0000FF"/>
          <w:sz w:val="20"/>
          <w:szCs w:val="20"/>
        </w:rPr>
        <w:tab/>
      </w:r>
      <w:r w:rsidRPr="0034377A">
        <w:rPr>
          <w:rFonts w:ascii="Aptos" w:hAnsi="Aptos" w:cstheme="minorHAnsi"/>
          <w:b/>
          <w:color w:val="0000FF"/>
          <w:sz w:val="20"/>
          <w:szCs w:val="20"/>
        </w:rPr>
        <w:fldChar w:fldCharType="begin">
          <w:ffData>
            <w:name w:val="Text1"/>
            <w:enabled/>
            <w:calcOnExit w:val="0"/>
            <w:textInput/>
          </w:ffData>
        </w:fldChar>
      </w:r>
      <w:r w:rsidRPr="0034377A">
        <w:rPr>
          <w:rFonts w:ascii="Aptos" w:hAnsi="Aptos" w:cstheme="minorHAnsi"/>
          <w:b/>
          <w:color w:val="0000FF"/>
          <w:sz w:val="20"/>
          <w:szCs w:val="20"/>
        </w:rPr>
        <w:instrText xml:space="preserve"> FORMTEXT </w:instrText>
      </w:r>
      <w:r w:rsidRPr="0034377A">
        <w:rPr>
          <w:rFonts w:ascii="Aptos" w:hAnsi="Aptos" w:cstheme="minorHAnsi"/>
          <w:b/>
          <w:color w:val="0000FF"/>
          <w:sz w:val="20"/>
          <w:szCs w:val="20"/>
        </w:rPr>
      </w:r>
      <w:r w:rsidRPr="0034377A">
        <w:rPr>
          <w:rFonts w:ascii="Aptos" w:hAnsi="Aptos" w:cstheme="minorHAnsi"/>
          <w:b/>
          <w:color w:val="0000FF"/>
          <w:sz w:val="20"/>
          <w:szCs w:val="20"/>
        </w:rPr>
        <w:fldChar w:fldCharType="separate"/>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color w:val="0000FF"/>
          <w:sz w:val="20"/>
          <w:szCs w:val="20"/>
        </w:rPr>
        <w:fldChar w:fldCharType="end"/>
      </w:r>
      <w:r w:rsidRPr="0034377A">
        <w:rPr>
          <w:rFonts w:ascii="Aptos" w:hAnsi="Aptos" w:cstheme="minorHAnsi"/>
          <w:b/>
          <w:color w:val="0000FF"/>
          <w:sz w:val="20"/>
          <w:szCs w:val="20"/>
        </w:rPr>
        <w:tab/>
      </w:r>
      <w:r w:rsidRPr="0034377A">
        <w:rPr>
          <w:rFonts w:ascii="Aptos" w:hAnsi="Aptos" w:cstheme="minorHAnsi"/>
          <w:b/>
          <w:color w:val="0000FF"/>
          <w:sz w:val="20"/>
          <w:szCs w:val="20"/>
        </w:rPr>
        <w:tab/>
      </w:r>
      <w:r w:rsidRPr="0034377A">
        <w:rPr>
          <w:rFonts w:ascii="Aptos" w:hAnsi="Aptos" w:cstheme="minorHAnsi"/>
          <w:b/>
          <w:color w:val="0000FF"/>
          <w:sz w:val="20"/>
          <w:szCs w:val="20"/>
        </w:rPr>
        <w:tab/>
      </w:r>
      <w:r w:rsidRPr="0034377A">
        <w:rPr>
          <w:rFonts w:ascii="Aptos" w:hAnsi="Aptos" w:cstheme="minorHAnsi"/>
          <w:b/>
          <w:color w:val="0000FF"/>
          <w:sz w:val="20"/>
          <w:szCs w:val="20"/>
        </w:rPr>
        <w:tab/>
      </w:r>
      <w:r w:rsidRPr="0034377A">
        <w:rPr>
          <w:rFonts w:ascii="Aptos" w:hAnsi="Aptos" w:cstheme="minorHAnsi"/>
          <w:b/>
          <w:color w:val="0000FF"/>
          <w:sz w:val="20"/>
          <w:szCs w:val="20"/>
        </w:rPr>
        <w:tab/>
      </w:r>
      <w:r w:rsidRPr="0034377A">
        <w:rPr>
          <w:rFonts w:ascii="Aptos" w:hAnsi="Aptos" w:cstheme="minorHAnsi"/>
          <w:b/>
          <w:sz w:val="20"/>
          <w:szCs w:val="20"/>
          <w:u w:val="single"/>
        </w:rPr>
        <w:t>Return to:</w:t>
      </w:r>
      <w:r w:rsidRPr="0034377A">
        <w:rPr>
          <w:rFonts w:ascii="Aptos" w:hAnsi="Aptos" w:cstheme="minorHAnsi"/>
          <w:sz w:val="20"/>
          <w:szCs w:val="20"/>
        </w:rPr>
        <w:t xml:space="preserve"> </w:t>
      </w:r>
      <w:r w:rsidRPr="0034377A">
        <w:rPr>
          <w:rFonts w:ascii="Aptos" w:hAnsi="Aptos" w:cstheme="minorHAnsi"/>
          <w:sz w:val="20"/>
          <w:szCs w:val="20"/>
        </w:rPr>
        <w:tab/>
      </w:r>
      <w:r w:rsidRPr="0034377A">
        <w:rPr>
          <w:rFonts w:ascii="Aptos" w:hAnsi="Aptos" w:cstheme="minorHAnsi"/>
          <w:sz w:val="20"/>
          <w:szCs w:val="20"/>
        </w:rPr>
        <w:fldChar w:fldCharType="begin">
          <w:ffData>
            <w:name w:val="Text2"/>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p>
    <w:p w14:paraId="75C423D0" w14:textId="77777777" w:rsidR="00C07AAB" w:rsidRPr="0034377A" w:rsidRDefault="00C07AAB" w:rsidP="00C07AAB">
      <w:pPr>
        <w:jc w:val="both"/>
        <w:rPr>
          <w:rFonts w:ascii="Aptos" w:hAnsi="Aptos" w:cstheme="minorHAnsi"/>
          <w:b/>
          <w:bCs/>
          <w:sz w:val="20"/>
          <w:szCs w:val="20"/>
        </w:rPr>
      </w:pP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r>
      <w:r w:rsidRPr="0034377A">
        <w:rPr>
          <w:rFonts w:ascii="Aptos" w:hAnsi="Aptos" w:cstheme="minorHAnsi"/>
          <w:sz w:val="20"/>
          <w:szCs w:val="20"/>
        </w:rPr>
        <w:tab/>
        <w:t xml:space="preserve"> </w:t>
      </w:r>
    </w:p>
    <w:p w14:paraId="009EC6BF" w14:textId="77777777" w:rsidR="00C07AAB" w:rsidRPr="0034377A" w:rsidRDefault="00C07AAB" w:rsidP="00C07AAB">
      <w:pPr>
        <w:jc w:val="both"/>
        <w:rPr>
          <w:rFonts w:ascii="Aptos" w:hAnsi="Aptos" w:cstheme="minorHAnsi"/>
          <w:b/>
          <w:bCs/>
          <w:sz w:val="20"/>
          <w:szCs w:val="20"/>
        </w:rPr>
      </w:pPr>
      <w:r w:rsidRPr="0034377A">
        <w:rPr>
          <w:rFonts w:ascii="Aptos" w:hAnsi="Aptos" w:cstheme="minorHAnsi"/>
          <w:b/>
          <w:bCs/>
          <w:sz w:val="20"/>
          <w:szCs w:val="20"/>
        </w:rPr>
        <w:t xml:space="preserve">As a private school located within the attendance areas of the </w:t>
      </w:r>
      <w:r w:rsidRPr="0034377A">
        <w:rPr>
          <w:rFonts w:ascii="Aptos" w:hAnsi="Aptos" w:cstheme="minorHAnsi"/>
          <w:b/>
          <w:bCs/>
          <w:color w:val="0000FF"/>
          <w:sz w:val="20"/>
          <w:szCs w:val="20"/>
        </w:rPr>
        <w:fldChar w:fldCharType="begin">
          <w:ffData>
            <w:name w:val="Text3"/>
            <w:enabled/>
            <w:calcOnExit w:val="0"/>
            <w:textInput/>
          </w:ffData>
        </w:fldChar>
      </w:r>
      <w:r w:rsidRPr="0034377A">
        <w:rPr>
          <w:rFonts w:ascii="Aptos" w:hAnsi="Aptos" w:cstheme="minorHAnsi"/>
          <w:b/>
          <w:bCs/>
          <w:color w:val="0000FF"/>
          <w:sz w:val="20"/>
          <w:szCs w:val="20"/>
        </w:rPr>
        <w:instrText xml:space="preserve"> FORMTEXT </w:instrText>
      </w:r>
      <w:r w:rsidRPr="0034377A">
        <w:rPr>
          <w:rFonts w:ascii="Aptos" w:hAnsi="Aptos" w:cstheme="minorHAnsi"/>
          <w:b/>
          <w:bCs/>
          <w:color w:val="0000FF"/>
          <w:sz w:val="20"/>
          <w:szCs w:val="20"/>
        </w:rPr>
      </w:r>
      <w:r w:rsidRPr="0034377A">
        <w:rPr>
          <w:rFonts w:ascii="Aptos" w:hAnsi="Aptos" w:cstheme="minorHAnsi"/>
          <w:b/>
          <w:bCs/>
          <w:color w:val="0000FF"/>
          <w:sz w:val="20"/>
          <w:szCs w:val="20"/>
        </w:rPr>
        <w:fldChar w:fldCharType="separate"/>
      </w:r>
      <w:r w:rsidRPr="0034377A">
        <w:rPr>
          <w:rFonts w:ascii="Aptos" w:hAnsi="Aptos" w:cstheme="minorHAnsi"/>
          <w:b/>
          <w:bCs/>
          <w:noProof/>
          <w:color w:val="0000FF"/>
          <w:sz w:val="20"/>
          <w:szCs w:val="20"/>
        </w:rPr>
        <w:t> </w:t>
      </w:r>
      <w:r w:rsidRPr="0034377A">
        <w:rPr>
          <w:rFonts w:ascii="Aptos" w:hAnsi="Aptos" w:cstheme="minorHAnsi"/>
          <w:b/>
          <w:bCs/>
          <w:noProof/>
          <w:color w:val="0000FF"/>
          <w:sz w:val="20"/>
          <w:szCs w:val="20"/>
        </w:rPr>
        <w:t> </w:t>
      </w:r>
      <w:r w:rsidRPr="0034377A">
        <w:rPr>
          <w:rFonts w:ascii="Aptos" w:hAnsi="Aptos" w:cstheme="minorHAnsi"/>
          <w:b/>
          <w:bCs/>
          <w:noProof/>
          <w:color w:val="0000FF"/>
          <w:sz w:val="20"/>
          <w:szCs w:val="20"/>
        </w:rPr>
        <w:t> </w:t>
      </w:r>
      <w:r w:rsidRPr="0034377A">
        <w:rPr>
          <w:rFonts w:ascii="Aptos" w:hAnsi="Aptos" w:cstheme="minorHAnsi"/>
          <w:b/>
          <w:bCs/>
          <w:noProof/>
          <w:color w:val="0000FF"/>
          <w:sz w:val="20"/>
          <w:szCs w:val="20"/>
        </w:rPr>
        <w:t> </w:t>
      </w:r>
      <w:r w:rsidRPr="0034377A">
        <w:rPr>
          <w:rFonts w:ascii="Aptos" w:hAnsi="Aptos" w:cstheme="minorHAnsi"/>
          <w:b/>
          <w:bCs/>
          <w:noProof/>
          <w:color w:val="0000FF"/>
          <w:sz w:val="20"/>
          <w:szCs w:val="20"/>
        </w:rPr>
        <w:t> </w:t>
      </w:r>
      <w:r w:rsidRPr="0034377A">
        <w:rPr>
          <w:rFonts w:ascii="Aptos" w:hAnsi="Aptos" w:cstheme="minorHAnsi"/>
          <w:b/>
          <w:bCs/>
          <w:color w:val="0000FF"/>
          <w:sz w:val="20"/>
          <w:szCs w:val="20"/>
        </w:rPr>
        <w:fldChar w:fldCharType="end"/>
      </w:r>
      <w:r w:rsidRPr="0034377A">
        <w:rPr>
          <w:rFonts w:ascii="Aptos" w:hAnsi="Aptos" w:cstheme="minorHAnsi"/>
          <w:b/>
          <w:bCs/>
          <w:color w:val="0000FF"/>
          <w:sz w:val="20"/>
          <w:szCs w:val="20"/>
        </w:rPr>
        <w:t xml:space="preserve"> </w:t>
      </w:r>
      <w:r w:rsidRPr="0034377A">
        <w:rPr>
          <w:rFonts w:ascii="Aptos" w:hAnsi="Aptos" w:cstheme="minorHAnsi"/>
          <w:b/>
          <w:bCs/>
          <w:sz w:val="20"/>
          <w:szCs w:val="20"/>
        </w:rPr>
        <w:t xml:space="preserve">School District, your school is invited to participate in the following Federal Education Program. </w:t>
      </w:r>
      <w:r w:rsidRPr="0034377A">
        <w:rPr>
          <w:rFonts w:ascii="Aptos" w:hAnsi="Aptos" w:cstheme="minorHAnsi"/>
          <w:bCs/>
          <w:sz w:val="20"/>
          <w:szCs w:val="20"/>
        </w:rPr>
        <w:t>Private school students and teachers may receive benefits, services and materials from this federal education program.</w:t>
      </w:r>
      <w:r w:rsidRPr="0034377A">
        <w:rPr>
          <w:rFonts w:ascii="Aptos" w:hAnsi="Aptos" w:cstheme="minorHAnsi"/>
          <w:b/>
          <w:bCs/>
          <w:sz w:val="20"/>
          <w:szCs w:val="20"/>
        </w:rPr>
        <w:t xml:space="preserve"> </w:t>
      </w:r>
      <w:r w:rsidRPr="0034377A">
        <w:rPr>
          <w:rFonts w:ascii="Aptos" w:hAnsi="Aptos" w:cstheme="minorHAnsi"/>
          <w:bCs/>
          <w:sz w:val="20"/>
          <w:szCs w:val="20"/>
        </w:rPr>
        <w:t>If your school is interested in participating in these programs, the school district will contact you to begin meaningful, substantial consultations, including discussions on practical aspects of operating federal programs.</w:t>
      </w:r>
    </w:p>
    <w:p w14:paraId="663B3B51" w14:textId="77777777" w:rsidR="00C07AAB" w:rsidRPr="0034377A" w:rsidRDefault="00C07AAB" w:rsidP="00C07AAB">
      <w:pPr>
        <w:jc w:val="both"/>
        <w:rPr>
          <w:rFonts w:ascii="Aptos" w:hAnsi="Aptos" w:cstheme="minorHAnsi"/>
          <w:b/>
          <w:bCs/>
          <w:sz w:val="20"/>
          <w:szCs w:val="20"/>
        </w:rPr>
      </w:pPr>
    </w:p>
    <w:p w14:paraId="095F7988" w14:textId="77777777" w:rsidR="00C07AAB" w:rsidRPr="0034377A" w:rsidRDefault="00C07AAB" w:rsidP="00C07AAB">
      <w:pPr>
        <w:jc w:val="both"/>
        <w:rPr>
          <w:rFonts w:ascii="Aptos" w:hAnsi="Aptos" w:cstheme="minorHAnsi"/>
          <w:b/>
          <w:bCs/>
          <w:sz w:val="20"/>
          <w:szCs w:val="20"/>
        </w:rPr>
      </w:pPr>
      <w:r w:rsidRPr="0034377A">
        <w:rPr>
          <w:rFonts w:ascii="Aptos" w:hAnsi="Aptos" w:cstheme="minorHAnsi"/>
          <w:b/>
          <w:bCs/>
          <w:sz w:val="20"/>
          <w:szCs w:val="20"/>
        </w:rPr>
        <w:t xml:space="preserve">Please place a check next to the program in which you would like your eligible students and their teachers to participate. </w:t>
      </w:r>
      <w:r w:rsidRPr="0034377A">
        <w:rPr>
          <w:rFonts w:ascii="Aptos" w:hAnsi="Aptos" w:cstheme="minorHAnsi"/>
          <w:bCs/>
          <w:sz w:val="20"/>
          <w:szCs w:val="20"/>
        </w:rPr>
        <w:t xml:space="preserve">It is important to note that </w:t>
      </w:r>
      <w:r w:rsidRPr="0034377A">
        <w:rPr>
          <w:rFonts w:ascii="Aptos" w:hAnsi="Aptos" w:cstheme="minorHAnsi"/>
          <w:noProof/>
          <w:sz w:val="20"/>
          <w:szCs w:val="20"/>
        </w:rPr>
        <w:t xml:space="preserve">some of the </w:t>
      </w:r>
      <w:r w:rsidRPr="0034377A">
        <w:rPr>
          <w:rFonts w:ascii="Aptos" w:hAnsi="Aptos" w:cstheme="minorHAnsi"/>
          <w:iCs/>
          <w:sz w:val="20"/>
          <w:szCs w:val="20"/>
        </w:rPr>
        <w:t>Federal Education Programs</w:t>
      </w:r>
      <w:r w:rsidRPr="0034377A">
        <w:rPr>
          <w:rFonts w:ascii="Aptos" w:hAnsi="Aptos" w:cstheme="minorHAnsi"/>
          <w:noProof/>
          <w:sz w:val="20"/>
          <w:szCs w:val="20"/>
        </w:rPr>
        <w:t xml:space="preserve"> listed below are discretionary programs and the school district may not necessarily participate in them.</w:t>
      </w:r>
    </w:p>
    <w:p w14:paraId="2EC612F3" w14:textId="77777777" w:rsidR="00C07AAB" w:rsidRPr="0034377A" w:rsidRDefault="00C07AAB" w:rsidP="00C07AAB">
      <w:pPr>
        <w:pStyle w:val="BodyText"/>
        <w:jc w:val="both"/>
        <w:rPr>
          <w:rFonts w:ascii="Aptos" w:hAnsi="Aptos" w:cstheme="minorHAnsi"/>
          <w:color w:val="000000"/>
          <w:sz w:val="20"/>
          <w:szCs w:val="20"/>
          <w:lang w:val="en-US"/>
        </w:rPr>
      </w:pPr>
    </w:p>
    <w:p w14:paraId="7FD1C51F" w14:textId="77777777" w:rsidR="00C07AAB" w:rsidRPr="0034377A" w:rsidRDefault="00C07AAB" w:rsidP="00C07AAB">
      <w:pPr>
        <w:pStyle w:val="BodyText"/>
        <w:jc w:val="both"/>
        <w:rPr>
          <w:rFonts w:ascii="Aptos" w:hAnsi="Aptos" w:cstheme="minorHAnsi"/>
          <w:color w:val="000000"/>
          <w:sz w:val="20"/>
          <w:szCs w:val="20"/>
        </w:rPr>
      </w:pPr>
      <w:r w:rsidRPr="0034377A">
        <w:rPr>
          <w:rFonts w:ascii="Aptos" w:hAnsi="Aptos" w:cstheme="minorHAnsi"/>
          <w:color w:val="000000"/>
          <w:sz w:val="20"/>
          <w:szCs w:val="20"/>
        </w:rPr>
        <w:fldChar w:fldCharType="begin">
          <w:ffData>
            <w:name w:val="Check1"/>
            <w:enabled/>
            <w:calcOnExit w:val="0"/>
            <w:checkBox>
              <w:sizeAuto/>
              <w:default w:val="0"/>
            </w:checkBox>
          </w:ffData>
        </w:fldChar>
      </w:r>
      <w:r w:rsidRPr="0034377A">
        <w:rPr>
          <w:rFonts w:ascii="Aptos" w:hAnsi="Aptos" w:cstheme="minorHAnsi"/>
          <w:color w:val="000000"/>
          <w:sz w:val="20"/>
          <w:szCs w:val="20"/>
        </w:rPr>
        <w:instrText xml:space="preserve"> FORMCHECKBOX </w:instrText>
      </w:r>
      <w:r w:rsidRPr="0034377A">
        <w:rPr>
          <w:rFonts w:ascii="Aptos" w:hAnsi="Aptos" w:cstheme="minorHAnsi"/>
          <w:color w:val="000000"/>
          <w:sz w:val="20"/>
          <w:szCs w:val="20"/>
        </w:rPr>
      </w:r>
      <w:r w:rsidRPr="0034377A">
        <w:rPr>
          <w:rFonts w:ascii="Aptos" w:hAnsi="Aptos" w:cstheme="minorHAnsi"/>
          <w:color w:val="000000"/>
          <w:sz w:val="20"/>
          <w:szCs w:val="20"/>
        </w:rPr>
        <w:fldChar w:fldCharType="separate"/>
      </w:r>
      <w:r w:rsidRPr="0034377A">
        <w:rPr>
          <w:rFonts w:ascii="Aptos" w:hAnsi="Aptos" w:cstheme="minorHAnsi"/>
          <w:color w:val="000000"/>
          <w:sz w:val="20"/>
          <w:szCs w:val="20"/>
        </w:rPr>
        <w:fldChar w:fldCharType="end"/>
      </w:r>
      <w:r w:rsidRPr="0034377A">
        <w:rPr>
          <w:rFonts w:ascii="Aptos" w:hAnsi="Aptos" w:cstheme="minorHAnsi"/>
          <w:color w:val="000000"/>
          <w:sz w:val="20"/>
          <w:szCs w:val="20"/>
          <w:lang w:val="en-US"/>
        </w:rPr>
        <w:t xml:space="preserve"> </w:t>
      </w:r>
      <w:r w:rsidRPr="0034377A">
        <w:rPr>
          <w:rFonts w:ascii="Aptos" w:hAnsi="Aptos" w:cstheme="minorHAnsi"/>
          <w:b/>
          <w:color w:val="000000"/>
          <w:sz w:val="20"/>
          <w:szCs w:val="20"/>
        </w:rPr>
        <w:t xml:space="preserve">Title IV, Part B – </w:t>
      </w:r>
      <w:r w:rsidRPr="0034377A">
        <w:rPr>
          <w:rFonts w:ascii="Aptos" w:hAnsi="Aptos" w:cstheme="minorHAnsi"/>
          <w:b/>
          <w:i/>
          <w:color w:val="000000"/>
          <w:sz w:val="20"/>
          <w:szCs w:val="20"/>
        </w:rPr>
        <w:t>21st Century Community Learning Centers</w:t>
      </w:r>
      <w:r w:rsidRPr="0034377A">
        <w:rPr>
          <w:rFonts w:ascii="Aptos" w:hAnsi="Aptos" w:cstheme="minorHAnsi"/>
          <w:color w:val="000000"/>
          <w:sz w:val="20"/>
          <w:szCs w:val="20"/>
        </w:rPr>
        <w:t xml:space="preserve"> </w:t>
      </w:r>
    </w:p>
    <w:p w14:paraId="2D843617" w14:textId="77777777" w:rsidR="00C07AAB" w:rsidRPr="0034377A" w:rsidRDefault="00C07AAB" w:rsidP="00C07AAB">
      <w:pPr>
        <w:pStyle w:val="BodyText"/>
        <w:ind w:left="720"/>
        <w:jc w:val="both"/>
        <w:rPr>
          <w:rFonts w:ascii="Aptos" w:hAnsi="Aptos" w:cstheme="minorHAnsi"/>
          <w:color w:val="000000"/>
          <w:sz w:val="20"/>
          <w:szCs w:val="20"/>
        </w:rPr>
      </w:pPr>
      <w:r w:rsidRPr="0034377A">
        <w:rPr>
          <w:rFonts w:ascii="Aptos" w:hAnsi="Aptos" w:cstheme="minorHAnsi"/>
          <w:color w:val="000000"/>
          <w:sz w:val="20"/>
          <w:szCs w:val="20"/>
        </w:rPr>
        <w:t>The 21st Century Community Learning Centers (21st CCLC) program provides before-and after-school services to children and their families that include academic enrichment activities, particularly for students who attend low-performing schools, to help them meet State and local student performance standards in core academic subjects.</w:t>
      </w:r>
    </w:p>
    <w:p w14:paraId="441BE5B3" w14:textId="77777777" w:rsidR="00C07AAB" w:rsidRPr="0034377A" w:rsidRDefault="00C07AAB" w:rsidP="00C07AAB">
      <w:pPr>
        <w:jc w:val="both"/>
        <w:rPr>
          <w:rFonts w:ascii="Aptos" w:hAnsi="Aptos" w:cstheme="minorHAnsi"/>
          <w:b/>
          <w:bCs/>
          <w:sz w:val="20"/>
          <w:szCs w:val="20"/>
        </w:rPr>
      </w:pPr>
    </w:p>
    <w:p w14:paraId="7D47D998" w14:textId="77777777" w:rsidR="00C07AAB" w:rsidRPr="0034377A" w:rsidRDefault="00C07AAB" w:rsidP="00C07AAB">
      <w:pPr>
        <w:jc w:val="both"/>
        <w:rPr>
          <w:rFonts w:ascii="Aptos" w:hAnsi="Aptos" w:cstheme="minorHAnsi"/>
          <w:sz w:val="20"/>
          <w:szCs w:val="20"/>
        </w:rPr>
      </w:pPr>
      <w:r w:rsidRPr="0034377A">
        <w:rPr>
          <w:rFonts w:ascii="Aptos" w:hAnsi="Aptos" w:cstheme="minorHAnsi"/>
          <w:sz w:val="20"/>
          <w:szCs w:val="20"/>
        </w:rPr>
        <w:t xml:space="preserve">The State Education Agency (SEA) has the basic responsibility for the administration of funds made available under Federal Education Programs. In so doing, it must provide allocations of Federal Education Programs funds to Local Education Agencies (LEAs) and some nonprofit, private schools desiring to participate in the programs in accordance with the state formula. </w:t>
      </w:r>
    </w:p>
    <w:p w14:paraId="487386B1" w14:textId="77777777" w:rsidR="00C07AAB" w:rsidRPr="00396F4F" w:rsidRDefault="00C07AAB" w:rsidP="00C07AAB">
      <w:pPr>
        <w:jc w:val="both"/>
        <w:rPr>
          <w:rFonts w:ascii="Aptos" w:hAnsi="Aptos" w:cstheme="minorHAnsi"/>
          <w:b/>
          <w:color w:val="A20000"/>
          <w:sz w:val="16"/>
          <w:szCs w:val="16"/>
        </w:rPr>
      </w:pPr>
    </w:p>
    <w:p w14:paraId="1303127D" w14:textId="77777777" w:rsidR="00C07AAB" w:rsidRPr="00396F4F" w:rsidRDefault="00C07AAB" w:rsidP="00C07AAB">
      <w:pPr>
        <w:jc w:val="both"/>
        <w:rPr>
          <w:rFonts w:ascii="Aptos" w:hAnsi="Aptos" w:cstheme="minorHAnsi"/>
          <w:b/>
          <w:color w:val="A20000"/>
          <w:sz w:val="20"/>
          <w:szCs w:val="20"/>
        </w:rPr>
      </w:pPr>
      <w:r w:rsidRPr="00396F4F">
        <w:rPr>
          <w:rFonts w:ascii="Aptos" w:hAnsi="Aptos" w:cstheme="minorHAnsi"/>
          <w:b/>
          <w:color w:val="A20000"/>
          <w:sz w:val="20"/>
          <w:szCs w:val="20"/>
        </w:rPr>
        <w:t xml:space="preserve">To complete the funding formula, it is necessary for you to </w:t>
      </w:r>
      <w:r w:rsidRPr="00396F4F">
        <w:rPr>
          <w:rFonts w:ascii="Aptos" w:hAnsi="Aptos" w:cstheme="minorHAnsi"/>
          <w:b/>
          <w:color w:val="A20000"/>
          <w:sz w:val="20"/>
          <w:szCs w:val="20"/>
          <w:u w:val="single"/>
        </w:rPr>
        <w:t>provide or confirm</w:t>
      </w:r>
      <w:r w:rsidRPr="00396F4F">
        <w:rPr>
          <w:rFonts w:ascii="Aptos" w:hAnsi="Aptos" w:cstheme="minorHAnsi"/>
          <w:b/>
          <w:color w:val="A20000"/>
          <w:sz w:val="20"/>
          <w:szCs w:val="20"/>
        </w:rPr>
        <w:t xml:space="preserve"> the following data:</w:t>
      </w:r>
    </w:p>
    <w:p w14:paraId="77E9053F" w14:textId="6DF010E1" w:rsidR="00C07AAB" w:rsidRPr="0034377A" w:rsidRDefault="00C07AAB" w:rsidP="009020D4">
      <w:pPr>
        <w:numPr>
          <w:ilvl w:val="0"/>
          <w:numId w:val="19"/>
        </w:numPr>
        <w:jc w:val="both"/>
        <w:rPr>
          <w:rFonts w:ascii="Aptos" w:hAnsi="Aptos" w:cstheme="minorHAnsi"/>
          <w:bCs/>
          <w:i/>
          <w:color w:val="000000"/>
          <w:sz w:val="20"/>
          <w:szCs w:val="20"/>
        </w:rPr>
      </w:pPr>
      <w:r w:rsidRPr="0034377A">
        <w:rPr>
          <w:rFonts w:ascii="Aptos" w:hAnsi="Aptos" w:cstheme="minorHAnsi"/>
          <w:bCs/>
          <w:i/>
          <w:color w:val="000000"/>
          <w:sz w:val="20"/>
          <w:szCs w:val="20"/>
        </w:rPr>
        <w:t>Please Note: Allocations are based on the enrollment figure reported to D</w:t>
      </w:r>
      <w:r w:rsidR="00323B99" w:rsidRPr="0034377A">
        <w:rPr>
          <w:rFonts w:ascii="Aptos" w:hAnsi="Aptos" w:cstheme="minorHAnsi"/>
          <w:bCs/>
          <w:i/>
          <w:color w:val="000000"/>
          <w:sz w:val="20"/>
          <w:szCs w:val="20"/>
        </w:rPr>
        <w:t>D</w:t>
      </w:r>
      <w:r w:rsidRPr="0034377A">
        <w:rPr>
          <w:rFonts w:ascii="Aptos" w:hAnsi="Aptos" w:cstheme="minorHAnsi"/>
          <w:bCs/>
          <w:i/>
          <w:color w:val="000000"/>
          <w:sz w:val="20"/>
          <w:szCs w:val="20"/>
        </w:rPr>
        <w:t>OE for the Sept. 30</w:t>
      </w:r>
      <w:r w:rsidRPr="0034377A">
        <w:rPr>
          <w:rFonts w:ascii="Aptos" w:hAnsi="Aptos" w:cstheme="minorHAnsi"/>
          <w:bCs/>
          <w:i/>
          <w:color w:val="000000"/>
          <w:sz w:val="20"/>
          <w:szCs w:val="20"/>
          <w:vertAlign w:val="superscript"/>
        </w:rPr>
        <w:t>th</w:t>
      </w:r>
      <w:r w:rsidRPr="0034377A">
        <w:rPr>
          <w:rFonts w:ascii="Aptos" w:hAnsi="Aptos" w:cstheme="minorHAnsi"/>
          <w:bCs/>
          <w:i/>
          <w:color w:val="000000"/>
          <w:sz w:val="20"/>
          <w:szCs w:val="20"/>
        </w:rPr>
        <w:t xml:space="preserve"> count and this enrollment figure cannot be changed here.</w:t>
      </w:r>
    </w:p>
    <w:p w14:paraId="417B38CC" w14:textId="77777777" w:rsidR="00C07AAB" w:rsidRPr="0034377A" w:rsidRDefault="00C07AAB" w:rsidP="00C07AAB">
      <w:pPr>
        <w:jc w:val="both"/>
        <w:rPr>
          <w:rFonts w:ascii="Aptos" w:hAnsi="Aptos" w:cstheme="minorHAnsi"/>
          <w:i/>
          <w:color w:val="000000"/>
          <w:sz w:val="16"/>
          <w:szCs w:val="16"/>
        </w:rPr>
      </w:pPr>
    </w:p>
    <w:p w14:paraId="2F3ECE24" w14:textId="77777777" w:rsidR="00C07AAB" w:rsidRPr="00396F4F" w:rsidRDefault="00C07AAB" w:rsidP="00C07AAB">
      <w:pPr>
        <w:ind w:left="2160" w:hanging="2160"/>
        <w:jc w:val="both"/>
        <w:rPr>
          <w:rFonts w:ascii="Aptos" w:hAnsi="Aptos" w:cstheme="minorHAnsi"/>
          <w:b/>
          <w:color w:val="A20000"/>
          <w:sz w:val="20"/>
          <w:szCs w:val="20"/>
        </w:rPr>
      </w:pPr>
      <w:r w:rsidRPr="0034377A">
        <w:rPr>
          <w:rFonts w:ascii="Aptos" w:hAnsi="Aptos" w:cstheme="minorHAnsi"/>
          <w:b/>
          <w:sz w:val="20"/>
          <w:szCs w:val="20"/>
        </w:rPr>
        <w:t xml:space="preserve">Allocations are based on the </w:t>
      </w:r>
      <w:r w:rsidRPr="0034377A">
        <w:rPr>
          <w:rFonts w:ascii="Aptos" w:hAnsi="Aptos" w:cstheme="minorHAnsi"/>
          <w:b/>
          <w:sz w:val="20"/>
          <w:szCs w:val="20"/>
          <w:u w:val="single"/>
        </w:rPr>
        <w:t xml:space="preserve">September 30, </w:t>
      </w:r>
      <w:r w:rsidRPr="0034377A">
        <w:rPr>
          <w:rFonts w:ascii="Aptos" w:hAnsi="Aptos" w:cstheme="minorHAnsi"/>
          <w:sz w:val="20"/>
          <w:szCs w:val="20"/>
          <w:u w:val="single"/>
        </w:rPr>
        <w:fldChar w:fldCharType="begin">
          <w:ffData>
            <w:name w:val="Text11"/>
            <w:enabled/>
            <w:calcOnExit w:val="0"/>
            <w:textInput/>
          </w:ffData>
        </w:fldChar>
      </w:r>
      <w:r w:rsidRPr="0034377A">
        <w:rPr>
          <w:rFonts w:ascii="Aptos" w:hAnsi="Aptos" w:cstheme="minorHAnsi"/>
          <w:sz w:val="20"/>
          <w:szCs w:val="20"/>
          <w:u w:val="single"/>
        </w:rPr>
        <w:instrText xml:space="preserve"> FORMTEXT </w:instrText>
      </w:r>
      <w:r w:rsidRPr="0034377A">
        <w:rPr>
          <w:rFonts w:ascii="Aptos" w:hAnsi="Aptos" w:cstheme="minorHAnsi"/>
          <w:sz w:val="20"/>
          <w:szCs w:val="20"/>
          <w:u w:val="single"/>
        </w:rPr>
      </w:r>
      <w:r w:rsidRPr="0034377A">
        <w:rPr>
          <w:rFonts w:ascii="Aptos" w:hAnsi="Aptos" w:cstheme="minorHAnsi"/>
          <w:sz w:val="20"/>
          <w:szCs w:val="20"/>
          <w:u w:val="single"/>
        </w:rPr>
        <w:fldChar w:fldCharType="separate"/>
      </w:r>
      <w:r w:rsidRPr="0034377A">
        <w:rPr>
          <w:rFonts w:ascii="Aptos" w:hAnsi="Aptos" w:cstheme="minorHAnsi"/>
          <w:noProof/>
          <w:sz w:val="20"/>
          <w:szCs w:val="20"/>
          <w:u w:val="single"/>
        </w:rPr>
        <w:t> </w:t>
      </w:r>
      <w:r w:rsidRPr="0034377A">
        <w:rPr>
          <w:rFonts w:ascii="Aptos" w:hAnsi="Aptos" w:cstheme="minorHAnsi"/>
          <w:noProof/>
          <w:sz w:val="20"/>
          <w:szCs w:val="20"/>
          <w:u w:val="single"/>
        </w:rPr>
        <w:t> </w:t>
      </w:r>
      <w:r w:rsidRPr="0034377A">
        <w:rPr>
          <w:rFonts w:ascii="Aptos" w:hAnsi="Aptos" w:cstheme="minorHAnsi"/>
          <w:noProof/>
          <w:sz w:val="20"/>
          <w:szCs w:val="20"/>
          <w:u w:val="single"/>
        </w:rPr>
        <w:t> </w:t>
      </w:r>
      <w:r w:rsidRPr="0034377A">
        <w:rPr>
          <w:rFonts w:ascii="Aptos" w:hAnsi="Aptos" w:cstheme="minorHAnsi"/>
          <w:noProof/>
          <w:sz w:val="20"/>
          <w:szCs w:val="20"/>
          <w:u w:val="single"/>
        </w:rPr>
        <w:t> </w:t>
      </w:r>
      <w:r w:rsidRPr="0034377A">
        <w:rPr>
          <w:rFonts w:ascii="Aptos" w:hAnsi="Aptos" w:cstheme="minorHAnsi"/>
          <w:noProof/>
          <w:sz w:val="20"/>
          <w:szCs w:val="20"/>
          <w:u w:val="single"/>
        </w:rPr>
        <w:t> </w:t>
      </w:r>
      <w:r w:rsidRPr="0034377A">
        <w:rPr>
          <w:rFonts w:ascii="Aptos" w:hAnsi="Aptos" w:cstheme="minorHAnsi"/>
          <w:sz w:val="20"/>
          <w:szCs w:val="20"/>
          <w:u w:val="single"/>
        </w:rPr>
        <w:fldChar w:fldCharType="end"/>
      </w:r>
      <w:r w:rsidRPr="0034377A">
        <w:rPr>
          <w:rFonts w:ascii="Aptos" w:hAnsi="Aptos" w:cstheme="minorHAnsi"/>
          <w:b/>
          <w:sz w:val="20"/>
          <w:szCs w:val="20"/>
          <w:u w:val="single"/>
        </w:rPr>
        <w:t xml:space="preserve"> </w:t>
      </w:r>
      <w:r w:rsidRPr="0034377A">
        <w:rPr>
          <w:rFonts w:ascii="Aptos" w:hAnsi="Aptos" w:cstheme="minorHAnsi"/>
          <w:b/>
          <w:sz w:val="20"/>
          <w:szCs w:val="20"/>
        </w:rPr>
        <w:t>total enrollment as reported to the Delaware Department of Education.</w:t>
      </w:r>
      <w:r w:rsidR="00C06F0A" w:rsidRPr="00396F4F">
        <w:rPr>
          <w:rFonts w:ascii="Aptos" w:hAnsi="Aptos" w:cstheme="minorHAnsi"/>
          <w:b/>
          <w:color w:val="A20000"/>
          <w:sz w:val="20"/>
          <w:szCs w:val="20"/>
        </w:rPr>
        <w:t xml:space="preserve"> </w:t>
      </w:r>
    </w:p>
    <w:p w14:paraId="1777015D" w14:textId="77777777" w:rsidR="00C07AAB" w:rsidRPr="0034377A" w:rsidRDefault="00C07AAB" w:rsidP="00C07AAB">
      <w:pPr>
        <w:ind w:left="2160" w:hanging="2160"/>
        <w:jc w:val="both"/>
        <w:rPr>
          <w:rFonts w:ascii="Aptos" w:hAnsi="Aptos" w:cstheme="minorHAnsi"/>
          <w:b/>
          <w:sz w:val="20"/>
          <w:szCs w:val="20"/>
        </w:rPr>
      </w:pPr>
      <w:r w:rsidRPr="00396F4F">
        <w:rPr>
          <w:rFonts w:ascii="Aptos" w:hAnsi="Aptos" w:cstheme="minorHAnsi"/>
          <w:b/>
          <w:color w:val="A20000"/>
          <w:sz w:val="20"/>
          <w:szCs w:val="20"/>
        </w:rPr>
        <w:t>Number of students:</w:t>
      </w:r>
      <w:r w:rsidRPr="00396F4F">
        <w:rPr>
          <w:rFonts w:ascii="Aptos" w:hAnsi="Aptos" w:cstheme="minorHAnsi"/>
          <w:b/>
          <w:color w:val="A20000"/>
          <w:sz w:val="20"/>
          <w:szCs w:val="20"/>
        </w:rPr>
        <w:tab/>
      </w:r>
      <w:r w:rsidRPr="00396F4F">
        <w:rPr>
          <w:rFonts w:ascii="Aptos" w:hAnsi="Aptos" w:cstheme="minorHAnsi"/>
          <w:b/>
          <w:noProof/>
          <w:color w:val="A20000"/>
          <w:sz w:val="20"/>
          <w:szCs w:val="20"/>
        </w:rPr>
        <w:fldChar w:fldCharType="begin">
          <w:ffData>
            <w:name w:val="Text4"/>
            <w:enabled/>
            <w:calcOnExit w:val="0"/>
            <w:textInput/>
          </w:ffData>
        </w:fldChar>
      </w:r>
      <w:r w:rsidRPr="00396F4F">
        <w:rPr>
          <w:rFonts w:ascii="Aptos" w:hAnsi="Aptos" w:cstheme="minorHAnsi"/>
          <w:b/>
          <w:noProof/>
          <w:color w:val="A20000"/>
          <w:sz w:val="20"/>
          <w:szCs w:val="20"/>
        </w:rPr>
        <w:instrText xml:space="preserve"> FORMTEXT </w:instrText>
      </w:r>
      <w:r w:rsidRPr="00396F4F">
        <w:rPr>
          <w:rFonts w:ascii="Aptos" w:hAnsi="Aptos" w:cstheme="minorHAnsi"/>
          <w:b/>
          <w:noProof/>
          <w:color w:val="A20000"/>
          <w:sz w:val="20"/>
          <w:szCs w:val="20"/>
        </w:rPr>
      </w:r>
      <w:r w:rsidRPr="00396F4F">
        <w:rPr>
          <w:rFonts w:ascii="Aptos" w:hAnsi="Aptos" w:cstheme="minorHAnsi"/>
          <w:b/>
          <w:noProof/>
          <w:color w:val="A20000"/>
          <w:sz w:val="20"/>
          <w:szCs w:val="20"/>
        </w:rPr>
        <w:fldChar w:fldCharType="separate"/>
      </w:r>
      <w:r w:rsidRPr="00396F4F">
        <w:rPr>
          <w:rFonts w:ascii="Aptos" w:hAnsi="Aptos" w:cstheme="minorHAnsi"/>
          <w:b/>
          <w:noProof/>
          <w:color w:val="A20000"/>
          <w:sz w:val="20"/>
          <w:szCs w:val="20"/>
        </w:rPr>
        <w:t> </w:t>
      </w:r>
      <w:r w:rsidRPr="00396F4F">
        <w:rPr>
          <w:rFonts w:ascii="Aptos" w:hAnsi="Aptos" w:cstheme="minorHAnsi"/>
          <w:b/>
          <w:noProof/>
          <w:color w:val="A20000"/>
          <w:sz w:val="20"/>
          <w:szCs w:val="20"/>
        </w:rPr>
        <w:t> </w:t>
      </w:r>
      <w:r w:rsidRPr="00396F4F">
        <w:rPr>
          <w:rFonts w:ascii="Aptos" w:hAnsi="Aptos" w:cstheme="minorHAnsi"/>
          <w:b/>
          <w:noProof/>
          <w:color w:val="A20000"/>
          <w:sz w:val="20"/>
          <w:szCs w:val="20"/>
        </w:rPr>
        <w:t> </w:t>
      </w:r>
      <w:r w:rsidRPr="00396F4F">
        <w:rPr>
          <w:rFonts w:ascii="Aptos" w:hAnsi="Aptos" w:cstheme="minorHAnsi"/>
          <w:b/>
          <w:noProof/>
          <w:color w:val="A20000"/>
          <w:sz w:val="20"/>
          <w:szCs w:val="20"/>
        </w:rPr>
        <w:t> </w:t>
      </w:r>
      <w:r w:rsidRPr="00396F4F">
        <w:rPr>
          <w:rFonts w:ascii="Aptos" w:hAnsi="Aptos" w:cstheme="minorHAnsi"/>
          <w:b/>
          <w:noProof/>
          <w:color w:val="A20000"/>
          <w:sz w:val="20"/>
          <w:szCs w:val="20"/>
        </w:rPr>
        <w:t> </w:t>
      </w:r>
      <w:r w:rsidRPr="00396F4F">
        <w:rPr>
          <w:rFonts w:ascii="Aptos" w:hAnsi="Aptos" w:cstheme="minorHAnsi"/>
          <w:b/>
          <w:noProof/>
          <w:color w:val="A20000"/>
          <w:sz w:val="20"/>
          <w:szCs w:val="20"/>
        </w:rPr>
        <w:fldChar w:fldCharType="end"/>
      </w:r>
      <w:r w:rsidRPr="0034377A">
        <w:rPr>
          <w:rFonts w:ascii="Aptos" w:hAnsi="Aptos" w:cstheme="minorHAnsi"/>
          <w:b/>
          <w:color w:val="FF0000"/>
          <w:sz w:val="20"/>
          <w:szCs w:val="20"/>
        </w:rPr>
        <w:t xml:space="preserve"> </w:t>
      </w:r>
    </w:p>
    <w:p w14:paraId="4B7C0ECC" w14:textId="77777777" w:rsidR="00C07AAB" w:rsidRPr="0034377A" w:rsidRDefault="00C07AAB" w:rsidP="00C07AAB">
      <w:pPr>
        <w:ind w:left="2160" w:hanging="2160"/>
        <w:jc w:val="both"/>
        <w:rPr>
          <w:rFonts w:ascii="Aptos" w:hAnsi="Aptos" w:cstheme="minorHAnsi"/>
          <w:b/>
          <w:bCs/>
          <w:sz w:val="16"/>
          <w:szCs w:val="16"/>
        </w:rPr>
      </w:pPr>
    </w:p>
    <w:p w14:paraId="715082EB" w14:textId="77777777" w:rsidR="00C07AAB" w:rsidRPr="0034377A" w:rsidRDefault="00C07AAB" w:rsidP="00C07AAB">
      <w:pPr>
        <w:ind w:left="2160" w:hanging="2160"/>
        <w:jc w:val="both"/>
        <w:rPr>
          <w:rFonts w:ascii="Aptos" w:hAnsi="Aptos" w:cstheme="minorHAnsi"/>
          <w:b/>
          <w:bCs/>
          <w:sz w:val="20"/>
          <w:szCs w:val="20"/>
        </w:rPr>
      </w:pPr>
      <w:r w:rsidRPr="0034377A">
        <w:rPr>
          <w:rFonts w:ascii="Aptos" w:hAnsi="Aptos" w:cstheme="minorHAnsi"/>
          <w:b/>
          <w:bCs/>
          <w:sz w:val="20"/>
          <w:szCs w:val="20"/>
        </w:rPr>
        <w:t>Please note the following:</w:t>
      </w:r>
    </w:p>
    <w:p w14:paraId="38BB7745" w14:textId="77777777" w:rsidR="00C07AAB" w:rsidRPr="0034377A" w:rsidRDefault="00C07AAB" w:rsidP="00C07AAB">
      <w:pPr>
        <w:ind w:left="2160" w:hanging="2160"/>
        <w:jc w:val="both"/>
        <w:rPr>
          <w:rFonts w:ascii="Aptos" w:hAnsi="Aptos" w:cstheme="minorHAnsi"/>
          <w:bCs/>
          <w:sz w:val="10"/>
          <w:szCs w:val="10"/>
        </w:rPr>
      </w:pPr>
      <w:r w:rsidRPr="0034377A">
        <w:rPr>
          <w:rFonts w:ascii="Aptos" w:hAnsi="Aptos" w:cstheme="minorHAnsi"/>
          <w:bCs/>
          <w:sz w:val="20"/>
          <w:szCs w:val="20"/>
        </w:rPr>
        <w:t xml:space="preserve"> </w:t>
      </w:r>
    </w:p>
    <w:p w14:paraId="0ADB5C53" w14:textId="77777777" w:rsidR="00C07AAB" w:rsidRPr="0034377A" w:rsidRDefault="00C07AAB" w:rsidP="009020D4">
      <w:pPr>
        <w:numPr>
          <w:ilvl w:val="0"/>
          <w:numId w:val="18"/>
        </w:numPr>
        <w:ind w:left="360"/>
        <w:jc w:val="both"/>
        <w:rPr>
          <w:rFonts w:ascii="Aptos" w:hAnsi="Aptos" w:cstheme="minorHAnsi"/>
          <w:bCs/>
          <w:sz w:val="20"/>
          <w:szCs w:val="20"/>
        </w:rPr>
      </w:pPr>
      <w:r w:rsidRPr="0034377A">
        <w:rPr>
          <w:rFonts w:ascii="Aptos" w:hAnsi="Aptos" w:cstheme="minorHAnsi"/>
          <w:bCs/>
          <w:sz w:val="20"/>
          <w:szCs w:val="20"/>
        </w:rPr>
        <w:t>The 21</w:t>
      </w:r>
      <w:r w:rsidRPr="0034377A">
        <w:rPr>
          <w:rFonts w:ascii="Aptos" w:hAnsi="Aptos" w:cstheme="minorHAnsi"/>
          <w:bCs/>
          <w:sz w:val="20"/>
          <w:szCs w:val="20"/>
          <w:vertAlign w:val="superscript"/>
        </w:rPr>
        <w:t>st</w:t>
      </w:r>
      <w:r w:rsidRPr="0034377A">
        <w:rPr>
          <w:rFonts w:ascii="Aptos" w:hAnsi="Aptos" w:cstheme="minorHAnsi"/>
          <w:bCs/>
          <w:sz w:val="20"/>
          <w:szCs w:val="20"/>
        </w:rPr>
        <w:t xml:space="preserve"> CCLC program lead agency </w:t>
      </w:r>
      <w:r w:rsidRPr="0034377A">
        <w:rPr>
          <w:rFonts w:ascii="Aptos" w:hAnsi="Aptos" w:cstheme="minorHAnsi"/>
          <w:b/>
          <w:bCs/>
          <w:sz w:val="20"/>
          <w:szCs w:val="20"/>
          <w:u w:val="single"/>
        </w:rPr>
        <w:t>will always maintain control of the funds</w:t>
      </w:r>
      <w:r w:rsidRPr="0034377A">
        <w:rPr>
          <w:rFonts w:ascii="Aptos" w:hAnsi="Aptos" w:cstheme="minorHAnsi"/>
          <w:bCs/>
          <w:sz w:val="20"/>
          <w:szCs w:val="20"/>
        </w:rPr>
        <w:t xml:space="preserve"> and will not provide direct funding from these federal education programs to the private school. </w:t>
      </w:r>
    </w:p>
    <w:p w14:paraId="1C718FDB" w14:textId="77777777" w:rsidR="00C07AAB" w:rsidRPr="0034377A" w:rsidRDefault="00C07AAB" w:rsidP="00C07AAB">
      <w:pPr>
        <w:pStyle w:val="ListParagraph"/>
        <w:ind w:left="0"/>
        <w:rPr>
          <w:rFonts w:ascii="Aptos" w:hAnsi="Aptos" w:cstheme="minorHAnsi"/>
          <w:sz w:val="10"/>
          <w:szCs w:val="10"/>
        </w:rPr>
      </w:pPr>
    </w:p>
    <w:p w14:paraId="4BA884C6" w14:textId="77777777" w:rsidR="00C07AAB" w:rsidRPr="0034377A" w:rsidRDefault="00C07AAB" w:rsidP="009020D4">
      <w:pPr>
        <w:numPr>
          <w:ilvl w:val="0"/>
          <w:numId w:val="18"/>
        </w:numPr>
        <w:ind w:left="360"/>
        <w:jc w:val="both"/>
        <w:rPr>
          <w:rFonts w:ascii="Aptos" w:hAnsi="Aptos" w:cstheme="minorHAnsi"/>
          <w:bCs/>
          <w:sz w:val="20"/>
          <w:szCs w:val="20"/>
        </w:rPr>
      </w:pPr>
      <w:r w:rsidRPr="0034377A">
        <w:rPr>
          <w:rFonts w:ascii="Aptos" w:hAnsi="Aptos" w:cstheme="minorHAnsi"/>
          <w:sz w:val="20"/>
          <w:szCs w:val="20"/>
        </w:rPr>
        <w:t xml:space="preserve">If the private school does </w:t>
      </w:r>
      <w:r w:rsidRPr="0034377A">
        <w:rPr>
          <w:rFonts w:ascii="Aptos" w:hAnsi="Aptos" w:cstheme="minorHAnsi"/>
          <w:b/>
          <w:sz w:val="20"/>
          <w:szCs w:val="20"/>
          <w:u w:val="single"/>
        </w:rPr>
        <w:t>not</w:t>
      </w:r>
      <w:r w:rsidRPr="0034377A">
        <w:rPr>
          <w:rFonts w:ascii="Aptos" w:hAnsi="Aptos" w:cstheme="minorHAnsi"/>
          <w:sz w:val="20"/>
          <w:szCs w:val="20"/>
        </w:rPr>
        <w:t xml:space="preserve"> sign and return this </w:t>
      </w:r>
      <w:r w:rsidRPr="0034377A">
        <w:rPr>
          <w:rFonts w:ascii="Aptos" w:hAnsi="Aptos" w:cstheme="minorHAnsi"/>
          <w:b/>
          <w:sz w:val="20"/>
          <w:szCs w:val="20"/>
        </w:rPr>
        <w:t>Intent to Participate Form</w:t>
      </w:r>
      <w:r w:rsidRPr="0034377A">
        <w:rPr>
          <w:rFonts w:ascii="Aptos" w:hAnsi="Aptos" w:cstheme="minorHAnsi"/>
          <w:sz w:val="20"/>
          <w:szCs w:val="20"/>
        </w:rPr>
        <w:t xml:space="preserve"> by </w:t>
      </w:r>
      <w:r w:rsidRPr="0034377A">
        <w:rPr>
          <w:rFonts w:ascii="Aptos" w:hAnsi="Aptos" w:cstheme="minorHAnsi"/>
          <w:b/>
          <w:color w:val="0000FF"/>
          <w:sz w:val="20"/>
          <w:szCs w:val="20"/>
        </w:rPr>
        <w:fldChar w:fldCharType="begin">
          <w:ffData>
            <w:name w:val="Text5"/>
            <w:enabled/>
            <w:calcOnExit w:val="0"/>
            <w:textInput/>
          </w:ffData>
        </w:fldChar>
      </w:r>
      <w:r w:rsidRPr="0034377A">
        <w:rPr>
          <w:rFonts w:ascii="Aptos" w:hAnsi="Aptos" w:cstheme="minorHAnsi"/>
          <w:b/>
          <w:color w:val="0000FF"/>
          <w:sz w:val="20"/>
          <w:szCs w:val="20"/>
        </w:rPr>
        <w:instrText xml:space="preserve"> FORMTEXT </w:instrText>
      </w:r>
      <w:r w:rsidRPr="0034377A">
        <w:rPr>
          <w:rFonts w:ascii="Aptos" w:hAnsi="Aptos" w:cstheme="minorHAnsi"/>
          <w:b/>
          <w:color w:val="0000FF"/>
          <w:sz w:val="20"/>
          <w:szCs w:val="20"/>
        </w:rPr>
      </w:r>
      <w:r w:rsidRPr="0034377A">
        <w:rPr>
          <w:rFonts w:ascii="Aptos" w:hAnsi="Aptos" w:cstheme="minorHAnsi"/>
          <w:b/>
          <w:color w:val="0000FF"/>
          <w:sz w:val="20"/>
          <w:szCs w:val="20"/>
        </w:rPr>
        <w:fldChar w:fldCharType="separate"/>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noProof/>
          <w:color w:val="0000FF"/>
          <w:sz w:val="20"/>
          <w:szCs w:val="20"/>
        </w:rPr>
        <w:t> </w:t>
      </w:r>
      <w:r w:rsidRPr="0034377A">
        <w:rPr>
          <w:rFonts w:ascii="Aptos" w:hAnsi="Aptos" w:cstheme="minorHAnsi"/>
          <w:b/>
          <w:color w:val="0000FF"/>
          <w:sz w:val="20"/>
          <w:szCs w:val="20"/>
        </w:rPr>
        <w:fldChar w:fldCharType="end"/>
      </w:r>
      <w:r w:rsidRPr="0034377A">
        <w:rPr>
          <w:rFonts w:ascii="Aptos" w:hAnsi="Aptos" w:cstheme="minorHAnsi"/>
          <w:b/>
          <w:color w:val="0000FF"/>
          <w:sz w:val="20"/>
          <w:szCs w:val="20"/>
        </w:rPr>
        <w:t xml:space="preserve"> </w:t>
      </w:r>
      <w:r w:rsidRPr="0034377A">
        <w:rPr>
          <w:rFonts w:ascii="Aptos" w:hAnsi="Aptos" w:cstheme="minorHAnsi"/>
          <w:sz w:val="20"/>
          <w:szCs w:val="20"/>
        </w:rPr>
        <w:t xml:space="preserve">its students, teachers, and other educational personnel will </w:t>
      </w:r>
      <w:r w:rsidRPr="0034377A">
        <w:rPr>
          <w:rFonts w:ascii="Aptos" w:hAnsi="Aptos" w:cstheme="minorHAnsi"/>
          <w:b/>
          <w:sz w:val="20"/>
          <w:szCs w:val="20"/>
          <w:u w:val="single"/>
        </w:rPr>
        <w:t>not</w:t>
      </w:r>
      <w:r w:rsidRPr="0034377A">
        <w:rPr>
          <w:rFonts w:ascii="Aptos" w:hAnsi="Aptos" w:cstheme="minorHAnsi"/>
          <w:sz w:val="20"/>
          <w:szCs w:val="20"/>
        </w:rPr>
        <w:t xml:space="preserve"> be qualified to participate in services for the </w:t>
      </w:r>
      <w:r w:rsidRPr="0034377A">
        <w:rPr>
          <w:rFonts w:ascii="Aptos" w:hAnsi="Aptos" w:cstheme="minorHAnsi"/>
          <w:sz w:val="20"/>
          <w:szCs w:val="20"/>
        </w:rPr>
        <w:fldChar w:fldCharType="begin">
          <w:ffData>
            <w:name w:val="Text11"/>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r w:rsidRPr="0034377A">
        <w:rPr>
          <w:rFonts w:ascii="Aptos" w:hAnsi="Aptos" w:cstheme="minorHAnsi"/>
          <w:sz w:val="20"/>
          <w:szCs w:val="20"/>
        </w:rPr>
        <w:t xml:space="preserve"> – </w:t>
      </w:r>
      <w:r w:rsidRPr="0034377A">
        <w:rPr>
          <w:rFonts w:ascii="Aptos" w:hAnsi="Aptos" w:cstheme="minorHAnsi"/>
          <w:sz w:val="20"/>
          <w:szCs w:val="20"/>
        </w:rPr>
        <w:fldChar w:fldCharType="begin">
          <w:ffData>
            <w:name w:val="Text11"/>
            <w:enabled/>
            <w:calcOnExit w:val="0"/>
            <w:textInput/>
          </w:ffData>
        </w:fldChar>
      </w:r>
      <w:r w:rsidRPr="0034377A">
        <w:rPr>
          <w:rFonts w:ascii="Aptos" w:hAnsi="Aptos" w:cstheme="minorHAnsi"/>
          <w:sz w:val="20"/>
          <w:szCs w:val="20"/>
        </w:rPr>
        <w:instrText xml:space="preserve"> FORMTEXT </w:instrText>
      </w:r>
      <w:r w:rsidRPr="0034377A">
        <w:rPr>
          <w:rFonts w:ascii="Aptos" w:hAnsi="Aptos" w:cstheme="minorHAnsi"/>
          <w:sz w:val="20"/>
          <w:szCs w:val="20"/>
        </w:rPr>
      </w:r>
      <w:r w:rsidRPr="0034377A">
        <w:rPr>
          <w:rFonts w:ascii="Aptos" w:hAnsi="Aptos" w:cstheme="minorHAnsi"/>
          <w:sz w:val="20"/>
          <w:szCs w:val="20"/>
        </w:rPr>
        <w:fldChar w:fldCharType="separate"/>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noProof/>
          <w:sz w:val="20"/>
          <w:szCs w:val="20"/>
        </w:rPr>
        <w:t> </w:t>
      </w:r>
      <w:r w:rsidRPr="0034377A">
        <w:rPr>
          <w:rFonts w:ascii="Aptos" w:hAnsi="Aptos" w:cstheme="minorHAnsi"/>
          <w:sz w:val="20"/>
          <w:szCs w:val="20"/>
        </w:rPr>
        <w:fldChar w:fldCharType="end"/>
      </w:r>
      <w:r w:rsidRPr="0034377A">
        <w:rPr>
          <w:rFonts w:ascii="Aptos" w:hAnsi="Aptos" w:cstheme="minorHAnsi"/>
          <w:sz w:val="20"/>
          <w:szCs w:val="20"/>
        </w:rPr>
        <w:t xml:space="preserve"> school year.</w:t>
      </w:r>
    </w:p>
    <w:p w14:paraId="1AFA6CF5" w14:textId="77777777" w:rsidR="00C07AAB" w:rsidRPr="0034377A" w:rsidRDefault="00C06F0A" w:rsidP="00C07AAB">
      <w:pPr>
        <w:pBdr>
          <w:bottom w:val="dotted" w:sz="24" w:space="1" w:color="auto"/>
        </w:pBdr>
        <w:jc w:val="both"/>
        <w:rPr>
          <w:rFonts w:ascii="Aptos" w:hAnsi="Aptos" w:cstheme="minorHAnsi"/>
          <w:sz w:val="20"/>
          <w:szCs w:val="20"/>
        </w:rPr>
      </w:pPr>
      <w:r w:rsidRPr="0034377A">
        <w:rPr>
          <w:rFonts w:ascii="Aptos" w:hAnsi="Aptos" w:cstheme="minorHAnsi"/>
          <w:sz w:val="20"/>
          <w:szCs w:val="20"/>
        </w:rPr>
        <w:t xml:space="preserve"> </w:t>
      </w:r>
    </w:p>
    <w:p w14:paraId="1432C25B" w14:textId="77777777" w:rsidR="00C07AAB" w:rsidRPr="0034377A" w:rsidRDefault="00C07AAB" w:rsidP="00C07AAB">
      <w:pPr>
        <w:jc w:val="both"/>
        <w:rPr>
          <w:rFonts w:ascii="Aptos" w:hAnsi="Aptos" w:cstheme="minorHAnsi"/>
          <w:sz w:val="20"/>
          <w:szCs w:val="20"/>
        </w:rPr>
      </w:pPr>
    </w:p>
    <w:p w14:paraId="7A56DE3E" w14:textId="77777777" w:rsidR="00C07AAB" w:rsidRPr="0034377A" w:rsidRDefault="00C07AAB" w:rsidP="00C07AAB">
      <w:pPr>
        <w:pStyle w:val="BodyText"/>
        <w:jc w:val="both"/>
        <w:rPr>
          <w:rFonts w:ascii="Aptos" w:hAnsi="Aptos" w:cstheme="minorHAnsi"/>
          <w:b/>
          <w:color w:val="000000"/>
          <w:sz w:val="20"/>
          <w:szCs w:val="20"/>
        </w:rPr>
      </w:pPr>
      <w:r w:rsidRPr="0034377A">
        <w:rPr>
          <w:rFonts w:ascii="Aptos" w:hAnsi="Aptos" w:cstheme="minorHAnsi"/>
          <w:b/>
          <w:color w:val="000000"/>
          <w:sz w:val="20"/>
          <w:szCs w:val="20"/>
        </w:rPr>
        <w:fldChar w:fldCharType="begin">
          <w:ffData>
            <w:name w:val="Check2"/>
            <w:enabled/>
            <w:calcOnExit w:val="0"/>
            <w:checkBox>
              <w:sizeAuto/>
              <w:default w:val="0"/>
            </w:checkBox>
          </w:ffData>
        </w:fldChar>
      </w:r>
      <w:r w:rsidRPr="0034377A">
        <w:rPr>
          <w:rFonts w:ascii="Aptos" w:hAnsi="Aptos" w:cstheme="minorHAnsi"/>
          <w:b/>
          <w:color w:val="000000"/>
          <w:sz w:val="20"/>
          <w:szCs w:val="20"/>
        </w:rPr>
        <w:instrText xml:space="preserve"> FORMCHECKBOX </w:instrText>
      </w:r>
      <w:r w:rsidRPr="0034377A">
        <w:rPr>
          <w:rFonts w:ascii="Aptos" w:hAnsi="Aptos" w:cstheme="minorHAnsi"/>
          <w:b/>
          <w:color w:val="000000"/>
          <w:sz w:val="20"/>
          <w:szCs w:val="20"/>
        </w:rPr>
      </w:r>
      <w:r w:rsidRPr="0034377A">
        <w:rPr>
          <w:rFonts w:ascii="Aptos" w:hAnsi="Aptos" w:cstheme="minorHAnsi"/>
          <w:b/>
          <w:color w:val="000000"/>
          <w:sz w:val="20"/>
          <w:szCs w:val="20"/>
        </w:rPr>
        <w:fldChar w:fldCharType="separate"/>
      </w:r>
      <w:r w:rsidRPr="0034377A">
        <w:rPr>
          <w:rFonts w:ascii="Aptos" w:hAnsi="Aptos" w:cstheme="minorHAnsi"/>
          <w:b/>
          <w:color w:val="000000"/>
          <w:sz w:val="20"/>
          <w:szCs w:val="20"/>
        </w:rPr>
        <w:fldChar w:fldCharType="end"/>
      </w:r>
      <w:r w:rsidRPr="0034377A">
        <w:rPr>
          <w:rFonts w:ascii="Aptos" w:hAnsi="Aptos" w:cstheme="minorHAnsi"/>
          <w:b/>
          <w:color w:val="000000"/>
          <w:sz w:val="20"/>
          <w:szCs w:val="20"/>
        </w:rPr>
        <w:t xml:space="preserve"> Yes, we will consult with the</w:t>
      </w:r>
      <w:r w:rsidRPr="0034377A">
        <w:rPr>
          <w:rFonts w:ascii="Aptos" w:hAnsi="Aptos" w:cstheme="minorHAnsi"/>
          <w:b/>
          <w:sz w:val="20"/>
          <w:szCs w:val="20"/>
        </w:rPr>
        <w:fldChar w:fldCharType="begin">
          <w:ffData>
            <w:name w:val="Text6"/>
            <w:enabled/>
            <w:calcOnExit w:val="0"/>
            <w:textInput/>
          </w:ffData>
        </w:fldChar>
      </w:r>
      <w:r w:rsidRPr="0034377A">
        <w:rPr>
          <w:rFonts w:ascii="Aptos" w:hAnsi="Aptos" w:cstheme="minorHAnsi"/>
          <w:b/>
          <w:sz w:val="20"/>
          <w:szCs w:val="20"/>
        </w:rPr>
        <w:instrText xml:space="preserve"> FORMTEXT </w:instrText>
      </w:r>
      <w:r w:rsidRPr="0034377A">
        <w:rPr>
          <w:rFonts w:ascii="Aptos" w:hAnsi="Aptos" w:cstheme="minorHAnsi"/>
          <w:b/>
          <w:sz w:val="20"/>
          <w:szCs w:val="20"/>
        </w:rPr>
      </w:r>
      <w:r w:rsidRPr="0034377A">
        <w:rPr>
          <w:rFonts w:ascii="Aptos" w:hAnsi="Aptos" w:cstheme="minorHAnsi"/>
          <w:b/>
          <w:sz w:val="20"/>
          <w:szCs w:val="20"/>
        </w:rPr>
        <w:fldChar w:fldCharType="separate"/>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sz w:val="20"/>
          <w:szCs w:val="20"/>
        </w:rPr>
        <w:fldChar w:fldCharType="end"/>
      </w:r>
      <w:r w:rsidRPr="0034377A">
        <w:rPr>
          <w:rFonts w:ascii="Aptos" w:hAnsi="Aptos" w:cstheme="minorHAnsi"/>
          <w:b/>
          <w:color w:val="000000"/>
          <w:sz w:val="20"/>
          <w:szCs w:val="20"/>
        </w:rPr>
        <w:t xml:space="preserve"> School District </w:t>
      </w:r>
      <w:r w:rsidRPr="0034377A">
        <w:rPr>
          <w:rFonts w:ascii="Aptos" w:hAnsi="Aptos" w:cstheme="minorHAnsi"/>
          <w:b/>
          <w:color w:val="000000"/>
          <w:sz w:val="20"/>
          <w:szCs w:val="20"/>
          <w:lang w:val="en-US"/>
        </w:rPr>
        <w:t>and the 21</w:t>
      </w:r>
      <w:r w:rsidRPr="0034377A">
        <w:rPr>
          <w:rFonts w:ascii="Aptos" w:hAnsi="Aptos" w:cstheme="minorHAnsi"/>
          <w:b/>
          <w:color w:val="000000"/>
          <w:sz w:val="20"/>
          <w:szCs w:val="20"/>
          <w:vertAlign w:val="superscript"/>
          <w:lang w:val="en-US"/>
        </w:rPr>
        <w:t>st</w:t>
      </w:r>
      <w:r w:rsidRPr="0034377A">
        <w:rPr>
          <w:rFonts w:ascii="Aptos" w:hAnsi="Aptos" w:cstheme="minorHAnsi"/>
          <w:b/>
          <w:color w:val="000000"/>
          <w:sz w:val="20"/>
          <w:szCs w:val="20"/>
          <w:lang w:val="en-US"/>
        </w:rPr>
        <w:t xml:space="preserve"> CCLC program lead agency </w:t>
      </w:r>
      <w:r w:rsidRPr="0034377A">
        <w:rPr>
          <w:rFonts w:ascii="Aptos" w:hAnsi="Aptos" w:cstheme="minorHAnsi"/>
          <w:b/>
          <w:color w:val="000000"/>
          <w:sz w:val="20"/>
          <w:szCs w:val="20"/>
        </w:rPr>
        <w:t xml:space="preserve">regarding our participation in </w:t>
      </w:r>
      <w:r w:rsidRPr="0034377A">
        <w:rPr>
          <w:rFonts w:ascii="Aptos" w:hAnsi="Aptos" w:cstheme="minorHAnsi"/>
          <w:b/>
          <w:color w:val="000000"/>
          <w:sz w:val="20"/>
          <w:szCs w:val="20"/>
          <w:lang w:val="en-US"/>
        </w:rPr>
        <w:t>the 21</w:t>
      </w:r>
      <w:r w:rsidRPr="0034377A">
        <w:rPr>
          <w:rFonts w:ascii="Aptos" w:hAnsi="Aptos" w:cstheme="minorHAnsi"/>
          <w:b/>
          <w:color w:val="000000"/>
          <w:sz w:val="20"/>
          <w:szCs w:val="20"/>
          <w:vertAlign w:val="superscript"/>
          <w:lang w:val="en-US"/>
        </w:rPr>
        <w:t>st</w:t>
      </w:r>
      <w:r w:rsidRPr="0034377A">
        <w:rPr>
          <w:rFonts w:ascii="Aptos" w:hAnsi="Aptos" w:cstheme="minorHAnsi"/>
          <w:b/>
          <w:color w:val="000000"/>
          <w:sz w:val="20"/>
          <w:szCs w:val="20"/>
          <w:lang w:val="en-US"/>
        </w:rPr>
        <w:t xml:space="preserve"> CCLC </w:t>
      </w:r>
      <w:r w:rsidRPr="0034377A">
        <w:rPr>
          <w:rFonts w:ascii="Aptos" w:hAnsi="Aptos" w:cstheme="minorHAnsi"/>
          <w:b/>
          <w:iCs/>
          <w:color w:val="000000"/>
          <w:sz w:val="20"/>
          <w:szCs w:val="20"/>
        </w:rPr>
        <w:t>Program</w:t>
      </w:r>
      <w:r w:rsidRPr="0034377A">
        <w:rPr>
          <w:rFonts w:ascii="Aptos" w:hAnsi="Aptos" w:cstheme="minorHAnsi"/>
          <w:b/>
          <w:color w:val="000000"/>
          <w:sz w:val="20"/>
          <w:szCs w:val="20"/>
        </w:rPr>
        <w:t>. I certify that the above data is accurate and verifiable by available records and that the named school is a nonprofit, private school.</w:t>
      </w:r>
    </w:p>
    <w:p w14:paraId="7198F1C6" w14:textId="77777777" w:rsidR="00C07AAB" w:rsidRPr="0034377A" w:rsidRDefault="00C07AAB" w:rsidP="00C07AAB">
      <w:pPr>
        <w:pStyle w:val="BodyText"/>
        <w:jc w:val="both"/>
        <w:rPr>
          <w:rFonts w:ascii="Aptos" w:hAnsi="Aptos" w:cstheme="minorHAnsi"/>
          <w:b/>
          <w:color w:val="000000"/>
          <w:sz w:val="20"/>
          <w:szCs w:val="20"/>
          <w:lang w:val="en-US"/>
        </w:rPr>
      </w:pPr>
    </w:p>
    <w:p w14:paraId="13801F82" w14:textId="77777777" w:rsidR="00C07AAB" w:rsidRPr="0034377A" w:rsidRDefault="00C07AAB" w:rsidP="00C07AAB">
      <w:pPr>
        <w:pStyle w:val="BodyText"/>
        <w:jc w:val="both"/>
        <w:rPr>
          <w:rFonts w:ascii="Aptos" w:hAnsi="Aptos" w:cstheme="minorHAnsi"/>
          <w:b/>
          <w:color w:val="000000"/>
          <w:sz w:val="20"/>
          <w:szCs w:val="20"/>
        </w:rPr>
      </w:pPr>
      <w:r w:rsidRPr="0034377A">
        <w:rPr>
          <w:rFonts w:ascii="Aptos" w:hAnsi="Aptos" w:cstheme="minorHAnsi"/>
          <w:b/>
          <w:color w:val="000000"/>
          <w:sz w:val="20"/>
          <w:szCs w:val="20"/>
        </w:rPr>
        <w:fldChar w:fldCharType="begin">
          <w:ffData>
            <w:name w:val="Check3"/>
            <w:enabled/>
            <w:calcOnExit w:val="0"/>
            <w:checkBox>
              <w:sizeAuto/>
              <w:default w:val="0"/>
            </w:checkBox>
          </w:ffData>
        </w:fldChar>
      </w:r>
      <w:r w:rsidRPr="0034377A">
        <w:rPr>
          <w:rFonts w:ascii="Aptos" w:hAnsi="Aptos" w:cstheme="minorHAnsi"/>
          <w:b/>
          <w:color w:val="000000"/>
          <w:sz w:val="20"/>
          <w:szCs w:val="20"/>
        </w:rPr>
        <w:instrText xml:space="preserve"> FORMCHECKBOX </w:instrText>
      </w:r>
      <w:r w:rsidRPr="0034377A">
        <w:rPr>
          <w:rFonts w:ascii="Aptos" w:hAnsi="Aptos" w:cstheme="minorHAnsi"/>
          <w:b/>
          <w:color w:val="000000"/>
          <w:sz w:val="20"/>
          <w:szCs w:val="20"/>
        </w:rPr>
      </w:r>
      <w:r w:rsidRPr="0034377A">
        <w:rPr>
          <w:rFonts w:ascii="Aptos" w:hAnsi="Aptos" w:cstheme="minorHAnsi"/>
          <w:b/>
          <w:color w:val="000000"/>
          <w:sz w:val="20"/>
          <w:szCs w:val="20"/>
        </w:rPr>
        <w:fldChar w:fldCharType="separate"/>
      </w:r>
      <w:r w:rsidRPr="0034377A">
        <w:rPr>
          <w:rFonts w:ascii="Aptos" w:hAnsi="Aptos" w:cstheme="minorHAnsi"/>
          <w:b/>
          <w:color w:val="000000"/>
          <w:sz w:val="20"/>
          <w:szCs w:val="20"/>
        </w:rPr>
        <w:fldChar w:fldCharType="end"/>
      </w:r>
      <w:r w:rsidRPr="0034377A">
        <w:rPr>
          <w:rFonts w:ascii="Aptos" w:hAnsi="Aptos" w:cstheme="minorHAnsi"/>
          <w:b/>
          <w:color w:val="000000"/>
          <w:sz w:val="20"/>
          <w:szCs w:val="20"/>
        </w:rPr>
        <w:t xml:space="preserve"> No, I am not interested in consulting with the </w:t>
      </w:r>
      <w:r w:rsidRPr="0034377A">
        <w:rPr>
          <w:rFonts w:ascii="Aptos" w:hAnsi="Aptos" w:cstheme="minorHAnsi"/>
          <w:b/>
          <w:sz w:val="20"/>
          <w:szCs w:val="20"/>
        </w:rPr>
        <w:fldChar w:fldCharType="begin">
          <w:ffData>
            <w:name w:val="Text7"/>
            <w:enabled/>
            <w:calcOnExit w:val="0"/>
            <w:textInput/>
          </w:ffData>
        </w:fldChar>
      </w:r>
      <w:r w:rsidRPr="0034377A">
        <w:rPr>
          <w:rFonts w:ascii="Aptos" w:hAnsi="Aptos" w:cstheme="minorHAnsi"/>
          <w:b/>
          <w:sz w:val="20"/>
          <w:szCs w:val="20"/>
        </w:rPr>
        <w:instrText xml:space="preserve"> FORMTEXT </w:instrText>
      </w:r>
      <w:r w:rsidRPr="0034377A">
        <w:rPr>
          <w:rFonts w:ascii="Aptos" w:hAnsi="Aptos" w:cstheme="minorHAnsi"/>
          <w:b/>
          <w:sz w:val="20"/>
          <w:szCs w:val="20"/>
        </w:rPr>
      </w:r>
      <w:r w:rsidRPr="0034377A">
        <w:rPr>
          <w:rFonts w:ascii="Aptos" w:hAnsi="Aptos" w:cstheme="minorHAnsi"/>
          <w:b/>
          <w:sz w:val="20"/>
          <w:szCs w:val="20"/>
        </w:rPr>
        <w:fldChar w:fldCharType="separate"/>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noProof/>
          <w:sz w:val="20"/>
          <w:szCs w:val="20"/>
        </w:rPr>
        <w:t> </w:t>
      </w:r>
      <w:r w:rsidRPr="0034377A">
        <w:rPr>
          <w:rFonts w:ascii="Aptos" w:hAnsi="Aptos" w:cstheme="minorHAnsi"/>
          <w:b/>
          <w:sz w:val="20"/>
          <w:szCs w:val="20"/>
        </w:rPr>
        <w:fldChar w:fldCharType="end"/>
      </w:r>
      <w:r w:rsidRPr="0034377A">
        <w:rPr>
          <w:rFonts w:ascii="Aptos" w:hAnsi="Aptos" w:cstheme="minorHAnsi"/>
          <w:b/>
          <w:color w:val="000000"/>
          <w:sz w:val="20"/>
          <w:szCs w:val="20"/>
        </w:rPr>
        <w:t xml:space="preserve"> School District </w:t>
      </w:r>
      <w:r w:rsidRPr="0034377A">
        <w:rPr>
          <w:rFonts w:ascii="Aptos" w:hAnsi="Aptos" w:cstheme="minorHAnsi"/>
          <w:b/>
          <w:color w:val="000000"/>
          <w:sz w:val="20"/>
          <w:szCs w:val="20"/>
          <w:lang w:val="en-US"/>
        </w:rPr>
        <w:t>and the 21</w:t>
      </w:r>
      <w:r w:rsidRPr="0034377A">
        <w:rPr>
          <w:rFonts w:ascii="Aptos" w:hAnsi="Aptos" w:cstheme="minorHAnsi"/>
          <w:b/>
          <w:color w:val="000000"/>
          <w:sz w:val="20"/>
          <w:szCs w:val="20"/>
          <w:vertAlign w:val="superscript"/>
          <w:lang w:val="en-US"/>
        </w:rPr>
        <w:t>st</w:t>
      </w:r>
      <w:r w:rsidRPr="0034377A">
        <w:rPr>
          <w:rFonts w:ascii="Aptos" w:hAnsi="Aptos" w:cstheme="minorHAnsi"/>
          <w:b/>
          <w:color w:val="000000"/>
          <w:sz w:val="20"/>
          <w:szCs w:val="20"/>
          <w:lang w:val="en-US"/>
        </w:rPr>
        <w:t xml:space="preserve"> CCLC program lead agency </w:t>
      </w:r>
      <w:r w:rsidRPr="0034377A">
        <w:rPr>
          <w:rFonts w:ascii="Aptos" w:hAnsi="Aptos" w:cstheme="minorHAnsi"/>
          <w:b/>
          <w:color w:val="000000"/>
          <w:sz w:val="20"/>
          <w:szCs w:val="20"/>
        </w:rPr>
        <w:t xml:space="preserve">regarding participating in </w:t>
      </w:r>
      <w:r w:rsidRPr="0034377A">
        <w:rPr>
          <w:rFonts w:ascii="Aptos" w:hAnsi="Aptos" w:cstheme="minorHAnsi"/>
          <w:b/>
          <w:color w:val="000000"/>
          <w:sz w:val="20"/>
          <w:szCs w:val="20"/>
          <w:lang w:val="en-US"/>
        </w:rPr>
        <w:t>the 21</w:t>
      </w:r>
      <w:r w:rsidRPr="0034377A">
        <w:rPr>
          <w:rFonts w:ascii="Aptos" w:hAnsi="Aptos" w:cstheme="minorHAnsi"/>
          <w:b/>
          <w:color w:val="000000"/>
          <w:sz w:val="20"/>
          <w:szCs w:val="20"/>
          <w:vertAlign w:val="superscript"/>
          <w:lang w:val="en-US"/>
        </w:rPr>
        <w:t>st</w:t>
      </w:r>
      <w:r w:rsidRPr="0034377A">
        <w:rPr>
          <w:rFonts w:ascii="Aptos" w:hAnsi="Aptos" w:cstheme="minorHAnsi"/>
          <w:b/>
          <w:color w:val="000000"/>
          <w:sz w:val="20"/>
          <w:szCs w:val="20"/>
          <w:lang w:val="en-US"/>
        </w:rPr>
        <w:t xml:space="preserve"> CCLC </w:t>
      </w:r>
      <w:r w:rsidRPr="0034377A">
        <w:rPr>
          <w:rFonts w:ascii="Aptos" w:hAnsi="Aptos" w:cstheme="minorHAnsi"/>
          <w:b/>
          <w:iCs/>
          <w:color w:val="000000"/>
          <w:sz w:val="20"/>
          <w:szCs w:val="20"/>
        </w:rPr>
        <w:t>Program</w:t>
      </w:r>
      <w:r w:rsidRPr="0034377A">
        <w:rPr>
          <w:rFonts w:ascii="Aptos" w:hAnsi="Aptos" w:cstheme="minorHAnsi"/>
          <w:b/>
          <w:color w:val="000000"/>
          <w:sz w:val="20"/>
          <w:szCs w:val="20"/>
        </w:rPr>
        <w:t xml:space="preserve">. </w:t>
      </w:r>
    </w:p>
    <w:p w14:paraId="35458B54" w14:textId="77777777" w:rsidR="00C07AAB" w:rsidRPr="0034377A" w:rsidRDefault="00C07AAB" w:rsidP="00C07AAB">
      <w:pPr>
        <w:jc w:val="both"/>
        <w:rPr>
          <w:rFonts w:ascii="Aptos" w:hAnsi="Aptos" w:cstheme="minorHAnsi"/>
          <w:color w:val="000000"/>
          <w:sz w:val="20"/>
          <w:szCs w:val="20"/>
        </w:rPr>
      </w:pPr>
    </w:p>
    <w:p w14:paraId="47FEEBD5" w14:textId="77777777" w:rsidR="00C07AAB" w:rsidRPr="0034377A" w:rsidRDefault="00C07AAB" w:rsidP="00C07AAB">
      <w:pPr>
        <w:jc w:val="both"/>
        <w:rPr>
          <w:rFonts w:ascii="Aptos" w:hAnsi="Aptos" w:cstheme="minorHAnsi"/>
          <w:color w:val="000000"/>
          <w:sz w:val="20"/>
          <w:szCs w:val="20"/>
          <w:u w:val="single"/>
        </w:rPr>
      </w:pPr>
      <w:r w:rsidRPr="0034377A">
        <w:rPr>
          <w:rFonts w:ascii="Aptos" w:hAnsi="Aptos" w:cstheme="minorHAnsi"/>
          <w:color w:val="000000"/>
          <w:sz w:val="20"/>
          <w:szCs w:val="20"/>
          <w:u w:val="single"/>
        </w:rPr>
        <w:lastRenderedPageBreak/>
        <w:t xml:space="preserve">Private School Name: </w:t>
      </w:r>
      <w:r w:rsidRPr="0034377A">
        <w:rPr>
          <w:rFonts w:ascii="Aptos" w:hAnsi="Aptos" w:cstheme="minorHAnsi"/>
          <w:color w:val="000000"/>
          <w:sz w:val="20"/>
          <w:szCs w:val="20"/>
          <w:u w:val="single"/>
        </w:rPr>
        <w:fldChar w:fldCharType="begin">
          <w:ffData>
            <w:name w:val="Text8"/>
            <w:enabled/>
            <w:calcOnExit w:val="0"/>
            <w:textInput/>
          </w:ffData>
        </w:fldChar>
      </w:r>
      <w:r w:rsidRPr="0034377A">
        <w:rPr>
          <w:rFonts w:ascii="Aptos" w:hAnsi="Aptos" w:cstheme="minorHAnsi"/>
          <w:color w:val="000000"/>
          <w:sz w:val="20"/>
          <w:szCs w:val="20"/>
          <w:u w:val="single"/>
        </w:rPr>
        <w:instrText xml:space="preserve"> FORMTEXT </w:instrText>
      </w:r>
      <w:r w:rsidRPr="0034377A">
        <w:rPr>
          <w:rFonts w:ascii="Aptos" w:hAnsi="Aptos" w:cstheme="minorHAnsi"/>
          <w:color w:val="000000"/>
          <w:sz w:val="20"/>
          <w:szCs w:val="20"/>
          <w:u w:val="single"/>
        </w:rPr>
      </w:r>
      <w:r w:rsidRPr="0034377A">
        <w:rPr>
          <w:rFonts w:ascii="Aptos" w:hAnsi="Aptos" w:cstheme="minorHAnsi"/>
          <w:color w:val="000000"/>
          <w:sz w:val="20"/>
          <w:szCs w:val="20"/>
          <w:u w:val="single"/>
        </w:rPr>
        <w:fldChar w:fldCharType="separate"/>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color w:val="000000"/>
          <w:sz w:val="20"/>
          <w:szCs w:val="20"/>
          <w:u w:val="single"/>
        </w:rPr>
        <w:fldChar w:fldCharType="end"/>
      </w:r>
    </w:p>
    <w:p w14:paraId="19AA2DD0" w14:textId="77777777" w:rsidR="00C07AAB" w:rsidRPr="0034377A" w:rsidRDefault="00C07AAB" w:rsidP="00C07AAB">
      <w:pPr>
        <w:jc w:val="both"/>
        <w:rPr>
          <w:rFonts w:ascii="Aptos" w:hAnsi="Aptos" w:cstheme="minorHAnsi"/>
          <w:color w:val="000000"/>
          <w:sz w:val="20"/>
          <w:szCs w:val="20"/>
        </w:rPr>
      </w:pPr>
    </w:p>
    <w:p w14:paraId="30AC3977" w14:textId="77777777" w:rsidR="00C07AAB" w:rsidRPr="0034377A" w:rsidRDefault="00C07AAB" w:rsidP="00C07AAB">
      <w:pPr>
        <w:jc w:val="both"/>
        <w:rPr>
          <w:rFonts w:ascii="Aptos" w:hAnsi="Aptos" w:cstheme="minorHAnsi"/>
          <w:color w:val="000000"/>
          <w:sz w:val="20"/>
          <w:szCs w:val="20"/>
          <w:u w:val="single"/>
        </w:rPr>
      </w:pPr>
      <w:r w:rsidRPr="0034377A">
        <w:rPr>
          <w:rFonts w:ascii="Aptos" w:hAnsi="Aptos" w:cstheme="minorHAnsi"/>
          <w:color w:val="000000"/>
          <w:sz w:val="20"/>
          <w:szCs w:val="20"/>
          <w:u w:val="single"/>
        </w:rPr>
        <w:t xml:space="preserve">Head of School Name: </w:t>
      </w:r>
      <w:r w:rsidRPr="0034377A">
        <w:rPr>
          <w:rFonts w:ascii="Aptos" w:hAnsi="Aptos" w:cstheme="minorHAnsi"/>
          <w:color w:val="000000"/>
          <w:sz w:val="20"/>
          <w:szCs w:val="20"/>
          <w:u w:val="single"/>
        </w:rPr>
        <w:fldChar w:fldCharType="begin">
          <w:ffData>
            <w:name w:val="Text9"/>
            <w:enabled/>
            <w:calcOnExit w:val="0"/>
            <w:textInput/>
          </w:ffData>
        </w:fldChar>
      </w:r>
      <w:r w:rsidRPr="0034377A">
        <w:rPr>
          <w:rFonts w:ascii="Aptos" w:hAnsi="Aptos" w:cstheme="minorHAnsi"/>
          <w:color w:val="000000"/>
          <w:sz w:val="20"/>
          <w:szCs w:val="20"/>
          <w:u w:val="single"/>
        </w:rPr>
        <w:instrText xml:space="preserve"> FORMTEXT </w:instrText>
      </w:r>
      <w:r w:rsidRPr="0034377A">
        <w:rPr>
          <w:rFonts w:ascii="Aptos" w:hAnsi="Aptos" w:cstheme="minorHAnsi"/>
          <w:color w:val="000000"/>
          <w:sz w:val="20"/>
          <w:szCs w:val="20"/>
          <w:u w:val="single"/>
        </w:rPr>
      </w:r>
      <w:r w:rsidRPr="0034377A">
        <w:rPr>
          <w:rFonts w:ascii="Aptos" w:hAnsi="Aptos" w:cstheme="minorHAnsi"/>
          <w:color w:val="000000"/>
          <w:sz w:val="20"/>
          <w:szCs w:val="20"/>
          <w:u w:val="single"/>
        </w:rPr>
        <w:fldChar w:fldCharType="separate"/>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color w:val="000000"/>
          <w:sz w:val="20"/>
          <w:szCs w:val="20"/>
          <w:u w:val="single"/>
        </w:rPr>
        <w:fldChar w:fldCharType="end"/>
      </w:r>
    </w:p>
    <w:p w14:paraId="5A2546D9" w14:textId="77777777" w:rsidR="00D14B85" w:rsidRPr="0034377A" w:rsidRDefault="00D14B85" w:rsidP="004C58F1">
      <w:pPr>
        <w:jc w:val="both"/>
        <w:rPr>
          <w:rFonts w:ascii="Aptos" w:hAnsi="Aptos" w:cstheme="minorHAnsi"/>
          <w:color w:val="000000"/>
          <w:sz w:val="20"/>
          <w:szCs w:val="20"/>
          <w:u w:val="single"/>
        </w:rPr>
      </w:pPr>
    </w:p>
    <w:p w14:paraId="6656257C" w14:textId="79E758B8" w:rsidR="00D36823" w:rsidRPr="0034377A" w:rsidRDefault="00C07AAB" w:rsidP="004275FA">
      <w:pPr>
        <w:jc w:val="both"/>
        <w:rPr>
          <w:rFonts w:ascii="Aptos" w:hAnsi="Aptos" w:cstheme="minorHAnsi"/>
          <w:sz w:val="18"/>
          <w:szCs w:val="18"/>
          <w:u w:val="single"/>
        </w:rPr>
      </w:pPr>
      <w:r w:rsidRPr="0034377A">
        <w:rPr>
          <w:rFonts w:ascii="Aptos" w:hAnsi="Aptos" w:cstheme="minorHAnsi"/>
          <w:color w:val="000000"/>
          <w:sz w:val="20"/>
          <w:szCs w:val="20"/>
          <w:u w:val="single"/>
        </w:rPr>
        <w:t>Head of School Signature:</w:t>
      </w:r>
      <w:r w:rsidRPr="0034377A">
        <w:rPr>
          <w:rFonts w:ascii="Aptos" w:hAnsi="Aptos" w:cstheme="minorHAnsi"/>
          <w:color w:val="000000"/>
          <w:sz w:val="20"/>
          <w:szCs w:val="20"/>
          <w:u w:val="single"/>
        </w:rPr>
        <w:tab/>
      </w:r>
      <w:r w:rsidRPr="0034377A">
        <w:rPr>
          <w:rFonts w:ascii="Aptos" w:hAnsi="Aptos" w:cstheme="minorHAnsi"/>
          <w:color w:val="000000"/>
          <w:sz w:val="20"/>
          <w:szCs w:val="20"/>
          <w:u w:val="single"/>
        </w:rPr>
        <w:tab/>
      </w:r>
      <w:r w:rsidRPr="0034377A">
        <w:rPr>
          <w:rFonts w:ascii="Aptos" w:hAnsi="Aptos" w:cstheme="minorHAnsi"/>
          <w:color w:val="000000"/>
          <w:sz w:val="20"/>
          <w:szCs w:val="20"/>
          <w:u w:val="single"/>
        </w:rPr>
        <w:tab/>
      </w:r>
      <w:r w:rsidRPr="0034377A">
        <w:rPr>
          <w:rFonts w:ascii="Aptos" w:hAnsi="Aptos" w:cstheme="minorHAnsi"/>
          <w:color w:val="000000"/>
          <w:sz w:val="20"/>
          <w:szCs w:val="20"/>
          <w:u w:val="single"/>
        </w:rPr>
        <w:tab/>
      </w:r>
      <w:r w:rsidRPr="0034377A">
        <w:rPr>
          <w:rFonts w:ascii="Aptos" w:hAnsi="Aptos" w:cstheme="minorHAnsi"/>
          <w:color w:val="000000"/>
          <w:sz w:val="20"/>
          <w:szCs w:val="20"/>
          <w:u w:val="single"/>
        </w:rPr>
        <w:tab/>
        <w:t>_</w:t>
      </w:r>
      <w:r w:rsidR="00C06F0A" w:rsidRPr="0034377A">
        <w:rPr>
          <w:rFonts w:ascii="Aptos" w:hAnsi="Aptos" w:cstheme="minorHAnsi"/>
          <w:color w:val="000000"/>
          <w:sz w:val="20"/>
          <w:szCs w:val="20"/>
        </w:rPr>
        <w:t xml:space="preserve"> </w:t>
      </w:r>
      <w:r w:rsidRPr="0034377A">
        <w:rPr>
          <w:rFonts w:ascii="Aptos" w:hAnsi="Aptos" w:cstheme="minorHAnsi"/>
          <w:color w:val="000000"/>
          <w:sz w:val="20"/>
          <w:szCs w:val="20"/>
          <w:u w:val="single"/>
        </w:rPr>
        <w:t xml:space="preserve">Date: </w:t>
      </w:r>
      <w:r w:rsidRPr="0034377A">
        <w:rPr>
          <w:rFonts w:ascii="Aptos" w:hAnsi="Aptos" w:cstheme="minorHAnsi"/>
          <w:color w:val="000000"/>
          <w:sz w:val="20"/>
          <w:szCs w:val="20"/>
          <w:u w:val="single"/>
        </w:rPr>
        <w:fldChar w:fldCharType="begin">
          <w:ffData>
            <w:name w:val="Text10"/>
            <w:enabled/>
            <w:calcOnExit w:val="0"/>
            <w:textInput/>
          </w:ffData>
        </w:fldChar>
      </w:r>
      <w:r w:rsidRPr="0034377A">
        <w:rPr>
          <w:rFonts w:ascii="Aptos" w:hAnsi="Aptos" w:cstheme="minorHAnsi"/>
          <w:color w:val="000000"/>
          <w:sz w:val="20"/>
          <w:szCs w:val="20"/>
          <w:u w:val="single"/>
        </w:rPr>
        <w:instrText xml:space="preserve"> FORMTEXT </w:instrText>
      </w:r>
      <w:r w:rsidRPr="0034377A">
        <w:rPr>
          <w:rFonts w:ascii="Aptos" w:hAnsi="Aptos" w:cstheme="minorHAnsi"/>
          <w:color w:val="000000"/>
          <w:sz w:val="20"/>
          <w:szCs w:val="20"/>
          <w:u w:val="single"/>
        </w:rPr>
      </w:r>
      <w:r w:rsidRPr="0034377A">
        <w:rPr>
          <w:rFonts w:ascii="Aptos" w:hAnsi="Aptos" w:cstheme="minorHAnsi"/>
          <w:color w:val="000000"/>
          <w:sz w:val="20"/>
          <w:szCs w:val="20"/>
          <w:u w:val="single"/>
        </w:rPr>
        <w:fldChar w:fldCharType="separate"/>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noProof/>
          <w:color w:val="000000"/>
          <w:sz w:val="20"/>
          <w:szCs w:val="20"/>
          <w:u w:val="single"/>
        </w:rPr>
        <w:t> </w:t>
      </w:r>
      <w:r w:rsidRPr="0034377A">
        <w:rPr>
          <w:rFonts w:ascii="Aptos" w:hAnsi="Aptos" w:cstheme="minorHAnsi"/>
          <w:color w:val="000000"/>
          <w:sz w:val="20"/>
          <w:szCs w:val="20"/>
          <w:u w:val="single"/>
        </w:rPr>
        <w:fldChar w:fldCharType="end"/>
      </w:r>
    </w:p>
    <w:sectPr w:rsidR="00D36823" w:rsidRPr="0034377A" w:rsidSect="001C6EE4">
      <w:pgSz w:w="12240" w:h="15840"/>
      <w:pgMar w:top="720" w:right="720" w:bottom="720" w:left="720" w:header="720" w:footer="720" w:gutter="0"/>
      <w:cols w:sep="1" w:space="6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40B4" w14:textId="77777777" w:rsidR="00E5561B" w:rsidRDefault="00E5561B">
      <w:r>
        <w:separator/>
      </w:r>
    </w:p>
  </w:endnote>
  <w:endnote w:type="continuationSeparator" w:id="0">
    <w:p w14:paraId="066864BB" w14:textId="77777777" w:rsidR="00E5561B" w:rsidRDefault="00E5561B">
      <w:r>
        <w:continuationSeparator/>
      </w:r>
    </w:p>
  </w:endnote>
  <w:endnote w:type="continuationNotice" w:id="1">
    <w:p w14:paraId="3A9861C6" w14:textId="77777777" w:rsidR="00E5561B" w:rsidRDefault="00E5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0C2" w14:textId="77777777" w:rsidR="003342A1" w:rsidRDefault="00334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AA1B" w14:textId="77777777" w:rsidR="003342A1" w:rsidRDefault="00334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20A" w14:textId="77777777" w:rsidR="003342A1" w:rsidRPr="00E36F33" w:rsidRDefault="003342A1">
    <w:pPr>
      <w:pStyle w:val="Footer"/>
      <w:pBdr>
        <w:top w:val="single" w:sz="4" w:space="1" w:color="D9D9D9"/>
      </w:pBdr>
      <w:jc w:val="right"/>
      <w:rPr>
        <w:rFonts w:ascii="Calibri" w:hAnsi="Calibri"/>
      </w:rPr>
    </w:pPr>
    <w:r>
      <w:rPr>
        <w:rFonts w:ascii="Calibri" w:hAnsi="Calibri"/>
        <w:lang w:val="en-US"/>
      </w:rPr>
      <w:tab/>
    </w:r>
    <w:r>
      <w:rPr>
        <w:rFonts w:ascii="Calibri" w:hAnsi="Calibri"/>
        <w:lang w:val="en-US"/>
      </w:rPr>
      <w:tab/>
    </w:r>
    <w:r>
      <w:rPr>
        <w:rFonts w:ascii="Calibri" w:hAnsi="Calibri"/>
        <w:lang w:val="en-US"/>
      </w:rPr>
      <w:tab/>
    </w:r>
    <w:r w:rsidRPr="00E36F33">
      <w:rPr>
        <w:rFonts w:ascii="Calibri" w:hAnsi="Calibri"/>
      </w:rPr>
      <w:fldChar w:fldCharType="begin"/>
    </w:r>
    <w:r w:rsidRPr="00E36F33">
      <w:rPr>
        <w:rFonts w:ascii="Calibri" w:hAnsi="Calibri"/>
      </w:rPr>
      <w:instrText xml:space="preserve"> PAGE   \* MERGEFORMAT </w:instrText>
    </w:r>
    <w:r w:rsidRPr="00E36F33">
      <w:rPr>
        <w:rFonts w:ascii="Calibri" w:hAnsi="Calibri"/>
      </w:rPr>
      <w:fldChar w:fldCharType="separate"/>
    </w:r>
    <w:r w:rsidR="00B7056C">
      <w:rPr>
        <w:rFonts w:ascii="Calibri" w:hAnsi="Calibri"/>
        <w:noProof/>
      </w:rPr>
      <w:t>90</w:t>
    </w:r>
    <w:r w:rsidRPr="00E36F33">
      <w:rPr>
        <w:rFonts w:ascii="Calibri" w:hAnsi="Calibri"/>
      </w:rPr>
      <w:fldChar w:fldCharType="end"/>
    </w:r>
    <w:r w:rsidRPr="00E36F33">
      <w:rPr>
        <w:rFonts w:ascii="Calibri" w:hAnsi="Calibri"/>
      </w:rPr>
      <w:t xml:space="preserve"> | </w:t>
    </w:r>
    <w:r w:rsidRPr="00912C58">
      <w:rPr>
        <w:rFonts w:ascii="Calibri" w:hAnsi="Calibri"/>
        <w:spacing w:val="60"/>
      </w:rPr>
      <w:t>Page</w:t>
    </w:r>
  </w:p>
  <w:p w14:paraId="4CB10FE9" w14:textId="77777777" w:rsidR="003342A1" w:rsidRDefault="003342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7ABC" w14:textId="77777777" w:rsidR="003342A1" w:rsidRPr="00B327D2" w:rsidRDefault="003342A1">
    <w:pPr>
      <w:pStyle w:val="Footer"/>
      <w:pBdr>
        <w:top w:val="single" w:sz="4" w:space="1" w:color="D9D9D9"/>
      </w:pBdr>
      <w:jc w:val="right"/>
    </w:pPr>
    <w:r w:rsidRPr="00B327D2">
      <w:fldChar w:fldCharType="begin"/>
    </w:r>
    <w:r w:rsidRPr="00B327D2">
      <w:instrText xml:space="preserve"> PAGE   \* MERGEFORMAT </w:instrText>
    </w:r>
    <w:r w:rsidRPr="00B327D2">
      <w:fldChar w:fldCharType="separate"/>
    </w:r>
    <w:r w:rsidR="00B7056C">
      <w:rPr>
        <w:noProof/>
      </w:rPr>
      <w:t>1</w:t>
    </w:r>
    <w:r w:rsidRPr="00B327D2">
      <w:fldChar w:fldCharType="end"/>
    </w:r>
    <w:r w:rsidRPr="00B327D2">
      <w:t xml:space="preserve"> | </w:t>
    </w:r>
    <w:r w:rsidRPr="006F26C5">
      <w:rPr>
        <w:spacing w:val="60"/>
      </w:rPr>
      <w:t>Page</w:t>
    </w:r>
  </w:p>
  <w:p w14:paraId="63566A7E" w14:textId="77777777" w:rsidR="003342A1" w:rsidRDefault="00334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A6FA"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6</w:t>
    </w:r>
    <w:r>
      <w:fldChar w:fldCharType="end"/>
    </w:r>
    <w:r>
      <w:t xml:space="preserve"> | </w:t>
    </w:r>
    <w:r w:rsidRPr="00912C58">
      <w:rPr>
        <w:spacing w:val="60"/>
      </w:rPr>
      <w:t>Page</w:t>
    </w:r>
  </w:p>
  <w:p w14:paraId="73BAB61C" w14:textId="77777777" w:rsidR="003342A1" w:rsidRDefault="003342A1" w:rsidP="00D376F2">
    <w:pPr>
      <w:autoSpaceDE w:val="0"/>
      <w:autoSpaceDN w:val="0"/>
      <w:adjustRightInd w:val="0"/>
    </w:pPr>
  </w:p>
  <w:p w14:paraId="5CE94296" w14:textId="77777777" w:rsidR="003342A1" w:rsidRDefault="003342A1"/>
  <w:p w14:paraId="7BAC5C6A" w14:textId="77777777" w:rsidR="003342A1" w:rsidRDefault="003342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23F"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3</w:t>
    </w:r>
    <w:r>
      <w:fldChar w:fldCharType="end"/>
    </w:r>
    <w:r>
      <w:t xml:space="preserve"> | </w:t>
    </w:r>
    <w:r w:rsidRPr="006F26C5">
      <w:rPr>
        <w:spacing w:val="60"/>
      </w:rPr>
      <w:t>Page</w:t>
    </w:r>
  </w:p>
  <w:p w14:paraId="69DEA883" w14:textId="77777777" w:rsidR="003342A1" w:rsidRDefault="003342A1" w:rsidP="00D376F2">
    <w:pPr>
      <w:autoSpaceDE w:val="0"/>
      <w:autoSpaceDN w:val="0"/>
      <w:adjustRightInd w:val="0"/>
      <w:rPr>
        <w:sz w:val="16"/>
        <w:szCs w:val="16"/>
      </w:rPr>
    </w:pPr>
    <w:r>
      <w:rPr>
        <w:sz w:val="20"/>
        <w:szCs w:val="20"/>
      </w:rPr>
      <w:t>A</w:t>
    </w:r>
    <w:r w:rsidRPr="00B03429">
      <w:rPr>
        <w:sz w:val="16"/>
        <w:szCs w:val="16"/>
      </w:rPr>
      <w:t xml:space="preserve">dapted from </w:t>
    </w:r>
    <w:r w:rsidRPr="00B03429">
      <w:rPr>
        <w:i/>
        <w:iCs/>
        <w:sz w:val="16"/>
        <w:szCs w:val="16"/>
      </w:rPr>
      <w:t xml:space="preserve">Leading </w:t>
    </w:r>
    <w:r>
      <w:rPr>
        <w:i/>
        <w:iCs/>
        <w:sz w:val="16"/>
        <w:szCs w:val="16"/>
      </w:rPr>
      <w:t>Afterschool</w:t>
    </w:r>
    <w:r w:rsidRPr="00B03429">
      <w:rPr>
        <w:i/>
        <w:iCs/>
        <w:sz w:val="16"/>
        <w:szCs w:val="16"/>
      </w:rPr>
      <w:t xml:space="preserve"> Communities</w:t>
    </w:r>
    <w:r>
      <w:rPr>
        <w:i/>
        <w:iCs/>
        <w:sz w:val="16"/>
        <w:szCs w:val="16"/>
      </w:rPr>
      <w:t xml:space="preserve">: </w:t>
    </w:r>
    <w:r w:rsidRPr="00B03429">
      <w:rPr>
        <w:i/>
        <w:iCs/>
        <w:sz w:val="16"/>
        <w:szCs w:val="16"/>
      </w:rPr>
      <w:t>What Principals Should Know and Be Able to Do</w:t>
    </w:r>
    <w:r w:rsidRPr="00B03429">
      <w:rPr>
        <w:sz w:val="16"/>
        <w:szCs w:val="16"/>
      </w:rPr>
      <w:t>, National</w:t>
    </w:r>
    <w:r>
      <w:rPr>
        <w:sz w:val="16"/>
        <w:szCs w:val="16"/>
      </w:rPr>
      <w:t xml:space="preserve"> </w:t>
    </w:r>
    <w:r w:rsidRPr="00B03429">
      <w:rPr>
        <w:sz w:val="16"/>
        <w:szCs w:val="16"/>
      </w:rPr>
      <w:t xml:space="preserve">Association of Elementary School Principals (NAESP), </w:t>
    </w:r>
  </w:p>
  <w:p w14:paraId="1DF38A53" w14:textId="77777777" w:rsidR="003342A1" w:rsidRPr="00B03429" w:rsidRDefault="003342A1" w:rsidP="00D376F2">
    <w:pPr>
      <w:autoSpaceDE w:val="0"/>
      <w:autoSpaceDN w:val="0"/>
      <w:adjustRightInd w:val="0"/>
      <w:rPr>
        <w:sz w:val="16"/>
        <w:szCs w:val="16"/>
      </w:rPr>
    </w:pPr>
    <w:r w:rsidRPr="00B03429">
      <w:rPr>
        <w:sz w:val="16"/>
        <w:szCs w:val="16"/>
      </w:rPr>
      <w:t xml:space="preserve">2006, pp. 44-45, and </w:t>
    </w:r>
    <w:r w:rsidRPr="00B03429">
      <w:rPr>
        <w:i/>
        <w:iCs/>
        <w:sz w:val="16"/>
        <w:szCs w:val="16"/>
      </w:rPr>
      <w:t>Beyond the Bell</w:t>
    </w:r>
    <w:r>
      <w:rPr>
        <w:i/>
        <w:iCs/>
        <w:sz w:val="16"/>
        <w:szCs w:val="16"/>
      </w:rPr>
      <w:t xml:space="preserve">: </w:t>
    </w:r>
    <w:r w:rsidRPr="00B03429">
      <w:rPr>
        <w:i/>
        <w:iCs/>
        <w:sz w:val="16"/>
        <w:szCs w:val="16"/>
      </w:rPr>
      <w:t>A Principal’s Guide</w:t>
    </w:r>
    <w:r>
      <w:rPr>
        <w:i/>
        <w:iCs/>
        <w:sz w:val="16"/>
        <w:szCs w:val="16"/>
      </w:rPr>
      <w:t xml:space="preserve"> </w:t>
    </w:r>
    <w:r w:rsidRPr="00B03429">
      <w:rPr>
        <w:i/>
        <w:iCs/>
        <w:sz w:val="16"/>
        <w:szCs w:val="16"/>
      </w:rPr>
      <w:t>to Effective Afterschool Programs</w:t>
    </w:r>
    <w:r w:rsidRPr="00B03429">
      <w:rPr>
        <w:sz w:val="16"/>
        <w:szCs w:val="16"/>
      </w:rPr>
      <w:t>, Learning Point Associates, 2005, pp.26-27.</w:t>
    </w:r>
  </w:p>
  <w:p w14:paraId="230E58BD" w14:textId="77777777" w:rsidR="003342A1" w:rsidRDefault="003342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0C5B" w14:textId="77777777" w:rsidR="003342A1" w:rsidRDefault="003342A1">
    <w:pPr>
      <w:pStyle w:val="Footer"/>
      <w:pBdr>
        <w:top w:val="single" w:sz="4" w:space="1" w:color="D9D9D9"/>
      </w:pBdr>
      <w:jc w:val="right"/>
    </w:pPr>
    <w:r>
      <w:fldChar w:fldCharType="begin"/>
    </w:r>
    <w:r>
      <w:instrText xml:space="preserve"> PAGE   \* MERGEFORMAT </w:instrText>
    </w:r>
    <w:r>
      <w:fldChar w:fldCharType="separate"/>
    </w:r>
    <w:r>
      <w:rPr>
        <w:noProof/>
      </w:rPr>
      <w:t>15</w:t>
    </w:r>
    <w:r>
      <w:fldChar w:fldCharType="end"/>
    </w:r>
    <w:r>
      <w:t xml:space="preserve"> | </w:t>
    </w:r>
    <w:r w:rsidRPr="00912C58">
      <w:rPr>
        <w:spacing w:val="60"/>
      </w:rPr>
      <w:t>Page</w:t>
    </w:r>
  </w:p>
  <w:p w14:paraId="7FB5D200" w14:textId="77777777" w:rsidR="003342A1" w:rsidRDefault="003342A1" w:rsidP="00D376F2">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04D2" w14:textId="77777777" w:rsidR="00E5561B" w:rsidRDefault="00E5561B">
      <w:r>
        <w:separator/>
      </w:r>
    </w:p>
  </w:footnote>
  <w:footnote w:type="continuationSeparator" w:id="0">
    <w:p w14:paraId="11FF8350" w14:textId="77777777" w:rsidR="00E5561B" w:rsidRDefault="00E5561B">
      <w:r>
        <w:continuationSeparator/>
      </w:r>
    </w:p>
  </w:footnote>
  <w:footnote w:type="continuationNotice" w:id="1">
    <w:p w14:paraId="2068C0FA" w14:textId="77777777" w:rsidR="00E5561B" w:rsidRDefault="00E55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62CA" w14:textId="1749FBF4" w:rsidR="003342A1" w:rsidRPr="00D13059" w:rsidRDefault="003342A1" w:rsidP="001F1020">
    <w:pPr>
      <w:pStyle w:val="Title"/>
      <w:rPr>
        <w:rFonts w:ascii="Calibri" w:hAnsi="Calibri"/>
        <w:b w:val="0"/>
        <w:sz w:val="24"/>
        <w:lang w:val="en-US"/>
      </w:rPr>
    </w:pPr>
    <w:r w:rsidRPr="00D13059">
      <w:rPr>
        <w:rFonts w:ascii="Calibri" w:hAnsi="Calibri"/>
        <w:b w:val="0"/>
        <w:sz w:val="24"/>
      </w:rPr>
      <w:t>Delaware 21</w:t>
    </w:r>
    <w:r w:rsidRPr="00D13059">
      <w:rPr>
        <w:rFonts w:ascii="Calibri" w:hAnsi="Calibri"/>
        <w:b w:val="0"/>
        <w:sz w:val="24"/>
        <w:vertAlign w:val="superscript"/>
      </w:rPr>
      <w:t>st</w:t>
    </w:r>
    <w:r w:rsidRPr="00D13059">
      <w:rPr>
        <w:rFonts w:ascii="Calibri" w:hAnsi="Calibri"/>
        <w:b w:val="0"/>
        <w:sz w:val="24"/>
      </w:rPr>
      <w:t xml:space="preserve"> Century Community Learning Centers</w:t>
    </w:r>
  </w:p>
  <w:p w14:paraId="4799B2ED" w14:textId="7E84C602" w:rsidR="003342A1" w:rsidRPr="00D13059" w:rsidRDefault="003342A1" w:rsidP="004F3A1A">
    <w:pPr>
      <w:pStyle w:val="Title"/>
      <w:rPr>
        <w:rFonts w:ascii="Calibri" w:hAnsi="Calibri"/>
        <w:b w:val="0"/>
        <w:sz w:val="24"/>
        <w:lang w:val="en-US"/>
      </w:rPr>
    </w:pPr>
    <w:r>
      <w:rPr>
        <w:rFonts w:ascii="Calibri" w:hAnsi="Calibri"/>
        <w:b w:val="0"/>
        <w:sz w:val="24"/>
      </w:rPr>
      <w:t>20</w:t>
    </w:r>
    <w:r>
      <w:rPr>
        <w:rFonts w:ascii="Calibri" w:hAnsi="Calibri"/>
        <w:b w:val="0"/>
        <w:sz w:val="24"/>
        <w:lang w:val="en-US"/>
      </w:rPr>
      <w:t>2</w:t>
    </w:r>
    <w:r w:rsidR="0034377A">
      <w:rPr>
        <w:rFonts w:ascii="Calibri" w:hAnsi="Calibri"/>
        <w:b w:val="0"/>
        <w:sz w:val="24"/>
        <w:lang w:val="en-US"/>
      </w:rPr>
      <w:t>6</w:t>
    </w:r>
    <w:r w:rsidR="00C11D68">
      <w:rPr>
        <w:rFonts w:ascii="Calibri" w:hAnsi="Calibri"/>
        <w:b w:val="0"/>
        <w:sz w:val="24"/>
        <w:lang w:val="en-US"/>
      </w:rPr>
      <w:t xml:space="preserve"> </w:t>
    </w:r>
    <w:r>
      <w:rPr>
        <w:rFonts w:ascii="Calibri" w:hAnsi="Calibri"/>
        <w:b w:val="0"/>
        <w:sz w:val="24"/>
        <w:lang w:val="en-US"/>
      </w:rPr>
      <w:t>– 202</w:t>
    </w:r>
    <w:r w:rsidR="0034377A">
      <w:rPr>
        <w:rFonts w:ascii="Calibri" w:hAnsi="Calibri"/>
        <w:b w:val="0"/>
        <w:sz w:val="24"/>
        <w:lang w:val="en-US"/>
      </w:rPr>
      <w:t>7</w:t>
    </w:r>
    <w:r w:rsidRPr="00D13059">
      <w:rPr>
        <w:rFonts w:ascii="Calibri" w:hAnsi="Calibri"/>
        <w:b w:val="0"/>
        <w:sz w:val="24"/>
        <w:lang w:val="en-US"/>
      </w:rPr>
      <w:t xml:space="preserve"> </w:t>
    </w:r>
    <w:r w:rsidRPr="00D13059">
      <w:rPr>
        <w:rFonts w:ascii="Calibri" w:hAnsi="Calibri"/>
        <w:b w:val="0"/>
        <w:sz w:val="24"/>
      </w:rPr>
      <w:t>Subgrant Application</w:t>
    </w:r>
    <w:r w:rsidRPr="00D13059">
      <w:rPr>
        <w:rFonts w:ascii="Calibri" w:hAnsi="Calibri"/>
        <w:b w:val="0"/>
        <w:sz w:val="24"/>
        <w:lang w:val="en-US"/>
      </w:rPr>
      <w:t xml:space="preserve"> </w:t>
    </w:r>
    <w:r w:rsidR="00ED3FDE">
      <w:rPr>
        <w:rFonts w:ascii="Calibri" w:hAnsi="Calibri"/>
        <w:b w:val="0"/>
        <w:sz w:val="24"/>
      </w:rPr>
      <w:t>Cohort 24</w:t>
    </w:r>
  </w:p>
  <w:p w14:paraId="6E721C3D" w14:textId="77777777" w:rsidR="003342A1" w:rsidRPr="00D13059" w:rsidRDefault="003342A1" w:rsidP="00B327D2">
    <w:pPr>
      <w:pStyle w:val="Header"/>
      <w:jc w:val="center"/>
      <w:rPr>
        <w:rFonts w:ascii="Calibri" w:hAnsi="Calibri"/>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F980" w14:textId="3E693F42" w:rsidR="003342A1" w:rsidRDefault="003342A1" w:rsidP="00306B0E">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9235" w14:textId="77777777" w:rsidR="003342A1" w:rsidRPr="00F56589" w:rsidRDefault="003342A1" w:rsidP="00F56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8F67" w14:textId="77777777" w:rsidR="003342A1" w:rsidRDefault="003342A1" w:rsidP="00894F8F">
    <w:pPr>
      <w:pStyle w:val="Header"/>
    </w:pPr>
    <w:r>
      <w:tab/>
    </w:r>
    <w:r>
      <w:tab/>
    </w:r>
    <w:r>
      <w:tab/>
    </w:r>
    <w:r>
      <w:tab/>
    </w:r>
    <w:r w:rsidRPr="007E4774">
      <w:rPr>
        <w:b/>
      </w:rPr>
      <w:t>FORM 4D</w:t>
    </w:r>
    <w:r>
      <w:rPr>
        <w:b/>
      </w:rPr>
      <w:t xml:space="preserve"> </w:t>
    </w:r>
  </w:p>
  <w:p w14:paraId="64914373" w14:textId="77777777" w:rsidR="003342A1" w:rsidRPr="00F56589" w:rsidRDefault="003342A1" w:rsidP="00F56589">
    <w:pPr>
      <w:pStyle w:val="Header"/>
    </w:pPr>
  </w:p>
  <w:p w14:paraId="33D5753C" w14:textId="77777777" w:rsidR="003342A1" w:rsidRDefault="003342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DA744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2D69A32"/>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2C3E97C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996BD1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CF2D0C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B7C817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E7CB06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610446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774DF2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6BA2E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6C7683C6"/>
    <w:lvl w:ilvl="0">
      <w:numFmt w:val="bullet"/>
      <w:lvlText w:val=""/>
      <w:lvlJc w:val="left"/>
      <w:pPr>
        <w:ind w:left="1080" w:hanging="360"/>
      </w:pPr>
      <w:rPr>
        <w:rFonts w:ascii="Symbol" w:hAnsi="Symbol" w:cs="Symbol"/>
        <w:b w:val="0"/>
        <w:bCs w:val="0"/>
        <w:sz w:val="22"/>
        <w:szCs w:val="22"/>
      </w:rPr>
    </w:lvl>
    <w:lvl w:ilvl="1">
      <w:numFmt w:val="bullet"/>
      <w:lvlText w:val="•"/>
      <w:lvlJc w:val="left"/>
      <w:pPr>
        <w:ind w:left="1846" w:hanging="360"/>
      </w:pPr>
      <w:rPr>
        <w:sz w:val="22"/>
        <w:szCs w:val="22"/>
      </w:rPr>
    </w:lvl>
    <w:lvl w:ilvl="2">
      <w:numFmt w:val="bullet"/>
      <w:lvlText w:val="•"/>
      <w:lvlJc w:val="left"/>
      <w:pPr>
        <w:ind w:left="2612" w:hanging="360"/>
      </w:pPr>
    </w:lvl>
    <w:lvl w:ilvl="3">
      <w:numFmt w:val="bullet"/>
      <w:lvlText w:val="•"/>
      <w:lvlJc w:val="left"/>
      <w:pPr>
        <w:ind w:left="3378" w:hanging="360"/>
      </w:pPr>
    </w:lvl>
    <w:lvl w:ilvl="4">
      <w:numFmt w:val="bullet"/>
      <w:lvlText w:val="•"/>
      <w:lvlJc w:val="left"/>
      <w:pPr>
        <w:ind w:left="4144" w:hanging="360"/>
      </w:pPr>
    </w:lvl>
    <w:lvl w:ilvl="5">
      <w:numFmt w:val="bullet"/>
      <w:lvlText w:val="•"/>
      <w:lvlJc w:val="left"/>
      <w:pPr>
        <w:ind w:left="4910" w:hanging="360"/>
      </w:pPr>
    </w:lvl>
    <w:lvl w:ilvl="6">
      <w:numFmt w:val="bullet"/>
      <w:lvlText w:val="•"/>
      <w:lvlJc w:val="left"/>
      <w:pPr>
        <w:ind w:left="5676" w:hanging="360"/>
      </w:pPr>
    </w:lvl>
    <w:lvl w:ilvl="7">
      <w:numFmt w:val="bullet"/>
      <w:lvlText w:val="•"/>
      <w:lvlJc w:val="left"/>
      <w:pPr>
        <w:ind w:left="6442" w:hanging="360"/>
      </w:pPr>
    </w:lvl>
    <w:lvl w:ilvl="8">
      <w:numFmt w:val="bullet"/>
      <w:lvlText w:val="•"/>
      <w:lvlJc w:val="left"/>
      <w:pPr>
        <w:ind w:left="7208" w:hanging="360"/>
      </w:pPr>
    </w:lvl>
  </w:abstractNum>
  <w:abstractNum w:abstractNumId="12" w15:restartNumberingAfterBreak="0">
    <w:nsid w:val="00000403"/>
    <w:multiLevelType w:val="multilevel"/>
    <w:tmpl w:val="504AB8EE"/>
    <w:lvl w:ilvl="0">
      <w:start w:val="1"/>
      <w:numFmt w:val="bullet"/>
      <w:lvlText w:val=""/>
      <w:lvlJc w:val="left"/>
      <w:pPr>
        <w:ind w:left="418" w:hanging="166"/>
      </w:pPr>
      <w:rPr>
        <w:rFonts w:ascii="Symbol" w:hAnsi="Symbol" w:hint="default"/>
        <w:b w:val="0"/>
        <w:bCs w:val="0"/>
        <w:i w:val="0"/>
        <w:iCs w:val="0"/>
        <w:spacing w:val="0"/>
        <w:w w:val="99"/>
        <w:sz w:val="22"/>
        <w:szCs w:val="22"/>
      </w:rPr>
    </w:lvl>
    <w:lvl w:ilvl="1">
      <w:numFmt w:val="bullet"/>
      <w:lvlText w:val="•"/>
      <w:lvlJc w:val="left"/>
      <w:pPr>
        <w:ind w:left="827" w:hanging="166"/>
      </w:pPr>
    </w:lvl>
    <w:lvl w:ilvl="2">
      <w:numFmt w:val="bullet"/>
      <w:lvlText w:val="•"/>
      <w:lvlJc w:val="left"/>
      <w:pPr>
        <w:ind w:left="1234" w:hanging="166"/>
      </w:pPr>
    </w:lvl>
    <w:lvl w:ilvl="3">
      <w:numFmt w:val="bullet"/>
      <w:lvlText w:val="•"/>
      <w:lvlJc w:val="left"/>
      <w:pPr>
        <w:ind w:left="1641" w:hanging="166"/>
      </w:pPr>
    </w:lvl>
    <w:lvl w:ilvl="4">
      <w:numFmt w:val="bullet"/>
      <w:lvlText w:val="•"/>
      <w:lvlJc w:val="left"/>
      <w:pPr>
        <w:ind w:left="2048" w:hanging="166"/>
      </w:pPr>
    </w:lvl>
    <w:lvl w:ilvl="5">
      <w:numFmt w:val="bullet"/>
      <w:lvlText w:val="•"/>
      <w:lvlJc w:val="left"/>
      <w:pPr>
        <w:ind w:left="2456" w:hanging="166"/>
      </w:pPr>
    </w:lvl>
    <w:lvl w:ilvl="6">
      <w:numFmt w:val="bullet"/>
      <w:lvlText w:val="•"/>
      <w:lvlJc w:val="left"/>
      <w:pPr>
        <w:ind w:left="2863" w:hanging="166"/>
      </w:pPr>
    </w:lvl>
    <w:lvl w:ilvl="7">
      <w:numFmt w:val="bullet"/>
      <w:lvlText w:val="•"/>
      <w:lvlJc w:val="left"/>
      <w:pPr>
        <w:ind w:left="3270" w:hanging="166"/>
      </w:pPr>
    </w:lvl>
    <w:lvl w:ilvl="8">
      <w:numFmt w:val="bullet"/>
      <w:lvlText w:val="•"/>
      <w:lvlJc w:val="left"/>
      <w:pPr>
        <w:ind w:left="3677" w:hanging="166"/>
      </w:pPr>
    </w:lvl>
  </w:abstractNum>
  <w:abstractNum w:abstractNumId="13" w15:restartNumberingAfterBreak="0">
    <w:nsid w:val="00000405"/>
    <w:multiLevelType w:val="multilevel"/>
    <w:tmpl w:val="9E3ABB90"/>
    <w:lvl w:ilvl="0">
      <w:start w:val="1"/>
      <w:numFmt w:val="bullet"/>
      <w:lvlText w:val=""/>
      <w:lvlJc w:val="left"/>
      <w:pPr>
        <w:ind w:left="836" w:hanging="360"/>
      </w:pPr>
      <w:rPr>
        <w:rFonts w:ascii="Symbol" w:hAnsi="Symbol" w:hint="default"/>
        <w:b w:val="0"/>
        <w:bCs w:val="0"/>
        <w:i w:val="0"/>
        <w:iCs w:val="0"/>
        <w:spacing w:val="-1"/>
        <w:w w:val="100"/>
        <w:sz w:val="22"/>
        <w:szCs w:val="22"/>
      </w:rPr>
    </w:lvl>
    <w:lvl w:ilvl="1">
      <w:start w:val="1"/>
      <w:numFmt w:val="lowerLetter"/>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00" w:hanging="360"/>
      </w:pPr>
    </w:lvl>
    <w:lvl w:ilvl="3">
      <w:numFmt w:val="bullet"/>
      <w:lvlText w:val="•"/>
      <w:lvlJc w:val="left"/>
      <w:pPr>
        <w:ind w:left="3440" w:hanging="360"/>
      </w:pPr>
    </w:lvl>
    <w:lvl w:ilvl="4">
      <w:numFmt w:val="bullet"/>
      <w:lvlText w:val="•"/>
      <w:lvlJc w:val="left"/>
      <w:pPr>
        <w:ind w:left="4380" w:hanging="360"/>
      </w:pPr>
    </w:lvl>
    <w:lvl w:ilvl="5">
      <w:numFmt w:val="bullet"/>
      <w:lvlText w:val="•"/>
      <w:lvlJc w:val="left"/>
      <w:pPr>
        <w:ind w:left="5320" w:hanging="360"/>
      </w:pPr>
    </w:lvl>
    <w:lvl w:ilvl="6">
      <w:numFmt w:val="bullet"/>
      <w:lvlText w:val="•"/>
      <w:lvlJc w:val="left"/>
      <w:pPr>
        <w:ind w:left="6260" w:hanging="360"/>
      </w:pPr>
    </w:lvl>
    <w:lvl w:ilvl="7">
      <w:numFmt w:val="bullet"/>
      <w:lvlText w:val="•"/>
      <w:lvlJc w:val="left"/>
      <w:pPr>
        <w:ind w:left="7200" w:hanging="360"/>
      </w:pPr>
    </w:lvl>
    <w:lvl w:ilvl="8">
      <w:numFmt w:val="bullet"/>
      <w:lvlText w:val="•"/>
      <w:lvlJc w:val="left"/>
      <w:pPr>
        <w:ind w:left="8140" w:hanging="360"/>
      </w:pPr>
    </w:lvl>
  </w:abstractNum>
  <w:abstractNum w:abstractNumId="14" w15:restartNumberingAfterBreak="0">
    <w:nsid w:val="00000407"/>
    <w:multiLevelType w:val="multilevel"/>
    <w:tmpl w:val="9BB030BA"/>
    <w:lvl w:ilvl="0">
      <w:start w:val="1"/>
      <w:numFmt w:val="bullet"/>
      <w:lvlText w:val=""/>
      <w:lvlJc w:val="left"/>
      <w:pPr>
        <w:ind w:left="836" w:hanging="360"/>
      </w:pPr>
      <w:rPr>
        <w:rFonts w:ascii="Symbol" w:hAnsi="Symbol" w:hint="default"/>
        <w:b w:val="0"/>
        <w:bCs w:val="0"/>
        <w:i w:val="0"/>
        <w:iCs w:val="0"/>
        <w:spacing w:val="0"/>
        <w:w w:val="99"/>
        <w:sz w:val="20"/>
        <w:szCs w:val="20"/>
      </w:rPr>
    </w:lvl>
    <w:lvl w:ilvl="1">
      <w:start w:val="1"/>
      <w:numFmt w:val="decimal"/>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33" w:hanging="360"/>
      </w:pPr>
    </w:lvl>
    <w:lvl w:ilvl="3">
      <w:numFmt w:val="bullet"/>
      <w:lvlText w:val="•"/>
      <w:lvlJc w:val="left"/>
      <w:pPr>
        <w:ind w:left="3506" w:hanging="360"/>
      </w:pPr>
    </w:lvl>
    <w:lvl w:ilvl="4">
      <w:numFmt w:val="bullet"/>
      <w:lvlText w:val="•"/>
      <w:lvlJc w:val="left"/>
      <w:pPr>
        <w:ind w:left="4480" w:hanging="360"/>
      </w:pPr>
    </w:lvl>
    <w:lvl w:ilvl="5">
      <w:numFmt w:val="bullet"/>
      <w:lvlText w:val="•"/>
      <w:lvlJc w:val="left"/>
      <w:pPr>
        <w:ind w:left="5453" w:hanging="360"/>
      </w:pPr>
    </w:lvl>
    <w:lvl w:ilvl="6">
      <w:numFmt w:val="bullet"/>
      <w:lvlText w:val="•"/>
      <w:lvlJc w:val="left"/>
      <w:pPr>
        <w:ind w:left="6426" w:hanging="360"/>
      </w:pPr>
    </w:lvl>
    <w:lvl w:ilvl="7">
      <w:numFmt w:val="bullet"/>
      <w:lvlText w:val="•"/>
      <w:lvlJc w:val="left"/>
      <w:pPr>
        <w:ind w:left="7400" w:hanging="360"/>
      </w:pPr>
    </w:lvl>
    <w:lvl w:ilvl="8">
      <w:numFmt w:val="bullet"/>
      <w:lvlText w:val="•"/>
      <w:lvlJc w:val="left"/>
      <w:pPr>
        <w:ind w:left="8373" w:hanging="360"/>
      </w:pPr>
    </w:lvl>
  </w:abstractNum>
  <w:abstractNum w:abstractNumId="15" w15:restartNumberingAfterBreak="0">
    <w:nsid w:val="045E2D56"/>
    <w:multiLevelType w:val="hybridMultilevel"/>
    <w:tmpl w:val="116A9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B556BB"/>
    <w:multiLevelType w:val="hybridMultilevel"/>
    <w:tmpl w:val="F58EE01A"/>
    <w:lvl w:ilvl="0" w:tplc="22741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31D4C"/>
    <w:multiLevelType w:val="hybridMultilevel"/>
    <w:tmpl w:val="6234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60C17"/>
    <w:multiLevelType w:val="hybridMultilevel"/>
    <w:tmpl w:val="37A62564"/>
    <w:lvl w:ilvl="0" w:tplc="B928D542">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643F71"/>
    <w:multiLevelType w:val="hybridMultilevel"/>
    <w:tmpl w:val="2B7228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B39030C"/>
    <w:multiLevelType w:val="hybridMultilevel"/>
    <w:tmpl w:val="7B1AF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F361697"/>
    <w:multiLevelType w:val="hybridMultilevel"/>
    <w:tmpl w:val="D9DC8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960BF"/>
    <w:multiLevelType w:val="hybridMultilevel"/>
    <w:tmpl w:val="A4DA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23077B"/>
    <w:multiLevelType w:val="hybridMultilevel"/>
    <w:tmpl w:val="351C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741133"/>
    <w:multiLevelType w:val="hybridMultilevel"/>
    <w:tmpl w:val="FB545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9D51CC"/>
    <w:multiLevelType w:val="hybridMultilevel"/>
    <w:tmpl w:val="6B38D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BE09A4"/>
    <w:multiLevelType w:val="hybridMultilevel"/>
    <w:tmpl w:val="8A127714"/>
    <w:lvl w:ilvl="0" w:tplc="0409000F">
      <w:start w:val="1"/>
      <w:numFmt w:val="decimal"/>
      <w:lvlText w:val="%1."/>
      <w:lvlJc w:val="left"/>
      <w:pPr>
        <w:ind w:left="720" w:hanging="360"/>
      </w:pPr>
      <w:rPr>
        <w:rFonts w:hint="default"/>
      </w:rPr>
    </w:lvl>
    <w:lvl w:ilvl="1" w:tplc="DCE27C56">
      <w:start w:val="1"/>
      <w:numFmt w:val="decimal"/>
      <w:lvlText w:val="%2."/>
      <w:lvlJc w:val="left"/>
      <w:pPr>
        <w:ind w:left="1440" w:hanging="360"/>
      </w:pPr>
      <w:rPr>
        <w:rFonts w:hint="default"/>
      </w:rPr>
    </w:lvl>
    <w:lvl w:ilvl="2" w:tplc="BC72DEA0">
      <w:start w:val="1"/>
      <w:numFmt w:val="lowerLetter"/>
      <w:lvlText w:val="%3)"/>
      <w:lvlJc w:val="left"/>
      <w:pPr>
        <w:ind w:left="90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01E0B"/>
    <w:multiLevelType w:val="hybridMultilevel"/>
    <w:tmpl w:val="63DED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45C9F"/>
    <w:multiLevelType w:val="hybridMultilevel"/>
    <w:tmpl w:val="304E9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067DA3"/>
    <w:multiLevelType w:val="hybridMultilevel"/>
    <w:tmpl w:val="554494F0"/>
    <w:lvl w:ilvl="0" w:tplc="C0D658E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BC6C1A"/>
    <w:multiLevelType w:val="multilevel"/>
    <w:tmpl w:val="05E2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BD06BC"/>
    <w:multiLevelType w:val="hybridMultilevel"/>
    <w:tmpl w:val="F8660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3A7389"/>
    <w:multiLevelType w:val="multilevel"/>
    <w:tmpl w:val="3B2C5A6E"/>
    <w:lvl w:ilvl="0">
      <w:start w:val="1"/>
      <w:numFmt w:val="bullet"/>
      <w:lvlText w:val=""/>
      <w:lvlJc w:val="left"/>
      <w:pPr>
        <w:ind w:left="836" w:hanging="360"/>
      </w:pPr>
      <w:rPr>
        <w:rFonts w:ascii="Symbol" w:hAnsi="Symbol" w:hint="default"/>
        <w:b w:val="0"/>
        <w:bCs w:val="0"/>
        <w:i w:val="0"/>
        <w:iCs w:val="0"/>
        <w:spacing w:val="-1"/>
        <w:w w:val="100"/>
        <w:sz w:val="22"/>
        <w:szCs w:val="22"/>
      </w:rPr>
    </w:lvl>
    <w:lvl w:ilvl="1">
      <w:start w:val="1"/>
      <w:numFmt w:val="lowerLetter"/>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00" w:hanging="360"/>
      </w:pPr>
    </w:lvl>
    <w:lvl w:ilvl="3">
      <w:numFmt w:val="bullet"/>
      <w:lvlText w:val="•"/>
      <w:lvlJc w:val="left"/>
      <w:pPr>
        <w:ind w:left="3440" w:hanging="360"/>
      </w:pPr>
    </w:lvl>
    <w:lvl w:ilvl="4">
      <w:numFmt w:val="bullet"/>
      <w:lvlText w:val="•"/>
      <w:lvlJc w:val="left"/>
      <w:pPr>
        <w:ind w:left="4380" w:hanging="360"/>
      </w:pPr>
    </w:lvl>
    <w:lvl w:ilvl="5">
      <w:numFmt w:val="bullet"/>
      <w:lvlText w:val="•"/>
      <w:lvlJc w:val="left"/>
      <w:pPr>
        <w:ind w:left="5320" w:hanging="360"/>
      </w:pPr>
    </w:lvl>
    <w:lvl w:ilvl="6">
      <w:numFmt w:val="bullet"/>
      <w:lvlText w:val="•"/>
      <w:lvlJc w:val="left"/>
      <w:pPr>
        <w:ind w:left="6260" w:hanging="360"/>
      </w:pPr>
    </w:lvl>
    <w:lvl w:ilvl="7">
      <w:numFmt w:val="bullet"/>
      <w:lvlText w:val="•"/>
      <w:lvlJc w:val="left"/>
      <w:pPr>
        <w:ind w:left="7200" w:hanging="360"/>
      </w:pPr>
    </w:lvl>
    <w:lvl w:ilvl="8">
      <w:numFmt w:val="bullet"/>
      <w:lvlText w:val="•"/>
      <w:lvlJc w:val="left"/>
      <w:pPr>
        <w:ind w:left="8140" w:hanging="360"/>
      </w:pPr>
    </w:lvl>
  </w:abstractNum>
  <w:abstractNum w:abstractNumId="33" w15:restartNumberingAfterBreak="0">
    <w:nsid w:val="4DBB3763"/>
    <w:multiLevelType w:val="multilevel"/>
    <w:tmpl w:val="00000885"/>
    <w:lvl w:ilvl="0">
      <w:numFmt w:val="bullet"/>
      <w:lvlText w:val=""/>
      <w:lvlJc w:val="left"/>
      <w:pPr>
        <w:ind w:left="360" w:hanging="360"/>
      </w:pPr>
      <w:rPr>
        <w:rFonts w:ascii="Symbol" w:hAnsi="Symbol" w:cs="Symbol"/>
        <w:b w:val="0"/>
        <w:bCs w:val="0"/>
        <w:sz w:val="22"/>
        <w:szCs w:val="22"/>
      </w:rPr>
    </w:lvl>
    <w:lvl w:ilvl="1">
      <w:numFmt w:val="bullet"/>
      <w:lvlText w:val="•"/>
      <w:lvlJc w:val="left"/>
      <w:pPr>
        <w:ind w:left="1126" w:hanging="360"/>
      </w:pPr>
    </w:lvl>
    <w:lvl w:ilvl="2">
      <w:numFmt w:val="bullet"/>
      <w:lvlText w:val="•"/>
      <w:lvlJc w:val="left"/>
      <w:pPr>
        <w:ind w:left="1892" w:hanging="360"/>
      </w:pPr>
    </w:lvl>
    <w:lvl w:ilvl="3">
      <w:numFmt w:val="bullet"/>
      <w:lvlText w:val="•"/>
      <w:lvlJc w:val="left"/>
      <w:pPr>
        <w:ind w:left="2658" w:hanging="360"/>
      </w:pPr>
    </w:lvl>
    <w:lvl w:ilvl="4">
      <w:numFmt w:val="bullet"/>
      <w:lvlText w:val="•"/>
      <w:lvlJc w:val="left"/>
      <w:pPr>
        <w:ind w:left="3424" w:hanging="360"/>
      </w:pPr>
    </w:lvl>
    <w:lvl w:ilvl="5">
      <w:numFmt w:val="bullet"/>
      <w:lvlText w:val="•"/>
      <w:lvlJc w:val="left"/>
      <w:pPr>
        <w:ind w:left="4190" w:hanging="360"/>
      </w:pPr>
    </w:lvl>
    <w:lvl w:ilvl="6">
      <w:numFmt w:val="bullet"/>
      <w:lvlText w:val="•"/>
      <w:lvlJc w:val="left"/>
      <w:pPr>
        <w:ind w:left="4956" w:hanging="360"/>
      </w:pPr>
    </w:lvl>
    <w:lvl w:ilvl="7">
      <w:numFmt w:val="bullet"/>
      <w:lvlText w:val="•"/>
      <w:lvlJc w:val="left"/>
      <w:pPr>
        <w:ind w:left="5722" w:hanging="360"/>
      </w:pPr>
    </w:lvl>
    <w:lvl w:ilvl="8">
      <w:numFmt w:val="bullet"/>
      <w:lvlText w:val="•"/>
      <w:lvlJc w:val="left"/>
      <w:pPr>
        <w:ind w:left="6488" w:hanging="360"/>
      </w:pPr>
    </w:lvl>
  </w:abstractNum>
  <w:abstractNum w:abstractNumId="34" w15:restartNumberingAfterBreak="0">
    <w:nsid w:val="4E986EDF"/>
    <w:multiLevelType w:val="hybridMultilevel"/>
    <w:tmpl w:val="8AD452F6"/>
    <w:lvl w:ilvl="0" w:tplc="2BEC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C9875"/>
    <w:multiLevelType w:val="hybridMultilevel"/>
    <w:tmpl w:val="D7FC9252"/>
    <w:lvl w:ilvl="0" w:tplc="DD62B4DE">
      <w:start w:val="1"/>
      <w:numFmt w:val="decimal"/>
      <w:lvlText w:val="%1."/>
      <w:lvlJc w:val="left"/>
      <w:pPr>
        <w:ind w:left="720" w:hanging="360"/>
      </w:pPr>
    </w:lvl>
    <w:lvl w:ilvl="1" w:tplc="48D46324">
      <w:start w:val="1"/>
      <w:numFmt w:val="lowerLetter"/>
      <w:lvlText w:val="%2."/>
      <w:lvlJc w:val="left"/>
      <w:pPr>
        <w:ind w:left="1440" w:hanging="360"/>
      </w:pPr>
    </w:lvl>
    <w:lvl w:ilvl="2" w:tplc="C0D43A38">
      <w:start w:val="1"/>
      <w:numFmt w:val="lowerRoman"/>
      <w:lvlText w:val="%3."/>
      <w:lvlJc w:val="right"/>
      <w:pPr>
        <w:ind w:left="2160" w:hanging="180"/>
      </w:pPr>
    </w:lvl>
    <w:lvl w:ilvl="3" w:tplc="D95C5B82">
      <w:start w:val="1"/>
      <w:numFmt w:val="decimal"/>
      <w:lvlText w:val="%4."/>
      <w:lvlJc w:val="left"/>
      <w:pPr>
        <w:ind w:left="2880" w:hanging="360"/>
      </w:pPr>
    </w:lvl>
    <w:lvl w:ilvl="4" w:tplc="264C9D38">
      <w:start w:val="1"/>
      <w:numFmt w:val="lowerLetter"/>
      <w:lvlText w:val="%5."/>
      <w:lvlJc w:val="left"/>
      <w:pPr>
        <w:ind w:left="3600" w:hanging="360"/>
      </w:pPr>
    </w:lvl>
    <w:lvl w:ilvl="5" w:tplc="DA8A9550">
      <w:start w:val="1"/>
      <w:numFmt w:val="lowerRoman"/>
      <w:lvlText w:val="%6."/>
      <w:lvlJc w:val="right"/>
      <w:pPr>
        <w:ind w:left="4320" w:hanging="180"/>
      </w:pPr>
    </w:lvl>
    <w:lvl w:ilvl="6" w:tplc="9066FCA4">
      <w:start w:val="1"/>
      <w:numFmt w:val="decimal"/>
      <w:lvlText w:val="%7."/>
      <w:lvlJc w:val="left"/>
      <w:pPr>
        <w:ind w:left="5040" w:hanging="360"/>
      </w:pPr>
    </w:lvl>
    <w:lvl w:ilvl="7" w:tplc="D5769BC6">
      <w:start w:val="1"/>
      <w:numFmt w:val="lowerLetter"/>
      <w:lvlText w:val="%8."/>
      <w:lvlJc w:val="left"/>
      <w:pPr>
        <w:ind w:left="5760" w:hanging="360"/>
      </w:pPr>
    </w:lvl>
    <w:lvl w:ilvl="8" w:tplc="A8345B7E">
      <w:start w:val="1"/>
      <w:numFmt w:val="lowerRoman"/>
      <w:lvlText w:val="%9."/>
      <w:lvlJc w:val="right"/>
      <w:pPr>
        <w:ind w:left="6480" w:hanging="180"/>
      </w:pPr>
    </w:lvl>
  </w:abstractNum>
  <w:abstractNum w:abstractNumId="36" w15:restartNumberingAfterBreak="0">
    <w:nsid w:val="574F460E"/>
    <w:multiLevelType w:val="hybridMultilevel"/>
    <w:tmpl w:val="2098E0AA"/>
    <w:lvl w:ilvl="0" w:tplc="6FEE75E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8E6494D"/>
    <w:multiLevelType w:val="hybridMultilevel"/>
    <w:tmpl w:val="902C9548"/>
    <w:lvl w:ilvl="0" w:tplc="073C05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D46434"/>
    <w:multiLevelType w:val="hybridMultilevel"/>
    <w:tmpl w:val="BC64F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E7E808"/>
    <w:multiLevelType w:val="hybridMultilevel"/>
    <w:tmpl w:val="0D08494E"/>
    <w:lvl w:ilvl="0" w:tplc="04090017">
      <w:start w:val="1"/>
      <w:numFmt w:val="lowerLetter"/>
      <w:lvlText w:val="%1)"/>
      <w:lvlJc w:val="left"/>
      <w:pPr>
        <w:ind w:left="720" w:hanging="360"/>
      </w:pPr>
    </w:lvl>
    <w:lvl w:ilvl="1" w:tplc="F4A291C4">
      <w:start w:val="1"/>
      <w:numFmt w:val="lowerLetter"/>
      <w:lvlText w:val="%2."/>
      <w:lvlJc w:val="left"/>
      <w:pPr>
        <w:ind w:left="1440" w:hanging="360"/>
      </w:pPr>
    </w:lvl>
    <w:lvl w:ilvl="2" w:tplc="71B24044">
      <w:start w:val="1"/>
      <w:numFmt w:val="lowerRoman"/>
      <w:lvlText w:val="%3."/>
      <w:lvlJc w:val="right"/>
      <w:pPr>
        <w:ind w:left="2160" w:hanging="180"/>
      </w:pPr>
    </w:lvl>
    <w:lvl w:ilvl="3" w:tplc="ECF2830E">
      <w:start w:val="1"/>
      <w:numFmt w:val="decimal"/>
      <w:lvlText w:val="%4."/>
      <w:lvlJc w:val="left"/>
      <w:pPr>
        <w:ind w:left="2880" w:hanging="360"/>
      </w:pPr>
    </w:lvl>
    <w:lvl w:ilvl="4" w:tplc="1794FF10">
      <w:start w:val="1"/>
      <w:numFmt w:val="lowerLetter"/>
      <w:lvlText w:val="%5."/>
      <w:lvlJc w:val="left"/>
      <w:pPr>
        <w:ind w:left="3600" w:hanging="360"/>
      </w:pPr>
    </w:lvl>
    <w:lvl w:ilvl="5" w:tplc="D2B025DA">
      <w:start w:val="1"/>
      <w:numFmt w:val="lowerRoman"/>
      <w:lvlText w:val="%6."/>
      <w:lvlJc w:val="right"/>
      <w:pPr>
        <w:ind w:left="4320" w:hanging="180"/>
      </w:pPr>
    </w:lvl>
    <w:lvl w:ilvl="6" w:tplc="A6021C70">
      <w:start w:val="1"/>
      <w:numFmt w:val="decimal"/>
      <w:lvlText w:val="%7."/>
      <w:lvlJc w:val="left"/>
      <w:pPr>
        <w:ind w:left="5040" w:hanging="360"/>
      </w:pPr>
    </w:lvl>
    <w:lvl w:ilvl="7" w:tplc="3DC04B7C">
      <w:start w:val="1"/>
      <w:numFmt w:val="lowerLetter"/>
      <w:lvlText w:val="%8."/>
      <w:lvlJc w:val="left"/>
      <w:pPr>
        <w:ind w:left="5760" w:hanging="360"/>
      </w:pPr>
    </w:lvl>
    <w:lvl w:ilvl="8" w:tplc="4D820E1C">
      <w:start w:val="1"/>
      <w:numFmt w:val="lowerRoman"/>
      <w:lvlText w:val="%9."/>
      <w:lvlJc w:val="right"/>
      <w:pPr>
        <w:ind w:left="6480" w:hanging="180"/>
      </w:pPr>
    </w:lvl>
  </w:abstractNum>
  <w:abstractNum w:abstractNumId="40" w15:restartNumberingAfterBreak="0">
    <w:nsid w:val="5E3615F6"/>
    <w:multiLevelType w:val="hybridMultilevel"/>
    <w:tmpl w:val="856033EE"/>
    <w:lvl w:ilvl="0" w:tplc="BA98ED2A">
      <w:start w:val="1"/>
      <w:numFmt w:val="decimal"/>
      <w:lvlText w:val="%1."/>
      <w:lvlJc w:val="left"/>
      <w:pPr>
        <w:ind w:left="476" w:hanging="360"/>
      </w:pPr>
      <w:rPr>
        <w:rFonts w:ascii="Times New Roman" w:eastAsia="Times New Roman" w:hAnsi="Times New Roman" w:cs="Times New Roman" w:hint="default"/>
        <w:color w:val="auto"/>
        <w:sz w:val="24"/>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1" w15:restartNumberingAfterBreak="0">
    <w:nsid w:val="62B34A92"/>
    <w:multiLevelType w:val="multilevel"/>
    <w:tmpl w:val="9BB030BA"/>
    <w:lvl w:ilvl="0">
      <w:start w:val="1"/>
      <w:numFmt w:val="bullet"/>
      <w:lvlText w:val=""/>
      <w:lvlJc w:val="left"/>
      <w:pPr>
        <w:ind w:left="836" w:hanging="360"/>
      </w:pPr>
      <w:rPr>
        <w:rFonts w:ascii="Symbol" w:hAnsi="Symbol" w:hint="default"/>
        <w:b w:val="0"/>
        <w:bCs w:val="0"/>
        <w:i w:val="0"/>
        <w:iCs w:val="0"/>
        <w:spacing w:val="0"/>
        <w:w w:val="99"/>
        <w:sz w:val="20"/>
        <w:szCs w:val="20"/>
      </w:rPr>
    </w:lvl>
    <w:lvl w:ilvl="1">
      <w:start w:val="1"/>
      <w:numFmt w:val="decimal"/>
      <w:lvlText w:val="%2."/>
      <w:lvlJc w:val="left"/>
      <w:pPr>
        <w:ind w:left="1556" w:hanging="360"/>
      </w:pPr>
      <w:rPr>
        <w:rFonts w:ascii="Arial" w:hAnsi="Arial" w:cs="Arial"/>
        <w:b w:val="0"/>
        <w:bCs w:val="0"/>
        <w:i w:val="0"/>
        <w:iCs w:val="0"/>
        <w:spacing w:val="-1"/>
        <w:w w:val="100"/>
        <w:sz w:val="22"/>
        <w:szCs w:val="22"/>
      </w:rPr>
    </w:lvl>
    <w:lvl w:ilvl="2">
      <w:numFmt w:val="bullet"/>
      <w:lvlText w:val="•"/>
      <w:lvlJc w:val="left"/>
      <w:pPr>
        <w:ind w:left="2533" w:hanging="360"/>
      </w:pPr>
    </w:lvl>
    <w:lvl w:ilvl="3">
      <w:numFmt w:val="bullet"/>
      <w:lvlText w:val="•"/>
      <w:lvlJc w:val="left"/>
      <w:pPr>
        <w:ind w:left="3506" w:hanging="360"/>
      </w:pPr>
    </w:lvl>
    <w:lvl w:ilvl="4">
      <w:numFmt w:val="bullet"/>
      <w:lvlText w:val="•"/>
      <w:lvlJc w:val="left"/>
      <w:pPr>
        <w:ind w:left="4480" w:hanging="360"/>
      </w:pPr>
    </w:lvl>
    <w:lvl w:ilvl="5">
      <w:numFmt w:val="bullet"/>
      <w:lvlText w:val="•"/>
      <w:lvlJc w:val="left"/>
      <w:pPr>
        <w:ind w:left="5453" w:hanging="360"/>
      </w:pPr>
    </w:lvl>
    <w:lvl w:ilvl="6">
      <w:numFmt w:val="bullet"/>
      <w:lvlText w:val="•"/>
      <w:lvlJc w:val="left"/>
      <w:pPr>
        <w:ind w:left="6426" w:hanging="360"/>
      </w:pPr>
    </w:lvl>
    <w:lvl w:ilvl="7">
      <w:numFmt w:val="bullet"/>
      <w:lvlText w:val="•"/>
      <w:lvlJc w:val="left"/>
      <w:pPr>
        <w:ind w:left="7400" w:hanging="360"/>
      </w:pPr>
    </w:lvl>
    <w:lvl w:ilvl="8">
      <w:numFmt w:val="bullet"/>
      <w:lvlText w:val="•"/>
      <w:lvlJc w:val="left"/>
      <w:pPr>
        <w:ind w:left="8373" w:hanging="360"/>
      </w:pPr>
    </w:lvl>
  </w:abstractNum>
  <w:abstractNum w:abstractNumId="42" w15:restartNumberingAfterBreak="0">
    <w:nsid w:val="6329635E"/>
    <w:multiLevelType w:val="hybridMultilevel"/>
    <w:tmpl w:val="9AD0B77E"/>
    <w:lvl w:ilvl="0" w:tplc="FFFFFFFF">
      <w:start w:val="1"/>
      <w:numFmt w:val="upperLetter"/>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CB5504"/>
    <w:multiLevelType w:val="hybridMultilevel"/>
    <w:tmpl w:val="735C2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B580D"/>
    <w:multiLevelType w:val="hybridMultilevel"/>
    <w:tmpl w:val="9AD0B77E"/>
    <w:lvl w:ilvl="0" w:tplc="F27E8D64">
      <w:start w:val="1"/>
      <w:numFmt w:val="upperLetter"/>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550D6C"/>
    <w:multiLevelType w:val="hybridMultilevel"/>
    <w:tmpl w:val="B730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F3805"/>
    <w:multiLevelType w:val="hybridMultilevel"/>
    <w:tmpl w:val="F5766FEE"/>
    <w:lvl w:ilvl="0" w:tplc="F270620C">
      <w:numFmt w:val="bullet"/>
      <w:lvlText w:val="•"/>
      <w:lvlJc w:val="left"/>
      <w:pPr>
        <w:ind w:left="360" w:hanging="360"/>
      </w:pPr>
      <w:rPr>
        <w:rFonts w:ascii="Calibri" w:eastAsia="Calibri" w:hAnsi="Calibri" w:cs="Palatino Linotype"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982BC6"/>
    <w:multiLevelType w:val="hybridMultilevel"/>
    <w:tmpl w:val="2BB63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3F79D0"/>
    <w:multiLevelType w:val="hybridMultilevel"/>
    <w:tmpl w:val="C3CAB6B6"/>
    <w:lvl w:ilvl="0" w:tplc="04090001">
      <w:start w:val="1"/>
      <w:numFmt w:val="bullet"/>
      <w:lvlText w:val=""/>
      <w:lvlJc w:val="left"/>
      <w:pPr>
        <w:ind w:left="919" w:hanging="360"/>
      </w:pPr>
      <w:rPr>
        <w:rFonts w:ascii="Symbol" w:hAnsi="Symbol" w:hint="default"/>
      </w:rPr>
    </w:lvl>
    <w:lvl w:ilvl="1" w:tplc="04090001">
      <w:start w:val="1"/>
      <w:numFmt w:val="bullet"/>
      <w:lvlText w:val=""/>
      <w:lvlJc w:val="left"/>
      <w:pPr>
        <w:ind w:left="1639" w:hanging="360"/>
      </w:pPr>
      <w:rPr>
        <w:rFonts w:ascii="Symbol" w:hAnsi="Symbol" w:hint="default"/>
      </w:rPr>
    </w:lvl>
    <w:lvl w:ilvl="2" w:tplc="04090005">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49" w15:restartNumberingAfterBreak="0">
    <w:nsid w:val="7FDA1489"/>
    <w:multiLevelType w:val="hybridMultilevel"/>
    <w:tmpl w:val="FA9A8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6519445">
    <w:abstractNumId w:val="20"/>
  </w:num>
  <w:num w:numId="2" w16cid:durableId="1658992434">
    <w:abstractNumId w:val="26"/>
  </w:num>
  <w:num w:numId="3" w16cid:durableId="448478136">
    <w:abstractNumId w:val="0"/>
  </w:num>
  <w:num w:numId="4" w16cid:durableId="886137596">
    <w:abstractNumId w:val="29"/>
  </w:num>
  <w:num w:numId="5" w16cid:durableId="711343338">
    <w:abstractNumId w:val="37"/>
  </w:num>
  <w:num w:numId="6" w16cid:durableId="1917544009">
    <w:abstractNumId w:val="16"/>
  </w:num>
  <w:num w:numId="7" w16cid:durableId="937062011">
    <w:abstractNumId w:val="19"/>
  </w:num>
  <w:num w:numId="8" w16cid:durableId="1760636962">
    <w:abstractNumId w:val="18"/>
  </w:num>
  <w:num w:numId="9" w16cid:durableId="1802460358">
    <w:abstractNumId w:val="28"/>
  </w:num>
  <w:num w:numId="10" w16cid:durableId="812716486">
    <w:abstractNumId w:val="31"/>
  </w:num>
  <w:num w:numId="11" w16cid:durableId="341014519">
    <w:abstractNumId w:val="15"/>
  </w:num>
  <w:num w:numId="12" w16cid:durableId="437721582">
    <w:abstractNumId w:val="22"/>
  </w:num>
  <w:num w:numId="13" w16cid:durableId="1993944251">
    <w:abstractNumId w:val="25"/>
  </w:num>
  <w:num w:numId="14" w16cid:durableId="737246898">
    <w:abstractNumId w:val="49"/>
  </w:num>
  <w:num w:numId="15" w16cid:durableId="1954628434">
    <w:abstractNumId w:val="11"/>
  </w:num>
  <w:num w:numId="16" w16cid:durableId="405419726">
    <w:abstractNumId w:val="24"/>
  </w:num>
  <w:num w:numId="17" w16cid:durableId="1745226798">
    <w:abstractNumId w:val="46"/>
  </w:num>
  <w:num w:numId="18" w16cid:durableId="1602685830">
    <w:abstractNumId w:val="47"/>
  </w:num>
  <w:num w:numId="19" w16cid:durableId="291255906">
    <w:abstractNumId w:val="36"/>
  </w:num>
  <w:num w:numId="20" w16cid:durableId="894970817">
    <w:abstractNumId w:val="33"/>
  </w:num>
  <w:num w:numId="21" w16cid:durableId="208998362">
    <w:abstractNumId w:val="34"/>
  </w:num>
  <w:num w:numId="22" w16cid:durableId="1475947102">
    <w:abstractNumId w:val="43"/>
  </w:num>
  <w:num w:numId="23" w16cid:durableId="74013453">
    <w:abstractNumId w:val="10"/>
  </w:num>
  <w:num w:numId="24" w16cid:durableId="968054417">
    <w:abstractNumId w:val="8"/>
  </w:num>
  <w:num w:numId="25" w16cid:durableId="403526873">
    <w:abstractNumId w:val="7"/>
  </w:num>
  <w:num w:numId="26" w16cid:durableId="1933585295">
    <w:abstractNumId w:val="6"/>
  </w:num>
  <w:num w:numId="27" w16cid:durableId="1336567739">
    <w:abstractNumId w:val="5"/>
  </w:num>
  <w:num w:numId="28" w16cid:durableId="1088185967">
    <w:abstractNumId w:val="9"/>
  </w:num>
  <w:num w:numId="29" w16cid:durableId="1257906486">
    <w:abstractNumId w:val="4"/>
  </w:num>
  <w:num w:numId="30" w16cid:durableId="1368219730">
    <w:abstractNumId w:val="3"/>
  </w:num>
  <w:num w:numId="31" w16cid:durableId="275798135">
    <w:abstractNumId w:val="2"/>
  </w:num>
  <w:num w:numId="32" w16cid:durableId="681979726">
    <w:abstractNumId w:val="1"/>
  </w:num>
  <w:num w:numId="33" w16cid:durableId="1534347250">
    <w:abstractNumId w:val="12"/>
  </w:num>
  <w:num w:numId="34" w16cid:durableId="350956568">
    <w:abstractNumId w:val="40"/>
  </w:num>
  <w:num w:numId="35" w16cid:durableId="543519773">
    <w:abstractNumId w:val="30"/>
  </w:num>
  <w:num w:numId="36" w16cid:durableId="1660959765">
    <w:abstractNumId w:val="35"/>
  </w:num>
  <w:num w:numId="37" w16cid:durableId="1857840198">
    <w:abstractNumId w:val="38"/>
  </w:num>
  <w:num w:numId="38" w16cid:durableId="675035820">
    <w:abstractNumId w:val="44"/>
  </w:num>
  <w:num w:numId="39" w16cid:durableId="2105834006">
    <w:abstractNumId w:val="13"/>
  </w:num>
  <w:num w:numId="40" w16cid:durableId="65417604">
    <w:abstractNumId w:val="14"/>
  </w:num>
  <w:num w:numId="41" w16cid:durableId="1234050517">
    <w:abstractNumId w:val="32"/>
  </w:num>
  <w:num w:numId="42" w16cid:durableId="261231910">
    <w:abstractNumId w:val="39"/>
  </w:num>
  <w:num w:numId="43" w16cid:durableId="2059357572">
    <w:abstractNumId w:val="42"/>
  </w:num>
  <w:num w:numId="44" w16cid:durableId="1265964389">
    <w:abstractNumId w:val="21"/>
  </w:num>
  <w:num w:numId="45" w16cid:durableId="33769695">
    <w:abstractNumId w:val="41"/>
  </w:num>
  <w:num w:numId="46" w16cid:durableId="1831941766">
    <w:abstractNumId w:val="48"/>
  </w:num>
  <w:num w:numId="47" w16cid:durableId="1931694057">
    <w:abstractNumId w:val="45"/>
  </w:num>
  <w:num w:numId="48" w16cid:durableId="1666592915">
    <w:abstractNumId w:val="27"/>
  </w:num>
  <w:num w:numId="49" w16cid:durableId="1668315865">
    <w:abstractNumId w:val="23"/>
  </w:num>
  <w:num w:numId="50" w16cid:durableId="1834175706">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sKATFQ8FSf1UlBqOWXKqBzxvEPJSGqDtmhQd6wxeUgqmBXkHNR4H2z/s+Id88YT4+cb20aG9cxhV5rNPn21A==" w:salt="3rAYyYSPcpRhGVRqimXWIw=="/>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8F"/>
    <w:rsid w:val="00000364"/>
    <w:rsid w:val="00000A68"/>
    <w:rsid w:val="000018D5"/>
    <w:rsid w:val="00001B12"/>
    <w:rsid w:val="00001CE8"/>
    <w:rsid w:val="00002B18"/>
    <w:rsid w:val="00003EE3"/>
    <w:rsid w:val="00005693"/>
    <w:rsid w:val="00005956"/>
    <w:rsid w:val="00005E9D"/>
    <w:rsid w:val="00007556"/>
    <w:rsid w:val="000079B8"/>
    <w:rsid w:val="00007B2C"/>
    <w:rsid w:val="00010E17"/>
    <w:rsid w:val="000127FE"/>
    <w:rsid w:val="000128A9"/>
    <w:rsid w:val="00012DF0"/>
    <w:rsid w:val="00013F42"/>
    <w:rsid w:val="000140E5"/>
    <w:rsid w:val="0001696D"/>
    <w:rsid w:val="0001745F"/>
    <w:rsid w:val="00020CD8"/>
    <w:rsid w:val="00022CAE"/>
    <w:rsid w:val="00023656"/>
    <w:rsid w:val="00023F74"/>
    <w:rsid w:val="0002467C"/>
    <w:rsid w:val="00025CFC"/>
    <w:rsid w:val="000261B6"/>
    <w:rsid w:val="00030046"/>
    <w:rsid w:val="0003030B"/>
    <w:rsid w:val="000309E3"/>
    <w:rsid w:val="00031544"/>
    <w:rsid w:val="0003167A"/>
    <w:rsid w:val="000338B5"/>
    <w:rsid w:val="00033BC2"/>
    <w:rsid w:val="0003486A"/>
    <w:rsid w:val="00037B1B"/>
    <w:rsid w:val="00037C24"/>
    <w:rsid w:val="000436CC"/>
    <w:rsid w:val="00044D89"/>
    <w:rsid w:val="000501B2"/>
    <w:rsid w:val="000519B6"/>
    <w:rsid w:val="00055701"/>
    <w:rsid w:val="00055765"/>
    <w:rsid w:val="00056689"/>
    <w:rsid w:val="00060800"/>
    <w:rsid w:val="00060904"/>
    <w:rsid w:val="000623F9"/>
    <w:rsid w:val="00062F4C"/>
    <w:rsid w:val="000654C2"/>
    <w:rsid w:val="000658AE"/>
    <w:rsid w:val="00071CDA"/>
    <w:rsid w:val="000723B2"/>
    <w:rsid w:val="000723DE"/>
    <w:rsid w:val="00072B5B"/>
    <w:rsid w:val="00073262"/>
    <w:rsid w:val="000738A5"/>
    <w:rsid w:val="000745BB"/>
    <w:rsid w:val="000754ED"/>
    <w:rsid w:val="00077C6C"/>
    <w:rsid w:val="00077D19"/>
    <w:rsid w:val="00080135"/>
    <w:rsid w:val="00081F66"/>
    <w:rsid w:val="000821BA"/>
    <w:rsid w:val="00082452"/>
    <w:rsid w:val="000862C6"/>
    <w:rsid w:val="00086566"/>
    <w:rsid w:val="00087358"/>
    <w:rsid w:val="0008768B"/>
    <w:rsid w:val="0009090A"/>
    <w:rsid w:val="000911E2"/>
    <w:rsid w:val="00091C47"/>
    <w:rsid w:val="000925E7"/>
    <w:rsid w:val="00094E2E"/>
    <w:rsid w:val="00094E50"/>
    <w:rsid w:val="00095C08"/>
    <w:rsid w:val="000970A4"/>
    <w:rsid w:val="000A2057"/>
    <w:rsid w:val="000A2F14"/>
    <w:rsid w:val="000A3089"/>
    <w:rsid w:val="000A4B01"/>
    <w:rsid w:val="000A520B"/>
    <w:rsid w:val="000A69AB"/>
    <w:rsid w:val="000A76A6"/>
    <w:rsid w:val="000A7B8B"/>
    <w:rsid w:val="000B0AF0"/>
    <w:rsid w:val="000B1C70"/>
    <w:rsid w:val="000B3058"/>
    <w:rsid w:val="000B3288"/>
    <w:rsid w:val="000B382C"/>
    <w:rsid w:val="000B427E"/>
    <w:rsid w:val="000B5947"/>
    <w:rsid w:val="000B5F52"/>
    <w:rsid w:val="000B7703"/>
    <w:rsid w:val="000C202C"/>
    <w:rsid w:val="000C3B10"/>
    <w:rsid w:val="000C3F78"/>
    <w:rsid w:val="000C59B8"/>
    <w:rsid w:val="000C6ABD"/>
    <w:rsid w:val="000C71AA"/>
    <w:rsid w:val="000C75CA"/>
    <w:rsid w:val="000C7F0C"/>
    <w:rsid w:val="000D331B"/>
    <w:rsid w:val="000D3463"/>
    <w:rsid w:val="000D3603"/>
    <w:rsid w:val="000D3CB1"/>
    <w:rsid w:val="000D416B"/>
    <w:rsid w:val="000D49A6"/>
    <w:rsid w:val="000D514D"/>
    <w:rsid w:val="000D553A"/>
    <w:rsid w:val="000D5CB9"/>
    <w:rsid w:val="000D6840"/>
    <w:rsid w:val="000D7E7F"/>
    <w:rsid w:val="000E1104"/>
    <w:rsid w:val="000E20DB"/>
    <w:rsid w:val="000E4AFB"/>
    <w:rsid w:val="000E77BC"/>
    <w:rsid w:val="000F10A4"/>
    <w:rsid w:val="000F10CC"/>
    <w:rsid w:val="000F3168"/>
    <w:rsid w:val="000F3670"/>
    <w:rsid w:val="000F4C56"/>
    <w:rsid w:val="000F4FB5"/>
    <w:rsid w:val="000F5EAF"/>
    <w:rsid w:val="00100FC6"/>
    <w:rsid w:val="001011D1"/>
    <w:rsid w:val="00101B4B"/>
    <w:rsid w:val="00103335"/>
    <w:rsid w:val="0010386C"/>
    <w:rsid w:val="00103FEC"/>
    <w:rsid w:val="0010595E"/>
    <w:rsid w:val="00105DB2"/>
    <w:rsid w:val="0011034A"/>
    <w:rsid w:val="00111DE0"/>
    <w:rsid w:val="001120F2"/>
    <w:rsid w:val="00115432"/>
    <w:rsid w:val="00115654"/>
    <w:rsid w:val="0011576E"/>
    <w:rsid w:val="00115CA1"/>
    <w:rsid w:val="00115DAD"/>
    <w:rsid w:val="00116C33"/>
    <w:rsid w:val="0012247A"/>
    <w:rsid w:val="00122999"/>
    <w:rsid w:val="00123556"/>
    <w:rsid w:val="00124A9F"/>
    <w:rsid w:val="00124D45"/>
    <w:rsid w:val="00124F94"/>
    <w:rsid w:val="00125E02"/>
    <w:rsid w:val="001267BA"/>
    <w:rsid w:val="00127EF9"/>
    <w:rsid w:val="00130F2D"/>
    <w:rsid w:val="0013280C"/>
    <w:rsid w:val="00132FC4"/>
    <w:rsid w:val="00134DBB"/>
    <w:rsid w:val="001352B6"/>
    <w:rsid w:val="00135837"/>
    <w:rsid w:val="00137C6E"/>
    <w:rsid w:val="00141777"/>
    <w:rsid w:val="0014222E"/>
    <w:rsid w:val="00142279"/>
    <w:rsid w:val="00142435"/>
    <w:rsid w:val="00142A7F"/>
    <w:rsid w:val="00143081"/>
    <w:rsid w:val="00145839"/>
    <w:rsid w:val="00145A37"/>
    <w:rsid w:val="001461E3"/>
    <w:rsid w:val="001470CF"/>
    <w:rsid w:val="00150BA4"/>
    <w:rsid w:val="00154423"/>
    <w:rsid w:val="00155141"/>
    <w:rsid w:val="00156CDC"/>
    <w:rsid w:val="001600ED"/>
    <w:rsid w:val="001609F9"/>
    <w:rsid w:val="001620AE"/>
    <w:rsid w:val="001625CD"/>
    <w:rsid w:val="0016275A"/>
    <w:rsid w:val="00163A78"/>
    <w:rsid w:val="00165750"/>
    <w:rsid w:val="001658CA"/>
    <w:rsid w:val="0016672B"/>
    <w:rsid w:val="00167FBB"/>
    <w:rsid w:val="00172EA8"/>
    <w:rsid w:val="00172F1E"/>
    <w:rsid w:val="0017425E"/>
    <w:rsid w:val="001746C4"/>
    <w:rsid w:val="0017545E"/>
    <w:rsid w:val="00177840"/>
    <w:rsid w:val="0018070E"/>
    <w:rsid w:val="0018139D"/>
    <w:rsid w:val="00183573"/>
    <w:rsid w:val="00183FDD"/>
    <w:rsid w:val="0018505E"/>
    <w:rsid w:val="00186268"/>
    <w:rsid w:val="00187620"/>
    <w:rsid w:val="00190437"/>
    <w:rsid w:val="00192702"/>
    <w:rsid w:val="00193D05"/>
    <w:rsid w:val="00195195"/>
    <w:rsid w:val="001951CA"/>
    <w:rsid w:val="001969BE"/>
    <w:rsid w:val="0019705F"/>
    <w:rsid w:val="001A01FD"/>
    <w:rsid w:val="001A02E4"/>
    <w:rsid w:val="001A3BB1"/>
    <w:rsid w:val="001A4636"/>
    <w:rsid w:val="001A5079"/>
    <w:rsid w:val="001A539C"/>
    <w:rsid w:val="001A61A7"/>
    <w:rsid w:val="001A6A38"/>
    <w:rsid w:val="001B0A02"/>
    <w:rsid w:val="001B1647"/>
    <w:rsid w:val="001B2038"/>
    <w:rsid w:val="001B3791"/>
    <w:rsid w:val="001B3E59"/>
    <w:rsid w:val="001B6E8E"/>
    <w:rsid w:val="001B788F"/>
    <w:rsid w:val="001B7B84"/>
    <w:rsid w:val="001C0218"/>
    <w:rsid w:val="001C0AF1"/>
    <w:rsid w:val="001C0B61"/>
    <w:rsid w:val="001C11AD"/>
    <w:rsid w:val="001C1781"/>
    <w:rsid w:val="001C5829"/>
    <w:rsid w:val="001C6EE4"/>
    <w:rsid w:val="001D11DC"/>
    <w:rsid w:val="001D163D"/>
    <w:rsid w:val="001D192B"/>
    <w:rsid w:val="001D2715"/>
    <w:rsid w:val="001D3A75"/>
    <w:rsid w:val="001D425D"/>
    <w:rsid w:val="001D50C8"/>
    <w:rsid w:val="001D5B10"/>
    <w:rsid w:val="001D5E63"/>
    <w:rsid w:val="001E1445"/>
    <w:rsid w:val="001E20D8"/>
    <w:rsid w:val="001E41A7"/>
    <w:rsid w:val="001E4250"/>
    <w:rsid w:val="001E488B"/>
    <w:rsid w:val="001E4C4F"/>
    <w:rsid w:val="001E5232"/>
    <w:rsid w:val="001E63F1"/>
    <w:rsid w:val="001E7923"/>
    <w:rsid w:val="001F0B0E"/>
    <w:rsid w:val="001F1020"/>
    <w:rsid w:val="001F48F5"/>
    <w:rsid w:val="001F597B"/>
    <w:rsid w:val="001F7CCF"/>
    <w:rsid w:val="00200552"/>
    <w:rsid w:val="00202E73"/>
    <w:rsid w:val="00205619"/>
    <w:rsid w:val="00205BD1"/>
    <w:rsid w:val="00206803"/>
    <w:rsid w:val="002078AB"/>
    <w:rsid w:val="00215880"/>
    <w:rsid w:val="0021669E"/>
    <w:rsid w:val="00220B25"/>
    <w:rsid w:val="002221BE"/>
    <w:rsid w:val="00223A47"/>
    <w:rsid w:val="00225920"/>
    <w:rsid w:val="00225ECA"/>
    <w:rsid w:val="00227784"/>
    <w:rsid w:val="002303CE"/>
    <w:rsid w:val="00231626"/>
    <w:rsid w:val="00231C64"/>
    <w:rsid w:val="00231FBF"/>
    <w:rsid w:val="00232047"/>
    <w:rsid w:val="00235B7E"/>
    <w:rsid w:val="00236AA9"/>
    <w:rsid w:val="00241F7D"/>
    <w:rsid w:val="0024322C"/>
    <w:rsid w:val="0024365E"/>
    <w:rsid w:val="00243E09"/>
    <w:rsid w:val="002449A8"/>
    <w:rsid w:val="00245FA0"/>
    <w:rsid w:val="00246F3A"/>
    <w:rsid w:val="00247C45"/>
    <w:rsid w:val="00247EE3"/>
    <w:rsid w:val="00253E07"/>
    <w:rsid w:val="002549DF"/>
    <w:rsid w:val="002555AB"/>
    <w:rsid w:val="00260026"/>
    <w:rsid w:val="00260619"/>
    <w:rsid w:val="00260D98"/>
    <w:rsid w:val="002620CF"/>
    <w:rsid w:val="002661B6"/>
    <w:rsid w:val="00266C33"/>
    <w:rsid w:val="00267639"/>
    <w:rsid w:val="00267AB5"/>
    <w:rsid w:val="002700B8"/>
    <w:rsid w:val="00271300"/>
    <w:rsid w:val="002717F7"/>
    <w:rsid w:val="002719B1"/>
    <w:rsid w:val="002719C4"/>
    <w:rsid w:val="002726E5"/>
    <w:rsid w:val="00272E67"/>
    <w:rsid w:val="00273239"/>
    <w:rsid w:val="002742B0"/>
    <w:rsid w:val="00274EC3"/>
    <w:rsid w:val="00274FC6"/>
    <w:rsid w:val="0027579E"/>
    <w:rsid w:val="00275FF8"/>
    <w:rsid w:val="00280038"/>
    <w:rsid w:val="00280D53"/>
    <w:rsid w:val="0028144E"/>
    <w:rsid w:val="00282D75"/>
    <w:rsid w:val="00283020"/>
    <w:rsid w:val="00285508"/>
    <w:rsid w:val="00285D0D"/>
    <w:rsid w:val="00291174"/>
    <w:rsid w:val="002927EC"/>
    <w:rsid w:val="00292D3C"/>
    <w:rsid w:val="002947BA"/>
    <w:rsid w:val="0029585B"/>
    <w:rsid w:val="002A10C3"/>
    <w:rsid w:val="002A144C"/>
    <w:rsid w:val="002A148F"/>
    <w:rsid w:val="002A1BC9"/>
    <w:rsid w:val="002A2103"/>
    <w:rsid w:val="002A249D"/>
    <w:rsid w:val="002A46D2"/>
    <w:rsid w:val="002A4F17"/>
    <w:rsid w:val="002A6521"/>
    <w:rsid w:val="002A6A3B"/>
    <w:rsid w:val="002B01AD"/>
    <w:rsid w:val="002B0742"/>
    <w:rsid w:val="002B24BC"/>
    <w:rsid w:val="002B27B2"/>
    <w:rsid w:val="002B4506"/>
    <w:rsid w:val="002C051D"/>
    <w:rsid w:val="002C16A4"/>
    <w:rsid w:val="002C246A"/>
    <w:rsid w:val="002C2795"/>
    <w:rsid w:val="002C44E9"/>
    <w:rsid w:val="002D1EF8"/>
    <w:rsid w:val="002D28C0"/>
    <w:rsid w:val="002D3197"/>
    <w:rsid w:val="002D47B8"/>
    <w:rsid w:val="002D48C9"/>
    <w:rsid w:val="002D62B9"/>
    <w:rsid w:val="002D732D"/>
    <w:rsid w:val="002E0E73"/>
    <w:rsid w:val="002E0EA2"/>
    <w:rsid w:val="002E1B0A"/>
    <w:rsid w:val="002E1CDA"/>
    <w:rsid w:val="002E3AD8"/>
    <w:rsid w:val="002E48F4"/>
    <w:rsid w:val="002E4973"/>
    <w:rsid w:val="002E561C"/>
    <w:rsid w:val="002F0BC3"/>
    <w:rsid w:val="002F0CF3"/>
    <w:rsid w:val="002F1623"/>
    <w:rsid w:val="002F224F"/>
    <w:rsid w:val="002F2636"/>
    <w:rsid w:val="002F2DFB"/>
    <w:rsid w:val="002F4211"/>
    <w:rsid w:val="002F5878"/>
    <w:rsid w:val="002F6B0F"/>
    <w:rsid w:val="0030122F"/>
    <w:rsid w:val="003012E7"/>
    <w:rsid w:val="00305F09"/>
    <w:rsid w:val="00306B0E"/>
    <w:rsid w:val="00310233"/>
    <w:rsid w:val="0031026F"/>
    <w:rsid w:val="00312137"/>
    <w:rsid w:val="00312BB7"/>
    <w:rsid w:val="00313B0A"/>
    <w:rsid w:val="003144B1"/>
    <w:rsid w:val="00314F5A"/>
    <w:rsid w:val="003154B4"/>
    <w:rsid w:val="00317077"/>
    <w:rsid w:val="00320727"/>
    <w:rsid w:val="0032278B"/>
    <w:rsid w:val="00322EAE"/>
    <w:rsid w:val="00323B99"/>
    <w:rsid w:val="00323E90"/>
    <w:rsid w:val="00326567"/>
    <w:rsid w:val="0032748A"/>
    <w:rsid w:val="003274A0"/>
    <w:rsid w:val="003274F3"/>
    <w:rsid w:val="003301D7"/>
    <w:rsid w:val="00330B9E"/>
    <w:rsid w:val="00330F21"/>
    <w:rsid w:val="003318AC"/>
    <w:rsid w:val="00333C16"/>
    <w:rsid w:val="003342A1"/>
    <w:rsid w:val="00334568"/>
    <w:rsid w:val="00335595"/>
    <w:rsid w:val="003356C7"/>
    <w:rsid w:val="00336CC8"/>
    <w:rsid w:val="00336DDC"/>
    <w:rsid w:val="00337579"/>
    <w:rsid w:val="00340658"/>
    <w:rsid w:val="00340FDE"/>
    <w:rsid w:val="0034377A"/>
    <w:rsid w:val="0034461B"/>
    <w:rsid w:val="00345403"/>
    <w:rsid w:val="00346611"/>
    <w:rsid w:val="00350318"/>
    <w:rsid w:val="003515E6"/>
    <w:rsid w:val="00351627"/>
    <w:rsid w:val="003526AE"/>
    <w:rsid w:val="0035327C"/>
    <w:rsid w:val="00354CD2"/>
    <w:rsid w:val="003556CC"/>
    <w:rsid w:val="0035714C"/>
    <w:rsid w:val="0035720C"/>
    <w:rsid w:val="0036059B"/>
    <w:rsid w:val="00361AED"/>
    <w:rsid w:val="003625AB"/>
    <w:rsid w:val="00363596"/>
    <w:rsid w:val="00363927"/>
    <w:rsid w:val="00365558"/>
    <w:rsid w:val="00365611"/>
    <w:rsid w:val="00371EFC"/>
    <w:rsid w:val="00372039"/>
    <w:rsid w:val="0037362C"/>
    <w:rsid w:val="00376D6E"/>
    <w:rsid w:val="00376E58"/>
    <w:rsid w:val="0037762B"/>
    <w:rsid w:val="0037799A"/>
    <w:rsid w:val="003808A6"/>
    <w:rsid w:val="003809E1"/>
    <w:rsid w:val="003855A9"/>
    <w:rsid w:val="00385739"/>
    <w:rsid w:val="003927DD"/>
    <w:rsid w:val="0039320D"/>
    <w:rsid w:val="003947DF"/>
    <w:rsid w:val="003956F4"/>
    <w:rsid w:val="00395A3C"/>
    <w:rsid w:val="00396F4F"/>
    <w:rsid w:val="0039737B"/>
    <w:rsid w:val="003A4250"/>
    <w:rsid w:val="003A4F49"/>
    <w:rsid w:val="003A56AA"/>
    <w:rsid w:val="003A6C5C"/>
    <w:rsid w:val="003A6F91"/>
    <w:rsid w:val="003A700C"/>
    <w:rsid w:val="003B0819"/>
    <w:rsid w:val="003B126E"/>
    <w:rsid w:val="003B1496"/>
    <w:rsid w:val="003B2425"/>
    <w:rsid w:val="003B252E"/>
    <w:rsid w:val="003B4307"/>
    <w:rsid w:val="003B58B7"/>
    <w:rsid w:val="003C0097"/>
    <w:rsid w:val="003C09B5"/>
    <w:rsid w:val="003C1C36"/>
    <w:rsid w:val="003C2376"/>
    <w:rsid w:val="003C3054"/>
    <w:rsid w:val="003C48AD"/>
    <w:rsid w:val="003C613D"/>
    <w:rsid w:val="003C6612"/>
    <w:rsid w:val="003C6761"/>
    <w:rsid w:val="003D01B3"/>
    <w:rsid w:val="003D16EB"/>
    <w:rsid w:val="003D4411"/>
    <w:rsid w:val="003D5840"/>
    <w:rsid w:val="003D5970"/>
    <w:rsid w:val="003D60C2"/>
    <w:rsid w:val="003D69A7"/>
    <w:rsid w:val="003E15E8"/>
    <w:rsid w:val="003E1D0E"/>
    <w:rsid w:val="003E36D8"/>
    <w:rsid w:val="003E423A"/>
    <w:rsid w:val="003E445F"/>
    <w:rsid w:val="003E606E"/>
    <w:rsid w:val="003E6A9F"/>
    <w:rsid w:val="003E78C8"/>
    <w:rsid w:val="003F24BC"/>
    <w:rsid w:val="003F32E0"/>
    <w:rsid w:val="003F3C74"/>
    <w:rsid w:val="003F3F73"/>
    <w:rsid w:val="003F454B"/>
    <w:rsid w:val="003F5FEA"/>
    <w:rsid w:val="003F7D7A"/>
    <w:rsid w:val="00401CA6"/>
    <w:rsid w:val="00401D14"/>
    <w:rsid w:val="0040241C"/>
    <w:rsid w:val="00402755"/>
    <w:rsid w:val="00405E2B"/>
    <w:rsid w:val="00413458"/>
    <w:rsid w:val="004136D0"/>
    <w:rsid w:val="0041499C"/>
    <w:rsid w:val="00414ABB"/>
    <w:rsid w:val="00414FD7"/>
    <w:rsid w:val="0041616A"/>
    <w:rsid w:val="00416777"/>
    <w:rsid w:val="00416899"/>
    <w:rsid w:val="0041689D"/>
    <w:rsid w:val="00417A84"/>
    <w:rsid w:val="00417AFC"/>
    <w:rsid w:val="00421B98"/>
    <w:rsid w:val="004223F4"/>
    <w:rsid w:val="00422C28"/>
    <w:rsid w:val="0042358E"/>
    <w:rsid w:val="00424C01"/>
    <w:rsid w:val="00426E2A"/>
    <w:rsid w:val="004275FA"/>
    <w:rsid w:val="00427955"/>
    <w:rsid w:val="00427A06"/>
    <w:rsid w:val="004309B2"/>
    <w:rsid w:val="0043116D"/>
    <w:rsid w:val="00431718"/>
    <w:rsid w:val="0043227D"/>
    <w:rsid w:val="0043439A"/>
    <w:rsid w:val="004348A7"/>
    <w:rsid w:val="00435292"/>
    <w:rsid w:val="00435F31"/>
    <w:rsid w:val="00436DC2"/>
    <w:rsid w:val="004373C1"/>
    <w:rsid w:val="00437AA1"/>
    <w:rsid w:val="00437C85"/>
    <w:rsid w:val="00440D61"/>
    <w:rsid w:val="00441790"/>
    <w:rsid w:val="004426D6"/>
    <w:rsid w:val="004436EC"/>
    <w:rsid w:val="00446620"/>
    <w:rsid w:val="00447B69"/>
    <w:rsid w:val="004517BF"/>
    <w:rsid w:val="004542E1"/>
    <w:rsid w:val="00455D4D"/>
    <w:rsid w:val="00456F43"/>
    <w:rsid w:val="00456F6A"/>
    <w:rsid w:val="004605CB"/>
    <w:rsid w:val="00464AFD"/>
    <w:rsid w:val="0046556F"/>
    <w:rsid w:val="00465B2C"/>
    <w:rsid w:val="00466603"/>
    <w:rsid w:val="004675CA"/>
    <w:rsid w:val="004678D2"/>
    <w:rsid w:val="004707C8"/>
    <w:rsid w:val="004718FB"/>
    <w:rsid w:val="00471F61"/>
    <w:rsid w:val="0047287F"/>
    <w:rsid w:val="00474130"/>
    <w:rsid w:val="00474DC8"/>
    <w:rsid w:val="0047519C"/>
    <w:rsid w:val="004751E6"/>
    <w:rsid w:val="00476E0A"/>
    <w:rsid w:val="00477F1E"/>
    <w:rsid w:val="0048035F"/>
    <w:rsid w:val="004805F5"/>
    <w:rsid w:val="00481347"/>
    <w:rsid w:val="00484A16"/>
    <w:rsid w:val="00484F18"/>
    <w:rsid w:val="00487137"/>
    <w:rsid w:val="00490262"/>
    <w:rsid w:val="004917F7"/>
    <w:rsid w:val="004942A9"/>
    <w:rsid w:val="00494646"/>
    <w:rsid w:val="00495E71"/>
    <w:rsid w:val="0049657E"/>
    <w:rsid w:val="00496B0A"/>
    <w:rsid w:val="00497B34"/>
    <w:rsid w:val="004A0F57"/>
    <w:rsid w:val="004A1D01"/>
    <w:rsid w:val="004A38F0"/>
    <w:rsid w:val="004A5FD8"/>
    <w:rsid w:val="004A6970"/>
    <w:rsid w:val="004A7DBD"/>
    <w:rsid w:val="004B032F"/>
    <w:rsid w:val="004B0815"/>
    <w:rsid w:val="004B0B3F"/>
    <w:rsid w:val="004B22D9"/>
    <w:rsid w:val="004B4BDA"/>
    <w:rsid w:val="004B5576"/>
    <w:rsid w:val="004B5C5C"/>
    <w:rsid w:val="004B6202"/>
    <w:rsid w:val="004B7FC2"/>
    <w:rsid w:val="004C1764"/>
    <w:rsid w:val="004C1C14"/>
    <w:rsid w:val="004C2704"/>
    <w:rsid w:val="004C47F9"/>
    <w:rsid w:val="004C58F1"/>
    <w:rsid w:val="004D0D50"/>
    <w:rsid w:val="004D0EB3"/>
    <w:rsid w:val="004D13A1"/>
    <w:rsid w:val="004D16E7"/>
    <w:rsid w:val="004D23EF"/>
    <w:rsid w:val="004D414C"/>
    <w:rsid w:val="004D5270"/>
    <w:rsid w:val="004D6B72"/>
    <w:rsid w:val="004D6FCB"/>
    <w:rsid w:val="004E317B"/>
    <w:rsid w:val="004E37DD"/>
    <w:rsid w:val="004E42F9"/>
    <w:rsid w:val="004E4588"/>
    <w:rsid w:val="004E5593"/>
    <w:rsid w:val="004E7B53"/>
    <w:rsid w:val="004F0CB8"/>
    <w:rsid w:val="004F17FE"/>
    <w:rsid w:val="004F3A1A"/>
    <w:rsid w:val="004F639B"/>
    <w:rsid w:val="004F74DA"/>
    <w:rsid w:val="005022F2"/>
    <w:rsid w:val="005038CB"/>
    <w:rsid w:val="00504179"/>
    <w:rsid w:val="00504726"/>
    <w:rsid w:val="00504B0F"/>
    <w:rsid w:val="00506B3F"/>
    <w:rsid w:val="00506B70"/>
    <w:rsid w:val="00506C55"/>
    <w:rsid w:val="00507224"/>
    <w:rsid w:val="0051121B"/>
    <w:rsid w:val="00513038"/>
    <w:rsid w:val="00515EE2"/>
    <w:rsid w:val="00516C22"/>
    <w:rsid w:val="00517EEE"/>
    <w:rsid w:val="0052054D"/>
    <w:rsid w:val="00521970"/>
    <w:rsid w:val="00522FD3"/>
    <w:rsid w:val="00524B8C"/>
    <w:rsid w:val="00524E56"/>
    <w:rsid w:val="00525DDD"/>
    <w:rsid w:val="00526573"/>
    <w:rsid w:val="00526CBD"/>
    <w:rsid w:val="0053074D"/>
    <w:rsid w:val="00530CAB"/>
    <w:rsid w:val="00532532"/>
    <w:rsid w:val="0053335E"/>
    <w:rsid w:val="005341A0"/>
    <w:rsid w:val="0053493B"/>
    <w:rsid w:val="00537092"/>
    <w:rsid w:val="0053781B"/>
    <w:rsid w:val="00537A75"/>
    <w:rsid w:val="00540761"/>
    <w:rsid w:val="005413C7"/>
    <w:rsid w:val="0054155B"/>
    <w:rsid w:val="005416D6"/>
    <w:rsid w:val="00541BEB"/>
    <w:rsid w:val="00543218"/>
    <w:rsid w:val="005444EB"/>
    <w:rsid w:val="00544EB4"/>
    <w:rsid w:val="00545070"/>
    <w:rsid w:val="00546306"/>
    <w:rsid w:val="0054786F"/>
    <w:rsid w:val="0055082F"/>
    <w:rsid w:val="00551C60"/>
    <w:rsid w:val="00554522"/>
    <w:rsid w:val="005573E0"/>
    <w:rsid w:val="00561A19"/>
    <w:rsid w:val="00562284"/>
    <w:rsid w:val="00562C3F"/>
    <w:rsid w:val="00562C84"/>
    <w:rsid w:val="0056486C"/>
    <w:rsid w:val="00565C85"/>
    <w:rsid w:val="00566B6C"/>
    <w:rsid w:val="0056760C"/>
    <w:rsid w:val="00567D23"/>
    <w:rsid w:val="00567ED4"/>
    <w:rsid w:val="00571B5E"/>
    <w:rsid w:val="0057215C"/>
    <w:rsid w:val="00572AB1"/>
    <w:rsid w:val="00573130"/>
    <w:rsid w:val="0057319D"/>
    <w:rsid w:val="0057381F"/>
    <w:rsid w:val="00574C83"/>
    <w:rsid w:val="00574D97"/>
    <w:rsid w:val="00574F79"/>
    <w:rsid w:val="00577C82"/>
    <w:rsid w:val="00577F22"/>
    <w:rsid w:val="00580192"/>
    <w:rsid w:val="005815F6"/>
    <w:rsid w:val="0058326F"/>
    <w:rsid w:val="005834D6"/>
    <w:rsid w:val="00583A44"/>
    <w:rsid w:val="005845BC"/>
    <w:rsid w:val="00586EEF"/>
    <w:rsid w:val="0059099F"/>
    <w:rsid w:val="0059104A"/>
    <w:rsid w:val="0059141E"/>
    <w:rsid w:val="005957FB"/>
    <w:rsid w:val="00595E5B"/>
    <w:rsid w:val="00596023"/>
    <w:rsid w:val="005972CA"/>
    <w:rsid w:val="005A3A52"/>
    <w:rsid w:val="005A546E"/>
    <w:rsid w:val="005B04C0"/>
    <w:rsid w:val="005B1729"/>
    <w:rsid w:val="005B2E71"/>
    <w:rsid w:val="005B30BC"/>
    <w:rsid w:val="005B42D0"/>
    <w:rsid w:val="005B4FA4"/>
    <w:rsid w:val="005B60F1"/>
    <w:rsid w:val="005B7A91"/>
    <w:rsid w:val="005C0758"/>
    <w:rsid w:val="005C292A"/>
    <w:rsid w:val="005C4E29"/>
    <w:rsid w:val="005C57C4"/>
    <w:rsid w:val="005C5A17"/>
    <w:rsid w:val="005C7E10"/>
    <w:rsid w:val="005D0A55"/>
    <w:rsid w:val="005D1457"/>
    <w:rsid w:val="005D2B46"/>
    <w:rsid w:val="005D472E"/>
    <w:rsid w:val="005D4D35"/>
    <w:rsid w:val="005D5772"/>
    <w:rsid w:val="005D62EC"/>
    <w:rsid w:val="005D7193"/>
    <w:rsid w:val="005D7A45"/>
    <w:rsid w:val="005D7C84"/>
    <w:rsid w:val="005E2560"/>
    <w:rsid w:val="005E2F6F"/>
    <w:rsid w:val="005E399F"/>
    <w:rsid w:val="005E7EB2"/>
    <w:rsid w:val="005F0ED1"/>
    <w:rsid w:val="005F0FBF"/>
    <w:rsid w:val="005F20F1"/>
    <w:rsid w:val="005F2B9F"/>
    <w:rsid w:val="005F2ECD"/>
    <w:rsid w:val="005F3AF3"/>
    <w:rsid w:val="005F3C24"/>
    <w:rsid w:val="005F3D3A"/>
    <w:rsid w:val="005F5063"/>
    <w:rsid w:val="005F60FE"/>
    <w:rsid w:val="00604FB0"/>
    <w:rsid w:val="006057A2"/>
    <w:rsid w:val="00605F65"/>
    <w:rsid w:val="00606141"/>
    <w:rsid w:val="00606501"/>
    <w:rsid w:val="00606C2E"/>
    <w:rsid w:val="00610B2A"/>
    <w:rsid w:val="0061305C"/>
    <w:rsid w:val="00615057"/>
    <w:rsid w:val="006167D7"/>
    <w:rsid w:val="006204C4"/>
    <w:rsid w:val="00621578"/>
    <w:rsid w:val="006219BC"/>
    <w:rsid w:val="00624746"/>
    <w:rsid w:val="00625865"/>
    <w:rsid w:val="00627863"/>
    <w:rsid w:val="00631725"/>
    <w:rsid w:val="0063425B"/>
    <w:rsid w:val="00634B4D"/>
    <w:rsid w:val="00634E1A"/>
    <w:rsid w:val="0063540B"/>
    <w:rsid w:val="00636ACE"/>
    <w:rsid w:val="00636B01"/>
    <w:rsid w:val="00641D55"/>
    <w:rsid w:val="00641FE6"/>
    <w:rsid w:val="00643CB7"/>
    <w:rsid w:val="00644C56"/>
    <w:rsid w:val="00645634"/>
    <w:rsid w:val="00647DEA"/>
    <w:rsid w:val="00651E6F"/>
    <w:rsid w:val="006535F1"/>
    <w:rsid w:val="006545BD"/>
    <w:rsid w:val="0065463F"/>
    <w:rsid w:val="006561AB"/>
    <w:rsid w:val="00664DE7"/>
    <w:rsid w:val="00665AD2"/>
    <w:rsid w:val="00665FC3"/>
    <w:rsid w:val="00667103"/>
    <w:rsid w:val="00667F3F"/>
    <w:rsid w:val="006710F7"/>
    <w:rsid w:val="0067216E"/>
    <w:rsid w:val="00672A72"/>
    <w:rsid w:val="00672C9D"/>
    <w:rsid w:val="00674C8B"/>
    <w:rsid w:val="00675176"/>
    <w:rsid w:val="00676AF3"/>
    <w:rsid w:val="006770C8"/>
    <w:rsid w:val="00681F7D"/>
    <w:rsid w:val="00682C48"/>
    <w:rsid w:val="00682CD8"/>
    <w:rsid w:val="0068345C"/>
    <w:rsid w:val="00684E9D"/>
    <w:rsid w:val="00684F2F"/>
    <w:rsid w:val="00686B2C"/>
    <w:rsid w:val="00690B4A"/>
    <w:rsid w:val="006932BB"/>
    <w:rsid w:val="00696C88"/>
    <w:rsid w:val="006971F3"/>
    <w:rsid w:val="006A000C"/>
    <w:rsid w:val="006A04FD"/>
    <w:rsid w:val="006A0CEE"/>
    <w:rsid w:val="006A4459"/>
    <w:rsid w:val="006B09E8"/>
    <w:rsid w:val="006B166E"/>
    <w:rsid w:val="006B26C1"/>
    <w:rsid w:val="006B2784"/>
    <w:rsid w:val="006B2A71"/>
    <w:rsid w:val="006B360F"/>
    <w:rsid w:val="006B367B"/>
    <w:rsid w:val="006B3946"/>
    <w:rsid w:val="006B6A55"/>
    <w:rsid w:val="006B6FA8"/>
    <w:rsid w:val="006B7176"/>
    <w:rsid w:val="006B73B7"/>
    <w:rsid w:val="006C0725"/>
    <w:rsid w:val="006C2212"/>
    <w:rsid w:val="006C2726"/>
    <w:rsid w:val="006C2F02"/>
    <w:rsid w:val="006C356B"/>
    <w:rsid w:val="006C4AEB"/>
    <w:rsid w:val="006C4BF9"/>
    <w:rsid w:val="006C5431"/>
    <w:rsid w:val="006D04F9"/>
    <w:rsid w:val="006D0DB1"/>
    <w:rsid w:val="006D2836"/>
    <w:rsid w:val="006D3D80"/>
    <w:rsid w:val="006D6563"/>
    <w:rsid w:val="006E1BBB"/>
    <w:rsid w:val="006E2D01"/>
    <w:rsid w:val="006E3444"/>
    <w:rsid w:val="006E35D7"/>
    <w:rsid w:val="006E484D"/>
    <w:rsid w:val="006E5797"/>
    <w:rsid w:val="006E6FF9"/>
    <w:rsid w:val="006E726E"/>
    <w:rsid w:val="006E7C62"/>
    <w:rsid w:val="006F0494"/>
    <w:rsid w:val="006F06B5"/>
    <w:rsid w:val="006F0755"/>
    <w:rsid w:val="006F09A4"/>
    <w:rsid w:val="006F0B14"/>
    <w:rsid w:val="006F19E6"/>
    <w:rsid w:val="006F2166"/>
    <w:rsid w:val="006F26C5"/>
    <w:rsid w:val="006F33BD"/>
    <w:rsid w:val="006F4733"/>
    <w:rsid w:val="006F51DB"/>
    <w:rsid w:val="006F620C"/>
    <w:rsid w:val="006F68EC"/>
    <w:rsid w:val="006F6EF4"/>
    <w:rsid w:val="00702B99"/>
    <w:rsid w:val="0070374D"/>
    <w:rsid w:val="00707521"/>
    <w:rsid w:val="007104A5"/>
    <w:rsid w:val="0071066F"/>
    <w:rsid w:val="00710DA2"/>
    <w:rsid w:val="00711E43"/>
    <w:rsid w:val="00712169"/>
    <w:rsid w:val="00714969"/>
    <w:rsid w:val="0072026F"/>
    <w:rsid w:val="00720357"/>
    <w:rsid w:val="00720E3D"/>
    <w:rsid w:val="007248EF"/>
    <w:rsid w:val="0073383D"/>
    <w:rsid w:val="007355BC"/>
    <w:rsid w:val="007357C1"/>
    <w:rsid w:val="00735F95"/>
    <w:rsid w:val="007369DD"/>
    <w:rsid w:val="00741BA4"/>
    <w:rsid w:val="007462E0"/>
    <w:rsid w:val="007467A7"/>
    <w:rsid w:val="0074730F"/>
    <w:rsid w:val="007513F5"/>
    <w:rsid w:val="007522B6"/>
    <w:rsid w:val="00753D1D"/>
    <w:rsid w:val="00755A06"/>
    <w:rsid w:val="00756ECB"/>
    <w:rsid w:val="007608C2"/>
    <w:rsid w:val="007610C2"/>
    <w:rsid w:val="00764062"/>
    <w:rsid w:val="00764340"/>
    <w:rsid w:val="007660F7"/>
    <w:rsid w:val="00771D9F"/>
    <w:rsid w:val="0077390B"/>
    <w:rsid w:val="00775437"/>
    <w:rsid w:val="0077597B"/>
    <w:rsid w:val="00775FC3"/>
    <w:rsid w:val="007774AC"/>
    <w:rsid w:val="00777A8D"/>
    <w:rsid w:val="00780354"/>
    <w:rsid w:val="00782B79"/>
    <w:rsid w:val="007838B8"/>
    <w:rsid w:val="00784163"/>
    <w:rsid w:val="00784C98"/>
    <w:rsid w:val="00786D6C"/>
    <w:rsid w:val="00787F0F"/>
    <w:rsid w:val="007907F5"/>
    <w:rsid w:val="007913BE"/>
    <w:rsid w:val="00792589"/>
    <w:rsid w:val="00793078"/>
    <w:rsid w:val="00795C52"/>
    <w:rsid w:val="007961ED"/>
    <w:rsid w:val="007A159C"/>
    <w:rsid w:val="007A3D57"/>
    <w:rsid w:val="007A4D0B"/>
    <w:rsid w:val="007A7E6C"/>
    <w:rsid w:val="007B00E7"/>
    <w:rsid w:val="007B11EF"/>
    <w:rsid w:val="007B50AF"/>
    <w:rsid w:val="007B5BF1"/>
    <w:rsid w:val="007B6D8E"/>
    <w:rsid w:val="007C0998"/>
    <w:rsid w:val="007C1203"/>
    <w:rsid w:val="007C1404"/>
    <w:rsid w:val="007C3D61"/>
    <w:rsid w:val="007C4499"/>
    <w:rsid w:val="007C5A7A"/>
    <w:rsid w:val="007D53AB"/>
    <w:rsid w:val="007D5AB5"/>
    <w:rsid w:val="007D6572"/>
    <w:rsid w:val="007D6D5A"/>
    <w:rsid w:val="007D6E8A"/>
    <w:rsid w:val="007E0A55"/>
    <w:rsid w:val="007E24E2"/>
    <w:rsid w:val="007E45C6"/>
    <w:rsid w:val="007E46DF"/>
    <w:rsid w:val="007F0390"/>
    <w:rsid w:val="007F03AD"/>
    <w:rsid w:val="007F0DE3"/>
    <w:rsid w:val="007F2362"/>
    <w:rsid w:val="007F41DC"/>
    <w:rsid w:val="007F6B0C"/>
    <w:rsid w:val="007F71FC"/>
    <w:rsid w:val="007F737A"/>
    <w:rsid w:val="00800441"/>
    <w:rsid w:val="008006D0"/>
    <w:rsid w:val="00802007"/>
    <w:rsid w:val="00803CEA"/>
    <w:rsid w:val="00803E30"/>
    <w:rsid w:val="00810DFD"/>
    <w:rsid w:val="00810ED5"/>
    <w:rsid w:val="00812553"/>
    <w:rsid w:val="00813238"/>
    <w:rsid w:val="00813E9C"/>
    <w:rsid w:val="008151D5"/>
    <w:rsid w:val="008152DF"/>
    <w:rsid w:val="00816215"/>
    <w:rsid w:val="00821179"/>
    <w:rsid w:val="008218C0"/>
    <w:rsid w:val="00824028"/>
    <w:rsid w:val="0082470F"/>
    <w:rsid w:val="008254DC"/>
    <w:rsid w:val="00830F0E"/>
    <w:rsid w:val="00832714"/>
    <w:rsid w:val="00835264"/>
    <w:rsid w:val="0083560C"/>
    <w:rsid w:val="00836914"/>
    <w:rsid w:val="0083796F"/>
    <w:rsid w:val="00840AD7"/>
    <w:rsid w:val="00842D33"/>
    <w:rsid w:val="0084310E"/>
    <w:rsid w:val="00843224"/>
    <w:rsid w:val="008435AA"/>
    <w:rsid w:val="00843F96"/>
    <w:rsid w:val="00844915"/>
    <w:rsid w:val="00846BC0"/>
    <w:rsid w:val="00851ED0"/>
    <w:rsid w:val="00852F9C"/>
    <w:rsid w:val="00854051"/>
    <w:rsid w:val="0085499E"/>
    <w:rsid w:val="008571FA"/>
    <w:rsid w:val="00860902"/>
    <w:rsid w:val="008615BF"/>
    <w:rsid w:val="0086175A"/>
    <w:rsid w:val="00861D01"/>
    <w:rsid w:val="008622F2"/>
    <w:rsid w:val="0086280C"/>
    <w:rsid w:val="008643FD"/>
    <w:rsid w:val="00864486"/>
    <w:rsid w:val="00864BCE"/>
    <w:rsid w:val="0086650F"/>
    <w:rsid w:val="008701AF"/>
    <w:rsid w:val="00870520"/>
    <w:rsid w:val="008726E9"/>
    <w:rsid w:val="008743C1"/>
    <w:rsid w:val="00875A16"/>
    <w:rsid w:val="00875DDD"/>
    <w:rsid w:val="00876221"/>
    <w:rsid w:val="008777D8"/>
    <w:rsid w:val="00881580"/>
    <w:rsid w:val="00881C0C"/>
    <w:rsid w:val="00881CFD"/>
    <w:rsid w:val="00881E15"/>
    <w:rsid w:val="00882460"/>
    <w:rsid w:val="008826E5"/>
    <w:rsid w:val="0088281E"/>
    <w:rsid w:val="00882AB9"/>
    <w:rsid w:val="00883C8C"/>
    <w:rsid w:val="00884BBF"/>
    <w:rsid w:val="00890FEF"/>
    <w:rsid w:val="008911B6"/>
    <w:rsid w:val="008915E8"/>
    <w:rsid w:val="00892D38"/>
    <w:rsid w:val="008931E9"/>
    <w:rsid w:val="00893477"/>
    <w:rsid w:val="00893E29"/>
    <w:rsid w:val="00893E37"/>
    <w:rsid w:val="00893E3E"/>
    <w:rsid w:val="00894685"/>
    <w:rsid w:val="00894F8F"/>
    <w:rsid w:val="008A3880"/>
    <w:rsid w:val="008A3B34"/>
    <w:rsid w:val="008A4DE7"/>
    <w:rsid w:val="008A52AA"/>
    <w:rsid w:val="008A5EA2"/>
    <w:rsid w:val="008A7978"/>
    <w:rsid w:val="008A7E4F"/>
    <w:rsid w:val="008B0250"/>
    <w:rsid w:val="008B05E8"/>
    <w:rsid w:val="008B28FC"/>
    <w:rsid w:val="008B34DE"/>
    <w:rsid w:val="008B3CB6"/>
    <w:rsid w:val="008B52C9"/>
    <w:rsid w:val="008B6BC1"/>
    <w:rsid w:val="008C23FC"/>
    <w:rsid w:val="008C2495"/>
    <w:rsid w:val="008C2903"/>
    <w:rsid w:val="008C308B"/>
    <w:rsid w:val="008C5211"/>
    <w:rsid w:val="008C73ED"/>
    <w:rsid w:val="008D257B"/>
    <w:rsid w:val="008D2D94"/>
    <w:rsid w:val="008D5A35"/>
    <w:rsid w:val="008D5BE9"/>
    <w:rsid w:val="008D608F"/>
    <w:rsid w:val="008E0571"/>
    <w:rsid w:val="008E38FD"/>
    <w:rsid w:val="008E4A6F"/>
    <w:rsid w:val="008E53A0"/>
    <w:rsid w:val="008E59F4"/>
    <w:rsid w:val="008E728C"/>
    <w:rsid w:val="008F001F"/>
    <w:rsid w:val="008F02FD"/>
    <w:rsid w:val="008F0BF2"/>
    <w:rsid w:val="008F1A36"/>
    <w:rsid w:val="008F1C36"/>
    <w:rsid w:val="008F2A0A"/>
    <w:rsid w:val="008F3BC0"/>
    <w:rsid w:val="008F4F19"/>
    <w:rsid w:val="008F582F"/>
    <w:rsid w:val="008F6BD4"/>
    <w:rsid w:val="008F727C"/>
    <w:rsid w:val="008F7B5D"/>
    <w:rsid w:val="00901000"/>
    <w:rsid w:val="009020D4"/>
    <w:rsid w:val="00902A4D"/>
    <w:rsid w:val="00902FC1"/>
    <w:rsid w:val="009037B3"/>
    <w:rsid w:val="00904513"/>
    <w:rsid w:val="0090561D"/>
    <w:rsid w:val="009060B1"/>
    <w:rsid w:val="0090671C"/>
    <w:rsid w:val="009072A0"/>
    <w:rsid w:val="0091083D"/>
    <w:rsid w:val="00911E3E"/>
    <w:rsid w:val="00912C58"/>
    <w:rsid w:val="00913F13"/>
    <w:rsid w:val="00915907"/>
    <w:rsid w:val="00915946"/>
    <w:rsid w:val="00915F96"/>
    <w:rsid w:val="00916591"/>
    <w:rsid w:val="00916669"/>
    <w:rsid w:val="00916F45"/>
    <w:rsid w:val="009210F6"/>
    <w:rsid w:val="009230FE"/>
    <w:rsid w:val="00923BAE"/>
    <w:rsid w:val="0092487F"/>
    <w:rsid w:val="00924A9C"/>
    <w:rsid w:val="00926F91"/>
    <w:rsid w:val="00927652"/>
    <w:rsid w:val="0093180C"/>
    <w:rsid w:val="009318F0"/>
    <w:rsid w:val="00932155"/>
    <w:rsid w:val="00932E0B"/>
    <w:rsid w:val="00933419"/>
    <w:rsid w:val="00933487"/>
    <w:rsid w:val="00933E02"/>
    <w:rsid w:val="009342F2"/>
    <w:rsid w:val="0093457C"/>
    <w:rsid w:val="00934C2C"/>
    <w:rsid w:val="009368DD"/>
    <w:rsid w:val="00936C70"/>
    <w:rsid w:val="00937F76"/>
    <w:rsid w:val="0094017F"/>
    <w:rsid w:val="00942D4B"/>
    <w:rsid w:val="00943911"/>
    <w:rsid w:val="009465FF"/>
    <w:rsid w:val="009469EB"/>
    <w:rsid w:val="00947CBE"/>
    <w:rsid w:val="00951467"/>
    <w:rsid w:val="00953401"/>
    <w:rsid w:val="009549D0"/>
    <w:rsid w:val="0095573E"/>
    <w:rsid w:val="00955AA6"/>
    <w:rsid w:val="00961BCC"/>
    <w:rsid w:val="009621A1"/>
    <w:rsid w:val="00962978"/>
    <w:rsid w:val="00963221"/>
    <w:rsid w:val="009643AB"/>
    <w:rsid w:val="00964F68"/>
    <w:rsid w:val="00965639"/>
    <w:rsid w:val="00975204"/>
    <w:rsid w:val="00975768"/>
    <w:rsid w:val="00977666"/>
    <w:rsid w:val="009801EF"/>
    <w:rsid w:val="009804F6"/>
    <w:rsid w:val="009806BB"/>
    <w:rsid w:val="0098080E"/>
    <w:rsid w:val="009812E2"/>
    <w:rsid w:val="00982D5A"/>
    <w:rsid w:val="00983095"/>
    <w:rsid w:val="00983146"/>
    <w:rsid w:val="00986528"/>
    <w:rsid w:val="00987393"/>
    <w:rsid w:val="009951A1"/>
    <w:rsid w:val="00996011"/>
    <w:rsid w:val="00997E01"/>
    <w:rsid w:val="009A019C"/>
    <w:rsid w:val="009A06BD"/>
    <w:rsid w:val="009A4F10"/>
    <w:rsid w:val="009A547B"/>
    <w:rsid w:val="009A5E01"/>
    <w:rsid w:val="009A6801"/>
    <w:rsid w:val="009A6F62"/>
    <w:rsid w:val="009A77B9"/>
    <w:rsid w:val="009B08EA"/>
    <w:rsid w:val="009B0FA9"/>
    <w:rsid w:val="009B14F7"/>
    <w:rsid w:val="009B6368"/>
    <w:rsid w:val="009B68B0"/>
    <w:rsid w:val="009B69EE"/>
    <w:rsid w:val="009C0BE1"/>
    <w:rsid w:val="009C2D92"/>
    <w:rsid w:val="009C2EA4"/>
    <w:rsid w:val="009C3AF8"/>
    <w:rsid w:val="009C3C35"/>
    <w:rsid w:val="009C526F"/>
    <w:rsid w:val="009C542B"/>
    <w:rsid w:val="009C6B13"/>
    <w:rsid w:val="009C7A8F"/>
    <w:rsid w:val="009C7B04"/>
    <w:rsid w:val="009D2B00"/>
    <w:rsid w:val="009D380A"/>
    <w:rsid w:val="009D5A0A"/>
    <w:rsid w:val="009D6EEB"/>
    <w:rsid w:val="009D7021"/>
    <w:rsid w:val="009D7728"/>
    <w:rsid w:val="009D7E8C"/>
    <w:rsid w:val="009E17B4"/>
    <w:rsid w:val="009E3BF0"/>
    <w:rsid w:val="009E4F95"/>
    <w:rsid w:val="009E6DBD"/>
    <w:rsid w:val="009F083B"/>
    <w:rsid w:val="009F45AC"/>
    <w:rsid w:val="009F7513"/>
    <w:rsid w:val="00A0134E"/>
    <w:rsid w:val="00A06F60"/>
    <w:rsid w:val="00A1080F"/>
    <w:rsid w:val="00A10BB5"/>
    <w:rsid w:val="00A1137E"/>
    <w:rsid w:val="00A1260E"/>
    <w:rsid w:val="00A1469B"/>
    <w:rsid w:val="00A14D40"/>
    <w:rsid w:val="00A1557B"/>
    <w:rsid w:val="00A15BFB"/>
    <w:rsid w:val="00A1700B"/>
    <w:rsid w:val="00A207A4"/>
    <w:rsid w:val="00A214DA"/>
    <w:rsid w:val="00A2158C"/>
    <w:rsid w:val="00A21853"/>
    <w:rsid w:val="00A22461"/>
    <w:rsid w:val="00A228F6"/>
    <w:rsid w:val="00A22E61"/>
    <w:rsid w:val="00A24E2D"/>
    <w:rsid w:val="00A30420"/>
    <w:rsid w:val="00A3209A"/>
    <w:rsid w:val="00A34767"/>
    <w:rsid w:val="00A34F01"/>
    <w:rsid w:val="00A36B07"/>
    <w:rsid w:val="00A36E19"/>
    <w:rsid w:val="00A37460"/>
    <w:rsid w:val="00A37CA3"/>
    <w:rsid w:val="00A37D02"/>
    <w:rsid w:val="00A406FC"/>
    <w:rsid w:val="00A4073F"/>
    <w:rsid w:val="00A41E7A"/>
    <w:rsid w:val="00A42144"/>
    <w:rsid w:val="00A42F0E"/>
    <w:rsid w:val="00A43580"/>
    <w:rsid w:val="00A442DC"/>
    <w:rsid w:val="00A444DE"/>
    <w:rsid w:val="00A44B4F"/>
    <w:rsid w:val="00A45B5E"/>
    <w:rsid w:val="00A5011B"/>
    <w:rsid w:val="00A517EA"/>
    <w:rsid w:val="00A53667"/>
    <w:rsid w:val="00A54A51"/>
    <w:rsid w:val="00A55374"/>
    <w:rsid w:val="00A55D3A"/>
    <w:rsid w:val="00A5660A"/>
    <w:rsid w:val="00A57C80"/>
    <w:rsid w:val="00A6162C"/>
    <w:rsid w:val="00A62C8A"/>
    <w:rsid w:val="00A63416"/>
    <w:rsid w:val="00A63DD3"/>
    <w:rsid w:val="00A640E4"/>
    <w:rsid w:val="00A65DB5"/>
    <w:rsid w:val="00A704F4"/>
    <w:rsid w:val="00A7164A"/>
    <w:rsid w:val="00A73165"/>
    <w:rsid w:val="00A73A3D"/>
    <w:rsid w:val="00A73AB8"/>
    <w:rsid w:val="00A74391"/>
    <w:rsid w:val="00A75F08"/>
    <w:rsid w:val="00A77BE2"/>
    <w:rsid w:val="00A8159D"/>
    <w:rsid w:val="00A83267"/>
    <w:rsid w:val="00A835D1"/>
    <w:rsid w:val="00A84A17"/>
    <w:rsid w:val="00A85E3D"/>
    <w:rsid w:val="00A8601B"/>
    <w:rsid w:val="00A87C01"/>
    <w:rsid w:val="00A906B2"/>
    <w:rsid w:val="00A91556"/>
    <w:rsid w:val="00A91A84"/>
    <w:rsid w:val="00A92722"/>
    <w:rsid w:val="00A94995"/>
    <w:rsid w:val="00A94C0C"/>
    <w:rsid w:val="00A968AC"/>
    <w:rsid w:val="00A97421"/>
    <w:rsid w:val="00AA0ACF"/>
    <w:rsid w:val="00AA0B45"/>
    <w:rsid w:val="00AA1711"/>
    <w:rsid w:val="00AA2ABD"/>
    <w:rsid w:val="00AA3497"/>
    <w:rsid w:val="00AA39B9"/>
    <w:rsid w:val="00AA3E6B"/>
    <w:rsid w:val="00AA557F"/>
    <w:rsid w:val="00AB045B"/>
    <w:rsid w:val="00AB0D7F"/>
    <w:rsid w:val="00AB1B46"/>
    <w:rsid w:val="00AB2401"/>
    <w:rsid w:val="00AB31F3"/>
    <w:rsid w:val="00AB4BE5"/>
    <w:rsid w:val="00AB4FF4"/>
    <w:rsid w:val="00AB5E82"/>
    <w:rsid w:val="00AC015C"/>
    <w:rsid w:val="00AC06F6"/>
    <w:rsid w:val="00AC0FDC"/>
    <w:rsid w:val="00AC3A9A"/>
    <w:rsid w:val="00AC430C"/>
    <w:rsid w:val="00AC4463"/>
    <w:rsid w:val="00AC70E1"/>
    <w:rsid w:val="00AD22CB"/>
    <w:rsid w:val="00AD29B8"/>
    <w:rsid w:val="00AD5CB8"/>
    <w:rsid w:val="00AD78A0"/>
    <w:rsid w:val="00AE17E9"/>
    <w:rsid w:val="00AE22D0"/>
    <w:rsid w:val="00AE26D8"/>
    <w:rsid w:val="00AE3208"/>
    <w:rsid w:val="00AE391D"/>
    <w:rsid w:val="00AE3A9D"/>
    <w:rsid w:val="00AE4753"/>
    <w:rsid w:val="00AE4D08"/>
    <w:rsid w:val="00AE5405"/>
    <w:rsid w:val="00AE5DB6"/>
    <w:rsid w:val="00AE615E"/>
    <w:rsid w:val="00AE6EF7"/>
    <w:rsid w:val="00AE7A5B"/>
    <w:rsid w:val="00AF017A"/>
    <w:rsid w:val="00AF2362"/>
    <w:rsid w:val="00AF2B48"/>
    <w:rsid w:val="00AF337B"/>
    <w:rsid w:val="00AF37A7"/>
    <w:rsid w:val="00AF4554"/>
    <w:rsid w:val="00AF4C74"/>
    <w:rsid w:val="00AF5EC5"/>
    <w:rsid w:val="00AF5FA1"/>
    <w:rsid w:val="00AF6A38"/>
    <w:rsid w:val="00AF7FAA"/>
    <w:rsid w:val="00B002F4"/>
    <w:rsid w:val="00B01459"/>
    <w:rsid w:val="00B02A99"/>
    <w:rsid w:val="00B02EC7"/>
    <w:rsid w:val="00B05937"/>
    <w:rsid w:val="00B071CE"/>
    <w:rsid w:val="00B10746"/>
    <w:rsid w:val="00B1474E"/>
    <w:rsid w:val="00B15052"/>
    <w:rsid w:val="00B15968"/>
    <w:rsid w:val="00B164B8"/>
    <w:rsid w:val="00B16DA1"/>
    <w:rsid w:val="00B1724D"/>
    <w:rsid w:val="00B21945"/>
    <w:rsid w:val="00B22E27"/>
    <w:rsid w:val="00B23D43"/>
    <w:rsid w:val="00B24612"/>
    <w:rsid w:val="00B24F9F"/>
    <w:rsid w:val="00B27315"/>
    <w:rsid w:val="00B300F8"/>
    <w:rsid w:val="00B31420"/>
    <w:rsid w:val="00B31B4E"/>
    <w:rsid w:val="00B31DFB"/>
    <w:rsid w:val="00B3212D"/>
    <w:rsid w:val="00B327D2"/>
    <w:rsid w:val="00B34302"/>
    <w:rsid w:val="00B34F73"/>
    <w:rsid w:val="00B35C85"/>
    <w:rsid w:val="00B365F0"/>
    <w:rsid w:val="00B40F8F"/>
    <w:rsid w:val="00B429DD"/>
    <w:rsid w:val="00B466BA"/>
    <w:rsid w:val="00B46840"/>
    <w:rsid w:val="00B47866"/>
    <w:rsid w:val="00B51780"/>
    <w:rsid w:val="00B51AB7"/>
    <w:rsid w:val="00B51F79"/>
    <w:rsid w:val="00B55C14"/>
    <w:rsid w:val="00B569E3"/>
    <w:rsid w:val="00B6014E"/>
    <w:rsid w:val="00B647ED"/>
    <w:rsid w:val="00B65EB4"/>
    <w:rsid w:val="00B67584"/>
    <w:rsid w:val="00B70427"/>
    <w:rsid w:val="00B7056C"/>
    <w:rsid w:val="00B710D1"/>
    <w:rsid w:val="00B72239"/>
    <w:rsid w:val="00B75BD3"/>
    <w:rsid w:val="00B75DBA"/>
    <w:rsid w:val="00B760BE"/>
    <w:rsid w:val="00B7773B"/>
    <w:rsid w:val="00B80DEA"/>
    <w:rsid w:val="00B81F67"/>
    <w:rsid w:val="00B82265"/>
    <w:rsid w:val="00B82587"/>
    <w:rsid w:val="00B826D2"/>
    <w:rsid w:val="00B848EF"/>
    <w:rsid w:val="00B84D0B"/>
    <w:rsid w:val="00B86E29"/>
    <w:rsid w:val="00B87F73"/>
    <w:rsid w:val="00B93152"/>
    <w:rsid w:val="00B93530"/>
    <w:rsid w:val="00B943B4"/>
    <w:rsid w:val="00B9483D"/>
    <w:rsid w:val="00B94B80"/>
    <w:rsid w:val="00B96184"/>
    <w:rsid w:val="00B967CA"/>
    <w:rsid w:val="00B96E68"/>
    <w:rsid w:val="00BA060B"/>
    <w:rsid w:val="00BA1B56"/>
    <w:rsid w:val="00BA61C2"/>
    <w:rsid w:val="00BA670E"/>
    <w:rsid w:val="00BA7190"/>
    <w:rsid w:val="00BB115C"/>
    <w:rsid w:val="00BB1A1C"/>
    <w:rsid w:val="00BB6F62"/>
    <w:rsid w:val="00BB722F"/>
    <w:rsid w:val="00BB7BCF"/>
    <w:rsid w:val="00BB7EA8"/>
    <w:rsid w:val="00BB7FC2"/>
    <w:rsid w:val="00BC0612"/>
    <w:rsid w:val="00BC093E"/>
    <w:rsid w:val="00BC1DDA"/>
    <w:rsid w:val="00BC1F53"/>
    <w:rsid w:val="00BC37C1"/>
    <w:rsid w:val="00BC37DF"/>
    <w:rsid w:val="00BC3FDF"/>
    <w:rsid w:val="00BC46C4"/>
    <w:rsid w:val="00BC5A5A"/>
    <w:rsid w:val="00BC6320"/>
    <w:rsid w:val="00BC65FF"/>
    <w:rsid w:val="00BC6F39"/>
    <w:rsid w:val="00BC72BF"/>
    <w:rsid w:val="00BC7B41"/>
    <w:rsid w:val="00BD029A"/>
    <w:rsid w:val="00BD0461"/>
    <w:rsid w:val="00BD0C1F"/>
    <w:rsid w:val="00BD25DD"/>
    <w:rsid w:val="00BD2FB7"/>
    <w:rsid w:val="00BD4380"/>
    <w:rsid w:val="00BD4A8B"/>
    <w:rsid w:val="00BD50B2"/>
    <w:rsid w:val="00BD590D"/>
    <w:rsid w:val="00BD7803"/>
    <w:rsid w:val="00BD7DDF"/>
    <w:rsid w:val="00BE07F0"/>
    <w:rsid w:val="00BE10F8"/>
    <w:rsid w:val="00BE140B"/>
    <w:rsid w:val="00BE1CE6"/>
    <w:rsid w:val="00BE2326"/>
    <w:rsid w:val="00BE274C"/>
    <w:rsid w:val="00BE2CA4"/>
    <w:rsid w:val="00BE66B6"/>
    <w:rsid w:val="00BE790D"/>
    <w:rsid w:val="00BF180D"/>
    <w:rsid w:val="00BF315C"/>
    <w:rsid w:val="00BF6923"/>
    <w:rsid w:val="00BF6D39"/>
    <w:rsid w:val="00C01BDF"/>
    <w:rsid w:val="00C04BB5"/>
    <w:rsid w:val="00C054C1"/>
    <w:rsid w:val="00C0609B"/>
    <w:rsid w:val="00C06E58"/>
    <w:rsid w:val="00C06F0A"/>
    <w:rsid w:val="00C075E9"/>
    <w:rsid w:val="00C07625"/>
    <w:rsid w:val="00C07AAB"/>
    <w:rsid w:val="00C07C94"/>
    <w:rsid w:val="00C11D68"/>
    <w:rsid w:val="00C11D97"/>
    <w:rsid w:val="00C13A2F"/>
    <w:rsid w:val="00C13F67"/>
    <w:rsid w:val="00C17402"/>
    <w:rsid w:val="00C17F8F"/>
    <w:rsid w:val="00C203D7"/>
    <w:rsid w:val="00C23016"/>
    <w:rsid w:val="00C23BB2"/>
    <w:rsid w:val="00C23C8F"/>
    <w:rsid w:val="00C2594C"/>
    <w:rsid w:val="00C30F13"/>
    <w:rsid w:val="00C31A2B"/>
    <w:rsid w:val="00C32AA6"/>
    <w:rsid w:val="00C33412"/>
    <w:rsid w:val="00C34E1C"/>
    <w:rsid w:val="00C356D2"/>
    <w:rsid w:val="00C35AA7"/>
    <w:rsid w:val="00C3660A"/>
    <w:rsid w:val="00C36AFF"/>
    <w:rsid w:val="00C40666"/>
    <w:rsid w:val="00C4138B"/>
    <w:rsid w:val="00C41AAE"/>
    <w:rsid w:val="00C42922"/>
    <w:rsid w:val="00C43878"/>
    <w:rsid w:val="00C43BA4"/>
    <w:rsid w:val="00C47CD9"/>
    <w:rsid w:val="00C47F98"/>
    <w:rsid w:val="00C50955"/>
    <w:rsid w:val="00C50C7C"/>
    <w:rsid w:val="00C520F6"/>
    <w:rsid w:val="00C53D7F"/>
    <w:rsid w:val="00C55312"/>
    <w:rsid w:val="00C55E15"/>
    <w:rsid w:val="00C5618E"/>
    <w:rsid w:val="00C566D8"/>
    <w:rsid w:val="00C56F4B"/>
    <w:rsid w:val="00C572A3"/>
    <w:rsid w:val="00C57869"/>
    <w:rsid w:val="00C601C0"/>
    <w:rsid w:val="00C6061B"/>
    <w:rsid w:val="00C60CF9"/>
    <w:rsid w:val="00C617CF"/>
    <w:rsid w:val="00C653B0"/>
    <w:rsid w:val="00C67D0B"/>
    <w:rsid w:val="00C70E0B"/>
    <w:rsid w:val="00C71721"/>
    <w:rsid w:val="00C72B69"/>
    <w:rsid w:val="00C73DB2"/>
    <w:rsid w:val="00C74FB7"/>
    <w:rsid w:val="00C755BC"/>
    <w:rsid w:val="00C75B50"/>
    <w:rsid w:val="00C80019"/>
    <w:rsid w:val="00C81006"/>
    <w:rsid w:val="00C82E1A"/>
    <w:rsid w:val="00C833A6"/>
    <w:rsid w:val="00C83E63"/>
    <w:rsid w:val="00C83E88"/>
    <w:rsid w:val="00C83F11"/>
    <w:rsid w:val="00C864DD"/>
    <w:rsid w:val="00C90983"/>
    <w:rsid w:val="00C9283D"/>
    <w:rsid w:val="00C938BB"/>
    <w:rsid w:val="00C94BB1"/>
    <w:rsid w:val="00C95E74"/>
    <w:rsid w:val="00CA130D"/>
    <w:rsid w:val="00CA13EA"/>
    <w:rsid w:val="00CA40A4"/>
    <w:rsid w:val="00CA4B11"/>
    <w:rsid w:val="00CA5DA3"/>
    <w:rsid w:val="00CA6209"/>
    <w:rsid w:val="00CA6CE5"/>
    <w:rsid w:val="00CA7D89"/>
    <w:rsid w:val="00CB0BBD"/>
    <w:rsid w:val="00CB198C"/>
    <w:rsid w:val="00CB4836"/>
    <w:rsid w:val="00CB6B83"/>
    <w:rsid w:val="00CC07C4"/>
    <w:rsid w:val="00CC4732"/>
    <w:rsid w:val="00CC489E"/>
    <w:rsid w:val="00CC55A9"/>
    <w:rsid w:val="00CD0981"/>
    <w:rsid w:val="00CD224F"/>
    <w:rsid w:val="00CD2A48"/>
    <w:rsid w:val="00CD4246"/>
    <w:rsid w:val="00CD5EE3"/>
    <w:rsid w:val="00CE012B"/>
    <w:rsid w:val="00CE07EB"/>
    <w:rsid w:val="00CE0B00"/>
    <w:rsid w:val="00CE3065"/>
    <w:rsid w:val="00CE352C"/>
    <w:rsid w:val="00CE5404"/>
    <w:rsid w:val="00CE54A6"/>
    <w:rsid w:val="00CE5F67"/>
    <w:rsid w:val="00CF0D07"/>
    <w:rsid w:val="00CF166B"/>
    <w:rsid w:val="00CF330D"/>
    <w:rsid w:val="00CF4043"/>
    <w:rsid w:val="00CF4A21"/>
    <w:rsid w:val="00CF5B10"/>
    <w:rsid w:val="00CF6560"/>
    <w:rsid w:val="00CF7C59"/>
    <w:rsid w:val="00D021AF"/>
    <w:rsid w:val="00D02466"/>
    <w:rsid w:val="00D0340C"/>
    <w:rsid w:val="00D03C69"/>
    <w:rsid w:val="00D0473C"/>
    <w:rsid w:val="00D04D22"/>
    <w:rsid w:val="00D066B5"/>
    <w:rsid w:val="00D06EB7"/>
    <w:rsid w:val="00D1093A"/>
    <w:rsid w:val="00D11434"/>
    <w:rsid w:val="00D12D07"/>
    <w:rsid w:val="00D12F0C"/>
    <w:rsid w:val="00D13059"/>
    <w:rsid w:val="00D14B85"/>
    <w:rsid w:val="00D159EF"/>
    <w:rsid w:val="00D15BBD"/>
    <w:rsid w:val="00D20024"/>
    <w:rsid w:val="00D20388"/>
    <w:rsid w:val="00D20B67"/>
    <w:rsid w:val="00D220E9"/>
    <w:rsid w:val="00D231CA"/>
    <w:rsid w:val="00D23A8E"/>
    <w:rsid w:val="00D25CD7"/>
    <w:rsid w:val="00D269D0"/>
    <w:rsid w:val="00D26B38"/>
    <w:rsid w:val="00D26E8E"/>
    <w:rsid w:val="00D27DDC"/>
    <w:rsid w:val="00D3105E"/>
    <w:rsid w:val="00D3322A"/>
    <w:rsid w:val="00D3419A"/>
    <w:rsid w:val="00D350A3"/>
    <w:rsid w:val="00D361F8"/>
    <w:rsid w:val="00D36444"/>
    <w:rsid w:val="00D36823"/>
    <w:rsid w:val="00D37126"/>
    <w:rsid w:val="00D376F2"/>
    <w:rsid w:val="00D4116A"/>
    <w:rsid w:val="00D414CA"/>
    <w:rsid w:val="00D429D2"/>
    <w:rsid w:val="00D43343"/>
    <w:rsid w:val="00D43727"/>
    <w:rsid w:val="00D43762"/>
    <w:rsid w:val="00D44898"/>
    <w:rsid w:val="00D45C95"/>
    <w:rsid w:val="00D46583"/>
    <w:rsid w:val="00D46675"/>
    <w:rsid w:val="00D479D8"/>
    <w:rsid w:val="00D5095E"/>
    <w:rsid w:val="00D5171B"/>
    <w:rsid w:val="00D51911"/>
    <w:rsid w:val="00D52525"/>
    <w:rsid w:val="00D54B9D"/>
    <w:rsid w:val="00D55C54"/>
    <w:rsid w:val="00D57DB8"/>
    <w:rsid w:val="00D60FBE"/>
    <w:rsid w:val="00D61A8C"/>
    <w:rsid w:val="00D61ED3"/>
    <w:rsid w:val="00D62434"/>
    <w:rsid w:val="00D6423C"/>
    <w:rsid w:val="00D659FC"/>
    <w:rsid w:val="00D66153"/>
    <w:rsid w:val="00D70C74"/>
    <w:rsid w:val="00D72D55"/>
    <w:rsid w:val="00D73622"/>
    <w:rsid w:val="00D738E1"/>
    <w:rsid w:val="00D74203"/>
    <w:rsid w:val="00D821D8"/>
    <w:rsid w:val="00D857BB"/>
    <w:rsid w:val="00D86B78"/>
    <w:rsid w:val="00D8701F"/>
    <w:rsid w:val="00D87302"/>
    <w:rsid w:val="00D876AA"/>
    <w:rsid w:val="00D91EE7"/>
    <w:rsid w:val="00D927DF"/>
    <w:rsid w:val="00D928FD"/>
    <w:rsid w:val="00D93FBB"/>
    <w:rsid w:val="00D95EB7"/>
    <w:rsid w:val="00DA4DBB"/>
    <w:rsid w:val="00DA6063"/>
    <w:rsid w:val="00DA62E9"/>
    <w:rsid w:val="00DA7445"/>
    <w:rsid w:val="00DB2614"/>
    <w:rsid w:val="00DB46E6"/>
    <w:rsid w:val="00DB4AA5"/>
    <w:rsid w:val="00DB51A8"/>
    <w:rsid w:val="00DB5D4F"/>
    <w:rsid w:val="00DB62CA"/>
    <w:rsid w:val="00DB7E13"/>
    <w:rsid w:val="00DC04E6"/>
    <w:rsid w:val="00DC3E1A"/>
    <w:rsid w:val="00DC690F"/>
    <w:rsid w:val="00DD0D6E"/>
    <w:rsid w:val="00DD1601"/>
    <w:rsid w:val="00DD3EF0"/>
    <w:rsid w:val="00DD5271"/>
    <w:rsid w:val="00DD5350"/>
    <w:rsid w:val="00DD54EB"/>
    <w:rsid w:val="00DD5ACB"/>
    <w:rsid w:val="00DD7BCE"/>
    <w:rsid w:val="00DE061B"/>
    <w:rsid w:val="00DE1899"/>
    <w:rsid w:val="00DE1D14"/>
    <w:rsid w:val="00DE3A5A"/>
    <w:rsid w:val="00DE7C02"/>
    <w:rsid w:val="00DF00D4"/>
    <w:rsid w:val="00DF054A"/>
    <w:rsid w:val="00DF1BD0"/>
    <w:rsid w:val="00DF2CEF"/>
    <w:rsid w:val="00DF4093"/>
    <w:rsid w:val="00DF4F6F"/>
    <w:rsid w:val="00DF5158"/>
    <w:rsid w:val="00DF53F3"/>
    <w:rsid w:val="00DF5FA3"/>
    <w:rsid w:val="00DF6C2B"/>
    <w:rsid w:val="00DF7B4E"/>
    <w:rsid w:val="00DF7D0D"/>
    <w:rsid w:val="00E014DC"/>
    <w:rsid w:val="00E01BC3"/>
    <w:rsid w:val="00E029BF"/>
    <w:rsid w:val="00E02D8F"/>
    <w:rsid w:val="00E034A8"/>
    <w:rsid w:val="00E053B0"/>
    <w:rsid w:val="00E07266"/>
    <w:rsid w:val="00E07BA7"/>
    <w:rsid w:val="00E1074C"/>
    <w:rsid w:val="00E142D4"/>
    <w:rsid w:val="00E1595D"/>
    <w:rsid w:val="00E201B5"/>
    <w:rsid w:val="00E203EA"/>
    <w:rsid w:val="00E210D0"/>
    <w:rsid w:val="00E2123A"/>
    <w:rsid w:val="00E21918"/>
    <w:rsid w:val="00E21D6B"/>
    <w:rsid w:val="00E22639"/>
    <w:rsid w:val="00E22C9E"/>
    <w:rsid w:val="00E25006"/>
    <w:rsid w:val="00E25B70"/>
    <w:rsid w:val="00E25E2B"/>
    <w:rsid w:val="00E26218"/>
    <w:rsid w:val="00E269E5"/>
    <w:rsid w:val="00E26F3F"/>
    <w:rsid w:val="00E275BD"/>
    <w:rsid w:val="00E30669"/>
    <w:rsid w:val="00E3133A"/>
    <w:rsid w:val="00E31CCE"/>
    <w:rsid w:val="00E31FF9"/>
    <w:rsid w:val="00E3247C"/>
    <w:rsid w:val="00E32563"/>
    <w:rsid w:val="00E327E4"/>
    <w:rsid w:val="00E3361A"/>
    <w:rsid w:val="00E3485C"/>
    <w:rsid w:val="00E35384"/>
    <w:rsid w:val="00E36F33"/>
    <w:rsid w:val="00E37BFE"/>
    <w:rsid w:val="00E37F1B"/>
    <w:rsid w:val="00E4045F"/>
    <w:rsid w:val="00E41752"/>
    <w:rsid w:val="00E43297"/>
    <w:rsid w:val="00E45541"/>
    <w:rsid w:val="00E46688"/>
    <w:rsid w:val="00E473A9"/>
    <w:rsid w:val="00E52A3B"/>
    <w:rsid w:val="00E53009"/>
    <w:rsid w:val="00E5561B"/>
    <w:rsid w:val="00E604FF"/>
    <w:rsid w:val="00E60853"/>
    <w:rsid w:val="00E63088"/>
    <w:rsid w:val="00E64091"/>
    <w:rsid w:val="00E64205"/>
    <w:rsid w:val="00E64A6C"/>
    <w:rsid w:val="00E65048"/>
    <w:rsid w:val="00E650D6"/>
    <w:rsid w:val="00E656A1"/>
    <w:rsid w:val="00E67E18"/>
    <w:rsid w:val="00E700DF"/>
    <w:rsid w:val="00E70253"/>
    <w:rsid w:val="00E718AF"/>
    <w:rsid w:val="00E72B85"/>
    <w:rsid w:val="00E74B1D"/>
    <w:rsid w:val="00E807A9"/>
    <w:rsid w:val="00E80D12"/>
    <w:rsid w:val="00E81879"/>
    <w:rsid w:val="00E840C5"/>
    <w:rsid w:val="00E84134"/>
    <w:rsid w:val="00E8496E"/>
    <w:rsid w:val="00E84FFE"/>
    <w:rsid w:val="00E865A4"/>
    <w:rsid w:val="00E92CEB"/>
    <w:rsid w:val="00E9449F"/>
    <w:rsid w:val="00E9602D"/>
    <w:rsid w:val="00E9787A"/>
    <w:rsid w:val="00EA068A"/>
    <w:rsid w:val="00EA1A44"/>
    <w:rsid w:val="00EA1ABB"/>
    <w:rsid w:val="00EA2254"/>
    <w:rsid w:val="00EA35CC"/>
    <w:rsid w:val="00EA6917"/>
    <w:rsid w:val="00EB4177"/>
    <w:rsid w:val="00EB4D7B"/>
    <w:rsid w:val="00EB5766"/>
    <w:rsid w:val="00EB6198"/>
    <w:rsid w:val="00EB6B77"/>
    <w:rsid w:val="00EB6FD2"/>
    <w:rsid w:val="00EC1055"/>
    <w:rsid w:val="00EC1222"/>
    <w:rsid w:val="00EC281B"/>
    <w:rsid w:val="00EC6791"/>
    <w:rsid w:val="00EC7001"/>
    <w:rsid w:val="00EC722D"/>
    <w:rsid w:val="00ED0D5D"/>
    <w:rsid w:val="00ED3179"/>
    <w:rsid w:val="00ED3945"/>
    <w:rsid w:val="00ED3FDE"/>
    <w:rsid w:val="00ED422B"/>
    <w:rsid w:val="00ED52B8"/>
    <w:rsid w:val="00ED5AB2"/>
    <w:rsid w:val="00ED60E6"/>
    <w:rsid w:val="00ED6156"/>
    <w:rsid w:val="00ED6C4C"/>
    <w:rsid w:val="00EE57CB"/>
    <w:rsid w:val="00EE57E2"/>
    <w:rsid w:val="00EE6309"/>
    <w:rsid w:val="00EF4482"/>
    <w:rsid w:val="00EF75C2"/>
    <w:rsid w:val="00F00F78"/>
    <w:rsid w:val="00F01CD2"/>
    <w:rsid w:val="00F03D58"/>
    <w:rsid w:val="00F04363"/>
    <w:rsid w:val="00F060EA"/>
    <w:rsid w:val="00F071A1"/>
    <w:rsid w:val="00F07ADB"/>
    <w:rsid w:val="00F07CB6"/>
    <w:rsid w:val="00F07FD9"/>
    <w:rsid w:val="00F07FF7"/>
    <w:rsid w:val="00F10596"/>
    <w:rsid w:val="00F10A94"/>
    <w:rsid w:val="00F12D2A"/>
    <w:rsid w:val="00F13FA3"/>
    <w:rsid w:val="00F14000"/>
    <w:rsid w:val="00F15C5B"/>
    <w:rsid w:val="00F20B8A"/>
    <w:rsid w:val="00F21903"/>
    <w:rsid w:val="00F2246A"/>
    <w:rsid w:val="00F233CB"/>
    <w:rsid w:val="00F24841"/>
    <w:rsid w:val="00F256D0"/>
    <w:rsid w:val="00F26118"/>
    <w:rsid w:val="00F2636B"/>
    <w:rsid w:val="00F323E4"/>
    <w:rsid w:val="00F33BD0"/>
    <w:rsid w:val="00F36A62"/>
    <w:rsid w:val="00F4063F"/>
    <w:rsid w:val="00F40A57"/>
    <w:rsid w:val="00F41450"/>
    <w:rsid w:val="00F427DD"/>
    <w:rsid w:val="00F42F6F"/>
    <w:rsid w:val="00F42FFB"/>
    <w:rsid w:val="00F4589B"/>
    <w:rsid w:val="00F45B6F"/>
    <w:rsid w:val="00F471CA"/>
    <w:rsid w:val="00F504A7"/>
    <w:rsid w:val="00F50AED"/>
    <w:rsid w:val="00F50C54"/>
    <w:rsid w:val="00F5102F"/>
    <w:rsid w:val="00F52924"/>
    <w:rsid w:val="00F53A35"/>
    <w:rsid w:val="00F5449B"/>
    <w:rsid w:val="00F56589"/>
    <w:rsid w:val="00F61474"/>
    <w:rsid w:val="00F6326F"/>
    <w:rsid w:val="00F65178"/>
    <w:rsid w:val="00F65375"/>
    <w:rsid w:val="00F66319"/>
    <w:rsid w:val="00F67D9D"/>
    <w:rsid w:val="00F70382"/>
    <w:rsid w:val="00F71044"/>
    <w:rsid w:val="00F71E5B"/>
    <w:rsid w:val="00F72553"/>
    <w:rsid w:val="00F730F6"/>
    <w:rsid w:val="00F73360"/>
    <w:rsid w:val="00F7356E"/>
    <w:rsid w:val="00F76299"/>
    <w:rsid w:val="00F7693F"/>
    <w:rsid w:val="00F769EB"/>
    <w:rsid w:val="00F76D86"/>
    <w:rsid w:val="00F811C9"/>
    <w:rsid w:val="00F81929"/>
    <w:rsid w:val="00F832B3"/>
    <w:rsid w:val="00F84008"/>
    <w:rsid w:val="00F843E1"/>
    <w:rsid w:val="00F845C4"/>
    <w:rsid w:val="00F8501F"/>
    <w:rsid w:val="00F86C97"/>
    <w:rsid w:val="00F9218E"/>
    <w:rsid w:val="00F924BC"/>
    <w:rsid w:val="00F92F4E"/>
    <w:rsid w:val="00F94B1B"/>
    <w:rsid w:val="00F94FEB"/>
    <w:rsid w:val="00F95190"/>
    <w:rsid w:val="00F95795"/>
    <w:rsid w:val="00F96EC6"/>
    <w:rsid w:val="00FA0283"/>
    <w:rsid w:val="00FA04A5"/>
    <w:rsid w:val="00FA0DD8"/>
    <w:rsid w:val="00FA4E79"/>
    <w:rsid w:val="00FA5041"/>
    <w:rsid w:val="00FA51DD"/>
    <w:rsid w:val="00FA6ED9"/>
    <w:rsid w:val="00FA751F"/>
    <w:rsid w:val="00FB0A52"/>
    <w:rsid w:val="00FB0AA1"/>
    <w:rsid w:val="00FB16AC"/>
    <w:rsid w:val="00FB1A4D"/>
    <w:rsid w:val="00FB1C12"/>
    <w:rsid w:val="00FB3A00"/>
    <w:rsid w:val="00FB3DA4"/>
    <w:rsid w:val="00FB44D6"/>
    <w:rsid w:val="00FC22BA"/>
    <w:rsid w:val="00FC3F0D"/>
    <w:rsid w:val="00FC5C99"/>
    <w:rsid w:val="00FC6FDD"/>
    <w:rsid w:val="00FD0FEC"/>
    <w:rsid w:val="00FD1976"/>
    <w:rsid w:val="00FD2B86"/>
    <w:rsid w:val="00FD3B28"/>
    <w:rsid w:val="00FD418D"/>
    <w:rsid w:val="00FD41B2"/>
    <w:rsid w:val="00FD432F"/>
    <w:rsid w:val="00FD449C"/>
    <w:rsid w:val="00FD6736"/>
    <w:rsid w:val="00FD69D0"/>
    <w:rsid w:val="00FD7A44"/>
    <w:rsid w:val="00FE1940"/>
    <w:rsid w:val="00FE1A76"/>
    <w:rsid w:val="00FE2E5F"/>
    <w:rsid w:val="00FE3936"/>
    <w:rsid w:val="00FE4FAE"/>
    <w:rsid w:val="00FE51E4"/>
    <w:rsid w:val="00FE5ADD"/>
    <w:rsid w:val="00FE6F42"/>
    <w:rsid w:val="00FF1759"/>
    <w:rsid w:val="00FF1F99"/>
    <w:rsid w:val="00FF2105"/>
    <w:rsid w:val="00FF3310"/>
    <w:rsid w:val="00FF3A7A"/>
    <w:rsid w:val="00FF45A2"/>
    <w:rsid w:val="00FF6249"/>
    <w:rsid w:val="00FF6D64"/>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D6AE3"/>
  <w15:chartTrackingRefBased/>
  <w15:docId w15:val="{FFF9CD02-8FAE-42CF-9BB9-3128349B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uiPriority="1"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7FB"/>
    <w:rPr>
      <w:sz w:val="24"/>
      <w:szCs w:val="24"/>
      <w:lang w:eastAsia="en-GB"/>
    </w:rPr>
  </w:style>
  <w:style w:type="paragraph" w:styleId="Heading1">
    <w:name w:val="heading 1"/>
    <w:basedOn w:val="Normal"/>
    <w:next w:val="Normal"/>
    <w:link w:val="Heading1Char"/>
    <w:autoRedefine/>
    <w:uiPriority w:val="1"/>
    <w:qFormat/>
    <w:rsid w:val="00D25CD7"/>
    <w:pPr>
      <w:keepNext/>
      <w:outlineLvl w:val="0"/>
    </w:pPr>
    <w:rPr>
      <w:b/>
      <w:sz w:val="28"/>
      <w:szCs w:val="28"/>
      <w:lang w:eastAsia="en-US"/>
    </w:rPr>
  </w:style>
  <w:style w:type="paragraph" w:styleId="Heading2">
    <w:name w:val="heading 2"/>
    <w:basedOn w:val="Normal"/>
    <w:next w:val="Normal"/>
    <w:link w:val="Heading2Char"/>
    <w:uiPriority w:val="1"/>
    <w:unhideWhenUsed/>
    <w:qFormat/>
    <w:rsid w:val="00BF6D39"/>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link w:val="Heading3Char"/>
    <w:uiPriority w:val="1"/>
    <w:qFormat/>
    <w:rsid w:val="00B65EB4"/>
    <w:pPr>
      <w:spacing w:before="100" w:beforeAutospacing="1" w:after="100" w:afterAutospacing="1"/>
      <w:jc w:val="center"/>
      <w:outlineLvl w:val="2"/>
    </w:pPr>
    <w:rPr>
      <w:rFonts w:ascii="Arial Unicode MS" w:eastAsia="Arial Unicode MS" w:hAnsi="Arial Unicode MS" w:cs="Arial Unicode MS"/>
      <w:b/>
      <w:bCs/>
      <w:szCs w:val="27"/>
      <w:lang w:eastAsia="en-US"/>
    </w:rPr>
  </w:style>
  <w:style w:type="paragraph" w:styleId="Heading4">
    <w:name w:val="heading 4"/>
    <w:basedOn w:val="Normal"/>
    <w:next w:val="Normal"/>
    <w:link w:val="Heading4Char"/>
    <w:semiHidden/>
    <w:unhideWhenUsed/>
    <w:qFormat/>
    <w:rsid w:val="006A0CEE"/>
    <w:pPr>
      <w:keepNext/>
      <w:keepLines/>
      <w:spacing w:before="40"/>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semiHidden/>
    <w:unhideWhenUsed/>
    <w:qFormat/>
    <w:rsid w:val="006A0CEE"/>
    <w:pPr>
      <w:keepNext/>
      <w:keepLines/>
      <w:spacing w:before="40"/>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Normal"/>
    <w:link w:val="Heading6Char"/>
    <w:semiHidden/>
    <w:unhideWhenUsed/>
    <w:qFormat/>
    <w:rsid w:val="006A0CEE"/>
    <w:pPr>
      <w:keepNext/>
      <w:keepLines/>
      <w:spacing w:before="40"/>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Normal"/>
    <w:link w:val="Heading7Char"/>
    <w:semiHidden/>
    <w:unhideWhenUsed/>
    <w:qFormat/>
    <w:rsid w:val="006A0CEE"/>
    <w:pPr>
      <w:keepNext/>
      <w:keepLines/>
      <w:spacing w:before="40"/>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Normal"/>
    <w:link w:val="Heading8Char"/>
    <w:semiHidden/>
    <w:unhideWhenUsed/>
    <w:qFormat/>
    <w:rsid w:val="006A0CEE"/>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6A0CEE"/>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uiPriority w:val="99"/>
    <w:semiHidden/>
    <w:rPr>
      <w:rFonts w:ascii="Tahoma" w:hAnsi="Tahoma" w:cs="Tahoma"/>
      <w:sz w:val="16"/>
      <w:szCs w:val="16"/>
      <w:lang w:eastAsia="en-US"/>
    </w:rPr>
  </w:style>
  <w:style w:type="paragraph" w:styleId="NoSpacing">
    <w:name w:val="No Spacing"/>
    <w:uiPriority w:val="1"/>
    <w:qFormat/>
    <w:rsid w:val="008F6BD4"/>
    <w:rPr>
      <w:rFonts w:ascii="Calibri" w:eastAsia="Calibri" w:hAnsi="Calibri"/>
      <w:sz w:val="22"/>
      <w:szCs w:val="22"/>
    </w:rPr>
  </w:style>
  <w:style w:type="character" w:customStyle="1" w:styleId="HeaderChar">
    <w:name w:val="Header Char"/>
    <w:link w:val="Header"/>
    <w:uiPriority w:val="99"/>
    <w:rsid w:val="008F6BD4"/>
    <w:rPr>
      <w:sz w:val="24"/>
      <w:szCs w:val="24"/>
    </w:rPr>
  </w:style>
  <w:style w:type="character" w:customStyle="1" w:styleId="FooterChar">
    <w:name w:val="Footer Char"/>
    <w:link w:val="Footer"/>
    <w:uiPriority w:val="99"/>
    <w:rsid w:val="008F6BD4"/>
    <w:rPr>
      <w:sz w:val="24"/>
      <w:szCs w:val="24"/>
    </w:rPr>
  </w:style>
  <w:style w:type="character" w:styleId="LineNumber">
    <w:name w:val="line number"/>
    <w:basedOn w:val="DefaultParagraphFont"/>
    <w:rsid w:val="008F6BD4"/>
  </w:style>
  <w:style w:type="paragraph" w:styleId="ListParagraph">
    <w:name w:val="List Paragraph"/>
    <w:basedOn w:val="Normal"/>
    <w:uiPriority w:val="34"/>
    <w:qFormat/>
    <w:rsid w:val="008C2495"/>
    <w:pPr>
      <w:ind w:left="720"/>
    </w:pPr>
    <w:rPr>
      <w:lang w:eastAsia="en-US"/>
    </w:rPr>
  </w:style>
  <w:style w:type="character" w:styleId="Emphasis">
    <w:name w:val="Emphasis"/>
    <w:uiPriority w:val="20"/>
    <w:qFormat/>
    <w:rsid w:val="00B02EC7"/>
    <w:rPr>
      <w:i/>
      <w:iCs/>
    </w:rPr>
  </w:style>
  <w:style w:type="character" w:styleId="Strong">
    <w:name w:val="Strong"/>
    <w:uiPriority w:val="22"/>
    <w:qFormat/>
    <w:rsid w:val="0061305C"/>
    <w:rPr>
      <w:b/>
      <w:bCs/>
    </w:rPr>
  </w:style>
  <w:style w:type="paragraph" w:styleId="NormalWeb">
    <w:name w:val="Normal (Web)"/>
    <w:basedOn w:val="Normal"/>
    <w:uiPriority w:val="99"/>
    <w:unhideWhenUsed/>
    <w:rsid w:val="0061305C"/>
    <w:pPr>
      <w:spacing w:before="100" w:beforeAutospacing="1" w:after="100" w:afterAutospacing="1"/>
    </w:pPr>
    <w:rPr>
      <w:rFonts w:ascii="Arial" w:hAnsi="Arial" w:cs="Arial"/>
      <w:lang w:eastAsia="en-US"/>
    </w:rPr>
  </w:style>
  <w:style w:type="paragraph" w:styleId="Title">
    <w:name w:val="Title"/>
    <w:basedOn w:val="Normal"/>
    <w:link w:val="TitleChar"/>
    <w:uiPriority w:val="1"/>
    <w:qFormat/>
    <w:rsid w:val="00E64091"/>
    <w:pPr>
      <w:jc w:val="center"/>
    </w:pPr>
    <w:rPr>
      <w:b/>
      <w:bCs/>
      <w:sz w:val="36"/>
      <w:lang w:val="x-none" w:eastAsia="x-none"/>
    </w:rPr>
  </w:style>
  <w:style w:type="character" w:customStyle="1" w:styleId="TitleChar">
    <w:name w:val="Title Char"/>
    <w:link w:val="Title"/>
    <w:uiPriority w:val="1"/>
    <w:rsid w:val="00E64091"/>
    <w:rPr>
      <w:b/>
      <w:bCs/>
      <w:sz w:val="36"/>
      <w:szCs w:val="24"/>
    </w:rPr>
  </w:style>
  <w:style w:type="paragraph" w:styleId="PlainText">
    <w:name w:val="Plain Text"/>
    <w:basedOn w:val="Normal"/>
    <w:link w:val="PlainTextChar"/>
    <w:uiPriority w:val="99"/>
    <w:unhideWhenUsed/>
    <w:rsid w:val="00E64091"/>
    <w:rPr>
      <w:rFonts w:ascii="Consolas" w:eastAsia="Calibri" w:hAnsi="Consolas"/>
      <w:sz w:val="21"/>
      <w:szCs w:val="21"/>
      <w:lang w:val="x-none" w:eastAsia="x-none"/>
    </w:rPr>
  </w:style>
  <w:style w:type="character" w:customStyle="1" w:styleId="PlainTextChar">
    <w:name w:val="Plain Text Char"/>
    <w:link w:val="PlainText"/>
    <w:uiPriority w:val="99"/>
    <w:rsid w:val="00E64091"/>
    <w:rPr>
      <w:rFonts w:ascii="Consolas" w:eastAsia="Calibri" w:hAnsi="Consolas"/>
      <w:sz w:val="21"/>
      <w:szCs w:val="21"/>
      <w:lang w:val="x-none" w:eastAsia="x-none"/>
    </w:rPr>
  </w:style>
  <w:style w:type="paragraph" w:customStyle="1" w:styleId="NoteLevel31">
    <w:name w:val="Note Level 31"/>
    <w:aliases w:val="Table-Bullet 2"/>
    <w:basedOn w:val="Normal"/>
    <w:uiPriority w:val="99"/>
    <w:unhideWhenUsed/>
    <w:rsid w:val="00DD5ACB"/>
    <w:pPr>
      <w:keepNext/>
      <w:numPr>
        <w:ilvl w:val="2"/>
        <w:numId w:val="3"/>
      </w:numPr>
      <w:spacing w:before="60" w:line="276" w:lineRule="auto"/>
      <w:ind w:left="480" w:hanging="240"/>
      <w:contextualSpacing/>
      <w:outlineLvl w:val="2"/>
    </w:pPr>
    <w:rPr>
      <w:rFonts w:ascii="Calibri" w:eastAsia="Calibri" w:hAnsi="Calibri"/>
      <w:sz w:val="22"/>
      <w:szCs w:val="22"/>
      <w:lang w:eastAsia="en-US"/>
    </w:rPr>
  </w:style>
  <w:style w:type="paragraph" w:customStyle="1" w:styleId="NoteLevel21">
    <w:name w:val="Note Level 21"/>
    <w:basedOn w:val="Normal"/>
    <w:uiPriority w:val="99"/>
    <w:unhideWhenUsed/>
    <w:rsid w:val="00DD5ACB"/>
    <w:pPr>
      <w:keepNext/>
      <w:numPr>
        <w:ilvl w:val="1"/>
        <w:numId w:val="3"/>
      </w:numPr>
      <w:spacing w:line="276" w:lineRule="auto"/>
      <w:contextualSpacing/>
      <w:outlineLvl w:val="1"/>
    </w:pPr>
    <w:rPr>
      <w:rFonts w:ascii="Verdana" w:eastAsia="Calibri" w:hAnsi="Verdana"/>
      <w:sz w:val="22"/>
      <w:szCs w:val="22"/>
      <w:lang w:eastAsia="en-US"/>
    </w:rPr>
  </w:style>
  <w:style w:type="paragraph" w:styleId="Revision">
    <w:name w:val="Revision"/>
    <w:hidden/>
    <w:uiPriority w:val="99"/>
    <w:semiHidden/>
    <w:rsid w:val="000C59B8"/>
    <w:rPr>
      <w:sz w:val="24"/>
      <w:szCs w:val="24"/>
    </w:rPr>
  </w:style>
  <w:style w:type="character" w:customStyle="1" w:styleId="BalloonTextChar">
    <w:name w:val="Balloon Text Char"/>
    <w:link w:val="BalloonText"/>
    <w:uiPriority w:val="99"/>
    <w:semiHidden/>
    <w:rsid w:val="003301D7"/>
    <w:rPr>
      <w:rFonts w:ascii="Tahoma" w:hAnsi="Tahoma" w:cs="Tahoma"/>
      <w:sz w:val="16"/>
      <w:szCs w:val="16"/>
    </w:rPr>
  </w:style>
  <w:style w:type="character" w:customStyle="1" w:styleId="apple-converted-space">
    <w:name w:val="apple-converted-space"/>
    <w:rsid w:val="007513F5"/>
  </w:style>
  <w:style w:type="character" w:customStyle="1" w:styleId="Heading1Char">
    <w:name w:val="Heading 1 Char"/>
    <w:link w:val="Heading1"/>
    <w:uiPriority w:val="1"/>
    <w:rsid w:val="00D25CD7"/>
    <w:rPr>
      <w:b/>
      <w:sz w:val="28"/>
      <w:szCs w:val="28"/>
    </w:rPr>
  </w:style>
  <w:style w:type="character" w:customStyle="1" w:styleId="Heading3Char">
    <w:name w:val="Heading 3 Char"/>
    <w:link w:val="Heading3"/>
    <w:uiPriority w:val="9"/>
    <w:rsid w:val="00B65EB4"/>
    <w:rPr>
      <w:rFonts w:ascii="Arial Unicode MS" w:eastAsia="Arial Unicode MS" w:hAnsi="Arial Unicode MS" w:cs="Arial Unicode MS"/>
      <w:b/>
      <w:bCs/>
      <w:sz w:val="24"/>
      <w:szCs w:val="27"/>
    </w:rPr>
  </w:style>
  <w:style w:type="paragraph" w:styleId="BodyText">
    <w:name w:val="Body Text"/>
    <w:basedOn w:val="Normal"/>
    <w:link w:val="BodyTextChar"/>
    <w:uiPriority w:val="1"/>
    <w:qFormat/>
    <w:rsid w:val="00B65EB4"/>
    <w:pPr>
      <w:autoSpaceDE w:val="0"/>
      <w:autoSpaceDN w:val="0"/>
      <w:adjustRightInd w:val="0"/>
    </w:pPr>
    <w:rPr>
      <w:color w:val="0000FF"/>
      <w:lang w:val="x-none" w:eastAsia="x-none"/>
    </w:rPr>
  </w:style>
  <w:style w:type="character" w:customStyle="1" w:styleId="BodyTextChar">
    <w:name w:val="Body Text Char"/>
    <w:link w:val="BodyText"/>
    <w:uiPriority w:val="1"/>
    <w:rsid w:val="00B65EB4"/>
    <w:rPr>
      <w:color w:val="0000FF"/>
      <w:sz w:val="24"/>
      <w:szCs w:val="24"/>
      <w:lang w:val="x-none" w:eastAsia="x-none"/>
    </w:rPr>
  </w:style>
  <w:style w:type="character" w:styleId="CommentReference">
    <w:name w:val="annotation reference"/>
    <w:basedOn w:val="DefaultParagraphFont"/>
    <w:uiPriority w:val="99"/>
    <w:rsid w:val="0057319D"/>
    <w:rPr>
      <w:sz w:val="16"/>
      <w:szCs w:val="16"/>
    </w:rPr>
  </w:style>
  <w:style w:type="paragraph" w:styleId="CommentText">
    <w:name w:val="annotation text"/>
    <w:basedOn w:val="Normal"/>
    <w:link w:val="CommentTextChar"/>
    <w:rsid w:val="0057319D"/>
    <w:rPr>
      <w:sz w:val="20"/>
      <w:szCs w:val="20"/>
      <w:lang w:eastAsia="en-US"/>
    </w:rPr>
  </w:style>
  <w:style w:type="character" w:customStyle="1" w:styleId="CommentTextChar">
    <w:name w:val="Comment Text Char"/>
    <w:basedOn w:val="DefaultParagraphFont"/>
    <w:link w:val="CommentText"/>
    <w:rsid w:val="0057319D"/>
  </w:style>
  <w:style w:type="paragraph" w:styleId="CommentSubject">
    <w:name w:val="annotation subject"/>
    <w:basedOn w:val="CommentText"/>
    <w:next w:val="CommentText"/>
    <w:link w:val="CommentSubjectChar"/>
    <w:rsid w:val="0057319D"/>
    <w:rPr>
      <w:b/>
      <w:bCs/>
    </w:rPr>
  </w:style>
  <w:style w:type="character" w:customStyle="1" w:styleId="CommentSubjectChar">
    <w:name w:val="Comment Subject Char"/>
    <w:basedOn w:val="CommentTextChar"/>
    <w:link w:val="CommentSubject"/>
    <w:rsid w:val="0057319D"/>
    <w:rPr>
      <w:b/>
      <w:bCs/>
    </w:rPr>
  </w:style>
  <w:style w:type="paragraph" w:customStyle="1" w:styleId="Default">
    <w:name w:val="Default"/>
    <w:rsid w:val="008615B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BF6D39"/>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D5772"/>
    <w:pPr>
      <w:widowControl w:val="0"/>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3956F4"/>
    <w:rPr>
      <w:color w:val="605E5C"/>
      <w:shd w:val="clear" w:color="auto" w:fill="E1DFDD"/>
    </w:rPr>
  </w:style>
  <w:style w:type="character" w:customStyle="1" w:styleId="UnresolvedMention2">
    <w:name w:val="Unresolved Mention2"/>
    <w:basedOn w:val="DefaultParagraphFont"/>
    <w:uiPriority w:val="99"/>
    <w:semiHidden/>
    <w:unhideWhenUsed/>
    <w:rsid w:val="00C81006"/>
    <w:rPr>
      <w:color w:val="605E5C"/>
      <w:shd w:val="clear" w:color="auto" w:fill="E1DFDD"/>
    </w:rPr>
  </w:style>
  <w:style w:type="paragraph" w:styleId="Bibliography">
    <w:name w:val="Bibliography"/>
    <w:basedOn w:val="Normal"/>
    <w:next w:val="Normal"/>
    <w:uiPriority w:val="37"/>
    <w:semiHidden/>
    <w:unhideWhenUsed/>
    <w:rsid w:val="006A0CEE"/>
    <w:rPr>
      <w:lang w:eastAsia="en-US"/>
    </w:rPr>
  </w:style>
  <w:style w:type="paragraph" w:styleId="BlockText">
    <w:name w:val="Block Text"/>
    <w:basedOn w:val="Normal"/>
    <w:rsid w:val="006A0CE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6A0CEE"/>
    <w:pPr>
      <w:spacing w:after="120" w:line="480" w:lineRule="auto"/>
    </w:pPr>
    <w:rPr>
      <w:lang w:eastAsia="en-US"/>
    </w:rPr>
  </w:style>
  <w:style w:type="character" w:customStyle="1" w:styleId="BodyText2Char">
    <w:name w:val="Body Text 2 Char"/>
    <w:basedOn w:val="DefaultParagraphFont"/>
    <w:link w:val="BodyText2"/>
    <w:rsid w:val="006A0CEE"/>
    <w:rPr>
      <w:sz w:val="24"/>
      <w:szCs w:val="24"/>
    </w:rPr>
  </w:style>
  <w:style w:type="paragraph" w:styleId="BodyText3">
    <w:name w:val="Body Text 3"/>
    <w:basedOn w:val="Normal"/>
    <w:link w:val="BodyText3Char"/>
    <w:rsid w:val="006A0CEE"/>
    <w:pPr>
      <w:spacing w:after="120"/>
    </w:pPr>
    <w:rPr>
      <w:sz w:val="16"/>
      <w:szCs w:val="16"/>
      <w:lang w:eastAsia="en-US"/>
    </w:rPr>
  </w:style>
  <w:style w:type="character" w:customStyle="1" w:styleId="BodyText3Char">
    <w:name w:val="Body Text 3 Char"/>
    <w:basedOn w:val="DefaultParagraphFont"/>
    <w:link w:val="BodyText3"/>
    <w:rsid w:val="006A0CEE"/>
    <w:rPr>
      <w:sz w:val="16"/>
      <w:szCs w:val="16"/>
    </w:rPr>
  </w:style>
  <w:style w:type="paragraph" w:styleId="BodyTextFirstIndent">
    <w:name w:val="Body Text First Indent"/>
    <w:basedOn w:val="BodyText"/>
    <w:link w:val="BodyTextFirstIndentChar"/>
    <w:rsid w:val="006A0CEE"/>
    <w:pPr>
      <w:autoSpaceDE/>
      <w:autoSpaceDN/>
      <w:adjustRightInd/>
      <w:ind w:firstLine="360"/>
    </w:pPr>
    <w:rPr>
      <w:color w:val="auto"/>
      <w:lang w:val="en-US" w:eastAsia="en-US"/>
    </w:rPr>
  </w:style>
  <w:style w:type="character" w:customStyle="1" w:styleId="BodyTextFirstIndentChar">
    <w:name w:val="Body Text First Indent Char"/>
    <w:basedOn w:val="BodyTextChar"/>
    <w:link w:val="BodyTextFirstIndent"/>
    <w:rsid w:val="006A0CEE"/>
    <w:rPr>
      <w:color w:val="0000FF"/>
      <w:sz w:val="24"/>
      <w:szCs w:val="24"/>
      <w:lang w:val="x-none" w:eastAsia="x-none"/>
    </w:rPr>
  </w:style>
  <w:style w:type="paragraph" w:styleId="BodyTextIndent">
    <w:name w:val="Body Text Indent"/>
    <w:basedOn w:val="Normal"/>
    <w:link w:val="BodyTextIndentChar"/>
    <w:rsid w:val="006A0CEE"/>
    <w:pPr>
      <w:spacing w:after="120"/>
      <w:ind w:left="360"/>
    </w:pPr>
    <w:rPr>
      <w:lang w:eastAsia="en-US"/>
    </w:rPr>
  </w:style>
  <w:style w:type="character" w:customStyle="1" w:styleId="BodyTextIndentChar">
    <w:name w:val="Body Text Indent Char"/>
    <w:basedOn w:val="DefaultParagraphFont"/>
    <w:link w:val="BodyTextIndent"/>
    <w:rsid w:val="006A0CEE"/>
    <w:rPr>
      <w:sz w:val="24"/>
      <w:szCs w:val="24"/>
    </w:rPr>
  </w:style>
  <w:style w:type="paragraph" w:styleId="BodyTextFirstIndent2">
    <w:name w:val="Body Text First Indent 2"/>
    <w:basedOn w:val="BodyTextIndent"/>
    <w:link w:val="BodyTextFirstIndent2Char"/>
    <w:rsid w:val="006A0CEE"/>
    <w:pPr>
      <w:spacing w:after="0"/>
      <w:ind w:firstLine="360"/>
    </w:pPr>
  </w:style>
  <w:style w:type="character" w:customStyle="1" w:styleId="BodyTextFirstIndent2Char">
    <w:name w:val="Body Text First Indent 2 Char"/>
    <w:basedOn w:val="BodyTextIndentChar"/>
    <w:link w:val="BodyTextFirstIndent2"/>
    <w:rsid w:val="006A0CEE"/>
    <w:rPr>
      <w:sz w:val="24"/>
      <w:szCs w:val="24"/>
    </w:rPr>
  </w:style>
  <w:style w:type="paragraph" w:styleId="BodyTextIndent2">
    <w:name w:val="Body Text Indent 2"/>
    <w:basedOn w:val="Normal"/>
    <w:link w:val="BodyTextIndent2Char"/>
    <w:rsid w:val="006A0CEE"/>
    <w:pPr>
      <w:spacing w:after="120" w:line="480" w:lineRule="auto"/>
      <w:ind w:left="360"/>
    </w:pPr>
    <w:rPr>
      <w:lang w:eastAsia="en-US"/>
    </w:rPr>
  </w:style>
  <w:style w:type="character" w:customStyle="1" w:styleId="BodyTextIndent2Char">
    <w:name w:val="Body Text Indent 2 Char"/>
    <w:basedOn w:val="DefaultParagraphFont"/>
    <w:link w:val="BodyTextIndent2"/>
    <w:rsid w:val="006A0CEE"/>
    <w:rPr>
      <w:sz w:val="24"/>
      <w:szCs w:val="24"/>
    </w:rPr>
  </w:style>
  <w:style w:type="paragraph" w:styleId="BodyTextIndent3">
    <w:name w:val="Body Text Indent 3"/>
    <w:basedOn w:val="Normal"/>
    <w:link w:val="BodyTextIndent3Char"/>
    <w:rsid w:val="006A0CEE"/>
    <w:pPr>
      <w:spacing w:after="120"/>
      <w:ind w:left="360"/>
    </w:pPr>
    <w:rPr>
      <w:sz w:val="16"/>
      <w:szCs w:val="16"/>
      <w:lang w:eastAsia="en-US"/>
    </w:rPr>
  </w:style>
  <w:style w:type="character" w:customStyle="1" w:styleId="BodyTextIndent3Char">
    <w:name w:val="Body Text Indent 3 Char"/>
    <w:basedOn w:val="DefaultParagraphFont"/>
    <w:link w:val="BodyTextIndent3"/>
    <w:rsid w:val="006A0CEE"/>
    <w:rPr>
      <w:sz w:val="16"/>
      <w:szCs w:val="16"/>
    </w:rPr>
  </w:style>
  <w:style w:type="paragraph" w:styleId="Caption">
    <w:name w:val="caption"/>
    <w:basedOn w:val="Normal"/>
    <w:next w:val="Normal"/>
    <w:semiHidden/>
    <w:unhideWhenUsed/>
    <w:qFormat/>
    <w:rsid w:val="006A0CEE"/>
    <w:pPr>
      <w:spacing w:after="200"/>
    </w:pPr>
    <w:rPr>
      <w:i/>
      <w:iCs/>
      <w:color w:val="44546A" w:themeColor="text2"/>
      <w:sz w:val="18"/>
      <w:szCs w:val="18"/>
      <w:lang w:eastAsia="en-US"/>
    </w:rPr>
  </w:style>
  <w:style w:type="paragraph" w:styleId="Closing">
    <w:name w:val="Closing"/>
    <w:basedOn w:val="Normal"/>
    <w:link w:val="ClosingChar"/>
    <w:rsid w:val="006A0CEE"/>
    <w:pPr>
      <w:ind w:left="4320"/>
    </w:pPr>
    <w:rPr>
      <w:lang w:eastAsia="en-US"/>
    </w:rPr>
  </w:style>
  <w:style w:type="character" w:customStyle="1" w:styleId="ClosingChar">
    <w:name w:val="Closing Char"/>
    <w:basedOn w:val="DefaultParagraphFont"/>
    <w:link w:val="Closing"/>
    <w:rsid w:val="006A0CEE"/>
    <w:rPr>
      <w:sz w:val="24"/>
      <w:szCs w:val="24"/>
    </w:rPr>
  </w:style>
  <w:style w:type="paragraph" w:styleId="Date">
    <w:name w:val="Date"/>
    <w:basedOn w:val="Normal"/>
    <w:next w:val="Normal"/>
    <w:link w:val="DateChar"/>
    <w:rsid w:val="006A0CEE"/>
    <w:rPr>
      <w:lang w:eastAsia="en-US"/>
    </w:rPr>
  </w:style>
  <w:style w:type="character" w:customStyle="1" w:styleId="DateChar">
    <w:name w:val="Date Char"/>
    <w:basedOn w:val="DefaultParagraphFont"/>
    <w:link w:val="Date"/>
    <w:rsid w:val="006A0CEE"/>
    <w:rPr>
      <w:sz w:val="24"/>
      <w:szCs w:val="24"/>
    </w:rPr>
  </w:style>
  <w:style w:type="paragraph" w:styleId="DocumentMap">
    <w:name w:val="Document Map"/>
    <w:basedOn w:val="Normal"/>
    <w:link w:val="DocumentMapChar"/>
    <w:rsid w:val="006A0CEE"/>
    <w:rPr>
      <w:rFonts w:ascii="Segoe UI" w:hAnsi="Segoe UI" w:cs="Segoe UI"/>
      <w:sz w:val="16"/>
      <w:szCs w:val="16"/>
      <w:lang w:eastAsia="en-US"/>
    </w:rPr>
  </w:style>
  <w:style w:type="character" w:customStyle="1" w:styleId="DocumentMapChar">
    <w:name w:val="Document Map Char"/>
    <w:basedOn w:val="DefaultParagraphFont"/>
    <w:link w:val="DocumentMap"/>
    <w:rsid w:val="006A0CEE"/>
    <w:rPr>
      <w:rFonts w:ascii="Segoe UI" w:hAnsi="Segoe UI" w:cs="Segoe UI"/>
      <w:sz w:val="16"/>
      <w:szCs w:val="16"/>
    </w:rPr>
  </w:style>
  <w:style w:type="paragraph" w:styleId="E-mailSignature">
    <w:name w:val="E-mail Signature"/>
    <w:basedOn w:val="Normal"/>
    <w:link w:val="E-mailSignatureChar"/>
    <w:rsid w:val="006A0CEE"/>
    <w:rPr>
      <w:lang w:eastAsia="en-US"/>
    </w:rPr>
  </w:style>
  <w:style w:type="character" w:customStyle="1" w:styleId="E-mailSignatureChar">
    <w:name w:val="E-mail Signature Char"/>
    <w:basedOn w:val="DefaultParagraphFont"/>
    <w:link w:val="E-mailSignature"/>
    <w:rsid w:val="006A0CEE"/>
    <w:rPr>
      <w:sz w:val="24"/>
      <w:szCs w:val="24"/>
    </w:rPr>
  </w:style>
  <w:style w:type="paragraph" w:styleId="EndnoteText">
    <w:name w:val="endnote text"/>
    <w:basedOn w:val="Normal"/>
    <w:link w:val="EndnoteTextChar"/>
    <w:rsid w:val="006A0CEE"/>
    <w:rPr>
      <w:sz w:val="20"/>
      <w:szCs w:val="20"/>
      <w:lang w:eastAsia="en-US"/>
    </w:rPr>
  </w:style>
  <w:style w:type="character" w:customStyle="1" w:styleId="EndnoteTextChar">
    <w:name w:val="Endnote Text Char"/>
    <w:basedOn w:val="DefaultParagraphFont"/>
    <w:link w:val="EndnoteText"/>
    <w:rsid w:val="006A0CEE"/>
  </w:style>
  <w:style w:type="paragraph" w:styleId="EnvelopeAddress">
    <w:name w:val="envelope address"/>
    <w:basedOn w:val="Normal"/>
    <w:rsid w:val="006A0CEE"/>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rsid w:val="006A0CEE"/>
    <w:rPr>
      <w:rFonts w:asciiTheme="majorHAnsi" w:eastAsiaTheme="majorEastAsia" w:hAnsiTheme="majorHAnsi" w:cstheme="majorBidi"/>
      <w:sz w:val="20"/>
      <w:szCs w:val="20"/>
      <w:lang w:eastAsia="en-US"/>
    </w:rPr>
  </w:style>
  <w:style w:type="paragraph" w:styleId="FootnoteText">
    <w:name w:val="footnote text"/>
    <w:basedOn w:val="Normal"/>
    <w:link w:val="FootnoteTextChar"/>
    <w:rsid w:val="006A0CEE"/>
    <w:rPr>
      <w:sz w:val="20"/>
      <w:szCs w:val="20"/>
      <w:lang w:eastAsia="en-US"/>
    </w:rPr>
  </w:style>
  <w:style w:type="character" w:customStyle="1" w:styleId="FootnoteTextChar">
    <w:name w:val="Footnote Text Char"/>
    <w:basedOn w:val="DefaultParagraphFont"/>
    <w:link w:val="FootnoteText"/>
    <w:rsid w:val="006A0CEE"/>
  </w:style>
  <w:style w:type="character" w:customStyle="1" w:styleId="Heading4Char">
    <w:name w:val="Heading 4 Char"/>
    <w:basedOn w:val="DefaultParagraphFont"/>
    <w:link w:val="Heading4"/>
    <w:semiHidden/>
    <w:rsid w:val="006A0CEE"/>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A0CEE"/>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6A0CE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6A0CEE"/>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6A0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A0CE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6A0CEE"/>
    <w:rPr>
      <w:i/>
      <w:iCs/>
      <w:lang w:eastAsia="en-US"/>
    </w:rPr>
  </w:style>
  <w:style w:type="character" w:customStyle="1" w:styleId="HTMLAddressChar">
    <w:name w:val="HTML Address Char"/>
    <w:basedOn w:val="DefaultParagraphFont"/>
    <w:link w:val="HTMLAddress"/>
    <w:rsid w:val="006A0CEE"/>
    <w:rPr>
      <w:i/>
      <w:iCs/>
      <w:sz w:val="24"/>
      <w:szCs w:val="24"/>
    </w:rPr>
  </w:style>
  <w:style w:type="paragraph" w:styleId="HTMLPreformatted">
    <w:name w:val="HTML Preformatted"/>
    <w:basedOn w:val="Normal"/>
    <w:link w:val="HTMLPreformattedChar"/>
    <w:semiHidden/>
    <w:unhideWhenUsed/>
    <w:rsid w:val="006A0CEE"/>
    <w:rPr>
      <w:rFonts w:ascii="Consolas" w:hAnsi="Consolas"/>
      <w:sz w:val="20"/>
      <w:szCs w:val="20"/>
      <w:lang w:eastAsia="en-US"/>
    </w:rPr>
  </w:style>
  <w:style w:type="character" w:customStyle="1" w:styleId="HTMLPreformattedChar">
    <w:name w:val="HTML Preformatted Char"/>
    <w:basedOn w:val="DefaultParagraphFont"/>
    <w:link w:val="HTMLPreformatted"/>
    <w:semiHidden/>
    <w:rsid w:val="006A0CEE"/>
    <w:rPr>
      <w:rFonts w:ascii="Consolas" w:hAnsi="Consolas"/>
    </w:rPr>
  </w:style>
  <w:style w:type="paragraph" w:styleId="Index1">
    <w:name w:val="index 1"/>
    <w:basedOn w:val="Normal"/>
    <w:next w:val="Normal"/>
    <w:autoRedefine/>
    <w:rsid w:val="006A0CEE"/>
    <w:pPr>
      <w:ind w:left="240" w:hanging="240"/>
    </w:pPr>
    <w:rPr>
      <w:lang w:eastAsia="en-US"/>
    </w:rPr>
  </w:style>
  <w:style w:type="paragraph" w:styleId="Index2">
    <w:name w:val="index 2"/>
    <w:basedOn w:val="Normal"/>
    <w:next w:val="Normal"/>
    <w:autoRedefine/>
    <w:rsid w:val="006A0CEE"/>
    <w:pPr>
      <w:ind w:left="480" w:hanging="240"/>
    </w:pPr>
    <w:rPr>
      <w:lang w:eastAsia="en-US"/>
    </w:rPr>
  </w:style>
  <w:style w:type="paragraph" w:styleId="Index3">
    <w:name w:val="index 3"/>
    <w:basedOn w:val="Normal"/>
    <w:next w:val="Normal"/>
    <w:autoRedefine/>
    <w:rsid w:val="006A0CEE"/>
    <w:pPr>
      <w:ind w:left="720" w:hanging="240"/>
    </w:pPr>
    <w:rPr>
      <w:lang w:eastAsia="en-US"/>
    </w:rPr>
  </w:style>
  <w:style w:type="paragraph" w:styleId="Index4">
    <w:name w:val="index 4"/>
    <w:basedOn w:val="Normal"/>
    <w:next w:val="Normal"/>
    <w:autoRedefine/>
    <w:rsid w:val="006A0CEE"/>
    <w:pPr>
      <w:ind w:left="960" w:hanging="240"/>
    </w:pPr>
    <w:rPr>
      <w:lang w:eastAsia="en-US"/>
    </w:rPr>
  </w:style>
  <w:style w:type="paragraph" w:styleId="Index5">
    <w:name w:val="index 5"/>
    <w:basedOn w:val="Normal"/>
    <w:next w:val="Normal"/>
    <w:autoRedefine/>
    <w:rsid w:val="006A0CEE"/>
    <w:pPr>
      <w:ind w:left="1200" w:hanging="240"/>
    </w:pPr>
    <w:rPr>
      <w:lang w:eastAsia="en-US"/>
    </w:rPr>
  </w:style>
  <w:style w:type="paragraph" w:styleId="Index6">
    <w:name w:val="index 6"/>
    <w:basedOn w:val="Normal"/>
    <w:next w:val="Normal"/>
    <w:autoRedefine/>
    <w:rsid w:val="006A0CEE"/>
    <w:pPr>
      <w:ind w:left="1440" w:hanging="240"/>
    </w:pPr>
    <w:rPr>
      <w:lang w:eastAsia="en-US"/>
    </w:rPr>
  </w:style>
  <w:style w:type="paragraph" w:styleId="Index7">
    <w:name w:val="index 7"/>
    <w:basedOn w:val="Normal"/>
    <w:next w:val="Normal"/>
    <w:autoRedefine/>
    <w:rsid w:val="006A0CEE"/>
    <w:pPr>
      <w:ind w:left="1680" w:hanging="240"/>
    </w:pPr>
    <w:rPr>
      <w:lang w:eastAsia="en-US"/>
    </w:rPr>
  </w:style>
  <w:style w:type="paragraph" w:styleId="Index8">
    <w:name w:val="index 8"/>
    <w:basedOn w:val="Normal"/>
    <w:next w:val="Normal"/>
    <w:autoRedefine/>
    <w:rsid w:val="006A0CEE"/>
    <w:pPr>
      <w:ind w:left="1920" w:hanging="240"/>
    </w:pPr>
    <w:rPr>
      <w:lang w:eastAsia="en-US"/>
    </w:rPr>
  </w:style>
  <w:style w:type="paragraph" w:styleId="Index9">
    <w:name w:val="index 9"/>
    <w:basedOn w:val="Normal"/>
    <w:next w:val="Normal"/>
    <w:autoRedefine/>
    <w:rsid w:val="006A0CEE"/>
    <w:pPr>
      <w:ind w:left="2160" w:hanging="240"/>
    </w:pPr>
    <w:rPr>
      <w:lang w:eastAsia="en-US"/>
    </w:rPr>
  </w:style>
  <w:style w:type="paragraph" w:styleId="IndexHeading">
    <w:name w:val="index heading"/>
    <w:basedOn w:val="Normal"/>
    <w:next w:val="Index1"/>
    <w:rsid w:val="006A0CEE"/>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6A0CEE"/>
    <w:pPr>
      <w:pBdr>
        <w:top w:val="single" w:sz="4" w:space="10" w:color="5B9BD5" w:themeColor="accent1"/>
        <w:bottom w:val="single" w:sz="4" w:space="10" w:color="5B9BD5" w:themeColor="accent1"/>
      </w:pBdr>
      <w:spacing w:before="360" w:after="360"/>
      <w:ind w:left="864" w:right="864"/>
      <w:jc w:val="center"/>
    </w:pPr>
    <w:rPr>
      <w:i/>
      <w:iCs/>
      <w:color w:val="5B9BD5" w:themeColor="accent1"/>
      <w:lang w:eastAsia="en-US"/>
    </w:rPr>
  </w:style>
  <w:style w:type="character" w:customStyle="1" w:styleId="IntenseQuoteChar">
    <w:name w:val="Intense Quote Char"/>
    <w:basedOn w:val="DefaultParagraphFont"/>
    <w:link w:val="IntenseQuote"/>
    <w:uiPriority w:val="30"/>
    <w:rsid w:val="006A0CEE"/>
    <w:rPr>
      <w:i/>
      <w:iCs/>
      <w:color w:val="5B9BD5" w:themeColor="accent1"/>
      <w:sz w:val="24"/>
      <w:szCs w:val="24"/>
    </w:rPr>
  </w:style>
  <w:style w:type="paragraph" w:styleId="List">
    <w:name w:val="List"/>
    <w:basedOn w:val="Normal"/>
    <w:rsid w:val="006A0CEE"/>
    <w:pPr>
      <w:ind w:left="360" w:hanging="360"/>
      <w:contextualSpacing/>
    </w:pPr>
    <w:rPr>
      <w:lang w:eastAsia="en-US"/>
    </w:rPr>
  </w:style>
  <w:style w:type="paragraph" w:styleId="List2">
    <w:name w:val="List 2"/>
    <w:basedOn w:val="Normal"/>
    <w:rsid w:val="006A0CEE"/>
    <w:pPr>
      <w:ind w:left="720" w:hanging="360"/>
      <w:contextualSpacing/>
    </w:pPr>
    <w:rPr>
      <w:lang w:eastAsia="en-US"/>
    </w:rPr>
  </w:style>
  <w:style w:type="paragraph" w:styleId="List3">
    <w:name w:val="List 3"/>
    <w:basedOn w:val="Normal"/>
    <w:rsid w:val="006A0CEE"/>
    <w:pPr>
      <w:ind w:left="1080" w:hanging="360"/>
      <w:contextualSpacing/>
    </w:pPr>
    <w:rPr>
      <w:lang w:eastAsia="en-US"/>
    </w:rPr>
  </w:style>
  <w:style w:type="paragraph" w:styleId="List4">
    <w:name w:val="List 4"/>
    <w:basedOn w:val="Normal"/>
    <w:rsid w:val="006A0CEE"/>
    <w:pPr>
      <w:ind w:left="1440" w:hanging="360"/>
      <w:contextualSpacing/>
    </w:pPr>
    <w:rPr>
      <w:lang w:eastAsia="en-US"/>
    </w:rPr>
  </w:style>
  <w:style w:type="paragraph" w:styleId="List5">
    <w:name w:val="List 5"/>
    <w:basedOn w:val="Normal"/>
    <w:rsid w:val="006A0CEE"/>
    <w:pPr>
      <w:ind w:left="1800" w:hanging="360"/>
      <w:contextualSpacing/>
    </w:pPr>
    <w:rPr>
      <w:lang w:eastAsia="en-US"/>
    </w:rPr>
  </w:style>
  <w:style w:type="paragraph" w:styleId="ListBullet">
    <w:name w:val="List Bullet"/>
    <w:basedOn w:val="Normal"/>
    <w:rsid w:val="006A0CEE"/>
    <w:pPr>
      <w:numPr>
        <w:numId w:val="23"/>
      </w:numPr>
      <w:contextualSpacing/>
    </w:pPr>
    <w:rPr>
      <w:lang w:eastAsia="en-US"/>
    </w:rPr>
  </w:style>
  <w:style w:type="paragraph" w:styleId="ListBullet2">
    <w:name w:val="List Bullet 2"/>
    <w:basedOn w:val="Normal"/>
    <w:rsid w:val="006A0CEE"/>
    <w:pPr>
      <w:numPr>
        <w:numId w:val="24"/>
      </w:numPr>
      <w:contextualSpacing/>
    </w:pPr>
    <w:rPr>
      <w:lang w:eastAsia="en-US"/>
    </w:rPr>
  </w:style>
  <w:style w:type="paragraph" w:styleId="ListBullet3">
    <w:name w:val="List Bullet 3"/>
    <w:basedOn w:val="Normal"/>
    <w:rsid w:val="006A0CEE"/>
    <w:pPr>
      <w:numPr>
        <w:numId w:val="25"/>
      </w:numPr>
      <w:contextualSpacing/>
    </w:pPr>
    <w:rPr>
      <w:lang w:eastAsia="en-US"/>
    </w:rPr>
  </w:style>
  <w:style w:type="paragraph" w:styleId="ListBullet4">
    <w:name w:val="List Bullet 4"/>
    <w:basedOn w:val="Normal"/>
    <w:rsid w:val="006A0CEE"/>
    <w:pPr>
      <w:numPr>
        <w:numId w:val="26"/>
      </w:numPr>
      <w:contextualSpacing/>
    </w:pPr>
    <w:rPr>
      <w:lang w:eastAsia="en-US"/>
    </w:rPr>
  </w:style>
  <w:style w:type="paragraph" w:styleId="ListBullet5">
    <w:name w:val="List Bullet 5"/>
    <w:basedOn w:val="Normal"/>
    <w:rsid w:val="006A0CEE"/>
    <w:pPr>
      <w:numPr>
        <w:numId w:val="27"/>
      </w:numPr>
      <w:contextualSpacing/>
    </w:pPr>
    <w:rPr>
      <w:lang w:eastAsia="en-US"/>
    </w:rPr>
  </w:style>
  <w:style w:type="paragraph" w:styleId="ListContinue">
    <w:name w:val="List Continue"/>
    <w:basedOn w:val="Normal"/>
    <w:rsid w:val="006A0CEE"/>
    <w:pPr>
      <w:spacing w:after="120"/>
      <w:ind w:left="360"/>
      <w:contextualSpacing/>
    </w:pPr>
    <w:rPr>
      <w:lang w:eastAsia="en-US"/>
    </w:rPr>
  </w:style>
  <w:style w:type="paragraph" w:styleId="ListContinue2">
    <w:name w:val="List Continue 2"/>
    <w:basedOn w:val="Normal"/>
    <w:rsid w:val="006A0CEE"/>
    <w:pPr>
      <w:spacing w:after="120"/>
      <w:ind w:left="720"/>
      <w:contextualSpacing/>
    </w:pPr>
    <w:rPr>
      <w:lang w:eastAsia="en-US"/>
    </w:rPr>
  </w:style>
  <w:style w:type="paragraph" w:styleId="ListContinue3">
    <w:name w:val="List Continue 3"/>
    <w:basedOn w:val="Normal"/>
    <w:rsid w:val="006A0CEE"/>
    <w:pPr>
      <w:spacing w:after="120"/>
      <w:ind w:left="1080"/>
      <w:contextualSpacing/>
    </w:pPr>
    <w:rPr>
      <w:lang w:eastAsia="en-US"/>
    </w:rPr>
  </w:style>
  <w:style w:type="paragraph" w:styleId="ListContinue4">
    <w:name w:val="List Continue 4"/>
    <w:basedOn w:val="Normal"/>
    <w:rsid w:val="006A0CEE"/>
    <w:pPr>
      <w:spacing w:after="120"/>
      <w:ind w:left="1440"/>
      <w:contextualSpacing/>
    </w:pPr>
    <w:rPr>
      <w:lang w:eastAsia="en-US"/>
    </w:rPr>
  </w:style>
  <w:style w:type="paragraph" w:styleId="ListContinue5">
    <w:name w:val="List Continue 5"/>
    <w:basedOn w:val="Normal"/>
    <w:rsid w:val="006A0CEE"/>
    <w:pPr>
      <w:spacing w:after="120"/>
      <w:ind w:left="1800"/>
      <w:contextualSpacing/>
    </w:pPr>
    <w:rPr>
      <w:lang w:eastAsia="en-US"/>
    </w:rPr>
  </w:style>
  <w:style w:type="paragraph" w:styleId="ListNumber">
    <w:name w:val="List Number"/>
    <w:basedOn w:val="Normal"/>
    <w:rsid w:val="006A0CEE"/>
    <w:pPr>
      <w:numPr>
        <w:numId w:val="28"/>
      </w:numPr>
      <w:contextualSpacing/>
    </w:pPr>
    <w:rPr>
      <w:lang w:eastAsia="en-US"/>
    </w:rPr>
  </w:style>
  <w:style w:type="paragraph" w:styleId="ListNumber2">
    <w:name w:val="List Number 2"/>
    <w:basedOn w:val="Normal"/>
    <w:rsid w:val="006A0CEE"/>
    <w:pPr>
      <w:numPr>
        <w:numId w:val="29"/>
      </w:numPr>
      <w:contextualSpacing/>
    </w:pPr>
    <w:rPr>
      <w:lang w:eastAsia="en-US"/>
    </w:rPr>
  </w:style>
  <w:style w:type="paragraph" w:styleId="ListNumber3">
    <w:name w:val="List Number 3"/>
    <w:basedOn w:val="Normal"/>
    <w:rsid w:val="006A0CEE"/>
    <w:pPr>
      <w:numPr>
        <w:numId w:val="30"/>
      </w:numPr>
      <w:contextualSpacing/>
    </w:pPr>
    <w:rPr>
      <w:lang w:eastAsia="en-US"/>
    </w:rPr>
  </w:style>
  <w:style w:type="paragraph" w:styleId="ListNumber4">
    <w:name w:val="List Number 4"/>
    <w:basedOn w:val="Normal"/>
    <w:rsid w:val="006A0CEE"/>
    <w:pPr>
      <w:numPr>
        <w:numId w:val="31"/>
      </w:numPr>
      <w:contextualSpacing/>
    </w:pPr>
    <w:rPr>
      <w:lang w:eastAsia="en-US"/>
    </w:rPr>
  </w:style>
  <w:style w:type="paragraph" w:styleId="ListNumber5">
    <w:name w:val="List Number 5"/>
    <w:basedOn w:val="Normal"/>
    <w:rsid w:val="006A0CEE"/>
    <w:pPr>
      <w:numPr>
        <w:numId w:val="32"/>
      </w:numPr>
      <w:contextualSpacing/>
    </w:pPr>
    <w:rPr>
      <w:lang w:eastAsia="en-US"/>
    </w:rPr>
  </w:style>
  <w:style w:type="paragraph" w:styleId="MacroText">
    <w:name w:val="macro"/>
    <w:link w:val="MacroTextChar"/>
    <w:rsid w:val="006A0CE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6A0CEE"/>
    <w:rPr>
      <w:rFonts w:ascii="Consolas" w:hAnsi="Consolas"/>
    </w:rPr>
  </w:style>
  <w:style w:type="paragraph" w:styleId="MessageHeader">
    <w:name w:val="Message Header"/>
    <w:basedOn w:val="Normal"/>
    <w:link w:val="MessageHeaderChar"/>
    <w:rsid w:val="006A0CE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rsid w:val="006A0CEE"/>
    <w:rPr>
      <w:rFonts w:asciiTheme="majorHAnsi" w:eastAsiaTheme="majorEastAsia" w:hAnsiTheme="majorHAnsi" w:cstheme="majorBidi"/>
      <w:sz w:val="24"/>
      <w:szCs w:val="24"/>
      <w:shd w:val="pct20" w:color="auto" w:fill="auto"/>
    </w:rPr>
  </w:style>
  <w:style w:type="paragraph" w:styleId="NormalIndent">
    <w:name w:val="Normal Indent"/>
    <w:basedOn w:val="Normal"/>
    <w:rsid w:val="006A0CEE"/>
    <w:pPr>
      <w:ind w:left="720"/>
    </w:pPr>
    <w:rPr>
      <w:lang w:eastAsia="en-US"/>
    </w:rPr>
  </w:style>
  <w:style w:type="paragraph" w:styleId="NoteHeading">
    <w:name w:val="Note Heading"/>
    <w:basedOn w:val="Normal"/>
    <w:next w:val="Normal"/>
    <w:link w:val="NoteHeadingChar"/>
    <w:rsid w:val="006A0CEE"/>
    <w:rPr>
      <w:lang w:eastAsia="en-US"/>
    </w:rPr>
  </w:style>
  <w:style w:type="character" w:customStyle="1" w:styleId="NoteHeadingChar">
    <w:name w:val="Note Heading Char"/>
    <w:basedOn w:val="DefaultParagraphFont"/>
    <w:link w:val="NoteHeading"/>
    <w:rsid w:val="006A0CEE"/>
    <w:rPr>
      <w:sz w:val="24"/>
      <w:szCs w:val="24"/>
    </w:rPr>
  </w:style>
  <w:style w:type="paragraph" w:styleId="Quote">
    <w:name w:val="Quote"/>
    <w:basedOn w:val="Normal"/>
    <w:next w:val="Normal"/>
    <w:link w:val="QuoteChar"/>
    <w:uiPriority w:val="29"/>
    <w:qFormat/>
    <w:rsid w:val="006A0CEE"/>
    <w:pPr>
      <w:spacing w:before="200" w:after="160"/>
      <w:ind w:left="864" w:right="864"/>
      <w:jc w:val="center"/>
    </w:pPr>
    <w:rPr>
      <w:i/>
      <w:iCs/>
      <w:color w:val="404040" w:themeColor="text1" w:themeTint="BF"/>
      <w:lang w:eastAsia="en-US"/>
    </w:rPr>
  </w:style>
  <w:style w:type="character" w:customStyle="1" w:styleId="QuoteChar">
    <w:name w:val="Quote Char"/>
    <w:basedOn w:val="DefaultParagraphFont"/>
    <w:link w:val="Quote"/>
    <w:uiPriority w:val="29"/>
    <w:rsid w:val="006A0CEE"/>
    <w:rPr>
      <w:i/>
      <w:iCs/>
      <w:color w:val="404040" w:themeColor="text1" w:themeTint="BF"/>
      <w:sz w:val="24"/>
      <w:szCs w:val="24"/>
    </w:rPr>
  </w:style>
  <w:style w:type="paragraph" w:styleId="Salutation">
    <w:name w:val="Salutation"/>
    <w:basedOn w:val="Normal"/>
    <w:next w:val="Normal"/>
    <w:link w:val="SalutationChar"/>
    <w:rsid w:val="006A0CEE"/>
    <w:rPr>
      <w:lang w:eastAsia="en-US"/>
    </w:rPr>
  </w:style>
  <w:style w:type="character" w:customStyle="1" w:styleId="SalutationChar">
    <w:name w:val="Salutation Char"/>
    <w:basedOn w:val="DefaultParagraphFont"/>
    <w:link w:val="Salutation"/>
    <w:rsid w:val="006A0CEE"/>
    <w:rPr>
      <w:sz w:val="24"/>
      <w:szCs w:val="24"/>
    </w:rPr>
  </w:style>
  <w:style w:type="paragraph" w:styleId="Signature">
    <w:name w:val="Signature"/>
    <w:basedOn w:val="Normal"/>
    <w:link w:val="SignatureChar"/>
    <w:rsid w:val="006A0CEE"/>
    <w:pPr>
      <w:ind w:left="4320"/>
    </w:pPr>
    <w:rPr>
      <w:lang w:eastAsia="en-US"/>
    </w:rPr>
  </w:style>
  <w:style w:type="character" w:customStyle="1" w:styleId="SignatureChar">
    <w:name w:val="Signature Char"/>
    <w:basedOn w:val="DefaultParagraphFont"/>
    <w:link w:val="Signature"/>
    <w:rsid w:val="006A0CEE"/>
    <w:rPr>
      <w:sz w:val="24"/>
      <w:szCs w:val="24"/>
    </w:rPr>
  </w:style>
  <w:style w:type="paragraph" w:styleId="Subtitle">
    <w:name w:val="Subtitle"/>
    <w:basedOn w:val="Normal"/>
    <w:next w:val="Normal"/>
    <w:link w:val="SubtitleChar"/>
    <w:qFormat/>
    <w:rsid w:val="006A0CEE"/>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6A0CE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6A0CEE"/>
    <w:pPr>
      <w:ind w:left="240" w:hanging="240"/>
    </w:pPr>
    <w:rPr>
      <w:lang w:eastAsia="en-US"/>
    </w:rPr>
  </w:style>
  <w:style w:type="paragraph" w:styleId="TableofFigures">
    <w:name w:val="table of figures"/>
    <w:basedOn w:val="Normal"/>
    <w:next w:val="Normal"/>
    <w:rsid w:val="006A0CEE"/>
    <w:rPr>
      <w:lang w:eastAsia="en-US"/>
    </w:rPr>
  </w:style>
  <w:style w:type="paragraph" w:styleId="TOAHeading">
    <w:name w:val="toa heading"/>
    <w:basedOn w:val="Normal"/>
    <w:next w:val="Normal"/>
    <w:rsid w:val="006A0CEE"/>
    <w:pPr>
      <w:spacing w:before="120"/>
    </w:pPr>
    <w:rPr>
      <w:rFonts w:asciiTheme="majorHAnsi" w:eastAsiaTheme="majorEastAsia" w:hAnsiTheme="majorHAnsi" w:cstheme="majorBidi"/>
      <w:b/>
      <w:bCs/>
      <w:lang w:eastAsia="en-US"/>
    </w:rPr>
  </w:style>
  <w:style w:type="paragraph" w:styleId="TOC1">
    <w:name w:val="toc 1"/>
    <w:basedOn w:val="Normal"/>
    <w:next w:val="Normal"/>
    <w:autoRedefine/>
    <w:rsid w:val="006A0CEE"/>
    <w:pPr>
      <w:spacing w:after="100"/>
    </w:pPr>
    <w:rPr>
      <w:lang w:eastAsia="en-US"/>
    </w:rPr>
  </w:style>
  <w:style w:type="paragraph" w:styleId="TOC2">
    <w:name w:val="toc 2"/>
    <w:basedOn w:val="Normal"/>
    <w:next w:val="Normal"/>
    <w:autoRedefine/>
    <w:rsid w:val="006A0CEE"/>
    <w:pPr>
      <w:spacing w:after="100"/>
      <w:ind w:left="240"/>
    </w:pPr>
    <w:rPr>
      <w:lang w:eastAsia="en-US"/>
    </w:rPr>
  </w:style>
  <w:style w:type="paragraph" w:styleId="TOC3">
    <w:name w:val="toc 3"/>
    <w:basedOn w:val="Normal"/>
    <w:next w:val="Normal"/>
    <w:autoRedefine/>
    <w:rsid w:val="006A0CEE"/>
    <w:pPr>
      <w:spacing w:after="100"/>
      <w:ind w:left="480"/>
    </w:pPr>
    <w:rPr>
      <w:lang w:eastAsia="en-US"/>
    </w:rPr>
  </w:style>
  <w:style w:type="paragraph" w:styleId="TOC4">
    <w:name w:val="toc 4"/>
    <w:basedOn w:val="Normal"/>
    <w:next w:val="Normal"/>
    <w:autoRedefine/>
    <w:rsid w:val="006A0CEE"/>
    <w:pPr>
      <w:spacing w:after="100"/>
      <w:ind w:left="720"/>
    </w:pPr>
    <w:rPr>
      <w:lang w:eastAsia="en-US"/>
    </w:rPr>
  </w:style>
  <w:style w:type="paragraph" w:styleId="TOC5">
    <w:name w:val="toc 5"/>
    <w:basedOn w:val="Normal"/>
    <w:next w:val="Normal"/>
    <w:autoRedefine/>
    <w:rsid w:val="006A0CEE"/>
    <w:pPr>
      <w:spacing w:after="100"/>
      <w:ind w:left="960"/>
    </w:pPr>
    <w:rPr>
      <w:lang w:eastAsia="en-US"/>
    </w:rPr>
  </w:style>
  <w:style w:type="paragraph" w:styleId="TOC6">
    <w:name w:val="toc 6"/>
    <w:basedOn w:val="Normal"/>
    <w:next w:val="Normal"/>
    <w:autoRedefine/>
    <w:rsid w:val="006A0CEE"/>
    <w:pPr>
      <w:spacing w:after="100"/>
      <w:ind w:left="1200"/>
    </w:pPr>
    <w:rPr>
      <w:lang w:eastAsia="en-US"/>
    </w:rPr>
  </w:style>
  <w:style w:type="paragraph" w:styleId="TOC7">
    <w:name w:val="toc 7"/>
    <w:basedOn w:val="Normal"/>
    <w:next w:val="Normal"/>
    <w:autoRedefine/>
    <w:rsid w:val="006A0CEE"/>
    <w:pPr>
      <w:spacing w:after="100"/>
      <w:ind w:left="1440"/>
    </w:pPr>
    <w:rPr>
      <w:lang w:eastAsia="en-US"/>
    </w:rPr>
  </w:style>
  <w:style w:type="paragraph" w:styleId="TOC8">
    <w:name w:val="toc 8"/>
    <w:basedOn w:val="Normal"/>
    <w:next w:val="Normal"/>
    <w:autoRedefine/>
    <w:rsid w:val="006A0CEE"/>
    <w:pPr>
      <w:spacing w:after="100"/>
      <w:ind w:left="1680"/>
    </w:pPr>
    <w:rPr>
      <w:lang w:eastAsia="en-US"/>
    </w:rPr>
  </w:style>
  <w:style w:type="paragraph" w:styleId="TOC9">
    <w:name w:val="toc 9"/>
    <w:basedOn w:val="Normal"/>
    <w:next w:val="Normal"/>
    <w:autoRedefine/>
    <w:rsid w:val="006A0CEE"/>
    <w:pPr>
      <w:spacing w:after="100"/>
      <w:ind w:left="1920"/>
    </w:pPr>
    <w:rPr>
      <w:lang w:eastAsia="en-US"/>
    </w:rPr>
  </w:style>
  <w:style w:type="paragraph" w:styleId="TOCHeading">
    <w:name w:val="TOC Heading"/>
    <w:basedOn w:val="Heading1"/>
    <w:next w:val="Normal"/>
    <w:uiPriority w:val="39"/>
    <w:semiHidden/>
    <w:unhideWhenUsed/>
    <w:qFormat/>
    <w:rsid w:val="006A0CEE"/>
    <w:pPr>
      <w:keepLines/>
      <w:spacing w:before="240"/>
      <w:outlineLvl w:val="9"/>
    </w:pPr>
    <w:rPr>
      <w:rFonts w:asciiTheme="majorHAnsi" w:eastAsiaTheme="majorEastAsia" w:hAnsiTheme="majorHAnsi" w:cstheme="majorBidi"/>
      <w:b w:val="0"/>
      <w:color w:val="2E74B5" w:themeColor="accent1" w:themeShade="BF"/>
      <w:sz w:val="32"/>
      <w:szCs w:val="32"/>
    </w:rPr>
  </w:style>
  <w:style w:type="character" w:styleId="FollowedHyperlink">
    <w:name w:val="FollowedHyperlink"/>
    <w:basedOn w:val="DefaultParagraphFont"/>
    <w:rsid w:val="00836914"/>
    <w:rPr>
      <w:color w:val="954F72" w:themeColor="followedHyperlink"/>
      <w:u w:val="single"/>
    </w:rPr>
  </w:style>
  <w:style w:type="character" w:customStyle="1" w:styleId="normaltextrun">
    <w:name w:val="normaltextrun"/>
    <w:basedOn w:val="DefaultParagraphFont"/>
    <w:rsid w:val="00860902"/>
  </w:style>
  <w:style w:type="numbering" w:customStyle="1" w:styleId="NoList1">
    <w:name w:val="No List1"/>
    <w:next w:val="NoList"/>
    <w:uiPriority w:val="99"/>
    <w:semiHidden/>
    <w:unhideWhenUsed/>
    <w:rsid w:val="00B6014E"/>
  </w:style>
  <w:style w:type="numbering" w:customStyle="1" w:styleId="NoList2">
    <w:name w:val="No List2"/>
    <w:next w:val="NoList"/>
    <w:uiPriority w:val="99"/>
    <w:semiHidden/>
    <w:unhideWhenUsed/>
    <w:rsid w:val="00A7164A"/>
  </w:style>
  <w:style w:type="character" w:customStyle="1" w:styleId="UnresolvedMention3">
    <w:name w:val="Unresolved Mention3"/>
    <w:basedOn w:val="DefaultParagraphFont"/>
    <w:uiPriority w:val="99"/>
    <w:semiHidden/>
    <w:unhideWhenUsed/>
    <w:rsid w:val="007F2362"/>
    <w:rPr>
      <w:color w:val="605E5C"/>
      <w:shd w:val="clear" w:color="auto" w:fill="E1DFDD"/>
    </w:rPr>
  </w:style>
  <w:style w:type="character" w:styleId="UnresolvedMention">
    <w:name w:val="Unresolved Mention"/>
    <w:basedOn w:val="DefaultParagraphFont"/>
    <w:uiPriority w:val="99"/>
    <w:semiHidden/>
    <w:unhideWhenUsed/>
    <w:rsid w:val="00CD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322">
      <w:bodyDiv w:val="1"/>
      <w:marLeft w:val="0"/>
      <w:marRight w:val="0"/>
      <w:marTop w:val="0"/>
      <w:marBottom w:val="0"/>
      <w:divBdr>
        <w:top w:val="none" w:sz="0" w:space="0" w:color="auto"/>
        <w:left w:val="none" w:sz="0" w:space="0" w:color="auto"/>
        <w:bottom w:val="none" w:sz="0" w:space="0" w:color="auto"/>
        <w:right w:val="none" w:sz="0" w:space="0" w:color="auto"/>
      </w:divBdr>
    </w:div>
    <w:div w:id="109476151">
      <w:bodyDiv w:val="1"/>
      <w:marLeft w:val="0"/>
      <w:marRight w:val="0"/>
      <w:marTop w:val="0"/>
      <w:marBottom w:val="0"/>
      <w:divBdr>
        <w:top w:val="none" w:sz="0" w:space="0" w:color="auto"/>
        <w:left w:val="none" w:sz="0" w:space="0" w:color="auto"/>
        <w:bottom w:val="none" w:sz="0" w:space="0" w:color="auto"/>
        <w:right w:val="none" w:sz="0" w:space="0" w:color="auto"/>
      </w:divBdr>
    </w:div>
    <w:div w:id="177816637">
      <w:bodyDiv w:val="1"/>
      <w:marLeft w:val="0"/>
      <w:marRight w:val="0"/>
      <w:marTop w:val="0"/>
      <w:marBottom w:val="0"/>
      <w:divBdr>
        <w:top w:val="none" w:sz="0" w:space="0" w:color="auto"/>
        <w:left w:val="none" w:sz="0" w:space="0" w:color="auto"/>
        <w:bottom w:val="none" w:sz="0" w:space="0" w:color="auto"/>
        <w:right w:val="none" w:sz="0" w:space="0" w:color="auto"/>
      </w:divBdr>
    </w:div>
    <w:div w:id="222954331">
      <w:bodyDiv w:val="1"/>
      <w:marLeft w:val="0"/>
      <w:marRight w:val="0"/>
      <w:marTop w:val="0"/>
      <w:marBottom w:val="0"/>
      <w:divBdr>
        <w:top w:val="none" w:sz="0" w:space="0" w:color="auto"/>
        <w:left w:val="none" w:sz="0" w:space="0" w:color="auto"/>
        <w:bottom w:val="none" w:sz="0" w:space="0" w:color="auto"/>
        <w:right w:val="none" w:sz="0" w:space="0" w:color="auto"/>
      </w:divBdr>
    </w:div>
    <w:div w:id="474025790">
      <w:bodyDiv w:val="1"/>
      <w:marLeft w:val="0"/>
      <w:marRight w:val="0"/>
      <w:marTop w:val="0"/>
      <w:marBottom w:val="0"/>
      <w:divBdr>
        <w:top w:val="none" w:sz="0" w:space="0" w:color="auto"/>
        <w:left w:val="none" w:sz="0" w:space="0" w:color="auto"/>
        <w:bottom w:val="none" w:sz="0" w:space="0" w:color="auto"/>
        <w:right w:val="none" w:sz="0" w:space="0" w:color="auto"/>
      </w:divBdr>
    </w:div>
    <w:div w:id="527719547">
      <w:bodyDiv w:val="1"/>
      <w:marLeft w:val="0"/>
      <w:marRight w:val="0"/>
      <w:marTop w:val="0"/>
      <w:marBottom w:val="0"/>
      <w:divBdr>
        <w:top w:val="none" w:sz="0" w:space="0" w:color="auto"/>
        <w:left w:val="none" w:sz="0" w:space="0" w:color="auto"/>
        <w:bottom w:val="none" w:sz="0" w:space="0" w:color="auto"/>
        <w:right w:val="none" w:sz="0" w:space="0" w:color="auto"/>
      </w:divBdr>
      <w:divsChild>
        <w:div w:id="40326263">
          <w:marLeft w:val="0"/>
          <w:marRight w:val="0"/>
          <w:marTop w:val="0"/>
          <w:marBottom w:val="0"/>
          <w:divBdr>
            <w:top w:val="none" w:sz="0" w:space="0" w:color="auto"/>
            <w:left w:val="none" w:sz="0" w:space="0" w:color="auto"/>
            <w:bottom w:val="none" w:sz="0" w:space="0" w:color="auto"/>
            <w:right w:val="none" w:sz="0" w:space="0" w:color="auto"/>
          </w:divBdr>
        </w:div>
        <w:div w:id="132531036">
          <w:marLeft w:val="0"/>
          <w:marRight w:val="0"/>
          <w:marTop w:val="0"/>
          <w:marBottom w:val="0"/>
          <w:divBdr>
            <w:top w:val="none" w:sz="0" w:space="0" w:color="auto"/>
            <w:left w:val="none" w:sz="0" w:space="0" w:color="auto"/>
            <w:bottom w:val="none" w:sz="0" w:space="0" w:color="auto"/>
            <w:right w:val="none" w:sz="0" w:space="0" w:color="auto"/>
          </w:divBdr>
        </w:div>
        <w:div w:id="185532545">
          <w:marLeft w:val="0"/>
          <w:marRight w:val="0"/>
          <w:marTop w:val="0"/>
          <w:marBottom w:val="0"/>
          <w:divBdr>
            <w:top w:val="none" w:sz="0" w:space="0" w:color="auto"/>
            <w:left w:val="none" w:sz="0" w:space="0" w:color="auto"/>
            <w:bottom w:val="none" w:sz="0" w:space="0" w:color="auto"/>
            <w:right w:val="none" w:sz="0" w:space="0" w:color="auto"/>
          </w:divBdr>
        </w:div>
        <w:div w:id="212666982">
          <w:marLeft w:val="0"/>
          <w:marRight w:val="0"/>
          <w:marTop w:val="0"/>
          <w:marBottom w:val="0"/>
          <w:divBdr>
            <w:top w:val="none" w:sz="0" w:space="0" w:color="auto"/>
            <w:left w:val="none" w:sz="0" w:space="0" w:color="auto"/>
            <w:bottom w:val="none" w:sz="0" w:space="0" w:color="auto"/>
            <w:right w:val="none" w:sz="0" w:space="0" w:color="auto"/>
          </w:divBdr>
        </w:div>
        <w:div w:id="300962592">
          <w:marLeft w:val="0"/>
          <w:marRight w:val="0"/>
          <w:marTop w:val="0"/>
          <w:marBottom w:val="0"/>
          <w:divBdr>
            <w:top w:val="none" w:sz="0" w:space="0" w:color="auto"/>
            <w:left w:val="none" w:sz="0" w:space="0" w:color="auto"/>
            <w:bottom w:val="none" w:sz="0" w:space="0" w:color="auto"/>
            <w:right w:val="none" w:sz="0" w:space="0" w:color="auto"/>
          </w:divBdr>
        </w:div>
        <w:div w:id="306515681">
          <w:marLeft w:val="0"/>
          <w:marRight w:val="0"/>
          <w:marTop w:val="0"/>
          <w:marBottom w:val="0"/>
          <w:divBdr>
            <w:top w:val="none" w:sz="0" w:space="0" w:color="auto"/>
            <w:left w:val="none" w:sz="0" w:space="0" w:color="auto"/>
            <w:bottom w:val="none" w:sz="0" w:space="0" w:color="auto"/>
            <w:right w:val="none" w:sz="0" w:space="0" w:color="auto"/>
          </w:divBdr>
        </w:div>
        <w:div w:id="391853324">
          <w:marLeft w:val="0"/>
          <w:marRight w:val="0"/>
          <w:marTop w:val="0"/>
          <w:marBottom w:val="0"/>
          <w:divBdr>
            <w:top w:val="none" w:sz="0" w:space="0" w:color="auto"/>
            <w:left w:val="none" w:sz="0" w:space="0" w:color="auto"/>
            <w:bottom w:val="none" w:sz="0" w:space="0" w:color="auto"/>
            <w:right w:val="none" w:sz="0" w:space="0" w:color="auto"/>
          </w:divBdr>
        </w:div>
        <w:div w:id="505289533">
          <w:marLeft w:val="0"/>
          <w:marRight w:val="0"/>
          <w:marTop w:val="0"/>
          <w:marBottom w:val="0"/>
          <w:divBdr>
            <w:top w:val="none" w:sz="0" w:space="0" w:color="auto"/>
            <w:left w:val="none" w:sz="0" w:space="0" w:color="auto"/>
            <w:bottom w:val="none" w:sz="0" w:space="0" w:color="auto"/>
            <w:right w:val="none" w:sz="0" w:space="0" w:color="auto"/>
          </w:divBdr>
        </w:div>
        <w:div w:id="509955600">
          <w:marLeft w:val="0"/>
          <w:marRight w:val="0"/>
          <w:marTop w:val="0"/>
          <w:marBottom w:val="0"/>
          <w:divBdr>
            <w:top w:val="none" w:sz="0" w:space="0" w:color="auto"/>
            <w:left w:val="none" w:sz="0" w:space="0" w:color="auto"/>
            <w:bottom w:val="none" w:sz="0" w:space="0" w:color="auto"/>
            <w:right w:val="none" w:sz="0" w:space="0" w:color="auto"/>
          </w:divBdr>
        </w:div>
        <w:div w:id="526604166">
          <w:marLeft w:val="0"/>
          <w:marRight w:val="0"/>
          <w:marTop w:val="0"/>
          <w:marBottom w:val="0"/>
          <w:divBdr>
            <w:top w:val="none" w:sz="0" w:space="0" w:color="auto"/>
            <w:left w:val="none" w:sz="0" w:space="0" w:color="auto"/>
            <w:bottom w:val="none" w:sz="0" w:space="0" w:color="auto"/>
            <w:right w:val="none" w:sz="0" w:space="0" w:color="auto"/>
          </w:divBdr>
        </w:div>
        <w:div w:id="672803311">
          <w:marLeft w:val="0"/>
          <w:marRight w:val="0"/>
          <w:marTop w:val="0"/>
          <w:marBottom w:val="0"/>
          <w:divBdr>
            <w:top w:val="none" w:sz="0" w:space="0" w:color="auto"/>
            <w:left w:val="none" w:sz="0" w:space="0" w:color="auto"/>
            <w:bottom w:val="none" w:sz="0" w:space="0" w:color="auto"/>
            <w:right w:val="none" w:sz="0" w:space="0" w:color="auto"/>
          </w:divBdr>
        </w:div>
        <w:div w:id="693725610">
          <w:marLeft w:val="0"/>
          <w:marRight w:val="0"/>
          <w:marTop w:val="0"/>
          <w:marBottom w:val="0"/>
          <w:divBdr>
            <w:top w:val="none" w:sz="0" w:space="0" w:color="auto"/>
            <w:left w:val="none" w:sz="0" w:space="0" w:color="auto"/>
            <w:bottom w:val="none" w:sz="0" w:space="0" w:color="auto"/>
            <w:right w:val="none" w:sz="0" w:space="0" w:color="auto"/>
          </w:divBdr>
        </w:div>
        <w:div w:id="705257887">
          <w:marLeft w:val="0"/>
          <w:marRight w:val="0"/>
          <w:marTop w:val="0"/>
          <w:marBottom w:val="0"/>
          <w:divBdr>
            <w:top w:val="none" w:sz="0" w:space="0" w:color="auto"/>
            <w:left w:val="none" w:sz="0" w:space="0" w:color="auto"/>
            <w:bottom w:val="none" w:sz="0" w:space="0" w:color="auto"/>
            <w:right w:val="none" w:sz="0" w:space="0" w:color="auto"/>
          </w:divBdr>
        </w:div>
        <w:div w:id="705446509">
          <w:marLeft w:val="0"/>
          <w:marRight w:val="0"/>
          <w:marTop w:val="0"/>
          <w:marBottom w:val="0"/>
          <w:divBdr>
            <w:top w:val="none" w:sz="0" w:space="0" w:color="auto"/>
            <w:left w:val="none" w:sz="0" w:space="0" w:color="auto"/>
            <w:bottom w:val="none" w:sz="0" w:space="0" w:color="auto"/>
            <w:right w:val="none" w:sz="0" w:space="0" w:color="auto"/>
          </w:divBdr>
        </w:div>
        <w:div w:id="846406404">
          <w:marLeft w:val="0"/>
          <w:marRight w:val="0"/>
          <w:marTop w:val="0"/>
          <w:marBottom w:val="0"/>
          <w:divBdr>
            <w:top w:val="none" w:sz="0" w:space="0" w:color="auto"/>
            <w:left w:val="none" w:sz="0" w:space="0" w:color="auto"/>
            <w:bottom w:val="none" w:sz="0" w:space="0" w:color="auto"/>
            <w:right w:val="none" w:sz="0" w:space="0" w:color="auto"/>
          </w:divBdr>
        </w:div>
        <w:div w:id="896670487">
          <w:marLeft w:val="0"/>
          <w:marRight w:val="0"/>
          <w:marTop w:val="0"/>
          <w:marBottom w:val="0"/>
          <w:divBdr>
            <w:top w:val="none" w:sz="0" w:space="0" w:color="auto"/>
            <w:left w:val="none" w:sz="0" w:space="0" w:color="auto"/>
            <w:bottom w:val="none" w:sz="0" w:space="0" w:color="auto"/>
            <w:right w:val="none" w:sz="0" w:space="0" w:color="auto"/>
          </w:divBdr>
        </w:div>
        <w:div w:id="913050374">
          <w:marLeft w:val="0"/>
          <w:marRight w:val="0"/>
          <w:marTop w:val="0"/>
          <w:marBottom w:val="0"/>
          <w:divBdr>
            <w:top w:val="none" w:sz="0" w:space="0" w:color="auto"/>
            <w:left w:val="none" w:sz="0" w:space="0" w:color="auto"/>
            <w:bottom w:val="none" w:sz="0" w:space="0" w:color="auto"/>
            <w:right w:val="none" w:sz="0" w:space="0" w:color="auto"/>
          </w:divBdr>
        </w:div>
        <w:div w:id="922451231">
          <w:marLeft w:val="0"/>
          <w:marRight w:val="0"/>
          <w:marTop w:val="0"/>
          <w:marBottom w:val="0"/>
          <w:divBdr>
            <w:top w:val="none" w:sz="0" w:space="0" w:color="auto"/>
            <w:left w:val="none" w:sz="0" w:space="0" w:color="auto"/>
            <w:bottom w:val="none" w:sz="0" w:space="0" w:color="auto"/>
            <w:right w:val="none" w:sz="0" w:space="0" w:color="auto"/>
          </w:divBdr>
        </w:div>
        <w:div w:id="951011812">
          <w:marLeft w:val="0"/>
          <w:marRight w:val="0"/>
          <w:marTop w:val="0"/>
          <w:marBottom w:val="0"/>
          <w:divBdr>
            <w:top w:val="none" w:sz="0" w:space="0" w:color="auto"/>
            <w:left w:val="none" w:sz="0" w:space="0" w:color="auto"/>
            <w:bottom w:val="none" w:sz="0" w:space="0" w:color="auto"/>
            <w:right w:val="none" w:sz="0" w:space="0" w:color="auto"/>
          </w:divBdr>
        </w:div>
        <w:div w:id="1098520704">
          <w:marLeft w:val="0"/>
          <w:marRight w:val="0"/>
          <w:marTop w:val="0"/>
          <w:marBottom w:val="0"/>
          <w:divBdr>
            <w:top w:val="none" w:sz="0" w:space="0" w:color="auto"/>
            <w:left w:val="none" w:sz="0" w:space="0" w:color="auto"/>
            <w:bottom w:val="none" w:sz="0" w:space="0" w:color="auto"/>
            <w:right w:val="none" w:sz="0" w:space="0" w:color="auto"/>
          </w:divBdr>
        </w:div>
        <w:div w:id="1156267867">
          <w:marLeft w:val="0"/>
          <w:marRight w:val="0"/>
          <w:marTop w:val="0"/>
          <w:marBottom w:val="0"/>
          <w:divBdr>
            <w:top w:val="none" w:sz="0" w:space="0" w:color="auto"/>
            <w:left w:val="none" w:sz="0" w:space="0" w:color="auto"/>
            <w:bottom w:val="none" w:sz="0" w:space="0" w:color="auto"/>
            <w:right w:val="none" w:sz="0" w:space="0" w:color="auto"/>
          </w:divBdr>
        </w:div>
        <w:div w:id="1163743265">
          <w:marLeft w:val="0"/>
          <w:marRight w:val="0"/>
          <w:marTop w:val="0"/>
          <w:marBottom w:val="0"/>
          <w:divBdr>
            <w:top w:val="none" w:sz="0" w:space="0" w:color="auto"/>
            <w:left w:val="none" w:sz="0" w:space="0" w:color="auto"/>
            <w:bottom w:val="none" w:sz="0" w:space="0" w:color="auto"/>
            <w:right w:val="none" w:sz="0" w:space="0" w:color="auto"/>
          </w:divBdr>
        </w:div>
        <w:div w:id="1212765265">
          <w:marLeft w:val="0"/>
          <w:marRight w:val="0"/>
          <w:marTop w:val="0"/>
          <w:marBottom w:val="0"/>
          <w:divBdr>
            <w:top w:val="none" w:sz="0" w:space="0" w:color="auto"/>
            <w:left w:val="none" w:sz="0" w:space="0" w:color="auto"/>
            <w:bottom w:val="none" w:sz="0" w:space="0" w:color="auto"/>
            <w:right w:val="none" w:sz="0" w:space="0" w:color="auto"/>
          </w:divBdr>
        </w:div>
        <w:div w:id="1232427458">
          <w:marLeft w:val="0"/>
          <w:marRight w:val="0"/>
          <w:marTop w:val="0"/>
          <w:marBottom w:val="0"/>
          <w:divBdr>
            <w:top w:val="none" w:sz="0" w:space="0" w:color="auto"/>
            <w:left w:val="none" w:sz="0" w:space="0" w:color="auto"/>
            <w:bottom w:val="none" w:sz="0" w:space="0" w:color="auto"/>
            <w:right w:val="none" w:sz="0" w:space="0" w:color="auto"/>
          </w:divBdr>
        </w:div>
        <w:div w:id="1274284677">
          <w:marLeft w:val="0"/>
          <w:marRight w:val="0"/>
          <w:marTop w:val="0"/>
          <w:marBottom w:val="0"/>
          <w:divBdr>
            <w:top w:val="none" w:sz="0" w:space="0" w:color="auto"/>
            <w:left w:val="none" w:sz="0" w:space="0" w:color="auto"/>
            <w:bottom w:val="none" w:sz="0" w:space="0" w:color="auto"/>
            <w:right w:val="none" w:sz="0" w:space="0" w:color="auto"/>
          </w:divBdr>
        </w:div>
        <w:div w:id="1342513927">
          <w:marLeft w:val="0"/>
          <w:marRight w:val="0"/>
          <w:marTop w:val="0"/>
          <w:marBottom w:val="0"/>
          <w:divBdr>
            <w:top w:val="none" w:sz="0" w:space="0" w:color="auto"/>
            <w:left w:val="none" w:sz="0" w:space="0" w:color="auto"/>
            <w:bottom w:val="none" w:sz="0" w:space="0" w:color="auto"/>
            <w:right w:val="none" w:sz="0" w:space="0" w:color="auto"/>
          </w:divBdr>
        </w:div>
        <w:div w:id="1472018936">
          <w:marLeft w:val="0"/>
          <w:marRight w:val="0"/>
          <w:marTop w:val="0"/>
          <w:marBottom w:val="0"/>
          <w:divBdr>
            <w:top w:val="none" w:sz="0" w:space="0" w:color="auto"/>
            <w:left w:val="none" w:sz="0" w:space="0" w:color="auto"/>
            <w:bottom w:val="none" w:sz="0" w:space="0" w:color="auto"/>
            <w:right w:val="none" w:sz="0" w:space="0" w:color="auto"/>
          </w:divBdr>
        </w:div>
        <w:div w:id="1475679019">
          <w:marLeft w:val="0"/>
          <w:marRight w:val="0"/>
          <w:marTop w:val="0"/>
          <w:marBottom w:val="0"/>
          <w:divBdr>
            <w:top w:val="none" w:sz="0" w:space="0" w:color="auto"/>
            <w:left w:val="none" w:sz="0" w:space="0" w:color="auto"/>
            <w:bottom w:val="none" w:sz="0" w:space="0" w:color="auto"/>
            <w:right w:val="none" w:sz="0" w:space="0" w:color="auto"/>
          </w:divBdr>
        </w:div>
        <w:div w:id="1484395547">
          <w:marLeft w:val="0"/>
          <w:marRight w:val="0"/>
          <w:marTop w:val="0"/>
          <w:marBottom w:val="0"/>
          <w:divBdr>
            <w:top w:val="none" w:sz="0" w:space="0" w:color="auto"/>
            <w:left w:val="none" w:sz="0" w:space="0" w:color="auto"/>
            <w:bottom w:val="none" w:sz="0" w:space="0" w:color="auto"/>
            <w:right w:val="none" w:sz="0" w:space="0" w:color="auto"/>
          </w:divBdr>
        </w:div>
        <w:div w:id="1566718233">
          <w:marLeft w:val="0"/>
          <w:marRight w:val="0"/>
          <w:marTop w:val="0"/>
          <w:marBottom w:val="0"/>
          <w:divBdr>
            <w:top w:val="none" w:sz="0" w:space="0" w:color="auto"/>
            <w:left w:val="none" w:sz="0" w:space="0" w:color="auto"/>
            <w:bottom w:val="none" w:sz="0" w:space="0" w:color="auto"/>
            <w:right w:val="none" w:sz="0" w:space="0" w:color="auto"/>
          </w:divBdr>
        </w:div>
        <w:div w:id="1600487404">
          <w:marLeft w:val="0"/>
          <w:marRight w:val="0"/>
          <w:marTop w:val="0"/>
          <w:marBottom w:val="0"/>
          <w:divBdr>
            <w:top w:val="none" w:sz="0" w:space="0" w:color="auto"/>
            <w:left w:val="none" w:sz="0" w:space="0" w:color="auto"/>
            <w:bottom w:val="none" w:sz="0" w:space="0" w:color="auto"/>
            <w:right w:val="none" w:sz="0" w:space="0" w:color="auto"/>
          </w:divBdr>
        </w:div>
        <w:div w:id="1645424450">
          <w:marLeft w:val="0"/>
          <w:marRight w:val="0"/>
          <w:marTop w:val="0"/>
          <w:marBottom w:val="0"/>
          <w:divBdr>
            <w:top w:val="none" w:sz="0" w:space="0" w:color="auto"/>
            <w:left w:val="none" w:sz="0" w:space="0" w:color="auto"/>
            <w:bottom w:val="none" w:sz="0" w:space="0" w:color="auto"/>
            <w:right w:val="none" w:sz="0" w:space="0" w:color="auto"/>
          </w:divBdr>
        </w:div>
        <w:div w:id="1646010298">
          <w:marLeft w:val="0"/>
          <w:marRight w:val="0"/>
          <w:marTop w:val="0"/>
          <w:marBottom w:val="0"/>
          <w:divBdr>
            <w:top w:val="none" w:sz="0" w:space="0" w:color="auto"/>
            <w:left w:val="none" w:sz="0" w:space="0" w:color="auto"/>
            <w:bottom w:val="none" w:sz="0" w:space="0" w:color="auto"/>
            <w:right w:val="none" w:sz="0" w:space="0" w:color="auto"/>
          </w:divBdr>
        </w:div>
        <w:div w:id="1685745505">
          <w:marLeft w:val="0"/>
          <w:marRight w:val="0"/>
          <w:marTop w:val="0"/>
          <w:marBottom w:val="0"/>
          <w:divBdr>
            <w:top w:val="none" w:sz="0" w:space="0" w:color="auto"/>
            <w:left w:val="none" w:sz="0" w:space="0" w:color="auto"/>
            <w:bottom w:val="none" w:sz="0" w:space="0" w:color="auto"/>
            <w:right w:val="none" w:sz="0" w:space="0" w:color="auto"/>
          </w:divBdr>
        </w:div>
        <w:div w:id="1744713855">
          <w:marLeft w:val="0"/>
          <w:marRight w:val="0"/>
          <w:marTop w:val="0"/>
          <w:marBottom w:val="0"/>
          <w:divBdr>
            <w:top w:val="none" w:sz="0" w:space="0" w:color="auto"/>
            <w:left w:val="none" w:sz="0" w:space="0" w:color="auto"/>
            <w:bottom w:val="none" w:sz="0" w:space="0" w:color="auto"/>
            <w:right w:val="none" w:sz="0" w:space="0" w:color="auto"/>
          </w:divBdr>
        </w:div>
        <w:div w:id="1769933374">
          <w:marLeft w:val="0"/>
          <w:marRight w:val="0"/>
          <w:marTop w:val="0"/>
          <w:marBottom w:val="0"/>
          <w:divBdr>
            <w:top w:val="none" w:sz="0" w:space="0" w:color="auto"/>
            <w:left w:val="none" w:sz="0" w:space="0" w:color="auto"/>
            <w:bottom w:val="none" w:sz="0" w:space="0" w:color="auto"/>
            <w:right w:val="none" w:sz="0" w:space="0" w:color="auto"/>
          </w:divBdr>
        </w:div>
        <w:div w:id="1813516592">
          <w:marLeft w:val="0"/>
          <w:marRight w:val="0"/>
          <w:marTop w:val="0"/>
          <w:marBottom w:val="0"/>
          <w:divBdr>
            <w:top w:val="none" w:sz="0" w:space="0" w:color="auto"/>
            <w:left w:val="none" w:sz="0" w:space="0" w:color="auto"/>
            <w:bottom w:val="none" w:sz="0" w:space="0" w:color="auto"/>
            <w:right w:val="none" w:sz="0" w:space="0" w:color="auto"/>
          </w:divBdr>
        </w:div>
        <w:div w:id="1893955360">
          <w:marLeft w:val="0"/>
          <w:marRight w:val="0"/>
          <w:marTop w:val="0"/>
          <w:marBottom w:val="0"/>
          <w:divBdr>
            <w:top w:val="none" w:sz="0" w:space="0" w:color="auto"/>
            <w:left w:val="none" w:sz="0" w:space="0" w:color="auto"/>
            <w:bottom w:val="none" w:sz="0" w:space="0" w:color="auto"/>
            <w:right w:val="none" w:sz="0" w:space="0" w:color="auto"/>
          </w:divBdr>
        </w:div>
        <w:div w:id="1900823281">
          <w:marLeft w:val="0"/>
          <w:marRight w:val="0"/>
          <w:marTop w:val="0"/>
          <w:marBottom w:val="0"/>
          <w:divBdr>
            <w:top w:val="none" w:sz="0" w:space="0" w:color="auto"/>
            <w:left w:val="none" w:sz="0" w:space="0" w:color="auto"/>
            <w:bottom w:val="none" w:sz="0" w:space="0" w:color="auto"/>
            <w:right w:val="none" w:sz="0" w:space="0" w:color="auto"/>
          </w:divBdr>
        </w:div>
        <w:div w:id="1917471612">
          <w:marLeft w:val="0"/>
          <w:marRight w:val="0"/>
          <w:marTop w:val="0"/>
          <w:marBottom w:val="0"/>
          <w:divBdr>
            <w:top w:val="none" w:sz="0" w:space="0" w:color="auto"/>
            <w:left w:val="none" w:sz="0" w:space="0" w:color="auto"/>
            <w:bottom w:val="none" w:sz="0" w:space="0" w:color="auto"/>
            <w:right w:val="none" w:sz="0" w:space="0" w:color="auto"/>
          </w:divBdr>
        </w:div>
        <w:div w:id="1947078287">
          <w:marLeft w:val="0"/>
          <w:marRight w:val="0"/>
          <w:marTop w:val="0"/>
          <w:marBottom w:val="0"/>
          <w:divBdr>
            <w:top w:val="none" w:sz="0" w:space="0" w:color="auto"/>
            <w:left w:val="none" w:sz="0" w:space="0" w:color="auto"/>
            <w:bottom w:val="none" w:sz="0" w:space="0" w:color="auto"/>
            <w:right w:val="none" w:sz="0" w:space="0" w:color="auto"/>
          </w:divBdr>
        </w:div>
        <w:div w:id="2015718061">
          <w:marLeft w:val="0"/>
          <w:marRight w:val="0"/>
          <w:marTop w:val="0"/>
          <w:marBottom w:val="0"/>
          <w:divBdr>
            <w:top w:val="none" w:sz="0" w:space="0" w:color="auto"/>
            <w:left w:val="none" w:sz="0" w:space="0" w:color="auto"/>
            <w:bottom w:val="none" w:sz="0" w:space="0" w:color="auto"/>
            <w:right w:val="none" w:sz="0" w:space="0" w:color="auto"/>
          </w:divBdr>
        </w:div>
        <w:div w:id="2054962670">
          <w:marLeft w:val="0"/>
          <w:marRight w:val="0"/>
          <w:marTop w:val="0"/>
          <w:marBottom w:val="0"/>
          <w:divBdr>
            <w:top w:val="none" w:sz="0" w:space="0" w:color="auto"/>
            <w:left w:val="none" w:sz="0" w:space="0" w:color="auto"/>
            <w:bottom w:val="none" w:sz="0" w:space="0" w:color="auto"/>
            <w:right w:val="none" w:sz="0" w:space="0" w:color="auto"/>
          </w:divBdr>
        </w:div>
        <w:div w:id="2071033366">
          <w:marLeft w:val="0"/>
          <w:marRight w:val="0"/>
          <w:marTop w:val="0"/>
          <w:marBottom w:val="0"/>
          <w:divBdr>
            <w:top w:val="none" w:sz="0" w:space="0" w:color="auto"/>
            <w:left w:val="none" w:sz="0" w:space="0" w:color="auto"/>
            <w:bottom w:val="none" w:sz="0" w:space="0" w:color="auto"/>
            <w:right w:val="none" w:sz="0" w:space="0" w:color="auto"/>
          </w:divBdr>
        </w:div>
        <w:div w:id="2120640599">
          <w:marLeft w:val="0"/>
          <w:marRight w:val="0"/>
          <w:marTop w:val="0"/>
          <w:marBottom w:val="0"/>
          <w:divBdr>
            <w:top w:val="none" w:sz="0" w:space="0" w:color="auto"/>
            <w:left w:val="none" w:sz="0" w:space="0" w:color="auto"/>
            <w:bottom w:val="none" w:sz="0" w:space="0" w:color="auto"/>
            <w:right w:val="none" w:sz="0" w:space="0" w:color="auto"/>
          </w:divBdr>
        </w:div>
      </w:divsChild>
    </w:div>
    <w:div w:id="608319541">
      <w:bodyDiv w:val="1"/>
      <w:marLeft w:val="0"/>
      <w:marRight w:val="0"/>
      <w:marTop w:val="0"/>
      <w:marBottom w:val="0"/>
      <w:divBdr>
        <w:top w:val="none" w:sz="0" w:space="0" w:color="auto"/>
        <w:left w:val="none" w:sz="0" w:space="0" w:color="auto"/>
        <w:bottom w:val="none" w:sz="0" w:space="0" w:color="auto"/>
        <w:right w:val="none" w:sz="0" w:space="0" w:color="auto"/>
      </w:divBdr>
    </w:div>
    <w:div w:id="610862166">
      <w:bodyDiv w:val="1"/>
      <w:marLeft w:val="0"/>
      <w:marRight w:val="0"/>
      <w:marTop w:val="0"/>
      <w:marBottom w:val="0"/>
      <w:divBdr>
        <w:top w:val="none" w:sz="0" w:space="0" w:color="auto"/>
        <w:left w:val="none" w:sz="0" w:space="0" w:color="auto"/>
        <w:bottom w:val="none" w:sz="0" w:space="0" w:color="auto"/>
        <w:right w:val="none" w:sz="0" w:space="0" w:color="auto"/>
      </w:divBdr>
      <w:divsChild>
        <w:div w:id="1097676658">
          <w:marLeft w:val="0"/>
          <w:marRight w:val="0"/>
          <w:marTop w:val="0"/>
          <w:marBottom w:val="0"/>
          <w:divBdr>
            <w:top w:val="none" w:sz="0" w:space="0" w:color="auto"/>
            <w:left w:val="none" w:sz="0" w:space="0" w:color="auto"/>
            <w:bottom w:val="none" w:sz="0" w:space="0" w:color="auto"/>
            <w:right w:val="none" w:sz="0" w:space="0" w:color="auto"/>
          </w:divBdr>
          <w:divsChild>
            <w:div w:id="303049492">
              <w:marLeft w:val="0"/>
              <w:marRight w:val="0"/>
              <w:marTop w:val="0"/>
              <w:marBottom w:val="0"/>
              <w:divBdr>
                <w:top w:val="none" w:sz="0" w:space="0" w:color="auto"/>
                <w:left w:val="none" w:sz="0" w:space="0" w:color="auto"/>
                <w:bottom w:val="none" w:sz="0" w:space="0" w:color="auto"/>
                <w:right w:val="none" w:sz="0" w:space="0" w:color="auto"/>
              </w:divBdr>
              <w:divsChild>
                <w:div w:id="1118374222">
                  <w:marLeft w:val="0"/>
                  <w:marRight w:val="0"/>
                  <w:marTop w:val="0"/>
                  <w:marBottom w:val="0"/>
                  <w:divBdr>
                    <w:top w:val="none" w:sz="0" w:space="0" w:color="auto"/>
                    <w:left w:val="none" w:sz="0" w:space="0" w:color="auto"/>
                    <w:bottom w:val="none" w:sz="0" w:space="0" w:color="auto"/>
                    <w:right w:val="none" w:sz="0" w:space="0" w:color="auto"/>
                  </w:divBdr>
                  <w:divsChild>
                    <w:div w:id="292709294">
                      <w:marLeft w:val="0"/>
                      <w:marRight w:val="0"/>
                      <w:marTop w:val="0"/>
                      <w:marBottom w:val="0"/>
                      <w:divBdr>
                        <w:top w:val="none" w:sz="0" w:space="0" w:color="auto"/>
                        <w:left w:val="none" w:sz="0" w:space="0" w:color="auto"/>
                        <w:bottom w:val="none" w:sz="0" w:space="0" w:color="auto"/>
                        <w:right w:val="none" w:sz="0" w:space="0" w:color="auto"/>
                      </w:divBdr>
                      <w:divsChild>
                        <w:div w:id="1712923437">
                          <w:marLeft w:val="0"/>
                          <w:marRight w:val="0"/>
                          <w:marTop w:val="0"/>
                          <w:marBottom w:val="0"/>
                          <w:divBdr>
                            <w:top w:val="none" w:sz="0" w:space="0" w:color="auto"/>
                            <w:left w:val="none" w:sz="0" w:space="0" w:color="auto"/>
                            <w:bottom w:val="none" w:sz="0" w:space="0" w:color="auto"/>
                            <w:right w:val="none" w:sz="0" w:space="0" w:color="auto"/>
                          </w:divBdr>
                          <w:divsChild>
                            <w:div w:id="42141999">
                              <w:marLeft w:val="0"/>
                              <w:marRight w:val="0"/>
                              <w:marTop w:val="0"/>
                              <w:marBottom w:val="0"/>
                              <w:divBdr>
                                <w:top w:val="none" w:sz="0" w:space="0" w:color="auto"/>
                                <w:left w:val="none" w:sz="0" w:space="0" w:color="auto"/>
                                <w:bottom w:val="none" w:sz="0" w:space="0" w:color="auto"/>
                                <w:right w:val="none" w:sz="0" w:space="0" w:color="auto"/>
                              </w:divBdr>
                              <w:divsChild>
                                <w:div w:id="1398897799">
                                  <w:marLeft w:val="0"/>
                                  <w:marRight w:val="0"/>
                                  <w:marTop w:val="0"/>
                                  <w:marBottom w:val="0"/>
                                  <w:divBdr>
                                    <w:top w:val="none" w:sz="0" w:space="0" w:color="auto"/>
                                    <w:left w:val="none" w:sz="0" w:space="0" w:color="auto"/>
                                    <w:bottom w:val="none" w:sz="0" w:space="0" w:color="auto"/>
                                    <w:right w:val="none" w:sz="0" w:space="0" w:color="auto"/>
                                  </w:divBdr>
                                  <w:divsChild>
                                    <w:div w:id="1855877150">
                                      <w:marLeft w:val="0"/>
                                      <w:marRight w:val="0"/>
                                      <w:marTop w:val="0"/>
                                      <w:marBottom w:val="0"/>
                                      <w:divBdr>
                                        <w:top w:val="none" w:sz="0" w:space="0" w:color="auto"/>
                                        <w:left w:val="none" w:sz="0" w:space="0" w:color="auto"/>
                                        <w:bottom w:val="none" w:sz="0" w:space="0" w:color="auto"/>
                                        <w:right w:val="none" w:sz="0" w:space="0" w:color="auto"/>
                                      </w:divBdr>
                                      <w:divsChild>
                                        <w:div w:id="2069109721">
                                          <w:marLeft w:val="0"/>
                                          <w:marRight w:val="0"/>
                                          <w:marTop w:val="0"/>
                                          <w:marBottom w:val="0"/>
                                          <w:divBdr>
                                            <w:top w:val="none" w:sz="0" w:space="0" w:color="auto"/>
                                            <w:left w:val="none" w:sz="0" w:space="0" w:color="auto"/>
                                            <w:bottom w:val="none" w:sz="0" w:space="0" w:color="auto"/>
                                            <w:right w:val="none" w:sz="0" w:space="0" w:color="auto"/>
                                          </w:divBdr>
                                          <w:divsChild>
                                            <w:div w:id="1482504863">
                                              <w:marLeft w:val="0"/>
                                              <w:marRight w:val="0"/>
                                              <w:marTop w:val="0"/>
                                              <w:marBottom w:val="0"/>
                                              <w:divBdr>
                                                <w:top w:val="none" w:sz="0" w:space="0" w:color="auto"/>
                                                <w:left w:val="none" w:sz="0" w:space="0" w:color="auto"/>
                                                <w:bottom w:val="none" w:sz="0" w:space="0" w:color="auto"/>
                                                <w:right w:val="none" w:sz="0" w:space="0" w:color="auto"/>
                                              </w:divBdr>
                                              <w:divsChild>
                                                <w:div w:id="766072417">
                                                  <w:marLeft w:val="0"/>
                                                  <w:marRight w:val="0"/>
                                                  <w:marTop w:val="0"/>
                                                  <w:marBottom w:val="0"/>
                                                  <w:divBdr>
                                                    <w:top w:val="none" w:sz="0" w:space="0" w:color="auto"/>
                                                    <w:left w:val="none" w:sz="0" w:space="0" w:color="auto"/>
                                                    <w:bottom w:val="none" w:sz="0" w:space="0" w:color="auto"/>
                                                    <w:right w:val="none" w:sz="0" w:space="0" w:color="auto"/>
                                                  </w:divBdr>
                                                  <w:divsChild>
                                                    <w:div w:id="1370644034">
                                                      <w:marLeft w:val="0"/>
                                                      <w:marRight w:val="0"/>
                                                      <w:marTop w:val="0"/>
                                                      <w:marBottom w:val="0"/>
                                                      <w:divBdr>
                                                        <w:top w:val="none" w:sz="0" w:space="0" w:color="auto"/>
                                                        <w:left w:val="none" w:sz="0" w:space="0" w:color="auto"/>
                                                        <w:bottom w:val="none" w:sz="0" w:space="0" w:color="auto"/>
                                                        <w:right w:val="none" w:sz="0" w:space="0" w:color="auto"/>
                                                      </w:divBdr>
                                                      <w:divsChild>
                                                        <w:div w:id="880096565">
                                                          <w:marLeft w:val="0"/>
                                                          <w:marRight w:val="0"/>
                                                          <w:marTop w:val="0"/>
                                                          <w:marBottom w:val="0"/>
                                                          <w:divBdr>
                                                            <w:top w:val="none" w:sz="0" w:space="0" w:color="auto"/>
                                                            <w:left w:val="none" w:sz="0" w:space="0" w:color="auto"/>
                                                            <w:bottom w:val="none" w:sz="0" w:space="0" w:color="auto"/>
                                                            <w:right w:val="none" w:sz="0" w:space="0" w:color="auto"/>
                                                          </w:divBdr>
                                                          <w:divsChild>
                                                            <w:div w:id="1128474248">
                                                              <w:marLeft w:val="0"/>
                                                              <w:marRight w:val="0"/>
                                                              <w:marTop w:val="0"/>
                                                              <w:marBottom w:val="0"/>
                                                              <w:divBdr>
                                                                <w:top w:val="none" w:sz="0" w:space="0" w:color="auto"/>
                                                                <w:left w:val="none" w:sz="0" w:space="0" w:color="auto"/>
                                                                <w:bottom w:val="none" w:sz="0" w:space="0" w:color="auto"/>
                                                                <w:right w:val="none" w:sz="0" w:space="0" w:color="auto"/>
                                                              </w:divBdr>
                                                              <w:divsChild>
                                                                <w:div w:id="450511078">
                                                                  <w:marLeft w:val="480"/>
                                                                  <w:marRight w:val="0"/>
                                                                  <w:marTop w:val="0"/>
                                                                  <w:marBottom w:val="0"/>
                                                                  <w:divBdr>
                                                                    <w:top w:val="none" w:sz="0" w:space="0" w:color="auto"/>
                                                                    <w:left w:val="none" w:sz="0" w:space="0" w:color="auto"/>
                                                                    <w:bottom w:val="none" w:sz="0" w:space="0" w:color="auto"/>
                                                                    <w:right w:val="none" w:sz="0" w:space="0" w:color="auto"/>
                                                                  </w:divBdr>
                                                                  <w:divsChild>
                                                                    <w:div w:id="466826554">
                                                                      <w:marLeft w:val="0"/>
                                                                      <w:marRight w:val="0"/>
                                                                      <w:marTop w:val="0"/>
                                                                      <w:marBottom w:val="0"/>
                                                                      <w:divBdr>
                                                                        <w:top w:val="none" w:sz="0" w:space="0" w:color="auto"/>
                                                                        <w:left w:val="none" w:sz="0" w:space="0" w:color="auto"/>
                                                                        <w:bottom w:val="none" w:sz="0" w:space="0" w:color="auto"/>
                                                                        <w:right w:val="none" w:sz="0" w:space="0" w:color="auto"/>
                                                                      </w:divBdr>
                                                                      <w:divsChild>
                                                                        <w:div w:id="295061456">
                                                                          <w:marLeft w:val="0"/>
                                                                          <w:marRight w:val="0"/>
                                                                          <w:marTop w:val="0"/>
                                                                          <w:marBottom w:val="0"/>
                                                                          <w:divBdr>
                                                                            <w:top w:val="none" w:sz="0" w:space="0" w:color="auto"/>
                                                                            <w:left w:val="none" w:sz="0" w:space="0" w:color="auto"/>
                                                                            <w:bottom w:val="none" w:sz="0" w:space="0" w:color="auto"/>
                                                                            <w:right w:val="none" w:sz="0" w:space="0" w:color="auto"/>
                                                                          </w:divBdr>
                                                                          <w:divsChild>
                                                                            <w:div w:id="1943147535">
                                                                              <w:marLeft w:val="0"/>
                                                                              <w:marRight w:val="0"/>
                                                                              <w:marTop w:val="0"/>
                                                                              <w:marBottom w:val="0"/>
                                                                              <w:divBdr>
                                                                                <w:top w:val="none" w:sz="0" w:space="0" w:color="auto"/>
                                                                                <w:left w:val="none" w:sz="0" w:space="0" w:color="auto"/>
                                                                                <w:bottom w:val="none" w:sz="0" w:space="0" w:color="auto"/>
                                                                                <w:right w:val="none" w:sz="0" w:space="0" w:color="auto"/>
                                                                              </w:divBdr>
                                                                              <w:divsChild>
                                                                                <w:div w:id="375854945">
                                                                                  <w:marLeft w:val="0"/>
                                                                                  <w:marRight w:val="0"/>
                                                                                  <w:marTop w:val="0"/>
                                                                                  <w:marBottom w:val="0"/>
                                                                                  <w:divBdr>
                                                                                    <w:top w:val="none" w:sz="0" w:space="0" w:color="auto"/>
                                                                                    <w:left w:val="none" w:sz="0" w:space="0" w:color="auto"/>
                                                                                    <w:bottom w:val="none" w:sz="0" w:space="0" w:color="auto"/>
                                                                                    <w:right w:val="none" w:sz="0" w:space="0" w:color="auto"/>
                                                                                  </w:divBdr>
                                                                                  <w:divsChild>
                                                                                    <w:div w:id="1782412820">
                                                                                      <w:marLeft w:val="0"/>
                                                                                      <w:marRight w:val="0"/>
                                                                                      <w:marTop w:val="0"/>
                                                                                      <w:marBottom w:val="0"/>
                                                                                      <w:divBdr>
                                                                                        <w:top w:val="none" w:sz="0" w:space="0" w:color="auto"/>
                                                                                        <w:left w:val="none" w:sz="0" w:space="0" w:color="auto"/>
                                                                                        <w:bottom w:val="none" w:sz="0" w:space="0" w:color="auto"/>
                                                                                        <w:right w:val="none" w:sz="0" w:space="0" w:color="auto"/>
                                                                                      </w:divBdr>
                                                                                      <w:divsChild>
                                                                                        <w:div w:id="729769994">
                                                                                          <w:marLeft w:val="0"/>
                                                                                          <w:marRight w:val="0"/>
                                                                                          <w:marTop w:val="30"/>
                                                                                          <w:marBottom w:val="0"/>
                                                                                          <w:divBdr>
                                                                                            <w:top w:val="none" w:sz="0" w:space="0" w:color="auto"/>
                                                                                            <w:left w:val="none" w:sz="0" w:space="0" w:color="auto"/>
                                                                                            <w:bottom w:val="single" w:sz="6" w:space="23" w:color="auto"/>
                                                                                            <w:right w:val="none" w:sz="0" w:space="0" w:color="auto"/>
                                                                                          </w:divBdr>
                                                                                          <w:divsChild>
                                                                                            <w:div w:id="167452281">
                                                                                              <w:marLeft w:val="0"/>
                                                                                              <w:marRight w:val="0"/>
                                                                                              <w:marTop w:val="0"/>
                                                                                              <w:marBottom w:val="0"/>
                                                                                              <w:divBdr>
                                                                                                <w:top w:val="none" w:sz="0" w:space="0" w:color="auto"/>
                                                                                                <w:left w:val="none" w:sz="0" w:space="0" w:color="auto"/>
                                                                                                <w:bottom w:val="none" w:sz="0" w:space="0" w:color="auto"/>
                                                                                                <w:right w:val="none" w:sz="0" w:space="0" w:color="auto"/>
                                                                                              </w:divBdr>
                                                                                              <w:divsChild>
                                                                                                <w:div w:id="1360158046">
                                                                                                  <w:marLeft w:val="0"/>
                                                                                                  <w:marRight w:val="0"/>
                                                                                                  <w:marTop w:val="0"/>
                                                                                                  <w:marBottom w:val="0"/>
                                                                                                  <w:divBdr>
                                                                                                    <w:top w:val="none" w:sz="0" w:space="0" w:color="auto"/>
                                                                                                    <w:left w:val="none" w:sz="0" w:space="0" w:color="auto"/>
                                                                                                    <w:bottom w:val="none" w:sz="0" w:space="0" w:color="auto"/>
                                                                                                    <w:right w:val="none" w:sz="0" w:space="0" w:color="auto"/>
                                                                                                  </w:divBdr>
                                                                                                  <w:divsChild>
                                                                                                    <w:div w:id="117185406">
                                                                                                      <w:marLeft w:val="0"/>
                                                                                                      <w:marRight w:val="0"/>
                                                                                                      <w:marTop w:val="0"/>
                                                                                                      <w:marBottom w:val="0"/>
                                                                                                      <w:divBdr>
                                                                                                        <w:top w:val="none" w:sz="0" w:space="0" w:color="auto"/>
                                                                                                        <w:left w:val="none" w:sz="0" w:space="0" w:color="auto"/>
                                                                                                        <w:bottom w:val="none" w:sz="0" w:space="0" w:color="auto"/>
                                                                                                        <w:right w:val="none" w:sz="0" w:space="0" w:color="auto"/>
                                                                                                      </w:divBdr>
                                                                                                      <w:divsChild>
                                                                                                        <w:div w:id="881357148">
                                                                                                          <w:marLeft w:val="0"/>
                                                                                                          <w:marRight w:val="0"/>
                                                                                                          <w:marTop w:val="75"/>
                                                                                                          <w:marBottom w:val="0"/>
                                                                                                          <w:divBdr>
                                                                                                            <w:top w:val="none" w:sz="0" w:space="0" w:color="auto"/>
                                                                                                            <w:left w:val="none" w:sz="0" w:space="0" w:color="auto"/>
                                                                                                            <w:bottom w:val="none" w:sz="0" w:space="0" w:color="auto"/>
                                                                                                            <w:right w:val="none" w:sz="0" w:space="0" w:color="auto"/>
                                                                                                          </w:divBdr>
                                                                                                          <w:divsChild>
                                                                                                            <w:div w:id="2003508117">
                                                                                                              <w:marLeft w:val="0"/>
                                                                                                              <w:marRight w:val="0"/>
                                                                                                              <w:marTop w:val="0"/>
                                                                                                              <w:marBottom w:val="0"/>
                                                                                                              <w:divBdr>
                                                                                                                <w:top w:val="none" w:sz="0" w:space="0" w:color="auto"/>
                                                                                                                <w:left w:val="none" w:sz="0" w:space="0" w:color="auto"/>
                                                                                                                <w:bottom w:val="none" w:sz="0" w:space="0" w:color="auto"/>
                                                                                                                <w:right w:val="none" w:sz="0" w:space="0" w:color="auto"/>
                                                                                                              </w:divBdr>
                                                                                                              <w:divsChild>
                                                                                                                <w:div w:id="1064984222">
                                                                                                                  <w:marLeft w:val="0"/>
                                                                                                                  <w:marRight w:val="0"/>
                                                                                                                  <w:marTop w:val="0"/>
                                                                                                                  <w:marBottom w:val="0"/>
                                                                                                                  <w:divBdr>
                                                                                                                    <w:top w:val="none" w:sz="0" w:space="0" w:color="auto"/>
                                                                                                                    <w:left w:val="none" w:sz="0" w:space="0" w:color="auto"/>
                                                                                                                    <w:bottom w:val="none" w:sz="0" w:space="0" w:color="auto"/>
                                                                                                                    <w:right w:val="none" w:sz="0" w:space="0" w:color="auto"/>
                                                                                                                  </w:divBdr>
                                                                                                                  <w:divsChild>
                                                                                                                    <w:div w:id="1501845308">
                                                                                                                      <w:marLeft w:val="0"/>
                                                                                                                      <w:marRight w:val="0"/>
                                                                                                                      <w:marTop w:val="0"/>
                                                                                                                      <w:marBottom w:val="0"/>
                                                                                                                      <w:divBdr>
                                                                                                                        <w:top w:val="none" w:sz="0" w:space="0" w:color="auto"/>
                                                                                                                        <w:left w:val="none" w:sz="0" w:space="0" w:color="auto"/>
                                                                                                                        <w:bottom w:val="none" w:sz="0" w:space="0" w:color="auto"/>
                                                                                                                        <w:right w:val="none" w:sz="0" w:space="0" w:color="auto"/>
                                                                                                                      </w:divBdr>
                                                                                                                      <w:divsChild>
                                                                                                                        <w:div w:id="1098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74261">
      <w:bodyDiv w:val="1"/>
      <w:marLeft w:val="0"/>
      <w:marRight w:val="0"/>
      <w:marTop w:val="0"/>
      <w:marBottom w:val="0"/>
      <w:divBdr>
        <w:top w:val="none" w:sz="0" w:space="0" w:color="auto"/>
        <w:left w:val="none" w:sz="0" w:space="0" w:color="auto"/>
        <w:bottom w:val="none" w:sz="0" w:space="0" w:color="auto"/>
        <w:right w:val="none" w:sz="0" w:space="0" w:color="auto"/>
      </w:divBdr>
    </w:div>
    <w:div w:id="623389323">
      <w:bodyDiv w:val="1"/>
      <w:marLeft w:val="0"/>
      <w:marRight w:val="0"/>
      <w:marTop w:val="0"/>
      <w:marBottom w:val="0"/>
      <w:divBdr>
        <w:top w:val="none" w:sz="0" w:space="0" w:color="auto"/>
        <w:left w:val="none" w:sz="0" w:space="0" w:color="auto"/>
        <w:bottom w:val="none" w:sz="0" w:space="0" w:color="auto"/>
        <w:right w:val="none" w:sz="0" w:space="0" w:color="auto"/>
      </w:divBdr>
    </w:div>
    <w:div w:id="740443926">
      <w:bodyDiv w:val="1"/>
      <w:marLeft w:val="0"/>
      <w:marRight w:val="0"/>
      <w:marTop w:val="0"/>
      <w:marBottom w:val="0"/>
      <w:divBdr>
        <w:top w:val="none" w:sz="0" w:space="0" w:color="auto"/>
        <w:left w:val="none" w:sz="0" w:space="0" w:color="auto"/>
        <w:bottom w:val="none" w:sz="0" w:space="0" w:color="auto"/>
        <w:right w:val="none" w:sz="0" w:space="0" w:color="auto"/>
      </w:divBdr>
    </w:div>
    <w:div w:id="776683607">
      <w:bodyDiv w:val="1"/>
      <w:marLeft w:val="0"/>
      <w:marRight w:val="0"/>
      <w:marTop w:val="0"/>
      <w:marBottom w:val="0"/>
      <w:divBdr>
        <w:top w:val="none" w:sz="0" w:space="0" w:color="auto"/>
        <w:left w:val="none" w:sz="0" w:space="0" w:color="auto"/>
        <w:bottom w:val="none" w:sz="0" w:space="0" w:color="auto"/>
        <w:right w:val="none" w:sz="0" w:space="0" w:color="auto"/>
      </w:divBdr>
      <w:divsChild>
        <w:div w:id="10300963">
          <w:marLeft w:val="0"/>
          <w:marRight w:val="0"/>
          <w:marTop w:val="0"/>
          <w:marBottom w:val="0"/>
          <w:divBdr>
            <w:top w:val="none" w:sz="0" w:space="0" w:color="auto"/>
            <w:left w:val="none" w:sz="0" w:space="0" w:color="auto"/>
            <w:bottom w:val="none" w:sz="0" w:space="0" w:color="auto"/>
            <w:right w:val="none" w:sz="0" w:space="0" w:color="auto"/>
          </w:divBdr>
        </w:div>
        <w:div w:id="43216567">
          <w:marLeft w:val="0"/>
          <w:marRight w:val="0"/>
          <w:marTop w:val="0"/>
          <w:marBottom w:val="0"/>
          <w:divBdr>
            <w:top w:val="none" w:sz="0" w:space="0" w:color="auto"/>
            <w:left w:val="none" w:sz="0" w:space="0" w:color="auto"/>
            <w:bottom w:val="none" w:sz="0" w:space="0" w:color="auto"/>
            <w:right w:val="none" w:sz="0" w:space="0" w:color="auto"/>
          </w:divBdr>
        </w:div>
        <w:div w:id="87585579">
          <w:marLeft w:val="0"/>
          <w:marRight w:val="0"/>
          <w:marTop w:val="0"/>
          <w:marBottom w:val="0"/>
          <w:divBdr>
            <w:top w:val="none" w:sz="0" w:space="0" w:color="auto"/>
            <w:left w:val="none" w:sz="0" w:space="0" w:color="auto"/>
            <w:bottom w:val="none" w:sz="0" w:space="0" w:color="auto"/>
            <w:right w:val="none" w:sz="0" w:space="0" w:color="auto"/>
          </w:divBdr>
        </w:div>
        <w:div w:id="121505172">
          <w:marLeft w:val="0"/>
          <w:marRight w:val="0"/>
          <w:marTop w:val="0"/>
          <w:marBottom w:val="0"/>
          <w:divBdr>
            <w:top w:val="none" w:sz="0" w:space="0" w:color="auto"/>
            <w:left w:val="none" w:sz="0" w:space="0" w:color="auto"/>
            <w:bottom w:val="none" w:sz="0" w:space="0" w:color="auto"/>
            <w:right w:val="none" w:sz="0" w:space="0" w:color="auto"/>
          </w:divBdr>
        </w:div>
        <w:div w:id="197931778">
          <w:marLeft w:val="0"/>
          <w:marRight w:val="0"/>
          <w:marTop w:val="0"/>
          <w:marBottom w:val="0"/>
          <w:divBdr>
            <w:top w:val="none" w:sz="0" w:space="0" w:color="auto"/>
            <w:left w:val="none" w:sz="0" w:space="0" w:color="auto"/>
            <w:bottom w:val="none" w:sz="0" w:space="0" w:color="auto"/>
            <w:right w:val="none" w:sz="0" w:space="0" w:color="auto"/>
          </w:divBdr>
        </w:div>
        <w:div w:id="207689253">
          <w:marLeft w:val="0"/>
          <w:marRight w:val="0"/>
          <w:marTop w:val="0"/>
          <w:marBottom w:val="0"/>
          <w:divBdr>
            <w:top w:val="none" w:sz="0" w:space="0" w:color="auto"/>
            <w:left w:val="none" w:sz="0" w:space="0" w:color="auto"/>
            <w:bottom w:val="none" w:sz="0" w:space="0" w:color="auto"/>
            <w:right w:val="none" w:sz="0" w:space="0" w:color="auto"/>
          </w:divBdr>
        </w:div>
        <w:div w:id="213126945">
          <w:marLeft w:val="0"/>
          <w:marRight w:val="0"/>
          <w:marTop w:val="0"/>
          <w:marBottom w:val="0"/>
          <w:divBdr>
            <w:top w:val="none" w:sz="0" w:space="0" w:color="auto"/>
            <w:left w:val="none" w:sz="0" w:space="0" w:color="auto"/>
            <w:bottom w:val="none" w:sz="0" w:space="0" w:color="auto"/>
            <w:right w:val="none" w:sz="0" w:space="0" w:color="auto"/>
          </w:divBdr>
        </w:div>
        <w:div w:id="251014295">
          <w:marLeft w:val="0"/>
          <w:marRight w:val="0"/>
          <w:marTop w:val="0"/>
          <w:marBottom w:val="0"/>
          <w:divBdr>
            <w:top w:val="none" w:sz="0" w:space="0" w:color="auto"/>
            <w:left w:val="none" w:sz="0" w:space="0" w:color="auto"/>
            <w:bottom w:val="none" w:sz="0" w:space="0" w:color="auto"/>
            <w:right w:val="none" w:sz="0" w:space="0" w:color="auto"/>
          </w:divBdr>
        </w:div>
        <w:div w:id="301034260">
          <w:marLeft w:val="0"/>
          <w:marRight w:val="0"/>
          <w:marTop w:val="0"/>
          <w:marBottom w:val="0"/>
          <w:divBdr>
            <w:top w:val="none" w:sz="0" w:space="0" w:color="auto"/>
            <w:left w:val="none" w:sz="0" w:space="0" w:color="auto"/>
            <w:bottom w:val="none" w:sz="0" w:space="0" w:color="auto"/>
            <w:right w:val="none" w:sz="0" w:space="0" w:color="auto"/>
          </w:divBdr>
        </w:div>
        <w:div w:id="341904995">
          <w:marLeft w:val="0"/>
          <w:marRight w:val="0"/>
          <w:marTop w:val="0"/>
          <w:marBottom w:val="0"/>
          <w:divBdr>
            <w:top w:val="none" w:sz="0" w:space="0" w:color="auto"/>
            <w:left w:val="none" w:sz="0" w:space="0" w:color="auto"/>
            <w:bottom w:val="none" w:sz="0" w:space="0" w:color="auto"/>
            <w:right w:val="none" w:sz="0" w:space="0" w:color="auto"/>
          </w:divBdr>
        </w:div>
        <w:div w:id="423838298">
          <w:marLeft w:val="0"/>
          <w:marRight w:val="0"/>
          <w:marTop w:val="0"/>
          <w:marBottom w:val="0"/>
          <w:divBdr>
            <w:top w:val="none" w:sz="0" w:space="0" w:color="auto"/>
            <w:left w:val="none" w:sz="0" w:space="0" w:color="auto"/>
            <w:bottom w:val="none" w:sz="0" w:space="0" w:color="auto"/>
            <w:right w:val="none" w:sz="0" w:space="0" w:color="auto"/>
          </w:divBdr>
        </w:div>
        <w:div w:id="520973076">
          <w:marLeft w:val="0"/>
          <w:marRight w:val="0"/>
          <w:marTop w:val="0"/>
          <w:marBottom w:val="0"/>
          <w:divBdr>
            <w:top w:val="none" w:sz="0" w:space="0" w:color="auto"/>
            <w:left w:val="none" w:sz="0" w:space="0" w:color="auto"/>
            <w:bottom w:val="none" w:sz="0" w:space="0" w:color="auto"/>
            <w:right w:val="none" w:sz="0" w:space="0" w:color="auto"/>
          </w:divBdr>
        </w:div>
        <w:div w:id="579414492">
          <w:marLeft w:val="0"/>
          <w:marRight w:val="0"/>
          <w:marTop w:val="0"/>
          <w:marBottom w:val="0"/>
          <w:divBdr>
            <w:top w:val="none" w:sz="0" w:space="0" w:color="auto"/>
            <w:left w:val="none" w:sz="0" w:space="0" w:color="auto"/>
            <w:bottom w:val="none" w:sz="0" w:space="0" w:color="auto"/>
            <w:right w:val="none" w:sz="0" w:space="0" w:color="auto"/>
          </w:divBdr>
        </w:div>
        <w:div w:id="629288548">
          <w:marLeft w:val="0"/>
          <w:marRight w:val="0"/>
          <w:marTop w:val="0"/>
          <w:marBottom w:val="0"/>
          <w:divBdr>
            <w:top w:val="none" w:sz="0" w:space="0" w:color="auto"/>
            <w:left w:val="none" w:sz="0" w:space="0" w:color="auto"/>
            <w:bottom w:val="none" w:sz="0" w:space="0" w:color="auto"/>
            <w:right w:val="none" w:sz="0" w:space="0" w:color="auto"/>
          </w:divBdr>
        </w:div>
        <w:div w:id="838929213">
          <w:marLeft w:val="0"/>
          <w:marRight w:val="0"/>
          <w:marTop w:val="0"/>
          <w:marBottom w:val="0"/>
          <w:divBdr>
            <w:top w:val="none" w:sz="0" w:space="0" w:color="auto"/>
            <w:left w:val="none" w:sz="0" w:space="0" w:color="auto"/>
            <w:bottom w:val="none" w:sz="0" w:space="0" w:color="auto"/>
            <w:right w:val="none" w:sz="0" w:space="0" w:color="auto"/>
          </w:divBdr>
        </w:div>
        <w:div w:id="843935195">
          <w:marLeft w:val="0"/>
          <w:marRight w:val="0"/>
          <w:marTop w:val="0"/>
          <w:marBottom w:val="0"/>
          <w:divBdr>
            <w:top w:val="none" w:sz="0" w:space="0" w:color="auto"/>
            <w:left w:val="none" w:sz="0" w:space="0" w:color="auto"/>
            <w:bottom w:val="none" w:sz="0" w:space="0" w:color="auto"/>
            <w:right w:val="none" w:sz="0" w:space="0" w:color="auto"/>
          </w:divBdr>
        </w:div>
        <w:div w:id="852110940">
          <w:marLeft w:val="0"/>
          <w:marRight w:val="0"/>
          <w:marTop w:val="0"/>
          <w:marBottom w:val="0"/>
          <w:divBdr>
            <w:top w:val="none" w:sz="0" w:space="0" w:color="auto"/>
            <w:left w:val="none" w:sz="0" w:space="0" w:color="auto"/>
            <w:bottom w:val="none" w:sz="0" w:space="0" w:color="auto"/>
            <w:right w:val="none" w:sz="0" w:space="0" w:color="auto"/>
          </w:divBdr>
        </w:div>
        <w:div w:id="920410343">
          <w:marLeft w:val="0"/>
          <w:marRight w:val="0"/>
          <w:marTop w:val="0"/>
          <w:marBottom w:val="0"/>
          <w:divBdr>
            <w:top w:val="none" w:sz="0" w:space="0" w:color="auto"/>
            <w:left w:val="none" w:sz="0" w:space="0" w:color="auto"/>
            <w:bottom w:val="none" w:sz="0" w:space="0" w:color="auto"/>
            <w:right w:val="none" w:sz="0" w:space="0" w:color="auto"/>
          </w:divBdr>
        </w:div>
        <w:div w:id="1028606956">
          <w:marLeft w:val="0"/>
          <w:marRight w:val="0"/>
          <w:marTop w:val="0"/>
          <w:marBottom w:val="0"/>
          <w:divBdr>
            <w:top w:val="none" w:sz="0" w:space="0" w:color="auto"/>
            <w:left w:val="none" w:sz="0" w:space="0" w:color="auto"/>
            <w:bottom w:val="none" w:sz="0" w:space="0" w:color="auto"/>
            <w:right w:val="none" w:sz="0" w:space="0" w:color="auto"/>
          </w:divBdr>
        </w:div>
        <w:div w:id="1089502873">
          <w:marLeft w:val="0"/>
          <w:marRight w:val="0"/>
          <w:marTop w:val="0"/>
          <w:marBottom w:val="0"/>
          <w:divBdr>
            <w:top w:val="none" w:sz="0" w:space="0" w:color="auto"/>
            <w:left w:val="none" w:sz="0" w:space="0" w:color="auto"/>
            <w:bottom w:val="none" w:sz="0" w:space="0" w:color="auto"/>
            <w:right w:val="none" w:sz="0" w:space="0" w:color="auto"/>
          </w:divBdr>
        </w:div>
        <w:div w:id="1101417096">
          <w:marLeft w:val="0"/>
          <w:marRight w:val="0"/>
          <w:marTop w:val="0"/>
          <w:marBottom w:val="0"/>
          <w:divBdr>
            <w:top w:val="none" w:sz="0" w:space="0" w:color="auto"/>
            <w:left w:val="none" w:sz="0" w:space="0" w:color="auto"/>
            <w:bottom w:val="none" w:sz="0" w:space="0" w:color="auto"/>
            <w:right w:val="none" w:sz="0" w:space="0" w:color="auto"/>
          </w:divBdr>
        </w:div>
        <w:div w:id="1145900491">
          <w:marLeft w:val="0"/>
          <w:marRight w:val="0"/>
          <w:marTop w:val="0"/>
          <w:marBottom w:val="0"/>
          <w:divBdr>
            <w:top w:val="none" w:sz="0" w:space="0" w:color="auto"/>
            <w:left w:val="none" w:sz="0" w:space="0" w:color="auto"/>
            <w:bottom w:val="none" w:sz="0" w:space="0" w:color="auto"/>
            <w:right w:val="none" w:sz="0" w:space="0" w:color="auto"/>
          </w:divBdr>
        </w:div>
        <w:div w:id="1214736836">
          <w:marLeft w:val="0"/>
          <w:marRight w:val="0"/>
          <w:marTop w:val="0"/>
          <w:marBottom w:val="0"/>
          <w:divBdr>
            <w:top w:val="none" w:sz="0" w:space="0" w:color="auto"/>
            <w:left w:val="none" w:sz="0" w:space="0" w:color="auto"/>
            <w:bottom w:val="none" w:sz="0" w:space="0" w:color="auto"/>
            <w:right w:val="none" w:sz="0" w:space="0" w:color="auto"/>
          </w:divBdr>
        </w:div>
        <w:div w:id="1240945259">
          <w:marLeft w:val="0"/>
          <w:marRight w:val="0"/>
          <w:marTop w:val="0"/>
          <w:marBottom w:val="0"/>
          <w:divBdr>
            <w:top w:val="none" w:sz="0" w:space="0" w:color="auto"/>
            <w:left w:val="none" w:sz="0" w:space="0" w:color="auto"/>
            <w:bottom w:val="none" w:sz="0" w:space="0" w:color="auto"/>
            <w:right w:val="none" w:sz="0" w:space="0" w:color="auto"/>
          </w:divBdr>
        </w:div>
        <w:div w:id="1280720225">
          <w:marLeft w:val="0"/>
          <w:marRight w:val="0"/>
          <w:marTop w:val="0"/>
          <w:marBottom w:val="0"/>
          <w:divBdr>
            <w:top w:val="none" w:sz="0" w:space="0" w:color="auto"/>
            <w:left w:val="none" w:sz="0" w:space="0" w:color="auto"/>
            <w:bottom w:val="none" w:sz="0" w:space="0" w:color="auto"/>
            <w:right w:val="none" w:sz="0" w:space="0" w:color="auto"/>
          </w:divBdr>
        </w:div>
        <w:div w:id="1426803269">
          <w:marLeft w:val="0"/>
          <w:marRight w:val="0"/>
          <w:marTop w:val="0"/>
          <w:marBottom w:val="0"/>
          <w:divBdr>
            <w:top w:val="none" w:sz="0" w:space="0" w:color="auto"/>
            <w:left w:val="none" w:sz="0" w:space="0" w:color="auto"/>
            <w:bottom w:val="none" w:sz="0" w:space="0" w:color="auto"/>
            <w:right w:val="none" w:sz="0" w:space="0" w:color="auto"/>
          </w:divBdr>
        </w:div>
        <w:div w:id="1491674863">
          <w:marLeft w:val="0"/>
          <w:marRight w:val="0"/>
          <w:marTop w:val="0"/>
          <w:marBottom w:val="0"/>
          <w:divBdr>
            <w:top w:val="none" w:sz="0" w:space="0" w:color="auto"/>
            <w:left w:val="none" w:sz="0" w:space="0" w:color="auto"/>
            <w:bottom w:val="none" w:sz="0" w:space="0" w:color="auto"/>
            <w:right w:val="none" w:sz="0" w:space="0" w:color="auto"/>
          </w:divBdr>
        </w:div>
        <w:div w:id="1574049687">
          <w:marLeft w:val="0"/>
          <w:marRight w:val="0"/>
          <w:marTop w:val="0"/>
          <w:marBottom w:val="0"/>
          <w:divBdr>
            <w:top w:val="none" w:sz="0" w:space="0" w:color="auto"/>
            <w:left w:val="none" w:sz="0" w:space="0" w:color="auto"/>
            <w:bottom w:val="none" w:sz="0" w:space="0" w:color="auto"/>
            <w:right w:val="none" w:sz="0" w:space="0" w:color="auto"/>
          </w:divBdr>
        </w:div>
        <w:div w:id="1584416776">
          <w:marLeft w:val="0"/>
          <w:marRight w:val="0"/>
          <w:marTop w:val="0"/>
          <w:marBottom w:val="0"/>
          <w:divBdr>
            <w:top w:val="none" w:sz="0" w:space="0" w:color="auto"/>
            <w:left w:val="none" w:sz="0" w:space="0" w:color="auto"/>
            <w:bottom w:val="none" w:sz="0" w:space="0" w:color="auto"/>
            <w:right w:val="none" w:sz="0" w:space="0" w:color="auto"/>
          </w:divBdr>
        </w:div>
        <w:div w:id="1587229146">
          <w:marLeft w:val="0"/>
          <w:marRight w:val="0"/>
          <w:marTop w:val="0"/>
          <w:marBottom w:val="0"/>
          <w:divBdr>
            <w:top w:val="none" w:sz="0" w:space="0" w:color="auto"/>
            <w:left w:val="none" w:sz="0" w:space="0" w:color="auto"/>
            <w:bottom w:val="none" w:sz="0" w:space="0" w:color="auto"/>
            <w:right w:val="none" w:sz="0" w:space="0" w:color="auto"/>
          </w:divBdr>
        </w:div>
        <w:div w:id="1686050349">
          <w:marLeft w:val="0"/>
          <w:marRight w:val="0"/>
          <w:marTop w:val="0"/>
          <w:marBottom w:val="0"/>
          <w:divBdr>
            <w:top w:val="none" w:sz="0" w:space="0" w:color="auto"/>
            <w:left w:val="none" w:sz="0" w:space="0" w:color="auto"/>
            <w:bottom w:val="none" w:sz="0" w:space="0" w:color="auto"/>
            <w:right w:val="none" w:sz="0" w:space="0" w:color="auto"/>
          </w:divBdr>
        </w:div>
        <w:div w:id="1775248305">
          <w:marLeft w:val="0"/>
          <w:marRight w:val="0"/>
          <w:marTop w:val="0"/>
          <w:marBottom w:val="0"/>
          <w:divBdr>
            <w:top w:val="none" w:sz="0" w:space="0" w:color="auto"/>
            <w:left w:val="none" w:sz="0" w:space="0" w:color="auto"/>
            <w:bottom w:val="none" w:sz="0" w:space="0" w:color="auto"/>
            <w:right w:val="none" w:sz="0" w:space="0" w:color="auto"/>
          </w:divBdr>
        </w:div>
        <w:div w:id="1887251831">
          <w:marLeft w:val="0"/>
          <w:marRight w:val="0"/>
          <w:marTop w:val="0"/>
          <w:marBottom w:val="0"/>
          <w:divBdr>
            <w:top w:val="none" w:sz="0" w:space="0" w:color="auto"/>
            <w:left w:val="none" w:sz="0" w:space="0" w:color="auto"/>
            <w:bottom w:val="none" w:sz="0" w:space="0" w:color="auto"/>
            <w:right w:val="none" w:sz="0" w:space="0" w:color="auto"/>
          </w:divBdr>
        </w:div>
        <w:div w:id="1940873680">
          <w:marLeft w:val="0"/>
          <w:marRight w:val="0"/>
          <w:marTop w:val="0"/>
          <w:marBottom w:val="0"/>
          <w:divBdr>
            <w:top w:val="none" w:sz="0" w:space="0" w:color="auto"/>
            <w:left w:val="none" w:sz="0" w:space="0" w:color="auto"/>
            <w:bottom w:val="none" w:sz="0" w:space="0" w:color="auto"/>
            <w:right w:val="none" w:sz="0" w:space="0" w:color="auto"/>
          </w:divBdr>
        </w:div>
        <w:div w:id="1942563728">
          <w:marLeft w:val="0"/>
          <w:marRight w:val="0"/>
          <w:marTop w:val="0"/>
          <w:marBottom w:val="0"/>
          <w:divBdr>
            <w:top w:val="none" w:sz="0" w:space="0" w:color="auto"/>
            <w:left w:val="none" w:sz="0" w:space="0" w:color="auto"/>
            <w:bottom w:val="none" w:sz="0" w:space="0" w:color="auto"/>
            <w:right w:val="none" w:sz="0" w:space="0" w:color="auto"/>
          </w:divBdr>
        </w:div>
        <w:div w:id="2045518443">
          <w:marLeft w:val="0"/>
          <w:marRight w:val="0"/>
          <w:marTop w:val="0"/>
          <w:marBottom w:val="0"/>
          <w:divBdr>
            <w:top w:val="none" w:sz="0" w:space="0" w:color="auto"/>
            <w:left w:val="none" w:sz="0" w:space="0" w:color="auto"/>
            <w:bottom w:val="none" w:sz="0" w:space="0" w:color="auto"/>
            <w:right w:val="none" w:sz="0" w:space="0" w:color="auto"/>
          </w:divBdr>
        </w:div>
        <w:div w:id="2051032622">
          <w:marLeft w:val="0"/>
          <w:marRight w:val="0"/>
          <w:marTop w:val="0"/>
          <w:marBottom w:val="0"/>
          <w:divBdr>
            <w:top w:val="none" w:sz="0" w:space="0" w:color="auto"/>
            <w:left w:val="none" w:sz="0" w:space="0" w:color="auto"/>
            <w:bottom w:val="none" w:sz="0" w:space="0" w:color="auto"/>
            <w:right w:val="none" w:sz="0" w:space="0" w:color="auto"/>
          </w:divBdr>
        </w:div>
        <w:div w:id="2053921287">
          <w:marLeft w:val="0"/>
          <w:marRight w:val="0"/>
          <w:marTop w:val="0"/>
          <w:marBottom w:val="0"/>
          <w:divBdr>
            <w:top w:val="none" w:sz="0" w:space="0" w:color="auto"/>
            <w:left w:val="none" w:sz="0" w:space="0" w:color="auto"/>
            <w:bottom w:val="none" w:sz="0" w:space="0" w:color="auto"/>
            <w:right w:val="none" w:sz="0" w:space="0" w:color="auto"/>
          </w:divBdr>
        </w:div>
      </w:divsChild>
    </w:div>
    <w:div w:id="806552325">
      <w:bodyDiv w:val="1"/>
      <w:marLeft w:val="0"/>
      <w:marRight w:val="0"/>
      <w:marTop w:val="0"/>
      <w:marBottom w:val="0"/>
      <w:divBdr>
        <w:top w:val="none" w:sz="0" w:space="0" w:color="auto"/>
        <w:left w:val="none" w:sz="0" w:space="0" w:color="auto"/>
        <w:bottom w:val="none" w:sz="0" w:space="0" w:color="auto"/>
        <w:right w:val="none" w:sz="0" w:space="0" w:color="auto"/>
      </w:divBdr>
    </w:div>
    <w:div w:id="838498837">
      <w:bodyDiv w:val="1"/>
      <w:marLeft w:val="0"/>
      <w:marRight w:val="0"/>
      <w:marTop w:val="0"/>
      <w:marBottom w:val="0"/>
      <w:divBdr>
        <w:top w:val="none" w:sz="0" w:space="0" w:color="auto"/>
        <w:left w:val="none" w:sz="0" w:space="0" w:color="auto"/>
        <w:bottom w:val="none" w:sz="0" w:space="0" w:color="auto"/>
        <w:right w:val="none" w:sz="0" w:space="0" w:color="auto"/>
      </w:divBdr>
    </w:div>
    <w:div w:id="971209745">
      <w:bodyDiv w:val="1"/>
      <w:marLeft w:val="0"/>
      <w:marRight w:val="0"/>
      <w:marTop w:val="0"/>
      <w:marBottom w:val="0"/>
      <w:divBdr>
        <w:top w:val="none" w:sz="0" w:space="0" w:color="auto"/>
        <w:left w:val="none" w:sz="0" w:space="0" w:color="auto"/>
        <w:bottom w:val="none" w:sz="0" w:space="0" w:color="auto"/>
        <w:right w:val="none" w:sz="0" w:space="0" w:color="auto"/>
      </w:divBdr>
    </w:div>
    <w:div w:id="981232814">
      <w:bodyDiv w:val="1"/>
      <w:marLeft w:val="0"/>
      <w:marRight w:val="0"/>
      <w:marTop w:val="0"/>
      <w:marBottom w:val="0"/>
      <w:divBdr>
        <w:top w:val="none" w:sz="0" w:space="0" w:color="auto"/>
        <w:left w:val="none" w:sz="0" w:space="0" w:color="auto"/>
        <w:bottom w:val="none" w:sz="0" w:space="0" w:color="auto"/>
        <w:right w:val="none" w:sz="0" w:space="0" w:color="auto"/>
      </w:divBdr>
    </w:div>
    <w:div w:id="1017583221">
      <w:bodyDiv w:val="1"/>
      <w:marLeft w:val="0"/>
      <w:marRight w:val="0"/>
      <w:marTop w:val="0"/>
      <w:marBottom w:val="0"/>
      <w:divBdr>
        <w:top w:val="none" w:sz="0" w:space="0" w:color="auto"/>
        <w:left w:val="none" w:sz="0" w:space="0" w:color="auto"/>
        <w:bottom w:val="none" w:sz="0" w:space="0" w:color="auto"/>
        <w:right w:val="none" w:sz="0" w:space="0" w:color="auto"/>
      </w:divBdr>
    </w:div>
    <w:div w:id="1107122634">
      <w:bodyDiv w:val="1"/>
      <w:marLeft w:val="0"/>
      <w:marRight w:val="0"/>
      <w:marTop w:val="0"/>
      <w:marBottom w:val="0"/>
      <w:divBdr>
        <w:top w:val="none" w:sz="0" w:space="0" w:color="auto"/>
        <w:left w:val="none" w:sz="0" w:space="0" w:color="auto"/>
        <w:bottom w:val="none" w:sz="0" w:space="0" w:color="auto"/>
        <w:right w:val="none" w:sz="0" w:space="0" w:color="auto"/>
      </w:divBdr>
    </w:div>
    <w:div w:id="1138690616">
      <w:bodyDiv w:val="1"/>
      <w:marLeft w:val="0"/>
      <w:marRight w:val="0"/>
      <w:marTop w:val="0"/>
      <w:marBottom w:val="0"/>
      <w:divBdr>
        <w:top w:val="none" w:sz="0" w:space="0" w:color="auto"/>
        <w:left w:val="none" w:sz="0" w:space="0" w:color="auto"/>
        <w:bottom w:val="none" w:sz="0" w:space="0" w:color="auto"/>
        <w:right w:val="none" w:sz="0" w:space="0" w:color="auto"/>
      </w:divBdr>
      <w:divsChild>
        <w:div w:id="1840732768">
          <w:marLeft w:val="0"/>
          <w:marRight w:val="0"/>
          <w:marTop w:val="0"/>
          <w:marBottom w:val="0"/>
          <w:divBdr>
            <w:top w:val="none" w:sz="0" w:space="0" w:color="auto"/>
            <w:left w:val="none" w:sz="0" w:space="0" w:color="auto"/>
            <w:bottom w:val="none" w:sz="0" w:space="0" w:color="auto"/>
            <w:right w:val="none" w:sz="0" w:space="0" w:color="auto"/>
          </w:divBdr>
          <w:divsChild>
            <w:div w:id="104467983">
              <w:marLeft w:val="0"/>
              <w:marRight w:val="0"/>
              <w:marTop w:val="0"/>
              <w:marBottom w:val="0"/>
              <w:divBdr>
                <w:top w:val="none" w:sz="0" w:space="0" w:color="auto"/>
                <w:left w:val="none" w:sz="0" w:space="0" w:color="auto"/>
                <w:bottom w:val="none" w:sz="0" w:space="0" w:color="auto"/>
                <w:right w:val="none" w:sz="0" w:space="0" w:color="auto"/>
              </w:divBdr>
              <w:divsChild>
                <w:div w:id="724256166">
                  <w:marLeft w:val="0"/>
                  <w:marRight w:val="0"/>
                  <w:marTop w:val="0"/>
                  <w:marBottom w:val="0"/>
                  <w:divBdr>
                    <w:top w:val="none" w:sz="0" w:space="0" w:color="auto"/>
                    <w:left w:val="none" w:sz="0" w:space="0" w:color="auto"/>
                    <w:bottom w:val="none" w:sz="0" w:space="0" w:color="auto"/>
                    <w:right w:val="none" w:sz="0" w:space="0" w:color="auto"/>
                  </w:divBdr>
                  <w:divsChild>
                    <w:div w:id="602492100">
                      <w:marLeft w:val="0"/>
                      <w:marRight w:val="0"/>
                      <w:marTop w:val="0"/>
                      <w:marBottom w:val="0"/>
                      <w:divBdr>
                        <w:top w:val="none" w:sz="0" w:space="0" w:color="auto"/>
                        <w:left w:val="none" w:sz="0" w:space="0" w:color="auto"/>
                        <w:bottom w:val="none" w:sz="0" w:space="0" w:color="auto"/>
                        <w:right w:val="none" w:sz="0" w:space="0" w:color="auto"/>
                      </w:divBdr>
                      <w:divsChild>
                        <w:div w:id="1135101401">
                          <w:marLeft w:val="0"/>
                          <w:marRight w:val="0"/>
                          <w:marTop w:val="0"/>
                          <w:marBottom w:val="0"/>
                          <w:divBdr>
                            <w:top w:val="none" w:sz="0" w:space="0" w:color="auto"/>
                            <w:left w:val="none" w:sz="0" w:space="0" w:color="auto"/>
                            <w:bottom w:val="none" w:sz="0" w:space="0" w:color="auto"/>
                            <w:right w:val="none" w:sz="0" w:space="0" w:color="auto"/>
                          </w:divBdr>
                          <w:divsChild>
                            <w:div w:id="799614150">
                              <w:marLeft w:val="0"/>
                              <w:marRight w:val="0"/>
                              <w:marTop w:val="0"/>
                              <w:marBottom w:val="0"/>
                              <w:divBdr>
                                <w:top w:val="none" w:sz="0" w:space="0" w:color="auto"/>
                                <w:left w:val="none" w:sz="0" w:space="0" w:color="auto"/>
                                <w:bottom w:val="none" w:sz="0" w:space="0" w:color="auto"/>
                                <w:right w:val="none" w:sz="0" w:space="0" w:color="auto"/>
                              </w:divBdr>
                              <w:divsChild>
                                <w:div w:id="537355586">
                                  <w:marLeft w:val="0"/>
                                  <w:marRight w:val="0"/>
                                  <w:marTop w:val="0"/>
                                  <w:marBottom w:val="0"/>
                                  <w:divBdr>
                                    <w:top w:val="none" w:sz="0" w:space="0" w:color="auto"/>
                                    <w:left w:val="none" w:sz="0" w:space="0" w:color="auto"/>
                                    <w:bottom w:val="none" w:sz="0" w:space="0" w:color="auto"/>
                                    <w:right w:val="none" w:sz="0" w:space="0" w:color="auto"/>
                                  </w:divBdr>
                                  <w:divsChild>
                                    <w:div w:id="2040691902">
                                      <w:marLeft w:val="0"/>
                                      <w:marRight w:val="0"/>
                                      <w:marTop w:val="0"/>
                                      <w:marBottom w:val="0"/>
                                      <w:divBdr>
                                        <w:top w:val="none" w:sz="0" w:space="0" w:color="auto"/>
                                        <w:left w:val="none" w:sz="0" w:space="0" w:color="auto"/>
                                        <w:bottom w:val="none" w:sz="0" w:space="0" w:color="auto"/>
                                        <w:right w:val="none" w:sz="0" w:space="0" w:color="auto"/>
                                      </w:divBdr>
                                      <w:divsChild>
                                        <w:div w:id="926036421">
                                          <w:marLeft w:val="0"/>
                                          <w:marRight w:val="0"/>
                                          <w:marTop w:val="0"/>
                                          <w:marBottom w:val="0"/>
                                          <w:divBdr>
                                            <w:top w:val="none" w:sz="0" w:space="0" w:color="auto"/>
                                            <w:left w:val="none" w:sz="0" w:space="0" w:color="auto"/>
                                            <w:bottom w:val="none" w:sz="0" w:space="0" w:color="auto"/>
                                            <w:right w:val="none" w:sz="0" w:space="0" w:color="auto"/>
                                          </w:divBdr>
                                          <w:divsChild>
                                            <w:div w:id="1414856889">
                                              <w:marLeft w:val="0"/>
                                              <w:marRight w:val="0"/>
                                              <w:marTop w:val="0"/>
                                              <w:marBottom w:val="0"/>
                                              <w:divBdr>
                                                <w:top w:val="none" w:sz="0" w:space="0" w:color="auto"/>
                                                <w:left w:val="none" w:sz="0" w:space="0" w:color="auto"/>
                                                <w:bottom w:val="none" w:sz="0" w:space="0" w:color="auto"/>
                                                <w:right w:val="none" w:sz="0" w:space="0" w:color="auto"/>
                                              </w:divBdr>
                                              <w:divsChild>
                                                <w:div w:id="1025667135">
                                                  <w:marLeft w:val="0"/>
                                                  <w:marRight w:val="0"/>
                                                  <w:marTop w:val="0"/>
                                                  <w:marBottom w:val="0"/>
                                                  <w:divBdr>
                                                    <w:top w:val="none" w:sz="0" w:space="0" w:color="auto"/>
                                                    <w:left w:val="none" w:sz="0" w:space="0" w:color="auto"/>
                                                    <w:bottom w:val="none" w:sz="0" w:space="0" w:color="auto"/>
                                                    <w:right w:val="none" w:sz="0" w:space="0" w:color="auto"/>
                                                  </w:divBdr>
                                                  <w:divsChild>
                                                    <w:div w:id="750738997">
                                                      <w:marLeft w:val="0"/>
                                                      <w:marRight w:val="0"/>
                                                      <w:marTop w:val="0"/>
                                                      <w:marBottom w:val="0"/>
                                                      <w:divBdr>
                                                        <w:top w:val="none" w:sz="0" w:space="0" w:color="auto"/>
                                                        <w:left w:val="none" w:sz="0" w:space="0" w:color="auto"/>
                                                        <w:bottom w:val="none" w:sz="0" w:space="0" w:color="auto"/>
                                                        <w:right w:val="none" w:sz="0" w:space="0" w:color="auto"/>
                                                      </w:divBdr>
                                                      <w:divsChild>
                                                        <w:div w:id="199248882">
                                                          <w:marLeft w:val="0"/>
                                                          <w:marRight w:val="0"/>
                                                          <w:marTop w:val="0"/>
                                                          <w:marBottom w:val="0"/>
                                                          <w:divBdr>
                                                            <w:top w:val="none" w:sz="0" w:space="0" w:color="auto"/>
                                                            <w:left w:val="none" w:sz="0" w:space="0" w:color="auto"/>
                                                            <w:bottom w:val="none" w:sz="0" w:space="0" w:color="auto"/>
                                                            <w:right w:val="none" w:sz="0" w:space="0" w:color="auto"/>
                                                          </w:divBdr>
                                                          <w:divsChild>
                                                            <w:div w:id="1724984897">
                                                              <w:marLeft w:val="0"/>
                                                              <w:marRight w:val="0"/>
                                                              <w:marTop w:val="0"/>
                                                              <w:marBottom w:val="0"/>
                                                              <w:divBdr>
                                                                <w:top w:val="none" w:sz="0" w:space="0" w:color="auto"/>
                                                                <w:left w:val="none" w:sz="0" w:space="0" w:color="auto"/>
                                                                <w:bottom w:val="none" w:sz="0" w:space="0" w:color="auto"/>
                                                                <w:right w:val="none" w:sz="0" w:space="0" w:color="auto"/>
                                                              </w:divBdr>
                                                              <w:divsChild>
                                                                <w:div w:id="388773778">
                                                                  <w:marLeft w:val="480"/>
                                                                  <w:marRight w:val="0"/>
                                                                  <w:marTop w:val="0"/>
                                                                  <w:marBottom w:val="0"/>
                                                                  <w:divBdr>
                                                                    <w:top w:val="none" w:sz="0" w:space="0" w:color="auto"/>
                                                                    <w:left w:val="none" w:sz="0" w:space="0" w:color="auto"/>
                                                                    <w:bottom w:val="none" w:sz="0" w:space="0" w:color="auto"/>
                                                                    <w:right w:val="none" w:sz="0" w:space="0" w:color="auto"/>
                                                                  </w:divBdr>
                                                                  <w:divsChild>
                                                                    <w:div w:id="996493598">
                                                                      <w:marLeft w:val="0"/>
                                                                      <w:marRight w:val="0"/>
                                                                      <w:marTop w:val="0"/>
                                                                      <w:marBottom w:val="0"/>
                                                                      <w:divBdr>
                                                                        <w:top w:val="none" w:sz="0" w:space="0" w:color="auto"/>
                                                                        <w:left w:val="none" w:sz="0" w:space="0" w:color="auto"/>
                                                                        <w:bottom w:val="none" w:sz="0" w:space="0" w:color="auto"/>
                                                                        <w:right w:val="none" w:sz="0" w:space="0" w:color="auto"/>
                                                                      </w:divBdr>
                                                                      <w:divsChild>
                                                                        <w:div w:id="104161045">
                                                                          <w:marLeft w:val="0"/>
                                                                          <w:marRight w:val="0"/>
                                                                          <w:marTop w:val="0"/>
                                                                          <w:marBottom w:val="0"/>
                                                                          <w:divBdr>
                                                                            <w:top w:val="none" w:sz="0" w:space="0" w:color="auto"/>
                                                                            <w:left w:val="none" w:sz="0" w:space="0" w:color="auto"/>
                                                                            <w:bottom w:val="none" w:sz="0" w:space="0" w:color="auto"/>
                                                                            <w:right w:val="none" w:sz="0" w:space="0" w:color="auto"/>
                                                                          </w:divBdr>
                                                                          <w:divsChild>
                                                                            <w:div w:id="1305430555">
                                                                              <w:marLeft w:val="0"/>
                                                                              <w:marRight w:val="0"/>
                                                                              <w:marTop w:val="240"/>
                                                                              <w:marBottom w:val="0"/>
                                                                              <w:divBdr>
                                                                                <w:top w:val="none" w:sz="0" w:space="0" w:color="auto"/>
                                                                                <w:left w:val="none" w:sz="0" w:space="0" w:color="auto"/>
                                                                                <w:bottom w:val="none" w:sz="0" w:space="0" w:color="auto"/>
                                                                                <w:right w:val="none" w:sz="0" w:space="0" w:color="auto"/>
                                                                              </w:divBdr>
                                                                              <w:divsChild>
                                                                                <w:div w:id="1715426132">
                                                                                  <w:marLeft w:val="0"/>
                                                                                  <w:marRight w:val="0"/>
                                                                                  <w:marTop w:val="0"/>
                                                                                  <w:marBottom w:val="0"/>
                                                                                  <w:divBdr>
                                                                                    <w:top w:val="none" w:sz="0" w:space="0" w:color="auto"/>
                                                                                    <w:left w:val="none" w:sz="0" w:space="0" w:color="auto"/>
                                                                                    <w:bottom w:val="none" w:sz="0" w:space="0" w:color="auto"/>
                                                                                    <w:right w:val="none" w:sz="0" w:space="0" w:color="auto"/>
                                                                                  </w:divBdr>
                                                                                  <w:divsChild>
                                                                                    <w:div w:id="1294168365">
                                                                                      <w:marLeft w:val="0"/>
                                                                                      <w:marRight w:val="0"/>
                                                                                      <w:marTop w:val="0"/>
                                                                                      <w:marBottom w:val="0"/>
                                                                                      <w:divBdr>
                                                                                        <w:top w:val="none" w:sz="0" w:space="0" w:color="auto"/>
                                                                                        <w:left w:val="none" w:sz="0" w:space="0" w:color="auto"/>
                                                                                        <w:bottom w:val="none" w:sz="0" w:space="0" w:color="auto"/>
                                                                                        <w:right w:val="none" w:sz="0" w:space="0" w:color="auto"/>
                                                                                      </w:divBdr>
                                                                                      <w:divsChild>
                                                                                        <w:div w:id="1437558072">
                                                                                          <w:marLeft w:val="0"/>
                                                                                          <w:marRight w:val="0"/>
                                                                                          <w:marTop w:val="0"/>
                                                                                          <w:marBottom w:val="0"/>
                                                                                          <w:divBdr>
                                                                                            <w:top w:val="none" w:sz="0" w:space="0" w:color="auto"/>
                                                                                            <w:left w:val="none" w:sz="0" w:space="0" w:color="auto"/>
                                                                                            <w:bottom w:val="none" w:sz="0" w:space="0" w:color="auto"/>
                                                                                            <w:right w:val="none" w:sz="0" w:space="0" w:color="auto"/>
                                                                                          </w:divBdr>
                                                                                          <w:divsChild>
                                                                                            <w:div w:id="809135447">
                                                                                              <w:marLeft w:val="0"/>
                                                                                              <w:marRight w:val="0"/>
                                                                                              <w:marTop w:val="0"/>
                                                                                              <w:marBottom w:val="0"/>
                                                                                              <w:divBdr>
                                                                                                <w:top w:val="none" w:sz="0" w:space="0" w:color="auto"/>
                                                                                                <w:left w:val="none" w:sz="0" w:space="0" w:color="auto"/>
                                                                                                <w:bottom w:val="none" w:sz="0" w:space="0" w:color="auto"/>
                                                                                                <w:right w:val="none" w:sz="0" w:space="0" w:color="auto"/>
                                                                                              </w:divBdr>
                                                                                              <w:divsChild>
                                                                                                <w:div w:id="372779219">
                                                                                                  <w:marLeft w:val="0"/>
                                                                                                  <w:marRight w:val="0"/>
                                                                                                  <w:marTop w:val="0"/>
                                                                                                  <w:marBottom w:val="0"/>
                                                                                                  <w:divBdr>
                                                                                                    <w:top w:val="none" w:sz="0" w:space="0" w:color="auto"/>
                                                                                                    <w:left w:val="none" w:sz="0" w:space="0" w:color="auto"/>
                                                                                                    <w:bottom w:val="none" w:sz="0" w:space="0" w:color="auto"/>
                                                                                                    <w:right w:val="none" w:sz="0" w:space="0" w:color="auto"/>
                                                                                                  </w:divBdr>
                                                                                                  <w:divsChild>
                                                                                                    <w:div w:id="1408528652">
                                                                                                      <w:marLeft w:val="0"/>
                                                                                                      <w:marRight w:val="0"/>
                                                                                                      <w:marTop w:val="0"/>
                                                                                                      <w:marBottom w:val="0"/>
                                                                                                      <w:divBdr>
                                                                                                        <w:top w:val="none" w:sz="0" w:space="0" w:color="auto"/>
                                                                                                        <w:left w:val="none" w:sz="0" w:space="0" w:color="auto"/>
                                                                                                        <w:bottom w:val="none" w:sz="0" w:space="0" w:color="auto"/>
                                                                                                        <w:right w:val="none" w:sz="0" w:space="0" w:color="auto"/>
                                                                                                      </w:divBdr>
                                                                                                      <w:divsChild>
                                                                                                        <w:div w:id="1772622651">
                                                                                                          <w:marLeft w:val="0"/>
                                                                                                          <w:marRight w:val="0"/>
                                                                                                          <w:marTop w:val="0"/>
                                                                                                          <w:marBottom w:val="0"/>
                                                                                                          <w:divBdr>
                                                                                                            <w:top w:val="none" w:sz="0" w:space="0" w:color="auto"/>
                                                                                                            <w:left w:val="none" w:sz="0" w:space="0" w:color="auto"/>
                                                                                                            <w:bottom w:val="none" w:sz="0" w:space="0" w:color="auto"/>
                                                                                                            <w:right w:val="none" w:sz="0" w:space="0" w:color="auto"/>
                                                                                                          </w:divBdr>
                                                                                                          <w:divsChild>
                                                                                                            <w:div w:id="16539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4440">
      <w:bodyDiv w:val="1"/>
      <w:marLeft w:val="0"/>
      <w:marRight w:val="0"/>
      <w:marTop w:val="0"/>
      <w:marBottom w:val="0"/>
      <w:divBdr>
        <w:top w:val="none" w:sz="0" w:space="0" w:color="auto"/>
        <w:left w:val="none" w:sz="0" w:space="0" w:color="auto"/>
        <w:bottom w:val="none" w:sz="0" w:space="0" w:color="auto"/>
        <w:right w:val="none" w:sz="0" w:space="0" w:color="auto"/>
      </w:divBdr>
    </w:div>
    <w:div w:id="1257254293">
      <w:bodyDiv w:val="1"/>
      <w:marLeft w:val="0"/>
      <w:marRight w:val="0"/>
      <w:marTop w:val="0"/>
      <w:marBottom w:val="0"/>
      <w:divBdr>
        <w:top w:val="none" w:sz="0" w:space="0" w:color="auto"/>
        <w:left w:val="none" w:sz="0" w:space="0" w:color="auto"/>
        <w:bottom w:val="none" w:sz="0" w:space="0" w:color="auto"/>
        <w:right w:val="none" w:sz="0" w:space="0" w:color="auto"/>
      </w:divBdr>
    </w:div>
    <w:div w:id="1263419741">
      <w:bodyDiv w:val="1"/>
      <w:marLeft w:val="0"/>
      <w:marRight w:val="0"/>
      <w:marTop w:val="0"/>
      <w:marBottom w:val="0"/>
      <w:divBdr>
        <w:top w:val="none" w:sz="0" w:space="0" w:color="auto"/>
        <w:left w:val="none" w:sz="0" w:space="0" w:color="auto"/>
        <w:bottom w:val="none" w:sz="0" w:space="0" w:color="auto"/>
        <w:right w:val="none" w:sz="0" w:space="0" w:color="auto"/>
      </w:divBdr>
      <w:divsChild>
        <w:div w:id="100613732">
          <w:marLeft w:val="720"/>
          <w:marRight w:val="360"/>
          <w:marTop w:val="0"/>
          <w:marBottom w:val="0"/>
          <w:divBdr>
            <w:top w:val="none" w:sz="0" w:space="0" w:color="auto"/>
            <w:left w:val="none" w:sz="0" w:space="0" w:color="auto"/>
            <w:bottom w:val="none" w:sz="0" w:space="0" w:color="auto"/>
            <w:right w:val="none" w:sz="0" w:space="0" w:color="auto"/>
          </w:divBdr>
        </w:div>
        <w:div w:id="605312690">
          <w:marLeft w:val="360"/>
          <w:marRight w:val="360"/>
          <w:marTop w:val="0"/>
          <w:marBottom w:val="0"/>
          <w:divBdr>
            <w:top w:val="none" w:sz="0" w:space="0" w:color="auto"/>
            <w:left w:val="none" w:sz="0" w:space="0" w:color="auto"/>
            <w:bottom w:val="none" w:sz="0" w:space="0" w:color="auto"/>
            <w:right w:val="none" w:sz="0" w:space="0" w:color="auto"/>
          </w:divBdr>
        </w:div>
        <w:div w:id="949238425">
          <w:marLeft w:val="360"/>
          <w:marRight w:val="360"/>
          <w:marTop w:val="0"/>
          <w:marBottom w:val="0"/>
          <w:divBdr>
            <w:top w:val="none" w:sz="0" w:space="0" w:color="auto"/>
            <w:left w:val="none" w:sz="0" w:space="0" w:color="auto"/>
            <w:bottom w:val="none" w:sz="0" w:space="0" w:color="auto"/>
            <w:right w:val="none" w:sz="0" w:space="0" w:color="auto"/>
          </w:divBdr>
        </w:div>
        <w:div w:id="981731847">
          <w:marLeft w:val="0"/>
          <w:marRight w:val="360"/>
          <w:marTop w:val="0"/>
          <w:marBottom w:val="0"/>
          <w:divBdr>
            <w:top w:val="none" w:sz="0" w:space="0" w:color="auto"/>
            <w:left w:val="none" w:sz="0" w:space="0" w:color="auto"/>
            <w:bottom w:val="none" w:sz="0" w:space="0" w:color="auto"/>
            <w:right w:val="none" w:sz="0" w:space="0" w:color="auto"/>
          </w:divBdr>
        </w:div>
        <w:div w:id="1060983694">
          <w:marLeft w:val="360"/>
          <w:marRight w:val="360"/>
          <w:marTop w:val="0"/>
          <w:marBottom w:val="0"/>
          <w:divBdr>
            <w:top w:val="none" w:sz="0" w:space="0" w:color="auto"/>
            <w:left w:val="none" w:sz="0" w:space="0" w:color="auto"/>
            <w:bottom w:val="none" w:sz="0" w:space="0" w:color="auto"/>
            <w:right w:val="none" w:sz="0" w:space="0" w:color="auto"/>
          </w:divBdr>
        </w:div>
        <w:div w:id="1417900079">
          <w:marLeft w:val="0"/>
          <w:marRight w:val="360"/>
          <w:marTop w:val="0"/>
          <w:marBottom w:val="0"/>
          <w:divBdr>
            <w:top w:val="none" w:sz="0" w:space="0" w:color="auto"/>
            <w:left w:val="none" w:sz="0" w:space="0" w:color="auto"/>
            <w:bottom w:val="none" w:sz="0" w:space="0" w:color="auto"/>
            <w:right w:val="none" w:sz="0" w:space="0" w:color="auto"/>
          </w:divBdr>
        </w:div>
        <w:div w:id="1476873516">
          <w:marLeft w:val="0"/>
          <w:marRight w:val="360"/>
          <w:marTop w:val="0"/>
          <w:marBottom w:val="0"/>
          <w:divBdr>
            <w:top w:val="none" w:sz="0" w:space="0" w:color="auto"/>
            <w:left w:val="none" w:sz="0" w:space="0" w:color="auto"/>
            <w:bottom w:val="none" w:sz="0" w:space="0" w:color="auto"/>
            <w:right w:val="none" w:sz="0" w:space="0" w:color="auto"/>
          </w:divBdr>
        </w:div>
      </w:divsChild>
    </w:div>
    <w:div w:id="1341001920">
      <w:bodyDiv w:val="1"/>
      <w:marLeft w:val="0"/>
      <w:marRight w:val="0"/>
      <w:marTop w:val="0"/>
      <w:marBottom w:val="0"/>
      <w:divBdr>
        <w:top w:val="none" w:sz="0" w:space="0" w:color="auto"/>
        <w:left w:val="none" w:sz="0" w:space="0" w:color="auto"/>
        <w:bottom w:val="none" w:sz="0" w:space="0" w:color="auto"/>
        <w:right w:val="none" w:sz="0" w:space="0" w:color="auto"/>
      </w:divBdr>
    </w:div>
    <w:div w:id="1554848564">
      <w:bodyDiv w:val="1"/>
      <w:marLeft w:val="0"/>
      <w:marRight w:val="0"/>
      <w:marTop w:val="0"/>
      <w:marBottom w:val="0"/>
      <w:divBdr>
        <w:top w:val="none" w:sz="0" w:space="0" w:color="auto"/>
        <w:left w:val="none" w:sz="0" w:space="0" w:color="auto"/>
        <w:bottom w:val="none" w:sz="0" w:space="0" w:color="auto"/>
        <w:right w:val="none" w:sz="0" w:space="0" w:color="auto"/>
      </w:divBdr>
    </w:div>
    <w:div w:id="1638341528">
      <w:bodyDiv w:val="1"/>
      <w:marLeft w:val="0"/>
      <w:marRight w:val="0"/>
      <w:marTop w:val="0"/>
      <w:marBottom w:val="0"/>
      <w:divBdr>
        <w:top w:val="none" w:sz="0" w:space="0" w:color="auto"/>
        <w:left w:val="none" w:sz="0" w:space="0" w:color="auto"/>
        <w:bottom w:val="none" w:sz="0" w:space="0" w:color="auto"/>
        <w:right w:val="none" w:sz="0" w:space="0" w:color="auto"/>
      </w:divBdr>
    </w:div>
    <w:div w:id="1640570587">
      <w:bodyDiv w:val="1"/>
      <w:marLeft w:val="0"/>
      <w:marRight w:val="0"/>
      <w:marTop w:val="0"/>
      <w:marBottom w:val="0"/>
      <w:divBdr>
        <w:top w:val="none" w:sz="0" w:space="0" w:color="auto"/>
        <w:left w:val="none" w:sz="0" w:space="0" w:color="auto"/>
        <w:bottom w:val="none" w:sz="0" w:space="0" w:color="auto"/>
        <w:right w:val="none" w:sz="0" w:space="0" w:color="auto"/>
      </w:divBdr>
    </w:div>
    <w:div w:id="1666200778">
      <w:bodyDiv w:val="1"/>
      <w:marLeft w:val="0"/>
      <w:marRight w:val="0"/>
      <w:marTop w:val="0"/>
      <w:marBottom w:val="0"/>
      <w:divBdr>
        <w:top w:val="none" w:sz="0" w:space="0" w:color="auto"/>
        <w:left w:val="none" w:sz="0" w:space="0" w:color="auto"/>
        <w:bottom w:val="none" w:sz="0" w:space="0" w:color="auto"/>
        <w:right w:val="none" w:sz="0" w:space="0" w:color="auto"/>
      </w:divBdr>
    </w:div>
    <w:div w:id="1687441482">
      <w:bodyDiv w:val="1"/>
      <w:marLeft w:val="0"/>
      <w:marRight w:val="0"/>
      <w:marTop w:val="0"/>
      <w:marBottom w:val="0"/>
      <w:divBdr>
        <w:top w:val="none" w:sz="0" w:space="0" w:color="auto"/>
        <w:left w:val="none" w:sz="0" w:space="0" w:color="auto"/>
        <w:bottom w:val="none" w:sz="0" w:space="0" w:color="auto"/>
        <w:right w:val="none" w:sz="0" w:space="0" w:color="auto"/>
      </w:divBdr>
    </w:div>
    <w:div w:id="1698577639">
      <w:bodyDiv w:val="1"/>
      <w:marLeft w:val="0"/>
      <w:marRight w:val="0"/>
      <w:marTop w:val="0"/>
      <w:marBottom w:val="0"/>
      <w:divBdr>
        <w:top w:val="none" w:sz="0" w:space="0" w:color="auto"/>
        <w:left w:val="none" w:sz="0" w:space="0" w:color="auto"/>
        <w:bottom w:val="none" w:sz="0" w:space="0" w:color="auto"/>
        <w:right w:val="none" w:sz="0" w:space="0" w:color="auto"/>
      </w:divBdr>
    </w:div>
    <w:div w:id="1733121354">
      <w:bodyDiv w:val="1"/>
      <w:marLeft w:val="0"/>
      <w:marRight w:val="0"/>
      <w:marTop w:val="0"/>
      <w:marBottom w:val="0"/>
      <w:divBdr>
        <w:top w:val="none" w:sz="0" w:space="0" w:color="auto"/>
        <w:left w:val="none" w:sz="0" w:space="0" w:color="auto"/>
        <w:bottom w:val="none" w:sz="0" w:space="0" w:color="auto"/>
        <w:right w:val="none" w:sz="0" w:space="0" w:color="auto"/>
      </w:divBdr>
    </w:div>
    <w:div w:id="1810173546">
      <w:bodyDiv w:val="1"/>
      <w:marLeft w:val="0"/>
      <w:marRight w:val="0"/>
      <w:marTop w:val="0"/>
      <w:marBottom w:val="0"/>
      <w:divBdr>
        <w:top w:val="none" w:sz="0" w:space="0" w:color="auto"/>
        <w:left w:val="none" w:sz="0" w:space="0" w:color="auto"/>
        <w:bottom w:val="none" w:sz="0" w:space="0" w:color="auto"/>
        <w:right w:val="none" w:sz="0" w:space="0" w:color="auto"/>
      </w:divBdr>
    </w:div>
    <w:div w:id="1898130415">
      <w:bodyDiv w:val="1"/>
      <w:marLeft w:val="0"/>
      <w:marRight w:val="0"/>
      <w:marTop w:val="0"/>
      <w:marBottom w:val="0"/>
      <w:divBdr>
        <w:top w:val="none" w:sz="0" w:space="0" w:color="auto"/>
        <w:left w:val="none" w:sz="0" w:space="0" w:color="auto"/>
        <w:bottom w:val="none" w:sz="0" w:space="0" w:color="auto"/>
        <w:right w:val="none" w:sz="0" w:space="0" w:color="auto"/>
      </w:divBdr>
    </w:div>
    <w:div w:id="2013757196">
      <w:bodyDiv w:val="1"/>
      <w:marLeft w:val="0"/>
      <w:marRight w:val="0"/>
      <w:marTop w:val="0"/>
      <w:marBottom w:val="0"/>
      <w:divBdr>
        <w:top w:val="none" w:sz="0" w:space="0" w:color="auto"/>
        <w:left w:val="none" w:sz="0" w:space="0" w:color="auto"/>
        <w:bottom w:val="none" w:sz="0" w:space="0" w:color="auto"/>
        <w:right w:val="none" w:sz="0" w:space="0" w:color="auto"/>
      </w:divBdr>
    </w:div>
    <w:div w:id="21140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ov/policy/fund/reg/edgarReg/edgar.html"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ducation.delaware.gov/families/birth-age-5/occ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data.delaware.gov/" TargetMode="External"/><Relationship Id="rId25" Type="http://schemas.openxmlformats.org/officeDocument/2006/relationships/header" Target="header2.xml"/><Relationship Id="rId33" Type="http://schemas.openxmlformats.org/officeDocument/2006/relationships/hyperlink" Target="https://education.delaware.gov/community/funding-contracts/finance-for-public-education/federal-funds/" TargetMode="External"/><Relationship Id="rId38" Type="http://schemas.openxmlformats.org/officeDocument/2006/relationships/hyperlink" Target="https://www.doe.k12.de.us/Page/3511" TargetMode="External"/><Relationship Id="rId2" Type="http://schemas.openxmlformats.org/officeDocument/2006/relationships/customXml" Target="../customXml/item2.xml"/><Relationship Id="rId16" Type="http://schemas.openxmlformats.org/officeDocument/2006/relationships/hyperlink" Target="https://reportcard.doe.k12.de.us/" TargetMode="External"/><Relationship Id="rId20" Type="http://schemas.openxmlformats.org/officeDocument/2006/relationships/footer" Target="footer2.xml"/><Relationship Id="rId29" Type="http://schemas.openxmlformats.org/officeDocument/2006/relationships/hyperlink" Target="https://www.afterschoolalliance.org/loa.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image" Target="media/image5.png"/><Relationship Id="rId37" Type="http://schemas.openxmlformats.org/officeDocument/2006/relationships/hyperlink" Target="https://www.ecfr.gov/current/title-2/section-200.503"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ehr@doe.k12.de.us" TargetMode="External"/><Relationship Id="rId23" Type="http://schemas.openxmlformats.org/officeDocument/2006/relationships/image" Target="media/image3.jpeg"/><Relationship Id="rId28" Type="http://schemas.openxmlformats.org/officeDocument/2006/relationships/footer" Target="footer5.xml"/><Relationship Id="rId36" Type="http://schemas.openxmlformats.org/officeDocument/2006/relationships/hyperlink" Target="https://www.ecfr.gov/current/title-2/subtitle-A/chapter-II/part-200/subpart-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Hadden@doe.k12.de.us" TargetMode="External"/><Relationship Id="rId22" Type="http://schemas.openxmlformats.org/officeDocument/2006/relationships/hyperlink" Target="https://education.delaware.gov/educators/school-operations/measuring_school_performance/schools-identified-for-support/"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education.delaware.gov/families/occ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98B8FEE8B44981912F420693FA79" ma:contentTypeVersion="19" ma:contentTypeDescription="Create a new document." ma:contentTypeScope="" ma:versionID="201e6a964f3f56b646fc56c36b0e7e8c">
  <xsd:schema xmlns:xsd="http://www.w3.org/2001/XMLSchema" xmlns:xs="http://www.w3.org/2001/XMLSchema" xmlns:p="http://schemas.microsoft.com/office/2006/metadata/properties" xmlns:ns2="76759abf-6a08-4086-b75e-edc8e9e2d38e" xmlns:ns3="2290848b-dbe8-47ee-ba48-5626a35427a7" targetNamespace="http://schemas.microsoft.com/office/2006/metadata/properties" ma:root="true" ma:fieldsID="caf00f9f348aa52e6ce610d7a8a09841" ns2:_="" ns3:_="">
    <xsd:import namespace="76759abf-6a08-4086-b75e-edc8e9e2d38e"/>
    <xsd:import namespace="2290848b-dbe8-47ee-ba48-5626a35427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9abf-6a08-4086-b75e-edc8e9e2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0848b-dbe8-47ee-ba48-5626a35427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a7f939-acd2-44b7-b811-6d1a10909280}" ma:internalName="TaxCatchAll" ma:showField="CatchAllData" ma:web="2290848b-dbe8-47ee-ba48-5626a3542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290848b-dbe8-47ee-ba48-5626a35427a7" xsi:nil="true"/>
    <lcf76f155ced4ddcb4097134ff3c332f xmlns="76759abf-6a08-4086-b75e-edc8e9e2d3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DC6F1-70FA-4C7A-B48D-FCF05D53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9abf-6a08-4086-b75e-edc8e9e2d38e"/>
    <ds:schemaRef ds:uri="2290848b-dbe8-47ee-ba48-5626a3542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981DA-4750-41D1-A06B-19E0F5DB7369}">
  <ds:schemaRefs>
    <ds:schemaRef ds:uri="http://schemas.openxmlformats.org/officeDocument/2006/bibliography"/>
  </ds:schemaRefs>
</ds:datastoreItem>
</file>

<file path=customXml/itemProps3.xml><?xml version="1.0" encoding="utf-8"?>
<ds:datastoreItem xmlns:ds="http://schemas.openxmlformats.org/officeDocument/2006/customXml" ds:itemID="{66057ED9-D7ED-4907-8C59-7A547AEDFE6A}">
  <ds:schemaRefs>
    <ds:schemaRef ds:uri="http://schemas.microsoft.com/office/2006/metadata/properties"/>
    <ds:schemaRef ds:uri="http://schemas.microsoft.com/office/infopath/2007/PartnerControls"/>
    <ds:schemaRef ds:uri="2290848b-dbe8-47ee-ba48-5626a35427a7"/>
    <ds:schemaRef ds:uri="76759abf-6a08-4086-b75e-edc8e9e2d38e"/>
  </ds:schemaRefs>
</ds:datastoreItem>
</file>

<file path=customXml/itemProps4.xml><?xml version="1.0" encoding="utf-8"?>
<ds:datastoreItem xmlns:ds="http://schemas.openxmlformats.org/officeDocument/2006/customXml" ds:itemID="{0EAD7205-13D6-45E1-94AB-8E0E00889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29967</Words>
  <Characters>170814</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WORK PLAN  RATIONALE                                                                       FORM 4A</vt:lpstr>
    </vt:vector>
  </TitlesOfParts>
  <Company>University of Delaware</Company>
  <LinksUpToDate>false</LinksUpToDate>
  <CharactersWithSpaces>200381</CharactersWithSpaces>
  <SharedDoc>false</SharedDoc>
  <HLinks>
    <vt:vector size="6" baseType="variant">
      <vt:variant>
        <vt:i4>196665</vt:i4>
      </vt:variant>
      <vt:variant>
        <vt:i4>-1</vt:i4>
      </vt:variant>
      <vt:variant>
        <vt:i4>1027</vt:i4>
      </vt:variant>
      <vt:variant>
        <vt:i4>1</vt:i4>
      </vt:variant>
      <vt:variant>
        <vt:lpwstr>http://www.ets.org/s/praxis/img/states/DE_DDOE_Logo_180x.jpg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RATIONALE                                                                       FORM 4A</dc:title>
  <dc:subject/>
  <dc:creator>Cuevas</dc:creator>
  <cp:keywords/>
  <dc:description/>
  <cp:lastModifiedBy>Strickland, Courtney (OMB)</cp:lastModifiedBy>
  <cp:revision>2</cp:revision>
  <cp:lastPrinted>2026-04-08T12:32:00Z</cp:lastPrinted>
  <dcterms:created xsi:type="dcterms:W3CDTF">2026-04-27T17:35:00Z</dcterms:created>
  <dcterms:modified xsi:type="dcterms:W3CDTF">2026-04-27T17:35:00Z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0x01010083CE98B8FEE8B44981912F420693FA79</vt:lpwstr>
  </property>
  <property fmtid="{D5CDD505-2E9C-101B-9397-08002B2CF9AE}" pid="3" name="Order">
    <vt:r8>27200</vt:r8>
  </property>
  <property fmtid="{D5CDD505-2E9C-101B-9397-08002B2CF9AE}" pid="4" name="MediaServiceImageTags">
    <vt:lpwstr/>
  </property>
</Properties>
</file>