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8100"/>
      </w:tblGrid>
      <w:tr w:rsidR="007F61C7" w:rsidRPr="00454A2A" w14:paraId="3C1A4385" w14:textId="77777777" w:rsidTr="00E909CC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507334B" w14:textId="77777777" w:rsidR="007F61C7" w:rsidRPr="004E7A8E" w:rsidRDefault="00861AEB" w:rsidP="00E909CC">
            <w:pPr>
              <w:rPr>
                <w:color w:val="000000"/>
              </w:rPr>
            </w:pPr>
            <w:bookmarkStart w:id="0" w:name="_Hlk134451578"/>
            <w:r w:rsidRPr="004E7A8E">
              <w:rPr>
                <w:color w:val="000000"/>
              </w:rPr>
              <w:t>R</w:t>
            </w:r>
            <w:r w:rsidR="007F61C7" w:rsidRPr="004E7A8E">
              <w:rPr>
                <w:color w:val="000000"/>
              </w:rPr>
              <w:t>FP Title: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47C33F" w14:textId="3EF21C48" w:rsidR="007F61C7" w:rsidRPr="00A66DD8" w:rsidRDefault="001F78FF" w:rsidP="00EC4DAD">
            <w:pPr>
              <w:jc w:val="center"/>
              <w:rPr>
                <w:b/>
                <w:lang w:bidi="en-US"/>
              </w:rPr>
            </w:pPr>
            <w:r w:rsidRPr="001F78FF">
              <w:rPr>
                <w:color w:val="000000"/>
              </w:rPr>
              <w:t xml:space="preserve">CYF 26-06 Educational Mentorship Services for </w:t>
            </w:r>
            <w:r>
              <w:rPr>
                <w:color w:val="000000"/>
              </w:rPr>
              <w:t>FC Youth</w:t>
            </w:r>
          </w:p>
        </w:tc>
      </w:tr>
      <w:bookmarkEnd w:id="0"/>
    </w:tbl>
    <w:p w14:paraId="569D13EA" w14:textId="0E3C197F" w:rsidR="007F61C7" w:rsidRDefault="007F61C7" w:rsidP="007F61C7">
      <w:pPr>
        <w:ind w:left="360"/>
        <w:rPr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340"/>
      </w:tblGrid>
      <w:tr w:rsidR="00AC41D5" w:rsidRPr="00CD2401" w14:paraId="7B810628" w14:textId="77777777" w:rsidTr="001F78FF">
        <w:tc>
          <w:tcPr>
            <w:tcW w:w="2155" w:type="dxa"/>
          </w:tcPr>
          <w:p w14:paraId="412B8F3B" w14:textId="76425443" w:rsidR="00AC41D5" w:rsidRPr="00CD2401" w:rsidRDefault="001F78FF" w:rsidP="00275674">
            <w:pPr>
              <w:jc w:val="center"/>
            </w:pPr>
            <w:r>
              <w:t>Proposed Unit(s) of Service</w:t>
            </w:r>
          </w:p>
        </w:tc>
        <w:tc>
          <w:tcPr>
            <w:tcW w:w="2340" w:type="dxa"/>
          </w:tcPr>
          <w:p w14:paraId="2D8C540B" w14:textId="244E749E" w:rsidR="00AC41D5" w:rsidRPr="00CD2401" w:rsidRDefault="00AC41D5" w:rsidP="00391AE4"/>
        </w:tc>
      </w:tr>
      <w:tr w:rsidR="001F78FF" w:rsidRPr="00CD2401" w14:paraId="2EE1BA2B" w14:textId="77777777" w:rsidTr="001F78FF">
        <w:tc>
          <w:tcPr>
            <w:tcW w:w="2155" w:type="dxa"/>
          </w:tcPr>
          <w:p w14:paraId="42608C00" w14:textId="4610E641" w:rsidR="001F78FF" w:rsidRDefault="001F78FF" w:rsidP="001F78FF">
            <w:pPr>
              <w:jc w:val="center"/>
            </w:pPr>
            <w:r>
              <w:t>Proposed Unit Cost(s)</w:t>
            </w:r>
          </w:p>
        </w:tc>
        <w:tc>
          <w:tcPr>
            <w:tcW w:w="2340" w:type="dxa"/>
          </w:tcPr>
          <w:p w14:paraId="115E1858" w14:textId="77777777" w:rsidR="001F78FF" w:rsidRPr="00CD2401" w:rsidRDefault="001F78FF" w:rsidP="001F78FF">
            <w:pPr>
              <w:rPr>
                <w:u w:val="single"/>
              </w:rPr>
            </w:pPr>
          </w:p>
          <w:p w14:paraId="0CE7ACED" w14:textId="61D89B71" w:rsidR="001F78FF" w:rsidRPr="00CD2401" w:rsidRDefault="001F78FF" w:rsidP="001F78FF">
            <w:pPr>
              <w:rPr>
                <w:u w:val="single"/>
              </w:rPr>
            </w:pPr>
            <w:r w:rsidRPr="00CD2401">
              <w:t>$</w:t>
            </w:r>
          </w:p>
        </w:tc>
      </w:tr>
      <w:tr w:rsidR="001F78FF" w:rsidRPr="00CD2401" w14:paraId="225E1899" w14:textId="77777777" w:rsidTr="004D3C74">
        <w:tc>
          <w:tcPr>
            <w:tcW w:w="4495" w:type="dxa"/>
            <w:gridSpan w:val="2"/>
          </w:tcPr>
          <w:p w14:paraId="47AF124E" w14:textId="119D3B2C" w:rsidR="001F78FF" w:rsidRPr="00B20134" w:rsidRDefault="001F78FF" w:rsidP="001F78FF">
            <w:pPr>
              <w:jc w:val="center"/>
              <w:rPr>
                <w:b/>
                <w:bCs/>
                <w:u w:val="single"/>
              </w:rPr>
            </w:pPr>
            <w:r w:rsidRPr="003304D4">
              <w:rPr>
                <w:b/>
                <w:bCs/>
                <w:color w:val="A20000"/>
                <w:u w:val="single"/>
              </w:rPr>
              <w:t>OR</w:t>
            </w:r>
          </w:p>
        </w:tc>
      </w:tr>
      <w:tr w:rsidR="001F78FF" w:rsidRPr="00CD2401" w14:paraId="4CFC06F2" w14:textId="77777777" w:rsidTr="001F78FF">
        <w:tc>
          <w:tcPr>
            <w:tcW w:w="2155" w:type="dxa"/>
          </w:tcPr>
          <w:p w14:paraId="329372AB" w14:textId="77B10A5F" w:rsidR="001F78FF" w:rsidRPr="00CD2401" w:rsidRDefault="001F78FF" w:rsidP="001F78FF">
            <w:pPr>
              <w:jc w:val="center"/>
            </w:pPr>
            <w:r w:rsidRPr="00CD2401">
              <w:t xml:space="preserve">Total </w:t>
            </w:r>
            <w:r w:rsidRPr="00CD2401">
              <w:rPr>
                <w:b/>
                <w:bCs/>
                <w:u w:val="single"/>
              </w:rPr>
              <w:t>12-Month</w:t>
            </w:r>
            <w:r w:rsidRPr="00CD2401">
              <w:t xml:space="preserve"> Proposed Budget</w:t>
            </w:r>
          </w:p>
        </w:tc>
        <w:tc>
          <w:tcPr>
            <w:tcW w:w="2340" w:type="dxa"/>
          </w:tcPr>
          <w:p w14:paraId="6F1899F6" w14:textId="77777777" w:rsidR="001F78FF" w:rsidRDefault="001F78FF" w:rsidP="001F78FF">
            <w:pPr>
              <w:rPr>
                <w:u w:val="single"/>
              </w:rPr>
            </w:pPr>
          </w:p>
          <w:p w14:paraId="5DA2E36F" w14:textId="1DD75400" w:rsidR="001F78FF" w:rsidRPr="00CD2401" w:rsidRDefault="001F78FF" w:rsidP="001F78FF">
            <w:pPr>
              <w:rPr>
                <w:u w:val="single"/>
              </w:rPr>
            </w:pPr>
            <w:r>
              <w:rPr>
                <w:u w:val="single"/>
              </w:rPr>
              <w:t>$</w:t>
            </w:r>
          </w:p>
        </w:tc>
      </w:tr>
    </w:tbl>
    <w:p w14:paraId="24DC0851" w14:textId="77777777" w:rsidR="000535CD" w:rsidRDefault="000535CD" w:rsidP="00AC41D5">
      <w:pPr>
        <w:rPr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3059"/>
      </w:tblGrid>
      <w:tr w:rsidR="00D164AA" w14:paraId="56948479" w14:textId="77777777" w:rsidTr="00D164AA">
        <w:tc>
          <w:tcPr>
            <w:tcW w:w="446" w:type="dxa"/>
          </w:tcPr>
          <w:p w14:paraId="1FDBDB39" w14:textId="77777777" w:rsidR="00D164AA" w:rsidRPr="00B20134" w:rsidRDefault="00D164AA" w:rsidP="00AC41D5">
            <w:pPr>
              <w:rPr>
                <w:u w:val="single"/>
              </w:rPr>
            </w:pPr>
          </w:p>
        </w:tc>
        <w:tc>
          <w:tcPr>
            <w:tcW w:w="3059" w:type="dxa"/>
          </w:tcPr>
          <w:p w14:paraId="5075E9BB" w14:textId="2BD5A8E4" w:rsidR="00D164AA" w:rsidRPr="00B20134" w:rsidRDefault="00D164AA" w:rsidP="00AC41D5">
            <w:r w:rsidRPr="00B20134">
              <w:t xml:space="preserve">Indicate Proposed </w:t>
            </w:r>
            <w:r w:rsidR="00594465">
              <w:t xml:space="preserve">Service </w:t>
            </w:r>
            <w:r w:rsidRPr="00B20134">
              <w:t xml:space="preserve">Coverage Area. </w:t>
            </w:r>
            <w:r w:rsidRPr="00B20134">
              <w:rPr>
                <w:b/>
                <w:bCs/>
              </w:rPr>
              <w:t xml:space="preserve">Double click the box </w:t>
            </w:r>
            <w:r w:rsidR="00594465">
              <w:rPr>
                <w:b/>
                <w:bCs/>
              </w:rPr>
              <w:t xml:space="preserve">below </w:t>
            </w:r>
            <w:r w:rsidRPr="00B20134">
              <w:rPr>
                <w:b/>
                <w:bCs/>
              </w:rPr>
              <w:t>and select “Checked” to check the box</w:t>
            </w:r>
          </w:p>
        </w:tc>
      </w:tr>
      <w:tr w:rsidR="00D164AA" w14:paraId="38CF42A8" w14:textId="77777777" w:rsidTr="00D164AA">
        <w:tc>
          <w:tcPr>
            <w:tcW w:w="446" w:type="dxa"/>
          </w:tcPr>
          <w:p w14:paraId="1AAAF21F" w14:textId="3EBF9639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  <w:bookmarkEnd w:id="1"/>
          </w:p>
        </w:tc>
        <w:tc>
          <w:tcPr>
            <w:tcW w:w="3059" w:type="dxa"/>
          </w:tcPr>
          <w:p w14:paraId="2B1752C6" w14:textId="50876930" w:rsidR="00D164AA" w:rsidRPr="00B20134" w:rsidRDefault="00D164AA" w:rsidP="00D164AA">
            <w:r w:rsidRPr="00B20134">
              <w:t>Statewide</w:t>
            </w:r>
          </w:p>
        </w:tc>
      </w:tr>
      <w:tr w:rsidR="00D164AA" w14:paraId="22BFDEF8" w14:textId="77777777" w:rsidTr="00D164AA">
        <w:tc>
          <w:tcPr>
            <w:tcW w:w="446" w:type="dxa"/>
          </w:tcPr>
          <w:p w14:paraId="023D00E0" w14:textId="40CD4D6C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9573CAE" w14:textId="52D4E3BD" w:rsidR="00D164AA" w:rsidRPr="00B20134" w:rsidRDefault="00D164AA" w:rsidP="00D164AA">
            <w:r w:rsidRPr="00B20134">
              <w:t>New Castle County</w:t>
            </w:r>
          </w:p>
        </w:tc>
      </w:tr>
      <w:tr w:rsidR="00D164AA" w14:paraId="317C83E3" w14:textId="77777777" w:rsidTr="00D164AA">
        <w:tc>
          <w:tcPr>
            <w:tcW w:w="446" w:type="dxa"/>
          </w:tcPr>
          <w:p w14:paraId="35D98EF6" w14:textId="1F2008E5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64E360D" w14:textId="0928B82B" w:rsidR="00D164AA" w:rsidRPr="00B20134" w:rsidRDefault="00D164AA" w:rsidP="00D164AA">
            <w:r w:rsidRPr="00B20134">
              <w:t>Kent Count</w:t>
            </w:r>
          </w:p>
        </w:tc>
      </w:tr>
      <w:tr w:rsidR="00D164AA" w14:paraId="5E941ED6" w14:textId="77777777" w:rsidTr="00D164AA">
        <w:tc>
          <w:tcPr>
            <w:tcW w:w="446" w:type="dxa"/>
          </w:tcPr>
          <w:p w14:paraId="10DC7C5A" w14:textId="2B01F8CF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59B36D9" w14:textId="5918D5F8" w:rsidR="00D164AA" w:rsidRPr="00B20134" w:rsidRDefault="00D164AA" w:rsidP="00D164AA">
            <w:r w:rsidRPr="00B20134">
              <w:t>Sussex County</w:t>
            </w:r>
          </w:p>
        </w:tc>
      </w:tr>
    </w:tbl>
    <w:p w14:paraId="684B67FC" w14:textId="77777777" w:rsidR="00D164AA" w:rsidRDefault="00D164AA" w:rsidP="00AC41D5">
      <w:pPr>
        <w:rPr>
          <w:sz w:val="20"/>
          <w:szCs w:val="20"/>
          <w:u w:val="single"/>
        </w:rPr>
      </w:pP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378"/>
        <w:gridCol w:w="1864"/>
        <w:gridCol w:w="386"/>
        <w:gridCol w:w="810"/>
        <w:gridCol w:w="360"/>
        <w:gridCol w:w="675"/>
        <w:gridCol w:w="1305"/>
        <w:gridCol w:w="990"/>
        <w:gridCol w:w="450"/>
        <w:gridCol w:w="450"/>
        <w:gridCol w:w="1864"/>
      </w:tblGrid>
      <w:tr w:rsidR="007F61C7" w:rsidRPr="002269F7" w14:paraId="64E5A501" w14:textId="77777777" w:rsidTr="00C03E9D">
        <w:tc>
          <w:tcPr>
            <w:tcW w:w="953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66D718F7" w14:textId="77777777" w:rsidR="007F61C7" w:rsidRPr="002269F7" w:rsidRDefault="007F61C7" w:rsidP="00E909CC">
            <w:pPr>
              <w:jc w:val="center"/>
              <w:rPr>
                <w:smallCaps/>
                <w:color w:val="000000"/>
              </w:rPr>
            </w:pPr>
            <w:r w:rsidRPr="002269F7">
              <w:rPr>
                <w:smallCaps/>
                <w:color w:val="000000"/>
              </w:rPr>
              <w:t>Bidder Information</w:t>
            </w:r>
          </w:p>
        </w:tc>
      </w:tr>
      <w:tr w:rsidR="007F61C7" w:rsidRPr="00454A2A" w14:paraId="3C1AFBFC" w14:textId="77777777" w:rsidTr="00C03E9D">
        <w:tc>
          <w:tcPr>
            <w:tcW w:w="9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8F7F912" w14:textId="006E4065" w:rsidR="007F61C7" w:rsidRPr="00454A2A" w:rsidRDefault="007F61C7" w:rsidP="00E909CC">
            <w:pPr>
              <w:rPr>
                <w:color w:val="000000"/>
                <w:sz w:val="20"/>
                <w:szCs w:val="20"/>
              </w:rPr>
            </w:pPr>
            <w:r w:rsidRPr="00454A2A">
              <w:rPr>
                <w:color w:val="000000"/>
                <w:sz w:val="20"/>
                <w:szCs w:val="20"/>
              </w:rPr>
              <w:t>Indicate the type of business bidder is or proposes to be if yet to be formed</w:t>
            </w:r>
            <w:r w:rsidR="00A9440E">
              <w:rPr>
                <w:color w:val="000000"/>
                <w:sz w:val="20"/>
                <w:szCs w:val="20"/>
              </w:rPr>
              <w:t xml:space="preserve"> (</w:t>
            </w:r>
            <w:r w:rsidR="00A9440E" w:rsidRPr="00154873">
              <w:rPr>
                <w:b/>
                <w:bCs/>
                <w:sz w:val="20"/>
                <w:szCs w:val="20"/>
              </w:rPr>
              <w:t>double click the box to check it</w:t>
            </w:r>
            <w:r w:rsidR="00A9440E">
              <w:rPr>
                <w:color w:val="000000"/>
                <w:sz w:val="20"/>
                <w:szCs w:val="20"/>
              </w:rPr>
              <w:t>)</w:t>
            </w:r>
            <w:r w:rsidRPr="00454A2A">
              <w:rPr>
                <w:color w:val="000000"/>
                <w:sz w:val="20"/>
                <w:szCs w:val="20"/>
              </w:rPr>
              <w:t>:</w:t>
            </w:r>
          </w:p>
        </w:tc>
      </w:tr>
      <w:tr w:rsidR="007F61C7" w:rsidRPr="002269F7" w14:paraId="414C6E6B" w14:textId="77777777" w:rsidTr="00C03E9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C138" w14:textId="77777777" w:rsidR="007F61C7" w:rsidRPr="002269F7" w:rsidRDefault="00C03E9D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9E76E8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Corporation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D447BF8" w14:textId="77777777" w:rsidR="007F61C7" w:rsidRPr="002269F7" w:rsidRDefault="00C03E9D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754C332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Partnership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9D1106E" w14:textId="77777777" w:rsidR="007F61C7" w:rsidRPr="002269F7" w:rsidRDefault="00C03E9D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4703FC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Individual</w:t>
            </w:r>
          </w:p>
        </w:tc>
      </w:tr>
      <w:tr w:rsidR="007F61C7" w:rsidRPr="002269F7" w14:paraId="19D53383" w14:textId="77777777" w:rsidTr="00CD2401">
        <w:tc>
          <w:tcPr>
            <w:tcW w:w="2628" w:type="dxa"/>
            <w:gridSpan w:val="3"/>
            <w:tcBorders>
              <w:top w:val="single" w:sz="4" w:space="0" w:color="auto"/>
              <w:left w:val="single" w:sz="6" w:space="0" w:color="auto"/>
              <w:right w:val="nil"/>
            </w:tcBorders>
          </w:tcPr>
          <w:p w14:paraId="2C34DBA2" w14:textId="621A9E1E" w:rsidR="007F61C7" w:rsidRPr="002269F7" w:rsidRDefault="00CD2401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Bidder Tax ID: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02DAAAC0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CD2401" w:rsidRPr="002269F7" w14:paraId="072D64F5" w14:textId="77777777" w:rsidTr="00CD2401">
        <w:tc>
          <w:tcPr>
            <w:tcW w:w="2628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53C59A32" w14:textId="39CF3077" w:rsidR="00CD2401" w:rsidRPr="002269F7" w:rsidRDefault="00CD2401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Bidder Name: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5EB95637" w14:textId="77777777" w:rsidR="00CD2401" w:rsidRPr="002269F7" w:rsidRDefault="00CD2401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2628E726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25DF11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Office Address:</w:t>
            </w: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EB5BAD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C6FE748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38547B" w14:textId="77777777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0DA496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DC1CA6C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08985C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C9EE26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0C8D2B9A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E7F67ED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Contact Person: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2DA79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4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4412A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8298ECE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ECE61A1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Office Phone #: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4172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7A3AAB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72F848E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right w:val="nil"/>
            </w:tcBorders>
          </w:tcPr>
          <w:p w14:paraId="4D586920" w14:textId="40562E51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    Cell Number: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C5C6D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56B0F1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7E937673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right w:val="nil"/>
            </w:tcBorders>
          </w:tcPr>
          <w:p w14:paraId="54FD1E31" w14:textId="100BA0C8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E-mail Address: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D7C1924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CDD3DA9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3B3A4AEA" w14:textId="77777777" w:rsidTr="00C03E9D">
        <w:tc>
          <w:tcPr>
            <w:tcW w:w="9532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5E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4E89D746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 w:val="restart"/>
          </w:tcPr>
          <w:p w14:paraId="4658CBCC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</w:p>
          <w:p w14:paraId="578F3450" w14:textId="4DC00BDD" w:rsidR="007F61C7" w:rsidRPr="002269F7" w:rsidRDefault="007F61C7" w:rsidP="00E909CC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pacing w:val="-3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COMPANY CLASSIFICATION</w:t>
            </w:r>
            <w:r w:rsidR="001E11C3" w:rsidRPr="002269F7">
              <w:rPr>
                <w:sz w:val="22"/>
                <w:szCs w:val="22"/>
              </w:rPr>
              <w:t>S</w:t>
            </w:r>
            <w:r w:rsidRPr="002269F7">
              <w:rPr>
                <w:sz w:val="22"/>
                <w:szCs w:val="22"/>
              </w:rPr>
              <w:t>:</w:t>
            </w:r>
            <w:r w:rsidRPr="002269F7">
              <w:rPr>
                <w:spacing w:val="-3"/>
                <w:sz w:val="22"/>
                <w:szCs w:val="22"/>
              </w:rPr>
              <w:t xml:space="preserve">  </w:t>
            </w:r>
          </w:p>
          <w:p w14:paraId="2BD6CDC9" w14:textId="77777777" w:rsidR="007F61C7" w:rsidRPr="002269F7" w:rsidRDefault="007F61C7" w:rsidP="00E909CC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pacing w:val="-3"/>
                <w:sz w:val="22"/>
                <w:szCs w:val="22"/>
              </w:rPr>
            </w:pPr>
          </w:p>
          <w:p w14:paraId="6AA160FF" w14:textId="0E745822" w:rsidR="004E7A8E" w:rsidRPr="002269F7" w:rsidRDefault="004E7A8E" w:rsidP="004E7A8E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4C1313B1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Certification type(s)</w:t>
            </w:r>
          </w:p>
        </w:tc>
        <w:tc>
          <w:tcPr>
            <w:tcW w:w="1864" w:type="dxa"/>
          </w:tcPr>
          <w:p w14:paraId="12E74D36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Check</w:t>
            </w:r>
            <w:r w:rsidR="007F61C7" w:rsidRPr="002269F7">
              <w:rPr>
                <w:sz w:val="22"/>
                <w:szCs w:val="22"/>
              </w:rPr>
              <w:t xml:space="preserve"> all that apply</w:t>
            </w:r>
          </w:p>
        </w:tc>
      </w:tr>
      <w:tr w:rsidR="007F61C7" w:rsidRPr="002269F7" w14:paraId="1C8A6CC2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19147D49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42171FBA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Minority Business Enterprise (MBE)</w:t>
            </w:r>
          </w:p>
        </w:tc>
        <w:tc>
          <w:tcPr>
            <w:tcW w:w="1864" w:type="dxa"/>
          </w:tcPr>
          <w:p w14:paraId="0C2903FB" w14:textId="2629A8FD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016123C4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057B0747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5BD2D621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Woman Business Enterprise (WBE)</w:t>
            </w:r>
          </w:p>
        </w:tc>
        <w:tc>
          <w:tcPr>
            <w:tcW w:w="1864" w:type="dxa"/>
          </w:tcPr>
          <w:p w14:paraId="426D97B0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23B3A61B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06A5CE1A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21E08242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Disadvantaged Business Enterprise (DBE)</w:t>
            </w:r>
          </w:p>
        </w:tc>
        <w:tc>
          <w:tcPr>
            <w:tcW w:w="1864" w:type="dxa"/>
          </w:tcPr>
          <w:p w14:paraId="3CF1CF8A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5595FED1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3DF8282F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742A6CC3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Veteran Owned Business Enterprise (VOBE)</w:t>
            </w:r>
          </w:p>
        </w:tc>
        <w:tc>
          <w:tcPr>
            <w:tcW w:w="1864" w:type="dxa"/>
          </w:tcPr>
          <w:p w14:paraId="1A9B5EF1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13E12ABD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765D8BC3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7DC7B0FF" w14:textId="774DCC84" w:rsidR="007F61C7" w:rsidRPr="002269F7" w:rsidRDefault="004E7A8E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Service-Disabled</w:t>
            </w:r>
            <w:r w:rsidR="007F61C7" w:rsidRPr="002269F7">
              <w:rPr>
                <w:sz w:val="22"/>
                <w:szCs w:val="22"/>
              </w:rPr>
              <w:t xml:space="preserve"> Veteran Owned Business Enterprise (SDVOBE)</w:t>
            </w:r>
          </w:p>
        </w:tc>
        <w:tc>
          <w:tcPr>
            <w:tcW w:w="1864" w:type="dxa"/>
          </w:tcPr>
          <w:p w14:paraId="70DE1BE6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</w:tbl>
    <w:p w14:paraId="40314297" w14:textId="77777777" w:rsidR="007F61C7" w:rsidRPr="002269F7" w:rsidRDefault="007F61C7" w:rsidP="007F61C7">
      <w:pPr>
        <w:tabs>
          <w:tab w:val="left" w:pos="-720"/>
        </w:tabs>
        <w:suppressAutoHyphens/>
        <w:rPr>
          <w:color w:val="000000"/>
          <w:sz w:val="22"/>
          <w:szCs w:val="22"/>
        </w:rPr>
      </w:pPr>
    </w:p>
    <w:p w14:paraId="235D7F4D" w14:textId="11780F0F" w:rsidR="001F3D36" w:rsidRPr="002269F7" w:rsidRDefault="007F61C7" w:rsidP="00051102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2269F7">
        <w:rPr>
          <w:color w:val="000000"/>
          <w:sz w:val="22"/>
          <w:szCs w:val="22"/>
        </w:rPr>
        <w:t xml:space="preserve">A Delaware Business License is not required to </w:t>
      </w:r>
      <w:r w:rsidR="00051102" w:rsidRPr="002269F7">
        <w:rPr>
          <w:color w:val="000000"/>
          <w:sz w:val="22"/>
          <w:szCs w:val="22"/>
        </w:rPr>
        <w:t>bid but</w:t>
      </w:r>
      <w:r w:rsidRPr="002269F7">
        <w:rPr>
          <w:color w:val="000000"/>
          <w:sz w:val="22"/>
          <w:szCs w:val="22"/>
        </w:rPr>
        <w:t xml:space="preserve"> is required before the time of award/contract signing.  This requirement is waived for documented non-profit organizations.</w:t>
      </w:r>
    </w:p>
    <w:sectPr w:rsidR="001F3D36" w:rsidRPr="002269F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ED79E" w14:textId="77777777" w:rsidR="00E02255" w:rsidRDefault="00E02255" w:rsidP="00861AEB">
      <w:r>
        <w:separator/>
      </w:r>
    </w:p>
  </w:endnote>
  <w:endnote w:type="continuationSeparator" w:id="0">
    <w:p w14:paraId="4DBD1C81" w14:textId="77777777" w:rsidR="00E02255" w:rsidRDefault="00E02255" w:rsidP="0086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A046" w14:textId="77777777" w:rsidR="00E02255" w:rsidRDefault="00E02255" w:rsidP="00861AEB">
      <w:r>
        <w:separator/>
      </w:r>
    </w:p>
  </w:footnote>
  <w:footnote w:type="continuationSeparator" w:id="0">
    <w:p w14:paraId="5EFAFB21" w14:textId="77777777" w:rsidR="00E02255" w:rsidRDefault="00E02255" w:rsidP="0086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7849" w14:textId="77777777" w:rsidR="00861AEB" w:rsidRPr="00454A2A" w:rsidRDefault="00861AEB" w:rsidP="00861AEB">
    <w:pPr>
      <w:tabs>
        <w:tab w:val="left" w:pos="-720"/>
        <w:tab w:val="left" w:pos="0"/>
      </w:tabs>
      <w:suppressAutoHyphens/>
      <w:ind w:left="720" w:hanging="720"/>
      <w:jc w:val="center"/>
      <w:rPr>
        <w:color w:val="000000"/>
        <w:sz w:val="20"/>
        <w:szCs w:val="20"/>
      </w:rPr>
    </w:pPr>
    <w:r w:rsidRPr="00454A2A">
      <w:rPr>
        <w:b/>
        <w:color w:val="000000"/>
        <w:sz w:val="20"/>
        <w:szCs w:val="20"/>
        <w:u w:val="single"/>
      </w:rPr>
      <w:t>BIDDER FACT SHEET</w:t>
    </w:r>
  </w:p>
  <w:p w14:paraId="6FB06846" w14:textId="77777777" w:rsidR="00861AEB" w:rsidRDefault="00861AEB" w:rsidP="00861AEB">
    <w:pPr>
      <w:pStyle w:val="Header"/>
      <w:jc w:val="center"/>
    </w:pPr>
    <w:r w:rsidRPr="00454A2A">
      <w:rPr>
        <w:b/>
        <w:color w:val="000000"/>
        <w:spacing w:val="-3"/>
        <w:sz w:val="20"/>
        <w:szCs w:val="20"/>
        <w:highlight w:val="yellow"/>
      </w:rPr>
      <w:t>PLEASE COMPLETE AND PLACE AS TOP PAGE OF EACH PROPOSAL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C7"/>
    <w:rsid w:val="00051102"/>
    <w:rsid w:val="000535CD"/>
    <w:rsid w:val="0009258D"/>
    <w:rsid w:val="000D022A"/>
    <w:rsid w:val="000D7EC9"/>
    <w:rsid w:val="000E67E4"/>
    <w:rsid w:val="000F581E"/>
    <w:rsid w:val="00142FEA"/>
    <w:rsid w:val="00151C52"/>
    <w:rsid w:val="00154873"/>
    <w:rsid w:val="00194DC3"/>
    <w:rsid w:val="001E11C3"/>
    <w:rsid w:val="001F3D36"/>
    <w:rsid w:val="001F78FF"/>
    <w:rsid w:val="002269F7"/>
    <w:rsid w:val="002336B3"/>
    <w:rsid w:val="00236B9D"/>
    <w:rsid w:val="00275674"/>
    <w:rsid w:val="002977BB"/>
    <w:rsid w:val="003304D4"/>
    <w:rsid w:val="00334470"/>
    <w:rsid w:val="00363653"/>
    <w:rsid w:val="00383BC2"/>
    <w:rsid w:val="003B72BF"/>
    <w:rsid w:val="00403D7E"/>
    <w:rsid w:val="00404E13"/>
    <w:rsid w:val="00481EE2"/>
    <w:rsid w:val="004A5DF7"/>
    <w:rsid w:val="004E3F95"/>
    <w:rsid w:val="004E7A8E"/>
    <w:rsid w:val="00551EC0"/>
    <w:rsid w:val="005837F9"/>
    <w:rsid w:val="00594465"/>
    <w:rsid w:val="00656BCF"/>
    <w:rsid w:val="006646EC"/>
    <w:rsid w:val="00675469"/>
    <w:rsid w:val="00675D19"/>
    <w:rsid w:val="006A1DED"/>
    <w:rsid w:val="006C4303"/>
    <w:rsid w:val="006E24FD"/>
    <w:rsid w:val="0072443E"/>
    <w:rsid w:val="00750DEA"/>
    <w:rsid w:val="007B1E0D"/>
    <w:rsid w:val="007F3231"/>
    <w:rsid w:val="007F61C7"/>
    <w:rsid w:val="00832C04"/>
    <w:rsid w:val="008521BE"/>
    <w:rsid w:val="00861AEB"/>
    <w:rsid w:val="00932A65"/>
    <w:rsid w:val="0097223C"/>
    <w:rsid w:val="009A4872"/>
    <w:rsid w:val="009C768B"/>
    <w:rsid w:val="009C7C12"/>
    <w:rsid w:val="00A203E6"/>
    <w:rsid w:val="00A50E39"/>
    <w:rsid w:val="00A66DD8"/>
    <w:rsid w:val="00A70804"/>
    <w:rsid w:val="00A9440E"/>
    <w:rsid w:val="00AC41D5"/>
    <w:rsid w:val="00AD1F15"/>
    <w:rsid w:val="00AE1733"/>
    <w:rsid w:val="00B20134"/>
    <w:rsid w:val="00B84DB2"/>
    <w:rsid w:val="00BA26F8"/>
    <w:rsid w:val="00BE3438"/>
    <w:rsid w:val="00C03E9D"/>
    <w:rsid w:val="00C97BE7"/>
    <w:rsid w:val="00CD2401"/>
    <w:rsid w:val="00CF18D8"/>
    <w:rsid w:val="00D164AA"/>
    <w:rsid w:val="00D47DFD"/>
    <w:rsid w:val="00D7754B"/>
    <w:rsid w:val="00D91AFC"/>
    <w:rsid w:val="00DB2C0C"/>
    <w:rsid w:val="00DC4FB1"/>
    <w:rsid w:val="00DD0472"/>
    <w:rsid w:val="00DE04CE"/>
    <w:rsid w:val="00E02255"/>
    <w:rsid w:val="00E057BC"/>
    <w:rsid w:val="00E51422"/>
    <w:rsid w:val="00E760A4"/>
    <w:rsid w:val="00EC2D61"/>
    <w:rsid w:val="00EC4DAD"/>
    <w:rsid w:val="00EE4C76"/>
    <w:rsid w:val="00EF656E"/>
    <w:rsid w:val="00EF7951"/>
    <w:rsid w:val="00F35D60"/>
    <w:rsid w:val="00F71F52"/>
    <w:rsid w:val="00F9104A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07F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61C7"/>
    <w:pPr>
      <w:tabs>
        <w:tab w:val="left" w:pos="-720"/>
      </w:tabs>
      <w:suppressAutoHyphens/>
      <w:autoSpaceDE w:val="0"/>
      <w:autoSpaceDN w:val="0"/>
      <w:adjustRightInd w:val="0"/>
    </w:pPr>
    <w:rPr>
      <w:rFonts w:cs="Arial"/>
      <w:color w:val="FF0000"/>
      <w:spacing w:val="-2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7F61C7"/>
    <w:rPr>
      <w:rFonts w:ascii="Times New Roman" w:eastAsia="Times New Roman" w:hAnsi="Times New Roman" w:cs="Arial"/>
      <w:color w:val="FF0000"/>
      <w:spacing w:val="-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61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A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1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A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E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2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1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D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D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DE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2026-08-24T13:01:00Z</dcterms:created>
  <dcterms:modified xsi:type="dcterms:W3CDTF">2026-08-24T13:01:00Z</dcterms:modified>
</cp:coreProperties>
</file>