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85AD9" w14:textId="77777777" w:rsidR="00B464E3" w:rsidRDefault="00B464E3" w:rsidP="006958D3">
      <w:pPr>
        <w:pStyle w:val="LogoHide"/>
        <w:sectPr w:rsidR="00B464E3" w:rsidSect="006E0CC8">
          <w:headerReference w:type="default" r:id="rId8"/>
          <w:footerReference w:type="default" r:id="rId9"/>
          <w:headerReference w:type="first" r:id="rId10"/>
          <w:footerReference w:type="first" r:id="rId11"/>
          <w:type w:val="continuous"/>
          <w:pgSz w:w="12240" w:h="15840" w:code="9"/>
          <w:pgMar w:top="1620" w:right="1442" w:bottom="1801" w:left="1259" w:header="646" w:footer="438" w:gutter="0"/>
          <w:cols w:space="720"/>
          <w:titlePg/>
          <w:docGrid w:linePitch="299"/>
        </w:sectPr>
      </w:pPr>
    </w:p>
    <w:p w14:paraId="77F1F04D" w14:textId="77777777" w:rsidR="000A6102" w:rsidRDefault="00766361" w:rsidP="00766361">
      <w:pPr>
        <w:pStyle w:val="DocumentName"/>
        <w:jc w:val="center"/>
      </w:pPr>
      <w:bookmarkStart w:id="2" w:name="DocumentTitle"/>
      <w:r>
        <w:t xml:space="preserve">PRTF </w:t>
      </w:r>
      <w:r w:rsidR="000A6102">
        <w:t>Program Detail Survey</w:t>
      </w:r>
    </w:p>
    <w:p w14:paraId="179CA007" w14:textId="77777777" w:rsidR="008A3493" w:rsidRPr="008A3493" w:rsidRDefault="008A3493" w:rsidP="008A3493">
      <w:r>
        <w:rPr>
          <w:noProof/>
        </w:rPr>
        <mc:AlternateContent>
          <mc:Choice Requires="wps">
            <w:drawing>
              <wp:anchor distT="0" distB="0" distL="114300" distR="114300" simplePos="0" relativeHeight="251659264" behindDoc="0" locked="0" layoutInCell="1" allowOverlap="1" wp14:anchorId="41008D67" wp14:editId="4D3D8D0C">
                <wp:simplePos x="0" y="0"/>
                <wp:positionH relativeFrom="column">
                  <wp:posOffset>-56515</wp:posOffset>
                </wp:positionH>
                <wp:positionV relativeFrom="paragraph">
                  <wp:posOffset>105410</wp:posOffset>
                </wp:positionV>
                <wp:extent cx="5965190" cy="1533525"/>
                <wp:effectExtent l="0" t="0" r="1651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5190" cy="1533525"/>
                        </a:xfrm>
                        <a:prstGeom prst="rect">
                          <a:avLst/>
                        </a:prstGeom>
                        <a:solidFill>
                          <a:srgbClr val="FFFFFF"/>
                        </a:solidFill>
                        <a:ln w="9525">
                          <a:solidFill>
                            <a:srgbClr val="000000"/>
                          </a:solidFill>
                          <a:miter lim="800000"/>
                          <a:headEnd/>
                          <a:tailEnd/>
                        </a:ln>
                      </wps:spPr>
                      <wps:txbx>
                        <w:txbxContent>
                          <w:p w14:paraId="2919A940" w14:textId="77777777" w:rsidR="008A3493" w:rsidRDefault="008A3493" w:rsidP="008A3493">
                            <w:pPr>
                              <w:pStyle w:val="Heading1"/>
                            </w:pPr>
                            <w:r w:rsidRPr="000A6102">
                              <w:t>Instructions for Completion</w:t>
                            </w:r>
                          </w:p>
                          <w:p w14:paraId="587ECB00" w14:textId="5D9C861A" w:rsidR="00B2643C" w:rsidRDefault="00B2643C" w:rsidP="00F23558">
                            <w:r>
                              <w:t xml:space="preserve">Please complete </w:t>
                            </w:r>
                            <w:r w:rsidR="00CF5747">
                              <w:t xml:space="preserve">a survey </w:t>
                            </w:r>
                            <w:r>
                              <w:t>for each PRTF Facility operated by your organization (</w:t>
                            </w:r>
                            <w:r w:rsidR="00CF5747">
                              <w:t xml:space="preserve">NOTE: </w:t>
                            </w:r>
                            <w:r>
                              <w:t xml:space="preserve">if facilities all </w:t>
                            </w:r>
                            <w:r w:rsidR="009F1CA8">
                              <w:t xml:space="preserve">provide the </w:t>
                            </w:r>
                            <w:r>
                              <w:t>same services</w:t>
                            </w:r>
                            <w:r w:rsidR="009F1CA8">
                              <w:t xml:space="preserve">, complete one). </w:t>
                            </w:r>
                          </w:p>
                          <w:p w14:paraId="133E952C" w14:textId="77777777" w:rsidR="00B2643C" w:rsidRDefault="00B2643C" w:rsidP="008A3493">
                            <w:r>
                              <w:t xml:space="preserve"> </w:t>
                            </w:r>
                          </w:p>
                          <w:p w14:paraId="62ED681D" w14:textId="77777777" w:rsidR="008A3493" w:rsidRDefault="008A3493" w:rsidP="008A3493">
                            <w:r>
                              <w:t xml:space="preserve">For each program you operate, please complete the survey based on the average number of hours per program participant. For example, if the average recipient participates in 20 hours of programming, indicate how those hours are split between the various service types and the “Other” activities listed at the bottom of the grid. </w:t>
                            </w:r>
                          </w:p>
                          <w:p w14:paraId="48C0040A" w14:textId="77777777" w:rsidR="008A3493" w:rsidRDefault="008A34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008D67" id="_x0000_t202" coordsize="21600,21600" o:spt="202" path="m,l,21600r21600,l21600,xe">
                <v:stroke joinstyle="miter"/>
                <v:path gradientshapeok="t" o:connecttype="rect"/>
              </v:shapetype>
              <v:shape id="Text Box 2" o:spid="_x0000_s1026" type="#_x0000_t202" style="position:absolute;margin-left:-4.45pt;margin-top:8.3pt;width:469.7pt;height:1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">
                <v:textbox>
                  <w:txbxContent>
                    <w:p w14:paraId="2919A940" w14:textId="77777777" w:rsidR="008A3493" w:rsidRDefault="008A3493" w:rsidP="008A3493">
                      <w:pPr>
                        <w:pStyle w:val="Heading1"/>
                      </w:pPr>
                      <w:r w:rsidRPr="000A6102">
                        <w:t>Instructions for Completion</w:t>
                      </w:r>
                    </w:p>
                    <w:p w14:paraId="587ECB00" w14:textId="5D9C861A" w:rsidR="00B2643C" w:rsidRDefault="00B2643C" w:rsidP="00F23558">
                      <w:r>
                        <w:t xml:space="preserve">Please complete </w:t>
                      </w:r>
                      <w:r w:rsidR="00CF5747">
                        <w:t xml:space="preserve">a survey </w:t>
                      </w:r>
                      <w:r>
                        <w:t>for each PRTF Facility operated by your organization (</w:t>
                      </w:r>
                      <w:r w:rsidR="00CF5747">
                        <w:t xml:space="preserve">NOTE: </w:t>
                      </w:r>
                      <w:r>
                        <w:t xml:space="preserve">if facilities all </w:t>
                      </w:r>
                      <w:r w:rsidR="009F1CA8">
                        <w:t xml:space="preserve">provide the </w:t>
                      </w:r>
                      <w:r>
                        <w:t>same services</w:t>
                      </w:r>
                      <w:r w:rsidR="009F1CA8">
                        <w:t xml:space="preserve">, complete one). </w:t>
                      </w:r>
                    </w:p>
                    <w:p w14:paraId="133E952C" w14:textId="77777777" w:rsidR="00B2643C" w:rsidRDefault="00B2643C" w:rsidP="008A3493">
                      <w:r>
                        <w:t xml:space="preserve"> </w:t>
                      </w:r>
                    </w:p>
                    <w:p w14:paraId="62ED681D" w14:textId="77777777" w:rsidR="008A3493" w:rsidRDefault="008A3493" w:rsidP="008A3493">
                      <w:r>
                        <w:t xml:space="preserve">For each program you operate, please complete the survey based on the average number of hours per program participant. For example, if the average recipient participates in 20 hours of programming, indicate how those hours are split between the various service types and the “Other” activities listed at the bottom of the grid. </w:t>
                      </w:r>
                    </w:p>
                    <w:p w14:paraId="48C0040A" w14:textId="77777777" w:rsidR="008A3493" w:rsidRDefault="008A3493"/>
                  </w:txbxContent>
                </v:textbox>
              </v:shape>
            </w:pict>
          </mc:Fallback>
        </mc:AlternateContent>
      </w:r>
    </w:p>
    <w:p w14:paraId="6EB3EF4D" w14:textId="77777777" w:rsidR="008A3493" w:rsidRDefault="008A3493" w:rsidP="00FC0C48">
      <w:pPr>
        <w:pStyle w:val="Heading1"/>
      </w:pPr>
    </w:p>
    <w:p w14:paraId="07F0571C" w14:textId="77777777" w:rsidR="008A3493" w:rsidRDefault="008A3493" w:rsidP="00FC0C48">
      <w:pPr>
        <w:pStyle w:val="Heading1"/>
      </w:pPr>
    </w:p>
    <w:p w14:paraId="2A4A83A5" w14:textId="77777777" w:rsidR="008A3493" w:rsidRDefault="008A3493" w:rsidP="00FC0C48">
      <w:pPr>
        <w:pStyle w:val="Heading1"/>
      </w:pPr>
    </w:p>
    <w:p w14:paraId="07A92CCF" w14:textId="77777777" w:rsidR="008A3493" w:rsidRDefault="008A3493" w:rsidP="00FC0C48">
      <w:pPr>
        <w:pStyle w:val="Heading1"/>
      </w:pPr>
    </w:p>
    <w:bookmarkEnd w:id="2"/>
    <w:p w14:paraId="0028A8D7" w14:textId="77777777" w:rsidR="008A3493" w:rsidRDefault="008A3493" w:rsidP="008A3493"/>
    <w:p w14:paraId="32E1F6F4" w14:textId="77777777" w:rsidR="008A3493" w:rsidRPr="008A3493" w:rsidRDefault="008A3493" w:rsidP="008A3493"/>
    <w:p w14:paraId="21CBC6FC" w14:textId="77777777" w:rsidR="008A3493" w:rsidRDefault="008A3493" w:rsidP="006958D3">
      <w:bookmarkStart w:id="3" w:name="Start"/>
      <w:bookmarkEnd w:id="3"/>
    </w:p>
    <w:p w14:paraId="219D7955" w14:textId="77777777" w:rsidR="006958D3" w:rsidRDefault="006958D3" w:rsidP="006958D3"/>
    <w:p w14:paraId="314465CE" w14:textId="77777777" w:rsidR="008A3493" w:rsidRDefault="008A3493" w:rsidP="002D05D6">
      <w:pPr>
        <w:rPr>
          <w:b/>
          <w:lang w:val="en"/>
        </w:rPr>
      </w:pPr>
    </w:p>
    <w:p w14:paraId="280264F5" w14:textId="77777777" w:rsidR="00C467C7" w:rsidRDefault="00C467C7" w:rsidP="008052A6">
      <w:pPr>
        <w:jc w:val="both"/>
        <w:rPr>
          <w:lang w:val="en"/>
        </w:rPr>
      </w:pPr>
      <w:r>
        <w:rPr>
          <w:b/>
          <w:lang w:val="en"/>
        </w:rPr>
        <w:t xml:space="preserve">Psychiatric Residential </w:t>
      </w:r>
      <w:r w:rsidR="008E26D3" w:rsidRPr="00417B4A">
        <w:rPr>
          <w:b/>
          <w:lang w:val="en"/>
        </w:rPr>
        <w:t>Treatment</w:t>
      </w:r>
      <w:r>
        <w:rPr>
          <w:b/>
          <w:lang w:val="en"/>
        </w:rPr>
        <w:t xml:space="preserve"> Facility (PRTF) </w:t>
      </w:r>
      <w:r w:rsidR="0024558B" w:rsidRPr="0024558B">
        <w:rPr>
          <w:lang w:val="en"/>
        </w:rPr>
        <w:t>is a facility</w:t>
      </w:r>
      <w:r w:rsidR="0024558B">
        <w:rPr>
          <w:lang w:val="en"/>
        </w:rPr>
        <w:t>,</w:t>
      </w:r>
      <w:r w:rsidR="0024558B" w:rsidRPr="0024558B">
        <w:rPr>
          <w:lang w:val="en"/>
        </w:rPr>
        <w:t xml:space="preserve"> other than a hospital, that provides inpatient psychiatric services. </w:t>
      </w:r>
      <w:r w:rsidR="0024558B">
        <w:rPr>
          <w:lang w:val="en"/>
        </w:rPr>
        <w:t xml:space="preserve">A PRTF </w:t>
      </w:r>
      <w:r>
        <w:rPr>
          <w:lang w:val="en"/>
        </w:rPr>
        <w:t xml:space="preserve">provides comprehensive mental health treatment to children and adolescents </w:t>
      </w:r>
      <w:r w:rsidRPr="00C467C7">
        <w:rPr>
          <w:lang w:val="en"/>
        </w:rPr>
        <w:t>who, due to mental illness or severe emotional disturbance, are in need of quality active treatment that can only be provided in a psychiatric residential treatment facility and for whom alternative, less restrictive forms of treatment have been unsuccessful or are not medically indicated.</w:t>
      </w:r>
    </w:p>
    <w:p w14:paraId="7EE7CBAA" w14:textId="77777777" w:rsidR="00C467C7" w:rsidRDefault="00C467C7" w:rsidP="008052A6">
      <w:pPr>
        <w:jc w:val="both"/>
        <w:rPr>
          <w:lang w:val="en"/>
        </w:rPr>
      </w:pPr>
    </w:p>
    <w:p w14:paraId="1D7D2F99" w14:textId="77777777" w:rsidR="00C467C7" w:rsidRDefault="00C467C7" w:rsidP="008052A6">
      <w:pPr>
        <w:jc w:val="both"/>
        <w:rPr>
          <w:lang w:val="en"/>
        </w:rPr>
      </w:pPr>
      <w:r>
        <w:rPr>
          <w:lang w:val="en"/>
        </w:rPr>
        <w:t xml:space="preserve">The PRTF must ensure that the residents receives all treatment identified on the active treatment plan and any other medically necessary care required for all medical, psychological, social, behavioral and developmental aspects of the client’s situation. </w:t>
      </w:r>
    </w:p>
    <w:p w14:paraId="6697B75A" w14:textId="77777777" w:rsidR="00C467C7" w:rsidRDefault="00C467C7">
      <w:pPr>
        <w:rPr>
          <w:lang w:val="en"/>
        </w:rPr>
      </w:pPr>
      <w:r>
        <w:rPr>
          <w:lang w:val="en"/>
        </w:rPr>
        <w:t xml:space="preserve"> </w:t>
      </w:r>
    </w:p>
    <w:p w14:paraId="6561EF6E" w14:textId="77777777" w:rsidR="00E87668" w:rsidRDefault="00E87668">
      <w:pPr>
        <w:rPr>
          <w:lang w:val="en"/>
        </w:rPr>
      </w:pPr>
      <w:r w:rsidRPr="00D4283E">
        <w:rPr>
          <w:b/>
          <w:lang w:val="en"/>
        </w:rPr>
        <w:t>Part 1.</w:t>
      </w:r>
      <w:r>
        <w:rPr>
          <w:lang w:val="en"/>
        </w:rPr>
        <w:t xml:space="preserve"> Please answer the following questions:</w:t>
      </w:r>
    </w:p>
    <w:p w14:paraId="792B32D6" w14:textId="77777777" w:rsidR="00E87668" w:rsidRDefault="00E87668">
      <w:pPr>
        <w:rPr>
          <w:lang w:val="en"/>
        </w:rPr>
      </w:pPr>
    </w:p>
    <w:p w14:paraId="094A40D2" w14:textId="77777777" w:rsidR="00E87668" w:rsidRDefault="00E87668" w:rsidP="005C0D04">
      <w:pPr>
        <w:ind w:left="630" w:hanging="270"/>
        <w:rPr>
          <w:lang w:val="en"/>
        </w:rPr>
      </w:pPr>
      <w:r w:rsidRPr="00E87668">
        <w:rPr>
          <w:lang w:val="en"/>
        </w:rPr>
        <w:t>1.</w:t>
      </w:r>
      <w:r>
        <w:rPr>
          <w:lang w:val="en"/>
        </w:rPr>
        <w:t xml:space="preserve"> What is the PRTF’s name?</w:t>
      </w:r>
    </w:p>
    <w:p w14:paraId="00A55C2F" w14:textId="77777777" w:rsidR="00E87668" w:rsidRDefault="00E87668" w:rsidP="005C0D04">
      <w:pPr>
        <w:ind w:left="630" w:hanging="270"/>
        <w:rPr>
          <w:lang w:val="en"/>
        </w:rPr>
      </w:pPr>
    </w:p>
    <w:p w14:paraId="62CE2AC6" w14:textId="77777777" w:rsidR="00E87668" w:rsidRDefault="00E87668" w:rsidP="005C0D04">
      <w:pPr>
        <w:ind w:left="630" w:hanging="270"/>
        <w:rPr>
          <w:lang w:val="en"/>
        </w:rPr>
      </w:pPr>
      <w:r>
        <w:rPr>
          <w:lang w:val="en"/>
        </w:rPr>
        <w:t>2. What is the PRTF’s location and address?</w:t>
      </w:r>
    </w:p>
    <w:p w14:paraId="1A4BD483" w14:textId="77777777" w:rsidR="00E87668" w:rsidRDefault="00E87668" w:rsidP="005C0D04">
      <w:pPr>
        <w:ind w:left="630" w:hanging="270"/>
        <w:rPr>
          <w:lang w:val="en"/>
        </w:rPr>
      </w:pPr>
    </w:p>
    <w:p w14:paraId="6A2457B7" w14:textId="77777777" w:rsidR="00F23558" w:rsidRDefault="00F23558" w:rsidP="005C0D04">
      <w:pPr>
        <w:ind w:left="630" w:hanging="270"/>
        <w:rPr>
          <w:lang w:val="en"/>
        </w:rPr>
      </w:pPr>
      <w:r>
        <w:rPr>
          <w:lang w:val="en"/>
        </w:rPr>
        <w:t xml:space="preserve">3. What is the PRTF NPI and State License Numbers? </w:t>
      </w:r>
    </w:p>
    <w:p w14:paraId="0F45F52E" w14:textId="77777777" w:rsidR="00F23558" w:rsidRDefault="00F23558" w:rsidP="005C0D04">
      <w:pPr>
        <w:ind w:left="630" w:hanging="270"/>
        <w:rPr>
          <w:lang w:val="en"/>
        </w:rPr>
      </w:pPr>
    </w:p>
    <w:p w14:paraId="09DB9631" w14:textId="77777777" w:rsidR="00E87668" w:rsidRDefault="00F23558" w:rsidP="005C0D04">
      <w:pPr>
        <w:ind w:left="630" w:hanging="270"/>
        <w:rPr>
          <w:lang w:val="en"/>
        </w:rPr>
      </w:pPr>
      <w:r>
        <w:rPr>
          <w:lang w:val="en"/>
        </w:rPr>
        <w:t>4</w:t>
      </w:r>
      <w:r w:rsidR="00E87668">
        <w:rPr>
          <w:lang w:val="en"/>
        </w:rPr>
        <w:t xml:space="preserve">. Is the PRTF hospital-based or community-based? </w:t>
      </w:r>
    </w:p>
    <w:p w14:paraId="481D9D48" w14:textId="77777777" w:rsidR="00E87668" w:rsidRDefault="00E87668" w:rsidP="005C0D04">
      <w:pPr>
        <w:ind w:left="630" w:hanging="270"/>
        <w:rPr>
          <w:lang w:val="en"/>
        </w:rPr>
      </w:pPr>
    </w:p>
    <w:p w14:paraId="3327B7F0" w14:textId="77777777" w:rsidR="00E87668" w:rsidRDefault="00F23558" w:rsidP="005C0D04">
      <w:pPr>
        <w:ind w:left="630" w:hanging="270"/>
        <w:rPr>
          <w:lang w:val="en"/>
        </w:rPr>
      </w:pPr>
      <w:r>
        <w:rPr>
          <w:lang w:val="en"/>
        </w:rPr>
        <w:t>5</w:t>
      </w:r>
      <w:r w:rsidR="00E87668">
        <w:rPr>
          <w:lang w:val="en"/>
        </w:rPr>
        <w:t xml:space="preserve">. </w:t>
      </w:r>
      <w:r>
        <w:rPr>
          <w:lang w:val="en"/>
        </w:rPr>
        <w:t>What is the PRTF’s program capacity/number of beds?</w:t>
      </w:r>
    </w:p>
    <w:p w14:paraId="15C8316E" w14:textId="77777777" w:rsidR="00E87668" w:rsidRDefault="00E87668" w:rsidP="005C0D04">
      <w:pPr>
        <w:ind w:left="630" w:hanging="270"/>
        <w:rPr>
          <w:lang w:val="en"/>
        </w:rPr>
      </w:pPr>
    </w:p>
    <w:p w14:paraId="3C1D0820" w14:textId="77777777" w:rsidR="00E87668" w:rsidRPr="00E87668" w:rsidRDefault="00F23558" w:rsidP="005C0D04">
      <w:pPr>
        <w:ind w:left="630" w:hanging="270"/>
        <w:jc w:val="both"/>
        <w:rPr>
          <w:lang w:val="en"/>
        </w:rPr>
      </w:pPr>
      <w:r>
        <w:rPr>
          <w:lang w:val="en"/>
        </w:rPr>
        <w:t>6</w:t>
      </w:r>
      <w:r w:rsidR="00E87668">
        <w:rPr>
          <w:lang w:val="en"/>
        </w:rPr>
        <w:t xml:space="preserve">. </w:t>
      </w:r>
      <w:r w:rsidRPr="00F23558">
        <w:rPr>
          <w:lang w:val="en"/>
        </w:rPr>
        <w:t>Does the PRTF provide mental health only, substance abuse only, or specialty treatment?  If specialty treatment, indicate type (e.g. dual-diagnosis, sex offender, etc.).</w:t>
      </w:r>
    </w:p>
    <w:p w14:paraId="40CD922F" w14:textId="77777777" w:rsidR="00E87668" w:rsidRDefault="00E87668">
      <w:pPr>
        <w:rPr>
          <w:lang w:val="en"/>
        </w:rPr>
      </w:pPr>
    </w:p>
    <w:p w14:paraId="296DF7C2" w14:textId="77777777" w:rsidR="00F23558" w:rsidRDefault="00F23558">
      <w:pPr>
        <w:rPr>
          <w:b/>
          <w:lang w:val="en"/>
        </w:rPr>
      </w:pPr>
    </w:p>
    <w:p w14:paraId="7AC6896A" w14:textId="77777777" w:rsidR="00E87668" w:rsidRDefault="00E87668">
      <w:pPr>
        <w:rPr>
          <w:lang w:val="en"/>
        </w:rPr>
      </w:pPr>
      <w:r w:rsidRPr="00D4283E">
        <w:rPr>
          <w:b/>
          <w:lang w:val="en"/>
        </w:rPr>
        <w:t>Part 2.</w:t>
      </w:r>
      <w:r>
        <w:rPr>
          <w:lang w:val="en"/>
        </w:rPr>
        <w:t xml:space="preserve"> Please describe the population served and include the following information:</w:t>
      </w:r>
    </w:p>
    <w:p w14:paraId="2D92B3B3" w14:textId="77777777" w:rsidR="00E87668" w:rsidRDefault="00E87668">
      <w:pPr>
        <w:rPr>
          <w:lang w:val="en"/>
        </w:rPr>
      </w:pPr>
    </w:p>
    <w:p w14:paraId="7004AE2B" w14:textId="77777777" w:rsidR="00E87668" w:rsidRPr="00E87668" w:rsidRDefault="00E87668" w:rsidP="008052A6">
      <w:pPr>
        <w:ind w:left="360"/>
        <w:rPr>
          <w:lang w:val="en"/>
        </w:rPr>
      </w:pPr>
      <w:r w:rsidRPr="00E87668">
        <w:rPr>
          <w:lang w:val="en"/>
        </w:rPr>
        <w:t>1.</w:t>
      </w:r>
      <w:r>
        <w:rPr>
          <w:lang w:val="en"/>
        </w:rPr>
        <w:t xml:space="preserve"> </w:t>
      </w:r>
      <w:r w:rsidRPr="00E87668">
        <w:rPr>
          <w:lang w:val="en"/>
        </w:rPr>
        <w:t>Target Population</w:t>
      </w:r>
    </w:p>
    <w:p w14:paraId="7E9AA725" w14:textId="77777777" w:rsidR="00E87668" w:rsidRDefault="00E87668" w:rsidP="008052A6">
      <w:pPr>
        <w:ind w:left="360"/>
        <w:rPr>
          <w:lang w:val="en"/>
        </w:rPr>
      </w:pPr>
    </w:p>
    <w:p w14:paraId="0E0B3CA4" w14:textId="77777777" w:rsidR="00E87668" w:rsidRDefault="00E87668" w:rsidP="008052A6">
      <w:pPr>
        <w:ind w:left="360"/>
        <w:rPr>
          <w:lang w:val="en"/>
        </w:rPr>
      </w:pPr>
      <w:r>
        <w:rPr>
          <w:lang w:val="en"/>
        </w:rPr>
        <w:t>2. Criteria for admission and exclusion</w:t>
      </w:r>
    </w:p>
    <w:p w14:paraId="60221F57" w14:textId="77777777" w:rsidR="00E87668" w:rsidRDefault="00E87668" w:rsidP="008052A6">
      <w:pPr>
        <w:ind w:left="360"/>
        <w:rPr>
          <w:lang w:val="en"/>
        </w:rPr>
      </w:pPr>
    </w:p>
    <w:p w14:paraId="18193C8D" w14:textId="77777777" w:rsidR="00E87668" w:rsidRDefault="00E87668" w:rsidP="008052A6">
      <w:pPr>
        <w:ind w:left="360"/>
        <w:rPr>
          <w:lang w:val="en"/>
        </w:rPr>
      </w:pPr>
      <w:r>
        <w:rPr>
          <w:lang w:val="en"/>
        </w:rPr>
        <w:t>3. Criteria for discharge</w:t>
      </w:r>
    </w:p>
    <w:p w14:paraId="1B34AEF0" w14:textId="77777777" w:rsidR="00E87668" w:rsidRDefault="00E87668" w:rsidP="005C0D04">
      <w:pPr>
        <w:jc w:val="both"/>
        <w:rPr>
          <w:lang w:val="en"/>
        </w:rPr>
      </w:pPr>
      <w:r w:rsidRPr="00D4283E">
        <w:rPr>
          <w:b/>
          <w:lang w:val="en"/>
        </w:rPr>
        <w:lastRenderedPageBreak/>
        <w:t>Part 3.</w:t>
      </w:r>
      <w:r>
        <w:rPr>
          <w:lang w:val="en"/>
        </w:rPr>
        <w:t xml:space="preserve"> </w:t>
      </w:r>
      <w:r w:rsidR="00D4283E">
        <w:rPr>
          <w:lang w:val="en"/>
        </w:rPr>
        <w:t>Please provide the average number of hours provided per week for the following Treatment Components (if not provided, please indicate):</w:t>
      </w:r>
    </w:p>
    <w:p w14:paraId="4F27EC20" w14:textId="77777777" w:rsidR="00C467C7" w:rsidRPr="00C467C7" w:rsidRDefault="00C467C7">
      <w:pPr>
        <w:rPr>
          <w:lang w:val="en"/>
        </w:rPr>
      </w:pPr>
    </w:p>
    <w:tbl>
      <w:tblPr>
        <w:tblStyle w:val="TableGrid"/>
        <w:tblW w:w="4434" w:type="pct"/>
        <w:tblBorders>
          <w:left w:val="none" w:sz="0" w:space="0" w:color="auto"/>
          <w:right w:val="none" w:sz="0" w:space="0" w:color="auto"/>
        </w:tblBorders>
        <w:tblLook w:val="04A0" w:firstRow="1" w:lastRow="0" w:firstColumn="1" w:lastColumn="0" w:noHBand="0" w:noVBand="1"/>
      </w:tblPr>
      <w:tblGrid>
        <w:gridCol w:w="3981"/>
        <w:gridCol w:w="611"/>
        <w:gridCol w:w="1169"/>
        <w:gridCol w:w="2698"/>
      </w:tblGrid>
      <w:tr w:rsidR="009E63DC" w:rsidRPr="00417B4A" w14:paraId="10EDC713" w14:textId="77777777" w:rsidTr="00F23558">
        <w:tc>
          <w:tcPr>
            <w:tcW w:w="2713" w:type="pct"/>
            <w:gridSpan w:val="2"/>
            <w:tcBorders>
              <w:top w:val="single" w:sz="8" w:space="0" w:color="auto"/>
              <w:right w:val="single" w:sz="4" w:space="0" w:color="auto"/>
            </w:tcBorders>
          </w:tcPr>
          <w:p w14:paraId="499A77A4" w14:textId="77777777" w:rsidR="009E63DC" w:rsidRPr="00FC0C48" w:rsidRDefault="009E63DC" w:rsidP="00B2643C">
            <w:pPr>
              <w:pStyle w:val="TableHeadingText"/>
              <w:jc w:val="center"/>
              <w:rPr>
                <w:b w:val="0"/>
                <w:bCs/>
                <w:szCs w:val="18"/>
              </w:rPr>
            </w:pPr>
          </w:p>
        </w:tc>
        <w:tc>
          <w:tcPr>
            <w:tcW w:w="691" w:type="pct"/>
            <w:tcBorders>
              <w:top w:val="single" w:sz="8" w:space="0" w:color="auto"/>
              <w:left w:val="single" w:sz="4" w:space="0" w:color="auto"/>
            </w:tcBorders>
          </w:tcPr>
          <w:p w14:paraId="45ECBD9F" w14:textId="77777777" w:rsidR="009E63DC" w:rsidRPr="00C6135C" w:rsidRDefault="00C6135C" w:rsidP="00D4283E">
            <w:pPr>
              <w:pStyle w:val="TableHeadingText"/>
              <w:jc w:val="center"/>
              <w:rPr>
                <w:bCs/>
                <w:szCs w:val="18"/>
              </w:rPr>
            </w:pPr>
            <w:r w:rsidRPr="00C6135C">
              <w:rPr>
                <w:bCs/>
                <w:szCs w:val="18"/>
              </w:rPr>
              <w:t xml:space="preserve">Total Hours per </w:t>
            </w:r>
            <w:r w:rsidR="00D4283E">
              <w:rPr>
                <w:bCs/>
                <w:szCs w:val="18"/>
              </w:rPr>
              <w:t>week</w:t>
            </w:r>
          </w:p>
        </w:tc>
        <w:tc>
          <w:tcPr>
            <w:tcW w:w="1596" w:type="pct"/>
            <w:tcBorders>
              <w:top w:val="single" w:sz="8" w:space="0" w:color="auto"/>
              <w:left w:val="single" w:sz="4" w:space="0" w:color="auto"/>
            </w:tcBorders>
          </w:tcPr>
          <w:p w14:paraId="26335DF2" w14:textId="77777777" w:rsidR="00F23558" w:rsidRDefault="00D4283E" w:rsidP="009E5D89">
            <w:pPr>
              <w:pStyle w:val="TableHeadingText"/>
              <w:jc w:val="center"/>
              <w:rPr>
                <w:bCs/>
                <w:szCs w:val="18"/>
              </w:rPr>
            </w:pPr>
            <w:r>
              <w:rPr>
                <w:bCs/>
                <w:szCs w:val="18"/>
              </w:rPr>
              <w:t xml:space="preserve">Additional Information          </w:t>
            </w:r>
          </w:p>
          <w:p w14:paraId="1BA7D6F2" w14:textId="77777777" w:rsidR="009E63DC" w:rsidRPr="00FC0C48" w:rsidRDefault="00D4283E" w:rsidP="009E5D89">
            <w:pPr>
              <w:pStyle w:val="TableHeadingText"/>
              <w:jc w:val="center"/>
              <w:rPr>
                <w:bCs/>
                <w:szCs w:val="18"/>
              </w:rPr>
            </w:pPr>
            <w:r>
              <w:rPr>
                <w:bCs/>
                <w:szCs w:val="18"/>
              </w:rPr>
              <w:t xml:space="preserve">      (if needed)</w:t>
            </w:r>
          </w:p>
        </w:tc>
      </w:tr>
      <w:tr w:rsidR="00B2643C" w:rsidRPr="00417B4A" w14:paraId="71272C6B" w14:textId="77777777" w:rsidTr="00F23558">
        <w:tc>
          <w:tcPr>
            <w:tcW w:w="2713" w:type="pct"/>
            <w:gridSpan w:val="2"/>
            <w:tcBorders>
              <w:top w:val="single" w:sz="8" w:space="0" w:color="auto"/>
              <w:right w:val="single" w:sz="4" w:space="0" w:color="auto"/>
            </w:tcBorders>
          </w:tcPr>
          <w:p w14:paraId="0CFAF07C" w14:textId="77777777" w:rsidR="00B2643C" w:rsidRPr="00FC0C48" w:rsidRDefault="009F1CA8" w:rsidP="00B2643C">
            <w:pPr>
              <w:pStyle w:val="TableHeadingText"/>
              <w:rPr>
                <w:bCs/>
                <w:szCs w:val="18"/>
              </w:rPr>
            </w:pPr>
            <w:r>
              <w:rPr>
                <w:bCs/>
                <w:szCs w:val="18"/>
              </w:rPr>
              <w:t>Therapuetic Treatment</w:t>
            </w:r>
            <w:r w:rsidR="00B2643C">
              <w:rPr>
                <w:bCs/>
                <w:szCs w:val="18"/>
              </w:rPr>
              <w:t xml:space="preserve"> </w:t>
            </w:r>
          </w:p>
        </w:tc>
        <w:tc>
          <w:tcPr>
            <w:tcW w:w="691" w:type="pct"/>
            <w:tcBorders>
              <w:top w:val="single" w:sz="8" w:space="0" w:color="auto"/>
              <w:left w:val="single" w:sz="4" w:space="0" w:color="auto"/>
            </w:tcBorders>
          </w:tcPr>
          <w:p w14:paraId="11E86A97" w14:textId="77777777" w:rsidR="00B2643C" w:rsidRPr="009E63DC" w:rsidRDefault="00B2643C" w:rsidP="009E63DC">
            <w:pPr>
              <w:pStyle w:val="TableHeadingText"/>
              <w:jc w:val="center"/>
              <w:rPr>
                <w:bCs/>
                <w:szCs w:val="18"/>
              </w:rPr>
            </w:pPr>
          </w:p>
        </w:tc>
        <w:tc>
          <w:tcPr>
            <w:tcW w:w="1596" w:type="pct"/>
            <w:tcBorders>
              <w:top w:val="single" w:sz="8" w:space="0" w:color="auto"/>
              <w:left w:val="single" w:sz="4" w:space="0" w:color="auto"/>
            </w:tcBorders>
          </w:tcPr>
          <w:p w14:paraId="1C4DD669" w14:textId="77777777" w:rsidR="00B2643C" w:rsidRDefault="00B2643C" w:rsidP="009E5D89">
            <w:pPr>
              <w:pStyle w:val="TableHeadingText"/>
              <w:jc w:val="center"/>
              <w:rPr>
                <w:bCs/>
                <w:szCs w:val="18"/>
              </w:rPr>
            </w:pPr>
          </w:p>
        </w:tc>
      </w:tr>
      <w:tr w:rsidR="00B2643C" w:rsidRPr="00417B4A" w14:paraId="228AE463" w14:textId="77777777" w:rsidTr="00F23558">
        <w:trPr>
          <w:trHeight w:val="362"/>
        </w:trPr>
        <w:tc>
          <w:tcPr>
            <w:tcW w:w="2713" w:type="pct"/>
            <w:gridSpan w:val="2"/>
            <w:tcBorders>
              <w:top w:val="single" w:sz="8" w:space="0" w:color="auto"/>
              <w:right w:val="single" w:sz="4" w:space="0" w:color="auto"/>
            </w:tcBorders>
          </w:tcPr>
          <w:p w14:paraId="06E00082" w14:textId="77777777" w:rsidR="00B2643C" w:rsidRPr="009F1CA8" w:rsidRDefault="00751FE9" w:rsidP="009F1CA8">
            <w:pPr>
              <w:pStyle w:val="TableHeadingText"/>
              <w:rPr>
                <w:b w:val="0"/>
                <w:bCs/>
                <w:szCs w:val="18"/>
              </w:rPr>
            </w:pPr>
            <w:r>
              <w:rPr>
                <w:b w:val="0"/>
                <w:bCs/>
                <w:szCs w:val="18"/>
              </w:rPr>
              <w:t xml:space="preserve">   </w:t>
            </w:r>
            <w:r w:rsidR="009F1CA8" w:rsidRPr="009F1CA8">
              <w:rPr>
                <w:b w:val="0"/>
                <w:bCs/>
                <w:szCs w:val="18"/>
              </w:rPr>
              <w:t>Treatment Team Meetings (Physician)</w:t>
            </w:r>
          </w:p>
        </w:tc>
        <w:tc>
          <w:tcPr>
            <w:tcW w:w="691" w:type="pct"/>
            <w:tcBorders>
              <w:top w:val="single" w:sz="8" w:space="0" w:color="auto"/>
              <w:left w:val="single" w:sz="4" w:space="0" w:color="auto"/>
            </w:tcBorders>
          </w:tcPr>
          <w:p w14:paraId="5A80239D" w14:textId="77777777" w:rsidR="00B2643C" w:rsidRPr="009E63DC" w:rsidRDefault="00B2643C" w:rsidP="009E63DC">
            <w:pPr>
              <w:pStyle w:val="TableHeadingText"/>
              <w:jc w:val="center"/>
              <w:rPr>
                <w:bCs/>
                <w:szCs w:val="18"/>
              </w:rPr>
            </w:pPr>
          </w:p>
        </w:tc>
        <w:tc>
          <w:tcPr>
            <w:tcW w:w="1596" w:type="pct"/>
            <w:tcBorders>
              <w:top w:val="single" w:sz="8" w:space="0" w:color="auto"/>
              <w:left w:val="single" w:sz="4" w:space="0" w:color="auto"/>
            </w:tcBorders>
          </w:tcPr>
          <w:p w14:paraId="00E31435" w14:textId="77777777" w:rsidR="00B2643C" w:rsidRDefault="00B2643C" w:rsidP="009E5D89">
            <w:pPr>
              <w:pStyle w:val="TableHeadingText"/>
              <w:jc w:val="center"/>
              <w:rPr>
                <w:bCs/>
                <w:szCs w:val="18"/>
              </w:rPr>
            </w:pPr>
          </w:p>
        </w:tc>
      </w:tr>
      <w:tr w:rsidR="00B2643C" w:rsidRPr="00417B4A" w14:paraId="5308AF1E" w14:textId="77777777" w:rsidTr="00F23558">
        <w:tc>
          <w:tcPr>
            <w:tcW w:w="2713" w:type="pct"/>
            <w:gridSpan w:val="2"/>
            <w:tcBorders>
              <w:top w:val="single" w:sz="8" w:space="0" w:color="auto"/>
              <w:right w:val="single" w:sz="4" w:space="0" w:color="auto"/>
            </w:tcBorders>
          </w:tcPr>
          <w:p w14:paraId="4568671C" w14:textId="77777777" w:rsidR="00B2643C" w:rsidRPr="009F1CA8" w:rsidRDefault="00751FE9" w:rsidP="009F1CA8">
            <w:pPr>
              <w:pStyle w:val="TableHeadingText"/>
              <w:rPr>
                <w:b w:val="0"/>
                <w:bCs/>
                <w:szCs w:val="18"/>
              </w:rPr>
            </w:pPr>
            <w:r>
              <w:rPr>
                <w:b w:val="0"/>
                <w:bCs/>
                <w:szCs w:val="18"/>
              </w:rPr>
              <w:t xml:space="preserve">   </w:t>
            </w:r>
            <w:r w:rsidR="00B2643C" w:rsidRPr="009F1CA8">
              <w:rPr>
                <w:b w:val="0"/>
                <w:bCs/>
                <w:szCs w:val="18"/>
              </w:rPr>
              <w:t xml:space="preserve">Treatment </w:t>
            </w:r>
            <w:r w:rsidR="009F1CA8" w:rsidRPr="009F1CA8">
              <w:rPr>
                <w:b w:val="0"/>
                <w:bCs/>
                <w:szCs w:val="18"/>
              </w:rPr>
              <w:t>Team Meeting (Licensed Practitioner(s))</w:t>
            </w:r>
          </w:p>
        </w:tc>
        <w:tc>
          <w:tcPr>
            <w:tcW w:w="691" w:type="pct"/>
            <w:tcBorders>
              <w:top w:val="single" w:sz="8" w:space="0" w:color="auto"/>
              <w:left w:val="single" w:sz="4" w:space="0" w:color="auto"/>
            </w:tcBorders>
          </w:tcPr>
          <w:p w14:paraId="5148648A" w14:textId="77777777" w:rsidR="00B2643C" w:rsidRPr="009E63DC" w:rsidRDefault="00B2643C" w:rsidP="009E63DC">
            <w:pPr>
              <w:pStyle w:val="TableHeadingText"/>
              <w:jc w:val="center"/>
              <w:rPr>
                <w:bCs/>
                <w:szCs w:val="18"/>
              </w:rPr>
            </w:pPr>
          </w:p>
        </w:tc>
        <w:tc>
          <w:tcPr>
            <w:tcW w:w="1596" w:type="pct"/>
            <w:tcBorders>
              <w:top w:val="single" w:sz="8" w:space="0" w:color="auto"/>
              <w:left w:val="single" w:sz="4" w:space="0" w:color="auto"/>
            </w:tcBorders>
          </w:tcPr>
          <w:p w14:paraId="6145EFAD" w14:textId="77777777" w:rsidR="00B2643C" w:rsidRDefault="00B2643C" w:rsidP="009E5D89">
            <w:pPr>
              <w:pStyle w:val="TableHeadingText"/>
              <w:jc w:val="center"/>
              <w:rPr>
                <w:bCs/>
                <w:szCs w:val="18"/>
              </w:rPr>
            </w:pPr>
          </w:p>
        </w:tc>
      </w:tr>
      <w:tr w:rsidR="00B2643C" w:rsidRPr="00417B4A" w14:paraId="55E032EB" w14:textId="77777777" w:rsidTr="00F23558">
        <w:tc>
          <w:tcPr>
            <w:tcW w:w="2713" w:type="pct"/>
            <w:gridSpan w:val="2"/>
            <w:tcBorders>
              <w:top w:val="single" w:sz="8" w:space="0" w:color="auto"/>
              <w:right w:val="single" w:sz="4" w:space="0" w:color="auto"/>
            </w:tcBorders>
          </w:tcPr>
          <w:p w14:paraId="0F32E1A0" w14:textId="77777777" w:rsidR="00B2643C" w:rsidRPr="009F1CA8" w:rsidRDefault="00751FE9" w:rsidP="009F1CA8">
            <w:pPr>
              <w:pStyle w:val="TableHeadingText"/>
              <w:rPr>
                <w:b w:val="0"/>
                <w:bCs/>
                <w:szCs w:val="18"/>
              </w:rPr>
            </w:pPr>
            <w:r>
              <w:rPr>
                <w:b w:val="0"/>
                <w:bCs/>
                <w:szCs w:val="18"/>
              </w:rPr>
              <w:t xml:space="preserve">   </w:t>
            </w:r>
            <w:r w:rsidR="009F1CA8" w:rsidRPr="009F1CA8">
              <w:rPr>
                <w:b w:val="0"/>
                <w:bCs/>
                <w:szCs w:val="18"/>
              </w:rPr>
              <w:t>Nursing</w:t>
            </w:r>
          </w:p>
        </w:tc>
        <w:tc>
          <w:tcPr>
            <w:tcW w:w="691" w:type="pct"/>
            <w:tcBorders>
              <w:top w:val="single" w:sz="8" w:space="0" w:color="auto"/>
              <w:left w:val="single" w:sz="4" w:space="0" w:color="auto"/>
            </w:tcBorders>
          </w:tcPr>
          <w:p w14:paraId="2E0674CB" w14:textId="77777777" w:rsidR="00B2643C" w:rsidRPr="009E63DC" w:rsidRDefault="00B2643C" w:rsidP="009E63DC">
            <w:pPr>
              <w:pStyle w:val="TableHeadingText"/>
              <w:jc w:val="center"/>
              <w:rPr>
                <w:bCs/>
                <w:szCs w:val="18"/>
              </w:rPr>
            </w:pPr>
          </w:p>
        </w:tc>
        <w:tc>
          <w:tcPr>
            <w:tcW w:w="1596" w:type="pct"/>
            <w:tcBorders>
              <w:top w:val="single" w:sz="8" w:space="0" w:color="auto"/>
              <w:left w:val="single" w:sz="4" w:space="0" w:color="auto"/>
            </w:tcBorders>
          </w:tcPr>
          <w:p w14:paraId="48BB5607" w14:textId="77777777" w:rsidR="00B2643C" w:rsidRDefault="00B2643C" w:rsidP="009E5D89">
            <w:pPr>
              <w:pStyle w:val="TableHeadingText"/>
              <w:jc w:val="center"/>
              <w:rPr>
                <w:bCs/>
                <w:szCs w:val="18"/>
              </w:rPr>
            </w:pPr>
          </w:p>
        </w:tc>
      </w:tr>
      <w:tr w:rsidR="00B2643C" w:rsidRPr="00417B4A" w14:paraId="5E18A64A" w14:textId="77777777" w:rsidTr="00F23558">
        <w:tc>
          <w:tcPr>
            <w:tcW w:w="2713" w:type="pct"/>
            <w:gridSpan w:val="2"/>
            <w:tcBorders>
              <w:top w:val="single" w:sz="8" w:space="0" w:color="auto"/>
              <w:right w:val="single" w:sz="4" w:space="0" w:color="auto"/>
            </w:tcBorders>
          </w:tcPr>
          <w:p w14:paraId="150E3C30" w14:textId="77777777" w:rsidR="00B2643C" w:rsidRPr="009F1CA8" w:rsidRDefault="00751FE9" w:rsidP="009F1CA8">
            <w:pPr>
              <w:pStyle w:val="TableHeadingText"/>
              <w:rPr>
                <w:b w:val="0"/>
                <w:bCs/>
                <w:szCs w:val="18"/>
              </w:rPr>
            </w:pPr>
            <w:r>
              <w:rPr>
                <w:b w:val="0"/>
                <w:bCs/>
                <w:szCs w:val="18"/>
              </w:rPr>
              <w:t xml:space="preserve">   </w:t>
            </w:r>
            <w:r w:rsidR="009F1CA8" w:rsidRPr="009F1CA8">
              <w:rPr>
                <w:b w:val="0"/>
                <w:bCs/>
                <w:szCs w:val="18"/>
              </w:rPr>
              <w:t>Individual Therapy (Licensed Practitioner(s))</w:t>
            </w:r>
          </w:p>
        </w:tc>
        <w:tc>
          <w:tcPr>
            <w:tcW w:w="691" w:type="pct"/>
            <w:tcBorders>
              <w:top w:val="single" w:sz="8" w:space="0" w:color="auto"/>
              <w:left w:val="single" w:sz="4" w:space="0" w:color="auto"/>
            </w:tcBorders>
          </w:tcPr>
          <w:p w14:paraId="5E27B69B" w14:textId="77777777" w:rsidR="00B2643C" w:rsidRPr="009E63DC" w:rsidRDefault="00B2643C" w:rsidP="009E63DC">
            <w:pPr>
              <w:pStyle w:val="TableHeadingText"/>
              <w:jc w:val="center"/>
              <w:rPr>
                <w:bCs/>
                <w:szCs w:val="18"/>
              </w:rPr>
            </w:pPr>
          </w:p>
        </w:tc>
        <w:tc>
          <w:tcPr>
            <w:tcW w:w="1596" w:type="pct"/>
            <w:tcBorders>
              <w:top w:val="single" w:sz="8" w:space="0" w:color="auto"/>
              <w:left w:val="single" w:sz="4" w:space="0" w:color="auto"/>
            </w:tcBorders>
          </w:tcPr>
          <w:p w14:paraId="349548DA" w14:textId="77777777" w:rsidR="00B2643C" w:rsidRDefault="00B2643C" w:rsidP="009E5D89">
            <w:pPr>
              <w:pStyle w:val="TableHeadingText"/>
              <w:jc w:val="center"/>
              <w:rPr>
                <w:bCs/>
                <w:szCs w:val="18"/>
              </w:rPr>
            </w:pPr>
          </w:p>
        </w:tc>
      </w:tr>
      <w:tr w:rsidR="00B2643C" w:rsidRPr="00417B4A" w14:paraId="092F5AC9" w14:textId="77777777" w:rsidTr="00F23558">
        <w:tc>
          <w:tcPr>
            <w:tcW w:w="2713" w:type="pct"/>
            <w:gridSpan w:val="2"/>
            <w:tcBorders>
              <w:top w:val="single" w:sz="8" w:space="0" w:color="auto"/>
              <w:right w:val="single" w:sz="4" w:space="0" w:color="auto"/>
            </w:tcBorders>
          </w:tcPr>
          <w:p w14:paraId="72B04F94" w14:textId="77777777" w:rsidR="00B2643C" w:rsidRPr="009F1CA8" w:rsidRDefault="00751FE9" w:rsidP="009F1CA8">
            <w:pPr>
              <w:pStyle w:val="TableHeadingText"/>
              <w:rPr>
                <w:b w:val="0"/>
                <w:bCs/>
                <w:szCs w:val="18"/>
              </w:rPr>
            </w:pPr>
            <w:r>
              <w:rPr>
                <w:b w:val="0"/>
                <w:bCs/>
                <w:szCs w:val="18"/>
              </w:rPr>
              <w:t xml:space="preserve">   </w:t>
            </w:r>
            <w:r w:rsidR="009F1CA8" w:rsidRPr="009F1CA8">
              <w:rPr>
                <w:b w:val="0"/>
                <w:bCs/>
                <w:szCs w:val="18"/>
              </w:rPr>
              <w:t>Group Therapy (Licensed Practitioner(s))</w:t>
            </w:r>
          </w:p>
        </w:tc>
        <w:tc>
          <w:tcPr>
            <w:tcW w:w="691" w:type="pct"/>
            <w:tcBorders>
              <w:top w:val="single" w:sz="8" w:space="0" w:color="auto"/>
              <w:left w:val="single" w:sz="4" w:space="0" w:color="auto"/>
            </w:tcBorders>
          </w:tcPr>
          <w:p w14:paraId="70E9D3C7" w14:textId="77777777" w:rsidR="00B2643C" w:rsidRPr="009E63DC" w:rsidRDefault="00B2643C" w:rsidP="009E63DC">
            <w:pPr>
              <w:pStyle w:val="TableHeadingText"/>
              <w:jc w:val="center"/>
              <w:rPr>
                <w:bCs/>
                <w:szCs w:val="18"/>
              </w:rPr>
            </w:pPr>
          </w:p>
        </w:tc>
        <w:tc>
          <w:tcPr>
            <w:tcW w:w="1596" w:type="pct"/>
            <w:tcBorders>
              <w:top w:val="single" w:sz="8" w:space="0" w:color="auto"/>
              <w:left w:val="single" w:sz="4" w:space="0" w:color="auto"/>
            </w:tcBorders>
          </w:tcPr>
          <w:p w14:paraId="556E729A" w14:textId="77777777" w:rsidR="00B2643C" w:rsidRDefault="00B2643C" w:rsidP="009E5D89">
            <w:pPr>
              <w:pStyle w:val="TableHeadingText"/>
              <w:jc w:val="center"/>
              <w:rPr>
                <w:bCs/>
                <w:szCs w:val="18"/>
              </w:rPr>
            </w:pPr>
          </w:p>
        </w:tc>
      </w:tr>
      <w:tr w:rsidR="009F1CA8" w:rsidRPr="00417B4A" w14:paraId="6B115F6C" w14:textId="77777777" w:rsidTr="00F23558">
        <w:tc>
          <w:tcPr>
            <w:tcW w:w="2713" w:type="pct"/>
            <w:gridSpan w:val="2"/>
            <w:tcBorders>
              <w:top w:val="single" w:sz="8" w:space="0" w:color="auto"/>
              <w:right w:val="single" w:sz="4" w:space="0" w:color="auto"/>
            </w:tcBorders>
          </w:tcPr>
          <w:p w14:paraId="78BA8684" w14:textId="77777777" w:rsidR="009F1CA8" w:rsidRPr="009F1CA8" w:rsidRDefault="00751FE9" w:rsidP="009F1CA8">
            <w:pPr>
              <w:pStyle w:val="TableHeadingText"/>
              <w:rPr>
                <w:b w:val="0"/>
                <w:bCs/>
                <w:szCs w:val="18"/>
              </w:rPr>
            </w:pPr>
            <w:r>
              <w:rPr>
                <w:b w:val="0"/>
                <w:bCs/>
                <w:szCs w:val="18"/>
              </w:rPr>
              <w:t xml:space="preserve">   </w:t>
            </w:r>
            <w:r w:rsidR="009F1CA8" w:rsidRPr="009F1CA8">
              <w:rPr>
                <w:b w:val="0"/>
                <w:bCs/>
                <w:szCs w:val="18"/>
              </w:rPr>
              <w:t>Family Therapy (Licensed Practitioner(s))</w:t>
            </w:r>
          </w:p>
        </w:tc>
        <w:tc>
          <w:tcPr>
            <w:tcW w:w="691" w:type="pct"/>
            <w:tcBorders>
              <w:top w:val="single" w:sz="8" w:space="0" w:color="auto"/>
              <w:left w:val="single" w:sz="4" w:space="0" w:color="auto"/>
            </w:tcBorders>
          </w:tcPr>
          <w:p w14:paraId="26C76A52" w14:textId="77777777" w:rsidR="009F1CA8" w:rsidRPr="009E63DC" w:rsidRDefault="009F1CA8" w:rsidP="009E63DC">
            <w:pPr>
              <w:pStyle w:val="TableHeadingText"/>
              <w:jc w:val="center"/>
              <w:rPr>
                <w:bCs/>
                <w:szCs w:val="18"/>
              </w:rPr>
            </w:pPr>
          </w:p>
        </w:tc>
        <w:tc>
          <w:tcPr>
            <w:tcW w:w="1596" w:type="pct"/>
            <w:tcBorders>
              <w:top w:val="single" w:sz="8" w:space="0" w:color="auto"/>
              <w:left w:val="single" w:sz="4" w:space="0" w:color="auto"/>
            </w:tcBorders>
          </w:tcPr>
          <w:p w14:paraId="4B4682B6" w14:textId="77777777" w:rsidR="009F1CA8" w:rsidRDefault="009F1CA8" w:rsidP="009E5D89">
            <w:pPr>
              <w:pStyle w:val="TableHeadingText"/>
              <w:jc w:val="center"/>
              <w:rPr>
                <w:bCs/>
                <w:szCs w:val="18"/>
              </w:rPr>
            </w:pPr>
          </w:p>
        </w:tc>
      </w:tr>
      <w:tr w:rsidR="009F1CA8" w:rsidRPr="00417B4A" w14:paraId="07F4268C" w14:textId="77777777" w:rsidTr="00F23558">
        <w:tc>
          <w:tcPr>
            <w:tcW w:w="2713" w:type="pct"/>
            <w:gridSpan w:val="2"/>
            <w:tcBorders>
              <w:top w:val="single" w:sz="8" w:space="0" w:color="auto"/>
              <w:right w:val="single" w:sz="4" w:space="0" w:color="auto"/>
            </w:tcBorders>
          </w:tcPr>
          <w:p w14:paraId="1486B43D" w14:textId="77777777" w:rsidR="009F1CA8" w:rsidRPr="00751FE9" w:rsidRDefault="00D4283E" w:rsidP="00751FE9">
            <w:pPr>
              <w:pStyle w:val="TableHeadingText"/>
              <w:rPr>
                <w:b w:val="0"/>
                <w:bCs/>
                <w:szCs w:val="18"/>
              </w:rPr>
            </w:pPr>
            <w:r>
              <w:rPr>
                <w:b w:val="0"/>
                <w:bCs/>
                <w:szCs w:val="18"/>
              </w:rPr>
              <w:t xml:space="preserve">   Psychiatry Services</w:t>
            </w:r>
          </w:p>
        </w:tc>
        <w:tc>
          <w:tcPr>
            <w:tcW w:w="691" w:type="pct"/>
            <w:tcBorders>
              <w:top w:val="single" w:sz="8" w:space="0" w:color="auto"/>
              <w:left w:val="single" w:sz="4" w:space="0" w:color="auto"/>
            </w:tcBorders>
          </w:tcPr>
          <w:p w14:paraId="0EBD4155" w14:textId="77777777" w:rsidR="009F1CA8" w:rsidRPr="00751FE9" w:rsidRDefault="009F1CA8" w:rsidP="00751FE9">
            <w:pPr>
              <w:pStyle w:val="TableHeadingText"/>
              <w:rPr>
                <w:b w:val="0"/>
                <w:bCs/>
                <w:szCs w:val="18"/>
              </w:rPr>
            </w:pPr>
          </w:p>
        </w:tc>
        <w:tc>
          <w:tcPr>
            <w:tcW w:w="1596" w:type="pct"/>
            <w:tcBorders>
              <w:top w:val="single" w:sz="8" w:space="0" w:color="auto"/>
              <w:left w:val="single" w:sz="4" w:space="0" w:color="auto"/>
            </w:tcBorders>
          </w:tcPr>
          <w:p w14:paraId="0D802410" w14:textId="77777777" w:rsidR="009F1CA8" w:rsidRPr="00751FE9" w:rsidRDefault="009F1CA8" w:rsidP="00751FE9">
            <w:pPr>
              <w:pStyle w:val="TableHeadingText"/>
              <w:rPr>
                <w:b w:val="0"/>
                <w:bCs/>
                <w:szCs w:val="18"/>
              </w:rPr>
            </w:pPr>
          </w:p>
        </w:tc>
      </w:tr>
      <w:tr w:rsidR="00F23558" w:rsidRPr="00417B4A" w14:paraId="469A56E7" w14:textId="77777777" w:rsidTr="00F23558">
        <w:tc>
          <w:tcPr>
            <w:tcW w:w="2713" w:type="pct"/>
            <w:gridSpan w:val="2"/>
            <w:tcBorders>
              <w:top w:val="single" w:sz="8" w:space="0" w:color="auto"/>
              <w:right w:val="single" w:sz="4" w:space="0" w:color="auto"/>
            </w:tcBorders>
          </w:tcPr>
          <w:p w14:paraId="3C778D32" w14:textId="77777777" w:rsidR="00F23558" w:rsidRPr="00751FE9" w:rsidRDefault="00F23558" w:rsidP="00F23558">
            <w:pPr>
              <w:pStyle w:val="TableHeadingText"/>
              <w:rPr>
                <w:b w:val="0"/>
                <w:bCs/>
                <w:szCs w:val="18"/>
              </w:rPr>
            </w:pPr>
            <w:r w:rsidRPr="00751FE9">
              <w:rPr>
                <w:b w:val="0"/>
                <w:bCs/>
                <w:szCs w:val="18"/>
              </w:rPr>
              <w:t xml:space="preserve">   Other</w:t>
            </w:r>
            <w:r>
              <w:rPr>
                <w:b w:val="0"/>
                <w:bCs/>
                <w:szCs w:val="18"/>
              </w:rPr>
              <w:t xml:space="preserve"> (please specify)</w:t>
            </w:r>
            <w:r w:rsidRPr="00751FE9">
              <w:rPr>
                <w:b w:val="0"/>
                <w:bCs/>
                <w:szCs w:val="18"/>
              </w:rPr>
              <w:t>:</w:t>
            </w:r>
          </w:p>
        </w:tc>
        <w:tc>
          <w:tcPr>
            <w:tcW w:w="691" w:type="pct"/>
            <w:tcBorders>
              <w:left w:val="single" w:sz="4" w:space="0" w:color="auto"/>
              <w:right w:val="single" w:sz="4" w:space="0" w:color="auto"/>
            </w:tcBorders>
          </w:tcPr>
          <w:p w14:paraId="517083D1" w14:textId="77777777" w:rsidR="00F23558" w:rsidRPr="00751FE9" w:rsidRDefault="00F23558" w:rsidP="00F23558">
            <w:pPr>
              <w:pStyle w:val="TableHeadingText"/>
              <w:rPr>
                <w:b w:val="0"/>
                <w:bCs/>
                <w:szCs w:val="18"/>
              </w:rPr>
            </w:pPr>
          </w:p>
        </w:tc>
        <w:tc>
          <w:tcPr>
            <w:tcW w:w="1596" w:type="pct"/>
            <w:tcBorders>
              <w:left w:val="single" w:sz="4" w:space="0" w:color="auto"/>
              <w:bottom w:val="single" w:sz="4" w:space="0" w:color="auto"/>
            </w:tcBorders>
          </w:tcPr>
          <w:p w14:paraId="647DBBCB" w14:textId="77777777" w:rsidR="00F23558" w:rsidRPr="00751FE9" w:rsidRDefault="00F23558" w:rsidP="00F23558">
            <w:pPr>
              <w:pStyle w:val="TableHeadingText"/>
              <w:rPr>
                <w:b w:val="0"/>
                <w:bCs/>
                <w:szCs w:val="18"/>
              </w:rPr>
            </w:pPr>
          </w:p>
        </w:tc>
      </w:tr>
      <w:tr w:rsidR="00F23558" w:rsidRPr="00417B4A" w14:paraId="18E2E629" w14:textId="77777777" w:rsidTr="00F23558">
        <w:tc>
          <w:tcPr>
            <w:tcW w:w="2713" w:type="pct"/>
            <w:gridSpan w:val="2"/>
            <w:tcBorders>
              <w:top w:val="single" w:sz="8" w:space="0" w:color="auto"/>
              <w:right w:val="single" w:sz="4" w:space="0" w:color="auto"/>
            </w:tcBorders>
          </w:tcPr>
          <w:p w14:paraId="2A04B4EF" w14:textId="77777777" w:rsidR="00F23558" w:rsidRPr="00751FE9" w:rsidRDefault="00F23558" w:rsidP="00F23558">
            <w:pPr>
              <w:pStyle w:val="TableHeadingText"/>
              <w:rPr>
                <w:b w:val="0"/>
                <w:bCs/>
                <w:szCs w:val="18"/>
              </w:rPr>
            </w:pPr>
            <w:r w:rsidRPr="00751FE9">
              <w:rPr>
                <w:b w:val="0"/>
                <w:bCs/>
                <w:szCs w:val="18"/>
              </w:rPr>
              <w:t xml:space="preserve">   Other</w:t>
            </w:r>
            <w:r>
              <w:rPr>
                <w:b w:val="0"/>
                <w:bCs/>
                <w:szCs w:val="18"/>
              </w:rPr>
              <w:t xml:space="preserve"> (please specify)</w:t>
            </w:r>
            <w:r w:rsidRPr="00751FE9">
              <w:rPr>
                <w:b w:val="0"/>
                <w:bCs/>
                <w:szCs w:val="18"/>
              </w:rPr>
              <w:t>:</w:t>
            </w:r>
          </w:p>
        </w:tc>
        <w:tc>
          <w:tcPr>
            <w:tcW w:w="691" w:type="pct"/>
            <w:tcBorders>
              <w:left w:val="single" w:sz="4" w:space="0" w:color="auto"/>
              <w:right w:val="single" w:sz="4" w:space="0" w:color="auto"/>
            </w:tcBorders>
          </w:tcPr>
          <w:p w14:paraId="119E0693" w14:textId="77777777" w:rsidR="00F23558" w:rsidRPr="00751FE9" w:rsidRDefault="00F23558" w:rsidP="00F23558">
            <w:pPr>
              <w:pStyle w:val="TableHeadingText"/>
              <w:rPr>
                <w:b w:val="0"/>
                <w:bCs/>
                <w:szCs w:val="18"/>
              </w:rPr>
            </w:pPr>
          </w:p>
        </w:tc>
        <w:tc>
          <w:tcPr>
            <w:tcW w:w="1596" w:type="pct"/>
            <w:tcBorders>
              <w:left w:val="single" w:sz="4" w:space="0" w:color="auto"/>
              <w:bottom w:val="single" w:sz="4" w:space="0" w:color="auto"/>
            </w:tcBorders>
          </w:tcPr>
          <w:p w14:paraId="766EEF65" w14:textId="77777777" w:rsidR="00F23558" w:rsidRPr="00751FE9" w:rsidRDefault="00F23558" w:rsidP="00F23558">
            <w:pPr>
              <w:pStyle w:val="TableHeadingText"/>
              <w:rPr>
                <w:b w:val="0"/>
                <w:bCs/>
                <w:szCs w:val="18"/>
              </w:rPr>
            </w:pPr>
          </w:p>
        </w:tc>
      </w:tr>
      <w:tr w:rsidR="00F23558" w:rsidRPr="00417B4A" w14:paraId="7D71BB06" w14:textId="77777777" w:rsidTr="00F23558">
        <w:tc>
          <w:tcPr>
            <w:tcW w:w="2353" w:type="pct"/>
            <w:tcBorders>
              <w:right w:val="nil"/>
            </w:tcBorders>
          </w:tcPr>
          <w:p w14:paraId="53A47F19" w14:textId="77777777" w:rsidR="00F23558" w:rsidRPr="00751FE9" w:rsidRDefault="00F23558" w:rsidP="00F23558">
            <w:pPr>
              <w:pStyle w:val="TableHeadingText"/>
              <w:rPr>
                <w:b w:val="0"/>
                <w:bCs/>
                <w:szCs w:val="18"/>
              </w:rPr>
            </w:pPr>
            <w:r w:rsidRPr="00751FE9">
              <w:rPr>
                <w:b w:val="0"/>
                <w:bCs/>
                <w:szCs w:val="18"/>
              </w:rPr>
              <w:t xml:space="preserve">   Other</w:t>
            </w:r>
            <w:r>
              <w:rPr>
                <w:b w:val="0"/>
                <w:bCs/>
                <w:szCs w:val="18"/>
              </w:rPr>
              <w:t xml:space="preserve"> (please specify)</w:t>
            </w:r>
            <w:r w:rsidRPr="00751FE9">
              <w:rPr>
                <w:b w:val="0"/>
                <w:bCs/>
                <w:szCs w:val="18"/>
              </w:rPr>
              <w:t>:</w:t>
            </w:r>
          </w:p>
        </w:tc>
        <w:tc>
          <w:tcPr>
            <w:tcW w:w="361" w:type="pct"/>
            <w:tcBorders>
              <w:left w:val="nil"/>
              <w:right w:val="single" w:sz="4" w:space="0" w:color="auto"/>
            </w:tcBorders>
          </w:tcPr>
          <w:p w14:paraId="68ACB181" w14:textId="77777777" w:rsidR="00F23558" w:rsidRPr="00751FE9" w:rsidRDefault="00F23558" w:rsidP="00F23558">
            <w:pPr>
              <w:pStyle w:val="TableHeadingText"/>
              <w:rPr>
                <w:b w:val="0"/>
                <w:bCs/>
                <w:szCs w:val="18"/>
              </w:rPr>
            </w:pPr>
          </w:p>
        </w:tc>
        <w:tc>
          <w:tcPr>
            <w:tcW w:w="691" w:type="pct"/>
            <w:tcBorders>
              <w:left w:val="single" w:sz="4" w:space="0" w:color="auto"/>
              <w:bottom w:val="single" w:sz="8" w:space="0" w:color="auto"/>
              <w:right w:val="single" w:sz="4" w:space="0" w:color="auto"/>
            </w:tcBorders>
          </w:tcPr>
          <w:p w14:paraId="44229062" w14:textId="77777777" w:rsidR="00F23558" w:rsidRPr="00751FE9" w:rsidRDefault="00F23558" w:rsidP="00F23558">
            <w:pPr>
              <w:pStyle w:val="TableHeadingText"/>
              <w:rPr>
                <w:b w:val="0"/>
                <w:bCs/>
                <w:szCs w:val="18"/>
              </w:rPr>
            </w:pPr>
          </w:p>
        </w:tc>
        <w:tc>
          <w:tcPr>
            <w:tcW w:w="1596" w:type="pct"/>
            <w:tcBorders>
              <w:left w:val="single" w:sz="4" w:space="0" w:color="auto"/>
              <w:bottom w:val="single" w:sz="8" w:space="0" w:color="auto"/>
            </w:tcBorders>
          </w:tcPr>
          <w:p w14:paraId="7D09D65D" w14:textId="77777777" w:rsidR="00F23558" w:rsidRPr="00751FE9" w:rsidRDefault="00F23558" w:rsidP="00F23558">
            <w:pPr>
              <w:pStyle w:val="TableHeadingText"/>
              <w:rPr>
                <w:b w:val="0"/>
                <w:bCs/>
                <w:szCs w:val="18"/>
              </w:rPr>
            </w:pPr>
          </w:p>
        </w:tc>
      </w:tr>
    </w:tbl>
    <w:p w14:paraId="0F20BE28" w14:textId="77777777" w:rsidR="008A3493" w:rsidRDefault="008A3493" w:rsidP="000E26D3">
      <w:pPr>
        <w:rPr>
          <w:b/>
          <w:lang w:val="en"/>
        </w:rPr>
      </w:pPr>
    </w:p>
    <w:p w14:paraId="762BCA70" w14:textId="77777777" w:rsidR="00751FE9" w:rsidRDefault="00D4283E" w:rsidP="005C0D04">
      <w:pPr>
        <w:jc w:val="both"/>
        <w:rPr>
          <w:b/>
          <w:lang w:val="en"/>
        </w:rPr>
      </w:pPr>
      <w:r>
        <w:rPr>
          <w:b/>
          <w:lang w:val="en"/>
        </w:rPr>
        <w:t xml:space="preserve">Part 4. </w:t>
      </w:r>
      <w:r w:rsidR="00735746">
        <w:rPr>
          <w:b/>
          <w:lang w:val="en"/>
        </w:rPr>
        <w:t xml:space="preserve"> </w:t>
      </w:r>
      <w:r w:rsidR="00735746" w:rsidRPr="00735746">
        <w:rPr>
          <w:lang w:val="en"/>
        </w:rPr>
        <w:t>When included on the active treatment plan,</w:t>
      </w:r>
      <w:r w:rsidR="00735746">
        <w:rPr>
          <w:b/>
          <w:lang w:val="en"/>
        </w:rPr>
        <w:t xml:space="preserve"> </w:t>
      </w:r>
      <w:r w:rsidR="00735746" w:rsidRPr="00735746">
        <w:rPr>
          <w:lang w:val="en"/>
        </w:rPr>
        <w:t>p</w:t>
      </w:r>
      <w:r>
        <w:rPr>
          <w:lang w:val="en"/>
        </w:rPr>
        <w:t>lease indicate</w:t>
      </w:r>
      <w:r w:rsidR="00735746">
        <w:rPr>
          <w:lang w:val="en"/>
        </w:rPr>
        <w:t xml:space="preserve"> </w:t>
      </w:r>
      <w:r>
        <w:rPr>
          <w:lang w:val="en"/>
        </w:rPr>
        <w:t xml:space="preserve">if </w:t>
      </w:r>
      <w:r w:rsidR="00735746">
        <w:rPr>
          <w:lang w:val="en"/>
        </w:rPr>
        <w:t xml:space="preserve">the following services are </w:t>
      </w:r>
      <w:r>
        <w:rPr>
          <w:lang w:val="en"/>
        </w:rPr>
        <w:t>provided</w:t>
      </w:r>
      <w:r w:rsidR="00F23558">
        <w:rPr>
          <w:lang w:val="en"/>
        </w:rPr>
        <w:t>,</w:t>
      </w:r>
      <w:r>
        <w:rPr>
          <w:lang w:val="en"/>
        </w:rPr>
        <w:t xml:space="preserve"> </w:t>
      </w:r>
      <w:r w:rsidR="00735746">
        <w:rPr>
          <w:lang w:val="en"/>
        </w:rPr>
        <w:t>by and in</w:t>
      </w:r>
      <w:r w:rsidR="00F23558">
        <w:rPr>
          <w:lang w:val="en"/>
        </w:rPr>
        <w:t>,</w:t>
      </w:r>
      <w:r w:rsidR="00735746">
        <w:rPr>
          <w:lang w:val="en"/>
        </w:rPr>
        <w:t xml:space="preserve"> the facility: </w:t>
      </w:r>
    </w:p>
    <w:p w14:paraId="09021697" w14:textId="77777777" w:rsidR="008E26D3" w:rsidRDefault="008E26D3"/>
    <w:tbl>
      <w:tblPr>
        <w:tblStyle w:val="TableGrid"/>
        <w:tblW w:w="3916" w:type="pct"/>
        <w:tblBorders>
          <w:left w:val="none" w:sz="0" w:space="0" w:color="auto"/>
          <w:right w:val="none" w:sz="0" w:space="0" w:color="auto"/>
        </w:tblBorders>
        <w:tblLook w:val="04A0" w:firstRow="1" w:lastRow="0" w:firstColumn="1" w:lastColumn="0" w:noHBand="0" w:noVBand="1"/>
      </w:tblPr>
      <w:tblGrid>
        <w:gridCol w:w="3269"/>
        <w:gridCol w:w="1321"/>
        <w:gridCol w:w="1170"/>
        <w:gridCol w:w="1711"/>
      </w:tblGrid>
      <w:tr w:rsidR="00735746" w:rsidRPr="008A3493" w14:paraId="049711D8" w14:textId="77777777" w:rsidTr="00ED73F2">
        <w:tc>
          <w:tcPr>
            <w:tcW w:w="3072" w:type="pct"/>
            <w:gridSpan w:val="2"/>
            <w:tcBorders>
              <w:top w:val="single" w:sz="8" w:space="0" w:color="auto"/>
              <w:right w:val="single" w:sz="4" w:space="0" w:color="auto"/>
            </w:tcBorders>
          </w:tcPr>
          <w:p w14:paraId="3029418C" w14:textId="77777777" w:rsidR="00735746" w:rsidRPr="00D4283E" w:rsidRDefault="00735746" w:rsidP="00751FE9">
            <w:pPr>
              <w:jc w:val="right"/>
              <w:rPr>
                <w:rFonts w:eastAsia="Times New Roman"/>
                <w:b/>
                <w:bCs/>
                <w:szCs w:val="20"/>
              </w:rPr>
            </w:pPr>
            <w:r w:rsidRPr="00D4283E">
              <w:rPr>
                <w:rFonts w:eastAsia="Times New Roman"/>
                <w:b/>
                <w:bCs/>
                <w:szCs w:val="20"/>
              </w:rPr>
              <w:t>Check one:</w:t>
            </w:r>
          </w:p>
        </w:tc>
        <w:tc>
          <w:tcPr>
            <w:tcW w:w="783" w:type="pct"/>
            <w:tcBorders>
              <w:top w:val="single" w:sz="8" w:space="0" w:color="auto"/>
              <w:right w:val="single" w:sz="4" w:space="0" w:color="auto"/>
            </w:tcBorders>
          </w:tcPr>
          <w:p w14:paraId="39C47585" w14:textId="77777777" w:rsidR="00735746" w:rsidRPr="00D4283E" w:rsidRDefault="00735746" w:rsidP="00735746">
            <w:pPr>
              <w:jc w:val="center"/>
              <w:rPr>
                <w:b/>
                <w:bCs/>
              </w:rPr>
            </w:pPr>
            <w:r>
              <w:rPr>
                <w:b/>
                <w:bCs/>
              </w:rPr>
              <w:t>Provided</w:t>
            </w:r>
          </w:p>
        </w:tc>
        <w:tc>
          <w:tcPr>
            <w:tcW w:w="1145" w:type="pct"/>
            <w:tcBorders>
              <w:top w:val="single" w:sz="8" w:space="0" w:color="auto"/>
              <w:left w:val="single" w:sz="4" w:space="0" w:color="auto"/>
            </w:tcBorders>
          </w:tcPr>
          <w:p w14:paraId="40DD4B1B" w14:textId="77777777" w:rsidR="00735746" w:rsidRPr="00D4283E" w:rsidRDefault="00735746" w:rsidP="00735746">
            <w:pPr>
              <w:jc w:val="center"/>
              <w:rPr>
                <w:rFonts w:eastAsia="Times New Roman"/>
                <w:b/>
                <w:bCs/>
                <w:szCs w:val="20"/>
              </w:rPr>
            </w:pPr>
            <w:r w:rsidRPr="00D4283E">
              <w:rPr>
                <w:rFonts w:eastAsia="Times New Roman"/>
                <w:b/>
                <w:bCs/>
                <w:szCs w:val="20"/>
              </w:rPr>
              <w:t xml:space="preserve">Not </w:t>
            </w:r>
            <w:r>
              <w:rPr>
                <w:rFonts w:eastAsia="Times New Roman"/>
                <w:b/>
                <w:bCs/>
                <w:szCs w:val="20"/>
              </w:rPr>
              <w:t>Provided</w:t>
            </w:r>
          </w:p>
        </w:tc>
      </w:tr>
      <w:tr w:rsidR="00735746" w:rsidRPr="008A3493" w14:paraId="2EC6110A" w14:textId="77777777" w:rsidTr="00ED73F2">
        <w:tc>
          <w:tcPr>
            <w:tcW w:w="2188" w:type="pct"/>
            <w:tcBorders>
              <w:bottom w:val="single" w:sz="8" w:space="0" w:color="auto"/>
              <w:right w:val="nil"/>
            </w:tcBorders>
          </w:tcPr>
          <w:p w14:paraId="32944670" w14:textId="77777777" w:rsidR="00735746" w:rsidRPr="00735746" w:rsidRDefault="00735746" w:rsidP="008A3493">
            <w:pPr>
              <w:rPr>
                <w:bCs/>
                <w:sz w:val="18"/>
                <w:szCs w:val="18"/>
              </w:rPr>
            </w:pPr>
            <w:r>
              <w:rPr>
                <w:bCs/>
                <w:sz w:val="18"/>
                <w:szCs w:val="18"/>
              </w:rPr>
              <w:t>Occupational Therapy</w:t>
            </w:r>
          </w:p>
        </w:tc>
        <w:tc>
          <w:tcPr>
            <w:tcW w:w="884" w:type="pct"/>
            <w:tcBorders>
              <w:left w:val="nil"/>
              <w:bottom w:val="single" w:sz="8" w:space="0" w:color="auto"/>
              <w:right w:val="single" w:sz="4" w:space="0" w:color="auto"/>
            </w:tcBorders>
          </w:tcPr>
          <w:p w14:paraId="7D5F0EA6" w14:textId="77777777" w:rsidR="00735746" w:rsidRPr="00735746" w:rsidRDefault="00735746" w:rsidP="008A3493">
            <w:pPr>
              <w:rPr>
                <w:bCs/>
                <w:sz w:val="18"/>
                <w:szCs w:val="18"/>
              </w:rPr>
            </w:pPr>
          </w:p>
        </w:tc>
        <w:tc>
          <w:tcPr>
            <w:tcW w:w="783" w:type="pct"/>
            <w:tcBorders>
              <w:left w:val="single" w:sz="4" w:space="0" w:color="auto"/>
              <w:bottom w:val="single" w:sz="8" w:space="0" w:color="auto"/>
              <w:right w:val="single" w:sz="4" w:space="0" w:color="auto"/>
            </w:tcBorders>
          </w:tcPr>
          <w:p w14:paraId="42C1FFF3" w14:textId="77777777" w:rsidR="00735746" w:rsidRPr="00735746" w:rsidRDefault="00735746" w:rsidP="008A3493">
            <w:pPr>
              <w:rPr>
                <w:bCs/>
                <w:sz w:val="18"/>
                <w:szCs w:val="18"/>
              </w:rPr>
            </w:pPr>
          </w:p>
        </w:tc>
        <w:tc>
          <w:tcPr>
            <w:tcW w:w="1145" w:type="pct"/>
            <w:tcBorders>
              <w:left w:val="single" w:sz="4" w:space="0" w:color="auto"/>
              <w:bottom w:val="single" w:sz="8" w:space="0" w:color="auto"/>
            </w:tcBorders>
          </w:tcPr>
          <w:p w14:paraId="2784DAAE" w14:textId="77777777" w:rsidR="00735746" w:rsidRPr="00735746" w:rsidRDefault="00735746" w:rsidP="008A3493">
            <w:pPr>
              <w:rPr>
                <w:bCs/>
                <w:sz w:val="18"/>
                <w:szCs w:val="18"/>
              </w:rPr>
            </w:pPr>
          </w:p>
        </w:tc>
      </w:tr>
      <w:tr w:rsidR="00735746" w:rsidRPr="008A3493" w14:paraId="0B443452" w14:textId="77777777" w:rsidTr="00ED73F2">
        <w:tc>
          <w:tcPr>
            <w:tcW w:w="2188" w:type="pct"/>
            <w:tcBorders>
              <w:bottom w:val="single" w:sz="8" w:space="0" w:color="auto"/>
              <w:right w:val="nil"/>
            </w:tcBorders>
          </w:tcPr>
          <w:p w14:paraId="7F887F93" w14:textId="77777777" w:rsidR="00735746" w:rsidRPr="00735746" w:rsidRDefault="00735746" w:rsidP="008A3493">
            <w:pPr>
              <w:rPr>
                <w:bCs/>
                <w:sz w:val="18"/>
                <w:szCs w:val="18"/>
              </w:rPr>
            </w:pPr>
            <w:r>
              <w:rPr>
                <w:bCs/>
                <w:sz w:val="18"/>
                <w:szCs w:val="18"/>
              </w:rPr>
              <w:t>Physical Therapy</w:t>
            </w:r>
          </w:p>
        </w:tc>
        <w:tc>
          <w:tcPr>
            <w:tcW w:w="884" w:type="pct"/>
            <w:tcBorders>
              <w:left w:val="nil"/>
              <w:bottom w:val="single" w:sz="8" w:space="0" w:color="auto"/>
              <w:right w:val="single" w:sz="4" w:space="0" w:color="auto"/>
            </w:tcBorders>
          </w:tcPr>
          <w:p w14:paraId="32932D87" w14:textId="77777777" w:rsidR="00735746" w:rsidRPr="00735746" w:rsidRDefault="00735746" w:rsidP="008A3493">
            <w:pPr>
              <w:rPr>
                <w:bCs/>
                <w:sz w:val="18"/>
                <w:szCs w:val="18"/>
              </w:rPr>
            </w:pPr>
          </w:p>
        </w:tc>
        <w:tc>
          <w:tcPr>
            <w:tcW w:w="783" w:type="pct"/>
            <w:tcBorders>
              <w:left w:val="single" w:sz="4" w:space="0" w:color="auto"/>
              <w:bottom w:val="single" w:sz="8" w:space="0" w:color="auto"/>
              <w:right w:val="single" w:sz="4" w:space="0" w:color="auto"/>
            </w:tcBorders>
          </w:tcPr>
          <w:p w14:paraId="53466916" w14:textId="77777777" w:rsidR="00735746" w:rsidRPr="00735746" w:rsidRDefault="00735746" w:rsidP="008A3493">
            <w:pPr>
              <w:rPr>
                <w:bCs/>
                <w:sz w:val="18"/>
                <w:szCs w:val="18"/>
              </w:rPr>
            </w:pPr>
          </w:p>
        </w:tc>
        <w:tc>
          <w:tcPr>
            <w:tcW w:w="1145" w:type="pct"/>
            <w:tcBorders>
              <w:left w:val="single" w:sz="4" w:space="0" w:color="auto"/>
              <w:bottom w:val="single" w:sz="8" w:space="0" w:color="auto"/>
            </w:tcBorders>
          </w:tcPr>
          <w:p w14:paraId="4F3A510D" w14:textId="77777777" w:rsidR="00735746" w:rsidRPr="00735746" w:rsidRDefault="00735746" w:rsidP="008A3493">
            <w:pPr>
              <w:rPr>
                <w:bCs/>
                <w:sz w:val="18"/>
                <w:szCs w:val="18"/>
              </w:rPr>
            </w:pPr>
          </w:p>
        </w:tc>
      </w:tr>
      <w:tr w:rsidR="00735746" w:rsidRPr="008A3493" w14:paraId="49B4B3DE" w14:textId="77777777" w:rsidTr="00ED73F2">
        <w:tc>
          <w:tcPr>
            <w:tcW w:w="2188" w:type="pct"/>
            <w:tcBorders>
              <w:bottom w:val="single" w:sz="8" w:space="0" w:color="auto"/>
              <w:right w:val="nil"/>
            </w:tcBorders>
          </w:tcPr>
          <w:p w14:paraId="5297E409" w14:textId="77777777" w:rsidR="00735746" w:rsidRPr="00735746" w:rsidRDefault="00735746" w:rsidP="008A3493">
            <w:pPr>
              <w:rPr>
                <w:bCs/>
                <w:sz w:val="18"/>
                <w:szCs w:val="18"/>
              </w:rPr>
            </w:pPr>
            <w:r>
              <w:rPr>
                <w:bCs/>
                <w:sz w:val="18"/>
                <w:szCs w:val="18"/>
              </w:rPr>
              <w:t>Speech/Language Therapy</w:t>
            </w:r>
          </w:p>
        </w:tc>
        <w:tc>
          <w:tcPr>
            <w:tcW w:w="884" w:type="pct"/>
            <w:tcBorders>
              <w:left w:val="nil"/>
              <w:bottom w:val="single" w:sz="8" w:space="0" w:color="auto"/>
              <w:right w:val="single" w:sz="4" w:space="0" w:color="auto"/>
            </w:tcBorders>
          </w:tcPr>
          <w:p w14:paraId="28141A97" w14:textId="77777777" w:rsidR="00735746" w:rsidRPr="00735746" w:rsidRDefault="00735746" w:rsidP="008A3493">
            <w:pPr>
              <w:rPr>
                <w:bCs/>
                <w:sz w:val="18"/>
                <w:szCs w:val="18"/>
              </w:rPr>
            </w:pPr>
          </w:p>
        </w:tc>
        <w:tc>
          <w:tcPr>
            <w:tcW w:w="783" w:type="pct"/>
            <w:tcBorders>
              <w:left w:val="single" w:sz="4" w:space="0" w:color="auto"/>
              <w:bottom w:val="single" w:sz="8" w:space="0" w:color="auto"/>
              <w:right w:val="single" w:sz="4" w:space="0" w:color="auto"/>
            </w:tcBorders>
          </w:tcPr>
          <w:p w14:paraId="264CED39" w14:textId="77777777" w:rsidR="00735746" w:rsidRPr="00735746" w:rsidRDefault="00735746" w:rsidP="008A3493">
            <w:pPr>
              <w:rPr>
                <w:bCs/>
                <w:sz w:val="18"/>
                <w:szCs w:val="18"/>
              </w:rPr>
            </w:pPr>
          </w:p>
        </w:tc>
        <w:tc>
          <w:tcPr>
            <w:tcW w:w="1145" w:type="pct"/>
            <w:tcBorders>
              <w:left w:val="single" w:sz="4" w:space="0" w:color="auto"/>
              <w:bottom w:val="single" w:sz="8" w:space="0" w:color="auto"/>
            </w:tcBorders>
          </w:tcPr>
          <w:p w14:paraId="7035596E" w14:textId="77777777" w:rsidR="00735746" w:rsidRPr="00735746" w:rsidRDefault="00735746" w:rsidP="008A3493">
            <w:pPr>
              <w:rPr>
                <w:bCs/>
                <w:sz w:val="18"/>
                <w:szCs w:val="18"/>
              </w:rPr>
            </w:pPr>
          </w:p>
        </w:tc>
      </w:tr>
      <w:tr w:rsidR="00735746" w:rsidRPr="008A3493" w14:paraId="23B84079" w14:textId="77777777" w:rsidTr="00ED73F2">
        <w:tc>
          <w:tcPr>
            <w:tcW w:w="2188" w:type="pct"/>
            <w:tcBorders>
              <w:bottom w:val="single" w:sz="8" w:space="0" w:color="auto"/>
              <w:right w:val="nil"/>
            </w:tcBorders>
          </w:tcPr>
          <w:p w14:paraId="34651C7F" w14:textId="77777777" w:rsidR="00735746" w:rsidRPr="00735746" w:rsidRDefault="00735746" w:rsidP="008A3493">
            <w:pPr>
              <w:rPr>
                <w:bCs/>
                <w:sz w:val="18"/>
                <w:szCs w:val="18"/>
              </w:rPr>
            </w:pPr>
            <w:r>
              <w:rPr>
                <w:bCs/>
                <w:sz w:val="18"/>
                <w:szCs w:val="18"/>
              </w:rPr>
              <w:t>Laboratory Services</w:t>
            </w:r>
          </w:p>
        </w:tc>
        <w:tc>
          <w:tcPr>
            <w:tcW w:w="884" w:type="pct"/>
            <w:tcBorders>
              <w:left w:val="nil"/>
              <w:bottom w:val="single" w:sz="8" w:space="0" w:color="auto"/>
              <w:right w:val="single" w:sz="4" w:space="0" w:color="auto"/>
            </w:tcBorders>
          </w:tcPr>
          <w:p w14:paraId="26030D9A" w14:textId="77777777" w:rsidR="00735746" w:rsidRPr="00735746" w:rsidRDefault="00735746" w:rsidP="008A3493">
            <w:pPr>
              <w:rPr>
                <w:bCs/>
                <w:sz w:val="18"/>
                <w:szCs w:val="18"/>
              </w:rPr>
            </w:pPr>
          </w:p>
        </w:tc>
        <w:tc>
          <w:tcPr>
            <w:tcW w:w="783" w:type="pct"/>
            <w:tcBorders>
              <w:left w:val="single" w:sz="4" w:space="0" w:color="auto"/>
              <w:bottom w:val="single" w:sz="8" w:space="0" w:color="auto"/>
              <w:right w:val="single" w:sz="4" w:space="0" w:color="auto"/>
            </w:tcBorders>
          </w:tcPr>
          <w:p w14:paraId="5E2DA223" w14:textId="77777777" w:rsidR="00735746" w:rsidRPr="00735746" w:rsidRDefault="00735746" w:rsidP="008A3493">
            <w:pPr>
              <w:rPr>
                <w:bCs/>
                <w:sz w:val="18"/>
                <w:szCs w:val="18"/>
              </w:rPr>
            </w:pPr>
          </w:p>
        </w:tc>
        <w:tc>
          <w:tcPr>
            <w:tcW w:w="1145" w:type="pct"/>
            <w:tcBorders>
              <w:left w:val="single" w:sz="4" w:space="0" w:color="auto"/>
              <w:bottom w:val="single" w:sz="8" w:space="0" w:color="auto"/>
            </w:tcBorders>
          </w:tcPr>
          <w:p w14:paraId="17B206B6" w14:textId="77777777" w:rsidR="00735746" w:rsidRPr="00735746" w:rsidRDefault="00735746" w:rsidP="008A3493">
            <w:pPr>
              <w:rPr>
                <w:bCs/>
                <w:sz w:val="18"/>
                <w:szCs w:val="18"/>
              </w:rPr>
            </w:pPr>
          </w:p>
        </w:tc>
      </w:tr>
      <w:tr w:rsidR="00735746" w:rsidRPr="008A3493" w14:paraId="00216B8E" w14:textId="77777777" w:rsidTr="00ED73F2">
        <w:tc>
          <w:tcPr>
            <w:tcW w:w="2188" w:type="pct"/>
            <w:tcBorders>
              <w:bottom w:val="single" w:sz="8" w:space="0" w:color="auto"/>
              <w:right w:val="nil"/>
            </w:tcBorders>
          </w:tcPr>
          <w:p w14:paraId="6E8E18F4" w14:textId="77777777" w:rsidR="00735746" w:rsidRPr="00735746" w:rsidRDefault="00735746" w:rsidP="008A3493">
            <w:pPr>
              <w:rPr>
                <w:bCs/>
                <w:sz w:val="18"/>
                <w:szCs w:val="18"/>
              </w:rPr>
            </w:pPr>
            <w:r>
              <w:rPr>
                <w:bCs/>
                <w:sz w:val="18"/>
                <w:szCs w:val="18"/>
              </w:rPr>
              <w:t>Transportation</w:t>
            </w:r>
          </w:p>
        </w:tc>
        <w:tc>
          <w:tcPr>
            <w:tcW w:w="884" w:type="pct"/>
            <w:tcBorders>
              <w:left w:val="nil"/>
              <w:bottom w:val="single" w:sz="8" w:space="0" w:color="auto"/>
              <w:right w:val="single" w:sz="4" w:space="0" w:color="auto"/>
            </w:tcBorders>
          </w:tcPr>
          <w:p w14:paraId="5C602EEB" w14:textId="77777777" w:rsidR="00735746" w:rsidRPr="00735746" w:rsidRDefault="00735746" w:rsidP="008A3493">
            <w:pPr>
              <w:rPr>
                <w:bCs/>
                <w:sz w:val="18"/>
                <w:szCs w:val="18"/>
              </w:rPr>
            </w:pPr>
          </w:p>
        </w:tc>
        <w:tc>
          <w:tcPr>
            <w:tcW w:w="783" w:type="pct"/>
            <w:tcBorders>
              <w:left w:val="single" w:sz="4" w:space="0" w:color="auto"/>
              <w:bottom w:val="single" w:sz="8" w:space="0" w:color="auto"/>
              <w:right w:val="single" w:sz="4" w:space="0" w:color="auto"/>
            </w:tcBorders>
          </w:tcPr>
          <w:p w14:paraId="70F4C4F6" w14:textId="77777777" w:rsidR="00735746" w:rsidRPr="00735746" w:rsidRDefault="00735746" w:rsidP="008A3493">
            <w:pPr>
              <w:rPr>
                <w:bCs/>
                <w:sz w:val="18"/>
                <w:szCs w:val="18"/>
              </w:rPr>
            </w:pPr>
          </w:p>
        </w:tc>
        <w:tc>
          <w:tcPr>
            <w:tcW w:w="1145" w:type="pct"/>
            <w:tcBorders>
              <w:left w:val="single" w:sz="4" w:space="0" w:color="auto"/>
              <w:bottom w:val="single" w:sz="8" w:space="0" w:color="auto"/>
            </w:tcBorders>
          </w:tcPr>
          <w:p w14:paraId="7934F82A" w14:textId="77777777" w:rsidR="00735746" w:rsidRPr="00735746" w:rsidRDefault="00735746" w:rsidP="008A3493">
            <w:pPr>
              <w:rPr>
                <w:bCs/>
                <w:sz w:val="18"/>
                <w:szCs w:val="18"/>
              </w:rPr>
            </w:pPr>
          </w:p>
        </w:tc>
      </w:tr>
      <w:tr w:rsidR="00735746" w:rsidRPr="008A3493" w14:paraId="58182D85" w14:textId="77777777" w:rsidTr="00ED73F2">
        <w:tc>
          <w:tcPr>
            <w:tcW w:w="2188" w:type="pct"/>
            <w:tcBorders>
              <w:top w:val="single" w:sz="8" w:space="0" w:color="auto"/>
              <w:right w:val="nil"/>
            </w:tcBorders>
            <w:shd w:val="clear" w:color="auto" w:fill="auto"/>
          </w:tcPr>
          <w:p w14:paraId="1D27E9A6" w14:textId="77777777" w:rsidR="00735746" w:rsidRPr="00735746" w:rsidRDefault="00735746" w:rsidP="008A3493">
            <w:pPr>
              <w:rPr>
                <w:rFonts w:eastAsia="Times New Roman"/>
                <w:sz w:val="18"/>
                <w:szCs w:val="18"/>
              </w:rPr>
            </w:pPr>
            <w:r w:rsidRPr="00735746">
              <w:rPr>
                <w:rFonts w:eastAsia="Times New Roman"/>
                <w:sz w:val="18"/>
                <w:szCs w:val="18"/>
              </w:rPr>
              <w:t>Vision</w:t>
            </w:r>
          </w:p>
        </w:tc>
        <w:tc>
          <w:tcPr>
            <w:tcW w:w="884" w:type="pct"/>
            <w:tcBorders>
              <w:top w:val="single" w:sz="8" w:space="0" w:color="auto"/>
              <w:left w:val="nil"/>
              <w:right w:val="single" w:sz="4" w:space="0" w:color="auto"/>
            </w:tcBorders>
          </w:tcPr>
          <w:p w14:paraId="1F3B4E97" w14:textId="77777777" w:rsidR="00735746" w:rsidRPr="00735746" w:rsidRDefault="00735746" w:rsidP="008A3493">
            <w:pPr>
              <w:rPr>
                <w:rFonts w:eastAsia="Times New Roman"/>
                <w:sz w:val="18"/>
                <w:szCs w:val="18"/>
              </w:rPr>
            </w:pPr>
          </w:p>
        </w:tc>
        <w:tc>
          <w:tcPr>
            <w:tcW w:w="783" w:type="pct"/>
            <w:tcBorders>
              <w:top w:val="single" w:sz="8" w:space="0" w:color="auto"/>
              <w:left w:val="single" w:sz="4" w:space="0" w:color="auto"/>
              <w:right w:val="single" w:sz="4" w:space="0" w:color="auto"/>
            </w:tcBorders>
          </w:tcPr>
          <w:p w14:paraId="4142AB15" w14:textId="77777777" w:rsidR="00735746" w:rsidRPr="00735746" w:rsidRDefault="00735746" w:rsidP="008A3493">
            <w:pPr>
              <w:rPr>
                <w:sz w:val="18"/>
                <w:szCs w:val="18"/>
              </w:rPr>
            </w:pPr>
          </w:p>
        </w:tc>
        <w:tc>
          <w:tcPr>
            <w:tcW w:w="1145" w:type="pct"/>
            <w:tcBorders>
              <w:top w:val="single" w:sz="8" w:space="0" w:color="auto"/>
              <w:left w:val="single" w:sz="4" w:space="0" w:color="auto"/>
            </w:tcBorders>
          </w:tcPr>
          <w:p w14:paraId="35AA0F42" w14:textId="77777777" w:rsidR="00735746" w:rsidRPr="00735746" w:rsidRDefault="00735746" w:rsidP="008A3493">
            <w:pPr>
              <w:rPr>
                <w:rFonts w:eastAsia="Times New Roman"/>
                <w:sz w:val="18"/>
                <w:szCs w:val="18"/>
              </w:rPr>
            </w:pPr>
          </w:p>
        </w:tc>
      </w:tr>
      <w:tr w:rsidR="00735746" w:rsidRPr="008A3493" w14:paraId="7D1522AE" w14:textId="77777777" w:rsidTr="00ED73F2">
        <w:tc>
          <w:tcPr>
            <w:tcW w:w="2188" w:type="pct"/>
            <w:tcBorders>
              <w:right w:val="nil"/>
            </w:tcBorders>
            <w:shd w:val="clear" w:color="auto" w:fill="auto"/>
          </w:tcPr>
          <w:p w14:paraId="3297194A" w14:textId="77777777" w:rsidR="00735746" w:rsidRPr="00735746" w:rsidRDefault="00F23558" w:rsidP="008A3493">
            <w:pPr>
              <w:rPr>
                <w:rFonts w:eastAsia="Times New Roman"/>
                <w:sz w:val="18"/>
                <w:szCs w:val="18"/>
              </w:rPr>
            </w:pPr>
            <w:r>
              <w:rPr>
                <w:rFonts w:eastAsia="Times New Roman"/>
                <w:sz w:val="18"/>
                <w:szCs w:val="18"/>
              </w:rPr>
              <w:t>Dental</w:t>
            </w:r>
          </w:p>
        </w:tc>
        <w:tc>
          <w:tcPr>
            <w:tcW w:w="884" w:type="pct"/>
            <w:tcBorders>
              <w:left w:val="nil"/>
              <w:right w:val="single" w:sz="4" w:space="0" w:color="auto"/>
            </w:tcBorders>
          </w:tcPr>
          <w:p w14:paraId="69B1FAC8" w14:textId="77777777" w:rsidR="00735746" w:rsidRPr="00735746" w:rsidRDefault="00735746" w:rsidP="008A3493">
            <w:pPr>
              <w:rPr>
                <w:rFonts w:eastAsia="Times New Roman"/>
                <w:sz w:val="18"/>
                <w:szCs w:val="18"/>
              </w:rPr>
            </w:pPr>
          </w:p>
        </w:tc>
        <w:tc>
          <w:tcPr>
            <w:tcW w:w="783" w:type="pct"/>
            <w:tcBorders>
              <w:left w:val="single" w:sz="4" w:space="0" w:color="auto"/>
              <w:right w:val="single" w:sz="4" w:space="0" w:color="auto"/>
            </w:tcBorders>
          </w:tcPr>
          <w:p w14:paraId="6BEEAEC2" w14:textId="77777777" w:rsidR="00735746" w:rsidRPr="00735746" w:rsidRDefault="00735746" w:rsidP="008A3493">
            <w:pPr>
              <w:rPr>
                <w:sz w:val="18"/>
                <w:szCs w:val="18"/>
              </w:rPr>
            </w:pPr>
          </w:p>
        </w:tc>
        <w:tc>
          <w:tcPr>
            <w:tcW w:w="1145" w:type="pct"/>
            <w:tcBorders>
              <w:left w:val="single" w:sz="4" w:space="0" w:color="auto"/>
            </w:tcBorders>
          </w:tcPr>
          <w:p w14:paraId="3EB33C17" w14:textId="77777777" w:rsidR="00735746" w:rsidRPr="00735746" w:rsidRDefault="00735746" w:rsidP="008A3493">
            <w:pPr>
              <w:rPr>
                <w:rFonts w:eastAsia="Times New Roman"/>
                <w:sz w:val="18"/>
                <w:szCs w:val="18"/>
              </w:rPr>
            </w:pPr>
          </w:p>
        </w:tc>
      </w:tr>
      <w:tr w:rsidR="00735746" w:rsidRPr="008A3493" w14:paraId="6A2F0A57" w14:textId="77777777" w:rsidTr="00ED73F2">
        <w:tc>
          <w:tcPr>
            <w:tcW w:w="2188" w:type="pct"/>
            <w:tcBorders>
              <w:right w:val="nil"/>
            </w:tcBorders>
            <w:shd w:val="clear" w:color="auto" w:fill="auto"/>
          </w:tcPr>
          <w:p w14:paraId="2EE075BB" w14:textId="77777777" w:rsidR="00735746" w:rsidRPr="00735746" w:rsidRDefault="00F23558" w:rsidP="008A3493">
            <w:pPr>
              <w:rPr>
                <w:rFonts w:eastAsia="Times New Roman"/>
                <w:sz w:val="18"/>
                <w:szCs w:val="18"/>
              </w:rPr>
            </w:pPr>
            <w:r w:rsidRPr="00F23558">
              <w:rPr>
                <w:rFonts w:eastAsia="Times New Roman"/>
                <w:sz w:val="18"/>
                <w:szCs w:val="18"/>
              </w:rPr>
              <w:t>Diagnostic and radiology services</w:t>
            </w:r>
          </w:p>
        </w:tc>
        <w:tc>
          <w:tcPr>
            <w:tcW w:w="884" w:type="pct"/>
            <w:tcBorders>
              <w:left w:val="nil"/>
              <w:right w:val="single" w:sz="4" w:space="0" w:color="auto"/>
            </w:tcBorders>
          </w:tcPr>
          <w:p w14:paraId="74115EF9" w14:textId="77777777" w:rsidR="00735746" w:rsidRPr="00735746" w:rsidRDefault="00735746" w:rsidP="008A3493">
            <w:pPr>
              <w:rPr>
                <w:rFonts w:eastAsia="Times New Roman"/>
                <w:sz w:val="18"/>
                <w:szCs w:val="18"/>
              </w:rPr>
            </w:pPr>
          </w:p>
        </w:tc>
        <w:tc>
          <w:tcPr>
            <w:tcW w:w="783" w:type="pct"/>
            <w:tcBorders>
              <w:left w:val="single" w:sz="4" w:space="0" w:color="auto"/>
              <w:right w:val="single" w:sz="4" w:space="0" w:color="auto"/>
            </w:tcBorders>
          </w:tcPr>
          <w:p w14:paraId="597560B4" w14:textId="77777777" w:rsidR="00735746" w:rsidRPr="00735746" w:rsidRDefault="00735746" w:rsidP="008A3493">
            <w:pPr>
              <w:rPr>
                <w:sz w:val="18"/>
                <w:szCs w:val="18"/>
              </w:rPr>
            </w:pPr>
          </w:p>
        </w:tc>
        <w:tc>
          <w:tcPr>
            <w:tcW w:w="1145" w:type="pct"/>
            <w:tcBorders>
              <w:left w:val="single" w:sz="4" w:space="0" w:color="auto"/>
            </w:tcBorders>
          </w:tcPr>
          <w:p w14:paraId="070BC91D" w14:textId="77777777" w:rsidR="00735746" w:rsidRPr="00735746" w:rsidRDefault="00735746" w:rsidP="008A3493">
            <w:pPr>
              <w:rPr>
                <w:rFonts w:eastAsia="Times New Roman"/>
                <w:sz w:val="18"/>
                <w:szCs w:val="18"/>
              </w:rPr>
            </w:pPr>
          </w:p>
        </w:tc>
      </w:tr>
      <w:tr w:rsidR="00735746" w:rsidRPr="008A3493" w14:paraId="62E9A61B" w14:textId="77777777" w:rsidTr="00ED73F2">
        <w:tc>
          <w:tcPr>
            <w:tcW w:w="2188" w:type="pct"/>
            <w:tcBorders>
              <w:right w:val="nil"/>
            </w:tcBorders>
            <w:shd w:val="clear" w:color="auto" w:fill="auto"/>
          </w:tcPr>
          <w:p w14:paraId="29AC9D46" w14:textId="77777777" w:rsidR="00735746" w:rsidRPr="00735746" w:rsidRDefault="00735746" w:rsidP="008A3493">
            <w:pPr>
              <w:rPr>
                <w:rFonts w:eastAsia="Times New Roman"/>
                <w:sz w:val="18"/>
                <w:szCs w:val="18"/>
              </w:rPr>
            </w:pPr>
          </w:p>
        </w:tc>
        <w:tc>
          <w:tcPr>
            <w:tcW w:w="884" w:type="pct"/>
            <w:tcBorders>
              <w:left w:val="nil"/>
              <w:right w:val="single" w:sz="4" w:space="0" w:color="auto"/>
            </w:tcBorders>
          </w:tcPr>
          <w:p w14:paraId="5E1A4EF5" w14:textId="77777777" w:rsidR="00735746" w:rsidRPr="00735746" w:rsidRDefault="00735746" w:rsidP="008A3493">
            <w:pPr>
              <w:rPr>
                <w:rFonts w:eastAsia="Times New Roman"/>
                <w:sz w:val="18"/>
                <w:szCs w:val="18"/>
              </w:rPr>
            </w:pPr>
          </w:p>
        </w:tc>
        <w:tc>
          <w:tcPr>
            <w:tcW w:w="783" w:type="pct"/>
            <w:tcBorders>
              <w:left w:val="single" w:sz="4" w:space="0" w:color="auto"/>
              <w:right w:val="single" w:sz="4" w:space="0" w:color="auto"/>
            </w:tcBorders>
          </w:tcPr>
          <w:p w14:paraId="3254069D" w14:textId="77777777" w:rsidR="00735746" w:rsidRPr="00735746" w:rsidRDefault="00735746" w:rsidP="008A3493">
            <w:pPr>
              <w:rPr>
                <w:sz w:val="18"/>
                <w:szCs w:val="18"/>
              </w:rPr>
            </w:pPr>
          </w:p>
        </w:tc>
        <w:tc>
          <w:tcPr>
            <w:tcW w:w="1145" w:type="pct"/>
            <w:tcBorders>
              <w:left w:val="single" w:sz="4" w:space="0" w:color="auto"/>
            </w:tcBorders>
          </w:tcPr>
          <w:p w14:paraId="5C8E874E" w14:textId="77777777" w:rsidR="00735746" w:rsidRPr="00735746" w:rsidRDefault="00735746" w:rsidP="008A3493">
            <w:pPr>
              <w:rPr>
                <w:rFonts w:eastAsia="Times New Roman"/>
                <w:sz w:val="18"/>
                <w:szCs w:val="18"/>
              </w:rPr>
            </w:pPr>
          </w:p>
        </w:tc>
      </w:tr>
    </w:tbl>
    <w:p w14:paraId="389653CB" w14:textId="77777777" w:rsidR="00040D47" w:rsidRDefault="00040D47" w:rsidP="00F23558"/>
    <w:p w14:paraId="7A19617E" w14:textId="77777777" w:rsidR="00C50741" w:rsidRDefault="00C50741" w:rsidP="005C0D04">
      <w:pPr>
        <w:jc w:val="both"/>
        <w:rPr>
          <w:b/>
        </w:rPr>
      </w:pPr>
      <w:r w:rsidRPr="00C50741">
        <w:rPr>
          <w:b/>
        </w:rPr>
        <w:t xml:space="preserve">Part 5. </w:t>
      </w:r>
      <w:r>
        <w:rPr>
          <w:b/>
        </w:rPr>
        <w:t>Please provide a description of your education program and the per diem cost:</w:t>
      </w:r>
    </w:p>
    <w:p w14:paraId="3ABE1B4E" w14:textId="77777777" w:rsidR="00C50741" w:rsidRDefault="00C50741" w:rsidP="00F23558">
      <w:pPr>
        <w:rPr>
          <w:b/>
        </w:rPr>
      </w:pPr>
    </w:p>
    <w:p w14:paraId="2A2A54FB" w14:textId="77777777" w:rsidR="00C50741" w:rsidRDefault="00C50741" w:rsidP="00F23558">
      <w:pPr>
        <w:rPr>
          <w:b/>
        </w:rPr>
      </w:pPr>
    </w:p>
    <w:p w14:paraId="350AEC43" w14:textId="77777777" w:rsidR="00C50741" w:rsidRDefault="00C50741" w:rsidP="00F23558">
      <w:r>
        <w:t>Education Cost: ___________________________________________________________</w:t>
      </w:r>
    </w:p>
    <w:p w14:paraId="7F16A053" w14:textId="77777777" w:rsidR="00C50741" w:rsidRDefault="00C50741" w:rsidP="00F23558"/>
    <w:p w14:paraId="22119620" w14:textId="77777777" w:rsidR="00C50741" w:rsidRDefault="00C50741" w:rsidP="00F23558">
      <w:r>
        <w:t>Education Program Description _______________________________________________</w:t>
      </w:r>
    </w:p>
    <w:p w14:paraId="17B91AC6" w14:textId="77777777" w:rsidR="00C50741" w:rsidRDefault="00C50741" w:rsidP="00F23558"/>
    <w:p w14:paraId="3344ECE8" w14:textId="77777777" w:rsidR="00C50741" w:rsidRDefault="00C50741" w:rsidP="00F23558">
      <w:r>
        <w:t>_________________________________________________________________________</w:t>
      </w:r>
    </w:p>
    <w:p w14:paraId="764144FD" w14:textId="77777777" w:rsidR="00C50741" w:rsidRPr="00C50741" w:rsidRDefault="00C50741" w:rsidP="00F23558"/>
    <w:sectPr w:rsidR="00C50741" w:rsidRPr="00C50741" w:rsidSect="006958D3">
      <w:headerReference w:type="default" r:id="rId12"/>
      <w:type w:val="continuous"/>
      <w:pgSz w:w="12240" w:h="15840" w:code="9"/>
      <w:pgMar w:top="1985" w:right="1442" w:bottom="2334" w:left="1259" w:header="1133" w:footer="43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7A6A3" w14:textId="77777777" w:rsidR="00D55FDA" w:rsidRDefault="00D55FDA">
      <w:r>
        <w:separator/>
      </w:r>
    </w:p>
  </w:endnote>
  <w:endnote w:type="continuationSeparator" w:id="0">
    <w:p w14:paraId="16FF7FC0" w14:textId="77777777" w:rsidR="00D55FDA" w:rsidRDefault="00D5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E2E8B" w14:textId="77777777" w:rsidR="00271E67" w:rsidRDefault="00271E67">
    <w:pPr>
      <w:pStyle w:val="AddresseeInfo"/>
    </w:pPr>
    <w:bookmarkStart w:id="0" w:name="CompanyName"/>
    <w:r>
      <w:t xml:space="preserve">   </w:t>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8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8"/>
      <w:gridCol w:w="360"/>
      <w:gridCol w:w="3240"/>
    </w:tblGrid>
    <w:tr w:rsidR="006958D3" w14:paraId="1F1316C4" w14:textId="77777777" w:rsidTr="006958D3">
      <w:trPr>
        <w:trHeight w:val="567"/>
      </w:trPr>
      <w:tc>
        <w:tcPr>
          <w:tcW w:w="5788" w:type="dxa"/>
          <w:tcBorders>
            <w:top w:val="nil"/>
            <w:left w:val="nil"/>
            <w:bottom w:val="nil"/>
            <w:right w:val="nil"/>
          </w:tcBorders>
          <w:tcMar>
            <w:left w:w="28" w:type="dxa"/>
            <w:bottom w:w="28" w:type="dxa"/>
          </w:tcMar>
          <w:vAlign w:val="bottom"/>
        </w:tcPr>
        <w:p w14:paraId="309F4813" w14:textId="77777777" w:rsidR="00751FE9" w:rsidRDefault="00751FE9">
          <w:pPr>
            <w:pStyle w:val="Legalcopy"/>
            <w:rPr>
              <w:rStyle w:val="TextHide"/>
            </w:rPr>
          </w:pPr>
          <w:r>
            <w:rPr>
              <w:rStyle w:val="TextHide"/>
            </w:rPr>
            <w:t>Revised 9.5.17</w:t>
          </w:r>
        </w:p>
      </w:tc>
      <w:tc>
        <w:tcPr>
          <w:tcW w:w="360" w:type="dxa"/>
          <w:tcBorders>
            <w:top w:val="nil"/>
            <w:left w:val="nil"/>
            <w:bottom w:val="nil"/>
            <w:right w:val="nil"/>
          </w:tcBorders>
        </w:tcPr>
        <w:p w14:paraId="699CC9CE" w14:textId="77777777" w:rsidR="006958D3" w:rsidRDefault="006958D3">
          <w:pPr>
            <w:pStyle w:val="TableLogoText"/>
            <w:rPr>
              <w:rStyle w:val="TextHide"/>
            </w:rPr>
          </w:pPr>
        </w:p>
      </w:tc>
      <w:tc>
        <w:tcPr>
          <w:tcW w:w="3240" w:type="dxa"/>
          <w:tcBorders>
            <w:top w:val="nil"/>
            <w:left w:val="nil"/>
            <w:bottom w:val="nil"/>
            <w:right w:val="nil"/>
          </w:tcBorders>
          <w:vAlign w:val="bottom"/>
        </w:tcPr>
        <w:p w14:paraId="3EF6D9EC" w14:textId="77777777" w:rsidR="006958D3" w:rsidRDefault="006958D3">
          <w:pPr>
            <w:pStyle w:val="TableLogoText"/>
            <w:rPr>
              <w:rStyle w:val="TextHide"/>
            </w:rPr>
          </w:pPr>
          <w:bookmarkStart w:id="1" w:name="Endorsement"/>
          <w:r>
            <w:rPr>
              <w:rStyle w:val="TextHide"/>
            </w:rPr>
            <w:t xml:space="preserve"> </w:t>
          </w:r>
          <w:bookmarkEnd w:id="1"/>
        </w:p>
      </w:tc>
    </w:tr>
  </w:tbl>
  <w:p w14:paraId="3A5D237D" w14:textId="77777777" w:rsidR="00271E67" w:rsidRDefault="00271E67">
    <w:pPr>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8DD06" w14:textId="77777777" w:rsidR="00D55FDA" w:rsidRDefault="00D55FDA">
      <w:r>
        <w:separator/>
      </w:r>
    </w:p>
  </w:footnote>
  <w:footnote w:type="continuationSeparator" w:id="0">
    <w:p w14:paraId="35777417" w14:textId="77777777" w:rsidR="00D55FDA" w:rsidRDefault="00D5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235D" w14:textId="77777777" w:rsidR="00271E67" w:rsidRDefault="00271E67">
    <w:pPr>
      <w:pStyle w:val="LogoHide"/>
    </w:pPr>
  </w:p>
  <w:p w14:paraId="7F946ECA" w14:textId="77777777" w:rsidR="00271E67" w:rsidRDefault="00271E67">
    <w:pPr>
      <w:spacing w:before="280"/>
    </w:pPr>
    <w:r>
      <w:t xml:space="preserve">Page </w:t>
    </w:r>
    <w:r>
      <w:fldChar w:fldCharType="begin"/>
    </w:r>
    <w:r>
      <w:instrText xml:space="preserve"> PAGE </w:instrText>
    </w:r>
    <w:r>
      <w:fldChar w:fldCharType="separate"/>
    </w:r>
    <w:r>
      <w:t>2</w:t>
    </w:r>
    <w:r>
      <w:fldChar w:fldCharType="end"/>
    </w:r>
  </w:p>
  <w:p w14:paraId="7C6B2A93" w14:textId="77777777" w:rsidR="00271E67" w:rsidRDefault="00271E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0BF4A" w14:textId="77777777" w:rsidR="006E0CC8" w:rsidRDefault="00C467C7" w:rsidP="00962B42">
    <w:pPr>
      <w:pStyle w:val="Header"/>
      <w:jc w:val="center"/>
    </w:pPr>
    <w:r>
      <w:t>Delaware Department of Services for Children, Youth and Their Family</w:t>
    </w:r>
  </w:p>
  <w:p w14:paraId="32F74350" w14:textId="77777777" w:rsidR="00C467C7" w:rsidRPr="00C467C7" w:rsidRDefault="00C467C7" w:rsidP="00962B42">
    <w:pPr>
      <w:pStyle w:val="Header"/>
      <w:jc w:val="center"/>
      <w:rPr>
        <w:i/>
      </w:rPr>
    </w:pPr>
    <w:r w:rsidRPr="00C467C7">
      <w:rPr>
        <w:i/>
      </w:rPr>
      <w:t>Division of Prevention and Behavioral Health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2EE0C" w14:textId="77777777" w:rsidR="00271E67" w:rsidRDefault="00271E67">
    <w:pPr>
      <w:pStyle w:val="LogoHide"/>
    </w:pPr>
  </w:p>
  <w:p w14:paraId="524321E4" w14:textId="77777777" w:rsidR="00271E67" w:rsidRDefault="006958D3">
    <w:pPr>
      <w:spacing w:line="240" w:lineRule="exact"/>
      <w:rPr>
        <w:sz w:val="20"/>
      </w:rPr>
    </w:pPr>
    <w:r>
      <w:rPr>
        <w:sz w:val="20"/>
      </w:rPr>
      <w:t>Page</w:t>
    </w:r>
    <w:r w:rsidR="00271E67">
      <w:rPr>
        <w:sz w:val="20"/>
      </w:rPr>
      <w:t xml:space="preserve"> </w:t>
    </w:r>
    <w:r w:rsidR="00271E67">
      <w:rPr>
        <w:sz w:val="20"/>
      </w:rPr>
      <w:fldChar w:fldCharType="begin"/>
    </w:r>
    <w:r w:rsidR="00271E67">
      <w:rPr>
        <w:sz w:val="20"/>
      </w:rPr>
      <w:instrText xml:space="preserve"> PAGE </w:instrText>
    </w:r>
    <w:r w:rsidR="00271E67">
      <w:rPr>
        <w:sz w:val="20"/>
      </w:rPr>
      <w:fldChar w:fldCharType="separate"/>
    </w:r>
    <w:r w:rsidR="005C0D04">
      <w:rPr>
        <w:noProof/>
        <w:sz w:val="20"/>
      </w:rPr>
      <w:t>2</w:t>
    </w:r>
    <w:r w:rsidR="00271E67">
      <w:rPr>
        <w:sz w:val="20"/>
      </w:rPr>
      <w:fldChar w:fldCharType="end"/>
    </w:r>
  </w:p>
  <w:p w14:paraId="7478185E" w14:textId="77777777" w:rsidR="00271E67" w:rsidRDefault="00271E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AF90D038"/>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0F98AE1A"/>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FDBE1B96"/>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AC4EB614"/>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01C8C7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BD3661F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ED6874C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12A489E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914E2C"/>
    <w:multiLevelType w:val="multilevel"/>
    <w:tmpl w:val="A1A6E2CC"/>
    <w:name w:val="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ind w:left="3240" w:hanging="360"/>
      </w:pPr>
    </w:lvl>
  </w:abstractNum>
  <w:abstractNum w:abstractNumId="9" w15:restartNumberingAfterBreak="0">
    <w:nsid w:val="0A8A782E"/>
    <w:multiLevelType w:val="multilevel"/>
    <w:tmpl w:val="3A24E234"/>
    <w:name w:val="SectionStart"/>
    <w:lvl w:ilvl="0">
      <w:start w:val="1"/>
      <w:numFmt w:val="decimal"/>
      <w:lvlRestart w:val="0"/>
      <w:lvlText w:val="%1"/>
      <w:lvlJc w:val="left"/>
      <w:pPr>
        <w:tabs>
          <w:tab w:val="num" w:pos="360"/>
        </w:tabs>
        <w:ind w:left="360" w:hanging="18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8F6099"/>
    <w:multiLevelType w:val="multilevel"/>
    <w:tmpl w:val="425E63D0"/>
    <w:name w:val="HeadingNumberDo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840"/>
        </w:tabs>
        <w:ind w:left="840" w:hanging="840"/>
      </w:pPr>
    </w:lvl>
    <w:lvl w:ilvl="6">
      <w:start w:val="1"/>
      <w:numFmt w:val="decimal"/>
      <w:pStyle w:val="HeadingNumber3"/>
      <w:lvlText w:val="%5.%6.%7."/>
      <w:lvlJc w:val="left"/>
      <w:pPr>
        <w:tabs>
          <w:tab w:val="num" w:pos="1080"/>
        </w:tabs>
        <w:ind w:left="1080" w:hanging="1080"/>
      </w:pPr>
    </w:lvl>
    <w:lvl w:ilvl="7">
      <w:start w:val="1"/>
      <w:numFmt w:val="decimal"/>
      <w:pStyle w:val="HeadingNumber4"/>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11" w15:restartNumberingAfterBreak="0">
    <w:nsid w:val="18A05D4E"/>
    <w:multiLevelType w:val="multilevel"/>
    <w:tmpl w:val="2B7A5360"/>
    <w:name w:val="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0"/>
        </w:tabs>
        <w:ind w:left="0" w:firstLine="0"/>
      </w:pPr>
      <w:rPr>
        <w:b w:val="0"/>
        <w:i w:val="0"/>
        <w:caps w:val="0"/>
        <w:smallCaps w:val="0"/>
        <w:vanish/>
        <w:u w:val="none"/>
      </w:r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12" w15:restartNumberingAfterBreak="0">
    <w:nsid w:val="1CFE6B83"/>
    <w:multiLevelType w:val="multilevel"/>
    <w:tmpl w:val="80BE6C1C"/>
    <w:name w:val="HeadingList"/>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441B1D"/>
    <w:multiLevelType w:val="multilevel"/>
    <w:tmpl w:val="DE9217D0"/>
    <w:name w:val="NumHead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14" w15:restartNumberingAfterBreak="0">
    <w:nsid w:val="37975433"/>
    <w:multiLevelType w:val="multilevel"/>
    <w:tmpl w:val="B220F9EC"/>
    <w:name w:val="Appendix"/>
    <w:lvl w:ilvl="0">
      <w:start w:val="1"/>
      <w:numFmt w:val="upperLetter"/>
      <w:lvlRestart w:val="0"/>
      <w:lvlText w:val="Appendix: %1."/>
      <w:lvlJc w:val="left"/>
      <w:pPr>
        <w:tabs>
          <w:tab w:val="num" w:pos="360"/>
        </w:tabs>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7D15D1E"/>
    <w:multiLevelType w:val="multilevel"/>
    <w:tmpl w:val="FBA6958A"/>
    <w:name w:val="Table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ind w:left="3240" w:hanging="360"/>
      </w:pPr>
    </w:lvl>
  </w:abstractNum>
  <w:abstractNum w:abstractNumId="16" w15:restartNumberingAfterBreak="0">
    <w:nsid w:val="4CC56AAB"/>
    <w:multiLevelType w:val="multilevel"/>
    <w:tmpl w:val="E2EC260E"/>
    <w:name w:val="SREP_HEAD1"/>
    <w:lvl w:ilvl="0">
      <w:start w:val="1"/>
      <w:numFmt w:val="decimal"/>
      <w:lvlRestart w:val="0"/>
      <w:lvlText w:val="%1."/>
      <w:lvlJc w:val="left"/>
      <w:pPr>
        <w:tabs>
          <w:tab w:val="num" w:pos="0"/>
        </w:tabs>
        <w:ind w:left="0" w:hanging="60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7DA104D"/>
    <w:multiLevelType w:val="multilevel"/>
    <w:tmpl w:val="4776D9AC"/>
    <w:name w:val="SApp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upperLetter"/>
      <w:lvlText w:val="Appendix: %5."/>
      <w:lvlJc w:val="left"/>
      <w:pPr>
        <w:tabs>
          <w:tab w:val="num" w:pos="0"/>
        </w:tabs>
        <w:ind w:left="0" w:firstLine="0"/>
      </w:p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18" w15:restartNumberingAfterBreak="0">
    <w:nsid w:val="6CFB34A9"/>
    <w:multiLevelType w:val="multilevel"/>
    <w:tmpl w:val="2EEED632"/>
    <w:name w:val="S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0"/>
        </w:tabs>
        <w:ind w:left="0" w:firstLine="0"/>
      </w:p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19" w15:restartNumberingAfterBreak="0">
    <w:nsid w:val="74275968"/>
    <w:multiLevelType w:val="multilevel"/>
    <w:tmpl w:val="3210E09E"/>
    <w:name w:val="App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upperLetter"/>
      <w:suff w:val="nothing"/>
      <w:lvlText w:val="Appendix: %5."/>
      <w:lvlJc w:val="left"/>
      <w:pPr>
        <w:tabs>
          <w:tab w:val="num" w:pos="0"/>
        </w:tabs>
        <w:ind w:left="0" w:firstLine="0"/>
      </w:pPr>
      <w:rPr>
        <w:b w:val="0"/>
        <w:i w:val="0"/>
        <w:caps w:val="0"/>
        <w:smallCaps w:val="0"/>
        <w:vanish/>
        <w:u w:val="none"/>
      </w:r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num w:numId="1" w16cid:durableId="1149981250">
    <w:abstractNumId w:val="7"/>
  </w:num>
  <w:num w:numId="2" w16cid:durableId="415060254">
    <w:abstractNumId w:val="5"/>
  </w:num>
  <w:num w:numId="3" w16cid:durableId="711468091">
    <w:abstractNumId w:val="4"/>
  </w:num>
  <w:num w:numId="4" w16cid:durableId="1744598272">
    <w:abstractNumId w:val="3"/>
  </w:num>
  <w:num w:numId="5" w16cid:durableId="1446585091">
    <w:abstractNumId w:val="6"/>
  </w:num>
  <w:num w:numId="6" w16cid:durableId="1813447590">
    <w:abstractNumId w:val="2"/>
  </w:num>
  <w:num w:numId="7" w16cid:durableId="1598782793">
    <w:abstractNumId w:val="1"/>
  </w:num>
  <w:num w:numId="8" w16cid:durableId="876502219">
    <w:abstractNumId w:val="0"/>
  </w:num>
  <w:num w:numId="9" w16cid:durableId="1750881263">
    <w:abstractNumId w:val="12"/>
  </w:num>
  <w:num w:numId="10" w16cid:durableId="1485466470">
    <w:abstractNumId w:val="8"/>
  </w:num>
  <w:num w:numId="11" w16cid:durableId="1220437279">
    <w:abstractNumId w:val="15"/>
  </w:num>
  <w:num w:numId="12" w16cid:durableId="44910029">
    <w:abstractNumId w:val="13"/>
  </w:num>
  <w:num w:numId="13" w16cid:durableId="5992226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8D3"/>
    <w:rsid w:val="00001F81"/>
    <w:rsid w:val="000071F3"/>
    <w:rsid w:val="000072D8"/>
    <w:rsid w:val="00040D47"/>
    <w:rsid w:val="000A5235"/>
    <w:rsid w:val="000A6102"/>
    <w:rsid w:val="000E239B"/>
    <w:rsid w:val="00103400"/>
    <w:rsid w:val="00121041"/>
    <w:rsid w:val="00133104"/>
    <w:rsid w:val="00144DBC"/>
    <w:rsid w:val="00156E25"/>
    <w:rsid w:val="00191C2F"/>
    <w:rsid w:val="0024133B"/>
    <w:rsid w:val="0024558B"/>
    <w:rsid w:val="00251C75"/>
    <w:rsid w:val="00252359"/>
    <w:rsid w:val="00271E67"/>
    <w:rsid w:val="002D05D6"/>
    <w:rsid w:val="002D1AC6"/>
    <w:rsid w:val="002F7C22"/>
    <w:rsid w:val="00302CAB"/>
    <w:rsid w:val="003B2221"/>
    <w:rsid w:val="003F22C1"/>
    <w:rsid w:val="003F5AB2"/>
    <w:rsid w:val="00452DD1"/>
    <w:rsid w:val="00462FEF"/>
    <w:rsid w:val="00473F56"/>
    <w:rsid w:val="004C3F55"/>
    <w:rsid w:val="004E3BEB"/>
    <w:rsid w:val="004F6134"/>
    <w:rsid w:val="0052550D"/>
    <w:rsid w:val="00530098"/>
    <w:rsid w:val="005461B9"/>
    <w:rsid w:val="0058111C"/>
    <w:rsid w:val="005A137C"/>
    <w:rsid w:val="005A2D9B"/>
    <w:rsid w:val="005A4E71"/>
    <w:rsid w:val="005C0D04"/>
    <w:rsid w:val="00677D4B"/>
    <w:rsid w:val="00680CDD"/>
    <w:rsid w:val="006958D3"/>
    <w:rsid w:val="006E0CC8"/>
    <w:rsid w:val="00735746"/>
    <w:rsid w:val="00751FE9"/>
    <w:rsid w:val="00766361"/>
    <w:rsid w:val="008052A6"/>
    <w:rsid w:val="00887BEC"/>
    <w:rsid w:val="008A3493"/>
    <w:rsid w:val="008E26D3"/>
    <w:rsid w:val="00920867"/>
    <w:rsid w:val="00921D66"/>
    <w:rsid w:val="00962B42"/>
    <w:rsid w:val="00993B03"/>
    <w:rsid w:val="009E63DC"/>
    <w:rsid w:val="009F1CA8"/>
    <w:rsid w:val="009F655F"/>
    <w:rsid w:val="00A1449B"/>
    <w:rsid w:val="00A725C3"/>
    <w:rsid w:val="00A75399"/>
    <w:rsid w:val="00AB487C"/>
    <w:rsid w:val="00B20D8B"/>
    <w:rsid w:val="00B2643C"/>
    <w:rsid w:val="00B464E3"/>
    <w:rsid w:val="00B7377C"/>
    <w:rsid w:val="00B97008"/>
    <w:rsid w:val="00BF05FC"/>
    <w:rsid w:val="00C31DBD"/>
    <w:rsid w:val="00C467C7"/>
    <w:rsid w:val="00C50741"/>
    <w:rsid w:val="00C6135C"/>
    <w:rsid w:val="00C90BB6"/>
    <w:rsid w:val="00CC5327"/>
    <w:rsid w:val="00CC5F8D"/>
    <w:rsid w:val="00CF5747"/>
    <w:rsid w:val="00D205E6"/>
    <w:rsid w:val="00D4283E"/>
    <w:rsid w:val="00D55FDA"/>
    <w:rsid w:val="00D84274"/>
    <w:rsid w:val="00DC7824"/>
    <w:rsid w:val="00E21DEB"/>
    <w:rsid w:val="00E26500"/>
    <w:rsid w:val="00E87668"/>
    <w:rsid w:val="00E95513"/>
    <w:rsid w:val="00E97D7E"/>
    <w:rsid w:val="00EA17AD"/>
    <w:rsid w:val="00EC22FA"/>
    <w:rsid w:val="00ED73F2"/>
    <w:rsid w:val="00EF11A4"/>
    <w:rsid w:val="00EF78FE"/>
    <w:rsid w:val="00F23558"/>
    <w:rsid w:val="00F44F41"/>
    <w:rsid w:val="00FC0C48"/>
    <w:rsid w:val="00FD1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5D8DDC0"/>
  <w15:docId w15:val="{54C13915-F02F-4937-B73D-691C2538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1041"/>
    <w:pPr>
      <w:spacing w:line="260" w:lineRule="atLeast"/>
    </w:pPr>
    <w:rPr>
      <w:rFonts w:ascii="Arial" w:hAnsi="Arial" w:cs="Arial"/>
      <w:sz w:val="22"/>
    </w:rPr>
  </w:style>
  <w:style w:type="paragraph" w:styleId="Heading1">
    <w:name w:val="heading 1"/>
    <w:basedOn w:val="Normal"/>
    <w:next w:val="Normal"/>
    <w:qFormat/>
    <w:rsid w:val="006958D3"/>
    <w:pPr>
      <w:keepNext/>
      <w:numPr>
        <w:numId w:val="9"/>
      </w:numPr>
      <w:spacing w:line="240" w:lineRule="auto"/>
      <w:outlineLvl w:val="0"/>
    </w:pPr>
    <w:rPr>
      <w:b/>
      <w:sz w:val="28"/>
    </w:rPr>
  </w:style>
  <w:style w:type="paragraph" w:styleId="Heading2">
    <w:name w:val="heading 2"/>
    <w:basedOn w:val="Normal"/>
    <w:next w:val="Normal"/>
    <w:qFormat/>
    <w:rsid w:val="006958D3"/>
    <w:pPr>
      <w:keepNext/>
      <w:numPr>
        <w:ilvl w:val="1"/>
        <w:numId w:val="9"/>
      </w:numPr>
      <w:spacing w:line="240" w:lineRule="auto"/>
      <w:outlineLvl w:val="1"/>
    </w:pPr>
    <w:rPr>
      <w:b/>
      <w:sz w:val="24"/>
    </w:rPr>
  </w:style>
  <w:style w:type="paragraph" w:styleId="Heading3">
    <w:name w:val="heading 3"/>
    <w:basedOn w:val="Normal"/>
    <w:next w:val="Normal"/>
    <w:qFormat/>
    <w:rsid w:val="006958D3"/>
    <w:pPr>
      <w:keepNext/>
      <w:numPr>
        <w:ilvl w:val="2"/>
        <w:numId w:val="9"/>
      </w:numPr>
      <w:spacing w:line="240" w:lineRule="auto"/>
      <w:outlineLvl w:val="2"/>
    </w:pPr>
    <w:rPr>
      <w:b/>
      <w:i/>
      <w:sz w:val="24"/>
    </w:rPr>
  </w:style>
  <w:style w:type="paragraph" w:styleId="Heading4">
    <w:name w:val="heading 4"/>
    <w:basedOn w:val="Normal"/>
    <w:next w:val="Normal"/>
    <w:qFormat/>
    <w:rsid w:val="006958D3"/>
    <w:pPr>
      <w:keepNext/>
      <w:numPr>
        <w:ilvl w:val="3"/>
        <w:numId w:val="9"/>
      </w:numPr>
      <w:spacing w:line="240" w:lineRule="auto"/>
      <w:outlineLvl w:val="3"/>
    </w:pPr>
    <w:rPr>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copy">
    <w:name w:val="Legal copy"/>
    <w:basedOn w:val="Base"/>
    <w:pPr>
      <w:spacing w:line="140" w:lineRule="atLeast"/>
    </w:pPr>
    <w:rPr>
      <w:sz w:val="12"/>
    </w:rPr>
  </w:style>
  <w:style w:type="paragraph" w:customStyle="1" w:styleId="Base">
    <w:name w:val="Base"/>
    <w:pPr>
      <w:spacing w:line="200" w:lineRule="atLeast"/>
    </w:pPr>
    <w:rPr>
      <w:rFonts w:ascii="Arial" w:hAnsi="Arial" w:cs="Arial"/>
      <w:sz w:val="16"/>
    </w:rPr>
  </w:style>
  <w:style w:type="paragraph" w:customStyle="1" w:styleId="TableLogoText">
    <w:name w:val="Table Logo Text"/>
    <w:basedOn w:val="Base"/>
    <w:pPr>
      <w:spacing w:line="240" w:lineRule="auto"/>
    </w:pPr>
    <w:rPr>
      <w:position w:val="-4"/>
      <w:sz w:val="24"/>
    </w:rPr>
  </w:style>
  <w:style w:type="paragraph" w:customStyle="1" w:styleId="Addressblock">
    <w:name w:val="Address block"/>
    <w:basedOn w:val="Base"/>
    <w:pPr>
      <w:spacing w:line="220" w:lineRule="exact"/>
      <w:ind w:left="6120"/>
    </w:pPr>
  </w:style>
  <w:style w:type="paragraph" w:customStyle="1" w:styleId="LogoHide">
    <w:name w:val="Logo Hide"/>
    <w:basedOn w:val="Base"/>
    <w:next w:val="Base"/>
    <w:link w:val="LogoHideChar"/>
    <w:pPr>
      <w:spacing w:line="20" w:lineRule="exact"/>
    </w:pPr>
    <w:rPr>
      <w:noProof/>
      <w:sz w:val="2"/>
    </w:rPr>
  </w:style>
  <w:style w:type="paragraph" w:customStyle="1" w:styleId="Filestamp">
    <w:name w:val="Filestamp"/>
    <w:basedOn w:val="Base"/>
    <w:rsid w:val="00121041"/>
    <w:pPr>
      <w:spacing w:line="120" w:lineRule="atLeast"/>
    </w:pPr>
    <w:rPr>
      <w:noProof/>
      <w:sz w:val="12"/>
    </w:rPr>
  </w:style>
  <w:style w:type="paragraph" w:customStyle="1" w:styleId="EmployeeName">
    <w:name w:val="Employee Name"/>
    <w:basedOn w:val="Base"/>
    <w:pPr>
      <w:spacing w:line="220" w:lineRule="exact"/>
      <w:ind w:left="6120"/>
    </w:pPr>
    <w:rPr>
      <w:rFonts w:ascii="Arial Black" w:hAnsi="Arial Black"/>
      <w:sz w:val="17"/>
    </w:rPr>
  </w:style>
  <w:style w:type="paragraph" w:customStyle="1" w:styleId="Address">
    <w:name w:val="Address"/>
    <w:basedOn w:val="Normal"/>
    <w:pPr>
      <w:spacing w:line="300" w:lineRule="exact"/>
    </w:pPr>
  </w:style>
  <w:style w:type="character" w:customStyle="1" w:styleId="TextHide">
    <w:name w:val="Text Hide"/>
    <w:basedOn w:val="DefaultParagraphFont"/>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eInfo">
    <w:name w:val="Addressee Info"/>
    <w:basedOn w:val="Base"/>
    <w:rsid w:val="00A725C3"/>
    <w:rPr>
      <w:caps/>
      <w:noProof/>
    </w:rPr>
  </w:style>
  <w:style w:type="paragraph" w:customStyle="1" w:styleId="DocumentName">
    <w:name w:val="Document Name"/>
    <w:basedOn w:val="Base"/>
    <w:next w:val="Normal"/>
    <w:rsid w:val="00121041"/>
    <w:pPr>
      <w:spacing w:after="60" w:line="240" w:lineRule="auto"/>
    </w:pPr>
    <w:rPr>
      <w:caps/>
      <w:sz w:val="36"/>
    </w:rPr>
  </w:style>
  <w:style w:type="paragraph" w:customStyle="1" w:styleId="BaseBold">
    <w:name w:val="Base Bold"/>
    <w:next w:val="Base"/>
    <w:link w:val="BaseBoldChar"/>
    <w:rsid w:val="006958D3"/>
    <w:pPr>
      <w:spacing w:line="200" w:lineRule="atLeast"/>
    </w:pPr>
    <w:rPr>
      <w:rFonts w:ascii="Arial" w:hAnsi="Arial" w:cs="Arial"/>
      <w:b/>
      <w:noProof/>
      <w:sz w:val="16"/>
    </w:rPr>
  </w:style>
  <w:style w:type="character" w:customStyle="1" w:styleId="LogoHideChar">
    <w:name w:val="Logo Hide Char"/>
    <w:basedOn w:val="DefaultParagraphFont"/>
    <w:link w:val="LogoHide"/>
    <w:rsid w:val="006958D3"/>
    <w:rPr>
      <w:rFonts w:ascii="Arial" w:hAnsi="Arial" w:cs="Arial"/>
      <w:noProof/>
      <w:sz w:val="2"/>
    </w:rPr>
  </w:style>
  <w:style w:type="character" w:customStyle="1" w:styleId="BaseBoldChar">
    <w:name w:val="Base Bold Char"/>
    <w:basedOn w:val="LogoHideChar"/>
    <w:link w:val="BaseBold"/>
    <w:rsid w:val="006958D3"/>
    <w:rPr>
      <w:rFonts w:ascii="Arial" w:hAnsi="Arial" w:cs="Arial"/>
      <w:b/>
      <w:noProof/>
      <w:sz w:val="16"/>
    </w:rPr>
  </w:style>
  <w:style w:type="paragraph" w:customStyle="1" w:styleId="LogoHide2">
    <w:name w:val="Logo Hide 2"/>
    <w:basedOn w:val="Base"/>
    <w:next w:val="Base"/>
    <w:link w:val="LogoHide2Char"/>
    <w:rsid w:val="006958D3"/>
    <w:rPr>
      <w:noProof/>
    </w:rPr>
  </w:style>
  <w:style w:type="character" w:customStyle="1" w:styleId="LogoHide2Char">
    <w:name w:val="Logo Hide 2 Char"/>
    <w:basedOn w:val="LogoHideChar"/>
    <w:link w:val="LogoHide2"/>
    <w:rsid w:val="006958D3"/>
    <w:rPr>
      <w:rFonts w:ascii="Arial" w:hAnsi="Arial" w:cs="Arial"/>
      <w:noProof/>
      <w:sz w:val="16"/>
    </w:rPr>
  </w:style>
  <w:style w:type="paragraph" w:styleId="ListBullet">
    <w:name w:val="List Bullet"/>
    <w:basedOn w:val="Normal"/>
    <w:rsid w:val="006958D3"/>
    <w:pPr>
      <w:numPr>
        <w:ilvl w:val="4"/>
        <w:numId w:val="10"/>
      </w:numPr>
      <w:contextualSpacing/>
      <w:outlineLvl w:val="4"/>
    </w:pPr>
  </w:style>
  <w:style w:type="paragraph" w:styleId="ListBullet2">
    <w:name w:val="List Bullet 2"/>
    <w:basedOn w:val="Normal"/>
    <w:rsid w:val="006958D3"/>
    <w:pPr>
      <w:numPr>
        <w:ilvl w:val="5"/>
        <w:numId w:val="10"/>
      </w:numPr>
      <w:contextualSpacing/>
      <w:outlineLvl w:val="5"/>
    </w:pPr>
  </w:style>
  <w:style w:type="paragraph" w:styleId="ListBullet3">
    <w:name w:val="List Bullet 3"/>
    <w:basedOn w:val="Normal"/>
    <w:rsid w:val="006958D3"/>
    <w:pPr>
      <w:numPr>
        <w:ilvl w:val="6"/>
        <w:numId w:val="10"/>
      </w:numPr>
      <w:contextualSpacing/>
      <w:outlineLvl w:val="6"/>
    </w:pPr>
  </w:style>
  <w:style w:type="paragraph" w:styleId="ListBullet4">
    <w:name w:val="List Bullet 4"/>
    <w:basedOn w:val="Normal"/>
    <w:rsid w:val="006958D3"/>
    <w:pPr>
      <w:numPr>
        <w:ilvl w:val="7"/>
        <w:numId w:val="10"/>
      </w:numPr>
      <w:contextualSpacing/>
      <w:outlineLvl w:val="7"/>
    </w:pPr>
  </w:style>
  <w:style w:type="paragraph" w:customStyle="1" w:styleId="TableBullet1">
    <w:name w:val="Table Bullet 1"/>
    <w:basedOn w:val="Normal"/>
    <w:link w:val="TableBullet1Char"/>
    <w:rsid w:val="006958D3"/>
    <w:pPr>
      <w:numPr>
        <w:ilvl w:val="4"/>
        <w:numId w:val="11"/>
      </w:numPr>
      <w:spacing w:before="40" w:after="40" w:line="240" w:lineRule="auto"/>
      <w:outlineLvl w:val="4"/>
    </w:pPr>
    <w:rPr>
      <w:noProof/>
      <w:sz w:val="2"/>
    </w:rPr>
  </w:style>
  <w:style w:type="character" w:customStyle="1" w:styleId="TableBullet1Char">
    <w:name w:val="Table Bullet 1 Char"/>
    <w:basedOn w:val="LogoHideChar"/>
    <w:link w:val="TableBullet1"/>
    <w:rsid w:val="006958D3"/>
    <w:rPr>
      <w:rFonts w:ascii="Arial" w:hAnsi="Arial" w:cs="Arial"/>
      <w:noProof/>
      <w:sz w:val="2"/>
    </w:rPr>
  </w:style>
  <w:style w:type="paragraph" w:customStyle="1" w:styleId="TableBullet2">
    <w:name w:val="Table Bullet 2"/>
    <w:basedOn w:val="Normal"/>
    <w:link w:val="TableBullet2Char"/>
    <w:rsid w:val="006958D3"/>
    <w:pPr>
      <w:numPr>
        <w:ilvl w:val="5"/>
        <w:numId w:val="11"/>
      </w:numPr>
      <w:spacing w:before="40" w:after="40" w:line="240" w:lineRule="auto"/>
      <w:outlineLvl w:val="5"/>
    </w:pPr>
    <w:rPr>
      <w:noProof/>
      <w:sz w:val="2"/>
    </w:rPr>
  </w:style>
  <w:style w:type="character" w:customStyle="1" w:styleId="TableBullet2Char">
    <w:name w:val="Table Bullet 2 Char"/>
    <w:basedOn w:val="LogoHideChar"/>
    <w:link w:val="TableBullet2"/>
    <w:rsid w:val="006958D3"/>
    <w:rPr>
      <w:rFonts w:ascii="Arial" w:hAnsi="Arial" w:cs="Arial"/>
      <w:noProof/>
      <w:sz w:val="2"/>
    </w:rPr>
  </w:style>
  <w:style w:type="paragraph" w:customStyle="1" w:styleId="TableBullet3">
    <w:name w:val="Table Bullet 3"/>
    <w:basedOn w:val="Normal"/>
    <w:link w:val="TableBullet3Char"/>
    <w:rsid w:val="006958D3"/>
    <w:pPr>
      <w:numPr>
        <w:ilvl w:val="6"/>
        <w:numId w:val="11"/>
      </w:numPr>
      <w:spacing w:before="40" w:after="40" w:line="240" w:lineRule="auto"/>
      <w:outlineLvl w:val="6"/>
    </w:pPr>
    <w:rPr>
      <w:noProof/>
      <w:sz w:val="2"/>
    </w:rPr>
  </w:style>
  <w:style w:type="character" w:customStyle="1" w:styleId="TableBullet3Char">
    <w:name w:val="Table Bullet 3 Char"/>
    <w:basedOn w:val="LogoHideChar"/>
    <w:link w:val="TableBullet3"/>
    <w:rsid w:val="006958D3"/>
    <w:rPr>
      <w:rFonts w:ascii="Arial" w:hAnsi="Arial" w:cs="Arial"/>
      <w:noProof/>
      <w:sz w:val="2"/>
    </w:rPr>
  </w:style>
  <w:style w:type="paragraph" w:customStyle="1" w:styleId="TableBullet4">
    <w:name w:val="Table Bullet 4"/>
    <w:basedOn w:val="Normal"/>
    <w:link w:val="TableBullet4Char"/>
    <w:rsid w:val="006958D3"/>
    <w:pPr>
      <w:numPr>
        <w:ilvl w:val="7"/>
        <w:numId w:val="11"/>
      </w:numPr>
      <w:spacing w:before="40" w:after="40" w:line="240" w:lineRule="auto"/>
      <w:outlineLvl w:val="7"/>
    </w:pPr>
    <w:rPr>
      <w:noProof/>
      <w:sz w:val="2"/>
    </w:rPr>
  </w:style>
  <w:style w:type="character" w:customStyle="1" w:styleId="TableBullet4Char">
    <w:name w:val="Table Bullet 4 Char"/>
    <w:basedOn w:val="LogoHideChar"/>
    <w:link w:val="TableBullet4"/>
    <w:rsid w:val="006958D3"/>
    <w:rPr>
      <w:rFonts w:ascii="Arial" w:hAnsi="Arial" w:cs="Arial"/>
      <w:noProof/>
      <w:sz w:val="2"/>
    </w:rPr>
  </w:style>
  <w:style w:type="paragraph" w:styleId="ListNumber">
    <w:name w:val="List Number"/>
    <w:basedOn w:val="Normal"/>
    <w:rsid w:val="006958D3"/>
    <w:pPr>
      <w:numPr>
        <w:ilvl w:val="5"/>
        <w:numId w:val="12"/>
      </w:numPr>
      <w:contextualSpacing/>
      <w:outlineLvl w:val="5"/>
    </w:pPr>
  </w:style>
  <w:style w:type="paragraph" w:styleId="ListNumber2">
    <w:name w:val="List Number 2"/>
    <w:basedOn w:val="Normal"/>
    <w:rsid w:val="006958D3"/>
    <w:pPr>
      <w:numPr>
        <w:ilvl w:val="6"/>
        <w:numId w:val="12"/>
      </w:numPr>
      <w:contextualSpacing/>
      <w:outlineLvl w:val="6"/>
    </w:pPr>
  </w:style>
  <w:style w:type="paragraph" w:styleId="ListNumber3">
    <w:name w:val="List Number 3"/>
    <w:basedOn w:val="Normal"/>
    <w:rsid w:val="006958D3"/>
    <w:pPr>
      <w:numPr>
        <w:ilvl w:val="7"/>
        <w:numId w:val="12"/>
      </w:numPr>
      <w:contextualSpacing/>
      <w:outlineLvl w:val="7"/>
    </w:pPr>
  </w:style>
  <w:style w:type="paragraph" w:styleId="ListNumber4">
    <w:name w:val="List Number 4"/>
    <w:basedOn w:val="Normal"/>
    <w:rsid w:val="006958D3"/>
    <w:pPr>
      <w:numPr>
        <w:ilvl w:val="8"/>
        <w:numId w:val="12"/>
      </w:numPr>
      <w:contextualSpacing/>
      <w:outlineLvl w:val="8"/>
    </w:pPr>
  </w:style>
  <w:style w:type="paragraph" w:customStyle="1" w:styleId="NormalIndent1">
    <w:name w:val="Normal Indent 1"/>
    <w:basedOn w:val="Normal"/>
    <w:link w:val="NormalIndent1Char"/>
    <w:rsid w:val="006958D3"/>
    <w:pPr>
      <w:ind w:left="360"/>
    </w:pPr>
    <w:rPr>
      <w:noProof/>
    </w:rPr>
  </w:style>
  <w:style w:type="character" w:customStyle="1" w:styleId="NormalIndent1Char">
    <w:name w:val="Normal Indent 1 Char"/>
    <w:basedOn w:val="LogoHideChar"/>
    <w:link w:val="NormalIndent1"/>
    <w:rsid w:val="006958D3"/>
    <w:rPr>
      <w:rFonts w:ascii="Arial" w:hAnsi="Arial" w:cs="Arial"/>
      <w:noProof/>
      <w:sz w:val="22"/>
    </w:rPr>
  </w:style>
  <w:style w:type="paragraph" w:customStyle="1" w:styleId="NormalIndent2">
    <w:name w:val="Normal Indent 2"/>
    <w:basedOn w:val="Normal"/>
    <w:link w:val="NormalIndent2Char"/>
    <w:rsid w:val="006958D3"/>
    <w:pPr>
      <w:ind w:left="720"/>
    </w:pPr>
    <w:rPr>
      <w:noProof/>
    </w:rPr>
  </w:style>
  <w:style w:type="character" w:customStyle="1" w:styleId="NormalIndent2Char">
    <w:name w:val="Normal Indent 2 Char"/>
    <w:basedOn w:val="LogoHideChar"/>
    <w:link w:val="NormalIndent2"/>
    <w:rsid w:val="006958D3"/>
    <w:rPr>
      <w:rFonts w:ascii="Arial" w:hAnsi="Arial" w:cs="Arial"/>
      <w:noProof/>
      <w:sz w:val="22"/>
    </w:rPr>
  </w:style>
  <w:style w:type="paragraph" w:customStyle="1" w:styleId="NormalIndent3">
    <w:name w:val="Normal Indent 3"/>
    <w:basedOn w:val="Normal"/>
    <w:link w:val="NormalIndent3Char"/>
    <w:rsid w:val="006958D3"/>
    <w:pPr>
      <w:ind w:left="1080"/>
    </w:pPr>
    <w:rPr>
      <w:noProof/>
    </w:rPr>
  </w:style>
  <w:style w:type="character" w:customStyle="1" w:styleId="NormalIndent3Char">
    <w:name w:val="Normal Indent 3 Char"/>
    <w:basedOn w:val="LogoHideChar"/>
    <w:link w:val="NormalIndent3"/>
    <w:rsid w:val="006958D3"/>
    <w:rPr>
      <w:rFonts w:ascii="Arial" w:hAnsi="Arial" w:cs="Arial"/>
      <w:noProof/>
      <w:sz w:val="22"/>
    </w:rPr>
  </w:style>
  <w:style w:type="paragraph" w:customStyle="1" w:styleId="NormalIndent4">
    <w:name w:val="Normal Indent 4"/>
    <w:basedOn w:val="Normal"/>
    <w:link w:val="NormalIndent4Char"/>
    <w:rsid w:val="006958D3"/>
    <w:pPr>
      <w:ind w:left="1440"/>
    </w:pPr>
    <w:rPr>
      <w:noProof/>
    </w:rPr>
  </w:style>
  <w:style w:type="character" w:customStyle="1" w:styleId="NormalIndent4Char">
    <w:name w:val="Normal Indent 4 Char"/>
    <w:basedOn w:val="LogoHideChar"/>
    <w:link w:val="NormalIndent4"/>
    <w:rsid w:val="006958D3"/>
    <w:rPr>
      <w:rFonts w:ascii="Arial" w:hAnsi="Arial" w:cs="Arial"/>
      <w:noProof/>
      <w:sz w:val="22"/>
    </w:rPr>
  </w:style>
  <w:style w:type="paragraph" w:customStyle="1" w:styleId="TableHeadingText">
    <w:name w:val="Table Heading Text"/>
    <w:basedOn w:val="Normal"/>
    <w:link w:val="TableHeadingTextChar"/>
    <w:rsid w:val="006958D3"/>
    <w:pPr>
      <w:keepNext/>
      <w:spacing w:before="40" w:after="40" w:line="240" w:lineRule="auto"/>
    </w:pPr>
    <w:rPr>
      <w:b/>
      <w:noProof/>
      <w:sz w:val="18"/>
    </w:rPr>
  </w:style>
  <w:style w:type="character" w:customStyle="1" w:styleId="TableHeadingTextChar">
    <w:name w:val="Table Heading Text Char"/>
    <w:basedOn w:val="LogoHideChar"/>
    <w:link w:val="TableHeadingText"/>
    <w:rsid w:val="006958D3"/>
    <w:rPr>
      <w:rFonts w:ascii="Arial" w:hAnsi="Arial" w:cs="Arial"/>
      <w:b/>
      <w:noProof/>
      <w:sz w:val="18"/>
    </w:rPr>
  </w:style>
  <w:style w:type="paragraph" w:customStyle="1" w:styleId="TableText">
    <w:name w:val="Table Text"/>
    <w:basedOn w:val="Normal"/>
    <w:link w:val="TableTextChar"/>
    <w:rsid w:val="006958D3"/>
    <w:pPr>
      <w:spacing w:before="40" w:after="40" w:line="240" w:lineRule="auto"/>
    </w:pPr>
    <w:rPr>
      <w:noProof/>
      <w:sz w:val="2"/>
    </w:rPr>
  </w:style>
  <w:style w:type="character" w:customStyle="1" w:styleId="TableTextChar">
    <w:name w:val="Table Text Char"/>
    <w:basedOn w:val="LogoHideChar"/>
    <w:link w:val="TableText"/>
    <w:rsid w:val="006958D3"/>
    <w:rPr>
      <w:rFonts w:ascii="Arial" w:hAnsi="Arial" w:cs="Arial"/>
      <w:noProof/>
      <w:sz w:val="2"/>
    </w:rPr>
  </w:style>
  <w:style w:type="paragraph" w:customStyle="1" w:styleId="HeadingNumber1">
    <w:name w:val="Heading Number 1"/>
    <w:basedOn w:val="Normal"/>
    <w:next w:val="NormalIndent2"/>
    <w:link w:val="HeadingNumber1Char"/>
    <w:rsid w:val="006958D3"/>
    <w:pPr>
      <w:keepNext/>
      <w:numPr>
        <w:ilvl w:val="4"/>
        <w:numId w:val="13"/>
      </w:numPr>
      <w:spacing w:line="240" w:lineRule="auto"/>
      <w:outlineLvl w:val="4"/>
    </w:pPr>
    <w:rPr>
      <w:b/>
      <w:noProof/>
      <w:sz w:val="24"/>
    </w:rPr>
  </w:style>
  <w:style w:type="character" w:customStyle="1" w:styleId="HeadingNumber1Char">
    <w:name w:val="Heading Number 1 Char"/>
    <w:basedOn w:val="LogoHideChar"/>
    <w:link w:val="HeadingNumber1"/>
    <w:rsid w:val="006958D3"/>
    <w:rPr>
      <w:rFonts w:ascii="Arial" w:hAnsi="Arial" w:cs="Arial"/>
      <w:b/>
      <w:noProof/>
      <w:sz w:val="24"/>
    </w:rPr>
  </w:style>
  <w:style w:type="paragraph" w:customStyle="1" w:styleId="HeadingNumber2">
    <w:name w:val="Heading Number 2"/>
    <w:basedOn w:val="Normal"/>
    <w:next w:val="NormalIndent2"/>
    <w:link w:val="HeadingNumber2Char"/>
    <w:rsid w:val="006958D3"/>
    <w:pPr>
      <w:keepNext/>
      <w:numPr>
        <w:ilvl w:val="5"/>
        <w:numId w:val="13"/>
      </w:numPr>
      <w:spacing w:line="240" w:lineRule="auto"/>
      <w:outlineLvl w:val="5"/>
    </w:pPr>
    <w:rPr>
      <w:noProof/>
      <w:sz w:val="24"/>
    </w:rPr>
  </w:style>
  <w:style w:type="character" w:customStyle="1" w:styleId="HeadingNumber2Char">
    <w:name w:val="Heading Number 2 Char"/>
    <w:basedOn w:val="LogoHideChar"/>
    <w:link w:val="HeadingNumber2"/>
    <w:rsid w:val="006958D3"/>
    <w:rPr>
      <w:rFonts w:ascii="Arial" w:hAnsi="Arial" w:cs="Arial"/>
      <w:noProof/>
      <w:sz w:val="24"/>
    </w:rPr>
  </w:style>
  <w:style w:type="paragraph" w:customStyle="1" w:styleId="HeadingNumber3">
    <w:name w:val="Heading Number 3"/>
    <w:basedOn w:val="Normal"/>
    <w:next w:val="NormalIndent2"/>
    <w:link w:val="HeadingNumber3Char"/>
    <w:rsid w:val="006958D3"/>
    <w:pPr>
      <w:keepNext/>
      <w:numPr>
        <w:ilvl w:val="6"/>
        <w:numId w:val="13"/>
      </w:numPr>
      <w:spacing w:line="240" w:lineRule="auto"/>
      <w:outlineLvl w:val="6"/>
    </w:pPr>
    <w:rPr>
      <w:b/>
      <w:noProof/>
      <w:sz w:val="2"/>
    </w:rPr>
  </w:style>
  <w:style w:type="character" w:customStyle="1" w:styleId="HeadingNumber3Char">
    <w:name w:val="Heading Number 3 Char"/>
    <w:basedOn w:val="LogoHideChar"/>
    <w:link w:val="HeadingNumber3"/>
    <w:rsid w:val="006958D3"/>
    <w:rPr>
      <w:rFonts w:ascii="Arial" w:hAnsi="Arial" w:cs="Arial"/>
      <w:b/>
      <w:noProof/>
      <w:sz w:val="2"/>
    </w:rPr>
  </w:style>
  <w:style w:type="paragraph" w:customStyle="1" w:styleId="HeadingNumber4">
    <w:name w:val="Heading Number 4"/>
    <w:basedOn w:val="Normal"/>
    <w:next w:val="NormalIndent2"/>
    <w:link w:val="HeadingNumber4Char"/>
    <w:rsid w:val="006958D3"/>
    <w:pPr>
      <w:keepNext/>
      <w:numPr>
        <w:ilvl w:val="7"/>
        <w:numId w:val="13"/>
      </w:numPr>
      <w:spacing w:line="240" w:lineRule="auto"/>
      <w:outlineLvl w:val="7"/>
    </w:pPr>
    <w:rPr>
      <w:noProof/>
      <w:sz w:val="2"/>
    </w:rPr>
  </w:style>
  <w:style w:type="character" w:customStyle="1" w:styleId="HeadingNumber4Char">
    <w:name w:val="Heading Number 4 Char"/>
    <w:basedOn w:val="LogoHideChar"/>
    <w:link w:val="HeadingNumber4"/>
    <w:rsid w:val="006958D3"/>
    <w:rPr>
      <w:rFonts w:ascii="Arial" w:hAnsi="Arial" w:cs="Arial"/>
      <w:noProof/>
      <w:sz w:val="2"/>
    </w:rPr>
  </w:style>
  <w:style w:type="table" w:styleId="TableGrid">
    <w:name w:val="Table Grid"/>
    <w:basedOn w:val="TableNormal"/>
    <w:uiPriority w:val="59"/>
    <w:rsid w:val="006958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E26D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8E26D3"/>
    <w:rPr>
      <w:rFonts w:ascii="Tahoma" w:hAnsi="Tahoma" w:cs="Tahoma"/>
      <w:sz w:val="16"/>
      <w:szCs w:val="16"/>
    </w:rPr>
  </w:style>
  <w:style w:type="paragraph" w:styleId="ListParagraph">
    <w:name w:val="List Paragraph"/>
    <w:basedOn w:val="Normal"/>
    <w:uiPriority w:val="34"/>
    <w:qFormat/>
    <w:rsid w:val="00C613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stinson\Documents\Formatted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5C527-7E66-4891-8D11-E63C4095D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FormattedDocument</Template>
  <TotalTime>1</TotalTime>
  <Pages>2</Pages>
  <Words>338</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Formatted Document</vt:lpstr>
    </vt:vector>
  </TitlesOfParts>
  <Company>Mercer Health &amp; Benefits LLC</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Formatted Document</dc:title>
  <dc:creator>Adam G. Sery, FSA, MAAA</dc:creator>
  <dc:description>MMCOA Templates_x000d_
Marsh &amp; McLennan Companies</dc:description>
  <cp:lastModifiedBy>Clark, Sandra (OMB)</cp:lastModifiedBy>
  <cp:revision>2</cp:revision>
  <cp:lastPrinted>2001-09-13T21:06:00Z</cp:lastPrinted>
  <dcterms:created xsi:type="dcterms:W3CDTF">2024-12-05T15:18:00Z</dcterms:created>
  <dcterms:modified xsi:type="dcterms:W3CDTF">2024-12-05T15:18:00Z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MCOA_CurrentPaperSetup">
    <vt:lpwstr>USLetter</vt:lpwstr>
  </property>
  <property fmtid="{D5CDD505-2E9C-101B-9397-08002B2CF9AE}" pid="3" name="MMCOA_BIC">
    <vt:bool>false</vt:bool>
  </property>
  <property fmtid="{D5CDD505-2E9C-101B-9397-08002B2CF9AE}" pid="4" name="MMCOA_Template">
    <vt:lpwstr>FormattedDocument.dot</vt:lpwstr>
  </property>
  <property fmtid="{D5CDD505-2E9C-101B-9397-08002B2CF9AE}" pid="5" name="MMCOA_PaperResize">
    <vt:lpwstr>Standard</vt:lpwstr>
  </property>
  <property fmtid="{D5CDD505-2E9C-101B-9397-08002B2CF9AE}" pid="6" name="MMCOA_TemplateVersion">
    <vt:lpwstr>5.1</vt:lpwstr>
  </property>
  <property fmtid="{D5CDD505-2E9C-101B-9397-08002B2CF9AE}" pid="7" name="MMCOA_Redate">
    <vt:lpwstr> </vt:lpwstr>
  </property>
  <property fmtid="{D5CDD505-2E9C-101B-9397-08002B2CF9AE}" pid="8" name="MMCOA_UI_Language">
    <vt:lpwstr>en-US</vt:lpwstr>
  </property>
  <property fmtid="{D5CDD505-2E9C-101B-9397-08002B2CF9AE}" pid="9" name="MMCOA_Language">
    <vt:lpwstr>en-US</vt:lpwstr>
  </property>
  <property fmtid="{D5CDD505-2E9C-101B-9397-08002B2CF9AE}" pid="10" name="MMCOA_LanguageDateFormat">
    <vt:lpwstr>MMMM d, yyyy</vt:lpwstr>
  </property>
  <property fmtid="{D5CDD505-2E9C-101B-9397-08002B2CF9AE}" pid="11" name="MMCOA_CompanyOption">
    <vt:lpwstr>79</vt:lpwstr>
  </property>
  <property fmtid="{D5CDD505-2E9C-101B-9397-08002B2CF9AE}" pid="12" name="MMCOA_BaseStyle">
    <vt:lpwstr>Base</vt:lpwstr>
  </property>
  <property fmtid="{D5CDD505-2E9C-101B-9397-08002B2CF9AE}" pid="13" name="MMCOA_TableStyles">
    <vt:lpwstr>Table Heading Text;Table Text</vt:lpwstr>
  </property>
  <property fmtid="{D5CDD505-2E9C-101B-9397-08002B2CF9AE}" pid="14" name="MMCOA_SuppressLogo">
    <vt:lpwstr>Logo Hide;Logo Hide 2;</vt:lpwstr>
  </property>
  <property fmtid="{D5CDD505-2E9C-101B-9397-08002B2CF9AE}" pid="15" name="MMCOA_SuppressLogoAddress">
    <vt:lpwstr>Logo Hide;Logo Hide 2;Text Hide;</vt:lpwstr>
  </property>
  <property fmtid="{D5CDD505-2E9C-101B-9397-08002B2CF9AE}" pid="16" name="MMCOA_StyleKeyBindings">
    <vt:lpwstr>NormalþHeading 1þHeading 2þHeading 3þList BulletþList Bullet 2þList Bullet 3þList Bullet 4þList NumberþList Number 2þList Number 3þList Number 4þNormal Indent 1þNormal Indent 2þNormal Indent 3þNormal </vt:lpwstr>
  </property>
  <property fmtid="{D5CDD505-2E9C-101B-9397-08002B2CF9AE}" pid="17" name="MMCOA_StyleKeyBindings2">
    <vt:lpwstr>Indent 4þHeading Number 1þHeading Number 2þHeading Number 3þHeading Number 4</vt:lpwstr>
  </property>
  <property fmtid="{D5CDD505-2E9C-101B-9397-08002B2CF9AE}" pid="18" name="MMCOA_StyleKeyBindingsKeys">
    <vt:lpwstr>846þ1585þ1586þ1587þ1590þ1591þ1592þ1593þ1648þ1649þ1650þ1651þ1653þ1654þ1655þ1656þ817þ818þ819þ821</vt:lpwstr>
  </property>
  <property fmtid="{D5CDD505-2E9C-101B-9397-08002B2CF9AE}" pid="19" name="MPR_DocID">
    <vt:lpwstr>e2eace1393684bb68473b595ab8d7d35</vt:lpwstr>
  </property>
</Properties>
</file>