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2FED"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Christina School District</w:t>
      </w:r>
    </w:p>
    <w:p w14:paraId="1A3C69AC" w14:textId="351078DE"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 xml:space="preserve">District-wide </w:t>
      </w:r>
      <w:r w:rsidR="005779D1">
        <w:rPr>
          <w:rFonts w:ascii="Arial" w:hAnsi="Arial" w:cs="Arial"/>
        </w:rPr>
        <w:t>Roofing</w:t>
      </w:r>
      <w:r w:rsidRPr="007F5BB4">
        <w:rPr>
          <w:rFonts w:ascii="Arial" w:hAnsi="Arial" w:cs="Arial"/>
        </w:rPr>
        <w:t xml:space="preserve"> Repair Services</w:t>
      </w:r>
    </w:p>
    <w:p w14:paraId="1AAEA568" w14:textId="77777777" w:rsidR="007F5BB4" w:rsidRPr="007F5BB4" w:rsidRDefault="007F5BB4" w:rsidP="007F5BB4">
      <w:pPr>
        <w:autoSpaceDE w:val="0"/>
        <w:autoSpaceDN w:val="0"/>
        <w:adjustRightInd w:val="0"/>
        <w:spacing w:after="0" w:line="240" w:lineRule="auto"/>
        <w:rPr>
          <w:rFonts w:ascii="Arial" w:hAnsi="Arial" w:cs="Arial"/>
        </w:rPr>
      </w:pPr>
    </w:p>
    <w:p w14:paraId="390C49EB" w14:textId="77777777"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CHRISTINA SCHOOL DISTRICT</w:t>
      </w:r>
    </w:p>
    <w:p w14:paraId="277C8C9F" w14:textId="60B0F11F"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 xml:space="preserve">District-wide </w:t>
      </w:r>
      <w:r w:rsidR="005779D1">
        <w:rPr>
          <w:rFonts w:ascii="Arial" w:hAnsi="Arial" w:cs="Arial"/>
          <w:b/>
          <w:bCs/>
        </w:rPr>
        <w:t>Roofing</w:t>
      </w:r>
      <w:r w:rsidRPr="007F5BB4">
        <w:rPr>
          <w:rFonts w:ascii="Arial" w:hAnsi="Arial" w:cs="Arial"/>
          <w:b/>
          <w:bCs/>
        </w:rPr>
        <w:t xml:space="preserve"> Repair Services</w:t>
      </w:r>
    </w:p>
    <w:p w14:paraId="702B77D7" w14:textId="0E6B441F"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BID NO. CHR-2</w:t>
      </w:r>
      <w:r w:rsidR="005779D1">
        <w:rPr>
          <w:rFonts w:ascii="Arial" w:hAnsi="Arial" w:cs="Arial"/>
          <w:b/>
          <w:bCs/>
        </w:rPr>
        <w:t>5</w:t>
      </w:r>
      <w:r w:rsidRPr="007F5BB4">
        <w:rPr>
          <w:rFonts w:ascii="Arial" w:hAnsi="Arial" w:cs="Arial"/>
          <w:b/>
          <w:bCs/>
        </w:rPr>
        <w:t>0</w:t>
      </w:r>
      <w:r w:rsidR="00267AC0">
        <w:rPr>
          <w:rFonts w:ascii="Arial" w:hAnsi="Arial" w:cs="Arial"/>
          <w:b/>
          <w:bCs/>
        </w:rPr>
        <w:t>10</w:t>
      </w:r>
      <w:r w:rsidRPr="007F5BB4">
        <w:rPr>
          <w:rFonts w:ascii="Arial" w:hAnsi="Arial" w:cs="Arial"/>
          <w:b/>
          <w:bCs/>
        </w:rPr>
        <w:t xml:space="preserve">- </w:t>
      </w:r>
      <w:r w:rsidR="00267AC0">
        <w:rPr>
          <w:rFonts w:ascii="Arial" w:hAnsi="Arial" w:cs="Arial"/>
          <w:b/>
          <w:bCs/>
        </w:rPr>
        <w:t>DW</w:t>
      </w:r>
      <w:r w:rsidR="005779D1">
        <w:rPr>
          <w:rFonts w:ascii="Arial" w:hAnsi="Arial" w:cs="Arial"/>
          <w:b/>
          <w:bCs/>
        </w:rPr>
        <w:t>ROOF</w:t>
      </w:r>
    </w:p>
    <w:p w14:paraId="4EA16944" w14:textId="77777777" w:rsidR="007F5BB4" w:rsidRPr="007F5BB4" w:rsidRDefault="007F5BB4" w:rsidP="007F5BB4">
      <w:pPr>
        <w:autoSpaceDE w:val="0"/>
        <w:autoSpaceDN w:val="0"/>
        <w:adjustRightInd w:val="0"/>
        <w:spacing w:after="0" w:line="240" w:lineRule="auto"/>
        <w:jc w:val="center"/>
        <w:rPr>
          <w:rFonts w:ascii="Arial" w:hAnsi="Arial" w:cs="Arial"/>
          <w:b/>
          <w:bCs/>
        </w:rPr>
      </w:pPr>
    </w:p>
    <w:p w14:paraId="215040C7" w14:textId="77777777" w:rsidR="007F5BB4" w:rsidRPr="007F5BB4" w:rsidRDefault="007F5BB4" w:rsidP="007F5BB4">
      <w:pPr>
        <w:autoSpaceDE w:val="0"/>
        <w:autoSpaceDN w:val="0"/>
        <w:adjustRightInd w:val="0"/>
        <w:spacing w:after="0" w:line="240" w:lineRule="auto"/>
        <w:jc w:val="center"/>
        <w:rPr>
          <w:rFonts w:ascii="Arial" w:hAnsi="Arial" w:cs="Arial"/>
          <w:u w:val="single"/>
        </w:rPr>
      </w:pPr>
      <w:r w:rsidRPr="007F5BB4">
        <w:rPr>
          <w:rFonts w:ascii="Arial" w:hAnsi="Arial" w:cs="Arial"/>
          <w:u w:val="single"/>
        </w:rPr>
        <w:t>INVITATION TO BIDDERS</w:t>
      </w:r>
    </w:p>
    <w:p w14:paraId="1ED1DB6D" w14:textId="77777777" w:rsidR="007F5BB4" w:rsidRPr="007F5BB4" w:rsidRDefault="007F5BB4" w:rsidP="007F5BB4">
      <w:pPr>
        <w:autoSpaceDE w:val="0"/>
        <w:autoSpaceDN w:val="0"/>
        <w:adjustRightInd w:val="0"/>
        <w:spacing w:after="0" w:line="240" w:lineRule="auto"/>
        <w:jc w:val="center"/>
        <w:rPr>
          <w:rFonts w:ascii="Arial" w:hAnsi="Arial" w:cs="Arial"/>
        </w:rPr>
      </w:pPr>
    </w:p>
    <w:p w14:paraId="73DBA2DC" w14:textId="609C96CC"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 xml:space="preserve">Sealed </w:t>
      </w:r>
      <w:r w:rsidR="005E189B">
        <w:rPr>
          <w:rFonts w:ascii="Arial" w:hAnsi="Arial" w:cs="Arial"/>
        </w:rPr>
        <w:t>proposals</w:t>
      </w:r>
      <w:r w:rsidRPr="007F5BB4">
        <w:rPr>
          <w:rFonts w:ascii="Arial" w:hAnsi="Arial" w:cs="Arial"/>
        </w:rPr>
        <w:t xml:space="preserve"> for Christina School District Bid No. CHR-2</w:t>
      </w:r>
      <w:r w:rsidR="005779D1">
        <w:rPr>
          <w:rFonts w:ascii="Arial" w:hAnsi="Arial" w:cs="Arial"/>
        </w:rPr>
        <w:t>5</w:t>
      </w:r>
      <w:r w:rsidRPr="007F5BB4">
        <w:rPr>
          <w:rFonts w:ascii="Arial" w:hAnsi="Arial" w:cs="Arial"/>
        </w:rPr>
        <w:t>0</w:t>
      </w:r>
      <w:r w:rsidR="00267AC0">
        <w:rPr>
          <w:rFonts w:ascii="Arial" w:hAnsi="Arial" w:cs="Arial"/>
        </w:rPr>
        <w:t>10</w:t>
      </w:r>
      <w:r w:rsidRPr="007F5BB4">
        <w:rPr>
          <w:rFonts w:ascii="Arial" w:hAnsi="Arial" w:cs="Arial"/>
        </w:rPr>
        <w:t>-DW</w:t>
      </w:r>
      <w:r w:rsidR="005779D1">
        <w:rPr>
          <w:rFonts w:ascii="Arial" w:hAnsi="Arial" w:cs="Arial"/>
        </w:rPr>
        <w:t>ROOF</w:t>
      </w:r>
      <w:r w:rsidRPr="007F5BB4">
        <w:rPr>
          <w:rFonts w:ascii="Arial" w:hAnsi="Arial" w:cs="Arial"/>
        </w:rPr>
        <w:t xml:space="preserve"> – </w:t>
      </w:r>
      <w:r w:rsidRPr="007F5BB4">
        <w:rPr>
          <w:rFonts w:ascii="Arial" w:hAnsi="Arial" w:cs="Arial"/>
          <w:b/>
          <w:bCs/>
        </w:rPr>
        <w:t xml:space="preserve">District-wide </w:t>
      </w:r>
      <w:r w:rsidR="005779D1">
        <w:rPr>
          <w:rFonts w:ascii="Arial" w:hAnsi="Arial" w:cs="Arial"/>
          <w:b/>
          <w:bCs/>
        </w:rPr>
        <w:t>Roofing</w:t>
      </w:r>
      <w:r w:rsidRPr="007F5BB4">
        <w:rPr>
          <w:rFonts w:ascii="Arial" w:hAnsi="Arial" w:cs="Arial"/>
          <w:b/>
          <w:bCs/>
        </w:rPr>
        <w:t xml:space="preserve"> Repair Services </w:t>
      </w:r>
      <w:r w:rsidRPr="007F5BB4">
        <w:rPr>
          <w:rFonts w:ascii="Arial" w:hAnsi="Arial" w:cs="Arial"/>
        </w:rPr>
        <w:t xml:space="preserve">will be received by the Christina School District, at the Christina School District, Eden Support Services Center, 925 Bear-Corbitt Rd, Bear, DE 19701 until </w:t>
      </w:r>
      <w:r w:rsidR="005779D1">
        <w:rPr>
          <w:rFonts w:ascii="Arial" w:hAnsi="Arial" w:cs="Arial"/>
        </w:rPr>
        <w:t>11</w:t>
      </w:r>
      <w:r w:rsidRPr="007F5BB4">
        <w:rPr>
          <w:rFonts w:ascii="Arial" w:hAnsi="Arial" w:cs="Arial"/>
        </w:rPr>
        <w:t xml:space="preserve">:00 </w:t>
      </w:r>
      <w:r w:rsidR="005779D1">
        <w:rPr>
          <w:rFonts w:ascii="Arial" w:hAnsi="Arial" w:cs="Arial"/>
        </w:rPr>
        <w:t>a</w:t>
      </w:r>
      <w:r w:rsidRPr="007F5BB4">
        <w:rPr>
          <w:rFonts w:ascii="Arial" w:hAnsi="Arial" w:cs="Arial"/>
        </w:rPr>
        <w:t xml:space="preserve">.m. local time on </w:t>
      </w:r>
      <w:r w:rsidR="005779D1">
        <w:rPr>
          <w:rFonts w:ascii="Arial" w:hAnsi="Arial" w:cs="Arial"/>
        </w:rPr>
        <w:t>Thursday</w:t>
      </w:r>
      <w:r w:rsidRPr="007F5BB4">
        <w:rPr>
          <w:rFonts w:ascii="Arial" w:hAnsi="Arial" w:cs="Arial"/>
        </w:rPr>
        <w:t xml:space="preserve">, </w:t>
      </w:r>
      <w:r w:rsidR="005779D1">
        <w:rPr>
          <w:rFonts w:ascii="Arial" w:hAnsi="Arial" w:cs="Arial"/>
        </w:rPr>
        <w:t>May 15</w:t>
      </w:r>
      <w:r w:rsidRPr="007F5BB4">
        <w:rPr>
          <w:rFonts w:ascii="Arial" w:hAnsi="Arial" w:cs="Arial"/>
        </w:rPr>
        <w:t>, 202</w:t>
      </w:r>
      <w:r w:rsidR="005779D1">
        <w:rPr>
          <w:rFonts w:ascii="Arial" w:hAnsi="Arial" w:cs="Arial"/>
        </w:rPr>
        <w:t>5</w:t>
      </w:r>
      <w:r w:rsidRPr="007F5BB4">
        <w:rPr>
          <w:rFonts w:ascii="Arial" w:hAnsi="Arial" w:cs="Arial"/>
        </w:rPr>
        <w:t>, at which time they will be publicly opened.  The bidder’s name and address will be read aloud.  Bidder bears the risk of late delivery. Any bids received after the stated time will be returned unopened.</w:t>
      </w:r>
    </w:p>
    <w:p w14:paraId="4C03CFF3" w14:textId="77777777" w:rsidR="007F5BB4" w:rsidRPr="007F5BB4" w:rsidRDefault="007F5BB4" w:rsidP="007F5BB4">
      <w:pPr>
        <w:autoSpaceDE w:val="0"/>
        <w:autoSpaceDN w:val="0"/>
        <w:adjustRightInd w:val="0"/>
        <w:spacing w:after="0" w:line="240" w:lineRule="auto"/>
        <w:rPr>
          <w:rFonts w:ascii="Arial" w:hAnsi="Arial" w:cs="Arial"/>
        </w:rPr>
      </w:pPr>
    </w:p>
    <w:p w14:paraId="40DEE3AD" w14:textId="77777777" w:rsidR="005779D1" w:rsidRPr="00411416" w:rsidRDefault="005779D1" w:rsidP="005779D1">
      <w:pPr>
        <w:suppressAutoHyphens/>
        <w:jc w:val="both"/>
        <w:rPr>
          <w:rFonts w:ascii="Arial" w:hAnsi="Arial"/>
          <w:spacing w:val="-3"/>
        </w:rPr>
      </w:pPr>
      <w:r>
        <w:rPr>
          <w:rFonts w:ascii="Arial" w:hAnsi="Arial" w:cs="Arial"/>
        </w:rPr>
        <w:t>These</w:t>
      </w:r>
      <w:r w:rsidRPr="005E2F54">
        <w:rPr>
          <w:rFonts w:ascii="Arial" w:hAnsi="Arial" w:cs="Arial"/>
        </w:rPr>
        <w:t xml:space="preserve"> repairs will consist of small to large repairs to district wide roofing, drains</w:t>
      </w:r>
      <w:r>
        <w:rPr>
          <w:rFonts w:ascii="Arial" w:hAnsi="Arial" w:cs="Arial"/>
        </w:rPr>
        <w:t>,</w:t>
      </w:r>
      <w:r w:rsidRPr="005E2F54">
        <w:rPr>
          <w:rFonts w:ascii="Arial" w:hAnsi="Arial" w:cs="Arial"/>
        </w:rPr>
        <w:t xml:space="preserve"> façade, rain gutters, flashing and any other roof </w:t>
      </w:r>
      <w:r>
        <w:rPr>
          <w:rFonts w:ascii="Arial" w:hAnsi="Arial" w:cs="Arial"/>
        </w:rPr>
        <w:t xml:space="preserve">related </w:t>
      </w:r>
      <w:r w:rsidRPr="005E2F54">
        <w:rPr>
          <w:rFonts w:ascii="Arial" w:hAnsi="Arial" w:cs="Arial"/>
        </w:rPr>
        <w:t>repairs. The district has many types of roofing</w:t>
      </w:r>
      <w:r>
        <w:rPr>
          <w:rFonts w:ascii="Arial" w:hAnsi="Arial" w:cs="Arial"/>
        </w:rPr>
        <w:t>;</w:t>
      </w:r>
      <w:r w:rsidRPr="005E2F54">
        <w:rPr>
          <w:rFonts w:ascii="Arial" w:hAnsi="Arial" w:cs="Arial"/>
        </w:rPr>
        <w:t xml:space="preserve"> </w:t>
      </w:r>
      <w:proofErr w:type="spellStart"/>
      <w:r>
        <w:rPr>
          <w:rFonts w:ascii="Arial" w:hAnsi="Arial" w:cs="Arial"/>
        </w:rPr>
        <w:t>epdm</w:t>
      </w:r>
      <w:proofErr w:type="spellEnd"/>
      <w:r w:rsidRPr="005E2F54">
        <w:rPr>
          <w:rFonts w:ascii="Arial" w:hAnsi="Arial" w:cs="Arial"/>
        </w:rPr>
        <w:t>, raised roofs</w:t>
      </w:r>
      <w:r>
        <w:rPr>
          <w:rFonts w:ascii="Arial" w:hAnsi="Arial" w:cs="Arial"/>
        </w:rPr>
        <w:t>, asphalt shingled, etc.</w:t>
      </w:r>
      <w:r w:rsidRPr="005E2F54">
        <w:rPr>
          <w:rFonts w:ascii="Arial" w:hAnsi="Arial" w:cs="Arial"/>
        </w:rPr>
        <w:t xml:space="preserve"> and need a vendor that can provide in-house staff for repairs. The vendor must perform work with in-house personnel and will not hire subcontractors. Once roof</w:t>
      </w:r>
      <w:r>
        <w:rPr>
          <w:rFonts w:ascii="Arial" w:hAnsi="Arial" w:cs="Arial"/>
        </w:rPr>
        <w:t>s</w:t>
      </w:r>
      <w:r w:rsidRPr="005E2F54">
        <w:rPr>
          <w:rFonts w:ascii="Arial" w:hAnsi="Arial" w:cs="Arial"/>
        </w:rPr>
        <w:t xml:space="preserve"> are repaired</w:t>
      </w:r>
      <w:r>
        <w:rPr>
          <w:rFonts w:ascii="Arial" w:hAnsi="Arial" w:cs="Arial"/>
        </w:rPr>
        <w:t>,</w:t>
      </w:r>
      <w:r w:rsidRPr="005E2F54">
        <w:rPr>
          <w:rFonts w:ascii="Arial" w:hAnsi="Arial" w:cs="Arial"/>
        </w:rPr>
        <w:t xml:space="preserve"> </w:t>
      </w:r>
      <w:r>
        <w:rPr>
          <w:rFonts w:ascii="Arial" w:hAnsi="Arial" w:cs="Arial"/>
        </w:rPr>
        <w:t xml:space="preserve">the </w:t>
      </w:r>
      <w:r w:rsidRPr="005E2F54">
        <w:rPr>
          <w:rFonts w:ascii="Arial" w:hAnsi="Arial" w:cs="Arial"/>
        </w:rPr>
        <w:t>vendor will be required to flood test roof area to verify leaks have been repaired.</w:t>
      </w:r>
    </w:p>
    <w:p w14:paraId="494D8B32" w14:textId="02E907DA" w:rsid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 xml:space="preserve">Attention is called to the schedule as detailed in the </w:t>
      </w:r>
      <w:r w:rsidR="0002106F">
        <w:rPr>
          <w:rFonts w:ascii="Arial" w:hAnsi="Arial" w:cs="Arial"/>
        </w:rPr>
        <w:t>RFP.</w:t>
      </w:r>
    </w:p>
    <w:p w14:paraId="3EE1E8E9" w14:textId="77777777" w:rsidR="00267AC0" w:rsidRPr="007F5BB4" w:rsidRDefault="00267AC0" w:rsidP="007F5BB4">
      <w:pPr>
        <w:autoSpaceDE w:val="0"/>
        <w:autoSpaceDN w:val="0"/>
        <w:adjustRightInd w:val="0"/>
        <w:spacing w:after="0" w:line="240" w:lineRule="auto"/>
        <w:rPr>
          <w:rFonts w:ascii="Arial" w:hAnsi="Arial" w:cs="Arial"/>
        </w:rPr>
      </w:pPr>
    </w:p>
    <w:p w14:paraId="7BB1141F" w14:textId="5D0B7930" w:rsidR="007F5BB4" w:rsidRPr="007F5BB4" w:rsidRDefault="007F5BB4" w:rsidP="007F5BB4">
      <w:pPr>
        <w:autoSpaceDE w:val="0"/>
        <w:autoSpaceDN w:val="0"/>
        <w:adjustRightInd w:val="0"/>
        <w:spacing w:after="0" w:line="240" w:lineRule="auto"/>
        <w:rPr>
          <w:rFonts w:ascii="Arial" w:hAnsi="Arial" w:cs="Arial"/>
          <w:b/>
          <w:bCs/>
        </w:rPr>
      </w:pPr>
      <w:r w:rsidRPr="007F5BB4">
        <w:rPr>
          <w:rFonts w:ascii="Arial" w:hAnsi="Arial" w:cs="Arial"/>
          <w:b/>
          <w:bCs/>
        </w:rPr>
        <w:t xml:space="preserve">Only </w:t>
      </w:r>
      <w:r w:rsidR="005779D1">
        <w:rPr>
          <w:rFonts w:ascii="Arial" w:hAnsi="Arial" w:cs="Arial"/>
          <w:b/>
          <w:bCs/>
        </w:rPr>
        <w:t>Roofing</w:t>
      </w:r>
      <w:r w:rsidRPr="007F5BB4">
        <w:rPr>
          <w:rFonts w:ascii="Arial" w:hAnsi="Arial" w:cs="Arial"/>
          <w:b/>
          <w:bCs/>
        </w:rPr>
        <w:t xml:space="preserve"> Contractors may submit </w:t>
      </w:r>
      <w:r w:rsidR="0002106F">
        <w:rPr>
          <w:rFonts w:ascii="Arial" w:hAnsi="Arial" w:cs="Arial"/>
          <w:b/>
          <w:bCs/>
        </w:rPr>
        <w:t>proposals</w:t>
      </w:r>
      <w:r w:rsidRPr="007F5BB4">
        <w:rPr>
          <w:rFonts w:ascii="Arial" w:hAnsi="Arial" w:cs="Arial"/>
          <w:b/>
          <w:bCs/>
        </w:rPr>
        <w:t xml:space="preserve"> on this project.</w:t>
      </w:r>
    </w:p>
    <w:p w14:paraId="535DF587" w14:textId="77777777" w:rsidR="007F5BB4" w:rsidRPr="007F5BB4" w:rsidRDefault="007F5BB4" w:rsidP="007F5BB4">
      <w:pPr>
        <w:autoSpaceDE w:val="0"/>
        <w:autoSpaceDN w:val="0"/>
        <w:adjustRightInd w:val="0"/>
        <w:spacing w:after="0" w:line="240" w:lineRule="auto"/>
        <w:rPr>
          <w:rFonts w:ascii="Arial" w:hAnsi="Arial" w:cs="Arial"/>
          <w:b/>
          <w:bCs/>
        </w:rPr>
      </w:pPr>
    </w:p>
    <w:p w14:paraId="56A11714" w14:textId="5045784B" w:rsidR="007F5BB4" w:rsidRDefault="007F5BB4" w:rsidP="007F5BB4">
      <w:pPr>
        <w:autoSpaceDE w:val="0"/>
        <w:autoSpaceDN w:val="0"/>
        <w:adjustRightInd w:val="0"/>
        <w:spacing w:after="0" w:line="240" w:lineRule="auto"/>
        <w:rPr>
          <w:rFonts w:ascii="Arial" w:hAnsi="Arial" w:cs="Arial"/>
          <w:b/>
          <w:bCs/>
        </w:rPr>
      </w:pPr>
      <w:r w:rsidRPr="007F5BB4">
        <w:rPr>
          <w:rFonts w:ascii="Arial" w:hAnsi="Arial" w:cs="Arial"/>
        </w:rPr>
        <w:t xml:space="preserve">Sealed bids shall be addressed to the Christina School District ATTN.: </w:t>
      </w:r>
      <w:r w:rsidR="001A5232">
        <w:rPr>
          <w:rFonts w:ascii="Arial" w:hAnsi="Arial" w:cs="Arial"/>
        </w:rPr>
        <w:t>C</w:t>
      </w:r>
      <w:r w:rsidRPr="007F5BB4">
        <w:rPr>
          <w:rFonts w:ascii="Arial" w:hAnsi="Arial" w:cs="Arial"/>
        </w:rPr>
        <w:t xml:space="preserve">. </w:t>
      </w:r>
      <w:r w:rsidR="001A5232">
        <w:rPr>
          <w:rFonts w:ascii="Arial" w:hAnsi="Arial" w:cs="Arial"/>
        </w:rPr>
        <w:t>Sherlock</w:t>
      </w:r>
      <w:r w:rsidRPr="007F5BB4">
        <w:rPr>
          <w:rFonts w:ascii="Arial" w:hAnsi="Arial" w:cs="Arial"/>
        </w:rPr>
        <w:t>. The outer envelope should</w:t>
      </w:r>
      <w:r w:rsidR="0002106F">
        <w:rPr>
          <w:rFonts w:ascii="Arial" w:hAnsi="Arial" w:cs="Arial"/>
        </w:rPr>
        <w:t xml:space="preserve"> </w:t>
      </w:r>
      <w:r w:rsidRPr="007F5BB4">
        <w:rPr>
          <w:rFonts w:ascii="Arial" w:hAnsi="Arial" w:cs="Arial"/>
        </w:rPr>
        <w:t xml:space="preserve">clearly indicate: </w:t>
      </w:r>
      <w:r w:rsidRPr="007F5BB4">
        <w:rPr>
          <w:rFonts w:ascii="Arial" w:hAnsi="Arial" w:cs="Arial"/>
          <w:b/>
          <w:bCs/>
        </w:rPr>
        <w:t>“CONTRACT NO. CHR-</w:t>
      </w:r>
      <w:r w:rsidR="0002106F">
        <w:rPr>
          <w:rFonts w:ascii="Arial" w:hAnsi="Arial" w:cs="Arial"/>
          <w:b/>
          <w:bCs/>
        </w:rPr>
        <w:t>2</w:t>
      </w:r>
      <w:r w:rsidR="005779D1">
        <w:rPr>
          <w:rFonts w:ascii="Arial" w:hAnsi="Arial" w:cs="Arial"/>
          <w:b/>
          <w:bCs/>
        </w:rPr>
        <w:t>5</w:t>
      </w:r>
      <w:r w:rsidR="0002106F">
        <w:rPr>
          <w:rFonts w:ascii="Arial" w:hAnsi="Arial" w:cs="Arial"/>
          <w:b/>
          <w:bCs/>
        </w:rPr>
        <w:t>0</w:t>
      </w:r>
      <w:r w:rsidR="00267AC0">
        <w:rPr>
          <w:rFonts w:ascii="Arial" w:hAnsi="Arial" w:cs="Arial"/>
          <w:b/>
          <w:bCs/>
        </w:rPr>
        <w:t>10</w:t>
      </w:r>
      <w:r w:rsidR="0002106F">
        <w:rPr>
          <w:rFonts w:ascii="Arial" w:hAnsi="Arial" w:cs="Arial"/>
          <w:b/>
          <w:bCs/>
        </w:rPr>
        <w:t>-DW</w:t>
      </w:r>
      <w:r w:rsidR="005779D1">
        <w:rPr>
          <w:rFonts w:ascii="Arial" w:hAnsi="Arial" w:cs="Arial"/>
          <w:b/>
          <w:bCs/>
        </w:rPr>
        <w:t>ROOF</w:t>
      </w:r>
      <w:r w:rsidRPr="007F5BB4">
        <w:rPr>
          <w:rFonts w:ascii="Arial" w:hAnsi="Arial" w:cs="Arial"/>
          <w:b/>
          <w:bCs/>
        </w:rPr>
        <w:t xml:space="preserve"> – </w:t>
      </w:r>
      <w:r w:rsidR="0002106F">
        <w:rPr>
          <w:rFonts w:ascii="Arial" w:hAnsi="Arial" w:cs="Arial"/>
          <w:b/>
          <w:bCs/>
        </w:rPr>
        <w:t xml:space="preserve">District-wide </w:t>
      </w:r>
      <w:r w:rsidR="005779D1">
        <w:rPr>
          <w:rFonts w:ascii="Arial" w:hAnsi="Arial" w:cs="Arial"/>
          <w:b/>
          <w:bCs/>
        </w:rPr>
        <w:t>Roofing</w:t>
      </w:r>
      <w:r w:rsidR="0002106F">
        <w:rPr>
          <w:rFonts w:ascii="Arial" w:hAnsi="Arial" w:cs="Arial"/>
          <w:b/>
          <w:bCs/>
        </w:rPr>
        <w:t xml:space="preserve"> Repair Services</w:t>
      </w:r>
      <w:r w:rsidR="00FD6367">
        <w:rPr>
          <w:rFonts w:ascii="Arial" w:hAnsi="Arial" w:cs="Arial"/>
          <w:b/>
          <w:bCs/>
        </w:rPr>
        <w:t xml:space="preserve">, </w:t>
      </w:r>
      <w:r w:rsidRPr="007F5BB4">
        <w:rPr>
          <w:rFonts w:ascii="Arial" w:hAnsi="Arial" w:cs="Arial"/>
          <w:b/>
          <w:bCs/>
        </w:rPr>
        <w:t>SEALED BID – DO NOT OPEN”.</w:t>
      </w:r>
    </w:p>
    <w:p w14:paraId="7CFF4EB3" w14:textId="77777777" w:rsidR="00FD6367" w:rsidRPr="007F5BB4" w:rsidRDefault="00FD6367" w:rsidP="007F5BB4">
      <w:pPr>
        <w:autoSpaceDE w:val="0"/>
        <w:autoSpaceDN w:val="0"/>
        <w:adjustRightInd w:val="0"/>
        <w:spacing w:after="0" w:line="240" w:lineRule="auto"/>
        <w:rPr>
          <w:rFonts w:ascii="Arial" w:hAnsi="Arial" w:cs="Arial"/>
          <w:b/>
          <w:bCs/>
        </w:rPr>
      </w:pPr>
    </w:p>
    <w:p w14:paraId="697B3391"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Contract documents notice will be available via State of Delaware’s Procurement Portal at</w:t>
      </w:r>
    </w:p>
    <w:p w14:paraId="36763C56" w14:textId="77777777" w:rsidR="007F5BB4" w:rsidRDefault="002E01F2" w:rsidP="007F5BB4">
      <w:pPr>
        <w:autoSpaceDE w:val="0"/>
        <w:autoSpaceDN w:val="0"/>
        <w:adjustRightInd w:val="0"/>
        <w:spacing w:after="0" w:line="240" w:lineRule="auto"/>
        <w:rPr>
          <w:rFonts w:ascii="Arial" w:hAnsi="Arial" w:cs="Arial"/>
        </w:rPr>
      </w:pPr>
      <w:hyperlink r:id="rId4" w:history="1">
        <w:r w:rsidR="00FD6367" w:rsidRPr="00163A93">
          <w:rPr>
            <w:rStyle w:val="Hyperlink"/>
            <w:rFonts w:ascii="Arial" w:hAnsi="Arial" w:cs="Arial"/>
          </w:rPr>
          <w:t>www.mymarketplace.delaware.gov</w:t>
        </w:r>
      </w:hyperlink>
    </w:p>
    <w:p w14:paraId="70F56FFA" w14:textId="77777777" w:rsidR="00FD6367" w:rsidRPr="007F5BB4" w:rsidRDefault="00FD6367" w:rsidP="007F5BB4">
      <w:pPr>
        <w:autoSpaceDE w:val="0"/>
        <w:autoSpaceDN w:val="0"/>
        <w:adjustRightInd w:val="0"/>
        <w:spacing w:after="0" w:line="240" w:lineRule="auto"/>
        <w:rPr>
          <w:rFonts w:ascii="Arial" w:hAnsi="Arial" w:cs="Arial"/>
        </w:rPr>
      </w:pPr>
    </w:p>
    <w:p w14:paraId="12D5C7A1" w14:textId="77777777" w:rsidR="001A5232" w:rsidRDefault="007F5BB4" w:rsidP="001A5232">
      <w:pPr>
        <w:autoSpaceDE w:val="0"/>
        <w:autoSpaceDN w:val="0"/>
        <w:adjustRightInd w:val="0"/>
        <w:spacing w:after="0" w:line="240" w:lineRule="auto"/>
        <w:rPr>
          <w:rFonts w:ascii="Arial" w:hAnsi="Arial" w:cs="Arial"/>
        </w:rPr>
      </w:pPr>
      <w:r w:rsidRPr="007F5BB4">
        <w:rPr>
          <w:rFonts w:ascii="Arial" w:hAnsi="Arial" w:cs="Arial"/>
        </w:rPr>
        <w:t>Bidders will not be subject to discrimination on the basis of race, creed, color, sex, sexual orientation, gender</w:t>
      </w:r>
      <w:r w:rsidR="00FD6367">
        <w:rPr>
          <w:rFonts w:ascii="Arial" w:hAnsi="Arial" w:cs="Arial"/>
        </w:rPr>
        <w:t xml:space="preserve"> </w:t>
      </w:r>
      <w:r w:rsidRPr="007F5BB4">
        <w:rPr>
          <w:rFonts w:ascii="Arial" w:hAnsi="Arial" w:cs="Arial"/>
        </w:rPr>
        <w:t>identity or national origin in consideration of this award, and Minority Business Enterprises, Disadvantaged</w:t>
      </w:r>
      <w:r w:rsidR="00FD6367">
        <w:rPr>
          <w:rFonts w:ascii="Arial" w:hAnsi="Arial" w:cs="Arial"/>
        </w:rPr>
        <w:t xml:space="preserve"> </w:t>
      </w:r>
      <w:r w:rsidRPr="007F5BB4">
        <w:rPr>
          <w:rFonts w:ascii="Arial" w:hAnsi="Arial" w:cs="Arial"/>
        </w:rPr>
        <w:t>Business Enterprises, Women-Owned Business Enterprises</w:t>
      </w:r>
      <w:r w:rsidR="00FD6367">
        <w:rPr>
          <w:rFonts w:ascii="Arial" w:hAnsi="Arial" w:cs="Arial"/>
        </w:rPr>
        <w:t>,</w:t>
      </w:r>
      <w:r w:rsidRPr="007F5BB4">
        <w:rPr>
          <w:rFonts w:ascii="Arial" w:hAnsi="Arial" w:cs="Arial"/>
        </w:rPr>
        <w:t xml:space="preserve"> and Veteran-Owned Business Enterprises will</w:t>
      </w:r>
      <w:r w:rsidR="00FD6367">
        <w:rPr>
          <w:rFonts w:ascii="Arial" w:hAnsi="Arial" w:cs="Arial"/>
        </w:rPr>
        <w:t xml:space="preserve"> </w:t>
      </w:r>
      <w:r w:rsidRPr="007F5BB4">
        <w:rPr>
          <w:rFonts w:ascii="Arial" w:hAnsi="Arial" w:cs="Arial"/>
        </w:rPr>
        <w:t xml:space="preserve">be afforded full opportunity to submit bids on this contract. </w:t>
      </w:r>
    </w:p>
    <w:p w14:paraId="2E581E11" w14:textId="77777777" w:rsidR="001A5232" w:rsidRPr="007F5BB4" w:rsidRDefault="001A5232" w:rsidP="001A5232">
      <w:pPr>
        <w:autoSpaceDE w:val="0"/>
        <w:autoSpaceDN w:val="0"/>
        <w:adjustRightInd w:val="0"/>
        <w:spacing w:after="0" w:line="240" w:lineRule="auto"/>
        <w:rPr>
          <w:rFonts w:ascii="Arial" w:hAnsi="Arial" w:cs="Arial"/>
        </w:rPr>
      </w:pPr>
    </w:p>
    <w:p w14:paraId="05863CF5" w14:textId="77777777" w:rsidR="001A5232" w:rsidRPr="007F5BB4" w:rsidRDefault="007F5BB4" w:rsidP="001A5232">
      <w:pPr>
        <w:autoSpaceDE w:val="0"/>
        <w:autoSpaceDN w:val="0"/>
        <w:adjustRightInd w:val="0"/>
        <w:spacing w:after="0" w:line="240" w:lineRule="auto"/>
        <w:rPr>
          <w:rFonts w:ascii="Arial" w:hAnsi="Arial" w:cs="Arial"/>
        </w:rPr>
      </w:pPr>
      <w:r w:rsidRPr="007F5BB4">
        <w:rPr>
          <w:rFonts w:ascii="Arial" w:hAnsi="Arial" w:cs="Arial"/>
        </w:rPr>
        <w:t>The Christina School District reserves the right to reject any or all bids</w:t>
      </w:r>
      <w:r w:rsidR="001A5232">
        <w:rPr>
          <w:rFonts w:ascii="Arial" w:hAnsi="Arial" w:cs="Arial"/>
        </w:rPr>
        <w:t xml:space="preserve"> </w:t>
      </w:r>
      <w:r w:rsidRPr="007F5BB4">
        <w:rPr>
          <w:rFonts w:ascii="Arial" w:hAnsi="Arial" w:cs="Arial"/>
        </w:rPr>
        <w:t xml:space="preserve">and to waive any informality therein. </w:t>
      </w:r>
    </w:p>
    <w:p w14:paraId="09DD4120" w14:textId="77777777" w:rsidR="007F5BB4" w:rsidRPr="007F5BB4" w:rsidRDefault="007F5BB4" w:rsidP="007F5BB4">
      <w:pPr>
        <w:autoSpaceDE w:val="0"/>
        <w:autoSpaceDN w:val="0"/>
        <w:adjustRightInd w:val="0"/>
        <w:spacing w:after="0" w:line="240" w:lineRule="auto"/>
        <w:rPr>
          <w:rFonts w:ascii="Arial" w:hAnsi="Arial" w:cs="Arial"/>
        </w:rPr>
      </w:pPr>
    </w:p>
    <w:p w14:paraId="08180BFF"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By order of the Christina School District.</w:t>
      </w:r>
    </w:p>
    <w:p w14:paraId="1D90DEED" w14:textId="77777777" w:rsidR="00FE7134" w:rsidRPr="007F5BB4" w:rsidRDefault="007F5BB4" w:rsidP="007F5BB4">
      <w:pPr>
        <w:rPr>
          <w:rFonts w:ascii="Arial" w:hAnsi="Arial" w:cs="Arial"/>
        </w:rPr>
      </w:pPr>
      <w:r w:rsidRPr="007F5BB4">
        <w:rPr>
          <w:rFonts w:ascii="Arial" w:hAnsi="Arial" w:cs="Arial"/>
        </w:rPr>
        <w:t>END OF ADVERTISEMENT FOR BIDS</w:t>
      </w:r>
    </w:p>
    <w:sectPr w:rsidR="00FE7134" w:rsidRPr="007F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B4"/>
    <w:rsid w:val="0002106F"/>
    <w:rsid w:val="001A5232"/>
    <w:rsid w:val="00267AC0"/>
    <w:rsid w:val="002D007F"/>
    <w:rsid w:val="002E01F2"/>
    <w:rsid w:val="005779D1"/>
    <w:rsid w:val="005E189B"/>
    <w:rsid w:val="00703D03"/>
    <w:rsid w:val="007F5BB4"/>
    <w:rsid w:val="009A39C6"/>
    <w:rsid w:val="00C94D96"/>
    <w:rsid w:val="00FD6367"/>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BC83"/>
  <w15:chartTrackingRefBased/>
  <w15:docId w15:val="{E54CD7CE-F008-4C19-B668-13143585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marketplace.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Christina School District</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GEORGE</dc:creator>
  <cp:keywords/>
  <dc:description/>
  <cp:lastModifiedBy>Clark, Sandra (OMB)</cp:lastModifiedBy>
  <cp:revision>2</cp:revision>
  <dcterms:created xsi:type="dcterms:W3CDTF">2025-04-15T19:42:00Z</dcterms:created>
  <dcterms:modified xsi:type="dcterms:W3CDTF">2025-04-15T19:42:00Z</dcterms:modified>
</cp:coreProperties>
</file>