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13A" w:rsidRDefault="0039213A" w:rsidP="0039213A">
      <w:pPr>
        <w:rPr>
          <w:rFonts w:ascii="Arial Black" w:hAnsi="Arial Black"/>
          <w:b/>
          <w:sz w:val="28"/>
          <w:szCs w:val="28"/>
        </w:rPr>
      </w:pPr>
      <w:bookmarkStart w:id="0" w:name="_GoBack"/>
      <w:bookmarkEnd w:id="0"/>
    </w:p>
    <w:p w:rsidR="0039213A" w:rsidRDefault="0039213A" w:rsidP="0039213A">
      <w:pPr>
        <w:rPr>
          <w:rFonts w:ascii="Arial Black" w:hAnsi="Arial Black"/>
          <w:b/>
          <w:sz w:val="28"/>
          <w:szCs w:val="28"/>
        </w:rPr>
      </w:pPr>
    </w:p>
    <w:p w:rsidR="0039213A" w:rsidRDefault="0039213A" w:rsidP="0039213A">
      <w:pPr>
        <w:rPr>
          <w:rFonts w:ascii="Arial Black" w:hAnsi="Arial Black"/>
          <w:b/>
          <w:sz w:val="28"/>
          <w:szCs w:val="28"/>
        </w:rPr>
      </w:pPr>
      <w:r>
        <w:rPr>
          <w:rFonts w:ascii="Arial Black" w:hAnsi="Arial Black"/>
          <w:b/>
          <w:sz w:val="28"/>
          <w:szCs w:val="28"/>
        </w:rPr>
        <w:t>Appendix</w:t>
      </w:r>
      <w:r w:rsidRPr="00DD2A68">
        <w:rPr>
          <w:rFonts w:ascii="Arial Black" w:hAnsi="Arial Black"/>
          <w:b/>
          <w:sz w:val="28"/>
          <w:szCs w:val="28"/>
        </w:rPr>
        <w:t xml:space="preserve"> </w:t>
      </w:r>
      <w:r>
        <w:rPr>
          <w:rFonts w:ascii="Arial Black" w:hAnsi="Arial Black"/>
          <w:b/>
          <w:sz w:val="28"/>
          <w:szCs w:val="28"/>
        </w:rPr>
        <w:t>B:  Professional Services Agreement</w:t>
      </w:r>
    </w:p>
    <w:p w:rsidR="0039213A" w:rsidRDefault="0039213A" w:rsidP="0039213A">
      <w:pPr>
        <w:rPr>
          <w:rFonts w:ascii="Arial Black" w:hAnsi="Arial Black"/>
          <w:b/>
          <w:sz w:val="28"/>
          <w:szCs w:val="28"/>
        </w:rPr>
      </w:pPr>
      <w:r w:rsidRPr="002D78E0">
        <w:rPr>
          <w:sz w:val="20"/>
          <w:szCs w:val="20"/>
        </w:rPr>
        <w:t>CONTRACT NUMBER:</w:t>
      </w:r>
      <w:r w:rsidRPr="00351963">
        <w:rPr>
          <w:color w:val="FF0000"/>
          <w:sz w:val="20"/>
          <w:szCs w:val="20"/>
        </w:rPr>
        <w:tab/>
      </w:r>
      <w:r w:rsidRPr="002D78E0">
        <w:rPr>
          <w:b/>
        </w:rPr>
        <w:t>TRE1602-INVESTCUST</w:t>
      </w:r>
    </w:p>
    <w:p w:rsidR="0039213A" w:rsidRDefault="0039213A" w:rsidP="0039213A">
      <w:pPr>
        <w:rPr>
          <w:rFonts w:ascii="Arial Black" w:hAnsi="Arial Black"/>
          <w:b/>
          <w:sz w:val="28"/>
          <w:szCs w:val="28"/>
        </w:rPr>
      </w:pPr>
    </w:p>
    <w:p w:rsidR="0039213A" w:rsidRPr="000F70BC" w:rsidRDefault="0039213A" w:rsidP="0039213A">
      <w:pPr>
        <w:jc w:val="center"/>
        <w:rPr>
          <w:rFonts w:cs="Times New Roman"/>
          <w:b/>
          <w:szCs w:val="22"/>
          <w:lang w:bidi="en-US"/>
        </w:rPr>
      </w:pPr>
      <w:r w:rsidRPr="000F70BC">
        <w:rPr>
          <w:rFonts w:cs="Times New Roman"/>
          <w:b/>
          <w:szCs w:val="22"/>
          <w:lang w:bidi="en-US"/>
        </w:rPr>
        <w:t>PROFESSIONAL SERVICES AGREEMENT</w:t>
      </w:r>
    </w:p>
    <w:p w:rsidR="0039213A" w:rsidRPr="00793FB4" w:rsidRDefault="0039213A" w:rsidP="0039213A">
      <w:pPr>
        <w:jc w:val="center"/>
        <w:rPr>
          <w:rFonts w:cs="Times New Roman"/>
          <w:szCs w:val="22"/>
          <w:lang w:bidi="en-US"/>
        </w:rPr>
      </w:pPr>
      <w:r w:rsidRPr="00793FB4">
        <w:rPr>
          <w:rFonts w:cs="Times New Roman"/>
          <w:szCs w:val="22"/>
          <w:lang w:bidi="en-US"/>
        </w:rPr>
        <w:t>for</w:t>
      </w:r>
    </w:p>
    <w:p w:rsidR="0039213A" w:rsidRPr="00793FB4" w:rsidRDefault="0039213A" w:rsidP="0039213A">
      <w:pPr>
        <w:jc w:val="center"/>
        <w:rPr>
          <w:sz w:val="22"/>
          <w:szCs w:val="22"/>
        </w:rPr>
      </w:pPr>
      <w:r>
        <w:rPr>
          <w:sz w:val="22"/>
          <w:szCs w:val="22"/>
        </w:rPr>
        <w:t xml:space="preserve">DIRECT DEPOSIT BANKING </w:t>
      </w:r>
      <w:r w:rsidRPr="00793FB4">
        <w:rPr>
          <w:sz w:val="22"/>
          <w:szCs w:val="22"/>
        </w:rPr>
        <w:t>SERVICES</w:t>
      </w:r>
    </w:p>
    <w:p w:rsidR="0039213A" w:rsidRPr="00793FB4" w:rsidRDefault="0039213A" w:rsidP="0039213A">
      <w:pPr>
        <w:jc w:val="center"/>
        <w:rPr>
          <w:rFonts w:ascii="Arial Bold" w:hAnsi="Arial Bold"/>
          <w:caps/>
          <w:sz w:val="22"/>
          <w:szCs w:val="22"/>
        </w:rPr>
      </w:pPr>
      <w:r w:rsidRPr="00793FB4">
        <w:rPr>
          <w:sz w:val="22"/>
          <w:szCs w:val="22"/>
        </w:rPr>
        <w:t>ISSUED BY THE CASH MAN</w:t>
      </w:r>
      <w:r>
        <w:rPr>
          <w:sz w:val="22"/>
          <w:szCs w:val="22"/>
        </w:rPr>
        <w:t>A</w:t>
      </w:r>
      <w:r w:rsidRPr="00793FB4">
        <w:rPr>
          <w:sz w:val="22"/>
          <w:szCs w:val="22"/>
        </w:rPr>
        <w:t>GEMENT POLICY BOARD</w:t>
      </w:r>
    </w:p>
    <w:p w:rsidR="0039213A" w:rsidRPr="007B57A6" w:rsidRDefault="0039213A" w:rsidP="0039213A">
      <w:pPr>
        <w:rPr>
          <w:rFonts w:cs="Times New Roman"/>
          <w:szCs w:val="22"/>
          <w:lang w:bidi="en-US"/>
        </w:rPr>
      </w:pPr>
    </w:p>
    <w:p w:rsidR="0039213A" w:rsidRPr="007B57A6" w:rsidRDefault="0039213A" w:rsidP="0039213A">
      <w:pPr>
        <w:jc w:val="both"/>
        <w:rPr>
          <w:sz w:val="22"/>
          <w:szCs w:val="22"/>
          <w:lang w:bidi="en-US"/>
        </w:rPr>
      </w:pPr>
      <w:r w:rsidRPr="007B57A6">
        <w:rPr>
          <w:sz w:val="22"/>
          <w:szCs w:val="22"/>
          <w:lang w:bidi="en-US"/>
        </w:rPr>
        <w:t xml:space="preserve">This Professional Services Agreement (“Agreement”) is entered into as of </w:t>
      </w:r>
      <w:r w:rsidRPr="007B57A6">
        <w:rPr>
          <w:sz w:val="22"/>
          <w:szCs w:val="22"/>
          <w:highlight w:val="lightGray"/>
          <w:lang w:bidi="en-US"/>
        </w:rPr>
        <w:t>______________</w:t>
      </w:r>
      <w:r w:rsidRPr="007B57A6">
        <w:rPr>
          <w:sz w:val="22"/>
          <w:szCs w:val="22"/>
          <w:lang w:bidi="en-US"/>
        </w:rPr>
        <w:t>, 20</w:t>
      </w:r>
      <w:r w:rsidRPr="007B57A6">
        <w:rPr>
          <w:sz w:val="22"/>
          <w:szCs w:val="22"/>
          <w:highlight w:val="lightGray"/>
          <w:lang w:bidi="en-US"/>
        </w:rPr>
        <w:t>__</w:t>
      </w:r>
      <w:r w:rsidRPr="007B57A6">
        <w:rPr>
          <w:sz w:val="22"/>
          <w:szCs w:val="22"/>
          <w:lang w:bidi="en-US"/>
        </w:rPr>
        <w:t xml:space="preserve"> (“Effective Date”) and will end on </w:t>
      </w:r>
      <w:r w:rsidRPr="007B57A6">
        <w:rPr>
          <w:sz w:val="22"/>
          <w:szCs w:val="22"/>
          <w:highlight w:val="lightGray"/>
          <w:lang w:bidi="en-US"/>
        </w:rPr>
        <w:t>____________</w:t>
      </w:r>
      <w:r w:rsidRPr="007B57A6">
        <w:rPr>
          <w:sz w:val="22"/>
          <w:szCs w:val="22"/>
          <w:lang w:bidi="en-US"/>
        </w:rPr>
        <w:t>, 20</w:t>
      </w:r>
      <w:r w:rsidRPr="007B57A6">
        <w:rPr>
          <w:sz w:val="22"/>
          <w:szCs w:val="22"/>
          <w:highlight w:val="lightGray"/>
          <w:lang w:bidi="en-US"/>
        </w:rPr>
        <w:t>__</w:t>
      </w:r>
      <w:r w:rsidRPr="007B57A6">
        <w:rPr>
          <w:sz w:val="22"/>
          <w:szCs w:val="22"/>
          <w:lang w:bidi="en-US"/>
        </w:rPr>
        <w:t>, by and between the State of Delaware, ("</w:t>
      </w:r>
      <w:r>
        <w:rPr>
          <w:sz w:val="22"/>
          <w:szCs w:val="22"/>
          <w:lang w:bidi="en-US"/>
        </w:rPr>
        <w:t>Delaware</w:t>
      </w:r>
      <w:r w:rsidRPr="007B57A6">
        <w:rPr>
          <w:sz w:val="22"/>
          <w:szCs w:val="22"/>
          <w:lang w:bidi="en-US"/>
        </w:rPr>
        <w:t xml:space="preserve">"), and </w:t>
      </w:r>
      <w:r w:rsidRPr="007B57A6">
        <w:rPr>
          <w:sz w:val="22"/>
          <w:szCs w:val="22"/>
          <w:highlight w:val="lightGray"/>
          <w:lang w:bidi="en-US"/>
        </w:rPr>
        <w:t>_________________</w:t>
      </w:r>
      <w:r w:rsidRPr="007B57A6">
        <w:rPr>
          <w:sz w:val="22"/>
          <w:szCs w:val="22"/>
          <w:lang w:bidi="en-US"/>
        </w:rPr>
        <w:t xml:space="preserve">, (“Vendor”), with offices at </w:t>
      </w:r>
      <w:r w:rsidRPr="007B57A6">
        <w:rPr>
          <w:sz w:val="22"/>
          <w:szCs w:val="22"/>
          <w:highlight w:val="lightGray"/>
          <w:lang w:bidi="en-US"/>
        </w:rPr>
        <w:t>___________</w:t>
      </w:r>
      <w:r w:rsidRPr="007B57A6">
        <w:rPr>
          <w:sz w:val="22"/>
          <w:szCs w:val="22"/>
          <w:lang w:bidi="en-US"/>
        </w:rPr>
        <w:t>.</w:t>
      </w:r>
    </w:p>
    <w:p w:rsidR="0039213A" w:rsidRPr="007B57A6" w:rsidRDefault="0039213A" w:rsidP="0039213A">
      <w:pPr>
        <w:jc w:val="both"/>
        <w:rPr>
          <w:sz w:val="22"/>
          <w:szCs w:val="22"/>
          <w:lang w:bidi="en-US"/>
        </w:rPr>
      </w:pPr>
    </w:p>
    <w:p w:rsidR="0039213A" w:rsidRPr="007B57A6" w:rsidRDefault="0039213A" w:rsidP="00392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bidi="en-US"/>
        </w:rPr>
      </w:pPr>
      <w:r w:rsidRPr="007B57A6">
        <w:rPr>
          <w:sz w:val="22"/>
          <w:szCs w:val="22"/>
          <w:lang w:bidi="en-US"/>
        </w:rPr>
        <w:t xml:space="preserve">WHEREAS, </w:t>
      </w:r>
      <w:r>
        <w:rPr>
          <w:sz w:val="22"/>
          <w:szCs w:val="22"/>
          <w:lang w:bidi="en-US"/>
        </w:rPr>
        <w:t>Delaware</w:t>
      </w:r>
      <w:r w:rsidRPr="007B57A6">
        <w:rPr>
          <w:sz w:val="22"/>
          <w:szCs w:val="22"/>
          <w:lang w:bidi="en-US"/>
        </w:rPr>
        <w:t xml:space="preserve"> desires to obtain those services set out in the Statement of Work on </w:t>
      </w:r>
      <w:r>
        <w:rPr>
          <w:sz w:val="22"/>
          <w:szCs w:val="22"/>
          <w:u w:val="single"/>
          <w:lang w:bidi="en-US"/>
        </w:rPr>
        <w:t>Exhibit</w:t>
      </w:r>
      <w:r w:rsidRPr="007B57A6">
        <w:rPr>
          <w:sz w:val="22"/>
          <w:szCs w:val="22"/>
          <w:u w:val="single"/>
          <w:lang w:bidi="en-US"/>
        </w:rPr>
        <w:t xml:space="preserve"> 1</w:t>
      </w:r>
      <w:r w:rsidRPr="007B57A6">
        <w:rPr>
          <w:sz w:val="22"/>
          <w:szCs w:val="22"/>
          <w:lang w:bidi="en-US"/>
        </w:rPr>
        <w:t xml:space="preserve"> to this Agreement </w:t>
      </w:r>
      <w:r w:rsidRPr="007B57A6">
        <w:rPr>
          <w:sz w:val="22"/>
          <w:szCs w:val="22"/>
          <w:highlight w:val="lightGray"/>
          <w:lang w:bidi="en-US"/>
        </w:rPr>
        <w:t>____________________________</w:t>
      </w:r>
      <w:r>
        <w:rPr>
          <w:sz w:val="22"/>
          <w:szCs w:val="22"/>
          <w:lang w:bidi="en-US"/>
        </w:rPr>
        <w:t xml:space="preserve"> on behalf of Delaware’s Cash Management Policy Board (“Board”)</w:t>
      </w:r>
      <w:r w:rsidRPr="007B57A6">
        <w:rPr>
          <w:sz w:val="22"/>
          <w:szCs w:val="22"/>
          <w:lang w:bidi="en-US"/>
        </w:rPr>
        <w:t xml:space="preserve">;    </w:t>
      </w:r>
    </w:p>
    <w:p w:rsidR="0039213A" w:rsidRPr="007B57A6" w:rsidRDefault="0039213A" w:rsidP="00392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bidi="en-US"/>
        </w:rPr>
      </w:pPr>
    </w:p>
    <w:p w:rsidR="0039213A" w:rsidRPr="007B57A6" w:rsidRDefault="0039213A" w:rsidP="00392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bidi="en-US"/>
        </w:rPr>
      </w:pPr>
      <w:r w:rsidRPr="007B57A6">
        <w:rPr>
          <w:sz w:val="22"/>
          <w:szCs w:val="22"/>
          <w:lang w:bidi="en-US"/>
        </w:rPr>
        <w:t xml:space="preserve">WHEREAS, Vendor desires to provide such services to </w:t>
      </w:r>
      <w:r>
        <w:rPr>
          <w:sz w:val="22"/>
          <w:szCs w:val="22"/>
          <w:lang w:bidi="en-US"/>
        </w:rPr>
        <w:t>Delaware</w:t>
      </w:r>
      <w:r w:rsidRPr="007B57A6">
        <w:rPr>
          <w:sz w:val="22"/>
          <w:szCs w:val="22"/>
          <w:lang w:bidi="en-US"/>
        </w:rPr>
        <w:t xml:space="preserve"> on the terms set forth below;</w:t>
      </w:r>
    </w:p>
    <w:p w:rsidR="0039213A" w:rsidRPr="007B57A6" w:rsidRDefault="0039213A" w:rsidP="00392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bidi="en-US"/>
        </w:rPr>
      </w:pPr>
    </w:p>
    <w:p w:rsidR="0039213A" w:rsidRPr="007B57A6" w:rsidRDefault="0039213A" w:rsidP="00392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bidi="en-US"/>
        </w:rPr>
      </w:pPr>
      <w:r w:rsidRPr="007B57A6">
        <w:rPr>
          <w:sz w:val="22"/>
          <w:szCs w:val="22"/>
          <w:lang w:bidi="en-US"/>
        </w:rPr>
        <w:t xml:space="preserve">WHEREAS, </w:t>
      </w:r>
      <w:r>
        <w:rPr>
          <w:sz w:val="22"/>
          <w:szCs w:val="22"/>
          <w:lang w:bidi="en-US"/>
        </w:rPr>
        <w:t>Delaware</w:t>
      </w:r>
      <w:r w:rsidRPr="007B57A6">
        <w:rPr>
          <w:sz w:val="22"/>
          <w:szCs w:val="22"/>
          <w:lang w:bidi="en-US"/>
        </w:rPr>
        <w:t xml:space="preserve"> and Vendor represent and warrant that each party has full right, power and authority to enter into and perform under this Agreement;</w:t>
      </w:r>
    </w:p>
    <w:p w:rsidR="0039213A" w:rsidRPr="007B57A6" w:rsidRDefault="0039213A" w:rsidP="00392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bidi="en-US"/>
        </w:rPr>
      </w:pPr>
    </w:p>
    <w:p w:rsidR="0039213A" w:rsidRPr="007B57A6" w:rsidRDefault="0039213A" w:rsidP="0039213A">
      <w:pPr>
        <w:jc w:val="both"/>
        <w:rPr>
          <w:sz w:val="22"/>
          <w:szCs w:val="22"/>
          <w:lang w:bidi="en-US"/>
        </w:rPr>
      </w:pPr>
      <w:r w:rsidRPr="007B57A6">
        <w:rPr>
          <w:sz w:val="22"/>
          <w:szCs w:val="22"/>
          <w:lang w:bidi="en-US"/>
        </w:rPr>
        <w:t xml:space="preserve">FOR AND IN CONSIDERATION OF the premises and mutual agreements herein, </w:t>
      </w:r>
      <w:r>
        <w:rPr>
          <w:sz w:val="22"/>
          <w:szCs w:val="22"/>
          <w:lang w:bidi="en-US"/>
        </w:rPr>
        <w:t xml:space="preserve">Delaware </w:t>
      </w:r>
      <w:r w:rsidRPr="007B57A6">
        <w:rPr>
          <w:sz w:val="22"/>
          <w:szCs w:val="22"/>
          <w:lang w:bidi="en-US"/>
        </w:rPr>
        <w:t>and Vendor agree as follows:</w:t>
      </w:r>
    </w:p>
    <w:p w:rsidR="0039213A" w:rsidRPr="007B57A6" w:rsidRDefault="0039213A" w:rsidP="0039213A">
      <w:pPr>
        <w:jc w:val="both"/>
        <w:rPr>
          <w:sz w:val="22"/>
          <w:szCs w:val="22"/>
          <w:lang w:bidi="en-US"/>
        </w:rPr>
      </w:pPr>
    </w:p>
    <w:p w:rsidR="0039213A" w:rsidRPr="00793FB4" w:rsidRDefault="0039213A" w:rsidP="0039213A">
      <w:pPr>
        <w:numPr>
          <w:ilvl w:val="0"/>
          <w:numId w:val="12"/>
        </w:numPr>
        <w:contextualSpacing/>
        <w:jc w:val="both"/>
        <w:rPr>
          <w:b/>
          <w:sz w:val="22"/>
          <w:szCs w:val="22"/>
          <w:lang w:bidi="en-US"/>
        </w:rPr>
      </w:pPr>
      <w:r w:rsidRPr="00591B45">
        <w:rPr>
          <w:b/>
          <w:sz w:val="22"/>
          <w:szCs w:val="22"/>
          <w:lang w:bidi="en-US"/>
        </w:rPr>
        <w:t>Services and Term.</w:t>
      </w:r>
    </w:p>
    <w:p w:rsidR="0039213A" w:rsidRPr="007B57A6" w:rsidRDefault="0039213A" w:rsidP="0039213A">
      <w:pPr>
        <w:ind w:left="360"/>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sz w:val="22"/>
          <w:szCs w:val="22"/>
          <w:lang w:bidi="en-US"/>
        </w:rPr>
        <w:t xml:space="preserve">Vendor shall perform for Delaware the services as specified on </w:t>
      </w:r>
      <w:r>
        <w:rPr>
          <w:sz w:val="22"/>
          <w:szCs w:val="22"/>
          <w:u w:val="single"/>
          <w:lang w:bidi="en-US"/>
        </w:rPr>
        <w:t>Exhibit 1</w:t>
      </w:r>
      <w:r w:rsidRPr="007B57A6">
        <w:rPr>
          <w:sz w:val="22"/>
          <w:szCs w:val="22"/>
          <w:lang w:bidi="en-US"/>
        </w:rPr>
        <w:t xml:space="preserve"> to this Agreement, attached hereto and made a part hereof, as well as such services or work as Delaware may request from time to time and for which the parties shall mutually agree (collectively, “Services”).</w:t>
      </w:r>
    </w:p>
    <w:p w:rsidR="0039213A" w:rsidRPr="007B57A6" w:rsidRDefault="0039213A" w:rsidP="0039213A">
      <w:pPr>
        <w:ind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sz w:val="22"/>
          <w:szCs w:val="22"/>
          <w:lang w:bidi="en-US"/>
        </w:rPr>
        <w:t xml:space="preserve">If and when Delaware desires any addition or deletion to the Services or a change in the Services, it shall notify Vendor, who shall then submit to Delaware a "Change Order" for approval authorizing said change.  The Change Order shall state whether the change shall cause an alteration in the price or the time required by Vendor for any aspect of its performance under this Agreement. To the extent set out herein, pricing of changes shall be consistent with those established within this Agreement. Any such changes in pricing shall be reflected in an amended and updated </w:t>
      </w:r>
      <w:r>
        <w:rPr>
          <w:sz w:val="22"/>
          <w:szCs w:val="22"/>
          <w:u w:val="single"/>
          <w:lang w:bidi="en-US"/>
        </w:rPr>
        <w:t>Exhibit 2</w:t>
      </w:r>
      <w:r w:rsidRPr="007B57A6">
        <w:rPr>
          <w:sz w:val="22"/>
          <w:szCs w:val="22"/>
          <w:lang w:bidi="en-US"/>
        </w:rPr>
        <w:t xml:space="preserve"> to this </w:t>
      </w:r>
      <w:r>
        <w:rPr>
          <w:sz w:val="22"/>
          <w:szCs w:val="22"/>
          <w:lang w:bidi="en-US"/>
        </w:rPr>
        <w:t>A</w:t>
      </w:r>
      <w:r w:rsidRPr="007B57A6">
        <w:rPr>
          <w:sz w:val="22"/>
          <w:szCs w:val="22"/>
          <w:lang w:bidi="en-US"/>
        </w:rPr>
        <w:t xml:space="preserve">greement. No work for which additional compensation may be charged by Vendor shall be furnished, without the </w:t>
      </w:r>
      <w:r>
        <w:rPr>
          <w:sz w:val="22"/>
          <w:szCs w:val="22"/>
          <w:lang w:bidi="en-US"/>
        </w:rPr>
        <w:t xml:space="preserve">prior </w:t>
      </w:r>
      <w:r w:rsidRPr="007B57A6">
        <w:rPr>
          <w:sz w:val="22"/>
          <w:szCs w:val="22"/>
          <w:lang w:bidi="en-US"/>
        </w:rPr>
        <w:t xml:space="preserve">written authorization of Delaware. </w:t>
      </w:r>
    </w:p>
    <w:p w:rsidR="0039213A" w:rsidRPr="007B57A6" w:rsidRDefault="0039213A" w:rsidP="0039213A">
      <w:pPr>
        <w:ind w:left="720" w:hanging="684"/>
        <w:contextualSpacing/>
        <w:jc w:val="both"/>
        <w:rPr>
          <w:sz w:val="22"/>
          <w:szCs w:val="22"/>
          <w:lang w:bidi="en-US"/>
        </w:rPr>
      </w:pPr>
    </w:p>
    <w:p w:rsidR="0039213A" w:rsidRPr="00BF5728" w:rsidRDefault="0039213A" w:rsidP="0039213A">
      <w:pPr>
        <w:numPr>
          <w:ilvl w:val="1"/>
          <w:numId w:val="12"/>
        </w:numPr>
        <w:ind w:hanging="684"/>
        <w:contextualSpacing/>
        <w:jc w:val="both"/>
        <w:rPr>
          <w:sz w:val="22"/>
          <w:szCs w:val="22"/>
          <w:lang w:bidi="en-US"/>
        </w:rPr>
      </w:pPr>
      <w:r w:rsidRPr="00BF5728">
        <w:rPr>
          <w:sz w:val="22"/>
          <w:szCs w:val="22"/>
          <w:lang w:bidi="en-US"/>
        </w:rPr>
        <w:t>The initial three-year term of this Agreement shall be from January 1, 20</w:t>
      </w:r>
      <w:r w:rsidRPr="00BF5728">
        <w:rPr>
          <w:sz w:val="22"/>
          <w:szCs w:val="22"/>
          <w:highlight w:val="lightGray"/>
          <w:lang w:bidi="en-US"/>
        </w:rPr>
        <w:t>17</w:t>
      </w:r>
      <w:r w:rsidRPr="00BF5728">
        <w:rPr>
          <w:sz w:val="22"/>
          <w:szCs w:val="22"/>
          <w:lang w:bidi="en-US"/>
        </w:rPr>
        <w:t xml:space="preserve"> through December 31, 20</w:t>
      </w:r>
      <w:r w:rsidRPr="00BF5728">
        <w:rPr>
          <w:sz w:val="22"/>
          <w:szCs w:val="22"/>
          <w:highlight w:val="lightGray"/>
          <w:lang w:bidi="en-US"/>
        </w:rPr>
        <w:t>19</w:t>
      </w:r>
      <w:r w:rsidRPr="00BF5728">
        <w:rPr>
          <w:sz w:val="22"/>
          <w:szCs w:val="22"/>
          <w:lang w:bidi="en-US"/>
        </w:rPr>
        <w:t xml:space="preserve"> provided that the initial term can be extended at Delaware’s sole option for up to two additional one-year terms upon written notice to Vendor no later than 60 days prior to the expiration of the initial term or an optional term, as the case may be.</w:t>
      </w:r>
    </w:p>
    <w:p w:rsidR="0039213A" w:rsidRPr="007B57A6" w:rsidRDefault="0039213A" w:rsidP="0039213A">
      <w:pPr>
        <w:ind w:left="360"/>
        <w:contextualSpacing/>
        <w:jc w:val="both"/>
        <w:rPr>
          <w:sz w:val="22"/>
          <w:szCs w:val="22"/>
          <w:lang w:bidi="en-US"/>
        </w:rPr>
      </w:pPr>
    </w:p>
    <w:p w:rsidR="0039213A" w:rsidRPr="007B57A6" w:rsidRDefault="0039213A" w:rsidP="0039213A">
      <w:pPr>
        <w:contextualSpacing/>
        <w:jc w:val="both"/>
        <w:rPr>
          <w:sz w:val="22"/>
          <w:szCs w:val="22"/>
          <w:lang w:bidi="en-US"/>
        </w:rPr>
      </w:pPr>
    </w:p>
    <w:p w:rsidR="0039213A" w:rsidRPr="00793FB4" w:rsidRDefault="0039213A" w:rsidP="0039213A">
      <w:pPr>
        <w:numPr>
          <w:ilvl w:val="0"/>
          <w:numId w:val="12"/>
        </w:numPr>
        <w:contextualSpacing/>
        <w:jc w:val="both"/>
        <w:rPr>
          <w:b/>
          <w:sz w:val="22"/>
          <w:szCs w:val="22"/>
          <w:lang w:bidi="en-US"/>
        </w:rPr>
      </w:pPr>
      <w:r w:rsidRPr="00591B45">
        <w:rPr>
          <w:b/>
          <w:bCs/>
          <w:sz w:val="22"/>
          <w:szCs w:val="22"/>
          <w:lang w:bidi="en-US"/>
        </w:rPr>
        <w:t>Payment for Services and Expenses.</w:t>
      </w:r>
    </w:p>
    <w:p w:rsidR="0039213A" w:rsidRPr="007B57A6" w:rsidRDefault="0039213A" w:rsidP="0039213A">
      <w:pPr>
        <w:ind w:left="792"/>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sz w:val="22"/>
          <w:szCs w:val="22"/>
          <w:lang w:bidi="en-US"/>
        </w:rPr>
        <w:t xml:space="preserve">Delaware will pay Vendor for the performance of Services in accordance with the payment schedule set out on </w:t>
      </w:r>
      <w:r>
        <w:rPr>
          <w:sz w:val="22"/>
          <w:szCs w:val="22"/>
          <w:u w:val="single"/>
          <w:lang w:bidi="en-US"/>
        </w:rPr>
        <w:t>Exhibit 2</w:t>
      </w:r>
      <w:r w:rsidRPr="007B57A6">
        <w:rPr>
          <w:sz w:val="22"/>
          <w:szCs w:val="22"/>
          <w:lang w:bidi="en-US"/>
        </w:rPr>
        <w:t xml:space="preserve"> attached hereto and made a part hereof.</w:t>
      </w:r>
    </w:p>
    <w:p w:rsidR="0039213A" w:rsidRPr="007B57A6" w:rsidRDefault="0039213A" w:rsidP="0039213A">
      <w:pPr>
        <w:ind w:left="792"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sz w:val="22"/>
          <w:szCs w:val="22"/>
          <w:lang w:bidi="en-US"/>
        </w:rPr>
        <w:t xml:space="preserve">Delaware’s obligation to pay Vendor for the performance of Services will not exceed the fee amounts set out on </w:t>
      </w:r>
      <w:r>
        <w:rPr>
          <w:sz w:val="22"/>
          <w:szCs w:val="22"/>
          <w:u w:val="single"/>
          <w:lang w:bidi="en-US"/>
        </w:rPr>
        <w:t>Exhibit 2</w:t>
      </w:r>
      <w:r w:rsidRPr="007B57A6">
        <w:rPr>
          <w:sz w:val="22"/>
          <w:szCs w:val="22"/>
          <w:lang w:bidi="en-US"/>
        </w:rPr>
        <w:t xml:space="preserve">.  It is expressly understood that the Services must be completed by Vendor and it shall be Vendor’s responsibility to ensure </w:t>
      </w:r>
      <w:r>
        <w:rPr>
          <w:sz w:val="22"/>
          <w:szCs w:val="22"/>
          <w:lang w:bidi="en-US"/>
        </w:rPr>
        <w:t xml:space="preserve">sufficient competency and efficiency </w:t>
      </w:r>
      <w:r w:rsidRPr="007B57A6">
        <w:rPr>
          <w:sz w:val="22"/>
          <w:szCs w:val="22"/>
          <w:lang w:bidi="en-US"/>
        </w:rPr>
        <w:t>so that all Services are completed for the agreed upon fees.</w:t>
      </w:r>
    </w:p>
    <w:p w:rsidR="0039213A" w:rsidRPr="007B57A6" w:rsidRDefault="0039213A" w:rsidP="0039213A">
      <w:pPr>
        <w:ind w:left="720" w:hanging="684"/>
        <w:contextualSpacing/>
        <w:jc w:val="both"/>
        <w:rPr>
          <w:sz w:val="22"/>
          <w:szCs w:val="22"/>
          <w:lang w:bidi="en-US"/>
        </w:rPr>
      </w:pPr>
    </w:p>
    <w:p w:rsidR="0039213A" w:rsidRPr="00BC1DF2" w:rsidRDefault="0039213A" w:rsidP="0039213A">
      <w:pPr>
        <w:numPr>
          <w:ilvl w:val="1"/>
          <w:numId w:val="12"/>
        </w:numPr>
        <w:ind w:hanging="684"/>
        <w:contextualSpacing/>
        <w:jc w:val="both"/>
        <w:rPr>
          <w:sz w:val="22"/>
          <w:szCs w:val="22"/>
          <w:lang w:bidi="en-US"/>
        </w:rPr>
      </w:pPr>
      <w:r w:rsidRPr="007B57A6">
        <w:rPr>
          <w:sz w:val="22"/>
          <w:szCs w:val="22"/>
          <w:lang w:bidi="en-US"/>
        </w:rPr>
        <w:t xml:space="preserve">Unless otherwise provided on </w:t>
      </w:r>
      <w:r>
        <w:rPr>
          <w:sz w:val="22"/>
          <w:szCs w:val="22"/>
          <w:u w:val="single"/>
          <w:lang w:bidi="en-US"/>
        </w:rPr>
        <w:t>Exhibit 2</w:t>
      </w:r>
      <w:r w:rsidRPr="007B57A6">
        <w:rPr>
          <w:sz w:val="22"/>
          <w:szCs w:val="22"/>
          <w:lang w:bidi="en-US"/>
        </w:rPr>
        <w:t>, all payments will be sent to the Vendor’s identified address on record with Delaware’s Division of Accounting as identified in the completion of the electronic W-9.</w:t>
      </w:r>
    </w:p>
    <w:p w:rsidR="0039213A" w:rsidRPr="007B57A6" w:rsidRDefault="0039213A" w:rsidP="0039213A">
      <w:pPr>
        <w:ind w:left="792" w:hanging="684"/>
        <w:contextualSpacing/>
        <w:jc w:val="both"/>
        <w:rPr>
          <w:sz w:val="22"/>
          <w:szCs w:val="22"/>
          <w:lang w:bidi="en-US"/>
        </w:rPr>
      </w:pPr>
    </w:p>
    <w:p w:rsidR="0039213A" w:rsidRPr="007B57A6" w:rsidRDefault="0039213A" w:rsidP="0039213A">
      <w:pPr>
        <w:numPr>
          <w:ilvl w:val="1"/>
          <w:numId w:val="12"/>
        </w:numPr>
        <w:ind w:left="720" w:hanging="630"/>
        <w:contextualSpacing/>
        <w:jc w:val="both"/>
        <w:rPr>
          <w:sz w:val="22"/>
          <w:szCs w:val="22"/>
          <w:lang w:bidi="en-US"/>
        </w:rPr>
      </w:pPr>
      <w:r w:rsidRPr="007B57A6">
        <w:rPr>
          <w:sz w:val="22"/>
          <w:szCs w:val="22"/>
          <w:lang w:bidi="en-US"/>
        </w:rPr>
        <w:t xml:space="preserve">Vendor shall submit </w:t>
      </w:r>
      <w:r>
        <w:rPr>
          <w:sz w:val="22"/>
          <w:szCs w:val="22"/>
          <w:lang w:bidi="en-US"/>
        </w:rPr>
        <w:t>quarterly</w:t>
      </w:r>
      <w:r w:rsidRPr="007B57A6">
        <w:rPr>
          <w:sz w:val="22"/>
          <w:szCs w:val="22"/>
          <w:lang w:bidi="en-US"/>
        </w:rPr>
        <w:t xml:space="preserve"> invoices to Delaware in sufficient detail to identify the Services provided during the previous </w:t>
      </w:r>
      <w:r>
        <w:rPr>
          <w:sz w:val="22"/>
          <w:szCs w:val="22"/>
          <w:lang w:bidi="en-US"/>
        </w:rPr>
        <w:t>quarter</w:t>
      </w:r>
      <w:r w:rsidRPr="007B57A6">
        <w:rPr>
          <w:sz w:val="22"/>
          <w:szCs w:val="22"/>
          <w:lang w:bidi="en-US"/>
        </w:rPr>
        <w:t xml:space="preserve">.  Delaware agrees to pay those invoices within thirty (30) days of receipt.  In the event that Delaware disputes all or any portion of an invoice, Delaware agrees to provide Vendor with a detailed statement of Delaware’s position on the invoice, or disputed portion of the invoice, within thirty (30) days of receipt.  </w:t>
      </w:r>
    </w:p>
    <w:p w:rsidR="0039213A" w:rsidRPr="007B57A6" w:rsidRDefault="0039213A" w:rsidP="0039213A">
      <w:pPr>
        <w:ind w:left="720"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sz w:val="22"/>
          <w:szCs w:val="22"/>
          <w:lang w:bidi="en-US"/>
        </w:rPr>
        <w:t xml:space="preserve">Unless provided otherwise in </w:t>
      </w:r>
      <w:r>
        <w:rPr>
          <w:sz w:val="22"/>
          <w:szCs w:val="22"/>
          <w:u w:val="single"/>
          <w:lang w:bidi="en-US"/>
        </w:rPr>
        <w:t>Exhibit 1</w:t>
      </w:r>
      <w:r w:rsidRPr="007B57A6">
        <w:rPr>
          <w:sz w:val="22"/>
          <w:szCs w:val="22"/>
          <w:lang w:bidi="en-US"/>
        </w:rPr>
        <w:t xml:space="preserve">, all expenses incurred in the performance of the Services are to be paid by Vendor.  If </w:t>
      </w:r>
      <w:r>
        <w:rPr>
          <w:sz w:val="22"/>
          <w:szCs w:val="22"/>
          <w:u w:val="single"/>
          <w:lang w:bidi="en-US"/>
        </w:rPr>
        <w:t>Exhibit 1</w:t>
      </w:r>
      <w:r w:rsidRPr="007B57A6">
        <w:rPr>
          <w:sz w:val="22"/>
          <w:szCs w:val="22"/>
          <w:lang w:bidi="en-US"/>
        </w:rPr>
        <w:t xml:space="preserve"> specifically provides for expense reimbursement, Vendor shall be reimbursed only for reasonable expenses incurred by Vendor in the performance of the Services, including, but not necessarily limited to, travel and lodging expenses, communications charges, and computer time and supplies.</w:t>
      </w:r>
    </w:p>
    <w:p w:rsidR="0039213A" w:rsidRPr="007B57A6" w:rsidRDefault="0039213A" w:rsidP="0039213A">
      <w:pPr>
        <w:ind w:left="792"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sz w:val="22"/>
          <w:szCs w:val="22"/>
          <w:lang w:bidi="en-US"/>
        </w:rPr>
        <w:t>Delaware is a sovereign entity, and shall not be liable for the payment of federal, state and local sales, use and excise taxes, including any interest and penalties from any related deficiency, which may become due and payable as a consequence of this Agreement.</w:t>
      </w:r>
    </w:p>
    <w:p w:rsidR="0039213A" w:rsidRPr="007B57A6" w:rsidRDefault="0039213A" w:rsidP="0039213A">
      <w:pPr>
        <w:ind w:left="792"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sz w:val="22"/>
          <w:szCs w:val="22"/>
          <w:lang w:bidi="en-US"/>
        </w:rPr>
        <w:t>Delaware shall have the right to set aside or subtract from any payment to be made to Vendor all damages, costs and expenses caused by Vendor’s negligence, resulting from or arising out of errors or omissions in Vendor’s provisions of Services hereunder.</w:t>
      </w:r>
    </w:p>
    <w:p w:rsidR="0039213A" w:rsidRPr="007B57A6" w:rsidRDefault="0039213A" w:rsidP="0039213A">
      <w:pPr>
        <w:ind w:left="792"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sz w:val="22"/>
          <w:szCs w:val="22"/>
          <w:lang w:bidi="en-US"/>
        </w:rPr>
        <w:t>Invoices shall be submitted to:</w:t>
      </w:r>
    </w:p>
    <w:p w:rsidR="0039213A" w:rsidRPr="007B57A6" w:rsidRDefault="0039213A" w:rsidP="0039213A">
      <w:pPr>
        <w:ind w:left="720"/>
        <w:contextualSpacing/>
        <w:jc w:val="both"/>
        <w:rPr>
          <w:sz w:val="22"/>
          <w:szCs w:val="22"/>
          <w:lang w:bidi="en-US"/>
        </w:rPr>
      </w:pPr>
    </w:p>
    <w:p w:rsidR="0039213A" w:rsidRPr="007B57A6" w:rsidRDefault="0039213A" w:rsidP="0039213A">
      <w:pPr>
        <w:ind w:left="360" w:firstLine="720"/>
        <w:jc w:val="both"/>
        <w:rPr>
          <w:b/>
        </w:rPr>
      </w:pPr>
      <w:r>
        <w:rPr>
          <w:b/>
        </w:rPr>
        <w:t>Director – Finance &amp; Investment Services</w:t>
      </w:r>
    </w:p>
    <w:p w:rsidR="0039213A" w:rsidRPr="007B57A6" w:rsidRDefault="0039213A" w:rsidP="0039213A">
      <w:pPr>
        <w:ind w:left="1080"/>
        <w:jc w:val="both"/>
        <w:rPr>
          <w:b/>
        </w:rPr>
      </w:pPr>
      <w:r w:rsidRPr="007B57A6">
        <w:rPr>
          <w:b/>
        </w:rPr>
        <w:t>Office of the State Treasurer</w:t>
      </w:r>
    </w:p>
    <w:p w:rsidR="0039213A" w:rsidRPr="00ED1372" w:rsidRDefault="0039213A" w:rsidP="0039213A">
      <w:pPr>
        <w:ind w:left="1080"/>
        <w:jc w:val="both"/>
        <w:rPr>
          <w:b/>
          <w:lang w:val="fr-FR"/>
        </w:rPr>
      </w:pPr>
      <w:r w:rsidRPr="00ED1372">
        <w:rPr>
          <w:b/>
          <w:lang w:val="fr-FR"/>
        </w:rPr>
        <w:t>820 Silver Lake Blvd., Suite 100</w:t>
      </w:r>
    </w:p>
    <w:p w:rsidR="0039213A" w:rsidRPr="00ED1372" w:rsidRDefault="0039213A" w:rsidP="0039213A">
      <w:pPr>
        <w:ind w:left="1080"/>
        <w:jc w:val="both"/>
        <w:rPr>
          <w:b/>
          <w:lang w:val="fr-FR"/>
        </w:rPr>
      </w:pPr>
      <w:r w:rsidRPr="00ED1372">
        <w:rPr>
          <w:b/>
          <w:lang w:val="fr-FR"/>
        </w:rPr>
        <w:t>Dover</w:t>
      </w:r>
      <w:r>
        <w:rPr>
          <w:b/>
          <w:lang w:val="fr-FR"/>
        </w:rPr>
        <w:t xml:space="preserve"> </w:t>
      </w:r>
      <w:r w:rsidRPr="00ED1372">
        <w:rPr>
          <w:b/>
          <w:lang w:val="fr-FR"/>
        </w:rPr>
        <w:t xml:space="preserve"> DE  19904</w:t>
      </w:r>
    </w:p>
    <w:p w:rsidR="0039213A" w:rsidRPr="00791082" w:rsidRDefault="0039213A" w:rsidP="0039213A">
      <w:pPr>
        <w:ind w:left="1080"/>
        <w:jc w:val="both"/>
        <w:rPr>
          <w:b/>
          <w:lang w:val="fr-FR"/>
        </w:rPr>
      </w:pPr>
    </w:p>
    <w:p w:rsidR="0039213A" w:rsidRPr="00793FB4" w:rsidRDefault="0039213A" w:rsidP="0039213A">
      <w:pPr>
        <w:numPr>
          <w:ilvl w:val="0"/>
          <w:numId w:val="12"/>
        </w:numPr>
        <w:contextualSpacing/>
        <w:jc w:val="both"/>
        <w:rPr>
          <w:b/>
          <w:sz w:val="22"/>
          <w:szCs w:val="22"/>
          <w:lang w:bidi="en-US"/>
        </w:rPr>
      </w:pPr>
      <w:r w:rsidRPr="00591B45">
        <w:rPr>
          <w:b/>
          <w:bCs/>
          <w:color w:val="000000"/>
          <w:sz w:val="22"/>
          <w:szCs w:val="22"/>
          <w:lang w:bidi="en-US"/>
        </w:rPr>
        <w:t>Time Schedule.</w:t>
      </w:r>
    </w:p>
    <w:p w:rsidR="0039213A" w:rsidRPr="007B57A6" w:rsidRDefault="0039213A" w:rsidP="0039213A">
      <w:pPr>
        <w:ind w:left="360"/>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 xml:space="preserve">A project schedule is set out on </w:t>
      </w:r>
      <w:r>
        <w:rPr>
          <w:color w:val="000000"/>
          <w:sz w:val="22"/>
          <w:szCs w:val="22"/>
          <w:u w:val="single"/>
          <w:lang w:bidi="en-US"/>
        </w:rPr>
        <w:t>Exhibit 3</w:t>
      </w:r>
      <w:r w:rsidRPr="007B57A6">
        <w:rPr>
          <w:color w:val="000000"/>
          <w:sz w:val="22"/>
          <w:szCs w:val="22"/>
          <w:lang w:bidi="en-US"/>
        </w:rPr>
        <w:t xml:space="preserve">, </w:t>
      </w:r>
      <w:r>
        <w:rPr>
          <w:color w:val="000000"/>
          <w:sz w:val="22"/>
          <w:szCs w:val="22"/>
          <w:lang w:bidi="en-US"/>
        </w:rPr>
        <w:t xml:space="preserve">if applicable, </w:t>
      </w:r>
      <w:r w:rsidRPr="007B57A6">
        <w:rPr>
          <w:color w:val="000000"/>
          <w:sz w:val="22"/>
          <w:szCs w:val="22"/>
          <w:lang w:bidi="en-US"/>
        </w:rPr>
        <w:t>attached hereto and made part hereof.</w:t>
      </w:r>
    </w:p>
    <w:p w:rsidR="0039213A" w:rsidRPr="007B57A6" w:rsidRDefault="0039213A" w:rsidP="0039213A">
      <w:pPr>
        <w:ind w:left="792"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Any delay of Services or change in the sequence of Services, as applicable, must be approved in writing by Delaware.</w:t>
      </w:r>
    </w:p>
    <w:p w:rsidR="0039213A" w:rsidRPr="007B57A6" w:rsidRDefault="0039213A" w:rsidP="0039213A">
      <w:pPr>
        <w:ind w:left="792"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 xml:space="preserve">In the event that Vendor fails to complete the Services or any portion thereof within the time specified in </w:t>
      </w:r>
      <w:r>
        <w:rPr>
          <w:color w:val="000000"/>
          <w:sz w:val="22"/>
          <w:szCs w:val="22"/>
          <w:u w:val="single"/>
          <w:lang w:bidi="en-US"/>
        </w:rPr>
        <w:t>Exhibit 3</w:t>
      </w:r>
      <w:r w:rsidRPr="007B57A6">
        <w:rPr>
          <w:color w:val="000000"/>
          <w:sz w:val="22"/>
          <w:szCs w:val="22"/>
          <w:lang w:bidi="en-US"/>
        </w:rPr>
        <w:t>, or with such additional time as may be granted in writing by</w:t>
      </w:r>
      <w:r>
        <w:rPr>
          <w:color w:val="000000"/>
          <w:sz w:val="22"/>
          <w:szCs w:val="22"/>
          <w:lang w:bidi="en-US"/>
        </w:rPr>
        <w:t xml:space="preserve"> Delaware, or fails to perform</w:t>
      </w:r>
      <w:r w:rsidRPr="007B57A6">
        <w:rPr>
          <w:color w:val="000000"/>
          <w:sz w:val="22"/>
          <w:szCs w:val="22"/>
          <w:lang w:bidi="en-US"/>
        </w:rPr>
        <w:t xml:space="preserve"> the Services, or any separable part thereof, with such </w:t>
      </w:r>
      <w:r w:rsidRPr="007B57A6">
        <w:rPr>
          <w:color w:val="000000"/>
          <w:sz w:val="22"/>
          <w:szCs w:val="22"/>
          <w:lang w:bidi="en-US"/>
        </w:rPr>
        <w:lastRenderedPageBreak/>
        <w:t xml:space="preserve">diligence as will insure its completion within the time specified in </w:t>
      </w:r>
      <w:r>
        <w:rPr>
          <w:color w:val="000000"/>
          <w:sz w:val="22"/>
          <w:szCs w:val="22"/>
          <w:u w:val="single"/>
          <w:lang w:bidi="en-US"/>
        </w:rPr>
        <w:t>Exhibit 3</w:t>
      </w:r>
      <w:r w:rsidRPr="007B57A6">
        <w:rPr>
          <w:color w:val="000000"/>
          <w:sz w:val="22"/>
          <w:szCs w:val="22"/>
          <w:lang w:bidi="en-US"/>
        </w:rPr>
        <w:t xml:space="preserve"> or any extensions thereof, Delaware shall suspend the payments scheduled as set forth in </w:t>
      </w:r>
      <w:r>
        <w:rPr>
          <w:color w:val="000000"/>
          <w:sz w:val="22"/>
          <w:szCs w:val="22"/>
          <w:u w:val="single"/>
          <w:lang w:bidi="en-US"/>
        </w:rPr>
        <w:t>Exhibit 2</w:t>
      </w:r>
      <w:r w:rsidRPr="007B57A6">
        <w:rPr>
          <w:color w:val="000000"/>
          <w:sz w:val="22"/>
          <w:szCs w:val="22"/>
          <w:lang w:bidi="en-US"/>
        </w:rPr>
        <w:t>.</w:t>
      </w:r>
    </w:p>
    <w:p w:rsidR="0039213A" w:rsidRPr="007B57A6" w:rsidRDefault="0039213A" w:rsidP="0039213A">
      <w:pPr>
        <w:ind w:left="792"/>
        <w:contextualSpacing/>
        <w:jc w:val="both"/>
        <w:rPr>
          <w:sz w:val="22"/>
          <w:szCs w:val="22"/>
          <w:lang w:bidi="en-US"/>
        </w:rPr>
      </w:pPr>
    </w:p>
    <w:p w:rsidR="0039213A" w:rsidRPr="00793FB4" w:rsidRDefault="0039213A" w:rsidP="0039213A">
      <w:pPr>
        <w:numPr>
          <w:ilvl w:val="0"/>
          <w:numId w:val="12"/>
        </w:numPr>
        <w:contextualSpacing/>
        <w:jc w:val="both"/>
        <w:rPr>
          <w:b/>
          <w:sz w:val="22"/>
          <w:szCs w:val="22"/>
          <w:lang w:bidi="en-US"/>
        </w:rPr>
      </w:pPr>
      <w:r w:rsidRPr="00591B45">
        <w:rPr>
          <w:b/>
          <w:bCs/>
          <w:sz w:val="22"/>
          <w:szCs w:val="22"/>
          <w:lang w:bidi="en-US"/>
        </w:rPr>
        <w:t>Responsibilities of Vendor.</w:t>
      </w:r>
    </w:p>
    <w:p w:rsidR="0039213A" w:rsidRPr="007B57A6" w:rsidRDefault="0039213A" w:rsidP="0039213A">
      <w:pPr>
        <w:ind w:left="360"/>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sz w:val="22"/>
          <w:szCs w:val="22"/>
          <w:lang w:bidi="en-US"/>
        </w:rPr>
        <w:t>Vendor shall be responsible for the professional quality, technical accuracy, timely completion, and coordination of all Services furnished by Vendor, its subcontractors and its and their principals, officers, employees and agents under this Agreement.  In performing the Services, Vendor shall follow practices consistent with generally accepted professional and technical standards</w:t>
      </w:r>
      <w:r>
        <w:rPr>
          <w:sz w:val="22"/>
          <w:szCs w:val="22"/>
          <w:lang w:bidi="en-US"/>
        </w:rPr>
        <w:t xml:space="preserve"> and comply with all applicable federal, state and local laws, ordinances, codes and regulations</w:t>
      </w:r>
      <w:r w:rsidRPr="007B57A6">
        <w:rPr>
          <w:sz w:val="22"/>
          <w:szCs w:val="22"/>
          <w:lang w:bidi="en-US"/>
        </w:rPr>
        <w:t xml:space="preserve">.  </w:t>
      </w:r>
    </w:p>
    <w:p w:rsidR="0039213A" w:rsidRPr="007B57A6" w:rsidRDefault="0039213A" w:rsidP="0039213A">
      <w:pPr>
        <w:ind w:left="864" w:hanging="684"/>
        <w:contextualSpacing/>
        <w:jc w:val="both"/>
        <w:rPr>
          <w:sz w:val="22"/>
          <w:szCs w:val="22"/>
          <w:lang w:bidi="en-US"/>
        </w:rPr>
      </w:pPr>
    </w:p>
    <w:p w:rsidR="0039213A" w:rsidRPr="00763F41" w:rsidRDefault="0039213A" w:rsidP="0039213A">
      <w:pPr>
        <w:numPr>
          <w:ilvl w:val="1"/>
          <w:numId w:val="12"/>
        </w:numPr>
        <w:ind w:hanging="684"/>
        <w:contextualSpacing/>
        <w:jc w:val="both"/>
        <w:rPr>
          <w:sz w:val="22"/>
          <w:szCs w:val="22"/>
          <w:lang w:bidi="en-US"/>
        </w:rPr>
      </w:pPr>
      <w:r w:rsidRPr="007B57A6">
        <w:rPr>
          <w:sz w:val="22"/>
          <w:szCs w:val="22"/>
          <w:lang w:bidi="en-US"/>
        </w:rPr>
        <w:t xml:space="preserve">Vendor shall be responsible for ensuring that all Services, additional work, products and deliverables furnished pursuant to this Agreement comply with the standards promulgated by </w:t>
      </w:r>
      <w:r>
        <w:rPr>
          <w:sz w:val="22"/>
          <w:szCs w:val="22"/>
          <w:lang w:bidi="en-US"/>
        </w:rPr>
        <w:t xml:space="preserve">Delaware’s </w:t>
      </w:r>
      <w:r w:rsidRPr="007B57A6">
        <w:rPr>
          <w:sz w:val="22"/>
          <w:szCs w:val="22"/>
          <w:lang w:bidi="en-US"/>
        </w:rPr>
        <w:t>Department of Technology and Information ("DTI") published at</w:t>
      </w:r>
      <w:r>
        <w:rPr>
          <w:sz w:val="22"/>
          <w:szCs w:val="22"/>
          <w:lang w:bidi="en-US"/>
        </w:rPr>
        <w:t xml:space="preserve"> </w:t>
      </w:r>
      <w:hyperlink r:id="rId5" w:history="1">
        <w:r w:rsidRPr="00EA0888">
          <w:rPr>
            <w:rStyle w:val="Hyperlink"/>
            <w:sz w:val="22"/>
            <w:szCs w:val="22"/>
            <w:lang w:bidi="en-US"/>
          </w:rPr>
          <w:t>http://dti.delaware.gov/</w:t>
        </w:r>
      </w:hyperlink>
      <w:r w:rsidRPr="007B57A6">
        <w:rPr>
          <w:color w:val="000000"/>
          <w:sz w:val="22"/>
          <w:szCs w:val="22"/>
          <w:lang w:bidi="en-US"/>
        </w:rPr>
        <w:t xml:space="preserve">, and as modified from time to time by DTI during the term of this Agreement.  </w:t>
      </w:r>
      <w:r>
        <w:rPr>
          <w:color w:val="000000"/>
          <w:sz w:val="22"/>
          <w:szCs w:val="22"/>
          <w:lang w:bidi="en-US"/>
        </w:rPr>
        <w:t>If any Service, additional work</w:t>
      </w:r>
      <w:r w:rsidRPr="007B57A6">
        <w:rPr>
          <w:color w:val="000000"/>
          <w:sz w:val="22"/>
          <w:szCs w:val="22"/>
          <w:lang w:bidi="en-US"/>
        </w:rPr>
        <w:t xml:space="preserve"> product or deliverable furnished pursuant to this Agreement does not conform to DTI standards, Vendor shall, at its expense and option either (1) replace it with a conforming equivalent or (2) modify it to conform to DTI standards.  Vendor shall be and remain liable in accordance with the terms of this Agreement and applicable law for all damages to Delaware caused by Vendor’s failure to ensure compliance with DTI standards.</w:t>
      </w:r>
    </w:p>
    <w:p w:rsidR="0039213A" w:rsidRDefault="0039213A" w:rsidP="0039213A">
      <w:pPr>
        <w:pStyle w:val="ListParagraph"/>
        <w:rPr>
          <w:sz w:val="22"/>
          <w:szCs w:val="22"/>
          <w:lang w:bidi="en-US"/>
        </w:rPr>
      </w:pPr>
    </w:p>
    <w:p w:rsidR="0039213A" w:rsidRDefault="0039213A" w:rsidP="0039213A">
      <w:pPr>
        <w:pStyle w:val="Style2"/>
        <w:numPr>
          <w:ilvl w:val="0"/>
          <w:numId w:val="0"/>
        </w:numPr>
        <w:ind w:left="360"/>
        <w:jc w:val="both"/>
        <w:rPr>
          <w:b w:val="0"/>
        </w:rPr>
      </w:pPr>
      <w:r>
        <w:tab/>
      </w:r>
      <w:r>
        <w:rPr>
          <w:b w:val="0"/>
        </w:rPr>
        <w:t>4.2.1</w:t>
      </w:r>
      <w:r>
        <w:rPr>
          <w:b w:val="0"/>
        </w:rPr>
        <w:tab/>
        <w:t xml:space="preserve">Vendor shall be responsible for the professional quality, technical accuracy, </w:t>
      </w:r>
      <w:r>
        <w:rPr>
          <w:b w:val="0"/>
        </w:rPr>
        <w:tab/>
      </w:r>
      <w:r>
        <w:rPr>
          <w:b w:val="0"/>
        </w:rPr>
        <w:tab/>
      </w:r>
      <w:r>
        <w:rPr>
          <w:b w:val="0"/>
        </w:rPr>
        <w:tab/>
        <w:t xml:space="preserve">timely completion, and coordination of all Services furnished to Delaware. Vendor </w:t>
      </w:r>
    </w:p>
    <w:p w:rsidR="0039213A" w:rsidRDefault="0039213A" w:rsidP="0039213A">
      <w:pPr>
        <w:pStyle w:val="Style2"/>
        <w:numPr>
          <w:ilvl w:val="0"/>
          <w:numId w:val="0"/>
        </w:numPr>
        <w:ind w:left="360"/>
        <w:jc w:val="both"/>
        <w:rPr>
          <w:b w:val="0"/>
        </w:rPr>
      </w:pPr>
      <w:r>
        <w:rPr>
          <w:b w:val="0"/>
        </w:rPr>
        <w:tab/>
      </w:r>
      <w:r>
        <w:rPr>
          <w:b w:val="0"/>
        </w:rPr>
        <w:tab/>
        <w:t xml:space="preserve">shall follow practices consistent with generally accepted professional and </w:t>
      </w:r>
      <w:r>
        <w:rPr>
          <w:b w:val="0"/>
        </w:rPr>
        <w:tab/>
      </w:r>
      <w:r>
        <w:rPr>
          <w:b w:val="0"/>
        </w:rPr>
        <w:tab/>
      </w:r>
      <w:r>
        <w:rPr>
          <w:b w:val="0"/>
        </w:rPr>
        <w:tab/>
      </w:r>
      <w:r>
        <w:rPr>
          <w:b w:val="0"/>
        </w:rPr>
        <w:tab/>
        <w:t>technical policies and standards. Vendor shall be responsible for ensuring that all</w:t>
      </w:r>
    </w:p>
    <w:p w:rsidR="0039213A" w:rsidRDefault="0039213A" w:rsidP="0039213A">
      <w:pPr>
        <w:pStyle w:val="Style2"/>
        <w:numPr>
          <w:ilvl w:val="0"/>
          <w:numId w:val="0"/>
        </w:numPr>
        <w:ind w:left="360"/>
        <w:jc w:val="both"/>
        <w:rPr>
          <w:b w:val="0"/>
        </w:rPr>
      </w:pPr>
      <w:r>
        <w:rPr>
          <w:b w:val="0"/>
        </w:rPr>
        <w:tab/>
      </w:r>
      <w:r>
        <w:rPr>
          <w:b w:val="0"/>
        </w:rPr>
        <w:tab/>
        <w:t>Services, products, and deliverables furnished to Delaware are consistent with</w:t>
      </w:r>
    </w:p>
    <w:p w:rsidR="0039213A" w:rsidRPr="00763F41" w:rsidRDefault="0039213A" w:rsidP="0039213A">
      <w:pPr>
        <w:pStyle w:val="Style2"/>
        <w:numPr>
          <w:ilvl w:val="0"/>
          <w:numId w:val="0"/>
        </w:numPr>
        <w:ind w:left="360"/>
        <w:jc w:val="both"/>
        <w:rPr>
          <w:b w:val="0"/>
        </w:rPr>
      </w:pPr>
      <w:r>
        <w:rPr>
          <w:b w:val="0"/>
        </w:rPr>
        <w:tab/>
      </w:r>
      <w:r>
        <w:rPr>
          <w:b w:val="0"/>
        </w:rPr>
        <w:tab/>
        <w:t xml:space="preserve">practices utilized by, or policies and standards promulgated by, DTI published at </w:t>
      </w:r>
      <w:r>
        <w:rPr>
          <w:b w:val="0"/>
        </w:rPr>
        <w:tab/>
      </w:r>
      <w:r>
        <w:rPr>
          <w:b w:val="0"/>
        </w:rPr>
        <w:tab/>
      </w:r>
      <w:r>
        <w:rPr>
          <w:b w:val="0"/>
        </w:rPr>
        <w:tab/>
      </w:r>
      <w:hyperlink r:id="rId6" w:history="1">
        <w:r w:rsidRPr="008251F1">
          <w:rPr>
            <w:rStyle w:val="Hyperlink"/>
          </w:rPr>
          <w:t>http://dti.delaware.gov/information/standards-policies.shtml</w:t>
        </w:r>
      </w:hyperlink>
      <w:r>
        <w:rPr>
          <w:b w:val="0"/>
        </w:rPr>
        <w:t xml:space="preserve">. If any service, </w:t>
      </w:r>
      <w:r>
        <w:rPr>
          <w:b w:val="0"/>
        </w:rPr>
        <w:tab/>
      </w:r>
      <w:r>
        <w:rPr>
          <w:b w:val="0"/>
        </w:rPr>
        <w:tab/>
      </w:r>
      <w:r>
        <w:rPr>
          <w:b w:val="0"/>
        </w:rPr>
        <w:tab/>
        <w:t xml:space="preserve">product or deliverable furnished by Vendor does not conform to DTI’s </w:t>
      </w:r>
      <w:r>
        <w:rPr>
          <w:b w:val="0"/>
        </w:rPr>
        <w:tab/>
      </w:r>
      <w:r>
        <w:rPr>
          <w:b w:val="0"/>
        </w:rPr>
        <w:tab/>
      </w:r>
      <w:r>
        <w:rPr>
          <w:b w:val="0"/>
        </w:rPr>
        <w:tab/>
      </w:r>
      <w:r>
        <w:rPr>
          <w:b w:val="0"/>
        </w:rPr>
        <w:tab/>
        <w:t xml:space="preserve">policies, standards or general practices, Vendor shall at its expense and option </w:t>
      </w:r>
      <w:r>
        <w:rPr>
          <w:b w:val="0"/>
        </w:rPr>
        <w:tab/>
      </w:r>
      <w:r>
        <w:rPr>
          <w:b w:val="0"/>
        </w:rPr>
        <w:tab/>
      </w:r>
      <w:r>
        <w:rPr>
          <w:b w:val="0"/>
        </w:rPr>
        <w:tab/>
        <w:t xml:space="preserve">either (1) replace it with a conforming equivalent or (2) modify it to conform to </w:t>
      </w:r>
      <w:r>
        <w:rPr>
          <w:b w:val="0"/>
        </w:rPr>
        <w:tab/>
      </w:r>
      <w:r>
        <w:rPr>
          <w:b w:val="0"/>
        </w:rPr>
        <w:tab/>
      </w:r>
      <w:r>
        <w:rPr>
          <w:b w:val="0"/>
        </w:rPr>
        <w:tab/>
        <w:t>DTI’s policies, standards or practices.</w:t>
      </w:r>
    </w:p>
    <w:p w:rsidR="0039213A" w:rsidRPr="00727167" w:rsidRDefault="0039213A" w:rsidP="0039213A">
      <w:pPr>
        <w:pStyle w:val="ListParagraph"/>
        <w:spacing w:before="1" w:line="184" w:lineRule="exact"/>
        <w:ind w:left="1224"/>
        <w:jc w:val="both"/>
        <w:textAlignment w:val="baseline"/>
        <w:rPr>
          <w:rFonts w:eastAsia="Arial"/>
          <w:color w:val="000000"/>
          <w:spacing w:val="-1"/>
          <w:sz w:val="16"/>
          <w:highlight w:val="red"/>
        </w:rPr>
      </w:pPr>
    </w:p>
    <w:p w:rsidR="0039213A" w:rsidRDefault="0039213A" w:rsidP="0039213A">
      <w:pPr>
        <w:pStyle w:val="Style2"/>
        <w:numPr>
          <w:ilvl w:val="0"/>
          <w:numId w:val="0"/>
        </w:numPr>
        <w:ind w:left="360"/>
        <w:jc w:val="both"/>
        <w:rPr>
          <w:rFonts w:eastAsia="Arial"/>
          <w:b w:val="0"/>
        </w:rPr>
      </w:pPr>
      <w:r>
        <w:rPr>
          <w:rFonts w:eastAsia="Arial"/>
        </w:rPr>
        <w:tab/>
      </w:r>
      <w:r w:rsidRPr="000E6C5F">
        <w:rPr>
          <w:rFonts w:eastAsia="Arial"/>
          <w:b w:val="0"/>
        </w:rPr>
        <w:t>4.2.2</w:t>
      </w:r>
      <w:r w:rsidRPr="000E6C5F">
        <w:rPr>
          <w:rFonts w:eastAsia="Arial"/>
          <w:b w:val="0"/>
        </w:rPr>
        <w:tab/>
        <w:t xml:space="preserve">DTI is responsible for safeguarding the confidentiality and integrity of data in </w:t>
      </w:r>
      <w:r>
        <w:rPr>
          <w:rFonts w:eastAsia="Arial"/>
          <w:b w:val="0"/>
        </w:rPr>
        <w:tab/>
      </w:r>
      <w:r>
        <w:rPr>
          <w:rFonts w:eastAsia="Arial"/>
          <w:b w:val="0"/>
        </w:rPr>
        <w:tab/>
      </w:r>
      <w:r>
        <w:rPr>
          <w:rFonts w:eastAsia="Arial"/>
          <w:b w:val="0"/>
        </w:rPr>
        <w:tab/>
        <w:t>Delaware’s</w:t>
      </w:r>
      <w:r w:rsidRPr="000E6C5F">
        <w:rPr>
          <w:rFonts w:eastAsia="Arial"/>
          <w:b w:val="0"/>
        </w:rPr>
        <w:t xml:space="preserve"> computer files regardless of the source of those data or medium on </w:t>
      </w:r>
      <w:r>
        <w:rPr>
          <w:rFonts w:eastAsia="Arial"/>
          <w:b w:val="0"/>
        </w:rPr>
        <w:tab/>
      </w:r>
      <w:r>
        <w:rPr>
          <w:rFonts w:eastAsia="Arial"/>
          <w:b w:val="0"/>
        </w:rPr>
        <w:tab/>
      </w:r>
      <w:r>
        <w:rPr>
          <w:rFonts w:eastAsia="Arial"/>
          <w:b w:val="0"/>
        </w:rPr>
        <w:tab/>
      </w:r>
      <w:r w:rsidRPr="000E6C5F">
        <w:rPr>
          <w:rFonts w:eastAsia="Arial"/>
          <w:b w:val="0"/>
        </w:rPr>
        <w:t xml:space="preserve">which they are stored; e.g., electronic data, computer output microfilm (COM), </w:t>
      </w:r>
      <w:r>
        <w:rPr>
          <w:rFonts w:eastAsia="Arial"/>
          <w:b w:val="0"/>
        </w:rPr>
        <w:tab/>
      </w:r>
      <w:r>
        <w:rPr>
          <w:rFonts w:eastAsia="Arial"/>
          <w:b w:val="0"/>
        </w:rPr>
        <w:tab/>
      </w:r>
      <w:r>
        <w:rPr>
          <w:rFonts w:eastAsia="Arial"/>
          <w:b w:val="0"/>
        </w:rPr>
        <w:tab/>
      </w:r>
      <w:r w:rsidRPr="000E6C5F">
        <w:rPr>
          <w:rFonts w:eastAsia="Arial"/>
          <w:b w:val="0"/>
        </w:rPr>
        <w:t xml:space="preserve">tape, or disk. Computer programs developed to process </w:t>
      </w:r>
      <w:r>
        <w:rPr>
          <w:rFonts w:eastAsia="Arial"/>
          <w:b w:val="0"/>
        </w:rPr>
        <w:t>Delaware</w:t>
      </w:r>
      <w:r w:rsidRPr="000E6C5F">
        <w:rPr>
          <w:rFonts w:eastAsia="Arial"/>
          <w:b w:val="0"/>
        </w:rPr>
        <w:t xml:space="preserve"> </w:t>
      </w:r>
      <w:r>
        <w:rPr>
          <w:rFonts w:eastAsia="Arial"/>
          <w:b w:val="0"/>
        </w:rPr>
        <w:t>a</w:t>
      </w:r>
      <w:r w:rsidRPr="000E6C5F">
        <w:rPr>
          <w:rFonts w:eastAsia="Arial"/>
          <w:b w:val="0"/>
        </w:rPr>
        <w:t xml:space="preserve">gency data </w:t>
      </w:r>
      <w:r>
        <w:rPr>
          <w:rFonts w:eastAsia="Arial"/>
          <w:b w:val="0"/>
        </w:rPr>
        <w:tab/>
      </w:r>
      <w:r>
        <w:rPr>
          <w:rFonts w:eastAsia="Arial"/>
          <w:b w:val="0"/>
        </w:rPr>
        <w:tab/>
      </w:r>
      <w:r>
        <w:rPr>
          <w:rFonts w:eastAsia="Arial"/>
          <w:b w:val="0"/>
        </w:rPr>
        <w:tab/>
        <w:t>shall</w:t>
      </w:r>
      <w:r w:rsidRPr="000E6C5F">
        <w:rPr>
          <w:rFonts w:eastAsia="Arial"/>
          <w:b w:val="0"/>
        </w:rPr>
        <w:t xml:space="preserve"> not be modified without the</w:t>
      </w:r>
      <w:r>
        <w:rPr>
          <w:rFonts w:eastAsia="Arial"/>
          <w:b w:val="0"/>
        </w:rPr>
        <w:t xml:space="preserve"> prior </w:t>
      </w:r>
      <w:r w:rsidRPr="000E6C5F">
        <w:rPr>
          <w:rFonts w:eastAsia="Arial"/>
          <w:b w:val="0"/>
        </w:rPr>
        <w:t xml:space="preserve">knowledge and written authorization of </w:t>
      </w:r>
      <w:r>
        <w:rPr>
          <w:rFonts w:eastAsia="Arial"/>
          <w:b w:val="0"/>
        </w:rPr>
        <w:tab/>
      </w:r>
      <w:r>
        <w:rPr>
          <w:rFonts w:eastAsia="Arial"/>
          <w:b w:val="0"/>
        </w:rPr>
        <w:tab/>
      </w:r>
      <w:r>
        <w:rPr>
          <w:rFonts w:eastAsia="Arial"/>
          <w:b w:val="0"/>
        </w:rPr>
        <w:tab/>
        <w:t>DTI.</w:t>
      </w:r>
      <w:r w:rsidRPr="000E6C5F">
        <w:rPr>
          <w:rFonts w:eastAsia="Arial"/>
          <w:b w:val="0"/>
        </w:rPr>
        <w:t xml:space="preserve"> </w:t>
      </w:r>
      <w:r>
        <w:rPr>
          <w:rFonts w:eastAsia="Arial"/>
          <w:b w:val="0"/>
        </w:rPr>
        <w:t xml:space="preserve">All </w:t>
      </w:r>
      <w:r w:rsidRPr="000E6C5F">
        <w:rPr>
          <w:rFonts w:eastAsia="Arial"/>
          <w:b w:val="0"/>
        </w:rPr>
        <w:t xml:space="preserve">data generated from the original </w:t>
      </w:r>
      <w:r>
        <w:rPr>
          <w:rFonts w:eastAsia="Arial"/>
          <w:b w:val="0"/>
        </w:rPr>
        <w:t>s</w:t>
      </w:r>
      <w:r w:rsidRPr="000E6C5F">
        <w:rPr>
          <w:rFonts w:eastAsia="Arial"/>
          <w:b w:val="0"/>
        </w:rPr>
        <w:t>ource data, shall be the property of</w:t>
      </w:r>
      <w:r>
        <w:rPr>
          <w:rFonts w:eastAsia="Arial"/>
          <w:b w:val="0"/>
        </w:rPr>
        <w:t xml:space="preserve"> </w:t>
      </w:r>
      <w:r>
        <w:rPr>
          <w:rFonts w:eastAsia="Arial"/>
          <w:b w:val="0"/>
        </w:rPr>
        <w:tab/>
      </w:r>
      <w:r>
        <w:rPr>
          <w:rFonts w:eastAsia="Arial"/>
          <w:b w:val="0"/>
        </w:rPr>
        <w:tab/>
      </w:r>
      <w:r>
        <w:rPr>
          <w:rFonts w:eastAsia="Arial"/>
          <w:b w:val="0"/>
        </w:rPr>
        <w:tab/>
        <w:t xml:space="preserve">Delaware. </w:t>
      </w:r>
      <w:r w:rsidRPr="000E6C5F">
        <w:rPr>
          <w:rFonts w:eastAsia="Arial"/>
          <w:b w:val="0"/>
        </w:rPr>
        <w:t xml:space="preserve">The control of the disclosure of those data shall be retained by </w:t>
      </w:r>
      <w:r>
        <w:rPr>
          <w:rFonts w:eastAsia="Arial"/>
          <w:b w:val="0"/>
        </w:rPr>
        <w:tab/>
      </w:r>
      <w:r>
        <w:rPr>
          <w:rFonts w:eastAsia="Arial"/>
          <w:b w:val="0"/>
        </w:rPr>
        <w:tab/>
      </w:r>
      <w:r>
        <w:rPr>
          <w:rFonts w:eastAsia="Arial"/>
          <w:b w:val="0"/>
        </w:rPr>
        <w:tab/>
      </w:r>
      <w:r>
        <w:rPr>
          <w:rFonts w:eastAsia="Arial"/>
          <w:b w:val="0"/>
        </w:rPr>
        <w:tab/>
      </w:r>
      <w:r w:rsidRPr="000E6C5F">
        <w:rPr>
          <w:rFonts w:eastAsia="Arial"/>
          <w:b w:val="0"/>
        </w:rPr>
        <w:t>Delaware and</w:t>
      </w:r>
      <w:r>
        <w:rPr>
          <w:rFonts w:eastAsia="Arial"/>
          <w:b w:val="0"/>
        </w:rPr>
        <w:t xml:space="preserve"> </w:t>
      </w:r>
      <w:r>
        <w:rPr>
          <w:rFonts w:eastAsia="Arial"/>
          <w:b w:val="0"/>
        </w:rPr>
        <w:tab/>
      </w:r>
      <w:r w:rsidRPr="000E6C5F">
        <w:rPr>
          <w:rFonts w:eastAsia="Arial"/>
          <w:b w:val="0"/>
        </w:rPr>
        <w:t>DTI.</w:t>
      </w:r>
    </w:p>
    <w:p w:rsidR="0039213A" w:rsidRDefault="0039213A" w:rsidP="0039213A">
      <w:pPr>
        <w:pStyle w:val="Style2"/>
        <w:numPr>
          <w:ilvl w:val="0"/>
          <w:numId w:val="0"/>
        </w:numPr>
        <w:ind w:left="360"/>
        <w:jc w:val="both"/>
        <w:rPr>
          <w:rFonts w:eastAsia="Arial"/>
          <w:b w:val="0"/>
        </w:rPr>
      </w:pPr>
    </w:p>
    <w:p w:rsidR="0039213A" w:rsidRDefault="0039213A" w:rsidP="0039213A">
      <w:pPr>
        <w:pStyle w:val="Style2"/>
        <w:numPr>
          <w:ilvl w:val="0"/>
          <w:numId w:val="0"/>
        </w:numPr>
        <w:ind w:left="360"/>
        <w:jc w:val="both"/>
        <w:rPr>
          <w:rFonts w:eastAsia="Arial"/>
          <w:b w:val="0"/>
        </w:rPr>
      </w:pPr>
      <w:r>
        <w:rPr>
          <w:rFonts w:eastAsia="Arial"/>
          <w:b w:val="0"/>
        </w:rPr>
        <w:tab/>
      </w:r>
      <w:r>
        <w:rPr>
          <w:rFonts w:eastAsia="Arial"/>
          <w:b w:val="0"/>
        </w:rPr>
        <w:tab/>
        <w:t>Vendor</w:t>
      </w:r>
      <w:r w:rsidRPr="000E6C5F">
        <w:rPr>
          <w:rFonts w:eastAsia="Arial"/>
          <w:b w:val="0"/>
        </w:rPr>
        <w:t xml:space="preserve"> is required to agree to the requirements in the</w:t>
      </w:r>
      <w:r>
        <w:rPr>
          <w:rFonts w:eastAsia="Arial"/>
          <w:b w:val="0"/>
        </w:rPr>
        <w:t xml:space="preserve"> Confidentiality</w:t>
      </w:r>
      <w:r w:rsidRPr="000E6C5F">
        <w:rPr>
          <w:rFonts w:eastAsia="Arial"/>
          <w:b w:val="0"/>
        </w:rPr>
        <w:t xml:space="preserve"> (Non-</w:t>
      </w:r>
      <w:r>
        <w:rPr>
          <w:rFonts w:eastAsia="Arial"/>
          <w:b w:val="0"/>
        </w:rPr>
        <w:tab/>
      </w:r>
      <w:r>
        <w:rPr>
          <w:rFonts w:eastAsia="Arial"/>
          <w:b w:val="0"/>
        </w:rPr>
        <w:tab/>
      </w:r>
      <w:r>
        <w:rPr>
          <w:rFonts w:eastAsia="Arial"/>
          <w:b w:val="0"/>
        </w:rPr>
        <w:tab/>
      </w:r>
      <w:r w:rsidRPr="000E6C5F">
        <w:rPr>
          <w:rFonts w:eastAsia="Arial"/>
          <w:b w:val="0"/>
        </w:rPr>
        <w:t>Disclosure) and Integrity of Data Agreement</w:t>
      </w:r>
      <w:r>
        <w:rPr>
          <w:rFonts w:eastAsia="Arial"/>
          <w:b w:val="0"/>
        </w:rPr>
        <w:t xml:space="preserve"> (“Data Agreement”)</w:t>
      </w:r>
      <w:r w:rsidRPr="000E6C5F">
        <w:rPr>
          <w:rFonts w:eastAsia="Arial"/>
          <w:b w:val="0"/>
        </w:rPr>
        <w:t xml:space="preserve">, </w:t>
      </w:r>
      <w:r w:rsidRPr="00673BC2">
        <w:rPr>
          <w:rFonts w:eastAsia="Arial"/>
          <w:b w:val="0"/>
        </w:rPr>
        <w:t xml:space="preserve">which is </w:t>
      </w:r>
      <w:r w:rsidRPr="00673BC2">
        <w:rPr>
          <w:rFonts w:eastAsia="Arial"/>
          <w:b w:val="0"/>
        </w:rPr>
        <w:tab/>
      </w:r>
      <w:r w:rsidRPr="00673BC2">
        <w:rPr>
          <w:rFonts w:eastAsia="Arial"/>
          <w:b w:val="0"/>
        </w:rPr>
        <w:tab/>
      </w:r>
      <w:r w:rsidRPr="00673BC2">
        <w:rPr>
          <w:rFonts w:eastAsia="Arial"/>
          <w:b w:val="0"/>
        </w:rPr>
        <w:tab/>
        <w:t xml:space="preserve">attached as </w:t>
      </w:r>
      <w:r w:rsidRPr="00673BC2">
        <w:rPr>
          <w:rFonts w:eastAsia="Arial"/>
          <w:b w:val="0"/>
          <w:u w:val="single"/>
        </w:rPr>
        <w:t>Exhibit 4</w:t>
      </w:r>
      <w:r>
        <w:rPr>
          <w:rFonts w:eastAsia="Arial"/>
          <w:b w:val="0"/>
        </w:rPr>
        <w:t xml:space="preserve"> </w:t>
      </w:r>
      <w:r>
        <w:rPr>
          <w:rFonts w:eastAsia="Arial"/>
          <w:b w:val="0"/>
        </w:rPr>
        <w:tab/>
      </w:r>
      <w:r w:rsidRPr="000E6C5F">
        <w:rPr>
          <w:rFonts w:eastAsia="Arial"/>
          <w:b w:val="0"/>
        </w:rPr>
        <w:t xml:space="preserve">and made </w:t>
      </w:r>
      <w:r>
        <w:rPr>
          <w:rFonts w:eastAsia="Arial"/>
          <w:b w:val="0"/>
        </w:rPr>
        <w:t>a</w:t>
      </w:r>
      <w:r w:rsidRPr="000E6C5F">
        <w:rPr>
          <w:rFonts w:eastAsia="Arial"/>
          <w:b w:val="0"/>
        </w:rPr>
        <w:t xml:space="preserve"> part of this Agreement. </w:t>
      </w:r>
      <w:r>
        <w:rPr>
          <w:rFonts w:eastAsia="Arial"/>
          <w:b w:val="0"/>
        </w:rPr>
        <w:tab/>
        <w:t>Vendor</w:t>
      </w:r>
      <w:r w:rsidRPr="000E6C5F">
        <w:rPr>
          <w:rFonts w:eastAsia="Arial"/>
          <w:b w:val="0"/>
        </w:rPr>
        <w:t xml:space="preserve"> </w:t>
      </w:r>
      <w:r>
        <w:rPr>
          <w:rFonts w:eastAsia="Arial"/>
          <w:b w:val="0"/>
        </w:rPr>
        <w:tab/>
      </w:r>
      <w:r>
        <w:rPr>
          <w:rFonts w:eastAsia="Arial"/>
          <w:b w:val="0"/>
        </w:rPr>
        <w:tab/>
      </w:r>
      <w:r>
        <w:rPr>
          <w:rFonts w:eastAsia="Arial"/>
          <w:b w:val="0"/>
        </w:rPr>
        <w:tab/>
      </w:r>
      <w:r>
        <w:rPr>
          <w:rFonts w:eastAsia="Arial"/>
          <w:b w:val="0"/>
        </w:rPr>
        <w:tab/>
      </w:r>
      <w:r w:rsidRPr="000E6C5F">
        <w:rPr>
          <w:rFonts w:eastAsia="Arial"/>
          <w:b w:val="0"/>
        </w:rPr>
        <w:t>employees, individually, may be required to sign the Data</w:t>
      </w:r>
      <w:r>
        <w:rPr>
          <w:rFonts w:eastAsia="Arial"/>
          <w:b w:val="0"/>
        </w:rPr>
        <w:t xml:space="preserve"> </w:t>
      </w:r>
      <w:r w:rsidRPr="000E6C5F">
        <w:rPr>
          <w:rFonts w:eastAsia="Arial"/>
          <w:b w:val="0"/>
        </w:rPr>
        <w:t xml:space="preserve">Agreement prior to </w:t>
      </w:r>
      <w:r>
        <w:rPr>
          <w:rFonts w:eastAsia="Arial"/>
          <w:b w:val="0"/>
        </w:rPr>
        <w:tab/>
      </w:r>
      <w:r>
        <w:rPr>
          <w:rFonts w:eastAsia="Arial"/>
          <w:b w:val="0"/>
        </w:rPr>
        <w:tab/>
      </w:r>
      <w:r>
        <w:rPr>
          <w:rFonts w:eastAsia="Arial"/>
          <w:b w:val="0"/>
        </w:rPr>
        <w:tab/>
      </w:r>
      <w:r w:rsidRPr="000E6C5F">
        <w:rPr>
          <w:rFonts w:eastAsia="Arial"/>
          <w:b w:val="0"/>
        </w:rPr>
        <w:t>beginning any work.</w:t>
      </w:r>
    </w:p>
    <w:p w:rsidR="0039213A" w:rsidRDefault="0039213A" w:rsidP="0039213A">
      <w:pPr>
        <w:pStyle w:val="Style2"/>
        <w:numPr>
          <w:ilvl w:val="0"/>
          <w:numId w:val="0"/>
        </w:numPr>
        <w:ind w:left="360"/>
        <w:jc w:val="both"/>
        <w:rPr>
          <w:rFonts w:eastAsia="Arial"/>
          <w:b w:val="0"/>
        </w:rPr>
      </w:pPr>
    </w:p>
    <w:p w:rsidR="0039213A" w:rsidRDefault="0039213A" w:rsidP="0039213A">
      <w:pPr>
        <w:pStyle w:val="Style2"/>
        <w:numPr>
          <w:ilvl w:val="0"/>
          <w:numId w:val="0"/>
        </w:numPr>
        <w:ind w:left="360"/>
        <w:jc w:val="both"/>
        <w:rPr>
          <w:rFonts w:eastAsia="Arial"/>
          <w:b w:val="0"/>
          <w:color w:val="0000FF"/>
          <w:u w:val="single"/>
        </w:rPr>
      </w:pPr>
      <w:r>
        <w:rPr>
          <w:rFonts w:eastAsia="Arial"/>
          <w:b w:val="0"/>
        </w:rPr>
        <w:lastRenderedPageBreak/>
        <w:tab/>
        <w:t>4.2.3</w:t>
      </w:r>
      <w:r>
        <w:rPr>
          <w:rFonts w:eastAsia="Arial"/>
          <w:b w:val="0"/>
        </w:rPr>
        <w:tab/>
      </w:r>
      <w:r w:rsidRPr="00727167">
        <w:rPr>
          <w:rFonts w:eastAsia="Arial"/>
          <w:b w:val="0"/>
        </w:rPr>
        <w:t xml:space="preserve">As computer, network, and information security are of paramount concern, </w:t>
      </w:r>
      <w:r w:rsidRPr="00727167">
        <w:rPr>
          <w:rFonts w:eastAsia="Arial"/>
          <w:b w:val="0"/>
        </w:rPr>
        <w:tab/>
      </w:r>
      <w:r w:rsidRPr="00727167">
        <w:rPr>
          <w:rFonts w:eastAsia="Arial"/>
          <w:b w:val="0"/>
        </w:rPr>
        <w:tab/>
      </w:r>
      <w:r w:rsidRPr="00727167">
        <w:rPr>
          <w:rFonts w:eastAsia="Arial"/>
          <w:b w:val="0"/>
        </w:rPr>
        <w:tab/>
        <w:t xml:space="preserve">Delaware wants to ensure that computer/network hardware and software do not </w:t>
      </w:r>
      <w:r w:rsidRPr="00727167">
        <w:rPr>
          <w:rFonts w:eastAsia="Arial"/>
          <w:b w:val="0"/>
        </w:rPr>
        <w:tab/>
      </w:r>
      <w:r w:rsidRPr="00727167">
        <w:rPr>
          <w:rFonts w:eastAsia="Arial"/>
          <w:b w:val="0"/>
        </w:rPr>
        <w:tab/>
      </w:r>
      <w:r w:rsidRPr="00727167">
        <w:rPr>
          <w:rFonts w:eastAsia="Arial"/>
          <w:b w:val="0"/>
        </w:rPr>
        <w:tab/>
        <w:t xml:space="preserve">compromise the security of its IT infrastructure. Therefore, Vendor, is </w:t>
      </w:r>
      <w:r w:rsidRPr="00727167">
        <w:rPr>
          <w:rFonts w:eastAsia="Arial"/>
          <w:b w:val="0"/>
        </w:rPr>
        <w:tab/>
      </w:r>
      <w:r w:rsidRPr="00727167">
        <w:rPr>
          <w:rFonts w:eastAsia="Arial"/>
          <w:b w:val="0"/>
        </w:rPr>
        <w:tab/>
      </w:r>
      <w:r w:rsidRPr="00727167">
        <w:rPr>
          <w:rFonts w:eastAsia="Arial"/>
          <w:b w:val="0"/>
        </w:rPr>
        <w:tab/>
      </w:r>
      <w:r w:rsidRPr="00727167">
        <w:rPr>
          <w:rFonts w:eastAsia="Arial"/>
          <w:b w:val="0"/>
        </w:rPr>
        <w:tab/>
        <w:t xml:space="preserve">guaranteeing that any system or software meets or exceeds the Top 20 Critical </w:t>
      </w:r>
      <w:r w:rsidRPr="00727167">
        <w:rPr>
          <w:rFonts w:eastAsia="Arial"/>
          <w:b w:val="0"/>
        </w:rPr>
        <w:tab/>
      </w:r>
      <w:r w:rsidRPr="00727167">
        <w:rPr>
          <w:rFonts w:eastAsia="Arial"/>
          <w:b w:val="0"/>
        </w:rPr>
        <w:tab/>
      </w:r>
      <w:r w:rsidRPr="00727167">
        <w:rPr>
          <w:rFonts w:eastAsia="Arial"/>
          <w:b w:val="0"/>
        </w:rPr>
        <w:tab/>
        <w:t xml:space="preserve">Security controls located at: </w:t>
      </w:r>
      <w:hyperlink r:id="rId7">
        <w:r w:rsidRPr="00727167">
          <w:rPr>
            <w:rFonts w:eastAsia="Arial"/>
            <w:b w:val="0"/>
            <w:color w:val="0000FF"/>
            <w:u w:val="single"/>
          </w:rPr>
          <w:t>http://www.sans.org/critical-security-controls/.</w:t>
        </w:r>
      </w:hyperlink>
    </w:p>
    <w:p w:rsidR="0039213A" w:rsidRDefault="0039213A" w:rsidP="0039213A">
      <w:pPr>
        <w:pStyle w:val="Style2"/>
        <w:numPr>
          <w:ilvl w:val="0"/>
          <w:numId w:val="0"/>
        </w:numPr>
        <w:ind w:left="360"/>
        <w:jc w:val="both"/>
        <w:rPr>
          <w:rFonts w:eastAsia="Arial"/>
          <w:b w:val="0"/>
          <w:color w:val="0000FF"/>
          <w:u w:val="single"/>
        </w:rPr>
      </w:pPr>
    </w:p>
    <w:p w:rsidR="0039213A" w:rsidRDefault="0039213A" w:rsidP="0039213A">
      <w:pPr>
        <w:pStyle w:val="Style2"/>
        <w:numPr>
          <w:ilvl w:val="0"/>
          <w:numId w:val="0"/>
        </w:numPr>
        <w:ind w:left="360"/>
        <w:jc w:val="both"/>
        <w:rPr>
          <w:rFonts w:eastAsia="Arial"/>
          <w:b w:val="0"/>
          <w:color w:val="auto"/>
        </w:rPr>
      </w:pPr>
      <w:r>
        <w:rPr>
          <w:rFonts w:eastAsia="Arial"/>
          <w:b w:val="0"/>
          <w:color w:val="0000FF"/>
        </w:rPr>
        <w:tab/>
      </w:r>
      <w:r w:rsidRPr="00727167">
        <w:rPr>
          <w:rFonts w:eastAsia="Arial"/>
          <w:b w:val="0"/>
          <w:color w:val="auto"/>
        </w:rPr>
        <w:t>4.2.4</w:t>
      </w:r>
      <w:r>
        <w:rPr>
          <w:rFonts w:eastAsia="Arial"/>
          <w:b w:val="0"/>
          <w:color w:val="0000FF"/>
        </w:rPr>
        <w:tab/>
      </w:r>
      <w:r w:rsidRPr="00727167">
        <w:rPr>
          <w:rFonts w:eastAsia="Arial"/>
          <w:b w:val="0"/>
          <w:color w:val="auto"/>
        </w:rPr>
        <w:t xml:space="preserve">It shall be Vendor’s duty to assure that all products of its effort do not cause, </w:t>
      </w:r>
      <w:r w:rsidRPr="00727167">
        <w:rPr>
          <w:rFonts w:eastAsia="Arial"/>
          <w:b w:val="0"/>
          <w:color w:val="auto"/>
        </w:rPr>
        <w:tab/>
      </w:r>
      <w:r w:rsidRPr="00727167">
        <w:rPr>
          <w:rFonts w:eastAsia="Arial"/>
          <w:b w:val="0"/>
          <w:color w:val="auto"/>
        </w:rPr>
        <w:tab/>
      </w:r>
      <w:r w:rsidRPr="00727167">
        <w:rPr>
          <w:rFonts w:eastAsia="Arial"/>
          <w:b w:val="0"/>
          <w:color w:val="auto"/>
        </w:rPr>
        <w:tab/>
        <w:t xml:space="preserve">directly or indirectly, any unauthorized acquisition of data that compromises the </w:t>
      </w:r>
      <w:r w:rsidRPr="00727167">
        <w:rPr>
          <w:rFonts w:eastAsia="Arial"/>
          <w:b w:val="0"/>
          <w:color w:val="auto"/>
        </w:rPr>
        <w:tab/>
      </w:r>
      <w:r w:rsidRPr="00727167">
        <w:rPr>
          <w:rFonts w:eastAsia="Arial"/>
          <w:b w:val="0"/>
          <w:color w:val="auto"/>
        </w:rPr>
        <w:tab/>
      </w:r>
      <w:r w:rsidRPr="00727167">
        <w:rPr>
          <w:rFonts w:eastAsia="Arial"/>
          <w:b w:val="0"/>
          <w:color w:val="auto"/>
        </w:rPr>
        <w:tab/>
        <w:t xml:space="preserve">security, confidentiality, or integrity of information maintained by Delaware. </w:t>
      </w:r>
      <w:r w:rsidRPr="00727167">
        <w:rPr>
          <w:rFonts w:eastAsia="Arial"/>
          <w:b w:val="0"/>
          <w:color w:val="auto"/>
        </w:rPr>
        <w:tab/>
      </w:r>
      <w:r w:rsidRPr="00727167">
        <w:rPr>
          <w:rFonts w:eastAsia="Arial"/>
          <w:b w:val="0"/>
          <w:color w:val="auto"/>
        </w:rPr>
        <w:tab/>
      </w:r>
      <w:r w:rsidRPr="00727167">
        <w:rPr>
          <w:rFonts w:eastAsia="Arial"/>
          <w:b w:val="0"/>
          <w:color w:val="auto"/>
        </w:rPr>
        <w:tab/>
        <w:t xml:space="preserve">Vendor’s agreement shall not limit or modify, liability for information security </w:t>
      </w:r>
      <w:r w:rsidRPr="00727167">
        <w:rPr>
          <w:rFonts w:eastAsia="Arial"/>
          <w:b w:val="0"/>
          <w:color w:val="auto"/>
        </w:rPr>
        <w:tab/>
      </w:r>
      <w:r w:rsidRPr="00727167">
        <w:rPr>
          <w:rFonts w:eastAsia="Arial"/>
          <w:b w:val="0"/>
          <w:color w:val="auto"/>
        </w:rPr>
        <w:tab/>
      </w:r>
      <w:r w:rsidRPr="00727167">
        <w:rPr>
          <w:rFonts w:eastAsia="Arial"/>
          <w:b w:val="0"/>
          <w:color w:val="auto"/>
        </w:rPr>
        <w:tab/>
        <w:t xml:space="preserve">breaches, and Vendor shall indemnify and hold harmless Delaware, its agents </w:t>
      </w:r>
      <w:r w:rsidRPr="00727167">
        <w:rPr>
          <w:rFonts w:eastAsia="Arial"/>
          <w:b w:val="0"/>
          <w:color w:val="auto"/>
        </w:rPr>
        <w:tab/>
      </w:r>
      <w:r w:rsidRPr="00727167">
        <w:rPr>
          <w:rFonts w:eastAsia="Arial"/>
          <w:b w:val="0"/>
          <w:color w:val="auto"/>
        </w:rPr>
        <w:tab/>
      </w:r>
      <w:r w:rsidRPr="00727167">
        <w:rPr>
          <w:rFonts w:eastAsia="Arial"/>
          <w:b w:val="0"/>
          <w:color w:val="auto"/>
        </w:rPr>
        <w:tab/>
        <w:t xml:space="preserve">and employees, from any and all liability, suits, actions or claims, together with all </w:t>
      </w:r>
      <w:r w:rsidRPr="00727167">
        <w:rPr>
          <w:rFonts w:eastAsia="Arial"/>
          <w:b w:val="0"/>
          <w:color w:val="auto"/>
        </w:rPr>
        <w:tab/>
      </w:r>
      <w:r w:rsidRPr="00727167">
        <w:rPr>
          <w:rFonts w:eastAsia="Arial"/>
          <w:b w:val="0"/>
          <w:color w:val="auto"/>
        </w:rPr>
        <w:tab/>
        <w:t xml:space="preserve">reasonable costs and expenses (including attorneys’ fees) arising out of such </w:t>
      </w:r>
      <w:r w:rsidRPr="00727167">
        <w:rPr>
          <w:rFonts w:eastAsia="Arial"/>
          <w:b w:val="0"/>
          <w:color w:val="auto"/>
        </w:rPr>
        <w:tab/>
      </w:r>
      <w:r w:rsidRPr="00727167">
        <w:rPr>
          <w:rFonts w:eastAsia="Arial"/>
          <w:b w:val="0"/>
          <w:color w:val="auto"/>
        </w:rPr>
        <w:tab/>
      </w:r>
      <w:r w:rsidRPr="00727167">
        <w:rPr>
          <w:rFonts w:eastAsia="Arial"/>
          <w:b w:val="0"/>
          <w:color w:val="auto"/>
        </w:rPr>
        <w:tab/>
        <w:t xml:space="preserve">breaches. In addition to all rights and remedies available to it in law or in equity, </w:t>
      </w:r>
      <w:r w:rsidRPr="00727167">
        <w:rPr>
          <w:rFonts w:eastAsia="Arial"/>
          <w:b w:val="0"/>
          <w:color w:val="auto"/>
        </w:rPr>
        <w:tab/>
      </w:r>
      <w:r w:rsidRPr="00727167">
        <w:rPr>
          <w:rFonts w:eastAsia="Arial"/>
          <w:b w:val="0"/>
          <w:color w:val="auto"/>
        </w:rPr>
        <w:tab/>
      </w:r>
      <w:r w:rsidRPr="00727167">
        <w:rPr>
          <w:rFonts w:eastAsia="Arial"/>
          <w:b w:val="0"/>
          <w:color w:val="auto"/>
        </w:rPr>
        <w:tab/>
        <w:t xml:space="preserve">Delaware shall subtract from any payment made to Vendor all damages, costs </w:t>
      </w:r>
      <w:r w:rsidRPr="00727167">
        <w:rPr>
          <w:rFonts w:eastAsia="Arial"/>
          <w:b w:val="0"/>
          <w:color w:val="auto"/>
        </w:rPr>
        <w:tab/>
      </w:r>
      <w:r w:rsidRPr="00727167">
        <w:rPr>
          <w:rFonts w:eastAsia="Arial"/>
          <w:b w:val="0"/>
          <w:color w:val="auto"/>
        </w:rPr>
        <w:tab/>
      </w:r>
      <w:r w:rsidRPr="00727167">
        <w:rPr>
          <w:rFonts w:eastAsia="Arial"/>
          <w:b w:val="0"/>
          <w:color w:val="auto"/>
        </w:rPr>
        <w:tab/>
        <w:t xml:space="preserve">and expenses caused by such information security breaches that have not been </w:t>
      </w:r>
      <w:r w:rsidRPr="00727167">
        <w:rPr>
          <w:rFonts w:eastAsia="Arial"/>
          <w:b w:val="0"/>
          <w:color w:val="auto"/>
        </w:rPr>
        <w:tab/>
      </w:r>
      <w:r w:rsidRPr="00727167">
        <w:rPr>
          <w:rFonts w:eastAsia="Arial"/>
          <w:b w:val="0"/>
          <w:color w:val="auto"/>
        </w:rPr>
        <w:tab/>
      </w:r>
      <w:r w:rsidRPr="00727167">
        <w:rPr>
          <w:rFonts w:eastAsia="Arial"/>
          <w:b w:val="0"/>
          <w:color w:val="auto"/>
        </w:rPr>
        <w:tab/>
        <w:t>previously paid to Vendor.</w:t>
      </w:r>
    </w:p>
    <w:p w:rsidR="0039213A" w:rsidRDefault="0039213A" w:rsidP="0039213A">
      <w:pPr>
        <w:pStyle w:val="Style2"/>
        <w:numPr>
          <w:ilvl w:val="0"/>
          <w:numId w:val="0"/>
        </w:numPr>
        <w:ind w:left="360"/>
        <w:jc w:val="both"/>
        <w:rPr>
          <w:rFonts w:eastAsia="Arial"/>
          <w:b w:val="0"/>
          <w:color w:val="auto"/>
        </w:rPr>
      </w:pPr>
    </w:p>
    <w:p w:rsidR="0039213A" w:rsidRDefault="0039213A" w:rsidP="0039213A">
      <w:pPr>
        <w:pStyle w:val="Style2"/>
        <w:numPr>
          <w:ilvl w:val="0"/>
          <w:numId w:val="0"/>
        </w:numPr>
        <w:ind w:left="360"/>
        <w:jc w:val="both"/>
        <w:rPr>
          <w:rFonts w:eastAsia="Arial"/>
          <w:b w:val="0"/>
          <w:color w:val="auto"/>
        </w:rPr>
      </w:pPr>
      <w:r>
        <w:rPr>
          <w:rFonts w:eastAsia="Arial"/>
          <w:b w:val="0"/>
          <w:color w:val="auto"/>
        </w:rPr>
        <w:tab/>
        <w:t>4.2.5</w:t>
      </w:r>
      <w:r>
        <w:rPr>
          <w:rFonts w:eastAsia="Arial"/>
          <w:b w:val="0"/>
          <w:color w:val="auto"/>
        </w:rPr>
        <w:tab/>
        <w:t xml:space="preserve">Multifunction peripherals must be hardened when used or connected to the </w:t>
      </w:r>
      <w:r>
        <w:rPr>
          <w:rFonts w:eastAsia="Arial"/>
          <w:b w:val="0"/>
          <w:color w:val="auto"/>
        </w:rPr>
        <w:tab/>
      </w:r>
      <w:r>
        <w:rPr>
          <w:rFonts w:eastAsia="Arial"/>
          <w:b w:val="0"/>
          <w:color w:val="auto"/>
        </w:rPr>
        <w:tab/>
      </w:r>
      <w:r>
        <w:rPr>
          <w:rFonts w:eastAsia="Arial"/>
          <w:b w:val="0"/>
          <w:color w:val="auto"/>
        </w:rPr>
        <w:tab/>
        <w:t xml:space="preserve">network. They should be configured to harden the network protocols used, </w:t>
      </w:r>
      <w:r>
        <w:rPr>
          <w:rFonts w:eastAsia="Arial"/>
          <w:b w:val="0"/>
          <w:color w:val="auto"/>
        </w:rPr>
        <w:tab/>
      </w:r>
      <w:r>
        <w:rPr>
          <w:rFonts w:eastAsia="Arial"/>
          <w:b w:val="0"/>
          <w:color w:val="auto"/>
        </w:rPr>
        <w:tab/>
      </w:r>
      <w:r>
        <w:rPr>
          <w:rFonts w:eastAsia="Arial"/>
          <w:b w:val="0"/>
          <w:color w:val="auto"/>
        </w:rPr>
        <w:tab/>
        <w:t xml:space="preserve">management services, processing services (print, copy, fax, and scan), logging, </w:t>
      </w:r>
      <w:r>
        <w:rPr>
          <w:rFonts w:eastAsia="Arial"/>
          <w:b w:val="0"/>
          <w:color w:val="auto"/>
        </w:rPr>
        <w:tab/>
      </w:r>
      <w:r>
        <w:rPr>
          <w:rFonts w:eastAsia="Arial"/>
          <w:b w:val="0"/>
          <w:color w:val="auto"/>
        </w:rPr>
        <w:tab/>
      </w:r>
      <w:r>
        <w:rPr>
          <w:rFonts w:eastAsia="Arial"/>
          <w:b w:val="0"/>
          <w:color w:val="auto"/>
        </w:rPr>
        <w:tab/>
        <w:t>and physical security. Care shall be taken to ensure that any Delaware non-</w:t>
      </w:r>
      <w:r>
        <w:rPr>
          <w:rFonts w:eastAsia="Arial"/>
          <w:b w:val="0"/>
          <w:color w:val="auto"/>
        </w:rPr>
        <w:tab/>
      </w:r>
      <w:r>
        <w:rPr>
          <w:rFonts w:eastAsia="Arial"/>
          <w:b w:val="0"/>
          <w:color w:val="auto"/>
        </w:rPr>
        <w:tab/>
      </w:r>
      <w:r>
        <w:rPr>
          <w:rFonts w:eastAsia="Arial"/>
          <w:b w:val="0"/>
          <w:color w:val="auto"/>
        </w:rPr>
        <w:tab/>
        <w:t xml:space="preserve">public data is removed from memory before service calls and/or equipment </w:t>
      </w:r>
      <w:r>
        <w:rPr>
          <w:rFonts w:eastAsia="Arial"/>
          <w:b w:val="0"/>
          <w:color w:val="auto"/>
        </w:rPr>
        <w:tab/>
      </w:r>
      <w:r>
        <w:rPr>
          <w:rFonts w:eastAsia="Arial"/>
          <w:b w:val="0"/>
          <w:color w:val="auto"/>
        </w:rPr>
        <w:tab/>
      </w:r>
      <w:r>
        <w:rPr>
          <w:rFonts w:eastAsia="Arial"/>
          <w:b w:val="0"/>
          <w:color w:val="auto"/>
        </w:rPr>
        <w:tab/>
        <w:t>disposal.</w:t>
      </w:r>
    </w:p>
    <w:p w:rsidR="0039213A" w:rsidRDefault="0039213A" w:rsidP="0039213A">
      <w:pPr>
        <w:pStyle w:val="Style2"/>
        <w:numPr>
          <w:ilvl w:val="0"/>
          <w:numId w:val="0"/>
        </w:numPr>
        <w:ind w:left="360"/>
        <w:jc w:val="both"/>
        <w:rPr>
          <w:rFonts w:eastAsia="Arial"/>
          <w:b w:val="0"/>
          <w:color w:val="auto"/>
        </w:rPr>
      </w:pPr>
    </w:p>
    <w:p w:rsidR="0039213A" w:rsidRDefault="0039213A" w:rsidP="0039213A">
      <w:pPr>
        <w:pStyle w:val="Style2"/>
        <w:numPr>
          <w:ilvl w:val="0"/>
          <w:numId w:val="0"/>
        </w:numPr>
        <w:ind w:left="360"/>
        <w:jc w:val="both"/>
        <w:rPr>
          <w:rFonts w:eastAsia="Arial"/>
          <w:b w:val="0"/>
          <w:color w:val="auto"/>
        </w:rPr>
      </w:pPr>
      <w:r>
        <w:rPr>
          <w:rFonts w:eastAsia="Arial"/>
          <w:b w:val="0"/>
          <w:color w:val="auto"/>
        </w:rPr>
        <w:tab/>
      </w:r>
      <w:r>
        <w:rPr>
          <w:rFonts w:eastAsia="Arial"/>
          <w:b w:val="0"/>
          <w:color w:val="auto"/>
        </w:rPr>
        <w:tab/>
        <w:t xml:space="preserve">Electronic information storage devices (hard drives, tapes, diskettes, compact </w:t>
      </w:r>
      <w:r>
        <w:rPr>
          <w:rFonts w:eastAsia="Arial"/>
          <w:b w:val="0"/>
          <w:color w:val="auto"/>
        </w:rPr>
        <w:tab/>
      </w:r>
      <w:r>
        <w:rPr>
          <w:rFonts w:eastAsia="Arial"/>
          <w:b w:val="0"/>
          <w:color w:val="auto"/>
        </w:rPr>
        <w:tab/>
      </w:r>
      <w:r>
        <w:rPr>
          <w:rFonts w:eastAsia="Arial"/>
          <w:b w:val="0"/>
          <w:color w:val="auto"/>
        </w:rPr>
        <w:tab/>
        <w:t xml:space="preserve">disks, USB, multifunction peripherals, etc.) shall be disposed of in a manner </w:t>
      </w:r>
      <w:r>
        <w:rPr>
          <w:rFonts w:eastAsia="Arial"/>
          <w:b w:val="0"/>
          <w:color w:val="auto"/>
        </w:rPr>
        <w:tab/>
      </w:r>
      <w:r>
        <w:rPr>
          <w:rFonts w:eastAsia="Arial"/>
          <w:b w:val="0"/>
          <w:color w:val="auto"/>
        </w:rPr>
        <w:tab/>
      </w:r>
      <w:r>
        <w:rPr>
          <w:rFonts w:eastAsia="Arial"/>
          <w:b w:val="0"/>
          <w:color w:val="auto"/>
        </w:rPr>
        <w:tab/>
        <w:t>corresponding</w:t>
      </w:r>
      <w:r>
        <w:rPr>
          <w:rFonts w:eastAsia="Arial"/>
          <w:b w:val="0"/>
          <w:color w:val="auto"/>
        </w:rPr>
        <w:tab/>
        <w:t xml:space="preserve">to the classification of the stored information, up to and including </w:t>
      </w:r>
      <w:r>
        <w:rPr>
          <w:rFonts w:eastAsia="Arial"/>
          <w:b w:val="0"/>
          <w:color w:val="auto"/>
        </w:rPr>
        <w:tab/>
      </w:r>
      <w:r>
        <w:rPr>
          <w:rFonts w:eastAsia="Arial"/>
          <w:b w:val="0"/>
          <w:color w:val="auto"/>
        </w:rPr>
        <w:tab/>
      </w:r>
      <w:r>
        <w:rPr>
          <w:rFonts w:eastAsia="Arial"/>
          <w:b w:val="0"/>
          <w:color w:val="auto"/>
        </w:rPr>
        <w:tab/>
        <w:t>physical destruction.</w:t>
      </w:r>
    </w:p>
    <w:p w:rsidR="0039213A" w:rsidRDefault="0039213A" w:rsidP="0039213A">
      <w:pPr>
        <w:pStyle w:val="Style2"/>
        <w:numPr>
          <w:ilvl w:val="0"/>
          <w:numId w:val="0"/>
        </w:numPr>
        <w:ind w:left="360"/>
        <w:jc w:val="both"/>
        <w:rPr>
          <w:rFonts w:eastAsia="Arial"/>
          <w:b w:val="0"/>
          <w:color w:val="auto"/>
        </w:rPr>
      </w:pPr>
    </w:p>
    <w:p w:rsidR="0039213A" w:rsidRDefault="0039213A" w:rsidP="0039213A">
      <w:pPr>
        <w:pStyle w:val="Style2"/>
        <w:numPr>
          <w:ilvl w:val="0"/>
          <w:numId w:val="0"/>
        </w:numPr>
        <w:ind w:left="360"/>
        <w:jc w:val="both"/>
        <w:rPr>
          <w:rFonts w:eastAsia="Arial"/>
          <w:b w:val="0"/>
          <w:color w:val="auto"/>
        </w:rPr>
      </w:pPr>
      <w:r>
        <w:rPr>
          <w:rFonts w:eastAsia="Arial"/>
          <w:b w:val="0"/>
          <w:color w:val="auto"/>
        </w:rPr>
        <w:tab/>
        <w:t>4.2.6</w:t>
      </w:r>
      <w:r>
        <w:rPr>
          <w:rFonts w:eastAsia="Arial"/>
          <w:b w:val="0"/>
          <w:color w:val="auto"/>
        </w:rPr>
        <w:tab/>
        <w:t xml:space="preserve">Vendor shall be responsible for complying with the Terms and Conditions for </w:t>
      </w:r>
      <w:r>
        <w:rPr>
          <w:rFonts w:eastAsia="Arial"/>
          <w:b w:val="0"/>
          <w:color w:val="auto"/>
        </w:rPr>
        <w:tab/>
      </w:r>
      <w:r>
        <w:rPr>
          <w:rFonts w:eastAsia="Arial"/>
          <w:b w:val="0"/>
          <w:color w:val="auto"/>
        </w:rPr>
        <w:tab/>
      </w:r>
      <w:r>
        <w:rPr>
          <w:rFonts w:eastAsia="Arial"/>
          <w:b w:val="0"/>
          <w:color w:val="auto"/>
        </w:rPr>
        <w:tab/>
        <w:t xml:space="preserve">Cloud Providers and External Hosting listed in </w:t>
      </w:r>
      <w:r w:rsidRPr="00F15B6D">
        <w:rPr>
          <w:rFonts w:eastAsia="Arial"/>
          <w:b w:val="0"/>
          <w:color w:val="auto"/>
          <w:u w:val="single"/>
        </w:rPr>
        <w:t>Exhibit 5</w:t>
      </w:r>
      <w:r>
        <w:rPr>
          <w:rFonts w:eastAsia="Arial"/>
          <w:b w:val="0"/>
          <w:color w:val="auto"/>
        </w:rPr>
        <w:t xml:space="preserve">. </w:t>
      </w:r>
    </w:p>
    <w:p w:rsidR="0039213A" w:rsidRPr="007B57A6" w:rsidRDefault="0039213A" w:rsidP="0039213A">
      <w:pPr>
        <w:pStyle w:val="Style2"/>
        <w:numPr>
          <w:ilvl w:val="0"/>
          <w:numId w:val="0"/>
        </w:numPr>
        <w:ind w:left="360"/>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It shall be the duty of the Vendor to assure that all Services are technically sound and in conformance with all pertinent federal, state and local statutes, codes, ordinances, resolutions and other regulations.  Vendor will not produce a work product that violates or infringes on any copyright or patent rights. Vendor shall, without additional compensation, correct or revise any errors or omissions in its work product.</w:t>
      </w:r>
    </w:p>
    <w:p w:rsidR="0039213A" w:rsidRPr="007B57A6" w:rsidRDefault="0039213A" w:rsidP="0039213A">
      <w:pPr>
        <w:ind w:left="792"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Permitted or required approval by Delaware of any Services by Vendor shall not in any way relieve Vendor of responsibility for the professional and technical accuracy and adequacy of such work. Delaware’s review, approval, acceptance, or payment for any of Vendor’s Services shall not be construed to operate as a waiver of any rights under this Agreement or of any cause of action arising out of the performance of this Agreement, and Vendor shall be and remain liable in accordance with the terms of this Agreement and applicable law for all damages to Delaware caused by Vendor’s performance or failure to perform under this Agreement.</w:t>
      </w:r>
    </w:p>
    <w:p w:rsidR="0039213A" w:rsidRPr="007B57A6" w:rsidRDefault="0039213A" w:rsidP="0039213A">
      <w:pPr>
        <w:ind w:left="792" w:hanging="684"/>
        <w:contextualSpacing/>
        <w:jc w:val="both"/>
        <w:rPr>
          <w:sz w:val="22"/>
          <w:szCs w:val="22"/>
          <w:lang w:bidi="en-US"/>
        </w:rPr>
      </w:pPr>
    </w:p>
    <w:p w:rsidR="0039213A" w:rsidRDefault="0039213A" w:rsidP="0039213A">
      <w:pPr>
        <w:numPr>
          <w:ilvl w:val="1"/>
          <w:numId w:val="12"/>
        </w:numPr>
        <w:ind w:hanging="684"/>
        <w:contextualSpacing/>
        <w:jc w:val="both"/>
        <w:rPr>
          <w:sz w:val="22"/>
          <w:szCs w:val="22"/>
          <w:lang w:bidi="en-US"/>
        </w:rPr>
      </w:pPr>
      <w:r w:rsidRPr="007B57A6">
        <w:rPr>
          <w:color w:val="000000"/>
          <w:sz w:val="22"/>
          <w:szCs w:val="22"/>
          <w:lang w:bidi="en-US"/>
        </w:rPr>
        <w:t xml:space="preserve">Vendor shall appoint a </w:t>
      </w:r>
      <w:r>
        <w:rPr>
          <w:color w:val="000000"/>
          <w:sz w:val="22"/>
          <w:szCs w:val="22"/>
          <w:lang w:bidi="en-US"/>
        </w:rPr>
        <w:t>senior employee who</w:t>
      </w:r>
      <w:r w:rsidRPr="007B57A6">
        <w:rPr>
          <w:color w:val="000000"/>
          <w:sz w:val="22"/>
          <w:szCs w:val="22"/>
          <w:lang w:bidi="en-US"/>
        </w:rPr>
        <w:t xml:space="preserve"> will manage the performance of </w:t>
      </w:r>
      <w:r>
        <w:rPr>
          <w:color w:val="000000"/>
          <w:sz w:val="22"/>
          <w:szCs w:val="22"/>
          <w:lang w:bidi="en-US"/>
        </w:rPr>
        <w:t>S</w:t>
      </w:r>
      <w:r w:rsidRPr="007B57A6">
        <w:rPr>
          <w:color w:val="000000"/>
          <w:sz w:val="22"/>
          <w:szCs w:val="22"/>
          <w:lang w:bidi="en-US"/>
        </w:rPr>
        <w:t>ervices</w:t>
      </w:r>
      <w:r>
        <w:rPr>
          <w:color w:val="000000"/>
          <w:sz w:val="22"/>
          <w:szCs w:val="22"/>
          <w:lang w:bidi="en-US"/>
        </w:rPr>
        <w:t xml:space="preserve"> and act as the single point of contact to the Board and Delaware</w:t>
      </w:r>
      <w:r w:rsidRPr="007B57A6">
        <w:rPr>
          <w:color w:val="000000"/>
          <w:sz w:val="22"/>
          <w:szCs w:val="22"/>
          <w:lang w:bidi="en-US"/>
        </w:rPr>
        <w:t xml:space="preserve">. All of the </w:t>
      </w:r>
      <w:r>
        <w:rPr>
          <w:color w:val="000000"/>
          <w:sz w:val="22"/>
          <w:szCs w:val="22"/>
          <w:lang w:bidi="en-US"/>
        </w:rPr>
        <w:t>S</w:t>
      </w:r>
      <w:r w:rsidRPr="007B57A6">
        <w:rPr>
          <w:color w:val="000000"/>
          <w:sz w:val="22"/>
          <w:szCs w:val="22"/>
          <w:lang w:bidi="en-US"/>
        </w:rPr>
        <w:t xml:space="preserve">ervices shall be performed </w:t>
      </w:r>
      <w:r>
        <w:rPr>
          <w:color w:val="000000"/>
          <w:sz w:val="22"/>
          <w:szCs w:val="22"/>
          <w:lang w:bidi="en-US"/>
        </w:rPr>
        <w:t>by such employee</w:t>
      </w:r>
      <w:r w:rsidRPr="007B57A6">
        <w:rPr>
          <w:color w:val="000000"/>
          <w:sz w:val="22"/>
          <w:szCs w:val="22"/>
          <w:lang w:bidi="en-US"/>
        </w:rPr>
        <w:t>, or by Vendor’s associates and employees under the</w:t>
      </w:r>
      <w:r>
        <w:rPr>
          <w:color w:val="000000"/>
          <w:sz w:val="22"/>
          <w:szCs w:val="22"/>
          <w:lang w:bidi="en-US"/>
        </w:rPr>
        <w:t xml:space="preserve"> direct</w:t>
      </w:r>
      <w:r w:rsidRPr="007B57A6">
        <w:rPr>
          <w:color w:val="000000"/>
          <w:sz w:val="22"/>
          <w:szCs w:val="22"/>
          <w:lang w:bidi="en-US"/>
        </w:rPr>
        <w:t xml:space="preserve"> personal supervision of </w:t>
      </w:r>
      <w:r>
        <w:rPr>
          <w:color w:val="000000"/>
          <w:sz w:val="22"/>
          <w:szCs w:val="22"/>
          <w:lang w:bidi="en-US"/>
        </w:rPr>
        <w:t>such employee</w:t>
      </w:r>
      <w:r w:rsidRPr="007B57A6">
        <w:rPr>
          <w:color w:val="000000"/>
          <w:sz w:val="22"/>
          <w:szCs w:val="22"/>
          <w:lang w:bidi="en-US"/>
        </w:rPr>
        <w:t xml:space="preserve">.  </w:t>
      </w:r>
    </w:p>
    <w:p w:rsidR="0039213A" w:rsidRPr="00591B45" w:rsidRDefault="0039213A" w:rsidP="0039213A">
      <w:pPr>
        <w:ind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 xml:space="preserve">Designation of persons for each position is subject to review and approval by Delaware.  Should the staff need to be diverted off the project for what are now unforeseeable circumstances, Vendor will notify Delaware immediately and work out a transition plan that is acceptable to both parties, as well as agree to an acceptable replacement plan to fill or complete the work </w:t>
      </w:r>
      <w:r>
        <w:rPr>
          <w:color w:val="000000"/>
          <w:sz w:val="22"/>
          <w:szCs w:val="22"/>
          <w:lang w:bidi="en-US"/>
        </w:rPr>
        <w:t xml:space="preserve">originally </w:t>
      </w:r>
      <w:r w:rsidRPr="007B57A6">
        <w:rPr>
          <w:color w:val="000000"/>
          <w:sz w:val="22"/>
          <w:szCs w:val="22"/>
          <w:lang w:bidi="en-US"/>
        </w:rPr>
        <w:t xml:space="preserve">assigned to </w:t>
      </w:r>
      <w:r>
        <w:rPr>
          <w:color w:val="000000"/>
          <w:sz w:val="22"/>
          <w:szCs w:val="22"/>
          <w:lang w:bidi="en-US"/>
        </w:rPr>
        <w:t xml:space="preserve"> the diverted</w:t>
      </w:r>
      <w:r w:rsidRPr="007B57A6">
        <w:rPr>
          <w:color w:val="000000"/>
          <w:sz w:val="22"/>
          <w:szCs w:val="22"/>
          <w:lang w:bidi="en-US"/>
        </w:rPr>
        <w:t xml:space="preserve"> project staff </w:t>
      </w:r>
      <w:r>
        <w:rPr>
          <w:color w:val="000000"/>
          <w:sz w:val="22"/>
          <w:szCs w:val="22"/>
          <w:lang w:bidi="en-US"/>
        </w:rPr>
        <w:t xml:space="preserve"> at no cost to Delaware</w:t>
      </w:r>
      <w:r w:rsidRPr="007B57A6">
        <w:rPr>
          <w:color w:val="000000"/>
          <w:sz w:val="22"/>
          <w:szCs w:val="22"/>
          <w:lang w:bidi="en-US"/>
        </w:rPr>
        <w:t xml:space="preserve">.  </w:t>
      </w:r>
      <w:r>
        <w:rPr>
          <w:color w:val="000000"/>
          <w:sz w:val="22"/>
          <w:szCs w:val="22"/>
          <w:lang w:bidi="en-US"/>
        </w:rPr>
        <w:t>Selected r</w:t>
      </w:r>
      <w:r w:rsidRPr="007B57A6">
        <w:rPr>
          <w:color w:val="000000"/>
          <w:sz w:val="22"/>
          <w:szCs w:val="22"/>
          <w:lang w:bidi="en-US"/>
        </w:rPr>
        <w:t xml:space="preserve">eplacement staff are subject to review and approval by Delaware.  If Vendor fails to make a required replacement within 30 days, Delaware may terminate this Agreement for default.  Upon receipt of written notice from Delaware that an employee of Vendor is unsuitable to Delaware for good cause, Vendor shall remove such employee from the performance of </w:t>
      </w:r>
      <w:r>
        <w:rPr>
          <w:color w:val="000000"/>
          <w:sz w:val="22"/>
          <w:szCs w:val="22"/>
          <w:lang w:bidi="en-US"/>
        </w:rPr>
        <w:t>S</w:t>
      </w:r>
      <w:r w:rsidRPr="007B57A6">
        <w:rPr>
          <w:color w:val="000000"/>
          <w:sz w:val="22"/>
          <w:szCs w:val="22"/>
          <w:lang w:bidi="en-US"/>
        </w:rPr>
        <w:t>ervices and substitute in his/her place a</w:t>
      </w:r>
      <w:r>
        <w:rPr>
          <w:color w:val="000000"/>
          <w:sz w:val="22"/>
          <w:szCs w:val="22"/>
          <w:lang w:bidi="en-US"/>
        </w:rPr>
        <w:t>n employee</w:t>
      </w:r>
      <w:r w:rsidRPr="007B57A6">
        <w:rPr>
          <w:color w:val="000000"/>
          <w:sz w:val="22"/>
          <w:szCs w:val="22"/>
          <w:lang w:bidi="en-US"/>
        </w:rPr>
        <w:t xml:space="preserve"> suitable</w:t>
      </w:r>
      <w:r>
        <w:rPr>
          <w:color w:val="000000"/>
          <w:sz w:val="22"/>
          <w:szCs w:val="22"/>
          <w:lang w:bidi="en-US"/>
        </w:rPr>
        <w:t xml:space="preserve"> to Delaware.</w:t>
      </w:r>
    </w:p>
    <w:p w:rsidR="0039213A" w:rsidRPr="007B57A6" w:rsidRDefault="0039213A" w:rsidP="0039213A">
      <w:pPr>
        <w:ind w:left="792"/>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Vendor shall furnish to Dela</w:t>
      </w:r>
      <w:r>
        <w:rPr>
          <w:color w:val="000000"/>
          <w:sz w:val="22"/>
          <w:szCs w:val="22"/>
          <w:lang w:bidi="en-US"/>
        </w:rPr>
        <w:t>ware’s Designated Contact</w:t>
      </w:r>
      <w:r w:rsidRPr="007B57A6">
        <w:rPr>
          <w:color w:val="000000"/>
          <w:sz w:val="22"/>
          <w:szCs w:val="22"/>
          <w:lang w:bidi="en-US"/>
        </w:rPr>
        <w:t xml:space="preserve"> (as defined </w:t>
      </w:r>
      <w:r>
        <w:rPr>
          <w:color w:val="000000"/>
          <w:sz w:val="22"/>
          <w:szCs w:val="22"/>
          <w:lang w:bidi="en-US"/>
        </w:rPr>
        <w:t xml:space="preserve">in Section 19 </w:t>
      </w:r>
      <w:r w:rsidRPr="007B57A6">
        <w:rPr>
          <w:color w:val="000000"/>
          <w:sz w:val="22"/>
          <w:szCs w:val="22"/>
          <w:lang w:bidi="en-US"/>
        </w:rPr>
        <w:t>below</w:t>
      </w:r>
      <w:r>
        <w:rPr>
          <w:color w:val="000000"/>
          <w:sz w:val="22"/>
          <w:szCs w:val="22"/>
          <w:lang w:bidi="en-US"/>
        </w:rPr>
        <w:t xml:space="preserve">) </w:t>
      </w:r>
      <w:r w:rsidRPr="007B57A6">
        <w:rPr>
          <w:color w:val="000000"/>
          <w:sz w:val="22"/>
          <w:szCs w:val="22"/>
          <w:lang w:bidi="en-US"/>
        </w:rPr>
        <w:t>copies of all correspondence to regulatory agencies for review prior to mailing such correspondence.</w:t>
      </w:r>
    </w:p>
    <w:p w:rsidR="0039213A" w:rsidRPr="007B57A6" w:rsidRDefault="0039213A" w:rsidP="0039213A">
      <w:pPr>
        <w:ind w:left="792"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 xml:space="preserve">Vendor agrees that its officers and employees will cooperate with Delaware in the performance of Services and will be available for consultation with Delaware at such reasonable times with advance notice </w:t>
      </w:r>
      <w:r>
        <w:rPr>
          <w:color w:val="000000"/>
          <w:sz w:val="22"/>
          <w:szCs w:val="22"/>
          <w:lang w:bidi="en-US"/>
        </w:rPr>
        <w:t xml:space="preserve">so </w:t>
      </w:r>
      <w:r w:rsidRPr="007B57A6">
        <w:rPr>
          <w:color w:val="000000"/>
          <w:sz w:val="22"/>
          <w:szCs w:val="22"/>
          <w:lang w:bidi="en-US"/>
        </w:rPr>
        <w:t>as to not conflict with their other responsibilities.</w:t>
      </w:r>
    </w:p>
    <w:p w:rsidR="0039213A" w:rsidRPr="007B57A6" w:rsidRDefault="0039213A" w:rsidP="0039213A">
      <w:pPr>
        <w:ind w:left="792"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 xml:space="preserve">Vendor has or will retain such employees as it may need to perform the Services.  Such employees shall not be employed by </w:t>
      </w:r>
      <w:r>
        <w:rPr>
          <w:sz w:val="22"/>
          <w:szCs w:val="22"/>
          <w:lang w:bidi="en-US"/>
        </w:rPr>
        <w:t>Delaware</w:t>
      </w:r>
      <w:r>
        <w:rPr>
          <w:color w:val="000000"/>
          <w:sz w:val="22"/>
          <w:szCs w:val="22"/>
          <w:lang w:bidi="en-US"/>
        </w:rPr>
        <w:t xml:space="preserve"> </w:t>
      </w:r>
      <w:r w:rsidRPr="007B57A6">
        <w:rPr>
          <w:color w:val="000000"/>
          <w:sz w:val="22"/>
          <w:szCs w:val="22"/>
          <w:lang w:bidi="en-US"/>
        </w:rPr>
        <w:t>or any political subdivision of</w:t>
      </w:r>
      <w:r>
        <w:rPr>
          <w:color w:val="000000"/>
          <w:sz w:val="22"/>
          <w:szCs w:val="22"/>
          <w:lang w:bidi="en-US"/>
        </w:rPr>
        <w:t xml:space="preserve"> </w:t>
      </w:r>
      <w:r>
        <w:rPr>
          <w:sz w:val="22"/>
          <w:szCs w:val="22"/>
          <w:lang w:bidi="en-US"/>
        </w:rPr>
        <w:t>Delaware</w:t>
      </w:r>
      <w:r w:rsidRPr="007B57A6">
        <w:rPr>
          <w:color w:val="000000"/>
          <w:sz w:val="22"/>
          <w:szCs w:val="22"/>
          <w:lang w:bidi="en-US"/>
        </w:rPr>
        <w:t>.</w:t>
      </w:r>
    </w:p>
    <w:p w:rsidR="0039213A" w:rsidRPr="007B57A6" w:rsidRDefault="0039213A" w:rsidP="0039213A">
      <w:pPr>
        <w:ind w:left="792"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Vendor will not use Delaware’s name, either express or implied, in any of its advertising or sales materials without Delaware’s express written consent.</w:t>
      </w:r>
    </w:p>
    <w:p w:rsidR="0039213A" w:rsidRPr="007B57A6" w:rsidRDefault="0039213A" w:rsidP="0039213A">
      <w:pPr>
        <w:ind w:left="720" w:hanging="684"/>
        <w:contextualSpacing/>
        <w:jc w:val="both"/>
        <w:rPr>
          <w:sz w:val="22"/>
          <w:szCs w:val="22"/>
          <w:lang w:bidi="en-US"/>
        </w:rPr>
      </w:pPr>
    </w:p>
    <w:p w:rsidR="0039213A" w:rsidRDefault="0039213A" w:rsidP="0039213A">
      <w:pPr>
        <w:numPr>
          <w:ilvl w:val="1"/>
          <w:numId w:val="12"/>
        </w:numPr>
        <w:ind w:hanging="684"/>
        <w:contextualSpacing/>
        <w:jc w:val="both"/>
        <w:rPr>
          <w:sz w:val="22"/>
          <w:szCs w:val="22"/>
          <w:lang w:bidi="en-US"/>
        </w:rPr>
      </w:pPr>
      <w:r w:rsidRPr="007B57A6">
        <w:rPr>
          <w:sz w:val="22"/>
          <w:szCs w:val="22"/>
          <w:lang w:bidi="en-US"/>
        </w:rPr>
        <w:t xml:space="preserve">Vendor and all subcontractors represent that they are properly licensed and authorized to transact business in </w:t>
      </w:r>
      <w:r>
        <w:rPr>
          <w:sz w:val="22"/>
          <w:szCs w:val="22"/>
          <w:lang w:bidi="en-US"/>
        </w:rPr>
        <w:t>Delaware</w:t>
      </w:r>
      <w:r w:rsidRPr="007B57A6">
        <w:rPr>
          <w:sz w:val="22"/>
          <w:szCs w:val="22"/>
          <w:lang w:bidi="en-US"/>
        </w:rPr>
        <w:t xml:space="preserve"> as provided in 30 </w:t>
      </w:r>
      <w:r w:rsidRPr="00793FB4">
        <w:rPr>
          <w:i/>
          <w:sz w:val="22"/>
          <w:szCs w:val="22"/>
          <w:lang w:bidi="en-US"/>
        </w:rPr>
        <w:t>Del. C</w:t>
      </w:r>
      <w:r w:rsidRPr="007B57A6">
        <w:rPr>
          <w:sz w:val="22"/>
          <w:szCs w:val="22"/>
          <w:lang w:bidi="en-US"/>
        </w:rPr>
        <w:t xml:space="preserve">.  </w:t>
      </w:r>
      <w:r>
        <w:rPr>
          <w:sz w:val="22"/>
          <w:szCs w:val="22"/>
          <w:lang w:bidi="en-US"/>
        </w:rPr>
        <w:t>§</w:t>
      </w:r>
      <w:r w:rsidRPr="007B57A6">
        <w:rPr>
          <w:sz w:val="22"/>
          <w:szCs w:val="22"/>
          <w:lang w:bidi="en-US"/>
        </w:rPr>
        <w:t>2502.</w:t>
      </w:r>
    </w:p>
    <w:p w:rsidR="0039213A" w:rsidRDefault="0039213A" w:rsidP="0039213A">
      <w:pPr>
        <w:pStyle w:val="ListParagraph"/>
        <w:ind w:hanging="684"/>
        <w:rPr>
          <w:sz w:val="22"/>
          <w:szCs w:val="22"/>
          <w:lang w:bidi="en-US"/>
        </w:rPr>
      </w:pPr>
    </w:p>
    <w:p w:rsidR="0039213A" w:rsidRPr="00C12274" w:rsidRDefault="0039213A" w:rsidP="0039213A">
      <w:pPr>
        <w:numPr>
          <w:ilvl w:val="1"/>
          <w:numId w:val="12"/>
        </w:numPr>
        <w:ind w:left="720" w:hanging="630"/>
        <w:contextualSpacing/>
        <w:jc w:val="both"/>
        <w:rPr>
          <w:spacing w:val="-3"/>
          <w:sz w:val="22"/>
          <w:szCs w:val="22"/>
        </w:rPr>
      </w:pPr>
      <w:r>
        <w:rPr>
          <w:sz w:val="22"/>
          <w:szCs w:val="22"/>
          <w:lang w:bidi="en-US"/>
        </w:rPr>
        <w:t xml:space="preserve">Vendor will provide financial statements to Delaware as requested, </w:t>
      </w:r>
      <w:r w:rsidRPr="00C12274">
        <w:rPr>
          <w:spacing w:val="-3"/>
          <w:sz w:val="22"/>
          <w:szCs w:val="22"/>
        </w:rPr>
        <w:t xml:space="preserve">whether or not the vendor is a privately-held or publicly-held company. </w:t>
      </w:r>
    </w:p>
    <w:p w:rsidR="0039213A" w:rsidRPr="007B57A6" w:rsidRDefault="0039213A" w:rsidP="0039213A">
      <w:pPr>
        <w:ind w:left="792"/>
        <w:contextualSpacing/>
        <w:jc w:val="both"/>
        <w:rPr>
          <w:sz w:val="22"/>
          <w:szCs w:val="22"/>
          <w:lang w:bidi="en-US"/>
        </w:rPr>
      </w:pPr>
    </w:p>
    <w:p w:rsidR="0039213A" w:rsidRPr="00793FB4" w:rsidRDefault="0039213A" w:rsidP="0039213A">
      <w:pPr>
        <w:numPr>
          <w:ilvl w:val="0"/>
          <w:numId w:val="12"/>
        </w:numPr>
        <w:contextualSpacing/>
        <w:jc w:val="both"/>
        <w:rPr>
          <w:b/>
          <w:sz w:val="22"/>
          <w:szCs w:val="22"/>
          <w:lang w:bidi="en-US"/>
        </w:rPr>
      </w:pPr>
      <w:r w:rsidRPr="00591B45">
        <w:rPr>
          <w:b/>
          <w:bCs/>
          <w:color w:val="000000"/>
          <w:sz w:val="22"/>
          <w:szCs w:val="22"/>
          <w:lang w:bidi="en-US"/>
        </w:rPr>
        <w:t>Delaware Responsibilities.</w:t>
      </w:r>
    </w:p>
    <w:p w:rsidR="0039213A" w:rsidRPr="007B57A6" w:rsidRDefault="0039213A" w:rsidP="0039213A">
      <w:pPr>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Delaware agrees that its officers and employees will cooperate with Vendor in the performance of Services and will be available for consultation with Vendor at such reasonable times with advance notice</w:t>
      </w:r>
      <w:r>
        <w:rPr>
          <w:color w:val="000000"/>
          <w:sz w:val="22"/>
          <w:szCs w:val="22"/>
          <w:lang w:bidi="en-US"/>
        </w:rPr>
        <w:t xml:space="preserve"> so</w:t>
      </w:r>
      <w:r w:rsidRPr="007B57A6">
        <w:rPr>
          <w:color w:val="000000"/>
          <w:sz w:val="22"/>
          <w:szCs w:val="22"/>
          <w:lang w:bidi="en-US"/>
        </w:rPr>
        <w:t xml:space="preserve"> as to not conflict with their other responsibilities.</w:t>
      </w:r>
    </w:p>
    <w:p w:rsidR="0039213A" w:rsidRPr="007B57A6" w:rsidRDefault="0039213A" w:rsidP="0039213A">
      <w:pPr>
        <w:ind w:left="792"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 xml:space="preserve">The Services performed by Vendor shall be subject to review for compliance with the terms of this Agreement by Delaware’s Designated </w:t>
      </w:r>
      <w:r>
        <w:rPr>
          <w:color w:val="000000"/>
          <w:sz w:val="22"/>
          <w:szCs w:val="22"/>
          <w:lang w:bidi="en-US"/>
        </w:rPr>
        <w:t>Contact</w:t>
      </w:r>
      <w:r w:rsidRPr="007B57A6">
        <w:rPr>
          <w:color w:val="000000"/>
          <w:sz w:val="22"/>
          <w:szCs w:val="22"/>
          <w:lang w:bidi="en-US"/>
        </w:rPr>
        <w:t xml:space="preserve">.  </w:t>
      </w:r>
    </w:p>
    <w:p w:rsidR="0039213A" w:rsidRPr="007B57A6" w:rsidRDefault="0039213A" w:rsidP="0039213A">
      <w:pPr>
        <w:ind w:left="720" w:hanging="684"/>
        <w:contextualSpacing/>
        <w:jc w:val="both"/>
        <w:rPr>
          <w:color w:val="000000"/>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 xml:space="preserve">The Designated </w:t>
      </w:r>
      <w:r>
        <w:rPr>
          <w:color w:val="000000"/>
          <w:sz w:val="22"/>
          <w:szCs w:val="22"/>
          <w:lang w:bidi="en-US"/>
        </w:rPr>
        <w:t>Contact</w:t>
      </w:r>
      <w:r w:rsidRPr="007B57A6">
        <w:rPr>
          <w:color w:val="000000"/>
          <w:sz w:val="22"/>
          <w:szCs w:val="22"/>
          <w:lang w:bidi="en-US"/>
        </w:rPr>
        <w:t xml:space="preserve"> may delegate any or all responsibilities under the Agreement to appropriate staff members, and shall so inform Vendor by written notice before the effective date of each such delegation.</w:t>
      </w:r>
      <w:r w:rsidRPr="007B57A6">
        <w:rPr>
          <w:sz w:val="22"/>
          <w:szCs w:val="22"/>
          <w:lang w:bidi="en-US"/>
        </w:rPr>
        <w:t xml:space="preserve"> </w:t>
      </w:r>
      <w:r w:rsidRPr="007B57A6">
        <w:rPr>
          <w:color w:val="000000"/>
          <w:sz w:val="22"/>
          <w:szCs w:val="22"/>
          <w:lang w:bidi="en-US"/>
        </w:rPr>
        <w:t xml:space="preserve">The review </w:t>
      </w:r>
      <w:r>
        <w:rPr>
          <w:color w:val="000000"/>
          <w:sz w:val="22"/>
          <w:szCs w:val="22"/>
          <w:lang w:bidi="en-US"/>
        </w:rPr>
        <w:t>by</w:t>
      </w:r>
      <w:r w:rsidRPr="007B57A6">
        <w:rPr>
          <w:color w:val="000000"/>
          <w:sz w:val="22"/>
          <w:szCs w:val="22"/>
          <w:lang w:bidi="en-US"/>
        </w:rPr>
        <w:t xml:space="preserve"> Delaware’s Designated </w:t>
      </w:r>
      <w:r>
        <w:rPr>
          <w:color w:val="000000"/>
          <w:sz w:val="22"/>
          <w:szCs w:val="22"/>
          <w:lang w:bidi="en-US"/>
        </w:rPr>
        <w:t>Contact</w:t>
      </w:r>
      <w:r w:rsidRPr="007B57A6">
        <w:rPr>
          <w:color w:val="000000"/>
          <w:sz w:val="22"/>
          <w:szCs w:val="22"/>
          <w:lang w:bidi="en-US"/>
        </w:rPr>
        <w:t xml:space="preserve"> may be reported in writing to the Vendor but shall not relieve Vendor from the responsibility for the professional and technical accuracy of all Services delivered under this Agreement.</w:t>
      </w:r>
    </w:p>
    <w:p w:rsidR="0039213A" w:rsidRDefault="0039213A" w:rsidP="0039213A">
      <w:pPr>
        <w:contextualSpacing/>
        <w:jc w:val="both"/>
        <w:rPr>
          <w:sz w:val="22"/>
          <w:szCs w:val="22"/>
          <w:lang w:bidi="en-US"/>
        </w:rPr>
      </w:pPr>
    </w:p>
    <w:p w:rsidR="0039213A" w:rsidRDefault="0039213A" w:rsidP="0039213A">
      <w:pPr>
        <w:contextualSpacing/>
        <w:jc w:val="both"/>
        <w:rPr>
          <w:sz w:val="22"/>
          <w:szCs w:val="22"/>
          <w:lang w:bidi="en-US"/>
        </w:rPr>
      </w:pPr>
    </w:p>
    <w:p w:rsidR="0039213A" w:rsidRPr="00793FB4" w:rsidRDefault="0039213A" w:rsidP="0039213A">
      <w:pPr>
        <w:pStyle w:val="Style2"/>
        <w:jc w:val="both"/>
      </w:pPr>
      <w:r w:rsidRPr="00591B45">
        <w:t xml:space="preserve">Work Product. </w:t>
      </w:r>
    </w:p>
    <w:p w:rsidR="0039213A" w:rsidRPr="007B57A6" w:rsidRDefault="0039213A" w:rsidP="0039213A">
      <w:pPr>
        <w:ind w:left="360"/>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lastRenderedPageBreak/>
        <w:t>All materials, information, documents, and reports, whether finished, unfinished, or draft, developed, prepared, completed, or acquired by Vendo</w:t>
      </w:r>
      <w:r>
        <w:rPr>
          <w:color w:val="000000"/>
          <w:sz w:val="22"/>
          <w:szCs w:val="22"/>
          <w:lang w:bidi="en-US"/>
        </w:rPr>
        <w:t>r for Delaware relating to the S</w:t>
      </w:r>
      <w:r w:rsidRPr="007B57A6">
        <w:rPr>
          <w:color w:val="000000"/>
          <w:sz w:val="22"/>
          <w:szCs w:val="22"/>
          <w:lang w:bidi="en-US"/>
        </w:rPr>
        <w:t xml:space="preserve">ervices to be performed hereunder shall become the property of Delaware and shall be delivered to Delaware’s Designated </w:t>
      </w:r>
      <w:r>
        <w:rPr>
          <w:color w:val="000000"/>
          <w:sz w:val="22"/>
          <w:szCs w:val="22"/>
          <w:lang w:bidi="en-US"/>
        </w:rPr>
        <w:t>Contact</w:t>
      </w:r>
      <w:r w:rsidRPr="007B57A6">
        <w:rPr>
          <w:color w:val="000000"/>
          <w:sz w:val="22"/>
          <w:szCs w:val="22"/>
          <w:lang w:bidi="en-US"/>
        </w:rPr>
        <w:t xml:space="preserve"> upon completion or termination of this Agreement, whichever comes first.  Delaware shall have the right to reproduce all documentation provided in connection with or otherwise supplied pursuant to this Agreement.</w:t>
      </w:r>
    </w:p>
    <w:p w:rsidR="0039213A" w:rsidRPr="007B57A6" w:rsidRDefault="0039213A" w:rsidP="0039213A">
      <w:pPr>
        <w:ind w:left="792" w:hanging="684"/>
        <w:contextualSpacing/>
        <w:jc w:val="both"/>
        <w:rPr>
          <w:sz w:val="22"/>
          <w:szCs w:val="22"/>
          <w:lang w:bidi="en-US"/>
        </w:rPr>
      </w:pPr>
    </w:p>
    <w:p w:rsidR="0039213A" w:rsidRPr="007B57A6" w:rsidRDefault="0039213A" w:rsidP="0039213A">
      <w:pPr>
        <w:numPr>
          <w:ilvl w:val="1"/>
          <w:numId w:val="12"/>
        </w:numPr>
        <w:ind w:left="900" w:hanging="684"/>
        <w:contextualSpacing/>
        <w:jc w:val="both"/>
        <w:rPr>
          <w:sz w:val="22"/>
          <w:szCs w:val="22"/>
          <w:lang w:bidi="en-US"/>
        </w:rPr>
      </w:pPr>
      <w:r w:rsidRPr="007B57A6">
        <w:rPr>
          <w:color w:val="000000"/>
          <w:sz w:val="22"/>
          <w:szCs w:val="22"/>
          <w:lang w:bidi="en-US"/>
        </w:rPr>
        <w:t>Vendor may retain title and interest to the data furnished and/or generated by Vendor pursuant to this Agreement but only to the extent that retention of such title and interest does not conflict with Delaware’s rights to the materials, information and documents developed in performing the Services. Delaware shall have a perpetual, nontransferable, non-exclusive paid-up right and license to use, copy, modify and prepare derivative works of all materials in which Vendor retains title, whether individually by Vendor or jointly with Delaware. The parties will cooperate with each other and execute such other documents as may be reasonably deemed necessary to achieve the objectives of this Section.</w:t>
      </w:r>
    </w:p>
    <w:p w:rsidR="0039213A" w:rsidRPr="007B57A6" w:rsidRDefault="0039213A" w:rsidP="0039213A">
      <w:pPr>
        <w:contextualSpacing/>
        <w:jc w:val="both"/>
        <w:rPr>
          <w:sz w:val="22"/>
          <w:szCs w:val="22"/>
          <w:lang w:bidi="en-US"/>
        </w:rPr>
      </w:pPr>
    </w:p>
    <w:p w:rsidR="0039213A" w:rsidRPr="00793FB4" w:rsidRDefault="0039213A" w:rsidP="0039213A">
      <w:pPr>
        <w:numPr>
          <w:ilvl w:val="0"/>
          <w:numId w:val="12"/>
        </w:numPr>
        <w:contextualSpacing/>
        <w:jc w:val="both"/>
        <w:rPr>
          <w:b/>
          <w:sz w:val="22"/>
          <w:szCs w:val="22"/>
          <w:lang w:bidi="en-US"/>
        </w:rPr>
      </w:pPr>
      <w:r w:rsidRPr="00591B45">
        <w:rPr>
          <w:b/>
          <w:bCs/>
          <w:color w:val="000000"/>
          <w:sz w:val="22"/>
          <w:szCs w:val="22"/>
          <w:lang w:bidi="en-US"/>
        </w:rPr>
        <w:t>Confidential Information.</w:t>
      </w:r>
    </w:p>
    <w:p w:rsidR="0039213A" w:rsidRPr="007B57A6" w:rsidRDefault="0039213A" w:rsidP="0039213A">
      <w:pPr>
        <w:ind w:left="360"/>
        <w:contextualSpacing/>
        <w:jc w:val="both"/>
        <w:rPr>
          <w:sz w:val="22"/>
          <w:szCs w:val="22"/>
          <w:lang w:bidi="en-US"/>
        </w:rPr>
      </w:pPr>
    </w:p>
    <w:p w:rsidR="0039213A" w:rsidRPr="007B57A6" w:rsidRDefault="0039213A" w:rsidP="0039213A">
      <w:pPr>
        <w:ind w:left="360"/>
        <w:jc w:val="both"/>
        <w:rPr>
          <w:color w:val="000000"/>
          <w:sz w:val="22"/>
          <w:szCs w:val="22"/>
          <w:lang w:bidi="en-US"/>
        </w:rPr>
      </w:pPr>
      <w:r w:rsidRPr="007B57A6">
        <w:rPr>
          <w:color w:val="000000"/>
          <w:sz w:val="22"/>
          <w:szCs w:val="22"/>
          <w:lang w:bidi="en-US"/>
        </w:rPr>
        <w:t xml:space="preserve">To the extent permissible under 29 </w:t>
      </w:r>
      <w:r w:rsidRPr="007B57A6">
        <w:rPr>
          <w:i/>
          <w:iCs/>
          <w:color w:val="000000"/>
          <w:sz w:val="22"/>
          <w:szCs w:val="22"/>
          <w:lang w:bidi="en-US"/>
        </w:rPr>
        <w:t>Del. C.</w:t>
      </w:r>
      <w:r w:rsidRPr="007B57A6">
        <w:rPr>
          <w:color w:val="000000"/>
          <w:sz w:val="22"/>
          <w:szCs w:val="22"/>
          <w:lang w:bidi="en-US"/>
        </w:rPr>
        <w:t xml:space="preserve"> </w:t>
      </w:r>
      <w:r w:rsidRPr="00793FB4">
        <w:rPr>
          <w:color w:val="000000"/>
          <w:sz w:val="22"/>
          <w:szCs w:val="22"/>
          <w:lang w:bidi="en-US"/>
        </w:rPr>
        <w:t>§</w:t>
      </w:r>
      <w:r w:rsidRPr="007B57A6">
        <w:rPr>
          <w:color w:val="000000"/>
          <w:sz w:val="22"/>
          <w:szCs w:val="22"/>
          <w:lang w:bidi="en-US"/>
        </w:rPr>
        <w:t>10001, et seq., the parties to this Agreement shall preserve in strict confidence any information, reports or documents obtained, assembled or prepared in connection with the performance of this Agreement.</w:t>
      </w:r>
    </w:p>
    <w:p w:rsidR="0039213A" w:rsidRPr="007B57A6" w:rsidRDefault="0039213A" w:rsidP="0039213A">
      <w:pPr>
        <w:ind w:left="360"/>
        <w:jc w:val="both"/>
        <w:rPr>
          <w:sz w:val="22"/>
          <w:szCs w:val="22"/>
          <w:lang w:bidi="en-US"/>
        </w:rPr>
      </w:pPr>
    </w:p>
    <w:p w:rsidR="0039213A" w:rsidRPr="00793FB4" w:rsidRDefault="0039213A" w:rsidP="0039213A">
      <w:pPr>
        <w:numPr>
          <w:ilvl w:val="0"/>
          <w:numId w:val="12"/>
        </w:numPr>
        <w:contextualSpacing/>
        <w:jc w:val="both"/>
        <w:rPr>
          <w:b/>
          <w:sz w:val="22"/>
          <w:szCs w:val="22"/>
          <w:lang w:bidi="en-US"/>
        </w:rPr>
      </w:pPr>
      <w:r w:rsidRPr="00591B45">
        <w:rPr>
          <w:b/>
          <w:bCs/>
          <w:color w:val="000000"/>
          <w:sz w:val="22"/>
          <w:szCs w:val="22"/>
          <w:lang w:bidi="en-US"/>
        </w:rPr>
        <w:t>Warranty.</w:t>
      </w:r>
    </w:p>
    <w:p w:rsidR="0039213A" w:rsidRPr="007B57A6" w:rsidRDefault="0039213A" w:rsidP="0039213A">
      <w:pPr>
        <w:ind w:left="360"/>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Vendor warrants that the Services will be performed in a good and workmanlike manner.  Vendor agrees to re-perform any Services or correct any other work product not in compliance with this warranty.</w:t>
      </w:r>
    </w:p>
    <w:p w:rsidR="0039213A" w:rsidRPr="007B57A6" w:rsidRDefault="0039213A" w:rsidP="0039213A">
      <w:pPr>
        <w:ind w:left="792"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Third-party products within the scope of this Agreement are warranted solely under the terms and conditions of the licenses or other agreements by which such products are governed.  With respect to all third-party products and services purchased by Vendor for Delaware in connection with the provision of the Services, Vendor shall pass through or assign to Delaware the rights Vendor obtains from the manufacturers and/or vendors of such products and services (including warranty and indemnification rights),  to the extent that such rights are assignable.</w:t>
      </w:r>
    </w:p>
    <w:p w:rsidR="0039213A" w:rsidRPr="007B57A6" w:rsidRDefault="0039213A" w:rsidP="0039213A">
      <w:pPr>
        <w:ind w:left="792"/>
        <w:contextualSpacing/>
        <w:jc w:val="both"/>
        <w:rPr>
          <w:sz w:val="22"/>
          <w:szCs w:val="22"/>
          <w:lang w:bidi="en-US"/>
        </w:rPr>
      </w:pPr>
    </w:p>
    <w:p w:rsidR="0039213A" w:rsidRPr="00793FB4" w:rsidRDefault="0039213A" w:rsidP="0039213A">
      <w:pPr>
        <w:numPr>
          <w:ilvl w:val="0"/>
          <w:numId w:val="12"/>
        </w:numPr>
        <w:contextualSpacing/>
        <w:jc w:val="both"/>
        <w:rPr>
          <w:b/>
          <w:sz w:val="22"/>
          <w:szCs w:val="22"/>
          <w:lang w:bidi="en-US"/>
        </w:rPr>
      </w:pPr>
      <w:r w:rsidRPr="00591B45">
        <w:rPr>
          <w:b/>
          <w:bCs/>
          <w:color w:val="000000"/>
          <w:sz w:val="22"/>
          <w:szCs w:val="22"/>
          <w:lang w:bidi="en-US"/>
        </w:rPr>
        <w:t>Indemnif</w:t>
      </w:r>
      <w:r w:rsidRPr="00793FB4">
        <w:rPr>
          <w:b/>
          <w:bCs/>
          <w:color w:val="000000"/>
          <w:sz w:val="22"/>
          <w:szCs w:val="22"/>
          <w:lang w:bidi="en-US"/>
        </w:rPr>
        <w:t>ication; Discharge of Liability.</w:t>
      </w:r>
    </w:p>
    <w:p w:rsidR="0039213A" w:rsidRPr="007B57A6" w:rsidRDefault="0039213A" w:rsidP="0039213A">
      <w:pPr>
        <w:ind w:left="360"/>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 xml:space="preserve">Vendor shall indemnify and hold harmless Delaware, its agents and employees, from any and all liability, suits, actions or claims, together with all reasonable costs and expenses (including attorneys’ fees) arising out of the negligent or other wrongful conduct of the Vendor, its agents or employees, or Vendor’s breach of </w:t>
      </w:r>
      <w:r>
        <w:rPr>
          <w:color w:val="000000"/>
          <w:sz w:val="22"/>
          <w:szCs w:val="22"/>
          <w:lang w:bidi="en-US"/>
        </w:rPr>
        <w:t>any material provision of this A</w:t>
      </w:r>
      <w:r w:rsidRPr="007B57A6">
        <w:rPr>
          <w:color w:val="000000"/>
          <w:sz w:val="22"/>
          <w:szCs w:val="22"/>
          <w:lang w:bidi="en-US"/>
        </w:rPr>
        <w:t>greement.</w:t>
      </w:r>
    </w:p>
    <w:p w:rsidR="0039213A" w:rsidRPr="007B57A6" w:rsidRDefault="0039213A" w:rsidP="0039213A">
      <w:pPr>
        <w:ind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 xml:space="preserve">If Delaware notifies Vendor in writing of a third party claim against Delaware that any work product of Vendor developed, designed or delivered in connection with this Agreement infringes a copyright or a trade secret of any third party, Vendor will defend such claim at its expense and will pay any costs or damages that may be finally awarded against Delaware.  </w:t>
      </w:r>
    </w:p>
    <w:p w:rsidR="0039213A" w:rsidRPr="007B57A6" w:rsidRDefault="0039213A" w:rsidP="0039213A">
      <w:pPr>
        <w:contextualSpacing/>
        <w:jc w:val="both"/>
        <w:rPr>
          <w:sz w:val="22"/>
          <w:szCs w:val="22"/>
          <w:lang w:bidi="en-US"/>
        </w:rPr>
      </w:pPr>
    </w:p>
    <w:p w:rsidR="0039213A" w:rsidRPr="00793FB4" w:rsidRDefault="0039213A" w:rsidP="0039213A">
      <w:pPr>
        <w:numPr>
          <w:ilvl w:val="0"/>
          <w:numId w:val="12"/>
        </w:numPr>
        <w:contextualSpacing/>
        <w:jc w:val="both"/>
        <w:rPr>
          <w:b/>
          <w:sz w:val="22"/>
          <w:szCs w:val="22"/>
          <w:lang w:bidi="en-US"/>
        </w:rPr>
      </w:pPr>
      <w:r w:rsidRPr="00591B45">
        <w:rPr>
          <w:b/>
          <w:bCs/>
          <w:color w:val="000000"/>
          <w:sz w:val="22"/>
          <w:szCs w:val="22"/>
          <w:lang w:bidi="en-US"/>
        </w:rPr>
        <w:lastRenderedPageBreak/>
        <w:t>I</w:t>
      </w:r>
      <w:r w:rsidRPr="00793FB4">
        <w:rPr>
          <w:b/>
          <w:bCs/>
          <w:color w:val="000000"/>
          <w:sz w:val="22"/>
          <w:szCs w:val="22"/>
          <w:lang w:bidi="en-US"/>
        </w:rPr>
        <w:t>nsurance.</w:t>
      </w:r>
    </w:p>
    <w:p w:rsidR="0039213A" w:rsidRPr="007B57A6" w:rsidRDefault="0039213A" w:rsidP="0039213A">
      <w:pPr>
        <w:ind w:left="360"/>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sz w:val="22"/>
          <w:szCs w:val="22"/>
          <w:lang w:bidi="en-US"/>
        </w:rPr>
        <w:t>Vendor shall maintain the following insurance during the term of this Agreement:</w:t>
      </w:r>
    </w:p>
    <w:p w:rsidR="0039213A" w:rsidRPr="007B57A6" w:rsidRDefault="0039213A" w:rsidP="0039213A">
      <w:pPr>
        <w:ind w:left="792"/>
        <w:contextualSpacing/>
        <w:jc w:val="both"/>
        <w:rPr>
          <w:sz w:val="22"/>
          <w:szCs w:val="22"/>
          <w:lang w:bidi="en-US"/>
        </w:rPr>
      </w:pPr>
    </w:p>
    <w:p w:rsidR="0039213A" w:rsidRPr="007B57A6" w:rsidRDefault="0039213A" w:rsidP="0039213A">
      <w:pPr>
        <w:numPr>
          <w:ilvl w:val="0"/>
          <w:numId w:val="17"/>
        </w:numPr>
        <w:contextualSpacing/>
        <w:jc w:val="both"/>
        <w:rPr>
          <w:sz w:val="22"/>
          <w:szCs w:val="22"/>
          <w:lang w:bidi="en-US"/>
        </w:rPr>
      </w:pPr>
      <w:r w:rsidRPr="007B57A6">
        <w:rPr>
          <w:sz w:val="22"/>
          <w:szCs w:val="22"/>
          <w:lang w:bidi="en-US"/>
        </w:rPr>
        <w:t>Worker’s Compensation and Employer’s Liability Insurance in accordance with applicable law;</w:t>
      </w:r>
    </w:p>
    <w:p w:rsidR="0039213A" w:rsidRPr="007B57A6" w:rsidRDefault="0039213A" w:rsidP="0039213A">
      <w:pPr>
        <w:ind w:left="1080" w:hanging="360"/>
        <w:contextualSpacing/>
        <w:jc w:val="both"/>
        <w:rPr>
          <w:sz w:val="22"/>
          <w:szCs w:val="22"/>
          <w:lang w:bidi="en-US"/>
        </w:rPr>
      </w:pPr>
    </w:p>
    <w:p w:rsidR="0039213A" w:rsidRPr="007B57A6" w:rsidRDefault="0039213A" w:rsidP="0039213A">
      <w:pPr>
        <w:numPr>
          <w:ilvl w:val="0"/>
          <w:numId w:val="17"/>
        </w:numPr>
        <w:contextualSpacing/>
        <w:jc w:val="both"/>
        <w:rPr>
          <w:sz w:val="22"/>
          <w:szCs w:val="22"/>
          <w:lang w:bidi="en-US"/>
        </w:rPr>
      </w:pPr>
      <w:r w:rsidRPr="007B57A6">
        <w:rPr>
          <w:sz w:val="22"/>
          <w:szCs w:val="22"/>
          <w:lang w:bidi="en-US"/>
        </w:rPr>
        <w:t>Comprehensive General Liability - $1,000,000.00 per occurrence/$3,000,000 per aggregate;</w:t>
      </w:r>
    </w:p>
    <w:p w:rsidR="0039213A" w:rsidRPr="007B57A6" w:rsidRDefault="0039213A" w:rsidP="0039213A">
      <w:pPr>
        <w:ind w:left="1080" w:hanging="360"/>
        <w:contextualSpacing/>
        <w:jc w:val="both"/>
        <w:rPr>
          <w:sz w:val="22"/>
          <w:szCs w:val="22"/>
          <w:lang w:bidi="en-US"/>
        </w:rPr>
      </w:pPr>
    </w:p>
    <w:p w:rsidR="0039213A" w:rsidRPr="007B57A6" w:rsidRDefault="0039213A" w:rsidP="0039213A">
      <w:pPr>
        <w:numPr>
          <w:ilvl w:val="0"/>
          <w:numId w:val="17"/>
        </w:numPr>
        <w:contextualSpacing/>
        <w:jc w:val="both"/>
        <w:rPr>
          <w:sz w:val="22"/>
          <w:szCs w:val="22"/>
          <w:lang w:bidi="en-US"/>
        </w:rPr>
      </w:pPr>
      <w:r w:rsidRPr="007B57A6">
        <w:rPr>
          <w:sz w:val="22"/>
          <w:szCs w:val="22"/>
          <w:lang w:bidi="en-US"/>
        </w:rPr>
        <w:t>Medical/Professional Liability - $1,000,000.00 per occurrence/$3,000,000 per aggregate;</w:t>
      </w:r>
    </w:p>
    <w:p w:rsidR="0039213A" w:rsidRPr="007B57A6" w:rsidRDefault="0039213A" w:rsidP="0039213A">
      <w:pPr>
        <w:ind w:left="1080" w:hanging="360"/>
        <w:contextualSpacing/>
        <w:jc w:val="both"/>
        <w:rPr>
          <w:sz w:val="22"/>
          <w:szCs w:val="22"/>
          <w:lang w:bidi="en-US"/>
        </w:rPr>
      </w:pPr>
    </w:p>
    <w:p w:rsidR="0039213A" w:rsidRPr="007B57A6" w:rsidRDefault="0039213A" w:rsidP="0039213A">
      <w:pPr>
        <w:numPr>
          <w:ilvl w:val="0"/>
          <w:numId w:val="17"/>
        </w:numPr>
        <w:contextualSpacing/>
        <w:jc w:val="both"/>
        <w:rPr>
          <w:sz w:val="22"/>
          <w:szCs w:val="22"/>
          <w:lang w:bidi="en-US"/>
        </w:rPr>
      </w:pPr>
      <w:r w:rsidRPr="007B57A6">
        <w:rPr>
          <w:sz w:val="22"/>
          <w:szCs w:val="22"/>
          <w:lang w:bidi="en-US"/>
        </w:rPr>
        <w:t>Miscellaneous Errors and Omissions - $1,000,000.00 per occurrence/$3,000,000 per aggregate; and</w:t>
      </w:r>
    </w:p>
    <w:p w:rsidR="0039213A" w:rsidRPr="007B57A6" w:rsidRDefault="0039213A" w:rsidP="0039213A">
      <w:pPr>
        <w:ind w:left="1080" w:hanging="360"/>
        <w:contextualSpacing/>
        <w:jc w:val="both"/>
        <w:rPr>
          <w:sz w:val="22"/>
          <w:szCs w:val="22"/>
          <w:lang w:bidi="en-US"/>
        </w:rPr>
      </w:pPr>
    </w:p>
    <w:p w:rsidR="0039213A" w:rsidRPr="007B57A6" w:rsidRDefault="0039213A" w:rsidP="0039213A">
      <w:pPr>
        <w:numPr>
          <w:ilvl w:val="0"/>
          <w:numId w:val="17"/>
        </w:numPr>
        <w:contextualSpacing/>
        <w:jc w:val="both"/>
        <w:rPr>
          <w:sz w:val="22"/>
          <w:szCs w:val="22"/>
          <w:lang w:bidi="en-US"/>
        </w:rPr>
      </w:pPr>
      <w:r w:rsidRPr="007B57A6">
        <w:rPr>
          <w:sz w:val="22"/>
          <w:szCs w:val="22"/>
          <w:lang w:bidi="en-US"/>
        </w:rPr>
        <w:t xml:space="preserve">Automotive Liability Insurance covering all automotive units used in the work with limits of not less than $100,000 </w:t>
      </w:r>
      <w:r>
        <w:rPr>
          <w:sz w:val="22"/>
          <w:szCs w:val="22"/>
          <w:lang w:bidi="en-US"/>
        </w:rPr>
        <w:t xml:space="preserve">for </w:t>
      </w:r>
      <w:r w:rsidRPr="007B57A6">
        <w:rPr>
          <w:sz w:val="22"/>
          <w:szCs w:val="22"/>
          <w:lang w:bidi="en-US"/>
        </w:rPr>
        <w:t>each person and $300,000</w:t>
      </w:r>
      <w:r>
        <w:rPr>
          <w:sz w:val="22"/>
          <w:szCs w:val="22"/>
          <w:lang w:bidi="en-US"/>
        </w:rPr>
        <w:t xml:space="preserve"> for</w:t>
      </w:r>
      <w:r w:rsidRPr="007B57A6">
        <w:rPr>
          <w:sz w:val="22"/>
          <w:szCs w:val="22"/>
          <w:lang w:bidi="en-US"/>
        </w:rPr>
        <w:t xml:space="preserve"> each accident as to bodily injury and $25,000 as to property damage to others.</w:t>
      </w:r>
    </w:p>
    <w:p w:rsidR="0039213A" w:rsidRPr="007B57A6" w:rsidRDefault="0039213A" w:rsidP="0039213A">
      <w:pPr>
        <w:ind w:left="1080"/>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sz w:val="22"/>
          <w:szCs w:val="22"/>
          <w:lang w:bidi="en-US"/>
        </w:rPr>
        <w:t>Should any of the above described policies be cancelled before the expiration date thereof, notice will be delivered to Delaware in accordance with the policy provisions.</w:t>
      </w:r>
    </w:p>
    <w:p w:rsidR="0039213A" w:rsidRPr="007B57A6" w:rsidRDefault="0039213A" w:rsidP="0039213A">
      <w:pPr>
        <w:ind w:left="792"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sz w:val="22"/>
          <w:szCs w:val="22"/>
          <w:lang w:bidi="en-US"/>
        </w:rPr>
        <w:t>Before any work is done pursuant to this Agreement, the Certificate of Insurance and/or copies of the insurance policies</w:t>
      </w:r>
      <w:r>
        <w:rPr>
          <w:sz w:val="22"/>
          <w:szCs w:val="22"/>
          <w:lang w:bidi="en-US"/>
        </w:rPr>
        <w:t xml:space="preserve"> specified in Section 10.1 and its subsections</w:t>
      </w:r>
      <w:r w:rsidRPr="007B57A6">
        <w:rPr>
          <w:sz w:val="22"/>
          <w:szCs w:val="22"/>
          <w:lang w:bidi="en-US"/>
        </w:rPr>
        <w:t xml:space="preserve">, referencing the contract number stated herein, shall be filed with </w:t>
      </w:r>
      <w:r>
        <w:rPr>
          <w:sz w:val="22"/>
          <w:szCs w:val="22"/>
          <w:lang w:bidi="en-US"/>
        </w:rPr>
        <w:t>Delaware</w:t>
      </w:r>
      <w:r w:rsidRPr="007B57A6">
        <w:rPr>
          <w:sz w:val="22"/>
          <w:szCs w:val="22"/>
          <w:lang w:bidi="en-US"/>
        </w:rPr>
        <w:t>.  The certificate holder is as follows:</w:t>
      </w:r>
    </w:p>
    <w:p w:rsidR="0039213A" w:rsidRPr="007B57A6" w:rsidRDefault="0039213A" w:rsidP="0039213A">
      <w:pPr>
        <w:ind w:left="792"/>
        <w:contextualSpacing/>
        <w:jc w:val="both"/>
        <w:rPr>
          <w:sz w:val="22"/>
          <w:szCs w:val="22"/>
          <w:lang w:bidi="en-US"/>
        </w:rPr>
      </w:pPr>
    </w:p>
    <w:p w:rsidR="0039213A" w:rsidRPr="007A3288" w:rsidRDefault="0039213A" w:rsidP="0039213A">
      <w:pPr>
        <w:ind w:left="360" w:firstLine="720"/>
        <w:jc w:val="both"/>
        <w:rPr>
          <w:b/>
        </w:rPr>
      </w:pPr>
      <w:r w:rsidRPr="007A3288">
        <w:rPr>
          <w:b/>
        </w:rPr>
        <w:t>Stephen McVay</w:t>
      </w:r>
    </w:p>
    <w:p w:rsidR="0039213A" w:rsidRPr="007A3288" w:rsidRDefault="0039213A" w:rsidP="0039213A">
      <w:pPr>
        <w:ind w:left="360" w:firstLine="720"/>
        <w:jc w:val="both"/>
        <w:rPr>
          <w:b/>
        </w:rPr>
      </w:pPr>
      <w:r w:rsidRPr="007A3288">
        <w:rPr>
          <w:b/>
        </w:rPr>
        <w:t>Director – Finance &amp; Investment Services</w:t>
      </w:r>
    </w:p>
    <w:p w:rsidR="0039213A" w:rsidRPr="007B57A6" w:rsidRDefault="0039213A" w:rsidP="0039213A">
      <w:pPr>
        <w:ind w:left="1080"/>
        <w:jc w:val="both"/>
        <w:rPr>
          <w:b/>
        </w:rPr>
      </w:pPr>
      <w:r w:rsidRPr="007B57A6">
        <w:rPr>
          <w:b/>
        </w:rPr>
        <w:t>Office of the State Treasurer</w:t>
      </w:r>
    </w:p>
    <w:p w:rsidR="0039213A" w:rsidRPr="00ED1372" w:rsidRDefault="0039213A" w:rsidP="0039213A">
      <w:pPr>
        <w:ind w:left="1080"/>
        <w:jc w:val="both"/>
        <w:rPr>
          <w:b/>
          <w:lang w:val="fr-FR"/>
        </w:rPr>
      </w:pPr>
      <w:r w:rsidRPr="00ED1372">
        <w:rPr>
          <w:b/>
          <w:lang w:val="fr-FR"/>
        </w:rPr>
        <w:t>820 Silver Lake Blvd., Suite 100</w:t>
      </w:r>
    </w:p>
    <w:p w:rsidR="0039213A" w:rsidRPr="00ED1372" w:rsidRDefault="0039213A" w:rsidP="0039213A">
      <w:pPr>
        <w:ind w:left="1080"/>
        <w:jc w:val="both"/>
        <w:rPr>
          <w:b/>
          <w:lang w:val="fr-FR"/>
        </w:rPr>
      </w:pPr>
      <w:r w:rsidRPr="00ED1372">
        <w:rPr>
          <w:b/>
          <w:lang w:val="fr-FR"/>
        </w:rPr>
        <w:t>Dover</w:t>
      </w:r>
      <w:r>
        <w:rPr>
          <w:b/>
          <w:lang w:val="fr-FR"/>
        </w:rPr>
        <w:t xml:space="preserve"> </w:t>
      </w:r>
      <w:r w:rsidRPr="00ED1372">
        <w:rPr>
          <w:b/>
          <w:lang w:val="fr-FR"/>
        </w:rPr>
        <w:t xml:space="preserve"> DE  19904</w:t>
      </w:r>
    </w:p>
    <w:p w:rsidR="0039213A" w:rsidRPr="007B57A6" w:rsidRDefault="0039213A" w:rsidP="0039213A">
      <w:pPr>
        <w:ind w:left="792"/>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sz w:val="22"/>
          <w:szCs w:val="22"/>
          <w:lang w:bidi="en-US"/>
        </w:rPr>
        <w:t xml:space="preserve">In no event shall </w:t>
      </w:r>
      <w:r>
        <w:rPr>
          <w:sz w:val="22"/>
          <w:szCs w:val="22"/>
          <w:lang w:bidi="en-US"/>
        </w:rPr>
        <w:t xml:space="preserve">Delaware </w:t>
      </w:r>
      <w:r w:rsidRPr="007B57A6">
        <w:rPr>
          <w:sz w:val="22"/>
          <w:szCs w:val="22"/>
          <w:lang w:bidi="en-US"/>
        </w:rPr>
        <w:t xml:space="preserve">be named as an additional insured on any policy required under this </w:t>
      </w:r>
      <w:r>
        <w:rPr>
          <w:sz w:val="22"/>
          <w:szCs w:val="22"/>
          <w:lang w:bidi="en-US"/>
        </w:rPr>
        <w:t>A</w:t>
      </w:r>
      <w:r w:rsidRPr="007B57A6">
        <w:rPr>
          <w:sz w:val="22"/>
          <w:szCs w:val="22"/>
          <w:lang w:bidi="en-US"/>
        </w:rPr>
        <w:t>greement.</w:t>
      </w:r>
    </w:p>
    <w:p w:rsidR="0039213A" w:rsidRPr="007B57A6" w:rsidRDefault="0039213A" w:rsidP="0039213A">
      <w:pPr>
        <w:contextualSpacing/>
        <w:jc w:val="both"/>
        <w:rPr>
          <w:sz w:val="22"/>
          <w:szCs w:val="22"/>
          <w:lang w:bidi="en-US"/>
        </w:rPr>
      </w:pPr>
    </w:p>
    <w:p w:rsidR="0039213A" w:rsidRPr="00793FB4" w:rsidRDefault="0039213A" w:rsidP="0039213A">
      <w:pPr>
        <w:numPr>
          <w:ilvl w:val="0"/>
          <w:numId w:val="12"/>
        </w:numPr>
        <w:contextualSpacing/>
        <w:jc w:val="both"/>
        <w:rPr>
          <w:b/>
          <w:sz w:val="22"/>
          <w:szCs w:val="22"/>
          <w:lang w:bidi="en-US"/>
        </w:rPr>
      </w:pPr>
      <w:r w:rsidRPr="00591B45">
        <w:rPr>
          <w:b/>
          <w:bCs/>
          <w:color w:val="000000"/>
          <w:sz w:val="22"/>
          <w:szCs w:val="22"/>
          <w:lang w:bidi="en-US"/>
        </w:rPr>
        <w:t>Independent Contractor.</w:t>
      </w:r>
    </w:p>
    <w:p w:rsidR="0039213A" w:rsidRPr="007B57A6" w:rsidRDefault="0039213A" w:rsidP="0039213A">
      <w:pPr>
        <w:ind w:left="360"/>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 xml:space="preserve">It is understood that in the performance of the Services, Vendor shall be, and is, an independent contractor, and is not an agent or employee of Delaware and shall furnish such Services in its own manner and method except as required by this Agreement.  </w:t>
      </w:r>
    </w:p>
    <w:p w:rsidR="0039213A" w:rsidRPr="007B57A6" w:rsidRDefault="0039213A" w:rsidP="0039213A">
      <w:pPr>
        <w:ind w:left="864"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Vendor has and shall retain the right to exercise full control over the employment, direction, compensation and discharge of all persons employed by Vendor in the performance of the Services; provided, however, that it will, subject to scheduling and staffing considerations, attempt to honor Delaware’s request for specific individuals.</w:t>
      </w:r>
    </w:p>
    <w:p w:rsidR="0039213A" w:rsidRPr="007B57A6" w:rsidRDefault="0039213A" w:rsidP="0039213A">
      <w:pPr>
        <w:ind w:left="720"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 xml:space="preserve">Vendor shall be solely responsible for, and shall indemnify, defend and </w:t>
      </w:r>
      <w:r>
        <w:rPr>
          <w:color w:val="000000"/>
          <w:sz w:val="22"/>
          <w:szCs w:val="22"/>
          <w:lang w:bidi="en-US"/>
        </w:rPr>
        <w:t>hold</w:t>
      </w:r>
      <w:r w:rsidRPr="007B57A6">
        <w:rPr>
          <w:color w:val="000000"/>
          <w:sz w:val="22"/>
          <w:szCs w:val="22"/>
          <w:lang w:bidi="en-US"/>
        </w:rPr>
        <w:t xml:space="preserve"> Delaware harmless from all matters relating to the payment of its employees, including compliance with </w:t>
      </w:r>
      <w:r>
        <w:rPr>
          <w:color w:val="000000"/>
          <w:sz w:val="22"/>
          <w:szCs w:val="22"/>
          <w:lang w:bidi="en-US"/>
        </w:rPr>
        <w:t>S</w:t>
      </w:r>
      <w:r w:rsidRPr="007B57A6">
        <w:rPr>
          <w:color w:val="000000"/>
          <w:sz w:val="22"/>
          <w:szCs w:val="22"/>
          <w:lang w:bidi="en-US"/>
        </w:rPr>
        <w:t xml:space="preserve">ocial </w:t>
      </w:r>
      <w:r>
        <w:rPr>
          <w:color w:val="000000"/>
          <w:sz w:val="22"/>
          <w:szCs w:val="22"/>
          <w:lang w:bidi="en-US"/>
        </w:rPr>
        <w:t>S</w:t>
      </w:r>
      <w:r w:rsidRPr="007B57A6">
        <w:rPr>
          <w:color w:val="000000"/>
          <w:sz w:val="22"/>
          <w:szCs w:val="22"/>
          <w:lang w:bidi="en-US"/>
        </w:rPr>
        <w:t>ecurity, withholding and all other wages, salaries, benefits, taxes, exactions, and regulations of any nature whatsoever.</w:t>
      </w:r>
    </w:p>
    <w:p w:rsidR="0039213A" w:rsidRPr="007B57A6" w:rsidRDefault="0039213A" w:rsidP="0039213A">
      <w:pPr>
        <w:ind w:left="792"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Vendor acknowledges that Vendor and any subcontractors, agents or employees employed by Vendor shall not, under any circumstances, be considered employees of Delaware, and that they shall not be entitled to any of the benefits or rights afforded employees of</w:t>
      </w:r>
      <w:r>
        <w:rPr>
          <w:color w:val="000000"/>
          <w:sz w:val="22"/>
          <w:szCs w:val="22"/>
          <w:lang w:bidi="en-US"/>
        </w:rPr>
        <w:t xml:space="preserve"> </w:t>
      </w:r>
      <w:r w:rsidRPr="007B57A6">
        <w:rPr>
          <w:color w:val="000000"/>
          <w:sz w:val="22"/>
          <w:szCs w:val="22"/>
          <w:lang w:bidi="en-US"/>
        </w:rPr>
        <w:t>Delaware, including, but not limited to, sick leave, vacation leave, holiday pay, Public Employees</w:t>
      </w:r>
      <w:r>
        <w:rPr>
          <w:color w:val="000000"/>
          <w:sz w:val="22"/>
          <w:szCs w:val="22"/>
          <w:lang w:bidi="en-US"/>
        </w:rPr>
        <w:t>’</w:t>
      </w:r>
      <w:r w:rsidRPr="007B57A6">
        <w:rPr>
          <w:color w:val="000000"/>
          <w:sz w:val="22"/>
          <w:szCs w:val="22"/>
          <w:lang w:bidi="en-US"/>
        </w:rPr>
        <w:t xml:space="preserve"> Retirement System benefits, or health, life, dental, long-term disability or workers’ compensation insurance benefits.  Delaware will not provide or pay for any liability or medical insurance, retirement contributions or any other benefits for or on behalf of Delaware or any of its officers, employees or other agents.</w:t>
      </w:r>
    </w:p>
    <w:p w:rsidR="0039213A" w:rsidRPr="007B57A6" w:rsidRDefault="0039213A" w:rsidP="0039213A">
      <w:pPr>
        <w:ind w:left="792"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Vendor shall be responsible for providing liability insurance for its personnel.</w:t>
      </w:r>
    </w:p>
    <w:p w:rsidR="0039213A" w:rsidRPr="007B57A6" w:rsidRDefault="0039213A" w:rsidP="0039213A">
      <w:pPr>
        <w:ind w:left="792"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 xml:space="preserve">As an independent contractor, Vendor has no authority to bind or commit Delaware.  Nothing herein shall be deemed or construed to create a joint venture, partnership, </w:t>
      </w:r>
      <w:r>
        <w:rPr>
          <w:color w:val="000000"/>
          <w:sz w:val="22"/>
          <w:szCs w:val="22"/>
          <w:lang w:bidi="en-US"/>
        </w:rPr>
        <w:t xml:space="preserve">or </w:t>
      </w:r>
      <w:r w:rsidRPr="007B57A6">
        <w:rPr>
          <w:color w:val="000000"/>
          <w:sz w:val="22"/>
          <w:szCs w:val="22"/>
          <w:lang w:bidi="en-US"/>
        </w:rPr>
        <w:t>fiduciary or agency relationship between the parties for any purpose.</w:t>
      </w:r>
    </w:p>
    <w:p w:rsidR="0039213A" w:rsidRPr="007B57A6" w:rsidRDefault="0039213A" w:rsidP="0039213A">
      <w:pPr>
        <w:ind w:left="792"/>
        <w:contextualSpacing/>
        <w:jc w:val="both"/>
        <w:rPr>
          <w:sz w:val="22"/>
          <w:szCs w:val="22"/>
          <w:lang w:bidi="en-US"/>
        </w:rPr>
      </w:pPr>
    </w:p>
    <w:p w:rsidR="0039213A" w:rsidRPr="00793FB4" w:rsidRDefault="0039213A" w:rsidP="0039213A">
      <w:pPr>
        <w:numPr>
          <w:ilvl w:val="0"/>
          <w:numId w:val="12"/>
        </w:numPr>
        <w:contextualSpacing/>
        <w:jc w:val="both"/>
        <w:rPr>
          <w:b/>
          <w:sz w:val="22"/>
          <w:szCs w:val="22"/>
          <w:lang w:bidi="en-US"/>
        </w:rPr>
      </w:pPr>
      <w:r w:rsidRPr="00591B45">
        <w:rPr>
          <w:b/>
          <w:bCs/>
          <w:color w:val="000000"/>
          <w:sz w:val="22"/>
          <w:szCs w:val="22"/>
          <w:lang w:bidi="en-US"/>
        </w:rPr>
        <w:t>Suspension.</w:t>
      </w:r>
    </w:p>
    <w:p w:rsidR="0039213A" w:rsidRPr="007B57A6" w:rsidRDefault="0039213A" w:rsidP="0039213A">
      <w:pPr>
        <w:ind w:left="360"/>
        <w:contextualSpacing/>
        <w:jc w:val="both"/>
        <w:rPr>
          <w:sz w:val="22"/>
          <w:szCs w:val="22"/>
          <w:lang w:bidi="en-US"/>
        </w:rPr>
      </w:pPr>
      <w:r w:rsidRPr="007B57A6">
        <w:rPr>
          <w:sz w:val="22"/>
          <w:szCs w:val="22"/>
          <w:lang w:bidi="en-US"/>
        </w:rPr>
        <w:t xml:space="preserve"> </w:t>
      </w: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Delaware may suspend performance by Vendor under this Agreement for such period of time as Delaware, at its sole discretion, may prescribe by providing written notice to Vendor at least 30 working days prior to the date on which Delaware wishes to suspend.  Upon such suspension, Delaware shall pay Vendor its compensation, based on the percentage of the project completed and earned until the effective date of suspension, less all previous payments. Vendor shall not perform further work under this Agreement after the effective date of suspension until receipt of written notice from Delaware to resume performance.</w:t>
      </w:r>
    </w:p>
    <w:p w:rsidR="0039213A" w:rsidRPr="007B57A6" w:rsidRDefault="0039213A" w:rsidP="0039213A">
      <w:pPr>
        <w:ind w:left="792"/>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In the event Delaware suspends performance by Vendor for any cause other than the error or omission of the Vendor, for an aggregate period in excess of 30 days, Vendor shall be entitled to an equitable adjustment of the compensation payable to Vendor under this Agreement to reimburse Vendor for additional costs occasioned as a result of such suspension of performance by Delaware</w:t>
      </w:r>
      <w:r>
        <w:rPr>
          <w:color w:val="000000"/>
          <w:sz w:val="22"/>
          <w:szCs w:val="22"/>
          <w:lang w:bidi="en-US"/>
        </w:rPr>
        <w:t>,</w:t>
      </w:r>
      <w:r w:rsidRPr="007B57A6">
        <w:rPr>
          <w:color w:val="000000"/>
          <w:sz w:val="22"/>
          <w:szCs w:val="22"/>
          <w:lang w:bidi="en-US"/>
        </w:rPr>
        <w:t xml:space="preserve"> </w:t>
      </w:r>
      <w:r>
        <w:rPr>
          <w:color w:val="000000"/>
          <w:sz w:val="22"/>
          <w:szCs w:val="22"/>
          <w:lang w:bidi="en-US"/>
        </w:rPr>
        <w:t xml:space="preserve">contingent </w:t>
      </w:r>
      <w:r w:rsidRPr="007B57A6">
        <w:rPr>
          <w:color w:val="000000"/>
          <w:sz w:val="22"/>
          <w:szCs w:val="22"/>
          <w:lang w:bidi="en-US"/>
        </w:rPr>
        <w:t>on appropriated funds and approval by Delaware.</w:t>
      </w:r>
    </w:p>
    <w:p w:rsidR="0039213A" w:rsidRPr="007B57A6" w:rsidRDefault="0039213A" w:rsidP="0039213A">
      <w:pPr>
        <w:ind w:left="792"/>
        <w:contextualSpacing/>
        <w:jc w:val="both"/>
        <w:rPr>
          <w:sz w:val="22"/>
          <w:szCs w:val="22"/>
          <w:lang w:bidi="en-US"/>
        </w:rPr>
      </w:pPr>
    </w:p>
    <w:p w:rsidR="0039213A" w:rsidRPr="00793FB4" w:rsidRDefault="0039213A" w:rsidP="0039213A">
      <w:pPr>
        <w:numPr>
          <w:ilvl w:val="0"/>
          <w:numId w:val="12"/>
        </w:numPr>
        <w:contextualSpacing/>
        <w:jc w:val="both"/>
        <w:rPr>
          <w:b/>
          <w:sz w:val="22"/>
          <w:szCs w:val="22"/>
          <w:lang w:bidi="en-US"/>
        </w:rPr>
      </w:pPr>
      <w:r w:rsidRPr="00591B45">
        <w:rPr>
          <w:b/>
          <w:bCs/>
          <w:color w:val="000000"/>
          <w:sz w:val="22"/>
          <w:szCs w:val="22"/>
          <w:lang w:bidi="en-US"/>
        </w:rPr>
        <w:t xml:space="preserve">Termination. </w:t>
      </w:r>
    </w:p>
    <w:p w:rsidR="0039213A" w:rsidRPr="00591B45" w:rsidRDefault="0039213A" w:rsidP="0039213A">
      <w:pPr>
        <w:ind w:left="360"/>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This Agreement may be terminated in whole or in part by either party in the event of substantial failure of the other party to fulfill its obligations under this Agreement through no fault of the terminating party; but only after the other party is given:</w:t>
      </w:r>
    </w:p>
    <w:p w:rsidR="0039213A" w:rsidRPr="007B57A6" w:rsidRDefault="0039213A" w:rsidP="0039213A">
      <w:pPr>
        <w:ind w:left="792"/>
        <w:contextualSpacing/>
        <w:jc w:val="both"/>
        <w:rPr>
          <w:sz w:val="22"/>
          <w:szCs w:val="22"/>
          <w:lang w:bidi="en-US"/>
        </w:rPr>
      </w:pPr>
    </w:p>
    <w:p w:rsidR="0039213A" w:rsidRPr="007B57A6" w:rsidRDefault="0039213A" w:rsidP="0039213A">
      <w:pPr>
        <w:numPr>
          <w:ilvl w:val="0"/>
          <w:numId w:val="13"/>
        </w:numPr>
        <w:contextualSpacing/>
        <w:jc w:val="both"/>
        <w:rPr>
          <w:sz w:val="22"/>
          <w:szCs w:val="22"/>
          <w:lang w:bidi="en-US"/>
        </w:rPr>
      </w:pPr>
      <w:r w:rsidRPr="007B57A6">
        <w:rPr>
          <w:sz w:val="22"/>
          <w:szCs w:val="22"/>
          <w:lang w:bidi="en-US"/>
        </w:rPr>
        <w:t>Not less than 20 calendar days written notice of intent to terminate; and</w:t>
      </w:r>
    </w:p>
    <w:p w:rsidR="0039213A" w:rsidRPr="007B57A6" w:rsidRDefault="0039213A" w:rsidP="0039213A">
      <w:pPr>
        <w:ind w:left="1080"/>
        <w:contextualSpacing/>
        <w:jc w:val="both"/>
        <w:rPr>
          <w:sz w:val="22"/>
          <w:szCs w:val="22"/>
          <w:lang w:bidi="en-US"/>
        </w:rPr>
      </w:pPr>
    </w:p>
    <w:p w:rsidR="0039213A" w:rsidRPr="007B57A6" w:rsidRDefault="0039213A" w:rsidP="0039213A">
      <w:pPr>
        <w:numPr>
          <w:ilvl w:val="0"/>
          <w:numId w:val="13"/>
        </w:numPr>
        <w:contextualSpacing/>
        <w:jc w:val="both"/>
        <w:rPr>
          <w:sz w:val="22"/>
          <w:szCs w:val="22"/>
          <w:lang w:bidi="en-US"/>
        </w:rPr>
      </w:pPr>
      <w:r w:rsidRPr="007B57A6">
        <w:rPr>
          <w:color w:val="000000"/>
          <w:sz w:val="22"/>
          <w:szCs w:val="22"/>
          <w:lang w:bidi="en-US"/>
        </w:rPr>
        <w:t>An opportunity for consultation with the terminating party prior to termination.</w:t>
      </w:r>
    </w:p>
    <w:p w:rsidR="0039213A" w:rsidRPr="007B57A6" w:rsidRDefault="0039213A" w:rsidP="0039213A">
      <w:pPr>
        <w:ind w:left="1080"/>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This Agreement may be terminated in whole or in part by Delaware for its convenience, but only after Vendor is given:</w:t>
      </w:r>
    </w:p>
    <w:p w:rsidR="0039213A" w:rsidRPr="007B57A6" w:rsidRDefault="0039213A" w:rsidP="0039213A">
      <w:pPr>
        <w:ind w:left="792"/>
        <w:contextualSpacing/>
        <w:jc w:val="both"/>
        <w:rPr>
          <w:sz w:val="22"/>
          <w:szCs w:val="22"/>
          <w:lang w:bidi="en-US"/>
        </w:rPr>
      </w:pPr>
    </w:p>
    <w:p w:rsidR="0039213A" w:rsidRPr="007B57A6" w:rsidRDefault="0039213A" w:rsidP="0039213A">
      <w:pPr>
        <w:numPr>
          <w:ilvl w:val="0"/>
          <w:numId w:val="14"/>
        </w:numPr>
        <w:contextualSpacing/>
        <w:jc w:val="both"/>
        <w:rPr>
          <w:sz w:val="22"/>
          <w:szCs w:val="22"/>
          <w:lang w:bidi="en-US"/>
        </w:rPr>
      </w:pPr>
      <w:r w:rsidRPr="007B57A6">
        <w:rPr>
          <w:color w:val="000000"/>
          <w:sz w:val="22"/>
          <w:szCs w:val="22"/>
          <w:lang w:bidi="en-US"/>
        </w:rPr>
        <w:t>Not less than 20 calendar days written notice of intent to terminate; and</w:t>
      </w:r>
    </w:p>
    <w:p w:rsidR="0039213A" w:rsidRPr="007B57A6" w:rsidRDefault="0039213A" w:rsidP="0039213A">
      <w:pPr>
        <w:ind w:left="1080"/>
        <w:contextualSpacing/>
        <w:jc w:val="both"/>
        <w:rPr>
          <w:sz w:val="22"/>
          <w:szCs w:val="22"/>
          <w:lang w:bidi="en-US"/>
        </w:rPr>
      </w:pPr>
    </w:p>
    <w:p w:rsidR="0039213A" w:rsidRPr="007B57A6" w:rsidRDefault="0039213A" w:rsidP="0039213A">
      <w:pPr>
        <w:numPr>
          <w:ilvl w:val="0"/>
          <w:numId w:val="14"/>
        </w:numPr>
        <w:contextualSpacing/>
        <w:jc w:val="both"/>
        <w:rPr>
          <w:sz w:val="22"/>
          <w:szCs w:val="22"/>
          <w:lang w:bidi="en-US"/>
        </w:rPr>
      </w:pPr>
      <w:r w:rsidRPr="007B57A6">
        <w:rPr>
          <w:color w:val="000000"/>
          <w:sz w:val="22"/>
          <w:szCs w:val="22"/>
          <w:lang w:bidi="en-US"/>
        </w:rPr>
        <w:t>An opportunity for consultation with Delaware prior to termination.</w:t>
      </w:r>
    </w:p>
    <w:p w:rsidR="0039213A" w:rsidRPr="007B57A6" w:rsidRDefault="0039213A" w:rsidP="0039213A">
      <w:pPr>
        <w:ind w:left="1080"/>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lastRenderedPageBreak/>
        <w:t>If termination for default is effected by Delaware, Delaware will pay Vendor that portion of  compensation which has been earned as of the effective date of termination, but:</w:t>
      </w:r>
    </w:p>
    <w:p w:rsidR="0039213A" w:rsidRPr="007B57A6" w:rsidRDefault="0039213A" w:rsidP="0039213A">
      <w:pPr>
        <w:ind w:left="792"/>
        <w:contextualSpacing/>
        <w:jc w:val="both"/>
        <w:rPr>
          <w:sz w:val="22"/>
          <w:szCs w:val="22"/>
          <w:lang w:bidi="en-US"/>
        </w:rPr>
      </w:pPr>
    </w:p>
    <w:p w:rsidR="0039213A" w:rsidRPr="007B57A6" w:rsidRDefault="0039213A" w:rsidP="0039213A">
      <w:pPr>
        <w:numPr>
          <w:ilvl w:val="0"/>
          <w:numId w:val="15"/>
        </w:numPr>
        <w:ind w:hanging="270"/>
        <w:contextualSpacing/>
        <w:jc w:val="both"/>
        <w:rPr>
          <w:sz w:val="22"/>
          <w:szCs w:val="22"/>
          <w:lang w:bidi="en-US"/>
        </w:rPr>
      </w:pPr>
      <w:r w:rsidRPr="007B57A6">
        <w:rPr>
          <w:color w:val="000000"/>
          <w:sz w:val="22"/>
          <w:szCs w:val="22"/>
          <w:lang w:bidi="en-US"/>
        </w:rPr>
        <w:t xml:space="preserve">No amount shall be allowed for anticipated profit on performed or unperformed </w:t>
      </w:r>
      <w:r>
        <w:rPr>
          <w:color w:val="000000"/>
          <w:sz w:val="22"/>
          <w:szCs w:val="22"/>
          <w:lang w:bidi="en-US"/>
        </w:rPr>
        <w:t>S</w:t>
      </w:r>
      <w:r w:rsidRPr="007B57A6">
        <w:rPr>
          <w:color w:val="000000"/>
          <w:sz w:val="22"/>
          <w:szCs w:val="22"/>
          <w:lang w:bidi="en-US"/>
        </w:rPr>
        <w:t>ervices or other work, and</w:t>
      </w:r>
    </w:p>
    <w:p w:rsidR="0039213A" w:rsidRPr="007B57A6" w:rsidRDefault="0039213A" w:rsidP="0039213A">
      <w:pPr>
        <w:ind w:left="1080" w:hanging="270"/>
        <w:contextualSpacing/>
        <w:jc w:val="both"/>
        <w:rPr>
          <w:sz w:val="22"/>
          <w:szCs w:val="22"/>
          <w:lang w:bidi="en-US"/>
        </w:rPr>
      </w:pPr>
    </w:p>
    <w:p w:rsidR="0039213A" w:rsidRPr="007B57A6" w:rsidRDefault="0039213A" w:rsidP="0039213A">
      <w:pPr>
        <w:numPr>
          <w:ilvl w:val="0"/>
          <w:numId w:val="15"/>
        </w:numPr>
        <w:ind w:hanging="270"/>
        <w:contextualSpacing/>
        <w:jc w:val="both"/>
        <w:rPr>
          <w:sz w:val="22"/>
          <w:szCs w:val="22"/>
          <w:lang w:bidi="en-US"/>
        </w:rPr>
      </w:pPr>
      <w:r w:rsidRPr="007B57A6">
        <w:rPr>
          <w:color w:val="000000"/>
          <w:sz w:val="22"/>
          <w:szCs w:val="22"/>
          <w:lang w:bidi="en-US"/>
        </w:rPr>
        <w:t>Any payment due to Vendor at the time of termination may be adjusted to the extent of any additional costs occasioned to Delaware by reason of Vendor’s default.</w:t>
      </w:r>
    </w:p>
    <w:p w:rsidR="0039213A" w:rsidRPr="007B57A6" w:rsidRDefault="0039213A" w:rsidP="0039213A">
      <w:pPr>
        <w:ind w:left="1080" w:hanging="270"/>
        <w:contextualSpacing/>
        <w:jc w:val="both"/>
        <w:rPr>
          <w:sz w:val="22"/>
          <w:szCs w:val="22"/>
          <w:lang w:bidi="en-US"/>
        </w:rPr>
      </w:pPr>
    </w:p>
    <w:p w:rsidR="0039213A" w:rsidRPr="00793FB4" w:rsidRDefault="0039213A" w:rsidP="0039213A">
      <w:pPr>
        <w:numPr>
          <w:ilvl w:val="0"/>
          <w:numId w:val="15"/>
        </w:numPr>
        <w:ind w:hanging="270"/>
        <w:contextualSpacing/>
        <w:jc w:val="both"/>
        <w:rPr>
          <w:sz w:val="22"/>
          <w:szCs w:val="22"/>
          <w:lang w:bidi="en-US"/>
        </w:rPr>
      </w:pPr>
      <w:r w:rsidRPr="007B57A6">
        <w:rPr>
          <w:color w:val="000000"/>
          <w:sz w:val="22"/>
          <w:szCs w:val="22"/>
          <w:lang w:bidi="en-US"/>
        </w:rPr>
        <w:t xml:space="preserve">Upon termination for default, Delaware may </w:t>
      </w:r>
      <w:r>
        <w:rPr>
          <w:color w:val="000000"/>
          <w:sz w:val="22"/>
          <w:szCs w:val="22"/>
          <w:lang w:bidi="en-US"/>
        </w:rPr>
        <w:t>take over the work and perform or cause to be performed</w:t>
      </w:r>
      <w:r w:rsidRPr="007B57A6">
        <w:rPr>
          <w:color w:val="000000"/>
          <w:sz w:val="22"/>
          <w:szCs w:val="22"/>
          <w:lang w:bidi="en-US"/>
        </w:rPr>
        <w:t xml:space="preserve"> the same to completion by agreement with another party or otherwise.  </w:t>
      </w:r>
    </w:p>
    <w:p w:rsidR="0039213A" w:rsidRDefault="0039213A" w:rsidP="0039213A">
      <w:pPr>
        <w:pStyle w:val="ListParagraph"/>
        <w:ind w:hanging="270"/>
        <w:jc w:val="both"/>
        <w:rPr>
          <w:color w:val="000000"/>
          <w:sz w:val="22"/>
          <w:szCs w:val="22"/>
          <w:lang w:bidi="en-US"/>
        </w:rPr>
      </w:pPr>
    </w:p>
    <w:p w:rsidR="0039213A" w:rsidRPr="007B57A6" w:rsidRDefault="0039213A" w:rsidP="0039213A">
      <w:pPr>
        <w:numPr>
          <w:ilvl w:val="0"/>
          <w:numId w:val="15"/>
        </w:numPr>
        <w:ind w:hanging="270"/>
        <w:contextualSpacing/>
        <w:jc w:val="both"/>
        <w:rPr>
          <w:sz w:val="22"/>
          <w:szCs w:val="22"/>
          <w:lang w:bidi="en-US"/>
        </w:rPr>
      </w:pPr>
      <w:r w:rsidRPr="007B57A6">
        <w:rPr>
          <w:color w:val="000000"/>
          <w:sz w:val="22"/>
          <w:szCs w:val="22"/>
          <w:lang w:bidi="en-US"/>
        </w:rPr>
        <w:t>In the event Vendor shall cease conducting business, Delaware shall have the right to make an unsolicited offer of employment to any employees of Vendor assigned to the performance of the Agreement, notwithstand</w:t>
      </w:r>
      <w:r>
        <w:rPr>
          <w:color w:val="000000"/>
          <w:sz w:val="22"/>
          <w:szCs w:val="22"/>
          <w:lang w:bidi="en-US"/>
        </w:rPr>
        <w:t>ing the provisions of Section 11</w:t>
      </w:r>
      <w:r w:rsidRPr="007B57A6">
        <w:rPr>
          <w:color w:val="000000"/>
          <w:sz w:val="22"/>
          <w:szCs w:val="22"/>
          <w:lang w:bidi="en-US"/>
        </w:rPr>
        <w:t>.2.</w:t>
      </w:r>
    </w:p>
    <w:p w:rsidR="0039213A" w:rsidRPr="007B57A6" w:rsidRDefault="0039213A" w:rsidP="0039213A">
      <w:pPr>
        <w:ind w:left="1080"/>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If after termination for failure of Vendor to fulfill contractual obligations it is determined that Vendor has not so failed, the termination shall be deemed to have been effected for the convenience of Delaware.</w:t>
      </w:r>
    </w:p>
    <w:p w:rsidR="0039213A" w:rsidRPr="007B57A6" w:rsidRDefault="0039213A" w:rsidP="0039213A">
      <w:pPr>
        <w:ind w:left="792"/>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The rights and remedies of Delaware and Vendor provided in this section are in addition to any other rights and remedies provided by law or under this Agreement.</w:t>
      </w:r>
    </w:p>
    <w:p w:rsidR="0039213A" w:rsidRPr="007B57A6" w:rsidRDefault="0039213A" w:rsidP="0039213A">
      <w:pPr>
        <w:ind w:left="792"/>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Gratuities.</w:t>
      </w:r>
    </w:p>
    <w:p w:rsidR="0039213A" w:rsidRPr="007B57A6" w:rsidRDefault="0039213A" w:rsidP="0039213A">
      <w:pPr>
        <w:ind w:left="792"/>
        <w:contextualSpacing/>
        <w:jc w:val="both"/>
        <w:rPr>
          <w:sz w:val="22"/>
          <w:szCs w:val="22"/>
          <w:lang w:bidi="en-US"/>
        </w:rPr>
      </w:pPr>
    </w:p>
    <w:p w:rsidR="0039213A" w:rsidRPr="007B57A6" w:rsidRDefault="0039213A" w:rsidP="0039213A">
      <w:pPr>
        <w:numPr>
          <w:ilvl w:val="0"/>
          <w:numId w:val="16"/>
        </w:numPr>
        <w:ind w:hanging="270"/>
        <w:contextualSpacing/>
        <w:jc w:val="both"/>
        <w:rPr>
          <w:sz w:val="22"/>
          <w:szCs w:val="22"/>
          <w:lang w:bidi="en-US"/>
        </w:rPr>
      </w:pPr>
      <w:r w:rsidRPr="007B57A6">
        <w:rPr>
          <w:color w:val="000000"/>
          <w:sz w:val="22"/>
          <w:szCs w:val="22"/>
          <w:lang w:bidi="en-US"/>
        </w:rPr>
        <w:t>Delaware may, by written notice to Vendor, terminate this Agreement if it is found after notice and hearing by Delaware that gratuities (in the form of entertainment, gifts, or otherwise) were offered or given by Vendor or any agent or representative of Vendor to any officer or employee of Delaware with a view toward securing a contract or securing favorable treatment with respect to the awarding or amending or making of any determinations with respect to the performance of this Agreement.</w:t>
      </w:r>
    </w:p>
    <w:p w:rsidR="0039213A" w:rsidRPr="007B57A6" w:rsidRDefault="0039213A" w:rsidP="0039213A">
      <w:pPr>
        <w:ind w:left="1080" w:hanging="270"/>
        <w:contextualSpacing/>
        <w:jc w:val="both"/>
        <w:rPr>
          <w:sz w:val="22"/>
          <w:szCs w:val="22"/>
          <w:lang w:bidi="en-US"/>
        </w:rPr>
      </w:pPr>
    </w:p>
    <w:p w:rsidR="0039213A" w:rsidRPr="007B57A6" w:rsidRDefault="0039213A" w:rsidP="0039213A">
      <w:pPr>
        <w:numPr>
          <w:ilvl w:val="0"/>
          <w:numId w:val="16"/>
        </w:numPr>
        <w:ind w:hanging="270"/>
        <w:contextualSpacing/>
        <w:jc w:val="both"/>
        <w:rPr>
          <w:sz w:val="22"/>
          <w:szCs w:val="22"/>
          <w:lang w:bidi="en-US"/>
        </w:rPr>
      </w:pPr>
      <w:r w:rsidRPr="007B57A6">
        <w:rPr>
          <w:color w:val="000000"/>
          <w:sz w:val="22"/>
          <w:szCs w:val="22"/>
          <w:lang w:bidi="en-US"/>
        </w:rPr>
        <w:t xml:space="preserve">In the event this Agreement is terminated as provided in </w:t>
      </w:r>
      <w:r>
        <w:rPr>
          <w:color w:val="000000"/>
          <w:sz w:val="22"/>
          <w:szCs w:val="22"/>
          <w:lang w:bidi="en-US"/>
        </w:rPr>
        <w:t xml:space="preserve">Section </w:t>
      </w:r>
      <w:r w:rsidRPr="007B57A6">
        <w:rPr>
          <w:color w:val="000000"/>
          <w:sz w:val="22"/>
          <w:szCs w:val="22"/>
          <w:lang w:bidi="en-US"/>
        </w:rPr>
        <w:t>13.6</w:t>
      </w:r>
      <w:r>
        <w:rPr>
          <w:color w:val="000000"/>
          <w:sz w:val="22"/>
          <w:szCs w:val="22"/>
          <w:lang w:bidi="en-US"/>
        </w:rPr>
        <w:t>(</w:t>
      </w:r>
      <w:r w:rsidRPr="007B57A6">
        <w:rPr>
          <w:color w:val="000000"/>
          <w:sz w:val="22"/>
          <w:szCs w:val="22"/>
          <w:lang w:bidi="en-US"/>
        </w:rPr>
        <w:t>a</w:t>
      </w:r>
      <w:r>
        <w:rPr>
          <w:color w:val="000000"/>
          <w:sz w:val="22"/>
          <w:szCs w:val="22"/>
          <w:lang w:bidi="en-US"/>
        </w:rPr>
        <w:t>)</w:t>
      </w:r>
      <w:r w:rsidRPr="007B57A6">
        <w:rPr>
          <w:color w:val="000000"/>
          <w:sz w:val="22"/>
          <w:szCs w:val="22"/>
          <w:lang w:bidi="en-US"/>
        </w:rPr>
        <w:t xml:space="preserve"> hereof, Delaware shall be entitled to pursue the same remedies against Vendor it could pursue in the event of a breach of this Agreement by Vendor.</w:t>
      </w:r>
    </w:p>
    <w:p w:rsidR="0039213A" w:rsidRPr="007B57A6" w:rsidRDefault="0039213A" w:rsidP="0039213A">
      <w:pPr>
        <w:ind w:left="1080" w:hanging="270"/>
        <w:contextualSpacing/>
        <w:jc w:val="both"/>
        <w:rPr>
          <w:sz w:val="22"/>
          <w:szCs w:val="22"/>
          <w:lang w:bidi="en-US"/>
        </w:rPr>
      </w:pPr>
    </w:p>
    <w:p w:rsidR="0039213A" w:rsidRPr="007B57A6" w:rsidRDefault="0039213A" w:rsidP="0039213A">
      <w:pPr>
        <w:numPr>
          <w:ilvl w:val="0"/>
          <w:numId w:val="16"/>
        </w:numPr>
        <w:ind w:hanging="270"/>
        <w:contextualSpacing/>
        <w:jc w:val="both"/>
        <w:rPr>
          <w:sz w:val="22"/>
          <w:szCs w:val="22"/>
          <w:lang w:bidi="en-US"/>
        </w:rPr>
      </w:pPr>
      <w:r w:rsidRPr="007B57A6">
        <w:rPr>
          <w:color w:val="000000"/>
          <w:sz w:val="22"/>
          <w:szCs w:val="22"/>
          <w:lang w:bidi="en-US"/>
        </w:rPr>
        <w:t>The rights and remedies of Delaware provided in Section 13.6 shall not be exclusive and are in addition to any other rights and remedies provided by law or under this Agreement.</w:t>
      </w:r>
    </w:p>
    <w:p w:rsidR="0039213A" w:rsidRPr="007B57A6" w:rsidRDefault="0039213A" w:rsidP="0039213A">
      <w:pPr>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 xml:space="preserve">Validity and enforcement of this Agreement is subject to appropriations by the General Assembly of the specific funds necessary for contract performance. Should such funds not be so appropriated </w:t>
      </w:r>
      <w:r>
        <w:rPr>
          <w:sz w:val="22"/>
          <w:szCs w:val="22"/>
          <w:lang w:bidi="en-US"/>
        </w:rPr>
        <w:t>Delaware</w:t>
      </w:r>
      <w:r>
        <w:rPr>
          <w:color w:val="000000"/>
          <w:sz w:val="22"/>
          <w:szCs w:val="22"/>
          <w:lang w:bidi="en-US"/>
        </w:rPr>
        <w:t xml:space="preserve"> </w:t>
      </w:r>
      <w:r w:rsidRPr="007B57A6">
        <w:rPr>
          <w:color w:val="000000"/>
          <w:sz w:val="22"/>
          <w:szCs w:val="22"/>
          <w:lang w:bidi="en-US"/>
        </w:rPr>
        <w:t xml:space="preserve">may immediately terminate this Agreement, and absent such action this Agreement shall be terminated as to any obligation </w:t>
      </w:r>
      <w:r>
        <w:rPr>
          <w:color w:val="000000"/>
          <w:sz w:val="22"/>
          <w:szCs w:val="22"/>
          <w:lang w:bidi="en-US"/>
        </w:rPr>
        <w:t xml:space="preserve">of </w:t>
      </w:r>
      <w:r>
        <w:rPr>
          <w:sz w:val="22"/>
          <w:szCs w:val="22"/>
          <w:lang w:bidi="en-US"/>
        </w:rPr>
        <w:t>Delaware</w:t>
      </w:r>
      <w:r>
        <w:rPr>
          <w:color w:val="000000"/>
          <w:sz w:val="22"/>
          <w:szCs w:val="22"/>
          <w:lang w:bidi="en-US"/>
        </w:rPr>
        <w:t xml:space="preserve"> </w:t>
      </w:r>
      <w:r w:rsidRPr="007B57A6">
        <w:rPr>
          <w:color w:val="000000"/>
          <w:sz w:val="22"/>
          <w:szCs w:val="22"/>
          <w:lang w:bidi="en-US"/>
        </w:rPr>
        <w:t>requiring the expenditure of money for which no specific appropriation is available, at the end of the last fiscal year for which no appropriation is available or upon the exhaustion of funds.</w:t>
      </w:r>
    </w:p>
    <w:p w:rsidR="0039213A" w:rsidRPr="007B57A6" w:rsidRDefault="0039213A" w:rsidP="0039213A">
      <w:pPr>
        <w:ind w:left="792"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 xml:space="preserve">Notwithstanding any other provisions of this Agreement, this Agreement shall terminate and Delaware’s obligations under it shall </w:t>
      </w:r>
      <w:r>
        <w:rPr>
          <w:color w:val="000000"/>
          <w:sz w:val="22"/>
          <w:szCs w:val="22"/>
          <w:lang w:bidi="en-US"/>
        </w:rPr>
        <w:t>cease</w:t>
      </w:r>
      <w:r w:rsidRPr="007B57A6">
        <w:rPr>
          <w:color w:val="000000"/>
          <w:sz w:val="22"/>
          <w:szCs w:val="22"/>
          <w:lang w:bidi="en-US"/>
        </w:rPr>
        <w:t xml:space="preserve"> at the end of the fiscal year in which Delaware fails to appropriate monies for the ensuing fiscal year sufficient for the payment of all amounts which will then become due.</w:t>
      </w:r>
    </w:p>
    <w:p w:rsidR="0039213A" w:rsidRDefault="0039213A" w:rsidP="0039213A">
      <w:pPr>
        <w:rPr>
          <w:b/>
          <w:bCs/>
          <w:color w:val="000000"/>
          <w:sz w:val="22"/>
          <w:szCs w:val="22"/>
          <w:lang w:bidi="en-US"/>
        </w:rPr>
      </w:pPr>
      <w:r>
        <w:rPr>
          <w:b/>
          <w:bCs/>
          <w:color w:val="000000"/>
          <w:sz w:val="22"/>
          <w:szCs w:val="22"/>
          <w:lang w:bidi="en-US"/>
        </w:rPr>
        <w:br w:type="page"/>
      </w:r>
    </w:p>
    <w:p w:rsidR="0039213A" w:rsidRPr="00793FB4" w:rsidRDefault="0039213A" w:rsidP="0039213A">
      <w:pPr>
        <w:numPr>
          <w:ilvl w:val="0"/>
          <w:numId w:val="12"/>
        </w:numPr>
        <w:contextualSpacing/>
        <w:jc w:val="both"/>
        <w:rPr>
          <w:b/>
          <w:sz w:val="22"/>
          <w:szCs w:val="22"/>
          <w:lang w:bidi="en-US"/>
        </w:rPr>
      </w:pPr>
      <w:r w:rsidRPr="00591B45">
        <w:rPr>
          <w:b/>
          <w:bCs/>
          <w:color w:val="000000"/>
          <w:sz w:val="22"/>
          <w:szCs w:val="22"/>
          <w:lang w:bidi="en-US"/>
        </w:rPr>
        <w:lastRenderedPageBreak/>
        <w:t>Assignment; Subcontracts.</w:t>
      </w:r>
    </w:p>
    <w:p w:rsidR="0039213A" w:rsidRPr="007B57A6" w:rsidRDefault="0039213A" w:rsidP="0039213A">
      <w:pPr>
        <w:contextualSpacing/>
        <w:jc w:val="both"/>
        <w:rPr>
          <w:sz w:val="22"/>
          <w:szCs w:val="22"/>
          <w:lang w:bidi="en-US"/>
        </w:rPr>
      </w:pPr>
    </w:p>
    <w:p w:rsidR="0039213A" w:rsidRPr="00793FB4" w:rsidRDefault="0039213A" w:rsidP="0039213A">
      <w:pPr>
        <w:numPr>
          <w:ilvl w:val="1"/>
          <w:numId w:val="12"/>
        </w:numPr>
        <w:ind w:left="792" w:hanging="612"/>
        <w:contextualSpacing/>
        <w:jc w:val="both"/>
        <w:rPr>
          <w:sz w:val="22"/>
          <w:szCs w:val="22"/>
          <w:lang w:bidi="en-US"/>
        </w:rPr>
      </w:pPr>
      <w:r w:rsidRPr="00591B45">
        <w:rPr>
          <w:color w:val="000000"/>
          <w:sz w:val="22"/>
          <w:szCs w:val="22"/>
          <w:lang w:bidi="en-US"/>
        </w:rPr>
        <w:t xml:space="preserve">Any attempt by Vendor to assign or otherwise transfer any interest in this Agreement without the prior written consent of Delaware shall be void. </w:t>
      </w:r>
      <w:r w:rsidRPr="00793FB4">
        <w:rPr>
          <w:color w:val="000000"/>
          <w:sz w:val="22"/>
          <w:szCs w:val="22"/>
          <w:lang w:bidi="en-US"/>
        </w:rPr>
        <w:t xml:space="preserve"> </w:t>
      </w:r>
    </w:p>
    <w:p w:rsidR="0039213A" w:rsidRPr="00591B45" w:rsidRDefault="0039213A" w:rsidP="0039213A">
      <w:pPr>
        <w:ind w:left="792" w:hanging="612"/>
        <w:contextualSpacing/>
        <w:jc w:val="both"/>
        <w:rPr>
          <w:sz w:val="22"/>
          <w:szCs w:val="22"/>
          <w:lang w:bidi="en-US"/>
        </w:rPr>
      </w:pPr>
    </w:p>
    <w:p w:rsidR="0039213A" w:rsidRPr="007B57A6" w:rsidRDefault="0039213A" w:rsidP="0039213A">
      <w:pPr>
        <w:numPr>
          <w:ilvl w:val="1"/>
          <w:numId w:val="12"/>
        </w:numPr>
        <w:ind w:left="720" w:hanging="540"/>
        <w:contextualSpacing/>
        <w:jc w:val="both"/>
        <w:rPr>
          <w:sz w:val="22"/>
          <w:szCs w:val="22"/>
          <w:lang w:bidi="en-US"/>
        </w:rPr>
      </w:pPr>
      <w:r w:rsidRPr="007B57A6">
        <w:rPr>
          <w:color w:val="000000"/>
          <w:sz w:val="22"/>
          <w:szCs w:val="22"/>
          <w:lang w:bidi="en-US"/>
        </w:rPr>
        <w:t>Services specified by this Agreement shall not be subcontracted by Vendor, without prior written approval of Delaware.</w:t>
      </w:r>
    </w:p>
    <w:p w:rsidR="0039213A" w:rsidRPr="007B57A6" w:rsidRDefault="0039213A" w:rsidP="0039213A">
      <w:pPr>
        <w:ind w:left="792" w:hanging="612"/>
        <w:contextualSpacing/>
        <w:jc w:val="both"/>
        <w:rPr>
          <w:sz w:val="22"/>
          <w:szCs w:val="22"/>
          <w:lang w:bidi="en-US"/>
        </w:rPr>
      </w:pPr>
    </w:p>
    <w:p w:rsidR="0039213A" w:rsidRPr="007B57A6" w:rsidRDefault="0039213A" w:rsidP="0039213A">
      <w:pPr>
        <w:numPr>
          <w:ilvl w:val="1"/>
          <w:numId w:val="12"/>
        </w:numPr>
        <w:ind w:hanging="612"/>
        <w:contextualSpacing/>
        <w:jc w:val="both"/>
        <w:rPr>
          <w:sz w:val="22"/>
          <w:szCs w:val="22"/>
          <w:lang w:bidi="en-US"/>
        </w:rPr>
      </w:pPr>
      <w:r w:rsidRPr="007B57A6">
        <w:rPr>
          <w:color w:val="000000"/>
          <w:sz w:val="22"/>
          <w:szCs w:val="22"/>
          <w:lang w:bidi="en-US"/>
        </w:rPr>
        <w:t>Approval by Delaware of Vendor’s request to subcontract or acceptance of or payment for subcontracted work by Delaware shall not in any way relieve Vendor of responsibility for the professional and technical accuracy and adequacy of the work.  All subcontractors shall adhere to all applicable provisions of this Agreement.</w:t>
      </w:r>
    </w:p>
    <w:p w:rsidR="0039213A" w:rsidRPr="007B57A6" w:rsidRDefault="0039213A" w:rsidP="0039213A">
      <w:pPr>
        <w:ind w:left="792" w:hanging="612"/>
        <w:contextualSpacing/>
        <w:jc w:val="both"/>
        <w:rPr>
          <w:sz w:val="22"/>
          <w:szCs w:val="22"/>
          <w:lang w:bidi="en-US"/>
        </w:rPr>
      </w:pPr>
    </w:p>
    <w:p w:rsidR="0039213A" w:rsidRPr="007B57A6" w:rsidRDefault="0039213A" w:rsidP="0039213A">
      <w:pPr>
        <w:numPr>
          <w:ilvl w:val="1"/>
          <w:numId w:val="12"/>
        </w:numPr>
        <w:ind w:hanging="612"/>
        <w:contextualSpacing/>
        <w:jc w:val="both"/>
        <w:rPr>
          <w:sz w:val="22"/>
          <w:szCs w:val="22"/>
          <w:lang w:bidi="en-US"/>
        </w:rPr>
      </w:pPr>
      <w:r w:rsidRPr="007B57A6">
        <w:rPr>
          <w:color w:val="000000"/>
          <w:sz w:val="22"/>
          <w:szCs w:val="22"/>
          <w:lang w:bidi="en-US"/>
        </w:rPr>
        <w:t>Vendor shall be and remain liable for all damages to Delaware caused by negligent performance or non-performance of work under this Agreement by Vendor, its subcontractor or its sub-subcontractor.</w:t>
      </w:r>
    </w:p>
    <w:p w:rsidR="0039213A" w:rsidRPr="007B57A6" w:rsidRDefault="0039213A" w:rsidP="0039213A">
      <w:pPr>
        <w:ind w:left="792" w:hanging="612"/>
        <w:contextualSpacing/>
        <w:jc w:val="both"/>
        <w:rPr>
          <w:sz w:val="22"/>
          <w:szCs w:val="22"/>
          <w:lang w:bidi="en-US"/>
        </w:rPr>
      </w:pPr>
    </w:p>
    <w:p w:rsidR="0039213A" w:rsidRPr="007B57A6" w:rsidRDefault="0039213A" w:rsidP="0039213A">
      <w:pPr>
        <w:numPr>
          <w:ilvl w:val="1"/>
          <w:numId w:val="12"/>
        </w:numPr>
        <w:ind w:hanging="612"/>
        <w:contextualSpacing/>
        <w:jc w:val="both"/>
        <w:rPr>
          <w:sz w:val="22"/>
          <w:szCs w:val="22"/>
          <w:lang w:bidi="en-US"/>
        </w:rPr>
      </w:pPr>
      <w:r w:rsidRPr="007B57A6">
        <w:rPr>
          <w:color w:val="000000"/>
          <w:sz w:val="22"/>
          <w:szCs w:val="22"/>
          <w:lang w:bidi="en-US"/>
        </w:rPr>
        <w:t xml:space="preserve">The compensation otherwise due to Vendor pursuant to </w:t>
      </w:r>
      <w:r>
        <w:rPr>
          <w:color w:val="000000"/>
          <w:sz w:val="22"/>
          <w:szCs w:val="22"/>
          <w:lang w:bidi="en-US"/>
        </w:rPr>
        <w:t>Exhibit</w:t>
      </w:r>
      <w:r w:rsidRPr="007B57A6">
        <w:rPr>
          <w:color w:val="000000"/>
          <w:sz w:val="22"/>
          <w:szCs w:val="22"/>
          <w:u w:val="single"/>
          <w:lang w:bidi="en-US"/>
        </w:rPr>
        <w:t xml:space="preserve"> 2</w:t>
      </w:r>
      <w:r w:rsidRPr="007B57A6">
        <w:rPr>
          <w:color w:val="000000"/>
          <w:sz w:val="22"/>
          <w:szCs w:val="22"/>
          <w:lang w:bidi="en-US"/>
        </w:rPr>
        <w:t xml:space="preserve"> shall not be affected by Delaware’s approval of the Vendor’s request to subcontract.</w:t>
      </w:r>
    </w:p>
    <w:p w:rsidR="0039213A" w:rsidRPr="007B57A6" w:rsidRDefault="0039213A" w:rsidP="0039213A">
      <w:pPr>
        <w:contextualSpacing/>
        <w:jc w:val="both"/>
        <w:rPr>
          <w:sz w:val="22"/>
          <w:szCs w:val="22"/>
          <w:lang w:bidi="en-US"/>
        </w:rPr>
      </w:pPr>
    </w:p>
    <w:p w:rsidR="0039213A" w:rsidRPr="00793FB4" w:rsidRDefault="0039213A" w:rsidP="0039213A">
      <w:pPr>
        <w:numPr>
          <w:ilvl w:val="0"/>
          <w:numId w:val="12"/>
        </w:numPr>
        <w:contextualSpacing/>
        <w:jc w:val="both"/>
        <w:rPr>
          <w:b/>
          <w:sz w:val="22"/>
          <w:szCs w:val="22"/>
          <w:lang w:bidi="en-US"/>
        </w:rPr>
      </w:pPr>
      <w:r w:rsidRPr="00591B45">
        <w:rPr>
          <w:b/>
          <w:bCs/>
          <w:color w:val="000000"/>
          <w:sz w:val="22"/>
          <w:szCs w:val="22"/>
          <w:lang w:bidi="en-US"/>
        </w:rPr>
        <w:t>Complete Agreement.</w:t>
      </w:r>
    </w:p>
    <w:p w:rsidR="0039213A" w:rsidRPr="007B57A6" w:rsidRDefault="0039213A" w:rsidP="0039213A">
      <w:pPr>
        <w:ind w:left="360"/>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 xml:space="preserve">This Agreement and its </w:t>
      </w:r>
      <w:r>
        <w:rPr>
          <w:color w:val="000000"/>
          <w:sz w:val="22"/>
          <w:szCs w:val="22"/>
          <w:lang w:bidi="en-US"/>
        </w:rPr>
        <w:t>Exhibits</w:t>
      </w:r>
      <w:r w:rsidRPr="007B57A6">
        <w:rPr>
          <w:color w:val="000000"/>
          <w:sz w:val="22"/>
          <w:szCs w:val="22"/>
          <w:lang w:bidi="en-US"/>
        </w:rPr>
        <w:t xml:space="preserve"> shall constitute the entire </w:t>
      </w:r>
      <w:r>
        <w:rPr>
          <w:color w:val="000000"/>
          <w:sz w:val="22"/>
          <w:szCs w:val="22"/>
          <w:lang w:bidi="en-US"/>
        </w:rPr>
        <w:t>A</w:t>
      </w:r>
      <w:r w:rsidRPr="007B57A6">
        <w:rPr>
          <w:color w:val="000000"/>
          <w:sz w:val="22"/>
          <w:szCs w:val="22"/>
          <w:lang w:bidi="en-US"/>
        </w:rPr>
        <w:t>greement between Delaware and Vendor with respect to the subject matter of this Agreement and shall not be modified or changed without the express written consent of the parties.  The provisions of this Agreement supersede all prior oral and written quotations, communications, agreements and understandings of the parties with respect to the subject matter of this Agreement.</w:t>
      </w:r>
    </w:p>
    <w:p w:rsidR="0039213A" w:rsidRPr="007B57A6" w:rsidRDefault="0039213A" w:rsidP="0039213A">
      <w:pPr>
        <w:ind w:left="792"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If the scope of any provision of this Agreement is too broad in any respect to permit enforcement to its full extent, then such provision shall be enforced to the maximum extent permitted by law, and the parties hereto consent and agree that such scope may be judicially modified accordingly and that the whole of such provisions of the Agreement shall not thereby fail, but the scope of such provision shall be curtailed only to the extent necessary to conform to the law.</w:t>
      </w:r>
    </w:p>
    <w:p w:rsidR="0039213A" w:rsidRPr="007B57A6" w:rsidRDefault="0039213A" w:rsidP="0039213A">
      <w:pPr>
        <w:ind w:left="720"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sz w:val="22"/>
          <w:szCs w:val="22"/>
          <w:lang w:bidi="en-US"/>
        </w:rPr>
        <w:t>If any term or provision of this Agreement is found by a court of competent jurisdiction to be invalid, illegal or otherwise unenforceable, the same shall not affect the other terms or provisions hereof or the whole of this Agreement, but such term or provision shall be deemed modified to the extent necessary in the court's opinion to render such term or provision enforceable, and the rights and obligations of the parties shall be construed and enforced accordingly, preserving to the fullest permissible extent the intent and agreements of the parties herein set forth.</w:t>
      </w:r>
    </w:p>
    <w:p w:rsidR="0039213A" w:rsidRPr="007B57A6" w:rsidRDefault="0039213A" w:rsidP="0039213A">
      <w:pPr>
        <w:ind w:left="792"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 xml:space="preserve">Each </w:t>
      </w:r>
      <w:r>
        <w:rPr>
          <w:color w:val="000000"/>
          <w:sz w:val="22"/>
          <w:szCs w:val="22"/>
          <w:lang w:bidi="en-US"/>
        </w:rPr>
        <w:t>Exhibit</w:t>
      </w:r>
      <w:r w:rsidRPr="007B57A6">
        <w:rPr>
          <w:color w:val="000000"/>
          <w:sz w:val="22"/>
          <w:szCs w:val="22"/>
          <w:lang w:bidi="en-US"/>
        </w:rPr>
        <w:t>, except as its terms otherwise expressly provide, shall be a complete statement of its subject matter and shall supplement and modify the terms and conditions of this Agreement for the purposes of that engagement only.  No other agreements, representations, warranties or other matters, whether oral or written, shall be deemed to bind the parties hereto with respect to the subject matter hereof.</w:t>
      </w:r>
    </w:p>
    <w:p w:rsidR="0039213A" w:rsidRPr="007B57A6" w:rsidRDefault="0039213A" w:rsidP="0039213A">
      <w:pPr>
        <w:ind w:left="792"/>
        <w:contextualSpacing/>
        <w:jc w:val="both"/>
        <w:rPr>
          <w:sz w:val="22"/>
          <w:szCs w:val="22"/>
          <w:lang w:bidi="en-US"/>
        </w:rPr>
      </w:pPr>
    </w:p>
    <w:p w:rsidR="0039213A" w:rsidRDefault="0039213A" w:rsidP="0039213A">
      <w:pPr>
        <w:rPr>
          <w:b/>
          <w:bCs/>
          <w:color w:val="000000"/>
          <w:sz w:val="22"/>
          <w:szCs w:val="22"/>
          <w:lang w:bidi="en-US"/>
        </w:rPr>
      </w:pPr>
      <w:r>
        <w:rPr>
          <w:b/>
          <w:bCs/>
          <w:color w:val="000000"/>
          <w:sz w:val="22"/>
          <w:szCs w:val="22"/>
          <w:lang w:bidi="en-US"/>
        </w:rPr>
        <w:br w:type="page"/>
      </w:r>
    </w:p>
    <w:p w:rsidR="0039213A" w:rsidRPr="00793FB4" w:rsidRDefault="0039213A" w:rsidP="0039213A">
      <w:pPr>
        <w:numPr>
          <w:ilvl w:val="0"/>
          <w:numId w:val="12"/>
        </w:numPr>
        <w:contextualSpacing/>
        <w:jc w:val="both"/>
        <w:rPr>
          <w:b/>
          <w:sz w:val="22"/>
          <w:szCs w:val="22"/>
          <w:lang w:bidi="en-US"/>
        </w:rPr>
      </w:pPr>
      <w:r w:rsidRPr="00591B45">
        <w:rPr>
          <w:b/>
          <w:bCs/>
          <w:color w:val="000000"/>
          <w:sz w:val="22"/>
          <w:szCs w:val="22"/>
          <w:lang w:bidi="en-US"/>
        </w:rPr>
        <w:lastRenderedPageBreak/>
        <w:t>Miscellaneous Provisions.</w:t>
      </w:r>
    </w:p>
    <w:p w:rsidR="0039213A" w:rsidRPr="007B57A6" w:rsidRDefault="0039213A" w:rsidP="0039213A">
      <w:pPr>
        <w:ind w:left="360"/>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 xml:space="preserve">In performance of this Agreement, Vendor shall comply with all applicable federal, state and local laws, ordinances, codes and regulations.  Vendor shall solely bear the costs of permits </w:t>
      </w:r>
      <w:r>
        <w:rPr>
          <w:color w:val="000000"/>
          <w:sz w:val="22"/>
          <w:szCs w:val="22"/>
          <w:lang w:bidi="en-US"/>
        </w:rPr>
        <w:t xml:space="preserve">required </w:t>
      </w:r>
      <w:r w:rsidRPr="007B57A6">
        <w:rPr>
          <w:color w:val="000000"/>
          <w:sz w:val="22"/>
          <w:szCs w:val="22"/>
          <w:lang w:bidi="en-US"/>
        </w:rPr>
        <w:t xml:space="preserve">and other relevant costs </w:t>
      </w:r>
      <w:r>
        <w:rPr>
          <w:color w:val="000000"/>
          <w:sz w:val="22"/>
          <w:szCs w:val="22"/>
          <w:lang w:bidi="en-US"/>
        </w:rPr>
        <w:t>incurred</w:t>
      </w:r>
      <w:r w:rsidRPr="007B57A6">
        <w:rPr>
          <w:color w:val="000000"/>
          <w:sz w:val="22"/>
          <w:szCs w:val="22"/>
          <w:lang w:bidi="en-US"/>
        </w:rPr>
        <w:t xml:space="preserve"> in the performance of this Agreement.</w:t>
      </w:r>
    </w:p>
    <w:p w:rsidR="0039213A" w:rsidRPr="007B57A6" w:rsidRDefault="0039213A" w:rsidP="0039213A">
      <w:pPr>
        <w:ind w:left="864"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 xml:space="preserve">Neither this Agreement nor any </w:t>
      </w:r>
      <w:r>
        <w:rPr>
          <w:color w:val="000000"/>
          <w:sz w:val="22"/>
          <w:szCs w:val="22"/>
          <w:lang w:bidi="en-US"/>
        </w:rPr>
        <w:t>Exhibit</w:t>
      </w:r>
      <w:r w:rsidRPr="007B57A6">
        <w:rPr>
          <w:color w:val="000000"/>
          <w:sz w:val="22"/>
          <w:szCs w:val="22"/>
          <w:lang w:bidi="en-US"/>
        </w:rPr>
        <w:t xml:space="preserve"> may be modified or amended except by the mutual written agreement of the parties.   No waiver of any provision of this Agreement shall be effective unless it is in writing and signed by the party against which it is sought to be enforced.</w:t>
      </w:r>
    </w:p>
    <w:p w:rsidR="0039213A" w:rsidRPr="007B57A6" w:rsidRDefault="0039213A" w:rsidP="0039213A">
      <w:pPr>
        <w:ind w:left="864"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The delay or failure by either party to exercise or enforce any of its rights under this Agreement shall not constitute or be deemed a waiver of that party's right thereafter to enforce those rights, nor shall any single or partial exercise of any such right preclude any other or further exercise thereof or the exercise of any other right.</w:t>
      </w:r>
    </w:p>
    <w:p w:rsidR="0039213A" w:rsidRPr="007B57A6" w:rsidRDefault="0039213A" w:rsidP="0039213A">
      <w:pPr>
        <w:ind w:left="864"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 xml:space="preserve">Vendor covenants that it presently has no interest and that it will not acquire any interest, direct or indirect, which would conflict in any manner or degree with the performance of </w:t>
      </w:r>
      <w:r>
        <w:rPr>
          <w:color w:val="000000"/>
          <w:sz w:val="22"/>
          <w:szCs w:val="22"/>
          <w:lang w:bidi="en-US"/>
        </w:rPr>
        <w:t>S</w:t>
      </w:r>
      <w:r w:rsidRPr="007B57A6">
        <w:rPr>
          <w:color w:val="000000"/>
          <w:sz w:val="22"/>
          <w:szCs w:val="22"/>
          <w:lang w:bidi="en-US"/>
        </w:rPr>
        <w:t>ervices required to be performed under this Agreement.  Vendor further covenants</w:t>
      </w:r>
      <w:r>
        <w:rPr>
          <w:color w:val="000000"/>
          <w:sz w:val="22"/>
          <w:szCs w:val="22"/>
          <w:lang w:bidi="en-US"/>
        </w:rPr>
        <w:t xml:space="preserve">, to its knowledge and ability, </w:t>
      </w:r>
      <w:r w:rsidRPr="007B57A6">
        <w:rPr>
          <w:color w:val="000000"/>
          <w:sz w:val="22"/>
          <w:szCs w:val="22"/>
          <w:lang w:bidi="en-US"/>
        </w:rPr>
        <w:t xml:space="preserve">that in the performance of said </w:t>
      </w:r>
      <w:r>
        <w:rPr>
          <w:color w:val="000000"/>
          <w:sz w:val="22"/>
          <w:szCs w:val="22"/>
          <w:lang w:bidi="en-US"/>
        </w:rPr>
        <w:t>S</w:t>
      </w:r>
      <w:r w:rsidRPr="007B57A6">
        <w:rPr>
          <w:color w:val="000000"/>
          <w:sz w:val="22"/>
          <w:szCs w:val="22"/>
          <w:lang w:bidi="en-US"/>
        </w:rPr>
        <w:t>ervices no person having any such interest shall be employed.</w:t>
      </w:r>
    </w:p>
    <w:p w:rsidR="0039213A" w:rsidRPr="007B57A6" w:rsidRDefault="0039213A" w:rsidP="0039213A">
      <w:pPr>
        <w:ind w:left="792"/>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Vendor acknowledges that Delaware has an obligation to ensure that public funds are not used to subsidize private discrimination.</w:t>
      </w:r>
      <w:r>
        <w:rPr>
          <w:color w:val="000000"/>
          <w:sz w:val="22"/>
          <w:szCs w:val="22"/>
          <w:lang w:bidi="en-US"/>
        </w:rPr>
        <w:t xml:space="preserve">  Vendor recognizes that its</w:t>
      </w:r>
      <w:r w:rsidRPr="007B57A6">
        <w:rPr>
          <w:color w:val="000000"/>
          <w:sz w:val="22"/>
          <w:szCs w:val="22"/>
          <w:lang w:bidi="en-US"/>
        </w:rPr>
        <w:t xml:space="preserve"> refus</w:t>
      </w:r>
      <w:r>
        <w:rPr>
          <w:color w:val="000000"/>
          <w:sz w:val="22"/>
          <w:szCs w:val="22"/>
          <w:lang w:bidi="en-US"/>
        </w:rPr>
        <w:t>al</w:t>
      </w:r>
      <w:r w:rsidRPr="007B57A6">
        <w:rPr>
          <w:color w:val="000000"/>
          <w:sz w:val="22"/>
          <w:szCs w:val="22"/>
          <w:lang w:bidi="en-US"/>
        </w:rPr>
        <w:t xml:space="preserve"> to hire or do business with an individual or company due to reasons of race, color, gender, ethnicity, disability, national origin, age, or any othe</w:t>
      </w:r>
      <w:r>
        <w:rPr>
          <w:color w:val="000000"/>
          <w:sz w:val="22"/>
          <w:szCs w:val="22"/>
          <w:lang w:bidi="en-US"/>
        </w:rPr>
        <w:t>r protected status, may result in Delaware declaring</w:t>
      </w:r>
      <w:r w:rsidRPr="007B57A6">
        <w:rPr>
          <w:color w:val="000000"/>
          <w:sz w:val="22"/>
          <w:szCs w:val="22"/>
          <w:lang w:bidi="en-US"/>
        </w:rPr>
        <w:t xml:space="preserve"> Vendor in br</w:t>
      </w:r>
      <w:r>
        <w:rPr>
          <w:color w:val="000000"/>
          <w:sz w:val="22"/>
          <w:szCs w:val="22"/>
          <w:lang w:bidi="en-US"/>
        </w:rPr>
        <w:t>each of the Agreement, terminating</w:t>
      </w:r>
      <w:r w:rsidRPr="007B57A6">
        <w:rPr>
          <w:color w:val="000000"/>
          <w:sz w:val="22"/>
          <w:szCs w:val="22"/>
          <w:lang w:bidi="en-US"/>
        </w:rPr>
        <w:t xml:space="preserve"> the Agreement, and d</w:t>
      </w:r>
      <w:r>
        <w:rPr>
          <w:color w:val="000000"/>
          <w:sz w:val="22"/>
          <w:szCs w:val="22"/>
          <w:lang w:bidi="en-US"/>
        </w:rPr>
        <w:t>esignating</w:t>
      </w:r>
      <w:r w:rsidRPr="007B57A6">
        <w:rPr>
          <w:color w:val="000000"/>
          <w:sz w:val="22"/>
          <w:szCs w:val="22"/>
          <w:lang w:bidi="en-US"/>
        </w:rPr>
        <w:t xml:space="preserve"> Vendor as non-responsible.</w:t>
      </w:r>
    </w:p>
    <w:p w:rsidR="0039213A" w:rsidRPr="007B57A6" w:rsidRDefault="0039213A" w:rsidP="0039213A">
      <w:pPr>
        <w:ind w:left="792"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 xml:space="preserve">Vendor warrants that no person or selling agency has been employed or retained to solicit or secure this Agreement upon an agreement or understanding for a commission, or a percentage, brokerage or contingent fee. For breach or violation of this warranty, Delaware shall have </w:t>
      </w:r>
      <w:r>
        <w:rPr>
          <w:color w:val="000000"/>
          <w:sz w:val="22"/>
          <w:szCs w:val="22"/>
          <w:lang w:bidi="en-US"/>
        </w:rPr>
        <w:t>the right to annul this Agreement</w:t>
      </w:r>
      <w:r w:rsidRPr="007B57A6">
        <w:rPr>
          <w:color w:val="000000"/>
          <w:sz w:val="22"/>
          <w:szCs w:val="22"/>
          <w:lang w:bidi="en-US"/>
        </w:rPr>
        <w:t xml:space="preserve"> without liability or at its dis</w:t>
      </w:r>
      <w:r>
        <w:rPr>
          <w:color w:val="000000"/>
          <w:sz w:val="22"/>
          <w:szCs w:val="22"/>
          <w:lang w:bidi="en-US"/>
        </w:rPr>
        <w:t>cretion deduct from the Agreement</w:t>
      </w:r>
      <w:r w:rsidRPr="007B57A6">
        <w:rPr>
          <w:color w:val="000000"/>
          <w:sz w:val="22"/>
          <w:szCs w:val="22"/>
          <w:lang w:bidi="en-US"/>
        </w:rPr>
        <w:t xml:space="preserve"> price or otherwise recover the full amount of such commission, percentage, brokerage or contingent fee.</w:t>
      </w:r>
    </w:p>
    <w:p w:rsidR="0039213A" w:rsidRPr="007B57A6" w:rsidRDefault="0039213A" w:rsidP="0039213A">
      <w:pPr>
        <w:ind w:left="792" w:hanging="684"/>
        <w:contextualSpacing/>
        <w:jc w:val="both"/>
        <w:rPr>
          <w:sz w:val="22"/>
          <w:szCs w:val="22"/>
          <w:lang w:bidi="en-US"/>
        </w:rPr>
      </w:pPr>
    </w:p>
    <w:p w:rsidR="0039213A" w:rsidRPr="007B57A6" w:rsidRDefault="0039213A" w:rsidP="0039213A">
      <w:pPr>
        <w:numPr>
          <w:ilvl w:val="1"/>
          <w:numId w:val="12"/>
        </w:numPr>
        <w:ind w:hanging="684"/>
        <w:contextualSpacing/>
        <w:jc w:val="both"/>
        <w:rPr>
          <w:sz w:val="22"/>
          <w:szCs w:val="22"/>
          <w:lang w:bidi="en-US"/>
        </w:rPr>
      </w:pPr>
      <w:r w:rsidRPr="007B57A6">
        <w:rPr>
          <w:color w:val="000000"/>
          <w:sz w:val="22"/>
          <w:szCs w:val="22"/>
          <w:lang w:bidi="en-US"/>
        </w:rPr>
        <w:t xml:space="preserve">This Agreement was </w:t>
      </w:r>
      <w:bookmarkStart w:id="1" w:name="SearchTerm"/>
      <w:bookmarkEnd w:id="1"/>
      <w:r w:rsidRPr="007B57A6">
        <w:rPr>
          <w:color w:val="000000"/>
          <w:sz w:val="22"/>
          <w:szCs w:val="22"/>
          <w:lang w:bidi="en-US"/>
        </w:rPr>
        <w:t>drafted with the joint participation of both parties and shall be construed neither against nor in favor of either, but rather in accordance with the fair meaning thereof.</w:t>
      </w:r>
    </w:p>
    <w:p w:rsidR="0039213A" w:rsidRPr="007B57A6" w:rsidRDefault="0039213A" w:rsidP="0039213A">
      <w:pPr>
        <w:ind w:left="792" w:hanging="684"/>
        <w:contextualSpacing/>
        <w:jc w:val="both"/>
        <w:rPr>
          <w:sz w:val="22"/>
          <w:szCs w:val="22"/>
          <w:lang w:bidi="en-US"/>
        </w:rPr>
      </w:pPr>
    </w:p>
    <w:p w:rsidR="0039213A" w:rsidRDefault="0039213A" w:rsidP="0039213A">
      <w:pPr>
        <w:numPr>
          <w:ilvl w:val="1"/>
          <w:numId w:val="12"/>
        </w:numPr>
        <w:ind w:hanging="684"/>
        <w:contextualSpacing/>
        <w:jc w:val="both"/>
        <w:rPr>
          <w:sz w:val="22"/>
          <w:szCs w:val="22"/>
          <w:lang w:bidi="en-US"/>
        </w:rPr>
      </w:pPr>
      <w:r w:rsidRPr="007B57A6">
        <w:rPr>
          <w:color w:val="000000"/>
          <w:sz w:val="22"/>
          <w:szCs w:val="22"/>
          <w:lang w:bidi="en-US"/>
        </w:rPr>
        <w:t xml:space="preserve">Vendor shall maintain all public records, as defined by 29 </w:t>
      </w:r>
      <w:r w:rsidRPr="007B57A6">
        <w:rPr>
          <w:i/>
          <w:iCs/>
          <w:color w:val="000000"/>
          <w:sz w:val="22"/>
          <w:szCs w:val="22"/>
          <w:lang w:bidi="en-US"/>
        </w:rPr>
        <w:t>Del. C</w:t>
      </w:r>
      <w:r w:rsidRPr="007B57A6">
        <w:rPr>
          <w:color w:val="000000"/>
          <w:sz w:val="22"/>
          <w:szCs w:val="22"/>
          <w:lang w:bidi="en-US"/>
        </w:rPr>
        <w:t xml:space="preserve">. </w:t>
      </w:r>
      <w:r>
        <w:rPr>
          <w:color w:val="000000"/>
          <w:sz w:val="22"/>
          <w:szCs w:val="22"/>
          <w:lang w:bidi="en-US"/>
        </w:rPr>
        <w:t>§</w:t>
      </w:r>
      <w:r w:rsidRPr="007B57A6">
        <w:rPr>
          <w:color w:val="000000"/>
          <w:sz w:val="22"/>
          <w:szCs w:val="22"/>
          <w:lang w:bidi="en-US"/>
        </w:rPr>
        <w:t xml:space="preserve"> 502(1), relating to this Agreement and its deliverables for the time and in the manner specified by the</w:t>
      </w:r>
      <w:r>
        <w:rPr>
          <w:color w:val="000000"/>
          <w:sz w:val="22"/>
          <w:szCs w:val="22"/>
          <w:lang w:bidi="en-US"/>
        </w:rPr>
        <w:t xml:space="preserve"> Delaware Public </w:t>
      </w:r>
      <w:r w:rsidRPr="007B57A6">
        <w:rPr>
          <w:color w:val="000000"/>
          <w:sz w:val="22"/>
          <w:szCs w:val="22"/>
          <w:lang w:bidi="en-US"/>
        </w:rPr>
        <w:t xml:space="preserve">Archives, pursuant to the Delaware Public Records Law, 29 </w:t>
      </w:r>
      <w:r w:rsidRPr="007B57A6">
        <w:rPr>
          <w:i/>
          <w:iCs/>
          <w:color w:val="000000"/>
          <w:sz w:val="22"/>
          <w:szCs w:val="22"/>
          <w:lang w:bidi="en-US"/>
        </w:rPr>
        <w:t xml:space="preserve">Del. C. </w:t>
      </w:r>
      <w:r w:rsidRPr="007B57A6">
        <w:rPr>
          <w:color w:val="000000"/>
          <w:sz w:val="22"/>
          <w:szCs w:val="22"/>
          <w:lang w:bidi="en-US"/>
        </w:rPr>
        <w:t xml:space="preserve">Ch. 5.  </w:t>
      </w:r>
      <w:r w:rsidRPr="007B57A6">
        <w:rPr>
          <w:sz w:val="22"/>
          <w:szCs w:val="22"/>
          <w:lang w:bidi="en-US"/>
        </w:rPr>
        <w:t>During the term of this Agreement, authorized representatives of Delaware may inspect or audit Vendor’ performance and records pertaining to this Agreement at the Vendor</w:t>
      </w:r>
      <w:r>
        <w:rPr>
          <w:sz w:val="22"/>
          <w:szCs w:val="22"/>
          <w:lang w:bidi="en-US"/>
        </w:rPr>
        <w:t>’s</w:t>
      </w:r>
      <w:r w:rsidRPr="007B57A6">
        <w:rPr>
          <w:sz w:val="22"/>
          <w:szCs w:val="22"/>
          <w:lang w:bidi="en-US"/>
        </w:rPr>
        <w:t xml:space="preserve"> business office during normal business hours.</w:t>
      </w:r>
    </w:p>
    <w:p w:rsidR="0039213A" w:rsidRDefault="0039213A" w:rsidP="0039213A">
      <w:pPr>
        <w:ind w:left="864" w:hanging="684"/>
        <w:contextualSpacing/>
        <w:jc w:val="both"/>
        <w:rPr>
          <w:sz w:val="22"/>
          <w:szCs w:val="22"/>
          <w:lang w:bidi="en-US"/>
        </w:rPr>
      </w:pPr>
    </w:p>
    <w:p w:rsidR="0039213A" w:rsidRPr="00E31D8B" w:rsidRDefault="0039213A" w:rsidP="0039213A">
      <w:pPr>
        <w:pStyle w:val="Default"/>
        <w:numPr>
          <w:ilvl w:val="1"/>
          <w:numId w:val="12"/>
        </w:numPr>
        <w:adjustRightInd/>
        <w:ind w:hanging="684"/>
        <w:rPr>
          <w:rFonts w:ascii="Arial" w:hAnsi="Arial" w:cs="Arial"/>
          <w:color w:val="000000" w:themeColor="text1"/>
          <w:sz w:val="22"/>
          <w:szCs w:val="22"/>
        </w:rPr>
      </w:pPr>
      <w:r w:rsidRPr="00E31D8B">
        <w:rPr>
          <w:rFonts w:ascii="Arial" w:hAnsi="Arial" w:cs="Arial"/>
          <w:color w:val="000000" w:themeColor="text1"/>
          <w:sz w:val="22"/>
          <w:szCs w:val="22"/>
        </w:rPr>
        <w:t xml:space="preserve">At the option of Delaware the parties shall attempt in good faith to resolve any dispute arising out of or relating to this Agreement promptly by negotiation between executives who have authority to settle the controversy.  All offers, promises, conduct and statements, whether oral or written, made in the course of the negotiation by any of the parties, their agents, employees, experts and attorneys are confidential, privileged and </w:t>
      </w:r>
      <w:r w:rsidRPr="00E31D8B">
        <w:rPr>
          <w:rFonts w:ascii="Arial" w:hAnsi="Arial" w:cs="Arial"/>
          <w:color w:val="000000" w:themeColor="text1"/>
          <w:sz w:val="22"/>
          <w:szCs w:val="22"/>
        </w:rPr>
        <w:lastRenderedPageBreak/>
        <w:t xml:space="preserve">inadmissible for any purpose, including impeachment, in arbitration or other proceeding involving the parties, provided evidence that is otherwise admissible or discoverable may not be rendered inadmissible. If the matter is not resolved by negotiation or, alternatively, Delaware elects to proceed directly to mediation, then the matter will proceed to mediation as set forth below. </w:t>
      </w:r>
    </w:p>
    <w:p w:rsidR="0039213A" w:rsidRPr="00E31D8B" w:rsidRDefault="0039213A" w:rsidP="0039213A">
      <w:pPr>
        <w:pStyle w:val="ListParagraph"/>
        <w:ind w:hanging="684"/>
        <w:rPr>
          <w:color w:val="000000" w:themeColor="text1"/>
          <w:sz w:val="22"/>
          <w:szCs w:val="22"/>
        </w:rPr>
      </w:pPr>
    </w:p>
    <w:p w:rsidR="0039213A" w:rsidRPr="00E31D8B" w:rsidRDefault="0039213A" w:rsidP="0039213A">
      <w:pPr>
        <w:pStyle w:val="Default"/>
        <w:numPr>
          <w:ilvl w:val="1"/>
          <w:numId w:val="12"/>
        </w:numPr>
        <w:adjustRightInd/>
        <w:ind w:hanging="684"/>
        <w:rPr>
          <w:rFonts w:ascii="Arial" w:hAnsi="Arial" w:cs="Arial"/>
          <w:color w:val="000000" w:themeColor="text1"/>
          <w:sz w:val="22"/>
          <w:szCs w:val="22"/>
        </w:rPr>
      </w:pPr>
      <w:r w:rsidRPr="00E31D8B">
        <w:rPr>
          <w:rFonts w:ascii="Arial" w:hAnsi="Arial" w:cs="Arial"/>
          <w:color w:val="000000" w:themeColor="text1"/>
          <w:sz w:val="22"/>
          <w:szCs w:val="22"/>
        </w:rPr>
        <w:t>Any disputes, claims or controversies arising out of or relating to this Agreement, and not resolved through resolution pursuant to Section 16.9, may be submitted to mediation by a mediator selected by Delaware for resolution.  Delaware reserves the right to proceed directly to arbitration or litigation without negotiation or mediation. Any such proceedings held pursuant to this provision shall be governed by Delaware law and venue shall be in Delaware.  The parties shall maintain the confidential nature of the arbitration proceeding and the award, including the hearing, except as may be necessary to prepare for or conduct the arbitration hearing on the merits. Each party shall bear its own costs of mediation, arbitration or litigation, including attorneys’ fees.</w:t>
      </w:r>
    </w:p>
    <w:p w:rsidR="0039213A" w:rsidRDefault="0039213A" w:rsidP="0039213A">
      <w:pPr>
        <w:pStyle w:val="ListParagraph"/>
        <w:rPr>
          <w:color w:val="221E1F"/>
          <w:sz w:val="22"/>
          <w:szCs w:val="22"/>
        </w:rPr>
      </w:pPr>
    </w:p>
    <w:p w:rsidR="0039213A" w:rsidRPr="00791082" w:rsidRDefault="0039213A" w:rsidP="0039213A">
      <w:pPr>
        <w:numPr>
          <w:ilvl w:val="1"/>
          <w:numId w:val="12"/>
        </w:numPr>
        <w:ind w:hanging="684"/>
        <w:contextualSpacing/>
        <w:jc w:val="both"/>
        <w:rPr>
          <w:sz w:val="22"/>
          <w:szCs w:val="22"/>
          <w:lang w:bidi="en-US"/>
        </w:rPr>
      </w:pPr>
      <w:r w:rsidRPr="007B57A6">
        <w:rPr>
          <w:color w:val="000000"/>
          <w:sz w:val="22"/>
          <w:szCs w:val="22"/>
          <w:lang w:bidi="en-US"/>
        </w:rPr>
        <w:t>The rights and remedies of Delaware provided for in this Agreement are in addition to any other rights and remedies provided by law or at equity.</w:t>
      </w:r>
    </w:p>
    <w:p w:rsidR="0039213A" w:rsidRDefault="0039213A" w:rsidP="0039213A">
      <w:pPr>
        <w:pStyle w:val="ListParagraph"/>
        <w:ind w:hanging="684"/>
        <w:rPr>
          <w:sz w:val="22"/>
          <w:szCs w:val="22"/>
          <w:lang w:bidi="en-US"/>
        </w:rPr>
      </w:pPr>
    </w:p>
    <w:p w:rsidR="0039213A" w:rsidRPr="004F7DD1" w:rsidRDefault="0039213A" w:rsidP="0039213A">
      <w:pPr>
        <w:numPr>
          <w:ilvl w:val="1"/>
          <w:numId w:val="12"/>
        </w:numPr>
        <w:ind w:left="810" w:hanging="720"/>
        <w:contextualSpacing/>
        <w:jc w:val="both"/>
        <w:rPr>
          <w:sz w:val="22"/>
          <w:szCs w:val="22"/>
          <w:lang w:bidi="en-US"/>
        </w:rPr>
      </w:pPr>
      <w:r w:rsidRPr="00791082">
        <w:rPr>
          <w:rFonts w:eastAsia="Arial"/>
          <w:sz w:val="22"/>
          <w:szCs w:val="22"/>
        </w:rPr>
        <w:t>Pursuant to Regulation S-P adopted by the Security Exchange Commission, all non-public personal information provided by Delaware to Vendor under this Agreement shall be kept confidential by Vendor and not disclosed to others, except to the extent disclosure is (i) permitted by Regulation S-P or authorized by Delaware; (ii) required by applicable law or judicial or regulatory process; or (iii) necessary to carry out the purposes of this Agreement.  All recommendations, advice, or other work produc</w:t>
      </w:r>
      <w:r>
        <w:rPr>
          <w:rFonts w:eastAsia="Arial"/>
          <w:sz w:val="22"/>
          <w:szCs w:val="22"/>
        </w:rPr>
        <w:t>t</w:t>
      </w:r>
      <w:r w:rsidRPr="00791082">
        <w:rPr>
          <w:rFonts w:eastAsia="Arial"/>
          <w:sz w:val="22"/>
          <w:szCs w:val="22"/>
        </w:rPr>
        <w:t xml:space="preserve"> of Vendor developed under the terms of this Agreement and disclosed to Delaware, shall be treated as confidential by Delaware, except as permitted or required by applicable law or judicial or regulatory process to be disclosed</w:t>
      </w:r>
      <w:r>
        <w:rPr>
          <w:rFonts w:eastAsia="Arial"/>
          <w:sz w:val="22"/>
          <w:szCs w:val="22"/>
        </w:rPr>
        <w:t>.</w:t>
      </w:r>
    </w:p>
    <w:p w:rsidR="0039213A" w:rsidRPr="007B57A6" w:rsidRDefault="0039213A" w:rsidP="0039213A">
      <w:pPr>
        <w:ind w:left="792"/>
        <w:contextualSpacing/>
        <w:jc w:val="both"/>
        <w:rPr>
          <w:sz w:val="22"/>
          <w:szCs w:val="22"/>
          <w:lang w:bidi="en-US"/>
        </w:rPr>
      </w:pPr>
    </w:p>
    <w:p w:rsidR="0039213A" w:rsidRPr="007B57A6" w:rsidRDefault="0039213A" w:rsidP="0039213A">
      <w:pPr>
        <w:ind w:left="792"/>
        <w:contextualSpacing/>
        <w:jc w:val="both"/>
        <w:rPr>
          <w:sz w:val="22"/>
          <w:szCs w:val="22"/>
          <w:lang w:bidi="en-US"/>
        </w:rPr>
      </w:pPr>
    </w:p>
    <w:p w:rsidR="0039213A" w:rsidRPr="00793FB4" w:rsidRDefault="0039213A" w:rsidP="0039213A">
      <w:pPr>
        <w:numPr>
          <w:ilvl w:val="0"/>
          <w:numId w:val="12"/>
        </w:numPr>
        <w:contextualSpacing/>
        <w:jc w:val="both"/>
        <w:rPr>
          <w:b/>
          <w:sz w:val="22"/>
          <w:szCs w:val="22"/>
          <w:lang w:bidi="en-US"/>
        </w:rPr>
      </w:pPr>
      <w:r w:rsidRPr="00591B45">
        <w:rPr>
          <w:b/>
          <w:color w:val="000000"/>
          <w:sz w:val="22"/>
          <w:szCs w:val="22"/>
          <w:lang w:bidi="en-US"/>
        </w:rPr>
        <w:t>Assignment of Antitrust Claims.</w:t>
      </w:r>
    </w:p>
    <w:p w:rsidR="0039213A" w:rsidRPr="007B57A6" w:rsidRDefault="0039213A" w:rsidP="0039213A">
      <w:pPr>
        <w:ind w:left="360"/>
        <w:contextualSpacing/>
        <w:jc w:val="both"/>
        <w:rPr>
          <w:sz w:val="22"/>
          <w:szCs w:val="22"/>
          <w:lang w:bidi="en-US"/>
        </w:rPr>
      </w:pPr>
    </w:p>
    <w:p w:rsidR="0039213A" w:rsidRPr="007B57A6" w:rsidRDefault="0039213A" w:rsidP="0039213A">
      <w:pPr>
        <w:ind w:left="360"/>
        <w:contextualSpacing/>
        <w:jc w:val="both"/>
        <w:rPr>
          <w:spacing w:val="-3"/>
          <w:sz w:val="22"/>
          <w:szCs w:val="22"/>
          <w:lang w:bidi="en-US"/>
        </w:rPr>
      </w:pPr>
      <w:r w:rsidRPr="007B57A6">
        <w:rPr>
          <w:spacing w:val="-3"/>
          <w:sz w:val="22"/>
          <w:szCs w:val="22"/>
          <w:lang w:bidi="en-US"/>
        </w:rPr>
        <w:t>As consideration for the award and execution of this Agreement by Delaware, Vendor hereby grants, conveys, sells, assigns, and transfers to Delaware all of its right, title and interest in and to all known or unknown causes of action it presently has or may now or hereafter acquire under the antitrust laws of the United States and the State of Delaware, relating to the goods or Services and other work product purcha</w:t>
      </w:r>
      <w:r>
        <w:rPr>
          <w:spacing w:val="-3"/>
          <w:sz w:val="22"/>
          <w:szCs w:val="22"/>
          <w:lang w:bidi="en-US"/>
        </w:rPr>
        <w:t>sed or acquired by Delaware</w:t>
      </w:r>
      <w:r w:rsidRPr="007B57A6">
        <w:rPr>
          <w:spacing w:val="-3"/>
          <w:sz w:val="22"/>
          <w:szCs w:val="22"/>
          <w:lang w:bidi="en-US"/>
        </w:rPr>
        <w:t xml:space="preserve"> pursuant to this Agreement.</w:t>
      </w:r>
    </w:p>
    <w:p w:rsidR="0039213A" w:rsidRPr="007B57A6" w:rsidRDefault="0039213A" w:rsidP="0039213A">
      <w:pPr>
        <w:ind w:left="360"/>
        <w:contextualSpacing/>
        <w:jc w:val="both"/>
        <w:rPr>
          <w:sz w:val="22"/>
          <w:szCs w:val="22"/>
          <w:lang w:bidi="en-US"/>
        </w:rPr>
      </w:pPr>
    </w:p>
    <w:p w:rsidR="0039213A" w:rsidRPr="00793FB4" w:rsidRDefault="0039213A" w:rsidP="0039213A">
      <w:pPr>
        <w:numPr>
          <w:ilvl w:val="0"/>
          <w:numId w:val="12"/>
        </w:numPr>
        <w:contextualSpacing/>
        <w:jc w:val="both"/>
        <w:rPr>
          <w:b/>
          <w:sz w:val="22"/>
          <w:szCs w:val="22"/>
          <w:lang w:bidi="en-US"/>
        </w:rPr>
      </w:pPr>
      <w:r w:rsidRPr="00591B45">
        <w:rPr>
          <w:b/>
          <w:bCs/>
          <w:color w:val="000000"/>
          <w:sz w:val="22"/>
          <w:szCs w:val="22"/>
          <w:lang w:bidi="en-US"/>
        </w:rPr>
        <w:t>Governing Law.</w:t>
      </w:r>
    </w:p>
    <w:p w:rsidR="0039213A" w:rsidRPr="007B57A6" w:rsidRDefault="0039213A" w:rsidP="0039213A">
      <w:pPr>
        <w:ind w:left="360"/>
        <w:contextualSpacing/>
        <w:jc w:val="both"/>
        <w:rPr>
          <w:sz w:val="22"/>
          <w:szCs w:val="22"/>
          <w:lang w:bidi="en-US"/>
        </w:rPr>
      </w:pPr>
    </w:p>
    <w:p w:rsidR="0039213A" w:rsidRPr="007B57A6" w:rsidRDefault="0039213A" w:rsidP="0039213A">
      <w:pPr>
        <w:ind w:left="360"/>
        <w:contextualSpacing/>
        <w:jc w:val="both"/>
        <w:rPr>
          <w:color w:val="000000"/>
          <w:sz w:val="22"/>
          <w:szCs w:val="22"/>
          <w:lang w:bidi="en-US"/>
        </w:rPr>
      </w:pPr>
      <w:r w:rsidRPr="007B57A6">
        <w:rPr>
          <w:color w:val="000000"/>
          <w:sz w:val="22"/>
          <w:szCs w:val="22"/>
          <w:lang w:bidi="en-US"/>
        </w:rPr>
        <w:t xml:space="preserve">This Agreement shall be governed by and construed in accordance with the laws of the State of Delaware, except where federal law has precedence.  Vendor consents to jurisdiction </w:t>
      </w:r>
      <w:r>
        <w:rPr>
          <w:color w:val="000000"/>
          <w:sz w:val="22"/>
          <w:szCs w:val="22"/>
          <w:lang w:bidi="en-US"/>
        </w:rPr>
        <w:t xml:space="preserve">and </w:t>
      </w:r>
      <w:r w:rsidRPr="007B57A6">
        <w:rPr>
          <w:color w:val="000000"/>
          <w:sz w:val="22"/>
          <w:szCs w:val="22"/>
          <w:lang w:bidi="en-US"/>
        </w:rPr>
        <w:t>venue in the State of Delaware.</w:t>
      </w:r>
    </w:p>
    <w:p w:rsidR="0039213A" w:rsidRDefault="0039213A" w:rsidP="0039213A">
      <w:pPr>
        <w:rPr>
          <w:b/>
          <w:bCs/>
          <w:color w:val="000000"/>
          <w:sz w:val="22"/>
          <w:szCs w:val="22"/>
          <w:lang w:bidi="en-US"/>
        </w:rPr>
      </w:pPr>
      <w:r>
        <w:rPr>
          <w:b/>
          <w:bCs/>
          <w:color w:val="000000"/>
          <w:sz w:val="22"/>
          <w:szCs w:val="22"/>
          <w:lang w:bidi="en-US"/>
        </w:rPr>
        <w:br w:type="page"/>
      </w:r>
    </w:p>
    <w:p w:rsidR="0039213A" w:rsidRPr="00793FB4" w:rsidRDefault="0039213A" w:rsidP="0039213A">
      <w:pPr>
        <w:numPr>
          <w:ilvl w:val="0"/>
          <w:numId w:val="12"/>
        </w:numPr>
        <w:contextualSpacing/>
        <w:jc w:val="both"/>
        <w:rPr>
          <w:b/>
          <w:sz w:val="22"/>
          <w:szCs w:val="22"/>
          <w:lang w:bidi="en-US"/>
        </w:rPr>
      </w:pPr>
      <w:r w:rsidRPr="00591B45">
        <w:rPr>
          <w:b/>
          <w:bCs/>
          <w:color w:val="000000"/>
          <w:sz w:val="22"/>
          <w:szCs w:val="22"/>
          <w:lang w:bidi="en-US"/>
        </w:rPr>
        <w:lastRenderedPageBreak/>
        <w:t>Notices.</w:t>
      </w:r>
    </w:p>
    <w:p w:rsidR="0039213A" w:rsidRPr="007B57A6" w:rsidRDefault="0039213A" w:rsidP="0039213A">
      <w:pPr>
        <w:ind w:left="360"/>
        <w:contextualSpacing/>
        <w:jc w:val="both"/>
        <w:rPr>
          <w:sz w:val="22"/>
          <w:szCs w:val="22"/>
          <w:lang w:bidi="en-US"/>
        </w:rPr>
      </w:pPr>
    </w:p>
    <w:p w:rsidR="0039213A" w:rsidRPr="007B57A6" w:rsidRDefault="0039213A" w:rsidP="0039213A">
      <w:pPr>
        <w:ind w:left="360"/>
        <w:contextualSpacing/>
        <w:jc w:val="both"/>
        <w:rPr>
          <w:color w:val="000000"/>
          <w:sz w:val="22"/>
          <w:szCs w:val="22"/>
          <w:lang w:bidi="en-US"/>
        </w:rPr>
      </w:pPr>
      <w:r w:rsidRPr="007B57A6">
        <w:rPr>
          <w:color w:val="000000"/>
          <w:sz w:val="22"/>
          <w:szCs w:val="22"/>
          <w:lang w:bidi="en-US"/>
        </w:rPr>
        <w:t>Any and all notices required by the provisions of this Agreement shall be in writing and shall be mailed, certified or registered mail, return receipt requested. All notices shall be sent to the following addresses:</w:t>
      </w:r>
    </w:p>
    <w:p w:rsidR="0039213A" w:rsidRPr="007B57A6" w:rsidRDefault="0039213A" w:rsidP="0039213A">
      <w:pPr>
        <w:ind w:left="360"/>
        <w:contextualSpacing/>
        <w:jc w:val="both"/>
        <w:rPr>
          <w:color w:val="000000"/>
          <w:sz w:val="22"/>
          <w:szCs w:val="22"/>
          <w:lang w:bidi="en-US"/>
        </w:rPr>
      </w:pPr>
    </w:p>
    <w:p w:rsidR="0039213A" w:rsidRPr="007B57A6" w:rsidRDefault="0039213A" w:rsidP="0039213A">
      <w:pPr>
        <w:ind w:left="360"/>
        <w:contextualSpacing/>
        <w:jc w:val="both"/>
        <w:rPr>
          <w:sz w:val="22"/>
          <w:szCs w:val="22"/>
          <w:lang w:bidi="en-US"/>
        </w:rPr>
      </w:pPr>
      <w:r w:rsidRPr="007B57A6">
        <w:rPr>
          <w:sz w:val="22"/>
          <w:szCs w:val="22"/>
          <w:lang w:bidi="en-US"/>
        </w:rPr>
        <w:t>DELAWARE:</w:t>
      </w:r>
    </w:p>
    <w:p w:rsidR="0039213A" w:rsidRPr="007B57A6" w:rsidRDefault="0039213A" w:rsidP="0039213A">
      <w:pPr>
        <w:ind w:left="360"/>
        <w:contextualSpacing/>
        <w:jc w:val="both"/>
        <w:rPr>
          <w:sz w:val="22"/>
          <w:szCs w:val="22"/>
          <w:lang w:bidi="en-US"/>
        </w:rPr>
      </w:pPr>
      <w:r w:rsidRPr="007B57A6">
        <w:rPr>
          <w:sz w:val="22"/>
          <w:szCs w:val="22"/>
          <w:lang w:bidi="en-US"/>
        </w:rPr>
        <w:t>Office of the State Treasurer</w:t>
      </w:r>
    </w:p>
    <w:p w:rsidR="0039213A" w:rsidRPr="00651C46" w:rsidRDefault="0039213A" w:rsidP="0039213A">
      <w:pPr>
        <w:ind w:left="360"/>
        <w:contextualSpacing/>
        <w:jc w:val="both"/>
        <w:rPr>
          <w:sz w:val="22"/>
          <w:szCs w:val="22"/>
          <w:lang w:bidi="en-US"/>
        </w:rPr>
      </w:pPr>
      <w:r w:rsidRPr="00651C46">
        <w:rPr>
          <w:sz w:val="22"/>
          <w:szCs w:val="22"/>
          <w:lang w:bidi="en-US"/>
        </w:rPr>
        <w:t>Attn: Stephen McVay (“Designated Contact”)</w:t>
      </w:r>
    </w:p>
    <w:p w:rsidR="0039213A" w:rsidRPr="00651C46" w:rsidRDefault="0039213A" w:rsidP="0039213A">
      <w:pPr>
        <w:ind w:left="360"/>
        <w:contextualSpacing/>
        <w:jc w:val="both"/>
        <w:rPr>
          <w:sz w:val="22"/>
          <w:szCs w:val="22"/>
          <w:lang w:val="fr-FR" w:bidi="en-US"/>
        </w:rPr>
      </w:pPr>
      <w:r w:rsidRPr="00651C46">
        <w:rPr>
          <w:sz w:val="22"/>
          <w:szCs w:val="22"/>
          <w:lang w:val="fr-FR" w:bidi="en-US"/>
        </w:rPr>
        <w:t>820 Silver Lake Blvd., Suite 100</w:t>
      </w:r>
    </w:p>
    <w:p w:rsidR="0039213A" w:rsidRPr="00651C46" w:rsidRDefault="0039213A" w:rsidP="0039213A">
      <w:pPr>
        <w:ind w:left="360"/>
        <w:contextualSpacing/>
        <w:jc w:val="both"/>
        <w:rPr>
          <w:sz w:val="22"/>
          <w:szCs w:val="22"/>
          <w:lang w:val="fr-FR" w:bidi="en-US"/>
        </w:rPr>
      </w:pPr>
      <w:r w:rsidRPr="00651C46">
        <w:rPr>
          <w:sz w:val="22"/>
          <w:szCs w:val="22"/>
          <w:lang w:val="fr-FR" w:bidi="en-US"/>
        </w:rPr>
        <w:t>Dover, DE  19904</w:t>
      </w:r>
    </w:p>
    <w:p w:rsidR="0039213A" w:rsidRPr="00651C46" w:rsidRDefault="0039213A" w:rsidP="0039213A">
      <w:pPr>
        <w:ind w:left="360"/>
        <w:contextualSpacing/>
        <w:jc w:val="both"/>
        <w:rPr>
          <w:sz w:val="22"/>
          <w:szCs w:val="22"/>
          <w:lang w:val="fr-FR" w:bidi="en-US"/>
        </w:rPr>
      </w:pPr>
    </w:p>
    <w:p w:rsidR="0039213A" w:rsidRPr="00651C46" w:rsidRDefault="0039213A" w:rsidP="0039213A">
      <w:pPr>
        <w:ind w:left="360"/>
        <w:contextualSpacing/>
        <w:jc w:val="both"/>
        <w:rPr>
          <w:sz w:val="22"/>
          <w:szCs w:val="22"/>
          <w:lang w:bidi="en-US"/>
        </w:rPr>
      </w:pPr>
      <w:r w:rsidRPr="00651C46">
        <w:rPr>
          <w:sz w:val="22"/>
          <w:szCs w:val="22"/>
          <w:lang w:bidi="en-US"/>
        </w:rPr>
        <w:t>VENDOR:</w:t>
      </w:r>
    </w:p>
    <w:p w:rsidR="0039213A" w:rsidRPr="00651C46" w:rsidRDefault="0039213A" w:rsidP="0039213A">
      <w:pPr>
        <w:ind w:left="360"/>
        <w:contextualSpacing/>
        <w:jc w:val="both"/>
        <w:rPr>
          <w:sz w:val="22"/>
          <w:szCs w:val="22"/>
          <w:lang w:bidi="en-US"/>
        </w:rPr>
      </w:pPr>
      <w:r w:rsidRPr="00651C46">
        <w:rPr>
          <w:sz w:val="22"/>
          <w:szCs w:val="22"/>
          <w:highlight w:val="lightGray"/>
          <w:u w:val="single"/>
          <w:lang w:bidi="en-US"/>
        </w:rPr>
        <w:t>(Vendor contact address)</w:t>
      </w:r>
      <w:r w:rsidRPr="00651C46">
        <w:rPr>
          <w:sz w:val="22"/>
          <w:szCs w:val="22"/>
          <w:highlight w:val="lightGray"/>
          <w:lang w:bidi="en-US"/>
        </w:rPr>
        <w:t>____________________________________</w:t>
      </w:r>
    </w:p>
    <w:p w:rsidR="0039213A" w:rsidRPr="007B57A6" w:rsidRDefault="0039213A" w:rsidP="0039213A">
      <w:pPr>
        <w:ind w:left="360"/>
        <w:contextualSpacing/>
        <w:jc w:val="both"/>
        <w:rPr>
          <w:sz w:val="22"/>
          <w:szCs w:val="22"/>
          <w:lang w:bidi="en-US"/>
        </w:rPr>
      </w:pPr>
    </w:p>
    <w:p w:rsidR="0039213A" w:rsidRPr="007B57A6" w:rsidRDefault="0039213A" w:rsidP="0039213A">
      <w:pPr>
        <w:jc w:val="both"/>
        <w:rPr>
          <w:color w:val="000000"/>
          <w:sz w:val="22"/>
          <w:szCs w:val="22"/>
          <w:lang w:bidi="en-US"/>
        </w:rPr>
      </w:pPr>
      <w:r w:rsidRPr="007B57A6">
        <w:rPr>
          <w:color w:val="000000"/>
          <w:sz w:val="22"/>
          <w:szCs w:val="22"/>
          <w:lang w:bidi="en-US"/>
        </w:rPr>
        <w:t>IN WITNESS THEREOF, the parties hereto have caused this Agreement to be duly executed as of the date and year first above written.</w:t>
      </w:r>
    </w:p>
    <w:tbl>
      <w:tblPr>
        <w:tblW w:w="0" w:type="auto"/>
        <w:jc w:val="center"/>
        <w:tblLook w:val="04A0" w:firstRow="1" w:lastRow="0" w:firstColumn="1" w:lastColumn="0" w:noHBand="0" w:noVBand="1"/>
      </w:tblPr>
      <w:tblGrid>
        <w:gridCol w:w="4428"/>
        <w:gridCol w:w="4428"/>
      </w:tblGrid>
      <w:tr w:rsidR="0039213A" w:rsidRPr="007B57A6" w:rsidTr="00172656">
        <w:trPr>
          <w:jc w:val="center"/>
        </w:trPr>
        <w:tc>
          <w:tcPr>
            <w:tcW w:w="4428" w:type="dxa"/>
          </w:tcPr>
          <w:p w:rsidR="0039213A" w:rsidRPr="007B57A6" w:rsidRDefault="0039213A" w:rsidP="00172656">
            <w:pPr>
              <w:jc w:val="both"/>
              <w:rPr>
                <w:color w:val="000000"/>
                <w:sz w:val="22"/>
                <w:szCs w:val="22"/>
                <w:lang w:bidi="en-US"/>
              </w:rPr>
            </w:pPr>
          </w:p>
        </w:tc>
        <w:tc>
          <w:tcPr>
            <w:tcW w:w="4428" w:type="dxa"/>
          </w:tcPr>
          <w:p w:rsidR="0039213A" w:rsidRPr="007B57A6" w:rsidRDefault="0039213A" w:rsidP="00172656">
            <w:pPr>
              <w:jc w:val="both"/>
              <w:rPr>
                <w:b/>
                <w:color w:val="000000"/>
                <w:sz w:val="22"/>
                <w:szCs w:val="22"/>
                <w:lang w:bidi="en-US"/>
              </w:rPr>
            </w:pPr>
            <w:r w:rsidRPr="007B57A6">
              <w:rPr>
                <w:b/>
                <w:color w:val="000000"/>
                <w:sz w:val="22"/>
                <w:szCs w:val="22"/>
                <w:lang w:bidi="en-US"/>
              </w:rPr>
              <w:t>STATE OF DELAWARE:</w:t>
            </w:r>
          </w:p>
        </w:tc>
      </w:tr>
      <w:tr w:rsidR="0039213A" w:rsidRPr="007B57A6" w:rsidTr="00172656">
        <w:trPr>
          <w:jc w:val="center"/>
        </w:trPr>
        <w:tc>
          <w:tcPr>
            <w:tcW w:w="4428" w:type="dxa"/>
          </w:tcPr>
          <w:p w:rsidR="0039213A" w:rsidRPr="007B57A6" w:rsidRDefault="0039213A" w:rsidP="00172656">
            <w:pPr>
              <w:jc w:val="both"/>
              <w:rPr>
                <w:color w:val="000000"/>
                <w:sz w:val="22"/>
                <w:szCs w:val="22"/>
                <w:lang w:bidi="en-US"/>
              </w:rPr>
            </w:pPr>
          </w:p>
        </w:tc>
        <w:tc>
          <w:tcPr>
            <w:tcW w:w="4428" w:type="dxa"/>
          </w:tcPr>
          <w:p w:rsidR="0039213A" w:rsidRPr="007B57A6" w:rsidRDefault="0039213A" w:rsidP="00172656">
            <w:pPr>
              <w:jc w:val="both"/>
              <w:rPr>
                <w:b/>
                <w:color w:val="000000"/>
                <w:sz w:val="22"/>
                <w:szCs w:val="22"/>
                <w:lang w:bidi="en-US"/>
              </w:rPr>
            </w:pPr>
            <w:r w:rsidRPr="007B57A6">
              <w:rPr>
                <w:b/>
                <w:color w:val="000000"/>
                <w:sz w:val="22"/>
                <w:szCs w:val="22"/>
                <w:lang w:bidi="en-US"/>
              </w:rPr>
              <w:t>Office of the State Treasurer</w:t>
            </w:r>
          </w:p>
        </w:tc>
      </w:tr>
      <w:tr w:rsidR="0039213A" w:rsidRPr="007B57A6" w:rsidTr="00172656">
        <w:trPr>
          <w:jc w:val="center"/>
        </w:trPr>
        <w:tc>
          <w:tcPr>
            <w:tcW w:w="4428" w:type="dxa"/>
          </w:tcPr>
          <w:p w:rsidR="0039213A" w:rsidRPr="007B57A6" w:rsidRDefault="0039213A" w:rsidP="00172656">
            <w:pPr>
              <w:jc w:val="both"/>
              <w:rPr>
                <w:color w:val="000000"/>
                <w:sz w:val="22"/>
                <w:szCs w:val="22"/>
                <w:lang w:bidi="en-US"/>
              </w:rPr>
            </w:pPr>
          </w:p>
        </w:tc>
        <w:tc>
          <w:tcPr>
            <w:tcW w:w="4428" w:type="dxa"/>
          </w:tcPr>
          <w:p w:rsidR="0039213A" w:rsidRPr="007B57A6" w:rsidRDefault="0039213A" w:rsidP="00172656">
            <w:pPr>
              <w:jc w:val="both"/>
              <w:rPr>
                <w:b/>
                <w:color w:val="000000"/>
                <w:sz w:val="22"/>
                <w:szCs w:val="22"/>
                <w:lang w:bidi="en-US"/>
              </w:rPr>
            </w:pPr>
          </w:p>
        </w:tc>
      </w:tr>
      <w:tr w:rsidR="0039213A" w:rsidRPr="007B57A6" w:rsidTr="00172656">
        <w:trPr>
          <w:jc w:val="center"/>
        </w:trPr>
        <w:tc>
          <w:tcPr>
            <w:tcW w:w="4428" w:type="dxa"/>
          </w:tcPr>
          <w:p w:rsidR="0039213A" w:rsidRPr="007B57A6" w:rsidRDefault="0039213A" w:rsidP="00172656">
            <w:pPr>
              <w:jc w:val="both"/>
              <w:rPr>
                <w:color w:val="000000"/>
                <w:sz w:val="22"/>
                <w:szCs w:val="22"/>
                <w:lang w:bidi="en-US"/>
              </w:rPr>
            </w:pPr>
          </w:p>
        </w:tc>
        <w:tc>
          <w:tcPr>
            <w:tcW w:w="4428" w:type="dxa"/>
          </w:tcPr>
          <w:p w:rsidR="0039213A" w:rsidRPr="007B57A6" w:rsidRDefault="0039213A" w:rsidP="00172656">
            <w:pPr>
              <w:jc w:val="both"/>
              <w:rPr>
                <w:color w:val="000000"/>
                <w:sz w:val="22"/>
                <w:szCs w:val="22"/>
                <w:lang w:bidi="en-US"/>
              </w:rPr>
            </w:pPr>
            <w:r w:rsidRPr="007B57A6">
              <w:rPr>
                <w:color w:val="000000"/>
                <w:sz w:val="22"/>
                <w:szCs w:val="22"/>
                <w:lang w:bidi="en-US"/>
              </w:rPr>
              <w:t>__________________________________</w:t>
            </w:r>
          </w:p>
        </w:tc>
      </w:tr>
      <w:tr w:rsidR="0039213A" w:rsidRPr="007B57A6" w:rsidTr="00172656">
        <w:trPr>
          <w:jc w:val="center"/>
        </w:trPr>
        <w:tc>
          <w:tcPr>
            <w:tcW w:w="4428" w:type="dxa"/>
          </w:tcPr>
          <w:p w:rsidR="0039213A" w:rsidRPr="007B57A6" w:rsidRDefault="0039213A" w:rsidP="00172656">
            <w:pPr>
              <w:jc w:val="both"/>
              <w:rPr>
                <w:color w:val="000000"/>
                <w:sz w:val="22"/>
                <w:szCs w:val="22"/>
                <w:lang w:bidi="en-US"/>
              </w:rPr>
            </w:pPr>
          </w:p>
        </w:tc>
        <w:tc>
          <w:tcPr>
            <w:tcW w:w="4428" w:type="dxa"/>
          </w:tcPr>
          <w:p w:rsidR="0039213A" w:rsidRPr="006E67FE" w:rsidRDefault="0039213A" w:rsidP="00172656">
            <w:pPr>
              <w:jc w:val="both"/>
              <w:rPr>
                <w:color w:val="000000"/>
                <w:sz w:val="16"/>
                <w:szCs w:val="16"/>
                <w:lang w:bidi="en-US"/>
              </w:rPr>
            </w:pPr>
            <w:r w:rsidRPr="006E67FE">
              <w:rPr>
                <w:color w:val="000000"/>
                <w:sz w:val="16"/>
                <w:szCs w:val="16"/>
                <w:lang w:bidi="en-US"/>
              </w:rPr>
              <w:t>Signature</w:t>
            </w:r>
          </w:p>
        </w:tc>
      </w:tr>
      <w:tr w:rsidR="0039213A" w:rsidRPr="007B57A6" w:rsidTr="00172656">
        <w:trPr>
          <w:jc w:val="center"/>
        </w:trPr>
        <w:tc>
          <w:tcPr>
            <w:tcW w:w="4428" w:type="dxa"/>
          </w:tcPr>
          <w:p w:rsidR="0039213A" w:rsidRPr="007B57A6" w:rsidRDefault="0039213A" w:rsidP="00172656">
            <w:pPr>
              <w:jc w:val="both"/>
              <w:rPr>
                <w:color w:val="000000"/>
                <w:sz w:val="22"/>
                <w:szCs w:val="22"/>
                <w:lang w:bidi="en-US"/>
              </w:rPr>
            </w:pPr>
            <w:r w:rsidRPr="007B57A6">
              <w:rPr>
                <w:color w:val="000000"/>
                <w:sz w:val="22"/>
                <w:szCs w:val="22"/>
                <w:lang w:bidi="en-US"/>
              </w:rPr>
              <w:t>__________________________________</w:t>
            </w:r>
          </w:p>
        </w:tc>
        <w:tc>
          <w:tcPr>
            <w:tcW w:w="4428" w:type="dxa"/>
          </w:tcPr>
          <w:p w:rsidR="0039213A" w:rsidRPr="007B57A6" w:rsidRDefault="0039213A" w:rsidP="00172656">
            <w:pPr>
              <w:jc w:val="both"/>
              <w:rPr>
                <w:color w:val="000000"/>
                <w:sz w:val="22"/>
                <w:szCs w:val="22"/>
                <w:lang w:bidi="en-US"/>
              </w:rPr>
            </w:pPr>
            <w:r w:rsidRPr="007B57A6">
              <w:rPr>
                <w:color w:val="000000"/>
                <w:sz w:val="22"/>
                <w:szCs w:val="22"/>
                <w:lang w:bidi="en-US"/>
              </w:rPr>
              <w:t>__________________________________</w:t>
            </w:r>
          </w:p>
        </w:tc>
      </w:tr>
      <w:tr w:rsidR="0039213A" w:rsidRPr="007B57A6" w:rsidTr="00172656">
        <w:trPr>
          <w:jc w:val="center"/>
        </w:trPr>
        <w:tc>
          <w:tcPr>
            <w:tcW w:w="4428" w:type="dxa"/>
          </w:tcPr>
          <w:p w:rsidR="0039213A" w:rsidRPr="006E67FE" w:rsidRDefault="0039213A" w:rsidP="00172656">
            <w:pPr>
              <w:jc w:val="both"/>
              <w:rPr>
                <w:color w:val="000000"/>
                <w:sz w:val="16"/>
                <w:szCs w:val="16"/>
                <w:lang w:bidi="en-US"/>
              </w:rPr>
            </w:pPr>
            <w:r w:rsidRPr="006E67FE">
              <w:rPr>
                <w:color w:val="000000"/>
                <w:sz w:val="16"/>
                <w:szCs w:val="16"/>
                <w:lang w:bidi="en-US"/>
              </w:rPr>
              <w:t>Witness</w:t>
            </w:r>
          </w:p>
        </w:tc>
        <w:tc>
          <w:tcPr>
            <w:tcW w:w="4428" w:type="dxa"/>
          </w:tcPr>
          <w:p w:rsidR="0039213A" w:rsidRPr="006E67FE" w:rsidRDefault="0039213A" w:rsidP="00172656">
            <w:pPr>
              <w:jc w:val="both"/>
              <w:rPr>
                <w:color w:val="000000"/>
                <w:sz w:val="16"/>
                <w:szCs w:val="16"/>
                <w:lang w:bidi="en-US"/>
              </w:rPr>
            </w:pPr>
            <w:r w:rsidRPr="006E67FE">
              <w:rPr>
                <w:color w:val="000000"/>
                <w:sz w:val="16"/>
                <w:szCs w:val="16"/>
                <w:lang w:bidi="en-US"/>
              </w:rPr>
              <w:t>Typed or printed name</w:t>
            </w:r>
          </w:p>
        </w:tc>
      </w:tr>
      <w:tr w:rsidR="0039213A" w:rsidRPr="007B57A6" w:rsidTr="00172656">
        <w:trPr>
          <w:jc w:val="center"/>
        </w:trPr>
        <w:tc>
          <w:tcPr>
            <w:tcW w:w="4428" w:type="dxa"/>
          </w:tcPr>
          <w:p w:rsidR="0039213A" w:rsidRPr="007B57A6" w:rsidRDefault="0039213A" w:rsidP="00172656">
            <w:pPr>
              <w:jc w:val="both"/>
              <w:rPr>
                <w:color w:val="000000"/>
                <w:sz w:val="22"/>
                <w:szCs w:val="22"/>
                <w:lang w:bidi="en-US"/>
              </w:rPr>
            </w:pPr>
          </w:p>
        </w:tc>
        <w:tc>
          <w:tcPr>
            <w:tcW w:w="4428" w:type="dxa"/>
          </w:tcPr>
          <w:p w:rsidR="0039213A" w:rsidRPr="007B57A6" w:rsidRDefault="0039213A" w:rsidP="00172656">
            <w:pPr>
              <w:jc w:val="both"/>
              <w:rPr>
                <w:color w:val="000000"/>
                <w:sz w:val="22"/>
                <w:szCs w:val="22"/>
                <w:lang w:bidi="en-US"/>
              </w:rPr>
            </w:pPr>
            <w:r w:rsidRPr="007B57A6">
              <w:rPr>
                <w:color w:val="000000"/>
                <w:sz w:val="22"/>
                <w:szCs w:val="22"/>
                <w:lang w:bidi="en-US"/>
              </w:rPr>
              <w:t>__________________________________</w:t>
            </w:r>
          </w:p>
        </w:tc>
      </w:tr>
      <w:tr w:rsidR="0039213A" w:rsidRPr="007B57A6" w:rsidTr="00172656">
        <w:trPr>
          <w:jc w:val="center"/>
        </w:trPr>
        <w:tc>
          <w:tcPr>
            <w:tcW w:w="4428" w:type="dxa"/>
          </w:tcPr>
          <w:p w:rsidR="0039213A" w:rsidRPr="007B57A6" w:rsidRDefault="0039213A" w:rsidP="00172656">
            <w:pPr>
              <w:jc w:val="both"/>
              <w:rPr>
                <w:color w:val="000000"/>
                <w:sz w:val="22"/>
                <w:szCs w:val="22"/>
                <w:lang w:bidi="en-US"/>
              </w:rPr>
            </w:pPr>
          </w:p>
        </w:tc>
        <w:tc>
          <w:tcPr>
            <w:tcW w:w="4428" w:type="dxa"/>
          </w:tcPr>
          <w:p w:rsidR="0039213A" w:rsidRPr="006E67FE" w:rsidRDefault="0039213A" w:rsidP="00172656">
            <w:pPr>
              <w:jc w:val="both"/>
              <w:rPr>
                <w:color w:val="000000"/>
                <w:sz w:val="16"/>
                <w:szCs w:val="16"/>
                <w:lang w:bidi="en-US"/>
              </w:rPr>
            </w:pPr>
            <w:r w:rsidRPr="006E67FE">
              <w:rPr>
                <w:color w:val="000000"/>
                <w:sz w:val="16"/>
                <w:szCs w:val="16"/>
                <w:lang w:bidi="en-US"/>
              </w:rPr>
              <w:t>Title</w:t>
            </w:r>
          </w:p>
        </w:tc>
      </w:tr>
      <w:tr w:rsidR="0039213A" w:rsidRPr="007B57A6" w:rsidTr="00172656">
        <w:trPr>
          <w:jc w:val="center"/>
        </w:trPr>
        <w:tc>
          <w:tcPr>
            <w:tcW w:w="4428" w:type="dxa"/>
          </w:tcPr>
          <w:p w:rsidR="0039213A" w:rsidRPr="007B57A6" w:rsidRDefault="0039213A" w:rsidP="00172656">
            <w:pPr>
              <w:jc w:val="both"/>
              <w:rPr>
                <w:color w:val="000000"/>
                <w:sz w:val="22"/>
                <w:szCs w:val="22"/>
                <w:lang w:bidi="en-US"/>
              </w:rPr>
            </w:pPr>
          </w:p>
        </w:tc>
        <w:tc>
          <w:tcPr>
            <w:tcW w:w="4428" w:type="dxa"/>
          </w:tcPr>
          <w:p w:rsidR="0039213A" w:rsidRPr="007B57A6" w:rsidRDefault="0039213A" w:rsidP="00172656">
            <w:pPr>
              <w:jc w:val="both"/>
              <w:rPr>
                <w:color w:val="000000"/>
                <w:sz w:val="22"/>
                <w:szCs w:val="22"/>
                <w:lang w:bidi="en-US"/>
              </w:rPr>
            </w:pPr>
            <w:r w:rsidRPr="007B57A6">
              <w:rPr>
                <w:color w:val="000000"/>
                <w:sz w:val="22"/>
                <w:szCs w:val="22"/>
                <w:lang w:bidi="en-US"/>
              </w:rPr>
              <w:t>__________________________________</w:t>
            </w:r>
          </w:p>
        </w:tc>
      </w:tr>
      <w:tr w:rsidR="0039213A" w:rsidRPr="007B57A6" w:rsidTr="00172656">
        <w:trPr>
          <w:jc w:val="center"/>
        </w:trPr>
        <w:tc>
          <w:tcPr>
            <w:tcW w:w="4428" w:type="dxa"/>
          </w:tcPr>
          <w:p w:rsidR="0039213A" w:rsidRPr="007B57A6" w:rsidRDefault="0039213A" w:rsidP="00172656">
            <w:pPr>
              <w:jc w:val="both"/>
              <w:rPr>
                <w:color w:val="000000"/>
                <w:sz w:val="22"/>
                <w:szCs w:val="22"/>
                <w:lang w:bidi="en-US"/>
              </w:rPr>
            </w:pPr>
          </w:p>
        </w:tc>
        <w:tc>
          <w:tcPr>
            <w:tcW w:w="4428" w:type="dxa"/>
          </w:tcPr>
          <w:p w:rsidR="0039213A" w:rsidRPr="006E67FE" w:rsidRDefault="0039213A" w:rsidP="00172656">
            <w:pPr>
              <w:jc w:val="both"/>
              <w:rPr>
                <w:color w:val="000000"/>
                <w:sz w:val="16"/>
                <w:szCs w:val="16"/>
                <w:lang w:bidi="en-US"/>
              </w:rPr>
            </w:pPr>
            <w:r w:rsidRPr="006E67FE">
              <w:rPr>
                <w:color w:val="000000"/>
                <w:sz w:val="16"/>
                <w:szCs w:val="16"/>
                <w:lang w:bidi="en-US"/>
              </w:rPr>
              <w:t>Date</w:t>
            </w:r>
          </w:p>
        </w:tc>
      </w:tr>
      <w:tr w:rsidR="0039213A" w:rsidRPr="007B57A6" w:rsidTr="00172656">
        <w:trPr>
          <w:jc w:val="center"/>
        </w:trPr>
        <w:tc>
          <w:tcPr>
            <w:tcW w:w="4428" w:type="dxa"/>
          </w:tcPr>
          <w:p w:rsidR="0039213A" w:rsidRPr="007B57A6" w:rsidRDefault="0039213A" w:rsidP="00172656">
            <w:pPr>
              <w:jc w:val="both"/>
              <w:rPr>
                <w:color w:val="000000"/>
                <w:sz w:val="22"/>
                <w:szCs w:val="22"/>
                <w:lang w:bidi="en-US"/>
              </w:rPr>
            </w:pPr>
          </w:p>
        </w:tc>
        <w:tc>
          <w:tcPr>
            <w:tcW w:w="4428" w:type="dxa"/>
          </w:tcPr>
          <w:p w:rsidR="0039213A" w:rsidRPr="007B57A6" w:rsidRDefault="0039213A" w:rsidP="00172656">
            <w:pPr>
              <w:jc w:val="both"/>
              <w:rPr>
                <w:color w:val="000000"/>
                <w:sz w:val="22"/>
                <w:szCs w:val="22"/>
                <w:lang w:bidi="en-US"/>
              </w:rPr>
            </w:pPr>
          </w:p>
        </w:tc>
      </w:tr>
      <w:tr w:rsidR="0039213A" w:rsidRPr="007B57A6" w:rsidTr="00172656">
        <w:trPr>
          <w:jc w:val="center"/>
        </w:trPr>
        <w:tc>
          <w:tcPr>
            <w:tcW w:w="4428" w:type="dxa"/>
          </w:tcPr>
          <w:p w:rsidR="0039213A" w:rsidRPr="007B57A6" w:rsidRDefault="0039213A" w:rsidP="00172656">
            <w:pPr>
              <w:jc w:val="both"/>
              <w:rPr>
                <w:color w:val="000000"/>
                <w:sz w:val="22"/>
                <w:szCs w:val="22"/>
                <w:lang w:bidi="en-US"/>
              </w:rPr>
            </w:pPr>
          </w:p>
        </w:tc>
        <w:tc>
          <w:tcPr>
            <w:tcW w:w="4428" w:type="dxa"/>
          </w:tcPr>
          <w:p w:rsidR="0039213A" w:rsidRPr="007B57A6" w:rsidRDefault="0039213A" w:rsidP="00172656">
            <w:pPr>
              <w:jc w:val="both"/>
              <w:rPr>
                <w:color w:val="000000"/>
                <w:sz w:val="22"/>
                <w:szCs w:val="22"/>
                <w:lang w:bidi="en-US"/>
              </w:rPr>
            </w:pPr>
            <w:r w:rsidRPr="007B57A6">
              <w:rPr>
                <w:b/>
                <w:color w:val="000000"/>
                <w:sz w:val="22"/>
                <w:szCs w:val="22"/>
                <w:highlight w:val="lightGray"/>
                <w:lang w:bidi="en-US"/>
              </w:rPr>
              <w:t>VENDOR</w:t>
            </w:r>
            <w:r w:rsidRPr="007B57A6">
              <w:rPr>
                <w:b/>
                <w:color w:val="000000"/>
                <w:sz w:val="22"/>
                <w:szCs w:val="22"/>
                <w:lang w:bidi="en-US"/>
              </w:rPr>
              <w:t>:</w:t>
            </w:r>
          </w:p>
        </w:tc>
      </w:tr>
      <w:tr w:rsidR="0039213A" w:rsidRPr="007B57A6" w:rsidTr="00172656">
        <w:trPr>
          <w:jc w:val="center"/>
        </w:trPr>
        <w:tc>
          <w:tcPr>
            <w:tcW w:w="4428" w:type="dxa"/>
          </w:tcPr>
          <w:p w:rsidR="0039213A" w:rsidRPr="007B57A6" w:rsidRDefault="0039213A" w:rsidP="00172656">
            <w:pPr>
              <w:jc w:val="both"/>
              <w:rPr>
                <w:color w:val="000000"/>
                <w:sz w:val="22"/>
                <w:szCs w:val="22"/>
                <w:lang w:bidi="en-US"/>
              </w:rPr>
            </w:pPr>
          </w:p>
        </w:tc>
        <w:tc>
          <w:tcPr>
            <w:tcW w:w="4428" w:type="dxa"/>
          </w:tcPr>
          <w:p w:rsidR="0039213A" w:rsidRPr="007B57A6" w:rsidRDefault="0039213A" w:rsidP="00172656">
            <w:pPr>
              <w:jc w:val="both"/>
              <w:rPr>
                <w:color w:val="000000"/>
                <w:sz w:val="22"/>
                <w:szCs w:val="22"/>
                <w:lang w:bidi="en-US"/>
              </w:rPr>
            </w:pPr>
            <w:r w:rsidRPr="007B57A6">
              <w:rPr>
                <w:color w:val="000000"/>
                <w:sz w:val="22"/>
                <w:szCs w:val="22"/>
                <w:lang w:bidi="en-US"/>
              </w:rPr>
              <w:t>__________________________________</w:t>
            </w:r>
          </w:p>
        </w:tc>
      </w:tr>
      <w:tr w:rsidR="0039213A" w:rsidRPr="006E67FE" w:rsidTr="00172656">
        <w:trPr>
          <w:jc w:val="center"/>
        </w:trPr>
        <w:tc>
          <w:tcPr>
            <w:tcW w:w="4428" w:type="dxa"/>
          </w:tcPr>
          <w:p w:rsidR="0039213A" w:rsidRPr="007B57A6" w:rsidRDefault="0039213A" w:rsidP="00172656">
            <w:pPr>
              <w:jc w:val="both"/>
              <w:rPr>
                <w:color w:val="000000"/>
                <w:sz w:val="22"/>
                <w:szCs w:val="22"/>
                <w:lang w:bidi="en-US"/>
              </w:rPr>
            </w:pPr>
          </w:p>
        </w:tc>
        <w:tc>
          <w:tcPr>
            <w:tcW w:w="4428" w:type="dxa"/>
          </w:tcPr>
          <w:p w:rsidR="0039213A" w:rsidRPr="006E67FE" w:rsidRDefault="0039213A" w:rsidP="00172656">
            <w:pPr>
              <w:jc w:val="both"/>
              <w:rPr>
                <w:color w:val="000000"/>
                <w:sz w:val="16"/>
                <w:szCs w:val="16"/>
                <w:lang w:bidi="en-US"/>
              </w:rPr>
            </w:pPr>
            <w:r w:rsidRPr="006E67FE">
              <w:rPr>
                <w:color w:val="000000"/>
                <w:sz w:val="16"/>
                <w:szCs w:val="16"/>
                <w:lang w:bidi="en-US"/>
              </w:rPr>
              <w:t>Signature</w:t>
            </w:r>
          </w:p>
        </w:tc>
      </w:tr>
      <w:tr w:rsidR="0039213A" w:rsidRPr="007B57A6" w:rsidTr="00172656">
        <w:trPr>
          <w:jc w:val="center"/>
        </w:trPr>
        <w:tc>
          <w:tcPr>
            <w:tcW w:w="4428" w:type="dxa"/>
          </w:tcPr>
          <w:p w:rsidR="0039213A" w:rsidRPr="007B57A6" w:rsidRDefault="0039213A" w:rsidP="00172656">
            <w:pPr>
              <w:jc w:val="both"/>
              <w:rPr>
                <w:color w:val="000000"/>
                <w:sz w:val="22"/>
                <w:szCs w:val="22"/>
                <w:lang w:bidi="en-US"/>
              </w:rPr>
            </w:pPr>
            <w:r w:rsidRPr="007B57A6">
              <w:rPr>
                <w:color w:val="000000"/>
                <w:sz w:val="22"/>
                <w:szCs w:val="22"/>
                <w:lang w:bidi="en-US"/>
              </w:rPr>
              <w:t>__________________________________</w:t>
            </w:r>
          </w:p>
        </w:tc>
        <w:tc>
          <w:tcPr>
            <w:tcW w:w="4428" w:type="dxa"/>
          </w:tcPr>
          <w:p w:rsidR="0039213A" w:rsidRPr="007B57A6" w:rsidRDefault="0039213A" w:rsidP="00172656">
            <w:pPr>
              <w:jc w:val="both"/>
              <w:rPr>
                <w:color w:val="000000"/>
                <w:sz w:val="22"/>
                <w:szCs w:val="22"/>
                <w:lang w:bidi="en-US"/>
              </w:rPr>
            </w:pPr>
            <w:r w:rsidRPr="007B57A6">
              <w:rPr>
                <w:color w:val="000000"/>
                <w:sz w:val="22"/>
                <w:szCs w:val="22"/>
                <w:lang w:bidi="en-US"/>
              </w:rPr>
              <w:t>__________________________________</w:t>
            </w:r>
          </w:p>
        </w:tc>
      </w:tr>
      <w:tr w:rsidR="0039213A" w:rsidRPr="006E67FE" w:rsidTr="00172656">
        <w:trPr>
          <w:jc w:val="center"/>
        </w:trPr>
        <w:tc>
          <w:tcPr>
            <w:tcW w:w="4428" w:type="dxa"/>
          </w:tcPr>
          <w:p w:rsidR="0039213A" w:rsidRPr="006E67FE" w:rsidRDefault="0039213A" w:rsidP="00172656">
            <w:pPr>
              <w:jc w:val="both"/>
              <w:rPr>
                <w:color w:val="000000"/>
                <w:sz w:val="16"/>
                <w:szCs w:val="16"/>
                <w:lang w:bidi="en-US"/>
              </w:rPr>
            </w:pPr>
            <w:r w:rsidRPr="006E67FE">
              <w:rPr>
                <w:color w:val="000000"/>
                <w:sz w:val="16"/>
                <w:szCs w:val="16"/>
                <w:lang w:bidi="en-US"/>
              </w:rPr>
              <w:t>Witness</w:t>
            </w:r>
          </w:p>
        </w:tc>
        <w:tc>
          <w:tcPr>
            <w:tcW w:w="4428" w:type="dxa"/>
          </w:tcPr>
          <w:p w:rsidR="0039213A" w:rsidRPr="006E67FE" w:rsidRDefault="0039213A" w:rsidP="00172656">
            <w:pPr>
              <w:jc w:val="both"/>
              <w:rPr>
                <w:color w:val="000000"/>
                <w:sz w:val="16"/>
                <w:szCs w:val="16"/>
                <w:lang w:bidi="en-US"/>
              </w:rPr>
            </w:pPr>
            <w:r w:rsidRPr="006E67FE">
              <w:rPr>
                <w:color w:val="000000"/>
                <w:sz w:val="16"/>
                <w:szCs w:val="16"/>
                <w:lang w:bidi="en-US"/>
              </w:rPr>
              <w:t>Typed or printed name</w:t>
            </w:r>
          </w:p>
        </w:tc>
      </w:tr>
      <w:tr w:rsidR="0039213A" w:rsidRPr="007B57A6" w:rsidTr="00172656">
        <w:trPr>
          <w:jc w:val="center"/>
        </w:trPr>
        <w:tc>
          <w:tcPr>
            <w:tcW w:w="4428" w:type="dxa"/>
          </w:tcPr>
          <w:p w:rsidR="0039213A" w:rsidRPr="007B57A6" w:rsidRDefault="0039213A" w:rsidP="00172656">
            <w:pPr>
              <w:jc w:val="both"/>
              <w:rPr>
                <w:color w:val="000000"/>
                <w:sz w:val="22"/>
                <w:szCs w:val="22"/>
                <w:lang w:bidi="en-US"/>
              </w:rPr>
            </w:pPr>
          </w:p>
        </w:tc>
        <w:tc>
          <w:tcPr>
            <w:tcW w:w="4428" w:type="dxa"/>
          </w:tcPr>
          <w:p w:rsidR="0039213A" w:rsidRPr="007B57A6" w:rsidRDefault="0039213A" w:rsidP="00172656">
            <w:pPr>
              <w:jc w:val="both"/>
              <w:rPr>
                <w:color w:val="000000"/>
                <w:sz w:val="22"/>
                <w:szCs w:val="22"/>
                <w:lang w:bidi="en-US"/>
              </w:rPr>
            </w:pPr>
            <w:r w:rsidRPr="007B57A6">
              <w:rPr>
                <w:color w:val="000000"/>
                <w:sz w:val="22"/>
                <w:szCs w:val="22"/>
                <w:lang w:bidi="en-US"/>
              </w:rPr>
              <w:t>__________________________________</w:t>
            </w:r>
          </w:p>
        </w:tc>
      </w:tr>
      <w:tr w:rsidR="0039213A" w:rsidRPr="006E67FE" w:rsidTr="00172656">
        <w:trPr>
          <w:jc w:val="center"/>
        </w:trPr>
        <w:tc>
          <w:tcPr>
            <w:tcW w:w="4428" w:type="dxa"/>
          </w:tcPr>
          <w:p w:rsidR="0039213A" w:rsidRPr="007B57A6" w:rsidRDefault="0039213A" w:rsidP="00172656">
            <w:pPr>
              <w:jc w:val="both"/>
              <w:rPr>
                <w:color w:val="000000"/>
                <w:sz w:val="22"/>
                <w:szCs w:val="22"/>
                <w:lang w:bidi="en-US"/>
              </w:rPr>
            </w:pPr>
          </w:p>
        </w:tc>
        <w:tc>
          <w:tcPr>
            <w:tcW w:w="4428" w:type="dxa"/>
          </w:tcPr>
          <w:p w:rsidR="0039213A" w:rsidRPr="006E67FE" w:rsidRDefault="0039213A" w:rsidP="00172656">
            <w:pPr>
              <w:jc w:val="both"/>
              <w:rPr>
                <w:color w:val="000000"/>
                <w:sz w:val="16"/>
                <w:szCs w:val="16"/>
                <w:lang w:bidi="en-US"/>
              </w:rPr>
            </w:pPr>
            <w:r w:rsidRPr="006E67FE">
              <w:rPr>
                <w:color w:val="000000"/>
                <w:sz w:val="16"/>
                <w:szCs w:val="16"/>
                <w:lang w:bidi="en-US"/>
              </w:rPr>
              <w:t>Title</w:t>
            </w:r>
          </w:p>
        </w:tc>
      </w:tr>
      <w:tr w:rsidR="0039213A" w:rsidRPr="007B57A6" w:rsidTr="00172656">
        <w:trPr>
          <w:jc w:val="center"/>
        </w:trPr>
        <w:tc>
          <w:tcPr>
            <w:tcW w:w="4428" w:type="dxa"/>
          </w:tcPr>
          <w:p w:rsidR="0039213A" w:rsidRPr="007B57A6" w:rsidRDefault="0039213A" w:rsidP="00172656">
            <w:pPr>
              <w:jc w:val="both"/>
              <w:rPr>
                <w:color w:val="000000"/>
                <w:sz w:val="22"/>
                <w:szCs w:val="22"/>
                <w:lang w:bidi="en-US"/>
              </w:rPr>
            </w:pPr>
          </w:p>
        </w:tc>
        <w:tc>
          <w:tcPr>
            <w:tcW w:w="4428" w:type="dxa"/>
          </w:tcPr>
          <w:p w:rsidR="0039213A" w:rsidRPr="007B57A6" w:rsidRDefault="0039213A" w:rsidP="00172656">
            <w:pPr>
              <w:jc w:val="both"/>
              <w:rPr>
                <w:color w:val="000000"/>
                <w:sz w:val="22"/>
                <w:szCs w:val="22"/>
                <w:lang w:bidi="en-US"/>
              </w:rPr>
            </w:pPr>
            <w:r w:rsidRPr="007B57A6">
              <w:rPr>
                <w:color w:val="000000"/>
                <w:sz w:val="22"/>
                <w:szCs w:val="22"/>
                <w:lang w:bidi="en-US"/>
              </w:rPr>
              <w:t>__________________________________</w:t>
            </w:r>
          </w:p>
        </w:tc>
      </w:tr>
      <w:tr w:rsidR="0039213A" w:rsidRPr="006E67FE" w:rsidTr="00172656">
        <w:trPr>
          <w:jc w:val="center"/>
        </w:trPr>
        <w:tc>
          <w:tcPr>
            <w:tcW w:w="4428" w:type="dxa"/>
          </w:tcPr>
          <w:p w:rsidR="0039213A" w:rsidRPr="007B57A6" w:rsidRDefault="0039213A" w:rsidP="00172656">
            <w:pPr>
              <w:jc w:val="both"/>
              <w:rPr>
                <w:color w:val="000000"/>
                <w:sz w:val="22"/>
                <w:szCs w:val="22"/>
                <w:lang w:bidi="en-US"/>
              </w:rPr>
            </w:pPr>
          </w:p>
        </w:tc>
        <w:tc>
          <w:tcPr>
            <w:tcW w:w="4428" w:type="dxa"/>
          </w:tcPr>
          <w:p w:rsidR="0039213A" w:rsidRPr="006E67FE" w:rsidRDefault="0039213A" w:rsidP="00172656">
            <w:pPr>
              <w:jc w:val="both"/>
              <w:rPr>
                <w:color w:val="000000"/>
                <w:sz w:val="16"/>
                <w:szCs w:val="16"/>
                <w:lang w:bidi="en-US"/>
              </w:rPr>
            </w:pPr>
            <w:r w:rsidRPr="006E67FE">
              <w:rPr>
                <w:color w:val="000000"/>
                <w:sz w:val="16"/>
                <w:szCs w:val="16"/>
                <w:lang w:bidi="en-US"/>
              </w:rPr>
              <w:t>Date</w:t>
            </w:r>
          </w:p>
        </w:tc>
      </w:tr>
      <w:tr w:rsidR="0039213A" w:rsidRPr="007B57A6" w:rsidTr="00172656">
        <w:trPr>
          <w:jc w:val="center"/>
        </w:trPr>
        <w:tc>
          <w:tcPr>
            <w:tcW w:w="4428" w:type="dxa"/>
          </w:tcPr>
          <w:p w:rsidR="0039213A" w:rsidRPr="007B57A6" w:rsidRDefault="0039213A" w:rsidP="00172656">
            <w:pPr>
              <w:jc w:val="both"/>
              <w:rPr>
                <w:color w:val="000000"/>
                <w:sz w:val="22"/>
                <w:szCs w:val="22"/>
                <w:lang w:bidi="en-US"/>
              </w:rPr>
            </w:pPr>
          </w:p>
        </w:tc>
        <w:tc>
          <w:tcPr>
            <w:tcW w:w="4428" w:type="dxa"/>
          </w:tcPr>
          <w:p w:rsidR="0039213A" w:rsidRPr="007B57A6" w:rsidRDefault="0039213A" w:rsidP="00172656">
            <w:pPr>
              <w:jc w:val="both"/>
              <w:rPr>
                <w:color w:val="000000"/>
                <w:sz w:val="22"/>
                <w:szCs w:val="22"/>
                <w:lang w:bidi="en-US"/>
              </w:rPr>
            </w:pPr>
          </w:p>
        </w:tc>
      </w:tr>
      <w:tr w:rsidR="0039213A" w:rsidRPr="007B57A6" w:rsidTr="00172656">
        <w:trPr>
          <w:jc w:val="center"/>
        </w:trPr>
        <w:tc>
          <w:tcPr>
            <w:tcW w:w="4428" w:type="dxa"/>
          </w:tcPr>
          <w:p w:rsidR="0039213A" w:rsidRPr="007B57A6" w:rsidRDefault="0039213A" w:rsidP="00172656">
            <w:pPr>
              <w:jc w:val="both"/>
              <w:rPr>
                <w:color w:val="000000"/>
                <w:sz w:val="22"/>
                <w:szCs w:val="22"/>
                <w:lang w:bidi="en-US"/>
              </w:rPr>
            </w:pPr>
          </w:p>
        </w:tc>
        <w:tc>
          <w:tcPr>
            <w:tcW w:w="4428" w:type="dxa"/>
          </w:tcPr>
          <w:p w:rsidR="0039213A" w:rsidRPr="007B57A6" w:rsidRDefault="0039213A" w:rsidP="00172656">
            <w:pPr>
              <w:jc w:val="both"/>
              <w:rPr>
                <w:color w:val="000000"/>
                <w:sz w:val="22"/>
                <w:szCs w:val="22"/>
                <w:lang w:bidi="en-US"/>
              </w:rPr>
            </w:pPr>
          </w:p>
        </w:tc>
      </w:tr>
    </w:tbl>
    <w:p w:rsidR="0039213A" w:rsidRPr="007B57A6" w:rsidRDefault="0039213A" w:rsidP="0039213A">
      <w:pPr>
        <w:ind w:left="360"/>
        <w:jc w:val="right"/>
        <w:rPr>
          <w:b/>
        </w:rPr>
      </w:pPr>
    </w:p>
    <w:p w:rsidR="0039213A" w:rsidRPr="00E625D7" w:rsidRDefault="0039213A" w:rsidP="0039213A">
      <w:pPr>
        <w:jc w:val="both"/>
        <w:rPr>
          <w:sz w:val="22"/>
          <w:szCs w:val="22"/>
        </w:rPr>
      </w:pPr>
      <w:r w:rsidRPr="00E625D7">
        <w:rPr>
          <w:sz w:val="22"/>
          <w:szCs w:val="22"/>
        </w:rPr>
        <w:t xml:space="preserve">The following </w:t>
      </w:r>
      <w:r>
        <w:rPr>
          <w:sz w:val="22"/>
          <w:szCs w:val="22"/>
        </w:rPr>
        <w:t>five exhibits</w:t>
      </w:r>
      <w:r w:rsidRPr="00E625D7">
        <w:rPr>
          <w:sz w:val="22"/>
          <w:szCs w:val="22"/>
        </w:rPr>
        <w:t xml:space="preserve"> shall be considered part of this Agreement:</w:t>
      </w:r>
    </w:p>
    <w:p w:rsidR="0039213A" w:rsidRPr="00E625D7" w:rsidRDefault="0039213A" w:rsidP="0039213A">
      <w:pPr>
        <w:ind w:left="720"/>
        <w:jc w:val="both"/>
        <w:rPr>
          <w:sz w:val="22"/>
          <w:szCs w:val="22"/>
        </w:rPr>
      </w:pPr>
    </w:p>
    <w:p w:rsidR="0039213A" w:rsidRPr="00B47E19" w:rsidRDefault="0039213A" w:rsidP="0039213A">
      <w:pPr>
        <w:numPr>
          <w:ilvl w:val="0"/>
          <w:numId w:val="7"/>
        </w:numPr>
        <w:ind w:left="630" w:hanging="630"/>
        <w:jc w:val="both"/>
        <w:rPr>
          <w:rFonts w:ascii="Arial Narrow" w:hAnsi="Arial Narrow"/>
          <w:sz w:val="22"/>
          <w:szCs w:val="22"/>
        </w:rPr>
      </w:pPr>
      <w:r w:rsidRPr="00B47E19">
        <w:rPr>
          <w:rFonts w:ascii="Arial Narrow" w:hAnsi="Arial Narrow"/>
          <w:sz w:val="22"/>
          <w:szCs w:val="22"/>
        </w:rPr>
        <w:t xml:space="preserve">Exhibit  1 – Statement of Work </w:t>
      </w:r>
      <w:r w:rsidRPr="00B47E19">
        <w:rPr>
          <w:rFonts w:ascii="Arial Narrow" w:hAnsi="Arial Narrow"/>
          <w:b/>
          <w:sz w:val="22"/>
          <w:szCs w:val="22"/>
        </w:rPr>
        <w:t>[Incorporate Fully Negotiated Scope of Services]</w:t>
      </w:r>
    </w:p>
    <w:p w:rsidR="0039213A" w:rsidRPr="00B47E19" w:rsidRDefault="0039213A" w:rsidP="0039213A">
      <w:pPr>
        <w:numPr>
          <w:ilvl w:val="0"/>
          <w:numId w:val="7"/>
        </w:numPr>
        <w:ind w:left="630" w:hanging="630"/>
        <w:jc w:val="both"/>
        <w:rPr>
          <w:rFonts w:ascii="Arial Narrow" w:hAnsi="Arial Narrow"/>
          <w:sz w:val="22"/>
          <w:szCs w:val="22"/>
        </w:rPr>
      </w:pPr>
      <w:r w:rsidRPr="00B47E19">
        <w:rPr>
          <w:rFonts w:ascii="Arial Narrow" w:hAnsi="Arial Narrow"/>
          <w:sz w:val="22"/>
          <w:szCs w:val="22"/>
        </w:rPr>
        <w:t xml:space="preserve">Exhibit 2 – Payment Schedule </w:t>
      </w:r>
      <w:r w:rsidRPr="00B47E19">
        <w:rPr>
          <w:rFonts w:ascii="Arial Narrow" w:hAnsi="Arial Narrow"/>
          <w:b/>
          <w:sz w:val="22"/>
          <w:szCs w:val="22"/>
        </w:rPr>
        <w:t>[Incorporate Fully Negotiated Fee Schedule]</w:t>
      </w:r>
    </w:p>
    <w:p w:rsidR="0039213A" w:rsidRPr="00B47E19" w:rsidRDefault="0039213A" w:rsidP="0039213A">
      <w:pPr>
        <w:numPr>
          <w:ilvl w:val="0"/>
          <w:numId w:val="7"/>
        </w:numPr>
        <w:ind w:left="630" w:right="-90" w:hanging="630"/>
        <w:jc w:val="both"/>
        <w:rPr>
          <w:rFonts w:ascii="Arial Narrow" w:hAnsi="Arial Narrow"/>
          <w:sz w:val="22"/>
          <w:szCs w:val="22"/>
        </w:rPr>
      </w:pPr>
      <w:r w:rsidRPr="00B47E19">
        <w:rPr>
          <w:rFonts w:ascii="Arial Narrow" w:hAnsi="Arial Narrow"/>
          <w:sz w:val="22"/>
          <w:szCs w:val="22"/>
        </w:rPr>
        <w:t xml:space="preserve">Exhibit 3 – Project Schedule </w:t>
      </w:r>
      <w:r w:rsidRPr="00B47E19">
        <w:rPr>
          <w:rFonts w:ascii="Arial Narrow" w:hAnsi="Arial Narrow"/>
          <w:b/>
          <w:sz w:val="22"/>
          <w:szCs w:val="22"/>
        </w:rPr>
        <w:t>[Incorporate Fully Negotiated Project Schedule – if applicable]</w:t>
      </w:r>
    </w:p>
    <w:p w:rsidR="0039213A" w:rsidRPr="00B47E19" w:rsidRDefault="0039213A" w:rsidP="0039213A">
      <w:pPr>
        <w:numPr>
          <w:ilvl w:val="0"/>
          <w:numId w:val="7"/>
        </w:numPr>
        <w:ind w:left="630" w:right="-90" w:hanging="630"/>
        <w:jc w:val="both"/>
        <w:rPr>
          <w:rFonts w:ascii="Arial Narrow" w:hAnsi="Arial Narrow"/>
          <w:sz w:val="22"/>
          <w:szCs w:val="22"/>
        </w:rPr>
      </w:pPr>
      <w:r w:rsidRPr="00B47E19">
        <w:rPr>
          <w:rFonts w:ascii="Arial Narrow" w:hAnsi="Arial Narrow"/>
          <w:sz w:val="22"/>
          <w:szCs w:val="22"/>
        </w:rPr>
        <w:t xml:space="preserve">Exhibit 4 -- </w:t>
      </w:r>
      <w:r w:rsidRPr="00B47E19">
        <w:rPr>
          <w:rFonts w:ascii="Arial Narrow" w:eastAsia="Arial" w:hAnsi="Arial Narrow"/>
          <w:sz w:val="22"/>
        </w:rPr>
        <w:t>Confidentiality (Non-Disclosure) and Integrity of Data Agreement</w:t>
      </w:r>
    </w:p>
    <w:p w:rsidR="0039213A" w:rsidRPr="008F0EB6" w:rsidRDefault="0039213A" w:rsidP="0039213A">
      <w:pPr>
        <w:numPr>
          <w:ilvl w:val="0"/>
          <w:numId w:val="7"/>
        </w:numPr>
        <w:ind w:left="630" w:right="-90" w:hanging="630"/>
        <w:jc w:val="both"/>
        <w:rPr>
          <w:sz w:val="22"/>
          <w:szCs w:val="22"/>
        </w:rPr>
      </w:pPr>
      <w:r w:rsidRPr="00B47E19">
        <w:rPr>
          <w:rFonts w:ascii="Arial Narrow" w:hAnsi="Arial Narrow"/>
          <w:sz w:val="22"/>
          <w:szCs w:val="22"/>
        </w:rPr>
        <w:t>Exhibit 5 -- Cloud Computing &amp; Offsite Hosting Standards</w:t>
      </w:r>
    </w:p>
    <w:p w:rsidR="0039213A" w:rsidRDefault="0039213A" w:rsidP="0039213A">
      <w:pPr>
        <w:ind w:right="-90"/>
        <w:jc w:val="both"/>
        <w:rPr>
          <w:sz w:val="22"/>
          <w:szCs w:val="22"/>
        </w:rPr>
      </w:pPr>
    </w:p>
    <w:p w:rsidR="0039213A" w:rsidRDefault="0039213A" w:rsidP="0039213A">
      <w:pPr>
        <w:rPr>
          <w:rFonts w:ascii="Arial Black" w:hAnsi="Arial Black"/>
          <w:b/>
          <w:sz w:val="28"/>
          <w:szCs w:val="28"/>
        </w:rPr>
      </w:pPr>
      <w:r>
        <w:rPr>
          <w:rFonts w:ascii="Arial Black" w:hAnsi="Arial Black"/>
          <w:b/>
          <w:sz w:val="28"/>
          <w:szCs w:val="28"/>
        </w:rPr>
        <w:br w:type="page"/>
      </w:r>
    </w:p>
    <w:p w:rsidR="0039213A" w:rsidRDefault="0039213A" w:rsidP="0039213A">
      <w:pPr>
        <w:ind w:right="-180"/>
        <w:rPr>
          <w:sz w:val="20"/>
          <w:szCs w:val="20"/>
        </w:rPr>
      </w:pPr>
      <w:r>
        <w:rPr>
          <w:rFonts w:ascii="Arial Black" w:hAnsi="Arial Black"/>
          <w:b/>
          <w:sz w:val="28"/>
          <w:szCs w:val="28"/>
        </w:rPr>
        <w:lastRenderedPageBreak/>
        <w:t xml:space="preserve">Exhibit 4:  Confidentiality (Non-Disclosure) &amp; Integrity of Data </w:t>
      </w:r>
    </w:p>
    <w:p w:rsidR="0039213A" w:rsidRDefault="0039213A" w:rsidP="0039213A">
      <w:pPr>
        <w:rPr>
          <w:b/>
          <w:sz w:val="22"/>
        </w:rPr>
      </w:pPr>
      <w:r w:rsidRPr="00DD2A68">
        <w:rPr>
          <w:sz w:val="20"/>
          <w:szCs w:val="20"/>
        </w:rPr>
        <w:t>CONTRACT N</w:t>
      </w:r>
      <w:r>
        <w:rPr>
          <w:sz w:val="20"/>
          <w:szCs w:val="20"/>
        </w:rPr>
        <w:t>UMBER</w:t>
      </w:r>
      <w:r w:rsidRPr="00DD2A68">
        <w:rPr>
          <w:sz w:val="20"/>
          <w:szCs w:val="20"/>
        </w:rPr>
        <w:t>:</w:t>
      </w:r>
      <w:r>
        <w:rPr>
          <w:sz w:val="20"/>
          <w:szCs w:val="20"/>
        </w:rPr>
        <w:t xml:space="preserve">  </w:t>
      </w:r>
      <w:r w:rsidRPr="002D78E0">
        <w:rPr>
          <w:b/>
        </w:rPr>
        <w:t>TRE1602-INVESTCUST</w:t>
      </w:r>
    </w:p>
    <w:p w:rsidR="0039213A" w:rsidRDefault="0039213A" w:rsidP="0039213A">
      <w:pPr>
        <w:rPr>
          <w:b/>
          <w:sz w:val="22"/>
        </w:rPr>
      </w:pPr>
    </w:p>
    <w:p w:rsidR="0039213A" w:rsidRPr="002E1E30" w:rsidRDefault="0039213A" w:rsidP="0039213A">
      <w:pPr>
        <w:jc w:val="center"/>
        <w:rPr>
          <w:b/>
          <w:sz w:val="22"/>
        </w:rPr>
      </w:pPr>
      <w:r w:rsidRPr="002E1E30">
        <w:rPr>
          <w:b/>
          <w:sz w:val="22"/>
        </w:rPr>
        <w:t>CONFIDENTIALITY (NON-DISCLOS</w:t>
      </w:r>
      <w:r>
        <w:rPr>
          <w:b/>
          <w:sz w:val="22"/>
        </w:rPr>
        <w:t>U</w:t>
      </w:r>
      <w:r w:rsidRPr="002E1E30">
        <w:rPr>
          <w:b/>
          <w:sz w:val="22"/>
        </w:rPr>
        <w:t>R</w:t>
      </w:r>
      <w:r>
        <w:rPr>
          <w:b/>
          <w:sz w:val="22"/>
        </w:rPr>
        <w:t>E</w:t>
      </w:r>
      <w:r w:rsidRPr="002E1E30">
        <w:rPr>
          <w:b/>
          <w:sz w:val="22"/>
        </w:rPr>
        <w:t>) AND INTEGRITY OF DATA AGREEMENT</w:t>
      </w:r>
    </w:p>
    <w:p w:rsidR="0039213A" w:rsidRDefault="0039213A" w:rsidP="0039213A">
      <w:pPr>
        <w:rPr>
          <w:b/>
          <w:sz w:val="22"/>
        </w:rPr>
      </w:pPr>
    </w:p>
    <w:p w:rsidR="0039213A" w:rsidRPr="002E1E30" w:rsidRDefault="0039213A" w:rsidP="0039213A">
      <w:pPr>
        <w:jc w:val="both"/>
        <w:rPr>
          <w:sz w:val="22"/>
        </w:rPr>
      </w:pPr>
      <w:r w:rsidRPr="002E1E30">
        <w:rPr>
          <w:sz w:val="22"/>
        </w:rPr>
        <w:t>The Department of Technology and Information is responsible for safeguarding the confidentiality and integrity of data in State computer files regardless of the source of those data or medium on which they are stored; e.g., electronic data, computer output microfilm (COM), tape, or disk. Computer programs developed to process State Agency data will not be modified without the knowledge and written authorization of the Department of Technology and Information. All data generated from the original source data, shall be the property of the State of Delaware. The control of the disclosure of those data shall be retained by the State of Delaware and the Department of Technology and Information</w:t>
      </w:r>
      <w:r>
        <w:rPr>
          <w:sz w:val="22"/>
        </w:rPr>
        <w:t xml:space="preserve"> (“DTI”)</w:t>
      </w:r>
      <w:r w:rsidRPr="002E1E30">
        <w:rPr>
          <w:sz w:val="22"/>
        </w:rPr>
        <w:t xml:space="preserve">. </w:t>
      </w:r>
    </w:p>
    <w:p w:rsidR="0039213A" w:rsidRDefault="0039213A" w:rsidP="0039213A">
      <w:pPr>
        <w:jc w:val="both"/>
        <w:rPr>
          <w:sz w:val="22"/>
        </w:rPr>
      </w:pPr>
    </w:p>
    <w:p w:rsidR="0039213A" w:rsidRPr="002E1E30" w:rsidRDefault="0039213A" w:rsidP="0039213A">
      <w:pPr>
        <w:jc w:val="both"/>
        <w:rPr>
          <w:sz w:val="22"/>
        </w:rPr>
      </w:pPr>
      <w:r w:rsidRPr="002E1E30">
        <w:rPr>
          <w:sz w:val="22"/>
        </w:rPr>
        <w:t xml:space="preserve">I/we, as an employee(s) of </w:t>
      </w:r>
      <w:r w:rsidRPr="002E1E30">
        <w:rPr>
          <w:sz w:val="22"/>
          <w:highlight w:val="lightGray"/>
          <w:u w:val="single"/>
        </w:rPr>
        <w:t>______________________</w:t>
      </w:r>
      <w:r w:rsidRPr="002E1E30">
        <w:rPr>
          <w:sz w:val="22"/>
        </w:rPr>
        <w:t xml:space="preserve"> or officer of my firm, when performing work for the </w:t>
      </w:r>
      <w:r>
        <w:rPr>
          <w:sz w:val="22"/>
        </w:rPr>
        <w:t>State of Delaware</w:t>
      </w:r>
      <w:r w:rsidRPr="002E1E30">
        <w:rPr>
          <w:sz w:val="22"/>
        </w:rPr>
        <w:t xml:space="preserve">, understand that I/we act as an extension of DTI and therefore I/we are responsible for safeguarding the States’ data and computer files as indicated above. I/we will not use, disclose, or modify State data or State computer files without the written knowledge and written authorization of DTI. Furthermore, I/we understand that I/we are to take all necessary precautions to prevent unauthorized use, disclosure, or modification of State computer files, and I/we should alert my immediate supervisor of any situation which might result in, or create the appearance of, unauthorized use, disclosure or modification of State data. </w:t>
      </w:r>
    </w:p>
    <w:p w:rsidR="0039213A" w:rsidRDefault="0039213A" w:rsidP="0039213A">
      <w:pPr>
        <w:jc w:val="both"/>
        <w:rPr>
          <w:sz w:val="22"/>
        </w:rPr>
      </w:pPr>
    </w:p>
    <w:p w:rsidR="0039213A" w:rsidRPr="002E1E30" w:rsidRDefault="0039213A" w:rsidP="0039213A">
      <w:pPr>
        <w:jc w:val="both"/>
        <w:rPr>
          <w:sz w:val="22"/>
        </w:rPr>
      </w:pPr>
      <w:r w:rsidRPr="002E1E30">
        <w:rPr>
          <w:sz w:val="22"/>
        </w:rPr>
        <w:t xml:space="preserve">Penalty for unauthorized use, unauthorized modification of data files, or disclosure of any confidential information may mean the loss of my position and benefits, and prosecution under applicable State or Federal law. </w:t>
      </w:r>
    </w:p>
    <w:p w:rsidR="0039213A" w:rsidRDefault="0039213A" w:rsidP="0039213A">
      <w:pPr>
        <w:jc w:val="both"/>
        <w:rPr>
          <w:sz w:val="22"/>
        </w:rPr>
      </w:pPr>
    </w:p>
    <w:p w:rsidR="0039213A" w:rsidRPr="002E1E30" w:rsidRDefault="0039213A" w:rsidP="0039213A">
      <w:pPr>
        <w:jc w:val="both"/>
        <w:rPr>
          <w:sz w:val="22"/>
        </w:rPr>
      </w:pPr>
      <w:r w:rsidRPr="002E1E30">
        <w:rPr>
          <w:sz w:val="22"/>
        </w:rPr>
        <w:t>This statement applies to the undersigned Contractor and to any others working under the Contractor’s direction.</w:t>
      </w:r>
    </w:p>
    <w:p w:rsidR="0039213A" w:rsidRPr="002E1E30" w:rsidRDefault="0039213A" w:rsidP="0039213A">
      <w:pPr>
        <w:jc w:val="both"/>
        <w:rPr>
          <w:sz w:val="22"/>
        </w:rPr>
      </w:pPr>
    </w:p>
    <w:p w:rsidR="0039213A" w:rsidRPr="002E1E30" w:rsidRDefault="0039213A" w:rsidP="0039213A">
      <w:pPr>
        <w:jc w:val="both"/>
        <w:rPr>
          <w:sz w:val="22"/>
        </w:rPr>
      </w:pPr>
      <w:r w:rsidRPr="002E1E30">
        <w:rPr>
          <w:sz w:val="22"/>
        </w:rPr>
        <w:t>I, the Undersigned, hereby affirm that I have read DTI’s Policy on Confidentiality (Non-Disclosure) and Integrity of Data and understood the terms of the above Confidentiality (Non-Disclosure) and Integrity of Data Agreement, and that I/we agree to abide by the terms above.</w:t>
      </w:r>
    </w:p>
    <w:p w:rsidR="0039213A" w:rsidRDefault="0039213A" w:rsidP="0039213A">
      <w:pPr>
        <w:rPr>
          <w:sz w:val="22"/>
        </w:rPr>
      </w:pPr>
    </w:p>
    <w:p w:rsidR="0039213A" w:rsidRDefault="0039213A" w:rsidP="0039213A">
      <w:pPr>
        <w:rPr>
          <w:sz w:val="22"/>
        </w:rPr>
      </w:pPr>
    </w:p>
    <w:p w:rsidR="0039213A" w:rsidRPr="000F603F" w:rsidRDefault="0039213A" w:rsidP="0039213A">
      <w:pPr>
        <w:spacing w:line="200" w:lineRule="exact"/>
        <w:rPr>
          <w:rFonts w:asciiTheme="minorHAnsi" w:hAnsiTheme="minorHAnsi" w:cstheme="minorHAnsi"/>
          <w:sz w:val="22"/>
          <w:szCs w:val="22"/>
        </w:rPr>
      </w:pPr>
    </w:p>
    <w:p w:rsidR="0039213A" w:rsidRPr="000F603F" w:rsidRDefault="0039213A" w:rsidP="0039213A">
      <w:pPr>
        <w:tabs>
          <w:tab w:val="left" w:pos="4420"/>
          <w:tab w:val="left" w:pos="9820"/>
        </w:tabs>
        <w:spacing w:line="240" w:lineRule="exact"/>
        <w:ind w:right="-20"/>
        <w:rPr>
          <w:rFonts w:asciiTheme="minorHAnsi" w:eastAsia="Calibri" w:hAnsiTheme="minorHAnsi" w:cstheme="minorHAnsi"/>
          <w:b/>
          <w:bCs/>
          <w:spacing w:val="-1"/>
          <w:w w:val="99"/>
          <w:sz w:val="22"/>
          <w:szCs w:val="22"/>
        </w:rPr>
      </w:pPr>
    </w:p>
    <w:p w:rsidR="0039213A" w:rsidRPr="004B7CC7" w:rsidRDefault="0039213A" w:rsidP="0039213A">
      <w:pPr>
        <w:tabs>
          <w:tab w:val="left" w:pos="3600"/>
          <w:tab w:val="left" w:pos="9820"/>
        </w:tabs>
        <w:spacing w:line="240" w:lineRule="exact"/>
        <w:ind w:right="-20"/>
        <w:rPr>
          <w:rFonts w:asciiTheme="minorHAnsi" w:eastAsia="Calibri" w:hAnsiTheme="minorHAnsi" w:cstheme="minorHAnsi"/>
          <w:b/>
          <w:bCs/>
          <w:w w:val="99"/>
          <w:sz w:val="22"/>
          <w:szCs w:val="22"/>
        </w:rPr>
      </w:pPr>
      <w:r w:rsidRPr="004B7CC7">
        <w:rPr>
          <w:rFonts w:asciiTheme="minorHAnsi" w:eastAsia="Calibri" w:hAnsiTheme="minorHAnsi" w:cstheme="minorHAnsi"/>
          <w:b/>
          <w:bCs/>
          <w:spacing w:val="-1"/>
          <w:w w:val="99"/>
          <w:sz w:val="22"/>
          <w:szCs w:val="22"/>
        </w:rPr>
        <w:t xml:space="preserve">Vendor </w:t>
      </w:r>
      <w:r w:rsidRPr="004B7CC7">
        <w:rPr>
          <w:rFonts w:asciiTheme="minorHAnsi" w:eastAsia="Calibri" w:hAnsiTheme="minorHAnsi" w:cstheme="minorHAnsi"/>
          <w:b/>
          <w:bCs/>
          <w:spacing w:val="1"/>
          <w:w w:val="99"/>
          <w:sz w:val="22"/>
          <w:szCs w:val="22"/>
        </w:rPr>
        <w:t>N</w:t>
      </w:r>
      <w:r w:rsidRPr="004B7CC7">
        <w:rPr>
          <w:rFonts w:asciiTheme="minorHAnsi" w:eastAsia="Calibri" w:hAnsiTheme="minorHAnsi" w:cstheme="minorHAnsi"/>
          <w:b/>
          <w:bCs/>
          <w:w w:val="99"/>
          <w:sz w:val="22"/>
          <w:szCs w:val="22"/>
        </w:rPr>
        <w:t>a</w:t>
      </w:r>
      <w:r w:rsidRPr="004B7CC7">
        <w:rPr>
          <w:rFonts w:asciiTheme="minorHAnsi" w:eastAsia="Calibri" w:hAnsiTheme="minorHAnsi" w:cstheme="minorHAnsi"/>
          <w:b/>
          <w:bCs/>
          <w:spacing w:val="1"/>
          <w:w w:val="99"/>
          <w:sz w:val="22"/>
          <w:szCs w:val="22"/>
        </w:rPr>
        <w:t>m</w:t>
      </w:r>
      <w:r w:rsidRPr="004B7CC7">
        <w:rPr>
          <w:rFonts w:asciiTheme="minorHAnsi" w:eastAsia="Calibri" w:hAnsiTheme="minorHAnsi" w:cstheme="minorHAnsi"/>
          <w:b/>
          <w:bCs/>
          <w:spacing w:val="3"/>
          <w:w w:val="99"/>
          <w:sz w:val="22"/>
          <w:szCs w:val="22"/>
        </w:rPr>
        <w:t>e</w:t>
      </w:r>
      <w:r w:rsidRPr="004B7CC7">
        <w:rPr>
          <w:rFonts w:asciiTheme="minorHAnsi" w:eastAsia="Calibri" w:hAnsiTheme="minorHAnsi" w:cstheme="minorHAnsi"/>
          <w:b/>
          <w:bCs/>
          <w:w w:val="99"/>
          <w:sz w:val="22"/>
          <w:szCs w:val="22"/>
        </w:rPr>
        <w:t xml:space="preserve">:          </w:t>
      </w:r>
      <w:r w:rsidRPr="004B7CC7">
        <w:rPr>
          <w:rFonts w:asciiTheme="minorHAnsi" w:eastAsia="Calibri" w:hAnsiTheme="minorHAnsi" w:cstheme="minorHAnsi"/>
          <w:b/>
          <w:bCs/>
          <w:w w:val="99"/>
          <w:sz w:val="22"/>
          <w:szCs w:val="22"/>
        </w:rPr>
        <w:tab/>
        <w:t>__________________________________________________</w:t>
      </w:r>
    </w:p>
    <w:p w:rsidR="0039213A" w:rsidRPr="004B7CC7" w:rsidRDefault="0039213A" w:rsidP="0039213A">
      <w:pPr>
        <w:tabs>
          <w:tab w:val="left" w:pos="9360"/>
          <w:tab w:val="left" w:pos="9820"/>
        </w:tabs>
        <w:spacing w:line="240" w:lineRule="exact"/>
        <w:ind w:right="-20"/>
        <w:rPr>
          <w:rFonts w:asciiTheme="minorHAnsi" w:eastAsia="Calibri" w:hAnsiTheme="minorHAnsi" w:cstheme="minorHAnsi"/>
          <w:b/>
          <w:bCs/>
          <w:w w:val="99"/>
          <w:sz w:val="22"/>
          <w:szCs w:val="22"/>
        </w:rPr>
      </w:pPr>
    </w:p>
    <w:p w:rsidR="0039213A" w:rsidRPr="004B7CC7" w:rsidRDefault="0039213A" w:rsidP="0039213A">
      <w:pPr>
        <w:tabs>
          <w:tab w:val="left" w:pos="9360"/>
          <w:tab w:val="left" w:pos="9820"/>
        </w:tabs>
        <w:spacing w:line="240" w:lineRule="exact"/>
        <w:ind w:right="-20"/>
        <w:rPr>
          <w:rFonts w:asciiTheme="minorHAnsi" w:eastAsia="Calibri" w:hAnsiTheme="minorHAnsi" w:cstheme="minorHAnsi"/>
          <w:b/>
          <w:bCs/>
          <w:w w:val="99"/>
          <w:sz w:val="22"/>
          <w:szCs w:val="22"/>
        </w:rPr>
      </w:pPr>
    </w:p>
    <w:p w:rsidR="0039213A" w:rsidRPr="004B7CC7" w:rsidRDefault="0039213A" w:rsidP="0039213A">
      <w:pPr>
        <w:tabs>
          <w:tab w:val="left" w:pos="3600"/>
          <w:tab w:val="left" w:pos="9820"/>
        </w:tabs>
        <w:spacing w:line="240" w:lineRule="exact"/>
        <w:ind w:right="-20"/>
        <w:rPr>
          <w:rFonts w:asciiTheme="minorHAnsi" w:eastAsia="Calibri" w:hAnsiTheme="minorHAnsi" w:cstheme="minorHAnsi"/>
          <w:b/>
          <w:bCs/>
          <w:w w:val="99"/>
          <w:sz w:val="22"/>
          <w:szCs w:val="22"/>
        </w:rPr>
      </w:pPr>
      <w:r w:rsidRPr="004B7CC7">
        <w:rPr>
          <w:rFonts w:asciiTheme="minorHAnsi" w:eastAsia="Calibri" w:hAnsiTheme="minorHAnsi" w:cstheme="minorHAnsi"/>
          <w:b/>
          <w:bCs/>
          <w:w w:val="99"/>
          <w:sz w:val="22"/>
          <w:szCs w:val="22"/>
        </w:rPr>
        <w:t xml:space="preserve">Authorizing Official Name (print): </w:t>
      </w:r>
      <w:r w:rsidRPr="004B7CC7">
        <w:rPr>
          <w:rFonts w:asciiTheme="minorHAnsi" w:eastAsia="Calibri" w:hAnsiTheme="minorHAnsi" w:cstheme="minorHAnsi"/>
          <w:b/>
          <w:bCs/>
          <w:w w:val="99"/>
          <w:sz w:val="22"/>
          <w:szCs w:val="22"/>
        </w:rPr>
        <w:tab/>
        <w:t>__________________________________________________</w:t>
      </w:r>
    </w:p>
    <w:p w:rsidR="0039213A" w:rsidRPr="004B7CC7" w:rsidRDefault="0039213A" w:rsidP="0039213A">
      <w:pPr>
        <w:tabs>
          <w:tab w:val="left" w:pos="3600"/>
          <w:tab w:val="left" w:pos="9820"/>
        </w:tabs>
        <w:spacing w:line="240" w:lineRule="exact"/>
        <w:ind w:right="-20"/>
        <w:rPr>
          <w:rFonts w:asciiTheme="minorHAnsi" w:eastAsia="Calibri" w:hAnsiTheme="minorHAnsi" w:cstheme="minorHAnsi"/>
          <w:b/>
          <w:bCs/>
          <w:w w:val="99"/>
          <w:sz w:val="22"/>
          <w:szCs w:val="22"/>
        </w:rPr>
      </w:pPr>
    </w:p>
    <w:p w:rsidR="0039213A" w:rsidRPr="004B7CC7" w:rsidRDefault="0039213A" w:rsidP="0039213A">
      <w:pPr>
        <w:tabs>
          <w:tab w:val="left" w:pos="3600"/>
          <w:tab w:val="left" w:pos="9820"/>
        </w:tabs>
        <w:spacing w:line="240" w:lineRule="exact"/>
        <w:ind w:right="-20"/>
        <w:rPr>
          <w:rFonts w:asciiTheme="minorHAnsi" w:eastAsia="Calibri" w:hAnsiTheme="minorHAnsi" w:cstheme="minorHAnsi"/>
          <w:b/>
          <w:bCs/>
          <w:w w:val="99"/>
          <w:sz w:val="22"/>
          <w:szCs w:val="22"/>
        </w:rPr>
      </w:pPr>
    </w:p>
    <w:p w:rsidR="0039213A" w:rsidRPr="004B7CC7" w:rsidRDefault="0039213A" w:rsidP="0039213A">
      <w:pPr>
        <w:tabs>
          <w:tab w:val="left" w:pos="3600"/>
          <w:tab w:val="left" w:pos="9820"/>
        </w:tabs>
        <w:spacing w:line="240" w:lineRule="exact"/>
        <w:ind w:right="-20"/>
        <w:rPr>
          <w:rFonts w:asciiTheme="minorHAnsi" w:eastAsia="Calibri" w:hAnsiTheme="minorHAnsi" w:cstheme="minorHAnsi"/>
          <w:b/>
          <w:bCs/>
          <w:w w:val="99"/>
          <w:sz w:val="22"/>
          <w:szCs w:val="22"/>
        </w:rPr>
      </w:pPr>
      <w:r w:rsidRPr="004B7CC7">
        <w:rPr>
          <w:rFonts w:asciiTheme="minorHAnsi" w:eastAsia="Calibri" w:hAnsiTheme="minorHAnsi" w:cstheme="minorHAnsi"/>
          <w:b/>
          <w:bCs/>
          <w:w w:val="99"/>
          <w:sz w:val="22"/>
          <w:szCs w:val="22"/>
        </w:rPr>
        <w:t xml:space="preserve">Authorizing Official Signature:  </w:t>
      </w:r>
      <w:r w:rsidRPr="004B7CC7">
        <w:rPr>
          <w:rFonts w:asciiTheme="minorHAnsi" w:eastAsia="Calibri" w:hAnsiTheme="minorHAnsi" w:cstheme="minorHAnsi"/>
          <w:b/>
          <w:bCs/>
          <w:w w:val="99"/>
          <w:sz w:val="22"/>
          <w:szCs w:val="22"/>
        </w:rPr>
        <w:tab/>
        <w:t xml:space="preserve">__________________________________________________  </w:t>
      </w:r>
      <w:r w:rsidRPr="004B7CC7">
        <w:rPr>
          <w:rFonts w:asciiTheme="minorHAnsi" w:eastAsia="Calibri" w:hAnsiTheme="minorHAnsi" w:cstheme="minorHAnsi"/>
          <w:b/>
          <w:bCs/>
          <w:w w:val="99"/>
          <w:sz w:val="22"/>
          <w:szCs w:val="22"/>
        </w:rPr>
        <w:tab/>
        <w:t xml:space="preserve">                 </w:t>
      </w:r>
    </w:p>
    <w:p w:rsidR="0039213A" w:rsidRPr="004B7CC7" w:rsidRDefault="0039213A" w:rsidP="0039213A">
      <w:pPr>
        <w:tabs>
          <w:tab w:val="left" w:pos="3600"/>
          <w:tab w:val="left" w:pos="9820"/>
        </w:tabs>
        <w:spacing w:line="240" w:lineRule="exact"/>
        <w:ind w:right="-20"/>
        <w:rPr>
          <w:rFonts w:asciiTheme="minorHAnsi" w:eastAsia="Calibri" w:hAnsiTheme="minorHAnsi" w:cstheme="minorHAnsi"/>
          <w:b/>
          <w:bCs/>
          <w:w w:val="99"/>
          <w:sz w:val="22"/>
          <w:szCs w:val="22"/>
        </w:rPr>
      </w:pPr>
    </w:p>
    <w:p w:rsidR="0039213A" w:rsidRPr="004B7CC7" w:rsidRDefault="0039213A" w:rsidP="0039213A">
      <w:r w:rsidRPr="004B7CC7">
        <w:rPr>
          <w:rFonts w:asciiTheme="minorHAnsi" w:eastAsia="Calibri" w:hAnsiTheme="minorHAnsi" w:cstheme="minorHAnsi"/>
          <w:b/>
          <w:bCs/>
          <w:w w:val="99"/>
          <w:sz w:val="22"/>
          <w:szCs w:val="22"/>
        </w:rPr>
        <w:t>Date:</w:t>
      </w:r>
      <w:r w:rsidRPr="004B7CC7">
        <w:rPr>
          <w:rFonts w:asciiTheme="minorHAnsi" w:eastAsia="Calibri" w:hAnsiTheme="minorHAnsi" w:cstheme="minorHAnsi"/>
          <w:b/>
          <w:bCs/>
          <w:w w:val="99"/>
          <w:sz w:val="22"/>
          <w:szCs w:val="22"/>
        </w:rPr>
        <w:tab/>
      </w:r>
      <w:r w:rsidRPr="004B7CC7">
        <w:rPr>
          <w:rFonts w:asciiTheme="minorHAnsi" w:eastAsia="Calibri" w:hAnsiTheme="minorHAnsi" w:cstheme="minorHAnsi"/>
          <w:b/>
          <w:bCs/>
          <w:w w:val="99"/>
          <w:sz w:val="22"/>
          <w:szCs w:val="22"/>
        </w:rPr>
        <w:tab/>
      </w:r>
      <w:r w:rsidRPr="004B7CC7">
        <w:rPr>
          <w:rFonts w:asciiTheme="minorHAnsi" w:eastAsia="Calibri" w:hAnsiTheme="minorHAnsi" w:cstheme="minorHAnsi"/>
          <w:b/>
          <w:bCs/>
          <w:w w:val="99"/>
          <w:sz w:val="22"/>
          <w:szCs w:val="22"/>
        </w:rPr>
        <w:tab/>
      </w:r>
      <w:r w:rsidRPr="004B7CC7">
        <w:rPr>
          <w:rFonts w:asciiTheme="minorHAnsi" w:eastAsia="Calibri" w:hAnsiTheme="minorHAnsi" w:cstheme="minorHAnsi"/>
          <w:b/>
          <w:bCs/>
          <w:w w:val="99"/>
          <w:sz w:val="22"/>
          <w:szCs w:val="22"/>
        </w:rPr>
        <w:tab/>
      </w:r>
      <w:r w:rsidRPr="004B7CC7">
        <w:rPr>
          <w:rFonts w:asciiTheme="minorHAnsi" w:eastAsia="Calibri" w:hAnsiTheme="minorHAnsi" w:cstheme="minorHAnsi"/>
          <w:b/>
          <w:bCs/>
          <w:w w:val="99"/>
          <w:sz w:val="22"/>
          <w:szCs w:val="22"/>
        </w:rPr>
        <w:tab/>
        <w:t xml:space="preserve">__________________________________________________ </w:t>
      </w:r>
      <w:r w:rsidRPr="004B7CC7">
        <w:rPr>
          <w:rFonts w:asciiTheme="minorHAnsi" w:eastAsia="Calibri" w:hAnsiTheme="minorHAnsi" w:cstheme="minorHAnsi"/>
          <w:b/>
          <w:bCs/>
          <w:w w:val="99"/>
          <w:sz w:val="22"/>
          <w:szCs w:val="22"/>
        </w:rPr>
        <w:tab/>
      </w:r>
    </w:p>
    <w:p w:rsidR="0039213A" w:rsidRPr="004B7CC7" w:rsidRDefault="0039213A" w:rsidP="0039213A">
      <w:pPr>
        <w:rPr>
          <w:sz w:val="22"/>
        </w:rPr>
      </w:pPr>
    </w:p>
    <w:p w:rsidR="0039213A" w:rsidRDefault="0039213A" w:rsidP="0039213A">
      <w:pPr>
        <w:rPr>
          <w:rFonts w:ascii="Arial Black" w:hAnsi="Arial Black"/>
          <w:b/>
          <w:sz w:val="28"/>
          <w:szCs w:val="28"/>
        </w:rPr>
      </w:pPr>
      <w:r>
        <w:rPr>
          <w:rFonts w:ascii="Arial Black" w:hAnsi="Arial Black"/>
          <w:b/>
          <w:sz w:val="28"/>
          <w:szCs w:val="28"/>
        </w:rPr>
        <w:br w:type="page"/>
      </w:r>
    </w:p>
    <w:p w:rsidR="0039213A" w:rsidRDefault="0039213A" w:rsidP="0039213A">
      <w:pPr>
        <w:ind w:right="-180"/>
        <w:rPr>
          <w:rFonts w:ascii="Arial Black" w:hAnsi="Arial Black"/>
          <w:b/>
          <w:sz w:val="28"/>
          <w:szCs w:val="28"/>
        </w:rPr>
      </w:pPr>
      <w:r>
        <w:rPr>
          <w:rFonts w:ascii="Arial Black" w:hAnsi="Arial Black"/>
          <w:b/>
          <w:sz w:val="28"/>
          <w:szCs w:val="28"/>
        </w:rPr>
        <w:lastRenderedPageBreak/>
        <w:t>Exhibit 5:  Cloud Computing &amp; Offsite Hosting Standards</w:t>
      </w:r>
    </w:p>
    <w:p w:rsidR="0039213A" w:rsidRDefault="0039213A" w:rsidP="0039213A">
      <w:r w:rsidRPr="00DD2A68">
        <w:rPr>
          <w:sz w:val="20"/>
          <w:szCs w:val="20"/>
        </w:rPr>
        <w:t>CONTRACT N</w:t>
      </w:r>
      <w:r>
        <w:rPr>
          <w:sz w:val="20"/>
          <w:szCs w:val="20"/>
        </w:rPr>
        <w:t>UMBER</w:t>
      </w:r>
      <w:r w:rsidRPr="00DD2A68">
        <w:rPr>
          <w:sz w:val="20"/>
          <w:szCs w:val="20"/>
        </w:rPr>
        <w:t>:</w:t>
      </w:r>
      <w:r>
        <w:rPr>
          <w:sz w:val="20"/>
          <w:szCs w:val="20"/>
        </w:rPr>
        <w:t xml:space="preserve">  </w:t>
      </w:r>
      <w:r w:rsidRPr="002D78E0">
        <w:rPr>
          <w:b/>
        </w:rPr>
        <w:t>TRE1602-INVESTCUST</w:t>
      </w:r>
    </w:p>
    <w:p w:rsidR="0039213A" w:rsidRPr="00B93529" w:rsidRDefault="0039213A" w:rsidP="0039213A">
      <w:pPr>
        <w:ind w:right="-720"/>
        <w:jc w:val="right"/>
        <w:rPr>
          <w:b/>
          <w:sz w:val="22"/>
          <w:szCs w:val="22"/>
        </w:rPr>
      </w:pPr>
      <w:r w:rsidRPr="00546529">
        <w:rPr>
          <w:noProof/>
          <w:sz w:val="22"/>
          <w:szCs w:val="22"/>
        </w:rPr>
        <mc:AlternateContent>
          <mc:Choice Requires="wps">
            <w:drawing>
              <wp:anchor distT="0" distB="0" distL="114300" distR="114300" simplePos="0" relativeHeight="251659264" behindDoc="1" locked="0" layoutInCell="1" allowOverlap="1" wp14:anchorId="23D2E2F3" wp14:editId="6C593E58">
                <wp:simplePos x="0" y="0"/>
                <wp:positionH relativeFrom="page">
                  <wp:posOffset>148590</wp:posOffset>
                </wp:positionH>
                <wp:positionV relativeFrom="page">
                  <wp:posOffset>1546860</wp:posOffset>
                </wp:positionV>
                <wp:extent cx="7639050" cy="647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13A" w:rsidRDefault="0039213A" w:rsidP="0039213A">
                            <w:pPr>
                              <w:spacing w:line="306" w:lineRule="exact"/>
                              <w:ind w:left="382" w:right="192"/>
                              <w:jc w:val="center"/>
                              <w:rPr>
                                <w:rFonts w:ascii="Calibri" w:eastAsia="Calibri" w:hAnsi="Calibri" w:cs="Calibri"/>
                                <w:sz w:val="28"/>
                                <w:szCs w:val="28"/>
                              </w:rPr>
                            </w:pPr>
                            <w:r>
                              <w:rPr>
                                <w:rFonts w:ascii="Calibri" w:eastAsia="Calibri" w:hAnsi="Calibri" w:cs="Calibri"/>
                                <w:b/>
                                <w:bCs/>
                                <w:position w:val="1"/>
                                <w:sz w:val="28"/>
                                <w:szCs w:val="28"/>
                              </w:rPr>
                              <w:t>NON-P</w:t>
                            </w:r>
                            <w:r>
                              <w:rPr>
                                <w:rFonts w:ascii="Calibri" w:eastAsia="Calibri" w:hAnsi="Calibri" w:cs="Calibri"/>
                                <w:b/>
                                <w:bCs/>
                                <w:spacing w:val="-2"/>
                                <w:position w:val="1"/>
                                <w:sz w:val="28"/>
                                <w:szCs w:val="28"/>
                              </w:rPr>
                              <w:t>U</w:t>
                            </w:r>
                            <w:r>
                              <w:rPr>
                                <w:rFonts w:ascii="Calibri" w:eastAsia="Calibri" w:hAnsi="Calibri" w:cs="Calibri"/>
                                <w:b/>
                                <w:bCs/>
                                <w:spacing w:val="1"/>
                                <w:position w:val="1"/>
                                <w:sz w:val="28"/>
                                <w:szCs w:val="28"/>
                              </w:rPr>
                              <w:t>B</w:t>
                            </w:r>
                            <w:r>
                              <w:rPr>
                                <w:rFonts w:ascii="Calibri" w:eastAsia="Calibri" w:hAnsi="Calibri" w:cs="Calibri"/>
                                <w:b/>
                                <w:bCs/>
                                <w:spacing w:val="-1"/>
                                <w:position w:val="1"/>
                                <w:sz w:val="28"/>
                                <w:szCs w:val="28"/>
                              </w:rPr>
                              <w:t>L</w:t>
                            </w:r>
                            <w:r>
                              <w:rPr>
                                <w:rFonts w:ascii="Calibri" w:eastAsia="Calibri" w:hAnsi="Calibri" w:cs="Calibri"/>
                                <w:b/>
                                <w:bCs/>
                                <w:position w:val="1"/>
                                <w:sz w:val="28"/>
                                <w:szCs w:val="28"/>
                              </w:rPr>
                              <w:t>IC</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DA</w:t>
                            </w:r>
                            <w:r>
                              <w:rPr>
                                <w:rFonts w:ascii="Calibri" w:eastAsia="Calibri" w:hAnsi="Calibri" w:cs="Calibri"/>
                                <w:b/>
                                <w:bCs/>
                                <w:spacing w:val="-2"/>
                                <w:position w:val="1"/>
                                <w:sz w:val="28"/>
                                <w:szCs w:val="28"/>
                              </w:rPr>
                              <w:t>T</w:t>
                            </w:r>
                            <w:r>
                              <w:rPr>
                                <w:rFonts w:ascii="Calibri" w:eastAsia="Calibri" w:hAnsi="Calibri" w:cs="Calibri"/>
                                <w:b/>
                                <w:bCs/>
                                <w:position w:val="1"/>
                                <w:sz w:val="28"/>
                                <w:szCs w:val="28"/>
                              </w:rPr>
                              <w:t>A</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OWNED</w:t>
                            </w:r>
                            <w:r>
                              <w:rPr>
                                <w:rFonts w:ascii="Calibri" w:eastAsia="Calibri" w:hAnsi="Calibri" w:cs="Calibri"/>
                                <w:b/>
                                <w:bCs/>
                                <w:spacing w:val="-1"/>
                                <w:position w:val="1"/>
                                <w:sz w:val="28"/>
                                <w:szCs w:val="28"/>
                              </w:rPr>
                              <w:t xml:space="preserve"> B</w:t>
                            </w:r>
                            <w:r>
                              <w:rPr>
                                <w:rFonts w:ascii="Calibri" w:eastAsia="Calibri" w:hAnsi="Calibri" w:cs="Calibri"/>
                                <w:b/>
                                <w:bCs/>
                                <w:position w:val="1"/>
                                <w:sz w:val="28"/>
                                <w:szCs w:val="28"/>
                              </w:rPr>
                              <w:t>Y THE</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STATE</w:t>
                            </w:r>
                            <w:r>
                              <w:rPr>
                                <w:rFonts w:ascii="Calibri" w:eastAsia="Calibri" w:hAnsi="Calibri" w:cs="Calibri"/>
                                <w:b/>
                                <w:bCs/>
                                <w:spacing w:val="-4"/>
                                <w:position w:val="1"/>
                                <w:sz w:val="28"/>
                                <w:szCs w:val="28"/>
                              </w:rPr>
                              <w:t xml:space="preserve"> </w:t>
                            </w:r>
                            <w:r>
                              <w:rPr>
                                <w:rFonts w:ascii="Calibri" w:eastAsia="Calibri" w:hAnsi="Calibri" w:cs="Calibri"/>
                                <w:b/>
                                <w:bCs/>
                                <w:position w:val="1"/>
                                <w:sz w:val="28"/>
                                <w:szCs w:val="28"/>
                              </w:rPr>
                              <w:t>OF DE</w:t>
                            </w:r>
                            <w:r>
                              <w:rPr>
                                <w:rFonts w:ascii="Calibri" w:eastAsia="Calibri" w:hAnsi="Calibri" w:cs="Calibri"/>
                                <w:b/>
                                <w:bCs/>
                                <w:spacing w:val="-1"/>
                                <w:position w:val="1"/>
                                <w:sz w:val="28"/>
                                <w:szCs w:val="28"/>
                              </w:rPr>
                              <w:t>L</w:t>
                            </w:r>
                            <w:r>
                              <w:rPr>
                                <w:rFonts w:ascii="Calibri" w:eastAsia="Calibri" w:hAnsi="Calibri" w:cs="Calibri"/>
                                <w:b/>
                                <w:bCs/>
                                <w:position w:val="1"/>
                                <w:sz w:val="28"/>
                                <w:szCs w:val="28"/>
                              </w:rPr>
                              <w:t>AWARE</w:t>
                            </w:r>
                          </w:p>
                          <w:p w:rsidR="0039213A" w:rsidRDefault="0039213A" w:rsidP="0039213A">
                            <w:pPr>
                              <w:spacing w:line="265" w:lineRule="exact"/>
                              <w:ind w:left="150" w:right="-38"/>
                              <w:jc w:val="center"/>
                              <w:rPr>
                                <w:rFonts w:ascii="Calibri" w:eastAsia="Calibri" w:hAnsi="Calibri" w:cs="Calibri"/>
                              </w:rPr>
                            </w:pPr>
                            <w:r>
                              <w:rPr>
                                <w:rFonts w:ascii="Calibri" w:eastAsia="Calibri" w:hAnsi="Calibri" w:cs="Calibri"/>
                                <w:b/>
                                <w:bCs/>
                                <w:spacing w:val="-1"/>
                                <w:position w:val="1"/>
                                <w:sz w:val="22"/>
                                <w:szCs w:val="22"/>
                              </w:rPr>
                              <w:t>S</w:t>
                            </w:r>
                            <w:r>
                              <w:rPr>
                                <w:rFonts w:ascii="Calibri" w:eastAsia="Calibri" w:hAnsi="Calibri" w:cs="Calibri"/>
                                <w:b/>
                                <w:bCs/>
                                <w:position w:val="1"/>
                                <w:sz w:val="22"/>
                                <w:szCs w:val="22"/>
                              </w:rPr>
                              <w:t>t</w:t>
                            </w:r>
                            <w:r>
                              <w:rPr>
                                <w:rFonts w:ascii="Calibri" w:eastAsia="Calibri" w:hAnsi="Calibri" w:cs="Calibri"/>
                                <w:b/>
                                <w:bCs/>
                                <w:spacing w:val="-1"/>
                                <w:position w:val="1"/>
                                <w:sz w:val="22"/>
                                <w:szCs w:val="22"/>
                              </w:rPr>
                              <w:t>a</w:t>
                            </w:r>
                            <w:r>
                              <w:rPr>
                                <w:rFonts w:ascii="Calibri" w:eastAsia="Calibri" w:hAnsi="Calibri" w:cs="Calibri"/>
                                <w:b/>
                                <w:bCs/>
                                <w:position w:val="1"/>
                                <w:sz w:val="22"/>
                                <w:szCs w:val="22"/>
                              </w:rPr>
                              <w:t xml:space="preserve">te </w:t>
                            </w:r>
                            <w:r>
                              <w:rPr>
                                <w:rFonts w:ascii="Calibri" w:eastAsia="Calibri" w:hAnsi="Calibri" w:cs="Calibri"/>
                                <w:b/>
                                <w:bCs/>
                                <w:spacing w:val="-1"/>
                                <w:position w:val="1"/>
                                <w:sz w:val="22"/>
                                <w:szCs w:val="22"/>
                              </w:rPr>
                              <w:t>o</w:t>
                            </w:r>
                            <w:r>
                              <w:rPr>
                                <w:rFonts w:ascii="Calibri" w:eastAsia="Calibri" w:hAnsi="Calibri" w:cs="Calibri"/>
                                <w:b/>
                                <w:bCs/>
                                <w:position w:val="1"/>
                                <w:sz w:val="22"/>
                                <w:szCs w:val="22"/>
                              </w:rPr>
                              <w:t>f Delaw</w:t>
                            </w:r>
                            <w:r>
                              <w:rPr>
                                <w:rFonts w:ascii="Calibri" w:eastAsia="Calibri" w:hAnsi="Calibri" w:cs="Calibri"/>
                                <w:b/>
                                <w:bCs/>
                                <w:spacing w:val="-1"/>
                                <w:position w:val="1"/>
                                <w:sz w:val="22"/>
                                <w:szCs w:val="22"/>
                              </w:rPr>
                              <w:t>a</w:t>
                            </w:r>
                            <w:r>
                              <w:rPr>
                                <w:rFonts w:ascii="Calibri" w:eastAsia="Calibri" w:hAnsi="Calibri" w:cs="Calibri"/>
                                <w:b/>
                                <w:bCs/>
                                <w:spacing w:val="1"/>
                                <w:position w:val="1"/>
                                <w:sz w:val="22"/>
                                <w:szCs w:val="22"/>
                              </w:rPr>
                              <w:t>r</w:t>
                            </w:r>
                            <w:r>
                              <w:rPr>
                                <w:rFonts w:ascii="Calibri" w:eastAsia="Calibri" w:hAnsi="Calibri" w:cs="Calibri"/>
                                <w:b/>
                                <w:bCs/>
                                <w:position w:val="1"/>
                                <w:sz w:val="22"/>
                                <w:szCs w:val="22"/>
                              </w:rPr>
                              <w:t>e</w:t>
                            </w:r>
                            <w:r>
                              <w:rPr>
                                <w:rFonts w:ascii="Calibri" w:eastAsia="Calibri" w:hAnsi="Calibri" w:cs="Calibri"/>
                                <w:b/>
                                <w:bCs/>
                                <w:spacing w:val="-3"/>
                                <w:position w:val="1"/>
                                <w:sz w:val="22"/>
                                <w:szCs w:val="22"/>
                              </w:rPr>
                              <w:t xml:space="preserve"> </w:t>
                            </w:r>
                            <w:r>
                              <w:rPr>
                                <w:rFonts w:ascii="Calibri" w:eastAsia="Calibri" w:hAnsi="Calibri" w:cs="Calibri"/>
                                <w:b/>
                                <w:bCs/>
                                <w:spacing w:val="1"/>
                                <w:position w:val="1"/>
                                <w:sz w:val="22"/>
                                <w:szCs w:val="22"/>
                              </w:rPr>
                              <w:t>Cl</w:t>
                            </w:r>
                            <w:r>
                              <w:rPr>
                                <w:rFonts w:ascii="Calibri" w:eastAsia="Calibri" w:hAnsi="Calibri" w:cs="Calibri"/>
                                <w:b/>
                                <w:bCs/>
                                <w:spacing w:val="-1"/>
                                <w:position w:val="1"/>
                                <w:sz w:val="22"/>
                                <w:szCs w:val="22"/>
                              </w:rPr>
                              <w:t>ou</w:t>
                            </w:r>
                            <w:r>
                              <w:rPr>
                                <w:rFonts w:ascii="Calibri" w:eastAsia="Calibri" w:hAnsi="Calibri" w:cs="Calibri"/>
                                <w:b/>
                                <w:bCs/>
                                <w:position w:val="1"/>
                                <w:sz w:val="22"/>
                                <w:szCs w:val="22"/>
                              </w:rPr>
                              <w:t>d</w:t>
                            </w:r>
                            <w:r>
                              <w:rPr>
                                <w:rFonts w:ascii="Calibri" w:eastAsia="Calibri" w:hAnsi="Calibri" w:cs="Calibri"/>
                                <w:b/>
                                <w:bCs/>
                                <w:spacing w:val="-1"/>
                                <w:position w:val="1"/>
                                <w:sz w:val="22"/>
                                <w:szCs w:val="22"/>
                              </w:rPr>
                              <w:t xml:space="preserve"> </w:t>
                            </w:r>
                            <w:r>
                              <w:rPr>
                                <w:rFonts w:ascii="Calibri" w:eastAsia="Calibri" w:hAnsi="Calibri" w:cs="Calibri"/>
                                <w:b/>
                                <w:bCs/>
                                <w:spacing w:val="-3"/>
                                <w:position w:val="1"/>
                                <w:sz w:val="22"/>
                                <w:szCs w:val="22"/>
                              </w:rPr>
                              <w:t>a</w:t>
                            </w:r>
                            <w:r>
                              <w:rPr>
                                <w:rFonts w:ascii="Calibri" w:eastAsia="Calibri" w:hAnsi="Calibri" w:cs="Calibri"/>
                                <w:b/>
                                <w:bCs/>
                                <w:spacing w:val="-1"/>
                                <w:position w:val="1"/>
                                <w:sz w:val="22"/>
                                <w:szCs w:val="22"/>
                              </w:rPr>
                              <w:t>n</w:t>
                            </w:r>
                            <w:r>
                              <w:rPr>
                                <w:rFonts w:ascii="Calibri" w:eastAsia="Calibri" w:hAnsi="Calibri" w:cs="Calibri"/>
                                <w:b/>
                                <w:bCs/>
                                <w:position w:val="1"/>
                                <w:sz w:val="22"/>
                                <w:szCs w:val="22"/>
                              </w:rPr>
                              <w:t>d</w:t>
                            </w:r>
                            <w:r>
                              <w:rPr>
                                <w:rFonts w:ascii="Calibri" w:eastAsia="Calibri" w:hAnsi="Calibri" w:cs="Calibri"/>
                                <w:b/>
                                <w:bCs/>
                                <w:spacing w:val="1"/>
                                <w:position w:val="1"/>
                                <w:sz w:val="22"/>
                                <w:szCs w:val="22"/>
                              </w:rPr>
                              <w:t>/</w:t>
                            </w:r>
                            <w:r>
                              <w:rPr>
                                <w:rFonts w:ascii="Calibri" w:eastAsia="Calibri" w:hAnsi="Calibri" w:cs="Calibri"/>
                                <w:b/>
                                <w:bCs/>
                                <w:spacing w:val="-1"/>
                                <w:position w:val="1"/>
                                <w:sz w:val="22"/>
                                <w:szCs w:val="22"/>
                              </w:rPr>
                              <w:t>o</w:t>
                            </w:r>
                            <w:r>
                              <w:rPr>
                                <w:rFonts w:ascii="Calibri" w:eastAsia="Calibri" w:hAnsi="Calibri" w:cs="Calibri"/>
                                <w:b/>
                                <w:bCs/>
                                <w:position w:val="1"/>
                                <w:sz w:val="22"/>
                                <w:szCs w:val="22"/>
                              </w:rPr>
                              <w:t>r</w:t>
                            </w:r>
                            <w:r>
                              <w:rPr>
                                <w:rFonts w:ascii="Calibri" w:eastAsia="Calibri" w:hAnsi="Calibri" w:cs="Calibri"/>
                                <w:b/>
                                <w:bCs/>
                                <w:spacing w:val="1"/>
                                <w:position w:val="1"/>
                                <w:sz w:val="22"/>
                                <w:szCs w:val="22"/>
                              </w:rPr>
                              <w:t xml:space="preserve"> </w:t>
                            </w:r>
                            <w:r>
                              <w:rPr>
                                <w:rFonts w:ascii="Calibri" w:eastAsia="Calibri" w:hAnsi="Calibri" w:cs="Calibri"/>
                                <w:b/>
                                <w:bCs/>
                                <w:position w:val="1"/>
                                <w:sz w:val="22"/>
                                <w:szCs w:val="22"/>
                              </w:rPr>
                              <w:t>Of</w:t>
                            </w:r>
                            <w:r>
                              <w:rPr>
                                <w:rFonts w:ascii="Calibri" w:eastAsia="Calibri" w:hAnsi="Calibri" w:cs="Calibri"/>
                                <w:b/>
                                <w:bCs/>
                                <w:spacing w:val="-1"/>
                                <w:position w:val="1"/>
                                <w:sz w:val="22"/>
                                <w:szCs w:val="22"/>
                              </w:rPr>
                              <w:t>f</w:t>
                            </w:r>
                            <w:r>
                              <w:rPr>
                                <w:rFonts w:ascii="Calibri" w:eastAsia="Calibri" w:hAnsi="Calibri" w:cs="Calibri"/>
                                <w:b/>
                                <w:bCs/>
                                <w:spacing w:val="-2"/>
                                <w:position w:val="1"/>
                                <w:sz w:val="22"/>
                                <w:szCs w:val="22"/>
                              </w:rPr>
                              <w:t>s</w:t>
                            </w:r>
                            <w:r>
                              <w:rPr>
                                <w:rFonts w:ascii="Calibri" w:eastAsia="Calibri" w:hAnsi="Calibri" w:cs="Calibri"/>
                                <w:b/>
                                <w:bCs/>
                                <w:spacing w:val="1"/>
                                <w:position w:val="1"/>
                                <w:sz w:val="22"/>
                                <w:szCs w:val="22"/>
                              </w:rPr>
                              <w:t>i</w:t>
                            </w:r>
                            <w:r>
                              <w:rPr>
                                <w:rFonts w:ascii="Calibri" w:eastAsia="Calibri" w:hAnsi="Calibri" w:cs="Calibri"/>
                                <w:b/>
                                <w:bCs/>
                                <w:position w:val="1"/>
                                <w:sz w:val="22"/>
                                <w:szCs w:val="22"/>
                              </w:rPr>
                              <w:t>te H</w:t>
                            </w:r>
                            <w:r>
                              <w:rPr>
                                <w:rFonts w:ascii="Calibri" w:eastAsia="Calibri" w:hAnsi="Calibri" w:cs="Calibri"/>
                                <w:b/>
                                <w:bCs/>
                                <w:spacing w:val="-1"/>
                                <w:position w:val="1"/>
                                <w:sz w:val="22"/>
                                <w:szCs w:val="22"/>
                              </w:rPr>
                              <w:t>o</w:t>
                            </w:r>
                            <w:r>
                              <w:rPr>
                                <w:rFonts w:ascii="Calibri" w:eastAsia="Calibri" w:hAnsi="Calibri" w:cs="Calibri"/>
                                <w:b/>
                                <w:bCs/>
                                <w:position w:val="1"/>
                                <w:sz w:val="22"/>
                                <w:szCs w:val="22"/>
                              </w:rPr>
                              <w:t>s</w:t>
                            </w:r>
                            <w:r>
                              <w:rPr>
                                <w:rFonts w:ascii="Calibri" w:eastAsia="Calibri" w:hAnsi="Calibri" w:cs="Calibri"/>
                                <w:b/>
                                <w:bCs/>
                                <w:spacing w:val="-2"/>
                                <w:position w:val="1"/>
                                <w:sz w:val="22"/>
                                <w:szCs w:val="22"/>
                              </w:rPr>
                              <w:t>t</w:t>
                            </w:r>
                            <w:r>
                              <w:rPr>
                                <w:rFonts w:ascii="Calibri" w:eastAsia="Calibri" w:hAnsi="Calibri" w:cs="Calibri"/>
                                <w:b/>
                                <w:bCs/>
                                <w:spacing w:val="1"/>
                                <w:position w:val="1"/>
                                <w:sz w:val="22"/>
                                <w:szCs w:val="22"/>
                              </w:rPr>
                              <w:t>i</w:t>
                            </w:r>
                            <w:r>
                              <w:rPr>
                                <w:rFonts w:ascii="Calibri" w:eastAsia="Calibri" w:hAnsi="Calibri" w:cs="Calibri"/>
                                <w:b/>
                                <w:bCs/>
                                <w:spacing w:val="-1"/>
                                <w:position w:val="1"/>
                                <w:sz w:val="22"/>
                                <w:szCs w:val="22"/>
                              </w:rPr>
                              <w:t>n</w:t>
                            </w:r>
                            <w:r>
                              <w:rPr>
                                <w:rFonts w:ascii="Calibri" w:eastAsia="Calibri" w:hAnsi="Calibri" w:cs="Calibri"/>
                                <w:b/>
                                <w:bCs/>
                                <w:position w:val="1"/>
                                <w:sz w:val="22"/>
                                <w:szCs w:val="22"/>
                              </w:rPr>
                              <w:t>g</w:t>
                            </w:r>
                            <w:r>
                              <w:rPr>
                                <w:rFonts w:ascii="Calibri" w:eastAsia="Calibri" w:hAnsi="Calibri" w:cs="Calibri"/>
                                <w:b/>
                                <w:bCs/>
                                <w:spacing w:val="-1"/>
                                <w:position w:val="1"/>
                                <w:sz w:val="22"/>
                                <w:szCs w:val="22"/>
                              </w:rPr>
                              <w:t xml:space="preserve"> Spe</w:t>
                            </w:r>
                            <w:r>
                              <w:rPr>
                                <w:rFonts w:ascii="Calibri" w:eastAsia="Calibri" w:hAnsi="Calibri" w:cs="Calibri"/>
                                <w:b/>
                                <w:bCs/>
                                <w:spacing w:val="1"/>
                                <w:position w:val="1"/>
                                <w:sz w:val="22"/>
                                <w:szCs w:val="22"/>
                              </w:rPr>
                              <w:t>ci</w:t>
                            </w:r>
                            <w:r>
                              <w:rPr>
                                <w:rFonts w:ascii="Calibri" w:eastAsia="Calibri" w:hAnsi="Calibri" w:cs="Calibri"/>
                                <w:b/>
                                <w:bCs/>
                                <w:position w:val="1"/>
                                <w:sz w:val="22"/>
                                <w:szCs w:val="22"/>
                              </w:rPr>
                              <w:t>f</w:t>
                            </w:r>
                            <w:r>
                              <w:rPr>
                                <w:rFonts w:ascii="Calibri" w:eastAsia="Calibri" w:hAnsi="Calibri" w:cs="Calibri"/>
                                <w:b/>
                                <w:bCs/>
                                <w:spacing w:val="-2"/>
                                <w:position w:val="1"/>
                                <w:sz w:val="22"/>
                                <w:szCs w:val="22"/>
                              </w:rPr>
                              <w:t>i</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T</w:t>
                            </w:r>
                            <w:r>
                              <w:rPr>
                                <w:rFonts w:ascii="Calibri" w:eastAsia="Calibri" w:hAnsi="Calibri" w:cs="Calibri"/>
                                <w:b/>
                                <w:bCs/>
                                <w:spacing w:val="-3"/>
                                <w:position w:val="1"/>
                                <w:sz w:val="22"/>
                                <w:szCs w:val="22"/>
                              </w:rPr>
                              <w:t>e</w:t>
                            </w:r>
                            <w:r>
                              <w:rPr>
                                <w:rFonts w:ascii="Calibri" w:eastAsia="Calibri" w:hAnsi="Calibri" w:cs="Calibri"/>
                                <w:b/>
                                <w:bCs/>
                                <w:spacing w:val="1"/>
                                <w:position w:val="1"/>
                                <w:sz w:val="22"/>
                                <w:szCs w:val="22"/>
                              </w:rPr>
                              <w:t>r</w:t>
                            </w:r>
                            <w:r>
                              <w:rPr>
                                <w:rFonts w:ascii="Calibri" w:eastAsia="Calibri" w:hAnsi="Calibri" w:cs="Calibri"/>
                                <w:b/>
                                <w:bCs/>
                                <w:spacing w:val="-2"/>
                                <w:position w:val="1"/>
                                <w:sz w:val="22"/>
                                <w:szCs w:val="22"/>
                              </w:rPr>
                              <w:t>m</w:t>
                            </w:r>
                            <w:r>
                              <w:rPr>
                                <w:rFonts w:ascii="Calibri" w:eastAsia="Calibri" w:hAnsi="Calibri" w:cs="Calibri"/>
                                <w:b/>
                                <w:bCs/>
                                <w:position w:val="1"/>
                                <w:sz w:val="22"/>
                                <w:szCs w:val="22"/>
                              </w:rPr>
                              <w:t>s</w:t>
                            </w:r>
                            <w:r>
                              <w:rPr>
                                <w:rFonts w:ascii="Calibri" w:eastAsia="Calibri" w:hAnsi="Calibri" w:cs="Calibri"/>
                                <w:b/>
                                <w:bCs/>
                                <w:spacing w:val="1"/>
                                <w:position w:val="1"/>
                                <w:sz w:val="22"/>
                                <w:szCs w:val="22"/>
                              </w:rPr>
                              <w:t xml:space="preserve"> </w:t>
                            </w:r>
                            <w:r>
                              <w:rPr>
                                <w:rFonts w:ascii="Calibri" w:eastAsia="Calibri" w:hAnsi="Calibri" w:cs="Calibri"/>
                                <w:b/>
                                <w:bCs/>
                                <w:position w:val="1"/>
                                <w:sz w:val="22"/>
                                <w:szCs w:val="22"/>
                              </w:rPr>
                              <w:t>a</w:t>
                            </w:r>
                            <w:r>
                              <w:rPr>
                                <w:rFonts w:ascii="Calibri" w:eastAsia="Calibri" w:hAnsi="Calibri" w:cs="Calibri"/>
                                <w:b/>
                                <w:bCs/>
                                <w:spacing w:val="-1"/>
                                <w:position w:val="1"/>
                                <w:sz w:val="22"/>
                                <w:szCs w:val="22"/>
                              </w:rPr>
                              <w:t>n</w:t>
                            </w:r>
                            <w:r>
                              <w:rPr>
                                <w:rFonts w:ascii="Calibri" w:eastAsia="Calibri" w:hAnsi="Calibri" w:cs="Calibri"/>
                                <w:b/>
                                <w:bCs/>
                                <w:position w:val="1"/>
                                <w:sz w:val="22"/>
                                <w:szCs w:val="22"/>
                              </w:rPr>
                              <w:t>d</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C</w:t>
                            </w:r>
                            <w:r>
                              <w:rPr>
                                <w:rFonts w:ascii="Calibri" w:eastAsia="Calibri" w:hAnsi="Calibri" w:cs="Calibri"/>
                                <w:b/>
                                <w:bCs/>
                                <w:spacing w:val="-1"/>
                                <w:position w:val="1"/>
                                <w:sz w:val="22"/>
                                <w:szCs w:val="22"/>
                              </w:rPr>
                              <w:t>ond</w:t>
                            </w:r>
                            <w:r>
                              <w:rPr>
                                <w:rFonts w:ascii="Calibri" w:eastAsia="Calibri" w:hAnsi="Calibri" w:cs="Calibri"/>
                                <w:b/>
                                <w:bCs/>
                                <w:spacing w:val="1"/>
                                <w:position w:val="1"/>
                                <w:sz w:val="22"/>
                                <w:szCs w:val="22"/>
                              </w:rPr>
                              <w:t>i</w:t>
                            </w:r>
                            <w:r>
                              <w:rPr>
                                <w:rFonts w:ascii="Calibri" w:eastAsia="Calibri" w:hAnsi="Calibri" w:cs="Calibri"/>
                                <w:b/>
                                <w:bCs/>
                                <w:spacing w:val="-2"/>
                                <w:position w:val="1"/>
                                <w:sz w:val="22"/>
                                <w:szCs w:val="22"/>
                              </w:rPr>
                              <w:t>t</w:t>
                            </w:r>
                            <w:r>
                              <w:rPr>
                                <w:rFonts w:ascii="Calibri" w:eastAsia="Calibri" w:hAnsi="Calibri" w:cs="Calibri"/>
                                <w:b/>
                                <w:bCs/>
                                <w:spacing w:val="1"/>
                                <w:position w:val="1"/>
                                <w:sz w:val="22"/>
                                <w:szCs w:val="22"/>
                              </w:rPr>
                              <w:t>i</w:t>
                            </w:r>
                            <w:r>
                              <w:rPr>
                                <w:rFonts w:ascii="Calibri" w:eastAsia="Calibri" w:hAnsi="Calibri" w:cs="Calibri"/>
                                <w:b/>
                                <w:bCs/>
                                <w:spacing w:val="-1"/>
                                <w:position w:val="1"/>
                                <w:sz w:val="22"/>
                                <w:szCs w:val="22"/>
                              </w:rPr>
                              <w:t>on</w:t>
                            </w:r>
                            <w:r>
                              <w:rPr>
                                <w:rFonts w:ascii="Calibri" w:eastAsia="Calibri" w:hAnsi="Calibri" w:cs="Calibri"/>
                                <w:b/>
                                <w:bCs/>
                                <w:position w:val="1"/>
                                <w:sz w:val="22"/>
                                <w:szCs w:val="22"/>
                              </w:rPr>
                              <w:t>s</w:t>
                            </w:r>
                          </w:p>
                          <w:p w:rsidR="0039213A" w:rsidRDefault="0039213A" w:rsidP="0039213A">
                            <w:pPr>
                              <w:tabs>
                                <w:tab w:val="left" w:pos="3740"/>
                                <w:tab w:val="left" w:pos="5040"/>
                              </w:tabs>
                              <w:spacing w:before="3"/>
                              <w:ind w:left="1861" w:right="-2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2E2F3" id="_x0000_t202" coordsize="21600,21600" o:spt="202" path="m,l,21600r21600,l21600,xe">
                <v:stroke joinstyle="miter"/>
                <v:path gradientshapeok="t" o:connecttype="rect"/>
              </v:shapetype>
              <v:shape id="Text Box 11" o:spid="_x0000_s1026" type="#_x0000_t202" style="position:absolute;left:0;text-align:left;margin-left:11.7pt;margin-top:121.8pt;width:601.5pt;height: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" filled="f" stroked="f">
                <v:textbox inset="0,0,0,0">
                  <w:txbxContent>
                    <w:p w:rsidR="0039213A" w:rsidRDefault="0039213A" w:rsidP="0039213A">
                      <w:pPr>
                        <w:spacing w:line="306" w:lineRule="exact"/>
                        <w:ind w:left="382" w:right="192"/>
                        <w:jc w:val="center"/>
                        <w:rPr>
                          <w:rFonts w:ascii="Calibri" w:eastAsia="Calibri" w:hAnsi="Calibri" w:cs="Calibri"/>
                          <w:sz w:val="28"/>
                          <w:szCs w:val="28"/>
                        </w:rPr>
                      </w:pPr>
                      <w:r>
                        <w:rPr>
                          <w:rFonts w:ascii="Calibri" w:eastAsia="Calibri" w:hAnsi="Calibri" w:cs="Calibri"/>
                          <w:b/>
                          <w:bCs/>
                          <w:position w:val="1"/>
                          <w:sz w:val="28"/>
                          <w:szCs w:val="28"/>
                        </w:rPr>
                        <w:t>NON-P</w:t>
                      </w:r>
                      <w:r>
                        <w:rPr>
                          <w:rFonts w:ascii="Calibri" w:eastAsia="Calibri" w:hAnsi="Calibri" w:cs="Calibri"/>
                          <w:b/>
                          <w:bCs/>
                          <w:spacing w:val="-2"/>
                          <w:position w:val="1"/>
                          <w:sz w:val="28"/>
                          <w:szCs w:val="28"/>
                        </w:rPr>
                        <w:t>U</w:t>
                      </w:r>
                      <w:r>
                        <w:rPr>
                          <w:rFonts w:ascii="Calibri" w:eastAsia="Calibri" w:hAnsi="Calibri" w:cs="Calibri"/>
                          <w:b/>
                          <w:bCs/>
                          <w:spacing w:val="1"/>
                          <w:position w:val="1"/>
                          <w:sz w:val="28"/>
                          <w:szCs w:val="28"/>
                        </w:rPr>
                        <w:t>B</w:t>
                      </w:r>
                      <w:r>
                        <w:rPr>
                          <w:rFonts w:ascii="Calibri" w:eastAsia="Calibri" w:hAnsi="Calibri" w:cs="Calibri"/>
                          <w:b/>
                          <w:bCs/>
                          <w:spacing w:val="-1"/>
                          <w:position w:val="1"/>
                          <w:sz w:val="28"/>
                          <w:szCs w:val="28"/>
                        </w:rPr>
                        <w:t>L</w:t>
                      </w:r>
                      <w:r>
                        <w:rPr>
                          <w:rFonts w:ascii="Calibri" w:eastAsia="Calibri" w:hAnsi="Calibri" w:cs="Calibri"/>
                          <w:b/>
                          <w:bCs/>
                          <w:position w:val="1"/>
                          <w:sz w:val="28"/>
                          <w:szCs w:val="28"/>
                        </w:rPr>
                        <w:t>IC</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DA</w:t>
                      </w:r>
                      <w:r>
                        <w:rPr>
                          <w:rFonts w:ascii="Calibri" w:eastAsia="Calibri" w:hAnsi="Calibri" w:cs="Calibri"/>
                          <w:b/>
                          <w:bCs/>
                          <w:spacing w:val="-2"/>
                          <w:position w:val="1"/>
                          <w:sz w:val="28"/>
                          <w:szCs w:val="28"/>
                        </w:rPr>
                        <w:t>T</w:t>
                      </w:r>
                      <w:r>
                        <w:rPr>
                          <w:rFonts w:ascii="Calibri" w:eastAsia="Calibri" w:hAnsi="Calibri" w:cs="Calibri"/>
                          <w:b/>
                          <w:bCs/>
                          <w:position w:val="1"/>
                          <w:sz w:val="28"/>
                          <w:szCs w:val="28"/>
                        </w:rPr>
                        <w:t>A</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OWNED</w:t>
                      </w:r>
                      <w:r>
                        <w:rPr>
                          <w:rFonts w:ascii="Calibri" w:eastAsia="Calibri" w:hAnsi="Calibri" w:cs="Calibri"/>
                          <w:b/>
                          <w:bCs/>
                          <w:spacing w:val="-1"/>
                          <w:position w:val="1"/>
                          <w:sz w:val="28"/>
                          <w:szCs w:val="28"/>
                        </w:rPr>
                        <w:t xml:space="preserve"> B</w:t>
                      </w:r>
                      <w:r>
                        <w:rPr>
                          <w:rFonts w:ascii="Calibri" w:eastAsia="Calibri" w:hAnsi="Calibri" w:cs="Calibri"/>
                          <w:b/>
                          <w:bCs/>
                          <w:position w:val="1"/>
                          <w:sz w:val="28"/>
                          <w:szCs w:val="28"/>
                        </w:rPr>
                        <w:t>Y THE</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STATE</w:t>
                      </w:r>
                      <w:r>
                        <w:rPr>
                          <w:rFonts w:ascii="Calibri" w:eastAsia="Calibri" w:hAnsi="Calibri" w:cs="Calibri"/>
                          <w:b/>
                          <w:bCs/>
                          <w:spacing w:val="-4"/>
                          <w:position w:val="1"/>
                          <w:sz w:val="28"/>
                          <w:szCs w:val="28"/>
                        </w:rPr>
                        <w:t xml:space="preserve"> </w:t>
                      </w:r>
                      <w:r>
                        <w:rPr>
                          <w:rFonts w:ascii="Calibri" w:eastAsia="Calibri" w:hAnsi="Calibri" w:cs="Calibri"/>
                          <w:b/>
                          <w:bCs/>
                          <w:position w:val="1"/>
                          <w:sz w:val="28"/>
                          <w:szCs w:val="28"/>
                        </w:rPr>
                        <w:t>OF DE</w:t>
                      </w:r>
                      <w:r>
                        <w:rPr>
                          <w:rFonts w:ascii="Calibri" w:eastAsia="Calibri" w:hAnsi="Calibri" w:cs="Calibri"/>
                          <w:b/>
                          <w:bCs/>
                          <w:spacing w:val="-1"/>
                          <w:position w:val="1"/>
                          <w:sz w:val="28"/>
                          <w:szCs w:val="28"/>
                        </w:rPr>
                        <w:t>L</w:t>
                      </w:r>
                      <w:r>
                        <w:rPr>
                          <w:rFonts w:ascii="Calibri" w:eastAsia="Calibri" w:hAnsi="Calibri" w:cs="Calibri"/>
                          <w:b/>
                          <w:bCs/>
                          <w:position w:val="1"/>
                          <w:sz w:val="28"/>
                          <w:szCs w:val="28"/>
                        </w:rPr>
                        <w:t>AWARE</w:t>
                      </w:r>
                    </w:p>
                    <w:p w:rsidR="0039213A" w:rsidRDefault="0039213A" w:rsidP="0039213A">
                      <w:pPr>
                        <w:spacing w:line="265" w:lineRule="exact"/>
                        <w:ind w:left="150" w:right="-38"/>
                        <w:jc w:val="center"/>
                        <w:rPr>
                          <w:rFonts w:ascii="Calibri" w:eastAsia="Calibri" w:hAnsi="Calibri" w:cs="Calibri"/>
                        </w:rPr>
                      </w:pPr>
                      <w:r>
                        <w:rPr>
                          <w:rFonts w:ascii="Calibri" w:eastAsia="Calibri" w:hAnsi="Calibri" w:cs="Calibri"/>
                          <w:b/>
                          <w:bCs/>
                          <w:spacing w:val="-1"/>
                          <w:position w:val="1"/>
                          <w:sz w:val="22"/>
                          <w:szCs w:val="22"/>
                        </w:rPr>
                        <w:t>S</w:t>
                      </w:r>
                      <w:r>
                        <w:rPr>
                          <w:rFonts w:ascii="Calibri" w:eastAsia="Calibri" w:hAnsi="Calibri" w:cs="Calibri"/>
                          <w:b/>
                          <w:bCs/>
                          <w:position w:val="1"/>
                          <w:sz w:val="22"/>
                          <w:szCs w:val="22"/>
                        </w:rPr>
                        <w:t>t</w:t>
                      </w:r>
                      <w:r>
                        <w:rPr>
                          <w:rFonts w:ascii="Calibri" w:eastAsia="Calibri" w:hAnsi="Calibri" w:cs="Calibri"/>
                          <w:b/>
                          <w:bCs/>
                          <w:spacing w:val="-1"/>
                          <w:position w:val="1"/>
                          <w:sz w:val="22"/>
                          <w:szCs w:val="22"/>
                        </w:rPr>
                        <w:t>a</w:t>
                      </w:r>
                      <w:r>
                        <w:rPr>
                          <w:rFonts w:ascii="Calibri" w:eastAsia="Calibri" w:hAnsi="Calibri" w:cs="Calibri"/>
                          <w:b/>
                          <w:bCs/>
                          <w:position w:val="1"/>
                          <w:sz w:val="22"/>
                          <w:szCs w:val="22"/>
                        </w:rPr>
                        <w:t xml:space="preserve">te </w:t>
                      </w:r>
                      <w:r>
                        <w:rPr>
                          <w:rFonts w:ascii="Calibri" w:eastAsia="Calibri" w:hAnsi="Calibri" w:cs="Calibri"/>
                          <w:b/>
                          <w:bCs/>
                          <w:spacing w:val="-1"/>
                          <w:position w:val="1"/>
                          <w:sz w:val="22"/>
                          <w:szCs w:val="22"/>
                        </w:rPr>
                        <w:t>o</w:t>
                      </w:r>
                      <w:r>
                        <w:rPr>
                          <w:rFonts w:ascii="Calibri" w:eastAsia="Calibri" w:hAnsi="Calibri" w:cs="Calibri"/>
                          <w:b/>
                          <w:bCs/>
                          <w:position w:val="1"/>
                          <w:sz w:val="22"/>
                          <w:szCs w:val="22"/>
                        </w:rPr>
                        <w:t>f Delaw</w:t>
                      </w:r>
                      <w:r>
                        <w:rPr>
                          <w:rFonts w:ascii="Calibri" w:eastAsia="Calibri" w:hAnsi="Calibri" w:cs="Calibri"/>
                          <w:b/>
                          <w:bCs/>
                          <w:spacing w:val="-1"/>
                          <w:position w:val="1"/>
                          <w:sz w:val="22"/>
                          <w:szCs w:val="22"/>
                        </w:rPr>
                        <w:t>a</w:t>
                      </w:r>
                      <w:r>
                        <w:rPr>
                          <w:rFonts w:ascii="Calibri" w:eastAsia="Calibri" w:hAnsi="Calibri" w:cs="Calibri"/>
                          <w:b/>
                          <w:bCs/>
                          <w:spacing w:val="1"/>
                          <w:position w:val="1"/>
                          <w:sz w:val="22"/>
                          <w:szCs w:val="22"/>
                        </w:rPr>
                        <w:t>r</w:t>
                      </w:r>
                      <w:r>
                        <w:rPr>
                          <w:rFonts w:ascii="Calibri" w:eastAsia="Calibri" w:hAnsi="Calibri" w:cs="Calibri"/>
                          <w:b/>
                          <w:bCs/>
                          <w:position w:val="1"/>
                          <w:sz w:val="22"/>
                          <w:szCs w:val="22"/>
                        </w:rPr>
                        <w:t>e</w:t>
                      </w:r>
                      <w:r>
                        <w:rPr>
                          <w:rFonts w:ascii="Calibri" w:eastAsia="Calibri" w:hAnsi="Calibri" w:cs="Calibri"/>
                          <w:b/>
                          <w:bCs/>
                          <w:spacing w:val="-3"/>
                          <w:position w:val="1"/>
                          <w:sz w:val="22"/>
                          <w:szCs w:val="22"/>
                        </w:rPr>
                        <w:t xml:space="preserve"> </w:t>
                      </w:r>
                      <w:r>
                        <w:rPr>
                          <w:rFonts w:ascii="Calibri" w:eastAsia="Calibri" w:hAnsi="Calibri" w:cs="Calibri"/>
                          <w:b/>
                          <w:bCs/>
                          <w:spacing w:val="1"/>
                          <w:position w:val="1"/>
                          <w:sz w:val="22"/>
                          <w:szCs w:val="22"/>
                        </w:rPr>
                        <w:t>Cl</w:t>
                      </w:r>
                      <w:r>
                        <w:rPr>
                          <w:rFonts w:ascii="Calibri" w:eastAsia="Calibri" w:hAnsi="Calibri" w:cs="Calibri"/>
                          <w:b/>
                          <w:bCs/>
                          <w:spacing w:val="-1"/>
                          <w:position w:val="1"/>
                          <w:sz w:val="22"/>
                          <w:szCs w:val="22"/>
                        </w:rPr>
                        <w:t>ou</w:t>
                      </w:r>
                      <w:r>
                        <w:rPr>
                          <w:rFonts w:ascii="Calibri" w:eastAsia="Calibri" w:hAnsi="Calibri" w:cs="Calibri"/>
                          <w:b/>
                          <w:bCs/>
                          <w:position w:val="1"/>
                          <w:sz w:val="22"/>
                          <w:szCs w:val="22"/>
                        </w:rPr>
                        <w:t>d</w:t>
                      </w:r>
                      <w:r>
                        <w:rPr>
                          <w:rFonts w:ascii="Calibri" w:eastAsia="Calibri" w:hAnsi="Calibri" w:cs="Calibri"/>
                          <w:b/>
                          <w:bCs/>
                          <w:spacing w:val="-1"/>
                          <w:position w:val="1"/>
                          <w:sz w:val="22"/>
                          <w:szCs w:val="22"/>
                        </w:rPr>
                        <w:t xml:space="preserve"> </w:t>
                      </w:r>
                      <w:r>
                        <w:rPr>
                          <w:rFonts w:ascii="Calibri" w:eastAsia="Calibri" w:hAnsi="Calibri" w:cs="Calibri"/>
                          <w:b/>
                          <w:bCs/>
                          <w:spacing w:val="-3"/>
                          <w:position w:val="1"/>
                          <w:sz w:val="22"/>
                          <w:szCs w:val="22"/>
                        </w:rPr>
                        <w:t>a</w:t>
                      </w:r>
                      <w:r>
                        <w:rPr>
                          <w:rFonts w:ascii="Calibri" w:eastAsia="Calibri" w:hAnsi="Calibri" w:cs="Calibri"/>
                          <w:b/>
                          <w:bCs/>
                          <w:spacing w:val="-1"/>
                          <w:position w:val="1"/>
                          <w:sz w:val="22"/>
                          <w:szCs w:val="22"/>
                        </w:rPr>
                        <w:t>n</w:t>
                      </w:r>
                      <w:r>
                        <w:rPr>
                          <w:rFonts w:ascii="Calibri" w:eastAsia="Calibri" w:hAnsi="Calibri" w:cs="Calibri"/>
                          <w:b/>
                          <w:bCs/>
                          <w:position w:val="1"/>
                          <w:sz w:val="22"/>
                          <w:szCs w:val="22"/>
                        </w:rPr>
                        <w:t>d</w:t>
                      </w:r>
                      <w:r>
                        <w:rPr>
                          <w:rFonts w:ascii="Calibri" w:eastAsia="Calibri" w:hAnsi="Calibri" w:cs="Calibri"/>
                          <w:b/>
                          <w:bCs/>
                          <w:spacing w:val="1"/>
                          <w:position w:val="1"/>
                          <w:sz w:val="22"/>
                          <w:szCs w:val="22"/>
                        </w:rPr>
                        <w:t>/</w:t>
                      </w:r>
                      <w:r>
                        <w:rPr>
                          <w:rFonts w:ascii="Calibri" w:eastAsia="Calibri" w:hAnsi="Calibri" w:cs="Calibri"/>
                          <w:b/>
                          <w:bCs/>
                          <w:spacing w:val="-1"/>
                          <w:position w:val="1"/>
                          <w:sz w:val="22"/>
                          <w:szCs w:val="22"/>
                        </w:rPr>
                        <w:t>o</w:t>
                      </w:r>
                      <w:r>
                        <w:rPr>
                          <w:rFonts w:ascii="Calibri" w:eastAsia="Calibri" w:hAnsi="Calibri" w:cs="Calibri"/>
                          <w:b/>
                          <w:bCs/>
                          <w:position w:val="1"/>
                          <w:sz w:val="22"/>
                          <w:szCs w:val="22"/>
                        </w:rPr>
                        <w:t>r</w:t>
                      </w:r>
                      <w:r>
                        <w:rPr>
                          <w:rFonts w:ascii="Calibri" w:eastAsia="Calibri" w:hAnsi="Calibri" w:cs="Calibri"/>
                          <w:b/>
                          <w:bCs/>
                          <w:spacing w:val="1"/>
                          <w:position w:val="1"/>
                          <w:sz w:val="22"/>
                          <w:szCs w:val="22"/>
                        </w:rPr>
                        <w:t xml:space="preserve"> </w:t>
                      </w:r>
                      <w:r>
                        <w:rPr>
                          <w:rFonts w:ascii="Calibri" w:eastAsia="Calibri" w:hAnsi="Calibri" w:cs="Calibri"/>
                          <w:b/>
                          <w:bCs/>
                          <w:position w:val="1"/>
                          <w:sz w:val="22"/>
                          <w:szCs w:val="22"/>
                        </w:rPr>
                        <w:t>Of</w:t>
                      </w:r>
                      <w:r>
                        <w:rPr>
                          <w:rFonts w:ascii="Calibri" w:eastAsia="Calibri" w:hAnsi="Calibri" w:cs="Calibri"/>
                          <w:b/>
                          <w:bCs/>
                          <w:spacing w:val="-1"/>
                          <w:position w:val="1"/>
                          <w:sz w:val="22"/>
                          <w:szCs w:val="22"/>
                        </w:rPr>
                        <w:t>f</w:t>
                      </w:r>
                      <w:r>
                        <w:rPr>
                          <w:rFonts w:ascii="Calibri" w:eastAsia="Calibri" w:hAnsi="Calibri" w:cs="Calibri"/>
                          <w:b/>
                          <w:bCs/>
                          <w:spacing w:val="-2"/>
                          <w:position w:val="1"/>
                          <w:sz w:val="22"/>
                          <w:szCs w:val="22"/>
                        </w:rPr>
                        <w:t>s</w:t>
                      </w:r>
                      <w:r>
                        <w:rPr>
                          <w:rFonts w:ascii="Calibri" w:eastAsia="Calibri" w:hAnsi="Calibri" w:cs="Calibri"/>
                          <w:b/>
                          <w:bCs/>
                          <w:spacing w:val="1"/>
                          <w:position w:val="1"/>
                          <w:sz w:val="22"/>
                          <w:szCs w:val="22"/>
                        </w:rPr>
                        <w:t>i</w:t>
                      </w:r>
                      <w:r>
                        <w:rPr>
                          <w:rFonts w:ascii="Calibri" w:eastAsia="Calibri" w:hAnsi="Calibri" w:cs="Calibri"/>
                          <w:b/>
                          <w:bCs/>
                          <w:position w:val="1"/>
                          <w:sz w:val="22"/>
                          <w:szCs w:val="22"/>
                        </w:rPr>
                        <w:t>te H</w:t>
                      </w:r>
                      <w:r>
                        <w:rPr>
                          <w:rFonts w:ascii="Calibri" w:eastAsia="Calibri" w:hAnsi="Calibri" w:cs="Calibri"/>
                          <w:b/>
                          <w:bCs/>
                          <w:spacing w:val="-1"/>
                          <w:position w:val="1"/>
                          <w:sz w:val="22"/>
                          <w:szCs w:val="22"/>
                        </w:rPr>
                        <w:t>o</w:t>
                      </w:r>
                      <w:r>
                        <w:rPr>
                          <w:rFonts w:ascii="Calibri" w:eastAsia="Calibri" w:hAnsi="Calibri" w:cs="Calibri"/>
                          <w:b/>
                          <w:bCs/>
                          <w:position w:val="1"/>
                          <w:sz w:val="22"/>
                          <w:szCs w:val="22"/>
                        </w:rPr>
                        <w:t>s</w:t>
                      </w:r>
                      <w:r>
                        <w:rPr>
                          <w:rFonts w:ascii="Calibri" w:eastAsia="Calibri" w:hAnsi="Calibri" w:cs="Calibri"/>
                          <w:b/>
                          <w:bCs/>
                          <w:spacing w:val="-2"/>
                          <w:position w:val="1"/>
                          <w:sz w:val="22"/>
                          <w:szCs w:val="22"/>
                        </w:rPr>
                        <w:t>t</w:t>
                      </w:r>
                      <w:r>
                        <w:rPr>
                          <w:rFonts w:ascii="Calibri" w:eastAsia="Calibri" w:hAnsi="Calibri" w:cs="Calibri"/>
                          <w:b/>
                          <w:bCs/>
                          <w:spacing w:val="1"/>
                          <w:position w:val="1"/>
                          <w:sz w:val="22"/>
                          <w:szCs w:val="22"/>
                        </w:rPr>
                        <w:t>i</w:t>
                      </w:r>
                      <w:r>
                        <w:rPr>
                          <w:rFonts w:ascii="Calibri" w:eastAsia="Calibri" w:hAnsi="Calibri" w:cs="Calibri"/>
                          <w:b/>
                          <w:bCs/>
                          <w:spacing w:val="-1"/>
                          <w:position w:val="1"/>
                          <w:sz w:val="22"/>
                          <w:szCs w:val="22"/>
                        </w:rPr>
                        <w:t>n</w:t>
                      </w:r>
                      <w:r>
                        <w:rPr>
                          <w:rFonts w:ascii="Calibri" w:eastAsia="Calibri" w:hAnsi="Calibri" w:cs="Calibri"/>
                          <w:b/>
                          <w:bCs/>
                          <w:position w:val="1"/>
                          <w:sz w:val="22"/>
                          <w:szCs w:val="22"/>
                        </w:rPr>
                        <w:t>g</w:t>
                      </w:r>
                      <w:r>
                        <w:rPr>
                          <w:rFonts w:ascii="Calibri" w:eastAsia="Calibri" w:hAnsi="Calibri" w:cs="Calibri"/>
                          <w:b/>
                          <w:bCs/>
                          <w:spacing w:val="-1"/>
                          <w:position w:val="1"/>
                          <w:sz w:val="22"/>
                          <w:szCs w:val="22"/>
                        </w:rPr>
                        <w:t xml:space="preserve"> Spe</w:t>
                      </w:r>
                      <w:r>
                        <w:rPr>
                          <w:rFonts w:ascii="Calibri" w:eastAsia="Calibri" w:hAnsi="Calibri" w:cs="Calibri"/>
                          <w:b/>
                          <w:bCs/>
                          <w:spacing w:val="1"/>
                          <w:position w:val="1"/>
                          <w:sz w:val="22"/>
                          <w:szCs w:val="22"/>
                        </w:rPr>
                        <w:t>ci</w:t>
                      </w:r>
                      <w:r>
                        <w:rPr>
                          <w:rFonts w:ascii="Calibri" w:eastAsia="Calibri" w:hAnsi="Calibri" w:cs="Calibri"/>
                          <w:b/>
                          <w:bCs/>
                          <w:position w:val="1"/>
                          <w:sz w:val="22"/>
                          <w:szCs w:val="22"/>
                        </w:rPr>
                        <w:t>f</w:t>
                      </w:r>
                      <w:r>
                        <w:rPr>
                          <w:rFonts w:ascii="Calibri" w:eastAsia="Calibri" w:hAnsi="Calibri" w:cs="Calibri"/>
                          <w:b/>
                          <w:bCs/>
                          <w:spacing w:val="-2"/>
                          <w:position w:val="1"/>
                          <w:sz w:val="22"/>
                          <w:szCs w:val="22"/>
                        </w:rPr>
                        <w:t>i</w:t>
                      </w:r>
                      <w:r>
                        <w:rPr>
                          <w:rFonts w:ascii="Calibri" w:eastAsia="Calibri" w:hAnsi="Calibri" w:cs="Calibri"/>
                          <w:b/>
                          <w:bCs/>
                          <w:position w:val="1"/>
                          <w:sz w:val="22"/>
                          <w:szCs w:val="22"/>
                        </w:rPr>
                        <w:t>c</w:t>
                      </w:r>
                      <w:r>
                        <w:rPr>
                          <w:rFonts w:ascii="Calibri" w:eastAsia="Calibri" w:hAnsi="Calibri" w:cs="Calibri"/>
                          <w:b/>
                          <w:bCs/>
                          <w:spacing w:val="1"/>
                          <w:position w:val="1"/>
                          <w:sz w:val="22"/>
                          <w:szCs w:val="22"/>
                        </w:rPr>
                        <w:t xml:space="preserve"> T</w:t>
                      </w:r>
                      <w:r>
                        <w:rPr>
                          <w:rFonts w:ascii="Calibri" w:eastAsia="Calibri" w:hAnsi="Calibri" w:cs="Calibri"/>
                          <w:b/>
                          <w:bCs/>
                          <w:spacing w:val="-3"/>
                          <w:position w:val="1"/>
                          <w:sz w:val="22"/>
                          <w:szCs w:val="22"/>
                        </w:rPr>
                        <w:t>e</w:t>
                      </w:r>
                      <w:r>
                        <w:rPr>
                          <w:rFonts w:ascii="Calibri" w:eastAsia="Calibri" w:hAnsi="Calibri" w:cs="Calibri"/>
                          <w:b/>
                          <w:bCs/>
                          <w:spacing w:val="1"/>
                          <w:position w:val="1"/>
                          <w:sz w:val="22"/>
                          <w:szCs w:val="22"/>
                        </w:rPr>
                        <w:t>r</w:t>
                      </w:r>
                      <w:r>
                        <w:rPr>
                          <w:rFonts w:ascii="Calibri" w:eastAsia="Calibri" w:hAnsi="Calibri" w:cs="Calibri"/>
                          <w:b/>
                          <w:bCs/>
                          <w:spacing w:val="-2"/>
                          <w:position w:val="1"/>
                          <w:sz w:val="22"/>
                          <w:szCs w:val="22"/>
                        </w:rPr>
                        <w:t>m</w:t>
                      </w:r>
                      <w:r>
                        <w:rPr>
                          <w:rFonts w:ascii="Calibri" w:eastAsia="Calibri" w:hAnsi="Calibri" w:cs="Calibri"/>
                          <w:b/>
                          <w:bCs/>
                          <w:position w:val="1"/>
                          <w:sz w:val="22"/>
                          <w:szCs w:val="22"/>
                        </w:rPr>
                        <w:t>s</w:t>
                      </w:r>
                      <w:r>
                        <w:rPr>
                          <w:rFonts w:ascii="Calibri" w:eastAsia="Calibri" w:hAnsi="Calibri" w:cs="Calibri"/>
                          <w:b/>
                          <w:bCs/>
                          <w:spacing w:val="1"/>
                          <w:position w:val="1"/>
                          <w:sz w:val="22"/>
                          <w:szCs w:val="22"/>
                        </w:rPr>
                        <w:t xml:space="preserve"> </w:t>
                      </w:r>
                      <w:r>
                        <w:rPr>
                          <w:rFonts w:ascii="Calibri" w:eastAsia="Calibri" w:hAnsi="Calibri" w:cs="Calibri"/>
                          <w:b/>
                          <w:bCs/>
                          <w:position w:val="1"/>
                          <w:sz w:val="22"/>
                          <w:szCs w:val="22"/>
                        </w:rPr>
                        <w:t>a</w:t>
                      </w:r>
                      <w:r>
                        <w:rPr>
                          <w:rFonts w:ascii="Calibri" w:eastAsia="Calibri" w:hAnsi="Calibri" w:cs="Calibri"/>
                          <w:b/>
                          <w:bCs/>
                          <w:spacing w:val="-1"/>
                          <w:position w:val="1"/>
                          <w:sz w:val="22"/>
                          <w:szCs w:val="22"/>
                        </w:rPr>
                        <w:t>n</w:t>
                      </w:r>
                      <w:r>
                        <w:rPr>
                          <w:rFonts w:ascii="Calibri" w:eastAsia="Calibri" w:hAnsi="Calibri" w:cs="Calibri"/>
                          <w:b/>
                          <w:bCs/>
                          <w:position w:val="1"/>
                          <w:sz w:val="22"/>
                          <w:szCs w:val="22"/>
                        </w:rPr>
                        <w:t>d</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C</w:t>
                      </w:r>
                      <w:r>
                        <w:rPr>
                          <w:rFonts w:ascii="Calibri" w:eastAsia="Calibri" w:hAnsi="Calibri" w:cs="Calibri"/>
                          <w:b/>
                          <w:bCs/>
                          <w:spacing w:val="-1"/>
                          <w:position w:val="1"/>
                          <w:sz w:val="22"/>
                          <w:szCs w:val="22"/>
                        </w:rPr>
                        <w:t>ond</w:t>
                      </w:r>
                      <w:r>
                        <w:rPr>
                          <w:rFonts w:ascii="Calibri" w:eastAsia="Calibri" w:hAnsi="Calibri" w:cs="Calibri"/>
                          <w:b/>
                          <w:bCs/>
                          <w:spacing w:val="1"/>
                          <w:position w:val="1"/>
                          <w:sz w:val="22"/>
                          <w:szCs w:val="22"/>
                        </w:rPr>
                        <w:t>i</w:t>
                      </w:r>
                      <w:r>
                        <w:rPr>
                          <w:rFonts w:ascii="Calibri" w:eastAsia="Calibri" w:hAnsi="Calibri" w:cs="Calibri"/>
                          <w:b/>
                          <w:bCs/>
                          <w:spacing w:val="-2"/>
                          <w:position w:val="1"/>
                          <w:sz w:val="22"/>
                          <w:szCs w:val="22"/>
                        </w:rPr>
                        <w:t>t</w:t>
                      </w:r>
                      <w:r>
                        <w:rPr>
                          <w:rFonts w:ascii="Calibri" w:eastAsia="Calibri" w:hAnsi="Calibri" w:cs="Calibri"/>
                          <w:b/>
                          <w:bCs/>
                          <w:spacing w:val="1"/>
                          <w:position w:val="1"/>
                          <w:sz w:val="22"/>
                          <w:szCs w:val="22"/>
                        </w:rPr>
                        <w:t>i</w:t>
                      </w:r>
                      <w:r>
                        <w:rPr>
                          <w:rFonts w:ascii="Calibri" w:eastAsia="Calibri" w:hAnsi="Calibri" w:cs="Calibri"/>
                          <w:b/>
                          <w:bCs/>
                          <w:spacing w:val="-1"/>
                          <w:position w:val="1"/>
                          <w:sz w:val="22"/>
                          <w:szCs w:val="22"/>
                        </w:rPr>
                        <w:t>on</w:t>
                      </w:r>
                      <w:r>
                        <w:rPr>
                          <w:rFonts w:ascii="Calibri" w:eastAsia="Calibri" w:hAnsi="Calibri" w:cs="Calibri"/>
                          <w:b/>
                          <w:bCs/>
                          <w:position w:val="1"/>
                          <w:sz w:val="22"/>
                          <w:szCs w:val="22"/>
                        </w:rPr>
                        <w:t>s</w:t>
                      </w:r>
                    </w:p>
                    <w:p w:rsidR="0039213A" w:rsidRDefault="0039213A" w:rsidP="0039213A">
                      <w:pPr>
                        <w:tabs>
                          <w:tab w:val="left" w:pos="3740"/>
                          <w:tab w:val="left" w:pos="5040"/>
                        </w:tabs>
                        <w:spacing w:before="3"/>
                        <w:ind w:left="1861" w:right="-20"/>
                        <w:rPr>
                          <w:rFonts w:ascii="Calibri" w:eastAsia="Calibri" w:hAnsi="Calibri" w:cs="Calibri"/>
                          <w:sz w:val="20"/>
                          <w:szCs w:val="20"/>
                        </w:rPr>
                      </w:pPr>
                    </w:p>
                  </w:txbxContent>
                </v:textbox>
                <w10:wrap anchorx="page" anchory="page"/>
              </v:shape>
            </w:pict>
          </mc:Fallback>
        </mc:AlternateContent>
      </w:r>
    </w:p>
    <w:p w:rsidR="0039213A" w:rsidRDefault="0039213A" w:rsidP="0039213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0"/>
        </w:rPr>
      </w:pPr>
    </w:p>
    <w:p w:rsidR="0039213A" w:rsidRDefault="0039213A" w:rsidP="0039213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0"/>
        </w:rPr>
      </w:pPr>
    </w:p>
    <w:p w:rsidR="0039213A" w:rsidRDefault="0039213A" w:rsidP="0039213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0"/>
        </w:rPr>
      </w:pPr>
    </w:p>
    <w:p w:rsidR="0039213A" w:rsidRDefault="0039213A" w:rsidP="0039213A">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0"/>
        </w:rPr>
      </w:pPr>
    </w:p>
    <w:p w:rsidR="0039213A" w:rsidRDefault="0039213A" w:rsidP="0039213A">
      <w:pPr>
        <w:rPr>
          <w:sz w:val="22"/>
          <w:szCs w:val="22"/>
          <w:lang w:bidi="en-US"/>
        </w:rPr>
      </w:pPr>
    </w:p>
    <w:tbl>
      <w:tblPr>
        <w:tblW w:w="10350" w:type="dxa"/>
        <w:tblInd w:w="-275" w:type="dxa"/>
        <w:tblLayout w:type="fixed"/>
        <w:tblCellMar>
          <w:left w:w="0" w:type="dxa"/>
          <w:right w:w="0" w:type="dxa"/>
        </w:tblCellMar>
        <w:tblLook w:val="01E0" w:firstRow="1" w:lastRow="1" w:firstColumn="1" w:lastColumn="1" w:noHBand="0" w:noVBand="0"/>
      </w:tblPr>
      <w:tblGrid>
        <w:gridCol w:w="450"/>
        <w:gridCol w:w="9900"/>
      </w:tblGrid>
      <w:tr w:rsidR="0039213A" w:rsidRPr="00837ECC" w:rsidTr="00172656">
        <w:trPr>
          <w:trHeight w:hRule="exact" w:val="746"/>
        </w:trPr>
        <w:tc>
          <w:tcPr>
            <w:tcW w:w="450" w:type="dxa"/>
            <w:tcBorders>
              <w:top w:val="single" w:sz="6" w:space="0" w:color="000000"/>
              <w:left w:val="single" w:sz="4" w:space="0" w:color="000000"/>
              <w:bottom w:val="single" w:sz="6" w:space="0" w:color="000000"/>
              <w:right w:val="single" w:sz="6" w:space="0" w:color="000000"/>
            </w:tcBorders>
            <w:shd w:val="clear" w:color="auto" w:fill="D9D9D9"/>
          </w:tcPr>
          <w:p w:rsidR="0039213A" w:rsidRPr="00837ECC" w:rsidRDefault="0039213A" w:rsidP="00172656">
            <w:pPr>
              <w:widowControl w:val="0"/>
              <w:spacing w:after="200" w:line="276" w:lineRule="auto"/>
              <w:jc w:val="center"/>
              <w:rPr>
                <w:rFonts w:ascii="Calibri" w:eastAsia="Calibri" w:hAnsi="Calibri" w:cs="Times New Roman"/>
                <w:sz w:val="22"/>
                <w:szCs w:val="22"/>
              </w:rPr>
            </w:pPr>
          </w:p>
        </w:tc>
        <w:tc>
          <w:tcPr>
            <w:tcW w:w="9900" w:type="dxa"/>
            <w:tcBorders>
              <w:top w:val="single" w:sz="6" w:space="0" w:color="000000"/>
              <w:left w:val="single" w:sz="6" w:space="0" w:color="000000"/>
              <w:bottom w:val="single" w:sz="6" w:space="0" w:color="000000"/>
              <w:right w:val="single" w:sz="4" w:space="0" w:color="000000"/>
            </w:tcBorders>
            <w:shd w:val="clear" w:color="auto" w:fill="D9D9D9"/>
          </w:tcPr>
          <w:p w:rsidR="0039213A" w:rsidRPr="00837ECC" w:rsidRDefault="0039213A" w:rsidP="00172656">
            <w:pPr>
              <w:widowControl w:val="0"/>
              <w:spacing w:line="242" w:lineRule="exact"/>
              <w:jc w:val="center"/>
              <w:rPr>
                <w:rFonts w:ascii="Calibri" w:eastAsia="Calibri" w:hAnsi="Calibri" w:cs="Calibri"/>
                <w:sz w:val="20"/>
                <w:szCs w:val="20"/>
              </w:rPr>
            </w:pPr>
            <w:r w:rsidRPr="00837ECC">
              <w:rPr>
                <w:rFonts w:ascii="Calibri" w:eastAsia="Calibri" w:hAnsi="Calibri" w:cs="Calibri"/>
                <w:b/>
                <w:bCs/>
                <w:position w:val="1"/>
                <w:sz w:val="20"/>
                <w:szCs w:val="20"/>
              </w:rPr>
              <w:t>Te</w:t>
            </w:r>
            <w:r w:rsidRPr="00837ECC">
              <w:rPr>
                <w:rFonts w:ascii="Calibri" w:eastAsia="Calibri" w:hAnsi="Calibri" w:cs="Calibri"/>
                <w:b/>
                <w:bCs/>
                <w:spacing w:val="1"/>
                <w:position w:val="1"/>
                <w:sz w:val="20"/>
                <w:szCs w:val="20"/>
              </w:rPr>
              <w:t>rm</w:t>
            </w:r>
            <w:r w:rsidRPr="00837ECC">
              <w:rPr>
                <w:rFonts w:ascii="Calibri" w:eastAsia="Calibri" w:hAnsi="Calibri" w:cs="Calibri"/>
                <w:b/>
                <w:bCs/>
                <w:position w:val="1"/>
                <w:sz w:val="20"/>
                <w:szCs w:val="20"/>
              </w:rPr>
              <w:t>s</w:t>
            </w:r>
            <w:r w:rsidRPr="00837ECC">
              <w:rPr>
                <w:rFonts w:ascii="Calibri" w:eastAsia="Calibri" w:hAnsi="Calibri" w:cs="Calibri"/>
                <w:b/>
                <w:bCs/>
                <w:spacing w:val="-5"/>
                <w:position w:val="1"/>
                <w:sz w:val="20"/>
                <w:szCs w:val="20"/>
              </w:rPr>
              <w:t xml:space="preserve"> </w:t>
            </w:r>
            <w:r w:rsidRPr="00837ECC">
              <w:rPr>
                <w:rFonts w:ascii="Calibri" w:eastAsia="Calibri" w:hAnsi="Calibri" w:cs="Calibri"/>
                <w:b/>
                <w:bCs/>
                <w:position w:val="1"/>
                <w:sz w:val="20"/>
                <w:szCs w:val="20"/>
              </w:rPr>
              <w:t>a</w:t>
            </w:r>
            <w:r w:rsidRPr="00837ECC">
              <w:rPr>
                <w:rFonts w:ascii="Calibri" w:eastAsia="Calibri" w:hAnsi="Calibri" w:cs="Calibri"/>
                <w:b/>
                <w:bCs/>
                <w:spacing w:val="1"/>
                <w:position w:val="1"/>
                <w:sz w:val="20"/>
                <w:szCs w:val="20"/>
              </w:rPr>
              <w:t>n</w:t>
            </w:r>
            <w:r w:rsidRPr="00837ECC">
              <w:rPr>
                <w:rFonts w:ascii="Calibri" w:eastAsia="Calibri" w:hAnsi="Calibri" w:cs="Calibri"/>
                <w:b/>
                <w:bCs/>
                <w:position w:val="1"/>
                <w:sz w:val="20"/>
                <w:szCs w:val="20"/>
              </w:rPr>
              <w:t>d</w:t>
            </w:r>
            <w:r w:rsidRPr="00837ECC">
              <w:rPr>
                <w:rFonts w:ascii="Calibri" w:eastAsia="Calibri" w:hAnsi="Calibri" w:cs="Calibri"/>
                <w:b/>
                <w:bCs/>
                <w:spacing w:val="-2"/>
                <w:position w:val="1"/>
                <w:sz w:val="20"/>
                <w:szCs w:val="20"/>
              </w:rPr>
              <w:t xml:space="preserve"> </w:t>
            </w:r>
            <w:r w:rsidRPr="00837ECC">
              <w:rPr>
                <w:rFonts w:ascii="Calibri" w:eastAsia="Calibri" w:hAnsi="Calibri" w:cs="Calibri"/>
                <w:b/>
                <w:bCs/>
                <w:spacing w:val="1"/>
                <w:position w:val="1"/>
                <w:sz w:val="20"/>
                <w:szCs w:val="20"/>
              </w:rPr>
              <w:t>Cond</w:t>
            </w:r>
            <w:r w:rsidRPr="00837ECC">
              <w:rPr>
                <w:rFonts w:ascii="Calibri" w:eastAsia="Calibri" w:hAnsi="Calibri" w:cs="Calibri"/>
                <w:b/>
                <w:bCs/>
                <w:spacing w:val="-1"/>
                <w:position w:val="1"/>
                <w:sz w:val="20"/>
                <w:szCs w:val="20"/>
              </w:rPr>
              <w:t>i</w:t>
            </w:r>
            <w:r w:rsidRPr="00837ECC">
              <w:rPr>
                <w:rFonts w:ascii="Calibri" w:eastAsia="Calibri" w:hAnsi="Calibri" w:cs="Calibri"/>
                <w:b/>
                <w:bCs/>
                <w:position w:val="1"/>
                <w:sz w:val="20"/>
                <w:szCs w:val="20"/>
              </w:rPr>
              <w:t>tio</w:t>
            </w:r>
            <w:r w:rsidRPr="00837ECC">
              <w:rPr>
                <w:rFonts w:ascii="Calibri" w:eastAsia="Calibri" w:hAnsi="Calibri" w:cs="Calibri"/>
                <w:b/>
                <w:bCs/>
                <w:spacing w:val="1"/>
                <w:position w:val="1"/>
                <w:sz w:val="20"/>
                <w:szCs w:val="20"/>
              </w:rPr>
              <w:t>n</w:t>
            </w:r>
            <w:r w:rsidRPr="00837ECC">
              <w:rPr>
                <w:rFonts w:ascii="Calibri" w:eastAsia="Calibri" w:hAnsi="Calibri" w:cs="Calibri"/>
                <w:b/>
                <w:bCs/>
                <w:position w:val="1"/>
                <w:sz w:val="20"/>
                <w:szCs w:val="20"/>
              </w:rPr>
              <w:t>s</w:t>
            </w:r>
            <w:r w:rsidRPr="00837ECC">
              <w:rPr>
                <w:rFonts w:ascii="Calibri" w:eastAsia="Calibri" w:hAnsi="Calibri" w:cs="Calibri"/>
                <w:b/>
                <w:bCs/>
                <w:spacing w:val="-9"/>
                <w:position w:val="1"/>
                <w:sz w:val="20"/>
                <w:szCs w:val="20"/>
              </w:rPr>
              <w:t xml:space="preserve"> </w:t>
            </w:r>
            <w:r w:rsidRPr="00837ECC">
              <w:rPr>
                <w:rFonts w:ascii="Calibri" w:eastAsia="Calibri" w:hAnsi="Calibri" w:cs="Calibri"/>
                <w:b/>
                <w:bCs/>
                <w:position w:val="1"/>
                <w:sz w:val="20"/>
                <w:szCs w:val="20"/>
              </w:rPr>
              <w:t>Claus</w:t>
            </w:r>
            <w:r w:rsidRPr="00837ECC">
              <w:rPr>
                <w:rFonts w:ascii="Calibri" w:eastAsia="Calibri" w:hAnsi="Calibri" w:cs="Calibri"/>
                <w:b/>
                <w:bCs/>
                <w:spacing w:val="1"/>
                <w:position w:val="1"/>
                <w:sz w:val="20"/>
                <w:szCs w:val="20"/>
              </w:rPr>
              <w:t>e</w:t>
            </w:r>
            <w:r w:rsidRPr="00837ECC">
              <w:rPr>
                <w:rFonts w:ascii="Calibri" w:eastAsia="Calibri" w:hAnsi="Calibri" w:cs="Calibri"/>
                <w:b/>
                <w:bCs/>
                <w:position w:val="1"/>
                <w:sz w:val="20"/>
                <w:szCs w:val="20"/>
              </w:rPr>
              <w:t>s</w:t>
            </w:r>
            <w:r w:rsidRPr="00837ECC">
              <w:rPr>
                <w:rFonts w:ascii="Calibri" w:eastAsia="Calibri" w:hAnsi="Calibri" w:cs="Calibri"/>
                <w:b/>
                <w:bCs/>
                <w:spacing w:val="-6"/>
                <w:position w:val="1"/>
                <w:sz w:val="20"/>
                <w:szCs w:val="20"/>
              </w:rPr>
              <w:t xml:space="preserve"> </w:t>
            </w:r>
            <w:r w:rsidRPr="00837ECC">
              <w:rPr>
                <w:rFonts w:ascii="Calibri" w:eastAsia="Calibri" w:hAnsi="Calibri" w:cs="Calibri"/>
                <w:b/>
                <w:bCs/>
                <w:spacing w:val="3"/>
                <w:position w:val="1"/>
                <w:sz w:val="20"/>
                <w:szCs w:val="20"/>
              </w:rPr>
              <w:t>1</w:t>
            </w:r>
            <w:r w:rsidRPr="00837ECC">
              <w:rPr>
                <w:rFonts w:ascii="Calibri" w:eastAsia="Calibri" w:hAnsi="Calibri" w:cs="Calibri"/>
                <w:b/>
                <w:bCs/>
                <w:spacing w:val="-1"/>
                <w:position w:val="1"/>
                <w:sz w:val="20"/>
                <w:szCs w:val="20"/>
              </w:rPr>
              <w:t>-</w:t>
            </w:r>
            <w:r w:rsidRPr="00837ECC">
              <w:rPr>
                <w:rFonts w:ascii="Calibri" w:eastAsia="Calibri" w:hAnsi="Calibri" w:cs="Calibri"/>
                <w:b/>
                <w:bCs/>
                <w:position w:val="1"/>
                <w:sz w:val="20"/>
                <w:szCs w:val="20"/>
              </w:rPr>
              <w:t>13</w:t>
            </w:r>
            <w:r w:rsidRPr="00837ECC">
              <w:rPr>
                <w:rFonts w:ascii="Calibri" w:eastAsia="Calibri" w:hAnsi="Calibri" w:cs="Calibri"/>
                <w:b/>
                <w:bCs/>
                <w:spacing w:val="-4"/>
                <w:position w:val="1"/>
                <w:sz w:val="20"/>
                <w:szCs w:val="20"/>
              </w:rPr>
              <w:t xml:space="preserve"> </w:t>
            </w:r>
            <w:r w:rsidRPr="00837ECC">
              <w:rPr>
                <w:rFonts w:ascii="Calibri" w:eastAsia="Calibri" w:hAnsi="Calibri" w:cs="Calibri"/>
                <w:b/>
                <w:bCs/>
                <w:position w:val="1"/>
                <w:sz w:val="20"/>
                <w:szCs w:val="20"/>
              </w:rPr>
              <w:t>a</w:t>
            </w:r>
            <w:r w:rsidRPr="00837ECC">
              <w:rPr>
                <w:rFonts w:ascii="Calibri" w:eastAsia="Calibri" w:hAnsi="Calibri" w:cs="Calibri"/>
                <w:b/>
                <w:bCs/>
                <w:spacing w:val="1"/>
                <w:position w:val="1"/>
                <w:sz w:val="20"/>
                <w:szCs w:val="20"/>
              </w:rPr>
              <w:t>r</w:t>
            </w:r>
            <w:r w:rsidRPr="00837ECC">
              <w:rPr>
                <w:rFonts w:ascii="Calibri" w:eastAsia="Calibri" w:hAnsi="Calibri" w:cs="Calibri"/>
                <w:b/>
                <w:bCs/>
                <w:position w:val="1"/>
                <w:sz w:val="20"/>
                <w:szCs w:val="20"/>
              </w:rPr>
              <w:t>e</w:t>
            </w:r>
            <w:r w:rsidRPr="00837ECC">
              <w:rPr>
                <w:rFonts w:ascii="Calibri" w:eastAsia="Calibri" w:hAnsi="Calibri" w:cs="Calibri"/>
                <w:b/>
                <w:bCs/>
                <w:spacing w:val="-3"/>
                <w:position w:val="1"/>
                <w:sz w:val="20"/>
                <w:szCs w:val="20"/>
              </w:rPr>
              <w:t xml:space="preserve"> </w:t>
            </w:r>
            <w:r w:rsidRPr="00837ECC">
              <w:rPr>
                <w:rFonts w:ascii="Calibri" w:eastAsia="Calibri" w:hAnsi="Calibri" w:cs="Calibri"/>
                <w:b/>
                <w:bCs/>
                <w:spacing w:val="1"/>
                <w:position w:val="1"/>
                <w:sz w:val="20"/>
                <w:szCs w:val="20"/>
              </w:rPr>
              <w:t>m</w:t>
            </w:r>
            <w:r w:rsidRPr="00837ECC">
              <w:rPr>
                <w:rFonts w:ascii="Calibri" w:eastAsia="Calibri" w:hAnsi="Calibri" w:cs="Calibri"/>
                <w:b/>
                <w:bCs/>
                <w:position w:val="1"/>
                <w:sz w:val="20"/>
                <w:szCs w:val="20"/>
              </w:rPr>
              <w:t>a</w:t>
            </w:r>
            <w:r w:rsidRPr="00837ECC">
              <w:rPr>
                <w:rFonts w:ascii="Calibri" w:eastAsia="Calibri" w:hAnsi="Calibri" w:cs="Calibri"/>
                <w:b/>
                <w:bCs/>
                <w:spacing w:val="1"/>
                <w:position w:val="1"/>
                <w:sz w:val="20"/>
                <w:szCs w:val="20"/>
              </w:rPr>
              <w:t>nd</w:t>
            </w:r>
            <w:r w:rsidRPr="00837ECC">
              <w:rPr>
                <w:rFonts w:ascii="Calibri" w:eastAsia="Calibri" w:hAnsi="Calibri" w:cs="Calibri"/>
                <w:b/>
                <w:bCs/>
                <w:position w:val="1"/>
                <w:sz w:val="20"/>
                <w:szCs w:val="20"/>
              </w:rPr>
              <w:t>at</w:t>
            </w:r>
            <w:r w:rsidRPr="00837ECC">
              <w:rPr>
                <w:rFonts w:ascii="Calibri" w:eastAsia="Calibri" w:hAnsi="Calibri" w:cs="Calibri"/>
                <w:b/>
                <w:bCs/>
                <w:spacing w:val="1"/>
                <w:position w:val="1"/>
                <w:sz w:val="20"/>
                <w:szCs w:val="20"/>
              </w:rPr>
              <w:t>or</w:t>
            </w:r>
            <w:r w:rsidRPr="00837ECC">
              <w:rPr>
                <w:rFonts w:ascii="Calibri" w:eastAsia="Calibri" w:hAnsi="Calibri" w:cs="Calibri"/>
                <w:b/>
                <w:bCs/>
                <w:position w:val="1"/>
                <w:sz w:val="20"/>
                <w:szCs w:val="20"/>
              </w:rPr>
              <w:t>y</w:t>
            </w:r>
            <w:r w:rsidRPr="00837ECC">
              <w:rPr>
                <w:rFonts w:ascii="Calibri" w:eastAsia="Calibri" w:hAnsi="Calibri" w:cs="Calibri"/>
                <w:b/>
                <w:bCs/>
                <w:spacing w:val="-10"/>
                <w:position w:val="1"/>
                <w:sz w:val="20"/>
                <w:szCs w:val="20"/>
              </w:rPr>
              <w:t xml:space="preserve"> </w:t>
            </w:r>
            <w:r w:rsidRPr="00837ECC">
              <w:rPr>
                <w:rFonts w:ascii="Calibri" w:eastAsia="Calibri" w:hAnsi="Calibri" w:cs="Calibri"/>
                <w:b/>
                <w:bCs/>
                <w:position w:val="1"/>
                <w:sz w:val="20"/>
                <w:szCs w:val="20"/>
              </w:rPr>
              <w:t>f</w:t>
            </w:r>
            <w:r w:rsidRPr="00837ECC">
              <w:rPr>
                <w:rFonts w:ascii="Calibri" w:eastAsia="Calibri" w:hAnsi="Calibri" w:cs="Calibri"/>
                <w:b/>
                <w:bCs/>
                <w:spacing w:val="1"/>
                <w:position w:val="1"/>
                <w:sz w:val="20"/>
                <w:szCs w:val="20"/>
              </w:rPr>
              <w:t>o</w:t>
            </w:r>
            <w:r w:rsidRPr="00837ECC">
              <w:rPr>
                <w:rFonts w:ascii="Calibri" w:eastAsia="Calibri" w:hAnsi="Calibri" w:cs="Calibri"/>
                <w:b/>
                <w:bCs/>
                <w:position w:val="1"/>
                <w:sz w:val="20"/>
                <w:szCs w:val="20"/>
              </w:rPr>
              <w:t>r</w:t>
            </w:r>
            <w:r w:rsidRPr="00837ECC">
              <w:rPr>
                <w:rFonts w:ascii="Calibri" w:eastAsia="Calibri" w:hAnsi="Calibri" w:cs="Calibri"/>
                <w:b/>
                <w:bCs/>
                <w:spacing w:val="-1"/>
                <w:position w:val="1"/>
                <w:sz w:val="20"/>
                <w:szCs w:val="20"/>
              </w:rPr>
              <w:t xml:space="preserve"> </w:t>
            </w:r>
            <w:r w:rsidRPr="00837ECC">
              <w:rPr>
                <w:rFonts w:ascii="Calibri" w:eastAsia="Calibri" w:hAnsi="Calibri" w:cs="Calibri"/>
                <w:b/>
                <w:bCs/>
                <w:spacing w:val="1"/>
                <w:position w:val="1"/>
                <w:sz w:val="20"/>
                <w:szCs w:val="20"/>
              </w:rPr>
              <w:t>e</w:t>
            </w:r>
            <w:r w:rsidRPr="00837ECC">
              <w:rPr>
                <w:rFonts w:ascii="Calibri" w:eastAsia="Calibri" w:hAnsi="Calibri" w:cs="Calibri"/>
                <w:b/>
                <w:bCs/>
                <w:spacing w:val="-1"/>
                <w:position w:val="1"/>
                <w:sz w:val="20"/>
                <w:szCs w:val="20"/>
              </w:rPr>
              <w:t>v</w:t>
            </w:r>
            <w:r w:rsidRPr="00837ECC">
              <w:rPr>
                <w:rFonts w:ascii="Calibri" w:eastAsia="Calibri" w:hAnsi="Calibri" w:cs="Calibri"/>
                <w:b/>
                <w:bCs/>
                <w:position w:val="1"/>
                <w:sz w:val="20"/>
                <w:szCs w:val="20"/>
              </w:rPr>
              <w:t>e</w:t>
            </w:r>
            <w:r w:rsidRPr="00837ECC">
              <w:rPr>
                <w:rFonts w:ascii="Calibri" w:eastAsia="Calibri" w:hAnsi="Calibri" w:cs="Calibri"/>
                <w:b/>
                <w:bCs/>
                <w:spacing w:val="1"/>
                <w:position w:val="1"/>
                <w:sz w:val="20"/>
                <w:szCs w:val="20"/>
              </w:rPr>
              <w:t>r</w:t>
            </w:r>
            <w:r w:rsidRPr="00837ECC">
              <w:rPr>
                <w:rFonts w:ascii="Calibri" w:eastAsia="Calibri" w:hAnsi="Calibri" w:cs="Calibri"/>
                <w:b/>
                <w:bCs/>
                <w:position w:val="1"/>
                <w:sz w:val="20"/>
                <w:szCs w:val="20"/>
              </w:rPr>
              <w:t>y</w:t>
            </w:r>
            <w:r w:rsidRPr="00837ECC">
              <w:rPr>
                <w:rFonts w:ascii="Calibri" w:eastAsia="Calibri" w:hAnsi="Calibri" w:cs="Calibri"/>
                <w:b/>
                <w:bCs/>
                <w:spacing w:val="-6"/>
                <w:position w:val="1"/>
                <w:sz w:val="20"/>
                <w:szCs w:val="20"/>
              </w:rPr>
              <w:t xml:space="preserve"> </w:t>
            </w:r>
            <w:r w:rsidRPr="00837ECC">
              <w:rPr>
                <w:rFonts w:ascii="Calibri" w:eastAsia="Calibri" w:hAnsi="Calibri" w:cs="Calibri"/>
                <w:b/>
                <w:bCs/>
                <w:spacing w:val="1"/>
                <w:w w:val="99"/>
                <w:position w:val="1"/>
                <w:sz w:val="20"/>
                <w:szCs w:val="20"/>
              </w:rPr>
              <w:t>en</w:t>
            </w:r>
            <w:r w:rsidRPr="00837ECC">
              <w:rPr>
                <w:rFonts w:ascii="Calibri" w:eastAsia="Calibri" w:hAnsi="Calibri" w:cs="Calibri"/>
                <w:b/>
                <w:bCs/>
                <w:spacing w:val="-1"/>
                <w:w w:val="99"/>
                <w:position w:val="1"/>
                <w:sz w:val="20"/>
                <w:szCs w:val="20"/>
              </w:rPr>
              <w:t>g</w:t>
            </w:r>
            <w:r w:rsidRPr="00837ECC">
              <w:rPr>
                <w:rFonts w:ascii="Calibri" w:eastAsia="Calibri" w:hAnsi="Calibri" w:cs="Calibri"/>
                <w:b/>
                <w:bCs/>
                <w:w w:val="99"/>
                <w:position w:val="1"/>
                <w:sz w:val="20"/>
                <w:szCs w:val="20"/>
              </w:rPr>
              <w:t>a</w:t>
            </w:r>
            <w:r w:rsidRPr="00837ECC">
              <w:rPr>
                <w:rFonts w:ascii="Calibri" w:eastAsia="Calibri" w:hAnsi="Calibri" w:cs="Calibri"/>
                <w:b/>
                <w:bCs/>
                <w:spacing w:val="-1"/>
                <w:w w:val="99"/>
                <w:position w:val="1"/>
                <w:sz w:val="20"/>
                <w:szCs w:val="20"/>
              </w:rPr>
              <w:t>g</w:t>
            </w:r>
            <w:r w:rsidRPr="00837ECC">
              <w:rPr>
                <w:rFonts w:ascii="Calibri" w:eastAsia="Calibri" w:hAnsi="Calibri" w:cs="Calibri"/>
                <w:b/>
                <w:bCs/>
                <w:w w:val="99"/>
                <w:position w:val="1"/>
                <w:sz w:val="20"/>
                <w:szCs w:val="20"/>
              </w:rPr>
              <w:t>e</w:t>
            </w:r>
            <w:r w:rsidRPr="00837ECC">
              <w:rPr>
                <w:rFonts w:ascii="Calibri" w:eastAsia="Calibri" w:hAnsi="Calibri" w:cs="Calibri"/>
                <w:b/>
                <w:bCs/>
                <w:spacing w:val="1"/>
                <w:w w:val="99"/>
                <w:position w:val="1"/>
                <w:sz w:val="20"/>
                <w:szCs w:val="20"/>
              </w:rPr>
              <w:t>m</w:t>
            </w:r>
            <w:r w:rsidRPr="00837ECC">
              <w:rPr>
                <w:rFonts w:ascii="Calibri" w:eastAsia="Calibri" w:hAnsi="Calibri" w:cs="Calibri"/>
                <w:b/>
                <w:bCs/>
                <w:w w:val="99"/>
                <w:position w:val="1"/>
                <w:sz w:val="20"/>
                <w:szCs w:val="20"/>
              </w:rPr>
              <w:t>e</w:t>
            </w:r>
            <w:r w:rsidRPr="00837ECC">
              <w:rPr>
                <w:rFonts w:ascii="Calibri" w:eastAsia="Calibri" w:hAnsi="Calibri" w:cs="Calibri"/>
                <w:b/>
                <w:bCs/>
                <w:spacing w:val="1"/>
                <w:w w:val="99"/>
                <w:position w:val="1"/>
                <w:sz w:val="20"/>
                <w:szCs w:val="20"/>
              </w:rPr>
              <w:t>n</w:t>
            </w:r>
            <w:r w:rsidRPr="00837ECC">
              <w:rPr>
                <w:rFonts w:ascii="Calibri" w:eastAsia="Calibri" w:hAnsi="Calibri" w:cs="Calibri"/>
                <w:b/>
                <w:bCs/>
                <w:w w:val="99"/>
                <w:position w:val="1"/>
                <w:sz w:val="20"/>
                <w:szCs w:val="20"/>
              </w:rPr>
              <w:t>t.</w:t>
            </w:r>
          </w:p>
          <w:p w:rsidR="0039213A" w:rsidRPr="00837ECC" w:rsidRDefault="0039213A" w:rsidP="00172656">
            <w:pPr>
              <w:widowControl w:val="0"/>
              <w:jc w:val="center"/>
              <w:rPr>
                <w:rFonts w:ascii="Calibri" w:eastAsia="Calibri" w:hAnsi="Calibri" w:cs="Calibri"/>
                <w:sz w:val="20"/>
                <w:szCs w:val="20"/>
              </w:rPr>
            </w:pPr>
            <w:r w:rsidRPr="00837ECC">
              <w:rPr>
                <w:rFonts w:ascii="Calibri" w:eastAsia="Calibri" w:hAnsi="Calibri" w:cs="Calibri"/>
                <w:b/>
                <w:bCs/>
                <w:spacing w:val="-1"/>
                <w:sz w:val="20"/>
                <w:szCs w:val="20"/>
              </w:rPr>
              <w:t>E</w:t>
            </w:r>
            <w:r w:rsidRPr="00837ECC">
              <w:rPr>
                <w:rFonts w:ascii="Calibri" w:eastAsia="Calibri" w:hAnsi="Calibri" w:cs="Calibri"/>
                <w:b/>
                <w:bCs/>
                <w:sz w:val="20"/>
                <w:szCs w:val="20"/>
              </w:rPr>
              <w:t>xc</w:t>
            </w:r>
            <w:r w:rsidRPr="00837ECC">
              <w:rPr>
                <w:rFonts w:ascii="Calibri" w:eastAsia="Calibri" w:hAnsi="Calibri" w:cs="Calibri"/>
                <w:b/>
                <w:bCs/>
                <w:spacing w:val="1"/>
                <w:sz w:val="20"/>
                <w:szCs w:val="20"/>
              </w:rPr>
              <w:t>ep</w:t>
            </w:r>
            <w:r w:rsidRPr="00837ECC">
              <w:rPr>
                <w:rFonts w:ascii="Calibri" w:eastAsia="Calibri" w:hAnsi="Calibri" w:cs="Calibri"/>
                <w:b/>
                <w:bCs/>
                <w:sz w:val="20"/>
                <w:szCs w:val="20"/>
              </w:rPr>
              <w:t>tio</w:t>
            </w:r>
            <w:r w:rsidRPr="00837ECC">
              <w:rPr>
                <w:rFonts w:ascii="Calibri" w:eastAsia="Calibri" w:hAnsi="Calibri" w:cs="Calibri"/>
                <w:b/>
                <w:bCs/>
                <w:spacing w:val="1"/>
                <w:sz w:val="20"/>
                <w:szCs w:val="20"/>
              </w:rPr>
              <w:t>n</w:t>
            </w:r>
            <w:r w:rsidRPr="00837ECC">
              <w:rPr>
                <w:rFonts w:ascii="Calibri" w:eastAsia="Calibri" w:hAnsi="Calibri" w:cs="Calibri"/>
                <w:b/>
                <w:bCs/>
                <w:sz w:val="20"/>
                <w:szCs w:val="20"/>
              </w:rPr>
              <w:t>s</w:t>
            </w:r>
            <w:r w:rsidRPr="00837ECC">
              <w:rPr>
                <w:rFonts w:ascii="Calibri" w:eastAsia="Calibri" w:hAnsi="Calibri" w:cs="Calibri"/>
                <w:b/>
                <w:bCs/>
                <w:spacing w:val="-9"/>
                <w:sz w:val="20"/>
                <w:szCs w:val="20"/>
              </w:rPr>
              <w:t xml:space="preserve"> </w:t>
            </w:r>
            <w:r w:rsidRPr="00837ECC">
              <w:rPr>
                <w:rFonts w:ascii="Calibri" w:eastAsia="Calibri" w:hAnsi="Calibri" w:cs="Calibri"/>
                <w:b/>
                <w:bCs/>
                <w:sz w:val="20"/>
                <w:szCs w:val="20"/>
              </w:rPr>
              <w:t>w</w:t>
            </w:r>
            <w:r w:rsidRPr="00837ECC">
              <w:rPr>
                <w:rFonts w:ascii="Calibri" w:eastAsia="Calibri" w:hAnsi="Calibri" w:cs="Calibri"/>
                <w:b/>
                <w:bCs/>
                <w:spacing w:val="1"/>
                <w:sz w:val="20"/>
                <w:szCs w:val="20"/>
              </w:rPr>
              <w:t>i</w:t>
            </w:r>
            <w:r w:rsidRPr="00837ECC">
              <w:rPr>
                <w:rFonts w:ascii="Calibri" w:eastAsia="Calibri" w:hAnsi="Calibri" w:cs="Calibri"/>
                <w:b/>
                <w:bCs/>
                <w:spacing w:val="-1"/>
                <w:sz w:val="20"/>
                <w:szCs w:val="20"/>
              </w:rPr>
              <w:t>l</w:t>
            </w:r>
            <w:r w:rsidRPr="00837ECC">
              <w:rPr>
                <w:rFonts w:ascii="Calibri" w:eastAsia="Calibri" w:hAnsi="Calibri" w:cs="Calibri"/>
                <w:b/>
                <w:bCs/>
                <w:sz w:val="20"/>
                <w:szCs w:val="20"/>
              </w:rPr>
              <w:t>l</w:t>
            </w:r>
            <w:r w:rsidRPr="00837ECC">
              <w:rPr>
                <w:rFonts w:ascii="Calibri" w:eastAsia="Calibri" w:hAnsi="Calibri" w:cs="Calibri"/>
                <w:b/>
                <w:bCs/>
                <w:spacing w:val="-4"/>
                <w:sz w:val="20"/>
                <w:szCs w:val="20"/>
              </w:rPr>
              <w:t xml:space="preserve"> </w:t>
            </w:r>
            <w:r w:rsidRPr="00837ECC">
              <w:rPr>
                <w:rFonts w:ascii="Calibri" w:eastAsia="Calibri" w:hAnsi="Calibri" w:cs="Calibri"/>
                <w:b/>
                <w:bCs/>
                <w:spacing w:val="1"/>
                <w:sz w:val="20"/>
                <w:szCs w:val="20"/>
              </w:rPr>
              <w:t>b</w:t>
            </w:r>
            <w:r w:rsidRPr="00837ECC">
              <w:rPr>
                <w:rFonts w:ascii="Calibri" w:eastAsia="Calibri" w:hAnsi="Calibri" w:cs="Calibri"/>
                <w:b/>
                <w:bCs/>
                <w:sz w:val="20"/>
                <w:szCs w:val="20"/>
              </w:rPr>
              <w:t>e</w:t>
            </w:r>
            <w:r w:rsidRPr="00837ECC">
              <w:rPr>
                <w:rFonts w:ascii="Calibri" w:eastAsia="Calibri" w:hAnsi="Calibri" w:cs="Calibri"/>
                <w:b/>
                <w:bCs/>
                <w:spacing w:val="-2"/>
                <w:sz w:val="20"/>
                <w:szCs w:val="20"/>
              </w:rPr>
              <w:t xml:space="preserve"> </w:t>
            </w:r>
            <w:r w:rsidRPr="00837ECC">
              <w:rPr>
                <w:rFonts w:ascii="Calibri" w:eastAsia="Calibri" w:hAnsi="Calibri" w:cs="Calibri"/>
                <w:b/>
                <w:bCs/>
                <w:spacing w:val="1"/>
                <w:sz w:val="20"/>
                <w:szCs w:val="20"/>
              </w:rPr>
              <w:t>con</w:t>
            </w:r>
            <w:r w:rsidRPr="00837ECC">
              <w:rPr>
                <w:rFonts w:ascii="Calibri" w:eastAsia="Calibri" w:hAnsi="Calibri" w:cs="Calibri"/>
                <w:b/>
                <w:bCs/>
                <w:sz w:val="20"/>
                <w:szCs w:val="20"/>
              </w:rPr>
              <w:t>s</w:t>
            </w:r>
            <w:r w:rsidRPr="00837ECC">
              <w:rPr>
                <w:rFonts w:ascii="Calibri" w:eastAsia="Calibri" w:hAnsi="Calibri" w:cs="Calibri"/>
                <w:b/>
                <w:bCs/>
                <w:spacing w:val="-1"/>
                <w:sz w:val="20"/>
                <w:szCs w:val="20"/>
              </w:rPr>
              <w:t>i</w:t>
            </w:r>
            <w:r w:rsidRPr="00837ECC">
              <w:rPr>
                <w:rFonts w:ascii="Calibri" w:eastAsia="Calibri" w:hAnsi="Calibri" w:cs="Calibri"/>
                <w:b/>
                <w:bCs/>
                <w:spacing w:val="1"/>
                <w:sz w:val="20"/>
                <w:szCs w:val="20"/>
              </w:rPr>
              <w:t>d</w:t>
            </w:r>
            <w:r w:rsidRPr="00837ECC">
              <w:rPr>
                <w:rFonts w:ascii="Calibri" w:eastAsia="Calibri" w:hAnsi="Calibri" w:cs="Calibri"/>
                <w:b/>
                <w:bCs/>
                <w:sz w:val="20"/>
                <w:szCs w:val="20"/>
              </w:rPr>
              <w:t>e</w:t>
            </w:r>
            <w:r w:rsidRPr="00837ECC">
              <w:rPr>
                <w:rFonts w:ascii="Calibri" w:eastAsia="Calibri" w:hAnsi="Calibri" w:cs="Calibri"/>
                <w:b/>
                <w:bCs/>
                <w:spacing w:val="1"/>
                <w:sz w:val="20"/>
                <w:szCs w:val="20"/>
              </w:rPr>
              <w:t>r</w:t>
            </w:r>
            <w:r w:rsidRPr="00837ECC">
              <w:rPr>
                <w:rFonts w:ascii="Calibri" w:eastAsia="Calibri" w:hAnsi="Calibri" w:cs="Calibri"/>
                <w:b/>
                <w:bCs/>
                <w:sz w:val="20"/>
                <w:szCs w:val="20"/>
              </w:rPr>
              <w:t>ed</w:t>
            </w:r>
            <w:r w:rsidRPr="00837ECC">
              <w:rPr>
                <w:rFonts w:ascii="Calibri" w:eastAsia="Calibri" w:hAnsi="Calibri" w:cs="Calibri"/>
                <w:b/>
                <w:bCs/>
                <w:spacing w:val="-10"/>
                <w:sz w:val="20"/>
                <w:szCs w:val="20"/>
              </w:rPr>
              <w:t xml:space="preserve"> </w:t>
            </w:r>
            <w:r w:rsidRPr="00837ECC">
              <w:rPr>
                <w:rFonts w:ascii="Calibri" w:eastAsia="Calibri" w:hAnsi="Calibri" w:cs="Calibri"/>
                <w:b/>
                <w:bCs/>
                <w:spacing w:val="1"/>
                <w:sz w:val="20"/>
                <w:szCs w:val="20"/>
              </w:rPr>
              <w:t>no</w:t>
            </w:r>
            <w:r w:rsidRPr="00837ECC">
              <w:rPr>
                <w:rFonts w:ascii="Calibri" w:eastAsia="Calibri" w:hAnsi="Calibri" w:cs="Calibri"/>
                <w:b/>
                <w:bCs/>
                <w:spacing w:val="5"/>
                <w:sz w:val="20"/>
                <w:szCs w:val="20"/>
              </w:rPr>
              <w:t>n</w:t>
            </w:r>
            <w:r w:rsidRPr="00837ECC">
              <w:rPr>
                <w:rFonts w:ascii="Calibri" w:eastAsia="Calibri" w:hAnsi="Calibri" w:cs="Calibri"/>
                <w:b/>
                <w:bCs/>
                <w:spacing w:val="-1"/>
                <w:sz w:val="20"/>
                <w:szCs w:val="20"/>
              </w:rPr>
              <w:t>-</w:t>
            </w:r>
            <w:r w:rsidRPr="00837ECC">
              <w:rPr>
                <w:rFonts w:ascii="Calibri" w:eastAsia="Calibri" w:hAnsi="Calibri" w:cs="Calibri"/>
                <w:b/>
                <w:bCs/>
                <w:spacing w:val="1"/>
                <w:sz w:val="20"/>
                <w:szCs w:val="20"/>
              </w:rPr>
              <w:t>comp</w:t>
            </w:r>
            <w:r w:rsidRPr="00837ECC">
              <w:rPr>
                <w:rFonts w:ascii="Calibri" w:eastAsia="Calibri" w:hAnsi="Calibri" w:cs="Calibri"/>
                <w:b/>
                <w:bCs/>
                <w:spacing w:val="-1"/>
                <w:sz w:val="20"/>
                <w:szCs w:val="20"/>
              </w:rPr>
              <w:t>li</w:t>
            </w:r>
            <w:r w:rsidRPr="00837ECC">
              <w:rPr>
                <w:rFonts w:ascii="Calibri" w:eastAsia="Calibri" w:hAnsi="Calibri" w:cs="Calibri"/>
                <w:b/>
                <w:bCs/>
                <w:sz w:val="20"/>
                <w:szCs w:val="20"/>
              </w:rPr>
              <w:t>a</w:t>
            </w:r>
            <w:r w:rsidRPr="00837ECC">
              <w:rPr>
                <w:rFonts w:ascii="Calibri" w:eastAsia="Calibri" w:hAnsi="Calibri" w:cs="Calibri"/>
                <w:b/>
                <w:bCs/>
                <w:spacing w:val="1"/>
                <w:sz w:val="20"/>
                <w:szCs w:val="20"/>
              </w:rPr>
              <w:t>n</w:t>
            </w:r>
            <w:r w:rsidRPr="00837ECC">
              <w:rPr>
                <w:rFonts w:ascii="Calibri" w:eastAsia="Calibri" w:hAnsi="Calibri" w:cs="Calibri"/>
                <w:b/>
                <w:bCs/>
                <w:sz w:val="20"/>
                <w:szCs w:val="20"/>
              </w:rPr>
              <w:t>t</w:t>
            </w:r>
            <w:r w:rsidRPr="00837ECC">
              <w:rPr>
                <w:rFonts w:ascii="Calibri" w:eastAsia="Calibri" w:hAnsi="Calibri" w:cs="Calibri"/>
                <w:b/>
                <w:bCs/>
                <w:spacing w:val="-11"/>
                <w:sz w:val="20"/>
                <w:szCs w:val="20"/>
              </w:rPr>
              <w:t xml:space="preserve"> </w:t>
            </w:r>
            <w:r w:rsidRPr="00837ECC">
              <w:rPr>
                <w:rFonts w:ascii="Calibri" w:eastAsia="Calibri" w:hAnsi="Calibri" w:cs="Calibri"/>
                <w:b/>
                <w:bCs/>
                <w:sz w:val="20"/>
                <w:szCs w:val="20"/>
              </w:rPr>
              <w:t>a</w:t>
            </w:r>
            <w:r w:rsidRPr="00837ECC">
              <w:rPr>
                <w:rFonts w:ascii="Calibri" w:eastAsia="Calibri" w:hAnsi="Calibri" w:cs="Calibri"/>
                <w:b/>
                <w:bCs/>
                <w:spacing w:val="1"/>
                <w:sz w:val="20"/>
                <w:szCs w:val="20"/>
              </w:rPr>
              <w:t>n</w:t>
            </w:r>
            <w:r w:rsidRPr="00837ECC">
              <w:rPr>
                <w:rFonts w:ascii="Calibri" w:eastAsia="Calibri" w:hAnsi="Calibri" w:cs="Calibri"/>
                <w:b/>
                <w:bCs/>
                <w:sz w:val="20"/>
                <w:szCs w:val="20"/>
              </w:rPr>
              <w:t>d</w:t>
            </w:r>
            <w:r w:rsidRPr="00837ECC">
              <w:rPr>
                <w:rFonts w:ascii="Calibri" w:eastAsia="Calibri" w:hAnsi="Calibri" w:cs="Calibri"/>
                <w:b/>
                <w:bCs/>
                <w:spacing w:val="-4"/>
                <w:sz w:val="20"/>
                <w:szCs w:val="20"/>
              </w:rPr>
              <w:t xml:space="preserve"> </w:t>
            </w:r>
            <w:r w:rsidRPr="00837ECC">
              <w:rPr>
                <w:rFonts w:ascii="Calibri" w:eastAsia="Calibri" w:hAnsi="Calibri" w:cs="Calibri"/>
                <w:b/>
                <w:bCs/>
                <w:spacing w:val="1"/>
                <w:w w:val="99"/>
                <w:sz w:val="20"/>
                <w:szCs w:val="20"/>
              </w:rPr>
              <w:t>no</w:t>
            </w:r>
            <w:r w:rsidRPr="00837ECC">
              <w:rPr>
                <w:rFonts w:ascii="Calibri" w:eastAsia="Calibri" w:hAnsi="Calibri" w:cs="Calibri"/>
                <w:b/>
                <w:bCs/>
                <w:spacing w:val="4"/>
                <w:w w:val="99"/>
                <w:sz w:val="20"/>
                <w:szCs w:val="20"/>
              </w:rPr>
              <w:t>n</w:t>
            </w:r>
            <w:r w:rsidRPr="00837ECC">
              <w:rPr>
                <w:rFonts w:ascii="Calibri" w:eastAsia="Calibri" w:hAnsi="Calibri" w:cs="Calibri"/>
                <w:b/>
                <w:bCs/>
                <w:spacing w:val="-1"/>
                <w:w w:val="99"/>
                <w:sz w:val="20"/>
                <w:szCs w:val="20"/>
              </w:rPr>
              <w:t>-</w:t>
            </w:r>
            <w:r w:rsidRPr="00837ECC">
              <w:rPr>
                <w:rFonts w:ascii="Calibri" w:eastAsia="Calibri" w:hAnsi="Calibri" w:cs="Calibri"/>
                <w:b/>
                <w:bCs/>
                <w:spacing w:val="1"/>
                <w:w w:val="99"/>
                <w:sz w:val="20"/>
                <w:szCs w:val="20"/>
              </w:rPr>
              <w:t>r</w:t>
            </w:r>
            <w:r w:rsidRPr="00837ECC">
              <w:rPr>
                <w:rFonts w:ascii="Calibri" w:eastAsia="Calibri" w:hAnsi="Calibri" w:cs="Calibri"/>
                <w:b/>
                <w:bCs/>
                <w:w w:val="99"/>
                <w:sz w:val="20"/>
                <w:szCs w:val="20"/>
              </w:rPr>
              <w:t>es</w:t>
            </w:r>
            <w:r w:rsidRPr="00837ECC">
              <w:rPr>
                <w:rFonts w:ascii="Calibri" w:eastAsia="Calibri" w:hAnsi="Calibri" w:cs="Calibri"/>
                <w:b/>
                <w:bCs/>
                <w:spacing w:val="-2"/>
                <w:w w:val="99"/>
                <w:sz w:val="20"/>
                <w:szCs w:val="20"/>
              </w:rPr>
              <w:t>p</w:t>
            </w:r>
            <w:r w:rsidRPr="00837ECC">
              <w:rPr>
                <w:rFonts w:ascii="Calibri" w:eastAsia="Calibri" w:hAnsi="Calibri" w:cs="Calibri"/>
                <w:b/>
                <w:bCs/>
                <w:spacing w:val="1"/>
                <w:w w:val="99"/>
                <w:sz w:val="20"/>
                <w:szCs w:val="20"/>
              </w:rPr>
              <w:t>on</w:t>
            </w:r>
            <w:r w:rsidRPr="00837ECC">
              <w:rPr>
                <w:rFonts w:ascii="Calibri" w:eastAsia="Calibri" w:hAnsi="Calibri" w:cs="Calibri"/>
                <w:b/>
                <w:bCs/>
                <w:w w:val="99"/>
                <w:sz w:val="20"/>
                <w:szCs w:val="20"/>
              </w:rPr>
              <w:t>s</w:t>
            </w:r>
            <w:r w:rsidRPr="00837ECC">
              <w:rPr>
                <w:rFonts w:ascii="Calibri" w:eastAsia="Calibri" w:hAnsi="Calibri" w:cs="Calibri"/>
                <w:b/>
                <w:bCs/>
                <w:spacing w:val="-1"/>
                <w:w w:val="99"/>
                <w:sz w:val="20"/>
                <w:szCs w:val="20"/>
              </w:rPr>
              <w:t>iv</w:t>
            </w:r>
            <w:r w:rsidRPr="00837ECC">
              <w:rPr>
                <w:rFonts w:ascii="Calibri" w:eastAsia="Calibri" w:hAnsi="Calibri" w:cs="Calibri"/>
                <w:b/>
                <w:bCs/>
                <w:w w:val="99"/>
                <w:sz w:val="20"/>
                <w:szCs w:val="20"/>
              </w:rPr>
              <w:t>e.</w:t>
            </w:r>
          </w:p>
        </w:tc>
      </w:tr>
      <w:tr w:rsidR="0039213A" w:rsidRPr="00837ECC" w:rsidTr="00172656">
        <w:trPr>
          <w:trHeight w:hRule="exact" w:val="1236"/>
        </w:trPr>
        <w:tc>
          <w:tcPr>
            <w:tcW w:w="450" w:type="dxa"/>
            <w:tcBorders>
              <w:top w:val="single" w:sz="6" w:space="0" w:color="000000"/>
              <w:left w:val="single" w:sz="4" w:space="0" w:color="000000"/>
              <w:bottom w:val="single" w:sz="6" w:space="0" w:color="000000"/>
              <w:right w:val="single" w:sz="6" w:space="0" w:color="000000"/>
            </w:tcBorders>
          </w:tcPr>
          <w:p w:rsidR="0039213A" w:rsidRPr="00837ECC" w:rsidRDefault="0039213A" w:rsidP="00172656">
            <w:pPr>
              <w:widowControl w:val="0"/>
              <w:spacing w:line="242" w:lineRule="exact"/>
              <w:ind w:right="-20"/>
              <w:jc w:val="center"/>
              <w:rPr>
                <w:rFonts w:ascii="Calibri" w:eastAsia="Calibri" w:hAnsi="Calibri" w:cs="Calibri"/>
                <w:sz w:val="20"/>
                <w:szCs w:val="20"/>
              </w:rPr>
            </w:pPr>
            <w:r w:rsidRPr="00837ECC">
              <w:rPr>
                <w:rFonts w:ascii="Calibri" w:eastAsia="Calibri" w:hAnsi="Calibri" w:cs="Calibri"/>
                <w:b/>
                <w:bCs/>
                <w:position w:val="1"/>
                <w:sz w:val="20"/>
                <w:szCs w:val="20"/>
              </w:rPr>
              <w:t>1</w:t>
            </w:r>
          </w:p>
        </w:tc>
        <w:tc>
          <w:tcPr>
            <w:tcW w:w="9900" w:type="dxa"/>
            <w:tcBorders>
              <w:top w:val="single" w:sz="6" w:space="0" w:color="000000"/>
              <w:left w:val="single" w:sz="6" w:space="0" w:color="000000"/>
              <w:bottom w:val="single" w:sz="6" w:space="0" w:color="000000"/>
              <w:right w:val="single" w:sz="4" w:space="0" w:color="000000"/>
            </w:tcBorders>
          </w:tcPr>
          <w:p w:rsidR="0039213A" w:rsidRPr="00837ECC" w:rsidRDefault="0039213A" w:rsidP="00172656">
            <w:pPr>
              <w:widowControl w:val="0"/>
              <w:spacing w:line="242" w:lineRule="exact"/>
              <w:ind w:right="71"/>
              <w:jc w:val="both"/>
              <w:rPr>
                <w:rFonts w:ascii="Calibri" w:eastAsia="Calibri" w:hAnsi="Calibri" w:cs="Calibri"/>
                <w:sz w:val="20"/>
                <w:szCs w:val="20"/>
              </w:rPr>
            </w:pPr>
            <w:r w:rsidRPr="00837ECC">
              <w:rPr>
                <w:rFonts w:ascii="Calibri" w:eastAsia="Calibri" w:hAnsi="Calibri" w:cs="Calibri"/>
                <w:b/>
                <w:bCs/>
                <w:spacing w:val="-1"/>
                <w:position w:val="1"/>
                <w:sz w:val="20"/>
                <w:szCs w:val="20"/>
              </w:rPr>
              <w:t>D</w:t>
            </w:r>
            <w:r w:rsidRPr="00837ECC">
              <w:rPr>
                <w:rFonts w:ascii="Calibri" w:eastAsia="Calibri" w:hAnsi="Calibri" w:cs="Calibri"/>
                <w:b/>
                <w:bCs/>
                <w:position w:val="1"/>
                <w:sz w:val="20"/>
                <w:szCs w:val="20"/>
              </w:rPr>
              <w:t>ata</w:t>
            </w:r>
            <w:r w:rsidRPr="00837ECC">
              <w:rPr>
                <w:rFonts w:ascii="Calibri" w:eastAsia="Calibri" w:hAnsi="Calibri" w:cs="Calibri"/>
                <w:b/>
                <w:bCs/>
                <w:spacing w:val="6"/>
                <w:position w:val="1"/>
                <w:sz w:val="20"/>
                <w:szCs w:val="20"/>
              </w:rPr>
              <w:t xml:space="preserve"> </w:t>
            </w:r>
            <w:r w:rsidRPr="00837ECC">
              <w:rPr>
                <w:rFonts w:ascii="Calibri" w:eastAsia="Calibri" w:hAnsi="Calibri" w:cs="Calibri"/>
                <w:b/>
                <w:bCs/>
                <w:position w:val="1"/>
                <w:sz w:val="20"/>
                <w:szCs w:val="20"/>
              </w:rPr>
              <w:t>Ow</w:t>
            </w:r>
            <w:r w:rsidRPr="00837ECC">
              <w:rPr>
                <w:rFonts w:ascii="Calibri" w:eastAsia="Calibri" w:hAnsi="Calibri" w:cs="Calibri"/>
                <w:b/>
                <w:bCs/>
                <w:spacing w:val="1"/>
                <w:position w:val="1"/>
                <w:sz w:val="20"/>
                <w:szCs w:val="20"/>
              </w:rPr>
              <w:t>n</w:t>
            </w:r>
            <w:r w:rsidRPr="00837ECC">
              <w:rPr>
                <w:rFonts w:ascii="Calibri" w:eastAsia="Calibri" w:hAnsi="Calibri" w:cs="Calibri"/>
                <w:b/>
                <w:bCs/>
                <w:position w:val="1"/>
                <w:sz w:val="20"/>
                <w:szCs w:val="20"/>
              </w:rPr>
              <w:t>e</w:t>
            </w:r>
            <w:r w:rsidRPr="00837ECC">
              <w:rPr>
                <w:rFonts w:ascii="Calibri" w:eastAsia="Calibri" w:hAnsi="Calibri" w:cs="Calibri"/>
                <w:b/>
                <w:bCs/>
                <w:spacing w:val="1"/>
                <w:position w:val="1"/>
                <w:sz w:val="20"/>
                <w:szCs w:val="20"/>
              </w:rPr>
              <w:t>r</w:t>
            </w:r>
            <w:r w:rsidRPr="00837ECC">
              <w:rPr>
                <w:rFonts w:ascii="Calibri" w:eastAsia="Calibri" w:hAnsi="Calibri" w:cs="Calibri"/>
                <w:b/>
                <w:bCs/>
                <w:position w:val="1"/>
                <w:sz w:val="20"/>
                <w:szCs w:val="20"/>
              </w:rPr>
              <w:t>s</w:t>
            </w:r>
            <w:r w:rsidRPr="00837ECC">
              <w:rPr>
                <w:rFonts w:ascii="Calibri" w:eastAsia="Calibri" w:hAnsi="Calibri" w:cs="Calibri"/>
                <w:b/>
                <w:bCs/>
                <w:spacing w:val="1"/>
                <w:position w:val="1"/>
                <w:sz w:val="20"/>
                <w:szCs w:val="20"/>
              </w:rPr>
              <w:t>h</w:t>
            </w:r>
            <w:r w:rsidRPr="00837ECC">
              <w:rPr>
                <w:rFonts w:ascii="Calibri" w:eastAsia="Calibri" w:hAnsi="Calibri" w:cs="Calibri"/>
                <w:b/>
                <w:bCs/>
                <w:spacing w:val="-1"/>
                <w:position w:val="1"/>
                <w:sz w:val="20"/>
                <w:szCs w:val="20"/>
              </w:rPr>
              <w:t>i</w:t>
            </w:r>
            <w:r w:rsidRPr="00837ECC">
              <w:rPr>
                <w:rFonts w:ascii="Calibri" w:eastAsia="Calibri" w:hAnsi="Calibri" w:cs="Calibri"/>
                <w:b/>
                <w:bCs/>
                <w:spacing w:val="1"/>
                <w:position w:val="1"/>
                <w:sz w:val="20"/>
                <w:szCs w:val="20"/>
              </w:rPr>
              <w:t>p</w:t>
            </w:r>
            <w:r w:rsidRPr="00837ECC">
              <w:rPr>
                <w:rFonts w:ascii="Calibri" w:eastAsia="Calibri" w:hAnsi="Calibri" w:cs="Calibri"/>
                <w:b/>
                <w:bCs/>
                <w:position w:val="1"/>
                <w:sz w:val="20"/>
                <w:szCs w:val="20"/>
              </w:rPr>
              <w:t xml:space="preserve">: </w:t>
            </w:r>
            <w:r w:rsidRPr="00837ECC">
              <w:rPr>
                <w:rFonts w:ascii="Calibri" w:eastAsia="Calibri" w:hAnsi="Calibri" w:cs="Calibri"/>
                <w:b/>
                <w:bCs/>
                <w:spacing w:val="11"/>
                <w:position w:val="1"/>
                <w:sz w:val="20"/>
                <w:szCs w:val="20"/>
              </w:rPr>
              <w:t xml:space="preserve"> </w:t>
            </w:r>
            <w:r w:rsidRPr="00837ECC">
              <w:rPr>
                <w:rFonts w:ascii="Calibri" w:eastAsia="Calibri" w:hAnsi="Calibri" w:cs="Calibri"/>
                <w:spacing w:val="-1"/>
                <w:position w:val="1"/>
                <w:sz w:val="20"/>
                <w:szCs w:val="20"/>
              </w:rPr>
              <w:t>T</w:t>
            </w:r>
            <w:r w:rsidRPr="00837ECC">
              <w:rPr>
                <w:rFonts w:ascii="Calibri" w:eastAsia="Calibri" w:hAnsi="Calibri" w:cs="Calibri"/>
                <w:spacing w:val="3"/>
                <w:position w:val="1"/>
                <w:sz w:val="20"/>
                <w:szCs w:val="20"/>
              </w:rPr>
              <w:t>h</w:t>
            </w:r>
            <w:r w:rsidRPr="00837ECC">
              <w:rPr>
                <w:rFonts w:ascii="Calibri" w:eastAsia="Calibri" w:hAnsi="Calibri" w:cs="Calibri"/>
                <w:position w:val="1"/>
                <w:sz w:val="20"/>
                <w:szCs w:val="20"/>
              </w:rPr>
              <w:t>e</w:t>
            </w:r>
            <w:r w:rsidRPr="00837ECC">
              <w:rPr>
                <w:rFonts w:ascii="Calibri" w:eastAsia="Calibri" w:hAnsi="Calibri" w:cs="Calibri"/>
                <w:spacing w:val="6"/>
                <w:position w:val="1"/>
                <w:sz w:val="20"/>
                <w:szCs w:val="20"/>
              </w:rPr>
              <w:t xml:space="preserve"> </w:t>
            </w:r>
            <w:r w:rsidRPr="00837ECC">
              <w:rPr>
                <w:rFonts w:ascii="Calibri" w:eastAsia="Calibri" w:hAnsi="Calibri" w:cs="Calibri"/>
                <w:position w:val="1"/>
                <w:sz w:val="20"/>
                <w:szCs w:val="20"/>
              </w:rPr>
              <w:t>St</w:t>
            </w:r>
            <w:r w:rsidRPr="00837ECC">
              <w:rPr>
                <w:rFonts w:ascii="Calibri" w:eastAsia="Calibri" w:hAnsi="Calibri" w:cs="Calibri"/>
                <w:spacing w:val="1"/>
                <w:position w:val="1"/>
                <w:sz w:val="20"/>
                <w:szCs w:val="20"/>
              </w:rPr>
              <w:t>a</w:t>
            </w:r>
            <w:r w:rsidRPr="00837ECC">
              <w:rPr>
                <w:rFonts w:ascii="Calibri" w:eastAsia="Calibri" w:hAnsi="Calibri" w:cs="Calibri"/>
                <w:position w:val="1"/>
                <w:sz w:val="20"/>
                <w:szCs w:val="20"/>
              </w:rPr>
              <w:t>te</w:t>
            </w:r>
            <w:r w:rsidRPr="00837ECC">
              <w:rPr>
                <w:rFonts w:ascii="Calibri" w:eastAsia="Calibri" w:hAnsi="Calibri" w:cs="Calibri"/>
                <w:spacing w:val="8"/>
                <w:position w:val="1"/>
                <w:sz w:val="20"/>
                <w:szCs w:val="20"/>
              </w:rPr>
              <w:t xml:space="preserve"> </w:t>
            </w:r>
            <w:r w:rsidRPr="00837ECC">
              <w:rPr>
                <w:rFonts w:ascii="Calibri" w:eastAsia="Calibri" w:hAnsi="Calibri" w:cs="Calibri"/>
                <w:position w:val="1"/>
                <w:sz w:val="20"/>
                <w:szCs w:val="20"/>
              </w:rPr>
              <w:t>of</w:t>
            </w:r>
            <w:r w:rsidRPr="00837ECC">
              <w:rPr>
                <w:rFonts w:ascii="Calibri" w:eastAsia="Calibri" w:hAnsi="Calibri" w:cs="Calibri"/>
                <w:spacing w:val="7"/>
                <w:position w:val="1"/>
                <w:sz w:val="20"/>
                <w:szCs w:val="20"/>
              </w:rPr>
              <w:t xml:space="preserve"> </w:t>
            </w:r>
            <w:r w:rsidRPr="00837ECC">
              <w:rPr>
                <w:rFonts w:ascii="Calibri" w:eastAsia="Calibri" w:hAnsi="Calibri" w:cs="Calibri"/>
                <w:position w:val="1"/>
                <w:sz w:val="20"/>
                <w:szCs w:val="20"/>
              </w:rPr>
              <w:t>D</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l</w:t>
            </w:r>
            <w:r w:rsidRPr="00837ECC">
              <w:rPr>
                <w:rFonts w:ascii="Calibri" w:eastAsia="Calibri" w:hAnsi="Calibri" w:cs="Calibri"/>
                <w:spacing w:val="3"/>
                <w:position w:val="1"/>
                <w:sz w:val="20"/>
                <w:szCs w:val="20"/>
              </w:rPr>
              <w:t>a</w:t>
            </w:r>
            <w:r w:rsidRPr="00837ECC">
              <w:rPr>
                <w:rFonts w:ascii="Calibri" w:eastAsia="Calibri" w:hAnsi="Calibri" w:cs="Calibri"/>
                <w:spacing w:val="-1"/>
                <w:position w:val="1"/>
                <w:sz w:val="20"/>
                <w:szCs w:val="20"/>
              </w:rPr>
              <w:t>w</w:t>
            </w:r>
            <w:r w:rsidRPr="00837ECC">
              <w:rPr>
                <w:rFonts w:ascii="Calibri" w:eastAsia="Calibri" w:hAnsi="Calibri" w:cs="Calibri"/>
                <w:position w:val="1"/>
                <w:sz w:val="20"/>
                <w:szCs w:val="20"/>
              </w:rPr>
              <w:t>are</w:t>
            </w:r>
            <w:r w:rsidRPr="00837ECC">
              <w:rPr>
                <w:rFonts w:ascii="Calibri" w:eastAsia="Calibri" w:hAnsi="Calibri" w:cs="Calibri"/>
                <w:spacing w:val="3"/>
                <w:position w:val="1"/>
                <w:sz w:val="20"/>
                <w:szCs w:val="20"/>
              </w:rPr>
              <w:t xml:space="preserve"> </w:t>
            </w:r>
            <w:r w:rsidRPr="00837ECC">
              <w:rPr>
                <w:rFonts w:ascii="Calibri" w:eastAsia="Calibri" w:hAnsi="Calibri" w:cs="Calibri"/>
                <w:spacing w:val="-1"/>
                <w:position w:val="1"/>
                <w:sz w:val="20"/>
                <w:szCs w:val="20"/>
              </w:rPr>
              <w:t>s</w:t>
            </w:r>
            <w:r w:rsidRPr="00837ECC">
              <w:rPr>
                <w:rFonts w:ascii="Calibri" w:eastAsia="Calibri" w:hAnsi="Calibri" w:cs="Calibri"/>
                <w:spacing w:val="1"/>
                <w:position w:val="1"/>
                <w:sz w:val="20"/>
                <w:szCs w:val="20"/>
              </w:rPr>
              <w:t>h</w:t>
            </w:r>
            <w:r w:rsidRPr="00837ECC">
              <w:rPr>
                <w:rFonts w:ascii="Calibri" w:eastAsia="Calibri" w:hAnsi="Calibri" w:cs="Calibri"/>
                <w:position w:val="1"/>
                <w:sz w:val="20"/>
                <w:szCs w:val="20"/>
              </w:rPr>
              <w:t>all</w:t>
            </w:r>
            <w:r w:rsidRPr="00837ECC">
              <w:rPr>
                <w:rFonts w:ascii="Calibri" w:eastAsia="Calibri" w:hAnsi="Calibri" w:cs="Calibri"/>
                <w:spacing w:val="6"/>
                <w:position w:val="1"/>
                <w:sz w:val="20"/>
                <w:szCs w:val="20"/>
              </w:rPr>
              <w:t xml:space="preserve"> </w:t>
            </w:r>
            <w:r w:rsidRPr="00837ECC">
              <w:rPr>
                <w:rFonts w:ascii="Calibri" w:eastAsia="Calibri" w:hAnsi="Calibri" w:cs="Calibri"/>
                <w:position w:val="1"/>
                <w:sz w:val="20"/>
                <w:szCs w:val="20"/>
              </w:rPr>
              <w:t>o</w:t>
            </w:r>
            <w:r w:rsidRPr="00837ECC">
              <w:rPr>
                <w:rFonts w:ascii="Calibri" w:eastAsia="Calibri" w:hAnsi="Calibri" w:cs="Calibri"/>
                <w:spacing w:val="-1"/>
                <w:position w:val="1"/>
                <w:sz w:val="20"/>
                <w:szCs w:val="20"/>
              </w:rPr>
              <w:t>w</w:t>
            </w:r>
            <w:r w:rsidRPr="00837ECC">
              <w:rPr>
                <w:rFonts w:ascii="Calibri" w:eastAsia="Calibri" w:hAnsi="Calibri" w:cs="Calibri"/>
                <w:position w:val="1"/>
                <w:sz w:val="20"/>
                <w:szCs w:val="20"/>
              </w:rPr>
              <w:t>n</w:t>
            </w:r>
            <w:r w:rsidRPr="00837ECC">
              <w:rPr>
                <w:rFonts w:ascii="Calibri" w:eastAsia="Calibri" w:hAnsi="Calibri" w:cs="Calibri"/>
                <w:spacing w:val="6"/>
                <w:position w:val="1"/>
                <w:sz w:val="20"/>
                <w:szCs w:val="20"/>
              </w:rPr>
              <w:t xml:space="preserve"> </w:t>
            </w:r>
            <w:r w:rsidRPr="00837ECC">
              <w:rPr>
                <w:rFonts w:ascii="Calibri" w:eastAsia="Calibri" w:hAnsi="Calibri" w:cs="Calibri"/>
                <w:position w:val="1"/>
                <w:sz w:val="20"/>
                <w:szCs w:val="20"/>
              </w:rPr>
              <w:t>all</w:t>
            </w:r>
            <w:r w:rsidRPr="00837ECC">
              <w:rPr>
                <w:rFonts w:ascii="Calibri" w:eastAsia="Calibri" w:hAnsi="Calibri" w:cs="Calibri"/>
                <w:spacing w:val="10"/>
                <w:position w:val="1"/>
                <w:sz w:val="20"/>
                <w:szCs w:val="20"/>
              </w:rPr>
              <w:t xml:space="preserve"> </w:t>
            </w:r>
            <w:r w:rsidRPr="00837ECC">
              <w:rPr>
                <w:rFonts w:ascii="Calibri" w:eastAsia="Calibri" w:hAnsi="Calibri" w:cs="Calibri"/>
                <w:position w:val="1"/>
                <w:sz w:val="20"/>
                <w:szCs w:val="20"/>
              </w:rPr>
              <w:t>rig</w:t>
            </w:r>
            <w:r w:rsidRPr="00837ECC">
              <w:rPr>
                <w:rFonts w:ascii="Calibri" w:eastAsia="Calibri" w:hAnsi="Calibri" w:cs="Calibri"/>
                <w:spacing w:val="3"/>
                <w:position w:val="1"/>
                <w:sz w:val="20"/>
                <w:szCs w:val="20"/>
              </w:rPr>
              <w:t>h</w:t>
            </w:r>
            <w:r w:rsidRPr="00837ECC">
              <w:rPr>
                <w:rFonts w:ascii="Calibri" w:eastAsia="Calibri" w:hAnsi="Calibri" w:cs="Calibri"/>
                <w:position w:val="1"/>
                <w:sz w:val="20"/>
                <w:szCs w:val="20"/>
              </w:rPr>
              <w:t>t,</w:t>
            </w:r>
            <w:r w:rsidRPr="00837ECC">
              <w:rPr>
                <w:rFonts w:ascii="Calibri" w:eastAsia="Calibri" w:hAnsi="Calibri" w:cs="Calibri"/>
                <w:spacing w:val="7"/>
                <w:position w:val="1"/>
                <w:sz w:val="20"/>
                <w:szCs w:val="20"/>
              </w:rPr>
              <w:t xml:space="preserve"> </w:t>
            </w:r>
            <w:r w:rsidRPr="00837ECC">
              <w:rPr>
                <w:rFonts w:ascii="Calibri" w:eastAsia="Calibri" w:hAnsi="Calibri" w:cs="Calibri"/>
                <w:position w:val="1"/>
                <w:sz w:val="20"/>
                <w:szCs w:val="20"/>
              </w:rPr>
              <w:t>ti</w:t>
            </w:r>
            <w:r w:rsidRPr="00837ECC">
              <w:rPr>
                <w:rFonts w:ascii="Calibri" w:eastAsia="Calibri" w:hAnsi="Calibri" w:cs="Calibri"/>
                <w:spacing w:val="1"/>
                <w:position w:val="1"/>
                <w:sz w:val="20"/>
                <w:szCs w:val="20"/>
              </w:rPr>
              <w:t>t</w:t>
            </w:r>
            <w:r w:rsidRPr="00837ECC">
              <w:rPr>
                <w:rFonts w:ascii="Calibri" w:eastAsia="Calibri" w:hAnsi="Calibri" w:cs="Calibri"/>
                <w:position w:val="1"/>
                <w:sz w:val="20"/>
                <w:szCs w:val="20"/>
              </w:rPr>
              <w:t>le</w:t>
            </w:r>
            <w:r w:rsidRPr="00837ECC">
              <w:rPr>
                <w:rFonts w:ascii="Calibri" w:eastAsia="Calibri" w:hAnsi="Calibri" w:cs="Calibri"/>
                <w:spacing w:val="6"/>
                <w:position w:val="1"/>
                <w:sz w:val="20"/>
                <w:szCs w:val="20"/>
              </w:rPr>
              <w:t xml:space="preserve"> </w:t>
            </w:r>
            <w:r w:rsidRPr="00837ECC">
              <w:rPr>
                <w:rFonts w:ascii="Calibri" w:eastAsia="Calibri" w:hAnsi="Calibri" w:cs="Calibri"/>
                <w:position w:val="1"/>
                <w:sz w:val="20"/>
                <w:szCs w:val="20"/>
              </w:rPr>
              <w:t>a</w:t>
            </w:r>
            <w:r w:rsidRPr="00837ECC">
              <w:rPr>
                <w:rFonts w:ascii="Calibri" w:eastAsia="Calibri" w:hAnsi="Calibri" w:cs="Calibri"/>
                <w:spacing w:val="1"/>
                <w:position w:val="1"/>
                <w:sz w:val="20"/>
                <w:szCs w:val="20"/>
              </w:rPr>
              <w:t>n</w:t>
            </w:r>
            <w:r w:rsidRPr="00837ECC">
              <w:rPr>
                <w:rFonts w:ascii="Calibri" w:eastAsia="Calibri" w:hAnsi="Calibri" w:cs="Calibri"/>
                <w:position w:val="1"/>
                <w:sz w:val="20"/>
                <w:szCs w:val="20"/>
              </w:rPr>
              <w:t>d</w:t>
            </w:r>
            <w:r w:rsidRPr="00837ECC">
              <w:rPr>
                <w:rFonts w:ascii="Calibri" w:eastAsia="Calibri" w:hAnsi="Calibri" w:cs="Calibri"/>
                <w:spacing w:val="7"/>
                <w:position w:val="1"/>
                <w:sz w:val="20"/>
                <w:szCs w:val="20"/>
              </w:rPr>
              <w:t xml:space="preserve"> </w:t>
            </w:r>
            <w:r w:rsidRPr="00837ECC">
              <w:rPr>
                <w:rFonts w:ascii="Calibri" w:eastAsia="Calibri" w:hAnsi="Calibri" w:cs="Calibri"/>
                <w:position w:val="1"/>
                <w:sz w:val="20"/>
                <w:szCs w:val="20"/>
              </w:rPr>
              <w:t>i</w:t>
            </w:r>
            <w:r w:rsidRPr="00837ECC">
              <w:rPr>
                <w:rFonts w:ascii="Calibri" w:eastAsia="Calibri" w:hAnsi="Calibri" w:cs="Calibri"/>
                <w:spacing w:val="1"/>
                <w:position w:val="1"/>
                <w:sz w:val="20"/>
                <w:szCs w:val="20"/>
              </w:rPr>
              <w:t>n</w:t>
            </w:r>
            <w:r w:rsidRPr="00837ECC">
              <w:rPr>
                <w:rFonts w:ascii="Calibri" w:eastAsia="Calibri" w:hAnsi="Calibri" w:cs="Calibri"/>
                <w:position w:val="1"/>
                <w:sz w:val="20"/>
                <w:szCs w:val="20"/>
              </w:rPr>
              <w:t>ter</w:t>
            </w:r>
            <w:r w:rsidRPr="00837ECC">
              <w:rPr>
                <w:rFonts w:ascii="Calibri" w:eastAsia="Calibri" w:hAnsi="Calibri" w:cs="Calibri"/>
                <w:spacing w:val="-1"/>
                <w:position w:val="1"/>
                <w:sz w:val="20"/>
                <w:szCs w:val="20"/>
              </w:rPr>
              <w:t>es</w:t>
            </w:r>
            <w:r w:rsidRPr="00837ECC">
              <w:rPr>
                <w:rFonts w:ascii="Calibri" w:eastAsia="Calibri" w:hAnsi="Calibri" w:cs="Calibri"/>
                <w:position w:val="1"/>
                <w:sz w:val="20"/>
                <w:szCs w:val="20"/>
              </w:rPr>
              <w:t>t</w:t>
            </w:r>
            <w:r w:rsidRPr="00837ECC">
              <w:rPr>
                <w:rFonts w:ascii="Calibri" w:eastAsia="Calibri" w:hAnsi="Calibri" w:cs="Calibri"/>
                <w:spacing w:val="4"/>
                <w:position w:val="1"/>
                <w:sz w:val="20"/>
                <w:szCs w:val="20"/>
              </w:rPr>
              <w:t xml:space="preserve"> </w:t>
            </w:r>
            <w:r w:rsidRPr="00837ECC">
              <w:rPr>
                <w:rFonts w:ascii="Calibri" w:eastAsia="Calibri" w:hAnsi="Calibri" w:cs="Calibri"/>
                <w:position w:val="1"/>
                <w:sz w:val="20"/>
                <w:szCs w:val="20"/>
              </w:rPr>
              <w:t>in</w:t>
            </w:r>
            <w:r w:rsidRPr="00837ECC">
              <w:rPr>
                <w:rFonts w:ascii="Calibri" w:eastAsia="Calibri" w:hAnsi="Calibri" w:cs="Calibri"/>
                <w:spacing w:val="8"/>
                <w:position w:val="1"/>
                <w:sz w:val="20"/>
                <w:szCs w:val="20"/>
              </w:rPr>
              <w:t xml:space="preserve"> </w:t>
            </w:r>
            <w:r w:rsidRPr="00837ECC">
              <w:rPr>
                <w:rFonts w:ascii="Calibri" w:eastAsia="Calibri" w:hAnsi="Calibri" w:cs="Calibri"/>
                <w:position w:val="1"/>
                <w:sz w:val="20"/>
                <w:szCs w:val="20"/>
              </w:rPr>
              <w:t>i</w:t>
            </w:r>
            <w:r w:rsidRPr="00837ECC">
              <w:rPr>
                <w:rFonts w:ascii="Calibri" w:eastAsia="Calibri" w:hAnsi="Calibri" w:cs="Calibri"/>
                <w:spacing w:val="2"/>
                <w:position w:val="1"/>
                <w:sz w:val="20"/>
                <w:szCs w:val="20"/>
              </w:rPr>
              <w:t>t</w:t>
            </w:r>
            <w:r w:rsidRPr="00837ECC">
              <w:rPr>
                <w:rFonts w:ascii="Calibri" w:eastAsia="Calibri" w:hAnsi="Calibri" w:cs="Calibri"/>
                <w:position w:val="1"/>
                <w:sz w:val="20"/>
                <w:szCs w:val="20"/>
              </w:rPr>
              <w:t>s</w:t>
            </w:r>
            <w:r w:rsidRPr="00837ECC">
              <w:rPr>
                <w:rFonts w:ascii="Calibri" w:eastAsia="Calibri" w:hAnsi="Calibri" w:cs="Calibri"/>
                <w:spacing w:val="7"/>
                <w:position w:val="1"/>
                <w:sz w:val="20"/>
                <w:szCs w:val="20"/>
              </w:rPr>
              <w:t xml:space="preserve"> </w:t>
            </w:r>
            <w:r w:rsidRPr="00837ECC">
              <w:rPr>
                <w:rFonts w:ascii="Calibri" w:eastAsia="Calibri" w:hAnsi="Calibri" w:cs="Calibri"/>
                <w:spacing w:val="1"/>
                <w:position w:val="1"/>
                <w:sz w:val="20"/>
                <w:szCs w:val="20"/>
              </w:rPr>
              <w:t>d</w:t>
            </w:r>
            <w:r w:rsidRPr="00837ECC">
              <w:rPr>
                <w:rFonts w:ascii="Calibri" w:eastAsia="Calibri" w:hAnsi="Calibri" w:cs="Calibri"/>
                <w:position w:val="1"/>
                <w:sz w:val="20"/>
                <w:szCs w:val="20"/>
              </w:rPr>
              <w:t>a</w:t>
            </w:r>
            <w:r w:rsidRPr="00837ECC">
              <w:rPr>
                <w:rFonts w:ascii="Calibri" w:eastAsia="Calibri" w:hAnsi="Calibri" w:cs="Calibri"/>
                <w:spacing w:val="1"/>
                <w:position w:val="1"/>
                <w:sz w:val="20"/>
                <w:szCs w:val="20"/>
              </w:rPr>
              <w:t>t</w:t>
            </w:r>
            <w:r w:rsidRPr="00837ECC">
              <w:rPr>
                <w:rFonts w:ascii="Calibri" w:eastAsia="Calibri" w:hAnsi="Calibri" w:cs="Calibri"/>
                <w:position w:val="1"/>
                <w:sz w:val="20"/>
                <w:szCs w:val="20"/>
              </w:rPr>
              <w:t>a</w:t>
            </w:r>
            <w:r w:rsidRPr="00837ECC">
              <w:rPr>
                <w:rFonts w:ascii="Calibri" w:eastAsia="Calibri" w:hAnsi="Calibri" w:cs="Calibri"/>
                <w:spacing w:val="9"/>
                <w:position w:val="1"/>
                <w:sz w:val="20"/>
                <w:szCs w:val="20"/>
              </w:rPr>
              <w:t xml:space="preserve"> </w:t>
            </w:r>
            <w:r w:rsidRPr="00837ECC">
              <w:rPr>
                <w:rFonts w:ascii="Calibri" w:eastAsia="Calibri" w:hAnsi="Calibri" w:cs="Calibri"/>
                <w:position w:val="1"/>
                <w:sz w:val="20"/>
                <w:szCs w:val="20"/>
              </w:rPr>
              <w:t>t</w:t>
            </w:r>
            <w:r w:rsidRPr="00837ECC">
              <w:rPr>
                <w:rFonts w:ascii="Calibri" w:eastAsia="Calibri" w:hAnsi="Calibri" w:cs="Calibri"/>
                <w:spacing w:val="1"/>
                <w:position w:val="1"/>
                <w:sz w:val="20"/>
                <w:szCs w:val="20"/>
              </w:rPr>
              <w:t>h</w:t>
            </w:r>
            <w:r w:rsidRPr="00837ECC">
              <w:rPr>
                <w:rFonts w:ascii="Calibri" w:eastAsia="Calibri" w:hAnsi="Calibri" w:cs="Calibri"/>
                <w:position w:val="1"/>
                <w:sz w:val="20"/>
                <w:szCs w:val="20"/>
              </w:rPr>
              <w:t>at</w:t>
            </w:r>
            <w:r w:rsidRPr="00837ECC">
              <w:rPr>
                <w:rFonts w:ascii="Calibri" w:eastAsia="Calibri" w:hAnsi="Calibri" w:cs="Calibri"/>
                <w:spacing w:val="8"/>
                <w:position w:val="1"/>
                <w:sz w:val="20"/>
                <w:szCs w:val="20"/>
              </w:rPr>
              <w:t xml:space="preserve"> </w:t>
            </w:r>
            <w:r w:rsidRPr="00837ECC">
              <w:rPr>
                <w:rFonts w:ascii="Calibri" w:eastAsia="Calibri" w:hAnsi="Calibri" w:cs="Calibri"/>
                <w:position w:val="1"/>
                <w:sz w:val="20"/>
                <w:szCs w:val="20"/>
              </w:rPr>
              <w:t>is</w:t>
            </w:r>
            <w:r w:rsidRPr="00837ECC">
              <w:rPr>
                <w:rFonts w:ascii="Calibri" w:eastAsia="Calibri" w:hAnsi="Calibri" w:cs="Calibri"/>
                <w:spacing w:val="7"/>
                <w:position w:val="1"/>
                <w:sz w:val="20"/>
                <w:szCs w:val="20"/>
              </w:rPr>
              <w:t xml:space="preserve"> </w:t>
            </w:r>
            <w:r w:rsidRPr="00837ECC">
              <w:rPr>
                <w:rFonts w:ascii="Calibri" w:eastAsia="Calibri" w:hAnsi="Calibri" w:cs="Calibri"/>
                <w:position w:val="1"/>
                <w:sz w:val="20"/>
                <w:szCs w:val="20"/>
              </w:rPr>
              <w:t>r</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la</w:t>
            </w:r>
            <w:r w:rsidRPr="00837ECC">
              <w:rPr>
                <w:rFonts w:ascii="Calibri" w:eastAsia="Calibri" w:hAnsi="Calibri" w:cs="Calibri"/>
                <w:spacing w:val="1"/>
                <w:position w:val="1"/>
                <w:sz w:val="20"/>
                <w:szCs w:val="20"/>
              </w:rPr>
              <w:t>t</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d</w:t>
            </w:r>
            <w:r w:rsidRPr="00837ECC">
              <w:rPr>
                <w:rFonts w:ascii="Calibri" w:eastAsia="Calibri" w:hAnsi="Calibri" w:cs="Calibri"/>
                <w:spacing w:val="4"/>
                <w:position w:val="1"/>
                <w:sz w:val="20"/>
                <w:szCs w:val="20"/>
              </w:rPr>
              <w:t xml:space="preserve"> </w:t>
            </w:r>
            <w:r w:rsidRPr="00837ECC">
              <w:rPr>
                <w:rFonts w:ascii="Calibri" w:eastAsia="Calibri" w:hAnsi="Calibri" w:cs="Calibri"/>
                <w:position w:val="1"/>
                <w:sz w:val="20"/>
                <w:szCs w:val="20"/>
              </w:rPr>
              <w:t>to</w:t>
            </w:r>
            <w:r w:rsidRPr="00837ECC">
              <w:rPr>
                <w:rFonts w:ascii="Calibri" w:eastAsia="Calibri" w:hAnsi="Calibri" w:cs="Calibri"/>
                <w:spacing w:val="9"/>
                <w:position w:val="1"/>
                <w:sz w:val="20"/>
                <w:szCs w:val="20"/>
              </w:rPr>
              <w:t xml:space="preserve"> </w:t>
            </w:r>
            <w:r w:rsidRPr="00837ECC">
              <w:rPr>
                <w:rFonts w:ascii="Calibri" w:eastAsia="Calibri" w:hAnsi="Calibri" w:cs="Calibri"/>
                <w:position w:val="1"/>
                <w:sz w:val="20"/>
                <w:szCs w:val="20"/>
              </w:rPr>
              <w:t>t</w:t>
            </w:r>
            <w:r w:rsidRPr="00837ECC">
              <w:rPr>
                <w:rFonts w:ascii="Calibri" w:eastAsia="Calibri" w:hAnsi="Calibri" w:cs="Calibri"/>
                <w:spacing w:val="1"/>
                <w:position w:val="1"/>
                <w:sz w:val="20"/>
                <w:szCs w:val="20"/>
              </w:rPr>
              <w:t>h</w:t>
            </w:r>
            <w:r w:rsidRPr="00837ECC">
              <w:rPr>
                <w:rFonts w:ascii="Calibri" w:eastAsia="Calibri" w:hAnsi="Calibri" w:cs="Calibri"/>
                <w:position w:val="1"/>
                <w:sz w:val="20"/>
                <w:szCs w:val="20"/>
              </w:rPr>
              <w:t>e</w:t>
            </w:r>
            <w:r w:rsidRPr="00837ECC">
              <w:rPr>
                <w:rFonts w:ascii="Calibri" w:eastAsia="Calibri" w:hAnsi="Calibri" w:cs="Calibri"/>
                <w:spacing w:val="8"/>
                <w:position w:val="1"/>
                <w:sz w:val="20"/>
                <w:szCs w:val="20"/>
              </w:rPr>
              <w:t xml:space="preserve"> </w:t>
            </w:r>
            <w:r w:rsidRPr="00837ECC">
              <w:rPr>
                <w:rFonts w:ascii="Calibri" w:eastAsia="Calibri" w:hAnsi="Calibri" w:cs="Calibri"/>
                <w:spacing w:val="-1"/>
                <w:position w:val="1"/>
                <w:sz w:val="20"/>
                <w:szCs w:val="20"/>
              </w:rPr>
              <w:t>s</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r</w:t>
            </w:r>
            <w:r w:rsidRPr="00837ECC">
              <w:rPr>
                <w:rFonts w:ascii="Calibri" w:eastAsia="Calibri" w:hAnsi="Calibri" w:cs="Calibri"/>
                <w:spacing w:val="-1"/>
                <w:position w:val="1"/>
                <w:sz w:val="20"/>
                <w:szCs w:val="20"/>
              </w:rPr>
              <w:t>v</w:t>
            </w:r>
            <w:r w:rsidRPr="00837ECC">
              <w:rPr>
                <w:rFonts w:ascii="Calibri" w:eastAsia="Calibri" w:hAnsi="Calibri" w:cs="Calibri"/>
                <w:spacing w:val="2"/>
                <w:position w:val="1"/>
                <w:sz w:val="20"/>
                <w:szCs w:val="20"/>
              </w:rPr>
              <w:t>i</w:t>
            </w:r>
            <w:r w:rsidRPr="00837ECC">
              <w:rPr>
                <w:rFonts w:ascii="Calibri" w:eastAsia="Calibri" w:hAnsi="Calibri" w:cs="Calibri"/>
                <w:position w:val="1"/>
                <w:sz w:val="20"/>
                <w:szCs w:val="20"/>
              </w:rPr>
              <w:t>c</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s</w:t>
            </w:r>
          </w:p>
          <w:p w:rsidR="0039213A" w:rsidRPr="00837ECC" w:rsidRDefault="0039213A" w:rsidP="00172656">
            <w:pPr>
              <w:widowControl w:val="0"/>
              <w:spacing w:before="1" w:line="239" w:lineRule="auto"/>
              <w:ind w:right="66"/>
              <w:jc w:val="both"/>
              <w:rPr>
                <w:rFonts w:ascii="Calibri" w:eastAsia="Calibri" w:hAnsi="Calibri" w:cs="Calibri"/>
                <w:sz w:val="20"/>
                <w:szCs w:val="20"/>
              </w:rPr>
            </w:pPr>
            <w:r w:rsidRPr="00837ECC">
              <w:rPr>
                <w:rFonts w:ascii="Calibri" w:eastAsia="Calibri" w:hAnsi="Calibri" w:cs="Calibri"/>
                <w:spacing w:val="1"/>
                <w:sz w:val="20"/>
                <w:szCs w:val="20"/>
              </w:rPr>
              <w:t>p</w:t>
            </w:r>
            <w:r w:rsidRPr="00837ECC">
              <w:rPr>
                <w:rFonts w:ascii="Calibri" w:eastAsia="Calibri" w:hAnsi="Calibri" w:cs="Calibri"/>
                <w:sz w:val="20"/>
                <w:szCs w:val="20"/>
              </w:rPr>
              <w:t>r</w:t>
            </w:r>
            <w:r w:rsidRPr="00837ECC">
              <w:rPr>
                <w:rFonts w:ascii="Calibri" w:eastAsia="Calibri" w:hAnsi="Calibri" w:cs="Calibri"/>
                <w:spacing w:val="1"/>
                <w:sz w:val="20"/>
                <w:szCs w:val="20"/>
              </w:rPr>
              <w:t>o</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d</w:t>
            </w:r>
            <w:r w:rsidRPr="00837ECC">
              <w:rPr>
                <w:rFonts w:ascii="Calibri" w:eastAsia="Calibri" w:hAnsi="Calibri" w:cs="Calibri"/>
                <w:spacing w:val="-1"/>
                <w:sz w:val="20"/>
                <w:szCs w:val="20"/>
              </w:rPr>
              <w:t xml:space="preserve"> </w:t>
            </w:r>
            <w:r w:rsidRPr="00837ECC">
              <w:rPr>
                <w:rFonts w:ascii="Calibri" w:eastAsia="Calibri" w:hAnsi="Calibri" w:cs="Calibri"/>
                <w:spacing w:val="1"/>
                <w:sz w:val="20"/>
                <w:szCs w:val="20"/>
              </w:rPr>
              <w:t>b</w:t>
            </w:r>
            <w:r w:rsidRPr="00837ECC">
              <w:rPr>
                <w:rFonts w:ascii="Calibri" w:eastAsia="Calibri" w:hAnsi="Calibri" w:cs="Calibri"/>
                <w:sz w:val="20"/>
                <w:szCs w:val="20"/>
              </w:rPr>
              <w:t>y</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is</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co</w:t>
            </w:r>
            <w:r w:rsidRPr="00837ECC">
              <w:rPr>
                <w:rFonts w:ascii="Calibri" w:eastAsia="Calibri" w:hAnsi="Calibri" w:cs="Calibri"/>
                <w:spacing w:val="1"/>
                <w:sz w:val="20"/>
                <w:szCs w:val="20"/>
              </w:rPr>
              <w:t>n</w:t>
            </w:r>
            <w:r w:rsidRPr="00837ECC">
              <w:rPr>
                <w:rFonts w:ascii="Calibri" w:eastAsia="Calibri" w:hAnsi="Calibri" w:cs="Calibri"/>
                <w:sz w:val="20"/>
                <w:szCs w:val="20"/>
              </w:rPr>
              <w:t>tr</w:t>
            </w:r>
            <w:r w:rsidRPr="00837ECC">
              <w:rPr>
                <w:rFonts w:ascii="Calibri" w:eastAsia="Calibri" w:hAnsi="Calibri" w:cs="Calibri"/>
                <w:spacing w:val="1"/>
                <w:sz w:val="20"/>
                <w:szCs w:val="20"/>
              </w:rPr>
              <w:t>a</w:t>
            </w:r>
            <w:r w:rsidRPr="00837ECC">
              <w:rPr>
                <w:rFonts w:ascii="Calibri" w:eastAsia="Calibri" w:hAnsi="Calibri" w:cs="Calibri"/>
                <w:sz w:val="20"/>
                <w:szCs w:val="20"/>
              </w:rPr>
              <w:t xml:space="preserve">ct. </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Th</w:t>
            </w:r>
            <w:r w:rsidRPr="00837ECC">
              <w:rPr>
                <w:rFonts w:ascii="Calibri" w:eastAsia="Calibri" w:hAnsi="Calibri" w:cs="Calibri"/>
                <w:sz w:val="20"/>
                <w:szCs w:val="20"/>
              </w:rPr>
              <w:t>e</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S</w:t>
            </w:r>
            <w:r w:rsidRPr="00837ECC">
              <w:rPr>
                <w:rFonts w:ascii="Calibri" w:eastAsia="Calibri" w:hAnsi="Calibri" w:cs="Calibri"/>
                <w:spacing w:val="-1"/>
                <w:sz w:val="20"/>
                <w:szCs w:val="20"/>
              </w:rPr>
              <w:t>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v</w:t>
            </w:r>
            <w:r w:rsidRPr="00837ECC">
              <w:rPr>
                <w:rFonts w:ascii="Calibri" w:eastAsia="Calibri" w:hAnsi="Calibri" w:cs="Calibri"/>
                <w:sz w:val="20"/>
                <w:szCs w:val="20"/>
              </w:rPr>
              <w:t>ice</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Pr</w:t>
            </w:r>
            <w:r w:rsidRPr="00837ECC">
              <w:rPr>
                <w:rFonts w:ascii="Calibri" w:eastAsia="Calibri" w:hAnsi="Calibri" w:cs="Calibri"/>
                <w:spacing w:val="3"/>
                <w:sz w:val="20"/>
                <w:szCs w:val="20"/>
              </w:rPr>
              <w:t>o</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 xml:space="preserve">r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h</w:t>
            </w:r>
            <w:r w:rsidRPr="00837ECC">
              <w:rPr>
                <w:rFonts w:ascii="Calibri" w:eastAsia="Calibri" w:hAnsi="Calibri" w:cs="Calibri"/>
                <w:sz w:val="20"/>
                <w:szCs w:val="20"/>
              </w:rPr>
              <w:t>all</w:t>
            </w:r>
            <w:r w:rsidRPr="00837ECC">
              <w:rPr>
                <w:rFonts w:ascii="Calibri" w:eastAsia="Calibri" w:hAnsi="Calibri" w:cs="Calibri"/>
                <w:spacing w:val="1"/>
                <w:sz w:val="20"/>
                <w:szCs w:val="20"/>
              </w:rPr>
              <w:t xml:space="preserve"> n</w:t>
            </w:r>
            <w:r w:rsidRPr="00837ECC">
              <w:rPr>
                <w:rFonts w:ascii="Calibri" w:eastAsia="Calibri" w:hAnsi="Calibri" w:cs="Calibri"/>
                <w:sz w:val="20"/>
                <w:szCs w:val="20"/>
              </w:rPr>
              <w:t>ot</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acc</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s</w:t>
            </w:r>
            <w:r w:rsidRPr="00837ECC">
              <w:rPr>
                <w:rFonts w:ascii="Calibri" w:eastAsia="Calibri" w:hAnsi="Calibri" w:cs="Calibri"/>
                <w:sz w:val="20"/>
                <w:szCs w:val="20"/>
              </w:rPr>
              <w:t>s</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St</w:t>
            </w:r>
            <w:r w:rsidRPr="00837ECC">
              <w:rPr>
                <w:rFonts w:ascii="Calibri" w:eastAsia="Calibri" w:hAnsi="Calibri" w:cs="Calibri"/>
                <w:spacing w:val="1"/>
                <w:sz w:val="20"/>
                <w:szCs w:val="20"/>
              </w:rPr>
              <w:t>a</w:t>
            </w:r>
            <w:r w:rsidRPr="00837ECC">
              <w:rPr>
                <w:rFonts w:ascii="Calibri" w:eastAsia="Calibri" w:hAnsi="Calibri" w:cs="Calibri"/>
                <w:sz w:val="20"/>
                <w:szCs w:val="20"/>
              </w:rPr>
              <w:t>te</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2"/>
                <w:sz w:val="20"/>
                <w:szCs w:val="20"/>
              </w:rPr>
              <w:t xml:space="preserve"> D</w:t>
            </w:r>
            <w:r w:rsidRPr="00837ECC">
              <w:rPr>
                <w:rFonts w:ascii="Calibri" w:eastAsia="Calibri" w:hAnsi="Calibri" w:cs="Calibri"/>
                <w:spacing w:val="-1"/>
                <w:sz w:val="20"/>
                <w:szCs w:val="20"/>
              </w:rPr>
              <w:t>e</w:t>
            </w:r>
            <w:r w:rsidRPr="00837ECC">
              <w:rPr>
                <w:rFonts w:ascii="Calibri" w:eastAsia="Calibri" w:hAnsi="Calibri" w:cs="Calibri"/>
                <w:sz w:val="20"/>
                <w:szCs w:val="20"/>
              </w:rPr>
              <w:t>lawa</w:t>
            </w:r>
            <w:r w:rsidRPr="00837ECC">
              <w:rPr>
                <w:rFonts w:ascii="Calibri" w:eastAsia="Calibri" w:hAnsi="Calibri" w:cs="Calibri"/>
                <w:spacing w:val="3"/>
                <w:sz w:val="20"/>
                <w:szCs w:val="20"/>
              </w:rPr>
              <w:t>r</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U</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acco</w:t>
            </w:r>
            <w:r w:rsidRPr="00837ECC">
              <w:rPr>
                <w:rFonts w:ascii="Calibri" w:eastAsia="Calibri" w:hAnsi="Calibri" w:cs="Calibri"/>
                <w:spacing w:val="1"/>
                <w:sz w:val="20"/>
                <w:szCs w:val="20"/>
              </w:rPr>
              <w:t>un</w:t>
            </w:r>
            <w:r w:rsidRPr="00837ECC">
              <w:rPr>
                <w:rFonts w:ascii="Calibri" w:eastAsia="Calibri" w:hAnsi="Calibri" w:cs="Calibri"/>
                <w:sz w:val="20"/>
                <w:szCs w:val="20"/>
              </w:rPr>
              <w:t>t</w:t>
            </w:r>
            <w:r w:rsidRPr="00837ECC">
              <w:rPr>
                <w:rFonts w:ascii="Calibri" w:eastAsia="Calibri" w:hAnsi="Calibri" w:cs="Calibri"/>
                <w:spacing w:val="-1"/>
                <w:sz w:val="20"/>
                <w:szCs w:val="20"/>
              </w:rPr>
              <w:t>s</w:t>
            </w:r>
            <w:r w:rsidRPr="00837ECC">
              <w:rPr>
                <w:rFonts w:ascii="Calibri" w:eastAsia="Calibri" w:hAnsi="Calibri" w:cs="Calibri"/>
                <w:sz w:val="20"/>
                <w:szCs w:val="20"/>
              </w:rPr>
              <w:t>,</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or</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St</w:t>
            </w:r>
            <w:r w:rsidRPr="00837ECC">
              <w:rPr>
                <w:rFonts w:ascii="Calibri" w:eastAsia="Calibri" w:hAnsi="Calibri" w:cs="Calibri"/>
                <w:spacing w:val="1"/>
                <w:sz w:val="20"/>
                <w:szCs w:val="20"/>
              </w:rPr>
              <w:t>a</w:t>
            </w:r>
            <w:r w:rsidRPr="00837ECC">
              <w:rPr>
                <w:rFonts w:ascii="Calibri" w:eastAsia="Calibri" w:hAnsi="Calibri" w:cs="Calibri"/>
                <w:sz w:val="20"/>
                <w:szCs w:val="20"/>
              </w:rPr>
              <w:t>te</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lawa</w:t>
            </w:r>
            <w:r w:rsidRPr="00837ECC">
              <w:rPr>
                <w:rFonts w:ascii="Calibri" w:eastAsia="Calibri" w:hAnsi="Calibri" w:cs="Calibri"/>
                <w:spacing w:val="3"/>
                <w:sz w:val="20"/>
                <w:szCs w:val="20"/>
              </w:rPr>
              <w:t>r</w:t>
            </w:r>
            <w:r w:rsidRPr="00837ECC">
              <w:rPr>
                <w:rFonts w:ascii="Calibri" w:eastAsia="Calibri" w:hAnsi="Calibri" w:cs="Calibri"/>
                <w:sz w:val="20"/>
                <w:szCs w:val="20"/>
              </w:rPr>
              <w:t>e Da</w:t>
            </w:r>
            <w:r w:rsidRPr="00837ECC">
              <w:rPr>
                <w:rFonts w:ascii="Calibri" w:eastAsia="Calibri" w:hAnsi="Calibri" w:cs="Calibri"/>
                <w:spacing w:val="1"/>
                <w:sz w:val="20"/>
                <w:szCs w:val="20"/>
              </w:rPr>
              <w:t>t</w:t>
            </w:r>
            <w:r w:rsidRPr="00837ECC">
              <w:rPr>
                <w:rFonts w:ascii="Calibri" w:eastAsia="Calibri" w:hAnsi="Calibri" w:cs="Calibri"/>
                <w:sz w:val="20"/>
                <w:szCs w:val="20"/>
              </w:rPr>
              <w:t>a,</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e</w:t>
            </w:r>
            <w:r w:rsidRPr="00837ECC">
              <w:rPr>
                <w:rFonts w:ascii="Calibri" w:eastAsia="Calibri" w:hAnsi="Calibri" w:cs="Calibri"/>
                <w:sz w:val="20"/>
                <w:szCs w:val="20"/>
              </w:rPr>
              <w:t>x</w:t>
            </w:r>
            <w:r w:rsidRPr="00837ECC">
              <w:rPr>
                <w:rFonts w:ascii="Calibri" w:eastAsia="Calibri" w:hAnsi="Calibri" w:cs="Calibri"/>
                <w:spacing w:val="2"/>
                <w:sz w:val="20"/>
                <w:szCs w:val="20"/>
              </w:rPr>
              <w:t>c</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p</w:t>
            </w:r>
            <w:r w:rsidRPr="00837ECC">
              <w:rPr>
                <w:rFonts w:ascii="Calibri" w:eastAsia="Calibri" w:hAnsi="Calibri" w:cs="Calibri"/>
                <w:sz w:val="20"/>
                <w:szCs w:val="20"/>
              </w:rPr>
              <w:t>t</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(i)</w:t>
            </w:r>
            <w:r w:rsidRPr="00837ECC">
              <w:rPr>
                <w:rFonts w:ascii="Calibri" w:eastAsia="Calibri" w:hAnsi="Calibri" w:cs="Calibri"/>
                <w:spacing w:val="9"/>
                <w:sz w:val="20"/>
                <w:szCs w:val="20"/>
              </w:rPr>
              <w:t xml:space="preserve"> </w:t>
            </w:r>
            <w:r w:rsidRPr="00837ECC">
              <w:rPr>
                <w:rFonts w:ascii="Calibri" w:eastAsia="Calibri" w:hAnsi="Calibri" w:cs="Calibri"/>
                <w:sz w:val="20"/>
                <w:szCs w:val="20"/>
              </w:rPr>
              <w:t>in</w:t>
            </w:r>
            <w:r w:rsidRPr="00837ECC">
              <w:rPr>
                <w:rFonts w:ascii="Calibri" w:eastAsia="Calibri" w:hAnsi="Calibri" w:cs="Calibri"/>
                <w:spacing w:val="8"/>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8"/>
                <w:sz w:val="20"/>
                <w:szCs w:val="20"/>
              </w:rPr>
              <w:t xml:space="preserve"> </w:t>
            </w:r>
            <w:r w:rsidRPr="00837ECC">
              <w:rPr>
                <w:rFonts w:ascii="Calibri" w:eastAsia="Calibri" w:hAnsi="Calibri" w:cs="Calibri"/>
                <w:sz w:val="20"/>
                <w:szCs w:val="20"/>
              </w:rPr>
              <w:t>co</w:t>
            </w:r>
            <w:r w:rsidRPr="00837ECC">
              <w:rPr>
                <w:rFonts w:ascii="Calibri" w:eastAsia="Calibri" w:hAnsi="Calibri" w:cs="Calibri"/>
                <w:spacing w:val="1"/>
                <w:sz w:val="20"/>
                <w:szCs w:val="20"/>
              </w:rPr>
              <w:t>u</w:t>
            </w:r>
            <w:r w:rsidRPr="00837ECC">
              <w:rPr>
                <w:rFonts w:ascii="Calibri" w:eastAsia="Calibri" w:hAnsi="Calibri" w:cs="Calibri"/>
                <w:spacing w:val="3"/>
                <w:sz w:val="20"/>
                <w:szCs w:val="20"/>
              </w:rPr>
              <w:t>r</w:t>
            </w:r>
            <w:r w:rsidRPr="00837ECC">
              <w:rPr>
                <w:rFonts w:ascii="Calibri" w:eastAsia="Calibri" w:hAnsi="Calibri" w:cs="Calibri"/>
                <w:spacing w:val="1"/>
                <w:sz w:val="20"/>
                <w:szCs w:val="20"/>
              </w:rPr>
              <w:t>s</w:t>
            </w:r>
            <w:r w:rsidRPr="00837ECC">
              <w:rPr>
                <w:rFonts w:ascii="Calibri" w:eastAsia="Calibri" w:hAnsi="Calibri" w:cs="Calibri"/>
                <w:sz w:val="20"/>
                <w:szCs w:val="20"/>
              </w:rPr>
              <w:t>e</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a</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c</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n</w:t>
            </w:r>
            <w:r w:rsidRPr="00837ECC">
              <w:rPr>
                <w:rFonts w:ascii="Calibri" w:eastAsia="Calibri" w:hAnsi="Calibri" w:cs="Calibri"/>
                <w:spacing w:val="3"/>
                <w:sz w:val="20"/>
                <w:szCs w:val="20"/>
              </w:rPr>
              <w:t>t</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o</w:t>
            </w:r>
            <w:r w:rsidRPr="00837ECC">
              <w:rPr>
                <w:rFonts w:ascii="Calibri" w:eastAsia="Calibri" w:hAnsi="Calibri" w:cs="Calibri"/>
                <w:spacing w:val="1"/>
                <w:sz w:val="20"/>
                <w:szCs w:val="20"/>
              </w:rPr>
              <w:t>p</w:t>
            </w:r>
            <w:r w:rsidRPr="00837ECC">
              <w:rPr>
                <w:rFonts w:ascii="Calibri" w:eastAsia="Calibri" w:hAnsi="Calibri" w:cs="Calibri"/>
                <w:spacing w:val="-1"/>
                <w:sz w:val="20"/>
                <w:szCs w:val="20"/>
              </w:rPr>
              <w:t>e</w:t>
            </w:r>
            <w:r w:rsidRPr="00837ECC">
              <w:rPr>
                <w:rFonts w:ascii="Calibri" w:eastAsia="Calibri" w:hAnsi="Calibri" w:cs="Calibri"/>
                <w:sz w:val="20"/>
                <w:szCs w:val="20"/>
              </w:rPr>
              <w:t>rati</w:t>
            </w:r>
            <w:r w:rsidRPr="00837ECC">
              <w:rPr>
                <w:rFonts w:ascii="Calibri" w:eastAsia="Calibri" w:hAnsi="Calibri" w:cs="Calibri"/>
                <w:spacing w:val="1"/>
                <w:sz w:val="20"/>
                <w:szCs w:val="20"/>
              </w:rPr>
              <w:t>o</w:t>
            </w:r>
            <w:r w:rsidRPr="00837ECC">
              <w:rPr>
                <w:rFonts w:ascii="Calibri" w:eastAsia="Calibri" w:hAnsi="Calibri" w:cs="Calibri"/>
                <w:spacing w:val="3"/>
                <w:sz w:val="20"/>
                <w:szCs w:val="20"/>
              </w:rPr>
              <w:t>n</w:t>
            </w:r>
            <w:r w:rsidRPr="00837ECC">
              <w:rPr>
                <w:rFonts w:ascii="Calibri" w:eastAsia="Calibri" w:hAnsi="Calibri" w:cs="Calibri"/>
                <w:spacing w:val="-1"/>
                <w:sz w:val="20"/>
                <w:szCs w:val="20"/>
              </w:rPr>
              <w:t>s</w:t>
            </w:r>
            <w:r w:rsidRPr="00837ECC">
              <w:rPr>
                <w:rFonts w:ascii="Calibri" w:eastAsia="Calibri" w:hAnsi="Calibri" w:cs="Calibri"/>
                <w:sz w:val="20"/>
                <w:szCs w:val="20"/>
              </w:rPr>
              <w:t>, (i</w:t>
            </w:r>
            <w:r w:rsidRPr="00837ECC">
              <w:rPr>
                <w:rFonts w:ascii="Calibri" w:eastAsia="Calibri" w:hAnsi="Calibri" w:cs="Calibri"/>
                <w:spacing w:val="2"/>
                <w:sz w:val="20"/>
                <w:szCs w:val="20"/>
              </w:rPr>
              <w:t>i</w:t>
            </w:r>
            <w:r w:rsidRPr="00837ECC">
              <w:rPr>
                <w:rFonts w:ascii="Calibri" w:eastAsia="Calibri" w:hAnsi="Calibri" w:cs="Calibri"/>
                <w:sz w:val="20"/>
                <w:szCs w:val="20"/>
              </w:rPr>
              <w:t>)</w:t>
            </w:r>
            <w:r w:rsidRPr="00837ECC">
              <w:rPr>
                <w:rFonts w:ascii="Calibri" w:eastAsia="Calibri" w:hAnsi="Calibri" w:cs="Calibri"/>
                <w:spacing w:val="9"/>
                <w:sz w:val="20"/>
                <w:szCs w:val="20"/>
              </w:rPr>
              <w:t xml:space="preserve"> </w:t>
            </w:r>
            <w:r w:rsidRPr="00837ECC">
              <w:rPr>
                <w:rFonts w:ascii="Calibri" w:eastAsia="Calibri" w:hAnsi="Calibri" w:cs="Calibri"/>
                <w:sz w:val="20"/>
                <w:szCs w:val="20"/>
              </w:rPr>
              <w:t>r</w:t>
            </w:r>
            <w:r w:rsidRPr="00837ECC">
              <w:rPr>
                <w:rFonts w:ascii="Calibri" w:eastAsia="Calibri" w:hAnsi="Calibri" w:cs="Calibri"/>
                <w:spacing w:val="2"/>
                <w:sz w:val="20"/>
                <w:szCs w:val="20"/>
              </w:rPr>
              <w:t>e</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p</w:t>
            </w:r>
            <w:r w:rsidRPr="00837ECC">
              <w:rPr>
                <w:rFonts w:ascii="Calibri" w:eastAsia="Calibri" w:hAnsi="Calibri" w:cs="Calibri"/>
                <w:sz w:val="20"/>
                <w:szCs w:val="20"/>
              </w:rPr>
              <w:t>o</w:t>
            </w:r>
            <w:r w:rsidRPr="00837ECC">
              <w:rPr>
                <w:rFonts w:ascii="Calibri" w:eastAsia="Calibri" w:hAnsi="Calibri" w:cs="Calibri"/>
                <w:spacing w:val="1"/>
                <w:sz w:val="20"/>
                <w:szCs w:val="20"/>
              </w:rPr>
              <w:t>n</w:t>
            </w:r>
            <w:r w:rsidRPr="00837ECC">
              <w:rPr>
                <w:rFonts w:ascii="Calibri" w:eastAsia="Calibri" w:hAnsi="Calibri" w:cs="Calibri"/>
                <w:spacing w:val="-1"/>
                <w:sz w:val="20"/>
                <w:szCs w:val="20"/>
              </w:rPr>
              <w:t>s</w:t>
            </w:r>
            <w:r w:rsidRPr="00837ECC">
              <w:rPr>
                <w:rFonts w:ascii="Calibri" w:eastAsia="Calibri" w:hAnsi="Calibri" w:cs="Calibri"/>
                <w:sz w:val="20"/>
                <w:szCs w:val="20"/>
              </w:rPr>
              <w:t>e</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to</w:t>
            </w:r>
            <w:r w:rsidRPr="00837ECC">
              <w:rPr>
                <w:rFonts w:ascii="Calibri" w:eastAsia="Calibri" w:hAnsi="Calibri" w:cs="Calibri"/>
                <w:spacing w:val="9"/>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v</w:t>
            </w:r>
            <w:r w:rsidRPr="00837ECC">
              <w:rPr>
                <w:rFonts w:ascii="Calibri" w:eastAsia="Calibri" w:hAnsi="Calibri" w:cs="Calibri"/>
                <w:sz w:val="20"/>
                <w:szCs w:val="20"/>
              </w:rPr>
              <w:t>ice</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or</w:t>
            </w:r>
            <w:r w:rsidRPr="00837ECC">
              <w:rPr>
                <w:rFonts w:ascii="Calibri" w:eastAsia="Calibri" w:hAnsi="Calibri" w:cs="Calibri"/>
                <w:spacing w:val="8"/>
                <w:sz w:val="20"/>
                <w:szCs w:val="20"/>
              </w:rPr>
              <w:t xml:space="preserve"> </w:t>
            </w:r>
            <w:r w:rsidRPr="00837ECC">
              <w:rPr>
                <w:rFonts w:ascii="Calibri" w:eastAsia="Calibri" w:hAnsi="Calibri" w:cs="Calibri"/>
                <w:spacing w:val="3"/>
                <w:sz w:val="20"/>
                <w:szCs w:val="20"/>
              </w:rPr>
              <w:t>t</w:t>
            </w:r>
            <w:r w:rsidRPr="00837ECC">
              <w:rPr>
                <w:rFonts w:ascii="Calibri" w:eastAsia="Calibri" w:hAnsi="Calibri" w:cs="Calibri"/>
                <w:spacing w:val="-1"/>
                <w:sz w:val="20"/>
                <w:szCs w:val="20"/>
              </w:rPr>
              <w:t>e</w:t>
            </w:r>
            <w:r w:rsidRPr="00837ECC">
              <w:rPr>
                <w:rFonts w:ascii="Calibri" w:eastAsia="Calibri" w:hAnsi="Calibri" w:cs="Calibri"/>
                <w:sz w:val="20"/>
                <w:szCs w:val="20"/>
              </w:rPr>
              <w:t>c</w:t>
            </w:r>
            <w:r w:rsidRPr="00837ECC">
              <w:rPr>
                <w:rFonts w:ascii="Calibri" w:eastAsia="Calibri" w:hAnsi="Calibri" w:cs="Calibri"/>
                <w:spacing w:val="1"/>
                <w:sz w:val="20"/>
                <w:szCs w:val="20"/>
              </w:rPr>
              <w:t>hn</w:t>
            </w:r>
            <w:r w:rsidRPr="00837ECC">
              <w:rPr>
                <w:rFonts w:ascii="Calibri" w:eastAsia="Calibri" w:hAnsi="Calibri" w:cs="Calibri"/>
                <w:spacing w:val="2"/>
                <w:sz w:val="20"/>
                <w:szCs w:val="20"/>
              </w:rPr>
              <w:t>i</w:t>
            </w:r>
            <w:r w:rsidRPr="00837ECC">
              <w:rPr>
                <w:rFonts w:ascii="Calibri" w:eastAsia="Calibri" w:hAnsi="Calibri" w:cs="Calibri"/>
                <w:sz w:val="20"/>
                <w:szCs w:val="20"/>
              </w:rPr>
              <w:t>cal</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i</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ue</w:t>
            </w:r>
            <w:r w:rsidRPr="00837ECC">
              <w:rPr>
                <w:rFonts w:ascii="Calibri" w:eastAsia="Calibri" w:hAnsi="Calibri" w:cs="Calibri"/>
                <w:spacing w:val="-1"/>
                <w:sz w:val="20"/>
                <w:szCs w:val="20"/>
              </w:rPr>
              <w:t>s</w:t>
            </w:r>
            <w:r w:rsidRPr="00837ECC">
              <w:rPr>
                <w:rFonts w:ascii="Calibri" w:eastAsia="Calibri" w:hAnsi="Calibri" w:cs="Calibri"/>
                <w:sz w:val="20"/>
                <w:szCs w:val="20"/>
              </w:rPr>
              <w:t>,</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w:t>
            </w:r>
            <w:r w:rsidRPr="00837ECC">
              <w:rPr>
                <w:rFonts w:ascii="Calibri" w:eastAsia="Calibri" w:hAnsi="Calibri" w:cs="Calibri"/>
                <w:spacing w:val="2"/>
                <w:sz w:val="20"/>
                <w:szCs w:val="20"/>
              </w:rPr>
              <w:t>i</w:t>
            </w:r>
            <w:r w:rsidRPr="00837ECC">
              <w:rPr>
                <w:rFonts w:ascii="Calibri" w:eastAsia="Calibri" w:hAnsi="Calibri" w:cs="Calibri"/>
                <w:sz w:val="20"/>
                <w:szCs w:val="20"/>
              </w:rPr>
              <w:t>ii)</w:t>
            </w:r>
            <w:r w:rsidRPr="00837ECC">
              <w:rPr>
                <w:rFonts w:ascii="Calibri" w:eastAsia="Calibri" w:hAnsi="Calibri" w:cs="Calibri"/>
                <w:spacing w:val="6"/>
                <w:sz w:val="20"/>
                <w:szCs w:val="20"/>
              </w:rPr>
              <w:t xml:space="preserve"> </w:t>
            </w:r>
            <w:r w:rsidRPr="00837ECC">
              <w:rPr>
                <w:rFonts w:ascii="Calibri" w:eastAsia="Calibri" w:hAnsi="Calibri" w:cs="Calibri"/>
                <w:spacing w:val="3"/>
                <w:sz w:val="20"/>
                <w:szCs w:val="20"/>
              </w:rPr>
              <w:t>a</w:t>
            </w:r>
            <w:r w:rsidRPr="00837ECC">
              <w:rPr>
                <w:rFonts w:ascii="Calibri" w:eastAsia="Calibri" w:hAnsi="Calibri" w:cs="Calibri"/>
                <w:sz w:val="20"/>
                <w:szCs w:val="20"/>
              </w:rPr>
              <w:t>s</w:t>
            </w:r>
            <w:r w:rsidRPr="00837ECC">
              <w:rPr>
                <w:rFonts w:ascii="Calibri" w:eastAsia="Calibri" w:hAnsi="Calibri" w:cs="Calibri"/>
                <w:spacing w:val="7"/>
                <w:sz w:val="20"/>
                <w:szCs w:val="20"/>
              </w:rPr>
              <w:t xml:space="preserve"> </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qu</w:t>
            </w:r>
            <w:r w:rsidRPr="00837ECC">
              <w:rPr>
                <w:rFonts w:ascii="Calibri" w:eastAsia="Calibri" w:hAnsi="Calibri" w:cs="Calibri"/>
                <w:sz w:val="20"/>
                <w:szCs w:val="20"/>
              </w:rPr>
              <w:t>ir</w:t>
            </w:r>
            <w:r w:rsidRPr="00837ECC">
              <w:rPr>
                <w:rFonts w:ascii="Calibri" w:eastAsia="Calibri" w:hAnsi="Calibri" w:cs="Calibri"/>
                <w:spacing w:val="-1"/>
                <w:sz w:val="20"/>
                <w:szCs w:val="20"/>
              </w:rPr>
              <w:t>e</w:t>
            </w:r>
            <w:r w:rsidRPr="00837ECC">
              <w:rPr>
                <w:rFonts w:ascii="Calibri" w:eastAsia="Calibri" w:hAnsi="Calibri" w:cs="Calibri"/>
                <w:sz w:val="20"/>
                <w:szCs w:val="20"/>
              </w:rPr>
              <w:t>d</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b</w:t>
            </w:r>
            <w:r w:rsidRPr="00837ECC">
              <w:rPr>
                <w:rFonts w:ascii="Calibri" w:eastAsia="Calibri" w:hAnsi="Calibri" w:cs="Calibri"/>
                <w:sz w:val="20"/>
                <w:szCs w:val="20"/>
              </w:rPr>
              <w:t>y 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ex</w:t>
            </w:r>
            <w:r w:rsidRPr="00837ECC">
              <w:rPr>
                <w:rFonts w:ascii="Calibri" w:eastAsia="Calibri" w:hAnsi="Calibri" w:cs="Calibri"/>
                <w:spacing w:val="1"/>
                <w:sz w:val="20"/>
                <w:szCs w:val="20"/>
              </w:rPr>
              <w:t>p</w:t>
            </w:r>
            <w:r w:rsidRPr="00837ECC">
              <w:rPr>
                <w:rFonts w:ascii="Calibri" w:eastAsia="Calibri" w:hAnsi="Calibri" w:cs="Calibri"/>
                <w:sz w:val="20"/>
                <w:szCs w:val="20"/>
              </w:rPr>
              <w:t>r</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s</w:t>
            </w:r>
            <w:r w:rsidRPr="00837ECC">
              <w:rPr>
                <w:rFonts w:ascii="Calibri" w:eastAsia="Calibri" w:hAnsi="Calibri" w:cs="Calibri"/>
                <w:sz w:val="20"/>
                <w:szCs w:val="20"/>
              </w:rPr>
              <w:t>s</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t</w:t>
            </w:r>
            <w:r w:rsidRPr="00837ECC">
              <w:rPr>
                <w:rFonts w:ascii="Calibri" w:eastAsia="Calibri" w:hAnsi="Calibri" w:cs="Calibri"/>
                <w:spacing w:val="-1"/>
                <w:sz w:val="20"/>
                <w:szCs w:val="20"/>
              </w:rPr>
              <w:t>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m</w:t>
            </w:r>
            <w:r w:rsidRPr="00837ECC">
              <w:rPr>
                <w:rFonts w:ascii="Calibri" w:eastAsia="Calibri" w:hAnsi="Calibri" w:cs="Calibri"/>
                <w:sz w:val="20"/>
                <w:szCs w:val="20"/>
              </w:rPr>
              <w:t>s</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o</w:t>
            </w:r>
            <w:r w:rsidRPr="00837ECC">
              <w:rPr>
                <w:rFonts w:ascii="Calibri" w:eastAsia="Calibri" w:hAnsi="Calibri" w:cs="Calibri"/>
                <w:sz w:val="20"/>
                <w:szCs w:val="20"/>
              </w:rPr>
              <w:t>f</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th</w:t>
            </w:r>
            <w:r w:rsidRPr="00837ECC">
              <w:rPr>
                <w:rFonts w:ascii="Calibri" w:eastAsia="Calibri" w:hAnsi="Calibri" w:cs="Calibri"/>
                <w:sz w:val="20"/>
                <w:szCs w:val="20"/>
              </w:rPr>
              <w:t>is</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c</w:t>
            </w:r>
            <w:r w:rsidRPr="00837ECC">
              <w:rPr>
                <w:rFonts w:ascii="Calibri" w:eastAsia="Calibri" w:hAnsi="Calibri" w:cs="Calibri"/>
                <w:spacing w:val="1"/>
                <w:sz w:val="20"/>
                <w:szCs w:val="20"/>
              </w:rPr>
              <w:t>on</w:t>
            </w:r>
            <w:r w:rsidRPr="00837ECC">
              <w:rPr>
                <w:rFonts w:ascii="Calibri" w:eastAsia="Calibri" w:hAnsi="Calibri" w:cs="Calibri"/>
                <w:spacing w:val="3"/>
                <w:sz w:val="20"/>
                <w:szCs w:val="20"/>
              </w:rPr>
              <w:t>t</w:t>
            </w:r>
            <w:r w:rsidRPr="00837ECC">
              <w:rPr>
                <w:rFonts w:ascii="Calibri" w:eastAsia="Calibri" w:hAnsi="Calibri" w:cs="Calibri"/>
                <w:sz w:val="20"/>
                <w:szCs w:val="20"/>
              </w:rPr>
              <w:t>ract,</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o</w:t>
            </w:r>
            <w:r w:rsidRPr="00837ECC">
              <w:rPr>
                <w:rFonts w:ascii="Calibri" w:eastAsia="Calibri" w:hAnsi="Calibri" w:cs="Calibri"/>
                <w:sz w:val="20"/>
                <w:szCs w:val="20"/>
              </w:rPr>
              <w:t>r</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(i</w:t>
            </w:r>
            <w:r w:rsidRPr="00837ECC">
              <w:rPr>
                <w:rFonts w:ascii="Calibri" w:eastAsia="Calibri" w:hAnsi="Calibri" w:cs="Calibri"/>
                <w:spacing w:val="-2"/>
                <w:sz w:val="20"/>
                <w:szCs w:val="20"/>
              </w:rPr>
              <w:t>v</w:t>
            </w:r>
            <w:r w:rsidRPr="00837ECC">
              <w:rPr>
                <w:rFonts w:ascii="Calibri" w:eastAsia="Calibri" w:hAnsi="Calibri" w:cs="Calibri"/>
                <w:sz w:val="20"/>
                <w:szCs w:val="20"/>
              </w:rPr>
              <w:t>)</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a</w:t>
            </w:r>
            <w:r w:rsidRPr="00837ECC">
              <w:rPr>
                <w:rFonts w:ascii="Calibri" w:eastAsia="Calibri" w:hAnsi="Calibri" w:cs="Calibri"/>
                <w:sz w:val="20"/>
                <w:szCs w:val="20"/>
              </w:rPr>
              <w:t>t</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St</w:t>
            </w:r>
            <w:r w:rsidRPr="00837ECC">
              <w:rPr>
                <w:rFonts w:ascii="Calibri" w:eastAsia="Calibri" w:hAnsi="Calibri" w:cs="Calibri"/>
                <w:spacing w:val="1"/>
                <w:sz w:val="20"/>
                <w:szCs w:val="20"/>
              </w:rPr>
              <w:t>a</w:t>
            </w:r>
            <w:r w:rsidRPr="00837ECC">
              <w:rPr>
                <w:rFonts w:ascii="Calibri" w:eastAsia="Calibri" w:hAnsi="Calibri" w:cs="Calibri"/>
                <w:sz w:val="20"/>
                <w:szCs w:val="20"/>
              </w:rPr>
              <w:t>te</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o</w:t>
            </w:r>
            <w:r w:rsidRPr="00837ECC">
              <w:rPr>
                <w:rFonts w:ascii="Calibri" w:eastAsia="Calibri" w:hAnsi="Calibri" w:cs="Calibri"/>
                <w:sz w:val="20"/>
                <w:szCs w:val="20"/>
              </w:rPr>
              <w:t>f</w:t>
            </w:r>
            <w:r w:rsidRPr="00837ECC">
              <w:rPr>
                <w:rFonts w:ascii="Calibri" w:eastAsia="Calibri" w:hAnsi="Calibri" w:cs="Calibri"/>
                <w:spacing w:val="-3"/>
                <w:sz w:val="20"/>
                <w:szCs w:val="20"/>
              </w:rPr>
              <w:t xml:space="preserve"> </w:t>
            </w:r>
            <w:r w:rsidRPr="00837ECC">
              <w:rPr>
                <w:rFonts w:ascii="Calibri" w:eastAsia="Calibri" w:hAnsi="Calibri" w:cs="Calibri"/>
                <w:spacing w:val="3"/>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law</w:t>
            </w:r>
            <w:r w:rsidRPr="00837ECC">
              <w:rPr>
                <w:rFonts w:ascii="Calibri" w:eastAsia="Calibri" w:hAnsi="Calibri" w:cs="Calibri"/>
                <w:spacing w:val="2"/>
                <w:sz w:val="20"/>
                <w:szCs w:val="20"/>
              </w:rPr>
              <w:t>a</w:t>
            </w:r>
            <w:r w:rsidRPr="00837ECC">
              <w:rPr>
                <w:rFonts w:ascii="Calibri" w:eastAsia="Calibri" w:hAnsi="Calibri" w:cs="Calibri"/>
                <w:sz w:val="20"/>
                <w:szCs w:val="20"/>
              </w:rPr>
              <w:t>r</w:t>
            </w:r>
            <w:r w:rsidRPr="00837ECC">
              <w:rPr>
                <w:rFonts w:ascii="Calibri" w:eastAsia="Calibri" w:hAnsi="Calibri" w:cs="Calibri"/>
                <w:spacing w:val="-1"/>
                <w:sz w:val="20"/>
                <w:szCs w:val="20"/>
              </w:rPr>
              <w:t>e</w:t>
            </w:r>
            <w:r w:rsidRPr="00837ECC">
              <w:rPr>
                <w:rFonts w:ascii="Calibri" w:eastAsia="Calibri" w:hAnsi="Calibri" w:cs="Calibri"/>
                <w:sz w:val="20"/>
                <w:szCs w:val="20"/>
              </w:rPr>
              <w:t>’s</w:t>
            </w:r>
            <w:r w:rsidRPr="00837ECC">
              <w:rPr>
                <w:rFonts w:ascii="Calibri" w:eastAsia="Calibri" w:hAnsi="Calibri" w:cs="Calibri"/>
                <w:spacing w:val="-10"/>
                <w:sz w:val="20"/>
                <w:szCs w:val="20"/>
              </w:rPr>
              <w:t xml:space="preserve"> </w:t>
            </w:r>
            <w:r w:rsidRPr="00837ECC">
              <w:rPr>
                <w:rFonts w:ascii="Calibri" w:eastAsia="Calibri" w:hAnsi="Calibri" w:cs="Calibri"/>
                <w:sz w:val="20"/>
                <w:szCs w:val="20"/>
              </w:rPr>
              <w:t>w</w:t>
            </w:r>
            <w:r w:rsidRPr="00837ECC">
              <w:rPr>
                <w:rFonts w:ascii="Calibri" w:eastAsia="Calibri" w:hAnsi="Calibri" w:cs="Calibri"/>
                <w:spacing w:val="2"/>
                <w:sz w:val="20"/>
                <w:szCs w:val="20"/>
              </w:rPr>
              <w:t>r</w:t>
            </w:r>
            <w:r w:rsidRPr="00837ECC">
              <w:rPr>
                <w:rFonts w:ascii="Calibri" w:eastAsia="Calibri" w:hAnsi="Calibri" w:cs="Calibri"/>
                <w:sz w:val="20"/>
                <w:szCs w:val="20"/>
              </w:rPr>
              <w:t>it</w:t>
            </w:r>
            <w:r w:rsidRPr="00837ECC">
              <w:rPr>
                <w:rFonts w:ascii="Calibri" w:eastAsia="Calibri" w:hAnsi="Calibri" w:cs="Calibri"/>
                <w:spacing w:val="1"/>
                <w:sz w:val="20"/>
                <w:szCs w:val="20"/>
              </w:rPr>
              <w:t>t</w:t>
            </w:r>
            <w:r w:rsidRPr="00837ECC">
              <w:rPr>
                <w:rFonts w:ascii="Calibri" w:eastAsia="Calibri" w:hAnsi="Calibri" w:cs="Calibri"/>
                <w:spacing w:val="-1"/>
                <w:sz w:val="20"/>
                <w:szCs w:val="20"/>
              </w:rPr>
              <w:t>e</w:t>
            </w:r>
            <w:r w:rsidRPr="00837ECC">
              <w:rPr>
                <w:rFonts w:ascii="Calibri" w:eastAsia="Calibri" w:hAnsi="Calibri" w:cs="Calibri"/>
                <w:sz w:val="20"/>
                <w:szCs w:val="20"/>
              </w:rPr>
              <w:t>n</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r</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que</w:t>
            </w:r>
            <w:r w:rsidRPr="00837ECC">
              <w:rPr>
                <w:rFonts w:ascii="Calibri" w:eastAsia="Calibri" w:hAnsi="Calibri" w:cs="Calibri"/>
                <w:spacing w:val="-1"/>
                <w:sz w:val="20"/>
                <w:szCs w:val="20"/>
              </w:rPr>
              <w:t>s</w:t>
            </w:r>
            <w:r w:rsidRPr="00837ECC">
              <w:rPr>
                <w:rFonts w:ascii="Calibri" w:eastAsia="Calibri" w:hAnsi="Calibri" w:cs="Calibri"/>
                <w:sz w:val="20"/>
                <w:szCs w:val="20"/>
              </w:rPr>
              <w:t>t.</w:t>
            </w:r>
          </w:p>
        </w:tc>
      </w:tr>
      <w:tr w:rsidR="0039213A" w:rsidRPr="00837ECC" w:rsidTr="00172656">
        <w:trPr>
          <w:trHeight w:hRule="exact" w:val="2926"/>
        </w:trPr>
        <w:tc>
          <w:tcPr>
            <w:tcW w:w="450" w:type="dxa"/>
            <w:tcBorders>
              <w:top w:val="single" w:sz="6" w:space="0" w:color="000000"/>
              <w:left w:val="single" w:sz="4" w:space="0" w:color="000000"/>
              <w:bottom w:val="single" w:sz="6" w:space="0" w:color="000000"/>
              <w:right w:val="single" w:sz="6" w:space="0" w:color="000000"/>
            </w:tcBorders>
          </w:tcPr>
          <w:p w:rsidR="0039213A" w:rsidRPr="00837ECC" w:rsidRDefault="0039213A" w:rsidP="00172656">
            <w:pPr>
              <w:widowControl w:val="0"/>
              <w:spacing w:line="243" w:lineRule="exact"/>
              <w:ind w:right="-20"/>
              <w:jc w:val="center"/>
              <w:rPr>
                <w:rFonts w:ascii="Calibri" w:eastAsia="Calibri" w:hAnsi="Calibri" w:cs="Calibri"/>
                <w:sz w:val="20"/>
                <w:szCs w:val="20"/>
              </w:rPr>
            </w:pPr>
            <w:r w:rsidRPr="00837ECC">
              <w:rPr>
                <w:rFonts w:ascii="Calibri" w:eastAsia="Calibri" w:hAnsi="Calibri" w:cs="Calibri"/>
                <w:b/>
                <w:bCs/>
                <w:position w:val="1"/>
                <w:sz w:val="20"/>
                <w:szCs w:val="20"/>
              </w:rPr>
              <w:t>2</w:t>
            </w:r>
          </w:p>
        </w:tc>
        <w:tc>
          <w:tcPr>
            <w:tcW w:w="9900" w:type="dxa"/>
            <w:tcBorders>
              <w:top w:val="single" w:sz="6" w:space="0" w:color="000000"/>
              <w:left w:val="single" w:sz="6" w:space="0" w:color="000000"/>
              <w:bottom w:val="single" w:sz="6" w:space="0" w:color="000000"/>
              <w:right w:val="single" w:sz="4" w:space="0" w:color="000000"/>
            </w:tcBorders>
          </w:tcPr>
          <w:p w:rsidR="0039213A" w:rsidRPr="00837ECC" w:rsidRDefault="0039213A" w:rsidP="00172656">
            <w:pPr>
              <w:widowControl w:val="0"/>
              <w:spacing w:line="243" w:lineRule="exact"/>
              <w:ind w:right="70"/>
              <w:jc w:val="both"/>
              <w:rPr>
                <w:rFonts w:ascii="Calibri" w:eastAsia="Calibri" w:hAnsi="Calibri" w:cs="Calibri"/>
                <w:sz w:val="20"/>
                <w:szCs w:val="20"/>
              </w:rPr>
            </w:pPr>
            <w:r w:rsidRPr="00837ECC">
              <w:rPr>
                <w:rFonts w:ascii="Calibri" w:eastAsia="Calibri" w:hAnsi="Calibri" w:cs="Calibri"/>
                <w:b/>
                <w:bCs/>
                <w:spacing w:val="-1"/>
                <w:position w:val="1"/>
                <w:sz w:val="20"/>
                <w:szCs w:val="20"/>
              </w:rPr>
              <w:t>D</w:t>
            </w:r>
            <w:r w:rsidRPr="00837ECC">
              <w:rPr>
                <w:rFonts w:ascii="Calibri" w:eastAsia="Calibri" w:hAnsi="Calibri" w:cs="Calibri"/>
                <w:b/>
                <w:bCs/>
                <w:position w:val="1"/>
                <w:sz w:val="20"/>
                <w:szCs w:val="20"/>
              </w:rPr>
              <w:t>ata</w:t>
            </w:r>
            <w:r w:rsidRPr="00837ECC">
              <w:rPr>
                <w:rFonts w:ascii="Calibri" w:eastAsia="Calibri" w:hAnsi="Calibri" w:cs="Calibri"/>
                <w:b/>
                <w:bCs/>
                <w:spacing w:val="-1"/>
                <w:position w:val="1"/>
                <w:sz w:val="20"/>
                <w:szCs w:val="20"/>
              </w:rPr>
              <w:t xml:space="preserve"> </w:t>
            </w:r>
            <w:r w:rsidRPr="00837ECC">
              <w:rPr>
                <w:rFonts w:ascii="Calibri" w:eastAsia="Calibri" w:hAnsi="Calibri" w:cs="Calibri"/>
                <w:b/>
                <w:bCs/>
                <w:position w:val="1"/>
                <w:sz w:val="20"/>
                <w:szCs w:val="20"/>
              </w:rPr>
              <w:t>P</w:t>
            </w:r>
            <w:r w:rsidRPr="00837ECC">
              <w:rPr>
                <w:rFonts w:ascii="Calibri" w:eastAsia="Calibri" w:hAnsi="Calibri" w:cs="Calibri"/>
                <w:b/>
                <w:bCs/>
                <w:spacing w:val="1"/>
                <w:position w:val="1"/>
                <w:sz w:val="20"/>
                <w:szCs w:val="20"/>
              </w:rPr>
              <w:t>ro</w:t>
            </w:r>
            <w:r w:rsidRPr="00837ECC">
              <w:rPr>
                <w:rFonts w:ascii="Calibri" w:eastAsia="Calibri" w:hAnsi="Calibri" w:cs="Calibri"/>
                <w:b/>
                <w:bCs/>
                <w:position w:val="1"/>
                <w:sz w:val="20"/>
                <w:szCs w:val="20"/>
              </w:rPr>
              <w:t>t</w:t>
            </w:r>
            <w:r w:rsidRPr="00837ECC">
              <w:rPr>
                <w:rFonts w:ascii="Calibri" w:eastAsia="Calibri" w:hAnsi="Calibri" w:cs="Calibri"/>
                <w:b/>
                <w:bCs/>
                <w:spacing w:val="1"/>
                <w:position w:val="1"/>
                <w:sz w:val="20"/>
                <w:szCs w:val="20"/>
              </w:rPr>
              <w:t>ec</w:t>
            </w:r>
            <w:r w:rsidRPr="00837ECC">
              <w:rPr>
                <w:rFonts w:ascii="Calibri" w:eastAsia="Calibri" w:hAnsi="Calibri" w:cs="Calibri"/>
                <w:b/>
                <w:bCs/>
                <w:position w:val="1"/>
                <w:sz w:val="20"/>
                <w:szCs w:val="20"/>
              </w:rPr>
              <w:t>tio</w:t>
            </w:r>
            <w:r w:rsidRPr="00837ECC">
              <w:rPr>
                <w:rFonts w:ascii="Calibri" w:eastAsia="Calibri" w:hAnsi="Calibri" w:cs="Calibri"/>
                <w:b/>
                <w:bCs/>
                <w:spacing w:val="1"/>
                <w:position w:val="1"/>
                <w:sz w:val="20"/>
                <w:szCs w:val="20"/>
              </w:rPr>
              <w:t>n</w:t>
            </w:r>
            <w:r w:rsidRPr="00837ECC">
              <w:rPr>
                <w:rFonts w:ascii="Calibri" w:eastAsia="Calibri" w:hAnsi="Calibri" w:cs="Calibri"/>
                <w:b/>
                <w:bCs/>
                <w:position w:val="1"/>
                <w:sz w:val="20"/>
                <w:szCs w:val="20"/>
              </w:rPr>
              <w:t>:</w:t>
            </w:r>
            <w:r w:rsidRPr="00837ECC">
              <w:rPr>
                <w:rFonts w:ascii="Calibri" w:eastAsia="Calibri" w:hAnsi="Calibri" w:cs="Calibri"/>
                <w:b/>
                <w:bCs/>
                <w:spacing w:val="43"/>
                <w:position w:val="1"/>
                <w:sz w:val="20"/>
                <w:szCs w:val="20"/>
              </w:rPr>
              <w:t xml:space="preserve"> </w:t>
            </w:r>
            <w:r w:rsidRPr="00837ECC">
              <w:rPr>
                <w:rFonts w:ascii="Calibri" w:eastAsia="Calibri" w:hAnsi="Calibri" w:cs="Calibri"/>
                <w:position w:val="1"/>
                <w:sz w:val="20"/>
                <w:szCs w:val="20"/>
              </w:rPr>
              <w:t>Pr</w:t>
            </w:r>
            <w:r w:rsidRPr="00837ECC">
              <w:rPr>
                <w:rFonts w:ascii="Calibri" w:eastAsia="Calibri" w:hAnsi="Calibri" w:cs="Calibri"/>
                <w:spacing w:val="1"/>
                <w:position w:val="1"/>
                <w:sz w:val="20"/>
                <w:szCs w:val="20"/>
              </w:rPr>
              <w:t>o</w:t>
            </w:r>
            <w:r w:rsidRPr="00837ECC">
              <w:rPr>
                <w:rFonts w:ascii="Calibri" w:eastAsia="Calibri" w:hAnsi="Calibri" w:cs="Calibri"/>
                <w:position w:val="1"/>
                <w:sz w:val="20"/>
                <w:szCs w:val="20"/>
              </w:rPr>
              <w:t>tection</w:t>
            </w:r>
            <w:r w:rsidRPr="00837ECC">
              <w:rPr>
                <w:rFonts w:ascii="Calibri" w:eastAsia="Calibri" w:hAnsi="Calibri" w:cs="Calibri"/>
                <w:spacing w:val="-3"/>
                <w:position w:val="1"/>
                <w:sz w:val="20"/>
                <w:szCs w:val="20"/>
              </w:rPr>
              <w:t xml:space="preserve"> </w:t>
            </w:r>
            <w:r w:rsidRPr="00837ECC">
              <w:rPr>
                <w:rFonts w:ascii="Calibri" w:eastAsia="Calibri" w:hAnsi="Calibri" w:cs="Calibri"/>
                <w:position w:val="1"/>
                <w:sz w:val="20"/>
                <w:szCs w:val="20"/>
              </w:rPr>
              <w:t xml:space="preserve">of </w:t>
            </w:r>
            <w:r w:rsidRPr="00837ECC">
              <w:rPr>
                <w:rFonts w:ascii="Calibri" w:eastAsia="Calibri" w:hAnsi="Calibri" w:cs="Calibri"/>
                <w:spacing w:val="1"/>
                <w:position w:val="1"/>
                <w:sz w:val="20"/>
                <w:szCs w:val="20"/>
              </w:rPr>
              <w:t>p</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r</w:t>
            </w:r>
            <w:r w:rsidRPr="00837ECC">
              <w:rPr>
                <w:rFonts w:ascii="Calibri" w:eastAsia="Calibri" w:hAnsi="Calibri" w:cs="Calibri"/>
                <w:spacing w:val="-1"/>
                <w:position w:val="1"/>
                <w:sz w:val="20"/>
                <w:szCs w:val="20"/>
              </w:rPr>
              <w:t>s</w:t>
            </w:r>
            <w:r w:rsidRPr="00837ECC">
              <w:rPr>
                <w:rFonts w:ascii="Calibri" w:eastAsia="Calibri" w:hAnsi="Calibri" w:cs="Calibri"/>
                <w:position w:val="1"/>
                <w:sz w:val="20"/>
                <w:szCs w:val="20"/>
              </w:rPr>
              <w:t>o</w:t>
            </w:r>
            <w:r w:rsidRPr="00837ECC">
              <w:rPr>
                <w:rFonts w:ascii="Calibri" w:eastAsia="Calibri" w:hAnsi="Calibri" w:cs="Calibri"/>
                <w:spacing w:val="1"/>
                <w:position w:val="1"/>
                <w:sz w:val="20"/>
                <w:szCs w:val="20"/>
              </w:rPr>
              <w:t>n</w:t>
            </w:r>
            <w:r w:rsidRPr="00837ECC">
              <w:rPr>
                <w:rFonts w:ascii="Calibri" w:eastAsia="Calibri" w:hAnsi="Calibri" w:cs="Calibri"/>
                <w:position w:val="1"/>
                <w:sz w:val="20"/>
                <w:szCs w:val="20"/>
              </w:rPr>
              <w:t>al</w:t>
            </w:r>
            <w:r w:rsidRPr="00837ECC">
              <w:rPr>
                <w:rFonts w:ascii="Calibri" w:eastAsia="Calibri" w:hAnsi="Calibri" w:cs="Calibri"/>
                <w:spacing w:val="-4"/>
                <w:position w:val="1"/>
                <w:sz w:val="20"/>
                <w:szCs w:val="20"/>
              </w:rPr>
              <w:t xml:space="preserve"> </w:t>
            </w:r>
            <w:r w:rsidRPr="00837ECC">
              <w:rPr>
                <w:rFonts w:ascii="Calibri" w:eastAsia="Calibri" w:hAnsi="Calibri" w:cs="Calibri"/>
                <w:spacing w:val="1"/>
                <w:position w:val="1"/>
                <w:sz w:val="20"/>
                <w:szCs w:val="20"/>
              </w:rPr>
              <w:t>p</w:t>
            </w:r>
            <w:r w:rsidRPr="00837ECC">
              <w:rPr>
                <w:rFonts w:ascii="Calibri" w:eastAsia="Calibri" w:hAnsi="Calibri" w:cs="Calibri"/>
                <w:position w:val="1"/>
                <w:sz w:val="20"/>
                <w:szCs w:val="20"/>
              </w:rPr>
              <w:t>r</w:t>
            </w:r>
            <w:r w:rsidRPr="00837ECC">
              <w:rPr>
                <w:rFonts w:ascii="Calibri" w:eastAsia="Calibri" w:hAnsi="Calibri" w:cs="Calibri"/>
                <w:spacing w:val="2"/>
                <w:position w:val="1"/>
                <w:sz w:val="20"/>
                <w:szCs w:val="20"/>
              </w:rPr>
              <w:t>i</w:t>
            </w:r>
            <w:r w:rsidRPr="00837ECC">
              <w:rPr>
                <w:rFonts w:ascii="Calibri" w:eastAsia="Calibri" w:hAnsi="Calibri" w:cs="Calibri"/>
                <w:spacing w:val="-1"/>
                <w:position w:val="1"/>
                <w:sz w:val="20"/>
                <w:szCs w:val="20"/>
              </w:rPr>
              <w:t>v</w:t>
            </w:r>
            <w:r w:rsidRPr="00837ECC">
              <w:rPr>
                <w:rFonts w:ascii="Calibri" w:eastAsia="Calibri" w:hAnsi="Calibri" w:cs="Calibri"/>
                <w:position w:val="1"/>
                <w:sz w:val="20"/>
                <w:szCs w:val="20"/>
              </w:rPr>
              <w:t>acy</w:t>
            </w:r>
            <w:r w:rsidRPr="00837ECC">
              <w:rPr>
                <w:rFonts w:ascii="Calibri" w:eastAsia="Calibri" w:hAnsi="Calibri" w:cs="Calibri"/>
                <w:spacing w:val="-2"/>
                <w:position w:val="1"/>
                <w:sz w:val="20"/>
                <w:szCs w:val="20"/>
              </w:rPr>
              <w:t xml:space="preserve"> </w:t>
            </w:r>
            <w:r w:rsidRPr="00837ECC">
              <w:rPr>
                <w:rFonts w:ascii="Calibri" w:eastAsia="Calibri" w:hAnsi="Calibri" w:cs="Calibri"/>
                <w:position w:val="1"/>
                <w:sz w:val="20"/>
                <w:szCs w:val="20"/>
              </w:rPr>
              <w:t>a</w:t>
            </w:r>
            <w:r w:rsidRPr="00837ECC">
              <w:rPr>
                <w:rFonts w:ascii="Calibri" w:eastAsia="Calibri" w:hAnsi="Calibri" w:cs="Calibri"/>
                <w:spacing w:val="1"/>
                <w:position w:val="1"/>
                <w:sz w:val="20"/>
                <w:szCs w:val="20"/>
              </w:rPr>
              <w:t>n</w:t>
            </w:r>
            <w:r w:rsidRPr="00837ECC">
              <w:rPr>
                <w:rFonts w:ascii="Calibri" w:eastAsia="Calibri" w:hAnsi="Calibri" w:cs="Calibri"/>
                <w:position w:val="1"/>
                <w:sz w:val="20"/>
                <w:szCs w:val="20"/>
              </w:rPr>
              <w:t xml:space="preserve">d </w:t>
            </w:r>
            <w:r w:rsidRPr="00837ECC">
              <w:rPr>
                <w:rFonts w:ascii="Calibri" w:eastAsia="Calibri" w:hAnsi="Calibri" w:cs="Calibri"/>
                <w:spacing w:val="-1"/>
                <w:position w:val="1"/>
                <w:sz w:val="20"/>
                <w:szCs w:val="20"/>
              </w:rPr>
              <w:t>se</w:t>
            </w:r>
            <w:r w:rsidRPr="00837ECC">
              <w:rPr>
                <w:rFonts w:ascii="Calibri" w:eastAsia="Calibri" w:hAnsi="Calibri" w:cs="Calibri"/>
                <w:spacing w:val="3"/>
                <w:position w:val="1"/>
                <w:sz w:val="20"/>
                <w:szCs w:val="20"/>
              </w:rPr>
              <w:t>n</w:t>
            </w:r>
            <w:r w:rsidRPr="00837ECC">
              <w:rPr>
                <w:rFonts w:ascii="Calibri" w:eastAsia="Calibri" w:hAnsi="Calibri" w:cs="Calibri"/>
                <w:spacing w:val="-1"/>
                <w:position w:val="1"/>
                <w:sz w:val="20"/>
                <w:szCs w:val="20"/>
              </w:rPr>
              <w:t>s</w:t>
            </w:r>
            <w:r w:rsidRPr="00837ECC">
              <w:rPr>
                <w:rFonts w:ascii="Calibri" w:eastAsia="Calibri" w:hAnsi="Calibri" w:cs="Calibri"/>
                <w:position w:val="1"/>
                <w:sz w:val="20"/>
                <w:szCs w:val="20"/>
              </w:rPr>
              <w:t>i</w:t>
            </w:r>
            <w:r w:rsidRPr="00837ECC">
              <w:rPr>
                <w:rFonts w:ascii="Calibri" w:eastAsia="Calibri" w:hAnsi="Calibri" w:cs="Calibri"/>
                <w:spacing w:val="2"/>
                <w:position w:val="1"/>
                <w:sz w:val="20"/>
                <w:szCs w:val="20"/>
              </w:rPr>
              <w:t>t</w:t>
            </w:r>
            <w:r w:rsidRPr="00837ECC">
              <w:rPr>
                <w:rFonts w:ascii="Calibri" w:eastAsia="Calibri" w:hAnsi="Calibri" w:cs="Calibri"/>
                <w:position w:val="1"/>
                <w:sz w:val="20"/>
                <w:szCs w:val="20"/>
              </w:rPr>
              <w:t>i</w:t>
            </w:r>
            <w:r w:rsidRPr="00837ECC">
              <w:rPr>
                <w:rFonts w:ascii="Calibri" w:eastAsia="Calibri" w:hAnsi="Calibri" w:cs="Calibri"/>
                <w:spacing w:val="-1"/>
                <w:position w:val="1"/>
                <w:sz w:val="20"/>
                <w:szCs w:val="20"/>
              </w:rPr>
              <w:t>v</w:t>
            </w:r>
            <w:r w:rsidRPr="00837ECC">
              <w:rPr>
                <w:rFonts w:ascii="Calibri" w:eastAsia="Calibri" w:hAnsi="Calibri" w:cs="Calibri"/>
                <w:position w:val="1"/>
                <w:sz w:val="20"/>
                <w:szCs w:val="20"/>
              </w:rPr>
              <w:t>e</w:t>
            </w:r>
            <w:r w:rsidRPr="00837ECC">
              <w:rPr>
                <w:rFonts w:ascii="Calibri" w:eastAsia="Calibri" w:hAnsi="Calibri" w:cs="Calibri"/>
                <w:spacing w:val="-5"/>
                <w:position w:val="1"/>
                <w:sz w:val="20"/>
                <w:szCs w:val="20"/>
              </w:rPr>
              <w:t xml:space="preserve"> </w:t>
            </w:r>
            <w:r w:rsidRPr="00837ECC">
              <w:rPr>
                <w:rFonts w:ascii="Calibri" w:eastAsia="Calibri" w:hAnsi="Calibri" w:cs="Calibri"/>
                <w:spacing w:val="1"/>
                <w:position w:val="1"/>
                <w:sz w:val="20"/>
                <w:szCs w:val="20"/>
              </w:rPr>
              <w:t>d</w:t>
            </w:r>
            <w:r w:rsidRPr="00837ECC">
              <w:rPr>
                <w:rFonts w:ascii="Calibri" w:eastAsia="Calibri" w:hAnsi="Calibri" w:cs="Calibri"/>
                <w:position w:val="1"/>
                <w:sz w:val="20"/>
                <w:szCs w:val="20"/>
              </w:rPr>
              <w:t>a</w:t>
            </w:r>
            <w:r w:rsidRPr="00837ECC">
              <w:rPr>
                <w:rFonts w:ascii="Calibri" w:eastAsia="Calibri" w:hAnsi="Calibri" w:cs="Calibri"/>
                <w:spacing w:val="1"/>
                <w:position w:val="1"/>
                <w:sz w:val="20"/>
                <w:szCs w:val="20"/>
              </w:rPr>
              <w:t>t</w:t>
            </w:r>
            <w:r w:rsidRPr="00837ECC">
              <w:rPr>
                <w:rFonts w:ascii="Calibri" w:eastAsia="Calibri" w:hAnsi="Calibri" w:cs="Calibri"/>
                <w:position w:val="1"/>
                <w:sz w:val="20"/>
                <w:szCs w:val="20"/>
              </w:rPr>
              <w:t>a</w:t>
            </w:r>
            <w:r w:rsidRPr="00837ECC">
              <w:rPr>
                <w:rFonts w:ascii="Calibri" w:eastAsia="Calibri" w:hAnsi="Calibri" w:cs="Calibri"/>
                <w:spacing w:val="2"/>
                <w:position w:val="1"/>
                <w:sz w:val="20"/>
                <w:szCs w:val="20"/>
              </w:rPr>
              <w:t xml:space="preserve"> </w:t>
            </w:r>
            <w:r w:rsidRPr="00837ECC">
              <w:rPr>
                <w:rFonts w:ascii="Calibri" w:eastAsia="Calibri" w:hAnsi="Calibri" w:cs="Calibri"/>
                <w:spacing w:val="-1"/>
                <w:position w:val="1"/>
                <w:sz w:val="20"/>
                <w:szCs w:val="20"/>
              </w:rPr>
              <w:t>s</w:t>
            </w:r>
            <w:r w:rsidRPr="00837ECC">
              <w:rPr>
                <w:rFonts w:ascii="Calibri" w:eastAsia="Calibri" w:hAnsi="Calibri" w:cs="Calibri"/>
                <w:spacing w:val="1"/>
                <w:position w:val="1"/>
                <w:sz w:val="20"/>
                <w:szCs w:val="20"/>
              </w:rPr>
              <w:t>h</w:t>
            </w:r>
            <w:r w:rsidRPr="00837ECC">
              <w:rPr>
                <w:rFonts w:ascii="Calibri" w:eastAsia="Calibri" w:hAnsi="Calibri" w:cs="Calibri"/>
                <w:position w:val="1"/>
                <w:sz w:val="20"/>
                <w:szCs w:val="20"/>
              </w:rPr>
              <w:t>all</w:t>
            </w:r>
            <w:r w:rsidRPr="00837ECC">
              <w:rPr>
                <w:rFonts w:ascii="Calibri" w:eastAsia="Calibri" w:hAnsi="Calibri" w:cs="Calibri"/>
                <w:spacing w:val="-1"/>
                <w:position w:val="1"/>
                <w:sz w:val="20"/>
                <w:szCs w:val="20"/>
              </w:rPr>
              <w:t xml:space="preserve"> </w:t>
            </w:r>
            <w:r w:rsidRPr="00837ECC">
              <w:rPr>
                <w:rFonts w:ascii="Calibri" w:eastAsia="Calibri" w:hAnsi="Calibri" w:cs="Calibri"/>
                <w:spacing w:val="1"/>
                <w:position w:val="1"/>
                <w:sz w:val="20"/>
                <w:szCs w:val="20"/>
              </w:rPr>
              <w:t>b</w:t>
            </w:r>
            <w:r w:rsidRPr="00837ECC">
              <w:rPr>
                <w:rFonts w:ascii="Calibri" w:eastAsia="Calibri" w:hAnsi="Calibri" w:cs="Calibri"/>
                <w:position w:val="1"/>
                <w:sz w:val="20"/>
                <w:szCs w:val="20"/>
              </w:rPr>
              <w:t>e an</w:t>
            </w:r>
            <w:r w:rsidRPr="00837ECC">
              <w:rPr>
                <w:rFonts w:ascii="Calibri" w:eastAsia="Calibri" w:hAnsi="Calibri" w:cs="Calibri"/>
                <w:spacing w:val="2"/>
                <w:position w:val="1"/>
                <w:sz w:val="20"/>
                <w:szCs w:val="20"/>
              </w:rPr>
              <w:t xml:space="preserve"> </w:t>
            </w:r>
            <w:r w:rsidRPr="00837ECC">
              <w:rPr>
                <w:rFonts w:ascii="Calibri" w:eastAsia="Calibri" w:hAnsi="Calibri" w:cs="Calibri"/>
                <w:position w:val="1"/>
                <w:sz w:val="20"/>
                <w:szCs w:val="20"/>
              </w:rPr>
              <w:t>i</w:t>
            </w:r>
            <w:r w:rsidRPr="00837ECC">
              <w:rPr>
                <w:rFonts w:ascii="Calibri" w:eastAsia="Calibri" w:hAnsi="Calibri" w:cs="Calibri"/>
                <w:spacing w:val="1"/>
                <w:position w:val="1"/>
                <w:sz w:val="20"/>
                <w:szCs w:val="20"/>
              </w:rPr>
              <w:t>n</w:t>
            </w:r>
            <w:r w:rsidRPr="00837ECC">
              <w:rPr>
                <w:rFonts w:ascii="Calibri" w:eastAsia="Calibri" w:hAnsi="Calibri" w:cs="Calibri"/>
                <w:position w:val="1"/>
                <w:sz w:val="20"/>
                <w:szCs w:val="20"/>
              </w:rPr>
              <w:t>tegral</w:t>
            </w:r>
            <w:r w:rsidRPr="00837ECC">
              <w:rPr>
                <w:rFonts w:ascii="Calibri" w:eastAsia="Calibri" w:hAnsi="Calibri" w:cs="Calibri"/>
                <w:spacing w:val="-3"/>
                <w:position w:val="1"/>
                <w:sz w:val="20"/>
                <w:szCs w:val="20"/>
              </w:rPr>
              <w:t xml:space="preserve"> </w:t>
            </w:r>
            <w:r w:rsidRPr="00837ECC">
              <w:rPr>
                <w:rFonts w:ascii="Calibri" w:eastAsia="Calibri" w:hAnsi="Calibri" w:cs="Calibri"/>
                <w:spacing w:val="3"/>
                <w:position w:val="1"/>
                <w:sz w:val="20"/>
                <w:szCs w:val="20"/>
              </w:rPr>
              <w:t>p</w:t>
            </w:r>
            <w:r w:rsidRPr="00837ECC">
              <w:rPr>
                <w:rFonts w:ascii="Calibri" w:eastAsia="Calibri" w:hAnsi="Calibri" w:cs="Calibri"/>
                <w:position w:val="1"/>
                <w:sz w:val="20"/>
                <w:szCs w:val="20"/>
              </w:rPr>
              <w:t>art of t</w:t>
            </w:r>
            <w:r w:rsidRPr="00837ECC">
              <w:rPr>
                <w:rFonts w:ascii="Calibri" w:eastAsia="Calibri" w:hAnsi="Calibri" w:cs="Calibri"/>
                <w:spacing w:val="1"/>
                <w:position w:val="1"/>
                <w:sz w:val="20"/>
                <w:szCs w:val="20"/>
              </w:rPr>
              <w:t>h</w:t>
            </w:r>
            <w:r w:rsidRPr="00837ECC">
              <w:rPr>
                <w:rFonts w:ascii="Calibri" w:eastAsia="Calibri" w:hAnsi="Calibri" w:cs="Calibri"/>
                <w:position w:val="1"/>
                <w:sz w:val="20"/>
                <w:szCs w:val="20"/>
              </w:rPr>
              <w:t>e</w:t>
            </w:r>
            <w:r w:rsidRPr="00837ECC">
              <w:rPr>
                <w:rFonts w:ascii="Calibri" w:eastAsia="Calibri" w:hAnsi="Calibri" w:cs="Calibri"/>
                <w:spacing w:val="-1"/>
                <w:position w:val="1"/>
                <w:sz w:val="20"/>
                <w:szCs w:val="20"/>
              </w:rPr>
              <w:t xml:space="preserve"> </w:t>
            </w:r>
            <w:r w:rsidRPr="00837ECC">
              <w:rPr>
                <w:rFonts w:ascii="Calibri" w:eastAsia="Calibri" w:hAnsi="Calibri" w:cs="Calibri"/>
                <w:spacing w:val="1"/>
                <w:position w:val="1"/>
                <w:sz w:val="20"/>
                <w:szCs w:val="20"/>
              </w:rPr>
              <w:t>bu</w:t>
            </w:r>
            <w:r w:rsidRPr="00837ECC">
              <w:rPr>
                <w:rFonts w:ascii="Calibri" w:eastAsia="Calibri" w:hAnsi="Calibri" w:cs="Calibri"/>
                <w:spacing w:val="-1"/>
                <w:position w:val="1"/>
                <w:sz w:val="20"/>
                <w:szCs w:val="20"/>
              </w:rPr>
              <w:t>s</w:t>
            </w:r>
            <w:r w:rsidRPr="00837ECC">
              <w:rPr>
                <w:rFonts w:ascii="Calibri" w:eastAsia="Calibri" w:hAnsi="Calibri" w:cs="Calibri"/>
                <w:position w:val="1"/>
                <w:sz w:val="20"/>
                <w:szCs w:val="20"/>
              </w:rPr>
              <w:t>i</w:t>
            </w:r>
            <w:r w:rsidRPr="00837ECC">
              <w:rPr>
                <w:rFonts w:ascii="Calibri" w:eastAsia="Calibri" w:hAnsi="Calibri" w:cs="Calibri"/>
                <w:spacing w:val="1"/>
                <w:position w:val="1"/>
                <w:sz w:val="20"/>
                <w:szCs w:val="20"/>
              </w:rPr>
              <w:t>ne</w:t>
            </w:r>
            <w:r w:rsidRPr="00837ECC">
              <w:rPr>
                <w:rFonts w:ascii="Calibri" w:eastAsia="Calibri" w:hAnsi="Calibri" w:cs="Calibri"/>
                <w:spacing w:val="-1"/>
                <w:position w:val="1"/>
                <w:sz w:val="20"/>
                <w:szCs w:val="20"/>
              </w:rPr>
              <w:t>s</w:t>
            </w:r>
            <w:r w:rsidRPr="00837ECC">
              <w:rPr>
                <w:rFonts w:ascii="Calibri" w:eastAsia="Calibri" w:hAnsi="Calibri" w:cs="Calibri"/>
                <w:position w:val="1"/>
                <w:sz w:val="20"/>
                <w:szCs w:val="20"/>
              </w:rPr>
              <w:t>s</w:t>
            </w:r>
            <w:r w:rsidRPr="00837ECC">
              <w:rPr>
                <w:rFonts w:ascii="Calibri" w:eastAsia="Calibri" w:hAnsi="Calibri" w:cs="Calibri"/>
                <w:spacing w:val="-3"/>
                <w:position w:val="1"/>
                <w:sz w:val="20"/>
                <w:szCs w:val="20"/>
              </w:rPr>
              <w:t xml:space="preserve"> </w:t>
            </w:r>
            <w:r w:rsidRPr="00837ECC">
              <w:rPr>
                <w:rFonts w:ascii="Calibri" w:eastAsia="Calibri" w:hAnsi="Calibri" w:cs="Calibri"/>
                <w:position w:val="1"/>
                <w:sz w:val="20"/>
                <w:szCs w:val="20"/>
              </w:rPr>
              <w:t>ac</w:t>
            </w:r>
            <w:r w:rsidRPr="00837ECC">
              <w:rPr>
                <w:rFonts w:ascii="Calibri" w:eastAsia="Calibri" w:hAnsi="Calibri" w:cs="Calibri"/>
                <w:spacing w:val="1"/>
                <w:position w:val="1"/>
                <w:sz w:val="20"/>
                <w:szCs w:val="20"/>
              </w:rPr>
              <w:t>t</w:t>
            </w:r>
            <w:r w:rsidRPr="00837ECC">
              <w:rPr>
                <w:rFonts w:ascii="Calibri" w:eastAsia="Calibri" w:hAnsi="Calibri" w:cs="Calibri"/>
                <w:position w:val="1"/>
                <w:sz w:val="20"/>
                <w:szCs w:val="20"/>
              </w:rPr>
              <w:t>i</w:t>
            </w:r>
            <w:r w:rsidRPr="00837ECC">
              <w:rPr>
                <w:rFonts w:ascii="Calibri" w:eastAsia="Calibri" w:hAnsi="Calibri" w:cs="Calibri"/>
                <w:spacing w:val="1"/>
                <w:position w:val="1"/>
                <w:sz w:val="20"/>
                <w:szCs w:val="20"/>
              </w:rPr>
              <w:t>v</w:t>
            </w:r>
            <w:r w:rsidRPr="00837ECC">
              <w:rPr>
                <w:rFonts w:ascii="Calibri" w:eastAsia="Calibri" w:hAnsi="Calibri" w:cs="Calibri"/>
                <w:position w:val="1"/>
                <w:sz w:val="20"/>
                <w:szCs w:val="20"/>
              </w:rPr>
              <w:t>iti</w:t>
            </w:r>
            <w:r w:rsidRPr="00837ECC">
              <w:rPr>
                <w:rFonts w:ascii="Calibri" w:eastAsia="Calibri" w:hAnsi="Calibri" w:cs="Calibri"/>
                <w:spacing w:val="2"/>
                <w:position w:val="1"/>
                <w:sz w:val="20"/>
                <w:szCs w:val="20"/>
              </w:rPr>
              <w:t>e</w:t>
            </w:r>
            <w:r w:rsidRPr="00837ECC">
              <w:rPr>
                <w:rFonts w:ascii="Calibri" w:eastAsia="Calibri" w:hAnsi="Calibri" w:cs="Calibri"/>
                <w:position w:val="1"/>
                <w:sz w:val="20"/>
                <w:szCs w:val="20"/>
              </w:rPr>
              <w:t>s</w:t>
            </w:r>
            <w:r w:rsidRPr="00837ECC">
              <w:rPr>
                <w:rFonts w:ascii="Calibri" w:eastAsia="Calibri" w:hAnsi="Calibri" w:cs="Calibri"/>
                <w:spacing w:val="-5"/>
                <w:position w:val="1"/>
                <w:sz w:val="20"/>
                <w:szCs w:val="20"/>
              </w:rPr>
              <w:t xml:space="preserve"> </w:t>
            </w:r>
            <w:r w:rsidRPr="00837ECC">
              <w:rPr>
                <w:rFonts w:ascii="Calibri" w:eastAsia="Calibri" w:hAnsi="Calibri" w:cs="Calibri"/>
                <w:spacing w:val="3"/>
                <w:position w:val="1"/>
                <w:sz w:val="20"/>
                <w:szCs w:val="20"/>
              </w:rPr>
              <w:t>o</w:t>
            </w:r>
            <w:r w:rsidRPr="00837ECC">
              <w:rPr>
                <w:rFonts w:ascii="Calibri" w:eastAsia="Calibri" w:hAnsi="Calibri" w:cs="Calibri"/>
                <w:position w:val="1"/>
                <w:sz w:val="20"/>
                <w:szCs w:val="20"/>
              </w:rPr>
              <w:t>f</w:t>
            </w:r>
          </w:p>
          <w:p w:rsidR="0039213A" w:rsidRPr="00837ECC" w:rsidRDefault="0039213A" w:rsidP="00172656">
            <w:pPr>
              <w:widowControl w:val="0"/>
              <w:spacing w:before="1" w:line="239" w:lineRule="auto"/>
              <w:ind w:right="62"/>
              <w:jc w:val="both"/>
              <w:rPr>
                <w:rFonts w:ascii="Calibri" w:eastAsia="Calibri" w:hAnsi="Calibri" w:cs="Calibri"/>
                <w:sz w:val="20"/>
                <w:szCs w:val="20"/>
              </w:rPr>
            </w:pP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S</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1"/>
                <w:sz w:val="20"/>
                <w:szCs w:val="20"/>
              </w:rPr>
              <w:t>v</w:t>
            </w:r>
            <w:r w:rsidRPr="00837ECC">
              <w:rPr>
                <w:rFonts w:ascii="Calibri" w:eastAsia="Calibri" w:hAnsi="Calibri" w:cs="Calibri"/>
                <w:spacing w:val="2"/>
                <w:sz w:val="20"/>
                <w:szCs w:val="20"/>
              </w:rPr>
              <w:t>i</w:t>
            </w:r>
            <w:r w:rsidRPr="00837ECC">
              <w:rPr>
                <w:rFonts w:ascii="Calibri" w:eastAsia="Calibri" w:hAnsi="Calibri" w:cs="Calibri"/>
                <w:sz w:val="20"/>
                <w:szCs w:val="20"/>
              </w:rPr>
              <w:t>ce</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Pr</w:t>
            </w:r>
            <w:r w:rsidRPr="00837ECC">
              <w:rPr>
                <w:rFonts w:ascii="Calibri" w:eastAsia="Calibri" w:hAnsi="Calibri" w:cs="Calibri"/>
                <w:spacing w:val="3"/>
                <w:sz w:val="20"/>
                <w:szCs w:val="20"/>
              </w:rPr>
              <w:t>o</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to</w:t>
            </w:r>
            <w:r w:rsidRPr="00837ECC">
              <w:rPr>
                <w:rFonts w:ascii="Calibri" w:eastAsia="Calibri" w:hAnsi="Calibri" w:cs="Calibri"/>
                <w:spacing w:val="9"/>
                <w:sz w:val="20"/>
                <w:szCs w:val="20"/>
              </w:rPr>
              <w:t xml:space="preserve"> </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n</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u</w:t>
            </w:r>
            <w:r w:rsidRPr="00837ECC">
              <w:rPr>
                <w:rFonts w:ascii="Calibri" w:eastAsia="Calibri" w:hAnsi="Calibri" w:cs="Calibri"/>
                <w:spacing w:val="2"/>
                <w:sz w:val="20"/>
                <w:szCs w:val="20"/>
              </w:rPr>
              <w:t>r</w:t>
            </w:r>
            <w:r w:rsidRPr="00837ECC">
              <w:rPr>
                <w:rFonts w:ascii="Calibri" w:eastAsia="Calibri" w:hAnsi="Calibri" w:cs="Calibri"/>
                <w:sz w:val="20"/>
                <w:szCs w:val="20"/>
              </w:rPr>
              <w:t>e</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at</w:t>
            </w:r>
            <w:r w:rsidRPr="00837ECC">
              <w:rPr>
                <w:rFonts w:ascii="Calibri" w:eastAsia="Calibri" w:hAnsi="Calibri" w:cs="Calibri"/>
                <w:spacing w:val="8"/>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pacing w:val="-1"/>
                <w:sz w:val="20"/>
                <w:szCs w:val="20"/>
              </w:rPr>
              <w:t>e</w:t>
            </w:r>
            <w:r w:rsidRPr="00837ECC">
              <w:rPr>
                <w:rFonts w:ascii="Calibri" w:eastAsia="Calibri" w:hAnsi="Calibri" w:cs="Calibri"/>
                <w:sz w:val="20"/>
                <w:szCs w:val="20"/>
              </w:rPr>
              <w:t>re</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is</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n</w:t>
            </w:r>
            <w:r w:rsidRPr="00837ECC">
              <w:rPr>
                <w:rFonts w:ascii="Calibri" w:eastAsia="Calibri" w:hAnsi="Calibri" w:cs="Calibri"/>
                <w:sz w:val="20"/>
                <w:szCs w:val="20"/>
              </w:rPr>
              <w:t>o</w:t>
            </w:r>
            <w:r w:rsidRPr="00837ECC">
              <w:rPr>
                <w:rFonts w:ascii="Calibri" w:eastAsia="Calibri" w:hAnsi="Calibri" w:cs="Calibri"/>
                <w:spacing w:val="8"/>
                <w:sz w:val="20"/>
                <w:szCs w:val="20"/>
              </w:rPr>
              <w:t xml:space="preserve"> </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z w:val="20"/>
                <w:szCs w:val="20"/>
              </w:rPr>
              <w:t>a</w:t>
            </w:r>
            <w:r w:rsidRPr="00837ECC">
              <w:rPr>
                <w:rFonts w:ascii="Calibri" w:eastAsia="Calibri" w:hAnsi="Calibri" w:cs="Calibri"/>
                <w:spacing w:val="1"/>
                <w:sz w:val="20"/>
                <w:szCs w:val="20"/>
              </w:rPr>
              <w:t>pp</w:t>
            </w:r>
            <w:r w:rsidRPr="00837ECC">
              <w:rPr>
                <w:rFonts w:ascii="Calibri" w:eastAsia="Calibri" w:hAnsi="Calibri" w:cs="Calibri"/>
                <w:sz w:val="20"/>
                <w:szCs w:val="20"/>
              </w:rPr>
              <w:t>r</w:t>
            </w:r>
            <w:r w:rsidRPr="00837ECC">
              <w:rPr>
                <w:rFonts w:ascii="Calibri" w:eastAsia="Calibri" w:hAnsi="Calibri" w:cs="Calibri"/>
                <w:spacing w:val="1"/>
                <w:sz w:val="20"/>
                <w:szCs w:val="20"/>
              </w:rPr>
              <w:t>op</w:t>
            </w:r>
            <w:r w:rsidRPr="00837ECC">
              <w:rPr>
                <w:rFonts w:ascii="Calibri" w:eastAsia="Calibri" w:hAnsi="Calibri" w:cs="Calibri"/>
                <w:sz w:val="20"/>
                <w:szCs w:val="20"/>
              </w:rPr>
              <w:t>ri</w:t>
            </w:r>
            <w:r w:rsidRPr="00837ECC">
              <w:rPr>
                <w:rFonts w:ascii="Calibri" w:eastAsia="Calibri" w:hAnsi="Calibri" w:cs="Calibri"/>
                <w:spacing w:val="-2"/>
                <w:sz w:val="20"/>
                <w:szCs w:val="20"/>
              </w:rPr>
              <w:t>a</w:t>
            </w:r>
            <w:r w:rsidRPr="00837ECC">
              <w:rPr>
                <w:rFonts w:ascii="Calibri" w:eastAsia="Calibri" w:hAnsi="Calibri" w:cs="Calibri"/>
                <w:sz w:val="20"/>
                <w:szCs w:val="20"/>
              </w:rPr>
              <w:t>te</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or</w:t>
            </w:r>
            <w:r w:rsidRPr="00837ECC">
              <w:rPr>
                <w:rFonts w:ascii="Calibri" w:eastAsia="Calibri" w:hAnsi="Calibri" w:cs="Calibri"/>
                <w:spacing w:val="8"/>
                <w:sz w:val="20"/>
                <w:szCs w:val="20"/>
              </w:rPr>
              <w:t xml:space="preserve"> </w:t>
            </w:r>
            <w:r w:rsidRPr="00837ECC">
              <w:rPr>
                <w:rFonts w:ascii="Calibri" w:eastAsia="Calibri" w:hAnsi="Calibri" w:cs="Calibri"/>
                <w:spacing w:val="1"/>
                <w:sz w:val="20"/>
                <w:szCs w:val="20"/>
              </w:rPr>
              <w:t>un</w:t>
            </w:r>
            <w:r w:rsidRPr="00837ECC">
              <w:rPr>
                <w:rFonts w:ascii="Calibri" w:eastAsia="Calibri" w:hAnsi="Calibri" w:cs="Calibri"/>
                <w:sz w:val="20"/>
                <w:szCs w:val="20"/>
              </w:rPr>
              <w:t>a</w:t>
            </w:r>
            <w:r w:rsidRPr="00837ECC">
              <w:rPr>
                <w:rFonts w:ascii="Calibri" w:eastAsia="Calibri" w:hAnsi="Calibri" w:cs="Calibri"/>
                <w:spacing w:val="1"/>
                <w:sz w:val="20"/>
                <w:szCs w:val="20"/>
              </w:rPr>
              <w:t>u</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orized</w:t>
            </w:r>
            <w:r w:rsidRPr="00837ECC">
              <w:rPr>
                <w:rFonts w:ascii="Calibri" w:eastAsia="Calibri" w:hAnsi="Calibri" w:cs="Calibri"/>
                <w:spacing w:val="-1"/>
                <w:sz w:val="20"/>
                <w:szCs w:val="20"/>
              </w:rPr>
              <w:t xml:space="preserve"> </w:t>
            </w:r>
            <w:r w:rsidRPr="00837ECC">
              <w:rPr>
                <w:rFonts w:ascii="Calibri" w:eastAsia="Calibri" w:hAnsi="Calibri" w:cs="Calibri"/>
                <w:spacing w:val="1"/>
                <w:sz w:val="20"/>
                <w:szCs w:val="20"/>
              </w:rPr>
              <w:t>u</w:t>
            </w:r>
            <w:r w:rsidRPr="00837ECC">
              <w:rPr>
                <w:rFonts w:ascii="Calibri" w:eastAsia="Calibri" w:hAnsi="Calibri" w:cs="Calibri"/>
                <w:spacing w:val="-1"/>
                <w:sz w:val="20"/>
                <w:szCs w:val="20"/>
              </w:rPr>
              <w:t>s</w:t>
            </w:r>
            <w:r w:rsidRPr="00837ECC">
              <w:rPr>
                <w:rFonts w:ascii="Calibri" w:eastAsia="Calibri" w:hAnsi="Calibri" w:cs="Calibri"/>
                <w:sz w:val="20"/>
                <w:szCs w:val="20"/>
              </w:rPr>
              <w:t>e</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7"/>
                <w:sz w:val="20"/>
                <w:szCs w:val="20"/>
              </w:rPr>
              <w:t xml:space="preserve"> </w:t>
            </w:r>
            <w:r w:rsidRPr="00837ECC">
              <w:rPr>
                <w:rFonts w:ascii="Calibri" w:eastAsia="Calibri" w:hAnsi="Calibri" w:cs="Calibri"/>
                <w:sz w:val="20"/>
                <w:szCs w:val="20"/>
              </w:rPr>
              <w:t>St</w:t>
            </w:r>
            <w:r w:rsidRPr="00837ECC">
              <w:rPr>
                <w:rFonts w:ascii="Calibri" w:eastAsia="Calibri" w:hAnsi="Calibri" w:cs="Calibri"/>
                <w:spacing w:val="1"/>
                <w:sz w:val="20"/>
                <w:szCs w:val="20"/>
              </w:rPr>
              <w:t>a</w:t>
            </w:r>
            <w:r w:rsidRPr="00837ECC">
              <w:rPr>
                <w:rFonts w:ascii="Calibri" w:eastAsia="Calibri" w:hAnsi="Calibri" w:cs="Calibri"/>
                <w:sz w:val="20"/>
                <w:szCs w:val="20"/>
              </w:rPr>
              <w:t>te</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7"/>
                <w:sz w:val="20"/>
                <w:szCs w:val="20"/>
              </w:rPr>
              <w:t xml:space="preserve"> </w:t>
            </w:r>
            <w:r w:rsidRPr="00837ECC">
              <w:rPr>
                <w:rFonts w:ascii="Calibri" w:eastAsia="Calibri" w:hAnsi="Calibri" w:cs="Calibri"/>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l</w:t>
            </w:r>
            <w:r w:rsidRPr="00837ECC">
              <w:rPr>
                <w:rFonts w:ascii="Calibri" w:eastAsia="Calibri" w:hAnsi="Calibri" w:cs="Calibri"/>
                <w:spacing w:val="3"/>
                <w:sz w:val="20"/>
                <w:szCs w:val="20"/>
              </w:rPr>
              <w:t>a</w:t>
            </w:r>
            <w:r w:rsidRPr="00837ECC">
              <w:rPr>
                <w:rFonts w:ascii="Calibri" w:eastAsia="Calibri" w:hAnsi="Calibri" w:cs="Calibri"/>
                <w:spacing w:val="-1"/>
                <w:sz w:val="20"/>
                <w:szCs w:val="20"/>
              </w:rPr>
              <w:t>w</w:t>
            </w:r>
            <w:r w:rsidRPr="00837ECC">
              <w:rPr>
                <w:rFonts w:ascii="Calibri" w:eastAsia="Calibri" w:hAnsi="Calibri" w:cs="Calibri"/>
                <w:sz w:val="20"/>
                <w:szCs w:val="20"/>
              </w:rPr>
              <w:t>are</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pacing w:val="-1"/>
                <w:sz w:val="20"/>
                <w:szCs w:val="20"/>
              </w:rPr>
              <w:t>f</w:t>
            </w:r>
            <w:r w:rsidRPr="00837ECC">
              <w:rPr>
                <w:rFonts w:ascii="Calibri" w:eastAsia="Calibri" w:hAnsi="Calibri" w:cs="Calibri"/>
                <w:sz w:val="20"/>
                <w:szCs w:val="20"/>
              </w:rPr>
              <w:t>o</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m</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ion</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at a</w:t>
            </w:r>
            <w:r w:rsidRPr="00837ECC">
              <w:rPr>
                <w:rFonts w:ascii="Calibri" w:eastAsia="Calibri" w:hAnsi="Calibri" w:cs="Calibri"/>
                <w:spacing w:val="1"/>
                <w:sz w:val="20"/>
                <w:szCs w:val="20"/>
              </w:rPr>
              <w:t>n</w:t>
            </w:r>
            <w:r w:rsidRPr="00837ECC">
              <w:rPr>
                <w:rFonts w:ascii="Calibri" w:eastAsia="Calibri" w:hAnsi="Calibri" w:cs="Calibri"/>
                <w:sz w:val="20"/>
                <w:szCs w:val="20"/>
              </w:rPr>
              <w:t>y</w:t>
            </w:r>
            <w:r w:rsidRPr="00837ECC">
              <w:rPr>
                <w:rFonts w:ascii="Calibri" w:eastAsia="Calibri" w:hAnsi="Calibri" w:cs="Calibri"/>
                <w:spacing w:val="10"/>
                <w:sz w:val="20"/>
                <w:szCs w:val="20"/>
              </w:rPr>
              <w:t xml:space="preserve"> </w:t>
            </w:r>
            <w:r w:rsidRPr="00837ECC">
              <w:rPr>
                <w:rFonts w:ascii="Calibri" w:eastAsia="Calibri" w:hAnsi="Calibri" w:cs="Calibri"/>
                <w:sz w:val="20"/>
                <w:szCs w:val="20"/>
              </w:rPr>
              <w:t>tim</w:t>
            </w:r>
            <w:r w:rsidRPr="00837ECC">
              <w:rPr>
                <w:rFonts w:ascii="Calibri" w:eastAsia="Calibri" w:hAnsi="Calibri" w:cs="Calibri"/>
                <w:spacing w:val="-1"/>
                <w:sz w:val="20"/>
                <w:szCs w:val="20"/>
              </w:rPr>
              <w:t>e</w:t>
            </w:r>
            <w:r w:rsidRPr="00837ECC">
              <w:rPr>
                <w:rFonts w:ascii="Calibri" w:eastAsia="Calibri" w:hAnsi="Calibri" w:cs="Calibri"/>
                <w:sz w:val="20"/>
                <w:szCs w:val="20"/>
              </w:rPr>
              <w:t>.</w:t>
            </w:r>
            <w:r w:rsidRPr="00837ECC">
              <w:rPr>
                <w:rFonts w:ascii="Calibri" w:eastAsia="Calibri" w:hAnsi="Calibri" w:cs="Calibri"/>
                <w:spacing w:val="10"/>
                <w:sz w:val="20"/>
                <w:szCs w:val="20"/>
              </w:rPr>
              <w:t xml:space="preserve"> </w:t>
            </w:r>
            <w:r w:rsidRPr="00837ECC">
              <w:rPr>
                <w:rFonts w:ascii="Calibri" w:eastAsia="Calibri" w:hAnsi="Calibri" w:cs="Calibri"/>
                <w:spacing w:val="-1"/>
                <w:sz w:val="20"/>
                <w:szCs w:val="20"/>
              </w:rPr>
              <w:t>T</w:t>
            </w:r>
            <w:r w:rsidRPr="00837ECC">
              <w:rPr>
                <w:rFonts w:ascii="Calibri" w:eastAsia="Calibri" w:hAnsi="Calibri" w:cs="Calibri"/>
                <w:sz w:val="20"/>
                <w:szCs w:val="20"/>
              </w:rPr>
              <w:t>o</w:t>
            </w:r>
            <w:r w:rsidRPr="00837ECC">
              <w:rPr>
                <w:rFonts w:ascii="Calibri" w:eastAsia="Calibri" w:hAnsi="Calibri" w:cs="Calibri"/>
                <w:spacing w:val="10"/>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pacing w:val="2"/>
                <w:sz w:val="20"/>
                <w:szCs w:val="20"/>
              </w:rPr>
              <w:t>i</w:t>
            </w:r>
            <w:r w:rsidRPr="00837ECC">
              <w:rPr>
                <w:rFonts w:ascii="Calibri" w:eastAsia="Calibri" w:hAnsi="Calibri" w:cs="Calibri"/>
                <w:sz w:val="20"/>
                <w:szCs w:val="20"/>
              </w:rPr>
              <w:t>s</w:t>
            </w:r>
            <w:r w:rsidRPr="00837ECC">
              <w:rPr>
                <w:rFonts w:ascii="Calibri" w:eastAsia="Calibri" w:hAnsi="Calibri" w:cs="Calibri"/>
                <w:spacing w:val="10"/>
                <w:sz w:val="20"/>
                <w:szCs w:val="20"/>
              </w:rPr>
              <w:t xml:space="preserve"> </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nd</w:t>
            </w:r>
            <w:r w:rsidRPr="00837ECC">
              <w:rPr>
                <w:rFonts w:ascii="Calibri" w:eastAsia="Calibri" w:hAnsi="Calibri" w:cs="Calibri"/>
                <w:sz w:val="20"/>
                <w:szCs w:val="20"/>
              </w:rPr>
              <w:t>,</w:t>
            </w:r>
            <w:r w:rsidRPr="00837ECC">
              <w:rPr>
                <w:rFonts w:ascii="Calibri" w:eastAsia="Calibri" w:hAnsi="Calibri" w:cs="Calibri"/>
                <w:spacing w:val="9"/>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11"/>
                <w:sz w:val="20"/>
                <w:szCs w:val="20"/>
              </w:rPr>
              <w:t xml:space="preserve"> </w:t>
            </w:r>
            <w:r w:rsidRPr="00837ECC">
              <w:rPr>
                <w:rFonts w:ascii="Calibri" w:eastAsia="Calibri" w:hAnsi="Calibri" w:cs="Calibri"/>
                <w:sz w:val="20"/>
                <w:szCs w:val="20"/>
              </w:rPr>
              <w:t>S</w:t>
            </w:r>
            <w:r w:rsidRPr="00837ECC">
              <w:rPr>
                <w:rFonts w:ascii="Calibri" w:eastAsia="Calibri" w:hAnsi="Calibri" w:cs="Calibri"/>
                <w:spacing w:val="-1"/>
                <w:sz w:val="20"/>
                <w:szCs w:val="20"/>
              </w:rPr>
              <w:t>e</w:t>
            </w:r>
            <w:r w:rsidRPr="00837ECC">
              <w:rPr>
                <w:rFonts w:ascii="Calibri" w:eastAsia="Calibri" w:hAnsi="Calibri" w:cs="Calibri"/>
                <w:spacing w:val="3"/>
                <w:sz w:val="20"/>
                <w:szCs w:val="20"/>
              </w:rPr>
              <w:t>r</w:t>
            </w:r>
            <w:r w:rsidRPr="00837ECC">
              <w:rPr>
                <w:rFonts w:ascii="Calibri" w:eastAsia="Calibri" w:hAnsi="Calibri" w:cs="Calibri"/>
                <w:spacing w:val="1"/>
                <w:sz w:val="20"/>
                <w:szCs w:val="20"/>
              </w:rPr>
              <w:t>v</w:t>
            </w:r>
            <w:r w:rsidRPr="00837ECC">
              <w:rPr>
                <w:rFonts w:ascii="Calibri" w:eastAsia="Calibri" w:hAnsi="Calibri" w:cs="Calibri"/>
                <w:sz w:val="20"/>
                <w:szCs w:val="20"/>
              </w:rPr>
              <w:t>ice</w:t>
            </w:r>
            <w:r w:rsidRPr="00837ECC">
              <w:rPr>
                <w:rFonts w:ascii="Calibri" w:eastAsia="Calibri" w:hAnsi="Calibri" w:cs="Calibri"/>
                <w:spacing w:val="7"/>
                <w:sz w:val="20"/>
                <w:szCs w:val="20"/>
              </w:rPr>
              <w:t xml:space="preserve"> </w:t>
            </w:r>
            <w:r w:rsidRPr="00837ECC">
              <w:rPr>
                <w:rFonts w:ascii="Calibri" w:eastAsia="Calibri" w:hAnsi="Calibri" w:cs="Calibri"/>
                <w:sz w:val="20"/>
                <w:szCs w:val="20"/>
              </w:rPr>
              <w:t>Pr</w:t>
            </w:r>
            <w:r w:rsidRPr="00837ECC">
              <w:rPr>
                <w:rFonts w:ascii="Calibri" w:eastAsia="Calibri" w:hAnsi="Calibri" w:cs="Calibri"/>
                <w:spacing w:val="1"/>
                <w:sz w:val="20"/>
                <w:szCs w:val="20"/>
              </w:rPr>
              <w:t>ov</w:t>
            </w:r>
            <w:r w:rsidRPr="00837ECC">
              <w:rPr>
                <w:rFonts w:ascii="Calibri" w:eastAsia="Calibri" w:hAnsi="Calibri" w:cs="Calibri"/>
                <w:sz w:val="20"/>
                <w:szCs w:val="20"/>
              </w:rPr>
              <w:t>i</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h</w:t>
            </w:r>
            <w:r w:rsidRPr="00837ECC">
              <w:rPr>
                <w:rFonts w:ascii="Calibri" w:eastAsia="Calibri" w:hAnsi="Calibri" w:cs="Calibri"/>
                <w:sz w:val="20"/>
                <w:szCs w:val="20"/>
              </w:rPr>
              <w:t>all</w:t>
            </w:r>
            <w:r w:rsidRPr="00837ECC">
              <w:rPr>
                <w:rFonts w:ascii="Calibri" w:eastAsia="Calibri" w:hAnsi="Calibri" w:cs="Calibri"/>
                <w:spacing w:val="11"/>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z w:val="20"/>
                <w:szCs w:val="20"/>
              </w:rPr>
              <w:t>a</w:t>
            </w:r>
            <w:r w:rsidRPr="00837ECC">
              <w:rPr>
                <w:rFonts w:ascii="Calibri" w:eastAsia="Calibri" w:hAnsi="Calibri" w:cs="Calibri"/>
                <w:spacing w:val="2"/>
                <w:sz w:val="20"/>
                <w:szCs w:val="20"/>
              </w:rPr>
              <w:t>f</w:t>
            </w:r>
            <w:r w:rsidRPr="00837ECC">
              <w:rPr>
                <w:rFonts w:ascii="Calibri" w:eastAsia="Calibri" w:hAnsi="Calibri" w:cs="Calibri"/>
                <w:spacing w:val="-1"/>
                <w:sz w:val="20"/>
                <w:szCs w:val="20"/>
              </w:rPr>
              <w:t>e</w:t>
            </w:r>
            <w:r w:rsidRPr="00837ECC">
              <w:rPr>
                <w:rFonts w:ascii="Calibri" w:eastAsia="Calibri" w:hAnsi="Calibri" w:cs="Calibri"/>
                <w:sz w:val="20"/>
                <w:szCs w:val="20"/>
              </w:rPr>
              <w:t>g</w:t>
            </w:r>
            <w:r w:rsidRPr="00837ECC">
              <w:rPr>
                <w:rFonts w:ascii="Calibri" w:eastAsia="Calibri" w:hAnsi="Calibri" w:cs="Calibri"/>
                <w:spacing w:val="3"/>
                <w:sz w:val="20"/>
                <w:szCs w:val="20"/>
              </w:rPr>
              <w:t>u</w:t>
            </w:r>
            <w:r w:rsidRPr="00837ECC">
              <w:rPr>
                <w:rFonts w:ascii="Calibri" w:eastAsia="Calibri" w:hAnsi="Calibri" w:cs="Calibri"/>
                <w:sz w:val="20"/>
                <w:szCs w:val="20"/>
              </w:rPr>
              <w:t>ard</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8"/>
                <w:sz w:val="20"/>
                <w:szCs w:val="20"/>
              </w:rPr>
              <w:t xml:space="preserve"> </w:t>
            </w:r>
            <w:r w:rsidRPr="00837ECC">
              <w:rPr>
                <w:rFonts w:ascii="Calibri" w:eastAsia="Calibri" w:hAnsi="Calibri" w:cs="Calibri"/>
                <w:sz w:val="20"/>
                <w:szCs w:val="20"/>
              </w:rPr>
              <w:t>co</w:t>
            </w:r>
            <w:r w:rsidRPr="00837ECC">
              <w:rPr>
                <w:rFonts w:ascii="Calibri" w:eastAsia="Calibri" w:hAnsi="Calibri" w:cs="Calibri"/>
                <w:spacing w:val="1"/>
                <w:sz w:val="20"/>
                <w:szCs w:val="20"/>
              </w:rPr>
              <w:t>n</w:t>
            </w:r>
            <w:r w:rsidRPr="00837ECC">
              <w:rPr>
                <w:rFonts w:ascii="Calibri" w:eastAsia="Calibri" w:hAnsi="Calibri" w:cs="Calibri"/>
                <w:spacing w:val="-1"/>
                <w:sz w:val="20"/>
                <w:szCs w:val="20"/>
              </w:rPr>
              <w:t>f</w:t>
            </w:r>
            <w:r w:rsidRPr="00837ECC">
              <w:rPr>
                <w:rFonts w:ascii="Calibri" w:eastAsia="Calibri" w:hAnsi="Calibri" w:cs="Calibri"/>
                <w:sz w:val="20"/>
                <w:szCs w:val="20"/>
              </w:rPr>
              <w:t>i</w:t>
            </w:r>
            <w:r w:rsidRPr="00837ECC">
              <w:rPr>
                <w:rFonts w:ascii="Calibri" w:eastAsia="Calibri" w:hAnsi="Calibri" w:cs="Calibri"/>
                <w:spacing w:val="3"/>
                <w:sz w:val="20"/>
                <w:szCs w:val="20"/>
              </w:rPr>
              <w:t>d</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n</w:t>
            </w:r>
            <w:r w:rsidRPr="00837ECC">
              <w:rPr>
                <w:rFonts w:ascii="Calibri" w:eastAsia="Calibri" w:hAnsi="Calibri" w:cs="Calibri"/>
                <w:sz w:val="20"/>
                <w:szCs w:val="20"/>
              </w:rPr>
              <w:t>ti</w:t>
            </w:r>
            <w:r w:rsidRPr="00837ECC">
              <w:rPr>
                <w:rFonts w:ascii="Calibri" w:eastAsia="Calibri" w:hAnsi="Calibri" w:cs="Calibri"/>
                <w:spacing w:val="1"/>
                <w:sz w:val="20"/>
                <w:szCs w:val="20"/>
              </w:rPr>
              <w:t>a</w:t>
            </w:r>
            <w:r w:rsidRPr="00837ECC">
              <w:rPr>
                <w:rFonts w:ascii="Calibri" w:eastAsia="Calibri" w:hAnsi="Calibri" w:cs="Calibri"/>
                <w:sz w:val="20"/>
                <w:szCs w:val="20"/>
              </w:rPr>
              <w:t>lit</w:t>
            </w:r>
            <w:r w:rsidRPr="00837ECC">
              <w:rPr>
                <w:rFonts w:ascii="Calibri" w:eastAsia="Calibri" w:hAnsi="Calibri" w:cs="Calibri"/>
                <w:spacing w:val="1"/>
                <w:sz w:val="20"/>
                <w:szCs w:val="20"/>
              </w:rPr>
              <w:t>y</w:t>
            </w:r>
            <w:r w:rsidRPr="00837ECC">
              <w:rPr>
                <w:rFonts w:ascii="Calibri" w:eastAsia="Calibri" w:hAnsi="Calibri" w:cs="Calibri"/>
                <w:sz w:val="20"/>
                <w:szCs w:val="20"/>
              </w:rPr>
              <w:t>, i</w:t>
            </w:r>
            <w:r w:rsidRPr="00837ECC">
              <w:rPr>
                <w:rFonts w:ascii="Calibri" w:eastAsia="Calibri" w:hAnsi="Calibri" w:cs="Calibri"/>
                <w:spacing w:val="1"/>
                <w:sz w:val="20"/>
                <w:szCs w:val="20"/>
              </w:rPr>
              <w:t>n</w:t>
            </w:r>
            <w:r w:rsidRPr="00837ECC">
              <w:rPr>
                <w:rFonts w:ascii="Calibri" w:eastAsia="Calibri" w:hAnsi="Calibri" w:cs="Calibri"/>
                <w:sz w:val="20"/>
                <w:szCs w:val="20"/>
              </w:rPr>
              <w:t>te</w:t>
            </w:r>
            <w:r w:rsidRPr="00837ECC">
              <w:rPr>
                <w:rFonts w:ascii="Calibri" w:eastAsia="Calibri" w:hAnsi="Calibri" w:cs="Calibri"/>
                <w:spacing w:val="2"/>
                <w:sz w:val="20"/>
                <w:szCs w:val="20"/>
              </w:rPr>
              <w:t>g</w:t>
            </w:r>
            <w:r w:rsidRPr="00837ECC">
              <w:rPr>
                <w:rFonts w:ascii="Calibri" w:eastAsia="Calibri" w:hAnsi="Calibri" w:cs="Calibri"/>
                <w:sz w:val="20"/>
                <w:szCs w:val="20"/>
              </w:rPr>
              <w:t>rit</w:t>
            </w:r>
            <w:r w:rsidRPr="00837ECC">
              <w:rPr>
                <w:rFonts w:ascii="Calibri" w:eastAsia="Calibri" w:hAnsi="Calibri" w:cs="Calibri"/>
                <w:spacing w:val="1"/>
                <w:sz w:val="20"/>
                <w:szCs w:val="20"/>
              </w:rPr>
              <w:t>y</w:t>
            </w:r>
            <w:r w:rsidRPr="00837ECC">
              <w:rPr>
                <w:rFonts w:ascii="Calibri" w:eastAsia="Calibri" w:hAnsi="Calibri" w:cs="Calibri"/>
                <w:sz w:val="20"/>
                <w:szCs w:val="20"/>
              </w:rPr>
              <w:t>,</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d</w:t>
            </w:r>
            <w:r w:rsidRPr="00837ECC">
              <w:rPr>
                <w:rFonts w:ascii="Calibri" w:eastAsia="Calibri" w:hAnsi="Calibri" w:cs="Calibri"/>
                <w:spacing w:val="10"/>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v</w:t>
            </w:r>
            <w:r w:rsidRPr="00837ECC">
              <w:rPr>
                <w:rFonts w:ascii="Calibri" w:eastAsia="Calibri" w:hAnsi="Calibri" w:cs="Calibri"/>
                <w:sz w:val="20"/>
                <w:szCs w:val="20"/>
              </w:rPr>
              <w:t>ail</w:t>
            </w:r>
            <w:r w:rsidRPr="00837ECC">
              <w:rPr>
                <w:rFonts w:ascii="Calibri" w:eastAsia="Calibri" w:hAnsi="Calibri" w:cs="Calibri"/>
                <w:spacing w:val="1"/>
                <w:sz w:val="20"/>
                <w:szCs w:val="20"/>
              </w:rPr>
              <w:t>ab</w:t>
            </w:r>
            <w:r w:rsidRPr="00837ECC">
              <w:rPr>
                <w:rFonts w:ascii="Calibri" w:eastAsia="Calibri" w:hAnsi="Calibri" w:cs="Calibri"/>
                <w:sz w:val="20"/>
                <w:szCs w:val="20"/>
              </w:rPr>
              <w:t>ility</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12"/>
                <w:sz w:val="20"/>
                <w:szCs w:val="20"/>
              </w:rPr>
              <w:t xml:space="preserve"> </w:t>
            </w:r>
            <w:r w:rsidRPr="00837ECC">
              <w:rPr>
                <w:rFonts w:ascii="Calibri" w:eastAsia="Calibri" w:hAnsi="Calibri" w:cs="Calibri"/>
                <w:sz w:val="20"/>
                <w:szCs w:val="20"/>
              </w:rPr>
              <w:t>St</w:t>
            </w:r>
            <w:r w:rsidRPr="00837ECC">
              <w:rPr>
                <w:rFonts w:ascii="Calibri" w:eastAsia="Calibri" w:hAnsi="Calibri" w:cs="Calibri"/>
                <w:spacing w:val="1"/>
                <w:sz w:val="20"/>
                <w:szCs w:val="20"/>
              </w:rPr>
              <w:t>a</w:t>
            </w:r>
            <w:r w:rsidRPr="00837ECC">
              <w:rPr>
                <w:rFonts w:ascii="Calibri" w:eastAsia="Calibri" w:hAnsi="Calibri" w:cs="Calibri"/>
                <w:sz w:val="20"/>
                <w:szCs w:val="20"/>
              </w:rPr>
              <w:t>te i</w:t>
            </w:r>
            <w:r w:rsidRPr="00837ECC">
              <w:rPr>
                <w:rFonts w:ascii="Calibri" w:eastAsia="Calibri" w:hAnsi="Calibri" w:cs="Calibri"/>
                <w:spacing w:val="1"/>
                <w:sz w:val="20"/>
                <w:szCs w:val="20"/>
              </w:rPr>
              <w:t>n</w:t>
            </w:r>
            <w:r w:rsidRPr="00837ECC">
              <w:rPr>
                <w:rFonts w:ascii="Calibri" w:eastAsia="Calibri" w:hAnsi="Calibri" w:cs="Calibri"/>
                <w:spacing w:val="-1"/>
                <w:sz w:val="20"/>
                <w:szCs w:val="20"/>
              </w:rPr>
              <w:t>f</w:t>
            </w:r>
            <w:r w:rsidRPr="00837ECC">
              <w:rPr>
                <w:rFonts w:ascii="Calibri" w:eastAsia="Calibri" w:hAnsi="Calibri" w:cs="Calibri"/>
                <w:sz w:val="20"/>
                <w:szCs w:val="20"/>
              </w:rPr>
              <w:t>orma</w:t>
            </w:r>
            <w:r w:rsidRPr="00837ECC">
              <w:rPr>
                <w:rFonts w:ascii="Calibri" w:eastAsia="Calibri" w:hAnsi="Calibri" w:cs="Calibri"/>
                <w:spacing w:val="1"/>
                <w:sz w:val="20"/>
                <w:szCs w:val="20"/>
              </w:rPr>
              <w:t>t</w:t>
            </w:r>
            <w:r w:rsidRPr="00837ECC">
              <w:rPr>
                <w:rFonts w:ascii="Calibri" w:eastAsia="Calibri" w:hAnsi="Calibri" w:cs="Calibri"/>
                <w:sz w:val="20"/>
                <w:szCs w:val="20"/>
              </w:rPr>
              <w:t>ion</w:t>
            </w:r>
            <w:r w:rsidRPr="00837ECC">
              <w:rPr>
                <w:rFonts w:ascii="Calibri" w:eastAsia="Calibri" w:hAnsi="Calibri" w:cs="Calibri"/>
                <w:spacing w:val="-9"/>
                <w:sz w:val="20"/>
                <w:szCs w:val="20"/>
              </w:rPr>
              <w:t xml:space="preserve"> </w:t>
            </w:r>
            <w:r w:rsidRPr="00837ECC">
              <w:rPr>
                <w:rFonts w:ascii="Calibri" w:eastAsia="Calibri" w:hAnsi="Calibri" w:cs="Calibri"/>
                <w:spacing w:val="1"/>
                <w:sz w:val="20"/>
                <w:szCs w:val="20"/>
              </w:rPr>
              <w:t>an</w:t>
            </w:r>
            <w:r w:rsidRPr="00837ECC">
              <w:rPr>
                <w:rFonts w:ascii="Calibri" w:eastAsia="Calibri" w:hAnsi="Calibri" w:cs="Calibri"/>
                <w:sz w:val="20"/>
                <w:szCs w:val="20"/>
              </w:rPr>
              <w:t>d comply</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with</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th</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follo</w:t>
            </w:r>
            <w:r w:rsidRPr="00837ECC">
              <w:rPr>
                <w:rFonts w:ascii="Calibri" w:eastAsia="Calibri" w:hAnsi="Calibri" w:cs="Calibri"/>
                <w:spacing w:val="-1"/>
                <w:sz w:val="20"/>
                <w:szCs w:val="20"/>
              </w:rPr>
              <w:t>w</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z w:val="20"/>
                <w:szCs w:val="20"/>
              </w:rPr>
              <w:t>g</w:t>
            </w:r>
            <w:r w:rsidRPr="00837ECC">
              <w:rPr>
                <w:rFonts w:ascii="Calibri" w:eastAsia="Calibri" w:hAnsi="Calibri" w:cs="Calibri"/>
                <w:spacing w:val="-8"/>
                <w:sz w:val="20"/>
                <w:szCs w:val="20"/>
              </w:rPr>
              <w:t xml:space="preserve"> </w:t>
            </w:r>
            <w:r w:rsidRPr="00837ECC">
              <w:rPr>
                <w:rFonts w:ascii="Calibri" w:eastAsia="Calibri" w:hAnsi="Calibri" w:cs="Calibri"/>
                <w:sz w:val="20"/>
                <w:szCs w:val="20"/>
              </w:rPr>
              <w:t>c</w:t>
            </w:r>
            <w:r w:rsidRPr="00837ECC">
              <w:rPr>
                <w:rFonts w:ascii="Calibri" w:eastAsia="Calibri" w:hAnsi="Calibri" w:cs="Calibri"/>
                <w:spacing w:val="1"/>
                <w:sz w:val="20"/>
                <w:szCs w:val="20"/>
              </w:rPr>
              <w:t>ond</w:t>
            </w:r>
            <w:r w:rsidRPr="00837ECC">
              <w:rPr>
                <w:rFonts w:ascii="Calibri" w:eastAsia="Calibri" w:hAnsi="Calibri" w:cs="Calibri"/>
                <w:sz w:val="20"/>
                <w:szCs w:val="20"/>
              </w:rPr>
              <w:t>iti</w:t>
            </w:r>
            <w:r w:rsidRPr="00837ECC">
              <w:rPr>
                <w:rFonts w:ascii="Calibri" w:eastAsia="Calibri" w:hAnsi="Calibri" w:cs="Calibri"/>
                <w:spacing w:val="1"/>
                <w:sz w:val="20"/>
                <w:szCs w:val="20"/>
              </w:rPr>
              <w:t>ons</w:t>
            </w:r>
            <w:r w:rsidRPr="00837ECC">
              <w:rPr>
                <w:rFonts w:ascii="Calibri" w:eastAsia="Calibri" w:hAnsi="Calibri" w:cs="Calibri"/>
                <w:sz w:val="20"/>
                <w:szCs w:val="20"/>
              </w:rPr>
              <w:t>:</w:t>
            </w:r>
          </w:p>
          <w:p w:rsidR="0039213A" w:rsidRPr="00837ECC" w:rsidRDefault="0039213A" w:rsidP="00172656">
            <w:pPr>
              <w:widowControl w:val="0"/>
              <w:spacing w:before="6" w:line="240" w:lineRule="exact"/>
              <w:rPr>
                <w:rFonts w:ascii="Calibri" w:eastAsia="Calibri" w:hAnsi="Calibri" w:cs="Times New Roman"/>
              </w:rPr>
            </w:pPr>
          </w:p>
          <w:p w:rsidR="0039213A" w:rsidRPr="00837ECC" w:rsidRDefault="0039213A" w:rsidP="00172656">
            <w:pPr>
              <w:widowControl w:val="0"/>
              <w:ind w:right="59"/>
              <w:jc w:val="both"/>
              <w:rPr>
                <w:rFonts w:ascii="Calibri" w:eastAsia="Calibri" w:hAnsi="Calibri" w:cs="Calibri"/>
                <w:sz w:val="20"/>
                <w:szCs w:val="20"/>
              </w:rPr>
            </w:pPr>
            <w:r w:rsidRPr="00837ECC">
              <w:rPr>
                <w:rFonts w:ascii="Calibri" w:eastAsia="Calibri" w:hAnsi="Calibri" w:cs="Calibri"/>
                <w:spacing w:val="1"/>
                <w:sz w:val="20"/>
                <w:szCs w:val="20"/>
              </w:rPr>
              <w:t>a</w:t>
            </w:r>
            <w:r w:rsidRPr="00837ECC">
              <w:rPr>
                <w:rFonts w:ascii="Calibri" w:eastAsia="Calibri" w:hAnsi="Calibri" w:cs="Calibri"/>
                <w:sz w:val="20"/>
                <w:szCs w:val="20"/>
              </w:rPr>
              <w:t xml:space="preserve">)   </w:t>
            </w:r>
            <w:r w:rsidRPr="00837ECC">
              <w:rPr>
                <w:rFonts w:ascii="Calibri" w:eastAsia="Calibri" w:hAnsi="Calibri" w:cs="Calibri"/>
                <w:spacing w:val="22"/>
                <w:sz w:val="20"/>
                <w:szCs w:val="20"/>
              </w:rPr>
              <w:t xml:space="preserve"> </w:t>
            </w:r>
            <w:r w:rsidRPr="00837ECC">
              <w:rPr>
                <w:rFonts w:ascii="Calibri" w:eastAsia="Calibri" w:hAnsi="Calibri" w:cs="Calibri"/>
                <w:sz w:val="20"/>
                <w:szCs w:val="20"/>
              </w:rPr>
              <w:t>All</w:t>
            </w:r>
            <w:r w:rsidRPr="00837ECC">
              <w:rPr>
                <w:rFonts w:ascii="Calibri" w:eastAsia="Calibri" w:hAnsi="Calibri" w:cs="Calibri"/>
                <w:spacing w:val="25"/>
                <w:sz w:val="20"/>
                <w:szCs w:val="20"/>
              </w:rPr>
              <w:t xml:space="preserve"> </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pacing w:val="-1"/>
                <w:sz w:val="20"/>
                <w:szCs w:val="20"/>
              </w:rPr>
              <w:t>f</w:t>
            </w:r>
            <w:r w:rsidRPr="00837ECC">
              <w:rPr>
                <w:rFonts w:ascii="Calibri" w:eastAsia="Calibri" w:hAnsi="Calibri" w:cs="Calibri"/>
                <w:sz w:val="20"/>
                <w:szCs w:val="20"/>
              </w:rPr>
              <w:t>o</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m</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ion</w:t>
            </w:r>
            <w:r w:rsidRPr="00837ECC">
              <w:rPr>
                <w:rFonts w:ascii="Calibri" w:eastAsia="Calibri" w:hAnsi="Calibri" w:cs="Calibri"/>
                <w:spacing w:val="18"/>
                <w:sz w:val="20"/>
                <w:szCs w:val="20"/>
              </w:rPr>
              <w:t xml:space="preserve"> </w:t>
            </w:r>
            <w:r w:rsidRPr="00837ECC">
              <w:rPr>
                <w:rFonts w:ascii="Calibri" w:eastAsia="Calibri" w:hAnsi="Calibri" w:cs="Calibri"/>
                <w:sz w:val="20"/>
                <w:szCs w:val="20"/>
              </w:rPr>
              <w:t>o</w:t>
            </w:r>
            <w:r w:rsidRPr="00837ECC">
              <w:rPr>
                <w:rFonts w:ascii="Calibri" w:eastAsia="Calibri" w:hAnsi="Calibri" w:cs="Calibri"/>
                <w:spacing w:val="1"/>
                <w:sz w:val="20"/>
                <w:szCs w:val="20"/>
              </w:rPr>
              <w:t>b</w:t>
            </w:r>
            <w:r w:rsidRPr="00837ECC">
              <w:rPr>
                <w:rFonts w:ascii="Calibri" w:eastAsia="Calibri" w:hAnsi="Calibri" w:cs="Calibri"/>
                <w:sz w:val="20"/>
                <w:szCs w:val="20"/>
              </w:rPr>
              <w:t>t</w:t>
            </w:r>
            <w:r w:rsidRPr="00837ECC">
              <w:rPr>
                <w:rFonts w:ascii="Calibri" w:eastAsia="Calibri" w:hAnsi="Calibri" w:cs="Calibri"/>
                <w:spacing w:val="1"/>
                <w:sz w:val="20"/>
                <w:szCs w:val="20"/>
              </w:rPr>
              <w:t>a</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pacing w:val="-1"/>
                <w:sz w:val="20"/>
                <w:szCs w:val="20"/>
              </w:rPr>
              <w:t>e</w:t>
            </w:r>
            <w:r w:rsidRPr="00837ECC">
              <w:rPr>
                <w:rFonts w:ascii="Calibri" w:eastAsia="Calibri" w:hAnsi="Calibri" w:cs="Calibri"/>
                <w:sz w:val="20"/>
                <w:szCs w:val="20"/>
              </w:rPr>
              <w:t>d</w:t>
            </w:r>
            <w:r w:rsidRPr="00837ECC">
              <w:rPr>
                <w:rFonts w:ascii="Calibri" w:eastAsia="Calibri" w:hAnsi="Calibri" w:cs="Calibri"/>
                <w:spacing w:val="20"/>
                <w:sz w:val="20"/>
                <w:szCs w:val="20"/>
              </w:rPr>
              <w:t xml:space="preserve"> </w:t>
            </w:r>
            <w:r w:rsidRPr="00837ECC">
              <w:rPr>
                <w:rFonts w:ascii="Calibri" w:eastAsia="Calibri" w:hAnsi="Calibri" w:cs="Calibri"/>
                <w:spacing w:val="1"/>
                <w:sz w:val="20"/>
                <w:szCs w:val="20"/>
              </w:rPr>
              <w:t>b</w:t>
            </w:r>
            <w:r w:rsidRPr="00837ECC">
              <w:rPr>
                <w:rFonts w:ascii="Calibri" w:eastAsia="Calibri" w:hAnsi="Calibri" w:cs="Calibri"/>
                <w:sz w:val="20"/>
                <w:szCs w:val="20"/>
              </w:rPr>
              <w:t>y</w:t>
            </w:r>
            <w:r w:rsidRPr="00837ECC">
              <w:rPr>
                <w:rFonts w:ascii="Calibri" w:eastAsia="Calibri" w:hAnsi="Calibri" w:cs="Calibri"/>
                <w:spacing w:val="25"/>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23"/>
                <w:sz w:val="20"/>
                <w:szCs w:val="20"/>
              </w:rPr>
              <w:t xml:space="preserve"> </w:t>
            </w:r>
            <w:r w:rsidRPr="00837ECC">
              <w:rPr>
                <w:rFonts w:ascii="Calibri" w:eastAsia="Calibri" w:hAnsi="Calibri" w:cs="Calibri"/>
                <w:sz w:val="20"/>
                <w:szCs w:val="20"/>
              </w:rPr>
              <w:t>S</w:t>
            </w:r>
            <w:r w:rsidRPr="00837ECC">
              <w:rPr>
                <w:rFonts w:ascii="Calibri" w:eastAsia="Calibri" w:hAnsi="Calibri" w:cs="Calibri"/>
                <w:spacing w:val="-1"/>
                <w:sz w:val="20"/>
                <w:szCs w:val="20"/>
              </w:rPr>
              <w:t>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2"/>
                <w:sz w:val="20"/>
                <w:szCs w:val="20"/>
              </w:rPr>
              <w:t>c</w:t>
            </w:r>
            <w:r w:rsidRPr="00837ECC">
              <w:rPr>
                <w:rFonts w:ascii="Calibri" w:eastAsia="Calibri" w:hAnsi="Calibri" w:cs="Calibri"/>
                <w:sz w:val="20"/>
                <w:szCs w:val="20"/>
              </w:rPr>
              <w:t>e</w:t>
            </w:r>
            <w:r w:rsidRPr="00837ECC">
              <w:rPr>
                <w:rFonts w:ascii="Calibri" w:eastAsia="Calibri" w:hAnsi="Calibri" w:cs="Calibri"/>
                <w:spacing w:val="20"/>
                <w:sz w:val="20"/>
                <w:szCs w:val="20"/>
              </w:rPr>
              <w:t xml:space="preserve"> </w:t>
            </w:r>
            <w:r w:rsidRPr="00837ECC">
              <w:rPr>
                <w:rFonts w:ascii="Calibri" w:eastAsia="Calibri" w:hAnsi="Calibri" w:cs="Calibri"/>
                <w:sz w:val="20"/>
                <w:szCs w:val="20"/>
              </w:rPr>
              <w:t>Pr</w:t>
            </w:r>
            <w:r w:rsidRPr="00837ECC">
              <w:rPr>
                <w:rFonts w:ascii="Calibri" w:eastAsia="Calibri" w:hAnsi="Calibri" w:cs="Calibri"/>
                <w:spacing w:val="3"/>
                <w:sz w:val="20"/>
                <w:szCs w:val="20"/>
              </w:rPr>
              <w:t>o</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25"/>
                <w:sz w:val="20"/>
                <w:szCs w:val="20"/>
              </w:rPr>
              <w:t xml:space="preserve"> </w:t>
            </w:r>
            <w:r w:rsidRPr="00837ECC">
              <w:rPr>
                <w:rFonts w:ascii="Calibri" w:eastAsia="Calibri" w:hAnsi="Calibri" w:cs="Calibri"/>
                <w:spacing w:val="1"/>
                <w:sz w:val="20"/>
                <w:szCs w:val="20"/>
              </w:rPr>
              <w:t>und</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24"/>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is</w:t>
            </w:r>
            <w:r w:rsidRPr="00837ECC">
              <w:rPr>
                <w:rFonts w:ascii="Calibri" w:eastAsia="Calibri" w:hAnsi="Calibri" w:cs="Calibri"/>
                <w:spacing w:val="22"/>
                <w:sz w:val="20"/>
                <w:szCs w:val="20"/>
              </w:rPr>
              <w:t xml:space="preserve"> </w:t>
            </w:r>
            <w:r w:rsidRPr="00837ECC">
              <w:rPr>
                <w:rFonts w:ascii="Calibri" w:eastAsia="Calibri" w:hAnsi="Calibri" w:cs="Calibri"/>
                <w:sz w:val="20"/>
                <w:szCs w:val="20"/>
              </w:rPr>
              <w:t>co</w:t>
            </w:r>
            <w:r w:rsidRPr="00837ECC">
              <w:rPr>
                <w:rFonts w:ascii="Calibri" w:eastAsia="Calibri" w:hAnsi="Calibri" w:cs="Calibri"/>
                <w:spacing w:val="1"/>
                <w:sz w:val="20"/>
                <w:szCs w:val="20"/>
              </w:rPr>
              <w:t>n</w:t>
            </w:r>
            <w:r w:rsidRPr="00837ECC">
              <w:rPr>
                <w:rFonts w:ascii="Calibri" w:eastAsia="Calibri" w:hAnsi="Calibri" w:cs="Calibri"/>
                <w:sz w:val="20"/>
                <w:szCs w:val="20"/>
              </w:rPr>
              <w:t>tr</w:t>
            </w:r>
            <w:r w:rsidRPr="00837ECC">
              <w:rPr>
                <w:rFonts w:ascii="Calibri" w:eastAsia="Calibri" w:hAnsi="Calibri" w:cs="Calibri"/>
                <w:spacing w:val="1"/>
                <w:sz w:val="20"/>
                <w:szCs w:val="20"/>
              </w:rPr>
              <w:t>a</w:t>
            </w:r>
            <w:r w:rsidRPr="00837ECC">
              <w:rPr>
                <w:rFonts w:ascii="Calibri" w:eastAsia="Calibri" w:hAnsi="Calibri" w:cs="Calibri"/>
                <w:sz w:val="20"/>
                <w:szCs w:val="20"/>
              </w:rPr>
              <w:t>ct</w:t>
            </w:r>
            <w:r w:rsidRPr="00837ECC">
              <w:rPr>
                <w:rFonts w:ascii="Calibri" w:eastAsia="Calibri" w:hAnsi="Calibri" w:cs="Calibri"/>
                <w:spacing w:val="25"/>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h</w:t>
            </w:r>
            <w:r w:rsidRPr="00837ECC">
              <w:rPr>
                <w:rFonts w:ascii="Calibri" w:eastAsia="Calibri" w:hAnsi="Calibri" w:cs="Calibri"/>
                <w:sz w:val="20"/>
                <w:szCs w:val="20"/>
              </w:rPr>
              <w:t>all</w:t>
            </w:r>
            <w:r w:rsidRPr="00837ECC">
              <w:rPr>
                <w:rFonts w:ascii="Calibri" w:eastAsia="Calibri" w:hAnsi="Calibri" w:cs="Calibri"/>
                <w:spacing w:val="23"/>
                <w:sz w:val="20"/>
                <w:szCs w:val="20"/>
              </w:rPr>
              <w:t xml:space="preserve"> </w:t>
            </w:r>
            <w:r w:rsidRPr="00837ECC">
              <w:rPr>
                <w:rFonts w:ascii="Calibri" w:eastAsia="Calibri" w:hAnsi="Calibri" w:cs="Calibri"/>
                <w:spacing w:val="1"/>
                <w:sz w:val="20"/>
                <w:szCs w:val="20"/>
              </w:rPr>
              <w:t>be</w:t>
            </w:r>
            <w:r w:rsidRPr="00837ECC">
              <w:rPr>
                <w:rFonts w:ascii="Calibri" w:eastAsia="Calibri" w:hAnsi="Calibri" w:cs="Calibri"/>
                <w:sz w:val="20"/>
                <w:szCs w:val="20"/>
              </w:rPr>
              <w:t>co</w:t>
            </w:r>
            <w:r w:rsidRPr="00837ECC">
              <w:rPr>
                <w:rFonts w:ascii="Calibri" w:eastAsia="Calibri" w:hAnsi="Calibri" w:cs="Calibri"/>
                <w:spacing w:val="2"/>
                <w:sz w:val="20"/>
                <w:szCs w:val="20"/>
              </w:rPr>
              <w:t>m</w:t>
            </w:r>
            <w:r w:rsidRPr="00837ECC">
              <w:rPr>
                <w:rFonts w:ascii="Calibri" w:eastAsia="Calibri" w:hAnsi="Calibri" w:cs="Calibri"/>
                <w:sz w:val="20"/>
                <w:szCs w:val="20"/>
              </w:rPr>
              <w:t>e</w:t>
            </w:r>
            <w:r w:rsidRPr="00837ECC">
              <w:rPr>
                <w:rFonts w:ascii="Calibri" w:eastAsia="Calibri" w:hAnsi="Calibri" w:cs="Calibri"/>
                <w:spacing w:val="20"/>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d</w:t>
            </w:r>
            <w:r w:rsidRPr="00837ECC">
              <w:rPr>
                <w:rFonts w:ascii="Calibri" w:eastAsia="Calibri" w:hAnsi="Calibri" w:cs="Calibri"/>
                <w:spacing w:val="24"/>
                <w:sz w:val="20"/>
                <w:szCs w:val="20"/>
              </w:rPr>
              <w:t xml:space="preserve"> </w:t>
            </w:r>
            <w:r w:rsidRPr="00837ECC">
              <w:rPr>
                <w:rFonts w:ascii="Calibri" w:eastAsia="Calibri" w:hAnsi="Calibri" w:cs="Calibri"/>
                <w:sz w:val="20"/>
                <w:szCs w:val="20"/>
              </w:rPr>
              <w:t>r</w:t>
            </w:r>
            <w:r w:rsidRPr="00837ECC">
              <w:rPr>
                <w:rFonts w:ascii="Calibri" w:eastAsia="Calibri" w:hAnsi="Calibri" w:cs="Calibri"/>
                <w:spacing w:val="-1"/>
                <w:sz w:val="20"/>
                <w:szCs w:val="20"/>
              </w:rPr>
              <w:t>em</w:t>
            </w:r>
            <w:r w:rsidRPr="00837ECC">
              <w:rPr>
                <w:rFonts w:ascii="Calibri" w:eastAsia="Calibri" w:hAnsi="Calibri" w:cs="Calibri"/>
                <w:sz w:val="20"/>
                <w:szCs w:val="20"/>
              </w:rPr>
              <w:t>ain</w:t>
            </w:r>
            <w:r w:rsidRPr="00837ECC">
              <w:rPr>
                <w:rFonts w:ascii="Calibri" w:eastAsia="Calibri" w:hAnsi="Calibri" w:cs="Calibri"/>
                <w:spacing w:val="22"/>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z w:val="20"/>
                <w:szCs w:val="20"/>
              </w:rPr>
              <w:t>r</w:t>
            </w:r>
            <w:r w:rsidRPr="00837ECC">
              <w:rPr>
                <w:rFonts w:ascii="Calibri" w:eastAsia="Calibri" w:hAnsi="Calibri" w:cs="Calibri"/>
                <w:spacing w:val="1"/>
                <w:sz w:val="20"/>
                <w:szCs w:val="20"/>
              </w:rPr>
              <w:t>ope</w:t>
            </w:r>
            <w:r w:rsidRPr="00837ECC">
              <w:rPr>
                <w:rFonts w:ascii="Calibri" w:eastAsia="Calibri" w:hAnsi="Calibri" w:cs="Calibri"/>
                <w:sz w:val="20"/>
                <w:szCs w:val="20"/>
              </w:rPr>
              <w:t>rty</w:t>
            </w:r>
            <w:r w:rsidRPr="00837ECC">
              <w:rPr>
                <w:rFonts w:ascii="Calibri" w:eastAsia="Calibri" w:hAnsi="Calibri" w:cs="Calibri"/>
                <w:spacing w:val="21"/>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24"/>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4"/>
                <w:sz w:val="20"/>
                <w:szCs w:val="20"/>
              </w:rPr>
              <w:t>h</w:t>
            </w:r>
            <w:r w:rsidRPr="00837ECC">
              <w:rPr>
                <w:rFonts w:ascii="Calibri" w:eastAsia="Calibri" w:hAnsi="Calibri" w:cs="Calibri"/>
                <w:sz w:val="20"/>
                <w:szCs w:val="20"/>
              </w:rPr>
              <w:t>e</w:t>
            </w:r>
          </w:p>
          <w:p w:rsidR="0039213A" w:rsidRPr="00837ECC" w:rsidRDefault="0039213A" w:rsidP="00172656">
            <w:pPr>
              <w:widowControl w:val="0"/>
              <w:spacing w:line="242" w:lineRule="exact"/>
              <w:ind w:right="-20"/>
              <w:rPr>
                <w:rFonts w:ascii="Calibri" w:eastAsia="Calibri" w:hAnsi="Calibri" w:cs="Calibri"/>
                <w:sz w:val="20"/>
                <w:szCs w:val="20"/>
              </w:rPr>
            </w:pPr>
            <w:r w:rsidRPr="00837ECC">
              <w:rPr>
                <w:rFonts w:ascii="Calibri" w:eastAsia="Calibri" w:hAnsi="Calibri" w:cs="Calibri"/>
                <w:position w:val="1"/>
                <w:sz w:val="20"/>
                <w:szCs w:val="20"/>
              </w:rPr>
              <w:t>St</w:t>
            </w:r>
            <w:r w:rsidRPr="00837ECC">
              <w:rPr>
                <w:rFonts w:ascii="Calibri" w:eastAsia="Calibri" w:hAnsi="Calibri" w:cs="Calibri"/>
                <w:spacing w:val="1"/>
                <w:position w:val="1"/>
                <w:sz w:val="20"/>
                <w:szCs w:val="20"/>
              </w:rPr>
              <w:t>at</w:t>
            </w:r>
            <w:r w:rsidRPr="00837ECC">
              <w:rPr>
                <w:rFonts w:ascii="Calibri" w:eastAsia="Calibri" w:hAnsi="Calibri" w:cs="Calibri"/>
                <w:position w:val="1"/>
                <w:sz w:val="20"/>
                <w:szCs w:val="20"/>
              </w:rPr>
              <w:t>e</w:t>
            </w:r>
            <w:r w:rsidRPr="00837ECC">
              <w:rPr>
                <w:rFonts w:ascii="Calibri" w:eastAsia="Calibri" w:hAnsi="Calibri" w:cs="Calibri"/>
                <w:spacing w:val="-5"/>
                <w:position w:val="1"/>
                <w:sz w:val="20"/>
                <w:szCs w:val="20"/>
              </w:rPr>
              <w:t xml:space="preserve"> </w:t>
            </w:r>
            <w:r w:rsidRPr="00837ECC">
              <w:rPr>
                <w:rFonts w:ascii="Calibri" w:eastAsia="Calibri" w:hAnsi="Calibri" w:cs="Calibri"/>
                <w:spacing w:val="1"/>
                <w:position w:val="1"/>
                <w:sz w:val="20"/>
                <w:szCs w:val="20"/>
              </w:rPr>
              <w:t>o</w:t>
            </w:r>
            <w:r w:rsidRPr="00837ECC">
              <w:rPr>
                <w:rFonts w:ascii="Calibri" w:eastAsia="Calibri" w:hAnsi="Calibri" w:cs="Calibri"/>
                <w:position w:val="1"/>
                <w:sz w:val="20"/>
                <w:szCs w:val="20"/>
              </w:rPr>
              <w:t>f</w:t>
            </w:r>
            <w:r w:rsidRPr="00837ECC">
              <w:rPr>
                <w:rFonts w:ascii="Calibri" w:eastAsia="Calibri" w:hAnsi="Calibri" w:cs="Calibri"/>
                <w:spacing w:val="-3"/>
                <w:position w:val="1"/>
                <w:sz w:val="20"/>
                <w:szCs w:val="20"/>
              </w:rPr>
              <w:t xml:space="preserve"> </w:t>
            </w:r>
            <w:r w:rsidRPr="00837ECC">
              <w:rPr>
                <w:rFonts w:ascii="Calibri" w:eastAsia="Calibri" w:hAnsi="Calibri" w:cs="Calibri"/>
                <w:position w:val="1"/>
                <w:sz w:val="20"/>
                <w:szCs w:val="20"/>
              </w:rPr>
              <w:t>Del</w:t>
            </w:r>
            <w:r w:rsidRPr="00837ECC">
              <w:rPr>
                <w:rFonts w:ascii="Calibri" w:eastAsia="Calibri" w:hAnsi="Calibri" w:cs="Calibri"/>
                <w:spacing w:val="2"/>
                <w:position w:val="1"/>
                <w:sz w:val="20"/>
                <w:szCs w:val="20"/>
              </w:rPr>
              <w:t>a</w:t>
            </w:r>
            <w:r w:rsidRPr="00837ECC">
              <w:rPr>
                <w:rFonts w:ascii="Calibri" w:eastAsia="Calibri" w:hAnsi="Calibri" w:cs="Calibri"/>
                <w:spacing w:val="-1"/>
                <w:position w:val="1"/>
                <w:sz w:val="20"/>
                <w:szCs w:val="20"/>
              </w:rPr>
              <w:t>w</w:t>
            </w:r>
            <w:r w:rsidRPr="00837ECC">
              <w:rPr>
                <w:rFonts w:ascii="Calibri" w:eastAsia="Calibri" w:hAnsi="Calibri" w:cs="Calibri"/>
                <w:position w:val="1"/>
                <w:sz w:val="20"/>
                <w:szCs w:val="20"/>
              </w:rPr>
              <w:t>ar</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w:t>
            </w:r>
          </w:p>
          <w:p w:rsidR="0039213A" w:rsidRPr="00837ECC" w:rsidRDefault="0039213A" w:rsidP="00172656">
            <w:pPr>
              <w:widowControl w:val="0"/>
              <w:spacing w:before="6" w:line="240" w:lineRule="exact"/>
              <w:rPr>
                <w:rFonts w:ascii="Calibri" w:eastAsia="Calibri" w:hAnsi="Calibri" w:cs="Times New Roman"/>
              </w:rPr>
            </w:pPr>
          </w:p>
          <w:p w:rsidR="0039213A" w:rsidRPr="00837ECC" w:rsidRDefault="0039213A" w:rsidP="00172656">
            <w:pPr>
              <w:widowControl w:val="0"/>
              <w:spacing w:line="239" w:lineRule="auto"/>
              <w:ind w:right="69"/>
              <w:jc w:val="both"/>
              <w:rPr>
                <w:rFonts w:ascii="Calibri" w:eastAsia="Calibri" w:hAnsi="Calibri" w:cs="Calibri"/>
                <w:sz w:val="20"/>
                <w:szCs w:val="20"/>
              </w:rPr>
            </w:pPr>
            <w:r w:rsidRPr="00837ECC">
              <w:rPr>
                <w:rFonts w:ascii="Calibri" w:eastAsia="Calibri" w:hAnsi="Calibri" w:cs="Calibri"/>
                <w:spacing w:val="1"/>
                <w:sz w:val="20"/>
                <w:szCs w:val="20"/>
              </w:rPr>
              <w:t>b</w:t>
            </w:r>
            <w:r w:rsidRPr="00837ECC">
              <w:rPr>
                <w:rFonts w:ascii="Calibri" w:eastAsia="Calibri" w:hAnsi="Calibri" w:cs="Calibri"/>
                <w:sz w:val="20"/>
                <w:szCs w:val="20"/>
              </w:rPr>
              <w:t xml:space="preserve">)   </w:t>
            </w:r>
            <w:r w:rsidRPr="00837ECC">
              <w:rPr>
                <w:rFonts w:ascii="Calibri" w:eastAsia="Calibri" w:hAnsi="Calibri" w:cs="Calibri"/>
                <w:spacing w:val="11"/>
                <w:sz w:val="20"/>
                <w:szCs w:val="20"/>
              </w:rPr>
              <w:t xml:space="preserve"> </w:t>
            </w:r>
            <w:r w:rsidRPr="00837ECC">
              <w:rPr>
                <w:rFonts w:ascii="Calibri" w:eastAsia="Calibri" w:hAnsi="Calibri" w:cs="Calibri"/>
                <w:sz w:val="20"/>
                <w:szCs w:val="20"/>
              </w:rPr>
              <w:t>At</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n</w:t>
            </w:r>
            <w:r w:rsidRPr="00837ECC">
              <w:rPr>
                <w:rFonts w:ascii="Calibri" w:eastAsia="Calibri" w:hAnsi="Calibri" w:cs="Calibri"/>
                <w:sz w:val="20"/>
                <w:szCs w:val="20"/>
              </w:rPr>
              <w:t>o</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time</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h</w:t>
            </w:r>
            <w:r w:rsidRPr="00837ECC">
              <w:rPr>
                <w:rFonts w:ascii="Calibri" w:eastAsia="Calibri" w:hAnsi="Calibri" w:cs="Calibri"/>
                <w:sz w:val="20"/>
                <w:szCs w:val="20"/>
              </w:rPr>
              <w:t>all</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y</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a</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or</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z w:val="20"/>
                <w:szCs w:val="20"/>
              </w:rPr>
              <w:t>r</w:t>
            </w:r>
            <w:r w:rsidRPr="00837ECC">
              <w:rPr>
                <w:rFonts w:ascii="Calibri" w:eastAsia="Calibri" w:hAnsi="Calibri" w:cs="Calibri"/>
                <w:spacing w:val="1"/>
                <w:sz w:val="20"/>
                <w:szCs w:val="20"/>
              </w:rPr>
              <w:t>o</w:t>
            </w:r>
            <w:r w:rsidRPr="00837ECC">
              <w:rPr>
                <w:rFonts w:ascii="Calibri" w:eastAsia="Calibri" w:hAnsi="Calibri" w:cs="Calibri"/>
                <w:sz w:val="20"/>
                <w:szCs w:val="20"/>
              </w:rPr>
              <w:t>c</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e</w:t>
            </w:r>
            <w:r w:rsidRPr="00837ECC">
              <w:rPr>
                <w:rFonts w:ascii="Calibri" w:eastAsia="Calibri" w:hAnsi="Calibri" w:cs="Calibri"/>
                <w:sz w:val="20"/>
                <w:szCs w:val="20"/>
              </w:rPr>
              <w:t>s</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w</w:t>
            </w:r>
            <w:r w:rsidRPr="00837ECC">
              <w:rPr>
                <w:rFonts w:ascii="Calibri" w:eastAsia="Calibri" w:hAnsi="Calibri" w:cs="Calibri"/>
                <w:spacing w:val="1"/>
                <w:sz w:val="20"/>
                <w:szCs w:val="20"/>
              </w:rPr>
              <w:t>h</w:t>
            </w:r>
            <w:r w:rsidRPr="00837ECC">
              <w:rPr>
                <w:rFonts w:ascii="Calibri" w:eastAsia="Calibri" w:hAnsi="Calibri" w:cs="Calibri"/>
                <w:sz w:val="20"/>
                <w:szCs w:val="20"/>
              </w:rPr>
              <w:t>ich</w:t>
            </w:r>
            <w:r w:rsidRPr="00837ECC">
              <w:rPr>
                <w:rFonts w:ascii="Calibri" w:eastAsia="Calibri" w:hAnsi="Calibri" w:cs="Calibri"/>
                <w:spacing w:val="1"/>
                <w:sz w:val="20"/>
                <w:szCs w:val="20"/>
              </w:rPr>
              <w:t xml:space="preserve"> </w:t>
            </w:r>
            <w:r w:rsidRPr="00837ECC">
              <w:rPr>
                <w:rFonts w:ascii="Calibri" w:eastAsia="Calibri" w:hAnsi="Calibri" w:cs="Calibri"/>
                <w:spacing w:val="-1"/>
                <w:sz w:val="20"/>
                <w:szCs w:val="20"/>
              </w:rPr>
              <w:t>e</w:t>
            </w:r>
            <w:r w:rsidRPr="00837ECC">
              <w:rPr>
                <w:rFonts w:ascii="Calibri" w:eastAsia="Calibri" w:hAnsi="Calibri" w:cs="Calibri"/>
                <w:sz w:val="20"/>
                <w:szCs w:val="20"/>
              </w:rPr>
              <w:t>it</w:t>
            </w:r>
            <w:r w:rsidRPr="00837ECC">
              <w:rPr>
                <w:rFonts w:ascii="Calibri" w:eastAsia="Calibri" w:hAnsi="Calibri" w:cs="Calibri"/>
                <w:spacing w:val="1"/>
                <w:sz w:val="20"/>
                <w:szCs w:val="20"/>
              </w:rPr>
              <w:t>h</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b</w:t>
            </w:r>
            <w:r w:rsidRPr="00837ECC">
              <w:rPr>
                <w:rFonts w:ascii="Calibri" w:eastAsia="Calibri" w:hAnsi="Calibri" w:cs="Calibri"/>
                <w:spacing w:val="-1"/>
                <w:sz w:val="20"/>
                <w:szCs w:val="20"/>
              </w:rPr>
              <w:t>e</w:t>
            </w:r>
            <w:r w:rsidRPr="00837ECC">
              <w:rPr>
                <w:rFonts w:ascii="Calibri" w:eastAsia="Calibri" w:hAnsi="Calibri" w:cs="Calibri"/>
                <w:sz w:val="20"/>
                <w:szCs w:val="20"/>
              </w:rPr>
              <w:t>lo</w:t>
            </w:r>
            <w:r w:rsidRPr="00837ECC">
              <w:rPr>
                <w:rFonts w:ascii="Calibri" w:eastAsia="Calibri" w:hAnsi="Calibri" w:cs="Calibri"/>
                <w:spacing w:val="1"/>
                <w:sz w:val="20"/>
                <w:szCs w:val="20"/>
              </w:rPr>
              <w:t>n</w:t>
            </w:r>
            <w:r w:rsidRPr="00837ECC">
              <w:rPr>
                <w:rFonts w:ascii="Calibri" w:eastAsia="Calibri" w:hAnsi="Calibri" w:cs="Calibri"/>
                <w:sz w:val="20"/>
                <w:szCs w:val="20"/>
              </w:rPr>
              <w:t>gs to</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or</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are</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z w:val="20"/>
                <w:szCs w:val="20"/>
              </w:rPr>
              <w:t>ten</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d</w:t>
            </w:r>
            <w:r w:rsidRPr="00837ECC">
              <w:rPr>
                <w:rFonts w:ascii="Calibri" w:eastAsia="Calibri" w:hAnsi="Calibri" w:cs="Calibri"/>
                <w:spacing w:val="-1"/>
                <w:sz w:val="20"/>
                <w:szCs w:val="20"/>
              </w:rPr>
              <w:t xml:space="preserve"> f</w:t>
            </w:r>
            <w:r w:rsidRPr="00837ECC">
              <w:rPr>
                <w:rFonts w:ascii="Calibri" w:eastAsia="Calibri" w:hAnsi="Calibri" w:cs="Calibri"/>
                <w:sz w:val="20"/>
                <w:szCs w:val="20"/>
              </w:rPr>
              <w:t>or</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4"/>
                <w:sz w:val="20"/>
                <w:szCs w:val="20"/>
              </w:rPr>
              <w:t>h</w:t>
            </w:r>
            <w:r w:rsidRPr="00837ECC">
              <w:rPr>
                <w:rFonts w:ascii="Calibri" w:eastAsia="Calibri" w:hAnsi="Calibri" w:cs="Calibri"/>
                <w:sz w:val="20"/>
                <w:szCs w:val="20"/>
              </w:rPr>
              <w:t>e</w:t>
            </w:r>
            <w:r w:rsidRPr="00837ECC">
              <w:rPr>
                <w:rFonts w:ascii="Calibri" w:eastAsia="Calibri" w:hAnsi="Calibri" w:cs="Calibri"/>
                <w:spacing w:val="1"/>
                <w:sz w:val="20"/>
                <w:szCs w:val="20"/>
              </w:rPr>
              <w:t xml:space="preserve"> us</w:t>
            </w:r>
            <w:r w:rsidRPr="00837ECC">
              <w:rPr>
                <w:rFonts w:ascii="Calibri" w:eastAsia="Calibri" w:hAnsi="Calibri" w:cs="Calibri"/>
                <w:sz w:val="20"/>
                <w:szCs w:val="20"/>
              </w:rPr>
              <w:t>e</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St</w:t>
            </w:r>
            <w:r w:rsidRPr="00837ECC">
              <w:rPr>
                <w:rFonts w:ascii="Calibri" w:eastAsia="Calibri" w:hAnsi="Calibri" w:cs="Calibri"/>
                <w:spacing w:val="1"/>
                <w:sz w:val="20"/>
                <w:szCs w:val="20"/>
              </w:rPr>
              <w:t>a</w:t>
            </w:r>
            <w:r w:rsidRPr="00837ECC">
              <w:rPr>
                <w:rFonts w:ascii="Calibri" w:eastAsia="Calibri" w:hAnsi="Calibri" w:cs="Calibri"/>
                <w:spacing w:val="3"/>
                <w:sz w:val="20"/>
                <w:szCs w:val="20"/>
              </w:rPr>
              <w:t>t</w:t>
            </w:r>
            <w:r w:rsidRPr="00837ECC">
              <w:rPr>
                <w:rFonts w:ascii="Calibri" w:eastAsia="Calibri" w:hAnsi="Calibri" w:cs="Calibri"/>
                <w:sz w:val="20"/>
                <w:szCs w:val="20"/>
              </w:rPr>
              <w:t>e of</w:t>
            </w:r>
            <w:r w:rsidRPr="00837ECC">
              <w:rPr>
                <w:rFonts w:ascii="Calibri" w:eastAsia="Calibri" w:hAnsi="Calibri" w:cs="Calibri"/>
                <w:spacing w:val="2"/>
                <w:sz w:val="20"/>
                <w:szCs w:val="20"/>
              </w:rPr>
              <w:t xml:space="preserve"> D</w:t>
            </w:r>
            <w:r w:rsidRPr="00837ECC">
              <w:rPr>
                <w:rFonts w:ascii="Calibri" w:eastAsia="Calibri" w:hAnsi="Calibri" w:cs="Calibri"/>
                <w:spacing w:val="-1"/>
                <w:sz w:val="20"/>
                <w:szCs w:val="20"/>
              </w:rPr>
              <w:t>e</w:t>
            </w:r>
            <w:r w:rsidRPr="00837ECC">
              <w:rPr>
                <w:rFonts w:ascii="Calibri" w:eastAsia="Calibri" w:hAnsi="Calibri" w:cs="Calibri"/>
                <w:sz w:val="20"/>
                <w:szCs w:val="20"/>
              </w:rPr>
              <w:t>lawa</w:t>
            </w:r>
            <w:r w:rsidRPr="00837ECC">
              <w:rPr>
                <w:rFonts w:ascii="Calibri" w:eastAsia="Calibri" w:hAnsi="Calibri" w:cs="Calibri"/>
                <w:spacing w:val="3"/>
                <w:sz w:val="20"/>
                <w:szCs w:val="20"/>
              </w:rPr>
              <w:t>r</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or its</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o</w:t>
            </w:r>
            <w:r w:rsidRPr="00837ECC">
              <w:rPr>
                <w:rFonts w:ascii="Calibri" w:eastAsia="Calibri" w:hAnsi="Calibri" w:cs="Calibri"/>
                <w:spacing w:val="1"/>
                <w:sz w:val="20"/>
                <w:szCs w:val="20"/>
              </w:rPr>
              <w:t>f</w:t>
            </w:r>
            <w:r w:rsidRPr="00837ECC">
              <w:rPr>
                <w:rFonts w:ascii="Calibri" w:eastAsia="Calibri" w:hAnsi="Calibri" w:cs="Calibri"/>
                <w:spacing w:val="-1"/>
                <w:sz w:val="20"/>
                <w:szCs w:val="20"/>
              </w:rPr>
              <w:t>f</w:t>
            </w:r>
            <w:r w:rsidRPr="00837ECC">
              <w:rPr>
                <w:rFonts w:ascii="Calibri" w:eastAsia="Calibri" w:hAnsi="Calibri" w:cs="Calibri"/>
                <w:sz w:val="20"/>
                <w:szCs w:val="20"/>
              </w:rPr>
              <w:t>i</w:t>
            </w:r>
            <w:r w:rsidRPr="00837ECC">
              <w:rPr>
                <w:rFonts w:ascii="Calibri" w:eastAsia="Calibri" w:hAnsi="Calibri" w:cs="Calibri"/>
                <w:spacing w:val="2"/>
                <w:sz w:val="20"/>
                <w:szCs w:val="20"/>
              </w:rPr>
              <w:t>c</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1"/>
                <w:sz w:val="20"/>
                <w:szCs w:val="20"/>
              </w:rPr>
              <w:t>s</w:t>
            </w:r>
            <w:r w:rsidRPr="00837ECC">
              <w:rPr>
                <w:rFonts w:ascii="Calibri" w:eastAsia="Calibri" w:hAnsi="Calibri" w:cs="Calibri"/>
                <w:sz w:val="20"/>
                <w:szCs w:val="20"/>
              </w:rPr>
              <w:t>,</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agen</w:t>
            </w:r>
            <w:r w:rsidRPr="00837ECC">
              <w:rPr>
                <w:rFonts w:ascii="Calibri" w:eastAsia="Calibri" w:hAnsi="Calibri" w:cs="Calibri"/>
                <w:spacing w:val="3"/>
                <w:sz w:val="20"/>
                <w:szCs w:val="20"/>
              </w:rPr>
              <w:t>t</w:t>
            </w:r>
            <w:r w:rsidRPr="00837ECC">
              <w:rPr>
                <w:rFonts w:ascii="Calibri" w:eastAsia="Calibri" w:hAnsi="Calibri" w:cs="Calibri"/>
                <w:spacing w:val="-1"/>
                <w:sz w:val="20"/>
                <w:szCs w:val="20"/>
              </w:rPr>
              <w:t>s</w:t>
            </w:r>
            <w:r w:rsidRPr="00837ECC">
              <w:rPr>
                <w:rFonts w:ascii="Calibri" w:eastAsia="Calibri" w:hAnsi="Calibri" w:cs="Calibri"/>
                <w:sz w:val="20"/>
                <w:szCs w:val="20"/>
              </w:rPr>
              <w:t>,</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or</w:t>
            </w:r>
            <w:r w:rsidRPr="00837ECC">
              <w:rPr>
                <w:rFonts w:ascii="Calibri" w:eastAsia="Calibri" w:hAnsi="Calibri" w:cs="Calibri"/>
                <w:spacing w:val="5"/>
                <w:sz w:val="20"/>
                <w:szCs w:val="20"/>
              </w:rPr>
              <w:t xml:space="preserve"> </w:t>
            </w:r>
            <w:r w:rsidRPr="00837ECC">
              <w:rPr>
                <w:rFonts w:ascii="Calibri" w:eastAsia="Calibri" w:hAnsi="Calibri" w:cs="Calibri"/>
                <w:spacing w:val="-1"/>
                <w:sz w:val="20"/>
                <w:szCs w:val="20"/>
              </w:rPr>
              <w:t>em</w:t>
            </w:r>
            <w:r w:rsidRPr="00837ECC">
              <w:rPr>
                <w:rFonts w:ascii="Calibri" w:eastAsia="Calibri" w:hAnsi="Calibri" w:cs="Calibri"/>
                <w:spacing w:val="1"/>
                <w:sz w:val="20"/>
                <w:szCs w:val="20"/>
              </w:rPr>
              <w:t>p</w:t>
            </w:r>
            <w:r w:rsidRPr="00837ECC">
              <w:rPr>
                <w:rFonts w:ascii="Calibri" w:eastAsia="Calibri" w:hAnsi="Calibri" w:cs="Calibri"/>
                <w:sz w:val="20"/>
                <w:szCs w:val="20"/>
              </w:rPr>
              <w:t>lo</w:t>
            </w:r>
            <w:r w:rsidRPr="00837ECC">
              <w:rPr>
                <w:rFonts w:ascii="Calibri" w:eastAsia="Calibri" w:hAnsi="Calibri" w:cs="Calibri"/>
                <w:spacing w:val="4"/>
                <w:sz w:val="20"/>
                <w:szCs w:val="20"/>
              </w:rPr>
              <w:t>y</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s</w:t>
            </w:r>
            <w:r w:rsidRPr="00837ECC">
              <w:rPr>
                <w:rFonts w:ascii="Calibri" w:eastAsia="Calibri" w:hAnsi="Calibri" w:cs="Calibri"/>
                <w:sz w:val="20"/>
                <w:szCs w:val="20"/>
              </w:rPr>
              <w:t>,</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b</w:t>
            </w:r>
            <w:r w:rsidRPr="00837ECC">
              <w:rPr>
                <w:rFonts w:ascii="Calibri" w:eastAsia="Calibri" w:hAnsi="Calibri" w:cs="Calibri"/>
                <w:sz w:val="20"/>
                <w:szCs w:val="20"/>
              </w:rPr>
              <w:t>e</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co</w:t>
            </w:r>
            <w:r w:rsidRPr="00837ECC">
              <w:rPr>
                <w:rFonts w:ascii="Calibri" w:eastAsia="Calibri" w:hAnsi="Calibri" w:cs="Calibri"/>
                <w:spacing w:val="1"/>
                <w:sz w:val="20"/>
                <w:szCs w:val="20"/>
              </w:rPr>
              <w:t>p</w:t>
            </w:r>
            <w:r w:rsidRPr="00837ECC">
              <w:rPr>
                <w:rFonts w:ascii="Calibri" w:eastAsia="Calibri" w:hAnsi="Calibri" w:cs="Calibri"/>
                <w:sz w:val="20"/>
                <w:szCs w:val="20"/>
              </w:rPr>
              <w:t>i</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d</w:t>
            </w:r>
            <w:r w:rsidRPr="00837ECC">
              <w:rPr>
                <w:rFonts w:ascii="Calibri" w:eastAsia="Calibri" w:hAnsi="Calibri" w:cs="Calibri"/>
                <w:sz w:val="20"/>
                <w:szCs w:val="20"/>
              </w:rPr>
              <w:t>,</w:t>
            </w:r>
            <w:r w:rsidRPr="00837ECC">
              <w:rPr>
                <w:rFonts w:ascii="Calibri" w:eastAsia="Calibri" w:hAnsi="Calibri" w:cs="Calibri"/>
                <w:spacing w:val="-1"/>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pacing w:val="2"/>
                <w:sz w:val="20"/>
                <w:szCs w:val="20"/>
              </w:rPr>
              <w:t>i</w:t>
            </w:r>
            <w:r w:rsidRPr="00837ECC">
              <w:rPr>
                <w:rFonts w:ascii="Calibri" w:eastAsia="Calibri" w:hAnsi="Calibri" w:cs="Calibri"/>
                <w:spacing w:val="-1"/>
                <w:sz w:val="20"/>
                <w:szCs w:val="20"/>
              </w:rPr>
              <w:t>s</w:t>
            </w:r>
            <w:r w:rsidRPr="00837ECC">
              <w:rPr>
                <w:rFonts w:ascii="Calibri" w:eastAsia="Calibri" w:hAnsi="Calibri" w:cs="Calibri"/>
                <w:sz w:val="20"/>
                <w:szCs w:val="20"/>
              </w:rPr>
              <w:t>clo</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d</w:t>
            </w:r>
            <w:r w:rsidRPr="00837ECC">
              <w:rPr>
                <w:rFonts w:ascii="Calibri" w:eastAsia="Calibri" w:hAnsi="Calibri" w:cs="Calibri"/>
                <w:sz w:val="20"/>
                <w:szCs w:val="20"/>
              </w:rPr>
              <w:t>,</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or</w:t>
            </w:r>
            <w:r w:rsidRPr="00837ECC">
              <w:rPr>
                <w:rFonts w:ascii="Calibri" w:eastAsia="Calibri" w:hAnsi="Calibri" w:cs="Calibri"/>
                <w:spacing w:val="3"/>
                <w:sz w:val="20"/>
                <w:szCs w:val="20"/>
              </w:rPr>
              <w:t xml:space="preserve"> </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e</w:t>
            </w:r>
            <w:r w:rsidRPr="00837ECC">
              <w:rPr>
                <w:rFonts w:ascii="Calibri" w:eastAsia="Calibri" w:hAnsi="Calibri" w:cs="Calibri"/>
                <w:sz w:val="20"/>
                <w:szCs w:val="20"/>
              </w:rPr>
              <w:t>t</w:t>
            </w:r>
            <w:r w:rsidRPr="00837ECC">
              <w:rPr>
                <w:rFonts w:ascii="Calibri" w:eastAsia="Calibri" w:hAnsi="Calibri" w:cs="Calibri"/>
                <w:spacing w:val="1"/>
                <w:sz w:val="20"/>
                <w:szCs w:val="20"/>
              </w:rPr>
              <w:t>a</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pacing w:val="-1"/>
                <w:sz w:val="20"/>
                <w:szCs w:val="20"/>
              </w:rPr>
              <w:t>e</w:t>
            </w:r>
            <w:r w:rsidRPr="00837ECC">
              <w:rPr>
                <w:rFonts w:ascii="Calibri" w:eastAsia="Calibri" w:hAnsi="Calibri" w:cs="Calibri"/>
                <w:sz w:val="20"/>
                <w:szCs w:val="20"/>
              </w:rPr>
              <w:t>d</w:t>
            </w:r>
            <w:r w:rsidRPr="00837ECC">
              <w:rPr>
                <w:rFonts w:ascii="Calibri" w:eastAsia="Calibri" w:hAnsi="Calibri" w:cs="Calibri"/>
                <w:spacing w:val="-1"/>
                <w:sz w:val="20"/>
                <w:szCs w:val="20"/>
              </w:rPr>
              <w:t xml:space="preserve"> </w:t>
            </w:r>
            <w:r w:rsidRPr="00837ECC">
              <w:rPr>
                <w:rFonts w:ascii="Calibri" w:eastAsia="Calibri" w:hAnsi="Calibri" w:cs="Calibri"/>
                <w:spacing w:val="1"/>
                <w:sz w:val="20"/>
                <w:szCs w:val="20"/>
              </w:rPr>
              <w:t>b</w:t>
            </w:r>
            <w:r w:rsidRPr="00837ECC">
              <w:rPr>
                <w:rFonts w:ascii="Calibri" w:eastAsia="Calibri" w:hAnsi="Calibri" w:cs="Calibri"/>
                <w:sz w:val="20"/>
                <w:szCs w:val="20"/>
              </w:rPr>
              <w:t>y</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S</w:t>
            </w:r>
            <w:r w:rsidRPr="00837ECC">
              <w:rPr>
                <w:rFonts w:ascii="Calibri" w:eastAsia="Calibri" w:hAnsi="Calibri" w:cs="Calibri"/>
                <w:spacing w:val="-1"/>
                <w:sz w:val="20"/>
                <w:szCs w:val="20"/>
              </w:rPr>
              <w:t>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2"/>
                <w:sz w:val="20"/>
                <w:szCs w:val="20"/>
              </w:rPr>
              <w:t>c</w:t>
            </w:r>
            <w:r w:rsidRPr="00837ECC">
              <w:rPr>
                <w:rFonts w:ascii="Calibri" w:eastAsia="Calibri" w:hAnsi="Calibri" w:cs="Calibri"/>
                <w:sz w:val="20"/>
                <w:szCs w:val="20"/>
              </w:rPr>
              <w:t>e</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Pr</w:t>
            </w:r>
            <w:r w:rsidRPr="00837ECC">
              <w:rPr>
                <w:rFonts w:ascii="Calibri" w:eastAsia="Calibri" w:hAnsi="Calibri" w:cs="Calibri"/>
                <w:spacing w:val="3"/>
                <w:sz w:val="20"/>
                <w:szCs w:val="20"/>
              </w:rPr>
              <w:t>o</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3"/>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or</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y</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z w:val="20"/>
                <w:szCs w:val="20"/>
              </w:rPr>
              <w:t>arty</w:t>
            </w:r>
            <w:r w:rsidRPr="00837ECC">
              <w:rPr>
                <w:rFonts w:ascii="Calibri" w:eastAsia="Calibri" w:hAnsi="Calibri" w:cs="Calibri"/>
                <w:spacing w:val="2"/>
                <w:sz w:val="20"/>
                <w:szCs w:val="20"/>
              </w:rPr>
              <w:t xml:space="preserve"> r</w:t>
            </w:r>
            <w:r w:rsidRPr="00837ECC">
              <w:rPr>
                <w:rFonts w:ascii="Calibri" w:eastAsia="Calibri" w:hAnsi="Calibri" w:cs="Calibri"/>
                <w:spacing w:val="-1"/>
                <w:sz w:val="20"/>
                <w:szCs w:val="20"/>
              </w:rPr>
              <w:t>e</w:t>
            </w:r>
            <w:r w:rsidRPr="00837ECC">
              <w:rPr>
                <w:rFonts w:ascii="Calibri" w:eastAsia="Calibri" w:hAnsi="Calibri" w:cs="Calibri"/>
                <w:sz w:val="20"/>
                <w:szCs w:val="20"/>
              </w:rPr>
              <w:t>la</w:t>
            </w:r>
            <w:r w:rsidRPr="00837ECC">
              <w:rPr>
                <w:rFonts w:ascii="Calibri" w:eastAsia="Calibri" w:hAnsi="Calibri" w:cs="Calibri"/>
                <w:spacing w:val="1"/>
                <w:sz w:val="20"/>
                <w:szCs w:val="20"/>
              </w:rPr>
              <w:t>t</w:t>
            </w:r>
            <w:r w:rsidRPr="00837ECC">
              <w:rPr>
                <w:rFonts w:ascii="Calibri" w:eastAsia="Calibri" w:hAnsi="Calibri" w:cs="Calibri"/>
                <w:spacing w:val="-1"/>
                <w:sz w:val="20"/>
                <w:szCs w:val="20"/>
              </w:rPr>
              <w:t>e</w:t>
            </w:r>
            <w:r w:rsidRPr="00837ECC">
              <w:rPr>
                <w:rFonts w:ascii="Calibri" w:eastAsia="Calibri" w:hAnsi="Calibri" w:cs="Calibri"/>
                <w:sz w:val="20"/>
                <w:szCs w:val="20"/>
              </w:rPr>
              <w:t>d to 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Ser</w:t>
            </w:r>
            <w:r w:rsidRPr="00837ECC">
              <w:rPr>
                <w:rFonts w:ascii="Calibri" w:eastAsia="Calibri" w:hAnsi="Calibri" w:cs="Calibri"/>
                <w:spacing w:val="1"/>
                <w:sz w:val="20"/>
                <w:szCs w:val="20"/>
              </w:rPr>
              <w:t>v</w:t>
            </w:r>
            <w:r w:rsidRPr="00837ECC">
              <w:rPr>
                <w:rFonts w:ascii="Calibri" w:eastAsia="Calibri" w:hAnsi="Calibri" w:cs="Calibri"/>
                <w:sz w:val="20"/>
                <w:szCs w:val="20"/>
              </w:rPr>
              <w:t>ice</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z w:val="20"/>
                <w:szCs w:val="20"/>
              </w:rPr>
              <w:t>r</w:t>
            </w:r>
            <w:r w:rsidRPr="00837ECC">
              <w:rPr>
                <w:rFonts w:ascii="Calibri" w:eastAsia="Calibri" w:hAnsi="Calibri" w:cs="Calibri"/>
                <w:spacing w:val="3"/>
                <w:sz w:val="20"/>
                <w:szCs w:val="20"/>
              </w:rPr>
              <w:t>o</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f</w:t>
            </w:r>
            <w:r w:rsidRPr="00837ECC">
              <w:rPr>
                <w:rFonts w:ascii="Calibri" w:eastAsia="Calibri" w:hAnsi="Calibri" w:cs="Calibri"/>
                <w:sz w:val="20"/>
                <w:szCs w:val="20"/>
              </w:rPr>
              <w:t>or</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ubsequ</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n</w:t>
            </w:r>
            <w:r w:rsidRPr="00837ECC">
              <w:rPr>
                <w:rFonts w:ascii="Calibri" w:eastAsia="Calibri" w:hAnsi="Calibri" w:cs="Calibri"/>
                <w:sz w:val="20"/>
                <w:szCs w:val="20"/>
              </w:rPr>
              <w:t>t</w:t>
            </w:r>
            <w:r w:rsidRPr="00837ECC">
              <w:rPr>
                <w:rFonts w:ascii="Calibri" w:eastAsia="Calibri" w:hAnsi="Calibri" w:cs="Calibri"/>
                <w:spacing w:val="-8"/>
                <w:sz w:val="20"/>
                <w:szCs w:val="20"/>
              </w:rPr>
              <w:t xml:space="preserve"> </w:t>
            </w:r>
            <w:r w:rsidRPr="00837ECC">
              <w:rPr>
                <w:rFonts w:ascii="Calibri" w:eastAsia="Calibri" w:hAnsi="Calibri" w:cs="Calibri"/>
                <w:spacing w:val="1"/>
                <w:sz w:val="20"/>
                <w:szCs w:val="20"/>
              </w:rPr>
              <w:t>u</w:t>
            </w:r>
            <w:r w:rsidRPr="00837ECC">
              <w:rPr>
                <w:rFonts w:ascii="Calibri" w:eastAsia="Calibri" w:hAnsi="Calibri" w:cs="Calibri"/>
                <w:spacing w:val="-1"/>
                <w:sz w:val="20"/>
                <w:szCs w:val="20"/>
              </w:rPr>
              <w:t>s</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in</w:t>
            </w:r>
            <w:r w:rsidRPr="00837ECC">
              <w:rPr>
                <w:rFonts w:ascii="Calibri" w:eastAsia="Calibri" w:hAnsi="Calibri" w:cs="Calibri"/>
                <w:spacing w:val="-1"/>
                <w:sz w:val="20"/>
                <w:szCs w:val="20"/>
              </w:rPr>
              <w:t xml:space="preserve"> </w:t>
            </w:r>
            <w:r w:rsidRPr="00837ECC">
              <w:rPr>
                <w:rFonts w:ascii="Calibri" w:eastAsia="Calibri" w:hAnsi="Calibri" w:cs="Calibri"/>
                <w:spacing w:val="1"/>
                <w:sz w:val="20"/>
                <w:szCs w:val="20"/>
              </w:rPr>
              <w:t>an</w:t>
            </w:r>
            <w:r w:rsidRPr="00837ECC">
              <w:rPr>
                <w:rFonts w:ascii="Calibri" w:eastAsia="Calibri" w:hAnsi="Calibri" w:cs="Calibri"/>
                <w:sz w:val="20"/>
                <w:szCs w:val="20"/>
              </w:rPr>
              <w:t>y</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t</w:t>
            </w:r>
            <w:r w:rsidRPr="00837ECC">
              <w:rPr>
                <w:rFonts w:ascii="Calibri" w:eastAsia="Calibri" w:hAnsi="Calibri" w:cs="Calibri"/>
                <w:sz w:val="20"/>
                <w:szCs w:val="20"/>
              </w:rPr>
              <w:t>ra</w:t>
            </w:r>
            <w:r w:rsidRPr="00837ECC">
              <w:rPr>
                <w:rFonts w:ascii="Calibri" w:eastAsia="Calibri" w:hAnsi="Calibri" w:cs="Calibri"/>
                <w:spacing w:val="1"/>
                <w:sz w:val="20"/>
                <w:szCs w:val="20"/>
              </w:rPr>
              <w:t>n</w:t>
            </w:r>
            <w:r w:rsidRPr="00837ECC">
              <w:rPr>
                <w:rFonts w:ascii="Calibri" w:eastAsia="Calibri" w:hAnsi="Calibri" w:cs="Calibri"/>
                <w:spacing w:val="-1"/>
                <w:sz w:val="20"/>
                <w:szCs w:val="20"/>
              </w:rPr>
              <w:t>s</w:t>
            </w:r>
            <w:r w:rsidRPr="00837ECC">
              <w:rPr>
                <w:rFonts w:ascii="Calibri" w:eastAsia="Calibri" w:hAnsi="Calibri" w:cs="Calibri"/>
                <w:sz w:val="20"/>
                <w:szCs w:val="20"/>
              </w:rPr>
              <w:t>ac</w:t>
            </w:r>
            <w:r w:rsidRPr="00837ECC">
              <w:rPr>
                <w:rFonts w:ascii="Calibri" w:eastAsia="Calibri" w:hAnsi="Calibri" w:cs="Calibri"/>
                <w:spacing w:val="1"/>
                <w:sz w:val="20"/>
                <w:szCs w:val="20"/>
              </w:rPr>
              <w:t>t</w:t>
            </w:r>
            <w:r w:rsidRPr="00837ECC">
              <w:rPr>
                <w:rFonts w:ascii="Calibri" w:eastAsia="Calibri" w:hAnsi="Calibri" w:cs="Calibri"/>
                <w:sz w:val="20"/>
                <w:szCs w:val="20"/>
              </w:rPr>
              <w:t>ion</w:t>
            </w:r>
            <w:r w:rsidRPr="00837ECC">
              <w:rPr>
                <w:rFonts w:ascii="Calibri" w:eastAsia="Calibri" w:hAnsi="Calibri" w:cs="Calibri"/>
                <w:spacing w:val="-8"/>
                <w:sz w:val="20"/>
                <w:szCs w:val="20"/>
              </w:rPr>
              <w:t xml:space="preserve"> </w:t>
            </w:r>
            <w:r w:rsidRPr="00837ECC">
              <w:rPr>
                <w:rFonts w:ascii="Calibri" w:eastAsia="Calibri" w:hAnsi="Calibri" w:cs="Calibri"/>
                <w:spacing w:val="-1"/>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at</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z w:val="20"/>
                <w:szCs w:val="20"/>
              </w:rPr>
              <w:t>o</w:t>
            </w:r>
            <w:r w:rsidRPr="00837ECC">
              <w:rPr>
                <w:rFonts w:ascii="Calibri" w:eastAsia="Calibri" w:hAnsi="Calibri" w:cs="Calibri"/>
                <w:spacing w:val="-1"/>
                <w:sz w:val="20"/>
                <w:szCs w:val="20"/>
              </w:rPr>
              <w:t>e</w:t>
            </w:r>
            <w:r w:rsidRPr="00837ECC">
              <w:rPr>
                <w:rFonts w:ascii="Calibri" w:eastAsia="Calibri" w:hAnsi="Calibri" w:cs="Calibri"/>
                <w:sz w:val="20"/>
                <w:szCs w:val="20"/>
              </w:rPr>
              <w:t>s</w:t>
            </w:r>
            <w:r w:rsidRPr="00837ECC">
              <w:rPr>
                <w:rFonts w:ascii="Calibri" w:eastAsia="Calibri" w:hAnsi="Calibri" w:cs="Calibri"/>
                <w:spacing w:val="-5"/>
                <w:sz w:val="20"/>
                <w:szCs w:val="20"/>
              </w:rPr>
              <w:t xml:space="preserve"> </w:t>
            </w:r>
            <w:r w:rsidRPr="00837ECC">
              <w:rPr>
                <w:rFonts w:ascii="Calibri" w:eastAsia="Calibri" w:hAnsi="Calibri" w:cs="Calibri"/>
                <w:spacing w:val="1"/>
                <w:sz w:val="20"/>
                <w:szCs w:val="20"/>
              </w:rPr>
              <w:t>n</w:t>
            </w:r>
            <w:r w:rsidRPr="00837ECC">
              <w:rPr>
                <w:rFonts w:ascii="Calibri" w:eastAsia="Calibri" w:hAnsi="Calibri" w:cs="Calibri"/>
                <w:sz w:val="20"/>
                <w:szCs w:val="20"/>
              </w:rPr>
              <w:t>ot</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z w:val="20"/>
                <w:szCs w:val="20"/>
              </w:rPr>
              <w:t>clu</w:t>
            </w:r>
            <w:r w:rsidRPr="00837ECC">
              <w:rPr>
                <w:rFonts w:ascii="Calibri" w:eastAsia="Calibri" w:hAnsi="Calibri" w:cs="Calibri"/>
                <w:spacing w:val="1"/>
                <w:sz w:val="20"/>
                <w:szCs w:val="20"/>
              </w:rPr>
              <w:t>d</w:t>
            </w:r>
            <w:r w:rsidRPr="00837ECC">
              <w:rPr>
                <w:rFonts w:ascii="Calibri" w:eastAsia="Calibri" w:hAnsi="Calibri" w:cs="Calibri"/>
                <w:sz w:val="20"/>
                <w:szCs w:val="20"/>
              </w:rPr>
              <w:t>e</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th</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S</w:t>
            </w:r>
            <w:r w:rsidRPr="00837ECC">
              <w:rPr>
                <w:rFonts w:ascii="Calibri" w:eastAsia="Calibri" w:hAnsi="Calibri" w:cs="Calibri"/>
                <w:spacing w:val="1"/>
                <w:sz w:val="20"/>
                <w:szCs w:val="20"/>
              </w:rPr>
              <w:t>t</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e</w:t>
            </w:r>
            <w:r w:rsidRPr="00837ECC">
              <w:rPr>
                <w:rFonts w:ascii="Calibri" w:eastAsia="Calibri" w:hAnsi="Calibri" w:cs="Calibri"/>
                <w:spacing w:val="-5"/>
                <w:sz w:val="20"/>
                <w:szCs w:val="20"/>
              </w:rPr>
              <w:t xml:space="preserve"> </w:t>
            </w:r>
            <w:r w:rsidRPr="00837ECC">
              <w:rPr>
                <w:rFonts w:ascii="Calibri" w:eastAsia="Calibri" w:hAnsi="Calibri" w:cs="Calibri"/>
                <w:spacing w:val="1"/>
                <w:sz w:val="20"/>
                <w:szCs w:val="20"/>
              </w:rPr>
              <w:t>o</w:t>
            </w:r>
            <w:r w:rsidRPr="00837ECC">
              <w:rPr>
                <w:rFonts w:ascii="Calibri" w:eastAsia="Calibri" w:hAnsi="Calibri" w:cs="Calibri"/>
                <w:sz w:val="20"/>
                <w:szCs w:val="20"/>
              </w:rPr>
              <w:t>f</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Dela</w:t>
            </w:r>
            <w:r w:rsidRPr="00837ECC">
              <w:rPr>
                <w:rFonts w:ascii="Calibri" w:eastAsia="Calibri" w:hAnsi="Calibri" w:cs="Calibri"/>
                <w:spacing w:val="-1"/>
                <w:sz w:val="20"/>
                <w:szCs w:val="20"/>
              </w:rPr>
              <w:t>w</w:t>
            </w:r>
            <w:r w:rsidRPr="00837ECC">
              <w:rPr>
                <w:rFonts w:ascii="Calibri" w:eastAsia="Calibri" w:hAnsi="Calibri" w:cs="Calibri"/>
                <w:sz w:val="20"/>
                <w:szCs w:val="20"/>
              </w:rPr>
              <w:t>a</w:t>
            </w:r>
            <w:r w:rsidRPr="00837ECC">
              <w:rPr>
                <w:rFonts w:ascii="Calibri" w:eastAsia="Calibri" w:hAnsi="Calibri" w:cs="Calibri"/>
                <w:spacing w:val="3"/>
                <w:sz w:val="20"/>
                <w:szCs w:val="20"/>
              </w:rPr>
              <w:t>r</w:t>
            </w:r>
            <w:r w:rsidRPr="00837ECC">
              <w:rPr>
                <w:rFonts w:ascii="Calibri" w:eastAsia="Calibri" w:hAnsi="Calibri" w:cs="Calibri"/>
                <w:spacing w:val="-1"/>
                <w:sz w:val="20"/>
                <w:szCs w:val="20"/>
              </w:rPr>
              <w:t>e</w:t>
            </w:r>
            <w:r w:rsidRPr="00837ECC">
              <w:rPr>
                <w:rFonts w:ascii="Calibri" w:eastAsia="Calibri" w:hAnsi="Calibri" w:cs="Calibri"/>
                <w:sz w:val="20"/>
                <w:szCs w:val="20"/>
              </w:rPr>
              <w:t>.</w:t>
            </w:r>
          </w:p>
        </w:tc>
      </w:tr>
      <w:tr w:rsidR="0039213A" w:rsidRPr="00837ECC" w:rsidTr="00172656">
        <w:trPr>
          <w:trHeight w:hRule="exact" w:val="994"/>
        </w:trPr>
        <w:tc>
          <w:tcPr>
            <w:tcW w:w="450" w:type="dxa"/>
            <w:tcBorders>
              <w:top w:val="single" w:sz="6" w:space="0" w:color="000000"/>
              <w:left w:val="single" w:sz="4" w:space="0" w:color="000000"/>
              <w:bottom w:val="single" w:sz="6" w:space="0" w:color="000000"/>
              <w:right w:val="single" w:sz="6" w:space="0" w:color="000000"/>
            </w:tcBorders>
          </w:tcPr>
          <w:p w:rsidR="0039213A" w:rsidRPr="00837ECC" w:rsidRDefault="0039213A" w:rsidP="00172656">
            <w:pPr>
              <w:widowControl w:val="0"/>
              <w:spacing w:before="1"/>
              <w:ind w:right="-20"/>
              <w:jc w:val="center"/>
              <w:rPr>
                <w:rFonts w:ascii="Calibri" w:eastAsia="Calibri" w:hAnsi="Calibri" w:cs="Calibri"/>
                <w:sz w:val="20"/>
                <w:szCs w:val="20"/>
              </w:rPr>
            </w:pPr>
            <w:r w:rsidRPr="00837ECC">
              <w:rPr>
                <w:rFonts w:ascii="Calibri" w:eastAsia="Calibri" w:hAnsi="Calibri" w:cs="Calibri"/>
                <w:b/>
                <w:bCs/>
                <w:sz w:val="20"/>
                <w:szCs w:val="20"/>
              </w:rPr>
              <w:t>3</w:t>
            </w:r>
          </w:p>
        </w:tc>
        <w:tc>
          <w:tcPr>
            <w:tcW w:w="9900" w:type="dxa"/>
            <w:tcBorders>
              <w:top w:val="single" w:sz="6" w:space="0" w:color="000000"/>
              <w:left w:val="single" w:sz="6" w:space="0" w:color="000000"/>
              <w:bottom w:val="single" w:sz="6" w:space="0" w:color="000000"/>
              <w:right w:val="single" w:sz="4" w:space="0" w:color="000000"/>
            </w:tcBorders>
          </w:tcPr>
          <w:p w:rsidR="0039213A" w:rsidRPr="00837ECC" w:rsidRDefault="0039213A" w:rsidP="00172656">
            <w:pPr>
              <w:widowControl w:val="0"/>
              <w:spacing w:before="1" w:line="239" w:lineRule="auto"/>
              <w:ind w:right="61"/>
              <w:jc w:val="both"/>
              <w:rPr>
                <w:rFonts w:ascii="Calibri" w:eastAsia="Calibri" w:hAnsi="Calibri" w:cs="Calibri"/>
                <w:sz w:val="20"/>
                <w:szCs w:val="20"/>
              </w:rPr>
            </w:pPr>
            <w:r w:rsidRPr="00837ECC">
              <w:rPr>
                <w:rFonts w:ascii="Calibri" w:eastAsia="Calibri" w:hAnsi="Calibri" w:cs="Calibri"/>
                <w:b/>
                <w:bCs/>
                <w:spacing w:val="-1"/>
                <w:sz w:val="20"/>
                <w:szCs w:val="20"/>
              </w:rPr>
              <w:t>D</w:t>
            </w:r>
            <w:r w:rsidRPr="00837ECC">
              <w:rPr>
                <w:rFonts w:ascii="Calibri" w:eastAsia="Calibri" w:hAnsi="Calibri" w:cs="Calibri"/>
                <w:b/>
                <w:bCs/>
                <w:sz w:val="20"/>
                <w:szCs w:val="20"/>
              </w:rPr>
              <w:t>ata</w:t>
            </w:r>
            <w:r w:rsidRPr="00837ECC">
              <w:rPr>
                <w:rFonts w:ascii="Calibri" w:eastAsia="Calibri" w:hAnsi="Calibri" w:cs="Calibri"/>
                <w:b/>
                <w:bCs/>
                <w:spacing w:val="-3"/>
                <w:sz w:val="20"/>
                <w:szCs w:val="20"/>
              </w:rPr>
              <w:t xml:space="preserve"> </w:t>
            </w:r>
            <w:r w:rsidRPr="00837ECC">
              <w:rPr>
                <w:rFonts w:ascii="Calibri" w:eastAsia="Calibri" w:hAnsi="Calibri" w:cs="Calibri"/>
                <w:b/>
                <w:bCs/>
                <w:sz w:val="20"/>
                <w:szCs w:val="20"/>
              </w:rPr>
              <w:t>Lo</w:t>
            </w:r>
            <w:r w:rsidRPr="00837ECC">
              <w:rPr>
                <w:rFonts w:ascii="Calibri" w:eastAsia="Calibri" w:hAnsi="Calibri" w:cs="Calibri"/>
                <w:b/>
                <w:bCs/>
                <w:spacing w:val="1"/>
                <w:sz w:val="20"/>
                <w:szCs w:val="20"/>
              </w:rPr>
              <w:t>c</w:t>
            </w:r>
            <w:r w:rsidRPr="00837ECC">
              <w:rPr>
                <w:rFonts w:ascii="Calibri" w:eastAsia="Calibri" w:hAnsi="Calibri" w:cs="Calibri"/>
                <w:b/>
                <w:bCs/>
                <w:sz w:val="20"/>
                <w:szCs w:val="20"/>
              </w:rPr>
              <w:t>atio</w:t>
            </w:r>
            <w:r w:rsidRPr="00837ECC">
              <w:rPr>
                <w:rFonts w:ascii="Calibri" w:eastAsia="Calibri" w:hAnsi="Calibri" w:cs="Calibri"/>
                <w:b/>
                <w:bCs/>
                <w:spacing w:val="2"/>
                <w:sz w:val="20"/>
                <w:szCs w:val="20"/>
              </w:rPr>
              <w:t>n</w:t>
            </w:r>
            <w:r w:rsidRPr="00837ECC">
              <w:rPr>
                <w:rFonts w:ascii="Calibri" w:eastAsia="Calibri" w:hAnsi="Calibri" w:cs="Calibri"/>
                <w:sz w:val="20"/>
                <w:szCs w:val="20"/>
              </w:rPr>
              <w:t>:</w:t>
            </w:r>
            <w:r w:rsidRPr="00837ECC">
              <w:rPr>
                <w:rFonts w:ascii="Calibri" w:eastAsia="Calibri" w:hAnsi="Calibri" w:cs="Calibri"/>
                <w:spacing w:val="40"/>
                <w:sz w:val="20"/>
                <w:szCs w:val="20"/>
              </w:rPr>
              <w:t xml:space="preserve"> </w:t>
            </w:r>
            <w:r w:rsidRPr="00837ECC">
              <w:rPr>
                <w:rFonts w:ascii="Calibri" w:eastAsia="Calibri" w:hAnsi="Calibri" w:cs="Calibri"/>
                <w:sz w:val="20"/>
                <w:szCs w:val="20"/>
              </w:rPr>
              <w:t>The</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Se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2"/>
                <w:sz w:val="20"/>
                <w:szCs w:val="20"/>
              </w:rPr>
              <w:t>c</w:t>
            </w:r>
            <w:r w:rsidRPr="00837ECC">
              <w:rPr>
                <w:rFonts w:ascii="Calibri" w:eastAsia="Calibri" w:hAnsi="Calibri" w:cs="Calibri"/>
                <w:sz w:val="20"/>
                <w:szCs w:val="20"/>
              </w:rPr>
              <w:t>e</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pacing w:val="2"/>
                <w:sz w:val="20"/>
                <w:szCs w:val="20"/>
              </w:rPr>
              <w:t>r</w:t>
            </w:r>
            <w:r w:rsidRPr="00837ECC">
              <w:rPr>
                <w:rFonts w:ascii="Calibri" w:eastAsia="Calibri" w:hAnsi="Calibri" w:cs="Calibri"/>
                <w:sz w:val="20"/>
                <w:szCs w:val="20"/>
              </w:rPr>
              <w:t>o</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h</w:t>
            </w:r>
            <w:r w:rsidRPr="00837ECC">
              <w:rPr>
                <w:rFonts w:ascii="Calibri" w:eastAsia="Calibri" w:hAnsi="Calibri" w:cs="Calibri"/>
                <w:sz w:val="20"/>
                <w:szCs w:val="20"/>
              </w:rPr>
              <w:t>all</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n</w:t>
            </w:r>
            <w:r w:rsidRPr="00837ECC">
              <w:rPr>
                <w:rFonts w:ascii="Calibri" w:eastAsia="Calibri" w:hAnsi="Calibri" w:cs="Calibri"/>
                <w:sz w:val="20"/>
                <w:szCs w:val="20"/>
              </w:rPr>
              <w:t>ot</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z w:val="20"/>
                <w:szCs w:val="20"/>
              </w:rPr>
              <w:t>t</w:t>
            </w:r>
            <w:r w:rsidRPr="00837ECC">
              <w:rPr>
                <w:rFonts w:ascii="Calibri" w:eastAsia="Calibri" w:hAnsi="Calibri" w:cs="Calibri"/>
                <w:spacing w:val="1"/>
                <w:sz w:val="20"/>
                <w:szCs w:val="20"/>
              </w:rPr>
              <w:t>o</w:t>
            </w:r>
            <w:r w:rsidRPr="00837ECC">
              <w:rPr>
                <w:rFonts w:ascii="Calibri" w:eastAsia="Calibri" w:hAnsi="Calibri" w:cs="Calibri"/>
                <w:spacing w:val="2"/>
                <w:sz w:val="20"/>
                <w:szCs w:val="20"/>
              </w:rPr>
              <w:t>r</w:t>
            </w:r>
            <w:r w:rsidRPr="00837ECC">
              <w:rPr>
                <w:rFonts w:ascii="Calibri" w:eastAsia="Calibri" w:hAnsi="Calibri" w:cs="Calibri"/>
                <w:sz w:val="20"/>
                <w:szCs w:val="20"/>
              </w:rPr>
              <w:t>e</w:t>
            </w:r>
            <w:r w:rsidRPr="00837ECC">
              <w:rPr>
                <w:rFonts w:ascii="Calibri" w:eastAsia="Calibri" w:hAnsi="Calibri" w:cs="Calibri"/>
                <w:spacing w:val="-5"/>
                <w:sz w:val="20"/>
                <w:szCs w:val="20"/>
              </w:rPr>
              <w:t xml:space="preserve"> </w:t>
            </w:r>
            <w:r w:rsidRPr="00837ECC">
              <w:rPr>
                <w:rFonts w:ascii="Calibri" w:eastAsia="Calibri" w:hAnsi="Calibri" w:cs="Calibri"/>
                <w:spacing w:val="1"/>
                <w:sz w:val="20"/>
                <w:szCs w:val="20"/>
              </w:rPr>
              <w:t>o</w:t>
            </w:r>
            <w:r w:rsidRPr="00837ECC">
              <w:rPr>
                <w:rFonts w:ascii="Calibri" w:eastAsia="Calibri" w:hAnsi="Calibri" w:cs="Calibri"/>
                <w:sz w:val="20"/>
                <w:szCs w:val="20"/>
              </w:rPr>
              <w:t>r</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tr</w:t>
            </w:r>
            <w:r w:rsidRPr="00837ECC">
              <w:rPr>
                <w:rFonts w:ascii="Calibri" w:eastAsia="Calibri" w:hAnsi="Calibri" w:cs="Calibri"/>
                <w:spacing w:val="1"/>
                <w:sz w:val="20"/>
                <w:szCs w:val="20"/>
              </w:rPr>
              <w:t>ans</w:t>
            </w:r>
            <w:r w:rsidRPr="00837ECC">
              <w:rPr>
                <w:rFonts w:ascii="Calibri" w:eastAsia="Calibri" w:hAnsi="Calibri" w:cs="Calibri"/>
                <w:spacing w:val="-1"/>
                <w:sz w:val="20"/>
                <w:szCs w:val="20"/>
              </w:rPr>
              <w:t>fe</w:t>
            </w:r>
            <w:r w:rsidRPr="00837ECC">
              <w:rPr>
                <w:rFonts w:ascii="Calibri" w:eastAsia="Calibri" w:hAnsi="Calibri" w:cs="Calibri"/>
                <w:sz w:val="20"/>
                <w:szCs w:val="20"/>
              </w:rPr>
              <w:t>r</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n</w:t>
            </w:r>
            <w:r w:rsidRPr="00837ECC">
              <w:rPr>
                <w:rFonts w:ascii="Calibri" w:eastAsia="Calibri" w:hAnsi="Calibri" w:cs="Calibri"/>
                <w:sz w:val="20"/>
                <w:szCs w:val="20"/>
              </w:rPr>
              <w:t>o</w:t>
            </w:r>
            <w:r w:rsidRPr="00837ECC">
              <w:rPr>
                <w:rFonts w:ascii="Calibri" w:eastAsia="Calibri" w:hAnsi="Calibri" w:cs="Calibri"/>
                <w:spacing w:val="7"/>
                <w:sz w:val="20"/>
                <w:szCs w:val="20"/>
              </w:rPr>
              <w:t>n</w:t>
            </w:r>
            <w:r w:rsidRPr="00837ECC">
              <w:rPr>
                <w:rFonts w:ascii="Calibri" w:eastAsia="Calibri" w:hAnsi="Calibri" w:cs="Calibri"/>
                <w:spacing w:val="-1"/>
                <w:sz w:val="20"/>
                <w:szCs w:val="20"/>
              </w:rPr>
              <w:t>-</w:t>
            </w:r>
            <w:r w:rsidRPr="00837ECC">
              <w:rPr>
                <w:rFonts w:ascii="Calibri" w:eastAsia="Calibri" w:hAnsi="Calibri" w:cs="Calibri"/>
                <w:spacing w:val="1"/>
                <w:sz w:val="20"/>
                <w:szCs w:val="20"/>
              </w:rPr>
              <w:t>pub</w:t>
            </w:r>
            <w:r w:rsidRPr="00837ECC">
              <w:rPr>
                <w:rFonts w:ascii="Calibri" w:eastAsia="Calibri" w:hAnsi="Calibri" w:cs="Calibri"/>
                <w:sz w:val="20"/>
                <w:szCs w:val="20"/>
              </w:rPr>
              <w:t>lic</w:t>
            </w:r>
            <w:r w:rsidRPr="00837ECC">
              <w:rPr>
                <w:rFonts w:ascii="Calibri" w:eastAsia="Calibri" w:hAnsi="Calibri" w:cs="Calibri"/>
                <w:spacing w:val="-7"/>
                <w:sz w:val="20"/>
                <w:szCs w:val="20"/>
              </w:rPr>
              <w:t xml:space="preserve"> </w:t>
            </w:r>
            <w:r w:rsidRPr="00837ECC">
              <w:rPr>
                <w:rFonts w:ascii="Calibri" w:eastAsia="Calibri" w:hAnsi="Calibri" w:cs="Calibri"/>
                <w:sz w:val="20"/>
                <w:szCs w:val="20"/>
              </w:rPr>
              <w:t>St</w:t>
            </w:r>
            <w:r w:rsidRPr="00837ECC">
              <w:rPr>
                <w:rFonts w:ascii="Calibri" w:eastAsia="Calibri" w:hAnsi="Calibri" w:cs="Calibri"/>
                <w:spacing w:val="1"/>
                <w:sz w:val="20"/>
                <w:szCs w:val="20"/>
              </w:rPr>
              <w:t>a</w:t>
            </w:r>
            <w:r w:rsidRPr="00837ECC">
              <w:rPr>
                <w:rFonts w:ascii="Calibri" w:eastAsia="Calibri" w:hAnsi="Calibri" w:cs="Calibri"/>
                <w:sz w:val="20"/>
                <w:szCs w:val="20"/>
              </w:rPr>
              <w:t>te</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o</w:t>
            </w:r>
            <w:r w:rsidRPr="00837ECC">
              <w:rPr>
                <w:rFonts w:ascii="Calibri" w:eastAsia="Calibri" w:hAnsi="Calibri" w:cs="Calibri"/>
                <w:sz w:val="20"/>
                <w:szCs w:val="20"/>
              </w:rPr>
              <w:t>f</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Del</w:t>
            </w:r>
            <w:r w:rsidRPr="00837ECC">
              <w:rPr>
                <w:rFonts w:ascii="Calibri" w:eastAsia="Calibri" w:hAnsi="Calibri" w:cs="Calibri"/>
                <w:spacing w:val="2"/>
                <w:sz w:val="20"/>
                <w:szCs w:val="20"/>
              </w:rPr>
              <w:t>a</w:t>
            </w:r>
            <w:r w:rsidRPr="00837ECC">
              <w:rPr>
                <w:rFonts w:ascii="Calibri" w:eastAsia="Calibri" w:hAnsi="Calibri" w:cs="Calibri"/>
                <w:spacing w:val="1"/>
                <w:sz w:val="20"/>
                <w:szCs w:val="20"/>
              </w:rPr>
              <w:t>w</w:t>
            </w:r>
            <w:r w:rsidRPr="00837ECC">
              <w:rPr>
                <w:rFonts w:ascii="Calibri" w:eastAsia="Calibri" w:hAnsi="Calibri" w:cs="Calibri"/>
                <w:sz w:val="20"/>
                <w:szCs w:val="20"/>
              </w:rPr>
              <w:t>are</w:t>
            </w:r>
            <w:r w:rsidRPr="00837ECC">
              <w:rPr>
                <w:rFonts w:ascii="Calibri" w:eastAsia="Calibri" w:hAnsi="Calibri" w:cs="Calibri"/>
                <w:spacing w:val="-9"/>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a</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o</w:t>
            </w:r>
            <w:r w:rsidRPr="00837ECC">
              <w:rPr>
                <w:rFonts w:ascii="Calibri" w:eastAsia="Calibri" w:hAnsi="Calibri" w:cs="Calibri"/>
                <w:spacing w:val="1"/>
                <w:sz w:val="20"/>
                <w:szCs w:val="20"/>
              </w:rPr>
              <w:t>u</w:t>
            </w:r>
            <w:r w:rsidRPr="00837ECC">
              <w:rPr>
                <w:rFonts w:ascii="Calibri" w:eastAsia="Calibri" w:hAnsi="Calibri" w:cs="Calibri"/>
                <w:sz w:val="20"/>
                <w:szCs w:val="20"/>
              </w:rPr>
              <w:t>t</w:t>
            </w:r>
            <w:r w:rsidRPr="00837ECC">
              <w:rPr>
                <w:rFonts w:ascii="Calibri" w:eastAsia="Calibri" w:hAnsi="Calibri" w:cs="Calibri"/>
                <w:spacing w:val="-1"/>
                <w:sz w:val="20"/>
                <w:szCs w:val="20"/>
              </w:rPr>
              <w:t>s</w:t>
            </w:r>
            <w:r w:rsidRPr="00837ECC">
              <w:rPr>
                <w:rFonts w:ascii="Calibri" w:eastAsia="Calibri" w:hAnsi="Calibri" w:cs="Calibri"/>
                <w:sz w:val="20"/>
                <w:szCs w:val="20"/>
              </w:rPr>
              <w:t>i</w:t>
            </w:r>
            <w:r w:rsidRPr="00837ECC">
              <w:rPr>
                <w:rFonts w:ascii="Calibri" w:eastAsia="Calibri" w:hAnsi="Calibri" w:cs="Calibri"/>
                <w:spacing w:val="1"/>
                <w:sz w:val="20"/>
                <w:szCs w:val="20"/>
              </w:rPr>
              <w:t>d</w:t>
            </w:r>
            <w:r w:rsidRPr="00837ECC">
              <w:rPr>
                <w:rFonts w:ascii="Calibri" w:eastAsia="Calibri" w:hAnsi="Calibri" w:cs="Calibri"/>
                <w:sz w:val="20"/>
                <w:szCs w:val="20"/>
              </w:rPr>
              <w:t>e</w:t>
            </w:r>
            <w:r w:rsidRPr="00837ECC">
              <w:rPr>
                <w:rFonts w:ascii="Calibri" w:eastAsia="Calibri" w:hAnsi="Calibri" w:cs="Calibri"/>
                <w:spacing w:val="-7"/>
                <w:sz w:val="20"/>
                <w:szCs w:val="20"/>
              </w:rPr>
              <w:t xml:space="preserve"> </w:t>
            </w:r>
            <w:r w:rsidRPr="00837ECC">
              <w:rPr>
                <w:rFonts w:ascii="Calibri" w:eastAsia="Calibri" w:hAnsi="Calibri" w:cs="Calibri"/>
                <w:spacing w:val="3"/>
                <w:sz w:val="20"/>
                <w:szCs w:val="20"/>
              </w:rPr>
              <w:t>o</w:t>
            </w:r>
            <w:r w:rsidRPr="00837ECC">
              <w:rPr>
                <w:rFonts w:ascii="Calibri" w:eastAsia="Calibri" w:hAnsi="Calibri" w:cs="Calibri"/>
                <w:sz w:val="20"/>
                <w:szCs w:val="20"/>
              </w:rPr>
              <w:t>f</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th</w:t>
            </w:r>
            <w:r w:rsidRPr="00837ECC">
              <w:rPr>
                <w:rFonts w:ascii="Calibri" w:eastAsia="Calibri" w:hAnsi="Calibri" w:cs="Calibri"/>
                <w:sz w:val="20"/>
                <w:szCs w:val="20"/>
              </w:rPr>
              <w:t>e</w:t>
            </w:r>
            <w:r w:rsidRPr="00837ECC">
              <w:rPr>
                <w:rFonts w:ascii="Calibri" w:eastAsia="Calibri" w:hAnsi="Calibri" w:cs="Calibri"/>
                <w:spacing w:val="-1"/>
                <w:sz w:val="20"/>
                <w:szCs w:val="20"/>
              </w:rPr>
              <w:t xml:space="preserve"> U</w:t>
            </w:r>
            <w:r w:rsidRPr="00837ECC">
              <w:rPr>
                <w:rFonts w:ascii="Calibri" w:eastAsia="Calibri" w:hAnsi="Calibri" w:cs="Calibri"/>
                <w:spacing w:val="1"/>
                <w:sz w:val="20"/>
                <w:szCs w:val="20"/>
              </w:rPr>
              <w:t>n</w:t>
            </w:r>
            <w:r w:rsidRPr="00837ECC">
              <w:rPr>
                <w:rFonts w:ascii="Calibri" w:eastAsia="Calibri" w:hAnsi="Calibri" w:cs="Calibri"/>
                <w:sz w:val="20"/>
                <w:szCs w:val="20"/>
              </w:rPr>
              <w:t>ited St</w:t>
            </w:r>
            <w:r w:rsidRPr="00837ECC">
              <w:rPr>
                <w:rFonts w:ascii="Calibri" w:eastAsia="Calibri" w:hAnsi="Calibri" w:cs="Calibri"/>
                <w:spacing w:val="1"/>
                <w:sz w:val="20"/>
                <w:szCs w:val="20"/>
              </w:rPr>
              <w:t>a</w:t>
            </w:r>
            <w:r w:rsidRPr="00837ECC">
              <w:rPr>
                <w:rFonts w:ascii="Calibri" w:eastAsia="Calibri" w:hAnsi="Calibri" w:cs="Calibri"/>
                <w:sz w:val="20"/>
                <w:szCs w:val="20"/>
              </w:rPr>
              <w:t>te</w:t>
            </w:r>
            <w:r w:rsidRPr="00837ECC">
              <w:rPr>
                <w:rFonts w:ascii="Calibri" w:eastAsia="Calibri" w:hAnsi="Calibri" w:cs="Calibri"/>
                <w:spacing w:val="-1"/>
                <w:sz w:val="20"/>
                <w:szCs w:val="20"/>
              </w:rPr>
              <w:t>s</w:t>
            </w:r>
            <w:r w:rsidRPr="00837ECC">
              <w:rPr>
                <w:rFonts w:ascii="Calibri" w:eastAsia="Calibri" w:hAnsi="Calibri" w:cs="Calibri"/>
                <w:sz w:val="20"/>
                <w:szCs w:val="20"/>
              </w:rPr>
              <w:t xml:space="preserve">. </w:t>
            </w:r>
            <w:r w:rsidRPr="00837ECC">
              <w:rPr>
                <w:rFonts w:ascii="Calibri" w:eastAsia="Calibri" w:hAnsi="Calibri" w:cs="Calibri"/>
                <w:spacing w:val="13"/>
                <w:sz w:val="20"/>
                <w:szCs w:val="20"/>
              </w:rPr>
              <w:t xml:space="preserve"> </w:t>
            </w:r>
            <w:r w:rsidRPr="00837ECC">
              <w:rPr>
                <w:rFonts w:ascii="Calibri" w:eastAsia="Calibri" w:hAnsi="Calibri" w:cs="Calibri"/>
                <w:spacing w:val="-1"/>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is</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z w:val="20"/>
                <w:szCs w:val="20"/>
              </w:rPr>
              <w:t>clu</w:t>
            </w:r>
            <w:r w:rsidRPr="00837ECC">
              <w:rPr>
                <w:rFonts w:ascii="Calibri" w:eastAsia="Calibri" w:hAnsi="Calibri" w:cs="Calibri"/>
                <w:spacing w:val="1"/>
                <w:sz w:val="20"/>
                <w:szCs w:val="20"/>
              </w:rPr>
              <w:t>de</w:t>
            </w:r>
            <w:r w:rsidRPr="00837ECC">
              <w:rPr>
                <w:rFonts w:ascii="Calibri" w:eastAsia="Calibri" w:hAnsi="Calibri" w:cs="Calibri"/>
                <w:sz w:val="20"/>
                <w:szCs w:val="20"/>
              </w:rPr>
              <w:t xml:space="preserve">s </w:t>
            </w:r>
            <w:r w:rsidRPr="00837ECC">
              <w:rPr>
                <w:rFonts w:ascii="Calibri" w:eastAsia="Calibri" w:hAnsi="Calibri" w:cs="Calibri"/>
                <w:spacing w:val="1"/>
                <w:sz w:val="20"/>
                <w:szCs w:val="20"/>
              </w:rPr>
              <w:t>b</w:t>
            </w:r>
            <w:r w:rsidRPr="00837ECC">
              <w:rPr>
                <w:rFonts w:ascii="Calibri" w:eastAsia="Calibri" w:hAnsi="Calibri" w:cs="Calibri"/>
                <w:sz w:val="20"/>
                <w:szCs w:val="20"/>
              </w:rPr>
              <w:t>ac</w:t>
            </w:r>
            <w:r w:rsidRPr="00837ECC">
              <w:rPr>
                <w:rFonts w:ascii="Calibri" w:eastAsia="Calibri" w:hAnsi="Calibri" w:cs="Calibri"/>
                <w:spacing w:val="1"/>
                <w:sz w:val="20"/>
                <w:szCs w:val="20"/>
              </w:rPr>
              <w:t>ku</w:t>
            </w:r>
            <w:r w:rsidRPr="00837ECC">
              <w:rPr>
                <w:rFonts w:ascii="Calibri" w:eastAsia="Calibri" w:hAnsi="Calibri" w:cs="Calibri"/>
                <w:sz w:val="20"/>
                <w:szCs w:val="20"/>
              </w:rPr>
              <w:t>p</w:t>
            </w:r>
            <w:r w:rsidRPr="00837ECC">
              <w:rPr>
                <w:rFonts w:ascii="Calibri" w:eastAsia="Calibri" w:hAnsi="Calibri" w:cs="Calibri"/>
                <w:spacing w:val="5"/>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a</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d</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Di</w:t>
            </w:r>
            <w:r w:rsidRPr="00837ECC">
              <w:rPr>
                <w:rFonts w:ascii="Calibri" w:eastAsia="Calibri" w:hAnsi="Calibri" w:cs="Calibri"/>
                <w:spacing w:val="-1"/>
                <w:sz w:val="20"/>
                <w:szCs w:val="20"/>
              </w:rPr>
              <w:t>s</w:t>
            </w:r>
            <w:r w:rsidRPr="00837ECC">
              <w:rPr>
                <w:rFonts w:ascii="Calibri" w:eastAsia="Calibri" w:hAnsi="Calibri" w:cs="Calibri"/>
                <w:sz w:val="20"/>
                <w:szCs w:val="20"/>
              </w:rPr>
              <w:t>ast</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2"/>
                <w:sz w:val="20"/>
                <w:szCs w:val="20"/>
              </w:rPr>
              <w:t xml:space="preserve"> R</w:t>
            </w:r>
            <w:r w:rsidRPr="00837ECC">
              <w:rPr>
                <w:rFonts w:ascii="Calibri" w:eastAsia="Calibri" w:hAnsi="Calibri" w:cs="Calibri"/>
                <w:spacing w:val="-1"/>
                <w:sz w:val="20"/>
                <w:szCs w:val="20"/>
              </w:rPr>
              <w:t>e</w:t>
            </w:r>
            <w:r w:rsidRPr="00837ECC">
              <w:rPr>
                <w:rFonts w:ascii="Calibri" w:eastAsia="Calibri" w:hAnsi="Calibri" w:cs="Calibri"/>
                <w:sz w:val="20"/>
                <w:szCs w:val="20"/>
              </w:rPr>
              <w:t>co</w:t>
            </w:r>
            <w:r w:rsidRPr="00837ECC">
              <w:rPr>
                <w:rFonts w:ascii="Calibri" w:eastAsia="Calibri" w:hAnsi="Calibri" w:cs="Calibri"/>
                <w:spacing w:val="1"/>
                <w:sz w:val="20"/>
                <w:szCs w:val="20"/>
              </w:rPr>
              <w:t>v</w:t>
            </w:r>
            <w:r w:rsidRPr="00837ECC">
              <w:rPr>
                <w:rFonts w:ascii="Calibri" w:eastAsia="Calibri" w:hAnsi="Calibri" w:cs="Calibri"/>
                <w:spacing w:val="-1"/>
                <w:sz w:val="20"/>
                <w:szCs w:val="20"/>
              </w:rPr>
              <w:t>e</w:t>
            </w:r>
            <w:r w:rsidRPr="00837ECC">
              <w:rPr>
                <w:rFonts w:ascii="Calibri" w:eastAsia="Calibri" w:hAnsi="Calibri" w:cs="Calibri"/>
                <w:sz w:val="20"/>
                <w:szCs w:val="20"/>
              </w:rPr>
              <w:t>ry</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loc</w:t>
            </w:r>
            <w:r w:rsidRPr="00837ECC">
              <w:rPr>
                <w:rFonts w:ascii="Calibri" w:eastAsia="Calibri" w:hAnsi="Calibri" w:cs="Calibri"/>
                <w:spacing w:val="1"/>
                <w:sz w:val="20"/>
                <w:szCs w:val="20"/>
              </w:rPr>
              <w:t>a</w:t>
            </w:r>
            <w:r w:rsidRPr="00837ECC">
              <w:rPr>
                <w:rFonts w:ascii="Calibri" w:eastAsia="Calibri" w:hAnsi="Calibri" w:cs="Calibri"/>
                <w:sz w:val="20"/>
                <w:szCs w:val="20"/>
              </w:rPr>
              <w:t>ti</w:t>
            </w:r>
            <w:r w:rsidRPr="00837ECC">
              <w:rPr>
                <w:rFonts w:ascii="Calibri" w:eastAsia="Calibri" w:hAnsi="Calibri" w:cs="Calibri"/>
                <w:spacing w:val="1"/>
                <w:sz w:val="20"/>
                <w:szCs w:val="20"/>
              </w:rPr>
              <w:t>on</w:t>
            </w:r>
            <w:r w:rsidRPr="00837ECC">
              <w:rPr>
                <w:rFonts w:ascii="Calibri" w:eastAsia="Calibri" w:hAnsi="Calibri" w:cs="Calibri"/>
                <w:spacing w:val="-1"/>
                <w:sz w:val="20"/>
                <w:szCs w:val="20"/>
              </w:rPr>
              <w:t>s</w:t>
            </w:r>
            <w:r w:rsidRPr="00837ECC">
              <w:rPr>
                <w:rFonts w:ascii="Calibri" w:eastAsia="Calibri" w:hAnsi="Calibri" w:cs="Calibri"/>
                <w:sz w:val="20"/>
                <w:szCs w:val="20"/>
              </w:rPr>
              <w:t xml:space="preserve">. </w:t>
            </w:r>
            <w:r w:rsidRPr="00837ECC">
              <w:rPr>
                <w:rFonts w:ascii="Calibri" w:eastAsia="Calibri" w:hAnsi="Calibri" w:cs="Calibri"/>
                <w:spacing w:val="10"/>
                <w:sz w:val="20"/>
                <w:szCs w:val="20"/>
              </w:rPr>
              <w:t xml:space="preserve"> </w:t>
            </w:r>
            <w:r w:rsidRPr="00837ECC">
              <w:rPr>
                <w:rFonts w:ascii="Calibri" w:eastAsia="Calibri" w:hAnsi="Calibri" w:cs="Calibri"/>
                <w:spacing w:val="-1"/>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S</w:t>
            </w:r>
            <w:r w:rsidRPr="00837ECC">
              <w:rPr>
                <w:rFonts w:ascii="Calibri" w:eastAsia="Calibri" w:hAnsi="Calibri" w:cs="Calibri"/>
                <w:spacing w:val="-1"/>
                <w:sz w:val="20"/>
                <w:szCs w:val="20"/>
              </w:rPr>
              <w:t>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2"/>
                <w:sz w:val="20"/>
                <w:szCs w:val="20"/>
              </w:rPr>
              <w:t>c</w:t>
            </w:r>
            <w:r w:rsidRPr="00837ECC">
              <w:rPr>
                <w:rFonts w:ascii="Calibri" w:eastAsia="Calibri" w:hAnsi="Calibri" w:cs="Calibri"/>
                <w:sz w:val="20"/>
                <w:szCs w:val="20"/>
              </w:rPr>
              <w:t>e</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Pr</w:t>
            </w:r>
            <w:r w:rsidRPr="00837ECC">
              <w:rPr>
                <w:rFonts w:ascii="Calibri" w:eastAsia="Calibri" w:hAnsi="Calibri" w:cs="Calibri"/>
                <w:spacing w:val="1"/>
                <w:sz w:val="20"/>
                <w:szCs w:val="20"/>
              </w:rPr>
              <w:t>o</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w</w:t>
            </w:r>
            <w:r w:rsidRPr="00837ECC">
              <w:rPr>
                <w:rFonts w:ascii="Calibri" w:eastAsia="Calibri" w:hAnsi="Calibri" w:cs="Calibri"/>
                <w:sz w:val="20"/>
                <w:szCs w:val="20"/>
              </w:rPr>
              <w:t>ill</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pacing w:val="-1"/>
                <w:sz w:val="20"/>
                <w:szCs w:val="20"/>
              </w:rPr>
              <w:t>e</w:t>
            </w:r>
            <w:r w:rsidRPr="00837ECC">
              <w:rPr>
                <w:rFonts w:ascii="Calibri" w:eastAsia="Calibri" w:hAnsi="Calibri" w:cs="Calibri"/>
                <w:sz w:val="20"/>
                <w:szCs w:val="20"/>
              </w:rPr>
              <w:t>rmit</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its</w:t>
            </w:r>
            <w:r w:rsidRPr="00837ECC">
              <w:rPr>
                <w:rFonts w:ascii="Calibri" w:eastAsia="Calibri" w:hAnsi="Calibri" w:cs="Calibri"/>
                <w:spacing w:val="5"/>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pacing w:val="-1"/>
                <w:sz w:val="20"/>
                <w:szCs w:val="20"/>
              </w:rPr>
              <w:t>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s</w:t>
            </w:r>
            <w:r w:rsidRPr="00837ECC">
              <w:rPr>
                <w:rFonts w:ascii="Calibri" w:eastAsia="Calibri" w:hAnsi="Calibri" w:cs="Calibri"/>
                <w:sz w:val="20"/>
                <w:szCs w:val="20"/>
              </w:rPr>
              <w:t>o</w:t>
            </w:r>
            <w:r w:rsidRPr="00837ECC">
              <w:rPr>
                <w:rFonts w:ascii="Calibri" w:eastAsia="Calibri" w:hAnsi="Calibri" w:cs="Calibri"/>
                <w:spacing w:val="1"/>
                <w:sz w:val="20"/>
                <w:szCs w:val="20"/>
              </w:rPr>
              <w:t>nn</w:t>
            </w:r>
            <w:r w:rsidRPr="00837ECC">
              <w:rPr>
                <w:rFonts w:ascii="Calibri" w:eastAsia="Calibri" w:hAnsi="Calibri" w:cs="Calibri"/>
                <w:spacing w:val="-1"/>
                <w:sz w:val="20"/>
                <w:szCs w:val="20"/>
              </w:rPr>
              <w:t>e</w:t>
            </w:r>
            <w:r w:rsidRPr="00837ECC">
              <w:rPr>
                <w:rFonts w:ascii="Calibri" w:eastAsia="Calibri" w:hAnsi="Calibri" w:cs="Calibri"/>
                <w:sz w:val="20"/>
                <w:szCs w:val="20"/>
              </w:rPr>
              <w:t>l a</w:t>
            </w:r>
            <w:r w:rsidRPr="00837ECC">
              <w:rPr>
                <w:rFonts w:ascii="Calibri" w:eastAsia="Calibri" w:hAnsi="Calibri" w:cs="Calibri"/>
                <w:spacing w:val="1"/>
                <w:sz w:val="20"/>
                <w:szCs w:val="20"/>
              </w:rPr>
              <w:t>n</w:t>
            </w:r>
            <w:r w:rsidRPr="00837ECC">
              <w:rPr>
                <w:rFonts w:ascii="Calibri" w:eastAsia="Calibri" w:hAnsi="Calibri" w:cs="Calibri"/>
                <w:sz w:val="20"/>
                <w:szCs w:val="20"/>
              </w:rPr>
              <w:t>d co</w:t>
            </w:r>
            <w:r w:rsidRPr="00837ECC">
              <w:rPr>
                <w:rFonts w:ascii="Calibri" w:eastAsia="Calibri" w:hAnsi="Calibri" w:cs="Calibri"/>
                <w:spacing w:val="1"/>
                <w:sz w:val="20"/>
                <w:szCs w:val="20"/>
              </w:rPr>
              <w:t>n</w:t>
            </w:r>
            <w:r w:rsidRPr="00837ECC">
              <w:rPr>
                <w:rFonts w:ascii="Calibri" w:eastAsia="Calibri" w:hAnsi="Calibri" w:cs="Calibri"/>
                <w:sz w:val="20"/>
                <w:szCs w:val="20"/>
              </w:rPr>
              <w:t>tr</w:t>
            </w:r>
            <w:r w:rsidRPr="00837ECC">
              <w:rPr>
                <w:rFonts w:ascii="Calibri" w:eastAsia="Calibri" w:hAnsi="Calibri" w:cs="Calibri"/>
                <w:spacing w:val="1"/>
                <w:sz w:val="20"/>
                <w:szCs w:val="20"/>
              </w:rPr>
              <w:t>a</w:t>
            </w:r>
            <w:r w:rsidRPr="00837ECC">
              <w:rPr>
                <w:rFonts w:ascii="Calibri" w:eastAsia="Calibri" w:hAnsi="Calibri" w:cs="Calibri"/>
                <w:sz w:val="20"/>
                <w:szCs w:val="20"/>
              </w:rPr>
              <w:t>ct</w:t>
            </w:r>
            <w:r w:rsidRPr="00837ECC">
              <w:rPr>
                <w:rFonts w:ascii="Calibri" w:eastAsia="Calibri" w:hAnsi="Calibri" w:cs="Calibri"/>
                <w:spacing w:val="1"/>
                <w:sz w:val="20"/>
                <w:szCs w:val="20"/>
              </w:rPr>
              <w:t>o</w:t>
            </w:r>
            <w:r w:rsidRPr="00837ECC">
              <w:rPr>
                <w:rFonts w:ascii="Calibri" w:eastAsia="Calibri" w:hAnsi="Calibri" w:cs="Calibri"/>
                <w:sz w:val="20"/>
                <w:szCs w:val="20"/>
              </w:rPr>
              <w:t>rs</w:t>
            </w:r>
            <w:r w:rsidRPr="00837ECC">
              <w:rPr>
                <w:rFonts w:ascii="Calibri" w:eastAsia="Calibri" w:hAnsi="Calibri" w:cs="Calibri"/>
                <w:spacing w:val="-10"/>
                <w:sz w:val="20"/>
                <w:szCs w:val="20"/>
              </w:rPr>
              <w:t xml:space="preserve"> </w:t>
            </w:r>
            <w:r w:rsidRPr="00837ECC">
              <w:rPr>
                <w:rFonts w:ascii="Calibri" w:eastAsia="Calibri" w:hAnsi="Calibri" w:cs="Calibri"/>
                <w:spacing w:val="1"/>
                <w:sz w:val="20"/>
                <w:szCs w:val="20"/>
              </w:rPr>
              <w:t>t</w:t>
            </w:r>
            <w:r w:rsidRPr="00837ECC">
              <w:rPr>
                <w:rFonts w:ascii="Calibri" w:eastAsia="Calibri" w:hAnsi="Calibri" w:cs="Calibri"/>
                <w:sz w:val="20"/>
                <w:szCs w:val="20"/>
              </w:rPr>
              <w:t>o</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a</w:t>
            </w:r>
            <w:r w:rsidRPr="00837ECC">
              <w:rPr>
                <w:rFonts w:ascii="Calibri" w:eastAsia="Calibri" w:hAnsi="Calibri" w:cs="Calibri"/>
                <w:sz w:val="20"/>
                <w:szCs w:val="20"/>
              </w:rPr>
              <w:t>cc</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s</w:t>
            </w:r>
            <w:r w:rsidRPr="00837ECC">
              <w:rPr>
                <w:rFonts w:ascii="Calibri" w:eastAsia="Calibri" w:hAnsi="Calibri" w:cs="Calibri"/>
                <w:sz w:val="20"/>
                <w:szCs w:val="20"/>
              </w:rPr>
              <w:t>s</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S</w:t>
            </w:r>
            <w:r w:rsidRPr="00837ECC">
              <w:rPr>
                <w:rFonts w:ascii="Calibri" w:eastAsia="Calibri" w:hAnsi="Calibri" w:cs="Calibri"/>
                <w:spacing w:val="1"/>
                <w:sz w:val="20"/>
                <w:szCs w:val="20"/>
              </w:rPr>
              <w:t>t</w:t>
            </w:r>
            <w:r w:rsidRPr="00837ECC">
              <w:rPr>
                <w:rFonts w:ascii="Calibri" w:eastAsia="Calibri" w:hAnsi="Calibri" w:cs="Calibri"/>
                <w:sz w:val="20"/>
                <w:szCs w:val="20"/>
              </w:rPr>
              <w:t>a</w:t>
            </w:r>
            <w:r w:rsidRPr="00837ECC">
              <w:rPr>
                <w:rFonts w:ascii="Calibri" w:eastAsia="Calibri" w:hAnsi="Calibri" w:cs="Calibri"/>
                <w:spacing w:val="3"/>
                <w:sz w:val="20"/>
                <w:szCs w:val="20"/>
              </w:rPr>
              <w:t>t</w:t>
            </w:r>
            <w:r w:rsidRPr="00837ECC">
              <w:rPr>
                <w:rFonts w:ascii="Calibri" w:eastAsia="Calibri" w:hAnsi="Calibri" w:cs="Calibri"/>
                <w:sz w:val="20"/>
                <w:szCs w:val="20"/>
              </w:rPr>
              <w:t>e</w:t>
            </w:r>
            <w:r w:rsidRPr="00837ECC">
              <w:rPr>
                <w:rFonts w:ascii="Calibri" w:eastAsia="Calibri" w:hAnsi="Calibri" w:cs="Calibri"/>
                <w:spacing w:val="-5"/>
                <w:sz w:val="20"/>
                <w:szCs w:val="20"/>
              </w:rPr>
              <w:t xml:space="preserve"> </w:t>
            </w:r>
            <w:r w:rsidRPr="00837ECC">
              <w:rPr>
                <w:rFonts w:ascii="Calibri" w:eastAsia="Calibri" w:hAnsi="Calibri" w:cs="Calibri"/>
                <w:spacing w:val="1"/>
                <w:sz w:val="20"/>
                <w:szCs w:val="20"/>
              </w:rPr>
              <w:t>o</w:t>
            </w:r>
            <w:r w:rsidRPr="00837ECC">
              <w:rPr>
                <w:rFonts w:ascii="Calibri" w:eastAsia="Calibri" w:hAnsi="Calibri" w:cs="Calibri"/>
                <w:sz w:val="20"/>
                <w:szCs w:val="20"/>
              </w:rPr>
              <w:t>f D</w:t>
            </w:r>
            <w:r w:rsidRPr="00837ECC">
              <w:rPr>
                <w:rFonts w:ascii="Calibri" w:eastAsia="Calibri" w:hAnsi="Calibri" w:cs="Calibri"/>
                <w:spacing w:val="-1"/>
                <w:sz w:val="20"/>
                <w:szCs w:val="20"/>
              </w:rPr>
              <w:t>e</w:t>
            </w:r>
            <w:r w:rsidRPr="00837ECC">
              <w:rPr>
                <w:rFonts w:ascii="Calibri" w:eastAsia="Calibri" w:hAnsi="Calibri" w:cs="Calibri"/>
                <w:sz w:val="20"/>
                <w:szCs w:val="20"/>
              </w:rPr>
              <w:t>lawa</w:t>
            </w:r>
            <w:r w:rsidRPr="00837ECC">
              <w:rPr>
                <w:rFonts w:ascii="Calibri" w:eastAsia="Calibri" w:hAnsi="Calibri" w:cs="Calibri"/>
                <w:spacing w:val="3"/>
                <w:sz w:val="20"/>
                <w:szCs w:val="20"/>
              </w:rPr>
              <w:t>r</w:t>
            </w:r>
            <w:r w:rsidRPr="00837ECC">
              <w:rPr>
                <w:rFonts w:ascii="Calibri" w:eastAsia="Calibri" w:hAnsi="Calibri" w:cs="Calibri"/>
                <w:sz w:val="20"/>
                <w:szCs w:val="20"/>
              </w:rPr>
              <w:t>e</w:t>
            </w:r>
            <w:r w:rsidRPr="00837ECC">
              <w:rPr>
                <w:rFonts w:ascii="Calibri" w:eastAsia="Calibri" w:hAnsi="Calibri" w:cs="Calibri"/>
                <w:spacing w:val="-9"/>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a</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r</w:t>
            </w:r>
            <w:r w:rsidRPr="00837ECC">
              <w:rPr>
                <w:rFonts w:ascii="Calibri" w:eastAsia="Calibri" w:hAnsi="Calibri" w:cs="Calibri"/>
                <w:spacing w:val="-1"/>
                <w:sz w:val="20"/>
                <w:szCs w:val="20"/>
              </w:rPr>
              <w:t>em</w:t>
            </w:r>
            <w:r w:rsidRPr="00837ECC">
              <w:rPr>
                <w:rFonts w:ascii="Calibri" w:eastAsia="Calibri" w:hAnsi="Calibri" w:cs="Calibri"/>
                <w:sz w:val="20"/>
                <w:szCs w:val="20"/>
              </w:rPr>
              <w:t>ot</w:t>
            </w:r>
            <w:r w:rsidRPr="00837ECC">
              <w:rPr>
                <w:rFonts w:ascii="Calibri" w:eastAsia="Calibri" w:hAnsi="Calibri" w:cs="Calibri"/>
                <w:spacing w:val="2"/>
                <w:sz w:val="20"/>
                <w:szCs w:val="20"/>
              </w:rPr>
              <w:t>e</w:t>
            </w:r>
            <w:r w:rsidRPr="00837ECC">
              <w:rPr>
                <w:rFonts w:ascii="Calibri" w:eastAsia="Calibri" w:hAnsi="Calibri" w:cs="Calibri"/>
                <w:sz w:val="20"/>
                <w:szCs w:val="20"/>
              </w:rPr>
              <w:t>ly</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on</w:t>
            </w:r>
            <w:r w:rsidRPr="00837ECC">
              <w:rPr>
                <w:rFonts w:ascii="Calibri" w:eastAsia="Calibri" w:hAnsi="Calibri" w:cs="Calibri"/>
                <w:sz w:val="20"/>
                <w:szCs w:val="20"/>
              </w:rPr>
              <w:t>ly</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a</w:t>
            </w:r>
            <w:r w:rsidRPr="00837ECC">
              <w:rPr>
                <w:rFonts w:ascii="Calibri" w:eastAsia="Calibri" w:hAnsi="Calibri" w:cs="Calibri"/>
                <w:sz w:val="20"/>
                <w:szCs w:val="20"/>
              </w:rPr>
              <w:t>s</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r</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qu</w:t>
            </w:r>
            <w:r w:rsidRPr="00837ECC">
              <w:rPr>
                <w:rFonts w:ascii="Calibri" w:eastAsia="Calibri" w:hAnsi="Calibri" w:cs="Calibri"/>
                <w:sz w:val="20"/>
                <w:szCs w:val="20"/>
              </w:rPr>
              <w:t>ir</w:t>
            </w:r>
            <w:r w:rsidRPr="00837ECC">
              <w:rPr>
                <w:rFonts w:ascii="Calibri" w:eastAsia="Calibri" w:hAnsi="Calibri" w:cs="Calibri"/>
                <w:spacing w:val="-1"/>
                <w:sz w:val="20"/>
                <w:szCs w:val="20"/>
              </w:rPr>
              <w:t>e</w:t>
            </w:r>
            <w:r w:rsidRPr="00837ECC">
              <w:rPr>
                <w:rFonts w:ascii="Calibri" w:eastAsia="Calibri" w:hAnsi="Calibri" w:cs="Calibri"/>
                <w:sz w:val="20"/>
                <w:szCs w:val="20"/>
              </w:rPr>
              <w:t>d</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t</w:t>
            </w:r>
            <w:r w:rsidRPr="00837ECC">
              <w:rPr>
                <w:rFonts w:ascii="Calibri" w:eastAsia="Calibri" w:hAnsi="Calibri" w:cs="Calibri"/>
                <w:sz w:val="20"/>
                <w:szCs w:val="20"/>
              </w:rPr>
              <w:t>o</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z w:val="20"/>
                <w:szCs w:val="20"/>
              </w:rPr>
              <w:t>r</w:t>
            </w:r>
            <w:r w:rsidRPr="00837ECC">
              <w:rPr>
                <w:rFonts w:ascii="Calibri" w:eastAsia="Calibri" w:hAnsi="Calibri" w:cs="Calibri"/>
                <w:spacing w:val="1"/>
                <w:sz w:val="20"/>
                <w:szCs w:val="20"/>
              </w:rPr>
              <w:t>o</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1"/>
                <w:sz w:val="20"/>
                <w:szCs w:val="20"/>
              </w:rPr>
              <w:t>d</w:t>
            </w:r>
            <w:r w:rsidRPr="00837ECC">
              <w:rPr>
                <w:rFonts w:ascii="Calibri" w:eastAsia="Calibri" w:hAnsi="Calibri" w:cs="Calibri"/>
                <w:sz w:val="20"/>
                <w:szCs w:val="20"/>
              </w:rPr>
              <w:t>e</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te</w:t>
            </w:r>
            <w:r w:rsidRPr="00837ECC">
              <w:rPr>
                <w:rFonts w:ascii="Calibri" w:eastAsia="Calibri" w:hAnsi="Calibri" w:cs="Calibri"/>
                <w:sz w:val="20"/>
                <w:szCs w:val="20"/>
              </w:rPr>
              <w:t>c</w:t>
            </w:r>
            <w:r w:rsidRPr="00837ECC">
              <w:rPr>
                <w:rFonts w:ascii="Calibri" w:eastAsia="Calibri" w:hAnsi="Calibri" w:cs="Calibri"/>
                <w:spacing w:val="1"/>
                <w:sz w:val="20"/>
                <w:szCs w:val="20"/>
              </w:rPr>
              <w:t>hn</w:t>
            </w:r>
            <w:r w:rsidRPr="00837ECC">
              <w:rPr>
                <w:rFonts w:ascii="Calibri" w:eastAsia="Calibri" w:hAnsi="Calibri" w:cs="Calibri"/>
                <w:sz w:val="20"/>
                <w:szCs w:val="20"/>
              </w:rPr>
              <w:t>i</w:t>
            </w:r>
            <w:r w:rsidRPr="00837ECC">
              <w:rPr>
                <w:rFonts w:ascii="Calibri" w:eastAsia="Calibri" w:hAnsi="Calibri" w:cs="Calibri"/>
                <w:spacing w:val="2"/>
                <w:sz w:val="20"/>
                <w:szCs w:val="20"/>
              </w:rPr>
              <w:t>c</w:t>
            </w:r>
            <w:r w:rsidRPr="00837ECC">
              <w:rPr>
                <w:rFonts w:ascii="Calibri" w:eastAsia="Calibri" w:hAnsi="Calibri" w:cs="Calibri"/>
                <w:sz w:val="20"/>
                <w:szCs w:val="20"/>
              </w:rPr>
              <w:t>al</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upp</w:t>
            </w:r>
            <w:r w:rsidRPr="00837ECC">
              <w:rPr>
                <w:rFonts w:ascii="Calibri" w:eastAsia="Calibri" w:hAnsi="Calibri" w:cs="Calibri"/>
                <w:sz w:val="20"/>
                <w:szCs w:val="20"/>
              </w:rPr>
              <w:t>ort.</w:t>
            </w:r>
          </w:p>
        </w:tc>
      </w:tr>
      <w:tr w:rsidR="0039213A" w:rsidRPr="00837ECC" w:rsidTr="00172656">
        <w:trPr>
          <w:trHeight w:hRule="exact" w:val="3433"/>
        </w:trPr>
        <w:tc>
          <w:tcPr>
            <w:tcW w:w="450" w:type="dxa"/>
            <w:tcBorders>
              <w:top w:val="single" w:sz="6" w:space="0" w:color="000000"/>
              <w:left w:val="single" w:sz="4" w:space="0" w:color="000000"/>
              <w:bottom w:val="single" w:sz="6" w:space="0" w:color="000000"/>
              <w:right w:val="single" w:sz="6" w:space="0" w:color="000000"/>
            </w:tcBorders>
          </w:tcPr>
          <w:p w:rsidR="0039213A" w:rsidRPr="00837ECC" w:rsidRDefault="0039213A" w:rsidP="00172656">
            <w:pPr>
              <w:widowControl w:val="0"/>
              <w:spacing w:line="242" w:lineRule="exact"/>
              <w:ind w:right="-20"/>
              <w:jc w:val="center"/>
              <w:rPr>
                <w:rFonts w:ascii="Calibri" w:eastAsia="Calibri" w:hAnsi="Calibri" w:cs="Calibri"/>
                <w:sz w:val="20"/>
                <w:szCs w:val="20"/>
              </w:rPr>
            </w:pPr>
            <w:r w:rsidRPr="00837ECC">
              <w:rPr>
                <w:rFonts w:ascii="Calibri" w:eastAsia="Calibri" w:hAnsi="Calibri" w:cs="Calibri"/>
                <w:b/>
                <w:bCs/>
                <w:position w:val="1"/>
                <w:sz w:val="20"/>
                <w:szCs w:val="20"/>
              </w:rPr>
              <w:t>4</w:t>
            </w:r>
          </w:p>
        </w:tc>
        <w:tc>
          <w:tcPr>
            <w:tcW w:w="9900" w:type="dxa"/>
            <w:tcBorders>
              <w:top w:val="single" w:sz="6" w:space="0" w:color="000000"/>
              <w:left w:val="single" w:sz="6" w:space="0" w:color="000000"/>
              <w:bottom w:val="single" w:sz="6" w:space="0" w:color="000000"/>
              <w:right w:val="single" w:sz="4" w:space="0" w:color="000000"/>
            </w:tcBorders>
          </w:tcPr>
          <w:p w:rsidR="0039213A" w:rsidRPr="00837ECC" w:rsidRDefault="0039213A" w:rsidP="00172656">
            <w:pPr>
              <w:widowControl w:val="0"/>
              <w:spacing w:line="242" w:lineRule="exact"/>
              <w:ind w:right="-20"/>
              <w:rPr>
                <w:rFonts w:ascii="Calibri" w:eastAsia="Calibri" w:hAnsi="Calibri" w:cs="Calibri"/>
                <w:sz w:val="20"/>
                <w:szCs w:val="20"/>
              </w:rPr>
            </w:pPr>
            <w:r w:rsidRPr="00837ECC">
              <w:rPr>
                <w:rFonts w:ascii="Calibri" w:eastAsia="Calibri" w:hAnsi="Calibri" w:cs="Calibri"/>
                <w:b/>
                <w:bCs/>
                <w:spacing w:val="-1"/>
                <w:position w:val="1"/>
                <w:sz w:val="20"/>
                <w:szCs w:val="20"/>
              </w:rPr>
              <w:t>E</w:t>
            </w:r>
            <w:r w:rsidRPr="00837ECC">
              <w:rPr>
                <w:rFonts w:ascii="Calibri" w:eastAsia="Calibri" w:hAnsi="Calibri" w:cs="Calibri"/>
                <w:b/>
                <w:bCs/>
                <w:spacing w:val="1"/>
                <w:position w:val="1"/>
                <w:sz w:val="20"/>
                <w:szCs w:val="20"/>
              </w:rPr>
              <w:t>ncr</w:t>
            </w:r>
            <w:r w:rsidRPr="00837ECC">
              <w:rPr>
                <w:rFonts w:ascii="Calibri" w:eastAsia="Calibri" w:hAnsi="Calibri" w:cs="Calibri"/>
                <w:b/>
                <w:bCs/>
                <w:spacing w:val="-1"/>
                <w:position w:val="1"/>
                <w:sz w:val="20"/>
                <w:szCs w:val="20"/>
              </w:rPr>
              <w:t>y</w:t>
            </w:r>
            <w:r w:rsidRPr="00837ECC">
              <w:rPr>
                <w:rFonts w:ascii="Calibri" w:eastAsia="Calibri" w:hAnsi="Calibri" w:cs="Calibri"/>
                <w:b/>
                <w:bCs/>
                <w:spacing w:val="1"/>
                <w:position w:val="1"/>
                <w:sz w:val="20"/>
                <w:szCs w:val="20"/>
              </w:rPr>
              <w:t>p</w:t>
            </w:r>
            <w:r w:rsidRPr="00837ECC">
              <w:rPr>
                <w:rFonts w:ascii="Calibri" w:eastAsia="Calibri" w:hAnsi="Calibri" w:cs="Calibri"/>
                <w:b/>
                <w:bCs/>
                <w:position w:val="1"/>
                <w:sz w:val="20"/>
                <w:szCs w:val="20"/>
              </w:rPr>
              <w:t>tio</w:t>
            </w:r>
            <w:r w:rsidRPr="00837ECC">
              <w:rPr>
                <w:rFonts w:ascii="Calibri" w:eastAsia="Calibri" w:hAnsi="Calibri" w:cs="Calibri"/>
                <w:b/>
                <w:bCs/>
                <w:spacing w:val="1"/>
                <w:position w:val="1"/>
                <w:sz w:val="20"/>
                <w:szCs w:val="20"/>
              </w:rPr>
              <w:t>n</w:t>
            </w:r>
            <w:r w:rsidRPr="00837ECC">
              <w:rPr>
                <w:rFonts w:ascii="Calibri" w:eastAsia="Calibri" w:hAnsi="Calibri" w:cs="Calibri"/>
                <w:b/>
                <w:bCs/>
                <w:position w:val="1"/>
                <w:sz w:val="20"/>
                <w:szCs w:val="20"/>
              </w:rPr>
              <w:t>:</w:t>
            </w:r>
          </w:p>
          <w:p w:rsidR="0039213A" w:rsidRPr="00837ECC" w:rsidRDefault="0039213A" w:rsidP="00172656">
            <w:pPr>
              <w:widowControl w:val="0"/>
              <w:tabs>
                <w:tab w:val="left" w:pos="520"/>
              </w:tabs>
              <w:ind w:right="-20"/>
              <w:rPr>
                <w:rFonts w:ascii="Calibri" w:eastAsia="Calibri" w:hAnsi="Calibri" w:cs="Calibri"/>
                <w:sz w:val="20"/>
                <w:szCs w:val="20"/>
              </w:rPr>
            </w:pPr>
            <w:r w:rsidRPr="00837ECC">
              <w:rPr>
                <w:rFonts w:ascii="Calibri" w:eastAsia="Calibri" w:hAnsi="Calibri" w:cs="Calibri"/>
                <w:spacing w:val="1"/>
                <w:sz w:val="20"/>
                <w:szCs w:val="20"/>
              </w:rPr>
              <w:t>a</w:t>
            </w:r>
            <w:r w:rsidRPr="00837ECC">
              <w:rPr>
                <w:rFonts w:ascii="Calibri" w:eastAsia="Calibri" w:hAnsi="Calibri" w:cs="Calibri"/>
                <w:sz w:val="20"/>
                <w:szCs w:val="20"/>
              </w:rPr>
              <w:t>)</w:t>
            </w:r>
            <w:r w:rsidRPr="00837ECC">
              <w:rPr>
                <w:rFonts w:ascii="Calibri" w:eastAsia="Calibri" w:hAnsi="Calibri" w:cs="Calibri"/>
                <w:sz w:val="20"/>
                <w:szCs w:val="20"/>
              </w:rPr>
              <w:tab/>
            </w:r>
            <w:r w:rsidRPr="00837ECC">
              <w:rPr>
                <w:rFonts w:ascii="Calibri" w:eastAsia="Calibri" w:hAnsi="Calibri" w:cs="Calibri"/>
                <w:spacing w:val="-1"/>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S</w:t>
            </w:r>
            <w:r w:rsidRPr="00837ECC">
              <w:rPr>
                <w:rFonts w:ascii="Calibri" w:eastAsia="Calibri" w:hAnsi="Calibri" w:cs="Calibri"/>
                <w:spacing w:val="2"/>
                <w:sz w:val="20"/>
                <w:szCs w:val="20"/>
              </w:rPr>
              <w:t>e</w:t>
            </w:r>
            <w:r w:rsidRPr="00837ECC">
              <w:rPr>
                <w:rFonts w:ascii="Calibri" w:eastAsia="Calibri" w:hAnsi="Calibri" w:cs="Calibri"/>
                <w:sz w:val="20"/>
                <w:szCs w:val="20"/>
              </w:rPr>
              <w:t>r</w:t>
            </w:r>
            <w:r w:rsidRPr="00837ECC">
              <w:rPr>
                <w:rFonts w:ascii="Calibri" w:eastAsia="Calibri" w:hAnsi="Calibri" w:cs="Calibri"/>
                <w:spacing w:val="-1"/>
                <w:sz w:val="20"/>
                <w:szCs w:val="20"/>
              </w:rPr>
              <w:t>v</w:t>
            </w:r>
            <w:r w:rsidRPr="00837ECC">
              <w:rPr>
                <w:rFonts w:ascii="Calibri" w:eastAsia="Calibri" w:hAnsi="Calibri" w:cs="Calibri"/>
                <w:spacing w:val="2"/>
                <w:sz w:val="20"/>
                <w:szCs w:val="20"/>
              </w:rPr>
              <w:t>i</w:t>
            </w:r>
            <w:r w:rsidRPr="00837ECC">
              <w:rPr>
                <w:rFonts w:ascii="Calibri" w:eastAsia="Calibri" w:hAnsi="Calibri" w:cs="Calibri"/>
                <w:sz w:val="20"/>
                <w:szCs w:val="20"/>
              </w:rPr>
              <w:t>ce</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z w:val="20"/>
                <w:szCs w:val="20"/>
              </w:rPr>
              <w:t>r</w:t>
            </w:r>
            <w:r w:rsidRPr="00837ECC">
              <w:rPr>
                <w:rFonts w:ascii="Calibri" w:eastAsia="Calibri" w:hAnsi="Calibri" w:cs="Calibri"/>
                <w:spacing w:val="3"/>
                <w:sz w:val="20"/>
                <w:szCs w:val="20"/>
              </w:rPr>
              <w:t>o</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h</w:t>
            </w:r>
            <w:r w:rsidRPr="00837ECC">
              <w:rPr>
                <w:rFonts w:ascii="Calibri" w:eastAsia="Calibri" w:hAnsi="Calibri" w:cs="Calibri"/>
                <w:sz w:val="20"/>
                <w:szCs w:val="20"/>
              </w:rPr>
              <w:t>all</w:t>
            </w:r>
            <w:r w:rsidRPr="00837ECC">
              <w:rPr>
                <w:rFonts w:ascii="Calibri" w:eastAsia="Calibri" w:hAnsi="Calibri" w:cs="Calibri"/>
                <w:spacing w:val="-1"/>
                <w:sz w:val="20"/>
                <w:szCs w:val="20"/>
              </w:rPr>
              <w:t xml:space="preserve"> e</w:t>
            </w:r>
            <w:r w:rsidRPr="00837ECC">
              <w:rPr>
                <w:rFonts w:ascii="Calibri" w:eastAsia="Calibri" w:hAnsi="Calibri" w:cs="Calibri"/>
                <w:spacing w:val="1"/>
                <w:sz w:val="20"/>
                <w:szCs w:val="20"/>
              </w:rPr>
              <w:t>n</w:t>
            </w:r>
            <w:r w:rsidRPr="00837ECC">
              <w:rPr>
                <w:rFonts w:ascii="Calibri" w:eastAsia="Calibri" w:hAnsi="Calibri" w:cs="Calibri"/>
                <w:spacing w:val="2"/>
                <w:sz w:val="20"/>
                <w:szCs w:val="20"/>
              </w:rPr>
              <w:t>c</w:t>
            </w:r>
            <w:r w:rsidRPr="00837ECC">
              <w:rPr>
                <w:rFonts w:ascii="Calibri" w:eastAsia="Calibri" w:hAnsi="Calibri" w:cs="Calibri"/>
                <w:sz w:val="20"/>
                <w:szCs w:val="20"/>
              </w:rPr>
              <w:t>r</w:t>
            </w:r>
            <w:r w:rsidRPr="00837ECC">
              <w:rPr>
                <w:rFonts w:ascii="Calibri" w:eastAsia="Calibri" w:hAnsi="Calibri" w:cs="Calibri"/>
                <w:spacing w:val="1"/>
                <w:sz w:val="20"/>
                <w:szCs w:val="20"/>
              </w:rPr>
              <w:t>yp</w:t>
            </w:r>
            <w:r w:rsidRPr="00837ECC">
              <w:rPr>
                <w:rFonts w:ascii="Calibri" w:eastAsia="Calibri" w:hAnsi="Calibri" w:cs="Calibri"/>
                <w:sz w:val="20"/>
                <w:szCs w:val="20"/>
              </w:rPr>
              <w:t>t</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all</w:t>
            </w:r>
            <w:r w:rsidRPr="00837ECC">
              <w:rPr>
                <w:rFonts w:ascii="Calibri" w:eastAsia="Calibri" w:hAnsi="Calibri" w:cs="Calibri"/>
                <w:spacing w:val="-1"/>
                <w:sz w:val="20"/>
                <w:szCs w:val="20"/>
              </w:rPr>
              <w:t xml:space="preserve"> </w:t>
            </w:r>
            <w:r w:rsidRPr="00837ECC">
              <w:rPr>
                <w:rFonts w:ascii="Calibri" w:eastAsia="Calibri" w:hAnsi="Calibri" w:cs="Calibri"/>
                <w:spacing w:val="1"/>
                <w:sz w:val="20"/>
                <w:szCs w:val="20"/>
              </w:rPr>
              <w:t>n</w:t>
            </w:r>
            <w:r w:rsidRPr="00837ECC">
              <w:rPr>
                <w:rFonts w:ascii="Calibri" w:eastAsia="Calibri" w:hAnsi="Calibri" w:cs="Calibri"/>
                <w:sz w:val="20"/>
                <w:szCs w:val="20"/>
              </w:rPr>
              <w:t>o</w:t>
            </w:r>
            <w:r w:rsidRPr="00837ECC">
              <w:rPr>
                <w:rFonts w:ascii="Calibri" w:eastAsia="Calibri" w:hAnsi="Calibri" w:cs="Calibri"/>
                <w:spacing w:val="5"/>
                <w:sz w:val="20"/>
                <w:szCs w:val="20"/>
              </w:rPr>
              <w:t>n</w:t>
            </w:r>
            <w:r w:rsidRPr="00837ECC">
              <w:rPr>
                <w:rFonts w:ascii="Calibri" w:eastAsia="Calibri" w:hAnsi="Calibri" w:cs="Calibri"/>
                <w:spacing w:val="-1"/>
                <w:sz w:val="20"/>
                <w:szCs w:val="20"/>
              </w:rPr>
              <w:t>-</w:t>
            </w:r>
            <w:r w:rsidRPr="00837ECC">
              <w:rPr>
                <w:rFonts w:ascii="Calibri" w:eastAsia="Calibri" w:hAnsi="Calibri" w:cs="Calibri"/>
                <w:spacing w:val="1"/>
                <w:sz w:val="20"/>
                <w:szCs w:val="20"/>
              </w:rPr>
              <w:t>pub</w:t>
            </w:r>
            <w:r w:rsidRPr="00837ECC">
              <w:rPr>
                <w:rFonts w:ascii="Calibri" w:eastAsia="Calibri" w:hAnsi="Calibri" w:cs="Calibri"/>
                <w:sz w:val="20"/>
                <w:szCs w:val="20"/>
              </w:rPr>
              <w:t>lic</w:t>
            </w:r>
            <w:r w:rsidRPr="00837ECC">
              <w:rPr>
                <w:rFonts w:ascii="Calibri" w:eastAsia="Calibri" w:hAnsi="Calibri" w:cs="Calibri"/>
                <w:spacing w:val="-9"/>
                <w:sz w:val="20"/>
                <w:szCs w:val="20"/>
              </w:rPr>
              <w:t xml:space="preserve"> </w:t>
            </w:r>
            <w:r w:rsidRPr="00837ECC">
              <w:rPr>
                <w:rFonts w:ascii="Calibri" w:eastAsia="Calibri" w:hAnsi="Calibri" w:cs="Calibri"/>
                <w:b/>
                <w:bCs/>
                <w:spacing w:val="1"/>
                <w:sz w:val="20"/>
                <w:szCs w:val="20"/>
              </w:rPr>
              <w:t>d</w:t>
            </w:r>
            <w:r w:rsidRPr="00837ECC">
              <w:rPr>
                <w:rFonts w:ascii="Calibri" w:eastAsia="Calibri" w:hAnsi="Calibri" w:cs="Calibri"/>
                <w:b/>
                <w:bCs/>
                <w:sz w:val="20"/>
                <w:szCs w:val="20"/>
              </w:rPr>
              <w:t>ata</w:t>
            </w:r>
            <w:r w:rsidRPr="00837ECC">
              <w:rPr>
                <w:rFonts w:ascii="Calibri" w:eastAsia="Calibri" w:hAnsi="Calibri" w:cs="Calibri"/>
                <w:b/>
                <w:bCs/>
                <w:spacing w:val="-3"/>
                <w:sz w:val="20"/>
                <w:szCs w:val="20"/>
              </w:rPr>
              <w:t xml:space="preserve"> </w:t>
            </w:r>
            <w:r w:rsidRPr="00837ECC">
              <w:rPr>
                <w:rFonts w:ascii="Calibri" w:eastAsia="Calibri" w:hAnsi="Calibri" w:cs="Calibri"/>
                <w:b/>
                <w:bCs/>
                <w:spacing w:val="-1"/>
                <w:sz w:val="20"/>
                <w:szCs w:val="20"/>
              </w:rPr>
              <w:t>i</w:t>
            </w:r>
            <w:r w:rsidRPr="00837ECC">
              <w:rPr>
                <w:rFonts w:ascii="Calibri" w:eastAsia="Calibri" w:hAnsi="Calibri" w:cs="Calibri"/>
                <w:b/>
                <w:bCs/>
                <w:sz w:val="20"/>
                <w:szCs w:val="20"/>
              </w:rPr>
              <w:t>n</w:t>
            </w:r>
            <w:r w:rsidRPr="00837ECC">
              <w:rPr>
                <w:rFonts w:ascii="Calibri" w:eastAsia="Calibri" w:hAnsi="Calibri" w:cs="Calibri"/>
                <w:b/>
                <w:bCs/>
                <w:spacing w:val="-1"/>
                <w:sz w:val="20"/>
                <w:szCs w:val="20"/>
              </w:rPr>
              <w:t xml:space="preserve"> t</w:t>
            </w:r>
            <w:r w:rsidRPr="00837ECC">
              <w:rPr>
                <w:rFonts w:ascii="Calibri" w:eastAsia="Calibri" w:hAnsi="Calibri" w:cs="Calibri"/>
                <w:b/>
                <w:bCs/>
                <w:spacing w:val="1"/>
                <w:sz w:val="20"/>
                <w:szCs w:val="20"/>
              </w:rPr>
              <w:t>r</w:t>
            </w:r>
            <w:r w:rsidRPr="00837ECC">
              <w:rPr>
                <w:rFonts w:ascii="Calibri" w:eastAsia="Calibri" w:hAnsi="Calibri" w:cs="Calibri"/>
                <w:b/>
                <w:bCs/>
                <w:spacing w:val="-2"/>
                <w:sz w:val="20"/>
                <w:szCs w:val="20"/>
              </w:rPr>
              <w:t>a</w:t>
            </w:r>
            <w:r w:rsidRPr="00837ECC">
              <w:rPr>
                <w:rFonts w:ascii="Calibri" w:eastAsia="Calibri" w:hAnsi="Calibri" w:cs="Calibri"/>
                <w:b/>
                <w:bCs/>
                <w:spacing w:val="1"/>
                <w:sz w:val="20"/>
                <w:szCs w:val="20"/>
              </w:rPr>
              <w:t>n</w:t>
            </w:r>
            <w:r w:rsidRPr="00837ECC">
              <w:rPr>
                <w:rFonts w:ascii="Calibri" w:eastAsia="Calibri" w:hAnsi="Calibri" w:cs="Calibri"/>
                <w:b/>
                <w:bCs/>
                <w:sz w:val="20"/>
                <w:szCs w:val="20"/>
              </w:rPr>
              <w:t>s</w:t>
            </w:r>
            <w:r w:rsidRPr="00837ECC">
              <w:rPr>
                <w:rFonts w:ascii="Calibri" w:eastAsia="Calibri" w:hAnsi="Calibri" w:cs="Calibri"/>
                <w:b/>
                <w:bCs/>
                <w:spacing w:val="-1"/>
                <w:sz w:val="20"/>
                <w:szCs w:val="20"/>
              </w:rPr>
              <w:t>i</w:t>
            </w:r>
            <w:r w:rsidRPr="00837ECC">
              <w:rPr>
                <w:rFonts w:ascii="Calibri" w:eastAsia="Calibri" w:hAnsi="Calibri" w:cs="Calibri"/>
                <w:b/>
                <w:bCs/>
                <w:sz w:val="20"/>
                <w:szCs w:val="20"/>
              </w:rPr>
              <w:t>t</w:t>
            </w:r>
            <w:r w:rsidRPr="00837ECC">
              <w:rPr>
                <w:rFonts w:ascii="Calibri" w:eastAsia="Calibri" w:hAnsi="Calibri" w:cs="Calibri"/>
                <w:b/>
                <w:bCs/>
                <w:spacing w:val="-2"/>
                <w:sz w:val="20"/>
                <w:szCs w:val="20"/>
              </w:rPr>
              <w:t xml:space="preserve"> </w:t>
            </w:r>
            <w:r w:rsidRPr="00837ECC">
              <w:rPr>
                <w:rFonts w:ascii="Calibri" w:eastAsia="Calibri" w:hAnsi="Calibri" w:cs="Calibri"/>
                <w:sz w:val="20"/>
                <w:szCs w:val="20"/>
              </w:rPr>
              <w:t>r</w:t>
            </w:r>
            <w:r w:rsidRPr="00837ECC">
              <w:rPr>
                <w:rFonts w:ascii="Calibri" w:eastAsia="Calibri" w:hAnsi="Calibri" w:cs="Calibri"/>
                <w:spacing w:val="-1"/>
                <w:sz w:val="20"/>
                <w:szCs w:val="20"/>
              </w:rPr>
              <w:t>e</w:t>
            </w:r>
            <w:r w:rsidRPr="00837ECC">
              <w:rPr>
                <w:rFonts w:ascii="Calibri" w:eastAsia="Calibri" w:hAnsi="Calibri" w:cs="Calibri"/>
                <w:sz w:val="20"/>
                <w:szCs w:val="20"/>
              </w:rPr>
              <w:t>gar</w:t>
            </w:r>
            <w:r w:rsidRPr="00837ECC">
              <w:rPr>
                <w:rFonts w:ascii="Calibri" w:eastAsia="Calibri" w:hAnsi="Calibri" w:cs="Calibri"/>
                <w:spacing w:val="1"/>
                <w:sz w:val="20"/>
                <w:szCs w:val="20"/>
              </w:rPr>
              <w:t>d</w:t>
            </w:r>
            <w:r w:rsidRPr="00837ECC">
              <w:rPr>
                <w:rFonts w:ascii="Calibri" w:eastAsia="Calibri" w:hAnsi="Calibri" w:cs="Calibri"/>
                <w:sz w:val="20"/>
                <w:szCs w:val="20"/>
              </w:rPr>
              <w:t>l</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s</w:t>
            </w:r>
            <w:r w:rsidRPr="00837ECC">
              <w:rPr>
                <w:rFonts w:ascii="Calibri" w:eastAsia="Calibri" w:hAnsi="Calibri" w:cs="Calibri"/>
                <w:sz w:val="20"/>
                <w:szCs w:val="20"/>
              </w:rPr>
              <w:t>s</w:t>
            </w:r>
            <w:r w:rsidRPr="00837ECC">
              <w:rPr>
                <w:rFonts w:ascii="Calibri" w:eastAsia="Calibri" w:hAnsi="Calibri" w:cs="Calibri"/>
                <w:spacing w:val="-9"/>
                <w:sz w:val="20"/>
                <w:szCs w:val="20"/>
              </w:rPr>
              <w:t xml:space="preserve"> </w:t>
            </w:r>
            <w:r w:rsidRPr="00837ECC">
              <w:rPr>
                <w:rFonts w:ascii="Calibri" w:eastAsia="Calibri" w:hAnsi="Calibri" w:cs="Calibri"/>
                <w:spacing w:val="3"/>
                <w:sz w:val="20"/>
                <w:szCs w:val="20"/>
              </w:rPr>
              <w:t>o</w:t>
            </w:r>
            <w:r w:rsidRPr="00837ECC">
              <w:rPr>
                <w:rFonts w:ascii="Calibri" w:eastAsia="Calibri" w:hAnsi="Calibri" w:cs="Calibri"/>
                <w:sz w:val="20"/>
                <w:szCs w:val="20"/>
              </w:rPr>
              <w:t>f</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th</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t</w:t>
            </w:r>
            <w:r w:rsidRPr="00837ECC">
              <w:rPr>
                <w:rFonts w:ascii="Calibri" w:eastAsia="Calibri" w:hAnsi="Calibri" w:cs="Calibri"/>
                <w:sz w:val="20"/>
                <w:szCs w:val="20"/>
              </w:rPr>
              <w:t>ra</w:t>
            </w:r>
            <w:r w:rsidRPr="00837ECC">
              <w:rPr>
                <w:rFonts w:ascii="Calibri" w:eastAsia="Calibri" w:hAnsi="Calibri" w:cs="Calibri"/>
                <w:spacing w:val="1"/>
                <w:sz w:val="20"/>
                <w:szCs w:val="20"/>
              </w:rPr>
              <w:t>n</w:t>
            </w:r>
            <w:r w:rsidRPr="00837ECC">
              <w:rPr>
                <w:rFonts w:ascii="Calibri" w:eastAsia="Calibri" w:hAnsi="Calibri" w:cs="Calibri"/>
                <w:spacing w:val="-1"/>
                <w:sz w:val="20"/>
                <w:szCs w:val="20"/>
              </w:rPr>
              <w:t>s</w:t>
            </w:r>
            <w:r w:rsidRPr="00837ECC">
              <w:rPr>
                <w:rFonts w:ascii="Calibri" w:eastAsia="Calibri" w:hAnsi="Calibri" w:cs="Calibri"/>
                <w:sz w:val="20"/>
                <w:szCs w:val="20"/>
              </w:rPr>
              <w:t>it</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me</w:t>
            </w:r>
            <w:r w:rsidRPr="00837ECC">
              <w:rPr>
                <w:rFonts w:ascii="Calibri" w:eastAsia="Calibri" w:hAnsi="Calibri" w:cs="Calibri"/>
                <w:sz w:val="20"/>
                <w:szCs w:val="20"/>
              </w:rPr>
              <w:t>c</w:t>
            </w:r>
            <w:r w:rsidRPr="00837ECC">
              <w:rPr>
                <w:rFonts w:ascii="Calibri" w:eastAsia="Calibri" w:hAnsi="Calibri" w:cs="Calibri"/>
                <w:spacing w:val="1"/>
                <w:sz w:val="20"/>
                <w:szCs w:val="20"/>
              </w:rPr>
              <w:t>h</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i</w:t>
            </w:r>
            <w:r w:rsidRPr="00837ECC">
              <w:rPr>
                <w:rFonts w:ascii="Calibri" w:eastAsia="Calibri" w:hAnsi="Calibri" w:cs="Calibri"/>
                <w:spacing w:val="1"/>
                <w:sz w:val="20"/>
                <w:szCs w:val="20"/>
              </w:rPr>
              <w:t>s</w:t>
            </w:r>
            <w:r w:rsidRPr="00837ECC">
              <w:rPr>
                <w:rFonts w:ascii="Calibri" w:eastAsia="Calibri" w:hAnsi="Calibri" w:cs="Calibri"/>
                <w:spacing w:val="2"/>
                <w:sz w:val="20"/>
                <w:szCs w:val="20"/>
              </w:rPr>
              <w:t>m</w:t>
            </w:r>
            <w:r w:rsidRPr="00837ECC">
              <w:rPr>
                <w:rFonts w:ascii="Calibri" w:eastAsia="Calibri" w:hAnsi="Calibri" w:cs="Calibri"/>
                <w:sz w:val="20"/>
                <w:szCs w:val="20"/>
              </w:rPr>
              <w:t>.</w:t>
            </w:r>
          </w:p>
          <w:p w:rsidR="0039213A" w:rsidRPr="00837ECC" w:rsidRDefault="0039213A" w:rsidP="00172656">
            <w:pPr>
              <w:widowControl w:val="0"/>
              <w:spacing w:before="3" w:line="240" w:lineRule="exact"/>
              <w:rPr>
                <w:rFonts w:ascii="Calibri" w:eastAsia="Calibri" w:hAnsi="Calibri" w:cs="Times New Roman"/>
              </w:rPr>
            </w:pPr>
          </w:p>
          <w:p w:rsidR="0039213A" w:rsidRPr="00837ECC" w:rsidRDefault="0039213A" w:rsidP="00172656">
            <w:pPr>
              <w:widowControl w:val="0"/>
              <w:tabs>
                <w:tab w:val="left" w:pos="520"/>
              </w:tabs>
              <w:ind w:right="232"/>
              <w:rPr>
                <w:rFonts w:ascii="Calibri" w:eastAsia="Calibri" w:hAnsi="Calibri" w:cs="Calibri"/>
                <w:sz w:val="20"/>
                <w:szCs w:val="20"/>
              </w:rPr>
            </w:pPr>
            <w:r w:rsidRPr="00837ECC">
              <w:rPr>
                <w:rFonts w:ascii="Calibri" w:eastAsia="Calibri" w:hAnsi="Calibri" w:cs="Calibri"/>
                <w:spacing w:val="1"/>
                <w:sz w:val="20"/>
                <w:szCs w:val="20"/>
              </w:rPr>
              <w:t>b</w:t>
            </w:r>
            <w:r w:rsidRPr="00837ECC">
              <w:rPr>
                <w:rFonts w:ascii="Calibri" w:eastAsia="Calibri" w:hAnsi="Calibri" w:cs="Calibri"/>
                <w:sz w:val="20"/>
                <w:szCs w:val="20"/>
              </w:rPr>
              <w:t>)</w:t>
            </w:r>
            <w:r w:rsidRPr="00837ECC">
              <w:rPr>
                <w:rFonts w:ascii="Calibri" w:eastAsia="Calibri" w:hAnsi="Calibri" w:cs="Calibri"/>
                <w:sz w:val="20"/>
                <w:szCs w:val="20"/>
              </w:rPr>
              <w:tab/>
              <w:t>For</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n</w:t>
            </w:r>
            <w:r w:rsidRPr="00837ECC">
              <w:rPr>
                <w:rFonts w:ascii="Calibri" w:eastAsia="Calibri" w:hAnsi="Calibri" w:cs="Calibri"/>
                <w:sz w:val="20"/>
                <w:szCs w:val="20"/>
              </w:rPr>
              <w:t>gag</w:t>
            </w:r>
            <w:r w:rsidRPr="00837ECC">
              <w:rPr>
                <w:rFonts w:ascii="Calibri" w:eastAsia="Calibri" w:hAnsi="Calibri" w:cs="Calibri"/>
                <w:spacing w:val="2"/>
                <w:sz w:val="20"/>
                <w:szCs w:val="20"/>
              </w:rPr>
              <w:t>e</w:t>
            </w:r>
            <w:r w:rsidRPr="00837ECC">
              <w:rPr>
                <w:rFonts w:ascii="Calibri" w:eastAsia="Calibri" w:hAnsi="Calibri" w:cs="Calibri"/>
                <w:spacing w:val="-1"/>
                <w:sz w:val="20"/>
                <w:szCs w:val="20"/>
              </w:rPr>
              <w:t>me</w:t>
            </w:r>
            <w:r w:rsidRPr="00837ECC">
              <w:rPr>
                <w:rFonts w:ascii="Calibri" w:eastAsia="Calibri" w:hAnsi="Calibri" w:cs="Calibri"/>
                <w:spacing w:val="1"/>
                <w:sz w:val="20"/>
                <w:szCs w:val="20"/>
              </w:rPr>
              <w:t>n</w:t>
            </w:r>
            <w:r w:rsidRPr="00837ECC">
              <w:rPr>
                <w:rFonts w:ascii="Calibri" w:eastAsia="Calibri" w:hAnsi="Calibri" w:cs="Calibri"/>
                <w:spacing w:val="3"/>
                <w:sz w:val="20"/>
                <w:szCs w:val="20"/>
              </w:rPr>
              <w:t>t</w:t>
            </w:r>
            <w:r w:rsidRPr="00837ECC">
              <w:rPr>
                <w:rFonts w:ascii="Calibri" w:eastAsia="Calibri" w:hAnsi="Calibri" w:cs="Calibri"/>
                <w:sz w:val="20"/>
                <w:szCs w:val="20"/>
              </w:rPr>
              <w:t>s</w:t>
            </w:r>
            <w:r w:rsidRPr="00837ECC">
              <w:rPr>
                <w:rFonts w:ascii="Calibri" w:eastAsia="Calibri" w:hAnsi="Calibri" w:cs="Calibri"/>
                <w:spacing w:val="-12"/>
                <w:sz w:val="20"/>
                <w:szCs w:val="20"/>
              </w:rPr>
              <w:t xml:space="preserve"> </w:t>
            </w:r>
            <w:r w:rsidRPr="00837ECC">
              <w:rPr>
                <w:rFonts w:ascii="Calibri" w:eastAsia="Calibri" w:hAnsi="Calibri" w:cs="Calibri"/>
                <w:sz w:val="20"/>
                <w:szCs w:val="20"/>
              </w:rPr>
              <w:t>w</w:t>
            </w:r>
            <w:r w:rsidRPr="00837ECC">
              <w:rPr>
                <w:rFonts w:ascii="Calibri" w:eastAsia="Calibri" w:hAnsi="Calibri" w:cs="Calibri"/>
                <w:spacing w:val="1"/>
                <w:sz w:val="20"/>
                <w:szCs w:val="20"/>
              </w:rPr>
              <w:t>h</w:t>
            </w:r>
            <w:r w:rsidRPr="00837ECC">
              <w:rPr>
                <w:rFonts w:ascii="Calibri" w:eastAsia="Calibri" w:hAnsi="Calibri" w:cs="Calibri"/>
                <w:spacing w:val="-1"/>
                <w:sz w:val="20"/>
                <w:szCs w:val="20"/>
              </w:rPr>
              <w:t>e</w:t>
            </w:r>
            <w:r w:rsidRPr="00837ECC">
              <w:rPr>
                <w:rFonts w:ascii="Calibri" w:eastAsia="Calibri" w:hAnsi="Calibri" w:cs="Calibri"/>
                <w:spacing w:val="2"/>
                <w:sz w:val="20"/>
                <w:szCs w:val="20"/>
              </w:rPr>
              <w:t>r</w:t>
            </w:r>
            <w:r w:rsidRPr="00837ECC">
              <w:rPr>
                <w:rFonts w:ascii="Calibri" w:eastAsia="Calibri" w:hAnsi="Calibri" w:cs="Calibri"/>
                <w:sz w:val="20"/>
                <w:szCs w:val="20"/>
              </w:rPr>
              <w:t>e</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th</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pacing w:val="2"/>
                <w:sz w:val="20"/>
                <w:szCs w:val="20"/>
              </w:rPr>
              <w:t>S</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1"/>
                <w:sz w:val="20"/>
                <w:szCs w:val="20"/>
              </w:rPr>
              <w:t>v</w:t>
            </w:r>
            <w:r w:rsidRPr="00837ECC">
              <w:rPr>
                <w:rFonts w:ascii="Calibri" w:eastAsia="Calibri" w:hAnsi="Calibri" w:cs="Calibri"/>
                <w:spacing w:val="2"/>
                <w:sz w:val="20"/>
                <w:szCs w:val="20"/>
              </w:rPr>
              <w:t>i</w:t>
            </w:r>
            <w:r w:rsidRPr="00837ECC">
              <w:rPr>
                <w:rFonts w:ascii="Calibri" w:eastAsia="Calibri" w:hAnsi="Calibri" w:cs="Calibri"/>
                <w:sz w:val="20"/>
                <w:szCs w:val="20"/>
              </w:rPr>
              <w:t>ce</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z w:val="20"/>
                <w:szCs w:val="20"/>
              </w:rPr>
              <w:t>r</w:t>
            </w:r>
            <w:r w:rsidRPr="00837ECC">
              <w:rPr>
                <w:rFonts w:ascii="Calibri" w:eastAsia="Calibri" w:hAnsi="Calibri" w:cs="Calibri"/>
                <w:spacing w:val="3"/>
                <w:sz w:val="20"/>
                <w:szCs w:val="20"/>
              </w:rPr>
              <w:t>o</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z w:val="20"/>
                <w:szCs w:val="20"/>
              </w:rPr>
              <w:t>t</w:t>
            </w:r>
            <w:r w:rsidRPr="00837ECC">
              <w:rPr>
                <w:rFonts w:ascii="Calibri" w:eastAsia="Calibri" w:hAnsi="Calibri" w:cs="Calibri"/>
                <w:spacing w:val="1"/>
                <w:sz w:val="20"/>
                <w:szCs w:val="20"/>
              </w:rPr>
              <w:t>o</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e</w:t>
            </w:r>
            <w:r w:rsidRPr="00837ECC">
              <w:rPr>
                <w:rFonts w:ascii="Calibri" w:eastAsia="Calibri" w:hAnsi="Calibri" w:cs="Calibri"/>
                <w:sz w:val="20"/>
                <w:szCs w:val="20"/>
              </w:rPr>
              <w:t>s</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se</w:t>
            </w:r>
            <w:r w:rsidRPr="00837ECC">
              <w:rPr>
                <w:rFonts w:ascii="Calibri" w:eastAsia="Calibri" w:hAnsi="Calibri" w:cs="Calibri"/>
                <w:spacing w:val="3"/>
                <w:sz w:val="20"/>
                <w:szCs w:val="20"/>
              </w:rPr>
              <w:t>n</w:t>
            </w:r>
            <w:r w:rsidRPr="00837ECC">
              <w:rPr>
                <w:rFonts w:ascii="Calibri" w:eastAsia="Calibri" w:hAnsi="Calibri" w:cs="Calibri"/>
                <w:spacing w:val="-1"/>
                <w:sz w:val="20"/>
                <w:szCs w:val="20"/>
              </w:rPr>
              <w:t>s</w:t>
            </w:r>
            <w:r w:rsidRPr="00837ECC">
              <w:rPr>
                <w:rFonts w:ascii="Calibri" w:eastAsia="Calibri" w:hAnsi="Calibri" w:cs="Calibri"/>
                <w:sz w:val="20"/>
                <w:szCs w:val="20"/>
              </w:rPr>
              <w:t>iti</w:t>
            </w:r>
            <w:r w:rsidRPr="00837ECC">
              <w:rPr>
                <w:rFonts w:ascii="Calibri" w:eastAsia="Calibri" w:hAnsi="Calibri" w:cs="Calibri"/>
                <w:spacing w:val="1"/>
                <w:sz w:val="20"/>
                <w:szCs w:val="20"/>
              </w:rPr>
              <w:t>v</w:t>
            </w:r>
            <w:r w:rsidRPr="00837ECC">
              <w:rPr>
                <w:rFonts w:ascii="Calibri" w:eastAsia="Calibri" w:hAnsi="Calibri" w:cs="Calibri"/>
                <w:sz w:val="20"/>
                <w:szCs w:val="20"/>
              </w:rPr>
              <w:t>e</w:t>
            </w:r>
            <w:r w:rsidRPr="00837ECC">
              <w:rPr>
                <w:rFonts w:ascii="Calibri" w:eastAsia="Calibri" w:hAnsi="Calibri" w:cs="Calibri"/>
                <w:spacing w:val="-8"/>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1"/>
                <w:sz w:val="20"/>
                <w:szCs w:val="20"/>
              </w:rPr>
              <w:t>s</w:t>
            </w:r>
            <w:r w:rsidRPr="00837ECC">
              <w:rPr>
                <w:rFonts w:ascii="Calibri" w:eastAsia="Calibri" w:hAnsi="Calibri" w:cs="Calibri"/>
                <w:sz w:val="20"/>
                <w:szCs w:val="20"/>
              </w:rPr>
              <w:t>o</w:t>
            </w:r>
            <w:r w:rsidRPr="00837ECC">
              <w:rPr>
                <w:rFonts w:ascii="Calibri" w:eastAsia="Calibri" w:hAnsi="Calibri" w:cs="Calibri"/>
                <w:spacing w:val="1"/>
                <w:sz w:val="20"/>
                <w:szCs w:val="20"/>
              </w:rPr>
              <w:t>n</w:t>
            </w:r>
            <w:r w:rsidRPr="00837ECC">
              <w:rPr>
                <w:rFonts w:ascii="Calibri" w:eastAsia="Calibri" w:hAnsi="Calibri" w:cs="Calibri"/>
                <w:sz w:val="20"/>
                <w:szCs w:val="20"/>
              </w:rPr>
              <w:t>ally</w:t>
            </w:r>
            <w:r w:rsidRPr="00837ECC">
              <w:rPr>
                <w:rFonts w:ascii="Calibri" w:eastAsia="Calibri" w:hAnsi="Calibri" w:cs="Calibri"/>
                <w:spacing w:val="-7"/>
                <w:sz w:val="20"/>
                <w:szCs w:val="20"/>
              </w:rPr>
              <w:t xml:space="preserve"> </w:t>
            </w:r>
            <w:r w:rsidRPr="00837ECC">
              <w:rPr>
                <w:rFonts w:ascii="Calibri" w:eastAsia="Calibri" w:hAnsi="Calibri" w:cs="Calibri"/>
                <w:sz w:val="20"/>
                <w:szCs w:val="20"/>
              </w:rPr>
              <w:t>i</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n</w:t>
            </w:r>
            <w:r w:rsidRPr="00837ECC">
              <w:rPr>
                <w:rFonts w:ascii="Calibri" w:eastAsia="Calibri" w:hAnsi="Calibri" w:cs="Calibri"/>
                <w:sz w:val="20"/>
                <w:szCs w:val="20"/>
              </w:rPr>
              <w:t>tif</w:t>
            </w:r>
            <w:r w:rsidRPr="00837ECC">
              <w:rPr>
                <w:rFonts w:ascii="Calibri" w:eastAsia="Calibri" w:hAnsi="Calibri" w:cs="Calibri"/>
                <w:spacing w:val="-1"/>
                <w:sz w:val="20"/>
                <w:szCs w:val="20"/>
              </w:rPr>
              <w:t>i</w:t>
            </w:r>
            <w:r w:rsidRPr="00837ECC">
              <w:rPr>
                <w:rFonts w:ascii="Calibri" w:eastAsia="Calibri" w:hAnsi="Calibri" w:cs="Calibri"/>
                <w:sz w:val="20"/>
                <w:szCs w:val="20"/>
              </w:rPr>
              <w:t>a</w:t>
            </w:r>
            <w:r w:rsidRPr="00837ECC">
              <w:rPr>
                <w:rFonts w:ascii="Calibri" w:eastAsia="Calibri" w:hAnsi="Calibri" w:cs="Calibri"/>
                <w:spacing w:val="1"/>
                <w:sz w:val="20"/>
                <w:szCs w:val="20"/>
              </w:rPr>
              <w:t>b</w:t>
            </w:r>
            <w:r w:rsidRPr="00837ECC">
              <w:rPr>
                <w:rFonts w:ascii="Calibri" w:eastAsia="Calibri" w:hAnsi="Calibri" w:cs="Calibri"/>
                <w:spacing w:val="2"/>
                <w:sz w:val="20"/>
                <w:szCs w:val="20"/>
              </w:rPr>
              <w:t>l</w:t>
            </w:r>
            <w:r w:rsidRPr="00837ECC">
              <w:rPr>
                <w:rFonts w:ascii="Calibri" w:eastAsia="Calibri" w:hAnsi="Calibri" w:cs="Calibri"/>
                <w:sz w:val="20"/>
                <w:szCs w:val="20"/>
              </w:rPr>
              <w:t>e</w:t>
            </w:r>
            <w:r w:rsidRPr="00837ECC">
              <w:rPr>
                <w:rFonts w:ascii="Calibri" w:eastAsia="Calibri" w:hAnsi="Calibri" w:cs="Calibri"/>
                <w:spacing w:val="-10"/>
                <w:sz w:val="20"/>
                <w:szCs w:val="20"/>
              </w:rPr>
              <w:t xml:space="preserve"> </w:t>
            </w:r>
            <w:r w:rsidRPr="00837ECC">
              <w:rPr>
                <w:rFonts w:ascii="Calibri" w:eastAsia="Calibri" w:hAnsi="Calibri" w:cs="Calibri"/>
                <w:spacing w:val="1"/>
                <w:sz w:val="20"/>
                <w:szCs w:val="20"/>
              </w:rPr>
              <w:t>o</w:t>
            </w:r>
            <w:r w:rsidRPr="00837ECC">
              <w:rPr>
                <w:rFonts w:ascii="Calibri" w:eastAsia="Calibri" w:hAnsi="Calibri" w:cs="Calibri"/>
                <w:sz w:val="20"/>
                <w:szCs w:val="20"/>
              </w:rPr>
              <w:t>r</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ot</w:t>
            </w:r>
            <w:r w:rsidRPr="00837ECC">
              <w:rPr>
                <w:rFonts w:ascii="Calibri" w:eastAsia="Calibri" w:hAnsi="Calibri" w:cs="Calibri"/>
                <w:spacing w:val="1"/>
                <w:sz w:val="20"/>
                <w:szCs w:val="20"/>
              </w:rPr>
              <w:t>h</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1"/>
                <w:sz w:val="20"/>
                <w:szCs w:val="20"/>
              </w:rPr>
              <w:t>w</w:t>
            </w:r>
            <w:r w:rsidRPr="00837ECC">
              <w:rPr>
                <w:rFonts w:ascii="Calibri" w:eastAsia="Calibri" w:hAnsi="Calibri" w:cs="Calibri"/>
                <w:spacing w:val="2"/>
                <w:sz w:val="20"/>
                <w:szCs w:val="20"/>
              </w:rPr>
              <w:t>i</w:t>
            </w:r>
            <w:r w:rsidRPr="00837ECC">
              <w:rPr>
                <w:rFonts w:ascii="Calibri" w:eastAsia="Calibri" w:hAnsi="Calibri" w:cs="Calibri"/>
                <w:spacing w:val="-1"/>
                <w:sz w:val="20"/>
                <w:szCs w:val="20"/>
              </w:rPr>
              <w:t>s</w:t>
            </w:r>
            <w:r w:rsidRPr="00837ECC">
              <w:rPr>
                <w:rFonts w:ascii="Calibri" w:eastAsia="Calibri" w:hAnsi="Calibri" w:cs="Calibri"/>
                <w:sz w:val="20"/>
                <w:szCs w:val="20"/>
              </w:rPr>
              <w:t>e</w:t>
            </w:r>
            <w:r w:rsidRPr="00837ECC">
              <w:rPr>
                <w:rFonts w:ascii="Calibri" w:eastAsia="Calibri" w:hAnsi="Calibri" w:cs="Calibri"/>
                <w:spacing w:val="-9"/>
                <w:sz w:val="20"/>
                <w:szCs w:val="20"/>
              </w:rPr>
              <w:t xml:space="preserve"> </w:t>
            </w:r>
            <w:r w:rsidRPr="00837ECC">
              <w:rPr>
                <w:rFonts w:ascii="Calibri" w:eastAsia="Calibri" w:hAnsi="Calibri" w:cs="Calibri"/>
                <w:sz w:val="20"/>
                <w:szCs w:val="20"/>
              </w:rPr>
              <w:t>c</w:t>
            </w:r>
            <w:r w:rsidRPr="00837ECC">
              <w:rPr>
                <w:rFonts w:ascii="Calibri" w:eastAsia="Calibri" w:hAnsi="Calibri" w:cs="Calibri"/>
                <w:spacing w:val="1"/>
                <w:sz w:val="20"/>
                <w:szCs w:val="20"/>
              </w:rPr>
              <w:t>on</w:t>
            </w:r>
            <w:r w:rsidRPr="00837ECC">
              <w:rPr>
                <w:rFonts w:ascii="Calibri" w:eastAsia="Calibri" w:hAnsi="Calibri" w:cs="Calibri"/>
                <w:spacing w:val="-1"/>
                <w:sz w:val="20"/>
                <w:szCs w:val="20"/>
              </w:rPr>
              <w:t>f</w:t>
            </w:r>
            <w:r w:rsidRPr="00837ECC">
              <w:rPr>
                <w:rFonts w:ascii="Calibri" w:eastAsia="Calibri" w:hAnsi="Calibri" w:cs="Calibri"/>
                <w:sz w:val="20"/>
                <w:szCs w:val="20"/>
              </w:rPr>
              <w:t>i</w:t>
            </w:r>
            <w:r w:rsidRPr="00837ECC">
              <w:rPr>
                <w:rFonts w:ascii="Calibri" w:eastAsia="Calibri" w:hAnsi="Calibri" w:cs="Calibri"/>
                <w:spacing w:val="3"/>
                <w:sz w:val="20"/>
                <w:szCs w:val="20"/>
              </w:rPr>
              <w:t>d</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n</w:t>
            </w:r>
            <w:r w:rsidRPr="00837ECC">
              <w:rPr>
                <w:rFonts w:ascii="Calibri" w:eastAsia="Calibri" w:hAnsi="Calibri" w:cs="Calibri"/>
                <w:sz w:val="20"/>
                <w:szCs w:val="20"/>
              </w:rPr>
              <w:t>ti</w:t>
            </w:r>
            <w:r w:rsidRPr="00837ECC">
              <w:rPr>
                <w:rFonts w:ascii="Calibri" w:eastAsia="Calibri" w:hAnsi="Calibri" w:cs="Calibri"/>
                <w:spacing w:val="1"/>
                <w:sz w:val="20"/>
                <w:szCs w:val="20"/>
              </w:rPr>
              <w:t>a</w:t>
            </w:r>
            <w:r w:rsidRPr="00837ECC">
              <w:rPr>
                <w:rFonts w:ascii="Calibri" w:eastAsia="Calibri" w:hAnsi="Calibri" w:cs="Calibri"/>
                <w:sz w:val="20"/>
                <w:szCs w:val="20"/>
              </w:rPr>
              <w:t>l i</w:t>
            </w:r>
            <w:r w:rsidRPr="00837ECC">
              <w:rPr>
                <w:rFonts w:ascii="Calibri" w:eastAsia="Calibri" w:hAnsi="Calibri" w:cs="Calibri"/>
                <w:spacing w:val="1"/>
                <w:sz w:val="20"/>
                <w:szCs w:val="20"/>
              </w:rPr>
              <w:t>n</w:t>
            </w:r>
            <w:r w:rsidRPr="00837ECC">
              <w:rPr>
                <w:rFonts w:ascii="Calibri" w:eastAsia="Calibri" w:hAnsi="Calibri" w:cs="Calibri"/>
                <w:spacing w:val="-1"/>
                <w:sz w:val="20"/>
                <w:szCs w:val="20"/>
              </w:rPr>
              <w:t>f</w:t>
            </w:r>
            <w:r w:rsidRPr="00837ECC">
              <w:rPr>
                <w:rFonts w:ascii="Calibri" w:eastAsia="Calibri" w:hAnsi="Calibri" w:cs="Calibri"/>
                <w:sz w:val="20"/>
                <w:szCs w:val="20"/>
              </w:rPr>
              <w:t>orma</w:t>
            </w:r>
            <w:r w:rsidRPr="00837ECC">
              <w:rPr>
                <w:rFonts w:ascii="Calibri" w:eastAsia="Calibri" w:hAnsi="Calibri" w:cs="Calibri"/>
                <w:spacing w:val="1"/>
                <w:sz w:val="20"/>
                <w:szCs w:val="20"/>
              </w:rPr>
              <w:t>t</w:t>
            </w:r>
            <w:r w:rsidRPr="00837ECC">
              <w:rPr>
                <w:rFonts w:ascii="Calibri" w:eastAsia="Calibri" w:hAnsi="Calibri" w:cs="Calibri"/>
                <w:sz w:val="20"/>
                <w:szCs w:val="20"/>
              </w:rPr>
              <w:t>io</w:t>
            </w:r>
            <w:r w:rsidRPr="00837ECC">
              <w:rPr>
                <w:rFonts w:ascii="Calibri" w:eastAsia="Calibri" w:hAnsi="Calibri" w:cs="Calibri"/>
                <w:spacing w:val="1"/>
                <w:sz w:val="20"/>
                <w:szCs w:val="20"/>
              </w:rPr>
              <w:t>n</w:t>
            </w:r>
            <w:r w:rsidRPr="00837ECC">
              <w:rPr>
                <w:rFonts w:ascii="Calibri" w:eastAsia="Calibri" w:hAnsi="Calibri" w:cs="Calibri"/>
                <w:sz w:val="20"/>
                <w:szCs w:val="20"/>
              </w:rPr>
              <w:t>,</w:t>
            </w:r>
            <w:r w:rsidRPr="00837ECC">
              <w:rPr>
                <w:rFonts w:ascii="Calibri" w:eastAsia="Calibri" w:hAnsi="Calibri" w:cs="Calibri"/>
                <w:spacing w:val="-10"/>
                <w:sz w:val="20"/>
                <w:szCs w:val="20"/>
              </w:rPr>
              <w:t xml:space="preserve"> </w:t>
            </w:r>
            <w:r w:rsidRPr="00837ECC">
              <w:rPr>
                <w:rFonts w:ascii="Calibri" w:eastAsia="Calibri" w:hAnsi="Calibri" w:cs="Calibri"/>
                <w:spacing w:val="1"/>
                <w:sz w:val="20"/>
                <w:szCs w:val="20"/>
              </w:rPr>
              <w:t>th</w:t>
            </w:r>
            <w:r w:rsidRPr="00837ECC">
              <w:rPr>
                <w:rFonts w:ascii="Calibri" w:eastAsia="Calibri" w:hAnsi="Calibri" w:cs="Calibri"/>
                <w:sz w:val="20"/>
                <w:szCs w:val="20"/>
              </w:rPr>
              <w:t>is</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a</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h</w:t>
            </w:r>
            <w:r w:rsidRPr="00837ECC">
              <w:rPr>
                <w:rFonts w:ascii="Calibri" w:eastAsia="Calibri" w:hAnsi="Calibri" w:cs="Calibri"/>
                <w:sz w:val="20"/>
                <w:szCs w:val="20"/>
              </w:rPr>
              <w:t>all</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b</w:t>
            </w:r>
            <w:r w:rsidRPr="00837ECC">
              <w:rPr>
                <w:rFonts w:ascii="Calibri" w:eastAsia="Calibri" w:hAnsi="Calibri" w:cs="Calibri"/>
                <w:sz w:val="20"/>
                <w:szCs w:val="20"/>
              </w:rPr>
              <w:t>e</w:t>
            </w:r>
            <w:r w:rsidRPr="00837ECC">
              <w:rPr>
                <w:rFonts w:ascii="Calibri" w:eastAsia="Calibri" w:hAnsi="Calibri" w:cs="Calibri"/>
                <w:spacing w:val="3"/>
                <w:sz w:val="20"/>
                <w:szCs w:val="20"/>
              </w:rPr>
              <w:t xml:space="preserve"> </w:t>
            </w:r>
            <w:r w:rsidRPr="00837ECC">
              <w:rPr>
                <w:rFonts w:ascii="Calibri" w:eastAsia="Calibri" w:hAnsi="Calibri" w:cs="Calibri"/>
                <w:b/>
                <w:bCs/>
                <w:sz w:val="20"/>
                <w:szCs w:val="20"/>
              </w:rPr>
              <w:t>e</w:t>
            </w:r>
            <w:r w:rsidRPr="00837ECC">
              <w:rPr>
                <w:rFonts w:ascii="Calibri" w:eastAsia="Calibri" w:hAnsi="Calibri" w:cs="Calibri"/>
                <w:b/>
                <w:bCs/>
                <w:spacing w:val="1"/>
                <w:sz w:val="20"/>
                <w:szCs w:val="20"/>
              </w:rPr>
              <w:t>ncr</w:t>
            </w:r>
            <w:r w:rsidRPr="00837ECC">
              <w:rPr>
                <w:rFonts w:ascii="Calibri" w:eastAsia="Calibri" w:hAnsi="Calibri" w:cs="Calibri"/>
                <w:b/>
                <w:bCs/>
                <w:spacing w:val="-1"/>
                <w:sz w:val="20"/>
                <w:szCs w:val="20"/>
              </w:rPr>
              <w:t>y</w:t>
            </w:r>
            <w:r w:rsidRPr="00837ECC">
              <w:rPr>
                <w:rFonts w:ascii="Calibri" w:eastAsia="Calibri" w:hAnsi="Calibri" w:cs="Calibri"/>
                <w:b/>
                <w:bCs/>
                <w:spacing w:val="1"/>
                <w:sz w:val="20"/>
                <w:szCs w:val="20"/>
              </w:rPr>
              <w:t>p</w:t>
            </w:r>
            <w:r w:rsidRPr="00837ECC">
              <w:rPr>
                <w:rFonts w:ascii="Calibri" w:eastAsia="Calibri" w:hAnsi="Calibri" w:cs="Calibri"/>
                <w:b/>
                <w:bCs/>
                <w:sz w:val="20"/>
                <w:szCs w:val="20"/>
              </w:rPr>
              <w:t>t</w:t>
            </w:r>
            <w:r w:rsidRPr="00837ECC">
              <w:rPr>
                <w:rFonts w:ascii="Calibri" w:eastAsia="Calibri" w:hAnsi="Calibri" w:cs="Calibri"/>
                <w:b/>
                <w:bCs/>
                <w:spacing w:val="1"/>
                <w:sz w:val="20"/>
                <w:szCs w:val="20"/>
              </w:rPr>
              <w:t>e</w:t>
            </w:r>
            <w:r w:rsidRPr="00837ECC">
              <w:rPr>
                <w:rFonts w:ascii="Calibri" w:eastAsia="Calibri" w:hAnsi="Calibri" w:cs="Calibri"/>
                <w:b/>
                <w:bCs/>
                <w:sz w:val="20"/>
                <w:szCs w:val="20"/>
              </w:rPr>
              <w:t>d</w:t>
            </w:r>
            <w:r w:rsidRPr="00837ECC">
              <w:rPr>
                <w:rFonts w:ascii="Calibri" w:eastAsia="Calibri" w:hAnsi="Calibri" w:cs="Calibri"/>
                <w:b/>
                <w:bCs/>
                <w:spacing w:val="-7"/>
                <w:sz w:val="20"/>
                <w:szCs w:val="20"/>
              </w:rPr>
              <w:t xml:space="preserve"> </w:t>
            </w:r>
            <w:r w:rsidRPr="00837ECC">
              <w:rPr>
                <w:rFonts w:ascii="Calibri" w:eastAsia="Calibri" w:hAnsi="Calibri" w:cs="Calibri"/>
                <w:b/>
                <w:bCs/>
                <w:sz w:val="20"/>
                <w:szCs w:val="20"/>
              </w:rPr>
              <w:t>at</w:t>
            </w:r>
            <w:r w:rsidRPr="00837ECC">
              <w:rPr>
                <w:rFonts w:ascii="Calibri" w:eastAsia="Calibri" w:hAnsi="Calibri" w:cs="Calibri"/>
                <w:b/>
                <w:bCs/>
                <w:spacing w:val="-3"/>
                <w:sz w:val="20"/>
                <w:szCs w:val="20"/>
              </w:rPr>
              <w:t xml:space="preserve"> </w:t>
            </w:r>
            <w:r w:rsidRPr="00837ECC">
              <w:rPr>
                <w:rFonts w:ascii="Calibri" w:eastAsia="Calibri" w:hAnsi="Calibri" w:cs="Calibri"/>
                <w:b/>
                <w:bCs/>
                <w:spacing w:val="2"/>
                <w:sz w:val="20"/>
                <w:szCs w:val="20"/>
              </w:rPr>
              <w:t>r</w:t>
            </w:r>
            <w:r w:rsidRPr="00837ECC">
              <w:rPr>
                <w:rFonts w:ascii="Calibri" w:eastAsia="Calibri" w:hAnsi="Calibri" w:cs="Calibri"/>
                <w:b/>
                <w:bCs/>
                <w:sz w:val="20"/>
                <w:szCs w:val="20"/>
              </w:rPr>
              <w:t>est.</w:t>
            </w:r>
            <w:r w:rsidRPr="00837ECC">
              <w:rPr>
                <w:rFonts w:ascii="Calibri" w:eastAsia="Calibri" w:hAnsi="Calibri" w:cs="Calibri"/>
                <w:b/>
                <w:bCs/>
                <w:spacing w:val="44"/>
                <w:sz w:val="20"/>
                <w:szCs w:val="20"/>
              </w:rPr>
              <w:t xml:space="preserve"> </w:t>
            </w:r>
            <w:r w:rsidRPr="00837ECC">
              <w:rPr>
                <w:rFonts w:ascii="Calibri" w:eastAsia="Calibri" w:hAnsi="Calibri" w:cs="Calibri"/>
                <w:spacing w:val="1"/>
                <w:sz w:val="20"/>
                <w:szCs w:val="20"/>
              </w:rPr>
              <w:t>E</w:t>
            </w:r>
            <w:r w:rsidRPr="00837ECC">
              <w:rPr>
                <w:rFonts w:ascii="Calibri" w:eastAsia="Calibri" w:hAnsi="Calibri" w:cs="Calibri"/>
                <w:sz w:val="20"/>
                <w:szCs w:val="20"/>
              </w:rPr>
              <w:t>x</w:t>
            </w:r>
            <w:r w:rsidRPr="00837ECC">
              <w:rPr>
                <w:rFonts w:ascii="Calibri" w:eastAsia="Calibri" w:hAnsi="Calibri" w:cs="Calibri"/>
                <w:spacing w:val="1"/>
                <w:sz w:val="20"/>
                <w:szCs w:val="20"/>
              </w:rPr>
              <w:t>a</w:t>
            </w:r>
            <w:r w:rsidRPr="00837ECC">
              <w:rPr>
                <w:rFonts w:ascii="Calibri" w:eastAsia="Calibri" w:hAnsi="Calibri" w:cs="Calibri"/>
                <w:spacing w:val="-1"/>
                <w:sz w:val="20"/>
                <w:szCs w:val="20"/>
              </w:rPr>
              <w:t>m</w:t>
            </w:r>
            <w:r w:rsidRPr="00837ECC">
              <w:rPr>
                <w:rFonts w:ascii="Calibri" w:eastAsia="Calibri" w:hAnsi="Calibri" w:cs="Calibri"/>
                <w:spacing w:val="1"/>
                <w:sz w:val="20"/>
                <w:szCs w:val="20"/>
              </w:rPr>
              <w:t>p</w:t>
            </w:r>
            <w:r w:rsidRPr="00837ECC">
              <w:rPr>
                <w:rFonts w:ascii="Calibri" w:eastAsia="Calibri" w:hAnsi="Calibri" w:cs="Calibri"/>
                <w:sz w:val="20"/>
                <w:szCs w:val="20"/>
              </w:rPr>
              <w:t>l</w:t>
            </w:r>
            <w:r w:rsidRPr="00837ECC">
              <w:rPr>
                <w:rFonts w:ascii="Calibri" w:eastAsia="Calibri" w:hAnsi="Calibri" w:cs="Calibri"/>
                <w:spacing w:val="-1"/>
                <w:sz w:val="20"/>
                <w:szCs w:val="20"/>
              </w:rPr>
              <w:t>e</w:t>
            </w:r>
            <w:r w:rsidRPr="00837ECC">
              <w:rPr>
                <w:rFonts w:ascii="Calibri" w:eastAsia="Calibri" w:hAnsi="Calibri" w:cs="Calibri"/>
                <w:sz w:val="20"/>
                <w:szCs w:val="20"/>
              </w:rPr>
              <w:t>s</w:t>
            </w:r>
            <w:r w:rsidRPr="00837ECC">
              <w:rPr>
                <w:rFonts w:ascii="Calibri" w:eastAsia="Calibri" w:hAnsi="Calibri" w:cs="Calibri"/>
                <w:spacing w:val="-9"/>
                <w:sz w:val="20"/>
                <w:szCs w:val="20"/>
              </w:rPr>
              <w:t xml:space="preserve"> </w:t>
            </w:r>
            <w:r w:rsidRPr="00837ECC">
              <w:rPr>
                <w:rFonts w:ascii="Calibri" w:eastAsia="Calibri" w:hAnsi="Calibri" w:cs="Calibri"/>
                <w:spacing w:val="1"/>
                <w:sz w:val="20"/>
                <w:szCs w:val="20"/>
              </w:rPr>
              <w:t>a</w:t>
            </w:r>
            <w:r w:rsidRPr="00837ECC">
              <w:rPr>
                <w:rFonts w:ascii="Calibri" w:eastAsia="Calibri" w:hAnsi="Calibri" w:cs="Calibri"/>
                <w:sz w:val="20"/>
                <w:szCs w:val="20"/>
              </w:rPr>
              <w:t>re</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social</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se</w:t>
            </w:r>
            <w:r w:rsidRPr="00837ECC">
              <w:rPr>
                <w:rFonts w:ascii="Calibri" w:eastAsia="Calibri" w:hAnsi="Calibri" w:cs="Calibri"/>
                <w:sz w:val="20"/>
                <w:szCs w:val="20"/>
              </w:rPr>
              <w:t>c</w:t>
            </w:r>
            <w:r w:rsidRPr="00837ECC">
              <w:rPr>
                <w:rFonts w:ascii="Calibri" w:eastAsia="Calibri" w:hAnsi="Calibri" w:cs="Calibri"/>
                <w:spacing w:val="1"/>
                <w:sz w:val="20"/>
                <w:szCs w:val="20"/>
              </w:rPr>
              <w:t>u</w:t>
            </w:r>
            <w:r w:rsidRPr="00837ECC">
              <w:rPr>
                <w:rFonts w:ascii="Calibri" w:eastAsia="Calibri" w:hAnsi="Calibri" w:cs="Calibri"/>
                <w:sz w:val="20"/>
                <w:szCs w:val="20"/>
              </w:rPr>
              <w:t>rity</w:t>
            </w:r>
            <w:r w:rsidRPr="00837ECC">
              <w:rPr>
                <w:rFonts w:ascii="Calibri" w:eastAsia="Calibri" w:hAnsi="Calibri" w:cs="Calibri"/>
                <w:spacing w:val="-5"/>
                <w:sz w:val="20"/>
                <w:szCs w:val="20"/>
              </w:rPr>
              <w:t xml:space="preserve"> </w:t>
            </w:r>
            <w:r w:rsidRPr="00837ECC">
              <w:rPr>
                <w:rFonts w:ascii="Calibri" w:eastAsia="Calibri" w:hAnsi="Calibri" w:cs="Calibri"/>
                <w:spacing w:val="1"/>
                <w:sz w:val="20"/>
                <w:szCs w:val="20"/>
              </w:rPr>
              <w:t>nu</w:t>
            </w:r>
            <w:r w:rsidRPr="00837ECC">
              <w:rPr>
                <w:rFonts w:ascii="Calibri" w:eastAsia="Calibri" w:hAnsi="Calibri" w:cs="Calibri"/>
                <w:spacing w:val="-1"/>
                <w:sz w:val="20"/>
                <w:szCs w:val="20"/>
              </w:rPr>
              <w:t>m</w:t>
            </w:r>
            <w:r w:rsidRPr="00837ECC">
              <w:rPr>
                <w:rFonts w:ascii="Calibri" w:eastAsia="Calibri" w:hAnsi="Calibri" w:cs="Calibri"/>
                <w:spacing w:val="1"/>
                <w:sz w:val="20"/>
                <w:szCs w:val="20"/>
              </w:rPr>
              <w:t>b</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pacing w:val="3"/>
                <w:sz w:val="20"/>
                <w:szCs w:val="20"/>
              </w:rPr>
              <w:t>a</w:t>
            </w:r>
            <w:r w:rsidRPr="00837ECC">
              <w:rPr>
                <w:rFonts w:ascii="Calibri" w:eastAsia="Calibri" w:hAnsi="Calibri" w:cs="Calibri"/>
                <w:sz w:val="20"/>
                <w:szCs w:val="20"/>
              </w:rPr>
              <w:t>te</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o</w:t>
            </w:r>
            <w:r w:rsidRPr="00837ECC">
              <w:rPr>
                <w:rFonts w:ascii="Calibri" w:eastAsia="Calibri" w:hAnsi="Calibri" w:cs="Calibri"/>
                <w:sz w:val="20"/>
                <w:szCs w:val="20"/>
              </w:rPr>
              <w:t>f</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b</w:t>
            </w:r>
            <w:r w:rsidRPr="00837ECC">
              <w:rPr>
                <w:rFonts w:ascii="Calibri" w:eastAsia="Calibri" w:hAnsi="Calibri" w:cs="Calibri"/>
                <w:sz w:val="20"/>
                <w:szCs w:val="20"/>
              </w:rPr>
              <w:t>irt</w:t>
            </w:r>
            <w:r w:rsidRPr="00837ECC">
              <w:rPr>
                <w:rFonts w:ascii="Calibri" w:eastAsia="Calibri" w:hAnsi="Calibri" w:cs="Calibri"/>
                <w:spacing w:val="1"/>
                <w:sz w:val="20"/>
                <w:szCs w:val="20"/>
              </w:rPr>
              <w:t>h</w:t>
            </w:r>
            <w:r w:rsidRPr="00837ECC">
              <w:rPr>
                <w:rFonts w:ascii="Calibri" w:eastAsia="Calibri" w:hAnsi="Calibri" w:cs="Calibri"/>
                <w:sz w:val="20"/>
                <w:szCs w:val="20"/>
              </w:rPr>
              <w:t>,</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z w:val="20"/>
                <w:szCs w:val="20"/>
              </w:rPr>
              <w:t>ri</w:t>
            </w:r>
            <w:r w:rsidRPr="00837ECC">
              <w:rPr>
                <w:rFonts w:ascii="Calibri" w:eastAsia="Calibri" w:hAnsi="Calibri" w:cs="Calibri"/>
                <w:spacing w:val="-1"/>
                <w:sz w:val="20"/>
                <w:szCs w:val="20"/>
              </w:rPr>
              <w:t>ve</w:t>
            </w:r>
            <w:r w:rsidRPr="00837ECC">
              <w:rPr>
                <w:rFonts w:ascii="Calibri" w:eastAsia="Calibri" w:hAnsi="Calibri" w:cs="Calibri"/>
                <w:sz w:val="20"/>
                <w:szCs w:val="20"/>
              </w:rPr>
              <w:t>r’s li</w:t>
            </w:r>
            <w:r w:rsidRPr="00837ECC">
              <w:rPr>
                <w:rFonts w:ascii="Calibri" w:eastAsia="Calibri" w:hAnsi="Calibri" w:cs="Calibri"/>
                <w:spacing w:val="-1"/>
                <w:sz w:val="20"/>
                <w:szCs w:val="20"/>
              </w:rPr>
              <w:t>ce</w:t>
            </w:r>
            <w:r w:rsidRPr="00837ECC">
              <w:rPr>
                <w:rFonts w:ascii="Calibri" w:eastAsia="Calibri" w:hAnsi="Calibri" w:cs="Calibri"/>
                <w:spacing w:val="1"/>
                <w:sz w:val="20"/>
                <w:szCs w:val="20"/>
              </w:rPr>
              <w:t>ns</w:t>
            </w:r>
            <w:r w:rsidRPr="00837ECC">
              <w:rPr>
                <w:rFonts w:ascii="Calibri" w:eastAsia="Calibri" w:hAnsi="Calibri" w:cs="Calibri"/>
                <w:sz w:val="20"/>
                <w:szCs w:val="20"/>
              </w:rPr>
              <w:t>e</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nu</w:t>
            </w:r>
            <w:r w:rsidRPr="00837ECC">
              <w:rPr>
                <w:rFonts w:ascii="Calibri" w:eastAsia="Calibri" w:hAnsi="Calibri" w:cs="Calibri"/>
                <w:spacing w:val="-1"/>
                <w:sz w:val="20"/>
                <w:szCs w:val="20"/>
              </w:rPr>
              <w:t>m</w:t>
            </w:r>
            <w:r w:rsidRPr="00837ECC">
              <w:rPr>
                <w:rFonts w:ascii="Calibri" w:eastAsia="Calibri" w:hAnsi="Calibri" w:cs="Calibri"/>
                <w:spacing w:val="1"/>
                <w:sz w:val="20"/>
                <w:szCs w:val="20"/>
              </w:rPr>
              <w:t>b</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7"/>
                <w:sz w:val="20"/>
                <w:szCs w:val="20"/>
              </w:rPr>
              <w:t xml:space="preserve"> </w:t>
            </w:r>
            <w:r w:rsidRPr="00837ECC">
              <w:rPr>
                <w:rFonts w:ascii="Calibri" w:eastAsia="Calibri" w:hAnsi="Calibri" w:cs="Calibri"/>
                <w:sz w:val="20"/>
                <w:szCs w:val="20"/>
              </w:rPr>
              <w:t>fina</w:t>
            </w:r>
            <w:r w:rsidRPr="00837ECC">
              <w:rPr>
                <w:rFonts w:ascii="Calibri" w:eastAsia="Calibri" w:hAnsi="Calibri" w:cs="Calibri"/>
                <w:spacing w:val="1"/>
                <w:sz w:val="20"/>
                <w:szCs w:val="20"/>
              </w:rPr>
              <w:t>n</w:t>
            </w:r>
            <w:r w:rsidRPr="00837ECC">
              <w:rPr>
                <w:rFonts w:ascii="Calibri" w:eastAsia="Calibri" w:hAnsi="Calibri" w:cs="Calibri"/>
                <w:sz w:val="20"/>
                <w:szCs w:val="20"/>
              </w:rPr>
              <w:t>cial</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pacing w:val="3"/>
                <w:sz w:val="20"/>
                <w:szCs w:val="20"/>
              </w:rPr>
              <w:t>a</w:t>
            </w:r>
            <w:r w:rsidRPr="00837ECC">
              <w:rPr>
                <w:rFonts w:ascii="Calibri" w:eastAsia="Calibri" w:hAnsi="Calibri" w:cs="Calibri"/>
                <w:sz w:val="20"/>
                <w:szCs w:val="20"/>
              </w:rPr>
              <w:t>,</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f</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ral</w:t>
            </w:r>
            <w:r w:rsidRPr="00837ECC">
              <w:rPr>
                <w:rFonts w:ascii="Calibri" w:eastAsia="Calibri" w:hAnsi="Calibri" w:cs="Calibri"/>
                <w:spacing w:val="2"/>
                <w:sz w:val="20"/>
                <w:szCs w:val="20"/>
              </w:rPr>
              <w:t>/</w:t>
            </w:r>
            <w:r w:rsidRPr="00837ECC">
              <w:rPr>
                <w:rFonts w:ascii="Calibri" w:eastAsia="Calibri" w:hAnsi="Calibri" w:cs="Calibri"/>
                <w:spacing w:val="-1"/>
                <w:sz w:val="20"/>
                <w:szCs w:val="20"/>
              </w:rPr>
              <w:t>s</w:t>
            </w:r>
            <w:r w:rsidRPr="00837ECC">
              <w:rPr>
                <w:rFonts w:ascii="Calibri" w:eastAsia="Calibri" w:hAnsi="Calibri" w:cs="Calibri"/>
                <w:sz w:val="20"/>
                <w:szCs w:val="20"/>
              </w:rPr>
              <w:t>t</w:t>
            </w:r>
            <w:r w:rsidRPr="00837ECC">
              <w:rPr>
                <w:rFonts w:ascii="Calibri" w:eastAsia="Calibri" w:hAnsi="Calibri" w:cs="Calibri"/>
                <w:spacing w:val="1"/>
                <w:sz w:val="20"/>
                <w:szCs w:val="20"/>
              </w:rPr>
              <w:t>a</w:t>
            </w:r>
            <w:r w:rsidRPr="00837ECC">
              <w:rPr>
                <w:rFonts w:ascii="Calibri" w:eastAsia="Calibri" w:hAnsi="Calibri" w:cs="Calibri"/>
                <w:sz w:val="20"/>
                <w:szCs w:val="20"/>
              </w:rPr>
              <w:t>te</w:t>
            </w:r>
            <w:r w:rsidRPr="00837ECC">
              <w:rPr>
                <w:rFonts w:ascii="Calibri" w:eastAsia="Calibri" w:hAnsi="Calibri" w:cs="Calibri"/>
                <w:spacing w:val="-11"/>
                <w:sz w:val="20"/>
                <w:szCs w:val="20"/>
              </w:rPr>
              <w:t xml:space="preserve"> </w:t>
            </w:r>
            <w:r w:rsidRPr="00837ECC">
              <w:rPr>
                <w:rFonts w:ascii="Calibri" w:eastAsia="Calibri" w:hAnsi="Calibri" w:cs="Calibri"/>
                <w:spacing w:val="1"/>
                <w:sz w:val="20"/>
                <w:szCs w:val="20"/>
              </w:rPr>
              <w:t>t</w:t>
            </w:r>
            <w:r w:rsidRPr="00837ECC">
              <w:rPr>
                <w:rFonts w:ascii="Calibri" w:eastAsia="Calibri" w:hAnsi="Calibri" w:cs="Calibri"/>
                <w:sz w:val="20"/>
                <w:szCs w:val="20"/>
              </w:rPr>
              <w:t>ax</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pacing w:val="-1"/>
                <w:sz w:val="20"/>
                <w:szCs w:val="20"/>
              </w:rPr>
              <w:t>f</w:t>
            </w:r>
            <w:r w:rsidRPr="00837ECC">
              <w:rPr>
                <w:rFonts w:ascii="Calibri" w:eastAsia="Calibri" w:hAnsi="Calibri" w:cs="Calibri"/>
                <w:sz w:val="20"/>
                <w:szCs w:val="20"/>
              </w:rPr>
              <w:t>or</w:t>
            </w:r>
            <w:r w:rsidRPr="00837ECC">
              <w:rPr>
                <w:rFonts w:ascii="Calibri" w:eastAsia="Calibri" w:hAnsi="Calibri" w:cs="Calibri"/>
                <w:spacing w:val="-1"/>
                <w:sz w:val="20"/>
                <w:szCs w:val="20"/>
              </w:rPr>
              <w:t>m</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i</w:t>
            </w:r>
            <w:r w:rsidRPr="00837ECC">
              <w:rPr>
                <w:rFonts w:ascii="Calibri" w:eastAsia="Calibri" w:hAnsi="Calibri" w:cs="Calibri"/>
                <w:spacing w:val="3"/>
                <w:sz w:val="20"/>
                <w:szCs w:val="20"/>
              </w:rPr>
              <w:t>o</w:t>
            </w:r>
            <w:r w:rsidRPr="00837ECC">
              <w:rPr>
                <w:rFonts w:ascii="Calibri" w:eastAsia="Calibri" w:hAnsi="Calibri" w:cs="Calibri"/>
                <w:spacing w:val="1"/>
                <w:sz w:val="20"/>
                <w:szCs w:val="20"/>
              </w:rPr>
              <w:t>n</w:t>
            </w:r>
            <w:r w:rsidRPr="00837ECC">
              <w:rPr>
                <w:rFonts w:ascii="Calibri" w:eastAsia="Calibri" w:hAnsi="Calibri" w:cs="Calibri"/>
                <w:sz w:val="20"/>
                <w:szCs w:val="20"/>
              </w:rPr>
              <w:t>,</w:t>
            </w:r>
            <w:r w:rsidRPr="00837ECC">
              <w:rPr>
                <w:rFonts w:ascii="Calibri" w:eastAsia="Calibri" w:hAnsi="Calibri" w:cs="Calibri"/>
                <w:spacing w:val="-10"/>
                <w:sz w:val="20"/>
                <w:szCs w:val="20"/>
              </w:rPr>
              <w:t xml:space="preserve"> </w:t>
            </w:r>
            <w:r w:rsidRPr="00837ECC">
              <w:rPr>
                <w:rFonts w:ascii="Calibri" w:eastAsia="Calibri" w:hAnsi="Calibri" w:cs="Calibri"/>
                <w:spacing w:val="1"/>
                <w:sz w:val="20"/>
                <w:szCs w:val="20"/>
              </w:rPr>
              <w:t>an</w:t>
            </w:r>
            <w:r w:rsidRPr="00837ECC">
              <w:rPr>
                <w:rFonts w:ascii="Calibri" w:eastAsia="Calibri" w:hAnsi="Calibri" w:cs="Calibri"/>
                <w:sz w:val="20"/>
                <w:szCs w:val="20"/>
              </w:rPr>
              <w:t>d</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h</w:t>
            </w:r>
            <w:r w:rsidRPr="00837ECC">
              <w:rPr>
                <w:rFonts w:ascii="Calibri" w:eastAsia="Calibri" w:hAnsi="Calibri" w:cs="Calibri"/>
                <w:sz w:val="20"/>
                <w:szCs w:val="20"/>
              </w:rPr>
              <w:t>ashed</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z w:val="20"/>
                <w:szCs w:val="20"/>
              </w:rPr>
              <w:t>as</w:t>
            </w:r>
            <w:r w:rsidRPr="00837ECC">
              <w:rPr>
                <w:rFonts w:ascii="Calibri" w:eastAsia="Calibri" w:hAnsi="Calibri" w:cs="Calibri"/>
                <w:spacing w:val="-2"/>
                <w:sz w:val="20"/>
                <w:szCs w:val="20"/>
              </w:rPr>
              <w:t>s</w:t>
            </w:r>
            <w:r w:rsidRPr="00837ECC">
              <w:rPr>
                <w:rFonts w:ascii="Calibri" w:eastAsia="Calibri" w:hAnsi="Calibri" w:cs="Calibri"/>
                <w:spacing w:val="-1"/>
                <w:sz w:val="20"/>
                <w:szCs w:val="20"/>
              </w:rPr>
              <w:t>w</w:t>
            </w:r>
            <w:r w:rsidRPr="00837ECC">
              <w:rPr>
                <w:rFonts w:ascii="Calibri" w:eastAsia="Calibri" w:hAnsi="Calibri" w:cs="Calibri"/>
                <w:sz w:val="20"/>
                <w:szCs w:val="20"/>
              </w:rPr>
              <w:t>or</w:t>
            </w:r>
            <w:r w:rsidRPr="00837ECC">
              <w:rPr>
                <w:rFonts w:ascii="Calibri" w:eastAsia="Calibri" w:hAnsi="Calibri" w:cs="Calibri"/>
                <w:spacing w:val="3"/>
                <w:sz w:val="20"/>
                <w:szCs w:val="20"/>
              </w:rPr>
              <w:t>d</w:t>
            </w:r>
            <w:r w:rsidRPr="00837ECC">
              <w:rPr>
                <w:rFonts w:ascii="Calibri" w:eastAsia="Calibri" w:hAnsi="Calibri" w:cs="Calibri"/>
                <w:spacing w:val="-1"/>
                <w:sz w:val="20"/>
                <w:szCs w:val="20"/>
              </w:rPr>
              <w:t>s</w:t>
            </w:r>
            <w:r w:rsidRPr="00837ECC">
              <w:rPr>
                <w:rFonts w:ascii="Calibri" w:eastAsia="Calibri" w:hAnsi="Calibri" w:cs="Calibri"/>
                <w:sz w:val="20"/>
                <w:szCs w:val="20"/>
              </w:rPr>
              <w:t>.</w:t>
            </w:r>
            <w:r w:rsidRPr="00837ECC">
              <w:rPr>
                <w:rFonts w:ascii="Calibri" w:eastAsia="Calibri" w:hAnsi="Calibri" w:cs="Calibri"/>
                <w:spacing w:val="36"/>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3"/>
                <w:sz w:val="20"/>
                <w:szCs w:val="20"/>
              </w:rPr>
              <w:t>h</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Se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2"/>
                <w:sz w:val="20"/>
                <w:szCs w:val="20"/>
              </w:rPr>
              <w:t>c</w:t>
            </w:r>
            <w:r w:rsidRPr="00837ECC">
              <w:rPr>
                <w:rFonts w:ascii="Calibri" w:eastAsia="Calibri" w:hAnsi="Calibri" w:cs="Calibri"/>
                <w:sz w:val="20"/>
                <w:szCs w:val="20"/>
              </w:rPr>
              <w:t>e</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z w:val="20"/>
                <w:szCs w:val="20"/>
              </w:rPr>
              <w:t>r</w:t>
            </w:r>
            <w:r w:rsidRPr="00837ECC">
              <w:rPr>
                <w:rFonts w:ascii="Calibri" w:eastAsia="Calibri" w:hAnsi="Calibri" w:cs="Calibri"/>
                <w:spacing w:val="1"/>
                <w:sz w:val="20"/>
                <w:szCs w:val="20"/>
              </w:rPr>
              <w:t>o</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3"/>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 xml:space="preserve">r’s </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n</w:t>
            </w:r>
            <w:r w:rsidRPr="00837ECC">
              <w:rPr>
                <w:rFonts w:ascii="Calibri" w:eastAsia="Calibri" w:hAnsi="Calibri" w:cs="Calibri"/>
                <w:sz w:val="20"/>
                <w:szCs w:val="20"/>
              </w:rPr>
              <w:t>cr</w:t>
            </w:r>
            <w:r w:rsidRPr="00837ECC">
              <w:rPr>
                <w:rFonts w:ascii="Calibri" w:eastAsia="Calibri" w:hAnsi="Calibri" w:cs="Calibri"/>
                <w:spacing w:val="1"/>
                <w:sz w:val="20"/>
                <w:szCs w:val="20"/>
              </w:rPr>
              <w:t>yp</w:t>
            </w:r>
            <w:r w:rsidRPr="00837ECC">
              <w:rPr>
                <w:rFonts w:ascii="Calibri" w:eastAsia="Calibri" w:hAnsi="Calibri" w:cs="Calibri"/>
                <w:sz w:val="20"/>
                <w:szCs w:val="20"/>
              </w:rPr>
              <w:t>ti</w:t>
            </w:r>
            <w:r w:rsidRPr="00837ECC">
              <w:rPr>
                <w:rFonts w:ascii="Calibri" w:eastAsia="Calibri" w:hAnsi="Calibri" w:cs="Calibri"/>
                <w:spacing w:val="1"/>
                <w:sz w:val="20"/>
                <w:szCs w:val="20"/>
              </w:rPr>
              <w:t>o</w:t>
            </w:r>
            <w:r w:rsidRPr="00837ECC">
              <w:rPr>
                <w:rFonts w:ascii="Calibri" w:eastAsia="Calibri" w:hAnsi="Calibri" w:cs="Calibri"/>
                <w:sz w:val="20"/>
                <w:szCs w:val="20"/>
              </w:rPr>
              <w:t>n</w:t>
            </w:r>
            <w:r w:rsidRPr="00837ECC">
              <w:rPr>
                <w:rFonts w:ascii="Calibri" w:eastAsia="Calibri" w:hAnsi="Calibri" w:cs="Calibri"/>
                <w:spacing w:val="-8"/>
                <w:sz w:val="20"/>
                <w:szCs w:val="20"/>
              </w:rPr>
              <w:t xml:space="preserve"> </w:t>
            </w:r>
            <w:r w:rsidRPr="00837ECC">
              <w:rPr>
                <w:rFonts w:ascii="Calibri" w:eastAsia="Calibri" w:hAnsi="Calibri" w:cs="Calibri"/>
                <w:sz w:val="20"/>
                <w:szCs w:val="20"/>
              </w:rPr>
              <w:t>sh</w:t>
            </w:r>
            <w:r w:rsidRPr="00837ECC">
              <w:rPr>
                <w:rFonts w:ascii="Calibri" w:eastAsia="Calibri" w:hAnsi="Calibri" w:cs="Calibri"/>
                <w:spacing w:val="1"/>
                <w:sz w:val="20"/>
                <w:szCs w:val="20"/>
              </w:rPr>
              <w:t>a</w:t>
            </w:r>
            <w:r w:rsidRPr="00837ECC">
              <w:rPr>
                <w:rFonts w:ascii="Calibri" w:eastAsia="Calibri" w:hAnsi="Calibri" w:cs="Calibri"/>
                <w:sz w:val="20"/>
                <w:szCs w:val="20"/>
              </w:rPr>
              <w:t>ll</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b</w:t>
            </w:r>
            <w:r w:rsidRPr="00837ECC">
              <w:rPr>
                <w:rFonts w:ascii="Calibri" w:eastAsia="Calibri" w:hAnsi="Calibri" w:cs="Calibri"/>
                <w:sz w:val="20"/>
                <w:szCs w:val="20"/>
              </w:rPr>
              <w:t>e</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c</w:t>
            </w:r>
            <w:r w:rsidRPr="00837ECC">
              <w:rPr>
                <w:rFonts w:ascii="Calibri" w:eastAsia="Calibri" w:hAnsi="Calibri" w:cs="Calibri"/>
                <w:spacing w:val="1"/>
                <w:sz w:val="20"/>
                <w:szCs w:val="20"/>
              </w:rPr>
              <w:t>on</w:t>
            </w:r>
            <w:r w:rsidRPr="00837ECC">
              <w:rPr>
                <w:rFonts w:ascii="Calibri" w:eastAsia="Calibri" w:hAnsi="Calibri" w:cs="Calibri"/>
                <w:spacing w:val="-1"/>
                <w:sz w:val="20"/>
                <w:szCs w:val="20"/>
              </w:rPr>
              <w:t>s</w:t>
            </w:r>
            <w:r w:rsidRPr="00837ECC">
              <w:rPr>
                <w:rFonts w:ascii="Calibri" w:eastAsia="Calibri" w:hAnsi="Calibri" w:cs="Calibri"/>
                <w:sz w:val="20"/>
                <w:szCs w:val="20"/>
              </w:rPr>
              <w:t>i</w:t>
            </w:r>
            <w:r w:rsidRPr="00837ECC">
              <w:rPr>
                <w:rFonts w:ascii="Calibri" w:eastAsia="Calibri" w:hAnsi="Calibri" w:cs="Calibri"/>
                <w:spacing w:val="-1"/>
                <w:sz w:val="20"/>
                <w:szCs w:val="20"/>
              </w:rPr>
              <w:t>s</w:t>
            </w:r>
            <w:r w:rsidRPr="00837ECC">
              <w:rPr>
                <w:rFonts w:ascii="Calibri" w:eastAsia="Calibri" w:hAnsi="Calibri" w:cs="Calibri"/>
                <w:spacing w:val="3"/>
                <w:sz w:val="20"/>
                <w:szCs w:val="20"/>
              </w:rPr>
              <w:t>t</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n</w:t>
            </w:r>
            <w:r w:rsidRPr="00837ECC">
              <w:rPr>
                <w:rFonts w:ascii="Calibri" w:eastAsia="Calibri" w:hAnsi="Calibri" w:cs="Calibri"/>
                <w:sz w:val="20"/>
                <w:szCs w:val="20"/>
              </w:rPr>
              <w:t>t</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with</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v</w:t>
            </w:r>
            <w:r w:rsidRPr="00837ECC">
              <w:rPr>
                <w:rFonts w:ascii="Calibri" w:eastAsia="Calibri" w:hAnsi="Calibri" w:cs="Calibri"/>
                <w:sz w:val="20"/>
                <w:szCs w:val="20"/>
              </w:rPr>
              <w:t>ali</w:t>
            </w:r>
            <w:r w:rsidRPr="00837ECC">
              <w:rPr>
                <w:rFonts w:ascii="Calibri" w:eastAsia="Calibri" w:hAnsi="Calibri" w:cs="Calibri"/>
                <w:spacing w:val="1"/>
                <w:sz w:val="20"/>
                <w:szCs w:val="20"/>
              </w:rPr>
              <w:t>d</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pacing w:val="-1"/>
                <w:sz w:val="20"/>
                <w:szCs w:val="20"/>
              </w:rPr>
              <w:t>e</w:t>
            </w:r>
            <w:r w:rsidRPr="00837ECC">
              <w:rPr>
                <w:rFonts w:ascii="Calibri" w:eastAsia="Calibri" w:hAnsi="Calibri" w:cs="Calibri"/>
                <w:sz w:val="20"/>
                <w:szCs w:val="20"/>
              </w:rPr>
              <w:t>d</w:t>
            </w:r>
            <w:r w:rsidRPr="00837ECC">
              <w:rPr>
                <w:rFonts w:ascii="Calibri" w:eastAsia="Calibri" w:hAnsi="Calibri" w:cs="Calibri"/>
                <w:spacing w:val="-7"/>
                <w:sz w:val="20"/>
                <w:szCs w:val="20"/>
              </w:rPr>
              <w:t xml:space="preserve"> </w:t>
            </w:r>
            <w:r w:rsidRPr="00837ECC">
              <w:rPr>
                <w:rFonts w:ascii="Calibri" w:eastAsia="Calibri" w:hAnsi="Calibri" w:cs="Calibri"/>
                <w:sz w:val="20"/>
                <w:szCs w:val="20"/>
              </w:rPr>
              <w:t>cr</w:t>
            </w:r>
            <w:r w:rsidRPr="00837ECC">
              <w:rPr>
                <w:rFonts w:ascii="Calibri" w:eastAsia="Calibri" w:hAnsi="Calibri" w:cs="Calibri"/>
                <w:spacing w:val="1"/>
                <w:sz w:val="20"/>
                <w:szCs w:val="20"/>
              </w:rPr>
              <w:t>yp</w:t>
            </w:r>
            <w:r w:rsidRPr="00837ECC">
              <w:rPr>
                <w:rFonts w:ascii="Calibri" w:eastAsia="Calibri" w:hAnsi="Calibri" w:cs="Calibri"/>
                <w:sz w:val="20"/>
                <w:szCs w:val="20"/>
              </w:rPr>
              <w:t>t</w:t>
            </w:r>
            <w:r w:rsidRPr="00837ECC">
              <w:rPr>
                <w:rFonts w:ascii="Calibri" w:eastAsia="Calibri" w:hAnsi="Calibri" w:cs="Calibri"/>
                <w:spacing w:val="1"/>
                <w:sz w:val="20"/>
                <w:szCs w:val="20"/>
              </w:rPr>
              <w:t>o</w:t>
            </w:r>
            <w:r w:rsidRPr="00837ECC">
              <w:rPr>
                <w:rFonts w:ascii="Calibri" w:eastAsia="Calibri" w:hAnsi="Calibri" w:cs="Calibri"/>
                <w:sz w:val="20"/>
                <w:szCs w:val="20"/>
              </w:rPr>
              <w:t>gra</w:t>
            </w:r>
            <w:r w:rsidRPr="00837ECC">
              <w:rPr>
                <w:rFonts w:ascii="Calibri" w:eastAsia="Calibri" w:hAnsi="Calibri" w:cs="Calibri"/>
                <w:spacing w:val="1"/>
                <w:sz w:val="20"/>
                <w:szCs w:val="20"/>
              </w:rPr>
              <w:t>ph</w:t>
            </w:r>
            <w:r w:rsidRPr="00837ECC">
              <w:rPr>
                <w:rFonts w:ascii="Calibri" w:eastAsia="Calibri" w:hAnsi="Calibri" w:cs="Calibri"/>
                <w:sz w:val="20"/>
                <w:szCs w:val="20"/>
              </w:rPr>
              <w:t>y</w:t>
            </w:r>
            <w:r w:rsidRPr="00837ECC">
              <w:rPr>
                <w:rFonts w:ascii="Calibri" w:eastAsia="Calibri" w:hAnsi="Calibri" w:cs="Calibri"/>
                <w:spacing w:val="-10"/>
                <w:sz w:val="20"/>
                <w:szCs w:val="20"/>
              </w:rPr>
              <w:t xml:space="preserve"> </w:t>
            </w:r>
            <w:r w:rsidRPr="00837ECC">
              <w:rPr>
                <w:rFonts w:ascii="Calibri" w:eastAsia="Calibri" w:hAnsi="Calibri" w:cs="Calibri"/>
                <w:sz w:val="20"/>
                <w:szCs w:val="20"/>
              </w:rPr>
              <w:t>sta</w:t>
            </w:r>
            <w:r w:rsidRPr="00837ECC">
              <w:rPr>
                <w:rFonts w:ascii="Calibri" w:eastAsia="Calibri" w:hAnsi="Calibri" w:cs="Calibri"/>
                <w:spacing w:val="1"/>
                <w:sz w:val="20"/>
                <w:szCs w:val="20"/>
              </w:rPr>
              <w:t>nd</w:t>
            </w:r>
            <w:r w:rsidRPr="00837ECC">
              <w:rPr>
                <w:rFonts w:ascii="Calibri" w:eastAsia="Calibri" w:hAnsi="Calibri" w:cs="Calibri"/>
                <w:sz w:val="20"/>
                <w:szCs w:val="20"/>
              </w:rPr>
              <w:t>ar</w:t>
            </w:r>
            <w:r w:rsidRPr="00837ECC">
              <w:rPr>
                <w:rFonts w:ascii="Calibri" w:eastAsia="Calibri" w:hAnsi="Calibri" w:cs="Calibri"/>
                <w:spacing w:val="1"/>
                <w:sz w:val="20"/>
                <w:szCs w:val="20"/>
              </w:rPr>
              <w:t>d</w:t>
            </w:r>
            <w:r w:rsidRPr="00837ECC">
              <w:rPr>
                <w:rFonts w:ascii="Calibri" w:eastAsia="Calibri" w:hAnsi="Calibri" w:cs="Calibri"/>
                <w:sz w:val="20"/>
                <w:szCs w:val="20"/>
              </w:rPr>
              <w:t>s</w:t>
            </w:r>
            <w:r w:rsidRPr="00837ECC">
              <w:rPr>
                <w:rFonts w:ascii="Calibri" w:eastAsia="Calibri" w:hAnsi="Calibri" w:cs="Calibri"/>
                <w:spacing w:val="-9"/>
                <w:sz w:val="20"/>
                <w:szCs w:val="20"/>
              </w:rPr>
              <w:t xml:space="preserve"> </w:t>
            </w:r>
            <w:r w:rsidRPr="00837ECC">
              <w:rPr>
                <w:rFonts w:ascii="Calibri" w:eastAsia="Calibri" w:hAnsi="Calibri" w:cs="Calibri"/>
                <w:spacing w:val="1"/>
                <w:sz w:val="20"/>
                <w:szCs w:val="20"/>
              </w:rPr>
              <w:t>a</w:t>
            </w:r>
            <w:r w:rsidRPr="00837ECC">
              <w:rPr>
                <w:rFonts w:ascii="Calibri" w:eastAsia="Calibri" w:hAnsi="Calibri" w:cs="Calibri"/>
                <w:sz w:val="20"/>
                <w:szCs w:val="20"/>
              </w:rPr>
              <w:t>s</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p</w:t>
            </w:r>
            <w:r w:rsidRPr="00837ECC">
              <w:rPr>
                <w:rFonts w:ascii="Calibri" w:eastAsia="Calibri" w:hAnsi="Calibri" w:cs="Calibri"/>
                <w:spacing w:val="-1"/>
                <w:sz w:val="20"/>
                <w:szCs w:val="20"/>
              </w:rPr>
              <w:t>e</w:t>
            </w:r>
            <w:r w:rsidRPr="00837ECC">
              <w:rPr>
                <w:rFonts w:ascii="Calibri" w:eastAsia="Calibri" w:hAnsi="Calibri" w:cs="Calibri"/>
                <w:sz w:val="20"/>
                <w:szCs w:val="20"/>
              </w:rPr>
              <w:t>c</w:t>
            </w:r>
            <w:r w:rsidRPr="00837ECC">
              <w:rPr>
                <w:rFonts w:ascii="Calibri" w:eastAsia="Calibri" w:hAnsi="Calibri" w:cs="Calibri"/>
                <w:spacing w:val="2"/>
                <w:sz w:val="20"/>
                <w:szCs w:val="20"/>
              </w:rPr>
              <w:t>i</w:t>
            </w:r>
            <w:r w:rsidRPr="00837ECC">
              <w:rPr>
                <w:rFonts w:ascii="Calibri" w:eastAsia="Calibri" w:hAnsi="Calibri" w:cs="Calibri"/>
                <w:spacing w:val="-1"/>
                <w:sz w:val="20"/>
                <w:szCs w:val="20"/>
              </w:rPr>
              <w:t>f</w:t>
            </w:r>
            <w:r w:rsidRPr="00837ECC">
              <w:rPr>
                <w:rFonts w:ascii="Calibri" w:eastAsia="Calibri" w:hAnsi="Calibri" w:cs="Calibri"/>
                <w:sz w:val="20"/>
                <w:szCs w:val="20"/>
              </w:rPr>
              <w:t>i</w:t>
            </w:r>
            <w:r w:rsidRPr="00837ECC">
              <w:rPr>
                <w:rFonts w:ascii="Calibri" w:eastAsia="Calibri" w:hAnsi="Calibri" w:cs="Calibri"/>
                <w:spacing w:val="-1"/>
                <w:sz w:val="20"/>
                <w:szCs w:val="20"/>
              </w:rPr>
              <w:t>e</w:t>
            </w:r>
            <w:r w:rsidRPr="00837ECC">
              <w:rPr>
                <w:rFonts w:ascii="Calibri" w:eastAsia="Calibri" w:hAnsi="Calibri" w:cs="Calibri"/>
                <w:sz w:val="20"/>
                <w:szCs w:val="20"/>
              </w:rPr>
              <w:t>d</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in</w:t>
            </w:r>
            <w:r w:rsidRPr="00837ECC">
              <w:rPr>
                <w:rFonts w:ascii="Calibri" w:eastAsia="Calibri" w:hAnsi="Calibri" w:cs="Calibri"/>
                <w:spacing w:val="-1"/>
                <w:sz w:val="20"/>
                <w:szCs w:val="20"/>
              </w:rPr>
              <w:t xml:space="preserve"> </w:t>
            </w:r>
            <w:r w:rsidRPr="00837ECC">
              <w:rPr>
                <w:rFonts w:ascii="Calibri" w:eastAsia="Calibri" w:hAnsi="Calibri" w:cs="Calibri"/>
                <w:spacing w:val="1"/>
                <w:sz w:val="20"/>
                <w:szCs w:val="20"/>
              </w:rPr>
              <w:t>N</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io</w:t>
            </w:r>
            <w:r w:rsidRPr="00837ECC">
              <w:rPr>
                <w:rFonts w:ascii="Calibri" w:eastAsia="Calibri" w:hAnsi="Calibri" w:cs="Calibri"/>
                <w:spacing w:val="1"/>
                <w:sz w:val="20"/>
                <w:szCs w:val="20"/>
              </w:rPr>
              <w:t>n</w:t>
            </w:r>
            <w:r w:rsidRPr="00837ECC">
              <w:rPr>
                <w:rFonts w:ascii="Calibri" w:eastAsia="Calibri" w:hAnsi="Calibri" w:cs="Calibri"/>
                <w:sz w:val="20"/>
                <w:szCs w:val="20"/>
              </w:rPr>
              <w:t>al</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pacing w:val="-1"/>
                <w:sz w:val="20"/>
                <w:szCs w:val="20"/>
              </w:rPr>
              <w:t>s</w:t>
            </w:r>
            <w:r w:rsidRPr="00837ECC">
              <w:rPr>
                <w:rFonts w:ascii="Calibri" w:eastAsia="Calibri" w:hAnsi="Calibri" w:cs="Calibri"/>
                <w:sz w:val="20"/>
                <w:szCs w:val="20"/>
              </w:rPr>
              <w:t>ti</w:t>
            </w:r>
            <w:r w:rsidRPr="00837ECC">
              <w:rPr>
                <w:rFonts w:ascii="Calibri" w:eastAsia="Calibri" w:hAnsi="Calibri" w:cs="Calibri"/>
                <w:spacing w:val="1"/>
                <w:sz w:val="20"/>
                <w:szCs w:val="20"/>
              </w:rPr>
              <w:t>tu</w:t>
            </w:r>
            <w:r w:rsidRPr="00837ECC">
              <w:rPr>
                <w:rFonts w:ascii="Calibri" w:eastAsia="Calibri" w:hAnsi="Calibri" w:cs="Calibri"/>
                <w:sz w:val="20"/>
                <w:szCs w:val="20"/>
              </w:rPr>
              <w:t>te</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o</w:t>
            </w:r>
            <w:r w:rsidRPr="00837ECC">
              <w:rPr>
                <w:rFonts w:ascii="Calibri" w:eastAsia="Calibri" w:hAnsi="Calibri" w:cs="Calibri"/>
                <w:sz w:val="20"/>
                <w:szCs w:val="20"/>
              </w:rPr>
              <w:t>f St</w:t>
            </w:r>
            <w:r w:rsidRPr="00837ECC">
              <w:rPr>
                <w:rFonts w:ascii="Calibri" w:eastAsia="Calibri" w:hAnsi="Calibri" w:cs="Calibri"/>
                <w:spacing w:val="1"/>
                <w:sz w:val="20"/>
                <w:szCs w:val="20"/>
              </w:rPr>
              <w:t>and</w:t>
            </w:r>
            <w:r w:rsidRPr="00837ECC">
              <w:rPr>
                <w:rFonts w:ascii="Calibri" w:eastAsia="Calibri" w:hAnsi="Calibri" w:cs="Calibri"/>
                <w:sz w:val="20"/>
                <w:szCs w:val="20"/>
              </w:rPr>
              <w:t>ar</w:t>
            </w:r>
            <w:r w:rsidRPr="00837ECC">
              <w:rPr>
                <w:rFonts w:ascii="Calibri" w:eastAsia="Calibri" w:hAnsi="Calibri" w:cs="Calibri"/>
                <w:spacing w:val="1"/>
                <w:sz w:val="20"/>
                <w:szCs w:val="20"/>
              </w:rPr>
              <w:t>d</w:t>
            </w:r>
            <w:r w:rsidRPr="00837ECC">
              <w:rPr>
                <w:rFonts w:ascii="Calibri" w:eastAsia="Calibri" w:hAnsi="Calibri" w:cs="Calibri"/>
                <w:sz w:val="20"/>
                <w:szCs w:val="20"/>
              </w:rPr>
              <w:t>s</w:t>
            </w:r>
            <w:r w:rsidRPr="00837ECC">
              <w:rPr>
                <w:rFonts w:ascii="Calibri" w:eastAsia="Calibri" w:hAnsi="Calibri" w:cs="Calibri"/>
                <w:spacing w:val="-9"/>
                <w:sz w:val="20"/>
                <w:szCs w:val="20"/>
              </w:rPr>
              <w:t xml:space="preserve"> </w:t>
            </w:r>
            <w:r w:rsidRPr="00837ECC">
              <w:rPr>
                <w:rFonts w:ascii="Calibri" w:eastAsia="Calibri" w:hAnsi="Calibri" w:cs="Calibri"/>
                <w:spacing w:val="1"/>
                <w:sz w:val="20"/>
                <w:szCs w:val="20"/>
              </w:rPr>
              <w:t>an</w:t>
            </w:r>
            <w:r w:rsidRPr="00837ECC">
              <w:rPr>
                <w:rFonts w:ascii="Calibri" w:eastAsia="Calibri" w:hAnsi="Calibri" w:cs="Calibri"/>
                <w:sz w:val="20"/>
                <w:szCs w:val="20"/>
              </w:rPr>
              <w:t>d</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e</w:t>
            </w:r>
            <w:r w:rsidRPr="00837ECC">
              <w:rPr>
                <w:rFonts w:ascii="Calibri" w:eastAsia="Calibri" w:hAnsi="Calibri" w:cs="Calibri"/>
                <w:sz w:val="20"/>
                <w:szCs w:val="20"/>
              </w:rPr>
              <w:t>c</w:t>
            </w:r>
            <w:r w:rsidRPr="00837ECC">
              <w:rPr>
                <w:rFonts w:ascii="Calibri" w:eastAsia="Calibri" w:hAnsi="Calibri" w:cs="Calibri"/>
                <w:spacing w:val="1"/>
                <w:sz w:val="20"/>
                <w:szCs w:val="20"/>
              </w:rPr>
              <w:t>hn</w:t>
            </w:r>
            <w:r w:rsidRPr="00837ECC">
              <w:rPr>
                <w:rFonts w:ascii="Calibri" w:eastAsia="Calibri" w:hAnsi="Calibri" w:cs="Calibri"/>
                <w:sz w:val="20"/>
                <w:szCs w:val="20"/>
              </w:rPr>
              <w:t>ology</w:t>
            </w:r>
            <w:r w:rsidRPr="00837ECC">
              <w:rPr>
                <w:rFonts w:ascii="Calibri" w:eastAsia="Calibri" w:hAnsi="Calibri" w:cs="Calibri"/>
                <w:spacing w:val="-9"/>
                <w:sz w:val="20"/>
                <w:szCs w:val="20"/>
              </w:rPr>
              <w:t xml:space="preserve"> </w:t>
            </w:r>
            <w:r w:rsidRPr="00837ECC">
              <w:rPr>
                <w:rFonts w:ascii="Calibri" w:eastAsia="Calibri" w:hAnsi="Calibri" w:cs="Calibri"/>
                <w:color w:val="0000FF"/>
                <w:spacing w:val="-42"/>
                <w:sz w:val="20"/>
                <w:szCs w:val="20"/>
              </w:rPr>
              <w:t xml:space="preserve"> </w:t>
            </w:r>
            <w:hyperlink r:id="rId8">
              <w:r w:rsidRPr="00837ECC">
                <w:rPr>
                  <w:rFonts w:ascii="Calibri" w:eastAsia="Calibri" w:hAnsi="Calibri" w:cs="Calibri"/>
                  <w:color w:val="0000FF"/>
                  <w:sz w:val="20"/>
                  <w:szCs w:val="20"/>
                  <w:u w:val="single" w:color="0000FF"/>
                </w:rPr>
                <w:t>FIPS14</w:t>
              </w:r>
              <w:r w:rsidRPr="00837ECC">
                <w:rPr>
                  <w:rFonts w:ascii="Calibri" w:eastAsia="Calibri" w:hAnsi="Calibri" w:cs="Calibri"/>
                  <w:color w:val="0000FF"/>
                  <w:spacing w:val="2"/>
                  <w:sz w:val="20"/>
                  <w:szCs w:val="20"/>
                  <w:u w:val="single" w:color="0000FF"/>
                </w:rPr>
                <w:t>0</w:t>
              </w:r>
              <w:r w:rsidRPr="00837ECC">
                <w:rPr>
                  <w:rFonts w:ascii="Calibri" w:eastAsia="Calibri" w:hAnsi="Calibri" w:cs="Calibri"/>
                  <w:color w:val="0000FF"/>
                  <w:spacing w:val="-1"/>
                  <w:sz w:val="20"/>
                  <w:szCs w:val="20"/>
                  <w:u w:val="single" w:color="0000FF"/>
                </w:rPr>
                <w:t>-</w:t>
              </w:r>
              <w:r w:rsidRPr="00837ECC">
                <w:rPr>
                  <w:rFonts w:ascii="Calibri" w:eastAsia="Calibri" w:hAnsi="Calibri" w:cs="Calibri"/>
                  <w:color w:val="0000FF"/>
                  <w:sz w:val="20"/>
                  <w:szCs w:val="20"/>
                  <w:u w:val="single" w:color="0000FF"/>
                </w:rPr>
                <w:t>2,</w:t>
              </w:r>
              <w:r w:rsidRPr="00837ECC">
                <w:rPr>
                  <w:rFonts w:ascii="Calibri" w:eastAsia="Calibri" w:hAnsi="Calibri" w:cs="Calibri"/>
                  <w:color w:val="0000FF"/>
                  <w:spacing w:val="-8"/>
                  <w:sz w:val="20"/>
                  <w:szCs w:val="20"/>
                </w:rPr>
                <w:t xml:space="preserve"> </w:t>
              </w:r>
            </w:hyperlink>
            <w:r w:rsidRPr="00837ECC">
              <w:rPr>
                <w:rFonts w:ascii="Calibri" w:eastAsia="Calibri" w:hAnsi="Calibri" w:cs="Calibri"/>
                <w:color w:val="000000"/>
                <w:sz w:val="20"/>
                <w:szCs w:val="20"/>
              </w:rPr>
              <w:t>S</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c</w:t>
            </w:r>
            <w:r w:rsidRPr="00837ECC">
              <w:rPr>
                <w:rFonts w:ascii="Calibri" w:eastAsia="Calibri" w:hAnsi="Calibri" w:cs="Calibri"/>
                <w:color w:val="000000"/>
                <w:spacing w:val="1"/>
                <w:sz w:val="20"/>
                <w:szCs w:val="20"/>
              </w:rPr>
              <w:t>u</w:t>
            </w:r>
            <w:r w:rsidRPr="00837ECC">
              <w:rPr>
                <w:rFonts w:ascii="Calibri" w:eastAsia="Calibri" w:hAnsi="Calibri" w:cs="Calibri"/>
                <w:color w:val="000000"/>
                <w:sz w:val="20"/>
                <w:szCs w:val="20"/>
              </w:rPr>
              <w:t>rity</w:t>
            </w:r>
            <w:r w:rsidRPr="00837ECC">
              <w:rPr>
                <w:rFonts w:ascii="Calibri" w:eastAsia="Calibri" w:hAnsi="Calibri" w:cs="Calibri"/>
                <w:color w:val="000000"/>
                <w:spacing w:val="-6"/>
                <w:sz w:val="20"/>
                <w:szCs w:val="20"/>
              </w:rPr>
              <w:t xml:space="preserve"> </w:t>
            </w:r>
            <w:r w:rsidRPr="00837ECC">
              <w:rPr>
                <w:rFonts w:ascii="Calibri" w:eastAsia="Calibri" w:hAnsi="Calibri" w:cs="Calibri"/>
                <w:color w:val="000000"/>
                <w:spacing w:val="3"/>
                <w:sz w:val="20"/>
                <w:szCs w:val="20"/>
              </w:rPr>
              <w:t>R</w:t>
            </w:r>
            <w:r w:rsidRPr="00837ECC">
              <w:rPr>
                <w:rFonts w:ascii="Calibri" w:eastAsia="Calibri" w:hAnsi="Calibri" w:cs="Calibri"/>
                <w:color w:val="000000"/>
                <w:spacing w:val="-1"/>
                <w:sz w:val="20"/>
                <w:szCs w:val="20"/>
              </w:rPr>
              <w:t>e</w:t>
            </w:r>
            <w:r w:rsidRPr="00837ECC">
              <w:rPr>
                <w:rFonts w:ascii="Calibri" w:eastAsia="Calibri" w:hAnsi="Calibri" w:cs="Calibri"/>
                <w:color w:val="000000"/>
                <w:spacing w:val="1"/>
                <w:sz w:val="20"/>
                <w:szCs w:val="20"/>
              </w:rPr>
              <w:t>qu</w:t>
            </w:r>
            <w:r w:rsidRPr="00837ECC">
              <w:rPr>
                <w:rFonts w:ascii="Calibri" w:eastAsia="Calibri" w:hAnsi="Calibri" w:cs="Calibri"/>
                <w:color w:val="000000"/>
                <w:sz w:val="20"/>
                <w:szCs w:val="20"/>
              </w:rPr>
              <w:t>ir</w:t>
            </w:r>
            <w:r w:rsidRPr="00837ECC">
              <w:rPr>
                <w:rFonts w:ascii="Calibri" w:eastAsia="Calibri" w:hAnsi="Calibri" w:cs="Calibri"/>
                <w:color w:val="000000"/>
                <w:spacing w:val="-1"/>
                <w:sz w:val="20"/>
                <w:szCs w:val="20"/>
              </w:rPr>
              <w:t>e</w:t>
            </w:r>
            <w:r w:rsidRPr="00837ECC">
              <w:rPr>
                <w:rFonts w:ascii="Calibri" w:eastAsia="Calibri" w:hAnsi="Calibri" w:cs="Calibri"/>
                <w:color w:val="000000"/>
                <w:spacing w:val="1"/>
                <w:sz w:val="20"/>
                <w:szCs w:val="20"/>
              </w:rPr>
              <w:t>m</w:t>
            </w:r>
            <w:r w:rsidRPr="00837ECC">
              <w:rPr>
                <w:rFonts w:ascii="Calibri" w:eastAsia="Calibri" w:hAnsi="Calibri" w:cs="Calibri"/>
                <w:color w:val="000000"/>
                <w:spacing w:val="-1"/>
                <w:sz w:val="20"/>
                <w:szCs w:val="20"/>
              </w:rPr>
              <w:t>e</w:t>
            </w:r>
            <w:r w:rsidRPr="00837ECC">
              <w:rPr>
                <w:rFonts w:ascii="Calibri" w:eastAsia="Calibri" w:hAnsi="Calibri" w:cs="Calibri"/>
                <w:color w:val="000000"/>
                <w:spacing w:val="1"/>
                <w:sz w:val="20"/>
                <w:szCs w:val="20"/>
              </w:rPr>
              <w:t>n</w:t>
            </w:r>
            <w:r w:rsidRPr="00837ECC">
              <w:rPr>
                <w:rFonts w:ascii="Calibri" w:eastAsia="Calibri" w:hAnsi="Calibri" w:cs="Calibri"/>
                <w:color w:val="000000"/>
                <w:spacing w:val="3"/>
                <w:sz w:val="20"/>
                <w:szCs w:val="20"/>
              </w:rPr>
              <w:t>t</w:t>
            </w:r>
            <w:r w:rsidRPr="00837ECC">
              <w:rPr>
                <w:rFonts w:ascii="Calibri" w:eastAsia="Calibri" w:hAnsi="Calibri" w:cs="Calibri"/>
                <w:color w:val="000000"/>
                <w:spacing w:val="1"/>
                <w:sz w:val="20"/>
                <w:szCs w:val="20"/>
              </w:rPr>
              <w:t>s</w:t>
            </w:r>
            <w:r w:rsidRPr="00837ECC">
              <w:rPr>
                <w:rFonts w:ascii="Calibri" w:eastAsia="Calibri" w:hAnsi="Calibri" w:cs="Calibri"/>
                <w:color w:val="000000"/>
                <w:sz w:val="20"/>
                <w:szCs w:val="20"/>
              </w:rPr>
              <w:t>.</w:t>
            </w:r>
            <w:r w:rsidRPr="00837ECC">
              <w:rPr>
                <w:rFonts w:ascii="Calibri" w:eastAsia="Calibri" w:hAnsi="Calibri" w:cs="Calibri"/>
                <w:color w:val="000000"/>
                <w:spacing w:val="34"/>
                <w:sz w:val="20"/>
                <w:szCs w:val="20"/>
              </w:rPr>
              <w:t xml:space="preserve"> </w:t>
            </w:r>
            <w:r w:rsidRPr="00837ECC">
              <w:rPr>
                <w:rFonts w:ascii="Calibri" w:eastAsia="Calibri" w:hAnsi="Calibri" w:cs="Calibri"/>
                <w:color w:val="000000"/>
                <w:spacing w:val="-1"/>
                <w:sz w:val="20"/>
                <w:szCs w:val="20"/>
              </w:rPr>
              <w:t>T</w:t>
            </w:r>
            <w:r w:rsidRPr="00837ECC">
              <w:rPr>
                <w:rFonts w:ascii="Calibri" w:eastAsia="Calibri" w:hAnsi="Calibri" w:cs="Calibri"/>
                <w:color w:val="000000"/>
                <w:spacing w:val="1"/>
                <w:sz w:val="20"/>
                <w:szCs w:val="20"/>
              </w:rPr>
              <w:t>h</w:t>
            </w:r>
            <w:r w:rsidRPr="00837ECC">
              <w:rPr>
                <w:rFonts w:ascii="Calibri" w:eastAsia="Calibri" w:hAnsi="Calibri" w:cs="Calibri"/>
                <w:color w:val="000000"/>
                <w:sz w:val="20"/>
                <w:szCs w:val="20"/>
              </w:rPr>
              <w:t>e</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pacing w:val="1"/>
                <w:sz w:val="20"/>
                <w:szCs w:val="20"/>
              </w:rPr>
              <w:t>k</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y</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z w:val="20"/>
                <w:szCs w:val="20"/>
              </w:rPr>
              <w:t>l</w:t>
            </w:r>
            <w:r w:rsidRPr="00837ECC">
              <w:rPr>
                <w:rFonts w:ascii="Calibri" w:eastAsia="Calibri" w:hAnsi="Calibri" w:cs="Calibri"/>
                <w:color w:val="000000"/>
                <w:spacing w:val="1"/>
                <w:sz w:val="20"/>
                <w:szCs w:val="20"/>
              </w:rPr>
              <w:t>o</w:t>
            </w:r>
            <w:r w:rsidRPr="00837ECC">
              <w:rPr>
                <w:rFonts w:ascii="Calibri" w:eastAsia="Calibri" w:hAnsi="Calibri" w:cs="Calibri"/>
                <w:color w:val="000000"/>
                <w:sz w:val="20"/>
                <w:szCs w:val="20"/>
              </w:rPr>
              <w:t>ca</w:t>
            </w:r>
            <w:r w:rsidRPr="00837ECC">
              <w:rPr>
                <w:rFonts w:ascii="Calibri" w:eastAsia="Calibri" w:hAnsi="Calibri" w:cs="Calibri"/>
                <w:color w:val="000000"/>
                <w:spacing w:val="1"/>
                <w:sz w:val="20"/>
                <w:szCs w:val="20"/>
              </w:rPr>
              <w:t>t</w:t>
            </w:r>
            <w:r w:rsidRPr="00837ECC">
              <w:rPr>
                <w:rFonts w:ascii="Calibri" w:eastAsia="Calibri" w:hAnsi="Calibri" w:cs="Calibri"/>
                <w:color w:val="000000"/>
                <w:sz w:val="20"/>
                <w:szCs w:val="20"/>
              </w:rPr>
              <w:t>ion</w:t>
            </w:r>
            <w:r w:rsidRPr="00837ECC">
              <w:rPr>
                <w:rFonts w:ascii="Calibri" w:eastAsia="Calibri" w:hAnsi="Calibri" w:cs="Calibri"/>
                <w:color w:val="000000"/>
                <w:spacing w:val="-6"/>
                <w:sz w:val="20"/>
                <w:szCs w:val="20"/>
              </w:rPr>
              <w:t xml:space="preserve"> </w:t>
            </w:r>
            <w:r w:rsidRPr="00837ECC">
              <w:rPr>
                <w:rFonts w:ascii="Calibri" w:eastAsia="Calibri" w:hAnsi="Calibri" w:cs="Calibri"/>
                <w:color w:val="000000"/>
                <w:spacing w:val="1"/>
                <w:sz w:val="20"/>
                <w:szCs w:val="20"/>
              </w:rPr>
              <w:t>an</w:t>
            </w:r>
            <w:r w:rsidRPr="00837ECC">
              <w:rPr>
                <w:rFonts w:ascii="Calibri" w:eastAsia="Calibri" w:hAnsi="Calibri" w:cs="Calibri"/>
                <w:color w:val="000000"/>
                <w:sz w:val="20"/>
                <w:szCs w:val="20"/>
              </w:rPr>
              <w:t>d</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pacing w:val="1"/>
                <w:sz w:val="20"/>
                <w:szCs w:val="20"/>
              </w:rPr>
              <w:t>o</w:t>
            </w:r>
            <w:r w:rsidRPr="00837ECC">
              <w:rPr>
                <w:rFonts w:ascii="Calibri" w:eastAsia="Calibri" w:hAnsi="Calibri" w:cs="Calibri"/>
                <w:color w:val="000000"/>
                <w:sz w:val="20"/>
                <w:szCs w:val="20"/>
              </w:rPr>
              <w:t>t</w:t>
            </w:r>
            <w:r w:rsidRPr="00837ECC">
              <w:rPr>
                <w:rFonts w:ascii="Calibri" w:eastAsia="Calibri" w:hAnsi="Calibri" w:cs="Calibri"/>
                <w:color w:val="000000"/>
                <w:spacing w:val="1"/>
                <w:sz w:val="20"/>
                <w:szCs w:val="20"/>
              </w:rPr>
              <w:t>h</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r</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z w:val="20"/>
                <w:szCs w:val="20"/>
              </w:rPr>
              <w:t>key</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z w:val="20"/>
                <w:szCs w:val="20"/>
              </w:rPr>
              <w:t>ma</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age</w:t>
            </w:r>
            <w:r w:rsidRPr="00837ECC">
              <w:rPr>
                <w:rFonts w:ascii="Calibri" w:eastAsia="Calibri" w:hAnsi="Calibri" w:cs="Calibri"/>
                <w:color w:val="000000"/>
                <w:spacing w:val="1"/>
                <w:sz w:val="20"/>
                <w:szCs w:val="20"/>
              </w:rPr>
              <w:t>m</w:t>
            </w:r>
            <w:r w:rsidRPr="00837ECC">
              <w:rPr>
                <w:rFonts w:ascii="Calibri" w:eastAsia="Calibri" w:hAnsi="Calibri" w:cs="Calibri"/>
                <w:color w:val="000000"/>
                <w:spacing w:val="-1"/>
                <w:sz w:val="20"/>
                <w:szCs w:val="20"/>
              </w:rPr>
              <w:t>e</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 xml:space="preserve">t </w:t>
            </w:r>
            <w:r w:rsidRPr="00837ECC">
              <w:rPr>
                <w:rFonts w:ascii="Calibri" w:eastAsia="Calibri" w:hAnsi="Calibri" w:cs="Calibri"/>
                <w:color w:val="000000"/>
                <w:spacing w:val="1"/>
                <w:sz w:val="20"/>
                <w:szCs w:val="20"/>
              </w:rPr>
              <w:t>d</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t</w:t>
            </w:r>
            <w:r w:rsidRPr="00837ECC">
              <w:rPr>
                <w:rFonts w:ascii="Calibri" w:eastAsia="Calibri" w:hAnsi="Calibri" w:cs="Calibri"/>
                <w:color w:val="000000"/>
                <w:spacing w:val="1"/>
                <w:sz w:val="20"/>
                <w:szCs w:val="20"/>
              </w:rPr>
              <w:t>a</w:t>
            </w:r>
            <w:r w:rsidRPr="00837ECC">
              <w:rPr>
                <w:rFonts w:ascii="Calibri" w:eastAsia="Calibri" w:hAnsi="Calibri" w:cs="Calibri"/>
                <w:color w:val="000000"/>
                <w:sz w:val="20"/>
                <w:szCs w:val="20"/>
              </w:rPr>
              <w:t>ils</w:t>
            </w:r>
            <w:r w:rsidRPr="00837ECC">
              <w:rPr>
                <w:rFonts w:ascii="Calibri" w:eastAsia="Calibri" w:hAnsi="Calibri" w:cs="Calibri"/>
                <w:color w:val="000000"/>
                <w:spacing w:val="-7"/>
                <w:sz w:val="20"/>
                <w:szCs w:val="20"/>
              </w:rPr>
              <w:t xml:space="preserve"> </w:t>
            </w:r>
            <w:r w:rsidRPr="00837ECC">
              <w:rPr>
                <w:rFonts w:ascii="Calibri" w:eastAsia="Calibri" w:hAnsi="Calibri" w:cs="Calibri"/>
                <w:color w:val="000000"/>
                <w:sz w:val="20"/>
                <w:szCs w:val="20"/>
              </w:rPr>
              <w:t>w</w:t>
            </w:r>
            <w:r w:rsidRPr="00837ECC">
              <w:rPr>
                <w:rFonts w:ascii="Calibri" w:eastAsia="Calibri" w:hAnsi="Calibri" w:cs="Calibri"/>
                <w:color w:val="000000"/>
                <w:spacing w:val="2"/>
                <w:sz w:val="20"/>
                <w:szCs w:val="20"/>
              </w:rPr>
              <w:t>i</w:t>
            </w:r>
            <w:r w:rsidRPr="00837ECC">
              <w:rPr>
                <w:rFonts w:ascii="Calibri" w:eastAsia="Calibri" w:hAnsi="Calibri" w:cs="Calibri"/>
                <w:color w:val="000000"/>
                <w:sz w:val="20"/>
                <w:szCs w:val="20"/>
              </w:rPr>
              <w:t>ll</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pacing w:val="1"/>
                <w:sz w:val="20"/>
                <w:szCs w:val="20"/>
              </w:rPr>
              <w:t>b</w:t>
            </w:r>
            <w:r w:rsidRPr="00837ECC">
              <w:rPr>
                <w:rFonts w:ascii="Calibri" w:eastAsia="Calibri" w:hAnsi="Calibri" w:cs="Calibri"/>
                <w:color w:val="000000"/>
                <w:sz w:val="20"/>
                <w:szCs w:val="20"/>
              </w:rPr>
              <w:t>e</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pacing w:val="1"/>
                <w:sz w:val="20"/>
                <w:szCs w:val="20"/>
              </w:rPr>
              <w:t>d</w:t>
            </w:r>
            <w:r w:rsidRPr="00837ECC">
              <w:rPr>
                <w:rFonts w:ascii="Calibri" w:eastAsia="Calibri" w:hAnsi="Calibri" w:cs="Calibri"/>
                <w:color w:val="000000"/>
                <w:sz w:val="20"/>
                <w:szCs w:val="20"/>
              </w:rPr>
              <w:t>i</w:t>
            </w:r>
            <w:r w:rsidRPr="00837ECC">
              <w:rPr>
                <w:rFonts w:ascii="Calibri" w:eastAsia="Calibri" w:hAnsi="Calibri" w:cs="Calibri"/>
                <w:color w:val="000000"/>
                <w:spacing w:val="-1"/>
                <w:sz w:val="20"/>
                <w:szCs w:val="20"/>
              </w:rPr>
              <w:t>s</w:t>
            </w:r>
            <w:r w:rsidRPr="00837ECC">
              <w:rPr>
                <w:rFonts w:ascii="Calibri" w:eastAsia="Calibri" w:hAnsi="Calibri" w:cs="Calibri"/>
                <w:color w:val="000000"/>
                <w:sz w:val="20"/>
                <w:szCs w:val="20"/>
              </w:rPr>
              <w:t>c</w:t>
            </w:r>
            <w:r w:rsidRPr="00837ECC">
              <w:rPr>
                <w:rFonts w:ascii="Calibri" w:eastAsia="Calibri" w:hAnsi="Calibri" w:cs="Calibri"/>
                <w:color w:val="000000"/>
                <w:spacing w:val="3"/>
                <w:sz w:val="20"/>
                <w:szCs w:val="20"/>
              </w:rPr>
              <w:t>u</w:t>
            </w:r>
            <w:r w:rsidRPr="00837ECC">
              <w:rPr>
                <w:rFonts w:ascii="Calibri" w:eastAsia="Calibri" w:hAnsi="Calibri" w:cs="Calibri"/>
                <w:color w:val="000000"/>
                <w:spacing w:val="-1"/>
                <w:sz w:val="20"/>
                <w:szCs w:val="20"/>
              </w:rPr>
              <w:t>s</w:t>
            </w:r>
            <w:r w:rsidRPr="00837ECC">
              <w:rPr>
                <w:rFonts w:ascii="Calibri" w:eastAsia="Calibri" w:hAnsi="Calibri" w:cs="Calibri"/>
                <w:color w:val="000000"/>
                <w:spacing w:val="1"/>
                <w:sz w:val="20"/>
                <w:szCs w:val="20"/>
              </w:rPr>
              <w:t>s</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d</w:t>
            </w:r>
            <w:r w:rsidRPr="00837ECC">
              <w:rPr>
                <w:rFonts w:ascii="Calibri" w:eastAsia="Calibri" w:hAnsi="Calibri" w:cs="Calibri"/>
                <w:color w:val="000000"/>
                <w:spacing w:val="-7"/>
                <w:sz w:val="20"/>
                <w:szCs w:val="20"/>
              </w:rPr>
              <w:t xml:space="preserve"> </w:t>
            </w:r>
            <w:r w:rsidRPr="00837ECC">
              <w:rPr>
                <w:rFonts w:ascii="Calibri" w:eastAsia="Calibri" w:hAnsi="Calibri" w:cs="Calibri"/>
                <w:color w:val="000000"/>
                <w:spacing w:val="1"/>
                <w:sz w:val="20"/>
                <w:szCs w:val="20"/>
              </w:rPr>
              <w:t>an</w:t>
            </w:r>
            <w:r w:rsidRPr="00837ECC">
              <w:rPr>
                <w:rFonts w:ascii="Calibri" w:eastAsia="Calibri" w:hAnsi="Calibri" w:cs="Calibri"/>
                <w:color w:val="000000"/>
                <w:sz w:val="20"/>
                <w:szCs w:val="20"/>
              </w:rPr>
              <w:t>d</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pacing w:val="1"/>
                <w:sz w:val="20"/>
                <w:szCs w:val="20"/>
              </w:rPr>
              <w:t>n</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go</w:t>
            </w:r>
            <w:r w:rsidRPr="00837ECC">
              <w:rPr>
                <w:rFonts w:ascii="Calibri" w:eastAsia="Calibri" w:hAnsi="Calibri" w:cs="Calibri"/>
                <w:color w:val="000000"/>
                <w:spacing w:val="1"/>
                <w:sz w:val="20"/>
                <w:szCs w:val="20"/>
              </w:rPr>
              <w:t>t</w:t>
            </w:r>
            <w:r w:rsidRPr="00837ECC">
              <w:rPr>
                <w:rFonts w:ascii="Calibri" w:eastAsia="Calibri" w:hAnsi="Calibri" w:cs="Calibri"/>
                <w:color w:val="000000"/>
                <w:sz w:val="20"/>
                <w:szCs w:val="20"/>
              </w:rPr>
              <w:t>ia</w:t>
            </w:r>
            <w:r w:rsidRPr="00837ECC">
              <w:rPr>
                <w:rFonts w:ascii="Calibri" w:eastAsia="Calibri" w:hAnsi="Calibri" w:cs="Calibri"/>
                <w:color w:val="000000"/>
                <w:spacing w:val="1"/>
                <w:sz w:val="20"/>
                <w:szCs w:val="20"/>
              </w:rPr>
              <w:t>t</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d</w:t>
            </w:r>
            <w:r w:rsidRPr="00837ECC">
              <w:rPr>
                <w:rFonts w:ascii="Calibri" w:eastAsia="Calibri" w:hAnsi="Calibri" w:cs="Calibri"/>
                <w:color w:val="000000"/>
                <w:spacing w:val="-8"/>
                <w:sz w:val="20"/>
                <w:szCs w:val="20"/>
              </w:rPr>
              <w:t xml:space="preserve"> </w:t>
            </w:r>
            <w:r w:rsidRPr="00837ECC">
              <w:rPr>
                <w:rFonts w:ascii="Calibri" w:eastAsia="Calibri" w:hAnsi="Calibri" w:cs="Calibri"/>
                <w:color w:val="000000"/>
                <w:spacing w:val="1"/>
                <w:sz w:val="20"/>
                <w:szCs w:val="20"/>
              </w:rPr>
              <w:t>b</w:t>
            </w:r>
            <w:r w:rsidRPr="00837ECC">
              <w:rPr>
                <w:rFonts w:ascii="Calibri" w:eastAsia="Calibri" w:hAnsi="Calibri" w:cs="Calibri"/>
                <w:color w:val="000000"/>
                <w:sz w:val="20"/>
                <w:szCs w:val="20"/>
              </w:rPr>
              <w:t>y</w:t>
            </w:r>
            <w:r w:rsidRPr="00837ECC">
              <w:rPr>
                <w:rFonts w:ascii="Calibri" w:eastAsia="Calibri" w:hAnsi="Calibri" w:cs="Calibri"/>
                <w:color w:val="000000"/>
                <w:spacing w:val="-1"/>
                <w:sz w:val="20"/>
                <w:szCs w:val="20"/>
              </w:rPr>
              <w:t xml:space="preserve"> </w:t>
            </w:r>
            <w:r w:rsidRPr="00837ECC">
              <w:rPr>
                <w:rFonts w:ascii="Calibri" w:eastAsia="Calibri" w:hAnsi="Calibri" w:cs="Calibri"/>
                <w:color w:val="000000"/>
                <w:spacing w:val="1"/>
                <w:sz w:val="20"/>
                <w:szCs w:val="20"/>
              </w:rPr>
              <w:t>b</w:t>
            </w:r>
            <w:r w:rsidRPr="00837ECC">
              <w:rPr>
                <w:rFonts w:ascii="Calibri" w:eastAsia="Calibri" w:hAnsi="Calibri" w:cs="Calibri"/>
                <w:color w:val="000000"/>
                <w:sz w:val="20"/>
                <w:szCs w:val="20"/>
              </w:rPr>
              <w:t>oth</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pacing w:val="1"/>
                <w:sz w:val="20"/>
                <w:szCs w:val="20"/>
              </w:rPr>
              <w:t>p</w:t>
            </w:r>
            <w:r w:rsidRPr="00837ECC">
              <w:rPr>
                <w:rFonts w:ascii="Calibri" w:eastAsia="Calibri" w:hAnsi="Calibri" w:cs="Calibri"/>
                <w:color w:val="000000"/>
                <w:sz w:val="20"/>
                <w:szCs w:val="20"/>
              </w:rPr>
              <w:t>ar</w:t>
            </w:r>
            <w:r w:rsidRPr="00837ECC">
              <w:rPr>
                <w:rFonts w:ascii="Calibri" w:eastAsia="Calibri" w:hAnsi="Calibri" w:cs="Calibri"/>
                <w:color w:val="000000"/>
                <w:spacing w:val="6"/>
                <w:sz w:val="20"/>
                <w:szCs w:val="20"/>
              </w:rPr>
              <w:t>t</w:t>
            </w:r>
            <w:r w:rsidRPr="00837ECC">
              <w:rPr>
                <w:rFonts w:ascii="Calibri" w:eastAsia="Calibri" w:hAnsi="Calibri" w:cs="Calibri"/>
                <w:color w:val="000000"/>
                <w:sz w:val="20"/>
                <w:szCs w:val="20"/>
              </w:rPr>
              <w:t>i</w:t>
            </w:r>
            <w:r w:rsidRPr="00837ECC">
              <w:rPr>
                <w:rFonts w:ascii="Calibri" w:eastAsia="Calibri" w:hAnsi="Calibri" w:cs="Calibri"/>
                <w:color w:val="000000"/>
                <w:spacing w:val="-1"/>
                <w:sz w:val="20"/>
                <w:szCs w:val="20"/>
              </w:rPr>
              <w:t>es</w:t>
            </w:r>
            <w:r w:rsidRPr="00837ECC">
              <w:rPr>
                <w:rFonts w:ascii="Calibri" w:eastAsia="Calibri" w:hAnsi="Calibri" w:cs="Calibri"/>
                <w:color w:val="000000"/>
                <w:sz w:val="20"/>
                <w:szCs w:val="20"/>
              </w:rPr>
              <w:t>.</w:t>
            </w:r>
            <w:r w:rsidRPr="00837ECC">
              <w:rPr>
                <w:rFonts w:ascii="Calibri" w:eastAsia="Calibri" w:hAnsi="Calibri" w:cs="Calibri"/>
                <w:color w:val="000000"/>
                <w:spacing w:val="40"/>
                <w:sz w:val="20"/>
                <w:szCs w:val="20"/>
              </w:rPr>
              <w:t xml:space="preserve"> </w:t>
            </w:r>
            <w:r w:rsidRPr="00837ECC">
              <w:rPr>
                <w:rFonts w:ascii="Calibri" w:eastAsia="Calibri" w:hAnsi="Calibri" w:cs="Calibri"/>
                <w:color w:val="000000"/>
                <w:sz w:val="20"/>
                <w:szCs w:val="20"/>
              </w:rPr>
              <w:t>W</w:t>
            </w:r>
            <w:r w:rsidRPr="00837ECC">
              <w:rPr>
                <w:rFonts w:ascii="Calibri" w:eastAsia="Calibri" w:hAnsi="Calibri" w:cs="Calibri"/>
                <w:color w:val="000000"/>
                <w:spacing w:val="1"/>
                <w:sz w:val="20"/>
                <w:szCs w:val="20"/>
              </w:rPr>
              <w:t>h</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n</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pacing w:val="1"/>
                <w:sz w:val="20"/>
                <w:szCs w:val="20"/>
              </w:rPr>
              <w:t>th</w:t>
            </w:r>
            <w:r w:rsidRPr="00837ECC">
              <w:rPr>
                <w:rFonts w:ascii="Calibri" w:eastAsia="Calibri" w:hAnsi="Calibri" w:cs="Calibri"/>
                <w:color w:val="000000"/>
                <w:sz w:val="20"/>
                <w:szCs w:val="20"/>
              </w:rPr>
              <w:t>e</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z w:val="20"/>
                <w:szCs w:val="20"/>
              </w:rPr>
              <w:t>Ser</w:t>
            </w:r>
            <w:r w:rsidRPr="00837ECC">
              <w:rPr>
                <w:rFonts w:ascii="Calibri" w:eastAsia="Calibri" w:hAnsi="Calibri" w:cs="Calibri"/>
                <w:color w:val="000000"/>
                <w:spacing w:val="-1"/>
                <w:sz w:val="20"/>
                <w:szCs w:val="20"/>
              </w:rPr>
              <w:t>v</w:t>
            </w:r>
            <w:r w:rsidRPr="00837ECC">
              <w:rPr>
                <w:rFonts w:ascii="Calibri" w:eastAsia="Calibri" w:hAnsi="Calibri" w:cs="Calibri"/>
                <w:color w:val="000000"/>
                <w:spacing w:val="2"/>
                <w:sz w:val="20"/>
                <w:szCs w:val="20"/>
              </w:rPr>
              <w:t>i</w:t>
            </w:r>
            <w:r w:rsidRPr="00837ECC">
              <w:rPr>
                <w:rFonts w:ascii="Calibri" w:eastAsia="Calibri" w:hAnsi="Calibri" w:cs="Calibri"/>
                <w:color w:val="000000"/>
                <w:sz w:val="20"/>
                <w:szCs w:val="20"/>
              </w:rPr>
              <w:t>ce</w:t>
            </w:r>
            <w:r w:rsidRPr="00837ECC">
              <w:rPr>
                <w:rFonts w:ascii="Calibri" w:eastAsia="Calibri" w:hAnsi="Calibri" w:cs="Calibri"/>
                <w:color w:val="000000"/>
                <w:spacing w:val="-7"/>
                <w:sz w:val="20"/>
                <w:szCs w:val="20"/>
              </w:rPr>
              <w:t xml:space="preserve"> </w:t>
            </w:r>
            <w:r w:rsidRPr="00837ECC">
              <w:rPr>
                <w:rFonts w:ascii="Calibri" w:eastAsia="Calibri" w:hAnsi="Calibri" w:cs="Calibri"/>
                <w:color w:val="000000"/>
                <w:spacing w:val="1"/>
                <w:sz w:val="20"/>
                <w:szCs w:val="20"/>
              </w:rPr>
              <w:t>P</w:t>
            </w:r>
            <w:r w:rsidRPr="00837ECC">
              <w:rPr>
                <w:rFonts w:ascii="Calibri" w:eastAsia="Calibri" w:hAnsi="Calibri" w:cs="Calibri"/>
                <w:color w:val="000000"/>
                <w:sz w:val="20"/>
                <w:szCs w:val="20"/>
              </w:rPr>
              <w:t>r</w:t>
            </w:r>
            <w:r w:rsidRPr="00837ECC">
              <w:rPr>
                <w:rFonts w:ascii="Calibri" w:eastAsia="Calibri" w:hAnsi="Calibri" w:cs="Calibri"/>
                <w:color w:val="000000"/>
                <w:spacing w:val="3"/>
                <w:sz w:val="20"/>
                <w:szCs w:val="20"/>
              </w:rPr>
              <w:t>o</w:t>
            </w:r>
            <w:r w:rsidRPr="00837ECC">
              <w:rPr>
                <w:rFonts w:ascii="Calibri" w:eastAsia="Calibri" w:hAnsi="Calibri" w:cs="Calibri"/>
                <w:color w:val="000000"/>
                <w:spacing w:val="-1"/>
                <w:sz w:val="20"/>
                <w:szCs w:val="20"/>
              </w:rPr>
              <w:t>v</w:t>
            </w:r>
            <w:r w:rsidRPr="00837ECC">
              <w:rPr>
                <w:rFonts w:ascii="Calibri" w:eastAsia="Calibri" w:hAnsi="Calibri" w:cs="Calibri"/>
                <w:color w:val="000000"/>
                <w:sz w:val="20"/>
                <w:szCs w:val="20"/>
              </w:rPr>
              <w:t>i</w:t>
            </w:r>
            <w:r w:rsidRPr="00837ECC">
              <w:rPr>
                <w:rFonts w:ascii="Calibri" w:eastAsia="Calibri" w:hAnsi="Calibri" w:cs="Calibri"/>
                <w:color w:val="000000"/>
                <w:spacing w:val="1"/>
                <w:sz w:val="20"/>
                <w:szCs w:val="20"/>
              </w:rPr>
              <w:t>d</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r</w:t>
            </w:r>
            <w:r w:rsidRPr="00837ECC">
              <w:rPr>
                <w:rFonts w:ascii="Calibri" w:eastAsia="Calibri" w:hAnsi="Calibri" w:cs="Calibri"/>
                <w:color w:val="000000"/>
                <w:spacing w:val="-7"/>
                <w:sz w:val="20"/>
                <w:szCs w:val="20"/>
              </w:rPr>
              <w:t xml:space="preserve"> </w:t>
            </w:r>
            <w:r w:rsidRPr="00837ECC">
              <w:rPr>
                <w:rFonts w:ascii="Calibri" w:eastAsia="Calibri" w:hAnsi="Calibri" w:cs="Calibri"/>
                <w:color w:val="000000"/>
                <w:sz w:val="20"/>
                <w:szCs w:val="20"/>
              </w:rPr>
              <w:t>ca</w:t>
            </w:r>
            <w:r w:rsidRPr="00837ECC">
              <w:rPr>
                <w:rFonts w:ascii="Calibri" w:eastAsia="Calibri" w:hAnsi="Calibri" w:cs="Calibri"/>
                <w:color w:val="000000"/>
                <w:spacing w:val="1"/>
                <w:sz w:val="20"/>
                <w:szCs w:val="20"/>
              </w:rPr>
              <w:t>n</w:t>
            </w:r>
            <w:r w:rsidRPr="00837ECC">
              <w:rPr>
                <w:rFonts w:ascii="Calibri" w:eastAsia="Calibri" w:hAnsi="Calibri" w:cs="Calibri"/>
                <w:color w:val="000000"/>
                <w:spacing w:val="3"/>
                <w:sz w:val="20"/>
                <w:szCs w:val="20"/>
              </w:rPr>
              <w:t>n</w:t>
            </w:r>
            <w:r w:rsidRPr="00837ECC">
              <w:rPr>
                <w:rFonts w:ascii="Calibri" w:eastAsia="Calibri" w:hAnsi="Calibri" w:cs="Calibri"/>
                <w:color w:val="000000"/>
                <w:sz w:val="20"/>
                <w:szCs w:val="20"/>
              </w:rPr>
              <w:t>ot</w:t>
            </w:r>
            <w:r w:rsidRPr="00837ECC">
              <w:rPr>
                <w:rFonts w:ascii="Calibri" w:eastAsia="Calibri" w:hAnsi="Calibri" w:cs="Calibri"/>
                <w:color w:val="000000"/>
                <w:spacing w:val="-5"/>
                <w:sz w:val="20"/>
                <w:szCs w:val="20"/>
              </w:rPr>
              <w:t xml:space="preserve"> </w:t>
            </w:r>
            <w:r w:rsidRPr="00837ECC">
              <w:rPr>
                <w:rFonts w:ascii="Calibri" w:eastAsia="Calibri" w:hAnsi="Calibri" w:cs="Calibri"/>
                <w:color w:val="000000"/>
                <w:sz w:val="20"/>
                <w:szCs w:val="20"/>
              </w:rPr>
              <w:t>o</w:t>
            </w:r>
            <w:r w:rsidRPr="00837ECC">
              <w:rPr>
                <w:rFonts w:ascii="Calibri" w:eastAsia="Calibri" w:hAnsi="Calibri" w:cs="Calibri"/>
                <w:color w:val="000000"/>
                <w:spacing w:val="-1"/>
                <w:sz w:val="20"/>
                <w:szCs w:val="20"/>
              </w:rPr>
              <w:t>ffe</w:t>
            </w:r>
            <w:r w:rsidRPr="00837ECC">
              <w:rPr>
                <w:rFonts w:ascii="Calibri" w:eastAsia="Calibri" w:hAnsi="Calibri" w:cs="Calibri"/>
                <w:color w:val="000000"/>
                <w:sz w:val="20"/>
                <w:szCs w:val="20"/>
              </w:rPr>
              <w:t xml:space="preserve">r </w:t>
            </w:r>
            <w:r w:rsidRPr="00837ECC">
              <w:rPr>
                <w:rFonts w:ascii="Calibri" w:eastAsia="Calibri" w:hAnsi="Calibri" w:cs="Calibri"/>
                <w:color w:val="000000"/>
                <w:spacing w:val="-1"/>
                <w:sz w:val="20"/>
                <w:szCs w:val="20"/>
              </w:rPr>
              <w:t>e</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cr</w:t>
            </w:r>
            <w:r w:rsidRPr="00837ECC">
              <w:rPr>
                <w:rFonts w:ascii="Calibri" w:eastAsia="Calibri" w:hAnsi="Calibri" w:cs="Calibri"/>
                <w:color w:val="000000"/>
                <w:spacing w:val="1"/>
                <w:sz w:val="20"/>
                <w:szCs w:val="20"/>
              </w:rPr>
              <w:t>yp</w:t>
            </w:r>
            <w:r w:rsidRPr="00837ECC">
              <w:rPr>
                <w:rFonts w:ascii="Calibri" w:eastAsia="Calibri" w:hAnsi="Calibri" w:cs="Calibri"/>
                <w:color w:val="000000"/>
                <w:sz w:val="20"/>
                <w:szCs w:val="20"/>
              </w:rPr>
              <w:t>ti</w:t>
            </w:r>
            <w:r w:rsidRPr="00837ECC">
              <w:rPr>
                <w:rFonts w:ascii="Calibri" w:eastAsia="Calibri" w:hAnsi="Calibri" w:cs="Calibri"/>
                <w:color w:val="000000"/>
                <w:spacing w:val="1"/>
                <w:sz w:val="20"/>
                <w:szCs w:val="20"/>
              </w:rPr>
              <w:t>o</w:t>
            </w:r>
            <w:r w:rsidRPr="00837ECC">
              <w:rPr>
                <w:rFonts w:ascii="Calibri" w:eastAsia="Calibri" w:hAnsi="Calibri" w:cs="Calibri"/>
                <w:color w:val="000000"/>
                <w:sz w:val="20"/>
                <w:szCs w:val="20"/>
              </w:rPr>
              <w:t>n</w:t>
            </w:r>
            <w:r w:rsidRPr="00837ECC">
              <w:rPr>
                <w:rFonts w:ascii="Calibri" w:eastAsia="Calibri" w:hAnsi="Calibri" w:cs="Calibri"/>
                <w:color w:val="000000"/>
                <w:spacing w:val="-7"/>
                <w:sz w:val="20"/>
                <w:szCs w:val="20"/>
              </w:rPr>
              <w:t xml:space="preserve"> </w:t>
            </w:r>
            <w:r w:rsidRPr="00837ECC">
              <w:rPr>
                <w:rFonts w:ascii="Calibri" w:eastAsia="Calibri" w:hAnsi="Calibri" w:cs="Calibri"/>
                <w:color w:val="000000"/>
                <w:spacing w:val="1"/>
                <w:sz w:val="20"/>
                <w:szCs w:val="20"/>
              </w:rPr>
              <w:t xml:space="preserve">at </w:t>
            </w:r>
            <w:r w:rsidRPr="00837ECC">
              <w:rPr>
                <w:rFonts w:ascii="Calibri" w:eastAsia="Calibri" w:hAnsi="Calibri" w:cs="Calibri"/>
                <w:color w:val="000000"/>
                <w:sz w:val="20"/>
                <w:szCs w:val="20"/>
              </w:rPr>
              <w:t>r</w:t>
            </w:r>
            <w:r w:rsidRPr="00837ECC">
              <w:rPr>
                <w:rFonts w:ascii="Calibri" w:eastAsia="Calibri" w:hAnsi="Calibri" w:cs="Calibri"/>
                <w:color w:val="000000"/>
                <w:spacing w:val="-1"/>
                <w:sz w:val="20"/>
                <w:szCs w:val="20"/>
              </w:rPr>
              <w:t>es</w:t>
            </w:r>
            <w:r w:rsidRPr="00837ECC">
              <w:rPr>
                <w:rFonts w:ascii="Calibri" w:eastAsia="Calibri" w:hAnsi="Calibri" w:cs="Calibri"/>
                <w:color w:val="000000"/>
                <w:sz w:val="20"/>
                <w:szCs w:val="20"/>
              </w:rPr>
              <w:t>t,</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pacing w:val="1"/>
                <w:sz w:val="20"/>
                <w:szCs w:val="20"/>
              </w:rPr>
              <w:t>th</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y</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z w:val="20"/>
                <w:szCs w:val="20"/>
              </w:rPr>
              <w:t>m</w:t>
            </w:r>
            <w:r w:rsidRPr="00837ECC">
              <w:rPr>
                <w:rFonts w:ascii="Calibri" w:eastAsia="Calibri" w:hAnsi="Calibri" w:cs="Calibri"/>
                <w:color w:val="000000"/>
                <w:spacing w:val="1"/>
                <w:sz w:val="20"/>
                <w:szCs w:val="20"/>
              </w:rPr>
              <w:t>u</w:t>
            </w:r>
            <w:r w:rsidRPr="00837ECC">
              <w:rPr>
                <w:rFonts w:ascii="Calibri" w:eastAsia="Calibri" w:hAnsi="Calibri" w:cs="Calibri"/>
                <w:color w:val="000000"/>
                <w:spacing w:val="-1"/>
                <w:sz w:val="20"/>
                <w:szCs w:val="20"/>
              </w:rPr>
              <w:t>s</w:t>
            </w:r>
            <w:r w:rsidRPr="00837ECC">
              <w:rPr>
                <w:rFonts w:ascii="Calibri" w:eastAsia="Calibri" w:hAnsi="Calibri" w:cs="Calibri"/>
                <w:color w:val="000000"/>
                <w:sz w:val="20"/>
                <w:szCs w:val="20"/>
              </w:rPr>
              <w:t xml:space="preserve">t </w:t>
            </w:r>
            <w:r w:rsidRPr="00837ECC">
              <w:rPr>
                <w:rFonts w:ascii="Calibri" w:eastAsia="Calibri" w:hAnsi="Calibri" w:cs="Calibri"/>
                <w:color w:val="000000"/>
                <w:spacing w:val="-1"/>
                <w:sz w:val="20"/>
                <w:szCs w:val="20"/>
              </w:rPr>
              <w:t>m</w:t>
            </w:r>
            <w:r w:rsidRPr="00837ECC">
              <w:rPr>
                <w:rFonts w:ascii="Calibri" w:eastAsia="Calibri" w:hAnsi="Calibri" w:cs="Calibri"/>
                <w:color w:val="000000"/>
                <w:sz w:val="20"/>
                <w:szCs w:val="20"/>
              </w:rPr>
              <w:t>ai</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t</w:t>
            </w:r>
            <w:r w:rsidRPr="00837ECC">
              <w:rPr>
                <w:rFonts w:ascii="Calibri" w:eastAsia="Calibri" w:hAnsi="Calibri" w:cs="Calibri"/>
                <w:color w:val="000000"/>
                <w:spacing w:val="1"/>
                <w:sz w:val="20"/>
                <w:szCs w:val="20"/>
              </w:rPr>
              <w:t>a</w:t>
            </w:r>
            <w:r w:rsidRPr="00837ECC">
              <w:rPr>
                <w:rFonts w:ascii="Calibri" w:eastAsia="Calibri" w:hAnsi="Calibri" w:cs="Calibri"/>
                <w:color w:val="000000"/>
                <w:sz w:val="20"/>
                <w:szCs w:val="20"/>
              </w:rPr>
              <w:t>i</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w:t>
            </w:r>
            <w:r w:rsidRPr="00837ECC">
              <w:rPr>
                <w:rFonts w:ascii="Calibri" w:eastAsia="Calibri" w:hAnsi="Calibri" w:cs="Calibri"/>
                <w:color w:val="000000"/>
                <w:spacing w:val="-8"/>
                <w:sz w:val="20"/>
                <w:szCs w:val="20"/>
              </w:rPr>
              <w:t xml:space="preserve"> </w:t>
            </w:r>
            <w:r w:rsidRPr="00837ECC">
              <w:rPr>
                <w:rFonts w:ascii="Calibri" w:eastAsia="Calibri" w:hAnsi="Calibri" w:cs="Calibri"/>
                <w:color w:val="000000"/>
                <w:sz w:val="20"/>
                <w:szCs w:val="20"/>
              </w:rPr>
              <w:t>for</w:t>
            </w:r>
            <w:r w:rsidRPr="00837ECC">
              <w:rPr>
                <w:rFonts w:ascii="Calibri" w:eastAsia="Calibri" w:hAnsi="Calibri" w:cs="Calibri"/>
                <w:color w:val="000000"/>
                <w:spacing w:val="-1"/>
                <w:sz w:val="20"/>
                <w:szCs w:val="20"/>
              </w:rPr>
              <w:t xml:space="preserve"> </w:t>
            </w:r>
            <w:r w:rsidRPr="00837ECC">
              <w:rPr>
                <w:rFonts w:ascii="Calibri" w:eastAsia="Calibri" w:hAnsi="Calibri" w:cs="Calibri"/>
                <w:color w:val="000000"/>
                <w:sz w:val="20"/>
                <w:szCs w:val="20"/>
              </w:rPr>
              <w:t>t</w:t>
            </w:r>
            <w:r w:rsidRPr="00837ECC">
              <w:rPr>
                <w:rFonts w:ascii="Calibri" w:eastAsia="Calibri" w:hAnsi="Calibri" w:cs="Calibri"/>
                <w:color w:val="000000"/>
                <w:spacing w:val="1"/>
                <w:sz w:val="20"/>
                <w:szCs w:val="20"/>
              </w:rPr>
              <w:t>h</w:t>
            </w:r>
            <w:r w:rsidRPr="00837ECC">
              <w:rPr>
                <w:rFonts w:ascii="Calibri" w:eastAsia="Calibri" w:hAnsi="Calibri" w:cs="Calibri"/>
                <w:color w:val="000000"/>
                <w:sz w:val="20"/>
                <w:szCs w:val="20"/>
              </w:rPr>
              <w:t>e</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pacing w:val="1"/>
                <w:sz w:val="20"/>
                <w:szCs w:val="20"/>
              </w:rPr>
              <w:t>du</w:t>
            </w:r>
            <w:r w:rsidRPr="00837ECC">
              <w:rPr>
                <w:rFonts w:ascii="Calibri" w:eastAsia="Calibri" w:hAnsi="Calibri" w:cs="Calibri"/>
                <w:color w:val="000000"/>
                <w:sz w:val="20"/>
                <w:szCs w:val="20"/>
              </w:rPr>
              <w:t>rati</w:t>
            </w:r>
            <w:r w:rsidRPr="00837ECC">
              <w:rPr>
                <w:rFonts w:ascii="Calibri" w:eastAsia="Calibri" w:hAnsi="Calibri" w:cs="Calibri"/>
                <w:color w:val="000000"/>
                <w:spacing w:val="1"/>
                <w:sz w:val="20"/>
                <w:szCs w:val="20"/>
              </w:rPr>
              <w:t>o</w:t>
            </w:r>
            <w:r w:rsidRPr="00837ECC">
              <w:rPr>
                <w:rFonts w:ascii="Calibri" w:eastAsia="Calibri" w:hAnsi="Calibri" w:cs="Calibri"/>
                <w:color w:val="000000"/>
                <w:sz w:val="20"/>
                <w:szCs w:val="20"/>
              </w:rPr>
              <w:t>n</w:t>
            </w:r>
            <w:r w:rsidRPr="00837ECC">
              <w:rPr>
                <w:rFonts w:ascii="Calibri" w:eastAsia="Calibri" w:hAnsi="Calibri" w:cs="Calibri"/>
                <w:color w:val="000000"/>
                <w:spacing w:val="-6"/>
                <w:sz w:val="20"/>
                <w:szCs w:val="20"/>
              </w:rPr>
              <w:t xml:space="preserve"> </w:t>
            </w:r>
            <w:r w:rsidRPr="00837ECC">
              <w:rPr>
                <w:rFonts w:ascii="Calibri" w:eastAsia="Calibri" w:hAnsi="Calibri" w:cs="Calibri"/>
                <w:color w:val="000000"/>
                <w:spacing w:val="1"/>
                <w:sz w:val="20"/>
                <w:szCs w:val="20"/>
              </w:rPr>
              <w:t>o</w:t>
            </w:r>
            <w:r w:rsidRPr="00837ECC">
              <w:rPr>
                <w:rFonts w:ascii="Calibri" w:eastAsia="Calibri" w:hAnsi="Calibri" w:cs="Calibri"/>
                <w:color w:val="000000"/>
                <w:sz w:val="20"/>
                <w:szCs w:val="20"/>
              </w:rPr>
              <w:t>f</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pacing w:val="1"/>
                <w:sz w:val="20"/>
                <w:szCs w:val="20"/>
              </w:rPr>
              <w:t>th</w:t>
            </w:r>
            <w:r w:rsidRPr="00837ECC">
              <w:rPr>
                <w:rFonts w:ascii="Calibri" w:eastAsia="Calibri" w:hAnsi="Calibri" w:cs="Calibri"/>
                <w:color w:val="000000"/>
                <w:sz w:val="20"/>
                <w:szCs w:val="20"/>
              </w:rPr>
              <w:t>e</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z w:val="20"/>
                <w:szCs w:val="20"/>
              </w:rPr>
              <w:t>c</w:t>
            </w:r>
            <w:r w:rsidRPr="00837ECC">
              <w:rPr>
                <w:rFonts w:ascii="Calibri" w:eastAsia="Calibri" w:hAnsi="Calibri" w:cs="Calibri"/>
                <w:color w:val="000000"/>
                <w:spacing w:val="1"/>
                <w:sz w:val="20"/>
                <w:szCs w:val="20"/>
              </w:rPr>
              <w:t>on</w:t>
            </w:r>
            <w:r w:rsidRPr="00837ECC">
              <w:rPr>
                <w:rFonts w:ascii="Calibri" w:eastAsia="Calibri" w:hAnsi="Calibri" w:cs="Calibri"/>
                <w:color w:val="000000"/>
                <w:sz w:val="20"/>
                <w:szCs w:val="20"/>
              </w:rPr>
              <w:t>tr</w:t>
            </w:r>
            <w:r w:rsidRPr="00837ECC">
              <w:rPr>
                <w:rFonts w:ascii="Calibri" w:eastAsia="Calibri" w:hAnsi="Calibri" w:cs="Calibri"/>
                <w:color w:val="000000"/>
                <w:spacing w:val="1"/>
                <w:sz w:val="20"/>
                <w:szCs w:val="20"/>
              </w:rPr>
              <w:t>a</w:t>
            </w:r>
            <w:r w:rsidRPr="00837ECC">
              <w:rPr>
                <w:rFonts w:ascii="Calibri" w:eastAsia="Calibri" w:hAnsi="Calibri" w:cs="Calibri"/>
                <w:color w:val="000000"/>
                <w:sz w:val="20"/>
                <w:szCs w:val="20"/>
              </w:rPr>
              <w:t>ct,</w:t>
            </w:r>
            <w:r w:rsidRPr="00837ECC">
              <w:rPr>
                <w:rFonts w:ascii="Calibri" w:eastAsia="Calibri" w:hAnsi="Calibri" w:cs="Calibri"/>
                <w:color w:val="000000"/>
                <w:spacing w:val="-6"/>
                <w:sz w:val="20"/>
                <w:szCs w:val="20"/>
              </w:rPr>
              <w:t xml:space="preserve"> </w:t>
            </w:r>
            <w:r w:rsidRPr="00837ECC">
              <w:rPr>
                <w:rFonts w:ascii="Calibri" w:eastAsia="Calibri" w:hAnsi="Calibri" w:cs="Calibri"/>
                <w:color w:val="000000"/>
                <w:spacing w:val="-2"/>
                <w:sz w:val="20"/>
                <w:szCs w:val="20"/>
              </w:rPr>
              <w:t>c</w:t>
            </w:r>
            <w:r w:rsidRPr="00837ECC">
              <w:rPr>
                <w:rFonts w:ascii="Calibri" w:eastAsia="Calibri" w:hAnsi="Calibri" w:cs="Calibri"/>
                <w:color w:val="000000"/>
                <w:spacing w:val="1"/>
                <w:sz w:val="20"/>
                <w:szCs w:val="20"/>
              </w:rPr>
              <w:t>yb</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r</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pacing w:val="-1"/>
                <w:sz w:val="20"/>
                <w:szCs w:val="20"/>
              </w:rPr>
              <w:t>se</w:t>
            </w:r>
            <w:r w:rsidRPr="00837ECC">
              <w:rPr>
                <w:rFonts w:ascii="Calibri" w:eastAsia="Calibri" w:hAnsi="Calibri" w:cs="Calibri"/>
                <w:color w:val="000000"/>
                <w:sz w:val="20"/>
                <w:szCs w:val="20"/>
              </w:rPr>
              <w:t>c</w:t>
            </w:r>
            <w:r w:rsidRPr="00837ECC">
              <w:rPr>
                <w:rFonts w:ascii="Calibri" w:eastAsia="Calibri" w:hAnsi="Calibri" w:cs="Calibri"/>
                <w:color w:val="000000"/>
                <w:spacing w:val="1"/>
                <w:sz w:val="20"/>
                <w:szCs w:val="20"/>
              </w:rPr>
              <w:t>u</w:t>
            </w:r>
            <w:r w:rsidRPr="00837ECC">
              <w:rPr>
                <w:rFonts w:ascii="Calibri" w:eastAsia="Calibri" w:hAnsi="Calibri" w:cs="Calibri"/>
                <w:color w:val="000000"/>
                <w:sz w:val="20"/>
                <w:szCs w:val="20"/>
              </w:rPr>
              <w:t>rity</w:t>
            </w:r>
            <w:r w:rsidRPr="00837ECC">
              <w:rPr>
                <w:rFonts w:ascii="Calibri" w:eastAsia="Calibri" w:hAnsi="Calibri" w:cs="Calibri"/>
                <w:color w:val="000000"/>
                <w:spacing w:val="-5"/>
                <w:sz w:val="20"/>
                <w:szCs w:val="20"/>
              </w:rPr>
              <w:t xml:space="preserve"> </w:t>
            </w:r>
            <w:r w:rsidRPr="00837ECC">
              <w:rPr>
                <w:rFonts w:ascii="Calibri" w:eastAsia="Calibri" w:hAnsi="Calibri" w:cs="Calibri"/>
                <w:color w:val="000000"/>
                <w:sz w:val="20"/>
                <w:szCs w:val="20"/>
              </w:rPr>
              <w:t>li</w:t>
            </w:r>
            <w:r w:rsidRPr="00837ECC">
              <w:rPr>
                <w:rFonts w:ascii="Calibri" w:eastAsia="Calibri" w:hAnsi="Calibri" w:cs="Calibri"/>
                <w:color w:val="000000"/>
                <w:spacing w:val="1"/>
                <w:sz w:val="20"/>
                <w:szCs w:val="20"/>
              </w:rPr>
              <w:t>ab</w:t>
            </w:r>
            <w:r w:rsidRPr="00837ECC">
              <w:rPr>
                <w:rFonts w:ascii="Calibri" w:eastAsia="Calibri" w:hAnsi="Calibri" w:cs="Calibri"/>
                <w:color w:val="000000"/>
                <w:sz w:val="20"/>
                <w:szCs w:val="20"/>
              </w:rPr>
              <w:t>ility</w:t>
            </w:r>
            <w:r w:rsidRPr="00837ECC">
              <w:rPr>
                <w:rFonts w:ascii="Calibri" w:eastAsia="Calibri" w:hAnsi="Calibri" w:cs="Calibri"/>
                <w:color w:val="000000"/>
                <w:spacing w:val="-5"/>
                <w:sz w:val="20"/>
                <w:szCs w:val="20"/>
              </w:rPr>
              <w:t xml:space="preserve"> </w:t>
            </w:r>
            <w:r w:rsidRPr="00837ECC">
              <w:rPr>
                <w:rFonts w:ascii="Calibri" w:eastAsia="Calibri" w:hAnsi="Calibri" w:cs="Calibri"/>
                <w:color w:val="000000"/>
                <w:sz w:val="20"/>
                <w:szCs w:val="20"/>
              </w:rPr>
              <w:t>i</w:t>
            </w:r>
            <w:r w:rsidRPr="00837ECC">
              <w:rPr>
                <w:rFonts w:ascii="Calibri" w:eastAsia="Calibri" w:hAnsi="Calibri" w:cs="Calibri"/>
                <w:color w:val="000000"/>
                <w:spacing w:val="1"/>
                <w:sz w:val="20"/>
                <w:szCs w:val="20"/>
              </w:rPr>
              <w:t>n</w:t>
            </w:r>
            <w:r w:rsidRPr="00837ECC">
              <w:rPr>
                <w:rFonts w:ascii="Calibri" w:eastAsia="Calibri" w:hAnsi="Calibri" w:cs="Calibri"/>
                <w:color w:val="000000"/>
                <w:spacing w:val="-1"/>
                <w:sz w:val="20"/>
                <w:szCs w:val="20"/>
              </w:rPr>
              <w:t>s</w:t>
            </w:r>
            <w:r w:rsidRPr="00837ECC">
              <w:rPr>
                <w:rFonts w:ascii="Calibri" w:eastAsia="Calibri" w:hAnsi="Calibri" w:cs="Calibri"/>
                <w:color w:val="000000"/>
                <w:spacing w:val="1"/>
                <w:sz w:val="20"/>
                <w:szCs w:val="20"/>
              </w:rPr>
              <w:t>u</w:t>
            </w:r>
            <w:r w:rsidRPr="00837ECC">
              <w:rPr>
                <w:rFonts w:ascii="Calibri" w:eastAsia="Calibri" w:hAnsi="Calibri" w:cs="Calibri"/>
                <w:color w:val="000000"/>
                <w:sz w:val="20"/>
                <w:szCs w:val="20"/>
              </w:rPr>
              <w:t>ra</w:t>
            </w:r>
            <w:r w:rsidRPr="00837ECC">
              <w:rPr>
                <w:rFonts w:ascii="Calibri" w:eastAsia="Calibri" w:hAnsi="Calibri" w:cs="Calibri"/>
                <w:color w:val="000000"/>
                <w:spacing w:val="1"/>
                <w:sz w:val="20"/>
                <w:szCs w:val="20"/>
              </w:rPr>
              <w:t>n</w:t>
            </w:r>
            <w:r w:rsidRPr="00837ECC">
              <w:rPr>
                <w:rFonts w:ascii="Calibri" w:eastAsia="Calibri" w:hAnsi="Calibri" w:cs="Calibri"/>
                <w:color w:val="000000"/>
                <w:spacing w:val="2"/>
                <w:sz w:val="20"/>
                <w:szCs w:val="20"/>
              </w:rPr>
              <w:t>c</w:t>
            </w:r>
            <w:r w:rsidRPr="00837ECC">
              <w:rPr>
                <w:rFonts w:ascii="Calibri" w:eastAsia="Calibri" w:hAnsi="Calibri" w:cs="Calibri"/>
                <w:color w:val="000000"/>
                <w:sz w:val="20"/>
                <w:szCs w:val="20"/>
              </w:rPr>
              <w:t>e</w:t>
            </w:r>
            <w:r w:rsidRPr="00837ECC">
              <w:rPr>
                <w:rFonts w:ascii="Calibri" w:eastAsia="Calibri" w:hAnsi="Calibri" w:cs="Calibri"/>
                <w:color w:val="000000"/>
                <w:spacing w:val="-9"/>
                <w:sz w:val="20"/>
                <w:szCs w:val="20"/>
              </w:rPr>
              <w:t xml:space="preserve"> </w:t>
            </w:r>
            <w:r w:rsidRPr="00837ECC">
              <w:rPr>
                <w:rFonts w:ascii="Calibri" w:eastAsia="Calibri" w:hAnsi="Calibri" w:cs="Calibri"/>
                <w:color w:val="000000"/>
                <w:sz w:val="20"/>
                <w:szCs w:val="20"/>
              </w:rPr>
              <w:t>c</w:t>
            </w:r>
            <w:r w:rsidRPr="00837ECC">
              <w:rPr>
                <w:rFonts w:ascii="Calibri" w:eastAsia="Calibri" w:hAnsi="Calibri" w:cs="Calibri"/>
                <w:color w:val="000000"/>
                <w:spacing w:val="1"/>
                <w:sz w:val="20"/>
                <w:szCs w:val="20"/>
              </w:rPr>
              <w:t>ov</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rage</w:t>
            </w:r>
            <w:r w:rsidRPr="00837ECC">
              <w:rPr>
                <w:rFonts w:ascii="Calibri" w:eastAsia="Calibri" w:hAnsi="Calibri" w:cs="Calibri"/>
                <w:color w:val="000000"/>
                <w:spacing w:val="-5"/>
                <w:sz w:val="20"/>
                <w:szCs w:val="20"/>
              </w:rPr>
              <w:t xml:space="preserve"> </w:t>
            </w:r>
            <w:r w:rsidRPr="00837ECC">
              <w:rPr>
                <w:rFonts w:ascii="Calibri" w:eastAsia="Calibri" w:hAnsi="Calibri" w:cs="Calibri"/>
                <w:color w:val="000000"/>
                <w:spacing w:val="-1"/>
                <w:sz w:val="20"/>
                <w:szCs w:val="20"/>
              </w:rPr>
              <w:t>f</w:t>
            </w:r>
            <w:r w:rsidRPr="00837ECC">
              <w:rPr>
                <w:rFonts w:ascii="Calibri" w:eastAsia="Calibri" w:hAnsi="Calibri" w:cs="Calibri"/>
                <w:color w:val="000000"/>
                <w:sz w:val="20"/>
                <w:szCs w:val="20"/>
              </w:rPr>
              <w:t>or</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z w:val="20"/>
                <w:szCs w:val="20"/>
              </w:rPr>
              <w:t>a</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y</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z w:val="20"/>
                <w:szCs w:val="20"/>
              </w:rPr>
              <w:t>l</w:t>
            </w:r>
            <w:r w:rsidRPr="00837ECC">
              <w:rPr>
                <w:rFonts w:ascii="Calibri" w:eastAsia="Calibri" w:hAnsi="Calibri" w:cs="Calibri"/>
                <w:color w:val="000000"/>
                <w:spacing w:val="1"/>
                <w:sz w:val="20"/>
                <w:szCs w:val="20"/>
              </w:rPr>
              <w:t>o</w:t>
            </w:r>
            <w:r w:rsidRPr="00837ECC">
              <w:rPr>
                <w:rFonts w:ascii="Calibri" w:eastAsia="Calibri" w:hAnsi="Calibri" w:cs="Calibri"/>
                <w:color w:val="000000"/>
                <w:spacing w:val="-1"/>
                <w:sz w:val="20"/>
                <w:szCs w:val="20"/>
              </w:rPr>
              <w:t>s</w:t>
            </w:r>
            <w:r w:rsidRPr="00837ECC">
              <w:rPr>
                <w:rFonts w:ascii="Calibri" w:eastAsia="Calibri" w:hAnsi="Calibri" w:cs="Calibri"/>
                <w:color w:val="000000"/>
                <w:sz w:val="20"/>
                <w:szCs w:val="20"/>
              </w:rPr>
              <w:t>s r</w:t>
            </w:r>
            <w:r w:rsidRPr="00837ECC">
              <w:rPr>
                <w:rFonts w:ascii="Calibri" w:eastAsia="Calibri" w:hAnsi="Calibri" w:cs="Calibri"/>
                <w:color w:val="000000"/>
                <w:spacing w:val="-1"/>
                <w:sz w:val="20"/>
                <w:szCs w:val="20"/>
              </w:rPr>
              <w:t>es</w:t>
            </w:r>
            <w:r w:rsidRPr="00837ECC">
              <w:rPr>
                <w:rFonts w:ascii="Calibri" w:eastAsia="Calibri" w:hAnsi="Calibri" w:cs="Calibri"/>
                <w:color w:val="000000"/>
                <w:spacing w:val="1"/>
                <w:sz w:val="20"/>
                <w:szCs w:val="20"/>
              </w:rPr>
              <w:t>u</w:t>
            </w:r>
            <w:r w:rsidRPr="00837ECC">
              <w:rPr>
                <w:rFonts w:ascii="Calibri" w:eastAsia="Calibri" w:hAnsi="Calibri" w:cs="Calibri"/>
                <w:color w:val="000000"/>
                <w:sz w:val="20"/>
                <w:szCs w:val="20"/>
              </w:rPr>
              <w:t>lti</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g</w:t>
            </w:r>
            <w:r w:rsidRPr="00837ECC">
              <w:rPr>
                <w:rFonts w:ascii="Calibri" w:eastAsia="Calibri" w:hAnsi="Calibri" w:cs="Calibri"/>
                <w:color w:val="000000"/>
                <w:spacing w:val="-7"/>
                <w:sz w:val="20"/>
                <w:szCs w:val="20"/>
              </w:rPr>
              <w:t xml:space="preserve"> </w:t>
            </w:r>
            <w:r w:rsidRPr="00837ECC">
              <w:rPr>
                <w:rFonts w:ascii="Calibri" w:eastAsia="Calibri" w:hAnsi="Calibri" w:cs="Calibri"/>
                <w:color w:val="000000"/>
                <w:sz w:val="20"/>
                <w:szCs w:val="20"/>
              </w:rPr>
              <w:t>fr</w:t>
            </w:r>
            <w:r w:rsidRPr="00837ECC">
              <w:rPr>
                <w:rFonts w:ascii="Calibri" w:eastAsia="Calibri" w:hAnsi="Calibri" w:cs="Calibri"/>
                <w:color w:val="000000"/>
                <w:spacing w:val="3"/>
                <w:sz w:val="20"/>
                <w:szCs w:val="20"/>
              </w:rPr>
              <w:t>o</w:t>
            </w:r>
            <w:r w:rsidRPr="00837ECC">
              <w:rPr>
                <w:rFonts w:ascii="Calibri" w:eastAsia="Calibri" w:hAnsi="Calibri" w:cs="Calibri"/>
                <w:color w:val="000000"/>
                <w:sz w:val="20"/>
                <w:szCs w:val="20"/>
              </w:rPr>
              <w:t>m</w:t>
            </w:r>
            <w:r w:rsidRPr="00837ECC">
              <w:rPr>
                <w:rFonts w:ascii="Calibri" w:eastAsia="Calibri" w:hAnsi="Calibri" w:cs="Calibri"/>
                <w:color w:val="000000"/>
                <w:spacing w:val="-5"/>
                <w:sz w:val="20"/>
                <w:szCs w:val="20"/>
              </w:rPr>
              <w:t xml:space="preserve"> </w:t>
            </w:r>
            <w:r w:rsidRPr="00837ECC">
              <w:rPr>
                <w:rFonts w:ascii="Calibri" w:eastAsia="Calibri" w:hAnsi="Calibri" w:cs="Calibri"/>
                <w:color w:val="000000"/>
                <w:sz w:val="20"/>
                <w:szCs w:val="20"/>
              </w:rPr>
              <w:t xml:space="preserve">a </w:t>
            </w:r>
            <w:r w:rsidRPr="00837ECC">
              <w:rPr>
                <w:rFonts w:ascii="Calibri" w:eastAsia="Calibri" w:hAnsi="Calibri" w:cs="Calibri"/>
                <w:color w:val="000000"/>
                <w:spacing w:val="1"/>
                <w:sz w:val="20"/>
                <w:szCs w:val="20"/>
              </w:rPr>
              <w:t>d</w:t>
            </w:r>
            <w:r w:rsidRPr="00837ECC">
              <w:rPr>
                <w:rFonts w:ascii="Calibri" w:eastAsia="Calibri" w:hAnsi="Calibri" w:cs="Calibri"/>
                <w:color w:val="000000"/>
                <w:sz w:val="20"/>
                <w:szCs w:val="20"/>
              </w:rPr>
              <w:t>a</w:t>
            </w:r>
            <w:r w:rsidRPr="00837ECC">
              <w:rPr>
                <w:rFonts w:ascii="Calibri" w:eastAsia="Calibri" w:hAnsi="Calibri" w:cs="Calibri"/>
                <w:color w:val="000000"/>
                <w:spacing w:val="1"/>
                <w:sz w:val="20"/>
                <w:szCs w:val="20"/>
              </w:rPr>
              <w:t>t</w:t>
            </w:r>
            <w:r w:rsidRPr="00837ECC">
              <w:rPr>
                <w:rFonts w:ascii="Calibri" w:eastAsia="Calibri" w:hAnsi="Calibri" w:cs="Calibri"/>
                <w:color w:val="000000"/>
                <w:sz w:val="20"/>
                <w:szCs w:val="20"/>
              </w:rPr>
              <w:t>a</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pacing w:val="1"/>
                <w:sz w:val="20"/>
                <w:szCs w:val="20"/>
              </w:rPr>
              <w:t>b</w:t>
            </w:r>
            <w:r w:rsidRPr="00837ECC">
              <w:rPr>
                <w:rFonts w:ascii="Calibri" w:eastAsia="Calibri" w:hAnsi="Calibri" w:cs="Calibri"/>
                <w:color w:val="000000"/>
                <w:sz w:val="20"/>
                <w:szCs w:val="20"/>
              </w:rPr>
              <w:t>r</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ach</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z w:val="20"/>
                <w:szCs w:val="20"/>
              </w:rPr>
              <w:t>in</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pacing w:val="1"/>
                <w:sz w:val="20"/>
                <w:szCs w:val="20"/>
              </w:rPr>
              <w:t>a</w:t>
            </w:r>
            <w:r w:rsidRPr="00837ECC">
              <w:rPr>
                <w:rFonts w:ascii="Calibri" w:eastAsia="Calibri" w:hAnsi="Calibri" w:cs="Calibri"/>
                <w:color w:val="000000"/>
                <w:sz w:val="20"/>
                <w:szCs w:val="20"/>
              </w:rPr>
              <w:t>ccor</w:t>
            </w:r>
            <w:r w:rsidRPr="00837ECC">
              <w:rPr>
                <w:rFonts w:ascii="Calibri" w:eastAsia="Calibri" w:hAnsi="Calibri" w:cs="Calibri"/>
                <w:color w:val="000000"/>
                <w:spacing w:val="1"/>
                <w:sz w:val="20"/>
                <w:szCs w:val="20"/>
              </w:rPr>
              <w:t>d</w:t>
            </w:r>
            <w:r w:rsidRPr="00837ECC">
              <w:rPr>
                <w:rFonts w:ascii="Calibri" w:eastAsia="Calibri" w:hAnsi="Calibri" w:cs="Calibri"/>
                <w:color w:val="000000"/>
                <w:sz w:val="20"/>
                <w:szCs w:val="20"/>
              </w:rPr>
              <w:t>a</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ce</w:t>
            </w:r>
            <w:r w:rsidRPr="00837ECC">
              <w:rPr>
                <w:rFonts w:ascii="Calibri" w:eastAsia="Calibri" w:hAnsi="Calibri" w:cs="Calibri"/>
                <w:color w:val="000000"/>
                <w:spacing w:val="-10"/>
                <w:sz w:val="20"/>
                <w:szCs w:val="20"/>
              </w:rPr>
              <w:t xml:space="preserve"> </w:t>
            </w:r>
            <w:r w:rsidRPr="00837ECC">
              <w:rPr>
                <w:rFonts w:ascii="Calibri" w:eastAsia="Calibri" w:hAnsi="Calibri" w:cs="Calibri"/>
                <w:color w:val="000000"/>
                <w:sz w:val="20"/>
                <w:szCs w:val="20"/>
              </w:rPr>
              <w:t>with</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pacing w:val="1"/>
                <w:sz w:val="20"/>
                <w:szCs w:val="20"/>
              </w:rPr>
              <w:t>th</w:t>
            </w:r>
            <w:r w:rsidRPr="00837ECC">
              <w:rPr>
                <w:rFonts w:ascii="Calibri" w:eastAsia="Calibri" w:hAnsi="Calibri" w:cs="Calibri"/>
                <w:color w:val="000000"/>
                <w:sz w:val="20"/>
                <w:szCs w:val="20"/>
              </w:rPr>
              <w:t>e</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FF"/>
                <w:spacing w:val="-44"/>
                <w:sz w:val="20"/>
                <w:szCs w:val="20"/>
              </w:rPr>
              <w:t xml:space="preserve"> </w:t>
            </w:r>
            <w:hyperlink r:id="rId9">
              <w:r w:rsidRPr="00837ECC">
                <w:rPr>
                  <w:rFonts w:ascii="Calibri" w:eastAsia="Calibri" w:hAnsi="Calibri" w:cs="Calibri"/>
                  <w:color w:val="0000FF"/>
                  <w:sz w:val="20"/>
                  <w:szCs w:val="20"/>
                  <w:u w:val="single" w:color="0000FF"/>
                </w:rPr>
                <w:t>C</w:t>
              </w:r>
              <w:r w:rsidRPr="00837ECC">
                <w:rPr>
                  <w:rFonts w:ascii="Calibri" w:eastAsia="Calibri" w:hAnsi="Calibri" w:cs="Calibri"/>
                  <w:color w:val="0000FF"/>
                  <w:spacing w:val="-1"/>
                  <w:sz w:val="20"/>
                  <w:szCs w:val="20"/>
                  <w:u w:val="single" w:color="0000FF"/>
                </w:rPr>
                <w:t>l</w:t>
              </w:r>
              <w:r w:rsidRPr="00837ECC">
                <w:rPr>
                  <w:rFonts w:ascii="Calibri" w:eastAsia="Calibri" w:hAnsi="Calibri" w:cs="Calibri"/>
                  <w:color w:val="0000FF"/>
                  <w:sz w:val="20"/>
                  <w:szCs w:val="20"/>
                  <w:u w:val="single" w:color="0000FF"/>
                </w:rPr>
                <w:t>o</w:t>
              </w:r>
              <w:r w:rsidRPr="00837ECC">
                <w:rPr>
                  <w:rFonts w:ascii="Calibri" w:eastAsia="Calibri" w:hAnsi="Calibri" w:cs="Calibri"/>
                  <w:color w:val="0000FF"/>
                  <w:spacing w:val="1"/>
                  <w:sz w:val="20"/>
                  <w:szCs w:val="20"/>
                  <w:u w:val="single" w:color="0000FF"/>
                </w:rPr>
                <w:t>u</w:t>
              </w:r>
              <w:r w:rsidRPr="00837ECC">
                <w:rPr>
                  <w:rFonts w:ascii="Calibri" w:eastAsia="Calibri" w:hAnsi="Calibri" w:cs="Calibri"/>
                  <w:color w:val="0000FF"/>
                  <w:sz w:val="20"/>
                  <w:szCs w:val="20"/>
                  <w:u w:val="single" w:color="0000FF"/>
                </w:rPr>
                <w:t>d</w:t>
              </w:r>
              <w:r w:rsidRPr="00837ECC">
                <w:rPr>
                  <w:rFonts w:ascii="Calibri" w:eastAsia="Calibri" w:hAnsi="Calibri" w:cs="Calibri"/>
                  <w:color w:val="0000FF"/>
                  <w:spacing w:val="-4"/>
                  <w:sz w:val="20"/>
                  <w:szCs w:val="20"/>
                  <w:u w:val="single" w:color="0000FF"/>
                </w:rPr>
                <w:t xml:space="preserve"> </w:t>
              </w:r>
              <w:r w:rsidRPr="00837ECC">
                <w:rPr>
                  <w:rFonts w:ascii="Calibri" w:eastAsia="Calibri" w:hAnsi="Calibri" w:cs="Calibri"/>
                  <w:color w:val="0000FF"/>
                  <w:spacing w:val="1"/>
                  <w:sz w:val="20"/>
                  <w:szCs w:val="20"/>
                  <w:u w:val="single" w:color="0000FF"/>
                </w:rPr>
                <w:t>an</w:t>
              </w:r>
              <w:r w:rsidRPr="00837ECC">
                <w:rPr>
                  <w:rFonts w:ascii="Calibri" w:eastAsia="Calibri" w:hAnsi="Calibri" w:cs="Calibri"/>
                  <w:color w:val="0000FF"/>
                  <w:sz w:val="20"/>
                  <w:szCs w:val="20"/>
                  <w:u w:val="single" w:color="0000FF"/>
                </w:rPr>
                <w:t>d</w:t>
              </w:r>
              <w:r w:rsidRPr="00837ECC">
                <w:rPr>
                  <w:rFonts w:ascii="Calibri" w:eastAsia="Calibri" w:hAnsi="Calibri" w:cs="Calibri"/>
                  <w:color w:val="0000FF"/>
                  <w:spacing w:val="-3"/>
                  <w:sz w:val="20"/>
                  <w:szCs w:val="20"/>
                  <w:u w:val="single" w:color="0000FF"/>
                </w:rPr>
                <w:t xml:space="preserve"> </w:t>
              </w:r>
              <w:r w:rsidRPr="00837ECC">
                <w:rPr>
                  <w:rFonts w:ascii="Calibri" w:eastAsia="Calibri" w:hAnsi="Calibri" w:cs="Calibri"/>
                  <w:color w:val="0000FF"/>
                  <w:spacing w:val="1"/>
                  <w:sz w:val="20"/>
                  <w:szCs w:val="20"/>
                  <w:u w:val="single" w:color="0000FF"/>
                </w:rPr>
                <w:t>O</w:t>
              </w:r>
              <w:r w:rsidRPr="00837ECC">
                <w:rPr>
                  <w:rFonts w:ascii="Calibri" w:eastAsia="Calibri" w:hAnsi="Calibri" w:cs="Calibri"/>
                  <w:color w:val="0000FF"/>
                  <w:spacing w:val="-1"/>
                  <w:sz w:val="20"/>
                  <w:szCs w:val="20"/>
                  <w:u w:val="single" w:color="0000FF"/>
                </w:rPr>
                <w:t>ffs</w:t>
              </w:r>
              <w:r w:rsidRPr="00837ECC">
                <w:rPr>
                  <w:rFonts w:ascii="Calibri" w:eastAsia="Calibri" w:hAnsi="Calibri" w:cs="Calibri"/>
                  <w:color w:val="0000FF"/>
                  <w:sz w:val="20"/>
                  <w:szCs w:val="20"/>
                  <w:u w:val="single" w:color="0000FF"/>
                </w:rPr>
                <w:t>ite</w:t>
              </w:r>
              <w:r w:rsidRPr="00837ECC">
                <w:rPr>
                  <w:rFonts w:ascii="Calibri" w:eastAsia="Calibri" w:hAnsi="Calibri" w:cs="Calibri"/>
                  <w:color w:val="0000FF"/>
                  <w:spacing w:val="-6"/>
                  <w:sz w:val="20"/>
                  <w:szCs w:val="20"/>
                  <w:u w:val="single" w:color="0000FF"/>
                </w:rPr>
                <w:t xml:space="preserve"> </w:t>
              </w:r>
              <w:r w:rsidRPr="00837ECC">
                <w:rPr>
                  <w:rFonts w:ascii="Calibri" w:eastAsia="Calibri" w:hAnsi="Calibri" w:cs="Calibri"/>
                  <w:color w:val="0000FF"/>
                  <w:spacing w:val="1"/>
                  <w:sz w:val="20"/>
                  <w:szCs w:val="20"/>
                  <w:u w:val="single" w:color="0000FF"/>
                </w:rPr>
                <w:t>H</w:t>
              </w:r>
              <w:r w:rsidRPr="00837ECC">
                <w:rPr>
                  <w:rFonts w:ascii="Calibri" w:eastAsia="Calibri" w:hAnsi="Calibri" w:cs="Calibri"/>
                  <w:color w:val="0000FF"/>
                  <w:spacing w:val="3"/>
                  <w:sz w:val="20"/>
                  <w:szCs w:val="20"/>
                  <w:u w:val="single" w:color="0000FF"/>
                </w:rPr>
                <w:t>o</w:t>
              </w:r>
              <w:r w:rsidRPr="00837ECC">
                <w:rPr>
                  <w:rFonts w:ascii="Calibri" w:eastAsia="Calibri" w:hAnsi="Calibri" w:cs="Calibri"/>
                  <w:color w:val="0000FF"/>
                  <w:spacing w:val="-1"/>
                  <w:sz w:val="20"/>
                  <w:szCs w:val="20"/>
                  <w:u w:val="single" w:color="0000FF"/>
                </w:rPr>
                <w:t>s</w:t>
              </w:r>
              <w:r w:rsidRPr="00837ECC">
                <w:rPr>
                  <w:rFonts w:ascii="Calibri" w:eastAsia="Calibri" w:hAnsi="Calibri" w:cs="Calibri"/>
                  <w:color w:val="0000FF"/>
                  <w:sz w:val="20"/>
                  <w:szCs w:val="20"/>
                  <w:u w:val="single" w:color="0000FF"/>
                </w:rPr>
                <w:t>ti</w:t>
              </w:r>
              <w:r w:rsidRPr="00837ECC">
                <w:rPr>
                  <w:rFonts w:ascii="Calibri" w:eastAsia="Calibri" w:hAnsi="Calibri" w:cs="Calibri"/>
                  <w:color w:val="0000FF"/>
                  <w:spacing w:val="1"/>
                  <w:sz w:val="20"/>
                  <w:szCs w:val="20"/>
                  <w:u w:val="single" w:color="0000FF"/>
                </w:rPr>
                <w:t>n</w:t>
              </w:r>
              <w:r w:rsidRPr="00837ECC">
                <w:rPr>
                  <w:rFonts w:ascii="Calibri" w:eastAsia="Calibri" w:hAnsi="Calibri" w:cs="Calibri"/>
                  <w:color w:val="0000FF"/>
                  <w:sz w:val="20"/>
                  <w:szCs w:val="20"/>
                  <w:u w:val="single" w:color="0000FF"/>
                </w:rPr>
                <w:t>g</w:t>
              </w:r>
              <w:r w:rsidRPr="00837ECC">
                <w:rPr>
                  <w:rFonts w:ascii="Calibri" w:eastAsia="Calibri" w:hAnsi="Calibri" w:cs="Calibri"/>
                  <w:color w:val="0000FF"/>
                  <w:spacing w:val="-7"/>
                  <w:sz w:val="20"/>
                  <w:szCs w:val="20"/>
                  <w:u w:val="single" w:color="0000FF"/>
                </w:rPr>
                <w:t xml:space="preserve"> </w:t>
              </w:r>
              <w:r w:rsidRPr="00837ECC">
                <w:rPr>
                  <w:rFonts w:ascii="Calibri" w:eastAsia="Calibri" w:hAnsi="Calibri" w:cs="Calibri"/>
                  <w:color w:val="0000FF"/>
                  <w:sz w:val="20"/>
                  <w:szCs w:val="20"/>
                  <w:u w:val="single" w:color="0000FF"/>
                </w:rPr>
                <w:t>P</w:t>
              </w:r>
              <w:r w:rsidRPr="00837ECC">
                <w:rPr>
                  <w:rFonts w:ascii="Calibri" w:eastAsia="Calibri" w:hAnsi="Calibri" w:cs="Calibri"/>
                  <w:color w:val="0000FF"/>
                  <w:spacing w:val="1"/>
                  <w:sz w:val="20"/>
                  <w:szCs w:val="20"/>
                  <w:u w:val="single" w:color="0000FF"/>
                </w:rPr>
                <w:t>o</w:t>
              </w:r>
              <w:r w:rsidRPr="00837ECC">
                <w:rPr>
                  <w:rFonts w:ascii="Calibri" w:eastAsia="Calibri" w:hAnsi="Calibri" w:cs="Calibri"/>
                  <w:color w:val="0000FF"/>
                  <w:sz w:val="20"/>
                  <w:szCs w:val="20"/>
                  <w:u w:val="single" w:color="0000FF"/>
                </w:rPr>
                <w:t>li</w:t>
              </w:r>
              <w:r w:rsidRPr="00837ECC">
                <w:rPr>
                  <w:rFonts w:ascii="Calibri" w:eastAsia="Calibri" w:hAnsi="Calibri" w:cs="Calibri"/>
                  <w:color w:val="0000FF"/>
                  <w:spacing w:val="-1"/>
                  <w:sz w:val="20"/>
                  <w:szCs w:val="20"/>
                  <w:u w:val="single" w:color="0000FF"/>
                </w:rPr>
                <w:t>c</w:t>
              </w:r>
              <w:r w:rsidRPr="00837ECC">
                <w:rPr>
                  <w:rFonts w:ascii="Calibri" w:eastAsia="Calibri" w:hAnsi="Calibri" w:cs="Calibri"/>
                  <w:color w:val="0000FF"/>
                  <w:spacing w:val="3"/>
                  <w:sz w:val="20"/>
                  <w:szCs w:val="20"/>
                  <w:u w:val="single" w:color="0000FF"/>
                </w:rPr>
                <w:t>y</w:t>
              </w:r>
              <w:r w:rsidRPr="00837ECC">
                <w:rPr>
                  <w:rFonts w:ascii="Calibri" w:eastAsia="Calibri" w:hAnsi="Calibri" w:cs="Calibri"/>
                  <w:color w:val="000000"/>
                  <w:sz w:val="20"/>
                  <w:szCs w:val="20"/>
                </w:rPr>
                <w:t>.</w:t>
              </w:r>
              <w:r w:rsidRPr="00837ECC">
                <w:rPr>
                  <w:rFonts w:ascii="Calibri" w:eastAsia="Calibri" w:hAnsi="Calibri" w:cs="Calibri"/>
                  <w:color w:val="000000"/>
                  <w:spacing w:val="41"/>
                  <w:sz w:val="20"/>
                  <w:szCs w:val="20"/>
                </w:rPr>
                <w:t xml:space="preserve"> </w:t>
              </w:r>
            </w:hyperlink>
            <w:r w:rsidRPr="00837ECC">
              <w:rPr>
                <w:rFonts w:ascii="Calibri" w:eastAsia="Calibri" w:hAnsi="Calibri" w:cs="Calibri"/>
                <w:color w:val="000000"/>
                <w:sz w:val="20"/>
                <w:szCs w:val="20"/>
              </w:rPr>
              <w:t>A</w:t>
            </w:r>
            <w:r w:rsidRPr="00837ECC">
              <w:rPr>
                <w:rFonts w:ascii="Calibri" w:eastAsia="Calibri" w:hAnsi="Calibri" w:cs="Calibri"/>
                <w:color w:val="000000"/>
                <w:spacing w:val="3"/>
                <w:sz w:val="20"/>
                <w:szCs w:val="20"/>
              </w:rPr>
              <w:t>d</w:t>
            </w:r>
            <w:r w:rsidRPr="00837ECC">
              <w:rPr>
                <w:rFonts w:ascii="Calibri" w:eastAsia="Calibri" w:hAnsi="Calibri" w:cs="Calibri"/>
                <w:color w:val="000000"/>
                <w:spacing w:val="1"/>
                <w:sz w:val="20"/>
                <w:szCs w:val="20"/>
              </w:rPr>
              <w:t>d</w:t>
            </w:r>
            <w:r w:rsidRPr="00837ECC">
              <w:rPr>
                <w:rFonts w:ascii="Calibri" w:eastAsia="Calibri" w:hAnsi="Calibri" w:cs="Calibri"/>
                <w:color w:val="000000"/>
                <w:sz w:val="20"/>
                <w:szCs w:val="20"/>
              </w:rPr>
              <w:t>iti</w:t>
            </w:r>
            <w:r w:rsidRPr="00837ECC">
              <w:rPr>
                <w:rFonts w:ascii="Calibri" w:eastAsia="Calibri" w:hAnsi="Calibri" w:cs="Calibri"/>
                <w:color w:val="000000"/>
                <w:spacing w:val="1"/>
                <w:sz w:val="20"/>
                <w:szCs w:val="20"/>
              </w:rPr>
              <w:t>on</w:t>
            </w:r>
            <w:r w:rsidRPr="00837ECC">
              <w:rPr>
                <w:rFonts w:ascii="Calibri" w:eastAsia="Calibri" w:hAnsi="Calibri" w:cs="Calibri"/>
                <w:color w:val="000000"/>
                <w:sz w:val="20"/>
                <w:szCs w:val="20"/>
              </w:rPr>
              <w:t>all</w:t>
            </w:r>
            <w:r w:rsidRPr="00837ECC">
              <w:rPr>
                <w:rFonts w:ascii="Calibri" w:eastAsia="Calibri" w:hAnsi="Calibri" w:cs="Calibri"/>
                <w:color w:val="000000"/>
                <w:spacing w:val="1"/>
                <w:sz w:val="20"/>
                <w:szCs w:val="20"/>
              </w:rPr>
              <w:t>y</w:t>
            </w:r>
            <w:r w:rsidRPr="00837ECC">
              <w:rPr>
                <w:rFonts w:ascii="Calibri" w:eastAsia="Calibri" w:hAnsi="Calibri" w:cs="Calibri"/>
                <w:color w:val="000000"/>
                <w:sz w:val="20"/>
                <w:szCs w:val="20"/>
              </w:rPr>
              <w:t>,</w:t>
            </w:r>
            <w:r w:rsidRPr="00837ECC">
              <w:rPr>
                <w:rFonts w:ascii="Calibri" w:eastAsia="Calibri" w:hAnsi="Calibri" w:cs="Calibri"/>
                <w:color w:val="000000"/>
                <w:spacing w:val="-10"/>
                <w:sz w:val="20"/>
                <w:szCs w:val="20"/>
              </w:rPr>
              <w:t xml:space="preserve"> </w:t>
            </w:r>
            <w:r w:rsidRPr="00837ECC">
              <w:rPr>
                <w:rFonts w:ascii="Calibri" w:eastAsia="Calibri" w:hAnsi="Calibri" w:cs="Calibri"/>
                <w:color w:val="000000"/>
                <w:sz w:val="20"/>
                <w:szCs w:val="20"/>
              </w:rPr>
              <w:t>w</w:t>
            </w:r>
            <w:r w:rsidRPr="00837ECC">
              <w:rPr>
                <w:rFonts w:ascii="Calibri" w:eastAsia="Calibri" w:hAnsi="Calibri" w:cs="Calibri"/>
                <w:color w:val="000000"/>
                <w:spacing w:val="1"/>
                <w:sz w:val="20"/>
                <w:szCs w:val="20"/>
              </w:rPr>
              <w:t>h</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 xml:space="preserve">re </w:t>
            </w:r>
            <w:r w:rsidRPr="00837ECC">
              <w:rPr>
                <w:rFonts w:ascii="Calibri" w:eastAsia="Calibri" w:hAnsi="Calibri" w:cs="Calibri"/>
                <w:color w:val="000000"/>
                <w:spacing w:val="-1"/>
                <w:sz w:val="20"/>
                <w:szCs w:val="20"/>
              </w:rPr>
              <w:t>e</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cr</w:t>
            </w:r>
            <w:r w:rsidRPr="00837ECC">
              <w:rPr>
                <w:rFonts w:ascii="Calibri" w:eastAsia="Calibri" w:hAnsi="Calibri" w:cs="Calibri"/>
                <w:color w:val="000000"/>
                <w:spacing w:val="1"/>
                <w:sz w:val="20"/>
                <w:szCs w:val="20"/>
              </w:rPr>
              <w:t>yp</w:t>
            </w:r>
            <w:r w:rsidRPr="00837ECC">
              <w:rPr>
                <w:rFonts w:ascii="Calibri" w:eastAsia="Calibri" w:hAnsi="Calibri" w:cs="Calibri"/>
                <w:color w:val="000000"/>
                <w:sz w:val="20"/>
                <w:szCs w:val="20"/>
              </w:rPr>
              <w:t>ti</w:t>
            </w:r>
            <w:r w:rsidRPr="00837ECC">
              <w:rPr>
                <w:rFonts w:ascii="Calibri" w:eastAsia="Calibri" w:hAnsi="Calibri" w:cs="Calibri"/>
                <w:color w:val="000000"/>
                <w:spacing w:val="1"/>
                <w:sz w:val="20"/>
                <w:szCs w:val="20"/>
              </w:rPr>
              <w:t>o</w:t>
            </w:r>
            <w:r w:rsidRPr="00837ECC">
              <w:rPr>
                <w:rFonts w:ascii="Calibri" w:eastAsia="Calibri" w:hAnsi="Calibri" w:cs="Calibri"/>
                <w:color w:val="000000"/>
                <w:sz w:val="20"/>
                <w:szCs w:val="20"/>
              </w:rPr>
              <w:t>n</w:t>
            </w:r>
            <w:r w:rsidRPr="00837ECC">
              <w:rPr>
                <w:rFonts w:ascii="Calibri" w:eastAsia="Calibri" w:hAnsi="Calibri" w:cs="Calibri"/>
                <w:color w:val="000000"/>
                <w:spacing w:val="-8"/>
                <w:sz w:val="20"/>
                <w:szCs w:val="20"/>
              </w:rPr>
              <w:t xml:space="preserve"> </w:t>
            </w:r>
            <w:r w:rsidRPr="00837ECC">
              <w:rPr>
                <w:rFonts w:ascii="Calibri" w:eastAsia="Calibri" w:hAnsi="Calibri" w:cs="Calibri"/>
                <w:color w:val="000000"/>
                <w:spacing w:val="1"/>
                <w:sz w:val="20"/>
                <w:szCs w:val="20"/>
              </w:rPr>
              <w:t>o</w:t>
            </w:r>
            <w:r w:rsidRPr="00837ECC">
              <w:rPr>
                <w:rFonts w:ascii="Calibri" w:eastAsia="Calibri" w:hAnsi="Calibri" w:cs="Calibri"/>
                <w:color w:val="000000"/>
                <w:sz w:val="20"/>
                <w:szCs w:val="20"/>
              </w:rPr>
              <w:t>f</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pacing w:val="1"/>
                <w:sz w:val="20"/>
                <w:szCs w:val="20"/>
              </w:rPr>
              <w:t>d</w:t>
            </w:r>
            <w:r w:rsidRPr="00837ECC">
              <w:rPr>
                <w:rFonts w:ascii="Calibri" w:eastAsia="Calibri" w:hAnsi="Calibri" w:cs="Calibri"/>
                <w:color w:val="000000"/>
                <w:sz w:val="20"/>
                <w:szCs w:val="20"/>
              </w:rPr>
              <w:t>a</w:t>
            </w:r>
            <w:r w:rsidRPr="00837ECC">
              <w:rPr>
                <w:rFonts w:ascii="Calibri" w:eastAsia="Calibri" w:hAnsi="Calibri" w:cs="Calibri"/>
                <w:color w:val="000000"/>
                <w:spacing w:val="1"/>
                <w:sz w:val="20"/>
                <w:szCs w:val="20"/>
              </w:rPr>
              <w:t>t</w:t>
            </w:r>
            <w:r w:rsidRPr="00837ECC">
              <w:rPr>
                <w:rFonts w:ascii="Calibri" w:eastAsia="Calibri" w:hAnsi="Calibri" w:cs="Calibri"/>
                <w:color w:val="000000"/>
                <w:sz w:val="20"/>
                <w:szCs w:val="20"/>
              </w:rPr>
              <w:t>a</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z w:val="20"/>
                <w:szCs w:val="20"/>
              </w:rPr>
              <w:t>at</w:t>
            </w:r>
            <w:r w:rsidRPr="00837ECC">
              <w:rPr>
                <w:rFonts w:ascii="Calibri" w:eastAsia="Calibri" w:hAnsi="Calibri" w:cs="Calibri"/>
                <w:color w:val="000000"/>
                <w:spacing w:val="-1"/>
                <w:sz w:val="20"/>
                <w:szCs w:val="20"/>
              </w:rPr>
              <w:t xml:space="preserve"> </w:t>
            </w:r>
            <w:r w:rsidRPr="00837ECC">
              <w:rPr>
                <w:rFonts w:ascii="Calibri" w:eastAsia="Calibri" w:hAnsi="Calibri" w:cs="Calibri"/>
                <w:color w:val="000000"/>
                <w:sz w:val="20"/>
                <w:szCs w:val="20"/>
              </w:rPr>
              <w:t>r</w:t>
            </w:r>
            <w:r w:rsidRPr="00837ECC">
              <w:rPr>
                <w:rFonts w:ascii="Calibri" w:eastAsia="Calibri" w:hAnsi="Calibri" w:cs="Calibri"/>
                <w:color w:val="000000"/>
                <w:spacing w:val="-1"/>
                <w:sz w:val="20"/>
                <w:szCs w:val="20"/>
              </w:rPr>
              <w:t>es</w:t>
            </w:r>
            <w:r w:rsidRPr="00837ECC">
              <w:rPr>
                <w:rFonts w:ascii="Calibri" w:eastAsia="Calibri" w:hAnsi="Calibri" w:cs="Calibri"/>
                <w:color w:val="000000"/>
                <w:sz w:val="20"/>
                <w:szCs w:val="20"/>
              </w:rPr>
              <w:t>t</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z w:val="20"/>
                <w:szCs w:val="20"/>
              </w:rPr>
              <w:t>is</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ot</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pacing w:val="1"/>
                <w:sz w:val="20"/>
                <w:szCs w:val="20"/>
              </w:rPr>
              <w:t>p</w:t>
            </w:r>
            <w:r w:rsidRPr="00837ECC">
              <w:rPr>
                <w:rFonts w:ascii="Calibri" w:eastAsia="Calibri" w:hAnsi="Calibri" w:cs="Calibri"/>
                <w:color w:val="000000"/>
                <w:sz w:val="20"/>
                <w:szCs w:val="20"/>
              </w:rPr>
              <w:t>o</w:t>
            </w:r>
            <w:r w:rsidRPr="00837ECC">
              <w:rPr>
                <w:rFonts w:ascii="Calibri" w:eastAsia="Calibri" w:hAnsi="Calibri" w:cs="Calibri"/>
                <w:color w:val="000000"/>
                <w:spacing w:val="-1"/>
                <w:sz w:val="20"/>
                <w:szCs w:val="20"/>
              </w:rPr>
              <w:t>ss</w:t>
            </w:r>
            <w:r w:rsidRPr="00837ECC">
              <w:rPr>
                <w:rFonts w:ascii="Calibri" w:eastAsia="Calibri" w:hAnsi="Calibri" w:cs="Calibri"/>
                <w:color w:val="000000"/>
                <w:sz w:val="20"/>
                <w:szCs w:val="20"/>
              </w:rPr>
              <w:t>i</w:t>
            </w:r>
            <w:r w:rsidRPr="00837ECC">
              <w:rPr>
                <w:rFonts w:ascii="Calibri" w:eastAsia="Calibri" w:hAnsi="Calibri" w:cs="Calibri"/>
                <w:color w:val="000000"/>
                <w:spacing w:val="1"/>
                <w:sz w:val="20"/>
                <w:szCs w:val="20"/>
              </w:rPr>
              <w:t>b</w:t>
            </w:r>
            <w:r w:rsidRPr="00837ECC">
              <w:rPr>
                <w:rFonts w:ascii="Calibri" w:eastAsia="Calibri" w:hAnsi="Calibri" w:cs="Calibri"/>
                <w:color w:val="000000"/>
                <w:sz w:val="20"/>
                <w:szCs w:val="20"/>
              </w:rPr>
              <w:t>l</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w:t>
            </w:r>
            <w:r w:rsidRPr="00837ECC">
              <w:rPr>
                <w:rFonts w:ascii="Calibri" w:eastAsia="Calibri" w:hAnsi="Calibri" w:cs="Calibri"/>
                <w:color w:val="000000"/>
                <w:spacing w:val="-7"/>
                <w:sz w:val="20"/>
                <w:szCs w:val="20"/>
              </w:rPr>
              <w:t xml:space="preserve"> </w:t>
            </w:r>
            <w:r w:rsidRPr="00837ECC">
              <w:rPr>
                <w:rFonts w:ascii="Calibri" w:eastAsia="Calibri" w:hAnsi="Calibri" w:cs="Calibri"/>
                <w:color w:val="000000"/>
                <w:spacing w:val="2"/>
                <w:sz w:val="20"/>
                <w:szCs w:val="20"/>
              </w:rPr>
              <w:t>v</w:t>
            </w:r>
            <w:r w:rsidRPr="00837ECC">
              <w:rPr>
                <w:rFonts w:ascii="Calibri" w:eastAsia="Calibri" w:hAnsi="Calibri" w:cs="Calibri"/>
                <w:color w:val="000000"/>
                <w:spacing w:val="-1"/>
                <w:sz w:val="20"/>
                <w:szCs w:val="20"/>
              </w:rPr>
              <w:t>e</w:t>
            </w:r>
            <w:r w:rsidRPr="00837ECC">
              <w:rPr>
                <w:rFonts w:ascii="Calibri" w:eastAsia="Calibri" w:hAnsi="Calibri" w:cs="Calibri"/>
                <w:color w:val="000000"/>
                <w:spacing w:val="1"/>
                <w:sz w:val="20"/>
                <w:szCs w:val="20"/>
              </w:rPr>
              <w:t>nd</w:t>
            </w:r>
            <w:r w:rsidRPr="00837ECC">
              <w:rPr>
                <w:rFonts w:ascii="Calibri" w:eastAsia="Calibri" w:hAnsi="Calibri" w:cs="Calibri"/>
                <w:color w:val="000000"/>
                <w:sz w:val="20"/>
                <w:szCs w:val="20"/>
              </w:rPr>
              <w:t>or</w:t>
            </w:r>
            <w:r w:rsidRPr="00837ECC">
              <w:rPr>
                <w:rFonts w:ascii="Calibri" w:eastAsia="Calibri" w:hAnsi="Calibri" w:cs="Calibri"/>
                <w:color w:val="000000"/>
                <w:spacing w:val="-6"/>
                <w:sz w:val="20"/>
                <w:szCs w:val="20"/>
              </w:rPr>
              <w:t xml:space="preserve"> </w:t>
            </w:r>
            <w:r w:rsidRPr="00837ECC">
              <w:rPr>
                <w:rFonts w:ascii="Calibri" w:eastAsia="Calibri" w:hAnsi="Calibri" w:cs="Calibri"/>
                <w:color w:val="000000"/>
                <w:spacing w:val="-1"/>
                <w:sz w:val="20"/>
                <w:szCs w:val="20"/>
              </w:rPr>
              <w:t>m</w:t>
            </w:r>
            <w:r w:rsidRPr="00837ECC">
              <w:rPr>
                <w:rFonts w:ascii="Calibri" w:eastAsia="Calibri" w:hAnsi="Calibri" w:cs="Calibri"/>
                <w:color w:val="000000"/>
                <w:spacing w:val="1"/>
                <w:sz w:val="20"/>
                <w:szCs w:val="20"/>
              </w:rPr>
              <w:t>u</w:t>
            </w:r>
            <w:r w:rsidRPr="00837ECC">
              <w:rPr>
                <w:rFonts w:ascii="Calibri" w:eastAsia="Calibri" w:hAnsi="Calibri" w:cs="Calibri"/>
                <w:color w:val="000000"/>
                <w:spacing w:val="-1"/>
                <w:sz w:val="20"/>
                <w:szCs w:val="20"/>
              </w:rPr>
              <w:t>s</w:t>
            </w:r>
            <w:r w:rsidRPr="00837ECC">
              <w:rPr>
                <w:rFonts w:ascii="Calibri" w:eastAsia="Calibri" w:hAnsi="Calibri" w:cs="Calibri"/>
                <w:color w:val="000000"/>
                <w:sz w:val="20"/>
                <w:szCs w:val="20"/>
              </w:rPr>
              <w:t>t</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pacing w:val="1"/>
                <w:sz w:val="20"/>
                <w:szCs w:val="20"/>
              </w:rPr>
              <w:t>de</w:t>
            </w:r>
            <w:r w:rsidRPr="00837ECC">
              <w:rPr>
                <w:rFonts w:ascii="Calibri" w:eastAsia="Calibri" w:hAnsi="Calibri" w:cs="Calibri"/>
                <w:color w:val="000000"/>
                <w:spacing w:val="-1"/>
                <w:sz w:val="20"/>
                <w:szCs w:val="20"/>
              </w:rPr>
              <w:t>s</w:t>
            </w:r>
            <w:r w:rsidRPr="00837ECC">
              <w:rPr>
                <w:rFonts w:ascii="Calibri" w:eastAsia="Calibri" w:hAnsi="Calibri" w:cs="Calibri"/>
                <w:color w:val="000000"/>
                <w:spacing w:val="2"/>
                <w:sz w:val="20"/>
                <w:szCs w:val="20"/>
              </w:rPr>
              <w:t>c</w:t>
            </w:r>
            <w:r w:rsidRPr="00837ECC">
              <w:rPr>
                <w:rFonts w:ascii="Calibri" w:eastAsia="Calibri" w:hAnsi="Calibri" w:cs="Calibri"/>
                <w:color w:val="000000"/>
                <w:sz w:val="20"/>
                <w:szCs w:val="20"/>
              </w:rPr>
              <w:t>ri</w:t>
            </w:r>
            <w:r w:rsidRPr="00837ECC">
              <w:rPr>
                <w:rFonts w:ascii="Calibri" w:eastAsia="Calibri" w:hAnsi="Calibri" w:cs="Calibri"/>
                <w:color w:val="000000"/>
                <w:spacing w:val="1"/>
                <w:sz w:val="20"/>
                <w:szCs w:val="20"/>
              </w:rPr>
              <w:t>b</w:t>
            </w:r>
            <w:r w:rsidRPr="00837ECC">
              <w:rPr>
                <w:rFonts w:ascii="Calibri" w:eastAsia="Calibri" w:hAnsi="Calibri" w:cs="Calibri"/>
                <w:color w:val="000000"/>
                <w:sz w:val="20"/>
                <w:szCs w:val="20"/>
              </w:rPr>
              <w:t xml:space="preserve">e </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x</w:t>
            </w:r>
            <w:r w:rsidRPr="00837ECC">
              <w:rPr>
                <w:rFonts w:ascii="Calibri" w:eastAsia="Calibri" w:hAnsi="Calibri" w:cs="Calibri"/>
                <w:color w:val="000000"/>
                <w:spacing w:val="2"/>
                <w:sz w:val="20"/>
                <w:szCs w:val="20"/>
              </w:rPr>
              <w:t>i</w:t>
            </w:r>
            <w:r w:rsidRPr="00837ECC">
              <w:rPr>
                <w:rFonts w:ascii="Calibri" w:eastAsia="Calibri" w:hAnsi="Calibri" w:cs="Calibri"/>
                <w:color w:val="000000"/>
                <w:spacing w:val="-1"/>
                <w:sz w:val="20"/>
                <w:szCs w:val="20"/>
              </w:rPr>
              <w:t>s</w:t>
            </w:r>
            <w:r w:rsidRPr="00837ECC">
              <w:rPr>
                <w:rFonts w:ascii="Calibri" w:eastAsia="Calibri" w:hAnsi="Calibri" w:cs="Calibri"/>
                <w:color w:val="000000"/>
                <w:sz w:val="20"/>
                <w:szCs w:val="20"/>
              </w:rPr>
              <w:t>ti</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g</w:t>
            </w:r>
            <w:r w:rsidRPr="00837ECC">
              <w:rPr>
                <w:rFonts w:ascii="Calibri" w:eastAsia="Calibri" w:hAnsi="Calibri" w:cs="Calibri"/>
                <w:color w:val="000000"/>
                <w:spacing w:val="-5"/>
                <w:sz w:val="20"/>
                <w:szCs w:val="20"/>
              </w:rPr>
              <w:t xml:space="preserve"> </w:t>
            </w:r>
            <w:r w:rsidRPr="00837ECC">
              <w:rPr>
                <w:rFonts w:ascii="Calibri" w:eastAsia="Calibri" w:hAnsi="Calibri" w:cs="Calibri"/>
                <w:color w:val="000000"/>
                <w:spacing w:val="1"/>
                <w:sz w:val="20"/>
                <w:szCs w:val="20"/>
              </w:rPr>
              <w:t>s</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c</w:t>
            </w:r>
            <w:r w:rsidRPr="00837ECC">
              <w:rPr>
                <w:rFonts w:ascii="Calibri" w:eastAsia="Calibri" w:hAnsi="Calibri" w:cs="Calibri"/>
                <w:color w:val="000000"/>
                <w:spacing w:val="1"/>
                <w:sz w:val="20"/>
                <w:szCs w:val="20"/>
              </w:rPr>
              <w:t>u</w:t>
            </w:r>
            <w:r w:rsidRPr="00837ECC">
              <w:rPr>
                <w:rFonts w:ascii="Calibri" w:eastAsia="Calibri" w:hAnsi="Calibri" w:cs="Calibri"/>
                <w:color w:val="000000"/>
                <w:sz w:val="20"/>
                <w:szCs w:val="20"/>
              </w:rPr>
              <w:t>rity</w:t>
            </w:r>
            <w:r w:rsidRPr="00837ECC">
              <w:rPr>
                <w:rFonts w:ascii="Calibri" w:eastAsia="Calibri" w:hAnsi="Calibri" w:cs="Calibri"/>
                <w:color w:val="000000"/>
                <w:spacing w:val="-5"/>
                <w:sz w:val="20"/>
                <w:szCs w:val="20"/>
              </w:rPr>
              <w:t xml:space="preserve"> </w:t>
            </w:r>
            <w:r w:rsidRPr="00837ECC">
              <w:rPr>
                <w:rFonts w:ascii="Calibri" w:eastAsia="Calibri" w:hAnsi="Calibri" w:cs="Calibri"/>
                <w:color w:val="000000"/>
                <w:sz w:val="20"/>
                <w:szCs w:val="20"/>
              </w:rPr>
              <w:t>m</w:t>
            </w:r>
            <w:r w:rsidRPr="00837ECC">
              <w:rPr>
                <w:rFonts w:ascii="Calibri" w:eastAsia="Calibri" w:hAnsi="Calibri" w:cs="Calibri"/>
                <w:color w:val="000000"/>
                <w:spacing w:val="-1"/>
                <w:sz w:val="20"/>
                <w:szCs w:val="20"/>
              </w:rPr>
              <w:t>e</w:t>
            </w:r>
            <w:r w:rsidRPr="00837ECC">
              <w:rPr>
                <w:rFonts w:ascii="Calibri" w:eastAsia="Calibri" w:hAnsi="Calibri" w:cs="Calibri"/>
                <w:color w:val="000000"/>
                <w:spacing w:val="3"/>
                <w:sz w:val="20"/>
                <w:szCs w:val="20"/>
              </w:rPr>
              <w:t>a</w:t>
            </w:r>
            <w:r w:rsidRPr="00837ECC">
              <w:rPr>
                <w:rFonts w:ascii="Calibri" w:eastAsia="Calibri" w:hAnsi="Calibri" w:cs="Calibri"/>
                <w:color w:val="000000"/>
                <w:spacing w:val="-1"/>
                <w:sz w:val="20"/>
                <w:szCs w:val="20"/>
              </w:rPr>
              <w:t>s</w:t>
            </w:r>
            <w:r w:rsidRPr="00837ECC">
              <w:rPr>
                <w:rFonts w:ascii="Calibri" w:eastAsia="Calibri" w:hAnsi="Calibri" w:cs="Calibri"/>
                <w:color w:val="000000"/>
                <w:spacing w:val="1"/>
                <w:sz w:val="20"/>
                <w:szCs w:val="20"/>
              </w:rPr>
              <w:t>u</w:t>
            </w:r>
            <w:r w:rsidRPr="00837ECC">
              <w:rPr>
                <w:rFonts w:ascii="Calibri" w:eastAsia="Calibri" w:hAnsi="Calibri" w:cs="Calibri"/>
                <w:color w:val="000000"/>
                <w:sz w:val="20"/>
                <w:szCs w:val="20"/>
              </w:rPr>
              <w:t>r</w:t>
            </w:r>
            <w:r w:rsidRPr="00837ECC">
              <w:rPr>
                <w:rFonts w:ascii="Calibri" w:eastAsia="Calibri" w:hAnsi="Calibri" w:cs="Calibri"/>
                <w:color w:val="000000"/>
                <w:spacing w:val="2"/>
                <w:sz w:val="20"/>
                <w:szCs w:val="20"/>
              </w:rPr>
              <w:t>e</w:t>
            </w:r>
            <w:r w:rsidRPr="00837ECC">
              <w:rPr>
                <w:rFonts w:ascii="Calibri" w:eastAsia="Calibri" w:hAnsi="Calibri" w:cs="Calibri"/>
                <w:color w:val="000000"/>
                <w:sz w:val="20"/>
                <w:szCs w:val="20"/>
              </w:rPr>
              <w:t>s</w:t>
            </w:r>
            <w:r w:rsidRPr="00837ECC">
              <w:rPr>
                <w:rFonts w:ascii="Calibri" w:eastAsia="Calibri" w:hAnsi="Calibri" w:cs="Calibri"/>
                <w:color w:val="000000"/>
                <w:spacing w:val="-9"/>
                <w:sz w:val="20"/>
                <w:szCs w:val="20"/>
              </w:rPr>
              <w:t xml:space="preserve"> </w:t>
            </w:r>
            <w:r w:rsidRPr="00837ECC">
              <w:rPr>
                <w:rFonts w:ascii="Calibri" w:eastAsia="Calibri" w:hAnsi="Calibri" w:cs="Calibri"/>
                <w:color w:val="000000"/>
                <w:spacing w:val="1"/>
                <w:sz w:val="20"/>
                <w:szCs w:val="20"/>
              </w:rPr>
              <w:t>th</w:t>
            </w:r>
            <w:r w:rsidRPr="00837ECC">
              <w:rPr>
                <w:rFonts w:ascii="Calibri" w:eastAsia="Calibri" w:hAnsi="Calibri" w:cs="Calibri"/>
                <w:color w:val="000000"/>
                <w:sz w:val="20"/>
                <w:szCs w:val="20"/>
              </w:rPr>
              <w:t>at</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pacing w:val="1"/>
                <w:sz w:val="20"/>
                <w:szCs w:val="20"/>
              </w:rPr>
              <w:t>p</w:t>
            </w:r>
            <w:r w:rsidRPr="00837ECC">
              <w:rPr>
                <w:rFonts w:ascii="Calibri" w:eastAsia="Calibri" w:hAnsi="Calibri" w:cs="Calibri"/>
                <w:color w:val="000000"/>
                <w:sz w:val="20"/>
                <w:szCs w:val="20"/>
              </w:rPr>
              <w:t>r</w:t>
            </w:r>
            <w:r w:rsidRPr="00837ECC">
              <w:rPr>
                <w:rFonts w:ascii="Calibri" w:eastAsia="Calibri" w:hAnsi="Calibri" w:cs="Calibri"/>
                <w:color w:val="000000"/>
                <w:spacing w:val="1"/>
                <w:sz w:val="20"/>
                <w:szCs w:val="20"/>
              </w:rPr>
              <w:t>o</w:t>
            </w:r>
            <w:r w:rsidRPr="00837ECC">
              <w:rPr>
                <w:rFonts w:ascii="Calibri" w:eastAsia="Calibri" w:hAnsi="Calibri" w:cs="Calibri"/>
                <w:color w:val="000000"/>
                <w:spacing w:val="-1"/>
                <w:sz w:val="20"/>
                <w:szCs w:val="20"/>
              </w:rPr>
              <w:t>v</w:t>
            </w:r>
            <w:r w:rsidRPr="00837ECC">
              <w:rPr>
                <w:rFonts w:ascii="Calibri" w:eastAsia="Calibri" w:hAnsi="Calibri" w:cs="Calibri"/>
                <w:color w:val="000000"/>
                <w:sz w:val="20"/>
                <w:szCs w:val="20"/>
              </w:rPr>
              <w:t>i</w:t>
            </w:r>
            <w:r w:rsidRPr="00837ECC">
              <w:rPr>
                <w:rFonts w:ascii="Calibri" w:eastAsia="Calibri" w:hAnsi="Calibri" w:cs="Calibri"/>
                <w:color w:val="000000"/>
                <w:spacing w:val="1"/>
                <w:sz w:val="20"/>
                <w:szCs w:val="20"/>
              </w:rPr>
              <w:t>d</w:t>
            </w:r>
            <w:r w:rsidRPr="00837ECC">
              <w:rPr>
                <w:rFonts w:ascii="Calibri" w:eastAsia="Calibri" w:hAnsi="Calibri" w:cs="Calibri"/>
                <w:color w:val="000000"/>
                <w:sz w:val="20"/>
                <w:szCs w:val="20"/>
              </w:rPr>
              <w:t>e</w:t>
            </w:r>
            <w:r w:rsidRPr="00837ECC">
              <w:rPr>
                <w:rFonts w:ascii="Calibri" w:eastAsia="Calibri" w:hAnsi="Calibri" w:cs="Calibri"/>
                <w:color w:val="000000"/>
                <w:spacing w:val="-7"/>
                <w:sz w:val="20"/>
                <w:szCs w:val="20"/>
              </w:rPr>
              <w:t xml:space="preserve"> </w:t>
            </w:r>
            <w:r w:rsidRPr="00837ECC">
              <w:rPr>
                <w:rFonts w:ascii="Calibri" w:eastAsia="Calibri" w:hAnsi="Calibri" w:cs="Calibri"/>
                <w:color w:val="000000"/>
                <w:sz w:val="20"/>
                <w:szCs w:val="20"/>
              </w:rPr>
              <w:t>a s</w:t>
            </w:r>
            <w:r w:rsidRPr="00837ECC">
              <w:rPr>
                <w:rFonts w:ascii="Calibri" w:eastAsia="Calibri" w:hAnsi="Calibri" w:cs="Calibri"/>
                <w:color w:val="000000"/>
                <w:spacing w:val="1"/>
                <w:sz w:val="20"/>
                <w:szCs w:val="20"/>
              </w:rPr>
              <w:t>i</w:t>
            </w:r>
            <w:r w:rsidRPr="00837ECC">
              <w:rPr>
                <w:rFonts w:ascii="Calibri" w:eastAsia="Calibri" w:hAnsi="Calibri" w:cs="Calibri"/>
                <w:color w:val="000000"/>
                <w:spacing w:val="-1"/>
                <w:sz w:val="20"/>
                <w:szCs w:val="20"/>
              </w:rPr>
              <w:t>m</w:t>
            </w:r>
            <w:r w:rsidRPr="00837ECC">
              <w:rPr>
                <w:rFonts w:ascii="Calibri" w:eastAsia="Calibri" w:hAnsi="Calibri" w:cs="Calibri"/>
                <w:color w:val="000000"/>
                <w:sz w:val="20"/>
                <w:szCs w:val="20"/>
              </w:rPr>
              <w:t>ilar l</w:t>
            </w:r>
            <w:r w:rsidRPr="00837ECC">
              <w:rPr>
                <w:rFonts w:ascii="Calibri" w:eastAsia="Calibri" w:hAnsi="Calibri" w:cs="Calibri"/>
                <w:color w:val="000000"/>
                <w:spacing w:val="-1"/>
                <w:sz w:val="20"/>
                <w:szCs w:val="20"/>
              </w:rPr>
              <w:t>e</w:t>
            </w:r>
            <w:r w:rsidRPr="00837ECC">
              <w:rPr>
                <w:rFonts w:ascii="Calibri" w:eastAsia="Calibri" w:hAnsi="Calibri" w:cs="Calibri"/>
                <w:color w:val="000000"/>
                <w:spacing w:val="1"/>
                <w:sz w:val="20"/>
                <w:szCs w:val="20"/>
              </w:rPr>
              <w:t>v</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l</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pacing w:val="1"/>
                <w:sz w:val="20"/>
                <w:szCs w:val="20"/>
              </w:rPr>
              <w:t>o</w:t>
            </w:r>
            <w:r w:rsidRPr="00837ECC">
              <w:rPr>
                <w:rFonts w:ascii="Calibri" w:eastAsia="Calibri" w:hAnsi="Calibri" w:cs="Calibri"/>
                <w:color w:val="000000"/>
                <w:sz w:val="20"/>
                <w:szCs w:val="20"/>
              </w:rPr>
              <w:t>f</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pacing w:val="1"/>
                <w:sz w:val="20"/>
                <w:szCs w:val="20"/>
              </w:rPr>
              <w:t>p</w:t>
            </w:r>
            <w:r w:rsidRPr="00837ECC">
              <w:rPr>
                <w:rFonts w:ascii="Calibri" w:eastAsia="Calibri" w:hAnsi="Calibri" w:cs="Calibri"/>
                <w:color w:val="000000"/>
                <w:sz w:val="20"/>
                <w:szCs w:val="20"/>
              </w:rPr>
              <w:t>r</w:t>
            </w:r>
            <w:r w:rsidRPr="00837ECC">
              <w:rPr>
                <w:rFonts w:ascii="Calibri" w:eastAsia="Calibri" w:hAnsi="Calibri" w:cs="Calibri"/>
                <w:color w:val="000000"/>
                <w:spacing w:val="1"/>
                <w:sz w:val="20"/>
                <w:szCs w:val="20"/>
              </w:rPr>
              <w:t>o</w:t>
            </w:r>
            <w:r w:rsidRPr="00837ECC">
              <w:rPr>
                <w:rFonts w:ascii="Calibri" w:eastAsia="Calibri" w:hAnsi="Calibri" w:cs="Calibri"/>
                <w:color w:val="000000"/>
                <w:sz w:val="20"/>
                <w:szCs w:val="20"/>
              </w:rPr>
              <w:t>tectio</w:t>
            </w:r>
            <w:r w:rsidRPr="00837ECC">
              <w:rPr>
                <w:rFonts w:ascii="Calibri" w:eastAsia="Calibri" w:hAnsi="Calibri" w:cs="Calibri"/>
                <w:color w:val="000000"/>
                <w:spacing w:val="2"/>
                <w:sz w:val="20"/>
                <w:szCs w:val="20"/>
              </w:rPr>
              <w:t>n</w:t>
            </w:r>
            <w:r w:rsidRPr="00837ECC">
              <w:rPr>
                <w:rFonts w:ascii="Calibri" w:eastAsia="Calibri" w:hAnsi="Calibri" w:cs="Calibri"/>
                <w:color w:val="000000"/>
                <w:sz w:val="20"/>
                <w:szCs w:val="20"/>
              </w:rPr>
              <w:t>.</w:t>
            </w:r>
          </w:p>
        </w:tc>
      </w:tr>
    </w:tbl>
    <w:p w:rsidR="0039213A" w:rsidRDefault="0039213A" w:rsidP="0039213A">
      <w:pPr>
        <w:rPr>
          <w:sz w:val="22"/>
          <w:szCs w:val="22"/>
          <w:lang w:bidi="en-US"/>
        </w:rPr>
      </w:pPr>
    </w:p>
    <w:p w:rsidR="0039213A" w:rsidRDefault="0039213A" w:rsidP="0039213A">
      <w:pPr>
        <w:rPr>
          <w:sz w:val="22"/>
          <w:szCs w:val="22"/>
          <w:lang w:bidi="en-US"/>
        </w:rPr>
      </w:pPr>
    </w:p>
    <w:p w:rsidR="0039213A" w:rsidRDefault="0039213A" w:rsidP="0039213A">
      <w:pPr>
        <w:rPr>
          <w:sz w:val="22"/>
          <w:szCs w:val="22"/>
          <w:lang w:bidi="en-US"/>
        </w:rPr>
      </w:pPr>
    </w:p>
    <w:p w:rsidR="0039213A" w:rsidRDefault="0039213A" w:rsidP="0039213A">
      <w:pPr>
        <w:rPr>
          <w:sz w:val="22"/>
          <w:szCs w:val="22"/>
          <w:lang w:bidi="en-US"/>
        </w:rPr>
      </w:pPr>
    </w:p>
    <w:p w:rsidR="0039213A" w:rsidRDefault="0039213A" w:rsidP="0039213A">
      <w:pPr>
        <w:rPr>
          <w:sz w:val="22"/>
          <w:szCs w:val="22"/>
          <w:lang w:bidi="en-US"/>
        </w:rPr>
      </w:pPr>
    </w:p>
    <w:p w:rsidR="0039213A" w:rsidRDefault="0039213A" w:rsidP="0039213A">
      <w:pPr>
        <w:rPr>
          <w:sz w:val="22"/>
          <w:szCs w:val="22"/>
          <w:lang w:bidi="en-US"/>
        </w:rPr>
      </w:pPr>
    </w:p>
    <w:tbl>
      <w:tblPr>
        <w:tblW w:w="10350" w:type="dxa"/>
        <w:tblInd w:w="-275" w:type="dxa"/>
        <w:tblLayout w:type="fixed"/>
        <w:tblCellMar>
          <w:left w:w="0" w:type="dxa"/>
          <w:right w:w="0" w:type="dxa"/>
        </w:tblCellMar>
        <w:tblLook w:val="01E0" w:firstRow="1" w:lastRow="1" w:firstColumn="1" w:lastColumn="1" w:noHBand="0" w:noVBand="0"/>
      </w:tblPr>
      <w:tblGrid>
        <w:gridCol w:w="450"/>
        <w:gridCol w:w="9900"/>
      </w:tblGrid>
      <w:tr w:rsidR="0039213A" w:rsidRPr="00837ECC" w:rsidTr="00172656">
        <w:trPr>
          <w:trHeight w:hRule="exact" w:val="2265"/>
        </w:trPr>
        <w:tc>
          <w:tcPr>
            <w:tcW w:w="450" w:type="dxa"/>
            <w:tcBorders>
              <w:top w:val="single" w:sz="6" w:space="0" w:color="000000"/>
              <w:left w:val="single" w:sz="4" w:space="0" w:color="000000"/>
              <w:bottom w:val="single" w:sz="6" w:space="0" w:color="000000"/>
              <w:right w:val="single" w:sz="6" w:space="0" w:color="000000"/>
            </w:tcBorders>
          </w:tcPr>
          <w:p w:rsidR="0039213A" w:rsidRPr="00837ECC" w:rsidRDefault="0039213A" w:rsidP="00172656">
            <w:pPr>
              <w:widowControl w:val="0"/>
              <w:spacing w:line="242" w:lineRule="exact"/>
              <w:ind w:right="-20"/>
              <w:jc w:val="center"/>
              <w:rPr>
                <w:rFonts w:ascii="Calibri" w:eastAsia="Calibri" w:hAnsi="Calibri" w:cs="Calibri"/>
                <w:b/>
                <w:bCs/>
                <w:position w:val="1"/>
                <w:sz w:val="20"/>
                <w:szCs w:val="20"/>
              </w:rPr>
            </w:pPr>
            <w:r>
              <w:rPr>
                <w:rFonts w:ascii="Calibri" w:eastAsia="Calibri" w:hAnsi="Calibri" w:cs="Calibri"/>
                <w:b/>
                <w:bCs/>
                <w:position w:val="1"/>
                <w:sz w:val="20"/>
                <w:szCs w:val="20"/>
              </w:rPr>
              <w:lastRenderedPageBreak/>
              <w:t>5</w:t>
            </w:r>
          </w:p>
        </w:tc>
        <w:tc>
          <w:tcPr>
            <w:tcW w:w="9900" w:type="dxa"/>
            <w:tcBorders>
              <w:top w:val="single" w:sz="6" w:space="0" w:color="000000"/>
              <w:left w:val="single" w:sz="6" w:space="0" w:color="000000"/>
              <w:bottom w:val="single" w:sz="6" w:space="0" w:color="000000"/>
              <w:right w:val="single" w:sz="4" w:space="0" w:color="000000"/>
            </w:tcBorders>
          </w:tcPr>
          <w:p w:rsidR="0039213A" w:rsidRPr="00837ECC" w:rsidRDefault="0039213A" w:rsidP="00172656">
            <w:pPr>
              <w:widowControl w:val="0"/>
              <w:spacing w:line="242" w:lineRule="exact"/>
              <w:ind w:right="-20"/>
              <w:rPr>
                <w:rFonts w:ascii="Calibri" w:eastAsia="Calibri" w:hAnsi="Calibri" w:cs="Calibri"/>
                <w:sz w:val="20"/>
                <w:szCs w:val="20"/>
              </w:rPr>
            </w:pPr>
            <w:r w:rsidRPr="00837ECC">
              <w:rPr>
                <w:rFonts w:ascii="Calibri" w:eastAsia="Calibri" w:hAnsi="Calibri" w:cs="Calibri"/>
                <w:b/>
                <w:bCs/>
                <w:spacing w:val="1"/>
                <w:position w:val="1"/>
                <w:sz w:val="20"/>
                <w:szCs w:val="20"/>
              </w:rPr>
              <w:t>Br</w:t>
            </w:r>
            <w:r w:rsidRPr="00837ECC">
              <w:rPr>
                <w:rFonts w:ascii="Calibri" w:eastAsia="Calibri" w:hAnsi="Calibri" w:cs="Calibri"/>
                <w:b/>
                <w:bCs/>
                <w:position w:val="1"/>
                <w:sz w:val="20"/>
                <w:szCs w:val="20"/>
              </w:rPr>
              <w:t>ea</w:t>
            </w:r>
            <w:r w:rsidRPr="00837ECC">
              <w:rPr>
                <w:rFonts w:ascii="Calibri" w:eastAsia="Calibri" w:hAnsi="Calibri" w:cs="Calibri"/>
                <w:b/>
                <w:bCs/>
                <w:spacing w:val="1"/>
                <w:position w:val="1"/>
                <w:sz w:val="20"/>
                <w:szCs w:val="20"/>
              </w:rPr>
              <w:t>c</w:t>
            </w:r>
            <w:r w:rsidRPr="00837ECC">
              <w:rPr>
                <w:rFonts w:ascii="Calibri" w:eastAsia="Calibri" w:hAnsi="Calibri" w:cs="Calibri"/>
                <w:b/>
                <w:bCs/>
                <w:position w:val="1"/>
                <w:sz w:val="20"/>
                <w:szCs w:val="20"/>
              </w:rPr>
              <w:t>h</w:t>
            </w:r>
            <w:r w:rsidRPr="00837ECC">
              <w:rPr>
                <w:rFonts w:ascii="Calibri" w:eastAsia="Calibri" w:hAnsi="Calibri" w:cs="Calibri"/>
                <w:b/>
                <w:bCs/>
                <w:spacing w:val="-5"/>
                <w:position w:val="1"/>
                <w:sz w:val="20"/>
                <w:szCs w:val="20"/>
              </w:rPr>
              <w:t xml:space="preserve"> </w:t>
            </w:r>
            <w:r w:rsidRPr="00837ECC">
              <w:rPr>
                <w:rFonts w:ascii="Calibri" w:eastAsia="Calibri" w:hAnsi="Calibri" w:cs="Calibri"/>
                <w:b/>
                <w:bCs/>
                <w:spacing w:val="1"/>
                <w:position w:val="1"/>
                <w:sz w:val="20"/>
                <w:szCs w:val="20"/>
              </w:rPr>
              <w:t>N</w:t>
            </w:r>
            <w:r w:rsidRPr="00837ECC">
              <w:rPr>
                <w:rFonts w:ascii="Calibri" w:eastAsia="Calibri" w:hAnsi="Calibri" w:cs="Calibri"/>
                <w:b/>
                <w:bCs/>
                <w:spacing w:val="-2"/>
                <w:position w:val="1"/>
                <w:sz w:val="20"/>
                <w:szCs w:val="20"/>
              </w:rPr>
              <w:t>o</w:t>
            </w:r>
            <w:r w:rsidRPr="00837ECC">
              <w:rPr>
                <w:rFonts w:ascii="Calibri" w:eastAsia="Calibri" w:hAnsi="Calibri" w:cs="Calibri"/>
                <w:b/>
                <w:bCs/>
                <w:position w:val="1"/>
                <w:sz w:val="20"/>
                <w:szCs w:val="20"/>
              </w:rPr>
              <w:t>ti</w:t>
            </w:r>
            <w:r w:rsidRPr="00837ECC">
              <w:rPr>
                <w:rFonts w:ascii="Calibri" w:eastAsia="Calibri" w:hAnsi="Calibri" w:cs="Calibri"/>
                <w:b/>
                <w:bCs/>
                <w:spacing w:val="-1"/>
                <w:position w:val="1"/>
                <w:sz w:val="20"/>
                <w:szCs w:val="20"/>
              </w:rPr>
              <w:t>fi</w:t>
            </w:r>
            <w:r w:rsidRPr="00837ECC">
              <w:rPr>
                <w:rFonts w:ascii="Calibri" w:eastAsia="Calibri" w:hAnsi="Calibri" w:cs="Calibri"/>
                <w:b/>
                <w:bCs/>
                <w:spacing w:val="1"/>
                <w:position w:val="1"/>
                <w:sz w:val="20"/>
                <w:szCs w:val="20"/>
              </w:rPr>
              <w:t>c</w:t>
            </w:r>
            <w:r w:rsidRPr="00837ECC">
              <w:rPr>
                <w:rFonts w:ascii="Calibri" w:eastAsia="Calibri" w:hAnsi="Calibri" w:cs="Calibri"/>
                <w:b/>
                <w:bCs/>
                <w:position w:val="1"/>
                <w:sz w:val="20"/>
                <w:szCs w:val="20"/>
              </w:rPr>
              <w:t>ation</w:t>
            </w:r>
            <w:r w:rsidRPr="00837ECC">
              <w:rPr>
                <w:rFonts w:ascii="Calibri" w:eastAsia="Calibri" w:hAnsi="Calibri" w:cs="Calibri"/>
                <w:b/>
                <w:bCs/>
                <w:spacing w:val="-9"/>
                <w:position w:val="1"/>
                <w:sz w:val="20"/>
                <w:szCs w:val="20"/>
              </w:rPr>
              <w:t xml:space="preserve"> </w:t>
            </w:r>
            <w:r w:rsidRPr="00837ECC">
              <w:rPr>
                <w:rFonts w:ascii="Calibri" w:eastAsia="Calibri" w:hAnsi="Calibri" w:cs="Calibri"/>
                <w:b/>
                <w:bCs/>
                <w:position w:val="1"/>
                <w:sz w:val="20"/>
                <w:szCs w:val="20"/>
              </w:rPr>
              <w:t>a</w:t>
            </w:r>
            <w:r w:rsidRPr="00837ECC">
              <w:rPr>
                <w:rFonts w:ascii="Calibri" w:eastAsia="Calibri" w:hAnsi="Calibri" w:cs="Calibri"/>
                <w:b/>
                <w:bCs/>
                <w:spacing w:val="2"/>
                <w:position w:val="1"/>
                <w:sz w:val="20"/>
                <w:szCs w:val="20"/>
              </w:rPr>
              <w:t>n</w:t>
            </w:r>
            <w:r w:rsidRPr="00837ECC">
              <w:rPr>
                <w:rFonts w:ascii="Calibri" w:eastAsia="Calibri" w:hAnsi="Calibri" w:cs="Calibri"/>
                <w:b/>
                <w:bCs/>
                <w:position w:val="1"/>
                <w:sz w:val="20"/>
                <w:szCs w:val="20"/>
              </w:rPr>
              <w:t>d</w:t>
            </w:r>
            <w:r w:rsidRPr="00837ECC">
              <w:rPr>
                <w:rFonts w:ascii="Calibri" w:eastAsia="Calibri" w:hAnsi="Calibri" w:cs="Calibri"/>
                <w:b/>
                <w:bCs/>
                <w:spacing w:val="-2"/>
                <w:position w:val="1"/>
                <w:sz w:val="20"/>
                <w:szCs w:val="20"/>
              </w:rPr>
              <w:t xml:space="preserve"> </w:t>
            </w:r>
            <w:r w:rsidRPr="00837ECC">
              <w:rPr>
                <w:rFonts w:ascii="Calibri" w:eastAsia="Calibri" w:hAnsi="Calibri" w:cs="Calibri"/>
                <w:b/>
                <w:bCs/>
                <w:spacing w:val="1"/>
                <w:position w:val="1"/>
                <w:sz w:val="20"/>
                <w:szCs w:val="20"/>
              </w:rPr>
              <w:t>R</w:t>
            </w:r>
            <w:r w:rsidRPr="00837ECC">
              <w:rPr>
                <w:rFonts w:ascii="Calibri" w:eastAsia="Calibri" w:hAnsi="Calibri" w:cs="Calibri"/>
                <w:b/>
                <w:bCs/>
                <w:position w:val="1"/>
                <w:sz w:val="20"/>
                <w:szCs w:val="20"/>
              </w:rPr>
              <w:t>e</w:t>
            </w:r>
            <w:r w:rsidRPr="00837ECC">
              <w:rPr>
                <w:rFonts w:ascii="Calibri" w:eastAsia="Calibri" w:hAnsi="Calibri" w:cs="Calibri"/>
                <w:b/>
                <w:bCs/>
                <w:spacing w:val="1"/>
                <w:position w:val="1"/>
                <w:sz w:val="20"/>
                <w:szCs w:val="20"/>
              </w:rPr>
              <w:t>c</w:t>
            </w:r>
            <w:r w:rsidRPr="00837ECC">
              <w:rPr>
                <w:rFonts w:ascii="Calibri" w:eastAsia="Calibri" w:hAnsi="Calibri" w:cs="Calibri"/>
                <w:b/>
                <w:bCs/>
                <w:spacing w:val="-2"/>
                <w:position w:val="1"/>
                <w:sz w:val="20"/>
                <w:szCs w:val="20"/>
              </w:rPr>
              <w:t>o</w:t>
            </w:r>
            <w:r w:rsidRPr="00837ECC">
              <w:rPr>
                <w:rFonts w:ascii="Calibri" w:eastAsia="Calibri" w:hAnsi="Calibri" w:cs="Calibri"/>
                <w:b/>
                <w:bCs/>
                <w:spacing w:val="-1"/>
                <w:position w:val="1"/>
                <w:sz w:val="20"/>
                <w:szCs w:val="20"/>
              </w:rPr>
              <w:t>v</w:t>
            </w:r>
            <w:r w:rsidRPr="00837ECC">
              <w:rPr>
                <w:rFonts w:ascii="Calibri" w:eastAsia="Calibri" w:hAnsi="Calibri" w:cs="Calibri"/>
                <w:b/>
                <w:bCs/>
                <w:position w:val="1"/>
                <w:sz w:val="20"/>
                <w:szCs w:val="20"/>
              </w:rPr>
              <w:t>e</w:t>
            </w:r>
            <w:r w:rsidRPr="00837ECC">
              <w:rPr>
                <w:rFonts w:ascii="Calibri" w:eastAsia="Calibri" w:hAnsi="Calibri" w:cs="Calibri"/>
                <w:b/>
                <w:bCs/>
                <w:spacing w:val="1"/>
                <w:position w:val="1"/>
                <w:sz w:val="20"/>
                <w:szCs w:val="20"/>
              </w:rPr>
              <w:t>r</w:t>
            </w:r>
            <w:r w:rsidRPr="00837ECC">
              <w:rPr>
                <w:rFonts w:ascii="Calibri" w:eastAsia="Calibri" w:hAnsi="Calibri" w:cs="Calibri"/>
                <w:b/>
                <w:bCs/>
                <w:spacing w:val="3"/>
                <w:position w:val="1"/>
                <w:sz w:val="20"/>
                <w:szCs w:val="20"/>
              </w:rPr>
              <w:t>y</w:t>
            </w:r>
            <w:r w:rsidRPr="00837ECC">
              <w:rPr>
                <w:rFonts w:ascii="Calibri" w:eastAsia="Calibri" w:hAnsi="Calibri" w:cs="Calibri"/>
                <w:position w:val="1"/>
                <w:sz w:val="20"/>
                <w:szCs w:val="20"/>
              </w:rPr>
              <w:t>:</w:t>
            </w:r>
            <w:r w:rsidRPr="00837ECC">
              <w:rPr>
                <w:rFonts w:ascii="Calibri" w:eastAsia="Calibri" w:hAnsi="Calibri" w:cs="Calibri"/>
                <w:spacing w:val="37"/>
                <w:position w:val="1"/>
                <w:sz w:val="20"/>
                <w:szCs w:val="20"/>
              </w:rPr>
              <w:t xml:space="preserve"> </w:t>
            </w:r>
            <w:r w:rsidRPr="00837ECC">
              <w:rPr>
                <w:rFonts w:ascii="Calibri" w:eastAsia="Calibri" w:hAnsi="Calibri" w:cs="Calibri"/>
                <w:position w:val="1"/>
                <w:sz w:val="20"/>
                <w:szCs w:val="20"/>
              </w:rPr>
              <w:t>Del</w:t>
            </w:r>
            <w:r w:rsidRPr="00837ECC">
              <w:rPr>
                <w:rFonts w:ascii="Calibri" w:eastAsia="Calibri" w:hAnsi="Calibri" w:cs="Calibri"/>
                <w:spacing w:val="2"/>
                <w:position w:val="1"/>
                <w:sz w:val="20"/>
                <w:szCs w:val="20"/>
              </w:rPr>
              <w:t>a</w:t>
            </w:r>
            <w:r w:rsidRPr="00837ECC">
              <w:rPr>
                <w:rFonts w:ascii="Calibri" w:eastAsia="Calibri" w:hAnsi="Calibri" w:cs="Calibri"/>
                <w:spacing w:val="-1"/>
                <w:position w:val="1"/>
                <w:sz w:val="20"/>
                <w:szCs w:val="20"/>
              </w:rPr>
              <w:t>w</w:t>
            </w:r>
            <w:r w:rsidRPr="00837ECC">
              <w:rPr>
                <w:rFonts w:ascii="Calibri" w:eastAsia="Calibri" w:hAnsi="Calibri" w:cs="Calibri"/>
                <w:position w:val="1"/>
                <w:sz w:val="20"/>
                <w:szCs w:val="20"/>
              </w:rPr>
              <w:t>are</w:t>
            </w:r>
            <w:r w:rsidRPr="00837ECC">
              <w:rPr>
                <w:rFonts w:ascii="Calibri" w:eastAsia="Calibri" w:hAnsi="Calibri" w:cs="Calibri"/>
                <w:spacing w:val="-6"/>
                <w:position w:val="1"/>
                <w:sz w:val="20"/>
                <w:szCs w:val="20"/>
              </w:rPr>
              <w:t xml:space="preserve"> </w:t>
            </w:r>
            <w:r w:rsidRPr="00837ECC">
              <w:rPr>
                <w:rFonts w:ascii="Calibri" w:eastAsia="Calibri" w:hAnsi="Calibri" w:cs="Calibri"/>
                <w:position w:val="1"/>
                <w:sz w:val="20"/>
                <w:szCs w:val="20"/>
              </w:rPr>
              <w:t>Co</w:t>
            </w:r>
            <w:r w:rsidRPr="00837ECC">
              <w:rPr>
                <w:rFonts w:ascii="Calibri" w:eastAsia="Calibri" w:hAnsi="Calibri" w:cs="Calibri"/>
                <w:spacing w:val="1"/>
                <w:position w:val="1"/>
                <w:sz w:val="20"/>
                <w:szCs w:val="20"/>
              </w:rPr>
              <w:t>d</w:t>
            </w:r>
            <w:r w:rsidRPr="00837ECC">
              <w:rPr>
                <w:rFonts w:ascii="Calibri" w:eastAsia="Calibri" w:hAnsi="Calibri" w:cs="Calibri"/>
                <w:position w:val="1"/>
                <w:sz w:val="20"/>
                <w:szCs w:val="20"/>
              </w:rPr>
              <w:t>e</w:t>
            </w:r>
            <w:r w:rsidRPr="00837ECC">
              <w:rPr>
                <w:rFonts w:ascii="Calibri" w:eastAsia="Calibri" w:hAnsi="Calibri" w:cs="Calibri"/>
                <w:spacing w:val="-5"/>
                <w:position w:val="1"/>
                <w:sz w:val="20"/>
                <w:szCs w:val="20"/>
              </w:rPr>
              <w:t xml:space="preserve"> </w:t>
            </w:r>
            <w:r w:rsidRPr="00837ECC">
              <w:rPr>
                <w:rFonts w:ascii="Calibri" w:eastAsia="Calibri" w:hAnsi="Calibri" w:cs="Calibri"/>
                <w:position w:val="1"/>
                <w:sz w:val="20"/>
                <w:szCs w:val="20"/>
              </w:rPr>
              <w:t>r</w:t>
            </w:r>
            <w:r w:rsidRPr="00837ECC">
              <w:rPr>
                <w:rFonts w:ascii="Calibri" w:eastAsia="Calibri" w:hAnsi="Calibri" w:cs="Calibri"/>
                <w:spacing w:val="-1"/>
                <w:position w:val="1"/>
                <w:sz w:val="20"/>
                <w:szCs w:val="20"/>
              </w:rPr>
              <w:t>e</w:t>
            </w:r>
            <w:r w:rsidRPr="00837ECC">
              <w:rPr>
                <w:rFonts w:ascii="Calibri" w:eastAsia="Calibri" w:hAnsi="Calibri" w:cs="Calibri"/>
                <w:spacing w:val="1"/>
                <w:position w:val="1"/>
                <w:sz w:val="20"/>
                <w:szCs w:val="20"/>
              </w:rPr>
              <w:t>qu</w:t>
            </w:r>
            <w:r w:rsidRPr="00837ECC">
              <w:rPr>
                <w:rFonts w:ascii="Calibri" w:eastAsia="Calibri" w:hAnsi="Calibri" w:cs="Calibri"/>
                <w:position w:val="1"/>
                <w:sz w:val="20"/>
                <w:szCs w:val="20"/>
              </w:rPr>
              <w:t>ir</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s</w:t>
            </w:r>
            <w:r w:rsidRPr="00837ECC">
              <w:rPr>
                <w:rFonts w:ascii="Calibri" w:eastAsia="Calibri" w:hAnsi="Calibri" w:cs="Calibri"/>
                <w:spacing w:val="-8"/>
                <w:position w:val="1"/>
                <w:sz w:val="20"/>
                <w:szCs w:val="20"/>
              </w:rPr>
              <w:t xml:space="preserve"> </w:t>
            </w:r>
            <w:r w:rsidRPr="00837ECC">
              <w:rPr>
                <w:rFonts w:ascii="Calibri" w:eastAsia="Calibri" w:hAnsi="Calibri" w:cs="Calibri"/>
                <w:spacing w:val="1"/>
                <w:position w:val="1"/>
                <w:sz w:val="20"/>
                <w:szCs w:val="20"/>
              </w:rPr>
              <w:t>pub</w:t>
            </w:r>
            <w:r w:rsidRPr="00837ECC">
              <w:rPr>
                <w:rFonts w:ascii="Calibri" w:eastAsia="Calibri" w:hAnsi="Calibri" w:cs="Calibri"/>
                <w:position w:val="1"/>
                <w:sz w:val="20"/>
                <w:szCs w:val="20"/>
              </w:rPr>
              <w:t>lic</w:t>
            </w:r>
            <w:r w:rsidRPr="00837ECC">
              <w:rPr>
                <w:rFonts w:ascii="Calibri" w:eastAsia="Calibri" w:hAnsi="Calibri" w:cs="Calibri"/>
                <w:spacing w:val="-6"/>
                <w:position w:val="1"/>
                <w:sz w:val="20"/>
                <w:szCs w:val="20"/>
              </w:rPr>
              <w:t xml:space="preserve"> </w:t>
            </w:r>
            <w:r w:rsidRPr="00837ECC">
              <w:rPr>
                <w:rFonts w:ascii="Calibri" w:eastAsia="Calibri" w:hAnsi="Calibri" w:cs="Calibri"/>
                <w:spacing w:val="1"/>
                <w:position w:val="1"/>
                <w:sz w:val="20"/>
                <w:szCs w:val="20"/>
              </w:rPr>
              <w:t>b</w:t>
            </w:r>
            <w:r w:rsidRPr="00837ECC">
              <w:rPr>
                <w:rFonts w:ascii="Calibri" w:eastAsia="Calibri" w:hAnsi="Calibri" w:cs="Calibri"/>
                <w:position w:val="1"/>
                <w:sz w:val="20"/>
                <w:szCs w:val="20"/>
              </w:rPr>
              <w:t>r</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ach</w:t>
            </w:r>
            <w:r w:rsidRPr="00837ECC">
              <w:rPr>
                <w:rFonts w:ascii="Calibri" w:eastAsia="Calibri" w:hAnsi="Calibri" w:cs="Calibri"/>
                <w:spacing w:val="-5"/>
                <w:position w:val="1"/>
                <w:sz w:val="20"/>
                <w:szCs w:val="20"/>
              </w:rPr>
              <w:t xml:space="preserve"> </w:t>
            </w:r>
            <w:r w:rsidRPr="00837ECC">
              <w:rPr>
                <w:rFonts w:ascii="Calibri" w:eastAsia="Calibri" w:hAnsi="Calibri" w:cs="Calibri"/>
                <w:spacing w:val="1"/>
                <w:position w:val="1"/>
                <w:sz w:val="20"/>
                <w:szCs w:val="20"/>
              </w:rPr>
              <w:t>n</w:t>
            </w:r>
            <w:r w:rsidRPr="00837ECC">
              <w:rPr>
                <w:rFonts w:ascii="Calibri" w:eastAsia="Calibri" w:hAnsi="Calibri" w:cs="Calibri"/>
                <w:position w:val="1"/>
                <w:sz w:val="20"/>
                <w:szCs w:val="20"/>
              </w:rPr>
              <w:t>otif</w:t>
            </w:r>
            <w:r w:rsidRPr="00837ECC">
              <w:rPr>
                <w:rFonts w:ascii="Calibri" w:eastAsia="Calibri" w:hAnsi="Calibri" w:cs="Calibri"/>
                <w:spacing w:val="-1"/>
                <w:position w:val="1"/>
                <w:sz w:val="20"/>
                <w:szCs w:val="20"/>
              </w:rPr>
              <w:t>i</w:t>
            </w:r>
            <w:r w:rsidRPr="00837ECC">
              <w:rPr>
                <w:rFonts w:ascii="Calibri" w:eastAsia="Calibri" w:hAnsi="Calibri" w:cs="Calibri"/>
                <w:position w:val="1"/>
                <w:sz w:val="20"/>
                <w:szCs w:val="20"/>
              </w:rPr>
              <w:t>ca</w:t>
            </w:r>
            <w:r w:rsidRPr="00837ECC">
              <w:rPr>
                <w:rFonts w:ascii="Calibri" w:eastAsia="Calibri" w:hAnsi="Calibri" w:cs="Calibri"/>
                <w:spacing w:val="1"/>
                <w:position w:val="1"/>
                <w:sz w:val="20"/>
                <w:szCs w:val="20"/>
              </w:rPr>
              <w:t>t</w:t>
            </w:r>
            <w:r w:rsidRPr="00837ECC">
              <w:rPr>
                <w:rFonts w:ascii="Calibri" w:eastAsia="Calibri" w:hAnsi="Calibri" w:cs="Calibri"/>
                <w:position w:val="1"/>
                <w:sz w:val="20"/>
                <w:szCs w:val="20"/>
              </w:rPr>
              <w:t>ion</w:t>
            </w:r>
            <w:r w:rsidRPr="00837ECC">
              <w:rPr>
                <w:rFonts w:ascii="Calibri" w:eastAsia="Calibri" w:hAnsi="Calibri" w:cs="Calibri"/>
                <w:spacing w:val="-8"/>
                <w:position w:val="1"/>
                <w:sz w:val="20"/>
                <w:szCs w:val="20"/>
              </w:rPr>
              <w:t xml:space="preserve"> </w:t>
            </w:r>
            <w:r w:rsidRPr="00837ECC">
              <w:rPr>
                <w:rFonts w:ascii="Calibri" w:eastAsia="Calibri" w:hAnsi="Calibri" w:cs="Calibri"/>
                <w:spacing w:val="2"/>
                <w:position w:val="1"/>
                <w:sz w:val="20"/>
                <w:szCs w:val="20"/>
              </w:rPr>
              <w:t>w</w:t>
            </w:r>
            <w:r w:rsidRPr="00837ECC">
              <w:rPr>
                <w:rFonts w:ascii="Calibri" w:eastAsia="Calibri" w:hAnsi="Calibri" w:cs="Calibri"/>
                <w:spacing w:val="1"/>
                <w:position w:val="1"/>
                <w:sz w:val="20"/>
                <w:szCs w:val="20"/>
              </w:rPr>
              <w:t>h</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n</w:t>
            </w:r>
            <w:r w:rsidRPr="00837ECC">
              <w:rPr>
                <w:rFonts w:ascii="Calibri" w:eastAsia="Calibri" w:hAnsi="Calibri" w:cs="Calibri"/>
                <w:spacing w:val="-4"/>
                <w:position w:val="1"/>
                <w:sz w:val="20"/>
                <w:szCs w:val="20"/>
              </w:rPr>
              <w:t xml:space="preserve"> </w:t>
            </w:r>
            <w:r w:rsidRPr="00837ECC">
              <w:rPr>
                <w:rFonts w:ascii="Calibri" w:eastAsia="Calibri" w:hAnsi="Calibri" w:cs="Calibri"/>
                <w:position w:val="1"/>
                <w:sz w:val="20"/>
                <w:szCs w:val="20"/>
              </w:rPr>
              <w:t>citi</w:t>
            </w:r>
            <w:r w:rsidRPr="00837ECC">
              <w:rPr>
                <w:rFonts w:ascii="Calibri" w:eastAsia="Calibri" w:hAnsi="Calibri" w:cs="Calibri"/>
                <w:spacing w:val="1"/>
                <w:position w:val="1"/>
                <w:sz w:val="20"/>
                <w:szCs w:val="20"/>
              </w:rPr>
              <w:t>z</w:t>
            </w:r>
            <w:r w:rsidRPr="00837ECC">
              <w:rPr>
                <w:rFonts w:ascii="Calibri" w:eastAsia="Calibri" w:hAnsi="Calibri" w:cs="Calibri"/>
                <w:spacing w:val="-1"/>
                <w:position w:val="1"/>
                <w:sz w:val="20"/>
                <w:szCs w:val="20"/>
              </w:rPr>
              <w:t>e</w:t>
            </w:r>
            <w:r w:rsidRPr="00837ECC">
              <w:rPr>
                <w:rFonts w:ascii="Calibri" w:eastAsia="Calibri" w:hAnsi="Calibri" w:cs="Calibri"/>
                <w:spacing w:val="1"/>
                <w:position w:val="1"/>
                <w:sz w:val="20"/>
                <w:szCs w:val="20"/>
              </w:rPr>
              <w:t>n</w:t>
            </w:r>
            <w:r w:rsidRPr="00837ECC">
              <w:rPr>
                <w:rFonts w:ascii="Calibri" w:eastAsia="Calibri" w:hAnsi="Calibri" w:cs="Calibri"/>
                <w:spacing w:val="4"/>
                <w:position w:val="1"/>
                <w:sz w:val="20"/>
                <w:szCs w:val="20"/>
              </w:rPr>
              <w:t>s</w:t>
            </w:r>
            <w:r w:rsidRPr="00837ECC">
              <w:rPr>
                <w:rFonts w:ascii="Calibri" w:eastAsia="Calibri" w:hAnsi="Calibri" w:cs="Calibri"/>
                <w:position w:val="1"/>
                <w:sz w:val="20"/>
                <w:szCs w:val="20"/>
              </w:rPr>
              <w:t>’</w:t>
            </w:r>
            <w:r w:rsidRPr="00837ECC">
              <w:rPr>
                <w:rFonts w:ascii="Calibri" w:eastAsia="Calibri" w:hAnsi="Calibri" w:cs="Calibri"/>
                <w:spacing w:val="-5"/>
                <w:position w:val="1"/>
                <w:sz w:val="20"/>
                <w:szCs w:val="20"/>
              </w:rPr>
              <w:t xml:space="preserve"> </w:t>
            </w:r>
            <w:r w:rsidRPr="00837ECC">
              <w:rPr>
                <w:rFonts w:ascii="Calibri" w:eastAsia="Calibri" w:hAnsi="Calibri" w:cs="Calibri"/>
                <w:spacing w:val="1"/>
                <w:position w:val="1"/>
                <w:sz w:val="20"/>
                <w:szCs w:val="20"/>
              </w:rPr>
              <w:t>p</w:t>
            </w:r>
            <w:r w:rsidRPr="00837ECC">
              <w:rPr>
                <w:rFonts w:ascii="Calibri" w:eastAsia="Calibri" w:hAnsi="Calibri" w:cs="Calibri"/>
                <w:spacing w:val="-1"/>
                <w:position w:val="1"/>
                <w:sz w:val="20"/>
                <w:szCs w:val="20"/>
              </w:rPr>
              <w:t>e</w:t>
            </w:r>
            <w:r w:rsidRPr="00837ECC">
              <w:rPr>
                <w:rFonts w:ascii="Calibri" w:eastAsia="Calibri" w:hAnsi="Calibri" w:cs="Calibri"/>
                <w:spacing w:val="2"/>
                <w:position w:val="1"/>
                <w:sz w:val="20"/>
                <w:szCs w:val="20"/>
              </w:rPr>
              <w:t>r</w:t>
            </w:r>
            <w:r w:rsidRPr="00837ECC">
              <w:rPr>
                <w:rFonts w:ascii="Calibri" w:eastAsia="Calibri" w:hAnsi="Calibri" w:cs="Calibri"/>
                <w:spacing w:val="-1"/>
                <w:position w:val="1"/>
                <w:sz w:val="20"/>
                <w:szCs w:val="20"/>
              </w:rPr>
              <w:t>s</w:t>
            </w:r>
            <w:r w:rsidRPr="00837ECC">
              <w:rPr>
                <w:rFonts w:ascii="Calibri" w:eastAsia="Calibri" w:hAnsi="Calibri" w:cs="Calibri"/>
                <w:position w:val="1"/>
                <w:sz w:val="20"/>
                <w:szCs w:val="20"/>
              </w:rPr>
              <w:t>o</w:t>
            </w:r>
            <w:r w:rsidRPr="00837ECC">
              <w:rPr>
                <w:rFonts w:ascii="Calibri" w:eastAsia="Calibri" w:hAnsi="Calibri" w:cs="Calibri"/>
                <w:spacing w:val="1"/>
                <w:position w:val="1"/>
                <w:sz w:val="20"/>
                <w:szCs w:val="20"/>
              </w:rPr>
              <w:t>n</w:t>
            </w:r>
            <w:r w:rsidRPr="00837ECC">
              <w:rPr>
                <w:rFonts w:ascii="Calibri" w:eastAsia="Calibri" w:hAnsi="Calibri" w:cs="Calibri"/>
                <w:position w:val="1"/>
                <w:sz w:val="20"/>
                <w:szCs w:val="20"/>
              </w:rPr>
              <w:t>ally</w:t>
            </w:r>
          </w:p>
          <w:p w:rsidR="0039213A" w:rsidRDefault="0039213A" w:rsidP="00172656">
            <w:pPr>
              <w:widowControl w:val="0"/>
              <w:spacing w:line="242" w:lineRule="exact"/>
              <w:ind w:right="63"/>
              <w:jc w:val="both"/>
              <w:rPr>
                <w:rFonts w:ascii="Calibri" w:eastAsia="Calibri" w:hAnsi="Calibri" w:cs="Calibri"/>
                <w:color w:val="000000"/>
                <w:sz w:val="20"/>
                <w:szCs w:val="20"/>
              </w:rPr>
            </w:pPr>
            <w:r w:rsidRPr="00837ECC">
              <w:rPr>
                <w:rFonts w:ascii="Calibri" w:eastAsia="Calibri" w:hAnsi="Calibri" w:cs="Calibri"/>
                <w:sz w:val="20"/>
                <w:szCs w:val="20"/>
              </w:rPr>
              <w:t>i</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n</w:t>
            </w:r>
            <w:r w:rsidRPr="00837ECC">
              <w:rPr>
                <w:rFonts w:ascii="Calibri" w:eastAsia="Calibri" w:hAnsi="Calibri" w:cs="Calibri"/>
                <w:sz w:val="20"/>
                <w:szCs w:val="20"/>
              </w:rPr>
              <w:t>tif</w:t>
            </w:r>
            <w:r w:rsidRPr="00837ECC">
              <w:rPr>
                <w:rFonts w:ascii="Calibri" w:eastAsia="Calibri" w:hAnsi="Calibri" w:cs="Calibri"/>
                <w:spacing w:val="-1"/>
                <w:sz w:val="20"/>
                <w:szCs w:val="20"/>
              </w:rPr>
              <w:t>i</w:t>
            </w:r>
            <w:r w:rsidRPr="00837ECC">
              <w:rPr>
                <w:rFonts w:ascii="Calibri" w:eastAsia="Calibri" w:hAnsi="Calibri" w:cs="Calibri"/>
                <w:sz w:val="20"/>
                <w:szCs w:val="20"/>
              </w:rPr>
              <w:t>a</w:t>
            </w:r>
            <w:r w:rsidRPr="00837ECC">
              <w:rPr>
                <w:rFonts w:ascii="Calibri" w:eastAsia="Calibri" w:hAnsi="Calibri" w:cs="Calibri"/>
                <w:spacing w:val="1"/>
                <w:sz w:val="20"/>
                <w:szCs w:val="20"/>
              </w:rPr>
              <w:t>b</w:t>
            </w:r>
            <w:r w:rsidRPr="00837ECC">
              <w:rPr>
                <w:rFonts w:ascii="Calibri" w:eastAsia="Calibri" w:hAnsi="Calibri" w:cs="Calibri"/>
                <w:sz w:val="20"/>
                <w:szCs w:val="20"/>
              </w:rPr>
              <w:t>le</w:t>
            </w:r>
            <w:r w:rsidRPr="00837ECC">
              <w:rPr>
                <w:rFonts w:ascii="Calibri" w:eastAsia="Calibri" w:hAnsi="Calibri" w:cs="Calibri"/>
                <w:spacing w:val="-10"/>
                <w:sz w:val="20"/>
                <w:szCs w:val="20"/>
              </w:rPr>
              <w:t xml:space="preserve"> </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pacing w:val="-1"/>
                <w:sz w:val="20"/>
                <w:szCs w:val="20"/>
              </w:rPr>
              <w:t>f</w:t>
            </w:r>
            <w:r w:rsidRPr="00837ECC">
              <w:rPr>
                <w:rFonts w:ascii="Calibri" w:eastAsia="Calibri" w:hAnsi="Calibri" w:cs="Calibri"/>
                <w:sz w:val="20"/>
                <w:szCs w:val="20"/>
              </w:rPr>
              <w:t>o</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m</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ion</w:t>
            </w:r>
            <w:r w:rsidRPr="00837ECC">
              <w:rPr>
                <w:rFonts w:ascii="Calibri" w:eastAsia="Calibri" w:hAnsi="Calibri" w:cs="Calibri"/>
                <w:spacing w:val="-9"/>
                <w:sz w:val="20"/>
                <w:szCs w:val="20"/>
              </w:rPr>
              <w:t xml:space="preserve"> </w:t>
            </w:r>
            <w:r w:rsidRPr="00837ECC">
              <w:rPr>
                <w:rFonts w:ascii="Calibri" w:eastAsia="Calibri" w:hAnsi="Calibri" w:cs="Calibri"/>
                <w:sz w:val="20"/>
                <w:szCs w:val="20"/>
              </w:rPr>
              <w:t>is</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l</w:t>
            </w:r>
            <w:r w:rsidRPr="00837ECC">
              <w:rPr>
                <w:rFonts w:ascii="Calibri" w:eastAsia="Calibri" w:hAnsi="Calibri" w:cs="Calibri"/>
                <w:spacing w:val="3"/>
                <w:sz w:val="20"/>
                <w:szCs w:val="20"/>
              </w:rPr>
              <w:t>o</w:t>
            </w:r>
            <w:r w:rsidRPr="00837ECC">
              <w:rPr>
                <w:rFonts w:ascii="Calibri" w:eastAsia="Calibri" w:hAnsi="Calibri" w:cs="Calibri"/>
                <w:spacing w:val="-1"/>
                <w:sz w:val="20"/>
                <w:szCs w:val="20"/>
              </w:rPr>
              <w:t>s</w:t>
            </w:r>
            <w:r w:rsidRPr="00837ECC">
              <w:rPr>
                <w:rFonts w:ascii="Calibri" w:eastAsia="Calibri" w:hAnsi="Calibri" w:cs="Calibri"/>
                <w:sz w:val="20"/>
                <w:szCs w:val="20"/>
              </w:rPr>
              <w:t>t</w:t>
            </w:r>
            <w:r w:rsidRPr="00837ECC">
              <w:rPr>
                <w:rFonts w:ascii="Calibri" w:eastAsia="Calibri" w:hAnsi="Calibri" w:cs="Calibri"/>
                <w:spacing w:val="-1"/>
                <w:sz w:val="20"/>
                <w:szCs w:val="20"/>
              </w:rPr>
              <w:t xml:space="preserve"> </w:t>
            </w:r>
            <w:r w:rsidRPr="00837ECC">
              <w:rPr>
                <w:rFonts w:ascii="Calibri" w:eastAsia="Calibri" w:hAnsi="Calibri" w:cs="Calibri"/>
                <w:spacing w:val="1"/>
                <w:sz w:val="20"/>
                <w:szCs w:val="20"/>
              </w:rPr>
              <w:t>o</w:t>
            </w:r>
            <w:r w:rsidRPr="00837ECC">
              <w:rPr>
                <w:rFonts w:ascii="Calibri" w:eastAsia="Calibri" w:hAnsi="Calibri" w:cs="Calibri"/>
                <w:sz w:val="20"/>
                <w:szCs w:val="20"/>
              </w:rPr>
              <w:t>r</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z w:val="20"/>
                <w:szCs w:val="20"/>
              </w:rPr>
              <w:t>t</w:t>
            </w:r>
            <w:r w:rsidRPr="00837ECC">
              <w:rPr>
                <w:rFonts w:ascii="Calibri" w:eastAsia="Calibri" w:hAnsi="Calibri" w:cs="Calibri"/>
                <w:spacing w:val="1"/>
                <w:sz w:val="20"/>
                <w:szCs w:val="20"/>
              </w:rPr>
              <w:t>o</w:t>
            </w:r>
            <w:r w:rsidRPr="00837ECC">
              <w:rPr>
                <w:rFonts w:ascii="Calibri" w:eastAsia="Calibri" w:hAnsi="Calibri" w:cs="Calibri"/>
                <w:sz w:val="20"/>
                <w:szCs w:val="20"/>
              </w:rPr>
              <w:t>l</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n</w:t>
            </w:r>
            <w:r w:rsidRPr="00837ECC">
              <w:rPr>
                <w:rFonts w:ascii="Calibri" w:eastAsia="Calibri" w:hAnsi="Calibri" w:cs="Calibri"/>
                <w:sz w:val="20"/>
                <w:szCs w:val="20"/>
              </w:rPr>
              <w:t>.</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R</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fe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n</w:t>
            </w:r>
            <w:r w:rsidRPr="00837ECC">
              <w:rPr>
                <w:rFonts w:ascii="Calibri" w:eastAsia="Calibri" w:hAnsi="Calibri" w:cs="Calibri"/>
                <w:sz w:val="20"/>
                <w:szCs w:val="20"/>
              </w:rPr>
              <w:t>c</w:t>
            </w:r>
            <w:r w:rsidRPr="00837ECC">
              <w:rPr>
                <w:rFonts w:ascii="Calibri" w:eastAsia="Calibri" w:hAnsi="Calibri" w:cs="Calibri"/>
                <w:spacing w:val="-1"/>
                <w:sz w:val="20"/>
                <w:szCs w:val="20"/>
              </w:rPr>
              <w:t>e</w:t>
            </w:r>
            <w:r w:rsidRPr="00837ECC">
              <w:rPr>
                <w:rFonts w:ascii="Calibri" w:eastAsia="Calibri" w:hAnsi="Calibri" w:cs="Calibri"/>
                <w:sz w:val="20"/>
                <w:szCs w:val="20"/>
              </w:rPr>
              <w:t>:</w:t>
            </w:r>
            <w:r w:rsidRPr="00837ECC">
              <w:rPr>
                <w:rFonts w:ascii="Calibri" w:eastAsia="Calibri" w:hAnsi="Calibri" w:cs="Calibri"/>
                <w:spacing w:val="-8"/>
                <w:sz w:val="20"/>
                <w:szCs w:val="20"/>
              </w:rPr>
              <w:t xml:space="preserve"> </w:t>
            </w:r>
            <w:r w:rsidRPr="00837ECC">
              <w:rPr>
                <w:rFonts w:ascii="Calibri" w:eastAsia="Calibri" w:hAnsi="Calibri" w:cs="Calibri"/>
                <w:color w:val="0000FF"/>
                <w:spacing w:val="-41"/>
                <w:sz w:val="20"/>
                <w:szCs w:val="20"/>
              </w:rPr>
              <w:t xml:space="preserve"> </w:t>
            </w:r>
            <w:hyperlink r:id="rId10">
              <w:r w:rsidRPr="00837ECC">
                <w:rPr>
                  <w:rFonts w:ascii="Calibri" w:eastAsia="Calibri" w:hAnsi="Calibri" w:cs="Calibri"/>
                  <w:color w:val="0000FF"/>
                  <w:sz w:val="20"/>
                  <w:szCs w:val="20"/>
                  <w:u w:val="single" w:color="0000FF"/>
                </w:rPr>
                <w:t>6</w:t>
              </w:r>
              <w:r w:rsidRPr="00837ECC">
                <w:rPr>
                  <w:rFonts w:ascii="Calibri" w:eastAsia="Calibri" w:hAnsi="Calibri" w:cs="Calibri"/>
                  <w:color w:val="0000FF"/>
                  <w:spacing w:val="2"/>
                  <w:sz w:val="20"/>
                  <w:szCs w:val="20"/>
                  <w:u w:val="single" w:color="0000FF"/>
                </w:rPr>
                <w:t xml:space="preserve"> </w:t>
              </w:r>
              <w:r w:rsidRPr="00837ECC">
                <w:rPr>
                  <w:rFonts w:ascii="Calibri" w:eastAsia="Calibri" w:hAnsi="Calibri" w:cs="Calibri"/>
                  <w:color w:val="0000FF"/>
                  <w:sz w:val="20"/>
                  <w:szCs w:val="20"/>
                  <w:u w:val="single" w:color="0000FF"/>
                </w:rPr>
                <w:t>D</w:t>
              </w:r>
              <w:r w:rsidRPr="00837ECC">
                <w:rPr>
                  <w:rFonts w:ascii="Calibri" w:eastAsia="Calibri" w:hAnsi="Calibri" w:cs="Calibri"/>
                  <w:color w:val="0000FF"/>
                  <w:spacing w:val="-1"/>
                  <w:sz w:val="20"/>
                  <w:szCs w:val="20"/>
                  <w:u w:val="single" w:color="0000FF"/>
                </w:rPr>
                <w:t>e</w:t>
              </w:r>
              <w:r w:rsidRPr="00837ECC">
                <w:rPr>
                  <w:rFonts w:ascii="Calibri" w:eastAsia="Calibri" w:hAnsi="Calibri" w:cs="Calibri"/>
                  <w:color w:val="0000FF"/>
                  <w:sz w:val="20"/>
                  <w:szCs w:val="20"/>
                  <w:u w:val="single" w:color="0000FF"/>
                </w:rPr>
                <w:t>l.</w:t>
              </w:r>
              <w:r w:rsidRPr="00837ECC">
                <w:rPr>
                  <w:rFonts w:ascii="Calibri" w:eastAsia="Calibri" w:hAnsi="Calibri" w:cs="Calibri"/>
                  <w:color w:val="0000FF"/>
                  <w:spacing w:val="-4"/>
                  <w:sz w:val="20"/>
                  <w:szCs w:val="20"/>
                  <w:u w:val="single" w:color="0000FF"/>
                </w:rPr>
                <w:t xml:space="preserve"> </w:t>
              </w:r>
              <w:r w:rsidRPr="00837ECC">
                <w:rPr>
                  <w:rFonts w:ascii="Calibri" w:eastAsia="Calibri" w:hAnsi="Calibri" w:cs="Calibri"/>
                  <w:color w:val="0000FF"/>
                  <w:sz w:val="20"/>
                  <w:szCs w:val="20"/>
                  <w:u w:val="single" w:color="0000FF"/>
                </w:rPr>
                <w:t>C. §</w:t>
              </w:r>
              <w:r w:rsidRPr="00837ECC">
                <w:rPr>
                  <w:rFonts w:ascii="Calibri" w:eastAsia="Calibri" w:hAnsi="Calibri" w:cs="Calibri"/>
                  <w:color w:val="0000FF"/>
                  <w:spacing w:val="-1"/>
                  <w:sz w:val="20"/>
                  <w:szCs w:val="20"/>
                  <w:u w:val="single" w:color="0000FF"/>
                </w:rPr>
                <w:t xml:space="preserve"> </w:t>
              </w:r>
              <w:r w:rsidRPr="00837ECC">
                <w:rPr>
                  <w:rFonts w:ascii="Calibri" w:eastAsia="Calibri" w:hAnsi="Calibri" w:cs="Calibri"/>
                  <w:color w:val="0000FF"/>
                  <w:sz w:val="20"/>
                  <w:szCs w:val="20"/>
                  <w:u w:val="single" w:color="0000FF"/>
                </w:rPr>
                <w:t>12</w:t>
              </w:r>
              <w:r w:rsidRPr="00837ECC">
                <w:rPr>
                  <w:rFonts w:ascii="Calibri" w:eastAsia="Calibri" w:hAnsi="Calibri" w:cs="Calibri"/>
                  <w:color w:val="0000FF"/>
                  <w:spacing w:val="3"/>
                  <w:sz w:val="20"/>
                  <w:szCs w:val="20"/>
                  <w:u w:val="single" w:color="0000FF"/>
                </w:rPr>
                <w:t>B</w:t>
              </w:r>
              <w:r w:rsidRPr="00837ECC">
                <w:rPr>
                  <w:rFonts w:ascii="Calibri" w:eastAsia="Calibri" w:hAnsi="Calibri" w:cs="Calibri"/>
                  <w:color w:val="0000FF"/>
                  <w:spacing w:val="-1"/>
                  <w:sz w:val="20"/>
                  <w:szCs w:val="20"/>
                  <w:u w:val="single" w:color="0000FF"/>
                </w:rPr>
                <w:t>-</w:t>
              </w:r>
              <w:r w:rsidRPr="00837ECC">
                <w:rPr>
                  <w:rFonts w:ascii="Calibri" w:eastAsia="Calibri" w:hAnsi="Calibri" w:cs="Calibri"/>
                  <w:color w:val="0000FF"/>
                  <w:sz w:val="20"/>
                  <w:szCs w:val="20"/>
                  <w:u w:val="single" w:color="0000FF"/>
                </w:rPr>
                <w:t>102</w:t>
              </w:r>
              <w:r w:rsidRPr="00837ECC">
                <w:rPr>
                  <w:rFonts w:ascii="Calibri" w:eastAsia="Calibri" w:hAnsi="Calibri" w:cs="Calibri"/>
                  <w:color w:val="000000"/>
                  <w:sz w:val="20"/>
                  <w:szCs w:val="20"/>
                </w:rPr>
                <w:t>.</w:t>
              </w:r>
              <w:r w:rsidRPr="00837ECC">
                <w:rPr>
                  <w:rFonts w:ascii="Calibri" w:eastAsia="Calibri" w:hAnsi="Calibri" w:cs="Calibri"/>
                  <w:color w:val="000000"/>
                  <w:spacing w:val="-6"/>
                  <w:sz w:val="20"/>
                  <w:szCs w:val="20"/>
                </w:rPr>
                <w:t xml:space="preserve"> </w:t>
              </w:r>
            </w:hyperlink>
            <w:r w:rsidRPr="00837ECC">
              <w:rPr>
                <w:rFonts w:ascii="Calibri" w:eastAsia="Calibri" w:hAnsi="Calibri" w:cs="Calibri"/>
                <w:color w:val="000000"/>
                <w:sz w:val="20"/>
                <w:szCs w:val="20"/>
              </w:rPr>
              <w:t>A</w:t>
            </w:r>
            <w:r w:rsidRPr="00837ECC">
              <w:rPr>
                <w:rFonts w:ascii="Calibri" w:eastAsia="Calibri" w:hAnsi="Calibri" w:cs="Calibri"/>
                <w:color w:val="000000"/>
                <w:spacing w:val="1"/>
                <w:sz w:val="20"/>
                <w:szCs w:val="20"/>
              </w:rPr>
              <w:t>dd</w:t>
            </w:r>
            <w:r w:rsidRPr="00837ECC">
              <w:rPr>
                <w:rFonts w:ascii="Calibri" w:eastAsia="Calibri" w:hAnsi="Calibri" w:cs="Calibri"/>
                <w:color w:val="000000"/>
                <w:sz w:val="20"/>
                <w:szCs w:val="20"/>
              </w:rPr>
              <w:t>iti</w:t>
            </w:r>
            <w:r w:rsidRPr="00837ECC">
              <w:rPr>
                <w:rFonts w:ascii="Calibri" w:eastAsia="Calibri" w:hAnsi="Calibri" w:cs="Calibri"/>
                <w:color w:val="000000"/>
                <w:spacing w:val="1"/>
                <w:sz w:val="20"/>
                <w:szCs w:val="20"/>
              </w:rPr>
              <w:t>on</w:t>
            </w:r>
            <w:r w:rsidRPr="00837ECC">
              <w:rPr>
                <w:rFonts w:ascii="Calibri" w:eastAsia="Calibri" w:hAnsi="Calibri" w:cs="Calibri"/>
                <w:color w:val="000000"/>
                <w:sz w:val="20"/>
                <w:szCs w:val="20"/>
              </w:rPr>
              <w:t>all</w:t>
            </w:r>
            <w:r w:rsidRPr="00837ECC">
              <w:rPr>
                <w:rFonts w:ascii="Calibri" w:eastAsia="Calibri" w:hAnsi="Calibri" w:cs="Calibri"/>
                <w:color w:val="000000"/>
                <w:spacing w:val="1"/>
                <w:sz w:val="20"/>
                <w:szCs w:val="20"/>
              </w:rPr>
              <w:t>y</w:t>
            </w:r>
            <w:r w:rsidRPr="00837ECC">
              <w:rPr>
                <w:rFonts w:ascii="Calibri" w:eastAsia="Calibri" w:hAnsi="Calibri" w:cs="Calibri"/>
                <w:color w:val="000000"/>
                <w:sz w:val="20"/>
                <w:szCs w:val="20"/>
              </w:rPr>
              <w:t>,</w:t>
            </w:r>
            <w:r w:rsidRPr="00837ECC">
              <w:rPr>
                <w:rFonts w:ascii="Calibri" w:eastAsia="Calibri" w:hAnsi="Calibri" w:cs="Calibri"/>
                <w:color w:val="000000"/>
                <w:spacing w:val="-10"/>
                <w:sz w:val="20"/>
                <w:szCs w:val="20"/>
              </w:rPr>
              <w:t xml:space="preserve"> </w:t>
            </w:r>
            <w:r w:rsidRPr="00837ECC">
              <w:rPr>
                <w:rFonts w:ascii="Calibri" w:eastAsia="Calibri" w:hAnsi="Calibri" w:cs="Calibri"/>
                <w:color w:val="000000"/>
                <w:spacing w:val="1"/>
                <w:sz w:val="20"/>
                <w:szCs w:val="20"/>
              </w:rPr>
              <w:t>un</w:t>
            </w:r>
            <w:r w:rsidRPr="00837ECC">
              <w:rPr>
                <w:rFonts w:ascii="Calibri" w:eastAsia="Calibri" w:hAnsi="Calibri" w:cs="Calibri"/>
                <w:color w:val="000000"/>
                <w:sz w:val="20"/>
                <w:szCs w:val="20"/>
              </w:rPr>
              <w:t>a</w:t>
            </w:r>
            <w:r w:rsidRPr="00837ECC">
              <w:rPr>
                <w:rFonts w:ascii="Calibri" w:eastAsia="Calibri" w:hAnsi="Calibri" w:cs="Calibri"/>
                <w:color w:val="000000"/>
                <w:spacing w:val="1"/>
                <w:sz w:val="20"/>
                <w:szCs w:val="20"/>
              </w:rPr>
              <w:t>u</w:t>
            </w:r>
            <w:r w:rsidRPr="00837ECC">
              <w:rPr>
                <w:rFonts w:ascii="Calibri" w:eastAsia="Calibri" w:hAnsi="Calibri" w:cs="Calibri"/>
                <w:color w:val="000000"/>
                <w:sz w:val="20"/>
                <w:szCs w:val="20"/>
              </w:rPr>
              <w:t>t</w:t>
            </w:r>
            <w:r w:rsidRPr="00837ECC">
              <w:rPr>
                <w:rFonts w:ascii="Calibri" w:eastAsia="Calibri" w:hAnsi="Calibri" w:cs="Calibri"/>
                <w:color w:val="000000"/>
                <w:spacing w:val="1"/>
                <w:sz w:val="20"/>
                <w:szCs w:val="20"/>
              </w:rPr>
              <w:t>h</w:t>
            </w:r>
            <w:r w:rsidRPr="00837ECC">
              <w:rPr>
                <w:rFonts w:ascii="Calibri" w:eastAsia="Calibri" w:hAnsi="Calibri" w:cs="Calibri"/>
                <w:color w:val="000000"/>
                <w:sz w:val="20"/>
                <w:szCs w:val="20"/>
              </w:rPr>
              <w:t>orized</w:t>
            </w:r>
            <w:r w:rsidRPr="00837ECC">
              <w:rPr>
                <w:rFonts w:ascii="Calibri" w:eastAsia="Calibri" w:hAnsi="Calibri" w:cs="Calibri"/>
                <w:color w:val="000000"/>
                <w:spacing w:val="-11"/>
                <w:sz w:val="20"/>
                <w:szCs w:val="20"/>
              </w:rPr>
              <w:t xml:space="preserve"> </w:t>
            </w:r>
            <w:r w:rsidRPr="00837ECC">
              <w:rPr>
                <w:rFonts w:ascii="Calibri" w:eastAsia="Calibri" w:hAnsi="Calibri" w:cs="Calibri"/>
                <w:color w:val="000000"/>
                <w:spacing w:val="1"/>
                <w:sz w:val="20"/>
                <w:szCs w:val="20"/>
              </w:rPr>
              <w:t>a</w:t>
            </w:r>
            <w:r w:rsidRPr="00837ECC">
              <w:rPr>
                <w:rFonts w:ascii="Calibri" w:eastAsia="Calibri" w:hAnsi="Calibri" w:cs="Calibri"/>
                <w:color w:val="000000"/>
                <w:sz w:val="20"/>
                <w:szCs w:val="20"/>
              </w:rPr>
              <w:t>cc</w:t>
            </w:r>
            <w:r w:rsidRPr="00837ECC">
              <w:rPr>
                <w:rFonts w:ascii="Calibri" w:eastAsia="Calibri" w:hAnsi="Calibri" w:cs="Calibri"/>
                <w:color w:val="000000"/>
                <w:spacing w:val="-1"/>
                <w:sz w:val="20"/>
                <w:szCs w:val="20"/>
              </w:rPr>
              <w:t>e</w:t>
            </w:r>
            <w:r w:rsidRPr="00837ECC">
              <w:rPr>
                <w:rFonts w:ascii="Calibri" w:eastAsia="Calibri" w:hAnsi="Calibri" w:cs="Calibri"/>
                <w:color w:val="000000"/>
                <w:spacing w:val="1"/>
                <w:sz w:val="20"/>
                <w:szCs w:val="20"/>
              </w:rPr>
              <w:t>s</w:t>
            </w:r>
            <w:r w:rsidRPr="00837ECC">
              <w:rPr>
                <w:rFonts w:ascii="Calibri" w:eastAsia="Calibri" w:hAnsi="Calibri" w:cs="Calibri"/>
                <w:color w:val="000000"/>
                <w:sz w:val="20"/>
                <w:szCs w:val="20"/>
              </w:rPr>
              <w:t>s</w:t>
            </w:r>
            <w:r w:rsidRPr="00837ECC">
              <w:rPr>
                <w:rFonts w:ascii="Calibri" w:eastAsia="Calibri" w:hAnsi="Calibri" w:cs="Calibri"/>
                <w:color w:val="000000"/>
                <w:spacing w:val="-6"/>
                <w:sz w:val="20"/>
                <w:szCs w:val="20"/>
              </w:rPr>
              <w:t xml:space="preserve"> </w:t>
            </w:r>
            <w:r w:rsidRPr="00837ECC">
              <w:rPr>
                <w:rFonts w:ascii="Calibri" w:eastAsia="Calibri" w:hAnsi="Calibri" w:cs="Calibri"/>
                <w:color w:val="000000"/>
                <w:spacing w:val="1"/>
                <w:sz w:val="20"/>
                <w:szCs w:val="20"/>
              </w:rPr>
              <w:t>o</w:t>
            </w:r>
            <w:r w:rsidRPr="00837ECC">
              <w:rPr>
                <w:rFonts w:ascii="Calibri" w:eastAsia="Calibri" w:hAnsi="Calibri" w:cs="Calibri"/>
                <w:color w:val="000000"/>
                <w:sz w:val="20"/>
                <w:szCs w:val="20"/>
              </w:rPr>
              <w:t>r</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pacing w:val="1"/>
                <w:sz w:val="20"/>
                <w:szCs w:val="20"/>
              </w:rPr>
              <w:t>d</w:t>
            </w:r>
            <w:r w:rsidRPr="00837ECC">
              <w:rPr>
                <w:rFonts w:ascii="Calibri" w:eastAsia="Calibri" w:hAnsi="Calibri" w:cs="Calibri"/>
                <w:color w:val="000000"/>
                <w:sz w:val="20"/>
                <w:szCs w:val="20"/>
              </w:rPr>
              <w:t>i</w:t>
            </w:r>
            <w:r w:rsidRPr="00837ECC">
              <w:rPr>
                <w:rFonts w:ascii="Calibri" w:eastAsia="Calibri" w:hAnsi="Calibri" w:cs="Calibri"/>
                <w:color w:val="000000"/>
                <w:spacing w:val="-1"/>
                <w:sz w:val="20"/>
                <w:szCs w:val="20"/>
              </w:rPr>
              <w:t>s</w:t>
            </w:r>
            <w:r w:rsidRPr="00837ECC">
              <w:rPr>
                <w:rFonts w:ascii="Calibri" w:eastAsia="Calibri" w:hAnsi="Calibri" w:cs="Calibri"/>
                <w:color w:val="000000"/>
                <w:sz w:val="20"/>
                <w:szCs w:val="20"/>
              </w:rPr>
              <w:t>cl</w:t>
            </w:r>
            <w:r w:rsidRPr="00837ECC">
              <w:rPr>
                <w:rFonts w:ascii="Calibri" w:eastAsia="Calibri" w:hAnsi="Calibri" w:cs="Calibri"/>
                <w:color w:val="000000"/>
                <w:spacing w:val="2"/>
                <w:sz w:val="20"/>
                <w:szCs w:val="20"/>
              </w:rPr>
              <w:t>o</w:t>
            </w:r>
            <w:r w:rsidRPr="00837ECC">
              <w:rPr>
                <w:rFonts w:ascii="Calibri" w:eastAsia="Calibri" w:hAnsi="Calibri" w:cs="Calibri"/>
                <w:color w:val="000000"/>
                <w:spacing w:val="-1"/>
                <w:sz w:val="20"/>
                <w:szCs w:val="20"/>
              </w:rPr>
              <w:t>s</w:t>
            </w:r>
            <w:r w:rsidRPr="00837ECC">
              <w:rPr>
                <w:rFonts w:ascii="Calibri" w:eastAsia="Calibri" w:hAnsi="Calibri" w:cs="Calibri"/>
                <w:color w:val="000000"/>
                <w:spacing w:val="1"/>
                <w:sz w:val="20"/>
                <w:szCs w:val="20"/>
              </w:rPr>
              <w:t>u</w:t>
            </w:r>
            <w:r w:rsidRPr="00837ECC">
              <w:rPr>
                <w:rFonts w:ascii="Calibri" w:eastAsia="Calibri" w:hAnsi="Calibri" w:cs="Calibri"/>
                <w:color w:val="000000"/>
                <w:sz w:val="20"/>
                <w:szCs w:val="20"/>
              </w:rPr>
              <w:t>re of</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o</w:t>
            </w:r>
            <w:r w:rsidRPr="00837ECC">
              <w:rPr>
                <w:rFonts w:ascii="Calibri" w:eastAsia="Calibri" w:hAnsi="Calibri" w:cs="Calibri"/>
                <w:color w:val="000000"/>
                <w:spacing w:val="2"/>
                <w:sz w:val="20"/>
                <w:szCs w:val="20"/>
              </w:rPr>
              <w:t>n</w:t>
            </w:r>
            <w:r w:rsidRPr="00837ECC">
              <w:rPr>
                <w:rFonts w:ascii="Calibri" w:eastAsia="Calibri" w:hAnsi="Calibri" w:cs="Calibri"/>
                <w:color w:val="000000"/>
                <w:spacing w:val="-1"/>
                <w:sz w:val="20"/>
                <w:szCs w:val="20"/>
              </w:rPr>
              <w:t>-</w:t>
            </w:r>
            <w:r w:rsidRPr="00837ECC">
              <w:rPr>
                <w:rFonts w:ascii="Calibri" w:eastAsia="Calibri" w:hAnsi="Calibri" w:cs="Calibri"/>
                <w:color w:val="000000"/>
                <w:spacing w:val="1"/>
                <w:sz w:val="20"/>
                <w:szCs w:val="20"/>
              </w:rPr>
              <w:t>pub</w:t>
            </w:r>
            <w:r w:rsidRPr="00837ECC">
              <w:rPr>
                <w:rFonts w:ascii="Calibri" w:eastAsia="Calibri" w:hAnsi="Calibri" w:cs="Calibri"/>
                <w:color w:val="000000"/>
                <w:sz w:val="20"/>
                <w:szCs w:val="20"/>
              </w:rPr>
              <w:t>lic</w:t>
            </w:r>
            <w:r w:rsidRPr="00837ECC">
              <w:rPr>
                <w:rFonts w:ascii="Calibri" w:eastAsia="Calibri" w:hAnsi="Calibri" w:cs="Calibri"/>
                <w:color w:val="000000"/>
                <w:spacing w:val="-10"/>
                <w:sz w:val="20"/>
                <w:szCs w:val="20"/>
              </w:rPr>
              <w:t xml:space="preserve"> </w:t>
            </w:r>
            <w:r w:rsidRPr="00837ECC">
              <w:rPr>
                <w:rFonts w:ascii="Calibri" w:eastAsia="Calibri" w:hAnsi="Calibri" w:cs="Calibri"/>
                <w:color w:val="000000"/>
                <w:spacing w:val="1"/>
                <w:sz w:val="20"/>
                <w:szCs w:val="20"/>
              </w:rPr>
              <w:t>d</w:t>
            </w:r>
            <w:r w:rsidRPr="00837ECC">
              <w:rPr>
                <w:rFonts w:ascii="Calibri" w:eastAsia="Calibri" w:hAnsi="Calibri" w:cs="Calibri"/>
                <w:color w:val="000000"/>
                <w:sz w:val="20"/>
                <w:szCs w:val="20"/>
              </w:rPr>
              <w:t>a</w:t>
            </w:r>
            <w:r w:rsidRPr="00837ECC">
              <w:rPr>
                <w:rFonts w:ascii="Calibri" w:eastAsia="Calibri" w:hAnsi="Calibri" w:cs="Calibri"/>
                <w:color w:val="000000"/>
                <w:spacing w:val="1"/>
                <w:sz w:val="20"/>
                <w:szCs w:val="20"/>
              </w:rPr>
              <w:t>t</w:t>
            </w:r>
            <w:r w:rsidRPr="00837ECC">
              <w:rPr>
                <w:rFonts w:ascii="Calibri" w:eastAsia="Calibri" w:hAnsi="Calibri" w:cs="Calibri"/>
                <w:color w:val="000000"/>
                <w:sz w:val="20"/>
                <w:szCs w:val="20"/>
              </w:rPr>
              <w:t>a</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z w:val="20"/>
                <w:szCs w:val="20"/>
              </w:rPr>
              <w:t>is</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z w:val="20"/>
                <w:szCs w:val="20"/>
              </w:rPr>
              <w:t>c</w:t>
            </w:r>
            <w:r w:rsidRPr="00837ECC">
              <w:rPr>
                <w:rFonts w:ascii="Calibri" w:eastAsia="Calibri" w:hAnsi="Calibri" w:cs="Calibri"/>
                <w:color w:val="000000"/>
                <w:spacing w:val="1"/>
                <w:sz w:val="20"/>
                <w:szCs w:val="20"/>
              </w:rPr>
              <w:t>on</w:t>
            </w:r>
            <w:r w:rsidRPr="00837ECC">
              <w:rPr>
                <w:rFonts w:ascii="Calibri" w:eastAsia="Calibri" w:hAnsi="Calibri" w:cs="Calibri"/>
                <w:color w:val="000000"/>
                <w:spacing w:val="-1"/>
                <w:sz w:val="20"/>
                <w:szCs w:val="20"/>
              </w:rPr>
              <w:t>s</w:t>
            </w:r>
            <w:r w:rsidRPr="00837ECC">
              <w:rPr>
                <w:rFonts w:ascii="Calibri" w:eastAsia="Calibri" w:hAnsi="Calibri" w:cs="Calibri"/>
                <w:color w:val="000000"/>
                <w:sz w:val="20"/>
                <w:szCs w:val="20"/>
              </w:rPr>
              <w:t>i</w:t>
            </w:r>
            <w:r w:rsidRPr="00837ECC">
              <w:rPr>
                <w:rFonts w:ascii="Calibri" w:eastAsia="Calibri" w:hAnsi="Calibri" w:cs="Calibri"/>
                <w:color w:val="000000"/>
                <w:spacing w:val="1"/>
                <w:sz w:val="20"/>
                <w:szCs w:val="20"/>
              </w:rPr>
              <w:t>d</w:t>
            </w:r>
            <w:r w:rsidRPr="00837ECC">
              <w:rPr>
                <w:rFonts w:ascii="Calibri" w:eastAsia="Calibri" w:hAnsi="Calibri" w:cs="Calibri"/>
                <w:color w:val="000000"/>
                <w:spacing w:val="-1"/>
                <w:sz w:val="20"/>
                <w:szCs w:val="20"/>
              </w:rPr>
              <w:t>e</w:t>
            </w:r>
            <w:r w:rsidRPr="00837ECC">
              <w:rPr>
                <w:rFonts w:ascii="Calibri" w:eastAsia="Calibri" w:hAnsi="Calibri" w:cs="Calibri"/>
                <w:color w:val="000000"/>
                <w:spacing w:val="2"/>
                <w:sz w:val="20"/>
                <w:szCs w:val="20"/>
              </w:rPr>
              <w:t>r</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d</w:t>
            </w:r>
            <w:r w:rsidRPr="00837ECC">
              <w:rPr>
                <w:rFonts w:ascii="Calibri" w:eastAsia="Calibri" w:hAnsi="Calibri" w:cs="Calibri"/>
                <w:color w:val="000000"/>
                <w:spacing w:val="-8"/>
                <w:sz w:val="20"/>
                <w:szCs w:val="20"/>
              </w:rPr>
              <w:t xml:space="preserve"> </w:t>
            </w:r>
            <w:r w:rsidRPr="00837ECC">
              <w:rPr>
                <w:rFonts w:ascii="Calibri" w:eastAsia="Calibri" w:hAnsi="Calibri" w:cs="Calibri"/>
                <w:color w:val="000000"/>
                <w:spacing w:val="1"/>
                <w:sz w:val="20"/>
                <w:szCs w:val="20"/>
              </w:rPr>
              <w:t>t</w:t>
            </w:r>
            <w:r w:rsidRPr="00837ECC">
              <w:rPr>
                <w:rFonts w:ascii="Calibri" w:eastAsia="Calibri" w:hAnsi="Calibri" w:cs="Calibri"/>
                <w:color w:val="000000"/>
                <w:sz w:val="20"/>
                <w:szCs w:val="20"/>
              </w:rPr>
              <w:t>o</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pacing w:val="1"/>
                <w:sz w:val="20"/>
                <w:szCs w:val="20"/>
              </w:rPr>
              <w:t>b</w:t>
            </w:r>
            <w:r w:rsidRPr="00837ECC">
              <w:rPr>
                <w:rFonts w:ascii="Calibri" w:eastAsia="Calibri" w:hAnsi="Calibri" w:cs="Calibri"/>
                <w:color w:val="000000"/>
                <w:sz w:val="20"/>
                <w:szCs w:val="20"/>
              </w:rPr>
              <w:t>e</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z w:val="20"/>
                <w:szCs w:val="20"/>
              </w:rPr>
              <w:t xml:space="preserve">a </w:t>
            </w:r>
            <w:r w:rsidRPr="00837ECC">
              <w:rPr>
                <w:rFonts w:ascii="Calibri" w:eastAsia="Calibri" w:hAnsi="Calibri" w:cs="Calibri"/>
                <w:color w:val="000000"/>
                <w:spacing w:val="1"/>
                <w:sz w:val="20"/>
                <w:szCs w:val="20"/>
              </w:rPr>
              <w:t>b</w:t>
            </w:r>
            <w:r w:rsidRPr="00837ECC">
              <w:rPr>
                <w:rFonts w:ascii="Calibri" w:eastAsia="Calibri" w:hAnsi="Calibri" w:cs="Calibri"/>
                <w:color w:val="000000"/>
                <w:sz w:val="20"/>
                <w:szCs w:val="20"/>
              </w:rPr>
              <w:t>r</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ac</w:t>
            </w:r>
            <w:r w:rsidRPr="00837ECC">
              <w:rPr>
                <w:rFonts w:ascii="Calibri" w:eastAsia="Calibri" w:hAnsi="Calibri" w:cs="Calibri"/>
                <w:color w:val="000000"/>
                <w:spacing w:val="1"/>
                <w:sz w:val="20"/>
                <w:szCs w:val="20"/>
              </w:rPr>
              <w:t>h</w:t>
            </w:r>
            <w:r w:rsidRPr="00837ECC">
              <w:rPr>
                <w:rFonts w:ascii="Calibri" w:eastAsia="Calibri" w:hAnsi="Calibri" w:cs="Calibri"/>
                <w:color w:val="000000"/>
                <w:sz w:val="20"/>
                <w:szCs w:val="20"/>
              </w:rPr>
              <w:t>.</w:t>
            </w:r>
            <w:r w:rsidRPr="00837ECC">
              <w:rPr>
                <w:rFonts w:ascii="Calibri" w:eastAsia="Calibri" w:hAnsi="Calibri" w:cs="Calibri"/>
                <w:color w:val="000000"/>
                <w:spacing w:val="44"/>
                <w:sz w:val="20"/>
                <w:szCs w:val="20"/>
              </w:rPr>
              <w:t xml:space="preserve"> </w:t>
            </w:r>
            <w:r w:rsidRPr="00837ECC">
              <w:rPr>
                <w:rFonts w:ascii="Calibri" w:eastAsia="Calibri" w:hAnsi="Calibri" w:cs="Calibri"/>
                <w:color w:val="000000"/>
                <w:spacing w:val="-1"/>
                <w:sz w:val="20"/>
                <w:szCs w:val="20"/>
              </w:rPr>
              <w:t>T</w:t>
            </w:r>
            <w:r w:rsidRPr="00837ECC">
              <w:rPr>
                <w:rFonts w:ascii="Calibri" w:eastAsia="Calibri" w:hAnsi="Calibri" w:cs="Calibri"/>
                <w:color w:val="000000"/>
                <w:spacing w:val="1"/>
                <w:sz w:val="20"/>
                <w:szCs w:val="20"/>
              </w:rPr>
              <w:t>h</w:t>
            </w:r>
            <w:r w:rsidRPr="00837ECC">
              <w:rPr>
                <w:rFonts w:ascii="Calibri" w:eastAsia="Calibri" w:hAnsi="Calibri" w:cs="Calibri"/>
                <w:color w:val="000000"/>
                <w:sz w:val="20"/>
                <w:szCs w:val="20"/>
              </w:rPr>
              <w:t>e</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z w:val="20"/>
                <w:szCs w:val="20"/>
              </w:rPr>
              <w:t>Se</w:t>
            </w:r>
            <w:r w:rsidRPr="00837ECC">
              <w:rPr>
                <w:rFonts w:ascii="Calibri" w:eastAsia="Calibri" w:hAnsi="Calibri" w:cs="Calibri"/>
                <w:color w:val="000000"/>
                <w:spacing w:val="2"/>
                <w:sz w:val="20"/>
                <w:szCs w:val="20"/>
              </w:rPr>
              <w:t>r</w:t>
            </w:r>
            <w:r w:rsidRPr="00837ECC">
              <w:rPr>
                <w:rFonts w:ascii="Calibri" w:eastAsia="Calibri" w:hAnsi="Calibri" w:cs="Calibri"/>
                <w:color w:val="000000"/>
                <w:spacing w:val="-1"/>
                <w:sz w:val="20"/>
                <w:szCs w:val="20"/>
              </w:rPr>
              <w:t>v</w:t>
            </w:r>
            <w:r w:rsidRPr="00837ECC">
              <w:rPr>
                <w:rFonts w:ascii="Calibri" w:eastAsia="Calibri" w:hAnsi="Calibri" w:cs="Calibri"/>
                <w:color w:val="000000"/>
                <w:sz w:val="20"/>
                <w:szCs w:val="20"/>
              </w:rPr>
              <w:t>i</w:t>
            </w:r>
            <w:r w:rsidRPr="00837ECC">
              <w:rPr>
                <w:rFonts w:ascii="Calibri" w:eastAsia="Calibri" w:hAnsi="Calibri" w:cs="Calibri"/>
                <w:color w:val="000000"/>
                <w:spacing w:val="2"/>
                <w:sz w:val="20"/>
                <w:szCs w:val="20"/>
              </w:rPr>
              <w:t>c</w:t>
            </w:r>
            <w:r w:rsidRPr="00837ECC">
              <w:rPr>
                <w:rFonts w:ascii="Calibri" w:eastAsia="Calibri" w:hAnsi="Calibri" w:cs="Calibri"/>
                <w:color w:val="000000"/>
                <w:sz w:val="20"/>
                <w:szCs w:val="20"/>
              </w:rPr>
              <w:t>e</w:t>
            </w:r>
            <w:r w:rsidRPr="00837ECC">
              <w:rPr>
                <w:rFonts w:ascii="Calibri" w:eastAsia="Calibri" w:hAnsi="Calibri" w:cs="Calibri"/>
                <w:color w:val="000000"/>
                <w:spacing w:val="-6"/>
                <w:sz w:val="20"/>
                <w:szCs w:val="20"/>
              </w:rPr>
              <w:t xml:space="preserve"> </w:t>
            </w:r>
            <w:r w:rsidRPr="00837ECC">
              <w:rPr>
                <w:rFonts w:ascii="Calibri" w:eastAsia="Calibri" w:hAnsi="Calibri" w:cs="Calibri"/>
                <w:color w:val="000000"/>
                <w:sz w:val="20"/>
                <w:szCs w:val="20"/>
              </w:rPr>
              <w:t>Pr</w:t>
            </w:r>
            <w:r w:rsidRPr="00837ECC">
              <w:rPr>
                <w:rFonts w:ascii="Calibri" w:eastAsia="Calibri" w:hAnsi="Calibri" w:cs="Calibri"/>
                <w:color w:val="000000"/>
                <w:spacing w:val="1"/>
                <w:sz w:val="20"/>
                <w:szCs w:val="20"/>
              </w:rPr>
              <w:t>o</w:t>
            </w:r>
            <w:r w:rsidRPr="00837ECC">
              <w:rPr>
                <w:rFonts w:ascii="Calibri" w:eastAsia="Calibri" w:hAnsi="Calibri" w:cs="Calibri"/>
                <w:color w:val="000000"/>
                <w:spacing w:val="-1"/>
                <w:sz w:val="20"/>
                <w:szCs w:val="20"/>
              </w:rPr>
              <w:t>v</w:t>
            </w:r>
            <w:r w:rsidRPr="00837ECC">
              <w:rPr>
                <w:rFonts w:ascii="Calibri" w:eastAsia="Calibri" w:hAnsi="Calibri" w:cs="Calibri"/>
                <w:color w:val="000000"/>
                <w:sz w:val="20"/>
                <w:szCs w:val="20"/>
              </w:rPr>
              <w:t>i</w:t>
            </w:r>
            <w:r w:rsidRPr="00837ECC">
              <w:rPr>
                <w:rFonts w:ascii="Calibri" w:eastAsia="Calibri" w:hAnsi="Calibri" w:cs="Calibri"/>
                <w:color w:val="000000"/>
                <w:spacing w:val="1"/>
                <w:sz w:val="20"/>
                <w:szCs w:val="20"/>
              </w:rPr>
              <w:t>d</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r</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pacing w:val="-1"/>
                <w:sz w:val="20"/>
                <w:szCs w:val="20"/>
              </w:rPr>
              <w:t>w</w:t>
            </w:r>
            <w:r w:rsidRPr="00837ECC">
              <w:rPr>
                <w:rFonts w:ascii="Calibri" w:eastAsia="Calibri" w:hAnsi="Calibri" w:cs="Calibri"/>
                <w:color w:val="000000"/>
                <w:sz w:val="20"/>
                <w:szCs w:val="20"/>
              </w:rPr>
              <w:t>ill</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pacing w:val="1"/>
                <w:sz w:val="20"/>
                <w:szCs w:val="20"/>
              </w:rPr>
              <w:t>p</w:t>
            </w:r>
            <w:r w:rsidRPr="00837ECC">
              <w:rPr>
                <w:rFonts w:ascii="Calibri" w:eastAsia="Calibri" w:hAnsi="Calibri" w:cs="Calibri"/>
                <w:color w:val="000000"/>
                <w:sz w:val="20"/>
                <w:szCs w:val="20"/>
              </w:rPr>
              <w:t>r</w:t>
            </w:r>
            <w:r w:rsidRPr="00837ECC">
              <w:rPr>
                <w:rFonts w:ascii="Calibri" w:eastAsia="Calibri" w:hAnsi="Calibri" w:cs="Calibri"/>
                <w:color w:val="000000"/>
                <w:spacing w:val="3"/>
                <w:sz w:val="20"/>
                <w:szCs w:val="20"/>
              </w:rPr>
              <w:t>o</w:t>
            </w:r>
            <w:r w:rsidRPr="00837ECC">
              <w:rPr>
                <w:rFonts w:ascii="Calibri" w:eastAsia="Calibri" w:hAnsi="Calibri" w:cs="Calibri"/>
                <w:color w:val="000000"/>
                <w:spacing w:val="-1"/>
                <w:sz w:val="20"/>
                <w:szCs w:val="20"/>
              </w:rPr>
              <w:t>v</w:t>
            </w:r>
            <w:r w:rsidRPr="00837ECC">
              <w:rPr>
                <w:rFonts w:ascii="Calibri" w:eastAsia="Calibri" w:hAnsi="Calibri" w:cs="Calibri"/>
                <w:color w:val="000000"/>
                <w:sz w:val="20"/>
                <w:szCs w:val="20"/>
              </w:rPr>
              <w:t>i</w:t>
            </w:r>
            <w:r w:rsidRPr="00837ECC">
              <w:rPr>
                <w:rFonts w:ascii="Calibri" w:eastAsia="Calibri" w:hAnsi="Calibri" w:cs="Calibri"/>
                <w:color w:val="000000"/>
                <w:spacing w:val="1"/>
                <w:sz w:val="20"/>
                <w:szCs w:val="20"/>
              </w:rPr>
              <w:t>d</w:t>
            </w:r>
            <w:r w:rsidRPr="00837ECC">
              <w:rPr>
                <w:rFonts w:ascii="Calibri" w:eastAsia="Calibri" w:hAnsi="Calibri" w:cs="Calibri"/>
                <w:color w:val="000000"/>
                <w:sz w:val="20"/>
                <w:szCs w:val="20"/>
              </w:rPr>
              <w:t>e</w:t>
            </w:r>
            <w:r w:rsidRPr="00837ECC">
              <w:rPr>
                <w:rFonts w:ascii="Calibri" w:eastAsia="Calibri" w:hAnsi="Calibri" w:cs="Calibri"/>
                <w:color w:val="000000"/>
                <w:spacing w:val="-7"/>
                <w:sz w:val="20"/>
                <w:szCs w:val="20"/>
              </w:rPr>
              <w:t xml:space="preserve"> </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otif</w:t>
            </w:r>
            <w:r w:rsidRPr="00837ECC">
              <w:rPr>
                <w:rFonts w:ascii="Calibri" w:eastAsia="Calibri" w:hAnsi="Calibri" w:cs="Calibri"/>
                <w:color w:val="000000"/>
                <w:spacing w:val="-1"/>
                <w:sz w:val="20"/>
                <w:szCs w:val="20"/>
              </w:rPr>
              <w:t>i</w:t>
            </w:r>
            <w:r w:rsidRPr="00837ECC">
              <w:rPr>
                <w:rFonts w:ascii="Calibri" w:eastAsia="Calibri" w:hAnsi="Calibri" w:cs="Calibri"/>
                <w:color w:val="000000"/>
                <w:spacing w:val="2"/>
                <w:sz w:val="20"/>
                <w:szCs w:val="20"/>
              </w:rPr>
              <w:t>c</w:t>
            </w:r>
            <w:r w:rsidRPr="00837ECC">
              <w:rPr>
                <w:rFonts w:ascii="Calibri" w:eastAsia="Calibri" w:hAnsi="Calibri" w:cs="Calibri"/>
                <w:color w:val="000000"/>
                <w:sz w:val="20"/>
                <w:szCs w:val="20"/>
              </w:rPr>
              <w:t>a</w:t>
            </w:r>
            <w:r w:rsidRPr="00837ECC">
              <w:rPr>
                <w:rFonts w:ascii="Calibri" w:eastAsia="Calibri" w:hAnsi="Calibri" w:cs="Calibri"/>
                <w:color w:val="000000"/>
                <w:spacing w:val="1"/>
                <w:sz w:val="20"/>
                <w:szCs w:val="20"/>
              </w:rPr>
              <w:t>t</w:t>
            </w:r>
            <w:r w:rsidRPr="00837ECC">
              <w:rPr>
                <w:rFonts w:ascii="Calibri" w:eastAsia="Calibri" w:hAnsi="Calibri" w:cs="Calibri"/>
                <w:color w:val="000000"/>
                <w:sz w:val="20"/>
                <w:szCs w:val="20"/>
              </w:rPr>
              <w:t>ion</w:t>
            </w:r>
            <w:r w:rsidRPr="00837ECC">
              <w:rPr>
                <w:rFonts w:ascii="Calibri" w:eastAsia="Calibri" w:hAnsi="Calibri" w:cs="Calibri"/>
                <w:color w:val="000000"/>
                <w:spacing w:val="-8"/>
                <w:sz w:val="20"/>
                <w:szCs w:val="20"/>
              </w:rPr>
              <w:t xml:space="preserve"> </w:t>
            </w:r>
            <w:r w:rsidRPr="00837ECC">
              <w:rPr>
                <w:rFonts w:ascii="Calibri" w:eastAsia="Calibri" w:hAnsi="Calibri" w:cs="Calibri"/>
                <w:color w:val="000000"/>
                <w:sz w:val="20"/>
                <w:szCs w:val="20"/>
              </w:rPr>
              <w:t>wit</w:t>
            </w:r>
            <w:r w:rsidRPr="00837ECC">
              <w:rPr>
                <w:rFonts w:ascii="Calibri" w:eastAsia="Calibri" w:hAnsi="Calibri" w:cs="Calibri"/>
                <w:color w:val="000000"/>
                <w:spacing w:val="1"/>
                <w:sz w:val="20"/>
                <w:szCs w:val="20"/>
              </w:rPr>
              <w:t>h</w:t>
            </w:r>
            <w:r w:rsidRPr="00837ECC">
              <w:rPr>
                <w:rFonts w:ascii="Calibri" w:eastAsia="Calibri" w:hAnsi="Calibri" w:cs="Calibri"/>
                <w:color w:val="000000"/>
                <w:sz w:val="20"/>
                <w:szCs w:val="20"/>
              </w:rPr>
              <w:t>o</w:t>
            </w:r>
            <w:r w:rsidRPr="00837ECC">
              <w:rPr>
                <w:rFonts w:ascii="Calibri" w:eastAsia="Calibri" w:hAnsi="Calibri" w:cs="Calibri"/>
                <w:color w:val="000000"/>
                <w:spacing w:val="1"/>
                <w:sz w:val="20"/>
                <w:szCs w:val="20"/>
              </w:rPr>
              <w:t>u</w:t>
            </w:r>
            <w:r w:rsidRPr="00837ECC">
              <w:rPr>
                <w:rFonts w:ascii="Calibri" w:eastAsia="Calibri" w:hAnsi="Calibri" w:cs="Calibri"/>
                <w:color w:val="000000"/>
                <w:sz w:val="20"/>
                <w:szCs w:val="20"/>
              </w:rPr>
              <w:t>t</w:t>
            </w:r>
            <w:r w:rsidRPr="00837ECC">
              <w:rPr>
                <w:rFonts w:ascii="Calibri" w:eastAsia="Calibri" w:hAnsi="Calibri" w:cs="Calibri"/>
                <w:color w:val="000000"/>
                <w:spacing w:val="-5"/>
                <w:sz w:val="20"/>
                <w:szCs w:val="20"/>
              </w:rPr>
              <w:t xml:space="preserve"> </w:t>
            </w:r>
            <w:r w:rsidRPr="00837ECC">
              <w:rPr>
                <w:rFonts w:ascii="Calibri" w:eastAsia="Calibri" w:hAnsi="Calibri" w:cs="Calibri"/>
                <w:color w:val="000000"/>
                <w:spacing w:val="1"/>
                <w:sz w:val="20"/>
                <w:szCs w:val="20"/>
              </w:rPr>
              <w:t>un</w:t>
            </w:r>
            <w:r w:rsidRPr="00837ECC">
              <w:rPr>
                <w:rFonts w:ascii="Calibri" w:eastAsia="Calibri" w:hAnsi="Calibri" w:cs="Calibri"/>
                <w:color w:val="000000"/>
                <w:sz w:val="20"/>
                <w:szCs w:val="20"/>
              </w:rPr>
              <w:t>r</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aso</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a</w:t>
            </w:r>
            <w:r w:rsidRPr="00837ECC">
              <w:rPr>
                <w:rFonts w:ascii="Calibri" w:eastAsia="Calibri" w:hAnsi="Calibri" w:cs="Calibri"/>
                <w:color w:val="000000"/>
                <w:spacing w:val="1"/>
                <w:sz w:val="20"/>
                <w:szCs w:val="20"/>
              </w:rPr>
              <w:t>b</w:t>
            </w:r>
            <w:r w:rsidRPr="00837ECC">
              <w:rPr>
                <w:rFonts w:ascii="Calibri" w:eastAsia="Calibri" w:hAnsi="Calibri" w:cs="Calibri"/>
                <w:color w:val="000000"/>
                <w:sz w:val="20"/>
                <w:szCs w:val="20"/>
              </w:rPr>
              <w:t xml:space="preserve">le </w:t>
            </w:r>
            <w:r w:rsidRPr="00837ECC">
              <w:rPr>
                <w:rFonts w:ascii="Calibri" w:eastAsia="Calibri" w:hAnsi="Calibri" w:cs="Calibri"/>
                <w:color w:val="000000"/>
                <w:spacing w:val="1"/>
                <w:sz w:val="20"/>
                <w:szCs w:val="20"/>
              </w:rPr>
              <w:t>d</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lay</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pacing w:val="1"/>
                <w:sz w:val="20"/>
                <w:szCs w:val="20"/>
              </w:rPr>
              <w:t>an</w:t>
            </w:r>
            <w:r w:rsidRPr="00837ECC">
              <w:rPr>
                <w:rFonts w:ascii="Calibri" w:eastAsia="Calibri" w:hAnsi="Calibri" w:cs="Calibri"/>
                <w:color w:val="000000"/>
                <w:sz w:val="20"/>
                <w:szCs w:val="20"/>
              </w:rPr>
              <w:t>d</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pacing w:val="2"/>
                <w:sz w:val="20"/>
                <w:szCs w:val="20"/>
              </w:rPr>
              <w:t>a</w:t>
            </w:r>
            <w:r w:rsidRPr="00837ECC">
              <w:rPr>
                <w:rFonts w:ascii="Calibri" w:eastAsia="Calibri" w:hAnsi="Calibri" w:cs="Calibri"/>
                <w:color w:val="000000"/>
                <w:sz w:val="20"/>
                <w:szCs w:val="20"/>
              </w:rPr>
              <w:t>ll</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z w:val="20"/>
                <w:szCs w:val="20"/>
              </w:rPr>
              <w:t>com</w:t>
            </w:r>
            <w:r w:rsidRPr="00837ECC">
              <w:rPr>
                <w:rFonts w:ascii="Calibri" w:eastAsia="Calibri" w:hAnsi="Calibri" w:cs="Calibri"/>
                <w:color w:val="000000"/>
                <w:spacing w:val="-1"/>
                <w:sz w:val="20"/>
                <w:szCs w:val="20"/>
              </w:rPr>
              <w:t>m</w:t>
            </w:r>
            <w:r w:rsidRPr="00837ECC">
              <w:rPr>
                <w:rFonts w:ascii="Calibri" w:eastAsia="Calibri" w:hAnsi="Calibri" w:cs="Calibri"/>
                <w:color w:val="000000"/>
                <w:spacing w:val="1"/>
                <w:sz w:val="20"/>
                <w:szCs w:val="20"/>
              </w:rPr>
              <w:t>un</w:t>
            </w:r>
            <w:r w:rsidRPr="00837ECC">
              <w:rPr>
                <w:rFonts w:ascii="Calibri" w:eastAsia="Calibri" w:hAnsi="Calibri" w:cs="Calibri"/>
                <w:color w:val="000000"/>
                <w:sz w:val="20"/>
                <w:szCs w:val="20"/>
              </w:rPr>
              <w:t>icati</w:t>
            </w:r>
            <w:r w:rsidRPr="00837ECC">
              <w:rPr>
                <w:rFonts w:ascii="Calibri" w:eastAsia="Calibri" w:hAnsi="Calibri" w:cs="Calibri"/>
                <w:color w:val="000000"/>
                <w:spacing w:val="1"/>
                <w:sz w:val="20"/>
                <w:szCs w:val="20"/>
              </w:rPr>
              <w:t>o</w:t>
            </w:r>
            <w:r w:rsidRPr="00837ECC">
              <w:rPr>
                <w:rFonts w:ascii="Calibri" w:eastAsia="Calibri" w:hAnsi="Calibri" w:cs="Calibri"/>
                <w:color w:val="000000"/>
                <w:sz w:val="20"/>
                <w:szCs w:val="20"/>
              </w:rPr>
              <w:t>n</w:t>
            </w:r>
            <w:r w:rsidRPr="00837ECC">
              <w:rPr>
                <w:rFonts w:ascii="Calibri" w:eastAsia="Calibri" w:hAnsi="Calibri" w:cs="Calibri"/>
                <w:color w:val="000000"/>
                <w:spacing w:val="-12"/>
                <w:sz w:val="20"/>
                <w:szCs w:val="20"/>
              </w:rPr>
              <w:t xml:space="preserve"> </w:t>
            </w:r>
            <w:r w:rsidRPr="00837ECC">
              <w:rPr>
                <w:rFonts w:ascii="Calibri" w:eastAsia="Calibri" w:hAnsi="Calibri" w:cs="Calibri"/>
                <w:color w:val="000000"/>
                <w:sz w:val="20"/>
                <w:szCs w:val="20"/>
              </w:rPr>
              <w:t>sh</w:t>
            </w:r>
            <w:r w:rsidRPr="00837ECC">
              <w:rPr>
                <w:rFonts w:ascii="Calibri" w:eastAsia="Calibri" w:hAnsi="Calibri" w:cs="Calibri"/>
                <w:color w:val="000000"/>
                <w:spacing w:val="1"/>
                <w:sz w:val="20"/>
                <w:szCs w:val="20"/>
              </w:rPr>
              <w:t>a</w:t>
            </w:r>
            <w:r w:rsidRPr="00837ECC">
              <w:rPr>
                <w:rFonts w:ascii="Calibri" w:eastAsia="Calibri" w:hAnsi="Calibri" w:cs="Calibri"/>
                <w:color w:val="000000"/>
                <w:sz w:val="20"/>
                <w:szCs w:val="20"/>
              </w:rPr>
              <w:t>ll</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pacing w:val="1"/>
                <w:sz w:val="20"/>
                <w:szCs w:val="20"/>
              </w:rPr>
              <w:t>b</w:t>
            </w:r>
            <w:r w:rsidRPr="00837ECC">
              <w:rPr>
                <w:rFonts w:ascii="Calibri" w:eastAsia="Calibri" w:hAnsi="Calibri" w:cs="Calibri"/>
                <w:color w:val="000000"/>
                <w:sz w:val="20"/>
                <w:szCs w:val="20"/>
              </w:rPr>
              <w:t>e</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z w:val="20"/>
                <w:szCs w:val="20"/>
              </w:rPr>
              <w:t>c</w:t>
            </w:r>
            <w:r w:rsidRPr="00837ECC">
              <w:rPr>
                <w:rFonts w:ascii="Calibri" w:eastAsia="Calibri" w:hAnsi="Calibri" w:cs="Calibri"/>
                <w:color w:val="000000"/>
                <w:spacing w:val="1"/>
                <w:sz w:val="20"/>
                <w:szCs w:val="20"/>
              </w:rPr>
              <w:t>o</w:t>
            </w:r>
            <w:r w:rsidRPr="00837ECC">
              <w:rPr>
                <w:rFonts w:ascii="Calibri" w:eastAsia="Calibri" w:hAnsi="Calibri" w:cs="Calibri"/>
                <w:color w:val="000000"/>
                <w:sz w:val="20"/>
                <w:szCs w:val="20"/>
              </w:rPr>
              <w:t>or</w:t>
            </w:r>
            <w:r w:rsidRPr="00837ECC">
              <w:rPr>
                <w:rFonts w:ascii="Calibri" w:eastAsia="Calibri" w:hAnsi="Calibri" w:cs="Calibri"/>
                <w:color w:val="000000"/>
                <w:spacing w:val="1"/>
                <w:sz w:val="20"/>
                <w:szCs w:val="20"/>
              </w:rPr>
              <w:t>d</w:t>
            </w:r>
            <w:r w:rsidRPr="00837ECC">
              <w:rPr>
                <w:rFonts w:ascii="Calibri" w:eastAsia="Calibri" w:hAnsi="Calibri" w:cs="Calibri"/>
                <w:color w:val="000000"/>
                <w:sz w:val="20"/>
                <w:szCs w:val="20"/>
              </w:rPr>
              <w:t>i</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a</w:t>
            </w:r>
            <w:r w:rsidRPr="00837ECC">
              <w:rPr>
                <w:rFonts w:ascii="Calibri" w:eastAsia="Calibri" w:hAnsi="Calibri" w:cs="Calibri"/>
                <w:color w:val="000000"/>
                <w:spacing w:val="1"/>
                <w:sz w:val="20"/>
                <w:szCs w:val="20"/>
              </w:rPr>
              <w:t>t</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d</w:t>
            </w:r>
            <w:r w:rsidRPr="00837ECC">
              <w:rPr>
                <w:rFonts w:ascii="Calibri" w:eastAsia="Calibri" w:hAnsi="Calibri" w:cs="Calibri"/>
                <w:color w:val="000000"/>
                <w:spacing w:val="-9"/>
                <w:sz w:val="20"/>
                <w:szCs w:val="20"/>
              </w:rPr>
              <w:t xml:space="preserve"> </w:t>
            </w:r>
            <w:r w:rsidRPr="00837ECC">
              <w:rPr>
                <w:rFonts w:ascii="Calibri" w:eastAsia="Calibri" w:hAnsi="Calibri" w:cs="Calibri"/>
                <w:color w:val="000000"/>
                <w:sz w:val="20"/>
                <w:szCs w:val="20"/>
              </w:rPr>
              <w:t>with</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pacing w:val="1"/>
                <w:sz w:val="20"/>
                <w:szCs w:val="20"/>
              </w:rPr>
              <w:t>th</w:t>
            </w:r>
            <w:r w:rsidRPr="00837ECC">
              <w:rPr>
                <w:rFonts w:ascii="Calibri" w:eastAsia="Calibri" w:hAnsi="Calibri" w:cs="Calibri"/>
                <w:color w:val="000000"/>
                <w:sz w:val="20"/>
                <w:szCs w:val="20"/>
              </w:rPr>
              <w:t>e</w:t>
            </w:r>
            <w:r w:rsidRPr="00837ECC">
              <w:rPr>
                <w:rFonts w:ascii="Calibri" w:eastAsia="Calibri" w:hAnsi="Calibri" w:cs="Calibri"/>
                <w:color w:val="000000"/>
                <w:spacing w:val="-1"/>
                <w:sz w:val="20"/>
                <w:szCs w:val="20"/>
              </w:rPr>
              <w:t xml:space="preserve"> </w:t>
            </w:r>
            <w:r w:rsidRPr="00837ECC">
              <w:rPr>
                <w:rFonts w:ascii="Calibri" w:eastAsia="Calibri" w:hAnsi="Calibri" w:cs="Calibri"/>
                <w:color w:val="000000"/>
                <w:sz w:val="20"/>
                <w:szCs w:val="20"/>
              </w:rPr>
              <w:t>St</w:t>
            </w:r>
            <w:r w:rsidRPr="00837ECC">
              <w:rPr>
                <w:rFonts w:ascii="Calibri" w:eastAsia="Calibri" w:hAnsi="Calibri" w:cs="Calibri"/>
                <w:color w:val="000000"/>
                <w:spacing w:val="1"/>
                <w:sz w:val="20"/>
                <w:szCs w:val="20"/>
              </w:rPr>
              <w:t>a</w:t>
            </w:r>
            <w:r w:rsidRPr="00837ECC">
              <w:rPr>
                <w:rFonts w:ascii="Calibri" w:eastAsia="Calibri" w:hAnsi="Calibri" w:cs="Calibri"/>
                <w:color w:val="000000"/>
                <w:sz w:val="20"/>
                <w:szCs w:val="20"/>
              </w:rPr>
              <w:t>te</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pacing w:val="1"/>
                <w:sz w:val="20"/>
                <w:szCs w:val="20"/>
              </w:rPr>
              <w:t>o</w:t>
            </w:r>
            <w:r w:rsidRPr="00837ECC">
              <w:rPr>
                <w:rFonts w:ascii="Calibri" w:eastAsia="Calibri" w:hAnsi="Calibri" w:cs="Calibri"/>
                <w:color w:val="000000"/>
                <w:sz w:val="20"/>
                <w:szCs w:val="20"/>
              </w:rPr>
              <w:t>f</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z w:val="20"/>
                <w:szCs w:val="20"/>
              </w:rPr>
              <w:t>Del</w:t>
            </w:r>
            <w:r w:rsidRPr="00837ECC">
              <w:rPr>
                <w:rFonts w:ascii="Calibri" w:eastAsia="Calibri" w:hAnsi="Calibri" w:cs="Calibri"/>
                <w:color w:val="000000"/>
                <w:spacing w:val="2"/>
                <w:sz w:val="20"/>
                <w:szCs w:val="20"/>
              </w:rPr>
              <w:t>a</w:t>
            </w:r>
            <w:r w:rsidRPr="00837ECC">
              <w:rPr>
                <w:rFonts w:ascii="Calibri" w:eastAsia="Calibri" w:hAnsi="Calibri" w:cs="Calibri"/>
                <w:color w:val="000000"/>
                <w:spacing w:val="-1"/>
                <w:sz w:val="20"/>
                <w:szCs w:val="20"/>
              </w:rPr>
              <w:t>w</w:t>
            </w:r>
            <w:r w:rsidRPr="00837ECC">
              <w:rPr>
                <w:rFonts w:ascii="Calibri" w:eastAsia="Calibri" w:hAnsi="Calibri" w:cs="Calibri"/>
                <w:color w:val="000000"/>
                <w:sz w:val="20"/>
                <w:szCs w:val="20"/>
              </w:rPr>
              <w:t>ar</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w:t>
            </w:r>
            <w:r w:rsidRPr="00837ECC">
              <w:rPr>
                <w:rFonts w:ascii="Calibri" w:eastAsia="Calibri" w:hAnsi="Calibri" w:cs="Calibri"/>
                <w:color w:val="000000"/>
                <w:spacing w:val="37"/>
                <w:sz w:val="20"/>
                <w:szCs w:val="20"/>
              </w:rPr>
              <w:t xml:space="preserve"> </w:t>
            </w:r>
            <w:r w:rsidRPr="00837ECC">
              <w:rPr>
                <w:rFonts w:ascii="Calibri" w:eastAsia="Calibri" w:hAnsi="Calibri" w:cs="Calibri"/>
                <w:color w:val="000000"/>
                <w:spacing w:val="1"/>
                <w:sz w:val="20"/>
                <w:szCs w:val="20"/>
              </w:rPr>
              <w:t>Wh</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n</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pacing w:val="1"/>
                <w:sz w:val="20"/>
                <w:szCs w:val="20"/>
              </w:rPr>
              <w:t>th</w:t>
            </w:r>
            <w:r w:rsidRPr="00837ECC">
              <w:rPr>
                <w:rFonts w:ascii="Calibri" w:eastAsia="Calibri" w:hAnsi="Calibri" w:cs="Calibri"/>
                <w:color w:val="000000"/>
                <w:sz w:val="20"/>
                <w:szCs w:val="20"/>
              </w:rPr>
              <w:t>e</w:t>
            </w:r>
            <w:r w:rsidRPr="00837ECC">
              <w:rPr>
                <w:rFonts w:ascii="Calibri" w:eastAsia="Calibri" w:hAnsi="Calibri" w:cs="Calibri"/>
                <w:color w:val="000000"/>
                <w:spacing w:val="-1"/>
                <w:sz w:val="20"/>
                <w:szCs w:val="20"/>
              </w:rPr>
              <w:t xml:space="preserve"> </w:t>
            </w:r>
            <w:r w:rsidRPr="00837ECC">
              <w:rPr>
                <w:rFonts w:ascii="Calibri" w:eastAsia="Calibri" w:hAnsi="Calibri" w:cs="Calibri"/>
                <w:color w:val="000000"/>
                <w:sz w:val="20"/>
                <w:szCs w:val="20"/>
              </w:rPr>
              <w:t>S</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r</w:t>
            </w:r>
            <w:r w:rsidRPr="00837ECC">
              <w:rPr>
                <w:rFonts w:ascii="Calibri" w:eastAsia="Calibri" w:hAnsi="Calibri" w:cs="Calibri"/>
                <w:color w:val="000000"/>
                <w:spacing w:val="1"/>
                <w:sz w:val="20"/>
                <w:szCs w:val="20"/>
              </w:rPr>
              <w:t>v</w:t>
            </w:r>
            <w:r w:rsidRPr="00837ECC">
              <w:rPr>
                <w:rFonts w:ascii="Calibri" w:eastAsia="Calibri" w:hAnsi="Calibri" w:cs="Calibri"/>
                <w:color w:val="000000"/>
                <w:sz w:val="20"/>
                <w:szCs w:val="20"/>
              </w:rPr>
              <w:t>ice</w:t>
            </w:r>
            <w:r w:rsidRPr="00837ECC">
              <w:rPr>
                <w:rFonts w:ascii="Calibri" w:eastAsia="Calibri" w:hAnsi="Calibri" w:cs="Calibri"/>
                <w:color w:val="000000"/>
                <w:spacing w:val="-7"/>
                <w:sz w:val="20"/>
                <w:szCs w:val="20"/>
              </w:rPr>
              <w:t xml:space="preserve"> </w:t>
            </w:r>
            <w:r w:rsidRPr="00837ECC">
              <w:rPr>
                <w:rFonts w:ascii="Calibri" w:eastAsia="Calibri" w:hAnsi="Calibri" w:cs="Calibri"/>
                <w:color w:val="000000"/>
                <w:spacing w:val="1"/>
                <w:sz w:val="20"/>
                <w:szCs w:val="20"/>
              </w:rPr>
              <w:t>P</w:t>
            </w:r>
            <w:r w:rsidRPr="00837ECC">
              <w:rPr>
                <w:rFonts w:ascii="Calibri" w:eastAsia="Calibri" w:hAnsi="Calibri" w:cs="Calibri"/>
                <w:color w:val="000000"/>
                <w:sz w:val="20"/>
                <w:szCs w:val="20"/>
              </w:rPr>
              <w:t>r</w:t>
            </w:r>
            <w:r w:rsidRPr="00837ECC">
              <w:rPr>
                <w:rFonts w:ascii="Calibri" w:eastAsia="Calibri" w:hAnsi="Calibri" w:cs="Calibri"/>
                <w:color w:val="000000"/>
                <w:spacing w:val="3"/>
                <w:sz w:val="20"/>
                <w:szCs w:val="20"/>
              </w:rPr>
              <w:t>o</w:t>
            </w:r>
            <w:r w:rsidRPr="00837ECC">
              <w:rPr>
                <w:rFonts w:ascii="Calibri" w:eastAsia="Calibri" w:hAnsi="Calibri" w:cs="Calibri"/>
                <w:color w:val="000000"/>
                <w:spacing w:val="-1"/>
                <w:sz w:val="20"/>
                <w:szCs w:val="20"/>
              </w:rPr>
              <w:t>v</w:t>
            </w:r>
            <w:r w:rsidRPr="00837ECC">
              <w:rPr>
                <w:rFonts w:ascii="Calibri" w:eastAsia="Calibri" w:hAnsi="Calibri" w:cs="Calibri"/>
                <w:color w:val="000000"/>
                <w:sz w:val="20"/>
                <w:szCs w:val="20"/>
              </w:rPr>
              <w:t>i</w:t>
            </w:r>
            <w:r w:rsidRPr="00837ECC">
              <w:rPr>
                <w:rFonts w:ascii="Calibri" w:eastAsia="Calibri" w:hAnsi="Calibri" w:cs="Calibri"/>
                <w:color w:val="000000"/>
                <w:spacing w:val="1"/>
                <w:sz w:val="20"/>
                <w:szCs w:val="20"/>
              </w:rPr>
              <w:t>d</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r</w:t>
            </w:r>
            <w:r w:rsidRPr="00837ECC">
              <w:rPr>
                <w:rFonts w:ascii="Calibri" w:eastAsia="Calibri" w:hAnsi="Calibri" w:cs="Calibri"/>
                <w:color w:val="000000"/>
                <w:spacing w:val="1"/>
                <w:sz w:val="20"/>
                <w:szCs w:val="20"/>
              </w:rPr>
              <w:t xml:space="preserve"> </w:t>
            </w:r>
            <w:r w:rsidRPr="00837ECC">
              <w:rPr>
                <w:rFonts w:ascii="Calibri" w:eastAsia="Calibri" w:hAnsi="Calibri" w:cs="Calibri"/>
                <w:color w:val="000000"/>
                <w:sz w:val="20"/>
                <w:szCs w:val="20"/>
              </w:rPr>
              <w:t>or</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z w:val="20"/>
                <w:szCs w:val="20"/>
              </w:rPr>
              <w:t>t</w:t>
            </w:r>
            <w:r w:rsidRPr="00837ECC">
              <w:rPr>
                <w:rFonts w:ascii="Calibri" w:eastAsia="Calibri" w:hAnsi="Calibri" w:cs="Calibri"/>
                <w:color w:val="000000"/>
                <w:spacing w:val="1"/>
                <w:sz w:val="20"/>
                <w:szCs w:val="20"/>
              </w:rPr>
              <w:t>h</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ir</w:t>
            </w:r>
            <w:r w:rsidRPr="00837ECC">
              <w:rPr>
                <w:rFonts w:ascii="Calibri" w:eastAsia="Calibri" w:hAnsi="Calibri" w:cs="Calibri"/>
                <w:color w:val="000000"/>
                <w:spacing w:val="-1"/>
                <w:sz w:val="20"/>
                <w:szCs w:val="20"/>
              </w:rPr>
              <w:t xml:space="preserve"> s</w:t>
            </w:r>
            <w:r w:rsidRPr="00837ECC">
              <w:rPr>
                <w:rFonts w:ascii="Calibri" w:eastAsia="Calibri" w:hAnsi="Calibri" w:cs="Calibri"/>
                <w:color w:val="000000"/>
                <w:spacing w:val="1"/>
                <w:sz w:val="20"/>
                <w:szCs w:val="20"/>
              </w:rPr>
              <w:t>u</w:t>
            </w:r>
            <w:r w:rsidRPr="00837ECC">
              <w:rPr>
                <w:rFonts w:ascii="Calibri" w:eastAsia="Calibri" w:hAnsi="Calibri" w:cs="Calibri"/>
                <w:color w:val="000000"/>
                <w:spacing w:val="2"/>
                <w:sz w:val="20"/>
                <w:szCs w:val="20"/>
              </w:rPr>
              <w:t>b</w:t>
            </w:r>
            <w:r w:rsidRPr="00837ECC">
              <w:rPr>
                <w:rFonts w:ascii="Calibri" w:eastAsia="Calibri" w:hAnsi="Calibri" w:cs="Calibri"/>
                <w:color w:val="000000"/>
                <w:sz w:val="20"/>
                <w:szCs w:val="20"/>
              </w:rPr>
              <w:t>- co</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tr</w:t>
            </w:r>
            <w:r w:rsidRPr="00837ECC">
              <w:rPr>
                <w:rFonts w:ascii="Calibri" w:eastAsia="Calibri" w:hAnsi="Calibri" w:cs="Calibri"/>
                <w:color w:val="000000"/>
                <w:spacing w:val="1"/>
                <w:sz w:val="20"/>
                <w:szCs w:val="20"/>
              </w:rPr>
              <w:t>a</w:t>
            </w:r>
            <w:r w:rsidRPr="00837ECC">
              <w:rPr>
                <w:rFonts w:ascii="Calibri" w:eastAsia="Calibri" w:hAnsi="Calibri" w:cs="Calibri"/>
                <w:color w:val="000000"/>
                <w:sz w:val="20"/>
                <w:szCs w:val="20"/>
              </w:rPr>
              <w:t>ct</w:t>
            </w:r>
            <w:r w:rsidRPr="00837ECC">
              <w:rPr>
                <w:rFonts w:ascii="Calibri" w:eastAsia="Calibri" w:hAnsi="Calibri" w:cs="Calibri"/>
                <w:color w:val="000000"/>
                <w:spacing w:val="1"/>
                <w:sz w:val="20"/>
                <w:szCs w:val="20"/>
              </w:rPr>
              <w:t>o</w:t>
            </w:r>
            <w:r w:rsidRPr="00837ECC">
              <w:rPr>
                <w:rFonts w:ascii="Calibri" w:eastAsia="Calibri" w:hAnsi="Calibri" w:cs="Calibri"/>
                <w:color w:val="000000"/>
                <w:sz w:val="20"/>
                <w:szCs w:val="20"/>
              </w:rPr>
              <w:t>rs</w:t>
            </w:r>
            <w:r w:rsidRPr="00837ECC">
              <w:rPr>
                <w:rFonts w:ascii="Calibri" w:eastAsia="Calibri" w:hAnsi="Calibri" w:cs="Calibri"/>
                <w:color w:val="000000"/>
                <w:spacing w:val="-10"/>
                <w:sz w:val="20"/>
                <w:szCs w:val="20"/>
              </w:rPr>
              <w:t xml:space="preserve"> </w:t>
            </w:r>
            <w:r w:rsidRPr="00837ECC">
              <w:rPr>
                <w:rFonts w:ascii="Calibri" w:eastAsia="Calibri" w:hAnsi="Calibri" w:cs="Calibri"/>
                <w:color w:val="000000"/>
                <w:spacing w:val="1"/>
                <w:sz w:val="20"/>
                <w:szCs w:val="20"/>
              </w:rPr>
              <w:t>a</w:t>
            </w:r>
            <w:r w:rsidRPr="00837ECC">
              <w:rPr>
                <w:rFonts w:ascii="Calibri" w:eastAsia="Calibri" w:hAnsi="Calibri" w:cs="Calibri"/>
                <w:color w:val="000000"/>
                <w:sz w:val="20"/>
                <w:szCs w:val="20"/>
              </w:rPr>
              <w:t>re</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z w:val="20"/>
                <w:szCs w:val="20"/>
              </w:rPr>
              <w:t>lia</w:t>
            </w:r>
            <w:r w:rsidRPr="00837ECC">
              <w:rPr>
                <w:rFonts w:ascii="Calibri" w:eastAsia="Calibri" w:hAnsi="Calibri" w:cs="Calibri"/>
                <w:color w:val="000000"/>
                <w:spacing w:val="1"/>
                <w:sz w:val="20"/>
                <w:szCs w:val="20"/>
              </w:rPr>
              <w:t>b</w:t>
            </w:r>
            <w:r w:rsidRPr="00837ECC">
              <w:rPr>
                <w:rFonts w:ascii="Calibri" w:eastAsia="Calibri" w:hAnsi="Calibri" w:cs="Calibri"/>
                <w:color w:val="000000"/>
                <w:sz w:val="20"/>
                <w:szCs w:val="20"/>
              </w:rPr>
              <w:t>le</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pacing w:val="-1"/>
                <w:sz w:val="20"/>
                <w:szCs w:val="20"/>
              </w:rPr>
              <w:t>f</w:t>
            </w:r>
            <w:r w:rsidRPr="00837ECC">
              <w:rPr>
                <w:rFonts w:ascii="Calibri" w:eastAsia="Calibri" w:hAnsi="Calibri" w:cs="Calibri"/>
                <w:color w:val="000000"/>
                <w:sz w:val="20"/>
                <w:szCs w:val="20"/>
              </w:rPr>
              <w:t>or</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z w:val="20"/>
                <w:szCs w:val="20"/>
              </w:rPr>
              <w:t>t</w:t>
            </w:r>
            <w:r w:rsidRPr="00837ECC">
              <w:rPr>
                <w:rFonts w:ascii="Calibri" w:eastAsia="Calibri" w:hAnsi="Calibri" w:cs="Calibri"/>
                <w:color w:val="000000"/>
                <w:spacing w:val="1"/>
                <w:sz w:val="20"/>
                <w:szCs w:val="20"/>
              </w:rPr>
              <w:t>h</w:t>
            </w:r>
            <w:r w:rsidRPr="00837ECC">
              <w:rPr>
                <w:rFonts w:ascii="Calibri" w:eastAsia="Calibri" w:hAnsi="Calibri" w:cs="Calibri"/>
                <w:color w:val="000000"/>
                <w:sz w:val="20"/>
                <w:szCs w:val="20"/>
              </w:rPr>
              <w:t>e</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pacing w:val="3"/>
                <w:sz w:val="20"/>
                <w:szCs w:val="20"/>
              </w:rPr>
              <w:t>l</w:t>
            </w:r>
            <w:r w:rsidRPr="00837ECC">
              <w:rPr>
                <w:rFonts w:ascii="Calibri" w:eastAsia="Calibri" w:hAnsi="Calibri" w:cs="Calibri"/>
                <w:color w:val="000000"/>
                <w:sz w:val="20"/>
                <w:szCs w:val="20"/>
              </w:rPr>
              <w:t>o</w:t>
            </w:r>
            <w:r w:rsidRPr="00837ECC">
              <w:rPr>
                <w:rFonts w:ascii="Calibri" w:eastAsia="Calibri" w:hAnsi="Calibri" w:cs="Calibri"/>
                <w:color w:val="000000"/>
                <w:spacing w:val="-1"/>
                <w:sz w:val="20"/>
                <w:szCs w:val="20"/>
              </w:rPr>
              <w:t>ss</w:t>
            </w:r>
            <w:r w:rsidRPr="00837ECC">
              <w:rPr>
                <w:rFonts w:ascii="Calibri" w:eastAsia="Calibri" w:hAnsi="Calibri" w:cs="Calibri"/>
                <w:color w:val="000000"/>
                <w:sz w:val="20"/>
                <w:szCs w:val="20"/>
              </w:rPr>
              <w:t>,</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pacing w:val="1"/>
                <w:sz w:val="20"/>
                <w:szCs w:val="20"/>
              </w:rPr>
              <w:t>th</w:t>
            </w:r>
            <w:r w:rsidRPr="00837ECC">
              <w:rPr>
                <w:rFonts w:ascii="Calibri" w:eastAsia="Calibri" w:hAnsi="Calibri" w:cs="Calibri"/>
                <w:color w:val="000000"/>
                <w:sz w:val="20"/>
                <w:szCs w:val="20"/>
              </w:rPr>
              <w:t>e</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pacing w:val="2"/>
                <w:sz w:val="20"/>
                <w:szCs w:val="20"/>
              </w:rPr>
              <w:t>S</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r</w:t>
            </w:r>
            <w:r w:rsidRPr="00837ECC">
              <w:rPr>
                <w:rFonts w:ascii="Calibri" w:eastAsia="Calibri" w:hAnsi="Calibri" w:cs="Calibri"/>
                <w:color w:val="000000"/>
                <w:spacing w:val="-1"/>
                <w:sz w:val="20"/>
                <w:szCs w:val="20"/>
              </w:rPr>
              <w:t>v</w:t>
            </w:r>
            <w:r w:rsidRPr="00837ECC">
              <w:rPr>
                <w:rFonts w:ascii="Calibri" w:eastAsia="Calibri" w:hAnsi="Calibri" w:cs="Calibri"/>
                <w:color w:val="000000"/>
                <w:spacing w:val="2"/>
                <w:sz w:val="20"/>
                <w:szCs w:val="20"/>
              </w:rPr>
              <w:t>i</w:t>
            </w:r>
            <w:r w:rsidRPr="00837ECC">
              <w:rPr>
                <w:rFonts w:ascii="Calibri" w:eastAsia="Calibri" w:hAnsi="Calibri" w:cs="Calibri"/>
                <w:color w:val="000000"/>
                <w:sz w:val="20"/>
                <w:szCs w:val="20"/>
              </w:rPr>
              <w:t>ce</w:t>
            </w:r>
            <w:r w:rsidRPr="00837ECC">
              <w:rPr>
                <w:rFonts w:ascii="Calibri" w:eastAsia="Calibri" w:hAnsi="Calibri" w:cs="Calibri"/>
                <w:color w:val="000000"/>
                <w:spacing w:val="-7"/>
                <w:sz w:val="20"/>
                <w:szCs w:val="20"/>
              </w:rPr>
              <w:t xml:space="preserve"> </w:t>
            </w:r>
            <w:r w:rsidRPr="00837ECC">
              <w:rPr>
                <w:rFonts w:ascii="Calibri" w:eastAsia="Calibri" w:hAnsi="Calibri" w:cs="Calibri"/>
                <w:color w:val="000000"/>
                <w:spacing w:val="1"/>
                <w:sz w:val="20"/>
                <w:szCs w:val="20"/>
              </w:rPr>
              <w:t>P</w:t>
            </w:r>
            <w:r w:rsidRPr="00837ECC">
              <w:rPr>
                <w:rFonts w:ascii="Calibri" w:eastAsia="Calibri" w:hAnsi="Calibri" w:cs="Calibri"/>
                <w:color w:val="000000"/>
                <w:sz w:val="20"/>
                <w:szCs w:val="20"/>
              </w:rPr>
              <w:t>r</w:t>
            </w:r>
            <w:r w:rsidRPr="00837ECC">
              <w:rPr>
                <w:rFonts w:ascii="Calibri" w:eastAsia="Calibri" w:hAnsi="Calibri" w:cs="Calibri"/>
                <w:color w:val="000000"/>
                <w:spacing w:val="3"/>
                <w:sz w:val="20"/>
                <w:szCs w:val="20"/>
              </w:rPr>
              <w:t>o</w:t>
            </w:r>
            <w:r w:rsidRPr="00837ECC">
              <w:rPr>
                <w:rFonts w:ascii="Calibri" w:eastAsia="Calibri" w:hAnsi="Calibri" w:cs="Calibri"/>
                <w:color w:val="000000"/>
                <w:spacing w:val="-1"/>
                <w:sz w:val="20"/>
                <w:szCs w:val="20"/>
              </w:rPr>
              <w:t>v</w:t>
            </w:r>
            <w:r w:rsidRPr="00837ECC">
              <w:rPr>
                <w:rFonts w:ascii="Calibri" w:eastAsia="Calibri" w:hAnsi="Calibri" w:cs="Calibri"/>
                <w:color w:val="000000"/>
                <w:sz w:val="20"/>
                <w:szCs w:val="20"/>
              </w:rPr>
              <w:t>i</w:t>
            </w:r>
            <w:r w:rsidRPr="00837ECC">
              <w:rPr>
                <w:rFonts w:ascii="Calibri" w:eastAsia="Calibri" w:hAnsi="Calibri" w:cs="Calibri"/>
                <w:color w:val="000000"/>
                <w:spacing w:val="1"/>
                <w:sz w:val="20"/>
                <w:szCs w:val="20"/>
              </w:rPr>
              <w:t>d</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r</w:t>
            </w:r>
            <w:r w:rsidRPr="00837ECC">
              <w:rPr>
                <w:rFonts w:ascii="Calibri" w:eastAsia="Calibri" w:hAnsi="Calibri" w:cs="Calibri"/>
                <w:color w:val="000000"/>
                <w:spacing w:val="-7"/>
                <w:sz w:val="20"/>
                <w:szCs w:val="20"/>
              </w:rPr>
              <w:t xml:space="preserve"> </w:t>
            </w:r>
            <w:r w:rsidRPr="00837ECC">
              <w:rPr>
                <w:rFonts w:ascii="Calibri" w:eastAsia="Calibri" w:hAnsi="Calibri" w:cs="Calibri"/>
                <w:color w:val="000000"/>
                <w:spacing w:val="-1"/>
                <w:sz w:val="20"/>
                <w:szCs w:val="20"/>
              </w:rPr>
              <w:t>s</w:t>
            </w:r>
            <w:r w:rsidRPr="00837ECC">
              <w:rPr>
                <w:rFonts w:ascii="Calibri" w:eastAsia="Calibri" w:hAnsi="Calibri" w:cs="Calibri"/>
                <w:color w:val="000000"/>
                <w:spacing w:val="1"/>
                <w:sz w:val="20"/>
                <w:szCs w:val="20"/>
              </w:rPr>
              <w:t>h</w:t>
            </w:r>
            <w:r w:rsidRPr="00837ECC">
              <w:rPr>
                <w:rFonts w:ascii="Calibri" w:eastAsia="Calibri" w:hAnsi="Calibri" w:cs="Calibri"/>
                <w:color w:val="000000"/>
                <w:sz w:val="20"/>
                <w:szCs w:val="20"/>
              </w:rPr>
              <w:t>all</w:t>
            </w:r>
            <w:r w:rsidRPr="00837ECC">
              <w:rPr>
                <w:rFonts w:ascii="Calibri" w:eastAsia="Calibri" w:hAnsi="Calibri" w:cs="Calibri"/>
                <w:color w:val="000000"/>
                <w:spacing w:val="-1"/>
                <w:sz w:val="20"/>
                <w:szCs w:val="20"/>
              </w:rPr>
              <w:t xml:space="preserve"> </w:t>
            </w:r>
            <w:r w:rsidRPr="00837ECC">
              <w:rPr>
                <w:rFonts w:ascii="Calibri" w:eastAsia="Calibri" w:hAnsi="Calibri" w:cs="Calibri"/>
                <w:color w:val="000000"/>
                <w:spacing w:val="1"/>
                <w:sz w:val="20"/>
                <w:szCs w:val="20"/>
              </w:rPr>
              <w:t>b</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ar</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pacing w:val="1"/>
                <w:sz w:val="20"/>
                <w:szCs w:val="20"/>
              </w:rPr>
              <w:t>a</w:t>
            </w:r>
            <w:r w:rsidRPr="00837ECC">
              <w:rPr>
                <w:rFonts w:ascii="Calibri" w:eastAsia="Calibri" w:hAnsi="Calibri" w:cs="Calibri"/>
                <w:color w:val="000000"/>
                <w:sz w:val="20"/>
                <w:szCs w:val="20"/>
              </w:rPr>
              <w:t>ll</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z w:val="20"/>
                <w:szCs w:val="20"/>
              </w:rPr>
              <w:t>costs</w:t>
            </w:r>
            <w:r w:rsidRPr="00837ECC">
              <w:rPr>
                <w:rFonts w:ascii="Calibri" w:eastAsia="Calibri" w:hAnsi="Calibri" w:cs="Calibri"/>
                <w:color w:val="000000"/>
                <w:spacing w:val="-5"/>
                <w:sz w:val="20"/>
                <w:szCs w:val="20"/>
              </w:rPr>
              <w:t xml:space="preserve"> </w:t>
            </w:r>
            <w:r w:rsidRPr="00837ECC">
              <w:rPr>
                <w:rFonts w:ascii="Calibri" w:eastAsia="Calibri" w:hAnsi="Calibri" w:cs="Calibri"/>
                <w:color w:val="000000"/>
                <w:spacing w:val="3"/>
                <w:sz w:val="20"/>
                <w:szCs w:val="20"/>
              </w:rPr>
              <w:t>a</w:t>
            </w:r>
            <w:r w:rsidRPr="00837ECC">
              <w:rPr>
                <w:rFonts w:ascii="Calibri" w:eastAsia="Calibri" w:hAnsi="Calibri" w:cs="Calibri"/>
                <w:color w:val="000000"/>
                <w:spacing w:val="-1"/>
                <w:sz w:val="20"/>
                <w:szCs w:val="20"/>
              </w:rPr>
              <w:t>ss</w:t>
            </w:r>
            <w:r w:rsidRPr="00837ECC">
              <w:rPr>
                <w:rFonts w:ascii="Calibri" w:eastAsia="Calibri" w:hAnsi="Calibri" w:cs="Calibri"/>
                <w:color w:val="000000"/>
                <w:spacing w:val="3"/>
                <w:sz w:val="20"/>
                <w:szCs w:val="20"/>
              </w:rPr>
              <w:t>o</w:t>
            </w:r>
            <w:r w:rsidRPr="00837ECC">
              <w:rPr>
                <w:rFonts w:ascii="Calibri" w:eastAsia="Calibri" w:hAnsi="Calibri" w:cs="Calibri"/>
                <w:color w:val="000000"/>
                <w:sz w:val="20"/>
                <w:szCs w:val="20"/>
              </w:rPr>
              <w:t>ciated</w:t>
            </w:r>
            <w:r w:rsidRPr="00837ECC">
              <w:rPr>
                <w:rFonts w:ascii="Calibri" w:eastAsia="Calibri" w:hAnsi="Calibri" w:cs="Calibri"/>
                <w:color w:val="000000"/>
                <w:spacing w:val="-8"/>
                <w:sz w:val="20"/>
                <w:szCs w:val="20"/>
              </w:rPr>
              <w:t xml:space="preserve"> </w:t>
            </w:r>
            <w:r w:rsidRPr="00837ECC">
              <w:rPr>
                <w:rFonts w:ascii="Calibri" w:eastAsia="Calibri" w:hAnsi="Calibri" w:cs="Calibri"/>
                <w:color w:val="000000"/>
                <w:sz w:val="20"/>
                <w:szCs w:val="20"/>
              </w:rPr>
              <w:t>with</w:t>
            </w:r>
            <w:r w:rsidRPr="00837ECC">
              <w:rPr>
                <w:rFonts w:ascii="Calibri" w:eastAsia="Calibri" w:hAnsi="Calibri" w:cs="Calibri"/>
                <w:color w:val="000000"/>
                <w:spacing w:val="-1"/>
                <w:sz w:val="20"/>
                <w:szCs w:val="20"/>
              </w:rPr>
              <w:t xml:space="preserve"> </w:t>
            </w:r>
            <w:r w:rsidRPr="00837ECC">
              <w:rPr>
                <w:rFonts w:ascii="Calibri" w:eastAsia="Calibri" w:hAnsi="Calibri" w:cs="Calibri"/>
                <w:color w:val="000000"/>
                <w:sz w:val="20"/>
                <w:szCs w:val="20"/>
              </w:rPr>
              <w:t>t</w:t>
            </w:r>
            <w:r w:rsidRPr="00837ECC">
              <w:rPr>
                <w:rFonts w:ascii="Calibri" w:eastAsia="Calibri" w:hAnsi="Calibri" w:cs="Calibri"/>
                <w:color w:val="000000"/>
                <w:spacing w:val="1"/>
                <w:sz w:val="20"/>
                <w:szCs w:val="20"/>
              </w:rPr>
              <w:t>h</w:t>
            </w:r>
            <w:r w:rsidRPr="00837ECC">
              <w:rPr>
                <w:rFonts w:ascii="Calibri" w:eastAsia="Calibri" w:hAnsi="Calibri" w:cs="Calibri"/>
                <w:color w:val="000000"/>
                <w:sz w:val="20"/>
                <w:szCs w:val="20"/>
              </w:rPr>
              <w:t>e</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z w:val="20"/>
                <w:szCs w:val="20"/>
              </w:rPr>
              <w:t>i</w:t>
            </w:r>
            <w:r w:rsidRPr="00837ECC">
              <w:rPr>
                <w:rFonts w:ascii="Calibri" w:eastAsia="Calibri" w:hAnsi="Calibri" w:cs="Calibri"/>
                <w:color w:val="000000"/>
                <w:spacing w:val="1"/>
                <w:sz w:val="20"/>
                <w:szCs w:val="20"/>
              </w:rPr>
              <w:t>n</w:t>
            </w:r>
            <w:r w:rsidRPr="00837ECC">
              <w:rPr>
                <w:rFonts w:ascii="Calibri" w:eastAsia="Calibri" w:hAnsi="Calibri" w:cs="Calibri"/>
                <w:color w:val="000000"/>
                <w:spacing w:val="-1"/>
                <w:sz w:val="20"/>
                <w:szCs w:val="20"/>
              </w:rPr>
              <w:t>v</w:t>
            </w:r>
            <w:r w:rsidRPr="00837ECC">
              <w:rPr>
                <w:rFonts w:ascii="Calibri" w:eastAsia="Calibri" w:hAnsi="Calibri" w:cs="Calibri"/>
                <w:color w:val="000000"/>
                <w:spacing w:val="1"/>
                <w:sz w:val="20"/>
                <w:szCs w:val="20"/>
              </w:rPr>
              <w:t>e</w:t>
            </w:r>
            <w:r w:rsidRPr="00837ECC">
              <w:rPr>
                <w:rFonts w:ascii="Calibri" w:eastAsia="Calibri" w:hAnsi="Calibri" w:cs="Calibri"/>
                <w:color w:val="000000"/>
                <w:spacing w:val="-1"/>
                <w:sz w:val="20"/>
                <w:szCs w:val="20"/>
              </w:rPr>
              <w:t>s</w:t>
            </w:r>
            <w:r w:rsidRPr="00837ECC">
              <w:rPr>
                <w:rFonts w:ascii="Calibri" w:eastAsia="Calibri" w:hAnsi="Calibri" w:cs="Calibri"/>
                <w:color w:val="000000"/>
                <w:sz w:val="20"/>
                <w:szCs w:val="20"/>
              </w:rPr>
              <w:t>tig</w:t>
            </w:r>
            <w:r w:rsidRPr="00837ECC">
              <w:rPr>
                <w:rFonts w:ascii="Calibri" w:eastAsia="Calibri" w:hAnsi="Calibri" w:cs="Calibri"/>
                <w:color w:val="000000"/>
                <w:spacing w:val="1"/>
                <w:sz w:val="20"/>
                <w:szCs w:val="20"/>
              </w:rPr>
              <w:t>a</w:t>
            </w:r>
            <w:r w:rsidRPr="00837ECC">
              <w:rPr>
                <w:rFonts w:ascii="Calibri" w:eastAsia="Calibri" w:hAnsi="Calibri" w:cs="Calibri"/>
                <w:color w:val="000000"/>
                <w:sz w:val="20"/>
                <w:szCs w:val="20"/>
              </w:rPr>
              <w:t>ti</w:t>
            </w:r>
            <w:r w:rsidRPr="00837ECC">
              <w:rPr>
                <w:rFonts w:ascii="Calibri" w:eastAsia="Calibri" w:hAnsi="Calibri" w:cs="Calibri"/>
                <w:color w:val="000000"/>
                <w:spacing w:val="1"/>
                <w:sz w:val="20"/>
                <w:szCs w:val="20"/>
              </w:rPr>
              <w:t>on</w:t>
            </w:r>
            <w:r w:rsidRPr="00837ECC">
              <w:rPr>
                <w:rFonts w:ascii="Calibri" w:eastAsia="Calibri" w:hAnsi="Calibri" w:cs="Calibri"/>
                <w:color w:val="000000"/>
                <w:sz w:val="20"/>
                <w:szCs w:val="20"/>
              </w:rPr>
              <w:t>,</w:t>
            </w:r>
            <w:r w:rsidRPr="00837ECC">
              <w:rPr>
                <w:rFonts w:ascii="Calibri" w:eastAsia="Calibri" w:hAnsi="Calibri" w:cs="Calibri"/>
                <w:color w:val="000000"/>
                <w:spacing w:val="-11"/>
                <w:sz w:val="20"/>
                <w:szCs w:val="20"/>
              </w:rPr>
              <w:t xml:space="preserve"> </w:t>
            </w:r>
            <w:r w:rsidRPr="00837ECC">
              <w:rPr>
                <w:rFonts w:ascii="Calibri" w:eastAsia="Calibri" w:hAnsi="Calibri" w:cs="Calibri"/>
                <w:color w:val="000000"/>
                <w:sz w:val="20"/>
                <w:szCs w:val="20"/>
              </w:rPr>
              <w:t>r</w:t>
            </w:r>
            <w:r w:rsidRPr="00837ECC">
              <w:rPr>
                <w:rFonts w:ascii="Calibri" w:eastAsia="Calibri" w:hAnsi="Calibri" w:cs="Calibri"/>
                <w:color w:val="000000"/>
                <w:spacing w:val="-1"/>
                <w:sz w:val="20"/>
                <w:szCs w:val="20"/>
              </w:rPr>
              <w:t>es</w:t>
            </w:r>
            <w:r w:rsidRPr="00837ECC">
              <w:rPr>
                <w:rFonts w:ascii="Calibri" w:eastAsia="Calibri" w:hAnsi="Calibri" w:cs="Calibri"/>
                <w:color w:val="000000"/>
                <w:spacing w:val="1"/>
                <w:sz w:val="20"/>
                <w:szCs w:val="20"/>
              </w:rPr>
              <w:t>p</w:t>
            </w:r>
            <w:r w:rsidRPr="00837ECC">
              <w:rPr>
                <w:rFonts w:ascii="Calibri" w:eastAsia="Calibri" w:hAnsi="Calibri" w:cs="Calibri"/>
                <w:color w:val="000000"/>
                <w:sz w:val="20"/>
                <w:szCs w:val="20"/>
              </w:rPr>
              <w:t>o</w:t>
            </w:r>
            <w:r w:rsidRPr="00837ECC">
              <w:rPr>
                <w:rFonts w:ascii="Calibri" w:eastAsia="Calibri" w:hAnsi="Calibri" w:cs="Calibri"/>
                <w:color w:val="000000"/>
                <w:spacing w:val="1"/>
                <w:sz w:val="20"/>
                <w:szCs w:val="20"/>
              </w:rPr>
              <w:t>ns</w:t>
            </w:r>
            <w:r w:rsidRPr="00837ECC">
              <w:rPr>
                <w:rFonts w:ascii="Calibri" w:eastAsia="Calibri" w:hAnsi="Calibri" w:cs="Calibri"/>
                <w:color w:val="000000"/>
                <w:sz w:val="20"/>
                <w:szCs w:val="20"/>
              </w:rPr>
              <w:t>e a</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d</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z w:val="20"/>
                <w:szCs w:val="20"/>
              </w:rPr>
              <w:t>r</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co</w:t>
            </w:r>
            <w:r w:rsidRPr="00837ECC">
              <w:rPr>
                <w:rFonts w:ascii="Calibri" w:eastAsia="Calibri" w:hAnsi="Calibri" w:cs="Calibri"/>
                <w:color w:val="000000"/>
                <w:spacing w:val="-1"/>
                <w:sz w:val="20"/>
                <w:szCs w:val="20"/>
              </w:rPr>
              <w:t>ve</w:t>
            </w:r>
            <w:r w:rsidRPr="00837ECC">
              <w:rPr>
                <w:rFonts w:ascii="Calibri" w:eastAsia="Calibri" w:hAnsi="Calibri" w:cs="Calibri"/>
                <w:color w:val="000000"/>
                <w:sz w:val="20"/>
                <w:szCs w:val="20"/>
              </w:rPr>
              <w:t>ry</w:t>
            </w:r>
            <w:r w:rsidRPr="00837ECC">
              <w:rPr>
                <w:rFonts w:ascii="Calibri" w:eastAsia="Calibri" w:hAnsi="Calibri" w:cs="Calibri"/>
                <w:color w:val="000000"/>
                <w:spacing w:val="-6"/>
                <w:sz w:val="20"/>
                <w:szCs w:val="20"/>
              </w:rPr>
              <w:t xml:space="preserve"> </w:t>
            </w:r>
            <w:r w:rsidRPr="00837ECC">
              <w:rPr>
                <w:rFonts w:ascii="Calibri" w:eastAsia="Calibri" w:hAnsi="Calibri" w:cs="Calibri"/>
                <w:color w:val="000000"/>
                <w:sz w:val="20"/>
                <w:szCs w:val="20"/>
              </w:rPr>
              <w:t>fr</w:t>
            </w:r>
            <w:r w:rsidRPr="00837ECC">
              <w:rPr>
                <w:rFonts w:ascii="Calibri" w:eastAsia="Calibri" w:hAnsi="Calibri" w:cs="Calibri"/>
                <w:color w:val="000000"/>
                <w:spacing w:val="3"/>
                <w:sz w:val="20"/>
                <w:szCs w:val="20"/>
              </w:rPr>
              <w:t>o</w:t>
            </w:r>
            <w:r w:rsidRPr="00837ECC">
              <w:rPr>
                <w:rFonts w:ascii="Calibri" w:eastAsia="Calibri" w:hAnsi="Calibri" w:cs="Calibri"/>
                <w:color w:val="000000"/>
                <w:sz w:val="20"/>
                <w:szCs w:val="20"/>
              </w:rPr>
              <w:t>m</w:t>
            </w:r>
            <w:r w:rsidRPr="00837ECC">
              <w:rPr>
                <w:rFonts w:ascii="Calibri" w:eastAsia="Calibri" w:hAnsi="Calibri" w:cs="Calibri"/>
                <w:color w:val="000000"/>
                <w:spacing w:val="-5"/>
                <w:sz w:val="20"/>
                <w:szCs w:val="20"/>
              </w:rPr>
              <w:t xml:space="preserve"> </w:t>
            </w:r>
            <w:r w:rsidRPr="00837ECC">
              <w:rPr>
                <w:rFonts w:ascii="Calibri" w:eastAsia="Calibri" w:hAnsi="Calibri" w:cs="Calibri"/>
                <w:color w:val="000000"/>
                <w:spacing w:val="1"/>
                <w:sz w:val="20"/>
                <w:szCs w:val="20"/>
              </w:rPr>
              <w:t>th</w:t>
            </w:r>
            <w:r w:rsidRPr="00837ECC">
              <w:rPr>
                <w:rFonts w:ascii="Calibri" w:eastAsia="Calibri" w:hAnsi="Calibri" w:cs="Calibri"/>
                <w:color w:val="000000"/>
                <w:sz w:val="20"/>
                <w:szCs w:val="20"/>
              </w:rPr>
              <w:t>e</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pacing w:val="1"/>
                <w:sz w:val="20"/>
                <w:szCs w:val="20"/>
              </w:rPr>
              <w:t>b</w:t>
            </w:r>
            <w:r w:rsidRPr="00837ECC">
              <w:rPr>
                <w:rFonts w:ascii="Calibri" w:eastAsia="Calibri" w:hAnsi="Calibri" w:cs="Calibri"/>
                <w:color w:val="000000"/>
                <w:sz w:val="20"/>
                <w:szCs w:val="20"/>
              </w:rPr>
              <w:t>r</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a</w:t>
            </w:r>
            <w:r w:rsidRPr="00837ECC">
              <w:rPr>
                <w:rFonts w:ascii="Calibri" w:eastAsia="Calibri" w:hAnsi="Calibri" w:cs="Calibri"/>
                <w:color w:val="000000"/>
                <w:spacing w:val="2"/>
                <w:sz w:val="20"/>
                <w:szCs w:val="20"/>
              </w:rPr>
              <w:t>c</w:t>
            </w:r>
            <w:r w:rsidRPr="00837ECC">
              <w:rPr>
                <w:rFonts w:ascii="Calibri" w:eastAsia="Calibri" w:hAnsi="Calibri" w:cs="Calibri"/>
                <w:color w:val="000000"/>
                <w:sz w:val="20"/>
                <w:szCs w:val="20"/>
              </w:rPr>
              <w:t>h</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z w:val="20"/>
                <w:szCs w:val="20"/>
              </w:rPr>
              <w:t>i</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clu</w:t>
            </w:r>
            <w:r w:rsidRPr="00837ECC">
              <w:rPr>
                <w:rFonts w:ascii="Calibri" w:eastAsia="Calibri" w:hAnsi="Calibri" w:cs="Calibri"/>
                <w:color w:val="000000"/>
                <w:spacing w:val="1"/>
                <w:sz w:val="20"/>
                <w:szCs w:val="20"/>
              </w:rPr>
              <w:t>d</w:t>
            </w:r>
            <w:r w:rsidRPr="00837ECC">
              <w:rPr>
                <w:rFonts w:ascii="Calibri" w:eastAsia="Calibri" w:hAnsi="Calibri" w:cs="Calibri"/>
                <w:color w:val="000000"/>
                <w:sz w:val="20"/>
                <w:szCs w:val="20"/>
              </w:rPr>
              <w:t>i</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g</w:t>
            </w:r>
            <w:r w:rsidRPr="00837ECC">
              <w:rPr>
                <w:rFonts w:ascii="Calibri" w:eastAsia="Calibri" w:hAnsi="Calibri" w:cs="Calibri"/>
                <w:color w:val="000000"/>
                <w:spacing w:val="-7"/>
                <w:sz w:val="20"/>
                <w:szCs w:val="20"/>
              </w:rPr>
              <w:t xml:space="preserve"> </w:t>
            </w:r>
            <w:r w:rsidRPr="00837ECC">
              <w:rPr>
                <w:rFonts w:ascii="Calibri" w:eastAsia="Calibri" w:hAnsi="Calibri" w:cs="Calibri"/>
                <w:color w:val="000000"/>
                <w:spacing w:val="1"/>
                <w:sz w:val="20"/>
                <w:szCs w:val="20"/>
              </w:rPr>
              <w:t>bu</w:t>
            </w:r>
            <w:r w:rsidRPr="00837ECC">
              <w:rPr>
                <w:rFonts w:ascii="Calibri" w:eastAsia="Calibri" w:hAnsi="Calibri" w:cs="Calibri"/>
                <w:color w:val="000000"/>
                <w:sz w:val="20"/>
                <w:szCs w:val="20"/>
              </w:rPr>
              <w:t>t</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ot</w:t>
            </w:r>
            <w:r w:rsidRPr="00837ECC">
              <w:rPr>
                <w:rFonts w:ascii="Calibri" w:eastAsia="Calibri" w:hAnsi="Calibri" w:cs="Calibri"/>
                <w:color w:val="000000"/>
                <w:spacing w:val="-5"/>
                <w:sz w:val="20"/>
                <w:szCs w:val="20"/>
              </w:rPr>
              <w:t xml:space="preserve"> </w:t>
            </w:r>
            <w:r w:rsidRPr="00837ECC">
              <w:rPr>
                <w:rFonts w:ascii="Calibri" w:eastAsia="Calibri" w:hAnsi="Calibri" w:cs="Calibri"/>
                <w:color w:val="000000"/>
                <w:sz w:val="20"/>
                <w:szCs w:val="20"/>
              </w:rPr>
              <w:t>limited</w:t>
            </w:r>
            <w:r w:rsidRPr="00837ECC">
              <w:rPr>
                <w:rFonts w:ascii="Calibri" w:eastAsia="Calibri" w:hAnsi="Calibri" w:cs="Calibri"/>
                <w:color w:val="000000"/>
                <w:spacing w:val="-5"/>
                <w:sz w:val="20"/>
                <w:szCs w:val="20"/>
              </w:rPr>
              <w:t xml:space="preserve"> </w:t>
            </w:r>
            <w:r w:rsidRPr="00837ECC">
              <w:rPr>
                <w:rFonts w:ascii="Calibri" w:eastAsia="Calibri" w:hAnsi="Calibri" w:cs="Calibri"/>
                <w:color w:val="000000"/>
                <w:sz w:val="20"/>
                <w:szCs w:val="20"/>
              </w:rPr>
              <w:t>to</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z w:val="20"/>
                <w:szCs w:val="20"/>
              </w:rPr>
              <w:t>cr</w:t>
            </w:r>
            <w:r w:rsidRPr="00837ECC">
              <w:rPr>
                <w:rFonts w:ascii="Calibri" w:eastAsia="Calibri" w:hAnsi="Calibri" w:cs="Calibri"/>
                <w:color w:val="000000"/>
                <w:spacing w:val="-1"/>
                <w:sz w:val="20"/>
                <w:szCs w:val="20"/>
              </w:rPr>
              <w:t>e</w:t>
            </w:r>
            <w:r w:rsidRPr="00837ECC">
              <w:rPr>
                <w:rFonts w:ascii="Calibri" w:eastAsia="Calibri" w:hAnsi="Calibri" w:cs="Calibri"/>
                <w:color w:val="000000"/>
                <w:spacing w:val="1"/>
                <w:sz w:val="20"/>
                <w:szCs w:val="20"/>
              </w:rPr>
              <w:t>d</w:t>
            </w:r>
            <w:r w:rsidRPr="00837ECC">
              <w:rPr>
                <w:rFonts w:ascii="Calibri" w:eastAsia="Calibri" w:hAnsi="Calibri" w:cs="Calibri"/>
                <w:color w:val="000000"/>
                <w:sz w:val="20"/>
                <w:szCs w:val="20"/>
              </w:rPr>
              <w:t>it</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pacing w:val="-1"/>
                <w:sz w:val="20"/>
                <w:szCs w:val="20"/>
              </w:rPr>
              <w:t>m</w:t>
            </w:r>
            <w:r w:rsidRPr="00837ECC">
              <w:rPr>
                <w:rFonts w:ascii="Calibri" w:eastAsia="Calibri" w:hAnsi="Calibri" w:cs="Calibri"/>
                <w:color w:val="000000"/>
                <w:sz w:val="20"/>
                <w:szCs w:val="20"/>
              </w:rPr>
              <w:t>o</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it</w:t>
            </w:r>
            <w:r w:rsidRPr="00837ECC">
              <w:rPr>
                <w:rFonts w:ascii="Calibri" w:eastAsia="Calibri" w:hAnsi="Calibri" w:cs="Calibri"/>
                <w:color w:val="000000"/>
                <w:spacing w:val="1"/>
                <w:sz w:val="20"/>
                <w:szCs w:val="20"/>
              </w:rPr>
              <w:t>o</w:t>
            </w:r>
            <w:r w:rsidRPr="00837ECC">
              <w:rPr>
                <w:rFonts w:ascii="Calibri" w:eastAsia="Calibri" w:hAnsi="Calibri" w:cs="Calibri"/>
                <w:color w:val="000000"/>
                <w:sz w:val="20"/>
                <w:szCs w:val="20"/>
              </w:rPr>
              <w:t>ri</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g</w:t>
            </w:r>
            <w:r w:rsidRPr="00837ECC">
              <w:rPr>
                <w:rFonts w:ascii="Calibri" w:eastAsia="Calibri" w:hAnsi="Calibri" w:cs="Calibri"/>
                <w:color w:val="000000"/>
                <w:spacing w:val="-9"/>
                <w:sz w:val="20"/>
                <w:szCs w:val="20"/>
              </w:rPr>
              <w:t xml:space="preserve"> </w:t>
            </w:r>
            <w:r w:rsidRPr="00837ECC">
              <w:rPr>
                <w:rFonts w:ascii="Calibri" w:eastAsia="Calibri" w:hAnsi="Calibri" w:cs="Calibri"/>
                <w:color w:val="000000"/>
                <w:spacing w:val="1"/>
                <w:sz w:val="20"/>
                <w:szCs w:val="20"/>
              </w:rPr>
              <w:t>s</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r</w:t>
            </w:r>
            <w:r w:rsidRPr="00837ECC">
              <w:rPr>
                <w:rFonts w:ascii="Calibri" w:eastAsia="Calibri" w:hAnsi="Calibri" w:cs="Calibri"/>
                <w:color w:val="000000"/>
                <w:spacing w:val="-1"/>
                <w:sz w:val="20"/>
                <w:szCs w:val="20"/>
              </w:rPr>
              <w:t>v</w:t>
            </w:r>
            <w:r w:rsidRPr="00837ECC">
              <w:rPr>
                <w:rFonts w:ascii="Calibri" w:eastAsia="Calibri" w:hAnsi="Calibri" w:cs="Calibri"/>
                <w:color w:val="000000"/>
                <w:spacing w:val="2"/>
                <w:sz w:val="20"/>
                <w:szCs w:val="20"/>
              </w:rPr>
              <w:t>i</w:t>
            </w:r>
            <w:r w:rsidRPr="00837ECC">
              <w:rPr>
                <w:rFonts w:ascii="Calibri" w:eastAsia="Calibri" w:hAnsi="Calibri" w:cs="Calibri"/>
                <w:color w:val="000000"/>
                <w:sz w:val="20"/>
                <w:szCs w:val="20"/>
              </w:rPr>
              <w:t>c</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s</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pacing w:val="-1"/>
                <w:sz w:val="20"/>
                <w:szCs w:val="20"/>
              </w:rPr>
              <w:t>w</w:t>
            </w:r>
            <w:r w:rsidRPr="00837ECC">
              <w:rPr>
                <w:rFonts w:ascii="Calibri" w:eastAsia="Calibri" w:hAnsi="Calibri" w:cs="Calibri"/>
                <w:color w:val="000000"/>
                <w:sz w:val="20"/>
                <w:szCs w:val="20"/>
              </w:rPr>
              <w:t>ith</w:t>
            </w:r>
            <w:r w:rsidRPr="00837ECC">
              <w:rPr>
                <w:rFonts w:ascii="Calibri" w:eastAsia="Calibri" w:hAnsi="Calibri" w:cs="Calibri"/>
                <w:color w:val="000000"/>
                <w:spacing w:val="-1"/>
                <w:sz w:val="20"/>
                <w:szCs w:val="20"/>
              </w:rPr>
              <w:t xml:space="preserve"> </w:t>
            </w:r>
            <w:r w:rsidRPr="00837ECC">
              <w:rPr>
                <w:rFonts w:ascii="Calibri" w:eastAsia="Calibri" w:hAnsi="Calibri" w:cs="Calibri"/>
                <w:color w:val="000000"/>
                <w:sz w:val="20"/>
                <w:szCs w:val="20"/>
              </w:rPr>
              <w:t xml:space="preserve">a </w:t>
            </w:r>
            <w:r w:rsidRPr="00837ECC">
              <w:rPr>
                <w:rFonts w:ascii="Calibri" w:eastAsia="Calibri" w:hAnsi="Calibri" w:cs="Calibri"/>
                <w:color w:val="000000"/>
                <w:spacing w:val="1"/>
                <w:sz w:val="20"/>
                <w:szCs w:val="20"/>
              </w:rPr>
              <w:t>t</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rm</w:t>
            </w:r>
            <w:r w:rsidRPr="00837ECC">
              <w:rPr>
                <w:rFonts w:ascii="Calibri" w:eastAsia="Calibri" w:hAnsi="Calibri" w:cs="Calibri"/>
                <w:color w:val="000000"/>
                <w:spacing w:val="-5"/>
                <w:sz w:val="20"/>
                <w:szCs w:val="20"/>
              </w:rPr>
              <w:t xml:space="preserve"> </w:t>
            </w:r>
            <w:r w:rsidRPr="00837ECC">
              <w:rPr>
                <w:rFonts w:ascii="Calibri" w:eastAsia="Calibri" w:hAnsi="Calibri" w:cs="Calibri"/>
                <w:color w:val="000000"/>
                <w:spacing w:val="1"/>
                <w:sz w:val="20"/>
                <w:szCs w:val="20"/>
              </w:rPr>
              <w:t>o</w:t>
            </w:r>
            <w:r w:rsidRPr="00837ECC">
              <w:rPr>
                <w:rFonts w:ascii="Calibri" w:eastAsia="Calibri" w:hAnsi="Calibri" w:cs="Calibri"/>
                <w:color w:val="000000"/>
                <w:sz w:val="20"/>
                <w:szCs w:val="20"/>
              </w:rPr>
              <w:t>f</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pacing w:val="1"/>
                <w:sz w:val="20"/>
                <w:szCs w:val="20"/>
              </w:rPr>
              <w:t>a</w:t>
            </w:r>
            <w:r w:rsidRPr="00837ECC">
              <w:rPr>
                <w:rFonts w:ascii="Calibri" w:eastAsia="Calibri" w:hAnsi="Calibri" w:cs="Calibri"/>
                <w:color w:val="000000"/>
                <w:sz w:val="20"/>
                <w:szCs w:val="20"/>
              </w:rPr>
              <w:t>t</w:t>
            </w:r>
            <w:r w:rsidRPr="00837ECC">
              <w:rPr>
                <w:rFonts w:ascii="Calibri" w:eastAsia="Calibri" w:hAnsi="Calibri" w:cs="Calibri"/>
                <w:color w:val="000000"/>
                <w:spacing w:val="-1"/>
                <w:sz w:val="20"/>
                <w:szCs w:val="20"/>
              </w:rPr>
              <w:t xml:space="preserve"> </w:t>
            </w:r>
            <w:r w:rsidRPr="00837ECC">
              <w:rPr>
                <w:rFonts w:ascii="Calibri" w:eastAsia="Calibri" w:hAnsi="Calibri" w:cs="Calibri"/>
                <w:color w:val="000000"/>
                <w:sz w:val="20"/>
                <w:szCs w:val="20"/>
              </w:rPr>
              <w:t>l</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ast</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z w:val="20"/>
                <w:szCs w:val="20"/>
              </w:rPr>
              <w:t xml:space="preserve">3 </w:t>
            </w:r>
            <w:r w:rsidRPr="00837ECC">
              <w:rPr>
                <w:rFonts w:ascii="Calibri" w:eastAsia="Calibri" w:hAnsi="Calibri" w:cs="Calibri"/>
                <w:color w:val="000000"/>
                <w:spacing w:val="1"/>
                <w:sz w:val="20"/>
                <w:szCs w:val="20"/>
              </w:rPr>
              <w:t>y</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a</w:t>
            </w:r>
            <w:r w:rsidRPr="00837ECC">
              <w:rPr>
                <w:rFonts w:ascii="Calibri" w:eastAsia="Calibri" w:hAnsi="Calibri" w:cs="Calibri"/>
                <w:color w:val="000000"/>
                <w:spacing w:val="3"/>
                <w:sz w:val="20"/>
                <w:szCs w:val="20"/>
              </w:rPr>
              <w:t>r</w:t>
            </w:r>
            <w:r w:rsidRPr="00837ECC">
              <w:rPr>
                <w:rFonts w:ascii="Calibri" w:eastAsia="Calibri" w:hAnsi="Calibri" w:cs="Calibri"/>
                <w:color w:val="000000"/>
                <w:spacing w:val="1"/>
                <w:sz w:val="20"/>
                <w:szCs w:val="20"/>
              </w:rPr>
              <w:t>s</w:t>
            </w:r>
            <w:r w:rsidRPr="00837ECC">
              <w:rPr>
                <w:rFonts w:ascii="Calibri" w:eastAsia="Calibri" w:hAnsi="Calibri" w:cs="Calibri"/>
                <w:color w:val="000000"/>
                <w:sz w:val="20"/>
                <w:szCs w:val="20"/>
              </w:rPr>
              <w:t xml:space="preserve">, </w:t>
            </w:r>
            <w:r w:rsidRPr="00837ECC">
              <w:rPr>
                <w:rFonts w:ascii="Calibri" w:eastAsia="Calibri" w:hAnsi="Calibri" w:cs="Calibri"/>
                <w:color w:val="000000"/>
                <w:spacing w:val="-1"/>
                <w:sz w:val="20"/>
                <w:szCs w:val="20"/>
              </w:rPr>
              <w:t>m</w:t>
            </w:r>
            <w:r w:rsidRPr="00837ECC">
              <w:rPr>
                <w:rFonts w:ascii="Calibri" w:eastAsia="Calibri" w:hAnsi="Calibri" w:cs="Calibri"/>
                <w:color w:val="000000"/>
                <w:sz w:val="20"/>
                <w:szCs w:val="20"/>
              </w:rPr>
              <w:t>aili</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g</w:t>
            </w:r>
          </w:p>
          <w:p w:rsidR="0039213A" w:rsidRPr="00837ECC" w:rsidRDefault="0039213A" w:rsidP="00172656">
            <w:pPr>
              <w:widowControl w:val="0"/>
              <w:spacing w:line="242" w:lineRule="exact"/>
              <w:ind w:right="63"/>
              <w:jc w:val="both"/>
              <w:rPr>
                <w:rFonts w:ascii="Calibri" w:eastAsia="Calibri" w:hAnsi="Calibri" w:cs="Calibri"/>
                <w:b/>
                <w:bCs/>
                <w:spacing w:val="1"/>
                <w:position w:val="1"/>
                <w:sz w:val="20"/>
                <w:szCs w:val="20"/>
              </w:rPr>
            </w:pPr>
            <w:r w:rsidRPr="00837ECC">
              <w:rPr>
                <w:rFonts w:ascii="Calibri" w:eastAsia="Calibri" w:hAnsi="Calibri" w:cs="Calibri"/>
                <w:color w:val="000000"/>
                <w:spacing w:val="-6"/>
                <w:sz w:val="20"/>
                <w:szCs w:val="20"/>
              </w:rPr>
              <w:t xml:space="preserve"> </w:t>
            </w:r>
            <w:r w:rsidRPr="00837ECC">
              <w:rPr>
                <w:rFonts w:ascii="Calibri" w:eastAsia="Calibri" w:hAnsi="Calibri" w:cs="Calibri"/>
                <w:color w:val="000000"/>
                <w:sz w:val="20"/>
                <w:szCs w:val="20"/>
              </w:rPr>
              <w:t>c</w:t>
            </w:r>
            <w:r w:rsidRPr="00837ECC">
              <w:rPr>
                <w:rFonts w:ascii="Calibri" w:eastAsia="Calibri" w:hAnsi="Calibri" w:cs="Calibri"/>
                <w:color w:val="000000"/>
                <w:spacing w:val="3"/>
                <w:sz w:val="20"/>
                <w:szCs w:val="20"/>
              </w:rPr>
              <w:t>o</w:t>
            </w:r>
            <w:r w:rsidRPr="00837ECC">
              <w:rPr>
                <w:rFonts w:ascii="Calibri" w:eastAsia="Calibri" w:hAnsi="Calibri" w:cs="Calibri"/>
                <w:color w:val="000000"/>
                <w:spacing w:val="-1"/>
                <w:sz w:val="20"/>
                <w:szCs w:val="20"/>
              </w:rPr>
              <w:t>s</w:t>
            </w:r>
            <w:r w:rsidRPr="00837ECC">
              <w:rPr>
                <w:rFonts w:ascii="Calibri" w:eastAsia="Calibri" w:hAnsi="Calibri" w:cs="Calibri"/>
                <w:color w:val="000000"/>
                <w:sz w:val="20"/>
                <w:szCs w:val="20"/>
              </w:rPr>
              <w:t>t</w:t>
            </w:r>
            <w:r w:rsidRPr="00837ECC">
              <w:rPr>
                <w:rFonts w:ascii="Calibri" w:eastAsia="Calibri" w:hAnsi="Calibri" w:cs="Calibri"/>
                <w:color w:val="000000"/>
                <w:spacing w:val="-1"/>
                <w:sz w:val="20"/>
                <w:szCs w:val="20"/>
              </w:rPr>
              <w:t>s</w:t>
            </w:r>
            <w:r w:rsidRPr="00837ECC">
              <w:rPr>
                <w:rFonts w:ascii="Calibri" w:eastAsia="Calibri" w:hAnsi="Calibri" w:cs="Calibri"/>
                <w:color w:val="000000"/>
                <w:sz w:val="20"/>
                <w:szCs w:val="20"/>
              </w:rPr>
              <w:t>,</w:t>
            </w:r>
            <w:r w:rsidRPr="00837ECC">
              <w:rPr>
                <w:rFonts w:ascii="Calibri" w:eastAsia="Calibri" w:hAnsi="Calibri" w:cs="Calibri"/>
                <w:color w:val="000000"/>
                <w:spacing w:val="-5"/>
                <w:sz w:val="20"/>
                <w:szCs w:val="20"/>
              </w:rPr>
              <w:t xml:space="preserve"> </w:t>
            </w:r>
            <w:r w:rsidRPr="00837ECC">
              <w:rPr>
                <w:rFonts w:ascii="Calibri" w:eastAsia="Calibri" w:hAnsi="Calibri" w:cs="Calibri"/>
                <w:color w:val="000000"/>
                <w:spacing w:val="2"/>
                <w:sz w:val="20"/>
                <w:szCs w:val="20"/>
              </w:rPr>
              <w:t>w</w:t>
            </w:r>
            <w:r w:rsidRPr="00837ECC">
              <w:rPr>
                <w:rFonts w:ascii="Calibri" w:eastAsia="Calibri" w:hAnsi="Calibri" w:cs="Calibri"/>
                <w:color w:val="000000"/>
                <w:spacing w:val="-1"/>
                <w:sz w:val="20"/>
                <w:szCs w:val="20"/>
              </w:rPr>
              <w:t>e</w:t>
            </w:r>
            <w:r w:rsidRPr="00837ECC">
              <w:rPr>
                <w:rFonts w:ascii="Calibri" w:eastAsia="Calibri" w:hAnsi="Calibri" w:cs="Calibri"/>
                <w:color w:val="000000"/>
                <w:spacing w:val="1"/>
                <w:sz w:val="20"/>
                <w:szCs w:val="20"/>
              </w:rPr>
              <w:t>b</w:t>
            </w:r>
            <w:r w:rsidRPr="00837ECC">
              <w:rPr>
                <w:rFonts w:ascii="Calibri" w:eastAsia="Calibri" w:hAnsi="Calibri" w:cs="Calibri"/>
                <w:color w:val="000000"/>
                <w:spacing w:val="-1"/>
                <w:sz w:val="20"/>
                <w:szCs w:val="20"/>
              </w:rPr>
              <w:t>s</w:t>
            </w:r>
            <w:r w:rsidRPr="00837ECC">
              <w:rPr>
                <w:rFonts w:ascii="Calibri" w:eastAsia="Calibri" w:hAnsi="Calibri" w:cs="Calibri"/>
                <w:color w:val="000000"/>
                <w:sz w:val="20"/>
                <w:szCs w:val="20"/>
              </w:rPr>
              <w:t>i</w:t>
            </w:r>
            <w:r w:rsidRPr="00837ECC">
              <w:rPr>
                <w:rFonts w:ascii="Calibri" w:eastAsia="Calibri" w:hAnsi="Calibri" w:cs="Calibri"/>
                <w:color w:val="000000"/>
                <w:spacing w:val="2"/>
                <w:sz w:val="20"/>
                <w:szCs w:val="20"/>
              </w:rPr>
              <w:t>t</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w:t>
            </w:r>
            <w:r w:rsidRPr="00837ECC">
              <w:rPr>
                <w:rFonts w:ascii="Calibri" w:eastAsia="Calibri" w:hAnsi="Calibri" w:cs="Calibri"/>
                <w:color w:val="000000"/>
                <w:spacing w:val="-7"/>
                <w:sz w:val="20"/>
                <w:szCs w:val="20"/>
              </w:rPr>
              <w:t xml:space="preserve"> </w:t>
            </w:r>
            <w:r w:rsidRPr="00837ECC">
              <w:rPr>
                <w:rFonts w:ascii="Calibri" w:eastAsia="Calibri" w:hAnsi="Calibri" w:cs="Calibri"/>
                <w:color w:val="000000"/>
                <w:spacing w:val="1"/>
                <w:sz w:val="20"/>
                <w:szCs w:val="20"/>
              </w:rPr>
              <w:t>an</w:t>
            </w:r>
            <w:r w:rsidRPr="00837ECC">
              <w:rPr>
                <w:rFonts w:ascii="Calibri" w:eastAsia="Calibri" w:hAnsi="Calibri" w:cs="Calibri"/>
                <w:color w:val="000000"/>
                <w:sz w:val="20"/>
                <w:szCs w:val="20"/>
              </w:rPr>
              <w:t>d</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pacing w:val="1"/>
                <w:sz w:val="20"/>
                <w:szCs w:val="20"/>
              </w:rPr>
              <w:t>t</w:t>
            </w:r>
            <w:r w:rsidRPr="00837ECC">
              <w:rPr>
                <w:rFonts w:ascii="Calibri" w:eastAsia="Calibri" w:hAnsi="Calibri" w:cs="Calibri"/>
                <w:color w:val="000000"/>
                <w:sz w:val="20"/>
                <w:szCs w:val="20"/>
              </w:rPr>
              <w:t>oll</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pacing w:val="-1"/>
                <w:sz w:val="20"/>
                <w:szCs w:val="20"/>
              </w:rPr>
              <w:t>f</w:t>
            </w:r>
            <w:r w:rsidRPr="00837ECC">
              <w:rPr>
                <w:rFonts w:ascii="Calibri" w:eastAsia="Calibri" w:hAnsi="Calibri" w:cs="Calibri"/>
                <w:color w:val="000000"/>
                <w:sz w:val="20"/>
                <w:szCs w:val="20"/>
              </w:rPr>
              <w:t>r</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e</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pacing w:val="3"/>
                <w:sz w:val="20"/>
                <w:szCs w:val="20"/>
              </w:rPr>
              <w:t>t</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l</w:t>
            </w:r>
            <w:r w:rsidRPr="00837ECC">
              <w:rPr>
                <w:rFonts w:ascii="Calibri" w:eastAsia="Calibri" w:hAnsi="Calibri" w:cs="Calibri"/>
                <w:color w:val="000000"/>
                <w:spacing w:val="-1"/>
                <w:sz w:val="20"/>
                <w:szCs w:val="20"/>
              </w:rPr>
              <w:t>e</w:t>
            </w:r>
            <w:r w:rsidRPr="00837ECC">
              <w:rPr>
                <w:rFonts w:ascii="Calibri" w:eastAsia="Calibri" w:hAnsi="Calibri" w:cs="Calibri"/>
                <w:color w:val="000000"/>
                <w:spacing w:val="1"/>
                <w:sz w:val="20"/>
                <w:szCs w:val="20"/>
              </w:rPr>
              <w:t>ph</w:t>
            </w:r>
            <w:r w:rsidRPr="00837ECC">
              <w:rPr>
                <w:rFonts w:ascii="Calibri" w:eastAsia="Calibri" w:hAnsi="Calibri" w:cs="Calibri"/>
                <w:color w:val="000000"/>
                <w:sz w:val="20"/>
                <w:szCs w:val="20"/>
              </w:rPr>
              <w:t>o</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e</w:t>
            </w:r>
            <w:r w:rsidRPr="00837ECC">
              <w:rPr>
                <w:rFonts w:ascii="Calibri" w:eastAsia="Calibri" w:hAnsi="Calibri" w:cs="Calibri"/>
                <w:color w:val="000000"/>
                <w:spacing w:val="-9"/>
                <w:sz w:val="20"/>
                <w:szCs w:val="20"/>
              </w:rPr>
              <w:t xml:space="preserve"> </w:t>
            </w:r>
            <w:r w:rsidRPr="00837ECC">
              <w:rPr>
                <w:rFonts w:ascii="Calibri" w:eastAsia="Calibri" w:hAnsi="Calibri" w:cs="Calibri"/>
                <w:color w:val="000000"/>
                <w:sz w:val="20"/>
                <w:szCs w:val="20"/>
              </w:rPr>
              <w:t>c</w:t>
            </w:r>
            <w:r w:rsidRPr="00837ECC">
              <w:rPr>
                <w:rFonts w:ascii="Calibri" w:eastAsia="Calibri" w:hAnsi="Calibri" w:cs="Calibri"/>
                <w:color w:val="000000"/>
                <w:spacing w:val="1"/>
                <w:sz w:val="20"/>
                <w:szCs w:val="20"/>
              </w:rPr>
              <w:t>a</w:t>
            </w:r>
            <w:r w:rsidRPr="00837ECC">
              <w:rPr>
                <w:rFonts w:ascii="Calibri" w:eastAsia="Calibri" w:hAnsi="Calibri" w:cs="Calibri"/>
                <w:color w:val="000000"/>
                <w:sz w:val="20"/>
                <w:szCs w:val="20"/>
              </w:rPr>
              <w:t>ll</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pacing w:val="2"/>
                <w:sz w:val="20"/>
                <w:szCs w:val="20"/>
              </w:rPr>
              <w:t>c</w:t>
            </w:r>
            <w:r w:rsidRPr="00837ECC">
              <w:rPr>
                <w:rFonts w:ascii="Calibri" w:eastAsia="Calibri" w:hAnsi="Calibri" w:cs="Calibri"/>
                <w:color w:val="000000"/>
                <w:spacing w:val="-1"/>
                <w:sz w:val="20"/>
                <w:szCs w:val="20"/>
              </w:rPr>
              <w:t>e</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ter</w:t>
            </w:r>
            <w:r w:rsidRPr="00837ECC">
              <w:rPr>
                <w:rFonts w:ascii="Calibri" w:eastAsia="Calibri" w:hAnsi="Calibri" w:cs="Calibri"/>
                <w:color w:val="000000"/>
                <w:spacing w:val="-5"/>
                <w:sz w:val="20"/>
                <w:szCs w:val="20"/>
              </w:rPr>
              <w:t xml:space="preserve"> </w:t>
            </w:r>
            <w:r w:rsidRPr="00837ECC">
              <w:rPr>
                <w:rFonts w:ascii="Calibri" w:eastAsia="Calibri" w:hAnsi="Calibri" w:cs="Calibri"/>
                <w:color w:val="000000"/>
                <w:spacing w:val="1"/>
                <w:sz w:val="20"/>
                <w:szCs w:val="20"/>
              </w:rPr>
              <w:t>se</w:t>
            </w:r>
            <w:r w:rsidRPr="00837ECC">
              <w:rPr>
                <w:rFonts w:ascii="Calibri" w:eastAsia="Calibri" w:hAnsi="Calibri" w:cs="Calibri"/>
                <w:color w:val="000000"/>
                <w:sz w:val="20"/>
                <w:szCs w:val="20"/>
              </w:rPr>
              <w:t>r</w:t>
            </w:r>
            <w:r w:rsidRPr="00837ECC">
              <w:rPr>
                <w:rFonts w:ascii="Calibri" w:eastAsia="Calibri" w:hAnsi="Calibri" w:cs="Calibri"/>
                <w:color w:val="000000"/>
                <w:spacing w:val="-1"/>
                <w:sz w:val="20"/>
                <w:szCs w:val="20"/>
              </w:rPr>
              <w:t>v</w:t>
            </w:r>
            <w:r w:rsidRPr="00837ECC">
              <w:rPr>
                <w:rFonts w:ascii="Calibri" w:eastAsia="Calibri" w:hAnsi="Calibri" w:cs="Calibri"/>
                <w:color w:val="000000"/>
                <w:sz w:val="20"/>
                <w:szCs w:val="20"/>
              </w:rPr>
              <w:t>i</w:t>
            </w:r>
            <w:r w:rsidRPr="00837ECC">
              <w:rPr>
                <w:rFonts w:ascii="Calibri" w:eastAsia="Calibri" w:hAnsi="Calibri" w:cs="Calibri"/>
                <w:color w:val="000000"/>
                <w:spacing w:val="2"/>
                <w:sz w:val="20"/>
                <w:szCs w:val="20"/>
              </w:rPr>
              <w:t>c</w:t>
            </w:r>
            <w:r w:rsidRPr="00837ECC">
              <w:rPr>
                <w:rFonts w:ascii="Calibri" w:eastAsia="Calibri" w:hAnsi="Calibri" w:cs="Calibri"/>
                <w:color w:val="000000"/>
                <w:spacing w:val="-1"/>
                <w:sz w:val="20"/>
                <w:szCs w:val="20"/>
              </w:rPr>
              <w:t>es</w:t>
            </w:r>
            <w:r w:rsidRPr="00837ECC">
              <w:rPr>
                <w:rFonts w:ascii="Calibri" w:eastAsia="Calibri" w:hAnsi="Calibri" w:cs="Calibri"/>
                <w:color w:val="000000"/>
                <w:sz w:val="20"/>
                <w:szCs w:val="20"/>
              </w:rPr>
              <w:t>.</w:t>
            </w:r>
            <w:r w:rsidRPr="00837ECC">
              <w:rPr>
                <w:rFonts w:ascii="Calibri" w:eastAsia="Calibri" w:hAnsi="Calibri" w:cs="Calibri"/>
                <w:color w:val="000000"/>
                <w:spacing w:val="38"/>
                <w:sz w:val="20"/>
                <w:szCs w:val="20"/>
              </w:rPr>
              <w:t xml:space="preserve"> </w:t>
            </w:r>
            <w:r w:rsidRPr="00837ECC">
              <w:rPr>
                <w:rFonts w:ascii="Calibri" w:eastAsia="Calibri" w:hAnsi="Calibri" w:cs="Calibri"/>
                <w:color w:val="000000"/>
                <w:sz w:val="20"/>
                <w:szCs w:val="20"/>
              </w:rPr>
              <w:t>T</w:t>
            </w:r>
            <w:r w:rsidRPr="00837ECC">
              <w:rPr>
                <w:rFonts w:ascii="Calibri" w:eastAsia="Calibri" w:hAnsi="Calibri" w:cs="Calibri"/>
                <w:color w:val="000000"/>
                <w:spacing w:val="3"/>
                <w:sz w:val="20"/>
                <w:szCs w:val="20"/>
              </w:rPr>
              <w:t>h</w:t>
            </w:r>
            <w:r w:rsidRPr="00837ECC">
              <w:rPr>
                <w:rFonts w:ascii="Calibri" w:eastAsia="Calibri" w:hAnsi="Calibri" w:cs="Calibri"/>
                <w:color w:val="000000"/>
                <w:sz w:val="20"/>
                <w:szCs w:val="20"/>
              </w:rPr>
              <w:t>e</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z w:val="20"/>
                <w:szCs w:val="20"/>
              </w:rPr>
              <w:t>S</w:t>
            </w:r>
            <w:r w:rsidRPr="00837ECC">
              <w:rPr>
                <w:rFonts w:ascii="Calibri" w:eastAsia="Calibri" w:hAnsi="Calibri" w:cs="Calibri"/>
                <w:color w:val="000000"/>
                <w:spacing w:val="1"/>
                <w:sz w:val="20"/>
                <w:szCs w:val="20"/>
              </w:rPr>
              <w:t>t</w:t>
            </w:r>
            <w:r w:rsidRPr="00837ECC">
              <w:rPr>
                <w:rFonts w:ascii="Calibri" w:eastAsia="Calibri" w:hAnsi="Calibri" w:cs="Calibri"/>
                <w:color w:val="000000"/>
                <w:sz w:val="20"/>
                <w:szCs w:val="20"/>
              </w:rPr>
              <w:t>a</w:t>
            </w:r>
            <w:r w:rsidRPr="00837ECC">
              <w:rPr>
                <w:rFonts w:ascii="Calibri" w:eastAsia="Calibri" w:hAnsi="Calibri" w:cs="Calibri"/>
                <w:color w:val="000000"/>
                <w:spacing w:val="1"/>
                <w:sz w:val="20"/>
                <w:szCs w:val="20"/>
              </w:rPr>
              <w:t>t</w:t>
            </w:r>
            <w:r w:rsidRPr="00837ECC">
              <w:rPr>
                <w:rFonts w:ascii="Calibri" w:eastAsia="Calibri" w:hAnsi="Calibri" w:cs="Calibri"/>
                <w:color w:val="000000"/>
                <w:sz w:val="20"/>
                <w:szCs w:val="20"/>
              </w:rPr>
              <w:t>e</w:t>
            </w:r>
            <w:r w:rsidRPr="00837ECC">
              <w:rPr>
                <w:rFonts w:ascii="Calibri" w:eastAsia="Calibri" w:hAnsi="Calibri" w:cs="Calibri"/>
                <w:color w:val="000000"/>
                <w:spacing w:val="-5"/>
                <w:sz w:val="20"/>
                <w:szCs w:val="20"/>
              </w:rPr>
              <w:t xml:space="preserve"> </w:t>
            </w:r>
            <w:r w:rsidRPr="00837ECC">
              <w:rPr>
                <w:rFonts w:ascii="Calibri" w:eastAsia="Calibri" w:hAnsi="Calibri" w:cs="Calibri"/>
                <w:color w:val="000000"/>
                <w:spacing w:val="1"/>
                <w:sz w:val="20"/>
                <w:szCs w:val="20"/>
              </w:rPr>
              <w:t>o</w:t>
            </w:r>
            <w:r w:rsidRPr="00837ECC">
              <w:rPr>
                <w:rFonts w:ascii="Calibri" w:eastAsia="Calibri" w:hAnsi="Calibri" w:cs="Calibri"/>
                <w:color w:val="000000"/>
                <w:sz w:val="20"/>
                <w:szCs w:val="20"/>
              </w:rPr>
              <w:t>f</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pacing w:val="3"/>
                <w:sz w:val="20"/>
                <w:szCs w:val="20"/>
              </w:rPr>
              <w:t>D</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lawa</w:t>
            </w:r>
            <w:r w:rsidRPr="00837ECC">
              <w:rPr>
                <w:rFonts w:ascii="Calibri" w:eastAsia="Calibri" w:hAnsi="Calibri" w:cs="Calibri"/>
                <w:color w:val="000000"/>
                <w:spacing w:val="3"/>
                <w:sz w:val="20"/>
                <w:szCs w:val="20"/>
              </w:rPr>
              <w:t>r</w:t>
            </w:r>
            <w:r w:rsidRPr="00837ECC">
              <w:rPr>
                <w:rFonts w:ascii="Calibri" w:eastAsia="Calibri" w:hAnsi="Calibri" w:cs="Calibri"/>
                <w:color w:val="000000"/>
                <w:sz w:val="20"/>
                <w:szCs w:val="20"/>
              </w:rPr>
              <w:t>e</w:t>
            </w:r>
            <w:r w:rsidRPr="00837ECC">
              <w:rPr>
                <w:rFonts w:ascii="Calibri" w:eastAsia="Calibri" w:hAnsi="Calibri" w:cs="Calibri"/>
                <w:color w:val="000000"/>
                <w:spacing w:val="-6"/>
                <w:sz w:val="20"/>
                <w:szCs w:val="20"/>
              </w:rPr>
              <w:t xml:space="preserve"> </w:t>
            </w:r>
            <w:r w:rsidRPr="00837ECC">
              <w:rPr>
                <w:rFonts w:ascii="Calibri" w:eastAsia="Calibri" w:hAnsi="Calibri" w:cs="Calibri"/>
                <w:color w:val="000000"/>
                <w:spacing w:val="-1"/>
                <w:sz w:val="20"/>
                <w:szCs w:val="20"/>
              </w:rPr>
              <w:t>s</w:t>
            </w:r>
            <w:r w:rsidRPr="00837ECC">
              <w:rPr>
                <w:rFonts w:ascii="Calibri" w:eastAsia="Calibri" w:hAnsi="Calibri" w:cs="Calibri"/>
                <w:color w:val="000000"/>
                <w:spacing w:val="1"/>
                <w:sz w:val="20"/>
                <w:szCs w:val="20"/>
              </w:rPr>
              <w:t>h</w:t>
            </w:r>
            <w:r w:rsidRPr="00837ECC">
              <w:rPr>
                <w:rFonts w:ascii="Calibri" w:eastAsia="Calibri" w:hAnsi="Calibri" w:cs="Calibri"/>
                <w:color w:val="000000"/>
                <w:sz w:val="20"/>
                <w:szCs w:val="20"/>
              </w:rPr>
              <w:t>all</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ot</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z w:val="20"/>
                <w:szCs w:val="20"/>
              </w:rPr>
              <w:t>agree</w:t>
            </w:r>
            <w:r w:rsidRPr="00837ECC">
              <w:rPr>
                <w:rFonts w:ascii="Calibri" w:eastAsia="Calibri" w:hAnsi="Calibri" w:cs="Calibri"/>
                <w:color w:val="000000"/>
                <w:spacing w:val="-6"/>
                <w:sz w:val="20"/>
                <w:szCs w:val="20"/>
              </w:rPr>
              <w:t xml:space="preserve"> </w:t>
            </w:r>
            <w:r w:rsidRPr="00837ECC">
              <w:rPr>
                <w:rFonts w:ascii="Calibri" w:eastAsia="Calibri" w:hAnsi="Calibri" w:cs="Calibri"/>
                <w:color w:val="000000"/>
                <w:spacing w:val="1"/>
                <w:sz w:val="20"/>
                <w:szCs w:val="20"/>
              </w:rPr>
              <w:t>t</w:t>
            </w:r>
            <w:r w:rsidRPr="00837ECC">
              <w:rPr>
                <w:rFonts w:ascii="Calibri" w:eastAsia="Calibri" w:hAnsi="Calibri" w:cs="Calibri"/>
                <w:color w:val="000000"/>
                <w:sz w:val="20"/>
                <w:szCs w:val="20"/>
              </w:rPr>
              <w:t>o</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pacing w:val="1"/>
                <w:sz w:val="20"/>
                <w:szCs w:val="20"/>
              </w:rPr>
              <w:t>an</w:t>
            </w:r>
            <w:r w:rsidRPr="00837ECC">
              <w:rPr>
                <w:rFonts w:ascii="Calibri" w:eastAsia="Calibri" w:hAnsi="Calibri" w:cs="Calibri"/>
                <w:color w:val="000000"/>
                <w:sz w:val="20"/>
                <w:szCs w:val="20"/>
              </w:rPr>
              <w:t>y li</w:t>
            </w:r>
            <w:r w:rsidRPr="00837ECC">
              <w:rPr>
                <w:rFonts w:ascii="Calibri" w:eastAsia="Calibri" w:hAnsi="Calibri" w:cs="Calibri"/>
                <w:color w:val="000000"/>
                <w:spacing w:val="-1"/>
                <w:sz w:val="20"/>
                <w:szCs w:val="20"/>
              </w:rPr>
              <w:t>m</w:t>
            </w:r>
            <w:r w:rsidRPr="00837ECC">
              <w:rPr>
                <w:rFonts w:ascii="Calibri" w:eastAsia="Calibri" w:hAnsi="Calibri" w:cs="Calibri"/>
                <w:color w:val="000000"/>
                <w:sz w:val="20"/>
                <w:szCs w:val="20"/>
              </w:rPr>
              <w:t>it</w:t>
            </w:r>
            <w:r w:rsidRPr="00837ECC">
              <w:rPr>
                <w:rFonts w:ascii="Calibri" w:eastAsia="Calibri" w:hAnsi="Calibri" w:cs="Calibri"/>
                <w:color w:val="000000"/>
                <w:spacing w:val="1"/>
                <w:sz w:val="20"/>
                <w:szCs w:val="20"/>
              </w:rPr>
              <w:t>a</w:t>
            </w:r>
            <w:r w:rsidRPr="00837ECC">
              <w:rPr>
                <w:rFonts w:ascii="Calibri" w:eastAsia="Calibri" w:hAnsi="Calibri" w:cs="Calibri"/>
                <w:color w:val="000000"/>
                <w:sz w:val="20"/>
                <w:szCs w:val="20"/>
              </w:rPr>
              <w:t>ti</w:t>
            </w:r>
            <w:r w:rsidRPr="00837ECC">
              <w:rPr>
                <w:rFonts w:ascii="Calibri" w:eastAsia="Calibri" w:hAnsi="Calibri" w:cs="Calibri"/>
                <w:color w:val="000000"/>
                <w:spacing w:val="1"/>
                <w:sz w:val="20"/>
                <w:szCs w:val="20"/>
              </w:rPr>
              <w:t>o</w:t>
            </w:r>
            <w:r w:rsidRPr="00837ECC">
              <w:rPr>
                <w:rFonts w:ascii="Calibri" w:eastAsia="Calibri" w:hAnsi="Calibri" w:cs="Calibri"/>
                <w:color w:val="000000"/>
                <w:sz w:val="20"/>
                <w:szCs w:val="20"/>
              </w:rPr>
              <w:t>n</w:t>
            </w:r>
            <w:r w:rsidRPr="00837ECC">
              <w:rPr>
                <w:rFonts w:ascii="Calibri" w:eastAsia="Calibri" w:hAnsi="Calibri" w:cs="Calibri"/>
                <w:color w:val="000000"/>
                <w:spacing w:val="-7"/>
                <w:sz w:val="20"/>
                <w:szCs w:val="20"/>
              </w:rPr>
              <w:t xml:space="preserve"> </w:t>
            </w:r>
            <w:r w:rsidRPr="00837ECC">
              <w:rPr>
                <w:rFonts w:ascii="Calibri" w:eastAsia="Calibri" w:hAnsi="Calibri" w:cs="Calibri"/>
                <w:color w:val="000000"/>
                <w:spacing w:val="1"/>
                <w:sz w:val="20"/>
                <w:szCs w:val="20"/>
              </w:rPr>
              <w:t>o</w:t>
            </w:r>
            <w:r w:rsidRPr="00837ECC">
              <w:rPr>
                <w:rFonts w:ascii="Calibri" w:eastAsia="Calibri" w:hAnsi="Calibri" w:cs="Calibri"/>
                <w:color w:val="000000"/>
                <w:sz w:val="20"/>
                <w:szCs w:val="20"/>
              </w:rPr>
              <w:t>n</w:t>
            </w:r>
            <w:r w:rsidRPr="00837ECC">
              <w:rPr>
                <w:rFonts w:ascii="Calibri" w:eastAsia="Calibri" w:hAnsi="Calibri" w:cs="Calibri"/>
                <w:color w:val="000000"/>
                <w:spacing w:val="-1"/>
                <w:sz w:val="20"/>
                <w:szCs w:val="20"/>
              </w:rPr>
              <w:t xml:space="preserve"> </w:t>
            </w:r>
            <w:r w:rsidRPr="00837ECC">
              <w:rPr>
                <w:rFonts w:ascii="Calibri" w:eastAsia="Calibri" w:hAnsi="Calibri" w:cs="Calibri"/>
                <w:color w:val="000000"/>
                <w:sz w:val="20"/>
                <w:szCs w:val="20"/>
              </w:rPr>
              <w:t>li</w:t>
            </w:r>
            <w:r w:rsidRPr="00837ECC">
              <w:rPr>
                <w:rFonts w:ascii="Calibri" w:eastAsia="Calibri" w:hAnsi="Calibri" w:cs="Calibri"/>
                <w:color w:val="000000"/>
                <w:spacing w:val="1"/>
                <w:sz w:val="20"/>
                <w:szCs w:val="20"/>
              </w:rPr>
              <w:t>ab</w:t>
            </w:r>
            <w:r w:rsidRPr="00837ECC">
              <w:rPr>
                <w:rFonts w:ascii="Calibri" w:eastAsia="Calibri" w:hAnsi="Calibri" w:cs="Calibri"/>
                <w:color w:val="000000"/>
                <w:sz w:val="20"/>
                <w:szCs w:val="20"/>
              </w:rPr>
              <w:t>ility</w:t>
            </w:r>
            <w:r w:rsidRPr="00837ECC">
              <w:rPr>
                <w:rFonts w:ascii="Calibri" w:eastAsia="Calibri" w:hAnsi="Calibri" w:cs="Calibri"/>
                <w:color w:val="000000"/>
                <w:spacing w:val="-5"/>
                <w:sz w:val="20"/>
                <w:szCs w:val="20"/>
              </w:rPr>
              <w:t xml:space="preserve"> </w:t>
            </w:r>
            <w:r w:rsidRPr="00837ECC">
              <w:rPr>
                <w:rFonts w:ascii="Calibri" w:eastAsia="Calibri" w:hAnsi="Calibri" w:cs="Calibri"/>
                <w:color w:val="000000"/>
                <w:spacing w:val="1"/>
                <w:sz w:val="20"/>
                <w:szCs w:val="20"/>
              </w:rPr>
              <w:t>th</w:t>
            </w:r>
            <w:r w:rsidRPr="00837ECC">
              <w:rPr>
                <w:rFonts w:ascii="Calibri" w:eastAsia="Calibri" w:hAnsi="Calibri" w:cs="Calibri"/>
                <w:color w:val="000000"/>
                <w:sz w:val="20"/>
                <w:szCs w:val="20"/>
              </w:rPr>
              <w:t>at</w:t>
            </w:r>
            <w:r w:rsidRPr="00837ECC">
              <w:rPr>
                <w:rFonts w:ascii="Calibri" w:eastAsia="Calibri" w:hAnsi="Calibri" w:cs="Calibri"/>
                <w:color w:val="000000"/>
                <w:spacing w:val="1"/>
                <w:sz w:val="20"/>
                <w:szCs w:val="20"/>
              </w:rPr>
              <w:t xml:space="preserve"> </w:t>
            </w:r>
            <w:r w:rsidRPr="00837ECC">
              <w:rPr>
                <w:rFonts w:ascii="Calibri" w:eastAsia="Calibri" w:hAnsi="Calibri" w:cs="Calibri"/>
                <w:color w:val="000000"/>
                <w:sz w:val="20"/>
                <w:szCs w:val="20"/>
              </w:rPr>
              <w:t>r</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li</w:t>
            </w:r>
            <w:r w:rsidRPr="00837ECC">
              <w:rPr>
                <w:rFonts w:ascii="Calibri" w:eastAsia="Calibri" w:hAnsi="Calibri" w:cs="Calibri"/>
                <w:color w:val="000000"/>
                <w:spacing w:val="-1"/>
                <w:sz w:val="20"/>
                <w:szCs w:val="20"/>
              </w:rPr>
              <w:t>e</w:t>
            </w:r>
            <w:r w:rsidRPr="00837ECC">
              <w:rPr>
                <w:rFonts w:ascii="Calibri" w:eastAsia="Calibri" w:hAnsi="Calibri" w:cs="Calibri"/>
                <w:color w:val="000000"/>
                <w:spacing w:val="1"/>
                <w:sz w:val="20"/>
                <w:szCs w:val="20"/>
              </w:rPr>
              <w:t>v</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s</w:t>
            </w:r>
            <w:r w:rsidRPr="00837ECC">
              <w:rPr>
                <w:rFonts w:ascii="Calibri" w:eastAsia="Calibri" w:hAnsi="Calibri" w:cs="Calibri"/>
                <w:color w:val="000000"/>
                <w:spacing w:val="-7"/>
                <w:sz w:val="20"/>
                <w:szCs w:val="20"/>
              </w:rPr>
              <w:t xml:space="preserve"> </w:t>
            </w:r>
            <w:r w:rsidRPr="00837ECC">
              <w:rPr>
                <w:rFonts w:ascii="Calibri" w:eastAsia="Calibri" w:hAnsi="Calibri" w:cs="Calibri"/>
                <w:color w:val="000000"/>
                <w:sz w:val="20"/>
                <w:szCs w:val="20"/>
              </w:rPr>
              <w:t>a Co</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tr</w:t>
            </w:r>
            <w:r w:rsidRPr="00837ECC">
              <w:rPr>
                <w:rFonts w:ascii="Calibri" w:eastAsia="Calibri" w:hAnsi="Calibri" w:cs="Calibri"/>
                <w:color w:val="000000"/>
                <w:spacing w:val="1"/>
                <w:sz w:val="20"/>
                <w:szCs w:val="20"/>
              </w:rPr>
              <w:t>a</w:t>
            </w:r>
            <w:r w:rsidRPr="00837ECC">
              <w:rPr>
                <w:rFonts w:ascii="Calibri" w:eastAsia="Calibri" w:hAnsi="Calibri" w:cs="Calibri"/>
                <w:color w:val="000000"/>
                <w:sz w:val="20"/>
                <w:szCs w:val="20"/>
              </w:rPr>
              <w:t>ct</w:t>
            </w:r>
            <w:r w:rsidRPr="00837ECC">
              <w:rPr>
                <w:rFonts w:ascii="Calibri" w:eastAsia="Calibri" w:hAnsi="Calibri" w:cs="Calibri"/>
                <w:color w:val="000000"/>
                <w:spacing w:val="1"/>
                <w:sz w:val="20"/>
                <w:szCs w:val="20"/>
              </w:rPr>
              <w:t>o</w:t>
            </w:r>
            <w:r w:rsidRPr="00837ECC">
              <w:rPr>
                <w:rFonts w:ascii="Calibri" w:eastAsia="Calibri" w:hAnsi="Calibri" w:cs="Calibri"/>
                <w:color w:val="000000"/>
                <w:sz w:val="20"/>
                <w:szCs w:val="20"/>
              </w:rPr>
              <w:t>r</w:t>
            </w:r>
            <w:r w:rsidRPr="00837ECC">
              <w:rPr>
                <w:rFonts w:ascii="Calibri" w:eastAsia="Calibri" w:hAnsi="Calibri" w:cs="Calibri"/>
                <w:color w:val="000000"/>
                <w:spacing w:val="-9"/>
                <w:sz w:val="20"/>
                <w:szCs w:val="20"/>
              </w:rPr>
              <w:t xml:space="preserve"> </w:t>
            </w:r>
            <w:r w:rsidRPr="00837ECC">
              <w:rPr>
                <w:rFonts w:ascii="Calibri" w:eastAsia="Calibri" w:hAnsi="Calibri" w:cs="Calibri"/>
                <w:color w:val="000000"/>
                <w:spacing w:val="-1"/>
                <w:sz w:val="20"/>
                <w:szCs w:val="20"/>
              </w:rPr>
              <w:t>f</w:t>
            </w:r>
            <w:r w:rsidRPr="00837ECC">
              <w:rPr>
                <w:rFonts w:ascii="Calibri" w:eastAsia="Calibri" w:hAnsi="Calibri" w:cs="Calibri"/>
                <w:color w:val="000000"/>
                <w:sz w:val="20"/>
                <w:szCs w:val="20"/>
              </w:rPr>
              <w:t>r</w:t>
            </w:r>
            <w:r w:rsidRPr="00837ECC">
              <w:rPr>
                <w:rFonts w:ascii="Calibri" w:eastAsia="Calibri" w:hAnsi="Calibri" w:cs="Calibri"/>
                <w:color w:val="000000"/>
                <w:spacing w:val="3"/>
                <w:sz w:val="20"/>
                <w:szCs w:val="20"/>
              </w:rPr>
              <w:t>o</w:t>
            </w:r>
            <w:r w:rsidRPr="00837ECC">
              <w:rPr>
                <w:rFonts w:ascii="Calibri" w:eastAsia="Calibri" w:hAnsi="Calibri" w:cs="Calibri"/>
                <w:color w:val="000000"/>
                <w:sz w:val="20"/>
                <w:szCs w:val="20"/>
              </w:rPr>
              <w:t>m</w:t>
            </w:r>
            <w:r w:rsidRPr="00837ECC">
              <w:rPr>
                <w:rFonts w:ascii="Calibri" w:eastAsia="Calibri" w:hAnsi="Calibri" w:cs="Calibri"/>
                <w:color w:val="000000"/>
                <w:spacing w:val="-5"/>
                <w:sz w:val="20"/>
                <w:szCs w:val="20"/>
              </w:rPr>
              <w:t xml:space="preserve"> </w:t>
            </w:r>
            <w:r w:rsidRPr="00837ECC">
              <w:rPr>
                <w:rFonts w:ascii="Calibri" w:eastAsia="Calibri" w:hAnsi="Calibri" w:cs="Calibri"/>
                <w:color w:val="000000"/>
                <w:sz w:val="20"/>
                <w:szCs w:val="20"/>
              </w:rPr>
              <w:t>i</w:t>
            </w:r>
            <w:r w:rsidRPr="00837ECC">
              <w:rPr>
                <w:rFonts w:ascii="Calibri" w:eastAsia="Calibri" w:hAnsi="Calibri" w:cs="Calibri"/>
                <w:color w:val="000000"/>
                <w:spacing w:val="1"/>
                <w:sz w:val="20"/>
                <w:szCs w:val="20"/>
              </w:rPr>
              <w:t>t</w:t>
            </w:r>
            <w:r w:rsidRPr="00837ECC">
              <w:rPr>
                <w:rFonts w:ascii="Calibri" w:eastAsia="Calibri" w:hAnsi="Calibri" w:cs="Calibri"/>
                <w:color w:val="000000"/>
                <w:sz w:val="20"/>
                <w:szCs w:val="20"/>
              </w:rPr>
              <w:t>s</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pacing w:val="3"/>
                <w:sz w:val="20"/>
                <w:szCs w:val="20"/>
              </w:rPr>
              <w:t>o</w:t>
            </w:r>
            <w:r w:rsidRPr="00837ECC">
              <w:rPr>
                <w:rFonts w:ascii="Calibri" w:eastAsia="Calibri" w:hAnsi="Calibri" w:cs="Calibri"/>
                <w:color w:val="000000"/>
                <w:spacing w:val="1"/>
                <w:sz w:val="20"/>
                <w:szCs w:val="20"/>
              </w:rPr>
              <w:t>w</w:t>
            </w:r>
            <w:r w:rsidRPr="00837ECC">
              <w:rPr>
                <w:rFonts w:ascii="Calibri" w:eastAsia="Calibri" w:hAnsi="Calibri" w:cs="Calibri"/>
                <w:color w:val="000000"/>
                <w:sz w:val="20"/>
                <w:szCs w:val="20"/>
              </w:rPr>
              <w:t>n</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pacing w:val="1"/>
                <w:sz w:val="20"/>
                <w:szCs w:val="20"/>
              </w:rPr>
              <w:t>n</w:t>
            </w:r>
            <w:r w:rsidRPr="00837ECC">
              <w:rPr>
                <w:rFonts w:ascii="Calibri" w:eastAsia="Calibri" w:hAnsi="Calibri" w:cs="Calibri"/>
                <w:color w:val="000000"/>
                <w:spacing w:val="-1"/>
                <w:sz w:val="20"/>
                <w:szCs w:val="20"/>
              </w:rPr>
              <w:t>e</w:t>
            </w:r>
            <w:r w:rsidRPr="00837ECC">
              <w:rPr>
                <w:rFonts w:ascii="Calibri" w:eastAsia="Calibri" w:hAnsi="Calibri" w:cs="Calibri"/>
                <w:color w:val="000000"/>
                <w:spacing w:val="3"/>
                <w:sz w:val="20"/>
                <w:szCs w:val="20"/>
              </w:rPr>
              <w:t>g</w:t>
            </w:r>
            <w:r w:rsidRPr="00837ECC">
              <w:rPr>
                <w:rFonts w:ascii="Calibri" w:eastAsia="Calibri" w:hAnsi="Calibri" w:cs="Calibri"/>
                <w:color w:val="000000"/>
                <w:sz w:val="20"/>
                <w:szCs w:val="20"/>
              </w:rPr>
              <w:t>lig</w:t>
            </w:r>
            <w:r w:rsidRPr="00837ECC">
              <w:rPr>
                <w:rFonts w:ascii="Calibri" w:eastAsia="Calibri" w:hAnsi="Calibri" w:cs="Calibri"/>
                <w:color w:val="000000"/>
                <w:spacing w:val="-1"/>
                <w:sz w:val="20"/>
                <w:szCs w:val="20"/>
              </w:rPr>
              <w:t>e</w:t>
            </w:r>
            <w:r w:rsidRPr="00837ECC">
              <w:rPr>
                <w:rFonts w:ascii="Calibri" w:eastAsia="Calibri" w:hAnsi="Calibri" w:cs="Calibri"/>
                <w:color w:val="000000"/>
                <w:spacing w:val="1"/>
                <w:sz w:val="20"/>
                <w:szCs w:val="20"/>
              </w:rPr>
              <w:t>n</w:t>
            </w:r>
            <w:r w:rsidRPr="00837ECC">
              <w:rPr>
                <w:rFonts w:ascii="Calibri" w:eastAsia="Calibri" w:hAnsi="Calibri" w:cs="Calibri"/>
                <w:color w:val="000000"/>
                <w:spacing w:val="2"/>
                <w:sz w:val="20"/>
                <w:szCs w:val="20"/>
              </w:rPr>
              <w:t>c</w:t>
            </w:r>
            <w:r w:rsidRPr="00837ECC">
              <w:rPr>
                <w:rFonts w:ascii="Calibri" w:eastAsia="Calibri" w:hAnsi="Calibri" w:cs="Calibri"/>
                <w:color w:val="000000"/>
                <w:sz w:val="20"/>
                <w:szCs w:val="20"/>
              </w:rPr>
              <w:t>e</w:t>
            </w:r>
            <w:r w:rsidRPr="00837ECC">
              <w:rPr>
                <w:rFonts w:ascii="Calibri" w:eastAsia="Calibri" w:hAnsi="Calibri" w:cs="Calibri"/>
                <w:color w:val="000000"/>
                <w:spacing w:val="-10"/>
                <w:sz w:val="20"/>
                <w:szCs w:val="20"/>
              </w:rPr>
              <w:t xml:space="preserve"> </w:t>
            </w:r>
            <w:r w:rsidRPr="00837ECC">
              <w:rPr>
                <w:rFonts w:ascii="Calibri" w:eastAsia="Calibri" w:hAnsi="Calibri" w:cs="Calibri"/>
                <w:color w:val="000000"/>
                <w:spacing w:val="1"/>
                <w:sz w:val="20"/>
                <w:szCs w:val="20"/>
              </w:rPr>
              <w:t>o</w:t>
            </w:r>
            <w:r w:rsidRPr="00837ECC">
              <w:rPr>
                <w:rFonts w:ascii="Calibri" w:eastAsia="Calibri" w:hAnsi="Calibri" w:cs="Calibri"/>
                <w:color w:val="000000"/>
                <w:sz w:val="20"/>
                <w:szCs w:val="20"/>
              </w:rPr>
              <w:t>r</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z w:val="20"/>
                <w:szCs w:val="20"/>
              </w:rPr>
              <w:t>to</w:t>
            </w:r>
            <w:r w:rsidRPr="00837ECC">
              <w:rPr>
                <w:rFonts w:ascii="Calibri" w:eastAsia="Calibri" w:hAnsi="Calibri" w:cs="Calibri"/>
                <w:color w:val="000000"/>
                <w:spacing w:val="-1"/>
                <w:sz w:val="20"/>
                <w:szCs w:val="20"/>
              </w:rPr>
              <w:t xml:space="preserve"> </w:t>
            </w:r>
            <w:r w:rsidRPr="00837ECC">
              <w:rPr>
                <w:rFonts w:ascii="Calibri" w:eastAsia="Calibri" w:hAnsi="Calibri" w:cs="Calibri"/>
                <w:color w:val="000000"/>
                <w:spacing w:val="1"/>
                <w:sz w:val="20"/>
                <w:szCs w:val="20"/>
              </w:rPr>
              <w:t>th</w:t>
            </w:r>
            <w:r w:rsidRPr="00837ECC">
              <w:rPr>
                <w:rFonts w:ascii="Calibri" w:eastAsia="Calibri" w:hAnsi="Calibri" w:cs="Calibri"/>
                <w:color w:val="000000"/>
                <w:sz w:val="20"/>
                <w:szCs w:val="20"/>
              </w:rPr>
              <w:t>e</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z w:val="20"/>
                <w:szCs w:val="20"/>
              </w:rPr>
              <w:t>extent</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z w:val="20"/>
                <w:szCs w:val="20"/>
              </w:rPr>
              <w:t>t</w:t>
            </w:r>
            <w:r w:rsidRPr="00837ECC">
              <w:rPr>
                <w:rFonts w:ascii="Calibri" w:eastAsia="Calibri" w:hAnsi="Calibri" w:cs="Calibri"/>
                <w:color w:val="000000"/>
                <w:spacing w:val="1"/>
                <w:sz w:val="20"/>
                <w:szCs w:val="20"/>
              </w:rPr>
              <w:t>h</w:t>
            </w:r>
            <w:r w:rsidRPr="00837ECC">
              <w:rPr>
                <w:rFonts w:ascii="Calibri" w:eastAsia="Calibri" w:hAnsi="Calibri" w:cs="Calibri"/>
                <w:color w:val="000000"/>
                <w:sz w:val="20"/>
                <w:szCs w:val="20"/>
              </w:rPr>
              <w:t>at</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z w:val="20"/>
                <w:szCs w:val="20"/>
              </w:rPr>
              <w:t>it</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z w:val="20"/>
                <w:szCs w:val="20"/>
              </w:rPr>
              <w:t>cr</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a</w:t>
            </w:r>
            <w:r w:rsidRPr="00837ECC">
              <w:rPr>
                <w:rFonts w:ascii="Calibri" w:eastAsia="Calibri" w:hAnsi="Calibri" w:cs="Calibri"/>
                <w:color w:val="000000"/>
                <w:spacing w:val="1"/>
                <w:sz w:val="20"/>
                <w:szCs w:val="20"/>
              </w:rPr>
              <w:t>t</w:t>
            </w:r>
            <w:r w:rsidRPr="00837ECC">
              <w:rPr>
                <w:rFonts w:ascii="Calibri" w:eastAsia="Calibri" w:hAnsi="Calibri" w:cs="Calibri"/>
                <w:color w:val="000000"/>
                <w:spacing w:val="-1"/>
                <w:sz w:val="20"/>
                <w:szCs w:val="20"/>
              </w:rPr>
              <w:t>e</w:t>
            </w:r>
            <w:r w:rsidRPr="00837ECC">
              <w:rPr>
                <w:rFonts w:ascii="Calibri" w:eastAsia="Calibri" w:hAnsi="Calibri" w:cs="Calibri"/>
                <w:color w:val="000000"/>
                <w:sz w:val="20"/>
                <w:szCs w:val="20"/>
              </w:rPr>
              <w:t>s</w:t>
            </w:r>
            <w:r w:rsidRPr="00837ECC">
              <w:rPr>
                <w:rFonts w:ascii="Calibri" w:eastAsia="Calibri" w:hAnsi="Calibri" w:cs="Calibri"/>
                <w:color w:val="000000"/>
                <w:spacing w:val="-7"/>
                <w:sz w:val="20"/>
                <w:szCs w:val="20"/>
              </w:rPr>
              <w:t xml:space="preserve"> </w:t>
            </w:r>
            <w:r w:rsidRPr="00837ECC">
              <w:rPr>
                <w:rFonts w:ascii="Calibri" w:eastAsia="Calibri" w:hAnsi="Calibri" w:cs="Calibri"/>
                <w:color w:val="000000"/>
                <w:spacing w:val="1"/>
                <w:sz w:val="20"/>
                <w:szCs w:val="20"/>
              </w:rPr>
              <w:t>a</w:t>
            </w:r>
            <w:r w:rsidRPr="00837ECC">
              <w:rPr>
                <w:rFonts w:ascii="Calibri" w:eastAsia="Calibri" w:hAnsi="Calibri" w:cs="Calibri"/>
                <w:color w:val="000000"/>
                <w:sz w:val="20"/>
                <w:szCs w:val="20"/>
              </w:rPr>
              <w:t>n</w:t>
            </w:r>
            <w:r w:rsidRPr="00837ECC">
              <w:rPr>
                <w:rFonts w:ascii="Calibri" w:eastAsia="Calibri" w:hAnsi="Calibri" w:cs="Calibri"/>
                <w:color w:val="000000"/>
                <w:spacing w:val="-1"/>
                <w:sz w:val="20"/>
                <w:szCs w:val="20"/>
              </w:rPr>
              <w:t xml:space="preserve"> </w:t>
            </w:r>
            <w:r w:rsidRPr="00837ECC">
              <w:rPr>
                <w:rFonts w:ascii="Calibri" w:eastAsia="Calibri" w:hAnsi="Calibri" w:cs="Calibri"/>
                <w:color w:val="000000"/>
                <w:spacing w:val="1"/>
                <w:sz w:val="20"/>
                <w:szCs w:val="20"/>
              </w:rPr>
              <w:t>ob</w:t>
            </w:r>
            <w:r w:rsidRPr="00837ECC">
              <w:rPr>
                <w:rFonts w:ascii="Calibri" w:eastAsia="Calibri" w:hAnsi="Calibri" w:cs="Calibri"/>
                <w:color w:val="000000"/>
                <w:sz w:val="20"/>
                <w:szCs w:val="20"/>
              </w:rPr>
              <w:t>liga</w:t>
            </w:r>
            <w:r w:rsidRPr="00837ECC">
              <w:rPr>
                <w:rFonts w:ascii="Calibri" w:eastAsia="Calibri" w:hAnsi="Calibri" w:cs="Calibri"/>
                <w:color w:val="000000"/>
                <w:spacing w:val="1"/>
                <w:sz w:val="20"/>
                <w:szCs w:val="20"/>
              </w:rPr>
              <w:t>t</w:t>
            </w:r>
            <w:r w:rsidRPr="00837ECC">
              <w:rPr>
                <w:rFonts w:ascii="Calibri" w:eastAsia="Calibri" w:hAnsi="Calibri" w:cs="Calibri"/>
                <w:color w:val="000000"/>
                <w:sz w:val="20"/>
                <w:szCs w:val="20"/>
              </w:rPr>
              <w:t>ion</w:t>
            </w:r>
            <w:r w:rsidRPr="00837ECC">
              <w:rPr>
                <w:rFonts w:ascii="Calibri" w:eastAsia="Calibri" w:hAnsi="Calibri" w:cs="Calibri"/>
                <w:color w:val="000000"/>
                <w:spacing w:val="-7"/>
                <w:sz w:val="20"/>
                <w:szCs w:val="20"/>
              </w:rPr>
              <w:t xml:space="preserve"> </w:t>
            </w:r>
            <w:r w:rsidRPr="00837ECC">
              <w:rPr>
                <w:rFonts w:ascii="Calibri" w:eastAsia="Calibri" w:hAnsi="Calibri" w:cs="Calibri"/>
                <w:color w:val="000000"/>
                <w:spacing w:val="1"/>
                <w:sz w:val="20"/>
                <w:szCs w:val="20"/>
              </w:rPr>
              <w:t>o</w:t>
            </w:r>
            <w:r w:rsidRPr="00837ECC">
              <w:rPr>
                <w:rFonts w:ascii="Calibri" w:eastAsia="Calibri" w:hAnsi="Calibri" w:cs="Calibri"/>
                <w:color w:val="000000"/>
                <w:sz w:val="20"/>
                <w:szCs w:val="20"/>
              </w:rPr>
              <w:t>n t</w:t>
            </w:r>
            <w:r w:rsidRPr="00837ECC">
              <w:rPr>
                <w:rFonts w:ascii="Calibri" w:eastAsia="Calibri" w:hAnsi="Calibri" w:cs="Calibri"/>
                <w:color w:val="000000"/>
                <w:spacing w:val="1"/>
                <w:sz w:val="20"/>
                <w:szCs w:val="20"/>
              </w:rPr>
              <w:t>h</w:t>
            </w:r>
            <w:r w:rsidRPr="00837ECC">
              <w:rPr>
                <w:rFonts w:ascii="Calibri" w:eastAsia="Calibri" w:hAnsi="Calibri" w:cs="Calibri"/>
                <w:color w:val="000000"/>
                <w:sz w:val="20"/>
                <w:szCs w:val="20"/>
              </w:rPr>
              <w:t>e</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pacing w:val="1"/>
                <w:sz w:val="20"/>
                <w:szCs w:val="20"/>
              </w:rPr>
              <w:t>p</w:t>
            </w:r>
            <w:r w:rsidRPr="00837ECC">
              <w:rPr>
                <w:rFonts w:ascii="Calibri" w:eastAsia="Calibri" w:hAnsi="Calibri" w:cs="Calibri"/>
                <w:color w:val="000000"/>
                <w:sz w:val="20"/>
                <w:szCs w:val="20"/>
              </w:rPr>
              <w:t>art</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z w:val="20"/>
                <w:szCs w:val="20"/>
              </w:rPr>
              <w:t>of</w:t>
            </w:r>
            <w:r w:rsidRPr="00837ECC">
              <w:rPr>
                <w:rFonts w:ascii="Calibri" w:eastAsia="Calibri" w:hAnsi="Calibri" w:cs="Calibri"/>
                <w:color w:val="000000"/>
                <w:spacing w:val="-3"/>
                <w:sz w:val="20"/>
                <w:szCs w:val="20"/>
              </w:rPr>
              <w:t xml:space="preserve"> </w:t>
            </w:r>
            <w:r w:rsidRPr="00837ECC">
              <w:rPr>
                <w:rFonts w:ascii="Calibri" w:eastAsia="Calibri" w:hAnsi="Calibri" w:cs="Calibri"/>
                <w:color w:val="000000"/>
                <w:spacing w:val="1"/>
                <w:sz w:val="20"/>
                <w:szCs w:val="20"/>
              </w:rPr>
              <w:t>th</w:t>
            </w:r>
            <w:r w:rsidRPr="00837ECC">
              <w:rPr>
                <w:rFonts w:ascii="Calibri" w:eastAsia="Calibri" w:hAnsi="Calibri" w:cs="Calibri"/>
                <w:color w:val="000000"/>
                <w:sz w:val="20"/>
                <w:szCs w:val="20"/>
              </w:rPr>
              <w:t>e</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z w:val="20"/>
                <w:szCs w:val="20"/>
              </w:rPr>
              <w:t>S</w:t>
            </w:r>
            <w:r w:rsidRPr="00837ECC">
              <w:rPr>
                <w:rFonts w:ascii="Calibri" w:eastAsia="Calibri" w:hAnsi="Calibri" w:cs="Calibri"/>
                <w:color w:val="000000"/>
                <w:spacing w:val="1"/>
                <w:sz w:val="20"/>
                <w:szCs w:val="20"/>
              </w:rPr>
              <w:t>t</w:t>
            </w:r>
            <w:r w:rsidRPr="00837ECC">
              <w:rPr>
                <w:rFonts w:ascii="Calibri" w:eastAsia="Calibri" w:hAnsi="Calibri" w:cs="Calibri"/>
                <w:color w:val="000000"/>
                <w:sz w:val="20"/>
                <w:szCs w:val="20"/>
              </w:rPr>
              <w:t>a</w:t>
            </w:r>
            <w:r w:rsidRPr="00837ECC">
              <w:rPr>
                <w:rFonts w:ascii="Calibri" w:eastAsia="Calibri" w:hAnsi="Calibri" w:cs="Calibri"/>
                <w:color w:val="000000"/>
                <w:spacing w:val="1"/>
                <w:sz w:val="20"/>
                <w:szCs w:val="20"/>
              </w:rPr>
              <w:t>t</w:t>
            </w:r>
            <w:r w:rsidRPr="00837ECC">
              <w:rPr>
                <w:rFonts w:ascii="Calibri" w:eastAsia="Calibri" w:hAnsi="Calibri" w:cs="Calibri"/>
                <w:color w:val="000000"/>
                <w:sz w:val="20"/>
                <w:szCs w:val="20"/>
              </w:rPr>
              <w:t>e</w:t>
            </w:r>
            <w:r w:rsidRPr="00837ECC">
              <w:rPr>
                <w:rFonts w:ascii="Calibri" w:eastAsia="Calibri" w:hAnsi="Calibri" w:cs="Calibri"/>
                <w:color w:val="000000"/>
                <w:spacing w:val="-5"/>
                <w:sz w:val="20"/>
                <w:szCs w:val="20"/>
              </w:rPr>
              <w:t xml:space="preserve"> </w:t>
            </w:r>
            <w:r w:rsidRPr="00837ECC">
              <w:rPr>
                <w:rFonts w:ascii="Calibri" w:eastAsia="Calibri" w:hAnsi="Calibri" w:cs="Calibri"/>
                <w:color w:val="000000"/>
                <w:spacing w:val="1"/>
                <w:sz w:val="20"/>
                <w:szCs w:val="20"/>
              </w:rPr>
              <w:t>t</w:t>
            </w:r>
            <w:r w:rsidRPr="00837ECC">
              <w:rPr>
                <w:rFonts w:ascii="Calibri" w:eastAsia="Calibri" w:hAnsi="Calibri" w:cs="Calibri"/>
                <w:color w:val="000000"/>
                <w:sz w:val="20"/>
                <w:szCs w:val="20"/>
              </w:rPr>
              <w:t>o</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pacing w:val="1"/>
                <w:sz w:val="20"/>
                <w:szCs w:val="20"/>
              </w:rPr>
              <w:t>h</w:t>
            </w:r>
            <w:r w:rsidRPr="00837ECC">
              <w:rPr>
                <w:rFonts w:ascii="Calibri" w:eastAsia="Calibri" w:hAnsi="Calibri" w:cs="Calibri"/>
                <w:color w:val="000000"/>
                <w:sz w:val="20"/>
                <w:szCs w:val="20"/>
              </w:rPr>
              <w:t>old</w:t>
            </w:r>
            <w:r w:rsidRPr="00837ECC">
              <w:rPr>
                <w:rFonts w:ascii="Calibri" w:eastAsia="Calibri" w:hAnsi="Calibri" w:cs="Calibri"/>
                <w:color w:val="000000"/>
                <w:spacing w:val="-4"/>
                <w:sz w:val="20"/>
                <w:szCs w:val="20"/>
              </w:rPr>
              <w:t xml:space="preserve"> </w:t>
            </w:r>
            <w:r w:rsidRPr="00837ECC">
              <w:rPr>
                <w:rFonts w:ascii="Calibri" w:eastAsia="Calibri" w:hAnsi="Calibri" w:cs="Calibri"/>
                <w:color w:val="000000"/>
                <w:sz w:val="20"/>
                <w:szCs w:val="20"/>
              </w:rPr>
              <w:t>a</w:t>
            </w:r>
            <w:r w:rsidRPr="00837ECC">
              <w:rPr>
                <w:rFonts w:ascii="Calibri" w:eastAsia="Calibri" w:hAnsi="Calibri" w:cs="Calibri"/>
                <w:color w:val="000000"/>
                <w:spacing w:val="-2"/>
                <w:sz w:val="20"/>
                <w:szCs w:val="20"/>
              </w:rPr>
              <w:t xml:space="preserve"> </w:t>
            </w:r>
            <w:r w:rsidRPr="00837ECC">
              <w:rPr>
                <w:rFonts w:ascii="Calibri" w:eastAsia="Calibri" w:hAnsi="Calibri" w:cs="Calibri"/>
                <w:color w:val="000000"/>
                <w:sz w:val="20"/>
                <w:szCs w:val="20"/>
              </w:rPr>
              <w:t>Co</w:t>
            </w:r>
            <w:r w:rsidRPr="00837ECC">
              <w:rPr>
                <w:rFonts w:ascii="Calibri" w:eastAsia="Calibri" w:hAnsi="Calibri" w:cs="Calibri"/>
                <w:color w:val="000000"/>
                <w:spacing w:val="1"/>
                <w:sz w:val="20"/>
                <w:szCs w:val="20"/>
              </w:rPr>
              <w:t>n</w:t>
            </w:r>
            <w:r w:rsidRPr="00837ECC">
              <w:rPr>
                <w:rFonts w:ascii="Calibri" w:eastAsia="Calibri" w:hAnsi="Calibri" w:cs="Calibri"/>
                <w:color w:val="000000"/>
                <w:sz w:val="20"/>
                <w:szCs w:val="20"/>
              </w:rPr>
              <w:t>tr</w:t>
            </w:r>
            <w:r w:rsidRPr="00837ECC">
              <w:rPr>
                <w:rFonts w:ascii="Calibri" w:eastAsia="Calibri" w:hAnsi="Calibri" w:cs="Calibri"/>
                <w:color w:val="000000"/>
                <w:spacing w:val="1"/>
                <w:sz w:val="20"/>
                <w:szCs w:val="20"/>
              </w:rPr>
              <w:t>a</w:t>
            </w:r>
            <w:r w:rsidRPr="00837ECC">
              <w:rPr>
                <w:rFonts w:ascii="Calibri" w:eastAsia="Calibri" w:hAnsi="Calibri" w:cs="Calibri"/>
                <w:color w:val="000000"/>
                <w:sz w:val="20"/>
                <w:szCs w:val="20"/>
              </w:rPr>
              <w:t>ct</w:t>
            </w:r>
            <w:r w:rsidRPr="00837ECC">
              <w:rPr>
                <w:rFonts w:ascii="Calibri" w:eastAsia="Calibri" w:hAnsi="Calibri" w:cs="Calibri"/>
                <w:color w:val="000000"/>
                <w:spacing w:val="1"/>
                <w:sz w:val="20"/>
                <w:szCs w:val="20"/>
              </w:rPr>
              <w:t>o</w:t>
            </w:r>
            <w:r w:rsidRPr="00837ECC">
              <w:rPr>
                <w:rFonts w:ascii="Calibri" w:eastAsia="Calibri" w:hAnsi="Calibri" w:cs="Calibri"/>
                <w:color w:val="000000"/>
                <w:sz w:val="20"/>
                <w:szCs w:val="20"/>
              </w:rPr>
              <w:t>r</w:t>
            </w:r>
            <w:r w:rsidRPr="00837ECC">
              <w:rPr>
                <w:rFonts w:ascii="Calibri" w:eastAsia="Calibri" w:hAnsi="Calibri" w:cs="Calibri"/>
                <w:color w:val="000000"/>
                <w:spacing w:val="-9"/>
                <w:sz w:val="20"/>
                <w:szCs w:val="20"/>
              </w:rPr>
              <w:t xml:space="preserve"> </w:t>
            </w:r>
            <w:r w:rsidRPr="00837ECC">
              <w:rPr>
                <w:rFonts w:ascii="Calibri" w:eastAsia="Calibri" w:hAnsi="Calibri" w:cs="Calibri"/>
                <w:color w:val="000000"/>
                <w:spacing w:val="1"/>
                <w:sz w:val="20"/>
                <w:szCs w:val="20"/>
              </w:rPr>
              <w:t>h</w:t>
            </w:r>
            <w:r w:rsidRPr="00837ECC">
              <w:rPr>
                <w:rFonts w:ascii="Calibri" w:eastAsia="Calibri" w:hAnsi="Calibri" w:cs="Calibri"/>
                <w:color w:val="000000"/>
                <w:sz w:val="20"/>
                <w:szCs w:val="20"/>
              </w:rPr>
              <w:t>ar</w:t>
            </w:r>
            <w:r w:rsidRPr="00837ECC">
              <w:rPr>
                <w:rFonts w:ascii="Calibri" w:eastAsia="Calibri" w:hAnsi="Calibri" w:cs="Calibri"/>
                <w:color w:val="000000"/>
                <w:spacing w:val="-1"/>
                <w:sz w:val="20"/>
                <w:szCs w:val="20"/>
              </w:rPr>
              <w:t>m</w:t>
            </w:r>
            <w:r w:rsidRPr="00837ECC">
              <w:rPr>
                <w:rFonts w:ascii="Calibri" w:eastAsia="Calibri" w:hAnsi="Calibri" w:cs="Calibri"/>
                <w:color w:val="000000"/>
                <w:sz w:val="20"/>
                <w:szCs w:val="20"/>
              </w:rPr>
              <w:t>l</w:t>
            </w:r>
            <w:r w:rsidRPr="00837ECC">
              <w:rPr>
                <w:rFonts w:ascii="Calibri" w:eastAsia="Calibri" w:hAnsi="Calibri" w:cs="Calibri"/>
                <w:color w:val="000000"/>
                <w:spacing w:val="-1"/>
                <w:sz w:val="20"/>
                <w:szCs w:val="20"/>
              </w:rPr>
              <w:t>e</w:t>
            </w:r>
            <w:r w:rsidRPr="00837ECC">
              <w:rPr>
                <w:rFonts w:ascii="Calibri" w:eastAsia="Calibri" w:hAnsi="Calibri" w:cs="Calibri"/>
                <w:color w:val="000000"/>
                <w:spacing w:val="1"/>
                <w:sz w:val="20"/>
                <w:szCs w:val="20"/>
              </w:rPr>
              <w:t>s</w:t>
            </w:r>
            <w:r w:rsidRPr="00837ECC">
              <w:rPr>
                <w:rFonts w:ascii="Calibri" w:eastAsia="Calibri" w:hAnsi="Calibri" w:cs="Calibri"/>
                <w:color w:val="000000"/>
                <w:spacing w:val="-1"/>
                <w:sz w:val="20"/>
                <w:szCs w:val="20"/>
              </w:rPr>
              <w:t>s</w:t>
            </w:r>
            <w:r w:rsidRPr="00837ECC">
              <w:rPr>
                <w:rFonts w:ascii="Calibri" w:eastAsia="Calibri" w:hAnsi="Calibri" w:cs="Calibri"/>
                <w:color w:val="000000"/>
                <w:sz w:val="20"/>
                <w:szCs w:val="20"/>
              </w:rPr>
              <w:t>.</w:t>
            </w:r>
          </w:p>
        </w:tc>
      </w:tr>
      <w:tr w:rsidR="0039213A" w:rsidRPr="00837ECC" w:rsidTr="00172656">
        <w:trPr>
          <w:trHeight w:hRule="exact" w:val="1481"/>
        </w:trPr>
        <w:tc>
          <w:tcPr>
            <w:tcW w:w="450" w:type="dxa"/>
            <w:tcBorders>
              <w:top w:val="single" w:sz="6" w:space="0" w:color="000000"/>
              <w:left w:val="single" w:sz="4" w:space="0" w:color="000000"/>
              <w:bottom w:val="single" w:sz="6" w:space="0" w:color="000000"/>
              <w:right w:val="single" w:sz="6" w:space="0" w:color="000000"/>
            </w:tcBorders>
          </w:tcPr>
          <w:p w:rsidR="0039213A" w:rsidRPr="00837ECC" w:rsidRDefault="0039213A" w:rsidP="00172656">
            <w:pPr>
              <w:widowControl w:val="0"/>
              <w:spacing w:line="242" w:lineRule="exact"/>
              <w:ind w:right="-20"/>
              <w:jc w:val="center"/>
              <w:rPr>
                <w:rFonts w:ascii="Calibri" w:eastAsia="Calibri" w:hAnsi="Calibri" w:cs="Calibri"/>
                <w:sz w:val="20"/>
                <w:szCs w:val="20"/>
              </w:rPr>
            </w:pPr>
            <w:r w:rsidRPr="00837ECC">
              <w:rPr>
                <w:rFonts w:ascii="Calibri" w:eastAsia="Calibri" w:hAnsi="Calibri" w:cs="Calibri"/>
                <w:b/>
                <w:bCs/>
                <w:position w:val="1"/>
                <w:sz w:val="20"/>
                <w:szCs w:val="20"/>
              </w:rPr>
              <w:t>6</w:t>
            </w:r>
          </w:p>
        </w:tc>
        <w:tc>
          <w:tcPr>
            <w:tcW w:w="9900" w:type="dxa"/>
            <w:tcBorders>
              <w:top w:val="single" w:sz="6" w:space="0" w:color="000000"/>
              <w:left w:val="single" w:sz="6" w:space="0" w:color="000000"/>
              <w:bottom w:val="single" w:sz="6" w:space="0" w:color="000000"/>
              <w:right w:val="single" w:sz="4" w:space="0" w:color="000000"/>
            </w:tcBorders>
          </w:tcPr>
          <w:p w:rsidR="0039213A" w:rsidRPr="00837ECC" w:rsidRDefault="0039213A" w:rsidP="00172656">
            <w:pPr>
              <w:widowControl w:val="0"/>
              <w:spacing w:line="242" w:lineRule="exact"/>
              <w:ind w:right="63"/>
              <w:jc w:val="both"/>
              <w:rPr>
                <w:rFonts w:ascii="Calibri" w:eastAsia="Calibri" w:hAnsi="Calibri" w:cs="Calibri"/>
                <w:sz w:val="20"/>
                <w:szCs w:val="20"/>
              </w:rPr>
            </w:pPr>
            <w:r w:rsidRPr="00837ECC">
              <w:rPr>
                <w:rFonts w:ascii="Calibri" w:eastAsia="Calibri" w:hAnsi="Calibri" w:cs="Calibri"/>
                <w:b/>
                <w:bCs/>
                <w:spacing w:val="1"/>
                <w:position w:val="1"/>
                <w:sz w:val="20"/>
                <w:szCs w:val="20"/>
              </w:rPr>
              <w:t>No</w:t>
            </w:r>
            <w:r w:rsidRPr="00837ECC">
              <w:rPr>
                <w:rFonts w:ascii="Calibri" w:eastAsia="Calibri" w:hAnsi="Calibri" w:cs="Calibri"/>
                <w:b/>
                <w:bCs/>
                <w:position w:val="1"/>
                <w:sz w:val="20"/>
                <w:szCs w:val="20"/>
              </w:rPr>
              <w:t>ti</w:t>
            </w:r>
            <w:r w:rsidRPr="00837ECC">
              <w:rPr>
                <w:rFonts w:ascii="Calibri" w:eastAsia="Calibri" w:hAnsi="Calibri" w:cs="Calibri"/>
                <w:b/>
                <w:bCs/>
                <w:spacing w:val="-1"/>
                <w:position w:val="1"/>
                <w:sz w:val="20"/>
                <w:szCs w:val="20"/>
              </w:rPr>
              <w:t>fi</w:t>
            </w:r>
            <w:r w:rsidRPr="00837ECC">
              <w:rPr>
                <w:rFonts w:ascii="Calibri" w:eastAsia="Calibri" w:hAnsi="Calibri" w:cs="Calibri"/>
                <w:b/>
                <w:bCs/>
                <w:spacing w:val="1"/>
                <w:position w:val="1"/>
                <w:sz w:val="20"/>
                <w:szCs w:val="20"/>
              </w:rPr>
              <w:t>c</w:t>
            </w:r>
            <w:r w:rsidRPr="00837ECC">
              <w:rPr>
                <w:rFonts w:ascii="Calibri" w:eastAsia="Calibri" w:hAnsi="Calibri" w:cs="Calibri"/>
                <w:b/>
                <w:bCs/>
                <w:position w:val="1"/>
                <w:sz w:val="20"/>
                <w:szCs w:val="20"/>
              </w:rPr>
              <w:t>ation</w:t>
            </w:r>
            <w:r w:rsidRPr="00837ECC">
              <w:rPr>
                <w:rFonts w:ascii="Calibri" w:eastAsia="Calibri" w:hAnsi="Calibri" w:cs="Calibri"/>
                <w:b/>
                <w:bCs/>
                <w:spacing w:val="-9"/>
                <w:position w:val="1"/>
                <w:sz w:val="20"/>
                <w:szCs w:val="20"/>
              </w:rPr>
              <w:t xml:space="preserve"> </w:t>
            </w:r>
            <w:r w:rsidRPr="00837ECC">
              <w:rPr>
                <w:rFonts w:ascii="Calibri" w:eastAsia="Calibri" w:hAnsi="Calibri" w:cs="Calibri"/>
                <w:b/>
                <w:bCs/>
                <w:spacing w:val="1"/>
                <w:position w:val="1"/>
                <w:sz w:val="20"/>
                <w:szCs w:val="20"/>
              </w:rPr>
              <w:t>o</w:t>
            </w:r>
            <w:r w:rsidRPr="00837ECC">
              <w:rPr>
                <w:rFonts w:ascii="Calibri" w:eastAsia="Calibri" w:hAnsi="Calibri" w:cs="Calibri"/>
                <w:b/>
                <w:bCs/>
                <w:position w:val="1"/>
                <w:sz w:val="20"/>
                <w:szCs w:val="20"/>
              </w:rPr>
              <w:t>f</w:t>
            </w:r>
            <w:r w:rsidRPr="00837ECC">
              <w:rPr>
                <w:rFonts w:ascii="Calibri" w:eastAsia="Calibri" w:hAnsi="Calibri" w:cs="Calibri"/>
                <w:b/>
                <w:bCs/>
                <w:spacing w:val="-1"/>
                <w:position w:val="1"/>
                <w:sz w:val="20"/>
                <w:szCs w:val="20"/>
              </w:rPr>
              <w:t xml:space="preserve"> </w:t>
            </w:r>
            <w:r w:rsidRPr="00837ECC">
              <w:rPr>
                <w:rFonts w:ascii="Calibri" w:eastAsia="Calibri" w:hAnsi="Calibri" w:cs="Calibri"/>
                <w:b/>
                <w:bCs/>
                <w:position w:val="1"/>
                <w:sz w:val="20"/>
                <w:szCs w:val="20"/>
              </w:rPr>
              <w:t>L</w:t>
            </w:r>
            <w:r w:rsidRPr="00837ECC">
              <w:rPr>
                <w:rFonts w:ascii="Calibri" w:eastAsia="Calibri" w:hAnsi="Calibri" w:cs="Calibri"/>
                <w:b/>
                <w:bCs/>
                <w:spacing w:val="3"/>
                <w:position w:val="1"/>
                <w:sz w:val="20"/>
                <w:szCs w:val="20"/>
              </w:rPr>
              <w:t>e</w:t>
            </w:r>
            <w:r w:rsidRPr="00837ECC">
              <w:rPr>
                <w:rFonts w:ascii="Calibri" w:eastAsia="Calibri" w:hAnsi="Calibri" w:cs="Calibri"/>
                <w:b/>
                <w:bCs/>
                <w:spacing w:val="-1"/>
                <w:position w:val="1"/>
                <w:sz w:val="20"/>
                <w:szCs w:val="20"/>
              </w:rPr>
              <w:t>g</w:t>
            </w:r>
            <w:r w:rsidRPr="00837ECC">
              <w:rPr>
                <w:rFonts w:ascii="Calibri" w:eastAsia="Calibri" w:hAnsi="Calibri" w:cs="Calibri"/>
                <w:b/>
                <w:bCs/>
                <w:position w:val="1"/>
                <w:sz w:val="20"/>
                <w:szCs w:val="20"/>
              </w:rPr>
              <w:t>al</w:t>
            </w:r>
            <w:r w:rsidRPr="00837ECC">
              <w:rPr>
                <w:rFonts w:ascii="Calibri" w:eastAsia="Calibri" w:hAnsi="Calibri" w:cs="Calibri"/>
                <w:b/>
                <w:bCs/>
                <w:spacing w:val="-3"/>
                <w:position w:val="1"/>
                <w:sz w:val="20"/>
                <w:szCs w:val="20"/>
              </w:rPr>
              <w:t xml:space="preserve"> </w:t>
            </w:r>
            <w:r w:rsidRPr="00837ECC">
              <w:rPr>
                <w:rFonts w:ascii="Calibri" w:eastAsia="Calibri" w:hAnsi="Calibri" w:cs="Calibri"/>
                <w:b/>
                <w:bCs/>
                <w:spacing w:val="1"/>
                <w:position w:val="1"/>
                <w:sz w:val="20"/>
                <w:szCs w:val="20"/>
              </w:rPr>
              <w:t>R</w:t>
            </w:r>
            <w:r w:rsidRPr="00837ECC">
              <w:rPr>
                <w:rFonts w:ascii="Calibri" w:eastAsia="Calibri" w:hAnsi="Calibri" w:cs="Calibri"/>
                <w:b/>
                <w:bCs/>
                <w:position w:val="1"/>
                <w:sz w:val="20"/>
                <w:szCs w:val="20"/>
              </w:rPr>
              <w:t>e</w:t>
            </w:r>
            <w:r w:rsidRPr="00837ECC">
              <w:rPr>
                <w:rFonts w:ascii="Calibri" w:eastAsia="Calibri" w:hAnsi="Calibri" w:cs="Calibri"/>
                <w:b/>
                <w:bCs/>
                <w:spacing w:val="1"/>
                <w:position w:val="1"/>
                <w:sz w:val="20"/>
                <w:szCs w:val="20"/>
              </w:rPr>
              <w:t>qu</w:t>
            </w:r>
            <w:r w:rsidRPr="00837ECC">
              <w:rPr>
                <w:rFonts w:ascii="Calibri" w:eastAsia="Calibri" w:hAnsi="Calibri" w:cs="Calibri"/>
                <w:b/>
                <w:bCs/>
                <w:position w:val="1"/>
                <w:sz w:val="20"/>
                <w:szCs w:val="20"/>
              </w:rPr>
              <w:t>est</w:t>
            </w:r>
            <w:r w:rsidRPr="00837ECC">
              <w:rPr>
                <w:rFonts w:ascii="Calibri" w:eastAsia="Calibri" w:hAnsi="Calibri" w:cs="Calibri"/>
                <w:b/>
                <w:bCs/>
                <w:spacing w:val="2"/>
                <w:position w:val="1"/>
                <w:sz w:val="20"/>
                <w:szCs w:val="20"/>
              </w:rPr>
              <w:t>s</w:t>
            </w:r>
            <w:r w:rsidRPr="00837ECC">
              <w:rPr>
                <w:rFonts w:ascii="Calibri" w:eastAsia="Calibri" w:hAnsi="Calibri" w:cs="Calibri"/>
                <w:position w:val="1"/>
                <w:sz w:val="20"/>
                <w:szCs w:val="20"/>
              </w:rPr>
              <w:t>:</w:t>
            </w:r>
            <w:r w:rsidRPr="00837ECC">
              <w:rPr>
                <w:rFonts w:ascii="Calibri" w:eastAsia="Calibri" w:hAnsi="Calibri" w:cs="Calibri"/>
                <w:spacing w:val="39"/>
                <w:position w:val="1"/>
                <w:sz w:val="20"/>
                <w:szCs w:val="20"/>
              </w:rPr>
              <w:t xml:space="preserve"> </w:t>
            </w:r>
            <w:r w:rsidRPr="00837ECC">
              <w:rPr>
                <w:rFonts w:ascii="Calibri" w:eastAsia="Calibri" w:hAnsi="Calibri" w:cs="Calibri"/>
                <w:position w:val="1"/>
                <w:sz w:val="20"/>
                <w:szCs w:val="20"/>
              </w:rPr>
              <w:t>The</w:t>
            </w:r>
            <w:r w:rsidRPr="00837ECC">
              <w:rPr>
                <w:rFonts w:ascii="Calibri" w:eastAsia="Calibri" w:hAnsi="Calibri" w:cs="Calibri"/>
                <w:spacing w:val="-1"/>
                <w:position w:val="1"/>
                <w:sz w:val="20"/>
                <w:szCs w:val="20"/>
              </w:rPr>
              <w:t xml:space="preserve"> </w:t>
            </w:r>
            <w:r w:rsidRPr="00837ECC">
              <w:rPr>
                <w:rFonts w:ascii="Calibri" w:eastAsia="Calibri" w:hAnsi="Calibri" w:cs="Calibri"/>
                <w:spacing w:val="2"/>
                <w:position w:val="1"/>
                <w:sz w:val="20"/>
                <w:szCs w:val="20"/>
              </w:rPr>
              <w:t>S</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r</w:t>
            </w:r>
            <w:r w:rsidRPr="00837ECC">
              <w:rPr>
                <w:rFonts w:ascii="Calibri" w:eastAsia="Calibri" w:hAnsi="Calibri" w:cs="Calibri"/>
                <w:spacing w:val="-1"/>
                <w:position w:val="1"/>
                <w:sz w:val="20"/>
                <w:szCs w:val="20"/>
              </w:rPr>
              <w:t>v</w:t>
            </w:r>
            <w:r w:rsidRPr="00837ECC">
              <w:rPr>
                <w:rFonts w:ascii="Calibri" w:eastAsia="Calibri" w:hAnsi="Calibri" w:cs="Calibri"/>
                <w:spacing w:val="2"/>
                <w:position w:val="1"/>
                <w:sz w:val="20"/>
                <w:szCs w:val="20"/>
              </w:rPr>
              <w:t>i</w:t>
            </w:r>
            <w:r w:rsidRPr="00837ECC">
              <w:rPr>
                <w:rFonts w:ascii="Calibri" w:eastAsia="Calibri" w:hAnsi="Calibri" w:cs="Calibri"/>
                <w:position w:val="1"/>
                <w:sz w:val="20"/>
                <w:szCs w:val="20"/>
              </w:rPr>
              <w:t>ce</w:t>
            </w:r>
            <w:r w:rsidRPr="00837ECC">
              <w:rPr>
                <w:rFonts w:ascii="Calibri" w:eastAsia="Calibri" w:hAnsi="Calibri" w:cs="Calibri"/>
                <w:spacing w:val="-5"/>
                <w:position w:val="1"/>
                <w:sz w:val="20"/>
                <w:szCs w:val="20"/>
              </w:rPr>
              <w:t xml:space="preserve"> </w:t>
            </w:r>
            <w:r w:rsidRPr="00837ECC">
              <w:rPr>
                <w:rFonts w:ascii="Calibri" w:eastAsia="Calibri" w:hAnsi="Calibri" w:cs="Calibri"/>
                <w:spacing w:val="1"/>
                <w:position w:val="1"/>
                <w:sz w:val="20"/>
                <w:szCs w:val="20"/>
              </w:rPr>
              <w:t>P</w:t>
            </w:r>
            <w:r w:rsidRPr="00837ECC">
              <w:rPr>
                <w:rFonts w:ascii="Calibri" w:eastAsia="Calibri" w:hAnsi="Calibri" w:cs="Calibri"/>
                <w:position w:val="1"/>
                <w:sz w:val="20"/>
                <w:szCs w:val="20"/>
              </w:rPr>
              <w:t>r</w:t>
            </w:r>
            <w:r w:rsidRPr="00837ECC">
              <w:rPr>
                <w:rFonts w:ascii="Calibri" w:eastAsia="Calibri" w:hAnsi="Calibri" w:cs="Calibri"/>
                <w:spacing w:val="1"/>
                <w:position w:val="1"/>
                <w:sz w:val="20"/>
                <w:szCs w:val="20"/>
              </w:rPr>
              <w:t>o</w:t>
            </w:r>
            <w:r w:rsidRPr="00837ECC">
              <w:rPr>
                <w:rFonts w:ascii="Calibri" w:eastAsia="Calibri" w:hAnsi="Calibri" w:cs="Calibri"/>
                <w:spacing w:val="-1"/>
                <w:position w:val="1"/>
                <w:sz w:val="20"/>
                <w:szCs w:val="20"/>
              </w:rPr>
              <w:t>v</w:t>
            </w:r>
            <w:r w:rsidRPr="00837ECC">
              <w:rPr>
                <w:rFonts w:ascii="Calibri" w:eastAsia="Calibri" w:hAnsi="Calibri" w:cs="Calibri"/>
                <w:position w:val="1"/>
                <w:sz w:val="20"/>
                <w:szCs w:val="20"/>
              </w:rPr>
              <w:t>i</w:t>
            </w:r>
            <w:r w:rsidRPr="00837ECC">
              <w:rPr>
                <w:rFonts w:ascii="Calibri" w:eastAsia="Calibri" w:hAnsi="Calibri" w:cs="Calibri"/>
                <w:spacing w:val="3"/>
                <w:position w:val="1"/>
                <w:sz w:val="20"/>
                <w:szCs w:val="20"/>
              </w:rPr>
              <w:t>d</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r</w:t>
            </w:r>
            <w:r w:rsidRPr="00837ECC">
              <w:rPr>
                <w:rFonts w:ascii="Calibri" w:eastAsia="Calibri" w:hAnsi="Calibri" w:cs="Calibri"/>
                <w:spacing w:val="-4"/>
                <w:position w:val="1"/>
                <w:sz w:val="20"/>
                <w:szCs w:val="20"/>
              </w:rPr>
              <w:t xml:space="preserve"> </w:t>
            </w:r>
            <w:r w:rsidRPr="00837ECC">
              <w:rPr>
                <w:rFonts w:ascii="Calibri" w:eastAsia="Calibri" w:hAnsi="Calibri" w:cs="Calibri"/>
                <w:spacing w:val="-1"/>
                <w:position w:val="1"/>
                <w:sz w:val="20"/>
                <w:szCs w:val="20"/>
              </w:rPr>
              <w:t>s</w:t>
            </w:r>
            <w:r w:rsidRPr="00837ECC">
              <w:rPr>
                <w:rFonts w:ascii="Calibri" w:eastAsia="Calibri" w:hAnsi="Calibri" w:cs="Calibri"/>
                <w:spacing w:val="1"/>
                <w:position w:val="1"/>
                <w:sz w:val="20"/>
                <w:szCs w:val="20"/>
              </w:rPr>
              <w:t>h</w:t>
            </w:r>
            <w:r w:rsidRPr="00837ECC">
              <w:rPr>
                <w:rFonts w:ascii="Calibri" w:eastAsia="Calibri" w:hAnsi="Calibri" w:cs="Calibri"/>
                <w:position w:val="1"/>
                <w:sz w:val="20"/>
                <w:szCs w:val="20"/>
              </w:rPr>
              <w:t>all</w:t>
            </w:r>
            <w:r w:rsidRPr="00837ECC">
              <w:rPr>
                <w:rFonts w:ascii="Calibri" w:eastAsia="Calibri" w:hAnsi="Calibri" w:cs="Calibri"/>
                <w:spacing w:val="-1"/>
                <w:position w:val="1"/>
                <w:sz w:val="20"/>
                <w:szCs w:val="20"/>
              </w:rPr>
              <w:t xml:space="preserve"> </w:t>
            </w:r>
            <w:r w:rsidRPr="00837ECC">
              <w:rPr>
                <w:rFonts w:ascii="Calibri" w:eastAsia="Calibri" w:hAnsi="Calibri" w:cs="Calibri"/>
                <w:spacing w:val="2"/>
                <w:position w:val="1"/>
                <w:sz w:val="20"/>
                <w:szCs w:val="20"/>
              </w:rPr>
              <w:t>c</w:t>
            </w:r>
            <w:r w:rsidRPr="00837ECC">
              <w:rPr>
                <w:rFonts w:ascii="Calibri" w:eastAsia="Calibri" w:hAnsi="Calibri" w:cs="Calibri"/>
                <w:position w:val="1"/>
                <w:sz w:val="20"/>
                <w:szCs w:val="20"/>
              </w:rPr>
              <w:t>o</w:t>
            </w:r>
            <w:r w:rsidRPr="00837ECC">
              <w:rPr>
                <w:rFonts w:ascii="Calibri" w:eastAsia="Calibri" w:hAnsi="Calibri" w:cs="Calibri"/>
                <w:spacing w:val="1"/>
                <w:position w:val="1"/>
                <w:sz w:val="20"/>
                <w:szCs w:val="20"/>
              </w:rPr>
              <w:t>n</w:t>
            </w:r>
            <w:r w:rsidRPr="00837ECC">
              <w:rPr>
                <w:rFonts w:ascii="Calibri" w:eastAsia="Calibri" w:hAnsi="Calibri" w:cs="Calibri"/>
                <w:position w:val="1"/>
                <w:sz w:val="20"/>
                <w:szCs w:val="20"/>
              </w:rPr>
              <w:t>t</w:t>
            </w:r>
            <w:r w:rsidRPr="00837ECC">
              <w:rPr>
                <w:rFonts w:ascii="Calibri" w:eastAsia="Calibri" w:hAnsi="Calibri" w:cs="Calibri"/>
                <w:spacing w:val="1"/>
                <w:position w:val="1"/>
                <w:sz w:val="20"/>
                <w:szCs w:val="20"/>
              </w:rPr>
              <w:t>a</w:t>
            </w:r>
            <w:r w:rsidRPr="00837ECC">
              <w:rPr>
                <w:rFonts w:ascii="Calibri" w:eastAsia="Calibri" w:hAnsi="Calibri" w:cs="Calibri"/>
                <w:position w:val="1"/>
                <w:sz w:val="20"/>
                <w:szCs w:val="20"/>
              </w:rPr>
              <w:t>ct</w:t>
            </w:r>
            <w:r w:rsidRPr="00837ECC">
              <w:rPr>
                <w:rFonts w:ascii="Calibri" w:eastAsia="Calibri" w:hAnsi="Calibri" w:cs="Calibri"/>
                <w:spacing w:val="-6"/>
                <w:position w:val="1"/>
                <w:sz w:val="20"/>
                <w:szCs w:val="20"/>
              </w:rPr>
              <w:t xml:space="preserve"> </w:t>
            </w:r>
            <w:r w:rsidRPr="00837ECC">
              <w:rPr>
                <w:rFonts w:ascii="Calibri" w:eastAsia="Calibri" w:hAnsi="Calibri" w:cs="Calibri"/>
                <w:position w:val="1"/>
                <w:sz w:val="20"/>
                <w:szCs w:val="20"/>
              </w:rPr>
              <w:t>t</w:t>
            </w:r>
            <w:r w:rsidRPr="00837ECC">
              <w:rPr>
                <w:rFonts w:ascii="Calibri" w:eastAsia="Calibri" w:hAnsi="Calibri" w:cs="Calibri"/>
                <w:spacing w:val="1"/>
                <w:position w:val="1"/>
                <w:sz w:val="20"/>
                <w:szCs w:val="20"/>
              </w:rPr>
              <w:t>h</w:t>
            </w:r>
            <w:r w:rsidRPr="00837ECC">
              <w:rPr>
                <w:rFonts w:ascii="Calibri" w:eastAsia="Calibri" w:hAnsi="Calibri" w:cs="Calibri"/>
                <w:position w:val="1"/>
                <w:sz w:val="20"/>
                <w:szCs w:val="20"/>
              </w:rPr>
              <w:t>e</w:t>
            </w:r>
            <w:r w:rsidRPr="00837ECC">
              <w:rPr>
                <w:rFonts w:ascii="Calibri" w:eastAsia="Calibri" w:hAnsi="Calibri" w:cs="Calibri"/>
                <w:spacing w:val="-4"/>
                <w:position w:val="1"/>
                <w:sz w:val="20"/>
                <w:szCs w:val="20"/>
              </w:rPr>
              <w:t xml:space="preserve"> </w:t>
            </w:r>
            <w:r w:rsidRPr="00837ECC">
              <w:rPr>
                <w:rFonts w:ascii="Calibri" w:eastAsia="Calibri" w:hAnsi="Calibri" w:cs="Calibri"/>
                <w:position w:val="1"/>
                <w:sz w:val="20"/>
                <w:szCs w:val="20"/>
              </w:rPr>
              <w:t>S</w:t>
            </w:r>
            <w:r w:rsidRPr="00837ECC">
              <w:rPr>
                <w:rFonts w:ascii="Calibri" w:eastAsia="Calibri" w:hAnsi="Calibri" w:cs="Calibri"/>
                <w:spacing w:val="1"/>
                <w:position w:val="1"/>
                <w:sz w:val="20"/>
                <w:szCs w:val="20"/>
              </w:rPr>
              <w:t>t</w:t>
            </w:r>
            <w:r w:rsidRPr="00837ECC">
              <w:rPr>
                <w:rFonts w:ascii="Calibri" w:eastAsia="Calibri" w:hAnsi="Calibri" w:cs="Calibri"/>
                <w:position w:val="1"/>
                <w:sz w:val="20"/>
                <w:szCs w:val="20"/>
              </w:rPr>
              <w:t>a</w:t>
            </w:r>
            <w:r w:rsidRPr="00837ECC">
              <w:rPr>
                <w:rFonts w:ascii="Calibri" w:eastAsia="Calibri" w:hAnsi="Calibri" w:cs="Calibri"/>
                <w:spacing w:val="1"/>
                <w:position w:val="1"/>
                <w:sz w:val="20"/>
                <w:szCs w:val="20"/>
              </w:rPr>
              <w:t>t</w:t>
            </w:r>
            <w:r w:rsidRPr="00837ECC">
              <w:rPr>
                <w:rFonts w:ascii="Calibri" w:eastAsia="Calibri" w:hAnsi="Calibri" w:cs="Calibri"/>
                <w:position w:val="1"/>
                <w:sz w:val="20"/>
                <w:szCs w:val="20"/>
              </w:rPr>
              <w:t>e</w:t>
            </w:r>
            <w:r w:rsidRPr="00837ECC">
              <w:rPr>
                <w:rFonts w:ascii="Calibri" w:eastAsia="Calibri" w:hAnsi="Calibri" w:cs="Calibri"/>
                <w:spacing w:val="-3"/>
                <w:position w:val="1"/>
                <w:sz w:val="20"/>
                <w:szCs w:val="20"/>
              </w:rPr>
              <w:t xml:space="preserve"> </w:t>
            </w:r>
            <w:r w:rsidRPr="00837ECC">
              <w:rPr>
                <w:rFonts w:ascii="Calibri" w:eastAsia="Calibri" w:hAnsi="Calibri" w:cs="Calibri"/>
                <w:spacing w:val="1"/>
                <w:position w:val="1"/>
                <w:sz w:val="20"/>
                <w:szCs w:val="20"/>
              </w:rPr>
              <w:t>o</w:t>
            </w:r>
            <w:r w:rsidRPr="00837ECC">
              <w:rPr>
                <w:rFonts w:ascii="Calibri" w:eastAsia="Calibri" w:hAnsi="Calibri" w:cs="Calibri"/>
                <w:position w:val="1"/>
                <w:sz w:val="20"/>
                <w:szCs w:val="20"/>
              </w:rPr>
              <w:t>f</w:t>
            </w:r>
            <w:r w:rsidRPr="00837ECC">
              <w:rPr>
                <w:rFonts w:ascii="Calibri" w:eastAsia="Calibri" w:hAnsi="Calibri" w:cs="Calibri"/>
                <w:spacing w:val="-1"/>
                <w:position w:val="1"/>
                <w:sz w:val="20"/>
                <w:szCs w:val="20"/>
              </w:rPr>
              <w:t xml:space="preserve"> </w:t>
            </w:r>
            <w:r w:rsidRPr="00837ECC">
              <w:rPr>
                <w:rFonts w:ascii="Calibri" w:eastAsia="Calibri" w:hAnsi="Calibri" w:cs="Calibri"/>
                <w:position w:val="1"/>
                <w:sz w:val="20"/>
                <w:szCs w:val="20"/>
              </w:rPr>
              <w:t>D</w:t>
            </w:r>
            <w:r w:rsidRPr="00837ECC">
              <w:rPr>
                <w:rFonts w:ascii="Calibri" w:eastAsia="Calibri" w:hAnsi="Calibri" w:cs="Calibri"/>
                <w:spacing w:val="2"/>
                <w:position w:val="1"/>
                <w:sz w:val="20"/>
                <w:szCs w:val="20"/>
              </w:rPr>
              <w:t>e</w:t>
            </w:r>
            <w:r w:rsidRPr="00837ECC">
              <w:rPr>
                <w:rFonts w:ascii="Calibri" w:eastAsia="Calibri" w:hAnsi="Calibri" w:cs="Calibri"/>
                <w:position w:val="1"/>
                <w:sz w:val="20"/>
                <w:szCs w:val="20"/>
              </w:rPr>
              <w:t>lawa</w:t>
            </w:r>
            <w:r w:rsidRPr="00837ECC">
              <w:rPr>
                <w:rFonts w:ascii="Calibri" w:eastAsia="Calibri" w:hAnsi="Calibri" w:cs="Calibri"/>
                <w:spacing w:val="3"/>
                <w:position w:val="1"/>
                <w:sz w:val="20"/>
                <w:szCs w:val="20"/>
              </w:rPr>
              <w:t>r</w:t>
            </w:r>
            <w:r w:rsidRPr="00837ECC">
              <w:rPr>
                <w:rFonts w:ascii="Calibri" w:eastAsia="Calibri" w:hAnsi="Calibri" w:cs="Calibri"/>
                <w:position w:val="1"/>
                <w:sz w:val="20"/>
                <w:szCs w:val="20"/>
              </w:rPr>
              <w:t>e</w:t>
            </w:r>
            <w:r w:rsidRPr="00837ECC">
              <w:rPr>
                <w:rFonts w:ascii="Calibri" w:eastAsia="Calibri" w:hAnsi="Calibri" w:cs="Calibri"/>
                <w:spacing w:val="-6"/>
                <w:position w:val="1"/>
                <w:sz w:val="20"/>
                <w:szCs w:val="20"/>
              </w:rPr>
              <w:t xml:space="preserve"> </w:t>
            </w:r>
            <w:r w:rsidRPr="00837ECC">
              <w:rPr>
                <w:rFonts w:ascii="Calibri" w:eastAsia="Calibri" w:hAnsi="Calibri" w:cs="Calibri"/>
                <w:spacing w:val="1"/>
                <w:position w:val="1"/>
                <w:sz w:val="20"/>
                <w:szCs w:val="20"/>
              </w:rPr>
              <w:t>up</w:t>
            </w:r>
            <w:r w:rsidRPr="00837ECC">
              <w:rPr>
                <w:rFonts w:ascii="Calibri" w:eastAsia="Calibri" w:hAnsi="Calibri" w:cs="Calibri"/>
                <w:position w:val="1"/>
                <w:sz w:val="20"/>
                <w:szCs w:val="20"/>
              </w:rPr>
              <w:t>on</w:t>
            </w:r>
            <w:r w:rsidRPr="00837ECC">
              <w:rPr>
                <w:rFonts w:ascii="Calibri" w:eastAsia="Calibri" w:hAnsi="Calibri" w:cs="Calibri"/>
                <w:spacing w:val="-3"/>
                <w:position w:val="1"/>
                <w:sz w:val="20"/>
                <w:szCs w:val="20"/>
              </w:rPr>
              <w:t xml:space="preserve"> </w:t>
            </w:r>
            <w:r w:rsidRPr="00837ECC">
              <w:rPr>
                <w:rFonts w:ascii="Calibri" w:eastAsia="Calibri" w:hAnsi="Calibri" w:cs="Calibri"/>
                <w:position w:val="1"/>
                <w:sz w:val="20"/>
                <w:szCs w:val="20"/>
              </w:rPr>
              <w:t>r</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c</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i</w:t>
            </w:r>
            <w:r w:rsidRPr="00837ECC">
              <w:rPr>
                <w:rFonts w:ascii="Calibri" w:eastAsia="Calibri" w:hAnsi="Calibri" w:cs="Calibri"/>
                <w:spacing w:val="1"/>
                <w:position w:val="1"/>
                <w:sz w:val="20"/>
                <w:szCs w:val="20"/>
              </w:rPr>
              <w:t>p</w:t>
            </w:r>
            <w:r w:rsidRPr="00837ECC">
              <w:rPr>
                <w:rFonts w:ascii="Calibri" w:eastAsia="Calibri" w:hAnsi="Calibri" w:cs="Calibri"/>
                <w:position w:val="1"/>
                <w:sz w:val="20"/>
                <w:szCs w:val="20"/>
              </w:rPr>
              <w:t>t</w:t>
            </w:r>
            <w:r w:rsidRPr="00837ECC">
              <w:rPr>
                <w:rFonts w:ascii="Calibri" w:eastAsia="Calibri" w:hAnsi="Calibri" w:cs="Calibri"/>
                <w:spacing w:val="3"/>
                <w:position w:val="1"/>
                <w:sz w:val="20"/>
                <w:szCs w:val="20"/>
              </w:rPr>
              <w:t xml:space="preserve"> o</w:t>
            </w:r>
            <w:r w:rsidRPr="00837ECC">
              <w:rPr>
                <w:rFonts w:ascii="Calibri" w:eastAsia="Calibri" w:hAnsi="Calibri" w:cs="Calibri"/>
                <w:position w:val="1"/>
                <w:sz w:val="20"/>
                <w:szCs w:val="20"/>
              </w:rPr>
              <w:t>f</w:t>
            </w:r>
            <w:r w:rsidRPr="00837ECC">
              <w:rPr>
                <w:rFonts w:ascii="Calibri" w:eastAsia="Calibri" w:hAnsi="Calibri" w:cs="Calibri"/>
                <w:spacing w:val="-3"/>
                <w:position w:val="1"/>
                <w:sz w:val="20"/>
                <w:szCs w:val="20"/>
              </w:rPr>
              <w:t xml:space="preserve"> </w:t>
            </w:r>
            <w:r w:rsidRPr="00837ECC">
              <w:rPr>
                <w:rFonts w:ascii="Calibri" w:eastAsia="Calibri" w:hAnsi="Calibri" w:cs="Calibri"/>
                <w:spacing w:val="1"/>
                <w:position w:val="1"/>
                <w:sz w:val="20"/>
                <w:szCs w:val="20"/>
              </w:rPr>
              <w:t>an</w:t>
            </w:r>
            <w:r w:rsidRPr="00837ECC">
              <w:rPr>
                <w:rFonts w:ascii="Calibri" w:eastAsia="Calibri" w:hAnsi="Calibri" w:cs="Calibri"/>
                <w:position w:val="1"/>
                <w:sz w:val="20"/>
                <w:szCs w:val="20"/>
              </w:rPr>
              <w:t xml:space="preserve">y </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l</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ctr</w:t>
            </w:r>
            <w:r w:rsidRPr="00837ECC">
              <w:rPr>
                <w:rFonts w:ascii="Calibri" w:eastAsia="Calibri" w:hAnsi="Calibri" w:cs="Calibri"/>
                <w:spacing w:val="1"/>
                <w:position w:val="1"/>
                <w:sz w:val="20"/>
                <w:szCs w:val="20"/>
              </w:rPr>
              <w:t>on</w:t>
            </w:r>
            <w:r w:rsidRPr="00837ECC">
              <w:rPr>
                <w:rFonts w:ascii="Calibri" w:eastAsia="Calibri" w:hAnsi="Calibri" w:cs="Calibri"/>
                <w:position w:val="1"/>
                <w:sz w:val="20"/>
                <w:szCs w:val="20"/>
              </w:rPr>
              <w:t>ic</w:t>
            </w:r>
          </w:p>
          <w:p w:rsidR="0039213A" w:rsidRPr="00837ECC" w:rsidRDefault="0039213A" w:rsidP="00172656">
            <w:pPr>
              <w:widowControl w:val="0"/>
              <w:spacing w:before="1" w:line="239" w:lineRule="auto"/>
              <w:ind w:right="53"/>
              <w:jc w:val="both"/>
              <w:rPr>
                <w:rFonts w:ascii="Calibri" w:eastAsia="Calibri" w:hAnsi="Calibri" w:cs="Calibri"/>
                <w:sz w:val="20"/>
                <w:szCs w:val="20"/>
              </w:rPr>
            </w:pPr>
            <w:r w:rsidRPr="00837ECC">
              <w:rPr>
                <w:rFonts w:ascii="Calibri" w:eastAsia="Calibri" w:hAnsi="Calibri" w:cs="Calibri"/>
                <w:spacing w:val="1"/>
                <w:sz w:val="20"/>
                <w:szCs w:val="20"/>
              </w:rPr>
              <w:t>d</w:t>
            </w:r>
            <w:r w:rsidRPr="00837ECC">
              <w:rPr>
                <w:rFonts w:ascii="Calibri" w:eastAsia="Calibri" w:hAnsi="Calibri" w:cs="Calibri"/>
                <w:sz w:val="20"/>
                <w:szCs w:val="20"/>
              </w:rPr>
              <w:t>i</w:t>
            </w:r>
            <w:r w:rsidRPr="00837ECC">
              <w:rPr>
                <w:rFonts w:ascii="Calibri" w:eastAsia="Calibri" w:hAnsi="Calibri" w:cs="Calibri"/>
                <w:spacing w:val="-1"/>
                <w:sz w:val="20"/>
                <w:szCs w:val="20"/>
              </w:rPr>
              <w:t>s</w:t>
            </w:r>
            <w:r w:rsidRPr="00837ECC">
              <w:rPr>
                <w:rFonts w:ascii="Calibri" w:eastAsia="Calibri" w:hAnsi="Calibri" w:cs="Calibri"/>
                <w:sz w:val="20"/>
                <w:szCs w:val="20"/>
              </w:rPr>
              <w:t>co</w:t>
            </w:r>
            <w:r w:rsidRPr="00837ECC">
              <w:rPr>
                <w:rFonts w:ascii="Calibri" w:eastAsia="Calibri" w:hAnsi="Calibri" w:cs="Calibri"/>
                <w:spacing w:val="1"/>
                <w:sz w:val="20"/>
                <w:szCs w:val="20"/>
              </w:rPr>
              <w:t>v</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1"/>
                <w:sz w:val="20"/>
                <w:szCs w:val="20"/>
              </w:rPr>
              <w:t>y</w:t>
            </w:r>
            <w:r w:rsidRPr="00837ECC">
              <w:rPr>
                <w:rFonts w:ascii="Calibri" w:eastAsia="Calibri" w:hAnsi="Calibri" w:cs="Calibri"/>
                <w:sz w:val="20"/>
                <w:szCs w:val="20"/>
              </w:rPr>
              <w:t>,</w:t>
            </w:r>
            <w:r w:rsidRPr="00837ECC">
              <w:rPr>
                <w:rFonts w:ascii="Calibri" w:eastAsia="Calibri" w:hAnsi="Calibri" w:cs="Calibri"/>
                <w:spacing w:val="-8"/>
                <w:sz w:val="20"/>
                <w:szCs w:val="20"/>
              </w:rPr>
              <w:t xml:space="preserve"> </w:t>
            </w:r>
            <w:r w:rsidRPr="00837ECC">
              <w:rPr>
                <w:rFonts w:ascii="Calibri" w:eastAsia="Calibri" w:hAnsi="Calibri" w:cs="Calibri"/>
                <w:sz w:val="20"/>
                <w:szCs w:val="20"/>
              </w:rPr>
              <w:t>li</w:t>
            </w:r>
            <w:r w:rsidRPr="00837ECC">
              <w:rPr>
                <w:rFonts w:ascii="Calibri" w:eastAsia="Calibri" w:hAnsi="Calibri" w:cs="Calibri"/>
                <w:spacing w:val="1"/>
                <w:sz w:val="20"/>
                <w:szCs w:val="20"/>
              </w:rPr>
              <w:t>t</w:t>
            </w:r>
            <w:r w:rsidRPr="00837ECC">
              <w:rPr>
                <w:rFonts w:ascii="Calibri" w:eastAsia="Calibri" w:hAnsi="Calibri" w:cs="Calibri"/>
                <w:sz w:val="20"/>
                <w:szCs w:val="20"/>
              </w:rPr>
              <w:t>iga</w:t>
            </w:r>
            <w:r w:rsidRPr="00837ECC">
              <w:rPr>
                <w:rFonts w:ascii="Calibri" w:eastAsia="Calibri" w:hAnsi="Calibri" w:cs="Calibri"/>
                <w:spacing w:val="1"/>
                <w:sz w:val="20"/>
                <w:szCs w:val="20"/>
              </w:rPr>
              <w:t>t</w:t>
            </w:r>
            <w:r w:rsidRPr="00837ECC">
              <w:rPr>
                <w:rFonts w:ascii="Calibri" w:eastAsia="Calibri" w:hAnsi="Calibri" w:cs="Calibri"/>
                <w:sz w:val="20"/>
                <w:szCs w:val="20"/>
              </w:rPr>
              <w:t>ion</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h</w:t>
            </w:r>
            <w:r w:rsidRPr="00837ECC">
              <w:rPr>
                <w:rFonts w:ascii="Calibri" w:eastAsia="Calibri" w:hAnsi="Calibri" w:cs="Calibri"/>
                <w:sz w:val="20"/>
                <w:szCs w:val="20"/>
              </w:rPr>
              <w:t>ol</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s</w:t>
            </w:r>
            <w:r w:rsidRPr="00837ECC">
              <w:rPr>
                <w:rFonts w:ascii="Calibri" w:eastAsia="Calibri" w:hAnsi="Calibri" w:cs="Calibri"/>
                <w:sz w:val="20"/>
                <w:szCs w:val="20"/>
              </w:rPr>
              <w:t>,</w:t>
            </w:r>
            <w:r w:rsidRPr="00837ECC">
              <w:rPr>
                <w:rFonts w:ascii="Calibri" w:eastAsia="Calibri" w:hAnsi="Calibri" w:cs="Calibri"/>
                <w:spacing w:val="-5"/>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pacing w:val="2"/>
                <w:sz w:val="20"/>
                <w:szCs w:val="20"/>
              </w:rPr>
              <w:t>i</w:t>
            </w:r>
            <w:r w:rsidRPr="00837ECC">
              <w:rPr>
                <w:rFonts w:ascii="Calibri" w:eastAsia="Calibri" w:hAnsi="Calibri" w:cs="Calibri"/>
                <w:spacing w:val="1"/>
                <w:sz w:val="20"/>
                <w:szCs w:val="20"/>
              </w:rPr>
              <w:t>s</w:t>
            </w:r>
            <w:r w:rsidRPr="00837ECC">
              <w:rPr>
                <w:rFonts w:ascii="Calibri" w:eastAsia="Calibri" w:hAnsi="Calibri" w:cs="Calibri"/>
                <w:sz w:val="20"/>
                <w:szCs w:val="20"/>
              </w:rPr>
              <w:t>co</w:t>
            </w:r>
            <w:r w:rsidRPr="00837ECC">
              <w:rPr>
                <w:rFonts w:ascii="Calibri" w:eastAsia="Calibri" w:hAnsi="Calibri" w:cs="Calibri"/>
                <w:spacing w:val="-1"/>
                <w:sz w:val="20"/>
                <w:szCs w:val="20"/>
              </w:rPr>
              <w:t>ve</w:t>
            </w:r>
            <w:r w:rsidRPr="00837ECC">
              <w:rPr>
                <w:rFonts w:ascii="Calibri" w:eastAsia="Calibri" w:hAnsi="Calibri" w:cs="Calibri"/>
                <w:sz w:val="20"/>
                <w:szCs w:val="20"/>
              </w:rPr>
              <w:t>ry</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se</w:t>
            </w:r>
            <w:r w:rsidRPr="00837ECC">
              <w:rPr>
                <w:rFonts w:ascii="Calibri" w:eastAsia="Calibri" w:hAnsi="Calibri" w:cs="Calibri"/>
                <w:sz w:val="20"/>
                <w:szCs w:val="20"/>
              </w:rPr>
              <w:t>a</w:t>
            </w:r>
            <w:r w:rsidRPr="00837ECC">
              <w:rPr>
                <w:rFonts w:ascii="Calibri" w:eastAsia="Calibri" w:hAnsi="Calibri" w:cs="Calibri"/>
                <w:spacing w:val="3"/>
                <w:sz w:val="20"/>
                <w:szCs w:val="20"/>
              </w:rPr>
              <w:t>r</w:t>
            </w:r>
            <w:r w:rsidRPr="00837ECC">
              <w:rPr>
                <w:rFonts w:ascii="Calibri" w:eastAsia="Calibri" w:hAnsi="Calibri" w:cs="Calibri"/>
                <w:sz w:val="20"/>
                <w:szCs w:val="20"/>
              </w:rPr>
              <w:t>c</w:t>
            </w:r>
            <w:r w:rsidRPr="00837ECC">
              <w:rPr>
                <w:rFonts w:ascii="Calibri" w:eastAsia="Calibri" w:hAnsi="Calibri" w:cs="Calibri"/>
                <w:spacing w:val="1"/>
                <w:sz w:val="20"/>
                <w:szCs w:val="20"/>
              </w:rPr>
              <w:t>h</w:t>
            </w:r>
            <w:r w:rsidRPr="00837ECC">
              <w:rPr>
                <w:rFonts w:ascii="Calibri" w:eastAsia="Calibri" w:hAnsi="Calibri" w:cs="Calibri"/>
                <w:spacing w:val="-1"/>
                <w:sz w:val="20"/>
                <w:szCs w:val="20"/>
              </w:rPr>
              <w:t>es</w:t>
            </w:r>
            <w:r w:rsidRPr="00837ECC">
              <w:rPr>
                <w:rFonts w:ascii="Calibri" w:eastAsia="Calibri" w:hAnsi="Calibri" w:cs="Calibri"/>
                <w:sz w:val="20"/>
                <w:szCs w:val="20"/>
              </w:rPr>
              <w:t>,</w:t>
            </w:r>
            <w:r w:rsidRPr="00837ECC">
              <w:rPr>
                <w:rFonts w:ascii="Calibri" w:eastAsia="Calibri" w:hAnsi="Calibri" w:cs="Calibri"/>
                <w:spacing w:val="-8"/>
                <w:sz w:val="20"/>
                <w:szCs w:val="20"/>
              </w:rPr>
              <w:t xml:space="preserve"> </w:t>
            </w:r>
            <w:r w:rsidRPr="00837ECC">
              <w:rPr>
                <w:rFonts w:ascii="Calibri" w:eastAsia="Calibri" w:hAnsi="Calibri" w:cs="Calibri"/>
                <w:spacing w:val="1"/>
                <w:sz w:val="20"/>
                <w:szCs w:val="20"/>
              </w:rPr>
              <w:t>an</w:t>
            </w:r>
            <w:r w:rsidRPr="00837ECC">
              <w:rPr>
                <w:rFonts w:ascii="Calibri" w:eastAsia="Calibri" w:hAnsi="Calibri" w:cs="Calibri"/>
                <w:sz w:val="20"/>
                <w:szCs w:val="20"/>
              </w:rPr>
              <w:t xml:space="preserve">d </w:t>
            </w:r>
            <w:r w:rsidRPr="00837ECC">
              <w:rPr>
                <w:rFonts w:ascii="Calibri" w:eastAsia="Calibri" w:hAnsi="Calibri" w:cs="Calibri"/>
                <w:spacing w:val="-1"/>
                <w:sz w:val="20"/>
                <w:szCs w:val="20"/>
              </w:rPr>
              <w:t>e</w:t>
            </w:r>
            <w:r w:rsidRPr="00837ECC">
              <w:rPr>
                <w:rFonts w:ascii="Calibri" w:eastAsia="Calibri" w:hAnsi="Calibri" w:cs="Calibri"/>
                <w:sz w:val="20"/>
                <w:szCs w:val="20"/>
              </w:rPr>
              <w:t>x</w:t>
            </w:r>
            <w:r w:rsidRPr="00837ECC">
              <w:rPr>
                <w:rFonts w:ascii="Calibri" w:eastAsia="Calibri" w:hAnsi="Calibri" w:cs="Calibri"/>
                <w:spacing w:val="1"/>
                <w:sz w:val="20"/>
                <w:szCs w:val="20"/>
              </w:rPr>
              <w:t>p</w:t>
            </w:r>
            <w:r w:rsidRPr="00837ECC">
              <w:rPr>
                <w:rFonts w:ascii="Calibri" w:eastAsia="Calibri" w:hAnsi="Calibri" w:cs="Calibri"/>
                <w:spacing w:val="-1"/>
                <w:sz w:val="20"/>
                <w:szCs w:val="20"/>
              </w:rPr>
              <w:t>e</w:t>
            </w:r>
            <w:r w:rsidRPr="00837ECC">
              <w:rPr>
                <w:rFonts w:ascii="Calibri" w:eastAsia="Calibri" w:hAnsi="Calibri" w:cs="Calibri"/>
                <w:sz w:val="20"/>
                <w:szCs w:val="20"/>
              </w:rPr>
              <w:t>rt</w:t>
            </w:r>
            <w:r w:rsidRPr="00837ECC">
              <w:rPr>
                <w:rFonts w:ascii="Calibri" w:eastAsia="Calibri" w:hAnsi="Calibri" w:cs="Calibri"/>
                <w:spacing w:val="-4"/>
                <w:sz w:val="20"/>
                <w:szCs w:val="20"/>
              </w:rPr>
              <w:t xml:space="preserve"> </w:t>
            </w:r>
            <w:r w:rsidRPr="00837ECC">
              <w:rPr>
                <w:rFonts w:ascii="Calibri" w:eastAsia="Calibri" w:hAnsi="Calibri" w:cs="Calibri"/>
                <w:spacing w:val="3"/>
                <w:sz w:val="20"/>
                <w:szCs w:val="20"/>
              </w:rPr>
              <w:t>t</w:t>
            </w:r>
            <w:r w:rsidRPr="00837ECC">
              <w:rPr>
                <w:rFonts w:ascii="Calibri" w:eastAsia="Calibri" w:hAnsi="Calibri" w:cs="Calibri"/>
                <w:spacing w:val="-1"/>
                <w:sz w:val="20"/>
                <w:szCs w:val="20"/>
              </w:rPr>
              <w:t>es</w:t>
            </w:r>
            <w:r w:rsidRPr="00837ECC">
              <w:rPr>
                <w:rFonts w:ascii="Calibri" w:eastAsia="Calibri" w:hAnsi="Calibri" w:cs="Calibri"/>
                <w:sz w:val="20"/>
                <w:szCs w:val="20"/>
              </w:rPr>
              <w:t>t</w:t>
            </w:r>
            <w:r w:rsidRPr="00837ECC">
              <w:rPr>
                <w:rFonts w:ascii="Calibri" w:eastAsia="Calibri" w:hAnsi="Calibri" w:cs="Calibri"/>
                <w:spacing w:val="2"/>
                <w:sz w:val="20"/>
                <w:szCs w:val="20"/>
              </w:rPr>
              <w:t>i</w:t>
            </w:r>
            <w:r w:rsidRPr="00837ECC">
              <w:rPr>
                <w:rFonts w:ascii="Calibri" w:eastAsia="Calibri" w:hAnsi="Calibri" w:cs="Calibri"/>
                <w:spacing w:val="-1"/>
                <w:sz w:val="20"/>
                <w:szCs w:val="20"/>
              </w:rPr>
              <w:t>m</w:t>
            </w:r>
            <w:r w:rsidRPr="00837ECC">
              <w:rPr>
                <w:rFonts w:ascii="Calibri" w:eastAsia="Calibri" w:hAnsi="Calibri" w:cs="Calibri"/>
                <w:sz w:val="20"/>
                <w:szCs w:val="20"/>
              </w:rPr>
              <w:t>o</w:t>
            </w:r>
            <w:r w:rsidRPr="00837ECC">
              <w:rPr>
                <w:rFonts w:ascii="Calibri" w:eastAsia="Calibri" w:hAnsi="Calibri" w:cs="Calibri"/>
                <w:spacing w:val="1"/>
                <w:sz w:val="20"/>
                <w:szCs w:val="20"/>
              </w:rPr>
              <w:t>n</w:t>
            </w:r>
            <w:r w:rsidRPr="00837ECC">
              <w:rPr>
                <w:rFonts w:ascii="Calibri" w:eastAsia="Calibri" w:hAnsi="Calibri" w:cs="Calibri"/>
                <w:sz w:val="20"/>
                <w:szCs w:val="20"/>
              </w:rPr>
              <w:t>i</w:t>
            </w:r>
            <w:r w:rsidRPr="00837ECC">
              <w:rPr>
                <w:rFonts w:ascii="Calibri" w:eastAsia="Calibri" w:hAnsi="Calibri" w:cs="Calibri"/>
                <w:spacing w:val="1"/>
                <w:sz w:val="20"/>
                <w:szCs w:val="20"/>
              </w:rPr>
              <w:t>e</w:t>
            </w:r>
            <w:r w:rsidRPr="00837ECC">
              <w:rPr>
                <w:rFonts w:ascii="Calibri" w:eastAsia="Calibri" w:hAnsi="Calibri" w:cs="Calibri"/>
                <w:sz w:val="20"/>
                <w:szCs w:val="20"/>
              </w:rPr>
              <w:t>s</w:t>
            </w:r>
            <w:r w:rsidRPr="00837ECC">
              <w:rPr>
                <w:rFonts w:ascii="Calibri" w:eastAsia="Calibri" w:hAnsi="Calibri" w:cs="Calibri"/>
                <w:spacing w:val="-11"/>
                <w:sz w:val="20"/>
                <w:szCs w:val="20"/>
              </w:rPr>
              <w:t xml:space="preserve"> </w:t>
            </w:r>
            <w:r w:rsidRPr="00837ECC">
              <w:rPr>
                <w:rFonts w:ascii="Calibri" w:eastAsia="Calibri" w:hAnsi="Calibri" w:cs="Calibri"/>
                <w:sz w:val="20"/>
                <w:szCs w:val="20"/>
              </w:rPr>
              <w:t>r</w:t>
            </w:r>
            <w:r w:rsidRPr="00837ECC">
              <w:rPr>
                <w:rFonts w:ascii="Calibri" w:eastAsia="Calibri" w:hAnsi="Calibri" w:cs="Calibri"/>
                <w:spacing w:val="-1"/>
                <w:sz w:val="20"/>
                <w:szCs w:val="20"/>
              </w:rPr>
              <w:t>e</w:t>
            </w:r>
            <w:r w:rsidRPr="00837ECC">
              <w:rPr>
                <w:rFonts w:ascii="Calibri" w:eastAsia="Calibri" w:hAnsi="Calibri" w:cs="Calibri"/>
                <w:sz w:val="20"/>
                <w:szCs w:val="20"/>
              </w:rPr>
              <w:t>la</w:t>
            </w:r>
            <w:r w:rsidRPr="00837ECC">
              <w:rPr>
                <w:rFonts w:ascii="Calibri" w:eastAsia="Calibri" w:hAnsi="Calibri" w:cs="Calibri"/>
                <w:spacing w:val="3"/>
                <w:sz w:val="20"/>
                <w:szCs w:val="20"/>
              </w:rPr>
              <w:t>t</w:t>
            </w:r>
            <w:r w:rsidRPr="00837ECC">
              <w:rPr>
                <w:rFonts w:ascii="Calibri" w:eastAsia="Calibri" w:hAnsi="Calibri" w:cs="Calibri"/>
                <w:spacing w:val="-1"/>
                <w:sz w:val="20"/>
                <w:szCs w:val="20"/>
              </w:rPr>
              <w:t>e</w:t>
            </w:r>
            <w:r w:rsidRPr="00837ECC">
              <w:rPr>
                <w:rFonts w:ascii="Calibri" w:eastAsia="Calibri" w:hAnsi="Calibri" w:cs="Calibri"/>
                <w:sz w:val="20"/>
                <w:szCs w:val="20"/>
              </w:rPr>
              <w:t>d</w:t>
            </w:r>
            <w:r w:rsidRPr="00837ECC">
              <w:rPr>
                <w:rFonts w:ascii="Calibri" w:eastAsia="Calibri" w:hAnsi="Calibri" w:cs="Calibri"/>
                <w:spacing w:val="-5"/>
                <w:sz w:val="20"/>
                <w:szCs w:val="20"/>
              </w:rPr>
              <w:t xml:space="preserve"> </w:t>
            </w:r>
            <w:r w:rsidRPr="00837ECC">
              <w:rPr>
                <w:rFonts w:ascii="Calibri" w:eastAsia="Calibri" w:hAnsi="Calibri" w:cs="Calibri"/>
                <w:spacing w:val="1"/>
                <w:sz w:val="20"/>
                <w:szCs w:val="20"/>
              </w:rPr>
              <w:t>t</w:t>
            </w:r>
            <w:r w:rsidRPr="00837ECC">
              <w:rPr>
                <w:rFonts w:ascii="Calibri" w:eastAsia="Calibri" w:hAnsi="Calibri" w:cs="Calibri"/>
                <w:sz w:val="20"/>
                <w:szCs w:val="20"/>
              </w:rPr>
              <w:t>o,</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o</w:t>
            </w:r>
            <w:r w:rsidRPr="00837ECC">
              <w:rPr>
                <w:rFonts w:ascii="Calibri" w:eastAsia="Calibri" w:hAnsi="Calibri" w:cs="Calibri"/>
                <w:sz w:val="20"/>
                <w:szCs w:val="20"/>
              </w:rPr>
              <w:t>r</w:t>
            </w:r>
            <w:r w:rsidRPr="00837ECC">
              <w:rPr>
                <w:rFonts w:ascii="Calibri" w:eastAsia="Calibri" w:hAnsi="Calibri" w:cs="Calibri"/>
                <w:spacing w:val="1"/>
                <w:sz w:val="20"/>
                <w:szCs w:val="20"/>
              </w:rPr>
              <w:t xml:space="preserve"> </w:t>
            </w:r>
            <w:r w:rsidRPr="00837ECC">
              <w:rPr>
                <w:rFonts w:ascii="Calibri" w:eastAsia="Calibri" w:hAnsi="Calibri" w:cs="Calibri"/>
                <w:spacing w:val="-1"/>
                <w:sz w:val="20"/>
                <w:szCs w:val="20"/>
              </w:rPr>
              <w:t>w</w:t>
            </w:r>
            <w:r w:rsidRPr="00837ECC">
              <w:rPr>
                <w:rFonts w:ascii="Calibri" w:eastAsia="Calibri" w:hAnsi="Calibri" w:cs="Calibri"/>
                <w:spacing w:val="1"/>
                <w:sz w:val="20"/>
                <w:szCs w:val="20"/>
              </w:rPr>
              <w:t>h</w:t>
            </w:r>
            <w:r w:rsidRPr="00837ECC">
              <w:rPr>
                <w:rFonts w:ascii="Calibri" w:eastAsia="Calibri" w:hAnsi="Calibri" w:cs="Calibri"/>
                <w:sz w:val="20"/>
                <w:szCs w:val="20"/>
              </w:rPr>
              <w:t>i</w:t>
            </w:r>
            <w:r w:rsidRPr="00837ECC">
              <w:rPr>
                <w:rFonts w:ascii="Calibri" w:eastAsia="Calibri" w:hAnsi="Calibri" w:cs="Calibri"/>
                <w:spacing w:val="2"/>
                <w:sz w:val="20"/>
                <w:szCs w:val="20"/>
              </w:rPr>
              <w:t>c</w:t>
            </w:r>
            <w:r w:rsidRPr="00837ECC">
              <w:rPr>
                <w:rFonts w:ascii="Calibri" w:eastAsia="Calibri" w:hAnsi="Calibri" w:cs="Calibri"/>
                <w:sz w:val="20"/>
                <w:szCs w:val="20"/>
              </w:rPr>
              <w:t>h</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in</w:t>
            </w:r>
            <w:r w:rsidRPr="00837ECC">
              <w:rPr>
                <w:rFonts w:ascii="Calibri" w:eastAsia="Calibri" w:hAnsi="Calibri" w:cs="Calibri"/>
                <w:spacing w:val="-1"/>
                <w:sz w:val="20"/>
                <w:szCs w:val="20"/>
              </w:rPr>
              <w:t xml:space="preserve"> </w:t>
            </w:r>
            <w:r w:rsidRPr="00837ECC">
              <w:rPr>
                <w:rFonts w:ascii="Calibri" w:eastAsia="Calibri" w:hAnsi="Calibri" w:cs="Calibri"/>
                <w:spacing w:val="1"/>
                <w:sz w:val="20"/>
                <w:szCs w:val="20"/>
              </w:rPr>
              <w:t>an</w:t>
            </w:r>
            <w:r w:rsidRPr="00837ECC">
              <w:rPr>
                <w:rFonts w:ascii="Calibri" w:eastAsia="Calibri" w:hAnsi="Calibri" w:cs="Calibri"/>
                <w:sz w:val="20"/>
                <w:szCs w:val="20"/>
              </w:rPr>
              <w:t>y</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way</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mig</w:t>
            </w:r>
            <w:r w:rsidRPr="00837ECC">
              <w:rPr>
                <w:rFonts w:ascii="Calibri" w:eastAsia="Calibri" w:hAnsi="Calibri" w:cs="Calibri"/>
                <w:spacing w:val="1"/>
                <w:sz w:val="20"/>
                <w:szCs w:val="20"/>
              </w:rPr>
              <w:t>h</w:t>
            </w:r>
            <w:r w:rsidRPr="00837ECC">
              <w:rPr>
                <w:rFonts w:ascii="Calibri" w:eastAsia="Calibri" w:hAnsi="Calibri" w:cs="Calibri"/>
                <w:sz w:val="20"/>
                <w:szCs w:val="20"/>
              </w:rPr>
              <w:t>t</w:t>
            </w:r>
            <w:r w:rsidRPr="00837ECC">
              <w:rPr>
                <w:rFonts w:ascii="Calibri" w:eastAsia="Calibri" w:hAnsi="Calibri" w:cs="Calibri"/>
                <w:spacing w:val="-4"/>
                <w:sz w:val="20"/>
                <w:szCs w:val="20"/>
              </w:rPr>
              <w:t xml:space="preserve"> </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e</w:t>
            </w:r>
            <w:r w:rsidRPr="00837ECC">
              <w:rPr>
                <w:rFonts w:ascii="Calibri" w:eastAsia="Calibri" w:hAnsi="Calibri" w:cs="Calibri"/>
                <w:sz w:val="20"/>
                <w:szCs w:val="20"/>
              </w:rPr>
              <w:t>aso</w:t>
            </w:r>
            <w:r w:rsidRPr="00837ECC">
              <w:rPr>
                <w:rFonts w:ascii="Calibri" w:eastAsia="Calibri" w:hAnsi="Calibri" w:cs="Calibri"/>
                <w:spacing w:val="1"/>
                <w:sz w:val="20"/>
                <w:szCs w:val="20"/>
              </w:rPr>
              <w:t>n</w:t>
            </w:r>
            <w:r w:rsidRPr="00837ECC">
              <w:rPr>
                <w:rFonts w:ascii="Calibri" w:eastAsia="Calibri" w:hAnsi="Calibri" w:cs="Calibri"/>
                <w:sz w:val="20"/>
                <w:szCs w:val="20"/>
              </w:rPr>
              <w:t>a</w:t>
            </w:r>
            <w:r w:rsidRPr="00837ECC">
              <w:rPr>
                <w:rFonts w:ascii="Calibri" w:eastAsia="Calibri" w:hAnsi="Calibri" w:cs="Calibri"/>
                <w:spacing w:val="1"/>
                <w:sz w:val="20"/>
                <w:szCs w:val="20"/>
              </w:rPr>
              <w:t>b</w:t>
            </w:r>
            <w:r w:rsidRPr="00837ECC">
              <w:rPr>
                <w:rFonts w:ascii="Calibri" w:eastAsia="Calibri" w:hAnsi="Calibri" w:cs="Calibri"/>
                <w:spacing w:val="2"/>
                <w:sz w:val="20"/>
                <w:szCs w:val="20"/>
              </w:rPr>
              <w:t>l</w:t>
            </w:r>
            <w:r w:rsidRPr="00837ECC">
              <w:rPr>
                <w:rFonts w:ascii="Calibri" w:eastAsia="Calibri" w:hAnsi="Calibri" w:cs="Calibri"/>
                <w:sz w:val="20"/>
                <w:szCs w:val="20"/>
              </w:rPr>
              <w:t>y r</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qu</w:t>
            </w:r>
            <w:r w:rsidRPr="00837ECC">
              <w:rPr>
                <w:rFonts w:ascii="Calibri" w:eastAsia="Calibri" w:hAnsi="Calibri" w:cs="Calibri"/>
                <w:sz w:val="20"/>
                <w:szCs w:val="20"/>
              </w:rPr>
              <w:t>ire</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acc</w:t>
            </w:r>
            <w:r w:rsidRPr="00837ECC">
              <w:rPr>
                <w:rFonts w:ascii="Calibri" w:eastAsia="Calibri" w:hAnsi="Calibri" w:cs="Calibri"/>
                <w:spacing w:val="2"/>
                <w:sz w:val="20"/>
                <w:szCs w:val="20"/>
              </w:rPr>
              <w:t>e</w:t>
            </w:r>
            <w:r w:rsidRPr="00837ECC">
              <w:rPr>
                <w:rFonts w:ascii="Calibri" w:eastAsia="Calibri" w:hAnsi="Calibri" w:cs="Calibri"/>
                <w:spacing w:val="1"/>
                <w:sz w:val="20"/>
                <w:szCs w:val="20"/>
              </w:rPr>
              <w:t>s</w:t>
            </w:r>
            <w:r w:rsidRPr="00837ECC">
              <w:rPr>
                <w:rFonts w:ascii="Calibri" w:eastAsia="Calibri" w:hAnsi="Calibri" w:cs="Calibri"/>
                <w:sz w:val="20"/>
                <w:szCs w:val="20"/>
              </w:rPr>
              <w:t>s</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to</w:t>
            </w:r>
            <w:r w:rsidRPr="00837ECC">
              <w:rPr>
                <w:rFonts w:ascii="Calibri" w:eastAsia="Calibri" w:hAnsi="Calibri" w:cs="Calibri"/>
                <w:spacing w:val="11"/>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8"/>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a</w:t>
            </w:r>
            <w:r w:rsidRPr="00837ECC">
              <w:rPr>
                <w:rFonts w:ascii="Calibri" w:eastAsia="Calibri" w:hAnsi="Calibri" w:cs="Calibri"/>
                <w:spacing w:val="9"/>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9"/>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8"/>
                <w:sz w:val="20"/>
                <w:szCs w:val="20"/>
              </w:rPr>
              <w:t xml:space="preserve"> </w:t>
            </w:r>
            <w:r w:rsidRPr="00837ECC">
              <w:rPr>
                <w:rFonts w:ascii="Calibri" w:eastAsia="Calibri" w:hAnsi="Calibri" w:cs="Calibri"/>
                <w:sz w:val="20"/>
                <w:szCs w:val="20"/>
              </w:rPr>
              <w:t>St</w:t>
            </w:r>
            <w:r w:rsidRPr="00837ECC">
              <w:rPr>
                <w:rFonts w:ascii="Calibri" w:eastAsia="Calibri" w:hAnsi="Calibri" w:cs="Calibri"/>
                <w:spacing w:val="1"/>
                <w:sz w:val="20"/>
                <w:szCs w:val="20"/>
              </w:rPr>
              <w:t>a</w:t>
            </w:r>
            <w:r w:rsidRPr="00837ECC">
              <w:rPr>
                <w:rFonts w:ascii="Calibri" w:eastAsia="Calibri" w:hAnsi="Calibri" w:cs="Calibri"/>
                <w:sz w:val="20"/>
                <w:szCs w:val="20"/>
              </w:rPr>
              <w:t xml:space="preserve">te. </w:t>
            </w:r>
            <w:r w:rsidRPr="00837ECC">
              <w:rPr>
                <w:rFonts w:ascii="Calibri" w:eastAsia="Calibri" w:hAnsi="Calibri" w:cs="Calibri"/>
                <w:spacing w:val="19"/>
                <w:sz w:val="20"/>
                <w:szCs w:val="20"/>
              </w:rPr>
              <w:t xml:space="preserve"> </w:t>
            </w:r>
            <w:r w:rsidRPr="00837ECC">
              <w:rPr>
                <w:rFonts w:ascii="Calibri" w:eastAsia="Calibri" w:hAnsi="Calibri" w:cs="Calibri"/>
                <w:spacing w:val="-1"/>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8"/>
                <w:sz w:val="20"/>
                <w:szCs w:val="20"/>
              </w:rPr>
              <w:t xml:space="preserve"> </w:t>
            </w:r>
            <w:r w:rsidRPr="00837ECC">
              <w:rPr>
                <w:rFonts w:ascii="Calibri" w:eastAsia="Calibri" w:hAnsi="Calibri" w:cs="Calibri"/>
                <w:spacing w:val="2"/>
                <w:sz w:val="20"/>
                <w:szCs w:val="20"/>
              </w:rPr>
              <w:t>S</w:t>
            </w:r>
            <w:r w:rsidRPr="00837ECC">
              <w:rPr>
                <w:rFonts w:ascii="Calibri" w:eastAsia="Calibri" w:hAnsi="Calibri" w:cs="Calibri"/>
                <w:spacing w:val="-1"/>
                <w:sz w:val="20"/>
                <w:szCs w:val="20"/>
              </w:rPr>
              <w:t>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v</w:t>
            </w:r>
            <w:r w:rsidRPr="00837ECC">
              <w:rPr>
                <w:rFonts w:ascii="Calibri" w:eastAsia="Calibri" w:hAnsi="Calibri" w:cs="Calibri"/>
                <w:sz w:val="20"/>
                <w:szCs w:val="20"/>
              </w:rPr>
              <w:t>ice</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Pr</w:t>
            </w:r>
            <w:r w:rsidRPr="00837ECC">
              <w:rPr>
                <w:rFonts w:ascii="Calibri" w:eastAsia="Calibri" w:hAnsi="Calibri" w:cs="Calibri"/>
                <w:spacing w:val="3"/>
                <w:sz w:val="20"/>
                <w:szCs w:val="20"/>
              </w:rPr>
              <w:t>o</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3"/>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5"/>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h</w:t>
            </w:r>
            <w:r w:rsidRPr="00837ECC">
              <w:rPr>
                <w:rFonts w:ascii="Calibri" w:eastAsia="Calibri" w:hAnsi="Calibri" w:cs="Calibri"/>
                <w:sz w:val="20"/>
                <w:szCs w:val="20"/>
              </w:rPr>
              <w:t>all</w:t>
            </w:r>
            <w:r w:rsidRPr="00837ECC">
              <w:rPr>
                <w:rFonts w:ascii="Calibri" w:eastAsia="Calibri" w:hAnsi="Calibri" w:cs="Calibri"/>
                <w:spacing w:val="9"/>
                <w:sz w:val="20"/>
                <w:szCs w:val="20"/>
              </w:rPr>
              <w:t xml:space="preserve"> </w:t>
            </w:r>
            <w:r w:rsidRPr="00837ECC">
              <w:rPr>
                <w:rFonts w:ascii="Calibri" w:eastAsia="Calibri" w:hAnsi="Calibri" w:cs="Calibri"/>
                <w:spacing w:val="1"/>
                <w:sz w:val="20"/>
                <w:szCs w:val="20"/>
              </w:rPr>
              <w:t>n</w:t>
            </w:r>
            <w:r w:rsidRPr="00837ECC">
              <w:rPr>
                <w:rFonts w:ascii="Calibri" w:eastAsia="Calibri" w:hAnsi="Calibri" w:cs="Calibri"/>
                <w:sz w:val="20"/>
                <w:szCs w:val="20"/>
              </w:rPr>
              <w:t>ot</w:t>
            </w:r>
            <w:r w:rsidRPr="00837ECC">
              <w:rPr>
                <w:rFonts w:ascii="Calibri" w:eastAsia="Calibri" w:hAnsi="Calibri" w:cs="Calibri"/>
                <w:spacing w:val="10"/>
                <w:sz w:val="20"/>
                <w:szCs w:val="20"/>
              </w:rPr>
              <w:t xml:space="preserve"> </w:t>
            </w:r>
            <w:r w:rsidRPr="00837ECC">
              <w:rPr>
                <w:rFonts w:ascii="Calibri" w:eastAsia="Calibri" w:hAnsi="Calibri" w:cs="Calibri"/>
                <w:sz w:val="20"/>
                <w:szCs w:val="20"/>
              </w:rPr>
              <w:t>r</w:t>
            </w:r>
            <w:r w:rsidRPr="00837ECC">
              <w:rPr>
                <w:rFonts w:ascii="Calibri" w:eastAsia="Calibri" w:hAnsi="Calibri" w:cs="Calibri"/>
                <w:spacing w:val="-1"/>
                <w:sz w:val="20"/>
                <w:szCs w:val="20"/>
              </w:rPr>
              <w:t>es</w:t>
            </w:r>
            <w:r w:rsidRPr="00837ECC">
              <w:rPr>
                <w:rFonts w:ascii="Calibri" w:eastAsia="Calibri" w:hAnsi="Calibri" w:cs="Calibri"/>
                <w:spacing w:val="1"/>
                <w:sz w:val="20"/>
                <w:szCs w:val="20"/>
              </w:rPr>
              <w:t>p</w:t>
            </w:r>
            <w:r w:rsidRPr="00837ECC">
              <w:rPr>
                <w:rFonts w:ascii="Calibri" w:eastAsia="Calibri" w:hAnsi="Calibri" w:cs="Calibri"/>
                <w:sz w:val="20"/>
                <w:szCs w:val="20"/>
              </w:rPr>
              <w:t>o</w:t>
            </w:r>
            <w:r w:rsidRPr="00837ECC">
              <w:rPr>
                <w:rFonts w:ascii="Calibri" w:eastAsia="Calibri" w:hAnsi="Calibri" w:cs="Calibri"/>
                <w:spacing w:val="1"/>
                <w:sz w:val="20"/>
                <w:szCs w:val="20"/>
              </w:rPr>
              <w:t>n</w:t>
            </w:r>
            <w:r w:rsidRPr="00837ECC">
              <w:rPr>
                <w:rFonts w:ascii="Calibri" w:eastAsia="Calibri" w:hAnsi="Calibri" w:cs="Calibri"/>
                <w:sz w:val="20"/>
                <w:szCs w:val="20"/>
              </w:rPr>
              <w:t>d</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to</w:t>
            </w:r>
            <w:r w:rsidRPr="00837ECC">
              <w:rPr>
                <w:rFonts w:ascii="Calibri" w:eastAsia="Calibri" w:hAnsi="Calibri" w:cs="Calibri"/>
                <w:spacing w:val="11"/>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ubp</w:t>
            </w:r>
            <w:r w:rsidRPr="00837ECC">
              <w:rPr>
                <w:rFonts w:ascii="Calibri" w:eastAsia="Calibri" w:hAnsi="Calibri" w:cs="Calibri"/>
                <w:sz w:val="20"/>
                <w:szCs w:val="20"/>
              </w:rPr>
              <w:t>o</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n</w:t>
            </w:r>
            <w:r w:rsidRPr="00837ECC">
              <w:rPr>
                <w:rFonts w:ascii="Calibri" w:eastAsia="Calibri" w:hAnsi="Calibri" w:cs="Calibri"/>
                <w:sz w:val="20"/>
                <w:szCs w:val="20"/>
              </w:rPr>
              <w:t>as,</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1"/>
                <w:sz w:val="20"/>
                <w:szCs w:val="20"/>
              </w:rPr>
              <w:t>v</w:t>
            </w:r>
            <w:r w:rsidRPr="00837ECC">
              <w:rPr>
                <w:rFonts w:ascii="Calibri" w:eastAsia="Calibri" w:hAnsi="Calibri" w:cs="Calibri"/>
                <w:spacing w:val="2"/>
                <w:sz w:val="20"/>
                <w:szCs w:val="20"/>
              </w:rPr>
              <w:t>i</w:t>
            </w:r>
            <w:r w:rsidRPr="00837ECC">
              <w:rPr>
                <w:rFonts w:ascii="Calibri" w:eastAsia="Calibri" w:hAnsi="Calibri" w:cs="Calibri"/>
                <w:sz w:val="20"/>
                <w:szCs w:val="20"/>
              </w:rPr>
              <w:t>ce</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9"/>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z w:val="20"/>
                <w:szCs w:val="20"/>
              </w:rPr>
              <w:t>r</w:t>
            </w:r>
            <w:r w:rsidRPr="00837ECC">
              <w:rPr>
                <w:rFonts w:ascii="Calibri" w:eastAsia="Calibri" w:hAnsi="Calibri" w:cs="Calibri"/>
                <w:spacing w:val="1"/>
                <w:sz w:val="20"/>
                <w:szCs w:val="20"/>
              </w:rPr>
              <w:t>o</w:t>
            </w:r>
            <w:r w:rsidRPr="00837ECC">
              <w:rPr>
                <w:rFonts w:ascii="Calibri" w:eastAsia="Calibri" w:hAnsi="Calibri" w:cs="Calibri"/>
                <w:spacing w:val="2"/>
                <w:sz w:val="20"/>
                <w:szCs w:val="20"/>
              </w:rPr>
              <w:t>c</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s</w:t>
            </w:r>
            <w:r w:rsidRPr="00837ECC">
              <w:rPr>
                <w:rFonts w:ascii="Calibri" w:eastAsia="Calibri" w:hAnsi="Calibri" w:cs="Calibri"/>
                <w:sz w:val="20"/>
                <w:szCs w:val="20"/>
              </w:rPr>
              <w:t>,</w:t>
            </w:r>
            <w:r w:rsidRPr="00837ECC">
              <w:rPr>
                <w:rFonts w:ascii="Calibri" w:eastAsia="Calibri" w:hAnsi="Calibri" w:cs="Calibri"/>
                <w:spacing w:val="6"/>
                <w:sz w:val="20"/>
                <w:szCs w:val="20"/>
              </w:rPr>
              <w:t xml:space="preserve"> </w:t>
            </w:r>
            <w:r w:rsidRPr="00837ECC">
              <w:rPr>
                <w:rFonts w:ascii="Calibri" w:eastAsia="Calibri" w:hAnsi="Calibri" w:cs="Calibri"/>
                <w:w w:val="99"/>
                <w:sz w:val="20"/>
                <w:szCs w:val="20"/>
              </w:rPr>
              <w:t>a</w:t>
            </w:r>
            <w:r w:rsidRPr="00837ECC">
              <w:rPr>
                <w:rFonts w:ascii="Calibri" w:eastAsia="Calibri" w:hAnsi="Calibri" w:cs="Calibri"/>
                <w:spacing w:val="1"/>
                <w:sz w:val="20"/>
                <w:szCs w:val="20"/>
              </w:rPr>
              <w:t xml:space="preserve">nd </w:t>
            </w:r>
            <w:r w:rsidRPr="00837ECC">
              <w:rPr>
                <w:rFonts w:ascii="Calibri" w:eastAsia="Calibri" w:hAnsi="Calibri" w:cs="Calibri"/>
                <w:sz w:val="20"/>
                <w:szCs w:val="20"/>
              </w:rPr>
              <w:t>ot</w:t>
            </w:r>
            <w:r w:rsidRPr="00837ECC">
              <w:rPr>
                <w:rFonts w:ascii="Calibri" w:eastAsia="Calibri" w:hAnsi="Calibri" w:cs="Calibri"/>
                <w:spacing w:val="1"/>
                <w:sz w:val="20"/>
                <w:szCs w:val="20"/>
              </w:rPr>
              <w:t>h</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l</w:t>
            </w:r>
            <w:r w:rsidRPr="00837ECC">
              <w:rPr>
                <w:rFonts w:ascii="Calibri" w:eastAsia="Calibri" w:hAnsi="Calibri" w:cs="Calibri"/>
                <w:spacing w:val="-1"/>
                <w:sz w:val="20"/>
                <w:szCs w:val="20"/>
              </w:rPr>
              <w:t>e</w:t>
            </w:r>
            <w:r w:rsidRPr="00837ECC">
              <w:rPr>
                <w:rFonts w:ascii="Calibri" w:eastAsia="Calibri" w:hAnsi="Calibri" w:cs="Calibri"/>
                <w:sz w:val="20"/>
                <w:szCs w:val="20"/>
              </w:rPr>
              <w:t>gal</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r</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qu</w:t>
            </w:r>
            <w:r w:rsidRPr="00837ECC">
              <w:rPr>
                <w:rFonts w:ascii="Calibri" w:eastAsia="Calibri" w:hAnsi="Calibri" w:cs="Calibri"/>
                <w:spacing w:val="-1"/>
                <w:sz w:val="20"/>
                <w:szCs w:val="20"/>
              </w:rPr>
              <w:t>es</w:t>
            </w:r>
            <w:r w:rsidRPr="00837ECC">
              <w:rPr>
                <w:rFonts w:ascii="Calibri" w:eastAsia="Calibri" w:hAnsi="Calibri" w:cs="Calibri"/>
                <w:spacing w:val="3"/>
                <w:sz w:val="20"/>
                <w:szCs w:val="20"/>
              </w:rPr>
              <w:t>t</w:t>
            </w:r>
            <w:r w:rsidRPr="00837ECC">
              <w:rPr>
                <w:rFonts w:ascii="Calibri" w:eastAsia="Calibri" w:hAnsi="Calibri" w:cs="Calibri"/>
                <w:sz w:val="20"/>
                <w:szCs w:val="20"/>
              </w:rPr>
              <w:t>s r</w:t>
            </w:r>
            <w:r w:rsidRPr="00837ECC">
              <w:rPr>
                <w:rFonts w:ascii="Calibri" w:eastAsia="Calibri" w:hAnsi="Calibri" w:cs="Calibri"/>
                <w:spacing w:val="-1"/>
                <w:sz w:val="20"/>
                <w:szCs w:val="20"/>
              </w:rPr>
              <w:t>e</w:t>
            </w:r>
            <w:r w:rsidRPr="00837ECC">
              <w:rPr>
                <w:rFonts w:ascii="Calibri" w:eastAsia="Calibri" w:hAnsi="Calibri" w:cs="Calibri"/>
                <w:sz w:val="20"/>
                <w:szCs w:val="20"/>
              </w:rPr>
              <w:t>la</w:t>
            </w:r>
            <w:r w:rsidRPr="00837ECC">
              <w:rPr>
                <w:rFonts w:ascii="Calibri" w:eastAsia="Calibri" w:hAnsi="Calibri" w:cs="Calibri"/>
                <w:spacing w:val="1"/>
                <w:sz w:val="20"/>
                <w:szCs w:val="20"/>
              </w:rPr>
              <w:t>t</w:t>
            </w:r>
            <w:r w:rsidRPr="00837ECC">
              <w:rPr>
                <w:rFonts w:ascii="Calibri" w:eastAsia="Calibri" w:hAnsi="Calibri" w:cs="Calibri"/>
                <w:spacing w:val="-1"/>
                <w:sz w:val="20"/>
                <w:szCs w:val="20"/>
              </w:rPr>
              <w:t>e</w:t>
            </w:r>
            <w:r w:rsidRPr="00837ECC">
              <w:rPr>
                <w:rFonts w:ascii="Calibri" w:eastAsia="Calibri" w:hAnsi="Calibri" w:cs="Calibri"/>
                <w:sz w:val="20"/>
                <w:szCs w:val="20"/>
              </w:rPr>
              <w:t>d</w:t>
            </w:r>
            <w:r w:rsidRPr="00837ECC">
              <w:rPr>
                <w:rFonts w:ascii="Calibri" w:eastAsia="Calibri" w:hAnsi="Calibri" w:cs="Calibri"/>
                <w:spacing w:val="3"/>
                <w:sz w:val="20"/>
                <w:szCs w:val="20"/>
              </w:rPr>
              <w:t xml:space="preserve"> t</w:t>
            </w:r>
            <w:r w:rsidRPr="00837ECC">
              <w:rPr>
                <w:rFonts w:ascii="Calibri" w:eastAsia="Calibri" w:hAnsi="Calibri" w:cs="Calibri"/>
                <w:sz w:val="20"/>
                <w:szCs w:val="20"/>
              </w:rPr>
              <w:t>o</w:t>
            </w:r>
            <w:r w:rsidRPr="00837ECC">
              <w:rPr>
                <w:rFonts w:ascii="Calibri" w:eastAsia="Calibri" w:hAnsi="Calibri" w:cs="Calibri"/>
                <w:spacing w:val="7"/>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St</w:t>
            </w:r>
            <w:r w:rsidRPr="00837ECC">
              <w:rPr>
                <w:rFonts w:ascii="Calibri" w:eastAsia="Calibri" w:hAnsi="Calibri" w:cs="Calibri"/>
                <w:spacing w:val="1"/>
                <w:sz w:val="20"/>
                <w:szCs w:val="20"/>
              </w:rPr>
              <w:t>a</w:t>
            </w:r>
            <w:r w:rsidRPr="00837ECC">
              <w:rPr>
                <w:rFonts w:ascii="Calibri" w:eastAsia="Calibri" w:hAnsi="Calibri" w:cs="Calibri"/>
                <w:sz w:val="20"/>
                <w:szCs w:val="20"/>
              </w:rPr>
              <w:t>te</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 xml:space="preserve">laware </w:t>
            </w:r>
            <w:r w:rsidRPr="00837ECC">
              <w:rPr>
                <w:rFonts w:ascii="Calibri" w:eastAsia="Calibri" w:hAnsi="Calibri" w:cs="Calibri"/>
                <w:spacing w:val="-1"/>
                <w:sz w:val="20"/>
                <w:szCs w:val="20"/>
              </w:rPr>
              <w:t>w</w:t>
            </w:r>
            <w:r w:rsidRPr="00837ECC">
              <w:rPr>
                <w:rFonts w:ascii="Calibri" w:eastAsia="Calibri" w:hAnsi="Calibri" w:cs="Calibri"/>
                <w:sz w:val="20"/>
                <w:szCs w:val="20"/>
              </w:rPr>
              <w:t>it</w:t>
            </w:r>
            <w:r w:rsidRPr="00837ECC">
              <w:rPr>
                <w:rFonts w:ascii="Calibri" w:eastAsia="Calibri" w:hAnsi="Calibri" w:cs="Calibri"/>
                <w:spacing w:val="3"/>
                <w:sz w:val="20"/>
                <w:szCs w:val="20"/>
              </w:rPr>
              <w:t>h</w:t>
            </w:r>
            <w:r w:rsidRPr="00837ECC">
              <w:rPr>
                <w:rFonts w:ascii="Calibri" w:eastAsia="Calibri" w:hAnsi="Calibri" w:cs="Calibri"/>
                <w:sz w:val="20"/>
                <w:szCs w:val="20"/>
              </w:rPr>
              <w:t>o</w:t>
            </w:r>
            <w:r w:rsidRPr="00837ECC">
              <w:rPr>
                <w:rFonts w:ascii="Calibri" w:eastAsia="Calibri" w:hAnsi="Calibri" w:cs="Calibri"/>
                <w:spacing w:val="1"/>
                <w:sz w:val="20"/>
                <w:szCs w:val="20"/>
              </w:rPr>
              <w:t>u</w:t>
            </w:r>
            <w:r w:rsidRPr="00837ECC">
              <w:rPr>
                <w:rFonts w:ascii="Calibri" w:eastAsia="Calibri" w:hAnsi="Calibri" w:cs="Calibri"/>
                <w:sz w:val="20"/>
                <w:szCs w:val="20"/>
              </w:rPr>
              <w:t>t</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f</w:t>
            </w:r>
            <w:r w:rsidRPr="00837ECC">
              <w:rPr>
                <w:rFonts w:ascii="Calibri" w:eastAsia="Calibri" w:hAnsi="Calibri" w:cs="Calibri"/>
                <w:sz w:val="20"/>
                <w:szCs w:val="20"/>
              </w:rPr>
              <w:t>ir</w:t>
            </w:r>
            <w:r w:rsidRPr="00837ECC">
              <w:rPr>
                <w:rFonts w:ascii="Calibri" w:eastAsia="Calibri" w:hAnsi="Calibri" w:cs="Calibri"/>
                <w:spacing w:val="-1"/>
                <w:sz w:val="20"/>
                <w:szCs w:val="20"/>
              </w:rPr>
              <w:t>s</w:t>
            </w:r>
            <w:r w:rsidRPr="00837ECC">
              <w:rPr>
                <w:rFonts w:ascii="Calibri" w:eastAsia="Calibri" w:hAnsi="Calibri" w:cs="Calibri"/>
                <w:sz w:val="20"/>
                <w:szCs w:val="20"/>
              </w:rPr>
              <w:t>t</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n</w:t>
            </w:r>
            <w:r w:rsidRPr="00837ECC">
              <w:rPr>
                <w:rFonts w:ascii="Calibri" w:eastAsia="Calibri" w:hAnsi="Calibri" w:cs="Calibri"/>
                <w:sz w:val="20"/>
                <w:szCs w:val="20"/>
              </w:rPr>
              <w:t>otifyi</w:t>
            </w:r>
            <w:r w:rsidRPr="00837ECC">
              <w:rPr>
                <w:rFonts w:ascii="Calibri" w:eastAsia="Calibri" w:hAnsi="Calibri" w:cs="Calibri"/>
                <w:spacing w:val="1"/>
                <w:sz w:val="20"/>
                <w:szCs w:val="20"/>
              </w:rPr>
              <w:t>n</w:t>
            </w:r>
            <w:r w:rsidRPr="00837ECC">
              <w:rPr>
                <w:rFonts w:ascii="Calibri" w:eastAsia="Calibri" w:hAnsi="Calibri" w:cs="Calibri"/>
                <w:sz w:val="20"/>
                <w:szCs w:val="20"/>
              </w:rPr>
              <w:t>g</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St</w:t>
            </w:r>
            <w:r w:rsidRPr="00837ECC">
              <w:rPr>
                <w:rFonts w:ascii="Calibri" w:eastAsia="Calibri" w:hAnsi="Calibri" w:cs="Calibri"/>
                <w:spacing w:val="1"/>
                <w:sz w:val="20"/>
                <w:szCs w:val="20"/>
              </w:rPr>
              <w:t>a</w:t>
            </w:r>
            <w:r w:rsidRPr="00837ECC">
              <w:rPr>
                <w:rFonts w:ascii="Calibri" w:eastAsia="Calibri" w:hAnsi="Calibri" w:cs="Calibri"/>
                <w:sz w:val="20"/>
                <w:szCs w:val="20"/>
              </w:rPr>
              <w:t>te</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u</w:t>
            </w:r>
            <w:r w:rsidRPr="00837ECC">
              <w:rPr>
                <w:rFonts w:ascii="Calibri" w:eastAsia="Calibri" w:hAnsi="Calibri" w:cs="Calibri"/>
                <w:spacing w:val="1"/>
                <w:sz w:val="20"/>
                <w:szCs w:val="20"/>
              </w:rPr>
              <w:t>n</w:t>
            </w:r>
            <w:r w:rsidRPr="00837ECC">
              <w:rPr>
                <w:rFonts w:ascii="Calibri" w:eastAsia="Calibri" w:hAnsi="Calibri" w:cs="Calibri"/>
                <w:sz w:val="20"/>
                <w:szCs w:val="20"/>
              </w:rPr>
              <w:t>l</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s</w:t>
            </w:r>
            <w:r w:rsidRPr="00837ECC">
              <w:rPr>
                <w:rFonts w:ascii="Calibri" w:eastAsia="Calibri" w:hAnsi="Calibri" w:cs="Calibri"/>
                <w:sz w:val="20"/>
                <w:szCs w:val="20"/>
              </w:rPr>
              <w:t>s</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z w:val="20"/>
                <w:szCs w:val="20"/>
              </w:rPr>
              <w:t>r</w:t>
            </w:r>
            <w:r w:rsidRPr="00837ECC">
              <w:rPr>
                <w:rFonts w:ascii="Calibri" w:eastAsia="Calibri" w:hAnsi="Calibri" w:cs="Calibri"/>
                <w:spacing w:val="1"/>
                <w:sz w:val="20"/>
                <w:szCs w:val="20"/>
              </w:rPr>
              <w:t>oh</w:t>
            </w:r>
            <w:r w:rsidRPr="00837ECC">
              <w:rPr>
                <w:rFonts w:ascii="Calibri" w:eastAsia="Calibri" w:hAnsi="Calibri" w:cs="Calibri"/>
                <w:sz w:val="20"/>
                <w:szCs w:val="20"/>
              </w:rPr>
              <w:t>i</w:t>
            </w:r>
            <w:r w:rsidRPr="00837ECC">
              <w:rPr>
                <w:rFonts w:ascii="Calibri" w:eastAsia="Calibri" w:hAnsi="Calibri" w:cs="Calibri"/>
                <w:spacing w:val="1"/>
                <w:sz w:val="20"/>
                <w:szCs w:val="20"/>
              </w:rPr>
              <w:t>b</w:t>
            </w:r>
            <w:r w:rsidRPr="00837ECC">
              <w:rPr>
                <w:rFonts w:ascii="Calibri" w:eastAsia="Calibri" w:hAnsi="Calibri" w:cs="Calibri"/>
                <w:sz w:val="20"/>
                <w:szCs w:val="20"/>
              </w:rPr>
              <w:t xml:space="preserve">ited </w:t>
            </w:r>
            <w:r w:rsidRPr="00837ECC">
              <w:rPr>
                <w:rFonts w:ascii="Calibri" w:eastAsia="Calibri" w:hAnsi="Calibri" w:cs="Calibri"/>
                <w:spacing w:val="1"/>
                <w:sz w:val="20"/>
                <w:szCs w:val="20"/>
              </w:rPr>
              <w:t>b</w:t>
            </w:r>
            <w:r w:rsidRPr="00837ECC">
              <w:rPr>
                <w:rFonts w:ascii="Calibri" w:eastAsia="Calibri" w:hAnsi="Calibri" w:cs="Calibri"/>
                <w:sz w:val="20"/>
                <w:szCs w:val="20"/>
              </w:rPr>
              <w:t>y</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law</w:t>
            </w:r>
            <w:r w:rsidRPr="00837ECC">
              <w:rPr>
                <w:rFonts w:ascii="Calibri" w:eastAsia="Calibri" w:hAnsi="Calibri" w:cs="Calibri"/>
                <w:spacing w:val="5"/>
                <w:sz w:val="20"/>
                <w:szCs w:val="20"/>
              </w:rPr>
              <w:t xml:space="preserve"> </w:t>
            </w:r>
            <w:r w:rsidRPr="00837ECC">
              <w:rPr>
                <w:rFonts w:ascii="Calibri" w:eastAsia="Calibri" w:hAnsi="Calibri" w:cs="Calibri"/>
                <w:spacing w:val="-1"/>
                <w:sz w:val="20"/>
                <w:szCs w:val="20"/>
              </w:rPr>
              <w:t>f</w:t>
            </w:r>
            <w:r w:rsidRPr="00837ECC">
              <w:rPr>
                <w:rFonts w:ascii="Calibri" w:eastAsia="Calibri" w:hAnsi="Calibri" w:cs="Calibri"/>
                <w:sz w:val="20"/>
                <w:szCs w:val="20"/>
              </w:rPr>
              <w:t>r</w:t>
            </w:r>
            <w:r w:rsidRPr="00837ECC">
              <w:rPr>
                <w:rFonts w:ascii="Calibri" w:eastAsia="Calibri" w:hAnsi="Calibri" w:cs="Calibri"/>
                <w:spacing w:val="1"/>
                <w:sz w:val="20"/>
                <w:szCs w:val="20"/>
              </w:rPr>
              <w:t>o</w:t>
            </w:r>
            <w:r w:rsidRPr="00837ECC">
              <w:rPr>
                <w:rFonts w:ascii="Calibri" w:eastAsia="Calibri" w:hAnsi="Calibri" w:cs="Calibri"/>
                <w:sz w:val="20"/>
                <w:szCs w:val="20"/>
              </w:rPr>
              <w:t xml:space="preserve">m </w:t>
            </w:r>
            <w:r w:rsidRPr="00837ECC">
              <w:rPr>
                <w:rFonts w:ascii="Calibri" w:eastAsia="Calibri" w:hAnsi="Calibri" w:cs="Calibri"/>
                <w:spacing w:val="1"/>
                <w:sz w:val="20"/>
                <w:szCs w:val="20"/>
              </w:rPr>
              <w:t>p</w:t>
            </w:r>
            <w:r w:rsidRPr="00837ECC">
              <w:rPr>
                <w:rFonts w:ascii="Calibri" w:eastAsia="Calibri" w:hAnsi="Calibri" w:cs="Calibri"/>
                <w:sz w:val="20"/>
                <w:szCs w:val="20"/>
              </w:rPr>
              <w:t>r</w:t>
            </w:r>
            <w:r w:rsidRPr="00837ECC">
              <w:rPr>
                <w:rFonts w:ascii="Calibri" w:eastAsia="Calibri" w:hAnsi="Calibri" w:cs="Calibri"/>
                <w:spacing w:val="1"/>
                <w:sz w:val="20"/>
                <w:szCs w:val="20"/>
              </w:rPr>
              <w:t>o</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1"/>
                <w:sz w:val="20"/>
                <w:szCs w:val="20"/>
              </w:rPr>
              <w:t>d</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z w:val="20"/>
                <w:szCs w:val="20"/>
              </w:rPr>
              <w:t>g</w:t>
            </w:r>
            <w:r w:rsidRPr="00837ECC">
              <w:rPr>
                <w:rFonts w:ascii="Calibri" w:eastAsia="Calibri" w:hAnsi="Calibri" w:cs="Calibri"/>
                <w:spacing w:val="-8"/>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u</w:t>
            </w:r>
            <w:r w:rsidRPr="00837ECC">
              <w:rPr>
                <w:rFonts w:ascii="Calibri" w:eastAsia="Calibri" w:hAnsi="Calibri" w:cs="Calibri"/>
                <w:sz w:val="20"/>
                <w:szCs w:val="20"/>
              </w:rPr>
              <w:t>ch</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n</w:t>
            </w:r>
            <w:r w:rsidRPr="00837ECC">
              <w:rPr>
                <w:rFonts w:ascii="Calibri" w:eastAsia="Calibri" w:hAnsi="Calibri" w:cs="Calibri"/>
                <w:sz w:val="20"/>
                <w:szCs w:val="20"/>
              </w:rPr>
              <w:t>otic</w:t>
            </w:r>
            <w:r w:rsidRPr="00837ECC">
              <w:rPr>
                <w:rFonts w:ascii="Calibri" w:eastAsia="Calibri" w:hAnsi="Calibri" w:cs="Calibri"/>
                <w:spacing w:val="-1"/>
                <w:sz w:val="20"/>
                <w:szCs w:val="20"/>
              </w:rPr>
              <w:t>e</w:t>
            </w:r>
            <w:r w:rsidRPr="00837ECC">
              <w:rPr>
                <w:rFonts w:ascii="Calibri" w:eastAsia="Calibri" w:hAnsi="Calibri" w:cs="Calibri"/>
                <w:sz w:val="20"/>
                <w:szCs w:val="20"/>
              </w:rPr>
              <w:t>.</w:t>
            </w:r>
          </w:p>
        </w:tc>
      </w:tr>
      <w:tr w:rsidR="0039213A" w:rsidRPr="00837ECC" w:rsidTr="00172656">
        <w:trPr>
          <w:trHeight w:hRule="exact" w:val="5874"/>
        </w:trPr>
        <w:tc>
          <w:tcPr>
            <w:tcW w:w="450" w:type="dxa"/>
            <w:tcBorders>
              <w:top w:val="single" w:sz="6" w:space="0" w:color="000000"/>
              <w:left w:val="single" w:sz="4" w:space="0" w:color="000000"/>
              <w:bottom w:val="single" w:sz="6" w:space="0" w:color="000000"/>
              <w:right w:val="single" w:sz="6" w:space="0" w:color="000000"/>
            </w:tcBorders>
          </w:tcPr>
          <w:p w:rsidR="0039213A" w:rsidRPr="00837ECC" w:rsidRDefault="0039213A" w:rsidP="00172656">
            <w:pPr>
              <w:widowControl w:val="0"/>
              <w:spacing w:line="242" w:lineRule="exact"/>
              <w:ind w:right="-20"/>
              <w:jc w:val="center"/>
              <w:rPr>
                <w:rFonts w:ascii="Calibri" w:eastAsia="Calibri" w:hAnsi="Calibri" w:cs="Calibri"/>
                <w:sz w:val="20"/>
                <w:szCs w:val="20"/>
              </w:rPr>
            </w:pPr>
            <w:r w:rsidRPr="00837ECC">
              <w:rPr>
                <w:rFonts w:ascii="Calibri" w:eastAsia="Calibri" w:hAnsi="Calibri" w:cs="Calibri"/>
                <w:b/>
                <w:bCs/>
                <w:position w:val="1"/>
                <w:sz w:val="20"/>
                <w:szCs w:val="20"/>
              </w:rPr>
              <w:t>7</w:t>
            </w:r>
          </w:p>
        </w:tc>
        <w:tc>
          <w:tcPr>
            <w:tcW w:w="9900" w:type="dxa"/>
            <w:tcBorders>
              <w:top w:val="single" w:sz="6" w:space="0" w:color="000000"/>
              <w:left w:val="single" w:sz="6" w:space="0" w:color="000000"/>
              <w:bottom w:val="single" w:sz="6" w:space="0" w:color="000000"/>
              <w:right w:val="single" w:sz="4" w:space="0" w:color="000000"/>
            </w:tcBorders>
          </w:tcPr>
          <w:p w:rsidR="0039213A" w:rsidRPr="00837ECC" w:rsidRDefault="0039213A" w:rsidP="00172656">
            <w:pPr>
              <w:widowControl w:val="0"/>
              <w:spacing w:line="242" w:lineRule="exact"/>
              <w:ind w:right="-20"/>
              <w:rPr>
                <w:rFonts w:ascii="Calibri" w:eastAsia="Calibri" w:hAnsi="Calibri" w:cs="Calibri"/>
                <w:sz w:val="20"/>
                <w:szCs w:val="20"/>
              </w:rPr>
            </w:pPr>
            <w:r w:rsidRPr="00837ECC">
              <w:rPr>
                <w:rFonts w:ascii="Calibri" w:eastAsia="Calibri" w:hAnsi="Calibri" w:cs="Calibri"/>
                <w:b/>
                <w:bCs/>
                <w:position w:val="1"/>
                <w:sz w:val="20"/>
                <w:szCs w:val="20"/>
              </w:rPr>
              <w:t>Te</w:t>
            </w:r>
            <w:r w:rsidRPr="00837ECC">
              <w:rPr>
                <w:rFonts w:ascii="Calibri" w:eastAsia="Calibri" w:hAnsi="Calibri" w:cs="Calibri"/>
                <w:b/>
                <w:bCs/>
                <w:spacing w:val="1"/>
                <w:position w:val="1"/>
                <w:sz w:val="20"/>
                <w:szCs w:val="20"/>
              </w:rPr>
              <w:t>rm</w:t>
            </w:r>
            <w:r w:rsidRPr="00837ECC">
              <w:rPr>
                <w:rFonts w:ascii="Calibri" w:eastAsia="Calibri" w:hAnsi="Calibri" w:cs="Calibri"/>
                <w:b/>
                <w:bCs/>
                <w:spacing w:val="-1"/>
                <w:position w:val="1"/>
                <w:sz w:val="20"/>
                <w:szCs w:val="20"/>
              </w:rPr>
              <w:t>i</w:t>
            </w:r>
            <w:r w:rsidRPr="00837ECC">
              <w:rPr>
                <w:rFonts w:ascii="Calibri" w:eastAsia="Calibri" w:hAnsi="Calibri" w:cs="Calibri"/>
                <w:b/>
                <w:bCs/>
                <w:spacing w:val="1"/>
                <w:position w:val="1"/>
                <w:sz w:val="20"/>
                <w:szCs w:val="20"/>
              </w:rPr>
              <w:t>n</w:t>
            </w:r>
            <w:r w:rsidRPr="00837ECC">
              <w:rPr>
                <w:rFonts w:ascii="Calibri" w:eastAsia="Calibri" w:hAnsi="Calibri" w:cs="Calibri"/>
                <w:b/>
                <w:bCs/>
                <w:position w:val="1"/>
                <w:sz w:val="20"/>
                <w:szCs w:val="20"/>
              </w:rPr>
              <w:t>ation</w:t>
            </w:r>
            <w:r w:rsidRPr="00837ECC">
              <w:rPr>
                <w:rFonts w:ascii="Calibri" w:eastAsia="Calibri" w:hAnsi="Calibri" w:cs="Calibri"/>
                <w:b/>
                <w:bCs/>
                <w:spacing w:val="32"/>
                <w:position w:val="1"/>
                <w:sz w:val="20"/>
                <w:szCs w:val="20"/>
              </w:rPr>
              <w:t xml:space="preserve"> </w:t>
            </w:r>
            <w:r w:rsidRPr="00837ECC">
              <w:rPr>
                <w:rFonts w:ascii="Calibri" w:eastAsia="Calibri" w:hAnsi="Calibri" w:cs="Calibri"/>
                <w:b/>
                <w:bCs/>
                <w:position w:val="1"/>
                <w:sz w:val="20"/>
                <w:szCs w:val="20"/>
              </w:rPr>
              <w:t>a</w:t>
            </w:r>
            <w:r w:rsidRPr="00837ECC">
              <w:rPr>
                <w:rFonts w:ascii="Calibri" w:eastAsia="Calibri" w:hAnsi="Calibri" w:cs="Calibri"/>
                <w:b/>
                <w:bCs/>
                <w:spacing w:val="1"/>
                <w:position w:val="1"/>
                <w:sz w:val="20"/>
                <w:szCs w:val="20"/>
              </w:rPr>
              <w:t>n</w:t>
            </w:r>
            <w:r w:rsidRPr="00837ECC">
              <w:rPr>
                <w:rFonts w:ascii="Calibri" w:eastAsia="Calibri" w:hAnsi="Calibri" w:cs="Calibri"/>
                <w:b/>
                <w:bCs/>
                <w:position w:val="1"/>
                <w:sz w:val="20"/>
                <w:szCs w:val="20"/>
              </w:rPr>
              <w:t>d</w:t>
            </w:r>
            <w:r w:rsidRPr="00837ECC">
              <w:rPr>
                <w:rFonts w:ascii="Calibri" w:eastAsia="Calibri" w:hAnsi="Calibri" w:cs="Calibri"/>
                <w:b/>
                <w:bCs/>
                <w:spacing w:val="39"/>
                <w:position w:val="1"/>
                <w:sz w:val="20"/>
                <w:szCs w:val="20"/>
              </w:rPr>
              <w:t xml:space="preserve"> </w:t>
            </w:r>
            <w:r w:rsidRPr="00837ECC">
              <w:rPr>
                <w:rFonts w:ascii="Calibri" w:eastAsia="Calibri" w:hAnsi="Calibri" w:cs="Calibri"/>
                <w:b/>
                <w:bCs/>
                <w:spacing w:val="-1"/>
                <w:position w:val="1"/>
                <w:sz w:val="20"/>
                <w:szCs w:val="20"/>
              </w:rPr>
              <w:t>S</w:t>
            </w:r>
            <w:r w:rsidRPr="00837ECC">
              <w:rPr>
                <w:rFonts w:ascii="Calibri" w:eastAsia="Calibri" w:hAnsi="Calibri" w:cs="Calibri"/>
                <w:b/>
                <w:bCs/>
                <w:spacing w:val="1"/>
                <w:position w:val="1"/>
                <w:sz w:val="20"/>
                <w:szCs w:val="20"/>
              </w:rPr>
              <w:t>u</w:t>
            </w:r>
            <w:r w:rsidRPr="00837ECC">
              <w:rPr>
                <w:rFonts w:ascii="Calibri" w:eastAsia="Calibri" w:hAnsi="Calibri" w:cs="Calibri"/>
                <w:b/>
                <w:bCs/>
                <w:position w:val="1"/>
                <w:sz w:val="20"/>
                <w:szCs w:val="20"/>
              </w:rPr>
              <w:t>s</w:t>
            </w:r>
            <w:r w:rsidRPr="00837ECC">
              <w:rPr>
                <w:rFonts w:ascii="Calibri" w:eastAsia="Calibri" w:hAnsi="Calibri" w:cs="Calibri"/>
                <w:b/>
                <w:bCs/>
                <w:spacing w:val="1"/>
                <w:position w:val="1"/>
                <w:sz w:val="20"/>
                <w:szCs w:val="20"/>
              </w:rPr>
              <w:t>p</w:t>
            </w:r>
            <w:r w:rsidRPr="00837ECC">
              <w:rPr>
                <w:rFonts w:ascii="Calibri" w:eastAsia="Calibri" w:hAnsi="Calibri" w:cs="Calibri"/>
                <w:b/>
                <w:bCs/>
                <w:position w:val="1"/>
                <w:sz w:val="20"/>
                <w:szCs w:val="20"/>
              </w:rPr>
              <w:t>e</w:t>
            </w:r>
            <w:r w:rsidRPr="00837ECC">
              <w:rPr>
                <w:rFonts w:ascii="Calibri" w:eastAsia="Calibri" w:hAnsi="Calibri" w:cs="Calibri"/>
                <w:b/>
                <w:bCs/>
                <w:spacing w:val="1"/>
                <w:position w:val="1"/>
                <w:sz w:val="20"/>
                <w:szCs w:val="20"/>
              </w:rPr>
              <w:t>n</w:t>
            </w:r>
            <w:r w:rsidRPr="00837ECC">
              <w:rPr>
                <w:rFonts w:ascii="Calibri" w:eastAsia="Calibri" w:hAnsi="Calibri" w:cs="Calibri"/>
                <w:b/>
                <w:bCs/>
                <w:position w:val="1"/>
                <w:sz w:val="20"/>
                <w:szCs w:val="20"/>
              </w:rPr>
              <w:t>s</w:t>
            </w:r>
            <w:r w:rsidRPr="00837ECC">
              <w:rPr>
                <w:rFonts w:ascii="Calibri" w:eastAsia="Calibri" w:hAnsi="Calibri" w:cs="Calibri"/>
                <w:b/>
                <w:bCs/>
                <w:spacing w:val="-1"/>
                <w:position w:val="1"/>
                <w:sz w:val="20"/>
                <w:szCs w:val="20"/>
              </w:rPr>
              <w:t>i</w:t>
            </w:r>
            <w:r w:rsidRPr="00837ECC">
              <w:rPr>
                <w:rFonts w:ascii="Calibri" w:eastAsia="Calibri" w:hAnsi="Calibri" w:cs="Calibri"/>
                <w:b/>
                <w:bCs/>
                <w:spacing w:val="1"/>
                <w:position w:val="1"/>
                <w:sz w:val="20"/>
                <w:szCs w:val="20"/>
              </w:rPr>
              <w:t>o</w:t>
            </w:r>
            <w:r w:rsidRPr="00837ECC">
              <w:rPr>
                <w:rFonts w:ascii="Calibri" w:eastAsia="Calibri" w:hAnsi="Calibri" w:cs="Calibri"/>
                <w:b/>
                <w:bCs/>
                <w:position w:val="1"/>
                <w:sz w:val="20"/>
                <w:szCs w:val="20"/>
              </w:rPr>
              <w:t>n</w:t>
            </w:r>
            <w:r w:rsidRPr="00837ECC">
              <w:rPr>
                <w:rFonts w:ascii="Calibri" w:eastAsia="Calibri" w:hAnsi="Calibri" w:cs="Calibri"/>
                <w:b/>
                <w:bCs/>
                <w:spacing w:val="33"/>
                <w:position w:val="1"/>
                <w:sz w:val="20"/>
                <w:szCs w:val="20"/>
              </w:rPr>
              <w:t xml:space="preserve"> </w:t>
            </w:r>
            <w:r w:rsidRPr="00837ECC">
              <w:rPr>
                <w:rFonts w:ascii="Calibri" w:eastAsia="Calibri" w:hAnsi="Calibri" w:cs="Calibri"/>
                <w:b/>
                <w:bCs/>
                <w:spacing w:val="1"/>
                <w:position w:val="1"/>
                <w:sz w:val="20"/>
                <w:szCs w:val="20"/>
              </w:rPr>
              <w:t>o</w:t>
            </w:r>
            <w:r w:rsidRPr="00837ECC">
              <w:rPr>
                <w:rFonts w:ascii="Calibri" w:eastAsia="Calibri" w:hAnsi="Calibri" w:cs="Calibri"/>
                <w:b/>
                <w:bCs/>
                <w:position w:val="1"/>
                <w:sz w:val="20"/>
                <w:szCs w:val="20"/>
              </w:rPr>
              <w:t>f</w:t>
            </w:r>
            <w:r w:rsidRPr="00837ECC">
              <w:rPr>
                <w:rFonts w:ascii="Calibri" w:eastAsia="Calibri" w:hAnsi="Calibri" w:cs="Calibri"/>
                <w:b/>
                <w:bCs/>
                <w:spacing w:val="38"/>
                <w:position w:val="1"/>
                <w:sz w:val="20"/>
                <w:szCs w:val="20"/>
              </w:rPr>
              <w:t xml:space="preserve"> </w:t>
            </w:r>
            <w:r w:rsidRPr="00837ECC">
              <w:rPr>
                <w:rFonts w:ascii="Calibri" w:eastAsia="Calibri" w:hAnsi="Calibri" w:cs="Calibri"/>
                <w:b/>
                <w:bCs/>
                <w:spacing w:val="-1"/>
                <w:position w:val="1"/>
                <w:sz w:val="20"/>
                <w:szCs w:val="20"/>
              </w:rPr>
              <w:t>S</w:t>
            </w:r>
            <w:r w:rsidRPr="00837ECC">
              <w:rPr>
                <w:rFonts w:ascii="Calibri" w:eastAsia="Calibri" w:hAnsi="Calibri" w:cs="Calibri"/>
                <w:b/>
                <w:bCs/>
                <w:position w:val="1"/>
                <w:sz w:val="20"/>
                <w:szCs w:val="20"/>
              </w:rPr>
              <w:t>e</w:t>
            </w:r>
            <w:r w:rsidRPr="00837ECC">
              <w:rPr>
                <w:rFonts w:ascii="Calibri" w:eastAsia="Calibri" w:hAnsi="Calibri" w:cs="Calibri"/>
                <w:b/>
                <w:bCs/>
                <w:spacing w:val="1"/>
                <w:position w:val="1"/>
                <w:sz w:val="20"/>
                <w:szCs w:val="20"/>
              </w:rPr>
              <w:t>r</w:t>
            </w:r>
            <w:r w:rsidRPr="00837ECC">
              <w:rPr>
                <w:rFonts w:ascii="Calibri" w:eastAsia="Calibri" w:hAnsi="Calibri" w:cs="Calibri"/>
                <w:b/>
                <w:bCs/>
                <w:spacing w:val="2"/>
                <w:position w:val="1"/>
                <w:sz w:val="20"/>
                <w:szCs w:val="20"/>
              </w:rPr>
              <w:t>v</w:t>
            </w:r>
            <w:r w:rsidRPr="00837ECC">
              <w:rPr>
                <w:rFonts w:ascii="Calibri" w:eastAsia="Calibri" w:hAnsi="Calibri" w:cs="Calibri"/>
                <w:b/>
                <w:bCs/>
                <w:spacing w:val="-1"/>
                <w:position w:val="1"/>
                <w:sz w:val="20"/>
                <w:szCs w:val="20"/>
              </w:rPr>
              <w:t>i</w:t>
            </w:r>
            <w:r w:rsidRPr="00837ECC">
              <w:rPr>
                <w:rFonts w:ascii="Calibri" w:eastAsia="Calibri" w:hAnsi="Calibri" w:cs="Calibri"/>
                <w:b/>
                <w:bCs/>
                <w:spacing w:val="1"/>
                <w:position w:val="1"/>
                <w:sz w:val="20"/>
                <w:szCs w:val="20"/>
              </w:rPr>
              <w:t>c</w:t>
            </w:r>
            <w:r w:rsidRPr="00837ECC">
              <w:rPr>
                <w:rFonts w:ascii="Calibri" w:eastAsia="Calibri" w:hAnsi="Calibri" w:cs="Calibri"/>
                <w:b/>
                <w:bCs/>
                <w:position w:val="1"/>
                <w:sz w:val="20"/>
                <w:szCs w:val="20"/>
              </w:rPr>
              <w:t xml:space="preserve">e:  </w:t>
            </w:r>
            <w:r w:rsidRPr="00837ECC">
              <w:rPr>
                <w:rFonts w:ascii="Calibri" w:eastAsia="Calibri" w:hAnsi="Calibri" w:cs="Calibri"/>
                <w:b/>
                <w:bCs/>
                <w:spacing w:val="36"/>
                <w:position w:val="1"/>
                <w:sz w:val="20"/>
                <w:szCs w:val="20"/>
              </w:rPr>
              <w:t xml:space="preserve"> </w:t>
            </w:r>
            <w:r w:rsidRPr="00837ECC">
              <w:rPr>
                <w:rFonts w:ascii="Calibri" w:eastAsia="Calibri" w:hAnsi="Calibri" w:cs="Calibri"/>
                <w:position w:val="1"/>
                <w:sz w:val="20"/>
                <w:szCs w:val="20"/>
              </w:rPr>
              <w:t>In</w:t>
            </w:r>
            <w:r w:rsidRPr="00837ECC">
              <w:rPr>
                <w:rFonts w:ascii="Calibri" w:eastAsia="Calibri" w:hAnsi="Calibri" w:cs="Calibri"/>
                <w:spacing w:val="41"/>
                <w:position w:val="1"/>
                <w:sz w:val="20"/>
                <w:szCs w:val="20"/>
              </w:rPr>
              <w:t xml:space="preserve"> </w:t>
            </w:r>
            <w:r w:rsidRPr="00837ECC">
              <w:rPr>
                <w:rFonts w:ascii="Calibri" w:eastAsia="Calibri" w:hAnsi="Calibri" w:cs="Calibri"/>
                <w:position w:val="1"/>
                <w:sz w:val="20"/>
                <w:szCs w:val="20"/>
              </w:rPr>
              <w:t>t</w:t>
            </w:r>
            <w:r w:rsidRPr="00837ECC">
              <w:rPr>
                <w:rFonts w:ascii="Calibri" w:eastAsia="Calibri" w:hAnsi="Calibri" w:cs="Calibri"/>
                <w:spacing w:val="1"/>
                <w:position w:val="1"/>
                <w:sz w:val="20"/>
                <w:szCs w:val="20"/>
              </w:rPr>
              <w:t>h</w:t>
            </w:r>
            <w:r w:rsidRPr="00837ECC">
              <w:rPr>
                <w:rFonts w:ascii="Calibri" w:eastAsia="Calibri" w:hAnsi="Calibri" w:cs="Calibri"/>
                <w:position w:val="1"/>
                <w:sz w:val="20"/>
                <w:szCs w:val="20"/>
              </w:rPr>
              <w:t>e</w:t>
            </w:r>
            <w:r w:rsidRPr="00837ECC">
              <w:rPr>
                <w:rFonts w:ascii="Calibri" w:eastAsia="Calibri" w:hAnsi="Calibri" w:cs="Calibri"/>
                <w:spacing w:val="39"/>
                <w:position w:val="1"/>
                <w:sz w:val="20"/>
                <w:szCs w:val="20"/>
              </w:rPr>
              <w:t xml:space="preserve"> </w:t>
            </w:r>
            <w:r w:rsidRPr="00837ECC">
              <w:rPr>
                <w:rFonts w:ascii="Calibri" w:eastAsia="Calibri" w:hAnsi="Calibri" w:cs="Calibri"/>
                <w:spacing w:val="1"/>
                <w:position w:val="1"/>
                <w:sz w:val="20"/>
                <w:szCs w:val="20"/>
              </w:rPr>
              <w:t>e</w:t>
            </w:r>
            <w:r w:rsidRPr="00837ECC">
              <w:rPr>
                <w:rFonts w:ascii="Calibri" w:eastAsia="Calibri" w:hAnsi="Calibri" w:cs="Calibri"/>
                <w:spacing w:val="-1"/>
                <w:position w:val="1"/>
                <w:sz w:val="20"/>
                <w:szCs w:val="20"/>
              </w:rPr>
              <w:t>ve</w:t>
            </w:r>
            <w:r w:rsidRPr="00837ECC">
              <w:rPr>
                <w:rFonts w:ascii="Calibri" w:eastAsia="Calibri" w:hAnsi="Calibri" w:cs="Calibri"/>
                <w:spacing w:val="1"/>
                <w:position w:val="1"/>
                <w:sz w:val="20"/>
                <w:szCs w:val="20"/>
              </w:rPr>
              <w:t>n</w:t>
            </w:r>
            <w:r w:rsidRPr="00837ECC">
              <w:rPr>
                <w:rFonts w:ascii="Calibri" w:eastAsia="Calibri" w:hAnsi="Calibri" w:cs="Calibri"/>
                <w:position w:val="1"/>
                <w:sz w:val="20"/>
                <w:szCs w:val="20"/>
              </w:rPr>
              <w:t>t</w:t>
            </w:r>
            <w:r w:rsidRPr="00837ECC">
              <w:rPr>
                <w:rFonts w:ascii="Calibri" w:eastAsia="Calibri" w:hAnsi="Calibri" w:cs="Calibri"/>
                <w:spacing w:val="37"/>
                <w:position w:val="1"/>
                <w:sz w:val="20"/>
                <w:szCs w:val="20"/>
              </w:rPr>
              <w:t xml:space="preserve"> </w:t>
            </w:r>
            <w:r w:rsidRPr="00837ECC">
              <w:rPr>
                <w:rFonts w:ascii="Calibri" w:eastAsia="Calibri" w:hAnsi="Calibri" w:cs="Calibri"/>
                <w:spacing w:val="3"/>
                <w:position w:val="1"/>
                <w:sz w:val="20"/>
                <w:szCs w:val="20"/>
              </w:rPr>
              <w:t>o</w:t>
            </w:r>
            <w:r w:rsidRPr="00837ECC">
              <w:rPr>
                <w:rFonts w:ascii="Calibri" w:eastAsia="Calibri" w:hAnsi="Calibri" w:cs="Calibri"/>
                <w:position w:val="1"/>
                <w:sz w:val="20"/>
                <w:szCs w:val="20"/>
              </w:rPr>
              <w:t>f</w:t>
            </w:r>
            <w:r w:rsidRPr="00837ECC">
              <w:rPr>
                <w:rFonts w:ascii="Calibri" w:eastAsia="Calibri" w:hAnsi="Calibri" w:cs="Calibri"/>
                <w:spacing w:val="39"/>
                <w:position w:val="1"/>
                <w:sz w:val="20"/>
                <w:szCs w:val="20"/>
              </w:rPr>
              <w:t xml:space="preserve"> </w:t>
            </w:r>
            <w:r w:rsidRPr="00837ECC">
              <w:rPr>
                <w:rFonts w:ascii="Calibri" w:eastAsia="Calibri" w:hAnsi="Calibri" w:cs="Calibri"/>
                <w:position w:val="1"/>
                <w:sz w:val="20"/>
                <w:szCs w:val="20"/>
              </w:rPr>
              <w:t>te</w:t>
            </w:r>
            <w:r w:rsidRPr="00837ECC">
              <w:rPr>
                <w:rFonts w:ascii="Calibri" w:eastAsia="Calibri" w:hAnsi="Calibri" w:cs="Calibri"/>
                <w:spacing w:val="2"/>
                <w:position w:val="1"/>
                <w:sz w:val="20"/>
                <w:szCs w:val="20"/>
              </w:rPr>
              <w:t>r</w:t>
            </w:r>
            <w:r w:rsidRPr="00837ECC">
              <w:rPr>
                <w:rFonts w:ascii="Calibri" w:eastAsia="Calibri" w:hAnsi="Calibri" w:cs="Calibri"/>
                <w:spacing w:val="-1"/>
                <w:position w:val="1"/>
                <w:sz w:val="20"/>
                <w:szCs w:val="20"/>
              </w:rPr>
              <w:t>m</w:t>
            </w:r>
            <w:r w:rsidRPr="00837ECC">
              <w:rPr>
                <w:rFonts w:ascii="Calibri" w:eastAsia="Calibri" w:hAnsi="Calibri" w:cs="Calibri"/>
                <w:position w:val="1"/>
                <w:sz w:val="20"/>
                <w:szCs w:val="20"/>
              </w:rPr>
              <w:t>i</w:t>
            </w:r>
            <w:r w:rsidRPr="00837ECC">
              <w:rPr>
                <w:rFonts w:ascii="Calibri" w:eastAsia="Calibri" w:hAnsi="Calibri" w:cs="Calibri"/>
                <w:spacing w:val="1"/>
                <w:position w:val="1"/>
                <w:sz w:val="20"/>
                <w:szCs w:val="20"/>
              </w:rPr>
              <w:t>n</w:t>
            </w:r>
            <w:r w:rsidRPr="00837ECC">
              <w:rPr>
                <w:rFonts w:ascii="Calibri" w:eastAsia="Calibri" w:hAnsi="Calibri" w:cs="Calibri"/>
                <w:position w:val="1"/>
                <w:sz w:val="20"/>
                <w:szCs w:val="20"/>
              </w:rPr>
              <w:t>a</w:t>
            </w:r>
            <w:r w:rsidRPr="00837ECC">
              <w:rPr>
                <w:rFonts w:ascii="Calibri" w:eastAsia="Calibri" w:hAnsi="Calibri" w:cs="Calibri"/>
                <w:spacing w:val="1"/>
                <w:position w:val="1"/>
                <w:sz w:val="20"/>
                <w:szCs w:val="20"/>
              </w:rPr>
              <w:t>t</w:t>
            </w:r>
            <w:r w:rsidRPr="00837ECC">
              <w:rPr>
                <w:rFonts w:ascii="Calibri" w:eastAsia="Calibri" w:hAnsi="Calibri" w:cs="Calibri"/>
                <w:position w:val="1"/>
                <w:sz w:val="20"/>
                <w:szCs w:val="20"/>
              </w:rPr>
              <w:t>ion</w:t>
            </w:r>
            <w:r w:rsidRPr="00837ECC">
              <w:rPr>
                <w:rFonts w:ascii="Calibri" w:eastAsia="Calibri" w:hAnsi="Calibri" w:cs="Calibri"/>
                <w:spacing w:val="33"/>
                <w:position w:val="1"/>
                <w:sz w:val="20"/>
                <w:szCs w:val="20"/>
              </w:rPr>
              <w:t xml:space="preserve"> </w:t>
            </w:r>
            <w:r w:rsidRPr="00837ECC">
              <w:rPr>
                <w:rFonts w:ascii="Calibri" w:eastAsia="Calibri" w:hAnsi="Calibri" w:cs="Calibri"/>
                <w:position w:val="1"/>
                <w:sz w:val="20"/>
                <w:szCs w:val="20"/>
              </w:rPr>
              <w:t>of</w:t>
            </w:r>
            <w:r w:rsidRPr="00837ECC">
              <w:rPr>
                <w:rFonts w:ascii="Calibri" w:eastAsia="Calibri" w:hAnsi="Calibri" w:cs="Calibri"/>
                <w:spacing w:val="39"/>
                <w:position w:val="1"/>
                <w:sz w:val="20"/>
                <w:szCs w:val="20"/>
              </w:rPr>
              <w:t xml:space="preserve"> </w:t>
            </w:r>
            <w:r w:rsidRPr="00837ECC">
              <w:rPr>
                <w:rFonts w:ascii="Calibri" w:eastAsia="Calibri" w:hAnsi="Calibri" w:cs="Calibri"/>
                <w:position w:val="1"/>
                <w:sz w:val="20"/>
                <w:szCs w:val="20"/>
              </w:rPr>
              <w:t>t</w:t>
            </w:r>
            <w:r w:rsidRPr="00837ECC">
              <w:rPr>
                <w:rFonts w:ascii="Calibri" w:eastAsia="Calibri" w:hAnsi="Calibri" w:cs="Calibri"/>
                <w:spacing w:val="4"/>
                <w:position w:val="1"/>
                <w:sz w:val="20"/>
                <w:szCs w:val="20"/>
              </w:rPr>
              <w:t>h</w:t>
            </w:r>
            <w:r w:rsidRPr="00837ECC">
              <w:rPr>
                <w:rFonts w:ascii="Calibri" w:eastAsia="Calibri" w:hAnsi="Calibri" w:cs="Calibri"/>
                <w:position w:val="1"/>
                <w:sz w:val="20"/>
                <w:szCs w:val="20"/>
              </w:rPr>
              <w:t>e</w:t>
            </w:r>
            <w:r w:rsidRPr="00837ECC">
              <w:rPr>
                <w:rFonts w:ascii="Calibri" w:eastAsia="Calibri" w:hAnsi="Calibri" w:cs="Calibri"/>
                <w:spacing w:val="37"/>
                <w:position w:val="1"/>
                <w:sz w:val="20"/>
                <w:szCs w:val="20"/>
              </w:rPr>
              <w:t xml:space="preserve"> </w:t>
            </w:r>
            <w:r w:rsidRPr="00837ECC">
              <w:rPr>
                <w:rFonts w:ascii="Calibri" w:eastAsia="Calibri" w:hAnsi="Calibri" w:cs="Calibri"/>
                <w:position w:val="1"/>
                <w:sz w:val="20"/>
                <w:szCs w:val="20"/>
              </w:rPr>
              <w:t>co</w:t>
            </w:r>
            <w:r w:rsidRPr="00837ECC">
              <w:rPr>
                <w:rFonts w:ascii="Calibri" w:eastAsia="Calibri" w:hAnsi="Calibri" w:cs="Calibri"/>
                <w:spacing w:val="1"/>
                <w:position w:val="1"/>
                <w:sz w:val="20"/>
                <w:szCs w:val="20"/>
              </w:rPr>
              <w:t>n</w:t>
            </w:r>
            <w:r w:rsidRPr="00837ECC">
              <w:rPr>
                <w:rFonts w:ascii="Calibri" w:eastAsia="Calibri" w:hAnsi="Calibri" w:cs="Calibri"/>
                <w:position w:val="1"/>
                <w:sz w:val="20"/>
                <w:szCs w:val="20"/>
              </w:rPr>
              <w:t>tr</w:t>
            </w:r>
            <w:r w:rsidRPr="00837ECC">
              <w:rPr>
                <w:rFonts w:ascii="Calibri" w:eastAsia="Calibri" w:hAnsi="Calibri" w:cs="Calibri"/>
                <w:spacing w:val="1"/>
                <w:position w:val="1"/>
                <w:sz w:val="20"/>
                <w:szCs w:val="20"/>
              </w:rPr>
              <w:t>a</w:t>
            </w:r>
            <w:r w:rsidRPr="00837ECC">
              <w:rPr>
                <w:rFonts w:ascii="Calibri" w:eastAsia="Calibri" w:hAnsi="Calibri" w:cs="Calibri"/>
                <w:spacing w:val="2"/>
                <w:position w:val="1"/>
                <w:sz w:val="20"/>
                <w:szCs w:val="20"/>
              </w:rPr>
              <w:t>c</w:t>
            </w:r>
            <w:r w:rsidRPr="00837ECC">
              <w:rPr>
                <w:rFonts w:ascii="Calibri" w:eastAsia="Calibri" w:hAnsi="Calibri" w:cs="Calibri"/>
                <w:position w:val="1"/>
                <w:sz w:val="20"/>
                <w:szCs w:val="20"/>
              </w:rPr>
              <w:t>t,</w:t>
            </w:r>
            <w:r w:rsidRPr="00837ECC">
              <w:rPr>
                <w:rFonts w:ascii="Calibri" w:eastAsia="Calibri" w:hAnsi="Calibri" w:cs="Calibri"/>
                <w:spacing w:val="35"/>
                <w:position w:val="1"/>
                <w:sz w:val="20"/>
                <w:szCs w:val="20"/>
              </w:rPr>
              <w:t xml:space="preserve"> </w:t>
            </w:r>
            <w:r w:rsidRPr="00837ECC">
              <w:rPr>
                <w:rFonts w:ascii="Calibri" w:eastAsia="Calibri" w:hAnsi="Calibri" w:cs="Calibri"/>
                <w:position w:val="1"/>
                <w:sz w:val="20"/>
                <w:szCs w:val="20"/>
              </w:rPr>
              <w:t>t</w:t>
            </w:r>
            <w:r w:rsidRPr="00837ECC">
              <w:rPr>
                <w:rFonts w:ascii="Calibri" w:eastAsia="Calibri" w:hAnsi="Calibri" w:cs="Calibri"/>
                <w:spacing w:val="1"/>
                <w:position w:val="1"/>
                <w:sz w:val="20"/>
                <w:szCs w:val="20"/>
              </w:rPr>
              <w:t>h</w:t>
            </w:r>
            <w:r w:rsidRPr="00837ECC">
              <w:rPr>
                <w:rFonts w:ascii="Calibri" w:eastAsia="Calibri" w:hAnsi="Calibri" w:cs="Calibri"/>
                <w:position w:val="1"/>
                <w:sz w:val="20"/>
                <w:szCs w:val="20"/>
              </w:rPr>
              <w:t>e</w:t>
            </w:r>
            <w:r w:rsidRPr="00837ECC">
              <w:rPr>
                <w:rFonts w:ascii="Calibri" w:eastAsia="Calibri" w:hAnsi="Calibri" w:cs="Calibri"/>
                <w:spacing w:val="37"/>
                <w:position w:val="1"/>
                <w:sz w:val="20"/>
                <w:szCs w:val="20"/>
              </w:rPr>
              <w:t xml:space="preserve"> </w:t>
            </w:r>
            <w:r w:rsidRPr="00837ECC">
              <w:rPr>
                <w:rFonts w:ascii="Calibri" w:eastAsia="Calibri" w:hAnsi="Calibri" w:cs="Calibri"/>
                <w:position w:val="1"/>
                <w:sz w:val="20"/>
                <w:szCs w:val="20"/>
              </w:rPr>
              <w:t>S</w:t>
            </w:r>
            <w:r w:rsidRPr="00837ECC">
              <w:rPr>
                <w:rFonts w:ascii="Calibri" w:eastAsia="Calibri" w:hAnsi="Calibri" w:cs="Calibri"/>
                <w:spacing w:val="-1"/>
                <w:position w:val="1"/>
                <w:sz w:val="20"/>
                <w:szCs w:val="20"/>
              </w:rPr>
              <w:t>e</w:t>
            </w:r>
            <w:r w:rsidRPr="00837ECC">
              <w:rPr>
                <w:rFonts w:ascii="Calibri" w:eastAsia="Calibri" w:hAnsi="Calibri" w:cs="Calibri"/>
                <w:spacing w:val="2"/>
                <w:position w:val="1"/>
                <w:sz w:val="20"/>
                <w:szCs w:val="20"/>
              </w:rPr>
              <w:t>r</w:t>
            </w:r>
            <w:r w:rsidRPr="00837ECC">
              <w:rPr>
                <w:rFonts w:ascii="Calibri" w:eastAsia="Calibri" w:hAnsi="Calibri" w:cs="Calibri"/>
                <w:spacing w:val="-1"/>
                <w:position w:val="1"/>
                <w:sz w:val="20"/>
                <w:szCs w:val="20"/>
              </w:rPr>
              <w:t>v</w:t>
            </w:r>
            <w:r w:rsidRPr="00837ECC">
              <w:rPr>
                <w:rFonts w:ascii="Calibri" w:eastAsia="Calibri" w:hAnsi="Calibri" w:cs="Calibri"/>
                <w:position w:val="1"/>
                <w:sz w:val="20"/>
                <w:szCs w:val="20"/>
              </w:rPr>
              <w:t>i</w:t>
            </w:r>
            <w:r w:rsidRPr="00837ECC">
              <w:rPr>
                <w:rFonts w:ascii="Calibri" w:eastAsia="Calibri" w:hAnsi="Calibri" w:cs="Calibri"/>
                <w:spacing w:val="2"/>
                <w:position w:val="1"/>
                <w:sz w:val="20"/>
                <w:szCs w:val="20"/>
              </w:rPr>
              <w:t>c</w:t>
            </w:r>
            <w:r w:rsidRPr="00837ECC">
              <w:rPr>
                <w:rFonts w:ascii="Calibri" w:eastAsia="Calibri" w:hAnsi="Calibri" w:cs="Calibri"/>
                <w:position w:val="1"/>
                <w:sz w:val="20"/>
                <w:szCs w:val="20"/>
              </w:rPr>
              <w:t>e</w:t>
            </w:r>
            <w:r w:rsidRPr="00837ECC">
              <w:rPr>
                <w:rFonts w:ascii="Calibri" w:eastAsia="Calibri" w:hAnsi="Calibri" w:cs="Calibri"/>
                <w:spacing w:val="34"/>
                <w:position w:val="1"/>
                <w:sz w:val="20"/>
                <w:szCs w:val="20"/>
              </w:rPr>
              <w:t xml:space="preserve"> </w:t>
            </w:r>
            <w:r w:rsidRPr="00837ECC">
              <w:rPr>
                <w:rFonts w:ascii="Calibri" w:eastAsia="Calibri" w:hAnsi="Calibri" w:cs="Calibri"/>
                <w:position w:val="1"/>
                <w:sz w:val="20"/>
                <w:szCs w:val="20"/>
              </w:rPr>
              <w:t>Pr</w:t>
            </w:r>
            <w:r w:rsidRPr="00837ECC">
              <w:rPr>
                <w:rFonts w:ascii="Calibri" w:eastAsia="Calibri" w:hAnsi="Calibri" w:cs="Calibri"/>
                <w:spacing w:val="3"/>
                <w:position w:val="1"/>
                <w:sz w:val="20"/>
                <w:szCs w:val="20"/>
              </w:rPr>
              <w:t>o</w:t>
            </w:r>
            <w:r w:rsidRPr="00837ECC">
              <w:rPr>
                <w:rFonts w:ascii="Calibri" w:eastAsia="Calibri" w:hAnsi="Calibri" w:cs="Calibri"/>
                <w:spacing w:val="-1"/>
                <w:position w:val="1"/>
                <w:sz w:val="20"/>
                <w:szCs w:val="20"/>
              </w:rPr>
              <w:t>v</w:t>
            </w:r>
            <w:r w:rsidRPr="00837ECC">
              <w:rPr>
                <w:rFonts w:ascii="Calibri" w:eastAsia="Calibri" w:hAnsi="Calibri" w:cs="Calibri"/>
                <w:position w:val="1"/>
                <w:sz w:val="20"/>
                <w:szCs w:val="20"/>
              </w:rPr>
              <w:t>i</w:t>
            </w:r>
            <w:r w:rsidRPr="00837ECC">
              <w:rPr>
                <w:rFonts w:ascii="Calibri" w:eastAsia="Calibri" w:hAnsi="Calibri" w:cs="Calibri"/>
                <w:spacing w:val="1"/>
                <w:position w:val="1"/>
                <w:sz w:val="20"/>
                <w:szCs w:val="20"/>
              </w:rPr>
              <w:t>d</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r</w:t>
            </w:r>
            <w:r w:rsidRPr="00837ECC">
              <w:rPr>
                <w:rFonts w:ascii="Calibri" w:eastAsia="Calibri" w:hAnsi="Calibri" w:cs="Calibri"/>
                <w:spacing w:val="36"/>
                <w:position w:val="1"/>
                <w:sz w:val="20"/>
                <w:szCs w:val="20"/>
              </w:rPr>
              <w:t xml:space="preserve"> </w:t>
            </w:r>
            <w:r w:rsidRPr="00837ECC">
              <w:rPr>
                <w:rFonts w:ascii="Calibri" w:eastAsia="Calibri" w:hAnsi="Calibri" w:cs="Calibri"/>
                <w:spacing w:val="-1"/>
                <w:position w:val="1"/>
                <w:sz w:val="20"/>
                <w:szCs w:val="20"/>
              </w:rPr>
              <w:t>s</w:t>
            </w:r>
            <w:r w:rsidRPr="00837ECC">
              <w:rPr>
                <w:rFonts w:ascii="Calibri" w:eastAsia="Calibri" w:hAnsi="Calibri" w:cs="Calibri"/>
                <w:spacing w:val="1"/>
                <w:position w:val="1"/>
                <w:sz w:val="20"/>
                <w:szCs w:val="20"/>
              </w:rPr>
              <w:t>h</w:t>
            </w:r>
            <w:r w:rsidRPr="00837ECC">
              <w:rPr>
                <w:rFonts w:ascii="Calibri" w:eastAsia="Calibri" w:hAnsi="Calibri" w:cs="Calibri"/>
                <w:position w:val="1"/>
                <w:sz w:val="20"/>
                <w:szCs w:val="20"/>
              </w:rPr>
              <w:t>all</w:t>
            </w:r>
          </w:p>
          <w:p w:rsidR="0039213A" w:rsidRPr="00837ECC" w:rsidRDefault="0039213A" w:rsidP="00172656">
            <w:pPr>
              <w:widowControl w:val="0"/>
              <w:ind w:right="-20"/>
              <w:rPr>
                <w:rFonts w:ascii="Calibri" w:eastAsia="Calibri" w:hAnsi="Calibri" w:cs="Calibri"/>
                <w:sz w:val="20"/>
                <w:szCs w:val="20"/>
              </w:rPr>
            </w:pPr>
            <w:r w:rsidRPr="00837ECC">
              <w:rPr>
                <w:rFonts w:ascii="Calibri" w:eastAsia="Calibri" w:hAnsi="Calibri" w:cs="Calibri"/>
                <w:sz w:val="20"/>
                <w:szCs w:val="20"/>
              </w:rPr>
              <w:t>i</w:t>
            </w:r>
            <w:r w:rsidRPr="00837ECC">
              <w:rPr>
                <w:rFonts w:ascii="Calibri" w:eastAsia="Calibri" w:hAnsi="Calibri" w:cs="Calibri"/>
                <w:spacing w:val="-1"/>
                <w:sz w:val="20"/>
                <w:szCs w:val="20"/>
              </w:rPr>
              <w:t>m</w:t>
            </w:r>
            <w:r w:rsidRPr="00837ECC">
              <w:rPr>
                <w:rFonts w:ascii="Calibri" w:eastAsia="Calibri" w:hAnsi="Calibri" w:cs="Calibri"/>
                <w:spacing w:val="1"/>
                <w:sz w:val="20"/>
                <w:szCs w:val="20"/>
              </w:rPr>
              <w:t>p</w:t>
            </w:r>
            <w:r w:rsidRPr="00837ECC">
              <w:rPr>
                <w:rFonts w:ascii="Calibri" w:eastAsia="Calibri" w:hAnsi="Calibri" w:cs="Calibri"/>
                <w:sz w:val="20"/>
                <w:szCs w:val="20"/>
              </w:rPr>
              <w:t>l</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me</w:t>
            </w:r>
            <w:r w:rsidRPr="00837ECC">
              <w:rPr>
                <w:rFonts w:ascii="Calibri" w:eastAsia="Calibri" w:hAnsi="Calibri" w:cs="Calibri"/>
                <w:spacing w:val="1"/>
                <w:sz w:val="20"/>
                <w:szCs w:val="20"/>
              </w:rPr>
              <w:t>n</w:t>
            </w:r>
            <w:r w:rsidRPr="00837ECC">
              <w:rPr>
                <w:rFonts w:ascii="Calibri" w:eastAsia="Calibri" w:hAnsi="Calibri" w:cs="Calibri"/>
                <w:sz w:val="20"/>
                <w:szCs w:val="20"/>
              </w:rPr>
              <w:t>t</w:t>
            </w:r>
            <w:r w:rsidRPr="00837ECC">
              <w:rPr>
                <w:rFonts w:ascii="Calibri" w:eastAsia="Calibri" w:hAnsi="Calibri" w:cs="Calibri"/>
                <w:spacing w:val="18"/>
                <w:sz w:val="20"/>
                <w:szCs w:val="20"/>
              </w:rPr>
              <w:t xml:space="preserve"> </w:t>
            </w:r>
            <w:r w:rsidRPr="00837ECC">
              <w:rPr>
                <w:rFonts w:ascii="Calibri" w:eastAsia="Calibri" w:hAnsi="Calibri" w:cs="Calibri"/>
                <w:sz w:val="20"/>
                <w:szCs w:val="20"/>
              </w:rPr>
              <w:t>an</w:t>
            </w:r>
            <w:r w:rsidRPr="00837ECC">
              <w:rPr>
                <w:rFonts w:ascii="Calibri" w:eastAsia="Calibri" w:hAnsi="Calibri" w:cs="Calibri"/>
                <w:spacing w:val="26"/>
                <w:sz w:val="20"/>
                <w:szCs w:val="20"/>
              </w:rPr>
              <w:t xml:space="preserve"> </w:t>
            </w:r>
            <w:r w:rsidRPr="00837ECC">
              <w:rPr>
                <w:rFonts w:ascii="Calibri" w:eastAsia="Calibri" w:hAnsi="Calibri" w:cs="Calibri"/>
                <w:sz w:val="20"/>
                <w:szCs w:val="20"/>
              </w:rPr>
              <w:t>or</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rly</w:t>
            </w:r>
            <w:r w:rsidRPr="00837ECC">
              <w:rPr>
                <w:rFonts w:ascii="Calibri" w:eastAsia="Calibri" w:hAnsi="Calibri" w:cs="Calibri"/>
                <w:spacing w:val="21"/>
                <w:sz w:val="20"/>
                <w:szCs w:val="20"/>
              </w:rPr>
              <w:t xml:space="preserve"> </w:t>
            </w:r>
            <w:r w:rsidRPr="00837ECC">
              <w:rPr>
                <w:rFonts w:ascii="Calibri" w:eastAsia="Calibri" w:hAnsi="Calibri" w:cs="Calibri"/>
                <w:sz w:val="20"/>
                <w:szCs w:val="20"/>
              </w:rPr>
              <w:t>r</w:t>
            </w:r>
            <w:r w:rsidRPr="00837ECC">
              <w:rPr>
                <w:rFonts w:ascii="Calibri" w:eastAsia="Calibri" w:hAnsi="Calibri" w:cs="Calibri"/>
                <w:spacing w:val="-1"/>
                <w:sz w:val="20"/>
                <w:szCs w:val="20"/>
              </w:rPr>
              <w:t>e</w:t>
            </w:r>
            <w:r w:rsidRPr="00837ECC">
              <w:rPr>
                <w:rFonts w:ascii="Calibri" w:eastAsia="Calibri" w:hAnsi="Calibri" w:cs="Calibri"/>
                <w:sz w:val="20"/>
                <w:szCs w:val="20"/>
              </w:rPr>
              <w:t>t</w:t>
            </w:r>
            <w:r w:rsidRPr="00837ECC">
              <w:rPr>
                <w:rFonts w:ascii="Calibri" w:eastAsia="Calibri" w:hAnsi="Calibri" w:cs="Calibri"/>
                <w:spacing w:val="1"/>
                <w:sz w:val="20"/>
                <w:szCs w:val="20"/>
              </w:rPr>
              <w:t>u</w:t>
            </w:r>
            <w:r w:rsidRPr="00837ECC">
              <w:rPr>
                <w:rFonts w:ascii="Calibri" w:eastAsia="Calibri" w:hAnsi="Calibri" w:cs="Calibri"/>
                <w:sz w:val="20"/>
                <w:szCs w:val="20"/>
              </w:rPr>
              <w:t>rn</w:t>
            </w:r>
            <w:r w:rsidRPr="00837ECC">
              <w:rPr>
                <w:rFonts w:ascii="Calibri" w:eastAsia="Calibri" w:hAnsi="Calibri" w:cs="Calibri"/>
                <w:spacing w:val="20"/>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24"/>
                <w:sz w:val="20"/>
                <w:szCs w:val="20"/>
              </w:rPr>
              <w:t xml:space="preserve"> </w:t>
            </w:r>
            <w:r w:rsidRPr="00837ECC">
              <w:rPr>
                <w:rFonts w:ascii="Calibri" w:eastAsia="Calibri" w:hAnsi="Calibri" w:cs="Calibri"/>
                <w:sz w:val="20"/>
                <w:szCs w:val="20"/>
              </w:rPr>
              <w:t>St</w:t>
            </w:r>
            <w:r w:rsidRPr="00837ECC">
              <w:rPr>
                <w:rFonts w:ascii="Calibri" w:eastAsia="Calibri" w:hAnsi="Calibri" w:cs="Calibri"/>
                <w:spacing w:val="1"/>
                <w:sz w:val="20"/>
                <w:szCs w:val="20"/>
              </w:rPr>
              <w:t>a</w:t>
            </w:r>
            <w:r w:rsidRPr="00837ECC">
              <w:rPr>
                <w:rFonts w:ascii="Calibri" w:eastAsia="Calibri" w:hAnsi="Calibri" w:cs="Calibri"/>
                <w:sz w:val="20"/>
                <w:szCs w:val="20"/>
              </w:rPr>
              <w:t>te</w:t>
            </w:r>
            <w:r w:rsidRPr="00837ECC">
              <w:rPr>
                <w:rFonts w:ascii="Calibri" w:eastAsia="Calibri" w:hAnsi="Calibri" w:cs="Calibri"/>
                <w:spacing w:val="22"/>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24"/>
                <w:sz w:val="20"/>
                <w:szCs w:val="20"/>
              </w:rPr>
              <w:t xml:space="preserve"> </w:t>
            </w:r>
            <w:r w:rsidRPr="00837ECC">
              <w:rPr>
                <w:rFonts w:ascii="Calibri" w:eastAsia="Calibri" w:hAnsi="Calibri" w:cs="Calibri"/>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laware</w:t>
            </w:r>
            <w:r w:rsidRPr="00837ECC">
              <w:rPr>
                <w:rFonts w:ascii="Calibri" w:eastAsia="Calibri" w:hAnsi="Calibri" w:cs="Calibri"/>
                <w:spacing w:val="18"/>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a</w:t>
            </w:r>
            <w:r w:rsidRPr="00837ECC">
              <w:rPr>
                <w:rFonts w:ascii="Calibri" w:eastAsia="Calibri" w:hAnsi="Calibri" w:cs="Calibri"/>
                <w:spacing w:val="24"/>
                <w:sz w:val="20"/>
                <w:szCs w:val="20"/>
              </w:rPr>
              <w:t xml:space="preserve"> </w:t>
            </w:r>
            <w:r w:rsidRPr="00837ECC">
              <w:rPr>
                <w:rFonts w:ascii="Calibri" w:eastAsia="Calibri" w:hAnsi="Calibri" w:cs="Calibri"/>
                <w:sz w:val="20"/>
                <w:szCs w:val="20"/>
              </w:rPr>
              <w:t>in</w:t>
            </w:r>
            <w:r w:rsidRPr="00837ECC">
              <w:rPr>
                <w:rFonts w:ascii="Calibri" w:eastAsia="Calibri" w:hAnsi="Calibri" w:cs="Calibri"/>
                <w:spacing w:val="26"/>
                <w:sz w:val="20"/>
                <w:szCs w:val="20"/>
              </w:rPr>
              <w:t xml:space="preserve"> </w:t>
            </w:r>
            <w:r w:rsidRPr="00837ECC">
              <w:rPr>
                <w:rFonts w:ascii="Calibri" w:eastAsia="Calibri" w:hAnsi="Calibri" w:cs="Calibri"/>
                <w:sz w:val="20"/>
                <w:szCs w:val="20"/>
              </w:rPr>
              <w:t>C</w:t>
            </w:r>
            <w:r w:rsidRPr="00837ECC">
              <w:rPr>
                <w:rFonts w:ascii="Calibri" w:eastAsia="Calibri" w:hAnsi="Calibri" w:cs="Calibri"/>
                <w:spacing w:val="-1"/>
                <w:sz w:val="20"/>
                <w:szCs w:val="20"/>
              </w:rPr>
              <w:t>S</w:t>
            </w:r>
            <w:r w:rsidRPr="00837ECC">
              <w:rPr>
                <w:rFonts w:ascii="Calibri" w:eastAsia="Calibri" w:hAnsi="Calibri" w:cs="Calibri"/>
                <w:sz w:val="20"/>
                <w:szCs w:val="20"/>
              </w:rPr>
              <w:t>V</w:t>
            </w:r>
            <w:r w:rsidRPr="00837ECC">
              <w:rPr>
                <w:rFonts w:ascii="Calibri" w:eastAsia="Calibri" w:hAnsi="Calibri" w:cs="Calibri"/>
                <w:spacing w:val="23"/>
                <w:sz w:val="20"/>
                <w:szCs w:val="20"/>
              </w:rPr>
              <w:t xml:space="preserve"> </w:t>
            </w:r>
            <w:r w:rsidRPr="00837ECC">
              <w:rPr>
                <w:rFonts w:ascii="Calibri" w:eastAsia="Calibri" w:hAnsi="Calibri" w:cs="Calibri"/>
                <w:sz w:val="20"/>
                <w:szCs w:val="20"/>
              </w:rPr>
              <w:t>or</w:t>
            </w:r>
            <w:r w:rsidRPr="00837ECC">
              <w:rPr>
                <w:rFonts w:ascii="Calibri" w:eastAsia="Calibri" w:hAnsi="Calibri" w:cs="Calibri"/>
                <w:spacing w:val="25"/>
                <w:sz w:val="20"/>
                <w:szCs w:val="20"/>
              </w:rPr>
              <w:t xml:space="preserve"> </w:t>
            </w:r>
            <w:r w:rsidRPr="00837ECC">
              <w:rPr>
                <w:rFonts w:ascii="Calibri" w:eastAsia="Calibri" w:hAnsi="Calibri" w:cs="Calibri"/>
                <w:sz w:val="20"/>
                <w:szCs w:val="20"/>
              </w:rPr>
              <w:t>XML</w:t>
            </w:r>
            <w:r w:rsidRPr="00837ECC">
              <w:rPr>
                <w:rFonts w:ascii="Calibri" w:eastAsia="Calibri" w:hAnsi="Calibri" w:cs="Calibri"/>
                <w:spacing w:val="24"/>
                <w:sz w:val="20"/>
                <w:szCs w:val="20"/>
              </w:rPr>
              <w:t xml:space="preserve"> </w:t>
            </w:r>
            <w:r w:rsidRPr="00837ECC">
              <w:rPr>
                <w:rFonts w:ascii="Calibri" w:eastAsia="Calibri" w:hAnsi="Calibri" w:cs="Calibri"/>
                <w:sz w:val="20"/>
                <w:szCs w:val="20"/>
              </w:rPr>
              <w:t>or</w:t>
            </w:r>
            <w:r w:rsidRPr="00837ECC">
              <w:rPr>
                <w:rFonts w:ascii="Calibri" w:eastAsia="Calibri" w:hAnsi="Calibri" w:cs="Calibri"/>
                <w:spacing w:val="25"/>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o</w:t>
            </w:r>
            <w:r w:rsidRPr="00837ECC">
              <w:rPr>
                <w:rFonts w:ascii="Calibri" w:eastAsia="Calibri" w:hAnsi="Calibri" w:cs="Calibri"/>
                <w:spacing w:val="-2"/>
                <w:sz w:val="20"/>
                <w:szCs w:val="20"/>
              </w:rPr>
              <w:t>t</w:t>
            </w:r>
            <w:r w:rsidRPr="00837ECC">
              <w:rPr>
                <w:rFonts w:ascii="Calibri" w:eastAsia="Calibri" w:hAnsi="Calibri" w:cs="Calibri"/>
                <w:spacing w:val="1"/>
                <w:sz w:val="20"/>
                <w:szCs w:val="20"/>
              </w:rPr>
              <w:t>h</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21"/>
                <w:sz w:val="20"/>
                <w:szCs w:val="20"/>
              </w:rPr>
              <w:t xml:space="preserve"> </w:t>
            </w:r>
            <w:r w:rsidRPr="00837ECC">
              <w:rPr>
                <w:rFonts w:ascii="Calibri" w:eastAsia="Calibri" w:hAnsi="Calibri" w:cs="Calibri"/>
                <w:spacing w:val="-1"/>
                <w:sz w:val="20"/>
                <w:szCs w:val="20"/>
              </w:rPr>
              <w:t>m</w:t>
            </w:r>
            <w:r w:rsidRPr="00837ECC">
              <w:rPr>
                <w:rFonts w:ascii="Calibri" w:eastAsia="Calibri" w:hAnsi="Calibri" w:cs="Calibri"/>
                <w:spacing w:val="1"/>
                <w:sz w:val="20"/>
                <w:szCs w:val="20"/>
              </w:rPr>
              <w:t>u</w:t>
            </w:r>
            <w:r w:rsidRPr="00837ECC">
              <w:rPr>
                <w:rFonts w:ascii="Calibri" w:eastAsia="Calibri" w:hAnsi="Calibri" w:cs="Calibri"/>
                <w:sz w:val="20"/>
                <w:szCs w:val="20"/>
              </w:rPr>
              <w:t>t</w:t>
            </w:r>
            <w:r w:rsidRPr="00837ECC">
              <w:rPr>
                <w:rFonts w:ascii="Calibri" w:eastAsia="Calibri" w:hAnsi="Calibri" w:cs="Calibri"/>
                <w:spacing w:val="1"/>
                <w:sz w:val="20"/>
                <w:szCs w:val="20"/>
              </w:rPr>
              <w:t>u</w:t>
            </w:r>
            <w:r w:rsidRPr="00837ECC">
              <w:rPr>
                <w:rFonts w:ascii="Calibri" w:eastAsia="Calibri" w:hAnsi="Calibri" w:cs="Calibri"/>
                <w:sz w:val="20"/>
                <w:szCs w:val="20"/>
              </w:rPr>
              <w:t>ally</w:t>
            </w:r>
            <w:r w:rsidRPr="00837ECC">
              <w:rPr>
                <w:rFonts w:ascii="Calibri" w:eastAsia="Calibri" w:hAnsi="Calibri" w:cs="Calibri"/>
                <w:spacing w:val="21"/>
                <w:sz w:val="20"/>
                <w:szCs w:val="20"/>
              </w:rPr>
              <w:t xml:space="preserve"> </w:t>
            </w:r>
            <w:r w:rsidRPr="00837ECC">
              <w:rPr>
                <w:rFonts w:ascii="Calibri" w:eastAsia="Calibri" w:hAnsi="Calibri" w:cs="Calibri"/>
                <w:sz w:val="20"/>
                <w:szCs w:val="20"/>
              </w:rPr>
              <w:t>agre</w:t>
            </w:r>
            <w:r w:rsidRPr="00837ECC">
              <w:rPr>
                <w:rFonts w:ascii="Calibri" w:eastAsia="Calibri" w:hAnsi="Calibri" w:cs="Calibri"/>
                <w:spacing w:val="-1"/>
                <w:sz w:val="20"/>
                <w:szCs w:val="20"/>
              </w:rPr>
              <w:t>e</w:t>
            </w:r>
            <w:r w:rsidRPr="00837ECC">
              <w:rPr>
                <w:rFonts w:ascii="Calibri" w:eastAsia="Calibri" w:hAnsi="Calibri" w:cs="Calibri"/>
                <w:sz w:val="20"/>
                <w:szCs w:val="20"/>
              </w:rPr>
              <w:t>a</w:t>
            </w:r>
            <w:r w:rsidRPr="00837ECC">
              <w:rPr>
                <w:rFonts w:ascii="Calibri" w:eastAsia="Calibri" w:hAnsi="Calibri" w:cs="Calibri"/>
                <w:spacing w:val="1"/>
                <w:sz w:val="20"/>
                <w:szCs w:val="20"/>
              </w:rPr>
              <w:t>b</w:t>
            </w:r>
            <w:r w:rsidRPr="00837ECC">
              <w:rPr>
                <w:rFonts w:ascii="Calibri" w:eastAsia="Calibri" w:hAnsi="Calibri" w:cs="Calibri"/>
                <w:sz w:val="20"/>
                <w:szCs w:val="20"/>
              </w:rPr>
              <w:t>le</w:t>
            </w:r>
            <w:r w:rsidRPr="00837ECC">
              <w:rPr>
                <w:rFonts w:ascii="Calibri" w:eastAsia="Calibri" w:hAnsi="Calibri" w:cs="Calibri"/>
                <w:spacing w:val="18"/>
                <w:sz w:val="20"/>
                <w:szCs w:val="20"/>
              </w:rPr>
              <w:t xml:space="preserve"> </w:t>
            </w:r>
            <w:r w:rsidRPr="00837ECC">
              <w:rPr>
                <w:rFonts w:ascii="Calibri" w:eastAsia="Calibri" w:hAnsi="Calibri" w:cs="Calibri"/>
                <w:spacing w:val="-1"/>
                <w:w w:val="99"/>
                <w:sz w:val="20"/>
                <w:szCs w:val="20"/>
              </w:rPr>
              <w:t>f</w:t>
            </w:r>
            <w:r w:rsidRPr="00837ECC">
              <w:rPr>
                <w:rFonts w:ascii="Calibri" w:eastAsia="Calibri" w:hAnsi="Calibri" w:cs="Calibri"/>
                <w:w w:val="99"/>
                <w:sz w:val="20"/>
                <w:szCs w:val="20"/>
              </w:rPr>
              <w:t>ormat</w:t>
            </w:r>
            <w:r w:rsidRPr="00837ECC">
              <w:rPr>
                <w:rFonts w:ascii="Calibri" w:eastAsia="Calibri" w:hAnsi="Calibri" w:cs="Calibri"/>
                <w:spacing w:val="-33"/>
                <w:sz w:val="20"/>
                <w:szCs w:val="20"/>
              </w:rPr>
              <w:t xml:space="preserve"> </w:t>
            </w:r>
            <w:r w:rsidRPr="00837ECC">
              <w:rPr>
                <w:rFonts w:ascii="Calibri" w:eastAsia="Calibri" w:hAnsi="Calibri" w:cs="Calibri"/>
                <w:sz w:val="20"/>
                <w:szCs w:val="20"/>
              </w:rPr>
              <w:t xml:space="preserve">.  </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p>
          <w:p w:rsidR="0039213A" w:rsidRPr="00837ECC" w:rsidRDefault="0039213A" w:rsidP="00172656">
            <w:pPr>
              <w:widowControl w:val="0"/>
              <w:spacing w:line="242" w:lineRule="exact"/>
              <w:ind w:right="-20"/>
              <w:rPr>
                <w:rFonts w:ascii="Calibri" w:eastAsia="Calibri" w:hAnsi="Calibri" w:cs="Calibri"/>
                <w:sz w:val="20"/>
                <w:szCs w:val="20"/>
              </w:rPr>
            </w:pPr>
            <w:r w:rsidRPr="00837ECC">
              <w:rPr>
                <w:rFonts w:ascii="Calibri" w:eastAsia="Calibri" w:hAnsi="Calibri" w:cs="Calibri"/>
                <w:position w:val="1"/>
                <w:sz w:val="20"/>
                <w:szCs w:val="20"/>
              </w:rPr>
              <w:t>S</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r</w:t>
            </w:r>
            <w:r w:rsidRPr="00837ECC">
              <w:rPr>
                <w:rFonts w:ascii="Calibri" w:eastAsia="Calibri" w:hAnsi="Calibri" w:cs="Calibri"/>
                <w:spacing w:val="1"/>
                <w:position w:val="1"/>
                <w:sz w:val="20"/>
                <w:szCs w:val="20"/>
              </w:rPr>
              <w:t>v</w:t>
            </w:r>
            <w:r w:rsidRPr="00837ECC">
              <w:rPr>
                <w:rFonts w:ascii="Calibri" w:eastAsia="Calibri" w:hAnsi="Calibri" w:cs="Calibri"/>
                <w:position w:val="1"/>
                <w:sz w:val="20"/>
                <w:szCs w:val="20"/>
              </w:rPr>
              <w:t>ice</w:t>
            </w:r>
            <w:r w:rsidRPr="00837ECC">
              <w:rPr>
                <w:rFonts w:ascii="Calibri" w:eastAsia="Calibri" w:hAnsi="Calibri" w:cs="Calibri"/>
                <w:spacing w:val="-7"/>
                <w:position w:val="1"/>
                <w:sz w:val="20"/>
                <w:szCs w:val="20"/>
              </w:rPr>
              <w:t xml:space="preserve"> </w:t>
            </w:r>
            <w:r w:rsidRPr="00837ECC">
              <w:rPr>
                <w:rFonts w:ascii="Calibri" w:eastAsia="Calibri" w:hAnsi="Calibri" w:cs="Calibri"/>
                <w:spacing w:val="1"/>
                <w:position w:val="1"/>
                <w:sz w:val="20"/>
                <w:szCs w:val="20"/>
              </w:rPr>
              <w:t>P</w:t>
            </w:r>
            <w:r w:rsidRPr="00837ECC">
              <w:rPr>
                <w:rFonts w:ascii="Calibri" w:eastAsia="Calibri" w:hAnsi="Calibri" w:cs="Calibri"/>
                <w:position w:val="1"/>
                <w:sz w:val="20"/>
                <w:szCs w:val="20"/>
              </w:rPr>
              <w:t>r</w:t>
            </w:r>
            <w:r w:rsidRPr="00837ECC">
              <w:rPr>
                <w:rFonts w:ascii="Calibri" w:eastAsia="Calibri" w:hAnsi="Calibri" w:cs="Calibri"/>
                <w:spacing w:val="3"/>
                <w:position w:val="1"/>
                <w:sz w:val="20"/>
                <w:szCs w:val="20"/>
              </w:rPr>
              <w:t>o</w:t>
            </w:r>
            <w:r w:rsidRPr="00837ECC">
              <w:rPr>
                <w:rFonts w:ascii="Calibri" w:eastAsia="Calibri" w:hAnsi="Calibri" w:cs="Calibri"/>
                <w:spacing w:val="-1"/>
                <w:position w:val="1"/>
                <w:sz w:val="20"/>
                <w:szCs w:val="20"/>
              </w:rPr>
              <w:t>v</w:t>
            </w:r>
            <w:r w:rsidRPr="00837ECC">
              <w:rPr>
                <w:rFonts w:ascii="Calibri" w:eastAsia="Calibri" w:hAnsi="Calibri" w:cs="Calibri"/>
                <w:position w:val="1"/>
                <w:sz w:val="20"/>
                <w:szCs w:val="20"/>
              </w:rPr>
              <w:t>i</w:t>
            </w:r>
            <w:r w:rsidRPr="00837ECC">
              <w:rPr>
                <w:rFonts w:ascii="Calibri" w:eastAsia="Calibri" w:hAnsi="Calibri" w:cs="Calibri"/>
                <w:spacing w:val="1"/>
                <w:position w:val="1"/>
                <w:sz w:val="20"/>
                <w:szCs w:val="20"/>
              </w:rPr>
              <w:t>d</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r</w:t>
            </w:r>
            <w:r w:rsidRPr="00837ECC">
              <w:rPr>
                <w:rFonts w:ascii="Calibri" w:eastAsia="Calibri" w:hAnsi="Calibri" w:cs="Calibri"/>
                <w:spacing w:val="-4"/>
                <w:position w:val="1"/>
                <w:sz w:val="20"/>
                <w:szCs w:val="20"/>
              </w:rPr>
              <w:t xml:space="preserve"> </w:t>
            </w:r>
            <w:r w:rsidRPr="00837ECC">
              <w:rPr>
                <w:rFonts w:ascii="Calibri" w:eastAsia="Calibri" w:hAnsi="Calibri" w:cs="Calibri"/>
                <w:spacing w:val="-1"/>
                <w:position w:val="1"/>
                <w:sz w:val="20"/>
                <w:szCs w:val="20"/>
              </w:rPr>
              <w:t>s</w:t>
            </w:r>
            <w:r w:rsidRPr="00837ECC">
              <w:rPr>
                <w:rFonts w:ascii="Calibri" w:eastAsia="Calibri" w:hAnsi="Calibri" w:cs="Calibri"/>
                <w:spacing w:val="1"/>
                <w:position w:val="1"/>
                <w:sz w:val="20"/>
                <w:szCs w:val="20"/>
              </w:rPr>
              <w:t>h</w:t>
            </w:r>
            <w:r w:rsidRPr="00837ECC">
              <w:rPr>
                <w:rFonts w:ascii="Calibri" w:eastAsia="Calibri" w:hAnsi="Calibri" w:cs="Calibri"/>
                <w:position w:val="1"/>
                <w:sz w:val="20"/>
                <w:szCs w:val="20"/>
              </w:rPr>
              <w:t>all</w:t>
            </w:r>
            <w:r w:rsidRPr="00837ECC">
              <w:rPr>
                <w:rFonts w:ascii="Calibri" w:eastAsia="Calibri" w:hAnsi="Calibri" w:cs="Calibri"/>
                <w:spacing w:val="-3"/>
                <w:position w:val="1"/>
                <w:sz w:val="20"/>
                <w:szCs w:val="20"/>
              </w:rPr>
              <w:t xml:space="preserve"> </w:t>
            </w:r>
            <w:r w:rsidRPr="00837ECC">
              <w:rPr>
                <w:rFonts w:ascii="Calibri" w:eastAsia="Calibri" w:hAnsi="Calibri" w:cs="Calibri"/>
                <w:position w:val="1"/>
                <w:sz w:val="20"/>
                <w:szCs w:val="20"/>
              </w:rPr>
              <w:t>g</w:t>
            </w:r>
            <w:r w:rsidRPr="00837ECC">
              <w:rPr>
                <w:rFonts w:ascii="Calibri" w:eastAsia="Calibri" w:hAnsi="Calibri" w:cs="Calibri"/>
                <w:spacing w:val="1"/>
                <w:position w:val="1"/>
                <w:sz w:val="20"/>
                <w:szCs w:val="20"/>
              </w:rPr>
              <w:t>u</w:t>
            </w:r>
            <w:r w:rsidRPr="00837ECC">
              <w:rPr>
                <w:rFonts w:ascii="Calibri" w:eastAsia="Calibri" w:hAnsi="Calibri" w:cs="Calibri"/>
                <w:position w:val="1"/>
                <w:sz w:val="20"/>
                <w:szCs w:val="20"/>
              </w:rPr>
              <w:t>ara</w:t>
            </w:r>
            <w:r w:rsidRPr="00837ECC">
              <w:rPr>
                <w:rFonts w:ascii="Calibri" w:eastAsia="Calibri" w:hAnsi="Calibri" w:cs="Calibri"/>
                <w:spacing w:val="1"/>
                <w:position w:val="1"/>
                <w:sz w:val="20"/>
                <w:szCs w:val="20"/>
              </w:rPr>
              <w:t>n</w:t>
            </w:r>
            <w:r w:rsidRPr="00837ECC">
              <w:rPr>
                <w:rFonts w:ascii="Calibri" w:eastAsia="Calibri" w:hAnsi="Calibri" w:cs="Calibri"/>
                <w:position w:val="1"/>
                <w:sz w:val="20"/>
                <w:szCs w:val="20"/>
              </w:rPr>
              <w:t>tee</w:t>
            </w:r>
            <w:r w:rsidRPr="00837ECC">
              <w:rPr>
                <w:rFonts w:ascii="Calibri" w:eastAsia="Calibri" w:hAnsi="Calibri" w:cs="Calibri"/>
                <w:spacing w:val="-9"/>
                <w:position w:val="1"/>
                <w:sz w:val="20"/>
                <w:szCs w:val="20"/>
              </w:rPr>
              <w:t xml:space="preserve"> </w:t>
            </w:r>
            <w:r w:rsidRPr="00837ECC">
              <w:rPr>
                <w:rFonts w:ascii="Calibri" w:eastAsia="Calibri" w:hAnsi="Calibri" w:cs="Calibri"/>
                <w:spacing w:val="1"/>
                <w:position w:val="1"/>
                <w:sz w:val="20"/>
                <w:szCs w:val="20"/>
              </w:rPr>
              <w:t>th</w:t>
            </w:r>
            <w:r w:rsidRPr="00837ECC">
              <w:rPr>
                <w:rFonts w:ascii="Calibri" w:eastAsia="Calibri" w:hAnsi="Calibri" w:cs="Calibri"/>
                <w:position w:val="1"/>
                <w:sz w:val="20"/>
                <w:szCs w:val="20"/>
              </w:rPr>
              <w:t xml:space="preserve">e </w:t>
            </w:r>
            <w:r w:rsidRPr="00837ECC">
              <w:rPr>
                <w:rFonts w:ascii="Calibri" w:eastAsia="Calibri" w:hAnsi="Calibri" w:cs="Calibri"/>
                <w:spacing w:val="-1"/>
                <w:position w:val="1"/>
                <w:sz w:val="20"/>
                <w:szCs w:val="20"/>
              </w:rPr>
              <w:t>s</w:t>
            </w:r>
            <w:r w:rsidRPr="00837ECC">
              <w:rPr>
                <w:rFonts w:ascii="Calibri" w:eastAsia="Calibri" w:hAnsi="Calibri" w:cs="Calibri"/>
                <w:spacing w:val="1"/>
                <w:position w:val="1"/>
                <w:sz w:val="20"/>
                <w:szCs w:val="20"/>
              </w:rPr>
              <w:t>u</w:t>
            </w:r>
            <w:r w:rsidRPr="00837ECC">
              <w:rPr>
                <w:rFonts w:ascii="Calibri" w:eastAsia="Calibri" w:hAnsi="Calibri" w:cs="Calibri"/>
                <w:spacing w:val="3"/>
                <w:position w:val="1"/>
                <w:sz w:val="20"/>
                <w:szCs w:val="20"/>
              </w:rPr>
              <w:t>b</w:t>
            </w:r>
            <w:r w:rsidRPr="00837ECC">
              <w:rPr>
                <w:rFonts w:ascii="Calibri" w:eastAsia="Calibri" w:hAnsi="Calibri" w:cs="Calibri"/>
                <w:spacing w:val="-1"/>
                <w:position w:val="1"/>
                <w:sz w:val="20"/>
                <w:szCs w:val="20"/>
              </w:rPr>
              <w:t>se</w:t>
            </w:r>
            <w:r w:rsidRPr="00837ECC">
              <w:rPr>
                <w:rFonts w:ascii="Calibri" w:eastAsia="Calibri" w:hAnsi="Calibri" w:cs="Calibri"/>
                <w:spacing w:val="1"/>
                <w:position w:val="1"/>
                <w:sz w:val="20"/>
                <w:szCs w:val="20"/>
              </w:rPr>
              <w:t>qu</w:t>
            </w:r>
            <w:r w:rsidRPr="00837ECC">
              <w:rPr>
                <w:rFonts w:ascii="Calibri" w:eastAsia="Calibri" w:hAnsi="Calibri" w:cs="Calibri"/>
                <w:spacing w:val="-1"/>
                <w:position w:val="1"/>
                <w:sz w:val="20"/>
                <w:szCs w:val="20"/>
              </w:rPr>
              <w:t>e</w:t>
            </w:r>
            <w:r w:rsidRPr="00837ECC">
              <w:rPr>
                <w:rFonts w:ascii="Calibri" w:eastAsia="Calibri" w:hAnsi="Calibri" w:cs="Calibri"/>
                <w:spacing w:val="1"/>
                <w:position w:val="1"/>
                <w:sz w:val="20"/>
                <w:szCs w:val="20"/>
              </w:rPr>
              <w:t>n</w:t>
            </w:r>
            <w:r w:rsidRPr="00837ECC">
              <w:rPr>
                <w:rFonts w:ascii="Calibri" w:eastAsia="Calibri" w:hAnsi="Calibri" w:cs="Calibri"/>
                <w:position w:val="1"/>
                <w:sz w:val="20"/>
                <w:szCs w:val="20"/>
              </w:rPr>
              <w:t>t</w:t>
            </w:r>
            <w:r w:rsidRPr="00837ECC">
              <w:rPr>
                <w:rFonts w:ascii="Calibri" w:eastAsia="Calibri" w:hAnsi="Calibri" w:cs="Calibri"/>
                <w:spacing w:val="-8"/>
                <w:position w:val="1"/>
                <w:sz w:val="20"/>
                <w:szCs w:val="20"/>
              </w:rPr>
              <w:t xml:space="preserve"> </w:t>
            </w:r>
            <w:r w:rsidRPr="00837ECC">
              <w:rPr>
                <w:rFonts w:ascii="Calibri" w:eastAsia="Calibri" w:hAnsi="Calibri" w:cs="Calibri"/>
                <w:spacing w:val="1"/>
                <w:position w:val="1"/>
                <w:sz w:val="20"/>
                <w:szCs w:val="20"/>
              </w:rPr>
              <w:t>s</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c</w:t>
            </w:r>
            <w:r w:rsidRPr="00837ECC">
              <w:rPr>
                <w:rFonts w:ascii="Calibri" w:eastAsia="Calibri" w:hAnsi="Calibri" w:cs="Calibri"/>
                <w:spacing w:val="1"/>
                <w:position w:val="1"/>
                <w:sz w:val="20"/>
                <w:szCs w:val="20"/>
              </w:rPr>
              <w:t>u</w:t>
            </w:r>
            <w:r w:rsidRPr="00837ECC">
              <w:rPr>
                <w:rFonts w:ascii="Calibri" w:eastAsia="Calibri" w:hAnsi="Calibri" w:cs="Calibri"/>
                <w:position w:val="1"/>
                <w:sz w:val="20"/>
                <w:szCs w:val="20"/>
              </w:rPr>
              <w:t>re</w:t>
            </w:r>
            <w:r w:rsidRPr="00837ECC">
              <w:rPr>
                <w:rFonts w:ascii="Calibri" w:eastAsia="Calibri" w:hAnsi="Calibri" w:cs="Calibri"/>
                <w:spacing w:val="-6"/>
                <w:position w:val="1"/>
                <w:sz w:val="20"/>
                <w:szCs w:val="20"/>
              </w:rPr>
              <w:t xml:space="preserve"> </w:t>
            </w:r>
            <w:r w:rsidRPr="00837ECC">
              <w:rPr>
                <w:rFonts w:ascii="Calibri" w:eastAsia="Calibri" w:hAnsi="Calibri" w:cs="Calibri"/>
                <w:spacing w:val="1"/>
                <w:position w:val="1"/>
                <w:sz w:val="20"/>
                <w:szCs w:val="20"/>
              </w:rPr>
              <w:t>d</w:t>
            </w:r>
            <w:r w:rsidRPr="00837ECC">
              <w:rPr>
                <w:rFonts w:ascii="Calibri" w:eastAsia="Calibri" w:hAnsi="Calibri" w:cs="Calibri"/>
                <w:spacing w:val="2"/>
                <w:position w:val="1"/>
                <w:sz w:val="20"/>
                <w:szCs w:val="20"/>
              </w:rPr>
              <w:t>i</w:t>
            </w:r>
            <w:r w:rsidRPr="00837ECC">
              <w:rPr>
                <w:rFonts w:ascii="Calibri" w:eastAsia="Calibri" w:hAnsi="Calibri" w:cs="Calibri"/>
                <w:spacing w:val="1"/>
                <w:position w:val="1"/>
                <w:sz w:val="20"/>
                <w:szCs w:val="20"/>
              </w:rPr>
              <w:t>sp</w:t>
            </w:r>
            <w:r w:rsidRPr="00837ECC">
              <w:rPr>
                <w:rFonts w:ascii="Calibri" w:eastAsia="Calibri" w:hAnsi="Calibri" w:cs="Calibri"/>
                <w:position w:val="1"/>
                <w:sz w:val="20"/>
                <w:szCs w:val="20"/>
              </w:rPr>
              <w:t>o</w:t>
            </w:r>
            <w:r w:rsidRPr="00837ECC">
              <w:rPr>
                <w:rFonts w:ascii="Calibri" w:eastAsia="Calibri" w:hAnsi="Calibri" w:cs="Calibri"/>
                <w:spacing w:val="-1"/>
                <w:position w:val="1"/>
                <w:sz w:val="20"/>
                <w:szCs w:val="20"/>
              </w:rPr>
              <w:t>s</w:t>
            </w:r>
            <w:r w:rsidRPr="00837ECC">
              <w:rPr>
                <w:rFonts w:ascii="Calibri" w:eastAsia="Calibri" w:hAnsi="Calibri" w:cs="Calibri"/>
                <w:position w:val="1"/>
                <w:sz w:val="20"/>
                <w:szCs w:val="20"/>
              </w:rPr>
              <w:t>al</w:t>
            </w:r>
            <w:r w:rsidRPr="00837ECC">
              <w:rPr>
                <w:rFonts w:ascii="Calibri" w:eastAsia="Calibri" w:hAnsi="Calibri" w:cs="Calibri"/>
                <w:spacing w:val="-6"/>
                <w:position w:val="1"/>
                <w:sz w:val="20"/>
                <w:szCs w:val="20"/>
              </w:rPr>
              <w:t xml:space="preserve"> </w:t>
            </w:r>
            <w:r w:rsidRPr="00837ECC">
              <w:rPr>
                <w:rFonts w:ascii="Calibri" w:eastAsia="Calibri" w:hAnsi="Calibri" w:cs="Calibri"/>
                <w:position w:val="1"/>
                <w:sz w:val="20"/>
                <w:szCs w:val="20"/>
              </w:rPr>
              <w:t>of</w:t>
            </w:r>
            <w:r w:rsidRPr="00837ECC">
              <w:rPr>
                <w:rFonts w:ascii="Calibri" w:eastAsia="Calibri" w:hAnsi="Calibri" w:cs="Calibri"/>
                <w:spacing w:val="-3"/>
                <w:position w:val="1"/>
                <w:sz w:val="20"/>
                <w:szCs w:val="20"/>
              </w:rPr>
              <w:t xml:space="preserve"> </w:t>
            </w:r>
            <w:r w:rsidRPr="00837ECC">
              <w:rPr>
                <w:rFonts w:ascii="Calibri" w:eastAsia="Calibri" w:hAnsi="Calibri" w:cs="Calibri"/>
                <w:position w:val="1"/>
                <w:sz w:val="20"/>
                <w:szCs w:val="20"/>
              </w:rPr>
              <w:t>S</w:t>
            </w:r>
            <w:r w:rsidRPr="00837ECC">
              <w:rPr>
                <w:rFonts w:ascii="Calibri" w:eastAsia="Calibri" w:hAnsi="Calibri" w:cs="Calibri"/>
                <w:spacing w:val="1"/>
                <w:position w:val="1"/>
                <w:sz w:val="20"/>
                <w:szCs w:val="20"/>
              </w:rPr>
              <w:t>t</w:t>
            </w:r>
            <w:r w:rsidRPr="00837ECC">
              <w:rPr>
                <w:rFonts w:ascii="Calibri" w:eastAsia="Calibri" w:hAnsi="Calibri" w:cs="Calibri"/>
                <w:position w:val="1"/>
                <w:sz w:val="20"/>
                <w:szCs w:val="20"/>
              </w:rPr>
              <w:t>a</w:t>
            </w:r>
            <w:r w:rsidRPr="00837ECC">
              <w:rPr>
                <w:rFonts w:ascii="Calibri" w:eastAsia="Calibri" w:hAnsi="Calibri" w:cs="Calibri"/>
                <w:spacing w:val="4"/>
                <w:position w:val="1"/>
                <w:sz w:val="20"/>
                <w:szCs w:val="20"/>
              </w:rPr>
              <w:t>t</w:t>
            </w:r>
            <w:r w:rsidRPr="00837ECC">
              <w:rPr>
                <w:rFonts w:ascii="Calibri" w:eastAsia="Calibri" w:hAnsi="Calibri" w:cs="Calibri"/>
                <w:position w:val="1"/>
                <w:sz w:val="20"/>
                <w:szCs w:val="20"/>
              </w:rPr>
              <w:t>e</w:t>
            </w:r>
            <w:r w:rsidRPr="00837ECC">
              <w:rPr>
                <w:rFonts w:ascii="Calibri" w:eastAsia="Calibri" w:hAnsi="Calibri" w:cs="Calibri"/>
                <w:spacing w:val="-5"/>
                <w:position w:val="1"/>
                <w:sz w:val="20"/>
                <w:szCs w:val="20"/>
              </w:rPr>
              <w:t xml:space="preserve"> </w:t>
            </w:r>
            <w:r w:rsidRPr="00837ECC">
              <w:rPr>
                <w:rFonts w:ascii="Calibri" w:eastAsia="Calibri" w:hAnsi="Calibri" w:cs="Calibri"/>
                <w:spacing w:val="1"/>
                <w:position w:val="1"/>
                <w:sz w:val="20"/>
                <w:szCs w:val="20"/>
              </w:rPr>
              <w:t>o</w:t>
            </w:r>
            <w:r w:rsidRPr="00837ECC">
              <w:rPr>
                <w:rFonts w:ascii="Calibri" w:eastAsia="Calibri" w:hAnsi="Calibri" w:cs="Calibri"/>
                <w:position w:val="1"/>
                <w:sz w:val="20"/>
                <w:szCs w:val="20"/>
              </w:rPr>
              <w:t>f</w:t>
            </w:r>
            <w:r w:rsidRPr="00837ECC">
              <w:rPr>
                <w:rFonts w:ascii="Calibri" w:eastAsia="Calibri" w:hAnsi="Calibri" w:cs="Calibri"/>
                <w:spacing w:val="-3"/>
                <w:position w:val="1"/>
                <w:sz w:val="20"/>
                <w:szCs w:val="20"/>
              </w:rPr>
              <w:t xml:space="preserve"> </w:t>
            </w:r>
            <w:r w:rsidRPr="00837ECC">
              <w:rPr>
                <w:rFonts w:ascii="Calibri" w:eastAsia="Calibri" w:hAnsi="Calibri" w:cs="Calibri"/>
                <w:spacing w:val="3"/>
                <w:position w:val="1"/>
                <w:sz w:val="20"/>
                <w:szCs w:val="20"/>
              </w:rPr>
              <w:t>D</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lawa</w:t>
            </w:r>
            <w:r w:rsidRPr="00837ECC">
              <w:rPr>
                <w:rFonts w:ascii="Calibri" w:eastAsia="Calibri" w:hAnsi="Calibri" w:cs="Calibri"/>
                <w:spacing w:val="3"/>
                <w:position w:val="1"/>
                <w:sz w:val="20"/>
                <w:szCs w:val="20"/>
              </w:rPr>
              <w:t>r</w:t>
            </w:r>
            <w:r w:rsidRPr="00837ECC">
              <w:rPr>
                <w:rFonts w:ascii="Calibri" w:eastAsia="Calibri" w:hAnsi="Calibri" w:cs="Calibri"/>
                <w:position w:val="1"/>
                <w:sz w:val="20"/>
                <w:szCs w:val="20"/>
              </w:rPr>
              <w:t>e</w:t>
            </w:r>
            <w:r w:rsidRPr="00837ECC">
              <w:rPr>
                <w:rFonts w:ascii="Calibri" w:eastAsia="Calibri" w:hAnsi="Calibri" w:cs="Calibri"/>
                <w:spacing w:val="-9"/>
                <w:position w:val="1"/>
                <w:sz w:val="20"/>
                <w:szCs w:val="20"/>
              </w:rPr>
              <w:t xml:space="preserve"> </w:t>
            </w:r>
            <w:r w:rsidRPr="00837ECC">
              <w:rPr>
                <w:rFonts w:ascii="Calibri" w:eastAsia="Calibri" w:hAnsi="Calibri" w:cs="Calibri"/>
                <w:spacing w:val="1"/>
                <w:position w:val="1"/>
                <w:sz w:val="20"/>
                <w:szCs w:val="20"/>
              </w:rPr>
              <w:t>d</w:t>
            </w:r>
            <w:r w:rsidRPr="00837ECC">
              <w:rPr>
                <w:rFonts w:ascii="Calibri" w:eastAsia="Calibri" w:hAnsi="Calibri" w:cs="Calibri"/>
                <w:position w:val="1"/>
                <w:sz w:val="20"/>
                <w:szCs w:val="20"/>
              </w:rPr>
              <w:t>a</w:t>
            </w:r>
            <w:r w:rsidRPr="00837ECC">
              <w:rPr>
                <w:rFonts w:ascii="Calibri" w:eastAsia="Calibri" w:hAnsi="Calibri" w:cs="Calibri"/>
                <w:spacing w:val="1"/>
                <w:position w:val="1"/>
                <w:sz w:val="20"/>
                <w:szCs w:val="20"/>
              </w:rPr>
              <w:t>t</w:t>
            </w:r>
            <w:r w:rsidRPr="00837ECC">
              <w:rPr>
                <w:rFonts w:ascii="Calibri" w:eastAsia="Calibri" w:hAnsi="Calibri" w:cs="Calibri"/>
                <w:position w:val="1"/>
                <w:sz w:val="20"/>
                <w:szCs w:val="20"/>
              </w:rPr>
              <w:t>a.</w:t>
            </w:r>
          </w:p>
          <w:p w:rsidR="0039213A" w:rsidRPr="00837ECC" w:rsidRDefault="0039213A" w:rsidP="00172656">
            <w:pPr>
              <w:widowControl w:val="0"/>
              <w:spacing w:before="2" w:line="240" w:lineRule="exact"/>
              <w:rPr>
                <w:rFonts w:ascii="Calibri" w:eastAsia="Calibri" w:hAnsi="Calibri" w:cs="Times New Roman"/>
              </w:rPr>
            </w:pPr>
          </w:p>
          <w:p w:rsidR="0039213A" w:rsidRPr="00837ECC" w:rsidRDefault="0039213A" w:rsidP="00172656">
            <w:pPr>
              <w:widowControl w:val="0"/>
              <w:tabs>
                <w:tab w:val="left" w:pos="460"/>
              </w:tabs>
              <w:spacing w:line="242" w:lineRule="exact"/>
              <w:ind w:right="65"/>
              <w:jc w:val="both"/>
              <w:rPr>
                <w:rFonts w:ascii="Calibri" w:eastAsia="Calibri" w:hAnsi="Calibri" w:cs="Calibri"/>
                <w:sz w:val="20"/>
                <w:szCs w:val="20"/>
              </w:rPr>
            </w:pPr>
            <w:r w:rsidRPr="00837ECC">
              <w:rPr>
                <w:rFonts w:ascii="Calibri" w:eastAsia="Calibri" w:hAnsi="Calibri" w:cs="Calibri"/>
                <w:spacing w:val="1"/>
                <w:sz w:val="20"/>
                <w:szCs w:val="20"/>
              </w:rPr>
              <w:t>a</w:t>
            </w:r>
            <w:r w:rsidRPr="00837ECC">
              <w:rPr>
                <w:rFonts w:ascii="Calibri" w:eastAsia="Calibri" w:hAnsi="Calibri" w:cs="Calibri"/>
                <w:sz w:val="20"/>
                <w:szCs w:val="20"/>
              </w:rPr>
              <w:t>)</w:t>
            </w:r>
            <w:r w:rsidRPr="00837ECC">
              <w:rPr>
                <w:rFonts w:ascii="Calibri" w:eastAsia="Calibri" w:hAnsi="Calibri" w:cs="Calibri"/>
                <w:sz w:val="20"/>
                <w:szCs w:val="20"/>
              </w:rPr>
              <w:tab/>
              <w:t>Su</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p</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n</w:t>
            </w:r>
            <w:r w:rsidRPr="00837ECC">
              <w:rPr>
                <w:rFonts w:ascii="Calibri" w:eastAsia="Calibri" w:hAnsi="Calibri" w:cs="Calibri"/>
                <w:spacing w:val="-1"/>
                <w:sz w:val="20"/>
                <w:szCs w:val="20"/>
              </w:rPr>
              <w:t>s</w:t>
            </w:r>
            <w:r w:rsidRPr="00837ECC">
              <w:rPr>
                <w:rFonts w:ascii="Calibri" w:eastAsia="Calibri" w:hAnsi="Calibri" w:cs="Calibri"/>
                <w:sz w:val="20"/>
                <w:szCs w:val="20"/>
              </w:rPr>
              <w:t xml:space="preserve">ion </w:t>
            </w:r>
            <w:r w:rsidRPr="00837ECC">
              <w:rPr>
                <w:rFonts w:ascii="Calibri" w:eastAsia="Calibri" w:hAnsi="Calibri" w:cs="Calibri"/>
                <w:spacing w:val="3"/>
                <w:sz w:val="20"/>
                <w:szCs w:val="20"/>
              </w:rPr>
              <w:t>o</w:t>
            </w:r>
            <w:r w:rsidRPr="00837ECC">
              <w:rPr>
                <w:rFonts w:ascii="Calibri" w:eastAsia="Calibri" w:hAnsi="Calibri" w:cs="Calibri"/>
                <w:sz w:val="20"/>
                <w:szCs w:val="20"/>
              </w:rPr>
              <w:t>f</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se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2"/>
                <w:sz w:val="20"/>
                <w:szCs w:val="20"/>
              </w:rPr>
              <w:t>c</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s</w:t>
            </w:r>
            <w:r w:rsidRPr="00837ECC">
              <w:rPr>
                <w:rFonts w:ascii="Calibri" w:eastAsia="Calibri" w:hAnsi="Calibri" w:cs="Calibri"/>
                <w:sz w:val="20"/>
                <w:szCs w:val="20"/>
              </w:rPr>
              <w:t xml:space="preserve">: </w:t>
            </w:r>
            <w:r w:rsidRPr="00837ECC">
              <w:rPr>
                <w:rFonts w:ascii="Calibri" w:eastAsia="Calibri" w:hAnsi="Calibri" w:cs="Calibri"/>
                <w:spacing w:val="9"/>
                <w:sz w:val="20"/>
                <w:szCs w:val="20"/>
              </w:rPr>
              <w:t xml:space="preserve"> </w:t>
            </w:r>
            <w:r w:rsidRPr="00837ECC">
              <w:rPr>
                <w:rFonts w:ascii="Calibri" w:eastAsia="Calibri" w:hAnsi="Calibri" w:cs="Calibri"/>
                <w:sz w:val="20"/>
                <w:szCs w:val="20"/>
              </w:rPr>
              <w:t>D</w:t>
            </w:r>
            <w:r w:rsidRPr="00837ECC">
              <w:rPr>
                <w:rFonts w:ascii="Calibri" w:eastAsia="Calibri" w:hAnsi="Calibri" w:cs="Calibri"/>
                <w:spacing w:val="1"/>
                <w:sz w:val="20"/>
                <w:szCs w:val="20"/>
              </w:rPr>
              <w:t>u</w:t>
            </w:r>
            <w:r w:rsidRPr="00837ECC">
              <w:rPr>
                <w:rFonts w:ascii="Calibri" w:eastAsia="Calibri" w:hAnsi="Calibri" w:cs="Calibri"/>
                <w:sz w:val="20"/>
                <w:szCs w:val="20"/>
              </w:rPr>
              <w:t>ri</w:t>
            </w:r>
            <w:r w:rsidRPr="00837ECC">
              <w:rPr>
                <w:rFonts w:ascii="Calibri" w:eastAsia="Calibri" w:hAnsi="Calibri" w:cs="Calibri"/>
                <w:spacing w:val="3"/>
                <w:sz w:val="20"/>
                <w:szCs w:val="20"/>
              </w:rPr>
              <w:t>n</w:t>
            </w:r>
            <w:r w:rsidRPr="00837ECC">
              <w:rPr>
                <w:rFonts w:ascii="Calibri" w:eastAsia="Calibri" w:hAnsi="Calibri" w:cs="Calibri"/>
                <w:sz w:val="20"/>
                <w:szCs w:val="20"/>
              </w:rPr>
              <w:t>g</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y</w:t>
            </w:r>
            <w:r w:rsidRPr="00837ECC">
              <w:rPr>
                <w:rFonts w:ascii="Calibri" w:eastAsia="Calibri" w:hAnsi="Calibri" w:cs="Calibri"/>
                <w:spacing w:val="5"/>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pacing w:val="-1"/>
                <w:sz w:val="20"/>
                <w:szCs w:val="20"/>
              </w:rPr>
              <w:t>e</w:t>
            </w:r>
            <w:r w:rsidRPr="00837ECC">
              <w:rPr>
                <w:rFonts w:ascii="Calibri" w:eastAsia="Calibri" w:hAnsi="Calibri" w:cs="Calibri"/>
                <w:sz w:val="20"/>
                <w:szCs w:val="20"/>
              </w:rPr>
              <w:t>riod</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u</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p</w:t>
            </w:r>
            <w:r w:rsidRPr="00837ECC">
              <w:rPr>
                <w:rFonts w:ascii="Calibri" w:eastAsia="Calibri" w:hAnsi="Calibri" w:cs="Calibri"/>
                <w:spacing w:val="-1"/>
                <w:sz w:val="20"/>
                <w:szCs w:val="20"/>
              </w:rPr>
              <w:t>e</w:t>
            </w:r>
            <w:r w:rsidRPr="00837ECC">
              <w:rPr>
                <w:rFonts w:ascii="Calibri" w:eastAsia="Calibri" w:hAnsi="Calibri" w:cs="Calibri"/>
                <w:spacing w:val="3"/>
                <w:sz w:val="20"/>
                <w:szCs w:val="20"/>
              </w:rPr>
              <w:t>n</w:t>
            </w:r>
            <w:r w:rsidRPr="00837ECC">
              <w:rPr>
                <w:rFonts w:ascii="Calibri" w:eastAsia="Calibri" w:hAnsi="Calibri" w:cs="Calibri"/>
                <w:spacing w:val="-1"/>
                <w:sz w:val="20"/>
                <w:szCs w:val="20"/>
              </w:rPr>
              <w:t>s</w:t>
            </w:r>
            <w:r w:rsidRPr="00837ECC">
              <w:rPr>
                <w:rFonts w:ascii="Calibri" w:eastAsia="Calibri" w:hAnsi="Calibri" w:cs="Calibri"/>
                <w:sz w:val="20"/>
                <w:szCs w:val="20"/>
              </w:rPr>
              <w:t>ion or</w:t>
            </w:r>
            <w:r w:rsidRPr="00837ECC">
              <w:rPr>
                <w:rFonts w:ascii="Calibri" w:eastAsia="Calibri" w:hAnsi="Calibri" w:cs="Calibri"/>
                <w:spacing w:val="8"/>
                <w:sz w:val="20"/>
                <w:szCs w:val="20"/>
              </w:rPr>
              <w:t xml:space="preserve"> </w:t>
            </w:r>
            <w:r w:rsidRPr="00837ECC">
              <w:rPr>
                <w:rFonts w:ascii="Calibri" w:eastAsia="Calibri" w:hAnsi="Calibri" w:cs="Calibri"/>
                <w:sz w:val="20"/>
                <w:szCs w:val="20"/>
              </w:rPr>
              <w:t>co</w:t>
            </w:r>
            <w:r w:rsidRPr="00837ECC">
              <w:rPr>
                <w:rFonts w:ascii="Calibri" w:eastAsia="Calibri" w:hAnsi="Calibri" w:cs="Calibri"/>
                <w:spacing w:val="1"/>
                <w:sz w:val="20"/>
                <w:szCs w:val="20"/>
              </w:rPr>
              <w:t>n</w:t>
            </w:r>
            <w:r w:rsidRPr="00837ECC">
              <w:rPr>
                <w:rFonts w:ascii="Calibri" w:eastAsia="Calibri" w:hAnsi="Calibri" w:cs="Calibri"/>
                <w:sz w:val="20"/>
                <w:szCs w:val="20"/>
              </w:rPr>
              <w:t>tr</w:t>
            </w:r>
            <w:r w:rsidRPr="00837ECC">
              <w:rPr>
                <w:rFonts w:ascii="Calibri" w:eastAsia="Calibri" w:hAnsi="Calibri" w:cs="Calibri"/>
                <w:spacing w:val="1"/>
                <w:sz w:val="20"/>
                <w:szCs w:val="20"/>
              </w:rPr>
              <w:t>a</w:t>
            </w:r>
            <w:r w:rsidRPr="00837ECC">
              <w:rPr>
                <w:rFonts w:ascii="Calibri" w:eastAsia="Calibri" w:hAnsi="Calibri" w:cs="Calibri"/>
                <w:sz w:val="20"/>
                <w:szCs w:val="20"/>
              </w:rPr>
              <w:t>ct</w:t>
            </w:r>
            <w:r w:rsidRPr="00837ECC">
              <w:rPr>
                <w:rFonts w:ascii="Calibri" w:eastAsia="Calibri" w:hAnsi="Calibri" w:cs="Calibri"/>
                <w:spacing w:val="1"/>
                <w:sz w:val="20"/>
                <w:szCs w:val="20"/>
              </w:rPr>
              <w:t xml:space="preserve"> n</w:t>
            </w:r>
            <w:r w:rsidRPr="00837ECC">
              <w:rPr>
                <w:rFonts w:ascii="Calibri" w:eastAsia="Calibri" w:hAnsi="Calibri" w:cs="Calibri"/>
                <w:spacing w:val="-1"/>
                <w:sz w:val="20"/>
                <w:szCs w:val="20"/>
              </w:rPr>
              <w:t>e</w:t>
            </w:r>
            <w:r w:rsidRPr="00837ECC">
              <w:rPr>
                <w:rFonts w:ascii="Calibri" w:eastAsia="Calibri" w:hAnsi="Calibri" w:cs="Calibri"/>
                <w:sz w:val="20"/>
                <w:szCs w:val="20"/>
              </w:rPr>
              <w:t>go</w:t>
            </w:r>
            <w:r w:rsidRPr="00837ECC">
              <w:rPr>
                <w:rFonts w:ascii="Calibri" w:eastAsia="Calibri" w:hAnsi="Calibri" w:cs="Calibri"/>
                <w:spacing w:val="1"/>
                <w:sz w:val="20"/>
                <w:szCs w:val="20"/>
              </w:rPr>
              <w:t>t</w:t>
            </w:r>
            <w:r w:rsidRPr="00837ECC">
              <w:rPr>
                <w:rFonts w:ascii="Calibri" w:eastAsia="Calibri" w:hAnsi="Calibri" w:cs="Calibri"/>
                <w:sz w:val="20"/>
                <w:szCs w:val="20"/>
              </w:rPr>
              <w:t>ia</w:t>
            </w:r>
            <w:r w:rsidRPr="00837ECC">
              <w:rPr>
                <w:rFonts w:ascii="Calibri" w:eastAsia="Calibri" w:hAnsi="Calibri" w:cs="Calibri"/>
                <w:spacing w:val="1"/>
                <w:sz w:val="20"/>
                <w:szCs w:val="20"/>
              </w:rPr>
              <w:t>t</w:t>
            </w:r>
            <w:r w:rsidRPr="00837ECC">
              <w:rPr>
                <w:rFonts w:ascii="Calibri" w:eastAsia="Calibri" w:hAnsi="Calibri" w:cs="Calibri"/>
                <w:sz w:val="20"/>
                <w:szCs w:val="20"/>
              </w:rPr>
              <w:t>ion or</w:t>
            </w:r>
            <w:r w:rsidRPr="00837ECC">
              <w:rPr>
                <w:rFonts w:ascii="Calibri" w:eastAsia="Calibri" w:hAnsi="Calibri" w:cs="Calibri"/>
                <w:spacing w:val="5"/>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pacing w:val="2"/>
                <w:sz w:val="20"/>
                <w:szCs w:val="20"/>
              </w:rPr>
              <w:t>i</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pu</w:t>
            </w:r>
            <w:r w:rsidRPr="00837ECC">
              <w:rPr>
                <w:rFonts w:ascii="Calibri" w:eastAsia="Calibri" w:hAnsi="Calibri" w:cs="Calibri"/>
                <w:sz w:val="20"/>
                <w:szCs w:val="20"/>
              </w:rPr>
              <w:t>te</w:t>
            </w:r>
            <w:r w:rsidRPr="00837ECC">
              <w:rPr>
                <w:rFonts w:ascii="Calibri" w:eastAsia="Calibri" w:hAnsi="Calibri" w:cs="Calibri"/>
                <w:spacing w:val="-1"/>
                <w:sz w:val="20"/>
                <w:szCs w:val="20"/>
              </w:rPr>
              <w:t>s</w:t>
            </w:r>
            <w:r w:rsidRPr="00837ECC">
              <w:rPr>
                <w:rFonts w:ascii="Calibri" w:eastAsia="Calibri" w:hAnsi="Calibri" w:cs="Calibri"/>
                <w:sz w:val="20"/>
                <w:szCs w:val="20"/>
              </w:rPr>
              <w:t>,</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S</w:t>
            </w:r>
            <w:r w:rsidRPr="00837ECC">
              <w:rPr>
                <w:rFonts w:ascii="Calibri" w:eastAsia="Calibri" w:hAnsi="Calibri" w:cs="Calibri"/>
                <w:spacing w:val="-1"/>
                <w:sz w:val="20"/>
                <w:szCs w:val="20"/>
              </w:rPr>
              <w:t>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2"/>
                <w:sz w:val="20"/>
                <w:szCs w:val="20"/>
              </w:rPr>
              <w:t>c</w:t>
            </w:r>
            <w:r w:rsidRPr="00837ECC">
              <w:rPr>
                <w:rFonts w:ascii="Calibri" w:eastAsia="Calibri" w:hAnsi="Calibri" w:cs="Calibri"/>
                <w:sz w:val="20"/>
                <w:szCs w:val="20"/>
              </w:rPr>
              <w:t>e</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Pr</w:t>
            </w:r>
            <w:r w:rsidRPr="00837ECC">
              <w:rPr>
                <w:rFonts w:ascii="Calibri" w:eastAsia="Calibri" w:hAnsi="Calibri" w:cs="Calibri"/>
                <w:spacing w:val="3"/>
                <w:sz w:val="20"/>
                <w:szCs w:val="20"/>
              </w:rPr>
              <w:t>o</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 xml:space="preserve">r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h</w:t>
            </w:r>
            <w:r w:rsidRPr="00837ECC">
              <w:rPr>
                <w:rFonts w:ascii="Calibri" w:eastAsia="Calibri" w:hAnsi="Calibri" w:cs="Calibri"/>
                <w:sz w:val="20"/>
                <w:szCs w:val="20"/>
              </w:rPr>
              <w:t>all</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n</w:t>
            </w:r>
            <w:r w:rsidRPr="00837ECC">
              <w:rPr>
                <w:rFonts w:ascii="Calibri" w:eastAsia="Calibri" w:hAnsi="Calibri" w:cs="Calibri"/>
                <w:sz w:val="20"/>
                <w:szCs w:val="20"/>
              </w:rPr>
              <w:t>ot</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a</w:t>
            </w:r>
            <w:r w:rsidRPr="00837ECC">
              <w:rPr>
                <w:rFonts w:ascii="Calibri" w:eastAsia="Calibri" w:hAnsi="Calibri" w:cs="Calibri"/>
                <w:sz w:val="20"/>
                <w:szCs w:val="20"/>
              </w:rPr>
              <w:t>ke</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an</w:t>
            </w:r>
            <w:r w:rsidRPr="00837ECC">
              <w:rPr>
                <w:rFonts w:ascii="Calibri" w:eastAsia="Calibri" w:hAnsi="Calibri" w:cs="Calibri"/>
                <w:sz w:val="20"/>
                <w:szCs w:val="20"/>
              </w:rPr>
              <w:t>y</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a</w:t>
            </w:r>
            <w:r w:rsidRPr="00837ECC">
              <w:rPr>
                <w:rFonts w:ascii="Calibri" w:eastAsia="Calibri" w:hAnsi="Calibri" w:cs="Calibri"/>
                <w:sz w:val="20"/>
                <w:szCs w:val="20"/>
              </w:rPr>
              <w:t>ction</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t</w:t>
            </w:r>
            <w:r w:rsidRPr="00837ECC">
              <w:rPr>
                <w:rFonts w:ascii="Calibri" w:eastAsia="Calibri" w:hAnsi="Calibri" w:cs="Calibri"/>
                <w:sz w:val="20"/>
                <w:szCs w:val="20"/>
              </w:rPr>
              <w:t>o</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z w:val="20"/>
                <w:szCs w:val="20"/>
              </w:rPr>
              <w:t>tenti</w:t>
            </w:r>
            <w:r w:rsidRPr="00837ECC">
              <w:rPr>
                <w:rFonts w:ascii="Calibri" w:eastAsia="Calibri" w:hAnsi="Calibri" w:cs="Calibri"/>
                <w:spacing w:val="1"/>
                <w:sz w:val="20"/>
                <w:szCs w:val="20"/>
              </w:rPr>
              <w:t>on</w:t>
            </w:r>
            <w:r w:rsidRPr="00837ECC">
              <w:rPr>
                <w:rFonts w:ascii="Calibri" w:eastAsia="Calibri" w:hAnsi="Calibri" w:cs="Calibri"/>
                <w:sz w:val="20"/>
                <w:szCs w:val="20"/>
              </w:rPr>
              <w:t>ally</w:t>
            </w:r>
            <w:r w:rsidRPr="00837ECC">
              <w:rPr>
                <w:rFonts w:ascii="Calibri" w:eastAsia="Calibri" w:hAnsi="Calibri" w:cs="Calibri"/>
                <w:spacing w:val="-9"/>
                <w:sz w:val="20"/>
                <w:szCs w:val="20"/>
              </w:rPr>
              <w:t xml:space="preserve"> </w:t>
            </w:r>
            <w:r w:rsidRPr="00837ECC">
              <w:rPr>
                <w:rFonts w:ascii="Calibri" w:eastAsia="Calibri" w:hAnsi="Calibri" w:cs="Calibri"/>
                <w:sz w:val="20"/>
                <w:szCs w:val="20"/>
              </w:rPr>
              <w:t>erase</w:t>
            </w:r>
            <w:r w:rsidRPr="00837ECC">
              <w:rPr>
                <w:rFonts w:ascii="Calibri" w:eastAsia="Calibri" w:hAnsi="Calibri" w:cs="Calibri"/>
                <w:spacing w:val="-5"/>
                <w:sz w:val="20"/>
                <w:szCs w:val="20"/>
              </w:rPr>
              <w:t xml:space="preserve"> </w:t>
            </w:r>
            <w:r w:rsidRPr="00837ECC">
              <w:rPr>
                <w:rFonts w:ascii="Calibri" w:eastAsia="Calibri" w:hAnsi="Calibri" w:cs="Calibri"/>
                <w:spacing w:val="1"/>
                <w:sz w:val="20"/>
                <w:szCs w:val="20"/>
              </w:rPr>
              <w:t>an</w:t>
            </w:r>
            <w:r w:rsidRPr="00837ECC">
              <w:rPr>
                <w:rFonts w:ascii="Calibri" w:eastAsia="Calibri" w:hAnsi="Calibri" w:cs="Calibri"/>
                <w:sz w:val="20"/>
                <w:szCs w:val="20"/>
              </w:rPr>
              <w:t>y</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S</w:t>
            </w:r>
            <w:r w:rsidRPr="00837ECC">
              <w:rPr>
                <w:rFonts w:ascii="Calibri" w:eastAsia="Calibri" w:hAnsi="Calibri" w:cs="Calibri"/>
                <w:spacing w:val="1"/>
                <w:sz w:val="20"/>
                <w:szCs w:val="20"/>
              </w:rPr>
              <w:t>t</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e</w:t>
            </w:r>
            <w:r w:rsidRPr="00837ECC">
              <w:rPr>
                <w:rFonts w:ascii="Calibri" w:eastAsia="Calibri" w:hAnsi="Calibri" w:cs="Calibri"/>
                <w:spacing w:val="-5"/>
                <w:sz w:val="20"/>
                <w:szCs w:val="20"/>
              </w:rPr>
              <w:t xml:space="preserve"> </w:t>
            </w:r>
            <w:r w:rsidRPr="00837ECC">
              <w:rPr>
                <w:rFonts w:ascii="Calibri" w:eastAsia="Calibri" w:hAnsi="Calibri" w:cs="Calibri"/>
                <w:spacing w:val="1"/>
                <w:sz w:val="20"/>
                <w:szCs w:val="20"/>
              </w:rPr>
              <w:t>o</w:t>
            </w:r>
            <w:r w:rsidRPr="00837ECC">
              <w:rPr>
                <w:rFonts w:ascii="Calibri" w:eastAsia="Calibri" w:hAnsi="Calibri" w:cs="Calibri"/>
                <w:sz w:val="20"/>
                <w:szCs w:val="20"/>
              </w:rPr>
              <w:t>f D</w:t>
            </w:r>
            <w:r w:rsidRPr="00837ECC">
              <w:rPr>
                <w:rFonts w:ascii="Calibri" w:eastAsia="Calibri" w:hAnsi="Calibri" w:cs="Calibri"/>
                <w:spacing w:val="-1"/>
                <w:sz w:val="20"/>
                <w:szCs w:val="20"/>
              </w:rPr>
              <w:t>e</w:t>
            </w:r>
            <w:r w:rsidRPr="00837ECC">
              <w:rPr>
                <w:rFonts w:ascii="Calibri" w:eastAsia="Calibri" w:hAnsi="Calibri" w:cs="Calibri"/>
                <w:sz w:val="20"/>
                <w:szCs w:val="20"/>
              </w:rPr>
              <w:t>lawa</w:t>
            </w:r>
            <w:r w:rsidRPr="00837ECC">
              <w:rPr>
                <w:rFonts w:ascii="Calibri" w:eastAsia="Calibri" w:hAnsi="Calibri" w:cs="Calibri"/>
                <w:spacing w:val="3"/>
                <w:sz w:val="20"/>
                <w:szCs w:val="20"/>
              </w:rPr>
              <w:t>r</w:t>
            </w:r>
            <w:r w:rsidRPr="00837ECC">
              <w:rPr>
                <w:rFonts w:ascii="Calibri" w:eastAsia="Calibri" w:hAnsi="Calibri" w:cs="Calibri"/>
                <w:sz w:val="20"/>
                <w:szCs w:val="20"/>
              </w:rPr>
              <w:t>e</w:t>
            </w:r>
            <w:r w:rsidRPr="00837ECC">
              <w:rPr>
                <w:rFonts w:ascii="Calibri" w:eastAsia="Calibri" w:hAnsi="Calibri" w:cs="Calibri"/>
                <w:spacing w:val="-9"/>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a.</w:t>
            </w:r>
          </w:p>
          <w:p w:rsidR="0039213A" w:rsidRPr="00837ECC" w:rsidRDefault="0039213A" w:rsidP="00172656">
            <w:pPr>
              <w:widowControl w:val="0"/>
              <w:spacing w:before="11" w:line="240" w:lineRule="exact"/>
              <w:rPr>
                <w:rFonts w:ascii="Calibri" w:eastAsia="Calibri" w:hAnsi="Calibri" w:cs="Times New Roman"/>
              </w:rPr>
            </w:pPr>
          </w:p>
          <w:p w:rsidR="0039213A" w:rsidRPr="00837ECC" w:rsidRDefault="0039213A" w:rsidP="00172656">
            <w:pPr>
              <w:widowControl w:val="0"/>
              <w:ind w:right="52"/>
              <w:jc w:val="both"/>
              <w:rPr>
                <w:rFonts w:ascii="Calibri" w:eastAsia="Calibri" w:hAnsi="Calibri" w:cs="Calibri"/>
                <w:sz w:val="20"/>
                <w:szCs w:val="20"/>
              </w:rPr>
            </w:pPr>
            <w:r w:rsidRPr="00837ECC">
              <w:rPr>
                <w:rFonts w:ascii="Calibri" w:eastAsia="Calibri" w:hAnsi="Calibri" w:cs="Calibri"/>
                <w:spacing w:val="1"/>
                <w:sz w:val="20"/>
                <w:szCs w:val="20"/>
              </w:rPr>
              <w:t>b</w:t>
            </w:r>
            <w:r w:rsidRPr="00837ECC">
              <w:rPr>
                <w:rFonts w:ascii="Calibri" w:eastAsia="Calibri" w:hAnsi="Calibri" w:cs="Calibri"/>
                <w:sz w:val="20"/>
                <w:szCs w:val="20"/>
              </w:rPr>
              <w:t xml:space="preserve">)   </w:t>
            </w:r>
            <w:r w:rsidRPr="00837ECC">
              <w:rPr>
                <w:rFonts w:ascii="Calibri" w:eastAsia="Calibri" w:hAnsi="Calibri" w:cs="Calibri"/>
                <w:spacing w:val="11"/>
                <w:sz w:val="20"/>
                <w:szCs w:val="20"/>
              </w:rPr>
              <w:t xml:space="preserve"> </w:t>
            </w:r>
            <w:r w:rsidRPr="00837ECC">
              <w:rPr>
                <w:rFonts w:ascii="Calibri" w:eastAsia="Calibri" w:hAnsi="Calibri" w:cs="Calibri"/>
                <w:spacing w:val="-1"/>
                <w:sz w:val="20"/>
                <w:szCs w:val="20"/>
              </w:rPr>
              <w:t>Te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m</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ion</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y</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1"/>
                <w:sz w:val="20"/>
                <w:szCs w:val="20"/>
              </w:rPr>
              <w:t>v</w:t>
            </w:r>
            <w:r w:rsidRPr="00837ECC">
              <w:rPr>
                <w:rFonts w:ascii="Calibri" w:eastAsia="Calibri" w:hAnsi="Calibri" w:cs="Calibri"/>
                <w:spacing w:val="2"/>
                <w:sz w:val="20"/>
                <w:szCs w:val="20"/>
              </w:rPr>
              <w:t>i</w:t>
            </w:r>
            <w:r w:rsidRPr="00837ECC">
              <w:rPr>
                <w:rFonts w:ascii="Calibri" w:eastAsia="Calibri" w:hAnsi="Calibri" w:cs="Calibri"/>
                <w:sz w:val="20"/>
                <w:szCs w:val="20"/>
              </w:rPr>
              <w:t>c</w:t>
            </w:r>
            <w:r w:rsidRPr="00837ECC">
              <w:rPr>
                <w:rFonts w:ascii="Calibri" w:eastAsia="Calibri" w:hAnsi="Calibri" w:cs="Calibri"/>
                <w:spacing w:val="1"/>
                <w:sz w:val="20"/>
                <w:szCs w:val="20"/>
              </w:rPr>
              <w:t>e</w:t>
            </w:r>
            <w:r w:rsidRPr="00837ECC">
              <w:rPr>
                <w:rFonts w:ascii="Calibri" w:eastAsia="Calibri" w:hAnsi="Calibri" w:cs="Calibri"/>
                <w:sz w:val="20"/>
                <w:szCs w:val="20"/>
              </w:rPr>
              <w:t>s</w:t>
            </w:r>
            <w:r w:rsidRPr="00837ECC">
              <w:rPr>
                <w:rFonts w:ascii="Calibri" w:eastAsia="Calibri" w:hAnsi="Calibri" w:cs="Calibri"/>
                <w:spacing w:val="-2"/>
                <w:sz w:val="20"/>
                <w:szCs w:val="20"/>
              </w:rPr>
              <w:t xml:space="preserve"> </w:t>
            </w:r>
            <w:r w:rsidRPr="00837ECC">
              <w:rPr>
                <w:rFonts w:ascii="Calibri" w:eastAsia="Calibri" w:hAnsi="Calibri" w:cs="Calibri"/>
                <w:spacing w:val="3"/>
                <w:sz w:val="20"/>
                <w:szCs w:val="20"/>
              </w:rPr>
              <w:t>o</w:t>
            </w:r>
            <w:r w:rsidRPr="00837ECC">
              <w:rPr>
                <w:rFonts w:ascii="Calibri" w:eastAsia="Calibri" w:hAnsi="Calibri" w:cs="Calibri"/>
                <w:sz w:val="20"/>
                <w:szCs w:val="20"/>
              </w:rPr>
              <w:t>r</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agre</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me</w:t>
            </w:r>
            <w:r w:rsidRPr="00837ECC">
              <w:rPr>
                <w:rFonts w:ascii="Calibri" w:eastAsia="Calibri" w:hAnsi="Calibri" w:cs="Calibri"/>
                <w:spacing w:val="1"/>
                <w:sz w:val="20"/>
                <w:szCs w:val="20"/>
              </w:rPr>
              <w:t>n</w:t>
            </w:r>
            <w:r w:rsidRPr="00837ECC">
              <w:rPr>
                <w:rFonts w:ascii="Calibri" w:eastAsia="Calibri" w:hAnsi="Calibri" w:cs="Calibri"/>
                <w:sz w:val="20"/>
                <w:szCs w:val="20"/>
              </w:rPr>
              <w:t>t</w:t>
            </w:r>
            <w:r w:rsidRPr="00837ECC">
              <w:rPr>
                <w:rFonts w:ascii="Calibri" w:eastAsia="Calibri" w:hAnsi="Calibri" w:cs="Calibri"/>
                <w:spacing w:val="-4"/>
                <w:sz w:val="20"/>
                <w:szCs w:val="20"/>
              </w:rPr>
              <w:t xml:space="preserve"> </w:t>
            </w:r>
            <w:r w:rsidRPr="00837ECC">
              <w:rPr>
                <w:rFonts w:ascii="Calibri" w:eastAsia="Calibri" w:hAnsi="Calibri" w:cs="Calibri"/>
                <w:spacing w:val="5"/>
                <w:sz w:val="20"/>
                <w:szCs w:val="20"/>
              </w:rPr>
              <w:t>i</w:t>
            </w:r>
            <w:r w:rsidRPr="00837ECC">
              <w:rPr>
                <w:rFonts w:ascii="Calibri" w:eastAsia="Calibri" w:hAnsi="Calibri" w:cs="Calibri"/>
                <w:sz w:val="20"/>
                <w:szCs w:val="20"/>
              </w:rPr>
              <w:t>n</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n</w:t>
            </w:r>
            <w:r w:rsidRPr="00837ECC">
              <w:rPr>
                <w:rFonts w:ascii="Calibri" w:eastAsia="Calibri" w:hAnsi="Calibri" w:cs="Calibri"/>
                <w:sz w:val="20"/>
                <w:szCs w:val="20"/>
              </w:rPr>
              <w:t>tiret</w:t>
            </w:r>
            <w:r w:rsidRPr="00837ECC">
              <w:rPr>
                <w:rFonts w:ascii="Calibri" w:eastAsia="Calibri" w:hAnsi="Calibri" w:cs="Calibri"/>
                <w:spacing w:val="1"/>
                <w:sz w:val="20"/>
                <w:szCs w:val="20"/>
              </w:rPr>
              <w:t>y</w:t>
            </w:r>
            <w:r w:rsidRPr="00837ECC">
              <w:rPr>
                <w:rFonts w:ascii="Calibri" w:eastAsia="Calibri" w:hAnsi="Calibri" w:cs="Calibri"/>
                <w:sz w:val="20"/>
                <w:szCs w:val="20"/>
              </w:rPr>
              <w:t xml:space="preserve">: </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In</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4"/>
                <w:sz w:val="20"/>
                <w:szCs w:val="20"/>
              </w:rPr>
              <w:t>h</w:t>
            </w:r>
            <w:r w:rsidRPr="00837ECC">
              <w:rPr>
                <w:rFonts w:ascii="Calibri" w:eastAsia="Calibri" w:hAnsi="Calibri" w:cs="Calibri"/>
                <w:sz w:val="20"/>
                <w:szCs w:val="20"/>
              </w:rPr>
              <w:t>e</w:t>
            </w:r>
            <w:r w:rsidRPr="00837ECC">
              <w:rPr>
                <w:rFonts w:ascii="Calibri" w:eastAsia="Calibri" w:hAnsi="Calibri" w:cs="Calibri"/>
                <w:spacing w:val="1"/>
                <w:sz w:val="20"/>
                <w:szCs w:val="20"/>
              </w:rPr>
              <w:t xml:space="preserve"> e</w:t>
            </w:r>
            <w:r w:rsidRPr="00837ECC">
              <w:rPr>
                <w:rFonts w:ascii="Calibri" w:eastAsia="Calibri" w:hAnsi="Calibri" w:cs="Calibri"/>
                <w:spacing w:val="-1"/>
                <w:sz w:val="20"/>
                <w:szCs w:val="20"/>
              </w:rPr>
              <w:t>ve</w:t>
            </w:r>
            <w:r w:rsidRPr="00837ECC">
              <w:rPr>
                <w:rFonts w:ascii="Calibri" w:eastAsia="Calibri" w:hAnsi="Calibri" w:cs="Calibri"/>
                <w:spacing w:val="1"/>
                <w:sz w:val="20"/>
                <w:szCs w:val="20"/>
              </w:rPr>
              <w:t>n</w:t>
            </w:r>
            <w:r w:rsidRPr="00837ECC">
              <w:rPr>
                <w:rFonts w:ascii="Calibri" w:eastAsia="Calibri" w:hAnsi="Calibri" w:cs="Calibri"/>
                <w:sz w:val="20"/>
                <w:szCs w:val="20"/>
              </w:rPr>
              <w:t>t of</w:t>
            </w:r>
            <w:r w:rsidRPr="00837ECC">
              <w:rPr>
                <w:rFonts w:ascii="Calibri" w:eastAsia="Calibri" w:hAnsi="Calibri" w:cs="Calibri"/>
                <w:spacing w:val="2"/>
                <w:sz w:val="20"/>
                <w:szCs w:val="20"/>
              </w:rPr>
              <w:t xml:space="preserve"> </w:t>
            </w:r>
            <w:r w:rsidRPr="00837ECC">
              <w:rPr>
                <w:rFonts w:ascii="Calibri" w:eastAsia="Calibri" w:hAnsi="Calibri" w:cs="Calibri"/>
                <w:spacing w:val="3"/>
                <w:sz w:val="20"/>
                <w:szCs w:val="20"/>
              </w:rPr>
              <w:t>t</w:t>
            </w:r>
            <w:r w:rsidRPr="00837ECC">
              <w:rPr>
                <w:rFonts w:ascii="Calibri" w:eastAsia="Calibri" w:hAnsi="Calibri" w:cs="Calibri"/>
                <w:spacing w:val="-1"/>
                <w:sz w:val="20"/>
                <w:szCs w:val="20"/>
              </w:rPr>
              <w:t>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m</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ion</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y</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se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2"/>
                <w:sz w:val="20"/>
                <w:szCs w:val="20"/>
              </w:rPr>
              <w:t>c</w:t>
            </w:r>
            <w:r w:rsidRPr="00837ECC">
              <w:rPr>
                <w:rFonts w:ascii="Calibri" w:eastAsia="Calibri" w:hAnsi="Calibri" w:cs="Calibri"/>
                <w:spacing w:val="-1"/>
                <w:sz w:val="20"/>
                <w:szCs w:val="20"/>
              </w:rPr>
              <w:t>e</w:t>
            </w:r>
            <w:r w:rsidRPr="00837ECC">
              <w:rPr>
                <w:rFonts w:ascii="Calibri" w:eastAsia="Calibri" w:hAnsi="Calibri" w:cs="Calibri"/>
                <w:sz w:val="20"/>
                <w:szCs w:val="20"/>
              </w:rPr>
              <w:t>s</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or</w:t>
            </w:r>
            <w:r w:rsidRPr="00837ECC">
              <w:rPr>
                <w:rFonts w:ascii="Calibri" w:eastAsia="Calibri" w:hAnsi="Calibri" w:cs="Calibri"/>
                <w:spacing w:val="3"/>
                <w:sz w:val="20"/>
                <w:szCs w:val="20"/>
              </w:rPr>
              <w:t xml:space="preserve"> a</w:t>
            </w:r>
            <w:r w:rsidRPr="00837ECC">
              <w:rPr>
                <w:rFonts w:ascii="Calibri" w:eastAsia="Calibri" w:hAnsi="Calibri" w:cs="Calibri"/>
                <w:sz w:val="20"/>
                <w:szCs w:val="20"/>
              </w:rPr>
              <w:t>gr</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m</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n</w:t>
            </w:r>
            <w:r w:rsidRPr="00837ECC">
              <w:rPr>
                <w:rFonts w:ascii="Calibri" w:eastAsia="Calibri" w:hAnsi="Calibri" w:cs="Calibri"/>
                <w:sz w:val="20"/>
                <w:szCs w:val="20"/>
              </w:rPr>
              <w:t>t</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 xml:space="preserve">in </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n</w:t>
            </w:r>
            <w:r w:rsidRPr="00837ECC">
              <w:rPr>
                <w:rFonts w:ascii="Calibri" w:eastAsia="Calibri" w:hAnsi="Calibri" w:cs="Calibri"/>
                <w:sz w:val="20"/>
                <w:szCs w:val="20"/>
              </w:rPr>
              <w:t>tiret</w:t>
            </w:r>
            <w:r w:rsidRPr="00837ECC">
              <w:rPr>
                <w:rFonts w:ascii="Calibri" w:eastAsia="Calibri" w:hAnsi="Calibri" w:cs="Calibri"/>
                <w:spacing w:val="1"/>
                <w:sz w:val="20"/>
                <w:szCs w:val="20"/>
              </w:rPr>
              <w:t>y</w:t>
            </w:r>
            <w:r w:rsidRPr="00837ECC">
              <w:rPr>
                <w:rFonts w:ascii="Calibri" w:eastAsia="Calibri" w:hAnsi="Calibri" w:cs="Calibri"/>
                <w:sz w:val="20"/>
                <w:szCs w:val="20"/>
              </w:rPr>
              <w:t>,</w:t>
            </w:r>
            <w:r w:rsidRPr="00837ECC">
              <w:rPr>
                <w:rFonts w:ascii="Calibri" w:eastAsia="Calibri" w:hAnsi="Calibri" w:cs="Calibri"/>
                <w:spacing w:val="20"/>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23"/>
                <w:sz w:val="20"/>
                <w:szCs w:val="20"/>
              </w:rPr>
              <w:t xml:space="preserve"> </w:t>
            </w:r>
            <w:r w:rsidRPr="00837ECC">
              <w:rPr>
                <w:rFonts w:ascii="Calibri" w:eastAsia="Calibri" w:hAnsi="Calibri" w:cs="Calibri"/>
                <w:sz w:val="20"/>
                <w:szCs w:val="20"/>
              </w:rPr>
              <w:t>S</w:t>
            </w:r>
            <w:r w:rsidRPr="00837ECC">
              <w:rPr>
                <w:rFonts w:ascii="Calibri" w:eastAsia="Calibri" w:hAnsi="Calibri" w:cs="Calibri"/>
                <w:spacing w:val="-1"/>
                <w:sz w:val="20"/>
                <w:szCs w:val="20"/>
              </w:rPr>
              <w:t>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2"/>
                <w:sz w:val="20"/>
                <w:szCs w:val="20"/>
              </w:rPr>
              <w:t>c</w:t>
            </w:r>
            <w:r w:rsidRPr="00837ECC">
              <w:rPr>
                <w:rFonts w:ascii="Calibri" w:eastAsia="Calibri" w:hAnsi="Calibri" w:cs="Calibri"/>
                <w:sz w:val="20"/>
                <w:szCs w:val="20"/>
              </w:rPr>
              <w:t>e</w:t>
            </w:r>
            <w:r w:rsidRPr="00837ECC">
              <w:rPr>
                <w:rFonts w:ascii="Calibri" w:eastAsia="Calibri" w:hAnsi="Calibri" w:cs="Calibri"/>
                <w:spacing w:val="20"/>
                <w:sz w:val="20"/>
                <w:szCs w:val="20"/>
              </w:rPr>
              <w:t xml:space="preserve"> </w:t>
            </w:r>
            <w:r w:rsidRPr="00837ECC">
              <w:rPr>
                <w:rFonts w:ascii="Calibri" w:eastAsia="Calibri" w:hAnsi="Calibri" w:cs="Calibri"/>
                <w:sz w:val="20"/>
                <w:szCs w:val="20"/>
              </w:rPr>
              <w:t>Pr</w:t>
            </w:r>
            <w:r w:rsidRPr="00837ECC">
              <w:rPr>
                <w:rFonts w:ascii="Calibri" w:eastAsia="Calibri" w:hAnsi="Calibri" w:cs="Calibri"/>
                <w:spacing w:val="3"/>
                <w:sz w:val="20"/>
                <w:szCs w:val="20"/>
              </w:rPr>
              <w:t>o</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22"/>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h</w:t>
            </w:r>
            <w:r w:rsidRPr="00837ECC">
              <w:rPr>
                <w:rFonts w:ascii="Calibri" w:eastAsia="Calibri" w:hAnsi="Calibri" w:cs="Calibri"/>
                <w:sz w:val="20"/>
                <w:szCs w:val="20"/>
              </w:rPr>
              <w:t>all</w:t>
            </w:r>
            <w:r w:rsidRPr="00837ECC">
              <w:rPr>
                <w:rFonts w:ascii="Calibri" w:eastAsia="Calibri" w:hAnsi="Calibri" w:cs="Calibri"/>
                <w:spacing w:val="23"/>
                <w:sz w:val="20"/>
                <w:szCs w:val="20"/>
              </w:rPr>
              <w:t xml:space="preserve"> </w:t>
            </w:r>
            <w:r w:rsidRPr="00837ECC">
              <w:rPr>
                <w:rFonts w:ascii="Calibri" w:eastAsia="Calibri" w:hAnsi="Calibri" w:cs="Calibri"/>
                <w:spacing w:val="1"/>
                <w:sz w:val="20"/>
                <w:szCs w:val="20"/>
              </w:rPr>
              <w:t>n</w:t>
            </w:r>
            <w:r w:rsidRPr="00837ECC">
              <w:rPr>
                <w:rFonts w:ascii="Calibri" w:eastAsia="Calibri" w:hAnsi="Calibri" w:cs="Calibri"/>
                <w:sz w:val="20"/>
                <w:szCs w:val="20"/>
              </w:rPr>
              <w:t>ot</w:t>
            </w:r>
            <w:r w:rsidRPr="00837ECC">
              <w:rPr>
                <w:rFonts w:ascii="Calibri" w:eastAsia="Calibri" w:hAnsi="Calibri" w:cs="Calibri"/>
                <w:spacing w:val="24"/>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a</w:t>
            </w:r>
            <w:r w:rsidRPr="00837ECC">
              <w:rPr>
                <w:rFonts w:ascii="Calibri" w:eastAsia="Calibri" w:hAnsi="Calibri" w:cs="Calibri"/>
                <w:sz w:val="20"/>
                <w:szCs w:val="20"/>
              </w:rPr>
              <w:t>ke</w:t>
            </w:r>
            <w:r w:rsidRPr="00837ECC">
              <w:rPr>
                <w:rFonts w:ascii="Calibri" w:eastAsia="Calibri" w:hAnsi="Calibri" w:cs="Calibri"/>
                <w:spacing w:val="23"/>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y</w:t>
            </w:r>
            <w:r w:rsidRPr="00837ECC">
              <w:rPr>
                <w:rFonts w:ascii="Calibri" w:eastAsia="Calibri" w:hAnsi="Calibri" w:cs="Calibri"/>
                <w:spacing w:val="24"/>
                <w:sz w:val="20"/>
                <w:szCs w:val="20"/>
              </w:rPr>
              <w:t xml:space="preserve"> </w:t>
            </w:r>
            <w:r w:rsidRPr="00837ECC">
              <w:rPr>
                <w:rFonts w:ascii="Calibri" w:eastAsia="Calibri" w:hAnsi="Calibri" w:cs="Calibri"/>
                <w:sz w:val="20"/>
                <w:szCs w:val="20"/>
              </w:rPr>
              <w:t>ac</w:t>
            </w:r>
            <w:r w:rsidRPr="00837ECC">
              <w:rPr>
                <w:rFonts w:ascii="Calibri" w:eastAsia="Calibri" w:hAnsi="Calibri" w:cs="Calibri"/>
                <w:spacing w:val="1"/>
                <w:sz w:val="20"/>
                <w:szCs w:val="20"/>
              </w:rPr>
              <w:t>t</w:t>
            </w:r>
            <w:r w:rsidRPr="00837ECC">
              <w:rPr>
                <w:rFonts w:ascii="Calibri" w:eastAsia="Calibri" w:hAnsi="Calibri" w:cs="Calibri"/>
                <w:sz w:val="20"/>
                <w:szCs w:val="20"/>
              </w:rPr>
              <w:t>ion</w:t>
            </w:r>
            <w:r w:rsidRPr="00837ECC">
              <w:rPr>
                <w:rFonts w:ascii="Calibri" w:eastAsia="Calibri" w:hAnsi="Calibri" w:cs="Calibri"/>
                <w:spacing w:val="22"/>
                <w:sz w:val="20"/>
                <w:szCs w:val="20"/>
              </w:rPr>
              <w:t xml:space="preserve"> </w:t>
            </w:r>
            <w:r w:rsidRPr="00837ECC">
              <w:rPr>
                <w:rFonts w:ascii="Calibri" w:eastAsia="Calibri" w:hAnsi="Calibri" w:cs="Calibri"/>
                <w:sz w:val="20"/>
                <w:szCs w:val="20"/>
              </w:rPr>
              <w:t>to</w:t>
            </w:r>
            <w:r w:rsidRPr="00837ECC">
              <w:rPr>
                <w:rFonts w:ascii="Calibri" w:eastAsia="Calibri" w:hAnsi="Calibri" w:cs="Calibri"/>
                <w:spacing w:val="25"/>
                <w:sz w:val="20"/>
                <w:szCs w:val="20"/>
              </w:rPr>
              <w:t xml:space="preserve"> </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z w:val="20"/>
                <w:szCs w:val="20"/>
              </w:rPr>
              <w:t>tenti</w:t>
            </w:r>
            <w:r w:rsidRPr="00837ECC">
              <w:rPr>
                <w:rFonts w:ascii="Calibri" w:eastAsia="Calibri" w:hAnsi="Calibri" w:cs="Calibri"/>
                <w:spacing w:val="1"/>
                <w:sz w:val="20"/>
                <w:szCs w:val="20"/>
              </w:rPr>
              <w:t>on</w:t>
            </w:r>
            <w:r w:rsidRPr="00837ECC">
              <w:rPr>
                <w:rFonts w:ascii="Calibri" w:eastAsia="Calibri" w:hAnsi="Calibri" w:cs="Calibri"/>
                <w:sz w:val="20"/>
                <w:szCs w:val="20"/>
              </w:rPr>
              <w:t>ally</w:t>
            </w:r>
            <w:r w:rsidRPr="00837ECC">
              <w:rPr>
                <w:rFonts w:ascii="Calibri" w:eastAsia="Calibri" w:hAnsi="Calibri" w:cs="Calibri"/>
                <w:spacing w:val="18"/>
                <w:sz w:val="20"/>
                <w:szCs w:val="20"/>
              </w:rPr>
              <w:t xml:space="preserve"> </w:t>
            </w:r>
            <w:r w:rsidRPr="00837ECC">
              <w:rPr>
                <w:rFonts w:ascii="Calibri" w:eastAsia="Calibri" w:hAnsi="Calibri" w:cs="Calibri"/>
                <w:spacing w:val="-1"/>
                <w:sz w:val="20"/>
                <w:szCs w:val="20"/>
              </w:rPr>
              <w:t>e</w:t>
            </w:r>
            <w:r w:rsidRPr="00837ECC">
              <w:rPr>
                <w:rFonts w:ascii="Calibri" w:eastAsia="Calibri" w:hAnsi="Calibri" w:cs="Calibri"/>
                <w:sz w:val="20"/>
                <w:szCs w:val="20"/>
              </w:rPr>
              <w:t>ra</w:t>
            </w:r>
            <w:r w:rsidRPr="00837ECC">
              <w:rPr>
                <w:rFonts w:ascii="Calibri" w:eastAsia="Calibri" w:hAnsi="Calibri" w:cs="Calibri"/>
                <w:spacing w:val="-1"/>
                <w:sz w:val="20"/>
                <w:szCs w:val="20"/>
              </w:rPr>
              <w:t>s</w:t>
            </w:r>
            <w:r w:rsidRPr="00837ECC">
              <w:rPr>
                <w:rFonts w:ascii="Calibri" w:eastAsia="Calibri" w:hAnsi="Calibri" w:cs="Calibri"/>
                <w:sz w:val="20"/>
                <w:szCs w:val="20"/>
              </w:rPr>
              <w:t>e</w:t>
            </w:r>
            <w:r w:rsidRPr="00837ECC">
              <w:rPr>
                <w:rFonts w:ascii="Calibri" w:eastAsia="Calibri" w:hAnsi="Calibri" w:cs="Calibri"/>
                <w:spacing w:val="24"/>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y</w:t>
            </w:r>
            <w:r w:rsidRPr="00837ECC">
              <w:rPr>
                <w:rFonts w:ascii="Calibri" w:eastAsia="Calibri" w:hAnsi="Calibri" w:cs="Calibri"/>
                <w:spacing w:val="24"/>
                <w:sz w:val="20"/>
                <w:szCs w:val="20"/>
              </w:rPr>
              <w:t xml:space="preserve"> </w:t>
            </w:r>
            <w:r w:rsidRPr="00837ECC">
              <w:rPr>
                <w:rFonts w:ascii="Calibri" w:eastAsia="Calibri" w:hAnsi="Calibri" w:cs="Calibri"/>
                <w:sz w:val="20"/>
                <w:szCs w:val="20"/>
              </w:rPr>
              <w:t>St</w:t>
            </w:r>
            <w:r w:rsidRPr="00837ECC">
              <w:rPr>
                <w:rFonts w:ascii="Calibri" w:eastAsia="Calibri" w:hAnsi="Calibri" w:cs="Calibri"/>
                <w:spacing w:val="1"/>
                <w:sz w:val="20"/>
                <w:szCs w:val="20"/>
              </w:rPr>
              <w:t>a</w:t>
            </w:r>
            <w:r w:rsidRPr="00837ECC">
              <w:rPr>
                <w:rFonts w:ascii="Calibri" w:eastAsia="Calibri" w:hAnsi="Calibri" w:cs="Calibri"/>
                <w:sz w:val="20"/>
                <w:szCs w:val="20"/>
              </w:rPr>
              <w:t>te</w:t>
            </w:r>
            <w:r w:rsidRPr="00837ECC">
              <w:rPr>
                <w:rFonts w:ascii="Calibri" w:eastAsia="Calibri" w:hAnsi="Calibri" w:cs="Calibri"/>
                <w:spacing w:val="22"/>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24"/>
                <w:sz w:val="20"/>
                <w:szCs w:val="20"/>
              </w:rPr>
              <w:t xml:space="preserve"> </w:t>
            </w:r>
            <w:r w:rsidRPr="00837ECC">
              <w:rPr>
                <w:rFonts w:ascii="Calibri" w:eastAsia="Calibri" w:hAnsi="Calibri" w:cs="Calibri"/>
                <w:spacing w:val="2"/>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lawa</w:t>
            </w:r>
            <w:r w:rsidRPr="00837ECC">
              <w:rPr>
                <w:rFonts w:ascii="Calibri" w:eastAsia="Calibri" w:hAnsi="Calibri" w:cs="Calibri"/>
                <w:spacing w:val="3"/>
                <w:sz w:val="20"/>
                <w:szCs w:val="20"/>
              </w:rPr>
              <w:t>r</w:t>
            </w:r>
            <w:r w:rsidRPr="00837ECC">
              <w:rPr>
                <w:rFonts w:ascii="Calibri" w:eastAsia="Calibri" w:hAnsi="Calibri" w:cs="Calibri"/>
                <w:sz w:val="20"/>
                <w:szCs w:val="20"/>
              </w:rPr>
              <w:t>e</w:t>
            </w:r>
            <w:r w:rsidRPr="00837ECC">
              <w:rPr>
                <w:rFonts w:ascii="Calibri" w:eastAsia="Calibri" w:hAnsi="Calibri" w:cs="Calibri"/>
                <w:spacing w:val="18"/>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a</w:t>
            </w:r>
            <w:r w:rsidRPr="00837ECC">
              <w:rPr>
                <w:rFonts w:ascii="Calibri" w:eastAsia="Calibri" w:hAnsi="Calibri" w:cs="Calibri"/>
                <w:spacing w:val="24"/>
                <w:sz w:val="20"/>
                <w:szCs w:val="20"/>
              </w:rPr>
              <w:t xml:space="preserve"> </w:t>
            </w:r>
            <w:r w:rsidRPr="00837ECC">
              <w:rPr>
                <w:rFonts w:ascii="Calibri" w:eastAsia="Calibri" w:hAnsi="Calibri" w:cs="Calibri"/>
                <w:spacing w:val="-1"/>
                <w:sz w:val="20"/>
                <w:szCs w:val="20"/>
              </w:rPr>
              <w:t>f</w:t>
            </w:r>
            <w:r w:rsidRPr="00837ECC">
              <w:rPr>
                <w:rFonts w:ascii="Calibri" w:eastAsia="Calibri" w:hAnsi="Calibri" w:cs="Calibri"/>
                <w:sz w:val="20"/>
                <w:szCs w:val="20"/>
              </w:rPr>
              <w:t>or</w:t>
            </w:r>
            <w:r w:rsidRPr="00837ECC">
              <w:rPr>
                <w:rFonts w:ascii="Calibri" w:eastAsia="Calibri" w:hAnsi="Calibri" w:cs="Calibri"/>
                <w:spacing w:val="25"/>
                <w:sz w:val="20"/>
                <w:szCs w:val="20"/>
              </w:rPr>
              <w:t xml:space="preserve"> </w:t>
            </w:r>
            <w:r w:rsidRPr="00837ECC">
              <w:rPr>
                <w:rFonts w:ascii="Calibri" w:eastAsia="Calibri" w:hAnsi="Calibri" w:cs="Calibri"/>
                <w:sz w:val="20"/>
                <w:szCs w:val="20"/>
              </w:rPr>
              <w:t xml:space="preserve">a </w:t>
            </w:r>
            <w:r w:rsidRPr="00837ECC">
              <w:rPr>
                <w:rFonts w:ascii="Calibri" w:eastAsia="Calibri" w:hAnsi="Calibri" w:cs="Calibri"/>
                <w:spacing w:val="1"/>
                <w:sz w:val="20"/>
                <w:szCs w:val="20"/>
              </w:rPr>
              <w:t>p</w:t>
            </w:r>
            <w:r w:rsidRPr="00837ECC">
              <w:rPr>
                <w:rFonts w:ascii="Calibri" w:eastAsia="Calibri" w:hAnsi="Calibri" w:cs="Calibri"/>
                <w:spacing w:val="-1"/>
                <w:sz w:val="20"/>
                <w:szCs w:val="20"/>
              </w:rPr>
              <w:t>e</w:t>
            </w:r>
            <w:r w:rsidRPr="00837ECC">
              <w:rPr>
                <w:rFonts w:ascii="Calibri" w:eastAsia="Calibri" w:hAnsi="Calibri" w:cs="Calibri"/>
                <w:sz w:val="20"/>
                <w:szCs w:val="20"/>
              </w:rPr>
              <w:t>riod</w:t>
            </w:r>
            <w:r w:rsidRPr="00837ECC">
              <w:rPr>
                <w:rFonts w:ascii="Calibri" w:eastAsia="Calibri" w:hAnsi="Calibri" w:cs="Calibri"/>
                <w:spacing w:val="7"/>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8"/>
                <w:sz w:val="20"/>
                <w:szCs w:val="20"/>
              </w:rPr>
              <w:t xml:space="preserve"> </w:t>
            </w:r>
            <w:r w:rsidRPr="00837ECC">
              <w:rPr>
                <w:rFonts w:ascii="Calibri" w:eastAsia="Calibri" w:hAnsi="Calibri" w:cs="Calibri"/>
                <w:sz w:val="20"/>
                <w:szCs w:val="20"/>
              </w:rPr>
              <w:t>90</w:t>
            </w:r>
            <w:r w:rsidRPr="00837ECC">
              <w:rPr>
                <w:rFonts w:ascii="Calibri" w:eastAsia="Calibri" w:hAnsi="Calibri" w:cs="Calibri"/>
                <w:spacing w:val="8"/>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z w:val="20"/>
                <w:szCs w:val="20"/>
              </w:rPr>
              <w:t>a</w:t>
            </w:r>
            <w:r w:rsidRPr="00837ECC">
              <w:rPr>
                <w:rFonts w:ascii="Calibri" w:eastAsia="Calibri" w:hAnsi="Calibri" w:cs="Calibri"/>
                <w:spacing w:val="1"/>
                <w:sz w:val="20"/>
                <w:szCs w:val="20"/>
              </w:rPr>
              <w:t>y</w:t>
            </w:r>
            <w:r w:rsidRPr="00837ECC">
              <w:rPr>
                <w:rFonts w:ascii="Calibri" w:eastAsia="Calibri" w:hAnsi="Calibri" w:cs="Calibri"/>
                <w:sz w:val="20"/>
                <w:szCs w:val="20"/>
              </w:rPr>
              <w:t>s</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after</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f</w:t>
            </w:r>
            <w:r w:rsidRPr="00837ECC">
              <w:rPr>
                <w:rFonts w:ascii="Calibri" w:eastAsia="Calibri" w:hAnsi="Calibri" w:cs="Calibri"/>
                <w:spacing w:val="-1"/>
                <w:sz w:val="20"/>
                <w:szCs w:val="20"/>
              </w:rPr>
              <w:t>fe</w:t>
            </w:r>
            <w:r w:rsidRPr="00837ECC">
              <w:rPr>
                <w:rFonts w:ascii="Calibri" w:eastAsia="Calibri" w:hAnsi="Calibri" w:cs="Calibri"/>
                <w:sz w:val="20"/>
                <w:szCs w:val="20"/>
              </w:rPr>
              <w:t>ct</w:t>
            </w:r>
            <w:r w:rsidRPr="00837ECC">
              <w:rPr>
                <w:rFonts w:ascii="Calibri" w:eastAsia="Calibri" w:hAnsi="Calibri" w:cs="Calibri"/>
                <w:spacing w:val="2"/>
                <w:sz w:val="20"/>
                <w:szCs w:val="20"/>
              </w:rPr>
              <w:t>i</w:t>
            </w:r>
            <w:r w:rsidRPr="00837ECC">
              <w:rPr>
                <w:rFonts w:ascii="Calibri" w:eastAsia="Calibri" w:hAnsi="Calibri" w:cs="Calibri"/>
                <w:spacing w:val="-1"/>
                <w:sz w:val="20"/>
                <w:szCs w:val="20"/>
              </w:rPr>
              <w:t>v</w:t>
            </w:r>
            <w:r w:rsidRPr="00837ECC">
              <w:rPr>
                <w:rFonts w:ascii="Calibri" w:eastAsia="Calibri" w:hAnsi="Calibri" w:cs="Calibri"/>
                <w:sz w:val="20"/>
                <w:szCs w:val="20"/>
              </w:rPr>
              <w:t>e</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e</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8"/>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te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m</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i</w:t>
            </w:r>
            <w:r w:rsidRPr="00837ECC">
              <w:rPr>
                <w:rFonts w:ascii="Calibri" w:eastAsia="Calibri" w:hAnsi="Calibri" w:cs="Calibri"/>
                <w:spacing w:val="3"/>
                <w:sz w:val="20"/>
                <w:szCs w:val="20"/>
              </w:rPr>
              <w:t>o</w:t>
            </w:r>
            <w:r w:rsidRPr="00837ECC">
              <w:rPr>
                <w:rFonts w:ascii="Calibri" w:eastAsia="Calibri" w:hAnsi="Calibri" w:cs="Calibri"/>
                <w:spacing w:val="1"/>
                <w:sz w:val="20"/>
                <w:szCs w:val="20"/>
              </w:rPr>
              <w:t>n</w:t>
            </w:r>
            <w:r w:rsidRPr="00837ECC">
              <w:rPr>
                <w:rFonts w:ascii="Calibri" w:eastAsia="Calibri" w:hAnsi="Calibri" w:cs="Calibri"/>
                <w:sz w:val="20"/>
                <w:szCs w:val="20"/>
              </w:rPr>
              <w:t>. A</w:t>
            </w:r>
            <w:r w:rsidRPr="00837ECC">
              <w:rPr>
                <w:rFonts w:ascii="Calibri" w:eastAsia="Calibri" w:hAnsi="Calibri" w:cs="Calibri"/>
                <w:spacing w:val="-1"/>
                <w:sz w:val="20"/>
                <w:szCs w:val="20"/>
              </w:rPr>
              <w:t>f</w:t>
            </w:r>
            <w:r w:rsidRPr="00837ECC">
              <w:rPr>
                <w:rFonts w:ascii="Calibri" w:eastAsia="Calibri" w:hAnsi="Calibri" w:cs="Calibri"/>
                <w:sz w:val="20"/>
                <w:szCs w:val="20"/>
              </w:rPr>
              <w:t>ter</w:t>
            </w:r>
            <w:r w:rsidRPr="00837ECC">
              <w:rPr>
                <w:rFonts w:ascii="Calibri" w:eastAsia="Calibri" w:hAnsi="Calibri" w:cs="Calibri"/>
                <w:spacing w:val="6"/>
                <w:sz w:val="20"/>
                <w:szCs w:val="20"/>
              </w:rPr>
              <w:t xml:space="preserve"> s</w:t>
            </w:r>
            <w:r w:rsidRPr="00837ECC">
              <w:rPr>
                <w:rFonts w:ascii="Calibri" w:eastAsia="Calibri" w:hAnsi="Calibri" w:cs="Calibri"/>
                <w:spacing w:val="1"/>
                <w:sz w:val="20"/>
                <w:szCs w:val="20"/>
              </w:rPr>
              <w:t>u</w:t>
            </w:r>
            <w:r w:rsidRPr="00837ECC">
              <w:rPr>
                <w:rFonts w:ascii="Calibri" w:eastAsia="Calibri" w:hAnsi="Calibri" w:cs="Calibri"/>
                <w:sz w:val="20"/>
                <w:szCs w:val="20"/>
              </w:rPr>
              <w:t>ch</w:t>
            </w:r>
            <w:r w:rsidRPr="00837ECC">
              <w:rPr>
                <w:rFonts w:ascii="Calibri" w:eastAsia="Calibri" w:hAnsi="Calibri" w:cs="Calibri"/>
                <w:spacing w:val="7"/>
                <w:sz w:val="20"/>
                <w:szCs w:val="20"/>
              </w:rPr>
              <w:t xml:space="preserve"> </w:t>
            </w:r>
            <w:r w:rsidRPr="00837ECC">
              <w:rPr>
                <w:rFonts w:ascii="Calibri" w:eastAsia="Calibri" w:hAnsi="Calibri" w:cs="Calibri"/>
                <w:sz w:val="20"/>
                <w:szCs w:val="20"/>
              </w:rPr>
              <w:t>90</w:t>
            </w:r>
            <w:r w:rsidRPr="00837ECC">
              <w:rPr>
                <w:rFonts w:ascii="Calibri" w:eastAsia="Calibri" w:hAnsi="Calibri" w:cs="Calibri"/>
                <w:spacing w:val="8"/>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z w:val="20"/>
                <w:szCs w:val="20"/>
              </w:rPr>
              <w:t>ay</w:t>
            </w:r>
            <w:r w:rsidRPr="00837ECC">
              <w:rPr>
                <w:rFonts w:ascii="Calibri" w:eastAsia="Calibri" w:hAnsi="Calibri" w:cs="Calibri"/>
                <w:spacing w:val="9"/>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pacing w:val="-1"/>
                <w:sz w:val="20"/>
                <w:szCs w:val="20"/>
              </w:rPr>
              <w:t>e</w:t>
            </w:r>
            <w:r w:rsidRPr="00837ECC">
              <w:rPr>
                <w:rFonts w:ascii="Calibri" w:eastAsia="Calibri" w:hAnsi="Calibri" w:cs="Calibri"/>
                <w:sz w:val="20"/>
                <w:szCs w:val="20"/>
              </w:rPr>
              <w:t>rio</w:t>
            </w:r>
            <w:r w:rsidRPr="00837ECC">
              <w:rPr>
                <w:rFonts w:ascii="Calibri" w:eastAsia="Calibri" w:hAnsi="Calibri" w:cs="Calibri"/>
                <w:spacing w:val="1"/>
                <w:sz w:val="20"/>
                <w:szCs w:val="20"/>
              </w:rPr>
              <w:t>d</w:t>
            </w:r>
            <w:r w:rsidRPr="00837ECC">
              <w:rPr>
                <w:rFonts w:ascii="Calibri" w:eastAsia="Calibri" w:hAnsi="Calibri" w:cs="Calibri"/>
                <w:sz w:val="20"/>
                <w:szCs w:val="20"/>
              </w:rPr>
              <w:t>,</w:t>
            </w:r>
            <w:r w:rsidRPr="00837ECC">
              <w:rPr>
                <w:rFonts w:ascii="Calibri" w:eastAsia="Calibri" w:hAnsi="Calibri" w:cs="Calibri"/>
                <w:spacing w:val="5"/>
                <w:sz w:val="20"/>
                <w:szCs w:val="20"/>
              </w:rPr>
              <w:t xml:space="preserve"> </w:t>
            </w:r>
            <w:r w:rsidRPr="00837ECC">
              <w:rPr>
                <w:rFonts w:ascii="Calibri" w:eastAsia="Calibri" w:hAnsi="Calibri" w:cs="Calibri"/>
                <w:spacing w:val="-2"/>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S</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1"/>
                <w:sz w:val="20"/>
                <w:szCs w:val="20"/>
              </w:rPr>
              <w:t>v</w:t>
            </w:r>
            <w:r w:rsidRPr="00837ECC">
              <w:rPr>
                <w:rFonts w:ascii="Calibri" w:eastAsia="Calibri" w:hAnsi="Calibri" w:cs="Calibri"/>
                <w:sz w:val="20"/>
                <w:szCs w:val="20"/>
              </w:rPr>
              <w:t>ice</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Pr</w:t>
            </w:r>
            <w:r w:rsidRPr="00837ECC">
              <w:rPr>
                <w:rFonts w:ascii="Calibri" w:eastAsia="Calibri" w:hAnsi="Calibri" w:cs="Calibri"/>
                <w:spacing w:val="3"/>
                <w:sz w:val="20"/>
                <w:szCs w:val="20"/>
              </w:rPr>
              <w:t>o</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h</w:t>
            </w:r>
            <w:r w:rsidRPr="00837ECC">
              <w:rPr>
                <w:rFonts w:ascii="Calibri" w:eastAsia="Calibri" w:hAnsi="Calibri" w:cs="Calibri"/>
                <w:sz w:val="20"/>
                <w:szCs w:val="20"/>
              </w:rPr>
              <w:t xml:space="preserve">all </w:t>
            </w:r>
            <w:r w:rsidRPr="00837ECC">
              <w:rPr>
                <w:rFonts w:ascii="Calibri" w:eastAsia="Calibri" w:hAnsi="Calibri" w:cs="Calibri"/>
                <w:spacing w:val="1"/>
                <w:sz w:val="20"/>
                <w:szCs w:val="20"/>
              </w:rPr>
              <w:t>h</w:t>
            </w:r>
            <w:r w:rsidRPr="00837ECC">
              <w:rPr>
                <w:rFonts w:ascii="Calibri" w:eastAsia="Calibri" w:hAnsi="Calibri" w:cs="Calibri"/>
                <w:sz w:val="20"/>
                <w:szCs w:val="20"/>
              </w:rPr>
              <w:t>a</w:t>
            </w:r>
            <w:r w:rsidRPr="00837ECC">
              <w:rPr>
                <w:rFonts w:ascii="Calibri" w:eastAsia="Calibri" w:hAnsi="Calibri" w:cs="Calibri"/>
                <w:spacing w:val="-1"/>
                <w:sz w:val="20"/>
                <w:szCs w:val="20"/>
              </w:rPr>
              <w:t>v</w:t>
            </w:r>
            <w:r w:rsidRPr="00837ECC">
              <w:rPr>
                <w:rFonts w:ascii="Calibri" w:eastAsia="Calibri" w:hAnsi="Calibri" w:cs="Calibri"/>
                <w:sz w:val="20"/>
                <w:szCs w:val="20"/>
              </w:rPr>
              <w:t xml:space="preserve">e </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n</w:t>
            </w:r>
            <w:r w:rsidRPr="00837ECC">
              <w:rPr>
                <w:rFonts w:ascii="Calibri" w:eastAsia="Calibri" w:hAnsi="Calibri" w:cs="Calibri"/>
                <w:sz w:val="20"/>
                <w:szCs w:val="20"/>
              </w:rPr>
              <w:t xml:space="preserve">o </w:t>
            </w:r>
            <w:r w:rsidRPr="00837ECC">
              <w:rPr>
                <w:rFonts w:ascii="Calibri" w:eastAsia="Calibri" w:hAnsi="Calibri" w:cs="Calibri"/>
                <w:spacing w:val="8"/>
                <w:sz w:val="20"/>
                <w:szCs w:val="20"/>
              </w:rPr>
              <w:t xml:space="preserve"> </w:t>
            </w:r>
            <w:r w:rsidRPr="00837ECC">
              <w:rPr>
                <w:rFonts w:ascii="Calibri" w:eastAsia="Calibri" w:hAnsi="Calibri" w:cs="Calibri"/>
                <w:sz w:val="20"/>
                <w:szCs w:val="20"/>
              </w:rPr>
              <w:t>o</w:t>
            </w:r>
            <w:r w:rsidRPr="00837ECC">
              <w:rPr>
                <w:rFonts w:ascii="Calibri" w:eastAsia="Calibri" w:hAnsi="Calibri" w:cs="Calibri"/>
                <w:spacing w:val="1"/>
                <w:sz w:val="20"/>
                <w:szCs w:val="20"/>
              </w:rPr>
              <w:t>b</w:t>
            </w:r>
            <w:r w:rsidRPr="00837ECC">
              <w:rPr>
                <w:rFonts w:ascii="Calibri" w:eastAsia="Calibri" w:hAnsi="Calibri" w:cs="Calibri"/>
                <w:sz w:val="20"/>
                <w:szCs w:val="20"/>
              </w:rPr>
              <w:t>liga</w:t>
            </w:r>
            <w:r w:rsidRPr="00837ECC">
              <w:rPr>
                <w:rFonts w:ascii="Calibri" w:eastAsia="Calibri" w:hAnsi="Calibri" w:cs="Calibri"/>
                <w:spacing w:val="1"/>
                <w:sz w:val="20"/>
                <w:szCs w:val="20"/>
              </w:rPr>
              <w:t>t</w:t>
            </w:r>
            <w:r w:rsidRPr="00837ECC">
              <w:rPr>
                <w:rFonts w:ascii="Calibri" w:eastAsia="Calibri" w:hAnsi="Calibri" w:cs="Calibri"/>
                <w:sz w:val="20"/>
                <w:szCs w:val="20"/>
              </w:rPr>
              <w:t xml:space="preserve">ion </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 xml:space="preserve">to </w:t>
            </w:r>
            <w:r w:rsidRPr="00837ECC">
              <w:rPr>
                <w:rFonts w:ascii="Calibri" w:eastAsia="Calibri" w:hAnsi="Calibri" w:cs="Calibri"/>
                <w:spacing w:val="8"/>
                <w:sz w:val="20"/>
                <w:szCs w:val="20"/>
              </w:rPr>
              <w:t xml:space="preserve"> </w:t>
            </w:r>
            <w:r w:rsidRPr="00837ECC">
              <w:rPr>
                <w:rFonts w:ascii="Calibri" w:eastAsia="Calibri" w:hAnsi="Calibri" w:cs="Calibri"/>
                <w:spacing w:val="-1"/>
                <w:sz w:val="20"/>
                <w:szCs w:val="20"/>
              </w:rPr>
              <w:t>m</w:t>
            </w:r>
            <w:r w:rsidRPr="00837ECC">
              <w:rPr>
                <w:rFonts w:ascii="Calibri" w:eastAsia="Calibri" w:hAnsi="Calibri" w:cs="Calibri"/>
                <w:sz w:val="20"/>
                <w:szCs w:val="20"/>
              </w:rPr>
              <w:t>ai</w:t>
            </w:r>
            <w:r w:rsidRPr="00837ECC">
              <w:rPr>
                <w:rFonts w:ascii="Calibri" w:eastAsia="Calibri" w:hAnsi="Calibri" w:cs="Calibri"/>
                <w:spacing w:val="1"/>
                <w:sz w:val="20"/>
                <w:szCs w:val="20"/>
              </w:rPr>
              <w:t>n</w:t>
            </w:r>
            <w:r w:rsidRPr="00837ECC">
              <w:rPr>
                <w:rFonts w:ascii="Calibri" w:eastAsia="Calibri" w:hAnsi="Calibri" w:cs="Calibri"/>
                <w:sz w:val="20"/>
                <w:szCs w:val="20"/>
              </w:rPr>
              <w:t>t</w:t>
            </w:r>
            <w:r w:rsidRPr="00837ECC">
              <w:rPr>
                <w:rFonts w:ascii="Calibri" w:eastAsia="Calibri" w:hAnsi="Calibri" w:cs="Calibri"/>
                <w:spacing w:val="1"/>
                <w:sz w:val="20"/>
                <w:szCs w:val="20"/>
              </w:rPr>
              <w:t>a</w:t>
            </w:r>
            <w:r w:rsidRPr="00837ECC">
              <w:rPr>
                <w:rFonts w:ascii="Calibri" w:eastAsia="Calibri" w:hAnsi="Calibri" w:cs="Calibri"/>
                <w:sz w:val="20"/>
                <w:szCs w:val="20"/>
              </w:rPr>
              <w:t xml:space="preserve">in </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 xml:space="preserve">or </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z w:val="20"/>
                <w:szCs w:val="20"/>
              </w:rPr>
              <w:t>r</w:t>
            </w:r>
            <w:r w:rsidRPr="00837ECC">
              <w:rPr>
                <w:rFonts w:ascii="Calibri" w:eastAsia="Calibri" w:hAnsi="Calibri" w:cs="Calibri"/>
                <w:spacing w:val="1"/>
                <w:sz w:val="20"/>
                <w:szCs w:val="20"/>
              </w:rPr>
              <w:t>o</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1"/>
                <w:sz w:val="20"/>
                <w:szCs w:val="20"/>
              </w:rPr>
              <w:t>d</w:t>
            </w:r>
            <w:r w:rsidRPr="00837ECC">
              <w:rPr>
                <w:rFonts w:ascii="Calibri" w:eastAsia="Calibri" w:hAnsi="Calibri" w:cs="Calibri"/>
                <w:sz w:val="20"/>
                <w:szCs w:val="20"/>
              </w:rPr>
              <w:t xml:space="preserve">e </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 xml:space="preserve">y </w:t>
            </w:r>
            <w:r w:rsidRPr="00837ECC">
              <w:rPr>
                <w:rFonts w:ascii="Calibri" w:eastAsia="Calibri" w:hAnsi="Calibri" w:cs="Calibri"/>
                <w:spacing w:val="7"/>
                <w:sz w:val="20"/>
                <w:szCs w:val="20"/>
              </w:rPr>
              <w:t xml:space="preserve"> </w:t>
            </w:r>
            <w:r w:rsidRPr="00837ECC">
              <w:rPr>
                <w:rFonts w:ascii="Calibri" w:eastAsia="Calibri" w:hAnsi="Calibri" w:cs="Calibri"/>
                <w:sz w:val="20"/>
                <w:szCs w:val="20"/>
              </w:rPr>
              <w:t>St</w:t>
            </w:r>
            <w:r w:rsidRPr="00837ECC">
              <w:rPr>
                <w:rFonts w:ascii="Calibri" w:eastAsia="Calibri" w:hAnsi="Calibri" w:cs="Calibri"/>
                <w:spacing w:val="1"/>
                <w:sz w:val="20"/>
                <w:szCs w:val="20"/>
              </w:rPr>
              <w:t>a</w:t>
            </w:r>
            <w:r w:rsidRPr="00837ECC">
              <w:rPr>
                <w:rFonts w:ascii="Calibri" w:eastAsia="Calibri" w:hAnsi="Calibri" w:cs="Calibri"/>
                <w:sz w:val="20"/>
                <w:szCs w:val="20"/>
              </w:rPr>
              <w:t xml:space="preserve">te </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 xml:space="preserve">of </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l</w:t>
            </w:r>
            <w:r w:rsidRPr="00837ECC">
              <w:rPr>
                <w:rFonts w:ascii="Calibri" w:eastAsia="Calibri" w:hAnsi="Calibri" w:cs="Calibri"/>
                <w:spacing w:val="3"/>
                <w:sz w:val="20"/>
                <w:szCs w:val="20"/>
              </w:rPr>
              <w:t>a</w:t>
            </w:r>
            <w:r w:rsidRPr="00837ECC">
              <w:rPr>
                <w:rFonts w:ascii="Calibri" w:eastAsia="Calibri" w:hAnsi="Calibri" w:cs="Calibri"/>
                <w:spacing w:val="-1"/>
                <w:sz w:val="20"/>
                <w:szCs w:val="20"/>
              </w:rPr>
              <w:t>w</w:t>
            </w:r>
            <w:r w:rsidRPr="00837ECC">
              <w:rPr>
                <w:rFonts w:ascii="Calibri" w:eastAsia="Calibri" w:hAnsi="Calibri" w:cs="Calibri"/>
                <w:sz w:val="20"/>
                <w:szCs w:val="20"/>
              </w:rPr>
              <w:t xml:space="preserve">are  </w:t>
            </w:r>
            <w:r w:rsidRPr="00837ECC">
              <w:rPr>
                <w:rFonts w:ascii="Calibri" w:eastAsia="Calibri" w:hAnsi="Calibri" w:cs="Calibri"/>
                <w:spacing w:val="1"/>
                <w:sz w:val="20"/>
                <w:szCs w:val="20"/>
              </w:rPr>
              <w:t>d</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 xml:space="preserve">a </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 xml:space="preserve">d </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h</w:t>
            </w:r>
            <w:r w:rsidRPr="00837ECC">
              <w:rPr>
                <w:rFonts w:ascii="Calibri" w:eastAsia="Calibri" w:hAnsi="Calibri" w:cs="Calibri"/>
                <w:sz w:val="20"/>
                <w:szCs w:val="20"/>
              </w:rPr>
              <w:t xml:space="preserve">all </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1"/>
                <w:sz w:val="20"/>
                <w:szCs w:val="20"/>
              </w:rPr>
              <w:t>e</w:t>
            </w:r>
            <w:r w:rsidRPr="00837ECC">
              <w:rPr>
                <w:rFonts w:ascii="Calibri" w:eastAsia="Calibri" w:hAnsi="Calibri" w:cs="Calibri"/>
                <w:sz w:val="20"/>
                <w:szCs w:val="20"/>
              </w:rPr>
              <w:t>af</w:t>
            </w:r>
            <w:r w:rsidRPr="00837ECC">
              <w:rPr>
                <w:rFonts w:ascii="Calibri" w:eastAsia="Calibri" w:hAnsi="Calibri" w:cs="Calibri"/>
                <w:spacing w:val="3"/>
                <w:sz w:val="20"/>
                <w:szCs w:val="20"/>
              </w:rPr>
              <w:t>t</w:t>
            </w:r>
            <w:r w:rsidRPr="00837ECC">
              <w:rPr>
                <w:rFonts w:ascii="Calibri" w:eastAsia="Calibri" w:hAnsi="Calibri" w:cs="Calibri"/>
                <w:spacing w:val="-1"/>
                <w:sz w:val="20"/>
                <w:szCs w:val="20"/>
              </w:rPr>
              <w:t>e</w:t>
            </w:r>
            <w:r w:rsidRPr="00837ECC">
              <w:rPr>
                <w:rFonts w:ascii="Calibri" w:eastAsia="Calibri" w:hAnsi="Calibri" w:cs="Calibri"/>
                <w:sz w:val="20"/>
                <w:szCs w:val="20"/>
              </w:rPr>
              <w:t xml:space="preserve">r, </w:t>
            </w:r>
            <w:r w:rsidRPr="00837ECC">
              <w:rPr>
                <w:rFonts w:ascii="Calibri" w:eastAsia="Calibri" w:hAnsi="Calibri" w:cs="Calibri"/>
                <w:spacing w:val="1"/>
                <w:sz w:val="20"/>
                <w:szCs w:val="20"/>
              </w:rPr>
              <w:t xml:space="preserve"> un</w:t>
            </w:r>
            <w:r w:rsidRPr="00837ECC">
              <w:rPr>
                <w:rFonts w:ascii="Calibri" w:eastAsia="Calibri" w:hAnsi="Calibri" w:cs="Calibri"/>
                <w:sz w:val="20"/>
                <w:szCs w:val="20"/>
              </w:rPr>
              <w:t>l</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s</w:t>
            </w:r>
            <w:r w:rsidRPr="00837ECC">
              <w:rPr>
                <w:rFonts w:ascii="Calibri" w:eastAsia="Calibri" w:hAnsi="Calibri" w:cs="Calibri"/>
                <w:sz w:val="20"/>
                <w:szCs w:val="20"/>
              </w:rPr>
              <w:t xml:space="preserve">s </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l</w:t>
            </w:r>
            <w:r w:rsidRPr="00837ECC">
              <w:rPr>
                <w:rFonts w:ascii="Calibri" w:eastAsia="Calibri" w:hAnsi="Calibri" w:cs="Calibri"/>
                <w:spacing w:val="-1"/>
                <w:sz w:val="20"/>
                <w:szCs w:val="20"/>
              </w:rPr>
              <w:t>e</w:t>
            </w:r>
            <w:r w:rsidRPr="00837ECC">
              <w:rPr>
                <w:rFonts w:ascii="Calibri" w:eastAsia="Calibri" w:hAnsi="Calibri" w:cs="Calibri"/>
                <w:sz w:val="20"/>
                <w:szCs w:val="20"/>
              </w:rPr>
              <w:t xml:space="preserve">gally </w:t>
            </w:r>
            <w:r w:rsidRPr="00837ECC">
              <w:rPr>
                <w:rFonts w:ascii="Calibri" w:eastAsia="Calibri" w:hAnsi="Calibri" w:cs="Calibri"/>
                <w:spacing w:val="1"/>
                <w:sz w:val="20"/>
                <w:szCs w:val="20"/>
              </w:rPr>
              <w:t>p</w:t>
            </w:r>
            <w:r w:rsidRPr="00837ECC">
              <w:rPr>
                <w:rFonts w:ascii="Calibri" w:eastAsia="Calibri" w:hAnsi="Calibri" w:cs="Calibri"/>
                <w:sz w:val="20"/>
                <w:szCs w:val="20"/>
              </w:rPr>
              <w:t>r</w:t>
            </w:r>
            <w:r w:rsidRPr="00837ECC">
              <w:rPr>
                <w:rFonts w:ascii="Calibri" w:eastAsia="Calibri" w:hAnsi="Calibri" w:cs="Calibri"/>
                <w:spacing w:val="1"/>
                <w:sz w:val="20"/>
                <w:szCs w:val="20"/>
              </w:rPr>
              <w:t>oh</w:t>
            </w:r>
            <w:r w:rsidRPr="00837ECC">
              <w:rPr>
                <w:rFonts w:ascii="Calibri" w:eastAsia="Calibri" w:hAnsi="Calibri" w:cs="Calibri"/>
                <w:sz w:val="20"/>
                <w:szCs w:val="20"/>
              </w:rPr>
              <w:t>i</w:t>
            </w:r>
            <w:r w:rsidRPr="00837ECC">
              <w:rPr>
                <w:rFonts w:ascii="Calibri" w:eastAsia="Calibri" w:hAnsi="Calibri" w:cs="Calibri"/>
                <w:spacing w:val="1"/>
                <w:sz w:val="20"/>
                <w:szCs w:val="20"/>
              </w:rPr>
              <w:t>b</w:t>
            </w:r>
            <w:r w:rsidRPr="00837ECC">
              <w:rPr>
                <w:rFonts w:ascii="Calibri" w:eastAsia="Calibri" w:hAnsi="Calibri" w:cs="Calibri"/>
                <w:sz w:val="20"/>
                <w:szCs w:val="20"/>
              </w:rPr>
              <w:t>ited,</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z w:val="20"/>
                <w:szCs w:val="20"/>
              </w:rPr>
              <w:t>i</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p</w:t>
            </w:r>
            <w:r w:rsidRPr="00837ECC">
              <w:rPr>
                <w:rFonts w:ascii="Calibri" w:eastAsia="Calibri" w:hAnsi="Calibri" w:cs="Calibri"/>
                <w:sz w:val="20"/>
                <w:szCs w:val="20"/>
              </w:rPr>
              <w:t>o</w:t>
            </w:r>
            <w:r w:rsidRPr="00837ECC">
              <w:rPr>
                <w:rFonts w:ascii="Calibri" w:eastAsia="Calibri" w:hAnsi="Calibri" w:cs="Calibri"/>
                <w:spacing w:val="-1"/>
                <w:sz w:val="20"/>
                <w:szCs w:val="20"/>
              </w:rPr>
              <w:t>s</w:t>
            </w:r>
            <w:r w:rsidRPr="00837ECC">
              <w:rPr>
                <w:rFonts w:ascii="Calibri" w:eastAsia="Calibri" w:hAnsi="Calibri" w:cs="Calibri"/>
                <w:sz w:val="20"/>
                <w:szCs w:val="20"/>
              </w:rPr>
              <w:t>e</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o</w:t>
            </w:r>
            <w:r w:rsidRPr="00837ECC">
              <w:rPr>
                <w:rFonts w:ascii="Calibri" w:eastAsia="Calibri" w:hAnsi="Calibri" w:cs="Calibri"/>
                <w:sz w:val="20"/>
                <w:szCs w:val="20"/>
              </w:rPr>
              <w:t>f</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all</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St</w:t>
            </w:r>
            <w:r w:rsidRPr="00837ECC">
              <w:rPr>
                <w:rFonts w:ascii="Calibri" w:eastAsia="Calibri" w:hAnsi="Calibri" w:cs="Calibri"/>
                <w:spacing w:val="1"/>
                <w:sz w:val="20"/>
                <w:szCs w:val="20"/>
              </w:rPr>
              <w:t>a</w:t>
            </w:r>
            <w:r w:rsidRPr="00837ECC">
              <w:rPr>
                <w:rFonts w:ascii="Calibri" w:eastAsia="Calibri" w:hAnsi="Calibri" w:cs="Calibri"/>
                <w:spacing w:val="3"/>
                <w:sz w:val="20"/>
                <w:szCs w:val="20"/>
              </w:rPr>
              <w:t>t</w:t>
            </w:r>
            <w:r w:rsidRPr="00837ECC">
              <w:rPr>
                <w:rFonts w:ascii="Calibri" w:eastAsia="Calibri" w:hAnsi="Calibri" w:cs="Calibri"/>
                <w:sz w:val="20"/>
                <w:szCs w:val="20"/>
              </w:rPr>
              <w:t>e</w:t>
            </w:r>
            <w:r w:rsidRPr="00837ECC">
              <w:rPr>
                <w:rFonts w:ascii="Calibri" w:eastAsia="Calibri" w:hAnsi="Calibri" w:cs="Calibri"/>
                <w:spacing w:val="-5"/>
                <w:sz w:val="20"/>
                <w:szCs w:val="20"/>
              </w:rPr>
              <w:t xml:space="preserve"> </w:t>
            </w:r>
            <w:r w:rsidRPr="00837ECC">
              <w:rPr>
                <w:rFonts w:ascii="Calibri" w:eastAsia="Calibri" w:hAnsi="Calibri" w:cs="Calibri"/>
                <w:spacing w:val="1"/>
                <w:sz w:val="20"/>
                <w:szCs w:val="20"/>
              </w:rPr>
              <w:t>o</w:t>
            </w:r>
            <w:r w:rsidRPr="00837ECC">
              <w:rPr>
                <w:rFonts w:ascii="Calibri" w:eastAsia="Calibri" w:hAnsi="Calibri" w:cs="Calibri"/>
                <w:sz w:val="20"/>
                <w:szCs w:val="20"/>
              </w:rPr>
              <w:t>f</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D</w:t>
            </w:r>
            <w:r w:rsidRPr="00837ECC">
              <w:rPr>
                <w:rFonts w:ascii="Calibri" w:eastAsia="Calibri" w:hAnsi="Calibri" w:cs="Calibri"/>
                <w:spacing w:val="2"/>
                <w:sz w:val="20"/>
                <w:szCs w:val="20"/>
              </w:rPr>
              <w:t>e</w:t>
            </w:r>
            <w:r w:rsidRPr="00837ECC">
              <w:rPr>
                <w:rFonts w:ascii="Calibri" w:eastAsia="Calibri" w:hAnsi="Calibri" w:cs="Calibri"/>
                <w:sz w:val="20"/>
                <w:szCs w:val="20"/>
              </w:rPr>
              <w:t>lawa</w:t>
            </w:r>
            <w:r w:rsidRPr="00837ECC">
              <w:rPr>
                <w:rFonts w:ascii="Calibri" w:eastAsia="Calibri" w:hAnsi="Calibri" w:cs="Calibri"/>
                <w:spacing w:val="3"/>
                <w:sz w:val="20"/>
                <w:szCs w:val="20"/>
              </w:rPr>
              <w:t>r</w:t>
            </w:r>
            <w:r w:rsidRPr="00837ECC">
              <w:rPr>
                <w:rFonts w:ascii="Calibri" w:eastAsia="Calibri" w:hAnsi="Calibri" w:cs="Calibri"/>
                <w:sz w:val="20"/>
                <w:szCs w:val="20"/>
              </w:rPr>
              <w:t>e</w:t>
            </w:r>
            <w:r w:rsidRPr="00837ECC">
              <w:rPr>
                <w:rFonts w:ascii="Calibri" w:eastAsia="Calibri" w:hAnsi="Calibri" w:cs="Calibri"/>
                <w:spacing w:val="-9"/>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a</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in</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i</w:t>
            </w:r>
            <w:r w:rsidRPr="00837ECC">
              <w:rPr>
                <w:rFonts w:ascii="Calibri" w:eastAsia="Calibri" w:hAnsi="Calibri" w:cs="Calibri"/>
                <w:spacing w:val="1"/>
                <w:sz w:val="20"/>
                <w:szCs w:val="20"/>
              </w:rPr>
              <w:t>t</w:t>
            </w:r>
            <w:r w:rsidRPr="00837ECC">
              <w:rPr>
                <w:rFonts w:ascii="Calibri" w:eastAsia="Calibri" w:hAnsi="Calibri" w:cs="Calibri"/>
                <w:sz w:val="20"/>
                <w:szCs w:val="20"/>
              </w:rPr>
              <w:t>s</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sy</w:t>
            </w:r>
            <w:r w:rsidRPr="00837ECC">
              <w:rPr>
                <w:rFonts w:ascii="Calibri" w:eastAsia="Calibri" w:hAnsi="Calibri" w:cs="Calibri"/>
                <w:spacing w:val="-1"/>
                <w:sz w:val="20"/>
                <w:szCs w:val="20"/>
              </w:rPr>
              <w:t>s</w:t>
            </w:r>
            <w:r w:rsidRPr="00837ECC">
              <w:rPr>
                <w:rFonts w:ascii="Calibri" w:eastAsia="Calibri" w:hAnsi="Calibri" w:cs="Calibri"/>
                <w:spacing w:val="3"/>
                <w:sz w:val="20"/>
                <w:szCs w:val="20"/>
              </w:rPr>
              <w:t>t</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m</w:t>
            </w:r>
            <w:r w:rsidRPr="00837ECC">
              <w:rPr>
                <w:rFonts w:ascii="Calibri" w:eastAsia="Calibri" w:hAnsi="Calibri" w:cs="Calibri"/>
                <w:sz w:val="20"/>
                <w:szCs w:val="20"/>
              </w:rPr>
              <w:t>s</w:t>
            </w:r>
            <w:r w:rsidRPr="00837ECC">
              <w:rPr>
                <w:rFonts w:ascii="Calibri" w:eastAsia="Calibri" w:hAnsi="Calibri" w:cs="Calibri"/>
                <w:spacing w:val="-8"/>
                <w:sz w:val="20"/>
                <w:szCs w:val="20"/>
              </w:rPr>
              <w:t xml:space="preserve"> </w:t>
            </w:r>
            <w:r w:rsidRPr="00837ECC">
              <w:rPr>
                <w:rFonts w:ascii="Calibri" w:eastAsia="Calibri" w:hAnsi="Calibri" w:cs="Calibri"/>
                <w:spacing w:val="1"/>
                <w:sz w:val="20"/>
                <w:szCs w:val="20"/>
              </w:rPr>
              <w:t>o</w:t>
            </w:r>
            <w:r w:rsidRPr="00837ECC">
              <w:rPr>
                <w:rFonts w:ascii="Calibri" w:eastAsia="Calibri" w:hAnsi="Calibri" w:cs="Calibri"/>
                <w:sz w:val="20"/>
                <w:szCs w:val="20"/>
              </w:rPr>
              <w:t>r</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ot</w:t>
            </w:r>
            <w:r w:rsidRPr="00837ECC">
              <w:rPr>
                <w:rFonts w:ascii="Calibri" w:eastAsia="Calibri" w:hAnsi="Calibri" w:cs="Calibri"/>
                <w:spacing w:val="1"/>
                <w:sz w:val="20"/>
                <w:szCs w:val="20"/>
              </w:rPr>
              <w:t>h</w:t>
            </w:r>
            <w:r w:rsidRPr="00837ECC">
              <w:rPr>
                <w:rFonts w:ascii="Calibri" w:eastAsia="Calibri" w:hAnsi="Calibri" w:cs="Calibri"/>
                <w:spacing w:val="-1"/>
                <w:sz w:val="20"/>
                <w:szCs w:val="20"/>
              </w:rPr>
              <w:t>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w</w:t>
            </w:r>
            <w:r w:rsidRPr="00837ECC">
              <w:rPr>
                <w:rFonts w:ascii="Calibri" w:eastAsia="Calibri" w:hAnsi="Calibri" w:cs="Calibri"/>
                <w:sz w:val="20"/>
                <w:szCs w:val="20"/>
              </w:rPr>
              <w:t>i</w:t>
            </w:r>
            <w:r w:rsidRPr="00837ECC">
              <w:rPr>
                <w:rFonts w:ascii="Calibri" w:eastAsia="Calibri" w:hAnsi="Calibri" w:cs="Calibri"/>
                <w:spacing w:val="1"/>
                <w:sz w:val="20"/>
                <w:szCs w:val="20"/>
              </w:rPr>
              <w:t>s</w:t>
            </w:r>
            <w:r w:rsidRPr="00837ECC">
              <w:rPr>
                <w:rFonts w:ascii="Calibri" w:eastAsia="Calibri" w:hAnsi="Calibri" w:cs="Calibri"/>
                <w:sz w:val="20"/>
                <w:szCs w:val="20"/>
              </w:rPr>
              <w:t>e</w:t>
            </w:r>
            <w:r w:rsidRPr="00837ECC">
              <w:rPr>
                <w:rFonts w:ascii="Calibri" w:eastAsia="Calibri" w:hAnsi="Calibri" w:cs="Calibri"/>
                <w:spacing w:val="-9"/>
                <w:sz w:val="20"/>
                <w:szCs w:val="20"/>
              </w:rPr>
              <w:t xml:space="preserve"> </w:t>
            </w:r>
            <w:r w:rsidRPr="00837ECC">
              <w:rPr>
                <w:rFonts w:ascii="Calibri" w:eastAsia="Calibri" w:hAnsi="Calibri" w:cs="Calibri"/>
                <w:sz w:val="20"/>
                <w:szCs w:val="20"/>
              </w:rPr>
              <w:t>in</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i</w:t>
            </w:r>
            <w:r w:rsidRPr="00837ECC">
              <w:rPr>
                <w:rFonts w:ascii="Calibri" w:eastAsia="Calibri" w:hAnsi="Calibri" w:cs="Calibri"/>
                <w:spacing w:val="1"/>
                <w:sz w:val="20"/>
                <w:szCs w:val="20"/>
              </w:rPr>
              <w:t>t</w:t>
            </w:r>
            <w:r w:rsidRPr="00837ECC">
              <w:rPr>
                <w:rFonts w:ascii="Calibri" w:eastAsia="Calibri" w:hAnsi="Calibri" w:cs="Calibri"/>
                <w:sz w:val="20"/>
                <w:szCs w:val="20"/>
              </w:rPr>
              <w:t>s</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pacing w:val="3"/>
                <w:sz w:val="20"/>
                <w:szCs w:val="20"/>
              </w:rPr>
              <w:t>o</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ss</w:t>
            </w:r>
            <w:r w:rsidRPr="00837ECC">
              <w:rPr>
                <w:rFonts w:ascii="Calibri" w:eastAsia="Calibri" w:hAnsi="Calibri" w:cs="Calibri"/>
                <w:sz w:val="20"/>
                <w:szCs w:val="20"/>
              </w:rPr>
              <w:t>ion</w:t>
            </w:r>
            <w:r w:rsidRPr="00837ECC">
              <w:rPr>
                <w:rFonts w:ascii="Calibri" w:eastAsia="Calibri" w:hAnsi="Calibri" w:cs="Calibri"/>
                <w:spacing w:val="-8"/>
                <w:sz w:val="20"/>
                <w:szCs w:val="20"/>
              </w:rPr>
              <w:t xml:space="preserve"> </w:t>
            </w:r>
            <w:r w:rsidRPr="00837ECC">
              <w:rPr>
                <w:rFonts w:ascii="Calibri" w:eastAsia="Calibri" w:hAnsi="Calibri" w:cs="Calibri"/>
                <w:spacing w:val="1"/>
                <w:sz w:val="20"/>
                <w:szCs w:val="20"/>
              </w:rPr>
              <w:t>o</w:t>
            </w:r>
            <w:r w:rsidRPr="00837ECC">
              <w:rPr>
                <w:rFonts w:ascii="Calibri" w:eastAsia="Calibri" w:hAnsi="Calibri" w:cs="Calibri"/>
                <w:sz w:val="20"/>
                <w:szCs w:val="20"/>
              </w:rPr>
              <w:t>r</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und</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its</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c</w:t>
            </w:r>
            <w:r w:rsidRPr="00837ECC">
              <w:rPr>
                <w:rFonts w:ascii="Calibri" w:eastAsia="Calibri" w:hAnsi="Calibri" w:cs="Calibri"/>
                <w:spacing w:val="1"/>
                <w:sz w:val="20"/>
                <w:szCs w:val="20"/>
              </w:rPr>
              <w:t>on</w:t>
            </w:r>
            <w:r w:rsidRPr="00837ECC">
              <w:rPr>
                <w:rFonts w:ascii="Calibri" w:eastAsia="Calibri" w:hAnsi="Calibri" w:cs="Calibri"/>
                <w:sz w:val="20"/>
                <w:szCs w:val="20"/>
              </w:rPr>
              <w:t>tr</w:t>
            </w:r>
            <w:r w:rsidRPr="00837ECC">
              <w:rPr>
                <w:rFonts w:ascii="Calibri" w:eastAsia="Calibri" w:hAnsi="Calibri" w:cs="Calibri"/>
                <w:spacing w:val="1"/>
                <w:sz w:val="20"/>
                <w:szCs w:val="20"/>
              </w:rPr>
              <w:t>o</w:t>
            </w:r>
            <w:r w:rsidRPr="00837ECC">
              <w:rPr>
                <w:rFonts w:ascii="Calibri" w:eastAsia="Calibri" w:hAnsi="Calibri" w:cs="Calibri"/>
                <w:sz w:val="20"/>
                <w:szCs w:val="20"/>
              </w:rPr>
              <w:t>l</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 xml:space="preserve">as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p</w:t>
            </w:r>
            <w:r w:rsidRPr="00837ECC">
              <w:rPr>
                <w:rFonts w:ascii="Calibri" w:eastAsia="Calibri" w:hAnsi="Calibri" w:cs="Calibri"/>
                <w:spacing w:val="-1"/>
                <w:sz w:val="20"/>
                <w:szCs w:val="20"/>
              </w:rPr>
              <w:t>e</w:t>
            </w:r>
            <w:r w:rsidRPr="00837ECC">
              <w:rPr>
                <w:rFonts w:ascii="Calibri" w:eastAsia="Calibri" w:hAnsi="Calibri" w:cs="Calibri"/>
                <w:sz w:val="20"/>
                <w:szCs w:val="20"/>
              </w:rPr>
              <w:t>c</w:t>
            </w:r>
            <w:r w:rsidRPr="00837ECC">
              <w:rPr>
                <w:rFonts w:ascii="Calibri" w:eastAsia="Calibri" w:hAnsi="Calibri" w:cs="Calibri"/>
                <w:spacing w:val="2"/>
                <w:sz w:val="20"/>
                <w:szCs w:val="20"/>
              </w:rPr>
              <w:t>i</w:t>
            </w:r>
            <w:r w:rsidRPr="00837ECC">
              <w:rPr>
                <w:rFonts w:ascii="Calibri" w:eastAsia="Calibri" w:hAnsi="Calibri" w:cs="Calibri"/>
                <w:spacing w:val="-1"/>
                <w:sz w:val="20"/>
                <w:szCs w:val="20"/>
              </w:rPr>
              <w:t>f</w:t>
            </w:r>
            <w:r w:rsidRPr="00837ECC">
              <w:rPr>
                <w:rFonts w:ascii="Calibri" w:eastAsia="Calibri" w:hAnsi="Calibri" w:cs="Calibri"/>
                <w:sz w:val="20"/>
                <w:szCs w:val="20"/>
              </w:rPr>
              <w:t>i</w:t>
            </w:r>
            <w:r w:rsidRPr="00837ECC">
              <w:rPr>
                <w:rFonts w:ascii="Calibri" w:eastAsia="Calibri" w:hAnsi="Calibri" w:cs="Calibri"/>
                <w:spacing w:val="-1"/>
                <w:sz w:val="20"/>
                <w:szCs w:val="20"/>
              </w:rPr>
              <w:t>e</w:t>
            </w:r>
            <w:r w:rsidRPr="00837ECC">
              <w:rPr>
                <w:rFonts w:ascii="Calibri" w:eastAsia="Calibri" w:hAnsi="Calibri" w:cs="Calibri"/>
                <w:sz w:val="20"/>
                <w:szCs w:val="20"/>
              </w:rPr>
              <w:t>d</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in</w:t>
            </w:r>
            <w:r w:rsidRPr="00837ECC">
              <w:rPr>
                <w:rFonts w:ascii="Calibri" w:eastAsia="Calibri" w:hAnsi="Calibri" w:cs="Calibri"/>
                <w:spacing w:val="8"/>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e</w:t>
            </w:r>
            <w:r w:rsidRPr="00837ECC">
              <w:rPr>
                <w:rFonts w:ascii="Calibri" w:eastAsia="Calibri" w:hAnsi="Calibri" w:cs="Calibri"/>
                <w:sz w:val="20"/>
                <w:szCs w:val="20"/>
              </w:rPr>
              <w:t>ction</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7</w:t>
            </w:r>
            <w:r w:rsidRPr="00837ECC">
              <w:rPr>
                <w:rFonts w:ascii="Calibri" w:eastAsia="Calibri" w:hAnsi="Calibri" w:cs="Calibri"/>
                <w:spacing w:val="3"/>
                <w:sz w:val="20"/>
                <w:szCs w:val="20"/>
              </w:rPr>
              <w:t>d</w:t>
            </w:r>
            <w:r w:rsidRPr="00837ECC">
              <w:rPr>
                <w:rFonts w:ascii="Calibri" w:eastAsia="Calibri" w:hAnsi="Calibri" w:cs="Calibri"/>
                <w:sz w:val="20"/>
                <w:szCs w:val="20"/>
              </w:rPr>
              <w:t>)</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b</w:t>
            </w:r>
            <w:r w:rsidRPr="00837ECC">
              <w:rPr>
                <w:rFonts w:ascii="Calibri" w:eastAsia="Calibri" w:hAnsi="Calibri" w:cs="Calibri"/>
                <w:spacing w:val="-1"/>
                <w:sz w:val="20"/>
                <w:szCs w:val="20"/>
              </w:rPr>
              <w:t>e</w:t>
            </w:r>
            <w:r w:rsidRPr="00837ECC">
              <w:rPr>
                <w:rFonts w:ascii="Calibri" w:eastAsia="Calibri" w:hAnsi="Calibri" w:cs="Calibri"/>
                <w:sz w:val="20"/>
                <w:szCs w:val="20"/>
              </w:rPr>
              <w:t>lo</w:t>
            </w:r>
            <w:r w:rsidRPr="00837ECC">
              <w:rPr>
                <w:rFonts w:ascii="Calibri" w:eastAsia="Calibri" w:hAnsi="Calibri" w:cs="Calibri"/>
                <w:spacing w:val="3"/>
                <w:sz w:val="20"/>
                <w:szCs w:val="20"/>
              </w:rPr>
              <w:t>w</w:t>
            </w:r>
            <w:r w:rsidRPr="00837ECC">
              <w:rPr>
                <w:rFonts w:ascii="Calibri" w:eastAsia="Calibri" w:hAnsi="Calibri" w:cs="Calibri"/>
                <w:sz w:val="20"/>
                <w:szCs w:val="20"/>
              </w:rPr>
              <w:t>.</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Wit</w:t>
            </w:r>
            <w:r w:rsidRPr="00837ECC">
              <w:rPr>
                <w:rFonts w:ascii="Calibri" w:eastAsia="Calibri" w:hAnsi="Calibri" w:cs="Calibri"/>
                <w:spacing w:val="1"/>
                <w:sz w:val="20"/>
                <w:szCs w:val="20"/>
              </w:rPr>
              <w:t>h</w:t>
            </w:r>
            <w:r w:rsidRPr="00837ECC">
              <w:rPr>
                <w:rFonts w:ascii="Calibri" w:eastAsia="Calibri" w:hAnsi="Calibri" w:cs="Calibri"/>
                <w:sz w:val="20"/>
                <w:szCs w:val="20"/>
              </w:rPr>
              <w:t>in</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is</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90</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z w:val="20"/>
                <w:szCs w:val="20"/>
              </w:rPr>
              <w:t>ay</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tim</w:t>
            </w:r>
            <w:r w:rsidRPr="00837ECC">
              <w:rPr>
                <w:rFonts w:ascii="Calibri" w:eastAsia="Calibri" w:hAnsi="Calibri" w:cs="Calibri"/>
                <w:spacing w:val="-1"/>
                <w:sz w:val="20"/>
                <w:szCs w:val="20"/>
              </w:rPr>
              <w:t>ef</w:t>
            </w:r>
            <w:r w:rsidRPr="00837ECC">
              <w:rPr>
                <w:rFonts w:ascii="Calibri" w:eastAsia="Calibri" w:hAnsi="Calibri" w:cs="Calibri"/>
                <w:sz w:val="20"/>
                <w:szCs w:val="20"/>
              </w:rPr>
              <w:t>r</w:t>
            </w:r>
            <w:r w:rsidRPr="00837ECC">
              <w:rPr>
                <w:rFonts w:ascii="Calibri" w:eastAsia="Calibri" w:hAnsi="Calibri" w:cs="Calibri"/>
                <w:spacing w:val="3"/>
                <w:sz w:val="20"/>
                <w:szCs w:val="20"/>
              </w:rPr>
              <w:t>a</w:t>
            </w:r>
            <w:r w:rsidRPr="00837ECC">
              <w:rPr>
                <w:rFonts w:ascii="Calibri" w:eastAsia="Calibri" w:hAnsi="Calibri" w:cs="Calibri"/>
                <w:spacing w:val="1"/>
                <w:sz w:val="20"/>
                <w:szCs w:val="20"/>
              </w:rPr>
              <w:t>m</w:t>
            </w:r>
            <w:r w:rsidRPr="00837ECC">
              <w:rPr>
                <w:rFonts w:ascii="Calibri" w:eastAsia="Calibri" w:hAnsi="Calibri" w:cs="Calibri"/>
                <w:spacing w:val="-1"/>
                <w:sz w:val="20"/>
                <w:szCs w:val="20"/>
              </w:rPr>
              <w:t>e</w:t>
            </w:r>
            <w:r w:rsidRPr="00837ECC">
              <w:rPr>
                <w:rFonts w:ascii="Calibri" w:eastAsia="Calibri" w:hAnsi="Calibri" w:cs="Calibri"/>
                <w:sz w:val="20"/>
                <w:szCs w:val="20"/>
              </w:rPr>
              <w:t xml:space="preserve">, </w:t>
            </w:r>
            <w:r w:rsidRPr="00837ECC">
              <w:rPr>
                <w:rFonts w:ascii="Calibri" w:eastAsia="Calibri" w:hAnsi="Calibri" w:cs="Calibri"/>
                <w:spacing w:val="-1"/>
                <w:sz w:val="20"/>
                <w:szCs w:val="20"/>
              </w:rPr>
              <w:t>ve</w:t>
            </w:r>
            <w:r w:rsidRPr="00837ECC">
              <w:rPr>
                <w:rFonts w:ascii="Calibri" w:eastAsia="Calibri" w:hAnsi="Calibri" w:cs="Calibri"/>
                <w:spacing w:val="1"/>
                <w:sz w:val="20"/>
                <w:szCs w:val="20"/>
              </w:rPr>
              <w:t>nd</w:t>
            </w:r>
            <w:r w:rsidRPr="00837ECC">
              <w:rPr>
                <w:rFonts w:ascii="Calibri" w:eastAsia="Calibri" w:hAnsi="Calibri" w:cs="Calibri"/>
                <w:sz w:val="20"/>
                <w:szCs w:val="20"/>
              </w:rPr>
              <w:t>or</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w</w:t>
            </w:r>
            <w:r w:rsidRPr="00837ECC">
              <w:rPr>
                <w:rFonts w:ascii="Calibri" w:eastAsia="Calibri" w:hAnsi="Calibri" w:cs="Calibri"/>
                <w:sz w:val="20"/>
                <w:szCs w:val="20"/>
              </w:rPr>
              <w:t>ill</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co</w:t>
            </w:r>
            <w:r w:rsidRPr="00837ECC">
              <w:rPr>
                <w:rFonts w:ascii="Calibri" w:eastAsia="Calibri" w:hAnsi="Calibri" w:cs="Calibri"/>
                <w:spacing w:val="1"/>
                <w:sz w:val="20"/>
                <w:szCs w:val="20"/>
              </w:rPr>
              <w:t>n</w:t>
            </w:r>
            <w:r w:rsidRPr="00837ECC">
              <w:rPr>
                <w:rFonts w:ascii="Calibri" w:eastAsia="Calibri" w:hAnsi="Calibri" w:cs="Calibri"/>
                <w:sz w:val="20"/>
                <w:szCs w:val="20"/>
              </w:rPr>
              <w:t>ti</w:t>
            </w:r>
            <w:r w:rsidRPr="00837ECC">
              <w:rPr>
                <w:rFonts w:ascii="Calibri" w:eastAsia="Calibri" w:hAnsi="Calibri" w:cs="Calibri"/>
                <w:spacing w:val="1"/>
                <w:sz w:val="20"/>
                <w:szCs w:val="20"/>
              </w:rPr>
              <w:t>nu</w:t>
            </w:r>
            <w:r w:rsidRPr="00837ECC">
              <w:rPr>
                <w:rFonts w:ascii="Calibri" w:eastAsia="Calibri" w:hAnsi="Calibri" w:cs="Calibri"/>
                <w:sz w:val="20"/>
                <w:szCs w:val="20"/>
              </w:rPr>
              <w:t>e</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to</w:t>
            </w:r>
            <w:r w:rsidRPr="00837ECC">
              <w:rPr>
                <w:rFonts w:ascii="Calibri" w:eastAsia="Calibri" w:hAnsi="Calibri" w:cs="Calibri"/>
                <w:spacing w:val="8"/>
                <w:sz w:val="20"/>
                <w:szCs w:val="20"/>
              </w:rPr>
              <w:t xml:space="preserve"> </w:t>
            </w:r>
            <w:r w:rsidRPr="00837ECC">
              <w:rPr>
                <w:rFonts w:ascii="Calibri" w:eastAsia="Calibri" w:hAnsi="Calibri" w:cs="Calibri"/>
                <w:spacing w:val="-1"/>
                <w:sz w:val="20"/>
                <w:szCs w:val="20"/>
              </w:rPr>
              <w:t>se</w:t>
            </w:r>
            <w:r w:rsidRPr="00837ECC">
              <w:rPr>
                <w:rFonts w:ascii="Calibri" w:eastAsia="Calibri" w:hAnsi="Calibri" w:cs="Calibri"/>
                <w:spacing w:val="2"/>
                <w:sz w:val="20"/>
                <w:szCs w:val="20"/>
              </w:rPr>
              <w:t>c</w:t>
            </w:r>
            <w:r w:rsidRPr="00837ECC">
              <w:rPr>
                <w:rFonts w:ascii="Calibri" w:eastAsia="Calibri" w:hAnsi="Calibri" w:cs="Calibri"/>
                <w:spacing w:val="1"/>
                <w:sz w:val="20"/>
                <w:szCs w:val="20"/>
              </w:rPr>
              <w:t>u</w:t>
            </w:r>
            <w:r w:rsidRPr="00837ECC">
              <w:rPr>
                <w:rFonts w:ascii="Calibri" w:eastAsia="Calibri" w:hAnsi="Calibri" w:cs="Calibri"/>
                <w:sz w:val="20"/>
                <w:szCs w:val="20"/>
              </w:rPr>
              <w:t>re</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d</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b</w:t>
            </w:r>
            <w:r w:rsidRPr="00837ECC">
              <w:rPr>
                <w:rFonts w:ascii="Calibri" w:eastAsia="Calibri" w:hAnsi="Calibri" w:cs="Calibri"/>
                <w:sz w:val="20"/>
                <w:szCs w:val="20"/>
              </w:rPr>
              <w:t>ack</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u</w:t>
            </w:r>
            <w:r w:rsidRPr="00837ECC">
              <w:rPr>
                <w:rFonts w:ascii="Calibri" w:eastAsia="Calibri" w:hAnsi="Calibri" w:cs="Calibri"/>
                <w:sz w:val="20"/>
                <w:szCs w:val="20"/>
              </w:rPr>
              <w:t>p</w:t>
            </w:r>
            <w:r w:rsidRPr="00837ECC">
              <w:rPr>
                <w:rFonts w:ascii="Calibri" w:eastAsia="Calibri" w:hAnsi="Calibri" w:cs="Calibri"/>
                <w:spacing w:val="7"/>
                <w:sz w:val="20"/>
                <w:szCs w:val="20"/>
              </w:rPr>
              <w:t xml:space="preserve"> </w:t>
            </w:r>
            <w:r w:rsidRPr="00837ECC">
              <w:rPr>
                <w:rFonts w:ascii="Calibri" w:eastAsia="Calibri" w:hAnsi="Calibri" w:cs="Calibri"/>
                <w:sz w:val="20"/>
                <w:szCs w:val="20"/>
              </w:rPr>
              <w:t>St</w:t>
            </w:r>
            <w:r w:rsidRPr="00837ECC">
              <w:rPr>
                <w:rFonts w:ascii="Calibri" w:eastAsia="Calibri" w:hAnsi="Calibri" w:cs="Calibri"/>
                <w:spacing w:val="1"/>
                <w:sz w:val="20"/>
                <w:szCs w:val="20"/>
              </w:rPr>
              <w:t>a</w:t>
            </w:r>
            <w:r w:rsidRPr="00837ECC">
              <w:rPr>
                <w:rFonts w:ascii="Calibri" w:eastAsia="Calibri" w:hAnsi="Calibri" w:cs="Calibri"/>
                <w:sz w:val="20"/>
                <w:szCs w:val="20"/>
              </w:rPr>
              <w:t>te</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of D</w:t>
            </w:r>
            <w:r w:rsidRPr="00837ECC">
              <w:rPr>
                <w:rFonts w:ascii="Calibri" w:eastAsia="Calibri" w:hAnsi="Calibri" w:cs="Calibri"/>
                <w:spacing w:val="-1"/>
                <w:sz w:val="20"/>
                <w:szCs w:val="20"/>
              </w:rPr>
              <w:t>e</w:t>
            </w:r>
            <w:r w:rsidRPr="00837ECC">
              <w:rPr>
                <w:rFonts w:ascii="Calibri" w:eastAsia="Calibri" w:hAnsi="Calibri" w:cs="Calibri"/>
                <w:sz w:val="20"/>
                <w:szCs w:val="20"/>
              </w:rPr>
              <w:t>lawa</w:t>
            </w:r>
            <w:r w:rsidRPr="00837ECC">
              <w:rPr>
                <w:rFonts w:ascii="Calibri" w:eastAsia="Calibri" w:hAnsi="Calibri" w:cs="Calibri"/>
                <w:spacing w:val="3"/>
                <w:sz w:val="20"/>
                <w:szCs w:val="20"/>
              </w:rPr>
              <w:t>r</w:t>
            </w:r>
            <w:r w:rsidRPr="00837ECC">
              <w:rPr>
                <w:rFonts w:ascii="Calibri" w:eastAsia="Calibri" w:hAnsi="Calibri" w:cs="Calibri"/>
                <w:sz w:val="20"/>
                <w:szCs w:val="20"/>
              </w:rPr>
              <w:t>e</w:t>
            </w:r>
            <w:r w:rsidRPr="00837ECC">
              <w:rPr>
                <w:rFonts w:ascii="Calibri" w:eastAsia="Calibri" w:hAnsi="Calibri" w:cs="Calibri"/>
                <w:spacing w:val="-9"/>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a</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co</w:t>
            </w:r>
            <w:r w:rsidRPr="00837ECC">
              <w:rPr>
                <w:rFonts w:ascii="Calibri" w:eastAsia="Calibri" w:hAnsi="Calibri" w:cs="Calibri"/>
                <w:spacing w:val="-1"/>
                <w:sz w:val="20"/>
                <w:szCs w:val="20"/>
              </w:rPr>
              <w:t>ve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e</w:t>
            </w:r>
            <w:r w:rsidRPr="00837ECC">
              <w:rPr>
                <w:rFonts w:ascii="Calibri" w:eastAsia="Calibri" w:hAnsi="Calibri" w:cs="Calibri"/>
                <w:sz w:val="20"/>
                <w:szCs w:val="20"/>
              </w:rPr>
              <w:t>d</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und</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c</w:t>
            </w:r>
            <w:r w:rsidRPr="00837ECC">
              <w:rPr>
                <w:rFonts w:ascii="Calibri" w:eastAsia="Calibri" w:hAnsi="Calibri" w:cs="Calibri"/>
                <w:spacing w:val="1"/>
                <w:sz w:val="20"/>
                <w:szCs w:val="20"/>
              </w:rPr>
              <w:t>on</w:t>
            </w:r>
            <w:r w:rsidRPr="00837ECC">
              <w:rPr>
                <w:rFonts w:ascii="Calibri" w:eastAsia="Calibri" w:hAnsi="Calibri" w:cs="Calibri"/>
                <w:sz w:val="20"/>
                <w:szCs w:val="20"/>
              </w:rPr>
              <w:t>tr</w:t>
            </w:r>
            <w:r w:rsidRPr="00837ECC">
              <w:rPr>
                <w:rFonts w:ascii="Calibri" w:eastAsia="Calibri" w:hAnsi="Calibri" w:cs="Calibri"/>
                <w:spacing w:val="1"/>
                <w:sz w:val="20"/>
                <w:szCs w:val="20"/>
              </w:rPr>
              <w:t>a</w:t>
            </w:r>
            <w:r w:rsidRPr="00837ECC">
              <w:rPr>
                <w:rFonts w:ascii="Calibri" w:eastAsia="Calibri" w:hAnsi="Calibri" w:cs="Calibri"/>
                <w:sz w:val="20"/>
                <w:szCs w:val="20"/>
              </w:rPr>
              <w:t>ct.</w:t>
            </w:r>
          </w:p>
          <w:p w:rsidR="0039213A" w:rsidRPr="00837ECC" w:rsidRDefault="0039213A" w:rsidP="00172656">
            <w:pPr>
              <w:widowControl w:val="0"/>
              <w:spacing w:before="6" w:line="240" w:lineRule="exact"/>
              <w:rPr>
                <w:rFonts w:ascii="Calibri" w:eastAsia="Calibri" w:hAnsi="Calibri" w:cs="Times New Roman"/>
              </w:rPr>
            </w:pPr>
          </w:p>
          <w:p w:rsidR="0039213A" w:rsidRPr="00837ECC" w:rsidRDefault="0039213A" w:rsidP="00172656">
            <w:pPr>
              <w:widowControl w:val="0"/>
              <w:tabs>
                <w:tab w:val="left" w:pos="460"/>
              </w:tabs>
              <w:spacing w:line="239" w:lineRule="auto"/>
              <w:ind w:right="59"/>
              <w:jc w:val="both"/>
              <w:rPr>
                <w:rFonts w:ascii="Calibri" w:eastAsia="Calibri" w:hAnsi="Calibri" w:cs="Calibri"/>
                <w:sz w:val="20"/>
                <w:szCs w:val="20"/>
              </w:rPr>
            </w:pPr>
            <w:r w:rsidRPr="00837ECC">
              <w:rPr>
                <w:rFonts w:ascii="Calibri" w:eastAsia="Calibri" w:hAnsi="Calibri" w:cs="Calibri"/>
                <w:sz w:val="20"/>
                <w:szCs w:val="20"/>
              </w:rPr>
              <w:t>c)</w:t>
            </w:r>
            <w:r w:rsidRPr="00837ECC">
              <w:rPr>
                <w:rFonts w:ascii="Calibri" w:eastAsia="Calibri" w:hAnsi="Calibri" w:cs="Calibri"/>
                <w:sz w:val="20"/>
                <w:szCs w:val="20"/>
              </w:rPr>
              <w:tab/>
              <w:t>P</w:t>
            </w:r>
            <w:r w:rsidRPr="00837ECC">
              <w:rPr>
                <w:rFonts w:ascii="Calibri" w:eastAsia="Calibri" w:hAnsi="Calibri" w:cs="Calibri"/>
                <w:spacing w:val="1"/>
                <w:sz w:val="20"/>
                <w:szCs w:val="20"/>
              </w:rPr>
              <w:t>o</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t-</w:t>
            </w:r>
            <w:r w:rsidRPr="00837ECC">
              <w:rPr>
                <w:rFonts w:ascii="Calibri" w:eastAsia="Calibri" w:hAnsi="Calibri" w:cs="Calibri"/>
                <w:spacing w:val="-1"/>
                <w:sz w:val="20"/>
                <w:szCs w:val="20"/>
              </w:rPr>
              <w:t>Te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m</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ion</w:t>
            </w:r>
            <w:r w:rsidRPr="00837ECC">
              <w:rPr>
                <w:rFonts w:ascii="Calibri" w:eastAsia="Calibri" w:hAnsi="Calibri" w:cs="Calibri"/>
                <w:spacing w:val="-8"/>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s</w:t>
            </w:r>
            <w:r w:rsidRPr="00837ECC">
              <w:rPr>
                <w:rFonts w:ascii="Calibri" w:eastAsia="Calibri" w:hAnsi="Calibri" w:cs="Calibri"/>
                <w:spacing w:val="2"/>
                <w:sz w:val="20"/>
                <w:szCs w:val="20"/>
              </w:rPr>
              <w:t>i</w:t>
            </w:r>
            <w:r w:rsidRPr="00837ECC">
              <w:rPr>
                <w:rFonts w:ascii="Calibri" w:eastAsia="Calibri" w:hAnsi="Calibri" w:cs="Calibri"/>
                <w:spacing w:val="-1"/>
                <w:sz w:val="20"/>
                <w:szCs w:val="20"/>
              </w:rPr>
              <w:t>s</w:t>
            </w:r>
            <w:r w:rsidRPr="00837ECC">
              <w:rPr>
                <w:rFonts w:ascii="Calibri" w:eastAsia="Calibri" w:hAnsi="Calibri" w:cs="Calibri"/>
                <w:sz w:val="20"/>
                <w:szCs w:val="20"/>
              </w:rPr>
              <w:t>t</w:t>
            </w:r>
            <w:r w:rsidRPr="00837ECC">
              <w:rPr>
                <w:rFonts w:ascii="Calibri" w:eastAsia="Calibri" w:hAnsi="Calibri" w:cs="Calibri"/>
                <w:spacing w:val="1"/>
                <w:sz w:val="20"/>
                <w:szCs w:val="20"/>
              </w:rPr>
              <w:t>an</w:t>
            </w:r>
            <w:r w:rsidRPr="00837ECC">
              <w:rPr>
                <w:rFonts w:ascii="Calibri" w:eastAsia="Calibri" w:hAnsi="Calibri" w:cs="Calibri"/>
                <w:sz w:val="20"/>
                <w:szCs w:val="20"/>
              </w:rPr>
              <w:t>c</w:t>
            </w:r>
            <w:r w:rsidRPr="00837ECC">
              <w:rPr>
                <w:rFonts w:ascii="Calibri" w:eastAsia="Calibri" w:hAnsi="Calibri" w:cs="Calibri"/>
                <w:spacing w:val="-1"/>
                <w:sz w:val="20"/>
                <w:szCs w:val="20"/>
              </w:rPr>
              <w:t>e</w:t>
            </w:r>
            <w:r w:rsidRPr="00837ECC">
              <w:rPr>
                <w:rFonts w:ascii="Calibri" w:eastAsia="Calibri" w:hAnsi="Calibri" w:cs="Calibri"/>
                <w:sz w:val="20"/>
                <w:szCs w:val="20"/>
              </w:rPr>
              <w:t xml:space="preserve">: </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St</w:t>
            </w:r>
            <w:r w:rsidRPr="00837ECC">
              <w:rPr>
                <w:rFonts w:ascii="Calibri" w:eastAsia="Calibri" w:hAnsi="Calibri" w:cs="Calibri"/>
                <w:spacing w:val="1"/>
                <w:sz w:val="20"/>
                <w:szCs w:val="20"/>
              </w:rPr>
              <w:t>a</w:t>
            </w:r>
            <w:r w:rsidRPr="00837ECC">
              <w:rPr>
                <w:rFonts w:ascii="Calibri" w:eastAsia="Calibri" w:hAnsi="Calibri" w:cs="Calibri"/>
                <w:sz w:val="20"/>
                <w:szCs w:val="20"/>
              </w:rPr>
              <w:t>te</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l</w:t>
            </w:r>
            <w:r w:rsidRPr="00837ECC">
              <w:rPr>
                <w:rFonts w:ascii="Calibri" w:eastAsia="Calibri" w:hAnsi="Calibri" w:cs="Calibri"/>
                <w:spacing w:val="3"/>
                <w:sz w:val="20"/>
                <w:szCs w:val="20"/>
              </w:rPr>
              <w:t>a</w:t>
            </w:r>
            <w:r w:rsidRPr="00837ECC">
              <w:rPr>
                <w:rFonts w:ascii="Calibri" w:eastAsia="Calibri" w:hAnsi="Calibri" w:cs="Calibri"/>
                <w:spacing w:val="-1"/>
                <w:sz w:val="20"/>
                <w:szCs w:val="20"/>
              </w:rPr>
              <w:t>w</w:t>
            </w:r>
            <w:r w:rsidRPr="00837ECC">
              <w:rPr>
                <w:rFonts w:ascii="Calibri" w:eastAsia="Calibri" w:hAnsi="Calibri" w:cs="Calibri"/>
                <w:sz w:val="20"/>
                <w:szCs w:val="20"/>
              </w:rPr>
              <w:t>are</w:t>
            </w:r>
            <w:r w:rsidRPr="00837ECC">
              <w:rPr>
                <w:rFonts w:ascii="Calibri" w:eastAsia="Calibri" w:hAnsi="Calibri" w:cs="Calibri"/>
                <w:spacing w:val="-1"/>
                <w:sz w:val="20"/>
                <w:szCs w:val="20"/>
              </w:rPr>
              <w:t xml:space="preserve"> s</w:t>
            </w:r>
            <w:r w:rsidRPr="00837ECC">
              <w:rPr>
                <w:rFonts w:ascii="Calibri" w:eastAsia="Calibri" w:hAnsi="Calibri" w:cs="Calibri"/>
                <w:spacing w:val="1"/>
                <w:sz w:val="20"/>
                <w:szCs w:val="20"/>
              </w:rPr>
              <w:t>h</w:t>
            </w:r>
            <w:r w:rsidRPr="00837ECC">
              <w:rPr>
                <w:rFonts w:ascii="Calibri" w:eastAsia="Calibri" w:hAnsi="Calibri" w:cs="Calibri"/>
                <w:sz w:val="20"/>
                <w:szCs w:val="20"/>
              </w:rPr>
              <w:t>all</w:t>
            </w:r>
            <w:r w:rsidRPr="00837ECC">
              <w:rPr>
                <w:rFonts w:ascii="Calibri" w:eastAsia="Calibri" w:hAnsi="Calibri" w:cs="Calibri"/>
                <w:spacing w:val="1"/>
                <w:sz w:val="20"/>
                <w:szCs w:val="20"/>
              </w:rPr>
              <w:t xml:space="preserve"> </w:t>
            </w:r>
            <w:r w:rsidRPr="00837ECC">
              <w:rPr>
                <w:rFonts w:ascii="Calibri" w:eastAsia="Calibri" w:hAnsi="Calibri" w:cs="Calibri"/>
                <w:spacing w:val="3"/>
                <w:sz w:val="20"/>
                <w:szCs w:val="20"/>
              </w:rPr>
              <w:t>b</w:t>
            </w:r>
            <w:r w:rsidRPr="00837ECC">
              <w:rPr>
                <w:rFonts w:ascii="Calibri" w:eastAsia="Calibri" w:hAnsi="Calibri" w:cs="Calibri"/>
                <w:sz w:val="20"/>
                <w:szCs w:val="20"/>
              </w:rPr>
              <w:t>e</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n</w:t>
            </w:r>
            <w:r w:rsidRPr="00837ECC">
              <w:rPr>
                <w:rFonts w:ascii="Calibri" w:eastAsia="Calibri" w:hAnsi="Calibri" w:cs="Calibri"/>
                <w:sz w:val="20"/>
                <w:szCs w:val="20"/>
              </w:rPr>
              <w:t>ti</w:t>
            </w:r>
            <w:r w:rsidRPr="00837ECC">
              <w:rPr>
                <w:rFonts w:ascii="Calibri" w:eastAsia="Calibri" w:hAnsi="Calibri" w:cs="Calibri"/>
                <w:spacing w:val="1"/>
                <w:sz w:val="20"/>
                <w:szCs w:val="20"/>
              </w:rPr>
              <w:t>t</w:t>
            </w:r>
            <w:r w:rsidRPr="00837ECC">
              <w:rPr>
                <w:rFonts w:ascii="Calibri" w:eastAsia="Calibri" w:hAnsi="Calibri" w:cs="Calibri"/>
                <w:sz w:val="20"/>
                <w:szCs w:val="20"/>
              </w:rPr>
              <w:t>l</w:t>
            </w:r>
            <w:r w:rsidRPr="00837ECC">
              <w:rPr>
                <w:rFonts w:ascii="Calibri" w:eastAsia="Calibri" w:hAnsi="Calibri" w:cs="Calibri"/>
                <w:spacing w:val="-1"/>
                <w:sz w:val="20"/>
                <w:szCs w:val="20"/>
              </w:rPr>
              <w:t>e</w:t>
            </w:r>
            <w:r w:rsidRPr="00837ECC">
              <w:rPr>
                <w:rFonts w:ascii="Calibri" w:eastAsia="Calibri" w:hAnsi="Calibri" w:cs="Calibri"/>
                <w:sz w:val="20"/>
                <w:szCs w:val="20"/>
              </w:rPr>
              <w:t>d to</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y</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z w:val="20"/>
                <w:szCs w:val="20"/>
              </w:rPr>
              <w:t>o</w:t>
            </w:r>
            <w:r w:rsidRPr="00837ECC">
              <w:rPr>
                <w:rFonts w:ascii="Calibri" w:eastAsia="Calibri" w:hAnsi="Calibri" w:cs="Calibri"/>
                <w:spacing w:val="-1"/>
                <w:sz w:val="20"/>
                <w:szCs w:val="20"/>
              </w:rPr>
              <w:t>s</w:t>
            </w:r>
            <w:r w:rsidRPr="00837ECC">
              <w:rPr>
                <w:rFonts w:ascii="Calibri" w:eastAsia="Calibri" w:hAnsi="Calibri" w:cs="Calibri"/>
                <w:spacing w:val="8"/>
                <w:sz w:val="20"/>
                <w:szCs w:val="20"/>
              </w:rPr>
              <w:t>t</w:t>
            </w:r>
            <w:r w:rsidRPr="00837ECC">
              <w:rPr>
                <w:rFonts w:ascii="Calibri" w:eastAsia="Calibri" w:hAnsi="Calibri" w:cs="Calibri"/>
                <w:spacing w:val="-1"/>
                <w:sz w:val="20"/>
                <w:szCs w:val="20"/>
              </w:rPr>
              <w:t>-</w:t>
            </w:r>
            <w:r w:rsidRPr="00837ECC">
              <w:rPr>
                <w:rFonts w:ascii="Calibri" w:eastAsia="Calibri" w:hAnsi="Calibri" w:cs="Calibri"/>
                <w:sz w:val="20"/>
                <w:szCs w:val="20"/>
              </w:rPr>
              <w:t>t</w:t>
            </w:r>
            <w:r w:rsidRPr="00837ECC">
              <w:rPr>
                <w:rFonts w:ascii="Calibri" w:eastAsia="Calibri" w:hAnsi="Calibri" w:cs="Calibri"/>
                <w:spacing w:val="-1"/>
                <w:sz w:val="20"/>
                <w:szCs w:val="20"/>
              </w:rPr>
              <w:t>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m</w:t>
            </w:r>
            <w:r w:rsidRPr="00837ECC">
              <w:rPr>
                <w:rFonts w:ascii="Calibri" w:eastAsia="Calibri" w:hAnsi="Calibri" w:cs="Calibri"/>
                <w:sz w:val="20"/>
                <w:szCs w:val="20"/>
              </w:rPr>
              <w:t>i</w:t>
            </w:r>
            <w:r w:rsidRPr="00837ECC">
              <w:rPr>
                <w:rFonts w:ascii="Calibri" w:eastAsia="Calibri" w:hAnsi="Calibri" w:cs="Calibri"/>
                <w:spacing w:val="3"/>
                <w:sz w:val="20"/>
                <w:szCs w:val="20"/>
              </w:rPr>
              <w:t>n</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ion</w:t>
            </w:r>
            <w:r w:rsidRPr="00837ECC">
              <w:rPr>
                <w:rFonts w:ascii="Calibri" w:eastAsia="Calibri" w:hAnsi="Calibri" w:cs="Calibri"/>
                <w:spacing w:val="-8"/>
                <w:sz w:val="20"/>
                <w:szCs w:val="20"/>
              </w:rPr>
              <w:t xml:space="preserve"> </w:t>
            </w:r>
            <w:r w:rsidRPr="00837ECC">
              <w:rPr>
                <w:rFonts w:ascii="Calibri" w:eastAsia="Calibri" w:hAnsi="Calibri" w:cs="Calibri"/>
                <w:sz w:val="20"/>
                <w:szCs w:val="20"/>
              </w:rPr>
              <w:t>as</w:t>
            </w:r>
            <w:r w:rsidRPr="00837ECC">
              <w:rPr>
                <w:rFonts w:ascii="Calibri" w:eastAsia="Calibri" w:hAnsi="Calibri" w:cs="Calibri"/>
                <w:spacing w:val="-2"/>
                <w:sz w:val="20"/>
                <w:szCs w:val="20"/>
              </w:rPr>
              <w:t>s</w:t>
            </w:r>
            <w:r w:rsidRPr="00837ECC">
              <w:rPr>
                <w:rFonts w:ascii="Calibri" w:eastAsia="Calibri" w:hAnsi="Calibri" w:cs="Calibri"/>
                <w:spacing w:val="2"/>
                <w:sz w:val="20"/>
                <w:szCs w:val="20"/>
              </w:rPr>
              <w:t>i</w:t>
            </w:r>
            <w:r w:rsidRPr="00837ECC">
              <w:rPr>
                <w:rFonts w:ascii="Calibri" w:eastAsia="Calibri" w:hAnsi="Calibri" w:cs="Calibri"/>
                <w:spacing w:val="-1"/>
                <w:sz w:val="20"/>
                <w:szCs w:val="20"/>
              </w:rPr>
              <w:t>s</w:t>
            </w:r>
            <w:r w:rsidRPr="00837ECC">
              <w:rPr>
                <w:rFonts w:ascii="Calibri" w:eastAsia="Calibri" w:hAnsi="Calibri" w:cs="Calibri"/>
                <w:sz w:val="20"/>
                <w:szCs w:val="20"/>
              </w:rPr>
              <w:t>t</w:t>
            </w:r>
            <w:r w:rsidRPr="00837ECC">
              <w:rPr>
                <w:rFonts w:ascii="Calibri" w:eastAsia="Calibri" w:hAnsi="Calibri" w:cs="Calibri"/>
                <w:spacing w:val="1"/>
                <w:sz w:val="20"/>
                <w:szCs w:val="20"/>
              </w:rPr>
              <w:t>an</w:t>
            </w:r>
            <w:r w:rsidRPr="00837ECC">
              <w:rPr>
                <w:rFonts w:ascii="Calibri" w:eastAsia="Calibri" w:hAnsi="Calibri" w:cs="Calibri"/>
                <w:sz w:val="20"/>
                <w:szCs w:val="20"/>
              </w:rPr>
              <w:t>ce</w:t>
            </w:r>
            <w:r w:rsidRPr="00837ECC">
              <w:rPr>
                <w:rFonts w:ascii="Calibri" w:eastAsia="Calibri" w:hAnsi="Calibri" w:cs="Calibri"/>
                <w:spacing w:val="-4"/>
                <w:sz w:val="20"/>
                <w:szCs w:val="20"/>
              </w:rPr>
              <w:t xml:space="preserve"> </w:t>
            </w:r>
            <w:r w:rsidRPr="00837ECC">
              <w:rPr>
                <w:rFonts w:ascii="Calibri" w:eastAsia="Calibri" w:hAnsi="Calibri" w:cs="Calibri"/>
                <w:spacing w:val="2"/>
                <w:sz w:val="20"/>
                <w:szCs w:val="20"/>
              </w:rPr>
              <w:t>g</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n</w:t>
            </w:r>
            <w:r w:rsidRPr="00837ECC">
              <w:rPr>
                <w:rFonts w:ascii="Calibri" w:eastAsia="Calibri" w:hAnsi="Calibri" w:cs="Calibri"/>
                <w:spacing w:val="-1"/>
                <w:sz w:val="20"/>
                <w:szCs w:val="20"/>
              </w:rPr>
              <w:t>e</w:t>
            </w:r>
            <w:r w:rsidRPr="00837ECC">
              <w:rPr>
                <w:rFonts w:ascii="Calibri" w:eastAsia="Calibri" w:hAnsi="Calibri" w:cs="Calibri"/>
                <w:sz w:val="20"/>
                <w:szCs w:val="20"/>
              </w:rPr>
              <w:t xml:space="preserve">rally </w:t>
            </w:r>
            <w:r w:rsidRPr="00837ECC">
              <w:rPr>
                <w:rFonts w:ascii="Calibri" w:eastAsia="Calibri" w:hAnsi="Calibri" w:cs="Calibri"/>
                <w:spacing w:val="-1"/>
                <w:sz w:val="20"/>
                <w:szCs w:val="20"/>
              </w:rPr>
              <w:t>m</w:t>
            </w:r>
            <w:r w:rsidRPr="00837ECC">
              <w:rPr>
                <w:rFonts w:ascii="Calibri" w:eastAsia="Calibri" w:hAnsi="Calibri" w:cs="Calibri"/>
                <w:sz w:val="20"/>
                <w:szCs w:val="20"/>
              </w:rPr>
              <w:t>a</w:t>
            </w:r>
            <w:r w:rsidRPr="00837ECC">
              <w:rPr>
                <w:rFonts w:ascii="Calibri" w:eastAsia="Calibri" w:hAnsi="Calibri" w:cs="Calibri"/>
                <w:spacing w:val="1"/>
                <w:sz w:val="20"/>
                <w:szCs w:val="20"/>
              </w:rPr>
              <w:t>d</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v</w:t>
            </w:r>
            <w:r w:rsidRPr="00837ECC">
              <w:rPr>
                <w:rFonts w:ascii="Calibri" w:eastAsia="Calibri" w:hAnsi="Calibri" w:cs="Calibri"/>
                <w:sz w:val="20"/>
                <w:szCs w:val="20"/>
              </w:rPr>
              <w:t>a</w:t>
            </w:r>
            <w:r w:rsidRPr="00837ECC">
              <w:rPr>
                <w:rFonts w:ascii="Calibri" w:eastAsia="Calibri" w:hAnsi="Calibri" w:cs="Calibri"/>
                <w:spacing w:val="3"/>
                <w:sz w:val="20"/>
                <w:szCs w:val="20"/>
              </w:rPr>
              <w:t>i</w:t>
            </w:r>
            <w:r w:rsidRPr="00837ECC">
              <w:rPr>
                <w:rFonts w:ascii="Calibri" w:eastAsia="Calibri" w:hAnsi="Calibri" w:cs="Calibri"/>
                <w:sz w:val="20"/>
                <w:szCs w:val="20"/>
              </w:rPr>
              <w:t>la</w:t>
            </w:r>
            <w:r w:rsidRPr="00837ECC">
              <w:rPr>
                <w:rFonts w:ascii="Calibri" w:eastAsia="Calibri" w:hAnsi="Calibri" w:cs="Calibri"/>
                <w:spacing w:val="1"/>
                <w:sz w:val="20"/>
                <w:szCs w:val="20"/>
              </w:rPr>
              <w:t>b</w:t>
            </w:r>
            <w:r w:rsidRPr="00837ECC">
              <w:rPr>
                <w:rFonts w:ascii="Calibri" w:eastAsia="Calibri" w:hAnsi="Calibri" w:cs="Calibri"/>
                <w:sz w:val="20"/>
                <w:szCs w:val="20"/>
              </w:rPr>
              <w:t>le</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w</w:t>
            </w:r>
            <w:r w:rsidRPr="00837ECC">
              <w:rPr>
                <w:rFonts w:ascii="Calibri" w:eastAsia="Calibri" w:hAnsi="Calibri" w:cs="Calibri"/>
                <w:sz w:val="20"/>
                <w:szCs w:val="20"/>
              </w:rPr>
              <w:t>ith</w:t>
            </w:r>
            <w:r w:rsidRPr="00837ECC">
              <w:rPr>
                <w:rFonts w:ascii="Calibri" w:eastAsia="Calibri" w:hAnsi="Calibri" w:cs="Calibri"/>
                <w:spacing w:val="7"/>
                <w:sz w:val="20"/>
                <w:szCs w:val="20"/>
              </w:rPr>
              <w:t xml:space="preserve"> </w:t>
            </w:r>
            <w:r w:rsidRPr="00837ECC">
              <w:rPr>
                <w:rFonts w:ascii="Calibri" w:eastAsia="Calibri" w:hAnsi="Calibri" w:cs="Calibri"/>
                <w:sz w:val="20"/>
                <w:szCs w:val="20"/>
              </w:rPr>
              <w:t>r</w:t>
            </w:r>
            <w:r w:rsidRPr="00837ECC">
              <w:rPr>
                <w:rFonts w:ascii="Calibri" w:eastAsia="Calibri" w:hAnsi="Calibri" w:cs="Calibri"/>
                <w:spacing w:val="2"/>
                <w:sz w:val="20"/>
                <w:szCs w:val="20"/>
              </w:rPr>
              <w:t>e</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p</w:t>
            </w:r>
            <w:r w:rsidRPr="00837ECC">
              <w:rPr>
                <w:rFonts w:ascii="Calibri" w:eastAsia="Calibri" w:hAnsi="Calibri" w:cs="Calibri"/>
                <w:spacing w:val="-1"/>
                <w:sz w:val="20"/>
                <w:szCs w:val="20"/>
              </w:rPr>
              <w:t>e</w:t>
            </w:r>
            <w:r w:rsidRPr="00837ECC">
              <w:rPr>
                <w:rFonts w:ascii="Calibri" w:eastAsia="Calibri" w:hAnsi="Calibri" w:cs="Calibri"/>
                <w:sz w:val="20"/>
                <w:szCs w:val="20"/>
              </w:rPr>
              <w:t>ct</w:t>
            </w:r>
            <w:r w:rsidRPr="00837ECC">
              <w:rPr>
                <w:rFonts w:ascii="Calibri" w:eastAsia="Calibri" w:hAnsi="Calibri" w:cs="Calibri"/>
                <w:spacing w:val="7"/>
                <w:sz w:val="20"/>
                <w:szCs w:val="20"/>
              </w:rPr>
              <w:t xml:space="preserve"> </w:t>
            </w:r>
            <w:r w:rsidRPr="00837ECC">
              <w:rPr>
                <w:rFonts w:ascii="Calibri" w:eastAsia="Calibri" w:hAnsi="Calibri" w:cs="Calibri"/>
                <w:sz w:val="20"/>
                <w:szCs w:val="20"/>
              </w:rPr>
              <w:t>to</w:t>
            </w:r>
            <w:r w:rsidRPr="00837ECC">
              <w:rPr>
                <w:rFonts w:ascii="Calibri" w:eastAsia="Calibri" w:hAnsi="Calibri" w:cs="Calibri"/>
                <w:spacing w:val="9"/>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S</w:t>
            </w:r>
            <w:r w:rsidRPr="00837ECC">
              <w:rPr>
                <w:rFonts w:ascii="Calibri" w:eastAsia="Calibri" w:hAnsi="Calibri" w:cs="Calibri"/>
                <w:spacing w:val="-1"/>
                <w:sz w:val="20"/>
                <w:szCs w:val="20"/>
              </w:rPr>
              <w:t>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v</w:t>
            </w:r>
            <w:r w:rsidRPr="00837ECC">
              <w:rPr>
                <w:rFonts w:ascii="Calibri" w:eastAsia="Calibri" w:hAnsi="Calibri" w:cs="Calibri"/>
                <w:sz w:val="20"/>
                <w:szCs w:val="20"/>
              </w:rPr>
              <w:t>ic</w:t>
            </w:r>
            <w:r w:rsidRPr="00837ECC">
              <w:rPr>
                <w:rFonts w:ascii="Calibri" w:eastAsia="Calibri" w:hAnsi="Calibri" w:cs="Calibri"/>
                <w:spacing w:val="1"/>
                <w:sz w:val="20"/>
                <w:szCs w:val="20"/>
              </w:rPr>
              <w:t>e</w:t>
            </w:r>
            <w:r w:rsidRPr="00837ECC">
              <w:rPr>
                <w:rFonts w:ascii="Calibri" w:eastAsia="Calibri" w:hAnsi="Calibri" w:cs="Calibri"/>
                <w:sz w:val="20"/>
                <w:szCs w:val="20"/>
              </w:rPr>
              <w:t>s</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un</w:t>
            </w:r>
            <w:r w:rsidRPr="00837ECC">
              <w:rPr>
                <w:rFonts w:ascii="Calibri" w:eastAsia="Calibri" w:hAnsi="Calibri" w:cs="Calibri"/>
                <w:sz w:val="20"/>
                <w:szCs w:val="20"/>
              </w:rPr>
              <w:t>l</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s</w:t>
            </w:r>
            <w:r w:rsidRPr="00837ECC">
              <w:rPr>
                <w:rFonts w:ascii="Calibri" w:eastAsia="Calibri" w:hAnsi="Calibri" w:cs="Calibri"/>
                <w:sz w:val="20"/>
                <w:szCs w:val="20"/>
              </w:rPr>
              <w:t>s</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0"/>
                <w:sz w:val="20"/>
                <w:szCs w:val="20"/>
              </w:rPr>
              <w:t xml:space="preserve"> </w:t>
            </w:r>
            <w:r w:rsidRPr="00837ECC">
              <w:rPr>
                <w:rFonts w:ascii="Calibri" w:eastAsia="Calibri" w:hAnsi="Calibri" w:cs="Calibri"/>
                <w:spacing w:val="1"/>
                <w:sz w:val="20"/>
                <w:szCs w:val="20"/>
              </w:rPr>
              <w:t>un</w:t>
            </w:r>
            <w:r w:rsidRPr="00837ECC">
              <w:rPr>
                <w:rFonts w:ascii="Calibri" w:eastAsia="Calibri" w:hAnsi="Calibri" w:cs="Calibri"/>
                <w:sz w:val="20"/>
                <w:szCs w:val="20"/>
              </w:rPr>
              <w:t>i</w:t>
            </w:r>
            <w:r w:rsidRPr="00837ECC">
              <w:rPr>
                <w:rFonts w:ascii="Calibri" w:eastAsia="Calibri" w:hAnsi="Calibri" w:cs="Calibri"/>
                <w:spacing w:val="1"/>
                <w:sz w:val="20"/>
                <w:szCs w:val="20"/>
              </w:rPr>
              <w:t>qu</w:t>
            </w:r>
            <w:r w:rsidRPr="00837ECC">
              <w:rPr>
                <w:rFonts w:ascii="Calibri" w:eastAsia="Calibri" w:hAnsi="Calibri" w:cs="Calibri"/>
                <w:sz w:val="20"/>
                <w:szCs w:val="20"/>
              </w:rPr>
              <w:t>e</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a</w:t>
            </w:r>
            <w:r w:rsidRPr="00837ECC">
              <w:rPr>
                <w:rFonts w:ascii="Calibri" w:eastAsia="Calibri" w:hAnsi="Calibri" w:cs="Calibri"/>
                <w:spacing w:val="7"/>
                <w:sz w:val="20"/>
                <w:szCs w:val="20"/>
              </w:rPr>
              <w:t xml:space="preserve"> </w:t>
            </w:r>
            <w:r w:rsidRPr="00837ECC">
              <w:rPr>
                <w:rFonts w:ascii="Calibri" w:eastAsia="Calibri" w:hAnsi="Calibri" w:cs="Calibri"/>
                <w:sz w:val="20"/>
                <w:szCs w:val="20"/>
              </w:rPr>
              <w:t>r</w:t>
            </w:r>
            <w:r w:rsidRPr="00837ECC">
              <w:rPr>
                <w:rFonts w:ascii="Calibri" w:eastAsia="Calibri" w:hAnsi="Calibri" w:cs="Calibri"/>
                <w:spacing w:val="-1"/>
                <w:sz w:val="20"/>
                <w:szCs w:val="20"/>
              </w:rPr>
              <w:t>e</w:t>
            </w:r>
            <w:r w:rsidRPr="00837ECC">
              <w:rPr>
                <w:rFonts w:ascii="Calibri" w:eastAsia="Calibri" w:hAnsi="Calibri" w:cs="Calibri"/>
                <w:sz w:val="20"/>
                <w:szCs w:val="20"/>
              </w:rPr>
              <w:t>tri</w:t>
            </w:r>
            <w:r w:rsidRPr="00837ECC">
              <w:rPr>
                <w:rFonts w:ascii="Calibri" w:eastAsia="Calibri" w:hAnsi="Calibri" w:cs="Calibri"/>
                <w:spacing w:val="2"/>
                <w:sz w:val="20"/>
                <w:szCs w:val="20"/>
              </w:rPr>
              <w:t>e</w:t>
            </w:r>
            <w:r w:rsidRPr="00837ECC">
              <w:rPr>
                <w:rFonts w:ascii="Calibri" w:eastAsia="Calibri" w:hAnsi="Calibri" w:cs="Calibri"/>
                <w:spacing w:val="-1"/>
                <w:sz w:val="20"/>
                <w:szCs w:val="20"/>
              </w:rPr>
              <w:t>v</w:t>
            </w:r>
            <w:r w:rsidRPr="00837ECC">
              <w:rPr>
                <w:rFonts w:ascii="Calibri" w:eastAsia="Calibri" w:hAnsi="Calibri" w:cs="Calibri"/>
                <w:sz w:val="20"/>
                <w:szCs w:val="20"/>
              </w:rPr>
              <w:t>al</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arra</w:t>
            </w:r>
            <w:r w:rsidRPr="00837ECC">
              <w:rPr>
                <w:rFonts w:ascii="Calibri" w:eastAsia="Calibri" w:hAnsi="Calibri" w:cs="Calibri"/>
                <w:spacing w:val="1"/>
                <w:sz w:val="20"/>
                <w:szCs w:val="20"/>
              </w:rPr>
              <w:t>n</w:t>
            </w:r>
            <w:r w:rsidRPr="00837ECC">
              <w:rPr>
                <w:rFonts w:ascii="Calibri" w:eastAsia="Calibri" w:hAnsi="Calibri" w:cs="Calibri"/>
                <w:sz w:val="20"/>
                <w:szCs w:val="20"/>
              </w:rPr>
              <w:t>g</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me</w:t>
            </w:r>
            <w:r w:rsidRPr="00837ECC">
              <w:rPr>
                <w:rFonts w:ascii="Calibri" w:eastAsia="Calibri" w:hAnsi="Calibri" w:cs="Calibri"/>
                <w:spacing w:val="3"/>
                <w:sz w:val="20"/>
                <w:szCs w:val="20"/>
              </w:rPr>
              <w:t>n</w:t>
            </w:r>
            <w:r w:rsidRPr="00837ECC">
              <w:rPr>
                <w:rFonts w:ascii="Calibri" w:eastAsia="Calibri" w:hAnsi="Calibri" w:cs="Calibri"/>
                <w:sz w:val="20"/>
                <w:szCs w:val="20"/>
              </w:rPr>
              <w:t xml:space="preserve">t </w:t>
            </w:r>
            <w:r w:rsidRPr="00837ECC">
              <w:rPr>
                <w:rFonts w:ascii="Calibri" w:eastAsia="Calibri" w:hAnsi="Calibri" w:cs="Calibri"/>
                <w:spacing w:val="1"/>
                <w:sz w:val="20"/>
                <w:szCs w:val="20"/>
              </w:rPr>
              <w:t>h</w:t>
            </w:r>
            <w:r w:rsidRPr="00837ECC">
              <w:rPr>
                <w:rFonts w:ascii="Calibri" w:eastAsia="Calibri" w:hAnsi="Calibri" w:cs="Calibri"/>
                <w:sz w:val="20"/>
                <w:szCs w:val="20"/>
              </w:rPr>
              <w:t>as</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b</w:t>
            </w:r>
            <w:r w:rsidRPr="00837ECC">
              <w:rPr>
                <w:rFonts w:ascii="Calibri" w:eastAsia="Calibri" w:hAnsi="Calibri" w:cs="Calibri"/>
                <w:spacing w:val="-1"/>
                <w:sz w:val="20"/>
                <w:szCs w:val="20"/>
              </w:rPr>
              <w:t>ee</w:t>
            </w:r>
            <w:r w:rsidRPr="00837ECC">
              <w:rPr>
                <w:rFonts w:ascii="Calibri" w:eastAsia="Calibri" w:hAnsi="Calibri" w:cs="Calibri"/>
                <w:sz w:val="20"/>
                <w:szCs w:val="20"/>
              </w:rPr>
              <w:t>n</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s</w:t>
            </w:r>
            <w:r w:rsidRPr="00837ECC">
              <w:rPr>
                <w:rFonts w:ascii="Calibri" w:eastAsia="Calibri" w:hAnsi="Calibri" w:cs="Calibri"/>
                <w:sz w:val="20"/>
                <w:szCs w:val="20"/>
              </w:rPr>
              <w:t>t</w:t>
            </w:r>
            <w:r w:rsidRPr="00837ECC">
              <w:rPr>
                <w:rFonts w:ascii="Calibri" w:eastAsia="Calibri" w:hAnsi="Calibri" w:cs="Calibri"/>
                <w:spacing w:val="1"/>
                <w:sz w:val="20"/>
                <w:szCs w:val="20"/>
              </w:rPr>
              <w:t>ab</w:t>
            </w:r>
            <w:r w:rsidRPr="00837ECC">
              <w:rPr>
                <w:rFonts w:ascii="Calibri" w:eastAsia="Calibri" w:hAnsi="Calibri" w:cs="Calibri"/>
                <w:sz w:val="20"/>
                <w:szCs w:val="20"/>
              </w:rPr>
              <w:t>li</w:t>
            </w:r>
            <w:r w:rsidRPr="00837ECC">
              <w:rPr>
                <w:rFonts w:ascii="Calibri" w:eastAsia="Calibri" w:hAnsi="Calibri" w:cs="Calibri"/>
                <w:spacing w:val="-1"/>
                <w:sz w:val="20"/>
                <w:szCs w:val="20"/>
              </w:rPr>
              <w:t>s</w:t>
            </w:r>
            <w:r w:rsidRPr="00837ECC">
              <w:rPr>
                <w:rFonts w:ascii="Calibri" w:eastAsia="Calibri" w:hAnsi="Calibri" w:cs="Calibri"/>
                <w:spacing w:val="3"/>
                <w:sz w:val="20"/>
                <w:szCs w:val="20"/>
              </w:rPr>
              <w:t>h</w:t>
            </w:r>
            <w:r w:rsidRPr="00837ECC">
              <w:rPr>
                <w:rFonts w:ascii="Calibri" w:eastAsia="Calibri" w:hAnsi="Calibri" w:cs="Calibri"/>
                <w:spacing w:val="-1"/>
                <w:sz w:val="20"/>
                <w:szCs w:val="20"/>
              </w:rPr>
              <w:t>e</w:t>
            </w:r>
            <w:r w:rsidRPr="00837ECC">
              <w:rPr>
                <w:rFonts w:ascii="Calibri" w:eastAsia="Calibri" w:hAnsi="Calibri" w:cs="Calibri"/>
                <w:sz w:val="20"/>
                <w:szCs w:val="20"/>
              </w:rPr>
              <w:t>d</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 xml:space="preserve">as </w:t>
            </w:r>
            <w:r w:rsidRPr="00837ECC">
              <w:rPr>
                <w:rFonts w:ascii="Calibri" w:eastAsia="Calibri" w:hAnsi="Calibri" w:cs="Calibri"/>
                <w:spacing w:val="1"/>
                <w:sz w:val="20"/>
                <w:szCs w:val="20"/>
              </w:rPr>
              <w:t>p</w:t>
            </w:r>
            <w:r w:rsidRPr="00837ECC">
              <w:rPr>
                <w:rFonts w:ascii="Calibri" w:eastAsia="Calibri" w:hAnsi="Calibri" w:cs="Calibri"/>
                <w:sz w:val="20"/>
                <w:szCs w:val="20"/>
              </w:rPr>
              <w:t>art</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th</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Ser</w:t>
            </w:r>
            <w:r w:rsidRPr="00837ECC">
              <w:rPr>
                <w:rFonts w:ascii="Calibri" w:eastAsia="Calibri" w:hAnsi="Calibri" w:cs="Calibri"/>
                <w:spacing w:val="-1"/>
                <w:sz w:val="20"/>
                <w:szCs w:val="20"/>
              </w:rPr>
              <w:t>v</w:t>
            </w:r>
            <w:r w:rsidRPr="00837ECC">
              <w:rPr>
                <w:rFonts w:ascii="Calibri" w:eastAsia="Calibri" w:hAnsi="Calibri" w:cs="Calibri"/>
                <w:spacing w:val="2"/>
                <w:sz w:val="20"/>
                <w:szCs w:val="20"/>
              </w:rPr>
              <w:t>i</w:t>
            </w:r>
            <w:r w:rsidRPr="00837ECC">
              <w:rPr>
                <w:rFonts w:ascii="Calibri" w:eastAsia="Calibri" w:hAnsi="Calibri" w:cs="Calibri"/>
                <w:sz w:val="20"/>
                <w:szCs w:val="20"/>
              </w:rPr>
              <w:t>ce</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Le</w:t>
            </w:r>
            <w:r w:rsidRPr="00837ECC">
              <w:rPr>
                <w:rFonts w:ascii="Calibri" w:eastAsia="Calibri" w:hAnsi="Calibri" w:cs="Calibri"/>
                <w:spacing w:val="-1"/>
                <w:sz w:val="20"/>
                <w:szCs w:val="20"/>
              </w:rPr>
              <w:t>v</w:t>
            </w:r>
            <w:r w:rsidRPr="00837ECC">
              <w:rPr>
                <w:rFonts w:ascii="Calibri" w:eastAsia="Calibri" w:hAnsi="Calibri" w:cs="Calibri"/>
                <w:spacing w:val="1"/>
                <w:sz w:val="20"/>
                <w:szCs w:val="20"/>
              </w:rPr>
              <w:t>e</w:t>
            </w:r>
            <w:r w:rsidRPr="00837ECC">
              <w:rPr>
                <w:rFonts w:ascii="Calibri" w:eastAsia="Calibri" w:hAnsi="Calibri" w:cs="Calibri"/>
                <w:sz w:val="20"/>
                <w:szCs w:val="20"/>
              </w:rPr>
              <w:t>l</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Agr</w:t>
            </w:r>
            <w:r w:rsidRPr="00837ECC">
              <w:rPr>
                <w:rFonts w:ascii="Calibri" w:eastAsia="Calibri" w:hAnsi="Calibri" w:cs="Calibri"/>
                <w:spacing w:val="2"/>
                <w:sz w:val="20"/>
                <w:szCs w:val="20"/>
              </w:rPr>
              <w:t>e</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m</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n</w:t>
            </w:r>
            <w:r w:rsidRPr="00837ECC">
              <w:rPr>
                <w:rFonts w:ascii="Calibri" w:eastAsia="Calibri" w:hAnsi="Calibri" w:cs="Calibri"/>
                <w:sz w:val="20"/>
                <w:szCs w:val="20"/>
              </w:rPr>
              <w:t>t.</w:t>
            </w:r>
          </w:p>
          <w:p w:rsidR="0039213A" w:rsidRPr="00837ECC" w:rsidRDefault="0039213A" w:rsidP="00172656">
            <w:pPr>
              <w:widowControl w:val="0"/>
              <w:spacing w:before="6" w:line="240" w:lineRule="exact"/>
              <w:rPr>
                <w:rFonts w:ascii="Calibri" w:eastAsia="Calibri" w:hAnsi="Calibri" w:cs="Times New Roman"/>
              </w:rPr>
            </w:pPr>
          </w:p>
          <w:p w:rsidR="0039213A" w:rsidRPr="00837ECC" w:rsidRDefault="0039213A" w:rsidP="00172656">
            <w:pPr>
              <w:widowControl w:val="0"/>
              <w:spacing w:line="239" w:lineRule="auto"/>
              <w:ind w:right="53"/>
              <w:jc w:val="both"/>
              <w:rPr>
                <w:rFonts w:ascii="Calibri" w:eastAsia="Calibri" w:hAnsi="Calibri" w:cs="Calibri"/>
                <w:sz w:val="20"/>
                <w:szCs w:val="20"/>
              </w:rPr>
            </w:pPr>
            <w:r w:rsidRPr="00837ECC">
              <w:rPr>
                <w:rFonts w:ascii="Calibri" w:eastAsia="Calibri" w:hAnsi="Calibri" w:cs="Calibri"/>
                <w:spacing w:val="1"/>
                <w:sz w:val="20"/>
                <w:szCs w:val="20"/>
              </w:rPr>
              <w:t>d</w:t>
            </w:r>
            <w:r w:rsidRPr="00837ECC">
              <w:rPr>
                <w:rFonts w:ascii="Calibri" w:eastAsia="Calibri" w:hAnsi="Calibri" w:cs="Calibri"/>
                <w:sz w:val="20"/>
                <w:szCs w:val="20"/>
              </w:rPr>
              <w:t xml:space="preserve">)   </w:t>
            </w:r>
            <w:r w:rsidRPr="00837ECC">
              <w:rPr>
                <w:rFonts w:ascii="Calibri" w:eastAsia="Calibri" w:hAnsi="Calibri" w:cs="Calibri"/>
                <w:spacing w:val="11"/>
                <w:sz w:val="20"/>
                <w:szCs w:val="20"/>
              </w:rPr>
              <w:t xml:space="preserve"> </w:t>
            </w:r>
            <w:r w:rsidRPr="00837ECC">
              <w:rPr>
                <w:rFonts w:ascii="Calibri" w:eastAsia="Calibri" w:hAnsi="Calibri" w:cs="Calibri"/>
                <w:sz w:val="20"/>
                <w:szCs w:val="20"/>
              </w:rPr>
              <w:t>S</w:t>
            </w:r>
            <w:r w:rsidRPr="00837ECC">
              <w:rPr>
                <w:rFonts w:ascii="Calibri" w:eastAsia="Calibri" w:hAnsi="Calibri" w:cs="Calibri"/>
                <w:spacing w:val="-1"/>
                <w:sz w:val="20"/>
                <w:szCs w:val="20"/>
              </w:rPr>
              <w:t>e</w:t>
            </w:r>
            <w:r w:rsidRPr="00837ECC">
              <w:rPr>
                <w:rFonts w:ascii="Calibri" w:eastAsia="Calibri" w:hAnsi="Calibri" w:cs="Calibri"/>
                <w:sz w:val="20"/>
                <w:szCs w:val="20"/>
              </w:rPr>
              <w:t>c</w:t>
            </w:r>
            <w:r w:rsidRPr="00837ECC">
              <w:rPr>
                <w:rFonts w:ascii="Calibri" w:eastAsia="Calibri" w:hAnsi="Calibri" w:cs="Calibri"/>
                <w:spacing w:val="1"/>
                <w:sz w:val="20"/>
                <w:szCs w:val="20"/>
              </w:rPr>
              <w:t>u</w:t>
            </w:r>
            <w:r w:rsidRPr="00837ECC">
              <w:rPr>
                <w:rFonts w:ascii="Calibri" w:eastAsia="Calibri" w:hAnsi="Calibri" w:cs="Calibri"/>
                <w:sz w:val="20"/>
                <w:szCs w:val="20"/>
              </w:rPr>
              <w:t>re</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Da</w:t>
            </w:r>
            <w:r w:rsidRPr="00837ECC">
              <w:rPr>
                <w:rFonts w:ascii="Calibri" w:eastAsia="Calibri" w:hAnsi="Calibri" w:cs="Calibri"/>
                <w:spacing w:val="1"/>
                <w:sz w:val="20"/>
                <w:szCs w:val="20"/>
              </w:rPr>
              <w:t>t</w:t>
            </w:r>
            <w:r w:rsidRPr="00837ECC">
              <w:rPr>
                <w:rFonts w:ascii="Calibri" w:eastAsia="Calibri" w:hAnsi="Calibri" w:cs="Calibri"/>
                <w:sz w:val="20"/>
                <w:szCs w:val="20"/>
              </w:rPr>
              <w:t>a</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D</w:t>
            </w:r>
            <w:r w:rsidRPr="00837ECC">
              <w:rPr>
                <w:rFonts w:ascii="Calibri" w:eastAsia="Calibri" w:hAnsi="Calibri" w:cs="Calibri"/>
                <w:spacing w:val="2"/>
                <w:sz w:val="20"/>
                <w:szCs w:val="20"/>
              </w:rPr>
              <w:t>i</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p</w:t>
            </w:r>
            <w:r w:rsidRPr="00837ECC">
              <w:rPr>
                <w:rFonts w:ascii="Calibri" w:eastAsia="Calibri" w:hAnsi="Calibri" w:cs="Calibri"/>
                <w:sz w:val="20"/>
                <w:szCs w:val="20"/>
              </w:rPr>
              <w:t>o</w:t>
            </w:r>
            <w:r w:rsidRPr="00837ECC">
              <w:rPr>
                <w:rFonts w:ascii="Calibri" w:eastAsia="Calibri" w:hAnsi="Calibri" w:cs="Calibri"/>
                <w:spacing w:val="-1"/>
                <w:sz w:val="20"/>
                <w:szCs w:val="20"/>
              </w:rPr>
              <w:t>s</w:t>
            </w:r>
            <w:r w:rsidRPr="00837ECC">
              <w:rPr>
                <w:rFonts w:ascii="Calibri" w:eastAsia="Calibri" w:hAnsi="Calibri" w:cs="Calibri"/>
                <w:sz w:val="20"/>
                <w:szCs w:val="20"/>
              </w:rPr>
              <w:t>a</w:t>
            </w:r>
            <w:r w:rsidRPr="00837ECC">
              <w:rPr>
                <w:rFonts w:ascii="Calibri" w:eastAsia="Calibri" w:hAnsi="Calibri" w:cs="Calibri"/>
                <w:spacing w:val="3"/>
                <w:sz w:val="20"/>
                <w:szCs w:val="20"/>
              </w:rPr>
              <w:t>l</w:t>
            </w:r>
            <w:r w:rsidRPr="00837ECC">
              <w:rPr>
                <w:rFonts w:ascii="Calibri" w:eastAsia="Calibri" w:hAnsi="Calibri" w:cs="Calibri"/>
                <w:sz w:val="20"/>
                <w:szCs w:val="20"/>
              </w:rPr>
              <w:t xml:space="preserve">: </w:t>
            </w:r>
            <w:r w:rsidRPr="00837ECC">
              <w:rPr>
                <w:rFonts w:ascii="Calibri" w:eastAsia="Calibri" w:hAnsi="Calibri" w:cs="Calibri"/>
                <w:spacing w:val="12"/>
                <w:sz w:val="20"/>
                <w:szCs w:val="20"/>
              </w:rPr>
              <w:t xml:space="preserve"> </w:t>
            </w:r>
            <w:r w:rsidRPr="00837ECC">
              <w:rPr>
                <w:rFonts w:ascii="Calibri" w:eastAsia="Calibri" w:hAnsi="Calibri" w:cs="Calibri"/>
                <w:sz w:val="20"/>
                <w:szCs w:val="20"/>
              </w:rPr>
              <w:t>W</w:t>
            </w:r>
            <w:r w:rsidRPr="00837ECC">
              <w:rPr>
                <w:rFonts w:ascii="Calibri" w:eastAsia="Calibri" w:hAnsi="Calibri" w:cs="Calibri"/>
                <w:spacing w:val="1"/>
                <w:sz w:val="20"/>
                <w:szCs w:val="20"/>
              </w:rPr>
              <w:t>h</w:t>
            </w:r>
            <w:r w:rsidRPr="00837ECC">
              <w:rPr>
                <w:rFonts w:ascii="Calibri" w:eastAsia="Calibri" w:hAnsi="Calibri" w:cs="Calibri"/>
                <w:spacing w:val="-1"/>
                <w:sz w:val="20"/>
                <w:szCs w:val="20"/>
              </w:rPr>
              <w:t>e</w:t>
            </w:r>
            <w:r w:rsidRPr="00837ECC">
              <w:rPr>
                <w:rFonts w:ascii="Calibri" w:eastAsia="Calibri" w:hAnsi="Calibri" w:cs="Calibri"/>
                <w:sz w:val="20"/>
                <w:szCs w:val="20"/>
              </w:rPr>
              <w:t>n</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r</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qu</w:t>
            </w:r>
            <w:r w:rsidRPr="00837ECC">
              <w:rPr>
                <w:rFonts w:ascii="Calibri" w:eastAsia="Calibri" w:hAnsi="Calibri" w:cs="Calibri"/>
                <w:spacing w:val="-1"/>
                <w:sz w:val="20"/>
                <w:szCs w:val="20"/>
              </w:rPr>
              <w:t>es</w:t>
            </w:r>
            <w:r w:rsidRPr="00837ECC">
              <w:rPr>
                <w:rFonts w:ascii="Calibri" w:eastAsia="Calibri" w:hAnsi="Calibri" w:cs="Calibri"/>
                <w:spacing w:val="3"/>
                <w:sz w:val="20"/>
                <w:szCs w:val="20"/>
              </w:rPr>
              <w:t>t</w:t>
            </w:r>
            <w:r w:rsidRPr="00837ECC">
              <w:rPr>
                <w:rFonts w:ascii="Calibri" w:eastAsia="Calibri" w:hAnsi="Calibri" w:cs="Calibri"/>
                <w:spacing w:val="-1"/>
                <w:sz w:val="20"/>
                <w:szCs w:val="20"/>
              </w:rPr>
              <w:t>e</w:t>
            </w:r>
            <w:r w:rsidRPr="00837ECC">
              <w:rPr>
                <w:rFonts w:ascii="Calibri" w:eastAsia="Calibri" w:hAnsi="Calibri" w:cs="Calibri"/>
                <w:sz w:val="20"/>
                <w:szCs w:val="20"/>
              </w:rPr>
              <w:t>d</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b</w:t>
            </w:r>
            <w:r w:rsidRPr="00837ECC">
              <w:rPr>
                <w:rFonts w:ascii="Calibri" w:eastAsia="Calibri" w:hAnsi="Calibri" w:cs="Calibri"/>
                <w:sz w:val="20"/>
                <w:szCs w:val="20"/>
              </w:rPr>
              <w:t>y</w:t>
            </w:r>
            <w:r w:rsidRPr="00837ECC">
              <w:rPr>
                <w:rFonts w:ascii="Calibri" w:eastAsia="Calibri" w:hAnsi="Calibri" w:cs="Calibri"/>
                <w:spacing w:val="9"/>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St</w:t>
            </w:r>
            <w:r w:rsidRPr="00837ECC">
              <w:rPr>
                <w:rFonts w:ascii="Calibri" w:eastAsia="Calibri" w:hAnsi="Calibri" w:cs="Calibri"/>
                <w:spacing w:val="1"/>
                <w:sz w:val="20"/>
                <w:szCs w:val="20"/>
              </w:rPr>
              <w:t>a</w:t>
            </w:r>
            <w:r w:rsidRPr="00837ECC">
              <w:rPr>
                <w:rFonts w:ascii="Calibri" w:eastAsia="Calibri" w:hAnsi="Calibri" w:cs="Calibri"/>
                <w:sz w:val="20"/>
                <w:szCs w:val="20"/>
              </w:rPr>
              <w:t>te</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7"/>
                <w:sz w:val="20"/>
                <w:szCs w:val="20"/>
              </w:rPr>
              <w:t xml:space="preserve"> </w:t>
            </w:r>
            <w:r w:rsidRPr="00837ECC">
              <w:rPr>
                <w:rFonts w:ascii="Calibri" w:eastAsia="Calibri" w:hAnsi="Calibri" w:cs="Calibri"/>
                <w:sz w:val="20"/>
                <w:szCs w:val="20"/>
              </w:rPr>
              <w:t>D</w:t>
            </w:r>
            <w:r w:rsidRPr="00837ECC">
              <w:rPr>
                <w:rFonts w:ascii="Calibri" w:eastAsia="Calibri" w:hAnsi="Calibri" w:cs="Calibri"/>
                <w:spacing w:val="-1"/>
                <w:sz w:val="20"/>
                <w:szCs w:val="20"/>
              </w:rPr>
              <w:t>e</w:t>
            </w:r>
            <w:r w:rsidRPr="00837ECC">
              <w:rPr>
                <w:rFonts w:ascii="Calibri" w:eastAsia="Calibri" w:hAnsi="Calibri" w:cs="Calibri"/>
                <w:spacing w:val="2"/>
                <w:sz w:val="20"/>
                <w:szCs w:val="20"/>
              </w:rPr>
              <w:t>l</w:t>
            </w:r>
            <w:r w:rsidRPr="00837ECC">
              <w:rPr>
                <w:rFonts w:ascii="Calibri" w:eastAsia="Calibri" w:hAnsi="Calibri" w:cs="Calibri"/>
                <w:sz w:val="20"/>
                <w:szCs w:val="20"/>
              </w:rPr>
              <w:t>aware,</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z w:val="20"/>
                <w:szCs w:val="20"/>
              </w:rPr>
              <w:t>r</w:t>
            </w:r>
            <w:r w:rsidRPr="00837ECC">
              <w:rPr>
                <w:rFonts w:ascii="Calibri" w:eastAsia="Calibri" w:hAnsi="Calibri" w:cs="Calibri"/>
                <w:spacing w:val="1"/>
                <w:sz w:val="20"/>
                <w:szCs w:val="20"/>
              </w:rPr>
              <w:t>o</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1"/>
                <w:sz w:val="20"/>
                <w:szCs w:val="20"/>
              </w:rPr>
              <w:t>d</w:t>
            </w:r>
            <w:r w:rsidRPr="00837ECC">
              <w:rPr>
                <w:rFonts w:ascii="Calibri" w:eastAsia="Calibri" w:hAnsi="Calibri" w:cs="Calibri"/>
                <w:spacing w:val="7"/>
                <w:sz w:val="20"/>
                <w:szCs w:val="20"/>
              </w:rPr>
              <w:t>e</w:t>
            </w:r>
            <w:r w:rsidRPr="00837ECC">
              <w:rPr>
                <w:rFonts w:ascii="Calibri" w:eastAsia="Calibri" w:hAnsi="Calibri" w:cs="Calibri"/>
                <w:sz w:val="20"/>
                <w:szCs w:val="20"/>
              </w:rPr>
              <w:t>r</w:t>
            </w:r>
            <w:r w:rsidRPr="00837ECC">
              <w:rPr>
                <w:rFonts w:ascii="Calibri" w:eastAsia="Calibri" w:hAnsi="Calibri" w:cs="Calibri"/>
                <w:spacing w:val="5"/>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h</w:t>
            </w:r>
            <w:r w:rsidRPr="00837ECC">
              <w:rPr>
                <w:rFonts w:ascii="Calibri" w:eastAsia="Calibri" w:hAnsi="Calibri" w:cs="Calibri"/>
                <w:sz w:val="20"/>
                <w:szCs w:val="20"/>
              </w:rPr>
              <w:t>all</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es</w:t>
            </w:r>
            <w:r w:rsidRPr="00837ECC">
              <w:rPr>
                <w:rFonts w:ascii="Calibri" w:eastAsia="Calibri" w:hAnsi="Calibri" w:cs="Calibri"/>
                <w:spacing w:val="3"/>
                <w:sz w:val="20"/>
                <w:szCs w:val="20"/>
              </w:rPr>
              <w:t>t</w:t>
            </w:r>
            <w:r w:rsidRPr="00837ECC">
              <w:rPr>
                <w:rFonts w:ascii="Calibri" w:eastAsia="Calibri" w:hAnsi="Calibri" w:cs="Calibri"/>
                <w:sz w:val="20"/>
                <w:szCs w:val="20"/>
              </w:rPr>
              <w:t>r</w:t>
            </w:r>
            <w:r w:rsidRPr="00837ECC">
              <w:rPr>
                <w:rFonts w:ascii="Calibri" w:eastAsia="Calibri" w:hAnsi="Calibri" w:cs="Calibri"/>
                <w:spacing w:val="1"/>
                <w:sz w:val="20"/>
                <w:szCs w:val="20"/>
              </w:rPr>
              <w:t>o</w:t>
            </w:r>
            <w:r w:rsidRPr="00837ECC">
              <w:rPr>
                <w:rFonts w:ascii="Calibri" w:eastAsia="Calibri" w:hAnsi="Calibri" w:cs="Calibri"/>
                <w:sz w:val="20"/>
                <w:szCs w:val="20"/>
              </w:rPr>
              <w:t>y</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all</w:t>
            </w:r>
            <w:r w:rsidRPr="00837ECC">
              <w:rPr>
                <w:rFonts w:ascii="Calibri" w:eastAsia="Calibri" w:hAnsi="Calibri" w:cs="Calibri"/>
                <w:spacing w:val="8"/>
                <w:sz w:val="20"/>
                <w:szCs w:val="20"/>
              </w:rPr>
              <w:t xml:space="preserve"> </w:t>
            </w:r>
            <w:r w:rsidRPr="00837ECC">
              <w:rPr>
                <w:rFonts w:ascii="Calibri" w:eastAsia="Calibri" w:hAnsi="Calibri" w:cs="Calibri"/>
                <w:sz w:val="20"/>
                <w:szCs w:val="20"/>
              </w:rPr>
              <w:t>r</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qu</w:t>
            </w:r>
            <w:r w:rsidRPr="00837ECC">
              <w:rPr>
                <w:rFonts w:ascii="Calibri" w:eastAsia="Calibri" w:hAnsi="Calibri" w:cs="Calibri"/>
                <w:spacing w:val="-1"/>
                <w:sz w:val="20"/>
                <w:szCs w:val="20"/>
              </w:rPr>
              <w:t>es</w:t>
            </w:r>
            <w:r w:rsidRPr="00837ECC">
              <w:rPr>
                <w:rFonts w:ascii="Calibri" w:eastAsia="Calibri" w:hAnsi="Calibri" w:cs="Calibri"/>
                <w:sz w:val="20"/>
                <w:szCs w:val="20"/>
              </w:rPr>
              <w:t>ted</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a</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in all</w:t>
            </w:r>
            <w:r w:rsidRPr="00837ECC">
              <w:rPr>
                <w:rFonts w:ascii="Calibri" w:eastAsia="Calibri" w:hAnsi="Calibri" w:cs="Calibri"/>
                <w:spacing w:val="9"/>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7"/>
                <w:sz w:val="20"/>
                <w:szCs w:val="20"/>
              </w:rPr>
              <w:t xml:space="preserve"> </w:t>
            </w:r>
            <w:r w:rsidRPr="00837ECC">
              <w:rPr>
                <w:rFonts w:ascii="Calibri" w:eastAsia="Calibri" w:hAnsi="Calibri" w:cs="Calibri"/>
                <w:sz w:val="20"/>
                <w:szCs w:val="20"/>
              </w:rPr>
              <w:t>i</w:t>
            </w:r>
            <w:r w:rsidRPr="00837ECC">
              <w:rPr>
                <w:rFonts w:ascii="Calibri" w:eastAsia="Calibri" w:hAnsi="Calibri" w:cs="Calibri"/>
                <w:spacing w:val="2"/>
                <w:sz w:val="20"/>
                <w:szCs w:val="20"/>
              </w:rPr>
              <w:t>t</w:t>
            </w:r>
            <w:r w:rsidRPr="00837ECC">
              <w:rPr>
                <w:rFonts w:ascii="Calibri" w:eastAsia="Calibri" w:hAnsi="Calibri" w:cs="Calibri"/>
                <w:sz w:val="20"/>
                <w:szCs w:val="20"/>
              </w:rPr>
              <w:t>s</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f</w:t>
            </w:r>
            <w:r w:rsidRPr="00837ECC">
              <w:rPr>
                <w:rFonts w:ascii="Calibri" w:eastAsia="Calibri" w:hAnsi="Calibri" w:cs="Calibri"/>
                <w:sz w:val="20"/>
                <w:szCs w:val="20"/>
              </w:rPr>
              <w:t>o</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m</w:t>
            </w:r>
            <w:r w:rsidRPr="00837ECC">
              <w:rPr>
                <w:rFonts w:ascii="Calibri" w:eastAsia="Calibri" w:hAnsi="Calibri" w:cs="Calibri"/>
                <w:spacing w:val="-1"/>
                <w:sz w:val="20"/>
                <w:szCs w:val="20"/>
              </w:rPr>
              <w:t>s</w:t>
            </w:r>
            <w:r w:rsidRPr="00837ECC">
              <w:rPr>
                <w:rFonts w:ascii="Calibri" w:eastAsia="Calibri" w:hAnsi="Calibri" w:cs="Calibri"/>
                <w:sz w:val="20"/>
                <w:szCs w:val="20"/>
              </w:rPr>
              <w:t>,</w:t>
            </w:r>
            <w:r w:rsidRPr="00837ECC">
              <w:rPr>
                <w:rFonts w:ascii="Calibri" w:eastAsia="Calibri" w:hAnsi="Calibri" w:cs="Calibri"/>
                <w:spacing w:val="5"/>
                <w:sz w:val="20"/>
                <w:szCs w:val="20"/>
              </w:rPr>
              <w:t xml:space="preserve"> </w:t>
            </w:r>
            <w:r w:rsidRPr="00837ECC">
              <w:rPr>
                <w:rFonts w:ascii="Calibri" w:eastAsia="Calibri" w:hAnsi="Calibri" w:cs="Calibri"/>
                <w:spacing w:val="-1"/>
                <w:sz w:val="20"/>
                <w:szCs w:val="20"/>
              </w:rPr>
              <w:t>f</w:t>
            </w:r>
            <w:r w:rsidRPr="00837ECC">
              <w:rPr>
                <w:rFonts w:ascii="Calibri" w:eastAsia="Calibri" w:hAnsi="Calibri" w:cs="Calibri"/>
                <w:sz w:val="20"/>
                <w:szCs w:val="20"/>
              </w:rPr>
              <w:t>or</w:t>
            </w:r>
            <w:r w:rsidRPr="00837ECC">
              <w:rPr>
                <w:rFonts w:ascii="Calibri" w:eastAsia="Calibri" w:hAnsi="Calibri" w:cs="Calibri"/>
                <w:spacing w:val="10"/>
                <w:sz w:val="20"/>
                <w:szCs w:val="20"/>
              </w:rPr>
              <w:t xml:space="preserve"> </w:t>
            </w:r>
            <w:r w:rsidRPr="00837ECC">
              <w:rPr>
                <w:rFonts w:ascii="Calibri" w:eastAsia="Calibri" w:hAnsi="Calibri" w:cs="Calibri"/>
                <w:spacing w:val="-1"/>
                <w:sz w:val="20"/>
                <w:szCs w:val="20"/>
              </w:rPr>
              <w:t>e</w:t>
            </w:r>
            <w:r w:rsidRPr="00837ECC">
              <w:rPr>
                <w:rFonts w:ascii="Calibri" w:eastAsia="Calibri" w:hAnsi="Calibri" w:cs="Calibri"/>
                <w:sz w:val="20"/>
                <w:szCs w:val="20"/>
              </w:rPr>
              <w:t>x</w:t>
            </w:r>
            <w:r w:rsidRPr="00837ECC">
              <w:rPr>
                <w:rFonts w:ascii="Calibri" w:eastAsia="Calibri" w:hAnsi="Calibri" w:cs="Calibri"/>
                <w:spacing w:val="1"/>
                <w:sz w:val="20"/>
                <w:szCs w:val="20"/>
              </w:rPr>
              <w:t>a</w:t>
            </w:r>
            <w:r w:rsidRPr="00837ECC">
              <w:rPr>
                <w:rFonts w:ascii="Calibri" w:eastAsia="Calibri" w:hAnsi="Calibri" w:cs="Calibri"/>
                <w:spacing w:val="-1"/>
                <w:sz w:val="20"/>
                <w:szCs w:val="20"/>
              </w:rPr>
              <w:t>m</w:t>
            </w:r>
            <w:r w:rsidRPr="00837ECC">
              <w:rPr>
                <w:rFonts w:ascii="Calibri" w:eastAsia="Calibri" w:hAnsi="Calibri" w:cs="Calibri"/>
                <w:spacing w:val="1"/>
                <w:sz w:val="20"/>
                <w:szCs w:val="20"/>
              </w:rPr>
              <w:t>p</w:t>
            </w:r>
            <w:r w:rsidRPr="00837ECC">
              <w:rPr>
                <w:rFonts w:ascii="Calibri" w:eastAsia="Calibri" w:hAnsi="Calibri" w:cs="Calibri"/>
                <w:spacing w:val="2"/>
                <w:sz w:val="20"/>
                <w:szCs w:val="20"/>
              </w:rPr>
              <w:t>l</w:t>
            </w:r>
            <w:r w:rsidRPr="00837ECC">
              <w:rPr>
                <w:rFonts w:ascii="Calibri" w:eastAsia="Calibri" w:hAnsi="Calibri" w:cs="Calibri"/>
                <w:spacing w:val="-1"/>
                <w:sz w:val="20"/>
                <w:szCs w:val="20"/>
              </w:rPr>
              <w:t>e</w:t>
            </w:r>
            <w:r w:rsidRPr="00837ECC">
              <w:rPr>
                <w:rFonts w:ascii="Calibri" w:eastAsia="Calibri" w:hAnsi="Calibri" w:cs="Calibri"/>
                <w:sz w:val="20"/>
                <w:szCs w:val="20"/>
              </w:rPr>
              <w:t>:</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z w:val="20"/>
                <w:szCs w:val="20"/>
              </w:rPr>
              <w:t>i</w:t>
            </w:r>
            <w:r w:rsidRPr="00837ECC">
              <w:rPr>
                <w:rFonts w:ascii="Calibri" w:eastAsia="Calibri" w:hAnsi="Calibri" w:cs="Calibri"/>
                <w:spacing w:val="-1"/>
                <w:sz w:val="20"/>
                <w:szCs w:val="20"/>
              </w:rPr>
              <w:t>s</w:t>
            </w:r>
            <w:r w:rsidRPr="00837ECC">
              <w:rPr>
                <w:rFonts w:ascii="Calibri" w:eastAsia="Calibri" w:hAnsi="Calibri" w:cs="Calibri"/>
                <w:sz w:val="20"/>
                <w:szCs w:val="20"/>
              </w:rPr>
              <w:t>k,</w:t>
            </w:r>
            <w:r w:rsidRPr="00837ECC">
              <w:rPr>
                <w:rFonts w:ascii="Calibri" w:eastAsia="Calibri" w:hAnsi="Calibri" w:cs="Calibri"/>
                <w:spacing w:val="7"/>
                <w:sz w:val="20"/>
                <w:szCs w:val="20"/>
              </w:rPr>
              <w:t xml:space="preserve"> </w:t>
            </w:r>
            <w:r w:rsidRPr="00837ECC">
              <w:rPr>
                <w:rFonts w:ascii="Calibri" w:eastAsia="Calibri" w:hAnsi="Calibri" w:cs="Calibri"/>
                <w:sz w:val="20"/>
                <w:szCs w:val="20"/>
              </w:rPr>
              <w:t>C</w:t>
            </w:r>
            <w:r w:rsidRPr="00837ECC">
              <w:rPr>
                <w:rFonts w:ascii="Calibri" w:eastAsia="Calibri" w:hAnsi="Calibri" w:cs="Calibri"/>
                <w:spacing w:val="-1"/>
                <w:sz w:val="20"/>
                <w:szCs w:val="20"/>
              </w:rPr>
              <w:t>D</w:t>
            </w:r>
            <w:r w:rsidRPr="00837ECC">
              <w:rPr>
                <w:rFonts w:ascii="Calibri" w:eastAsia="Calibri" w:hAnsi="Calibri" w:cs="Calibri"/>
                <w:spacing w:val="2"/>
                <w:sz w:val="20"/>
                <w:szCs w:val="20"/>
              </w:rPr>
              <w:t>/</w:t>
            </w:r>
            <w:r w:rsidRPr="00837ECC">
              <w:rPr>
                <w:rFonts w:ascii="Calibri" w:eastAsia="Calibri" w:hAnsi="Calibri" w:cs="Calibri"/>
                <w:sz w:val="20"/>
                <w:szCs w:val="20"/>
              </w:rPr>
              <w:t>DVD,</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b</w:t>
            </w:r>
            <w:r w:rsidRPr="00837ECC">
              <w:rPr>
                <w:rFonts w:ascii="Calibri" w:eastAsia="Calibri" w:hAnsi="Calibri" w:cs="Calibri"/>
                <w:sz w:val="20"/>
                <w:szCs w:val="20"/>
              </w:rPr>
              <w:t>ac</w:t>
            </w:r>
            <w:r w:rsidRPr="00837ECC">
              <w:rPr>
                <w:rFonts w:ascii="Calibri" w:eastAsia="Calibri" w:hAnsi="Calibri" w:cs="Calibri"/>
                <w:spacing w:val="1"/>
                <w:sz w:val="20"/>
                <w:szCs w:val="20"/>
              </w:rPr>
              <w:t>ku</w:t>
            </w:r>
            <w:r w:rsidRPr="00837ECC">
              <w:rPr>
                <w:rFonts w:ascii="Calibri" w:eastAsia="Calibri" w:hAnsi="Calibri" w:cs="Calibri"/>
                <w:sz w:val="20"/>
                <w:szCs w:val="20"/>
              </w:rPr>
              <w:t>p</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ap</w:t>
            </w:r>
            <w:r w:rsidRPr="00837ECC">
              <w:rPr>
                <w:rFonts w:ascii="Calibri" w:eastAsia="Calibri" w:hAnsi="Calibri" w:cs="Calibri"/>
                <w:spacing w:val="-1"/>
                <w:sz w:val="20"/>
                <w:szCs w:val="20"/>
              </w:rPr>
              <w:t>e</w:t>
            </w:r>
            <w:r w:rsidRPr="00837ECC">
              <w:rPr>
                <w:rFonts w:ascii="Calibri" w:eastAsia="Calibri" w:hAnsi="Calibri" w:cs="Calibri"/>
                <w:sz w:val="20"/>
                <w:szCs w:val="20"/>
              </w:rPr>
              <w:t>,</w:t>
            </w:r>
            <w:r w:rsidRPr="00837ECC">
              <w:rPr>
                <w:rFonts w:ascii="Calibri" w:eastAsia="Calibri" w:hAnsi="Calibri" w:cs="Calibri"/>
                <w:spacing w:val="6"/>
                <w:sz w:val="20"/>
                <w:szCs w:val="20"/>
              </w:rPr>
              <w:t xml:space="preserve"> </w:t>
            </w:r>
            <w:r w:rsidRPr="00837ECC">
              <w:rPr>
                <w:rFonts w:ascii="Calibri" w:eastAsia="Calibri" w:hAnsi="Calibri" w:cs="Calibri"/>
                <w:spacing w:val="3"/>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d</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z w:val="20"/>
                <w:szCs w:val="20"/>
              </w:rPr>
              <w:t>a</w:t>
            </w:r>
            <w:r w:rsidRPr="00837ECC">
              <w:rPr>
                <w:rFonts w:ascii="Calibri" w:eastAsia="Calibri" w:hAnsi="Calibri" w:cs="Calibri"/>
                <w:spacing w:val="1"/>
                <w:sz w:val="20"/>
                <w:szCs w:val="20"/>
              </w:rPr>
              <w:t>p</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Da</w:t>
            </w:r>
            <w:r w:rsidRPr="00837ECC">
              <w:rPr>
                <w:rFonts w:ascii="Calibri" w:eastAsia="Calibri" w:hAnsi="Calibri" w:cs="Calibri"/>
                <w:spacing w:val="1"/>
                <w:sz w:val="20"/>
                <w:szCs w:val="20"/>
              </w:rPr>
              <w:t>t</w:t>
            </w:r>
            <w:r w:rsidRPr="00837ECC">
              <w:rPr>
                <w:rFonts w:ascii="Calibri" w:eastAsia="Calibri" w:hAnsi="Calibri" w:cs="Calibri"/>
                <w:sz w:val="20"/>
                <w:szCs w:val="20"/>
              </w:rPr>
              <w:t>a</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h</w:t>
            </w:r>
            <w:r w:rsidRPr="00837ECC">
              <w:rPr>
                <w:rFonts w:ascii="Calibri" w:eastAsia="Calibri" w:hAnsi="Calibri" w:cs="Calibri"/>
                <w:sz w:val="20"/>
                <w:szCs w:val="20"/>
              </w:rPr>
              <w:t>all</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b</w:t>
            </w:r>
            <w:r w:rsidRPr="00837ECC">
              <w:rPr>
                <w:rFonts w:ascii="Calibri" w:eastAsia="Calibri" w:hAnsi="Calibri" w:cs="Calibri"/>
                <w:sz w:val="20"/>
                <w:szCs w:val="20"/>
              </w:rPr>
              <w:t>e</w:t>
            </w:r>
            <w:r w:rsidRPr="00837ECC">
              <w:rPr>
                <w:rFonts w:ascii="Calibri" w:eastAsia="Calibri" w:hAnsi="Calibri" w:cs="Calibri"/>
                <w:spacing w:val="9"/>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pacing w:val="-1"/>
                <w:sz w:val="20"/>
                <w:szCs w:val="20"/>
              </w:rPr>
              <w:t>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m</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n</w:t>
            </w:r>
            <w:r w:rsidRPr="00837ECC">
              <w:rPr>
                <w:rFonts w:ascii="Calibri" w:eastAsia="Calibri" w:hAnsi="Calibri" w:cs="Calibri"/>
                <w:sz w:val="20"/>
                <w:szCs w:val="20"/>
              </w:rPr>
              <w:t xml:space="preserve">tly </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l</w:t>
            </w:r>
            <w:r w:rsidRPr="00837ECC">
              <w:rPr>
                <w:rFonts w:ascii="Calibri" w:eastAsia="Calibri" w:hAnsi="Calibri" w:cs="Calibri"/>
                <w:spacing w:val="-1"/>
                <w:sz w:val="20"/>
                <w:szCs w:val="20"/>
              </w:rPr>
              <w:t>e</w:t>
            </w:r>
            <w:r w:rsidRPr="00837ECC">
              <w:rPr>
                <w:rFonts w:ascii="Calibri" w:eastAsia="Calibri" w:hAnsi="Calibri" w:cs="Calibri"/>
                <w:sz w:val="20"/>
                <w:szCs w:val="20"/>
              </w:rPr>
              <w:t>ted</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d</w:t>
            </w:r>
            <w:r w:rsidRPr="00837ECC">
              <w:rPr>
                <w:rFonts w:ascii="Calibri" w:eastAsia="Calibri" w:hAnsi="Calibri" w:cs="Calibri"/>
                <w:spacing w:val="9"/>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h</w:t>
            </w:r>
            <w:r w:rsidRPr="00837ECC">
              <w:rPr>
                <w:rFonts w:ascii="Calibri" w:eastAsia="Calibri" w:hAnsi="Calibri" w:cs="Calibri"/>
                <w:sz w:val="20"/>
                <w:szCs w:val="20"/>
              </w:rPr>
              <w:t xml:space="preserve">all </w:t>
            </w:r>
            <w:r w:rsidRPr="00837ECC">
              <w:rPr>
                <w:rFonts w:ascii="Calibri" w:eastAsia="Calibri" w:hAnsi="Calibri" w:cs="Calibri"/>
                <w:spacing w:val="1"/>
                <w:sz w:val="20"/>
                <w:szCs w:val="20"/>
              </w:rPr>
              <w:t>n</w:t>
            </w:r>
            <w:r w:rsidRPr="00837ECC">
              <w:rPr>
                <w:rFonts w:ascii="Calibri" w:eastAsia="Calibri" w:hAnsi="Calibri" w:cs="Calibri"/>
                <w:sz w:val="20"/>
                <w:szCs w:val="20"/>
              </w:rPr>
              <w:t>ot</w:t>
            </w:r>
            <w:r w:rsidRPr="00837ECC">
              <w:rPr>
                <w:rFonts w:ascii="Calibri" w:eastAsia="Calibri" w:hAnsi="Calibri" w:cs="Calibri"/>
                <w:spacing w:val="22"/>
                <w:sz w:val="20"/>
                <w:szCs w:val="20"/>
              </w:rPr>
              <w:t xml:space="preserve"> </w:t>
            </w:r>
            <w:r w:rsidRPr="00837ECC">
              <w:rPr>
                <w:rFonts w:ascii="Calibri" w:eastAsia="Calibri" w:hAnsi="Calibri" w:cs="Calibri"/>
                <w:spacing w:val="1"/>
                <w:sz w:val="20"/>
                <w:szCs w:val="20"/>
              </w:rPr>
              <w:t>b</w:t>
            </w:r>
            <w:r w:rsidRPr="00837ECC">
              <w:rPr>
                <w:rFonts w:ascii="Calibri" w:eastAsia="Calibri" w:hAnsi="Calibri" w:cs="Calibri"/>
                <w:sz w:val="20"/>
                <w:szCs w:val="20"/>
              </w:rPr>
              <w:t>e</w:t>
            </w:r>
            <w:r w:rsidRPr="00837ECC">
              <w:rPr>
                <w:rFonts w:ascii="Calibri" w:eastAsia="Calibri" w:hAnsi="Calibri" w:cs="Calibri"/>
                <w:spacing w:val="21"/>
                <w:sz w:val="20"/>
                <w:szCs w:val="20"/>
              </w:rPr>
              <w:t xml:space="preserve"> </w:t>
            </w:r>
            <w:r w:rsidRPr="00837ECC">
              <w:rPr>
                <w:rFonts w:ascii="Calibri" w:eastAsia="Calibri" w:hAnsi="Calibri" w:cs="Calibri"/>
                <w:sz w:val="20"/>
                <w:szCs w:val="20"/>
              </w:rPr>
              <w:t>r</w:t>
            </w:r>
            <w:r w:rsidRPr="00837ECC">
              <w:rPr>
                <w:rFonts w:ascii="Calibri" w:eastAsia="Calibri" w:hAnsi="Calibri" w:cs="Calibri"/>
                <w:spacing w:val="-1"/>
                <w:sz w:val="20"/>
                <w:szCs w:val="20"/>
              </w:rPr>
              <w:t>e</w:t>
            </w:r>
            <w:r w:rsidRPr="00837ECC">
              <w:rPr>
                <w:rFonts w:ascii="Calibri" w:eastAsia="Calibri" w:hAnsi="Calibri" w:cs="Calibri"/>
                <w:sz w:val="20"/>
                <w:szCs w:val="20"/>
              </w:rPr>
              <w:t>co</w:t>
            </w:r>
            <w:r w:rsidRPr="00837ECC">
              <w:rPr>
                <w:rFonts w:ascii="Calibri" w:eastAsia="Calibri" w:hAnsi="Calibri" w:cs="Calibri"/>
                <w:spacing w:val="1"/>
                <w:sz w:val="20"/>
                <w:szCs w:val="20"/>
              </w:rPr>
              <w:t>v</w:t>
            </w:r>
            <w:r w:rsidRPr="00837ECC">
              <w:rPr>
                <w:rFonts w:ascii="Calibri" w:eastAsia="Calibri" w:hAnsi="Calibri" w:cs="Calibri"/>
                <w:spacing w:val="-1"/>
                <w:sz w:val="20"/>
                <w:szCs w:val="20"/>
              </w:rPr>
              <w:t>e</w:t>
            </w:r>
            <w:r w:rsidRPr="00837ECC">
              <w:rPr>
                <w:rFonts w:ascii="Calibri" w:eastAsia="Calibri" w:hAnsi="Calibri" w:cs="Calibri"/>
                <w:sz w:val="20"/>
                <w:szCs w:val="20"/>
              </w:rPr>
              <w:t>ra</w:t>
            </w:r>
            <w:r w:rsidRPr="00837ECC">
              <w:rPr>
                <w:rFonts w:ascii="Calibri" w:eastAsia="Calibri" w:hAnsi="Calibri" w:cs="Calibri"/>
                <w:spacing w:val="1"/>
                <w:sz w:val="20"/>
                <w:szCs w:val="20"/>
              </w:rPr>
              <w:t>b</w:t>
            </w:r>
            <w:r w:rsidRPr="00837ECC">
              <w:rPr>
                <w:rFonts w:ascii="Calibri" w:eastAsia="Calibri" w:hAnsi="Calibri" w:cs="Calibri"/>
                <w:sz w:val="20"/>
                <w:szCs w:val="20"/>
              </w:rPr>
              <w:t>l</w:t>
            </w:r>
            <w:r w:rsidRPr="00837ECC">
              <w:rPr>
                <w:rFonts w:ascii="Calibri" w:eastAsia="Calibri" w:hAnsi="Calibri" w:cs="Calibri"/>
                <w:spacing w:val="-1"/>
                <w:sz w:val="20"/>
                <w:szCs w:val="20"/>
              </w:rPr>
              <w:t>e</w:t>
            </w:r>
            <w:r w:rsidRPr="00837ECC">
              <w:rPr>
                <w:rFonts w:ascii="Calibri" w:eastAsia="Calibri" w:hAnsi="Calibri" w:cs="Calibri"/>
                <w:sz w:val="20"/>
                <w:szCs w:val="20"/>
              </w:rPr>
              <w:t>,</w:t>
            </w:r>
            <w:r w:rsidRPr="00837ECC">
              <w:rPr>
                <w:rFonts w:ascii="Calibri" w:eastAsia="Calibri" w:hAnsi="Calibri" w:cs="Calibri"/>
                <w:spacing w:val="14"/>
                <w:sz w:val="20"/>
                <w:szCs w:val="20"/>
              </w:rPr>
              <w:t xml:space="preserve"> </w:t>
            </w:r>
            <w:r w:rsidRPr="00837ECC">
              <w:rPr>
                <w:rFonts w:ascii="Calibri" w:eastAsia="Calibri" w:hAnsi="Calibri" w:cs="Calibri"/>
                <w:sz w:val="20"/>
                <w:szCs w:val="20"/>
              </w:rPr>
              <w:t>accor</w:t>
            </w:r>
            <w:r w:rsidRPr="00837ECC">
              <w:rPr>
                <w:rFonts w:ascii="Calibri" w:eastAsia="Calibri" w:hAnsi="Calibri" w:cs="Calibri"/>
                <w:spacing w:val="1"/>
                <w:sz w:val="20"/>
                <w:szCs w:val="20"/>
              </w:rPr>
              <w:t>d</w:t>
            </w:r>
            <w:r w:rsidRPr="00837ECC">
              <w:rPr>
                <w:rFonts w:ascii="Calibri" w:eastAsia="Calibri" w:hAnsi="Calibri" w:cs="Calibri"/>
                <w:sz w:val="20"/>
                <w:szCs w:val="20"/>
              </w:rPr>
              <w:t>i</w:t>
            </w:r>
            <w:r w:rsidRPr="00837ECC">
              <w:rPr>
                <w:rFonts w:ascii="Calibri" w:eastAsia="Calibri" w:hAnsi="Calibri" w:cs="Calibri"/>
                <w:spacing w:val="3"/>
                <w:sz w:val="20"/>
                <w:szCs w:val="20"/>
              </w:rPr>
              <w:t>n</w:t>
            </w:r>
            <w:r w:rsidRPr="00837ECC">
              <w:rPr>
                <w:rFonts w:ascii="Calibri" w:eastAsia="Calibri" w:hAnsi="Calibri" w:cs="Calibri"/>
                <w:sz w:val="20"/>
                <w:szCs w:val="20"/>
              </w:rPr>
              <w:t>g</w:t>
            </w:r>
            <w:r w:rsidRPr="00837ECC">
              <w:rPr>
                <w:rFonts w:ascii="Calibri" w:eastAsia="Calibri" w:hAnsi="Calibri" w:cs="Calibri"/>
                <w:spacing w:val="16"/>
                <w:sz w:val="20"/>
                <w:szCs w:val="20"/>
              </w:rPr>
              <w:t xml:space="preserve"> </w:t>
            </w:r>
            <w:r w:rsidRPr="00837ECC">
              <w:rPr>
                <w:rFonts w:ascii="Calibri" w:eastAsia="Calibri" w:hAnsi="Calibri" w:cs="Calibri"/>
                <w:sz w:val="20"/>
                <w:szCs w:val="20"/>
              </w:rPr>
              <w:t>to</w:t>
            </w:r>
            <w:r w:rsidRPr="00837ECC">
              <w:rPr>
                <w:rFonts w:ascii="Calibri" w:eastAsia="Calibri" w:hAnsi="Calibri" w:cs="Calibri"/>
                <w:spacing w:val="23"/>
                <w:sz w:val="20"/>
                <w:szCs w:val="20"/>
              </w:rPr>
              <w:t xml:space="preserve"> </w:t>
            </w:r>
            <w:r w:rsidRPr="00837ECC">
              <w:rPr>
                <w:rFonts w:ascii="Calibri" w:eastAsia="Calibri" w:hAnsi="Calibri" w:cs="Calibri"/>
                <w:spacing w:val="1"/>
                <w:sz w:val="20"/>
                <w:szCs w:val="20"/>
              </w:rPr>
              <w:t>N</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io</w:t>
            </w:r>
            <w:r w:rsidRPr="00837ECC">
              <w:rPr>
                <w:rFonts w:ascii="Calibri" w:eastAsia="Calibri" w:hAnsi="Calibri" w:cs="Calibri"/>
                <w:spacing w:val="1"/>
                <w:sz w:val="20"/>
                <w:szCs w:val="20"/>
              </w:rPr>
              <w:t>n</w:t>
            </w:r>
            <w:r w:rsidRPr="00837ECC">
              <w:rPr>
                <w:rFonts w:ascii="Calibri" w:eastAsia="Calibri" w:hAnsi="Calibri" w:cs="Calibri"/>
                <w:sz w:val="20"/>
                <w:szCs w:val="20"/>
              </w:rPr>
              <w:t>al</w:t>
            </w:r>
            <w:r w:rsidRPr="00837ECC">
              <w:rPr>
                <w:rFonts w:ascii="Calibri" w:eastAsia="Calibri" w:hAnsi="Calibri" w:cs="Calibri"/>
                <w:spacing w:val="17"/>
                <w:sz w:val="20"/>
                <w:szCs w:val="20"/>
              </w:rPr>
              <w:t xml:space="preserve"> </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pacing w:val="-1"/>
                <w:sz w:val="20"/>
                <w:szCs w:val="20"/>
              </w:rPr>
              <w:t>s</w:t>
            </w:r>
            <w:r w:rsidRPr="00837ECC">
              <w:rPr>
                <w:rFonts w:ascii="Calibri" w:eastAsia="Calibri" w:hAnsi="Calibri" w:cs="Calibri"/>
                <w:sz w:val="20"/>
                <w:szCs w:val="20"/>
              </w:rPr>
              <w:t>ti</w:t>
            </w:r>
            <w:r w:rsidRPr="00837ECC">
              <w:rPr>
                <w:rFonts w:ascii="Calibri" w:eastAsia="Calibri" w:hAnsi="Calibri" w:cs="Calibri"/>
                <w:spacing w:val="1"/>
                <w:sz w:val="20"/>
                <w:szCs w:val="20"/>
              </w:rPr>
              <w:t>tu</w:t>
            </w:r>
            <w:r w:rsidRPr="00837ECC">
              <w:rPr>
                <w:rFonts w:ascii="Calibri" w:eastAsia="Calibri" w:hAnsi="Calibri" w:cs="Calibri"/>
                <w:sz w:val="20"/>
                <w:szCs w:val="20"/>
              </w:rPr>
              <w:t>te</w:t>
            </w:r>
            <w:r w:rsidRPr="00837ECC">
              <w:rPr>
                <w:rFonts w:ascii="Calibri" w:eastAsia="Calibri" w:hAnsi="Calibri" w:cs="Calibri"/>
                <w:spacing w:val="17"/>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22"/>
                <w:sz w:val="20"/>
                <w:szCs w:val="20"/>
              </w:rPr>
              <w:t xml:space="preserve"> </w:t>
            </w:r>
            <w:r w:rsidRPr="00837ECC">
              <w:rPr>
                <w:rFonts w:ascii="Calibri" w:eastAsia="Calibri" w:hAnsi="Calibri" w:cs="Calibri"/>
                <w:sz w:val="20"/>
                <w:szCs w:val="20"/>
              </w:rPr>
              <w:t>St</w:t>
            </w:r>
            <w:r w:rsidRPr="00837ECC">
              <w:rPr>
                <w:rFonts w:ascii="Calibri" w:eastAsia="Calibri" w:hAnsi="Calibri" w:cs="Calibri"/>
                <w:spacing w:val="1"/>
                <w:sz w:val="20"/>
                <w:szCs w:val="20"/>
              </w:rPr>
              <w:t>and</w:t>
            </w:r>
            <w:r w:rsidRPr="00837ECC">
              <w:rPr>
                <w:rFonts w:ascii="Calibri" w:eastAsia="Calibri" w:hAnsi="Calibri" w:cs="Calibri"/>
                <w:sz w:val="20"/>
                <w:szCs w:val="20"/>
              </w:rPr>
              <w:t>ar</w:t>
            </w:r>
            <w:r w:rsidRPr="00837ECC">
              <w:rPr>
                <w:rFonts w:ascii="Calibri" w:eastAsia="Calibri" w:hAnsi="Calibri" w:cs="Calibri"/>
                <w:spacing w:val="1"/>
                <w:sz w:val="20"/>
                <w:szCs w:val="20"/>
              </w:rPr>
              <w:t>d</w:t>
            </w:r>
            <w:r w:rsidRPr="00837ECC">
              <w:rPr>
                <w:rFonts w:ascii="Calibri" w:eastAsia="Calibri" w:hAnsi="Calibri" w:cs="Calibri"/>
                <w:sz w:val="20"/>
                <w:szCs w:val="20"/>
              </w:rPr>
              <w:t>s</w:t>
            </w:r>
            <w:r w:rsidRPr="00837ECC">
              <w:rPr>
                <w:rFonts w:ascii="Calibri" w:eastAsia="Calibri" w:hAnsi="Calibri" w:cs="Calibri"/>
                <w:spacing w:val="15"/>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d</w:t>
            </w:r>
            <w:r w:rsidRPr="00837ECC">
              <w:rPr>
                <w:rFonts w:ascii="Calibri" w:eastAsia="Calibri" w:hAnsi="Calibri" w:cs="Calibri"/>
                <w:spacing w:val="22"/>
                <w:sz w:val="20"/>
                <w:szCs w:val="20"/>
              </w:rPr>
              <w:t xml:space="preserve"> </w:t>
            </w:r>
            <w:r w:rsidRPr="00837ECC">
              <w:rPr>
                <w:rFonts w:ascii="Calibri" w:eastAsia="Calibri" w:hAnsi="Calibri" w:cs="Calibri"/>
                <w:spacing w:val="-1"/>
                <w:sz w:val="20"/>
                <w:szCs w:val="20"/>
              </w:rPr>
              <w:t>Te</w:t>
            </w:r>
            <w:r w:rsidRPr="00837ECC">
              <w:rPr>
                <w:rFonts w:ascii="Calibri" w:eastAsia="Calibri" w:hAnsi="Calibri" w:cs="Calibri"/>
                <w:sz w:val="20"/>
                <w:szCs w:val="20"/>
              </w:rPr>
              <w:t>c</w:t>
            </w:r>
            <w:r w:rsidRPr="00837ECC">
              <w:rPr>
                <w:rFonts w:ascii="Calibri" w:eastAsia="Calibri" w:hAnsi="Calibri" w:cs="Calibri"/>
                <w:spacing w:val="1"/>
                <w:sz w:val="20"/>
                <w:szCs w:val="20"/>
              </w:rPr>
              <w:t>hn</w:t>
            </w:r>
            <w:r w:rsidRPr="00837ECC">
              <w:rPr>
                <w:rFonts w:ascii="Calibri" w:eastAsia="Calibri" w:hAnsi="Calibri" w:cs="Calibri"/>
                <w:sz w:val="20"/>
                <w:szCs w:val="20"/>
              </w:rPr>
              <w:t>ology</w:t>
            </w:r>
            <w:r w:rsidRPr="00837ECC">
              <w:rPr>
                <w:rFonts w:ascii="Calibri" w:eastAsia="Calibri" w:hAnsi="Calibri" w:cs="Calibri"/>
                <w:spacing w:val="16"/>
                <w:sz w:val="20"/>
                <w:szCs w:val="20"/>
              </w:rPr>
              <w:t xml:space="preserve"> </w:t>
            </w:r>
            <w:r w:rsidRPr="00837ECC">
              <w:rPr>
                <w:rFonts w:ascii="Calibri" w:eastAsia="Calibri" w:hAnsi="Calibri" w:cs="Calibri"/>
                <w:sz w:val="20"/>
                <w:szCs w:val="20"/>
              </w:rPr>
              <w:t>(N</w:t>
            </w:r>
            <w:r w:rsidRPr="00837ECC">
              <w:rPr>
                <w:rFonts w:ascii="Calibri" w:eastAsia="Calibri" w:hAnsi="Calibri" w:cs="Calibri"/>
                <w:spacing w:val="1"/>
                <w:sz w:val="20"/>
                <w:szCs w:val="20"/>
              </w:rPr>
              <w:t>I</w:t>
            </w:r>
            <w:r w:rsidRPr="00837ECC">
              <w:rPr>
                <w:rFonts w:ascii="Calibri" w:eastAsia="Calibri" w:hAnsi="Calibri" w:cs="Calibri"/>
                <w:sz w:val="20"/>
                <w:szCs w:val="20"/>
              </w:rPr>
              <w:t>S</w:t>
            </w:r>
            <w:r w:rsidRPr="00837ECC">
              <w:rPr>
                <w:rFonts w:ascii="Calibri" w:eastAsia="Calibri" w:hAnsi="Calibri" w:cs="Calibri"/>
                <w:spacing w:val="1"/>
                <w:sz w:val="20"/>
                <w:szCs w:val="20"/>
              </w:rPr>
              <w:t>T</w:t>
            </w:r>
            <w:r w:rsidRPr="00837ECC">
              <w:rPr>
                <w:rFonts w:ascii="Calibri" w:eastAsia="Calibri" w:hAnsi="Calibri" w:cs="Calibri"/>
                <w:sz w:val="20"/>
                <w:szCs w:val="20"/>
              </w:rPr>
              <w:t>)</w:t>
            </w:r>
            <w:r w:rsidRPr="00837ECC">
              <w:rPr>
                <w:rFonts w:ascii="Calibri" w:eastAsia="Calibri" w:hAnsi="Calibri" w:cs="Calibri"/>
                <w:spacing w:val="19"/>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pp</w:t>
            </w:r>
            <w:r w:rsidRPr="00837ECC">
              <w:rPr>
                <w:rFonts w:ascii="Calibri" w:eastAsia="Calibri" w:hAnsi="Calibri" w:cs="Calibri"/>
                <w:sz w:val="20"/>
                <w:szCs w:val="20"/>
              </w:rPr>
              <w:t>r</w:t>
            </w:r>
            <w:r w:rsidRPr="00837ECC">
              <w:rPr>
                <w:rFonts w:ascii="Calibri" w:eastAsia="Calibri" w:hAnsi="Calibri" w:cs="Calibri"/>
                <w:spacing w:val="1"/>
                <w:sz w:val="20"/>
                <w:szCs w:val="20"/>
              </w:rPr>
              <w:t>o</w:t>
            </w:r>
            <w:r w:rsidRPr="00837ECC">
              <w:rPr>
                <w:rFonts w:ascii="Calibri" w:eastAsia="Calibri" w:hAnsi="Calibri" w:cs="Calibri"/>
                <w:spacing w:val="-1"/>
                <w:sz w:val="20"/>
                <w:szCs w:val="20"/>
              </w:rPr>
              <w:t>ve</w:t>
            </w:r>
            <w:r w:rsidRPr="00837ECC">
              <w:rPr>
                <w:rFonts w:ascii="Calibri" w:eastAsia="Calibri" w:hAnsi="Calibri" w:cs="Calibri"/>
                <w:sz w:val="20"/>
                <w:szCs w:val="20"/>
              </w:rPr>
              <w:t>d</w:t>
            </w:r>
            <w:r w:rsidRPr="00837ECC">
              <w:rPr>
                <w:rFonts w:ascii="Calibri" w:eastAsia="Calibri" w:hAnsi="Calibri" w:cs="Calibri"/>
                <w:spacing w:val="17"/>
                <w:sz w:val="20"/>
                <w:szCs w:val="20"/>
              </w:rPr>
              <w:t xml:space="preserve"> </w:t>
            </w:r>
            <w:r w:rsidRPr="00837ECC">
              <w:rPr>
                <w:rFonts w:ascii="Calibri" w:eastAsia="Calibri" w:hAnsi="Calibri" w:cs="Calibri"/>
                <w:spacing w:val="1"/>
                <w:sz w:val="20"/>
                <w:szCs w:val="20"/>
              </w:rPr>
              <w:t>m</w:t>
            </w:r>
            <w:r w:rsidRPr="00837ECC">
              <w:rPr>
                <w:rFonts w:ascii="Calibri" w:eastAsia="Calibri" w:hAnsi="Calibri" w:cs="Calibri"/>
                <w:spacing w:val="-1"/>
                <w:sz w:val="20"/>
                <w:szCs w:val="20"/>
              </w:rPr>
              <w:t>e</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o</w:t>
            </w:r>
            <w:r w:rsidRPr="00837ECC">
              <w:rPr>
                <w:rFonts w:ascii="Calibri" w:eastAsia="Calibri" w:hAnsi="Calibri" w:cs="Calibri"/>
                <w:spacing w:val="1"/>
                <w:sz w:val="20"/>
                <w:szCs w:val="20"/>
              </w:rPr>
              <w:t>d</w:t>
            </w:r>
            <w:r w:rsidRPr="00837ECC">
              <w:rPr>
                <w:rFonts w:ascii="Calibri" w:eastAsia="Calibri" w:hAnsi="Calibri" w:cs="Calibri"/>
                <w:sz w:val="20"/>
                <w:szCs w:val="20"/>
              </w:rPr>
              <w:t>s</w:t>
            </w:r>
            <w:r w:rsidRPr="00837ECC">
              <w:rPr>
                <w:rFonts w:ascii="Calibri" w:eastAsia="Calibri" w:hAnsi="Calibri" w:cs="Calibri"/>
                <w:spacing w:val="16"/>
                <w:sz w:val="20"/>
                <w:szCs w:val="20"/>
              </w:rPr>
              <w:t xml:space="preserve"> </w:t>
            </w:r>
            <w:r w:rsidRPr="00837ECC">
              <w:rPr>
                <w:rFonts w:ascii="Calibri" w:eastAsia="Calibri" w:hAnsi="Calibri" w:cs="Calibri"/>
                <w:w w:val="99"/>
                <w:sz w:val="20"/>
                <w:szCs w:val="20"/>
              </w:rPr>
              <w:t>a</w:t>
            </w:r>
            <w:r w:rsidRPr="00837ECC">
              <w:rPr>
                <w:rFonts w:ascii="Calibri" w:eastAsia="Calibri" w:hAnsi="Calibri" w:cs="Calibri"/>
                <w:spacing w:val="1"/>
                <w:sz w:val="20"/>
                <w:szCs w:val="20"/>
              </w:rPr>
              <w:t xml:space="preserve">nd </w:t>
            </w:r>
            <w:r w:rsidRPr="00837ECC">
              <w:rPr>
                <w:rFonts w:ascii="Calibri" w:eastAsia="Calibri" w:hAnsi="Calibri" w:cs="Calibri"/>
                <w:sz w:val="20"/>
                <w:szCs w:val="20"/>
              </w:rPr>
              <w:t>c</w:t>
            </w:r>
            <w:r w:rsidRPr="00837ECC">
              <w:rPr>
                <w:rFonts w:ascii="Calibri" w:eastAsia="Calibri" w:hAnsi="Calibri" w:cs="Calibri"/>
                <w:spacing w:val="-1"/>
                <w:sz w:val="20"/>
                <w:szCs w:val="20"/>
              </w:rPr>
              <w:t>e</w:t>
            </w:r>
            <w:r w:rsidRPr="00837ECC">
              <w:rPr>
                <w:rFonts w:ascii="Calibri" w:eastAsia="Calibri" w:hAnsi="Calibri" w:cs="Calibri"/>
                <w:sz w:val="20"/>
                <w:szCs w:val="20"/>
              </w:rPr>
              <w:t>rtif</w:t>
            </w:r>
            <w:r w:rsidRPr="00837ECC">
              <w:rPr>
                <w:rFonts w:ascii="Calibri" w:eastAsia="Calibri" w:hAnsi="Calibri" w:cs="Calibri"/>
                <w:spacing w:val="2"/>
                <w:sz w:val="20"/>
                <w:szCs w:val="20"/>
              </w:rPr>
              <w:t>i</w:t>
            </w:r>
            <w:r w:rsidRPr="00837ECC">
              <w:rPr>
                <w:rFonts w:ascii="Calibri" w:eastAsia="Calibri" w:hAnsi="Calibri" w:cs="Calibri"/>
                <w:sz w:val="20"/>
                <w:szCs w:val="20"/>
              </w:rPr>
              <w:t>ca</w:t>
            </w:r>
            <w:r w:rsidRPr="00837ECC">
              <w:rPr>
                <w:rFonts w:ascii="Calibri" w:eastAsia="Calibri" w:hAnsi="Calibri" w:cs="Calibri"/>
                <w:spacing w:val="1"/>
                <w:sz w:val="20"/>
                <w:szCs w:val="20"/>
              </w:rPr>
              <w:t>te</w:t>
            </w:r>
            <w:r w:rsidRPr="00837ECC">
              <w:rPr>
                <w:rFonts w:ascii="Calibri" w:eastAsia="Calibri" w:hAnsi="Calibri" w:cs="Calibri"/>
                <w:sz w:val="20"/>
                <w:szCs w:val="20"/>
              </w:rPr>
              <w:t>s</w:t>
            </w:r>
            <w:r w:rsidRPr="00837ECC">
              <w:rPr>
                <w:rFonts w:ascii="Calibri" w:eastAsia="Calibri" w:hAnsi="Calibri" w:cs="Calibri"/>
                <w:spacing w:val="-10"/>
                <w:sz w:val="20"/>
                <w:szCs w:val="20"/>
              </w:rPr>
              <w:t xml:space="preserve"> </w:t>
            </w:r>
            <w:r w:rsidRPr="00837ECC">
              <w:rPr>
                <w:rFonts w:ascii="Calibri" w:eastAsia="Calibri" w:hAnsi="Calibri" w:cs="Calibri"/>
                <w:spacing w:val="1"/>
                <w:sz w:val="20"/>
                <w:szCs w:val="20"/>
              </w:rPr>
              <w:t>o</w:t>
            </w:r>
            <w:r w:rsidRPr="00837ECC">
              <w:rPr>
                <w:rFonts w:ascii="Calibri" w:eastAsia="Calibri" w:hAnsi="Calibri" w:cs="Calibri"/>
                <w:sz w:val="20"/>
                <w:szCs w:val="20"/>
              </w:rPr>
              <w:t>f</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es</w:t>
            </w:r>
            <w:r w:rsidRPr="00837ECC">
              <w:rPr>
                <w:rFonts w:ascii="Calibri" w:eastAsia="Calibri" w:hAnsi="Calibri" w:cs="Calibri"/>
                <w:sz w:val="20"/>
                <w:szCs w:val="20"/>
              </w:rPr>
              <w:t>tr</w:t>
            </w:r>
            <w:r w:rsidRPr="00837ECC">
              <w:rPr>
                <w:rFonts w:ascii="Calibri" w:eastAsia="Calibri" w:hAnsi="Calibri" w:cs="Calibri"/>
                <w:spacing w:val="1"/>
                <w:sz w:val="20"/>
                <w:szCs w:val="20"/>
              </w:rPr>
              <w:t>u</w:t>
            </w:r>
            <w:r w:rsidRPr="00837ECC">
              <w:rPr>
                <w:rFonts w:ascii="Calibri" w:eastAsia="Calibri" w:hAnsi="Calibri" w:cs="Calibri"/>
                <w:sz w:val="20"/>
                <w:szCs w:val="20"/>
              </w:rPr>
              <w:t>ction</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h</w:t>
            </w:r>
            <w:r w:rsidRPr="00837ECC">
              <w:rPr>
                <w:rFonts w:ascii="Calibri" w:eastAsia="Calibri" w:hAnsi="Calibri" w:cs="Calibri"/>
                <w:sz w:val="20"/>
                <w:szCs w:val="20"/>
              </w:rPr>
              <w:t>all</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b</w:t>
            </w:r>
            <w:r w:rsidRPr="00837ECC">
              <w:rPr>
                <w:rFonts w:ascii="Calibri" w:eastAsia="Calibri" w:hAnsi="Calibri" w:cs="Calibri"/>
                <w:sz w:val="20"/>
                <w:szCs w:val="20"/>
              </w:rPr>
              <w:t>e</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z w:val="20"/>
                <w:szCs w:val="20"/>
              </w:rPr>
              <w:t>r</w:t>
            </w:r>
            <w:r w:rsidRPr="00837ECC">
              <w:rPr>
                <w:rFonts w:ascii="Calibri" w:eastAsia="Calibri" w:hAnsi="Calibri" w:cs="Calibri"/>
                <w:spacing w:val="1"/>
                <w:sz w:val="20"/>
                <w:szCs w:val="20"/>
              </w:rPr>
              <w:t>o</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d</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t</w:t>
            </w:r>
            <w:r w:rsidRPr="00837ECC">
              <w:rPr>
                <w:rFonts w:ascii="Calibri" w:eastAsia="Calibri" w:hAnsi="Calibri" w:cs="Calibri"/>
                <w:sz w:val="20"/>
                <w:szCs w:val="20"/>
              </w:rPr>
              <w:t>o</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th</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S</w:t>
            </w:r>
            <w:r w:rsidRPr="00837ECC">
              <w:rPr>
                <w:rFonts w:ascii="Calibri" w:eastAsia="Calibri" w:hAnsi="Calibri" w:cs="Calibri"/>
                <w:spacing w:val="1"/>
                <w:sz w:val="20"/>
                <w:szCs w:val="20"/>
              </w:rPr>
              <w:t>t</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e</w:t>
            </w:r>
            <w:r w:rsidRPr="00837ECC">
              <w:rPr>
                <w:rFonts w:ascii="Calibri" w:eastAsia="Calibri" w:hAnsi="Calibri" w:cs="Calibri"/>
                <w:spacing w:val="-5"/>
                <w:sz w:val="20"/>
                <w:szCs w:val="20"/>
              </w:rPr>
              <w:t xml:space="preserve"> </w:t>
            </w:r>
            <w:r w:rsidRPr="00837ECC">
              <w:rPr>
                <w:rFonts w:ascii="Calibri" w:eastAsia="Calibri" w:hAnsi="Calibri" w:cs="Calibri"/>
                <w:spacing w:val="1"/>
                <w:sz w:val="20"/>
                <w:szCs w:val="20"/>
              </w:rPr>
              <w:t>o</w:t>
            </w:r>
            <w:r w:rsidRPr="00837ECC">
              <w:rPr>
                <w:rFonts w:ascii="Calibri" w:eastAsia="Calibri" w:hAnsi="Calibri" w:cs="Calibri"/>
                <w:sz w:val="20"/>
                <w:szCs w:val="20"/>
              </w:rPr>
              <w:t>f D</w:t>
            </w:r>
            <w:r w:rsidRPr="00837ECC">
              <w:rPr>
                <w:rFonts w:ascii="Calibri" w:eastAsia="Calibri" w:hAnsi="Calibri" w:cs="Calibri"/>
                <w:spacing w:val="-1"/>
                <w:sz w:val="20"/>
                <w:szCs w:val="20"/>
              </w:rPr>
              <w:t>e</w:t>
            </w:r>
            <w:r w:rsidRPr="00837ECC">
              <w:rPr>
                <w:rFonts w:ascii="Calibri" w:eastAsia="Calibri" w:hAnsi="Calibri" w:cs="Calibri"/>
                <w:sz w:val="20"/>
                <w:szCs w:val="20"/>
              </w:rPr>
              <w:t>lawa</w:t>
            </w:r>
            <w:r w:rsidRPr="00837ECC">
              <w:rPr>
                <w:rFonts w:ascii="Calibri" w:eastAsia="Calibri" w:hAnsi="Calibri" w:cs="Calibri"/>
                <w:spacing w:val="3"/>
                <w:sz w:val="20"/>
                <w:szCs w:val="20"/>
              </w:rPr>
              <w:t>r</w:t>
            </w:r>
            <w:r w:rsidRPr="00837ECC">
              <w:rPr>
                <w:rFonts w:ascii="Calibri" w:eastAsia="Calibri" w:hAnsi="Calibri" w:cs="Calibri"/>
                <w:spacing w:val="-1"/>
                <w:sz w:val="20"/>
                <w:szCs w:val="20"/>
              </w:rPr>
              <w:t>e</w:t>
            </w:r>
            <w:r w:rsidRPr="00837ECC">
              <w:rPr>
                <w:rFonts w:ascii="Calibri" w:eastAsia="Calibri" w:hAnsi="Calibri" w:cs="Calibri"/>
                <w:sz w:val="20"/>
                <w:szCs w:val="20"/>
              </w:rPr>
              <w:t>.</w:t>
            </w:r>
          </w:p>
        </w:tc>
      </w:tr>
      <w:tr w:rsidR="0039213A" w:rsidRPr="00837ECC" w:rsidTr="00172656">
        <w:trPr>
          <w:trHeight w:hRule="exact" w:val="1481"/>
        </w:trPr>
        <w:tc>
          <w:tcPr>
            <w:tcW w:w="450" w:type="dxa"/>
            <w:tcBorders>
              <w:top w:val="single" w:sz="6" w:space="0" w:color="000000"/>
              <w:left w:val="single" w:sz="4" w:space="0" w:color="000000"/>
              <w:bottom w:val="single" w:sz="6" w:space="0" w:color="000000"/>
              <w:right w:val="single" w:sz="6" w:space="0" w:color="000000"/>
            </w:tcBorders>
          </w:tcPr>
          <w:p w:rsidR="0039213A" w:rsidRPr="00837ECC" w:rsidRDefault="0039213A" w:rsidP="00172656">
            <w:pPr>
              <w:widowControl w:val="0"/>
              <w:spacing w:line="242" w:lineRule="exact"/>
              <w:ind w:right="-20"/>
              <w:jc w:val="center"/>
              <w:rPr>
                <w:rFonts w:ascii="Calibri" w:eastAsia="Calibri" w:hAnsi="Calibri" w:cs="Calibri"/>
                <w:sz w:val="20"/>
                <w:szCs w:val="20"/>
              </w:rPr>
            </w:pPr>
            <w:r w:rsidRPr="00837ECC">
              <w:rPr>
                <w:rFonts w:ascii="Calibri" w:eastAsia="Calibri" w:hAnsi="Calibri" w:cs="Calibri"/>
                <w:b/>
                <w:bCs/>
                <w:position w:val="1"/>
                <w:sz w:val="20"/>
                <w:szCs w:val="20"/>
              </w:rPr>
              <w:t>8</w:t>
            </w:r>
          </w:p>
        </w:tc>
        <w:tc>
          <w:tcPr>
            <w:tcW w:w="9900" w:type="dxa"/>
            <w:tcBorders>
              <w:top w:val="single" w:sz="6" w:space="0" w:color="000000"/>
              <w:left w:val="single" w:sz="6" w:space="0" w:color="000000"/>
              <w:bottom w:val="single" w:sz="6" w:space="0" w:color="000000"/>
              <w:right w:val="single" w:sz="4" w:space="0" w:color="000000"/>
            </w:tcBorders>
          </w:tcPr>
          <w:p w:rsidR="0039213A" w:rsidRPr="00837ECC" w:rsidRDefault="0039213A" w:rsidP="00172656">
            <w:pPr>
              <w:widowControl w:val="0"/>
              <w:spacing w:line="242" w:lineRule="exact"/>
              <w:ind w:right="69"/>
              <w:jc w:val="both"/>
              <w:rPr>
                <w:rFonts w:ascii="Calibri" w:eastAsia="Calibri" w:hAnsi="Calibri" w:cs="Calibri"/>
                <w:sz w:val="20"/>
                <w:szCs w:val="20"/>
              </w:rPr>
            </w:pPr>
            <w:r w:rsidRPr="00837ECC">
              <w:rPr>
                <w:rFonts w:ascii="Calibri" w:eastAsia="Calibri" w:hAnsi="Calibri" w:cs="Calibri"/>
                <w:b/>
                <w:bCs/>
                <w:spacing w:val="1"/>
                <w:position w:val="1"/>
                <w:sz w:val="20"/>
                <w:szCs w:val="20"/>
              </w:rPr>
              <w:t>B</w:t>
            </w:r>
            <w:r w:rsidRPr="00837ECC">
              <w:rPr>
                <w:rFonts w:ascii="Calibri" w:eastAsia="Calibri" w:hAnsi="Calibri" w:cs="Calibri"/>
                <w:b/>
                <w:bCs/>
                <w:position w:val="1"/>
                <w:sz w:val="20"/>
                <w:szCs w:val="20"/>
              </w:rPr>
              <w:t>a</w:t>
            </w:r>
            <w:r w:rsidRPr="00837ECC">
              <w:rPr>
                <w:rFonts w:ascii="Calibri" w:eastAsia="Calibri" w:hAnsi="Calibri" w:cs="Calibri"/>
                <w:b/>
                <w:bCs/>
                <w:spacing w:val="1"/>
                <w:position w:val="1"/>
                <w:sz w:val="20"/>
                <w:szCs w:val="20"/>
              </w:rPr>
              <w:t>c</w:t>
            </w:r>
            <w:r w:rsidRPr="00837ECC">
              <w:rPr>
                <w:rFonts w:ascii="Calibri" w:eastAsia="Calibri" w:hAnsi="Calibri" w:cs="Calibri"/>
                <w:b/>
                <w:bCs/>
                <w:position w:val="1"/>
                <w:sz w:val="20"/>
                <w:szCs w:val="20"/>
              </w:rPr>
              <w:t>kgr</w:t>
            </w:r>
            <w:r w:rsidRPr="00837ECC">
              <w:rPr>
                <w:rFonts w:ascii="Calibri" w:eastAsia="Calibri" w:hAnsi="Calibri" w:cs="Calibri"/>
                <w:b/>
                <w:bCs/>
                <w:spacing w:val="1"/>
                <w:position w:val="1"/>
                <w:sz w:val="20"/>
                <w:szCs w:val="20"/>
              </w:rPr>
              <w:t>oun</w:t>
            </w:r>
            <w:r w:rsidRPr="00837ECC">
              <w:rPr>
                <w:rFonts w:ascii="Calibri" w:eastAsia="Calibri" w:hAnsi="Calibri" w:cs="Calibri"/>
                <w:b/>
                <w:bCs/>
                <w:position w:val="1"/>
                <w:sz w:val="20"/>
                <w:szCs w:val="20"/>
              </w:rPr>
              <w:t>d</w:t>
            </w:r>
            <w:r w:rsidRPr="00837ECC">
              <w:rPr>
                <w:rFonts w:ascii="Calibri" w:eastAsia="Calibri" w:hAnsi="Calibri" w:cs="Calibri"/>
                <w:b/>
                <w:bCs/>
                <w:spacing w:val="-4"/>
                <w:position w:val="1"/>
                <w:sz w:val="20"/>
                <w:szCs w:val="20"/>
              </w:rPr>
              <w:t xml:space="preserve"> </w:t>
            </w:r>
            <w:r w:rsidRPr="00837ECC">
              <w:rPr>
                <w:rFonts w:ascii="Calibri" w:eastAsia="Calibri" w:hAnsi="Calibri" w:cs="Calibri"/>
                <w:b/>
                <w:bCs/>
                <w:spacing w:val="-2"/>
                <w:position w:val="1"/>
                <w:sz w:val="20"/>
                <w:szCs w:val="20"/>
              </w:rPr>
              <w:t>C</w:t>
            </w:r>
            <w:r w:rsidRPr="00837ECC">
              <w:rPr>
                <w:rFonts w:ascii="Calibri" w:eastAsia="Calibri" w:hAnsi="Calibri" w:cs="Calibri"/>
                <w:b/>
                <w:bCs/>
                <w:spacing w:val="1"/>
                <w:position w:val="1"/>
                <w:sz w:val="20"/>
                <w:szCs w:val="20"/>
              </w:rPr>
              <w:t>h</w:t>
            </w:r>
            <w:r w:rsidRPr="00837ECC">
              <w:rPr>
                <w:rFonts w:ascii="Calibri" w:eastAsia="Calibri" w:hAnsi="Calibri" w:cs="Calibri"/>
                <w:b/>
                <w:bCs/>
                <w:position w:val="1"/>
                <w:sz w:val="20"/>
                <w:szCs w:val="20"/>
              </w:rPr>
              <w:t>e</w:t>
            </w:r>
            <w:r w:rsidRPr="00837ECC">
              <w:rPr>
                <w:rFonts w:ascii="Calibri" w:eastAsia="Calibri" w:hAnsi="Calibri" w:cs="Calibri"/>
                <w:b/>
                <w:bCs/>
                <w:spacing w:val="1"/>
                <w:position w:val="1"/>
                <w:sz w:val="20"/>
                <w:szCs w:val="20"/>
              </w:rPr>
              <w:t>c</w:t>
            </w:r>
            <w:r w:rsidRPr="00837ECC">
              <w:rPr>
                <w:rFonts w:ascii="Calibri" w:eastAsia="Calibri" w:hAnsi="Calibri" w:cs="Calibri"/>
                <w:b/>
                <w:bCs/>
                <w:position w:val="1"/>
                <w:sz w:val="20"/>
                <w:szCs w:val="20"/>
              </w:rPr>
              <w:t xml:space="preserve">ks: </w:t>
            </w:r>
            <w:r w:rsidRPr="00837ECC">
              <w:rPr>
                <w:rFonts w:ascii="Calibri" w:eastAsia="Calibri" w:hAnsi="Calibri" w:cs="Calibri"/>
                <w:b/>
                <w:bCs/>
                <w:spacing w:val="7"/>
                <w:position w:val="1"/>
                <w:sz w:val="20"/>
                <w:szCs w:val="20"/>
              </w:rPr>
              <w:t xml:space="preserve"> </w:t>
            </w:r>
            <w:r w:rsidRPr="00837ECC">
              <w:rPr>
                <w:rFonts w:ascii="Calibri" w:eastAsia="Calibri" w:hAnsi="Calibri" w:cs="Calibri"/>
                <w:spacing w:val="-1"/>
                <w:position w:val="1"/>
                <w:sz w:val="20"/>
                <w:szCs w:val="20"/>
              </w:rPr>
              <w:t>T</w:t>
            </w:r>
            <w:r w:rsidRPr="00837ECC">
              <w:rPr>
                <w:rFonts w:ascii="Calibri" w:eastAsia="Calibri" w:hAnsi="Calibri" w:cs="Calibri"/>
                <w:spacing w:val="1"/>
                <w:position w:val="1"/>
                <w:sz w:val="20"/>
                <w:szCs w:val="20"/>
              </w:rPr>
              <w:t>h</w:t>
            </w:r>
            <w:r w:rsidRPr="00837ECC">
              <w:rPr>
                <w:rFonts w:ascii="Calibri" w:eastAsia="Calibri" w:hAnsi="Calibri" w:cs="Calibri"/>
                <w:position w:val="1"/>
                <w:sz w:val="20"/>
                <w:szCs w:val="20"/>
              </w:rPr>
              <w:t>e</w:t>
            </w:r>
            <w:r w:rsidRPr="00837ECC">
              <w:rPr>
                <w:rFonts w:ascii="Calibri" w:eastAsia="Calibri" w:hAnsi="Calibri" w:cs="Calibri"/>
                <w:spacing w:val="1"/>
                <w:position w:val="1"/>
                <w:sz w:val="20"/>
                <w:szCs w:val="20"/>
              </w:rPr>
              <w:t xml:space="preserve"> </w:t>
            </w:r>
            <w:r w:rsidRPr="00837ECC">
              <w:rPr>
                <w:rFonts w:ascii="Calibri" w:eastAsia="Calibri" w:hAnsi="Calibri" w:cs="Calibri"/>
                <w:position w:val="1"/>
                <w:sz w:val="20"/>
                <w:szCs w:val="20"/>
              </w:rPr>
              <w:t>S</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r</w:t>
            </w:r>
            <w:r w:rsidRPr="00837ECC">
              <w:rPr>
                <w:rFonts w:ascii="Calibri" w:eastAsia="Calibri" w:hAnsi="Calibri" w:cs="Calibri"/>
                <w:spacing w:val="-1"/>
                <w:position w:val="1"/>
                <w:sz w:val="20"/>
                <w:szCs w:val="20"/>
              </w:rPr>
              <w:t>v</w:t>
            </w:r>
            <w:r w:rsidRPr="00837ECC">
              <w:rPr>
                <w:rFonts w:ascii="Calibri" w:eastAsia="Calibri" w:hAnsi="Calibri" w:cs="Calibri"/>
                <w:position w:val="1"/>
                <w:sz w:val="20"/>
                <w:szCs w:val="20"/>
              </w:rPr>
              <w:t>ice</w:t>
            </w:r>
            <w:r w:rsidRPr="00837ECC">
              <w:rPr>
                <w:rFonts w:ascii="Calibri" w:eastAsia="Calibri" w:hAnsi="Calibri" w:cs="Calibri"/>
                <w:spacing w:val="-2"/>
                <w:position w:val="1"/>
                <w:sz w:val="20"/>
                <w:szCs w:val="20"/>
              </w:rPr>
              <w:t xml:space="preserve"> </w:t>
            </w:r>
            <w:r w:rsidRPr="00837ECC">
              <w:rPr>
                <w:rFonts w:ascii="Calibri" w:eastAsia="Calibri" w:hAnsi="Calibri" w:cs="Calibri"/>
                <w:position w:val="1"/>
                <w:sz w:val="20"/>
                <w:szCs w:val="20"/>
              </w:rPr>
              <w:t>Pr</w:t>
            </w:r>
            <w:r w:rsidRPr="00837ECC">
              <w:rPr>
                <w:rFonts w:ascii="Calibri" w:eastAsia="Calibri" w:hAnsi="Calibri" w:cs="Calibri"/>
                <w:spacing w:val="3"/>
                <w:position w:val="1"/>
                <w:sz w:val="20"/>
                <w:szCs w:val="20"/>
              </w:rPr>
              <w:t>o</w:t>
            </w:r>
            <w:r w:rsidRPr="00837ECC">
              <w:rPr>
                <w:rFonts w:ascii="Calibri" w:eastAsia="Calibri" w:hAnsi="Calibri" w:cs="Calibri"/>
                <w:spacing w:val="-1"/>
                <w:position w:val="1"/>
                <w:sz w:val="20"/>
                <w:szCs w:val="20"/>
              </w:rPr>
              <w:t>v</w:t>
            </w:r>
            <w:r w:rsidRPr="00837ECC">
              <w:rPr>
                <w:rFonts w:ascii="Calibri" w:eastAsia="Calibri" w:hAnsi="Calibri" w:cs="Calibri"/>
                <w:position w:val="1"/>
                <w:sz w:val="20"/>
                <w:szCs w:val="20"/>
              </w:rPr>
              <w:t>i</w:t>
            </w:r>
            <w:r w:rsidRPr="00837ECC">
              <w:rPr>
                <w:rFonts w:ascii="Calibri" w:eastAsia="Calibri" w:hAnsi="Calibri" w:cs="Calibri"/>
                <w:spacing w:val="1"/>
                <w:position w:val="1"/>
                <w:sz w:val="20"/>
                <w:szCs w:val="20"/>
              </w:rPr>
              <w:t>d</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 xml:space="preserve">r </w:t>
            </w:r>
            <w:r w:rsidRPr="00837ECC">
              <w:rPr>
                <w:rFonts w:ascii="Calibri" w:eastAsia="Calibri" w:hAnsi="Calibri" w:cs="Calibri"/>
                <w:spacing w:val="-1"/>
                <w:position w:val="1"/>
                <w:sz w:val="20"/>
                <w:szCs w:val="20"/>
              </w:rPr>
              <w:t>s</w:t>
            </w:r>
            <w:r w:rsidRPr="00837ECC">
              <w:rPr>
                <w:rFonts w:ascii="Calibri" w:eastAsia="Calibri" w:hAnsi="Calibri" w:cs="Calibri"/>
                <w:spacing w:val="1"/>
                <w:position w:val="1"/>
                <w:sz w:val="20"/>
                <w:szCs w:val="20"/>
              </w:rPr>
              <w:t>h</w:t>
            </w:r>
            <w:r w:rsidRPr="00837ECC">
              <w:rPr>
                <w:rFonts w:ascii="Calibri" w:eastAsia="Calibri" w:hAnsi="Calibri" w:cs="Calibri"/>
                <w:position w:val="1"/>
                <w:sz w:val="20"/>
                <w:szCs w:val="20"/>
              </w:rPr>
              <w:t>all</w:t>
            </w:r>
            <w:r w:rsidRPr="00837ECC">
              <w:rPr>
                <w:rFonts w:ascii="Calibri" w:eastAsia="Calibri" w:hAnsi="Calibri" w:cs="Calibri"/>
                <w:spacing w:val="1"/>
                <w:position w:val="1"/>
                <w:sz w:val="20"/>
                <w:szCs w:val="20"/>
              </w:rPr>
              <w:t xml:space="preserve"> </w:t>
            </w:r>
            <w:r w:rsidRPr="00837ECC">
              <w:rPr>
                <w:rFonts w:ascii="Calibri" w:eastAsia="Calibri" w:hAnsi="Calibri" w:cs="Calibri"/>
                <w:position w:val="1"/>
                <w:sz w:val="20"/>
                <w:szCs w:val="20"/>
              </w:rPr>
              <w:t>co</w:t>
            </w:r>
            <w:r w:rsidRPr="00837ECC">
              <w:rPr>
                <w:rFonts w:ascii="Calibri" w:eastAsia="Calibri" w:hAnsi="Calibri" w:cs="Calibri"/>
                <w:spacing w:val="1"/>
                <w:position w:val="1"/>
                <w:sz w:val="20"/>
                <w:szCs w:val="20"/>
              </w:rPr>
              <w:t>ndu</w:t>
            </w:r>
            <w:r w:rsidRPr="00837ECC">
              <w:rPr>
                <w:rFonts w:ascii="Calibri" w:eastAsia="Calibri" w:hAnsi="Calibri" w:cs="Calibri"/>
                <w:position w:val="1"/>
                <w:sz w:val="20"/>
                <w:szCs w:val="20"/>
              </w:rPr>
              <w:t>ct</w:t>
            </w:r>
            <w:r w:rsidRPr="00837ECC">
              <w:rPr>
                <w:rFonts w:ascii="Calibri" w:eastAsia="Calibri" w:hAnsi="Calibri" w:cs="Calibri"/>
                <w:spacing w:val="-2"/>
                <w:position w:val="1"/>
                <w:sz w:val="20"/>
                <w:szCs w:val="20"/>
              </w:rPr>
              <w:t xml:space="preserve"> </w:t>
            </w:r>
            <w:r w:rsidRPr="00837ECC">
              <w:rPr>
                <w:rFonts w:ascii="Calibri" w:eastAsia="Calibri" w:hAnsi="Calibri" w:cs="Calibri"/>
                <w:position w:val="1"/>
                <w:sz w:val="20"/>
                <w:szCs w:val="20"/>
              </w:rPr>
              <w:t>cri</w:t>
            </w:r>
            <w:r w:rsidRPr="00837ECC">
              <w:rPr>
                <w:rFonts w:ascii="Calibri" w:eastAsia="Calibri" w:hAnsi="Calibri" w:cs="Calibri"/>
                <w:spacing w:val="-1"/>
                <w:position w:val="1"/>
                <w:sz w:val="20"/>
                <w:szCs w:val="20"/>
              </w:rPr>
              <w:t>m</w:t>
            </w:r>
            <w:r w:rsidRPr="00837ECC">
              <w:rPr>
                <w:rFonts w:ascii="Calibri" w:eastAsia="Calibri" w:hAnsi="Calibri" w:cs="Calibri"/>
                <w:position w:val="1"/>
                <w:sz w:val="20"/>
                <w:szCs w:val="20"/>
              </w:rPr>
              <w:t>i</w:t>
            </w:r>
            <w:r w:rsidRPr="00837ECC">
              <w:rPr>
                <w:rFonts w:ascii="Calibri" w:eastAsia="Calibri" w:hAnsi="Calibri" w:cs="Calibri"/>
                <w:spacing w:val="1"/>
                <w:position w:val="1"/>
                <w:sz w:val="20"/>
                <w:szCs w:val="20"/>
              </w:rPr>
              <w:t>n</w:t>
            </w:r>
            <w:r w:rsidRPr="00837ECC">
              <w:rPr>
                <w:rFonts w:ascii="Calibri" w:eastAsia="Calibri" w:hAnsi="Calibri" w:cs="Calibri"/>
                <w:position w:val="1"/>
                <w:sz w:val="20"/>
                <w:szCs w:val="20"/>
              </w:rPr>
              <w:t>al</w:t>
            </w:r>
            <w:r w:rsidRPr="00837ECC">
              <w:rPr>
                <w:rFonts w:ascii="Calibri" w:eastAsia="Calibri" w:hAnsi="Calibri" w:cs="Calibri"/>
                <w:spacing w:val="-2"/>
                <w:position w:val="1"/>
                <w:sz w:val="20"/>
                <w:szCs w:val="20"/>
              </w:rPr>
              <w:t xml:space="preserve"> </w:t>
            </w:r>
            <w:r w:rsidRPr="00837ECC">
              <w:rPr>
                <w:rFonts w:ascii="Calibri" w:eastAsia="Calibri" w:hAnsi="Calibri" w:cs="Calibri"/>
                <w:spacing w:val="1"/>
                <w:position w:val="1"/>
                <w:sz w:val="20"/>
                <w:szCs w:val="20"/>
              </w:rPr>
              <w:t>b</w:t>
            </w:r>
            <w:r w:rsidRPr="00837ECC">
              <w:rPr>
                <w:rFonts w:ascii="Calibri" w:eastAsia="Calibri" w:hAnsi="Calibri" w:cs="Calibri"/>
                <w:position w:val="1"/>
                <w:sz w:val="20"/>
                <w:szCs w:val="20"/>
              </w:rPr>
              <w:t>ac</w:t>
            </w:r>
            <w:r w:rsidRPr="00837ECC">
              <w:rPr>
                <w:rFonts w:ascii="Calibri" w:eastAsia="Calibri" w:hAnsi="Calibri" w:cs="Calibri"/>
                <w:spacing w:val="1"/>
                <w:position w:val="1"/>
                <w:sz w:val="20"/>
                <w:szCs w:val="20"/>
              </w:rPr>
              <w:t>k</w:t>
            </w:r>
            <w:r w:rsidRPr="00837ECC">
              <w:rPr>
                <w:rFonts w:ascii="Calibri" w:eastAsia="Calibri" w:hAnsi="Calibri" w:cs="Calibri"/>
                <w:position w:val="1"/>
                <w:sz w:val="20"/>
                <w:szCs w:val="20"/>
              </w:rPr>
              <w:t>gro</w:t>
            </w:r>
            <w:r w:rsidRPr="00837ECC">
              <w:rPr>
                <w:rFonts w:ascii="Calibri" w:eastAsia="Calibri" w:hAnsi="Calibri" w:cs="Calibri"/>
                <w:spacing w:val="1"/>
                <w:position w:val="1"/>
                <w:sz w:val="20"/>
                <w:szCs w:val="20"/>
              </w:rPr>
              <w:t>un</w:t>
            </w:r>
            <w:r w:rsidRPr="00837ECC">
              <w:rPr>
                <w:rFonts w:ascii="Calibri" w:eastAsia="Calibri" w:hAnsi="Calibri" w:cs="Calibri"/>
                <w:position w:val="1"/>
                <w:sz w:val="20"/>
                <w:szCs w:val="20"/>
              </w:rPr>
              <w:t>d</w:t>
            </w:r>
            <w:r w:rsidRPr="00837ECC">
              <w:rPr>
                <w:rFonts w:ascii="Calibri" w:eastAsia="Calibri" w:hAnsi="Calibri" w:cs="Calibri"/>
                <w:spacing w:val="-4"/>
                <w:position w:val="1"/>
                <w:sz w:val="20"/>
                <w:szCs w:val="20"/>
              </w:rPr>
              <w:t xml:space="preserve"> </w:t>
            </w:r>
            <w:r w:rsidRPr="00837ECC">
              <w:rPr>
                <w:rFonts w:ascii="Calibri" w:eastAsia="Calibri" w:hAnsi="Calibri" w:cs="Calibri"/>
                <w:position w:val="1"/>
                <w:sz w:val="20"/>
                <w:szCs w:val="20"/>
              </w:rPr>
              <w:t>c</w:t>
            </w:r>
            <w:r w:rsidRPr="00837ECC">
              <w:rPr>
                <w:rFonts w:ascii="Calibri" w:eastAsia="Calibri" w:hAnsi="Calibri" w:cs="Calibri"/>
                <w:spacing w:val="1"/>
                <w:position w:val="1"/>
                <w:sz w:val="20"/>
                <w:szCs w:val="20"/>
              </w:rPr>
              <w:t>h</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cks</w:t>
            </w:r>
            <w:r w:rsidRPr="00837ECC">
              <w:rPr>
                <w:rFonts w:ascii="Calibri" w:eastAsia="Calibri" w:hAnsi="Calibri" w:cs="Calibri"/>
                <w:spacing w:val="-1"/>
                <w:position w:val="1"/>
                <w:sz w:val="20"/>
                <w:szCs w:val="20"/>
              </w:rPr>
              <w:t xml:space="preserve"> </w:t>
            </w:r>
            <w:r w:rsidRPr="00837ECC">
              <w:rPr>
                <w:rFonts w:ascii="Calibri" w:eastAsia="Calibri" w:hAnsi="Calibri" w:cs="Calibri"/>
                <w:position w:val="1"/>
                <w:sz w:val="20"/>
                <w:szCs w:val="20"/>
              </w:rPr>
              <w:t>a</w:t>
            </w:r>
            <w:r w:rsidRPr="00837ECC">
              <w:rPr>
                <w:rFonts w:ascii="Calibri" w:eastAsia="Calibri" w:hAnsi="Calibri" w:cs="Calibri"/>
                <w:spacing w:val="1"/>
                <w:position w:val="1"/>
                <w:sz w:val="20"/>
                <w:szCs w:val="20"/>
              </w:rPr>
              <w:t>n</w:t>
            </w:r>
            <w:r w:rsidRPr="00837ECC">
              <w:rPr>
                <w:rFonts w:ascii="Calibri" w:eastAsia="Calibri" w:hAnsi="Calibri" w:cs="Calibri"/>
                <w:position w:val="1"/>
                <w:sz w:val="20"/>
                <w:szCs w:val="20"/>
              </w:rPr>
              <w:t>d</w:t>
            </w:r>
            <w:r w:rsidRPr="00837ECC">
              <w:rPr>
                <w:rFonts w:ascii="Calibri" w:eastAsia="Calibri" w:hAnsi="Calibri" w:cs="Calibri"/>
                <w:spacing w:val="3"/>
                <w:position w:val="1"/>
                <w:sz w:val="20"/>
                <w:szCs w:val="20"/>
              </w:rPr>
              <w:t xml:space="preserve"> </w:t>
            </w:r>
            <w:r w:rsidRPr="00837ECC">
              <w:rPr>
                <w:rFonts w:ascii="Calibri" w:eastAsia="Calibri" w:hAnsi="Calibri" w:cs="Calibri"/>
                <w:spacing w:val="1"/>
                <w:position w:val="1"/>
                <w:sz w:val="20"/>
                <w:szCs w:val="20"/>
              </w:rPr>
              <w:t>n</w:t>
            </w:r>
            <w:r w:rsidRPr="00837ECC">
              <w:rPr>
                <w:rFonts w:ascii="Calibri" w:eastAsia="Calibri" w:hAnsi="Calibri" w:cs="Calibri"/>
                <w:position w:val="1"/>
                <w:sz w:val="20"/>
                <w:szCs w:val="20"/>
              </w:rPr>
              <w:t>ot</w:t>
            </w:r>
            <w:r w:rsidRPr="00837ECC">
              <w:rPr>
                <w:rFonts w:ascii="Calibri" w:eastAsia="Calibri" w:hAnsi="Calibri" w:cs="Calibri"/>
                <w:spacing w:val="2"/>
                <w:position w:val="1"/>
                <w:sz w:val="20"/>
                <w:szCs w:val="20"/>
              </w:rPr>
              <w:t xml:space="preserve"> </w:t>
            </w:r>
            <w:r w:rsidRPr="00837ECC">
              <w:rPr>
                <w:rFonts w:ascii="Calibri" w:eastAsia="Calibri" w:hAnsi="Calibri" w:cs="Calibri"/>
                <w:spacing w:val="1"/>
                <w:position w:val="1"/>
                <w:sz w:val="20"/>
                <w:szCs w:val="20"/>
              </w:rPr>
              <w:t>u</w:t>
            </w:r>
            <w:r w:rsidRPr="00837ECC">
              <w:rPr>
                <w:rFonts w:ascii="Calibri" w:eastAsia="Calibri" w:hAnsi="Calibri" w:cs="Calibri"/>
                <w:position w:val="1"/>
                <w:sz w:val="20"/>
                <w:szCs w:val="20"/>
              </w:rPr>
              <w:t>tilize a</w:t>
            </w:r>
            <w:r w:rsidRPr="00837ECC">
              <w:rPr>
                <w:rFonts w:ascii="Calibri" w:eastAsia="Calibri" w:hAnsi="Calibri" w:cs="Calibri"/>
                <w:spacing w:val="1"/>
                <w:position w:val="1"/>
                <w:sz w:val="20"/>
                <w:szCs w:val="20"/>
              </w:rPr>
              <w:t>n</w:t>
            </w:r>
            <w:r w:rsidRPr="00837ECC">
              <w:rPr>
                <w:rFonts w:ascii="Calibri" w:eastAsia="Calibri" w:hAnsi="Calibri" w:cs="Calibri"/>
                <w:position w:val="1"/>
                <w:sz w:val="20"/>
                <w:szCs w:val="20"/>
              </w:rPr>
              <w:t>y</w:t>
            </w:r>
            <w:r w:rsidRPr="00837ECC">
              <w:rPr>
                <w:rFonts w:ascii="Calibri" w:eastAsia="Calibri" w:hAnsi="Calibri" w:cs="Calibri"/>
                <w:spacing w:val="1"/>
                <w:position w:val="1"/>
                <w:sz w:val="20"/>
                <w:szCs w:val="20"/>
              </w:rPr>
              <w:t xml:space="preserve"> </w:t>
            </w:r>
            <w:r w:rsidRPr="00837ECC">
              <w:rPr>
                <w:rFonts w:ascii="Calibri" w:eastAsia="Calibri" w:hAnsi="Calibri" w:cs="Calibri"/>
                <w:spacing w:val="-1"/>
                <w:position w:val="1"/>
                <w:sz w:val="20"/>
                <w:szCs w:val="20"/>
              </w:rPr>
              <w:t>s</w:t>
            </w:r>
            <w:r w:rsidRPr="00837ECC">
              <w:rPr>
                <w:rFonts w:ascii="Calibri" w:eastAsia="Calibri" w:hAnsi="Calibri" w:cs="Calibri"/>
                <w:position w:val="1"/>
                <w:sz w:val="20"/>
                <w:szCs w:val="20"/>
              </w:rPr>
              <w:t>t</w:t>
            </w:r>
            <w:r w:rsidRPr="00837ECC">
              <w:rPr>
                <w:rFonts w:ascii="Calibri" w:eastAsia="Calibri" w:hAnsi="Calibri" w:cs="Calibri"/>
                <w:spacing w:val="1"/>
                <w:position w:val="1"/>
                <w:sz w:val="20"/>
                <w:szCs w:val="20"/>
              </w:rPr>
              <w:t>a</w:t>
            </w:r>
            <w:r w:rsidRPr="00837ECC">
              <w:rPr>
                <w:rFonts w:ascii="Calibri" w:eastAsia="Calibri" w:hAnsi="Calibri" w:cs="Calibri"/>
                <w:spacing w:val="-1"/>
                <w:position w:val="1"/>
                <w:sz w:val="20"/>
                <w:szCs w:val="20"/>
              </w:rPr>
              <w:t>ff</w:t>
            </w:r>
            <w:r w:rsidRPr="00837ECC">
              <w:rPr>
                <w:rFonts w:ascii="Calibri" w:eastAsia="Calibri" w:hAnsi="Calibri" w:cs="Calibri"/>
                <w:position w:val="1"/>
                <w:sz w:val="20"/>
                <w:szCs w:val="20"/>
              </w:rPr>
              <w:t>,</w:t>
            </w:r>
            <w:r w:rsidRPr="00837ECC">
              <w:rPr>
                <w:rFonts w:ascii="Calibri" w:eastAsia="Calibri" w:hAnsi="Calibri" w:cs="Calibri"/>
                <w:spacing w:val="1"/>
                <w:position w:val="1"/>
                <w:sz w:val="20"/>
                <w:szCs w:val="20"/>
              </w:rPr>
              <w:t xml:space="preserve"> </w:t>
            </w:r>
            <w:r w:rsidRPr="00837ECC">
              <w:rPr>
                <w:rFonts w:ascii="Calibri" w:eastAsia="Calibri" w:hAnsi="Calibri" w:cs="Calibri"/>
                <w:position w:val="1"/>
                <w:sz w:val="20"/>
                <w:szCs w:val="20"/>
              </w:rPr>
              <w:t>i</w:t>
            </w:r>
            <w:r w:rsidRPr="00837ECC">
              <w:rPr>
                <w:rFonts w:ascii="Calibri" w:eastAsia="Calibri" w:hAnsi="Calibri" w:cs="Calibri"/>
                <w:spacing w:val="1"/>
                <w:position w:val="1"/>
                <w:sz w:val="20"/>
                <w:szCs w:val="20"/>
              </w:rPr>
              <w:t>n</w:t>
            </w:r>
            <w:r w:rsidRPr="00837ECC">
              <w:rPr>
                <w:rFonts w:ascii="Calibri" w:eastAsia="Calibri" w:hAnsi="Calibri" w:cs="Calibri"/>
                <w:position w:val="1"/>
                <w:sz w:val="20"/>
                <w:szCs w:val="20"/>
              </w:rPr>
              <w:t>clu</w:t>
            </w:r>
            <w:r w:rsidRPr="00837ECC">
              <w:rPr>
                <w:rFonts w:ascii="Calibri" w:eastAsia="Calibri" w:hAnsi="Calibri" w:cs="Calibri"/>
                <w:spacing w:val="1"/>
                <w:position w:val="1"/>
                <w:sz w:val="20"/>
                <w:szCs w:val="20"/>
              </w:rPr>
              <w:t>d</w:t>
            </w:r>
            <w:r w:rsidRPr="00837ECC">
              <w:rPr>
                <w:rFonts w:ascii="Calibri" w:eastAsia="Calibri" w:hAnsi="Calibri" w:cs="Calibri"/>
                <w:position w:val="1"/>
                <w:sz w:val="20"/>
                <w:szCs w:val="20"/>
              </w:rPr>
              <w:t>i</w:t>
            </w:r>
            <w:r w:rsidRPr="00837ECC">
              <w:rPr>
                <w:rFonts w:ascii="Calibri" w:eastAsia="Calibri" w:hAnsi="Calibri" w:cs="Calibri"/>
                <w:spacing w:val="1"/>
                <w:position w:val="1"/>
                <w:sz w:val="20"/>
                <w:szCs w:val="20"/>
              </w:rPr>
              <w:t>n</w:t>
            </w:r>
            <w:r w:rsidRPr="00837ECC">
              <w:rPr>
                <w:rFonts w:ascii="Calibri" w:eastAsia="Calibri" w:hAnsi="Calibri" w:cs="Calibri"/>
                <w:position w:val="1"/>
                <w:sz w:val="20"/>
                <w:szCs w:val="20"/>
              </w:rPr>
              <w:t>g</w:t>
            </w:r>
          </w:p>
          <w:p w:rsidR="0039213A" w:rsidRPr="00837ECC" w:rsidRDefault="0039213A" w:rsidP="00172656">
            <w:pPr>
              <w:widowControl w:val="0"/>
              <w:spacing w:before="1" w:line="239" w:lineRule="auto"/>
              <w:ind w:right="54"/>
              <w:jc w:val="both"/>
              <w:rPr>
                <w:rFonts w:ascii="Calibri" w:eastAsia="Calibri" w:hAnsi="Calibri" w:cs="Calibri"/>
                <w:sz w:val="20"/>
                <w:szCs w:val="20"/>
              </w:rPr>
            </w:pPr>
            <w:r w:rsidRPr="00837ECC">
              <w:rPr>
                <w:rFonts w:ascii="Calibri" w:eastAsia="Calibri" w:hAnsi="Calibri" w:cs="Calibri"/>
                <w:spacing w:val="-1"/>
                <w:sz w:val="20"/>
                <w:szCs w:val="20"/>
              </w:rPr>
              <w:t>s</w:t>
            </w:r>
            <w:r w:rsidRPr="00837ECC">
              <w:rPr>
                <w:rFonts w:ascii="Calibri" w:eastAsia="Calibri" w:hAnsi="Calibri" w:cs="Calibri"/>
                <w:spacing w:val="1"/>
                <w:sz w:val="20"/>
                <w:szCs w:val="20"/>
              </w:rPr>
              <w:t>ub</w:t>
            </w:r>
            <w:r w:rsidRPr="00837ECC">
              <w:rPr>
                <w:rFonts w:ascii="Calibri" w:eastAsia="Calibri" w:hAnsi="Calibri" w:cs="Calibri"/>
                <w:spacing w:val="-1"/>
                <w:sz w:val="20"/>
                <w:szCs w:val="20"/>
              </w:rPr>
              <w:t>-</w:t>
            </w:r>
            <w:r w:rsidRPr="00837ECC">
              <w:rPr>
                <w:rFonts w:ascii="Calibri" w:eastAsia="Calibri" w:hAnsi="Calibri" w:cs="Calibri"/>
                <w:sz w:val="20"/>
                <w:szCs w:val="20"/>
              </w:rPr>
              <w:t>co</w:t>
            </w:r>
            <w:r w:rsidRPr="00837ECC">
              <w:rPr>
                <w:rFonts w:ascii="Calibri" w:eastAsia="Calibri" w:hAnsi="Calibri" w:cs="Calibri"/>
                <w:spacing w:val="1"/>
                <w:sz w:val="20"/>
                <w:szCs w:val="20"/>
              </w:rPr>
              <w:t>n</w:t>
            </w:r>
            <w:r w:rsidRPr="00837ECC">
              <w:rPr>
                <w:rFonts w:ascii="Calibri" w:eastAsia="Calibri" w:hAnsi="Calibri" w:cs="Calibri"/>
                <w:sz w:val="20"/>
                <w:szCs w:val="20"/>
              </w:rPr>
              <w:t>tr</w:t>
            </w:r>
            <w:r w:rsidRPr="00837ECC">
              <w:rPr>
                <w:rFonts w:ascii="Calibri" w:eastAsia="Calibri" w:hAnsi="Calibri" w:cs="Calibri"/>
                <w:spacing w:val="1"/>
                <w:sz w:val="20"/>
                <w:szCs w:val="20"/>
              </w:rPr>
              <w:t>a</w:t>
            </w:r>
            <w:r w:rsidRPr="00837ECC">
              <w:rPr>
                <w:rFonts w:ascii="Calibri" w:eastAsia="Calibri" w:hAnsi="Calibri" w:cs="Calibri"/>
                <w:sz w:val="20"/>
                <w:szCs w:val="20"/>
              </w:rPr>
              <w:t>ct</w:t>
            </w:r>
            <w:r w:rsidRPr="00837ECC">
              <w:rPr>
                <w:rFonts w:ascii="Calibri" w:eastAsia="Calibri" w:hAnsi="Calibri" w:cs="Calibri"/>
                <w:spacing w:val="1"/>
                <w:sz w:val="20"/>
                <w:szCs w:val="20"/>
              </w:rPr>
              <w:t>o</w:t>
            </w:r>
            <w:r w:rsidRPr="00837ECC">
              <w:rPr>
                <w:rFonts w:ascii="Calibri" w:eastAsia="Calibri" w:hAnsi="Calibri" w:cs="Calibri"/>
                <w:sz w:val="20"/>
                <w:szCs w:val="20"/>
              </w:rPr>
              <w:t>r</w:t>
            </w:r>
            <w:r w:rsidRPr="00837ECC">
              <w:rPr>
                <w:rFonts w:ascii="Calibri" w:eastAsia="Calibri" w:hAnsi="Calibri" w:cs="Calibri"/>
                <w:spacing w:val="-1"/>
                <w:sz w:val="20"/>
                <w:szCs w:val="20"/>
              </w:rPr>
              <w:t>s</w:t>
            </w:r>
            <w:r w:rsidRPr="00837ECC">
              <w:rPr>
                <w:rFonts w:ascii="Calibri" w:eastAsia="Calibri" w:hAnsi="Calibri" w:cs="Calibri"/>
                <w:sz w:val="20"/>
                <w:szCs w:val="20"/>
              </w:rPr>
              <w:t>,</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to</w:t>
            </w:r>
            <w:r w:rsidRPr="00837ECC">
              <w:rPr>
                <w:rFonts w:ascii="Calibri" w:eastAsia="Calibri" w:hAnsi="Calibri" w:cs="Calibri"/>
                <w:spacing w:val="9"/>
                <w:sz w:val="20"/>
                <w:szCs w:val="20"/>
              </w:rPr>
              <w:t xml:space="preserve"> </w:t>
            </w:r>
            <w:r w:rsidRPr="00837ECC">
              <w:rPr>
                <w:rFonts w:ascii="Calibri" w:eastAsia="Calibri" w:hAnsi="Calibri" w:cs="Calibri"/>
                <w:spacing w:val="-1"/>
                <w:sz w:val="20"/>
                <w:szCs w:val="20"/>
              </w:rPr>
              <w:t>f</w:t>
            </w:r>
            <w:r w:rsidRPr="00837ECC">
              <w:rPr>
                <w:rFonts w:ascii="Calibri" w:eastAsia="Calibri" w:hAnsi="Calibri" w:cs="Calibri"/>
                <w:spacing w:val="1"/>
                <w:sz w:val="20"/>
                <w:szCs w:val="20"/>
              </w:rPr>
              <w:t>u</w:t>
            </w:r>
            <w:r w:rsidRPr="00837ECC">
              <w:rPr>
                <w:rFonts w:ascii="Calibri" w:eastAsia="Calibri" w:hAnsi="Calibri" w:cs="Calibri"/>
                <w:sz w:val="20"/>
                <w:szCs w:val="20"/>
              </w:rPr>
              <w:t>l</w:t>
            </w:r>
            <w:r w:rsidRPr="00837ECC">
              <w:rPr>
                <w:rFonts w:ascii="Calibri" w:eastAsia="Calibri" w:hAnsi="Calibri" w:cs="Calibri"/>
                <w:spacing w:val="-1"/>
                <w:sz w:val="20"/>
                <w:szCs w:val="20"/>
              </w:rPr>
              <w:t>f</w:t>
            </w:r>
            <w:r w:rsidRPr="00837ECC">
              <w:rPr>
                <w:rFonts w:ascii="Calibri" w:eastAsia="Calibri" w:hAnsi="Calibri" w:cs="Calibri"/>
                <w:sz w:val="20"/>
                <w:szCs w:val="20"/>
              </w:rPr>
              <w:t>ill</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4"/>
                <w:sz w:val="20"/>
                <w:szCs w:val="20"/>
              </w:rPr>
              <w:t>h</w:t>
            </w:r>
            <w:r w:rsidRPr="00837ECC">
              <w:rPr>
                <w:rFonts w:ascii="Calibri" w:eastAsia="Calibri" w:hAnsi="Calibri" w:cs="Calibri"/>
                <w:sz w:val="20"/>
                <w:szCs w:val="20"/>
              </w:rPr>
              <w:t>e</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o</w:t>
            </w:r>
            <w:r w:rsidRPr="00837ECC">
              <w:rPr>
                <w:rFonts w:ascii="Calibri" w:eastAsia="Calibri" w:hAnsi="Calibri" w:cs="Calibri"/>
                <w:spacing w:val="1"/>
                <w:sz w:val="20"/>
                <w:szCs w:val="20"/>
              </w:rPr>
              <w:t>b</w:t>
            </w:r>
            <w:r w:rsidRPr="00837ECC">
              <w:rPr>
                <w:rFonts w:ascii="Calibri" w:eastAsia="Calibri" w:hAnsi="Calibri" w:cs="Calibri"/>
                <w:sz w:val="20"/>
                <w:szCs w:val="20"/>
              </w:rPr>
              <w:t>liga</w:t>
            </w:r>
            <w:r w:rsidRPr="00837ECC">
              <w:rPr>
                <w:rFonts w:ascii="Calibri" w:eastAsia="Calibri" w:hAnsi="Calibri" w:cs="Calibri"/>
                <w:spacing w:val="1"/>
                <w:sz w:val="20"/>
                <w:szCs w:val="20"/>
              </w:rPr>
              <w:t>t</w:t>
            </w:r>
            <w:r w:rsidRPr="00837ECC">
              <w:rPr>
                <w:rFonts w:ascii="Calibri" w:eastAsia="Calibri" w:hAnsi="Calibri" w:cs="Calibri"/>
                <w:sz w:val="20"/>
                <w:szCs w:val="20"/>
              </w:rPr>
              <w:t>io</w:t>
            </w:r>
            <w:r w:rsidRPr="00837ECC">
              <w:rPr>
                <w:rFonts w:ascii="Calibri" w:eastAsia="Calibri" w:hAnsi="Calibri" w:cs="Calibri"/>
                <w:spacing w:val="1"/>
                <w:sz w:val="20"/>
                <w:szCs w:val="20"/>
              </w:rPr>
              <w:t>n</w:t>
            </w:r>
            <w:r w:rsidRPr="00837ECC">
              <w:rPr>
                <w:rFonts w:ascii="Calibri" w:eastAsia="Calibri" w:hAnsi="Calibri" w:cs="Calibri"/>
                <w:sz w:val="20"/>
                <w:szCs w:val="20"/>
              </w:rPr>
              <w:t>s</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co</w:t>
            </w:r>
            <w:r w:rsidRPr="00837ECC">
              <w:rPr>
                <w:rFonts w:ascii="Calibri" w:eastAsia="Calibri" w:hAnsi="Calibri" w:cs="Calibri"/>
                <w:spacing w:val="1"/>
                <w:sz w:val="20"/>
                <w:szCs w:val="20"/>
              </w:rPr>
              <w:t>n</w:t>
            </w:r>
            <w:r w:rsidRPr="00837ECC">
              <w:rPr>
                <w:rFonts w:ascii="Calibri" w:eastAsia="Calibri" w:hAnsi="Calibri" w:cs="Calibri"/>
                <w:sz w:val="20"/>
                <w:szCs w:val="20"/>
              </w:rPr>
              <w:t>tr</w:t>
            </w:r>
            <w:r w:rsidRPr="00837ECC">
              <w:rPr>
                <w:rFonts w:ascii="Calibri" w:eastAsia="Calibri" w:hAnsi="Calibri" w:cs="Calibri"/>
                <w:spacing w:val="1"/>
                <w:sz w:val="20"/>
                <w:szCs w:val="20"/>
              </w:rPr>
              <w:t>a</w:t>
            </w:r>
            <w:r w:rsidRPr="00837ECC">
              <w:rPr>
                <w:rFonts w:ascii="Calibri" w:eastAsia="Calibri" w:hAnsi="Calibri" w:cs="Calibri"/>
                <w:sz w:val="20"/>
                <w:szCs w:val="20"/>
              </w:rPr>
              <w:t>ct</w:t>
            </w:r>
            <w:r w:rsidRPr="00837ECC">
              <w:rPr>
                <w:rFonts w:ascii="Calibri" w:eastAsia="Calibri" w:hAnsi="Calibri" w:cs="Calibri"/>
                <w:spacing w:val="1"/>
                <w:sz w:val="20"/>
                <w:szCs w:val="20"/>
              </w:rPr>
              <w:t xml:space="preserve"> wh</w:t>
            </w:r>
            <w:r w:rsidRPr="00837ECC">
              <w:rPr>
                <w:rFonts w:ascii="Calibri" w:eastAsia="Calibri" w:hAnsi="Calibri" w:cs="Calibri"/>
                <w:sz w:val="20"/>
                <w:szCs w:val="20"/>
              </w:rPr>
              <w:t>o</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h</w:t>
            </w:r>
            <w:r w:rsidRPr="00837ECC">
              <w:rPr>
                <w:rFonts w:ascii="Calibri" w:eastAsia="Calibri" w:hAnsi="Calibri" w:cs="Calibri"/>
                <w:sz w:val="20"/>
                <w:szCs w:val="20"/>
              </w:rPr>
              <w:t>as</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b</w:t>
            </w:r>
            <w:r w:rsidRPr="00837ECC">
              <w:rPr>
                <w:rFonts w:ascii="Calibri" w:eastAsia="Calibri" w:hAnsi="Calibri" w:cs="Calibri"/>
                <w:spacing w:val="-1"/>
                <w:sz w:val="20"/>
                <w:szCs w:val="20"/>
              </w:rPr>
              <w:t>ee</w:t>
            </w:r>
            <w:r w:rsidRPr="00837ECC">
              <w:rPr>
                <w:rFonts w:ascii="Calibri" w:eastAsia="Calibri" w:hAnsi="Calibri" w:cs="Calibri"/>
                <w:sz w:val="20"/>
                <w:szCs w:val="20"/>
              </w:rPr>
              <w:t>n</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co</w:t>
            </w:r>
            <w:r w:rsidRPr="00837ECC">
              <w:rPr>
                <w:rFonts w:ascii="Calibri" w:eastAsia="Calibri" w:hAnsi="Calibri" w:cs="Calibri"/>
                <w:spacing w:val="1"/>
                <w:sz w:val="20"/>
                <w:szCs w:val="20"/>
              </w:rPr>
              <w:t>nv</w:t>
            </w:r>
            <w:r w:rsidRPr="00837ECC">
              <w:rPr>
                <w:rFonts w:ascii="Calibri" w:eastAsia="Calibri" w:hAnsi="Calibri" w:cs="Calibri"/>
                <w:sz w:val="20"/>
                <w:szCs w:val="20"/>
              </w:rPr>
              <w:t>ict</w:t>
            </w:r>
            <w:r w:rsidRPr="00837ECC">
              <w:rPr>
                <w:rFonts w:ascii="Calibri" w:eastAsia="Calibri" w:hAnsi="Calibri" w:cs="Calibri"/>
                <w:spacing w:val="-1"/>
                <w:sz w:val="20"/>
                <w:szCs w:val="20"/>
              </w:rPr>
              <w:t>e</w:t>
            </w:r>
            <w:r w:rsidRPr="00837ECC">
              <w:rPr>
                <w:rFonts w:ascii="Calibri" w:eastAsia="Calibri" w:hAnsi="Calibri" w:cs="Calibri"/>
                <w:sz w:val="20"/>
                <w:szCs w:val="20"/>
              </w:rPr>
              <w:t>d of</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y</w:t>
            </w:r>
            <w:r w:rsidRPr="00837ECC">
              <w:rPr>
                <w:rFonts w:ascii="Calibri" w:eastAsia="Calibri" w:hAnsi="Calibri" w:cs="Calibri"/>
                <w:spacing w:val="8"/>
                <w:sz w:val="20"/>
                <w:szCs w:val="20"/>
              </w:rPr>
              <w:t xml:space="preserve"> </w:t>
            </w:r>
            <w:r w:rsidRPr="00837ECC">
              <w:rPr>
                <w:rFonts w:ascii="Calibri" w:eastAsia="Calibri" w:hAnsi="Calibri" w:cs="Calibri"/>
                <w:sz w:val="20"/>
                <w:szCs w:val="20"/>
              </w:rPr>
              <w:t>cri</w:t>
            </w:r>
            <w:r w:rsidRPr="00837ECC">
              <w:rPr>
                <w:rFonts w:ascii="Calibri" w:eastAsia="Calibri" w:hAnsi="Calibri" w:cs="Calibri"/>
                <w:spacing w:val="1"/>
                <w:sz w:val="20"/>
                <w:szCs w:val="20"/>
              </w:rPr>
              <w:t>m</w:t>
            </w:r>
            <w:r w:rsidRPr="00837ECC">
              <w:rPr>
                <w:rFonts w:ascii="Calibri" w:eastAsia="Calibri" w:hAnsi="Calibri" w:cs="Calibri"/>
                <w:sz w:val="20"/>
                <w:szCs w:val="20"/>
              </w:rPr>
              <w:t>e</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5"/>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pacing w:val="2"/>
                <w:sz w:val="20"/>
                <w:szCs w:val="20"/>
              </w:rPr>
              <w:t>i</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h</w:t>
            </w:r>
            <w:r w:rsidRPr="00837ECC">
              <w:rPr>
                <w:rFonts w:ascii="Calibri" w:eastAsia="Calibri" w:hAnsi="Calibri" w:cs="Calibri"/>
                <w:sz w:val="20"/>
                <w:szCs w:val="20"/>
              </w:rPr>
              <w:t>o</w:t>
            </w:r>
            <w:r w:rsidRPr="00837ECC">
              <w:rPr>
                <w:rFonts w:ascii="Calibri" w:eastAsia="Calibri" w:hAnsi="Calibri" w:cs="Calibri"/>
                <w:spacing w:val="1"/>
                <w:sz w:val="20"/>
                <w:szCs w:val="20"/>
              </w:rPr>
              <w:t>n</w:t>
            </w:r>
            <w:r w:rsidRPr="00837ECC">
              <w:rPr>
                <w:rFonts w:ascii="Calibri" w:eastAsia="Calibri" w:hAnsi="Calibri" w:cs="Calibri"/>
                <w:spacing w:val="-1"/>
                <w:sz w:val="20"/>
                <w:szCs w:val="20"/>
              </w:rPr>
              <w:t>es</w:t>
            </w:r>
            <w:r w:rsidRPr="00837ECC">
              <w:rPr>
                <w:rFonts w:ascii="Calibri" w:eastAsia="Calibri" w:hAnsi="Calibri" w:cs="Calibri"/>
                <w:sz w:val="20"/>
                <w:szCs w:val="20"/>
              </w:rPr>
              <w:t>t</w:t>
            </w:r>
            <w:r w:rsidRPr="00837ECC">
              <w:rPr>
                <w:rFonts w:ascii="Calibri" w:eastAsia="Calibri" w:hAnsi="Calibri" w:cs="Calibri"/>
                <w:spacing w:val="1"/>
                <w:sz w:val="20"/>
                <w:szCs w:val="20"/>
              </w:rPr>
              <w:t>y</w:t>
            </w:r>
            <w:r w:rsidRPr="00837ECC">
              <w:rPr>
                <w:rFonts w:ascii="Calibri" w:eastAsia="Calibri" w:hAnsi="Calibri" w:cs="Calibri"/>
                <w:sz w:val="20"/>
                <w:szCs w:val="20"/>
              </w:rPr>
              <w:t>,</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z w:val="20"/>
                <w:szCs w:val="20"/>
              </w:rPr>
              <w:t>clu</w:t>
            </w:r>
            <w:r w:rsidRPr="00837ECC">
              <w:rPr>
                <w:rFonts w:ascii="Calibri" w:eastAsia="Calibri" w:hAnsi="Calibri" w:cs="Calibri"/>
                <w:spacing w:val="1"/>
                <w:sz w:val="20"/>
                <w:szCs w:val="20"/>
              </w:rPr>
              <w:t>d</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z w:val="20"/>
                <w:szCs w:val="20"/>
              </w:rPr>
              <w:t xml:space="preserve">g </w:t>
            </w:r>
            <w:r w:rsidRPr="00837ECC">
              <w:rPr>
                <w:rFonts w:ascii="Calibri" w:eastAsia="Calibri" w:hAnsi="Calibri" w:cs="Calibri"/>
                <w:spacing w:val="1"/>
                <w:sz w:val="20"/>
                <w:szCs w:val="20"/>
              </w:rPr>
              <w:t>bu</w:t>
            </w:r>
            <w:r w:rsidRPr="00837ECC">
              <w:rPr>
                <w:rFonts w:ascii="Calibri" w:eastAsia="Calibri" w:hAnsi="Calibri" w:cs="Calibri"/>
                <w:sz w:val="20"/>
                <w:szCs w:val="20"/>
              </w:rPr>
              <w:t>t</w:t>
            </w:r>
            <w:r w:rsidRPr="00837ECC">
              <w:rPr>
                <w:rFonts w:ascii="Calibri" w:eastAsia="Calibri" w:hAnsi="Calibri" w:cs="Calibri"/>
                <w:spacing w:val="8"/>
                <w:sz w:val="20"/>
                <w:szCs w:val="20"/>
              </w:rPr>
              <w:t xml:space="preserve"> </w:t>
            </w:r>
            <w:r w:rsidRPr="00837ECC">
              <w:rPr>
                <w:rFonts w:ascii="Calibri" w:eastAsia="Calibri" w:hAnsi="Calibri" w:cs="Calibri"/>
                <w:spacing w:val="1"/>
                <w:sz w:val="20"/>
                <w:szCs w:val="20"/>
              </w:rPr>
              <w:t>n</w:t>
            </w:r>
            <w:r w:rsidRPr="00837ECC">
              <w:rPr>
                <w:rFonts w:ascii="Calibri" w:eastAsia="Calibri" w:hAnsi="Calibri" w:cs="Calibri"/>
                <w:sz w:val="20"/>
                <w:szCs w:val="20"/>
              </w:rPr>
              <w:t>ot</w:t>
            </w:r>
            <w:r w:rsidRPr="00837ECC">
              <w:rPr>
                <w:rFonts w:ascii="Calibri" w:eastAsia="Calibri" w:hAnsi="Calibri" w:cs="Calibri"/>
                <w:spacing w:val="8"/>
                <w:sz w:val="20"/>
                <w:szCs w:val="20"/>
              </w:rPr>
              <w:t xml:space="preserve"> </w:t>
            </w:r>
            <w:r w:rsidRPr="00837ECC">
              <w:rPr>
                <w:rFonts w:ascii="Calibri" w:eastAsia="Calibri" w:hAnsi="Calibri" w:cs="Calibri"/>
                <w:sz w:val="20"/>
                <w:szCs w:val="20"/>
              </w:rPr>
              <w:t>li</w:t>
            </w:r>
            <w:r w:rsidRPr="00837ECC">
              <w:rPr>
                <w:rFonts w:ascii="Calibri" w:eastAsia="Calibri" w:hAnsi="Calibri" w:cs="Calibri"/>
                <w:spacing w:val="-1"/>
                <w:sz w:val="20"/>
                <w:szCs w:val="20"/>
              </w:rPr>
              <w:t>m</w:t>
            </w:r>
            <w:r w:rsidRPr="00837ECC">
              <w:rPr>
                <w:rFonts w:ascii="Calibri" w:eastAsia="Calibri" w:hAnsi="Calibri" w:cs="Calibri"/>
                <w:sz w:val="20"/>
                <w:szCs w:val="20"/>
              </w:rPr>
              <w:t>ited</w:t>
            </w:r>
            <w:r w:rsidRPr="00837ECC">
              <w:rPr>
                <w:rFonts w:ascii="Calibri" w:eastAsia="Calibri" w:hAnsi="Calibri" w:cs="Calibri"/>
                <w:spacing w:val="7"/>
                <w:sz w:val="20"/>
                <w:szCs w:val="20"/>
              </w:rPr>
              <w:t xml:space="preserve"> </w:t>
            </w:r>
            <w:r w:rsidRPr="00837ECC">
              <w:rPr>
                <w:rFonts w:ascii="Calibri" w:eastAsia="Calibri" w:hAnsi="Calibri" w:cs="Calibri"/>
                <w:sz w:val="20"/>
                <w:szCs w:val="20"/>
              </w:rPr>
              <w:t>to</w:t>
            </w:r>
            <w:r w:rsidRPr="00837ECC">
              <w:rPr>
                <w:rFonts w:ascii="Calibri" w:eastAsia="Calibri" w:hAnsi="Calibri" w:cs="Calibri"/>
                <w:spacing w:val="11"/>
                <w:sz w:val="20"/>
                <w:szCs w:val="20"/>
              </w:rPr>
              <w:t xml:space="preserve"> </w:t>
            </w:r>
            <w:r w:rsidRPr="00837ECC">
              <w:rPr>
                <w:rFonts w:ascii="Calibri" w:eastAsia="Calibri" w:hAnsi="Calibri" w:cs="Calibri"/>
                <w:sz w:val="20"/>
                <w:szCs w:val="20"/>
              </w:rPr>
              <w:t>cri</w:t>
            </w:r>
            <w:r w:rsidRPr="00837ECC">
              <w:rPr>
                <w:rFonts w:ascii="Calibri" w:eastAsia="Calibri" w:hAnsi="Calibri" w:cs="Calibri"/>
                <w:spacing w:val="-1"/>
                <w:sz w:val="20"/>
                <w:szCs w:val="20"/>
              </w:rPr>
              <w:t>m</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z w:val="20"/>
                <w:szCs w:val="20"/>
              </w:rPr>
              <w:t>al</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f</w:t>
            </w:r>
            <w:r w:rsidRPr="00837ECC">
              <w:rPr>
                <w:rFonts w:ascii="Calibri" w:eastAsia="Calibri" w:hAnsi="Calibri" w:cs="Calibri"/>
                <w:sz w:val="20"/>
                <w:szCs w:val="20"/>
              </w:rPr>
              <w:t>ra</w:t>
            </w:r>
            <w:r w:rsidRPr="00837ECC">
              <w:rPr>
                <w:rFonts w:ascii="Calibri" w:eastAsia="Calibri" w:hAnsi="Calibri" w:cs="Calibri"/>
                <w:spacing w:val="1"/>
                <w:sz w:val="20"/>
                <w:szCs w:val="20"/>
              </w:rPr>
              <w:t>ud</w:t>
            </w:r>
            <w:r w:rsidRPr="00837ECC">
              <w:rPr>
                <w:rFonts w:ascii="Calibri" w:eastAsia="Calibri" w:hAnsi="Calibri" w:cs="Calibri"/>
                <w:sz w:val="20"/>
                <w:szCs w:val="20"/>
              </w:rPr>
              <w:t>,</w:t>
            </w:r>
            <w:r w:rsidRPr="00837ECC">
              <w:rPr>
                <w:rFonts w:ascii="Calibri" w:eastAsia="Calibri" w:hAnsi="Calibri" w:cs="Calibri"/>
                <w:spacing w:val="11"/>
                <w:sz w:val="20"/>
                <w:szCs w:val="20"/>
              </w:rPr>
              <w:t xml:space="preserve"> </w:t>
            </w:r>
            <w:r w:rsidRPr="00837ECC">
              <w:rPr>
                <w:rFonts w:ascii="Calibri" w:eastAsia="Calibri" w:hAnsi="Calibri" w:cs="Calibri"/>
                <w:sz w:val="20"/>
                <w:szCs w:val="20"/>
              </w:rPr>
              <w:t>or</w:t>
            </w:r>
            <w:r w:rsidRPr="00837ECC">
              <w:rPr>
                <w:rFonts w:ascii="Calibri" w:eastAsia="Calibri" w:hAnsi="Calibri" w:cs="Calibri"/>
                <w:spacing w:val="9"/>
                <w:sz w:val="20"/>
                <w:szCs w:val="20"/>
              </w:rPr>
              <w:t xml:space="preserve"> </w:t>
            </w:r>
            <w:r w:rsidRPr="00837ECC">
              <w:rPr>
                <w:rFonts w:ascii="Calibri" w:eastAsia="Calibri" w:hAnsi="Calibri" w:cs="Calibri"/>
                <w:sz w:val="20"/>
                <w:szCs w:val="20"/>
              </w:rPr>
              <w:t>ot</w:t>
            </w:r>
            <w:r w:rsidRPr="00837ECC">
              <w:rPr>
                <w:rFonts w:ascii="Calibri" w:eastAsia="Calibri" w:hAnsi="Calibri" w:cs="Calibri"/>
                <w:spacing w:val="1"/>
                <w:sz w:val="20"/>
                <w:szCs w:val="20"/>
              </w:rPr>
              <w:t>h</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1"/>
                <w:sz w:val="20"/>
                <w:szCs w:val="20"/>
              </w:rPr>
              <w:t>w</w:t>
            </w:r>
            <w:r w:rsidRPr="00837ECC">
              <w:rPr>
                <w:rFonts w:ascii="Calibri" w:eastAsia="Calibri" w:hAnsi="Calibri" w:cs="Calibri"/>
                <w:sz w:val="20"/>
                <w:szCs w:val="20"/>
              </w:rPr>
              <w:t>i</w:t>
            </w:r>
            <w:r w:rsidRPr="00837ECC">
              <w:rPr>
                <w:rFonts w:ascii="Calibri" w:eastAsia="Calibri" w:hAnsi="Calibri" w:cs="Calibri"/>
                <w:spacing w:val="-1"/>
                <w:sz w:val="20"/>
                <w:szCs w:val="20"/>
              </w:rPr>
              <w:t>s</w:t>
            </w:r>
            <w:r w:rsidRPr="00837ECC">
              <w:rPr>
                <w:rFonts w:ascii="Calibri" w:eastAsia="Calibri" w:hAnsi="Calibri" w:cs="Calibri"/>
                <w:sz w:val="20"/>
                <w:szCs w:val="20"/>
              </w:rPr>
              <w:t>e</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co</w:t>
            </w:r>
            <w:r w:rsidRPr="00837ECC">
              <w:rPr>
                <w:rFonts w:ascii="Calibri" w:eastAsia="Calibri" w:hAnsi="Calibri" w:cs="Calibri"/>
                <w:spacing w:val="3"/>
                <w:sz w:val="20"/>
                <w:szCs w:val="20"/>
              </w:rPr>
              <w:t>n</w:t>
            </w:r>
            <w:r w:rsidRPr="00837ECC">
              <w:rPr>
                <w:rFonts w:ascii="Calibri" w:eastAsia="Calibri" w:hAnsi="Calibri" w:cs="Calibri"/>
                <w:spacing w:val="-1"/>
                <w:sz w:val="20"/>
                <w:szCs w:val="20"/>
              </w:rPr>
              <w:t>v</w:t>
            </w:r>
            <w:r w:rsidRPr="00837ECC">
              <w:rPr>
                <w:rFonts w:ascii="Calibri" w:eastAsia="Calibri" w:hAnsi="Calibri" w:cs="Calibri"/>
                <w:sz w:val="20"/>
                <w:szCs w:val="20"/>
              </w:rPr>
              <w:t>ict</w:t>
            </w:r>
            <w:r w:rsidRPr="00837ECC">
              <w:rPr>
                <w:rFonts w:ascii="Calibri" w:eastAsia="Calibri" w:hAnsi="Calibri" w:cs="Calibri"/>
                <w:spacing w:val="2"/>
                <w:sz w:val="20"/>
                <w:szCs w:val="20"/>
              </w:rPr>
              <w:t>e</w:t>
            </w:r>
            <w:r w:rsidRPr="00837ECC">
              <w:rPr>
                <w:rFonts w:ascii="Calibri" w:eastAsia="Calibri" w:hAnsi="Calibri" w:cs="Calibri"/>
                <w:sz w:val="20"/>
                <w:szCs w:val="20"/>
              </w:rPr>
              <w:t>d</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9"/>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y</w:t>
            </w:r>
            <w:r w:rsidRPr="00837ECC">
              <w:rPr>
                <w:rFonts w:ascii="Calibri" w:eastAsia="Calibri" w:hAnsi="Calibri" w:cs="Calibri"/>
                <w:spacing w:val="9"/>
                <w:sz w:val="20"/>
                <w:szCs w:val="20"/>
              </w:rPr>
              <w:t xml:space="preserve"> </w:t>
            </w:r>
            <w:r w:rsidRPr="00837ECC">
              <w:rPr>
                <w:rFonts w:ascii="Calibri" w:eastAsia="Calibri" w:hAnsi="Calibri" w:cs="Calibri"/>
                <w:spacing w:val="-1"/>
                <w:sz w:val="20"/>
                <w:szCs w:val="20"/>
              </w:rPr>
              <w:t>fe</w:t>
            </w:r>
            <w:r w:rsidRPr="00837ECC">
              <w:rPr>
                <w:rFonts w:ascii="Calibri" w:eastAsia="Calibri" w:hAnsi="Calibri" w:cs="Calibri"/>
                <w:sz w:val="20"/>
                <w:szCs w:val="20"/>
              </w:rPr>
              <w:t>lo</w:t>
            </w:r>
            <w:r w:rsidRPr="00837ECC">
              <w:rPr>
                <w:rFonts w:ascii="Calibri" w:eastAsia="Calibri" w:hAnsi="Calibri" w:cs="Calibri"/>
                <w:spacing w:val="1"/>
                <w:sz w:val="20"/>
                <w:szCs w:val="20"/>
              </w:rPr>
              <w:t>n</w:t>
            </w:r>
            <w:r w:rsidRPr="00837ECC">
              <w:rPr>
                <w:rFonts w:ascii="Calibri" w:eastAsia="Calibri" w:hAnsi="Calibri" w:cs="Calibri"/>
                <w:sz w:val="20"/>
                <w:szCs w:val="20"/>
              </w:rPr>
              <w:t>y</w:t>
            </w:r>
            <w:r w:rsidRPr="00837ECC">
              <w:rPr>
                <w:rFonts w:ascii="Calibri" w:eastAsia="Calibri" w:hAnsi="Calibri" w:cs="Calibri"/>
                <w:spacing w:val="7"/>
                <w:sz w:val="20"/>
                <w:szCs w:val="20"/>
              </w:rPr>
              <w:t xml:space="preserve"> </w:t>
            </w:r>
            <w:r w:rsidRPr="00837ECC">
              <w:rPr>
                <w:rFonts w:ascii="Calibri" w:eastAsia="Calibri" w:hAnsi="Calibri" w:cs="Calibri"/>
                <w:sz w:val="20"/>
                <w:szCs w:val="20"/>
              </w:rPr>
              <w:t>or</w:t>
            </w:r>
            <w:r w:rsidRPr="00837ECC">
              <w:rPr>
                <w:rFonts w:ascii="Calibri" w:eastAsia="Calibri" w:hAnsi="Calibri" w:cs="Calibri"/>
                <w:spacing w:val="9"/>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y</w:t>
            </w:r>
            <w:r w:rsidRPr="00837ECC">
              <w:rPr>
                <w:rFonts w:ascii="Calibri" w:eastAsia="Calibri" w:hAnsi="Calibri" w:cs="Calibri"/>
                <w:spacing w:val="9"/>
                <w:sz w:val="20"/>
                <w:szCs w:val="20"/>
              </w:rPr>
              <w:t xml:space="preserve"> </w:t>
            </w:r>
            <w:r w:rsidRPr="00837ECC">
              <w:rPr>
                <w:rFonts w:ascii="Calibri" w:eastAsia="Calibri" w:hAnsi="Calibri" w:cs="Calibri"/>
                <w:spacing w:val="-1"/>
                <w:sz w:val="20"/>
                <w:szCs w:val="20"/>
              </w:rPr>
              <w:t>m</w:t>
            </w:r>
            <w:r w:rsidRPr="00837ECC">
              <w:rPr>
                <w:rFonts w:ascii="Calibri" w:eastAsia="Calibri" w:hAnsi="Calibri" w:cs="Calibri"/>
                <w:sz w:val="20"/>
                <w:szCs w:val="20"/>
              </w:rPr>
              <w:t>i</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eme</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or o</w:t>
            </w:r>
            <w:r w:rsidRPr="00837ECC">
              <w:rPr>
                <w:rFonts w:ascii="Calibri" w:eastAsia="Calibri" w:hAnsi="Calibri" w:cs="Calibri"/>
                <w:spacing w:val="1"/>
                <w:sz w:val="20"/>
                <w:szCs w:val="20"/>
              </w:rPr>
              <w:t>f</w:t>
            </w:r>
            <w:r w:rsidRPr="00837ECC">
              <w:rPr>
                <w:rFonts w:ascii="Calibri" w:eastAsia="Calibri" w:hAnsi="Calibri" w:cs="Calibri"/>
                <w:spacing w:val="-1"/>
                <w:sz w:val="20"/>
                <w:szCs w:val="20"/>
              </w:rPr>
              <w:t>fe</w:t>
            </w:r>
            <w:r w:rsidRPr="00837ECC">
              <w:rPr>
                <w:rFonts w:ascii="Calibri" w:eastAsia="Calibri" w:hAnsi="Calibri" w:cs="Calibri"/>
                <w:spacing w:val="1"/>
                <w:sz w:val="20"/>
                <w:szCs w:val="20"/>
              </w:rPr>
              <w:t>ns</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f</w:t>
            </w:r>
            <w:r w:rsidRPr="00837ECC">
              <w:rPr>
                <w:rFonts w:ascii="Calibri" w:eastAsia="Calibri" w:hAnsi="Calibri" w:cs="Calibri"/>
                <w:sz w:val="20"/>
                <w:szCs w:val="20"/>
              </w:rPr>
              <w:t>or</w:t>
            </w:r>
            <w:r w:rsidRPr="00837ECC">
              <w:rPr>
                <w:rFonts w:ascii="Calibri" w:eastAsia="Calibri" w:hAnsi="Calibri" w:cs="Calibri"/>
                <w:spacing w:val="9"/>
                <w:sz w:val="20"/>
                <w:szCs w:val="20"/>
              </w:rPr>
              <w:t xml:space="preserve"> </w:t>
            </w:r>
            <w:r w:rsidRPr="00837ECC">
              <w:rPr>
                <w:rFonts w:ascii="Calibri" w:eastAsia="Calibri" w:hAnsi="Calibri" w:cs="Calibri"/>
                <w:spacing w:val="-1"/>
                <w:sz w:val="20"/>
                <w:szCs w:val="20"/>
              </w:rPr>
              <w:t>w</w:t>
            </w:r>
            <w:r w:rsidRPr="00837ECC">
              <w:rPr>
                <w:rFonts w:ascii="Calibri" w:eastAsia="Calibri" w:hAnsi="Calibri" w:cs="Calibri"/>
                <w:spacing w:val="1"/>
                <w:sz w:val="20"/>
                <w:szCs w:val="20"/>
              </w:rPr>
              <w:t>h</w:t>
            </w:r>
            <w:r w:rsidRPr="00837ECC">
              <w:rPr>
                <w:rFonts w:ascii="Calibri" w:eastAsia="Calibri" w:hAnsi="Calibri" w:cs="Calibri"/>
                <w:spacing w:val="2"/>
                <w:sz w:val="20"/>
                <w:szCs w:val="20"/>
              </w:rPr>
              <w:t>i</w:t>
            </w:r>
            <w:r w:rsidRPr="00837ECC">
              <w:rPr>
                <w:rFonts w:ascii="Calibri" w:eastAsia="Calibri" w:hAnsi="Calibri" w:cs="Calibri"/>
                <w:sz w:val="20"/>
                <w:szCs w:val="20"/>
              </w:rPr>
              <w:t>ch i</w:t>
            </w:r>
            <w:r w:rsidRPr="00837ECC">
              <w:rPr>
                <w:rFonts w:ascii="Calibri" w:eastAsia="Calibri" w:hAnsi="Calibri" w:cs="Calibri"/>
                <w:spacing w:val="1"/>
                <w:sz w:val="20"/>
                <w:szCs w:val="20"/>
              </w:rPr>
              <w:t>n</w:t>
            </w:r>
            <w:r w:rsidRPr="00837ECC">
              <w:rPr>
                <w:rFonts w:ascii="Calibri" w:eastAsia="Calibri" w:hAnsi="Calibri" w:cs="Calibri"/>
                <w:sz w:val="20"/>
                <w:szCs w:val="20"/>
              </w:rPr>
              <w:t>carcerati</w:t>
            </w:r>
            <w:r w:rsidRPr="00837ECC">
              <w:rPr>
                <w:rFonts w:ascii="Calibri" w:eastAsia="Calibri" w:hAnsi="Calibri" w:cs="Calibri"/>
                <w:spacing w:val="1"/>
                <w:sz w:val="20"/>
                <w:szCs w:val="20"/>
              </w:rPr>
              <w:t>o</w:t>
            </w:r>
            <w:r w:rsidRPr="00837ECC">
              <w:rPr>
                <w:rFonts w:ascii="Calibri" w:eastAsia="Calibri" w:hAnsi="Calibri" w:cs="Calibri"/>
                <w:sz w:val="20"/>
                <w:szCs w:val="20"/>
              </w:rPr>
              <w:t>n</w:t>
            </w:r>
            <w:r w:rsidRPr="00837ECC">
              <w:rPr>
                <w:rFonts w:ascii="Calibri" w:eastAsia="Calibri" w:hAnsi="Calibri" w:cs="Calibri"/>
                <w:spacing w:val="5"/>
                <w:sz w:val="20"/>
                <w:szCs w:val="20"/>
              </w:rPr>
              <w:t xml:space="preserve"> </w:t>
            </w:r>
            <w:r w:rsidRPr="00837ECC">
              <w:rPr>
                <w:rFonts w:ascii="Calibri" w:eastAsia="Calibri" w:hAnsi="Calibri" w:cs="Calibri"/>
                <w:spacing w:val="-1"/>
                <w:sz w:val="20"/>
                <w:szCs w:val="20"/>
              </w:rPr>
              <w:t>f</w:t>
            </w:r>
            <w:r w:rsidRPr="00837ECC">
              <w:rPr>
                <w:rFonts w:ascii="Calibri" w:eastAsia="Calibri" w:hAnsi="Calibri" w:cs="Calibri"/>
                <w:sz w:val="20"/>
                <w:szCs w:val="20"/>
              </w:rPr>
              <w:t>or</w:t>
            </w:r>
            <w:r w:rsidRPr="00837ECC">
              <w:rPr>
                <w:rFonts w:ascii="Calibri" w:eastAsia="Calibri" w:hAnsi="Calibri" w:cs="Calibri"/>
                <w:spacing w:val="13"/>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4"/>
                <w:sz w:val="20"/>
                <w:szCs w:val="20"/>
              </w:rPr>
              <w:t xml:space="preserve"> </w:t>
            </w:r>
            <w:r w:rsidRPr="00837ECC">
              <w:rPr>
                <w:rFonts w:ascii="Calibri" w:eastAsia="Calibri" w:hAnsi="Calibri" w:cs="Calibri"/>
                <w:spacing w:val="-1"/>
                <w:sz w:val="20"/>
                <w:szCs w:val="20"/>
              </w:rPr>
              <w:t>m</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z w:val="20"/>
                <w:szCs w:val="20"/>
              </w:rPr>
              <w:t>i</w:t>
            </w:r>
            <w:r w:rsidRPr="00837ECC">
              <w:rPr>
                <w:rFonts w:ascii="Calibri" w:eastAsia="Calibri" w:hAnsi="Calibri" w:cs="Calibri"/>
                <w:spacing w:val="-1"/>
                <w:sz w:val="20"/>
                <w:szCs w:val="20"/>
              </w:rPr>
              <w:t>m</w:t>
            </w:r>
            <w:r w:rsidRPr="00837ECC">
              <w:rPr>
                <w:rFonts w:ascii="Calibri" w:eastAsia="Calibri" w:hAnsi="Calibri" w:cs="Calibri"/>
                <w:spacing w:val="1"/>
                <w:sz w:val="20"/>
                <w:szCs w:val="20"/>
              </w:rPr>
              <w:t>u</w:t>
            </w:r>
            <w:r w:rsidRPr="00837ECC">
              <w:rPr>
                <w:rFonts w:ascii="Calibri" w:eastAsia="Calibri" w:hAnsi="Calibri" w:cs="Calibri"/>
                <w:sz w:val="20"/>
                <w:szCs w:val="20"/>
              </w:rPr>
              <w:t>m</w:t>
            </w:r>
            <w:r w:rsidRPr="00837ECC">
              <w:rPr>
                <w:rFonts w:ascii="Calibri" w:eastAsia="Calibri" w:hAnsi="Calibri" w:cs="Calibri"/>
                <w:spacing w:val="8"/>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14"/>
                <w:sz w:val="20"/>
                <w:szCs w:val="20"/>
              </w:rPr>
              <w:t xml:space="preserve"> </w:t>
            </w:r>
            <w:r w:rsidRPr="00837ECC">
              <w:rPr>
                <w:rFonts w:ascii="Calibri" w:eastAsia="Calibri" w:hAnsi="Calibri" w:cs="Calibri"/>
                <w:sz w:val="20"/>
                <w:szCs w:val="20"/>
              </w:rPr>
              <w:t>1</w:t>
            </w:r>
            <w:r w:rsidRPr="00837ECC">
              <w:rPr>
                <w:rFonts w:ascii="Calibri" w:eastAsia="Calibri" w:hAnsi="Calibri" w:cs="Calibri"/>
                <w:spacing w:val="13"/>
                <w:sz w:val="20"/>
                <w:szCs w:val="20"/>
              </w:rPr>
              <w:t xml:space="preserve"> </w:t>
            </w:r>
            <w:r w:rsidRPr="00837ECC">
              <w:rPr>
                <w:rFonts w:ascii="Calibri" w:eastAsia="Calibri" w:hAnsi="Calibri" w:cs="Calibri"/>
                <w:spacing w:val="1"/>
                <w:sz w:val="20"/>
                <w:szCs w:val="20"/>
              </w:rPr>
              <w:t>y</w:t>
            </w:r>
            <w:r w:rsidRPr="00837ECC">
              <w:rPr>
                <w:rFonts w:ascii="Calibri" w:eastAsia="Calibri" w:hAnsi="Calibri" w:cs="Calibri"/>
                <w:spacing w:val="-1"/>
                <w:sz w:val="20"/>
                <w:szCs w:val="20"/>
              </w:rPr>
              <w:t>e</w:t>
            </w:r>
            <w:r w:rsidRPr="00837ECC">
              <w:rPr>
                <w:rFonts w:ascii="Calibri" w:eastAsia="Calibri" w:hAnsi="Calibri" w:cs="Calibri"/>
                <w:sz w:val="20"/>
                <w:szCs w:val="20"/>
              </w:rPr>
              <w:t>ar</w:t>
            </w:r>
            <w:r w:rsidRPr="00837ECC">
              <w:rPr>
                <w:rFonts w:ascii="Calibri" w:eastAsia="Calibri" w:hAnsi="Calibri" w:cs="Calibri"/>
                <w:spacing w:val="11"/>
                <w:sz w:val="20"/>
                <w:szCs w:val="20"/>
              </w:rPr>
              <w:t xml:space="preserve"> </w:t>
            </w:r>
            <w:r w:rsidRPr="00837ECC">
              <w:rPr>
                <w:rFonts w:ascii="Calibri" w:eastAsia="Calibri" w:hAnsi="Calibri" w:cs="Calibri"/>
                <w:sz w:val="20"/>
                <w:szCs w:val="20"/>
              </w:rPr>
              <w:t>is</w:t>
            </w:r>
            <w:r w:rsidRPr="00837ECC">
              <w:rPr>
                <w:rFonts w:ascii="Calibri" w:eastAsia="Calibri" w:hAnsi="Calibri" w:cs="Calibri"/>
                <w:spacing w:val="12"/>
                <w:sz w:val="20"/>
                <w:szCs w:val="20"/>
              </w:rPr>
              <w:t xml:space="preserve"> </w:t>
            </w:r>
            <w:r w:rsidRPr="00837ECC">
              <w:rPr>
                <w:rFonts w:ascii="Calibri" w:eastAsia="Calibri" w:hAnsi="Calibri" w:cs="Calibri"/>
                <w:sz w:val="20"/>
                <w:szCs w:val="20"/>
              </w:rPr>
              <w:t>an</w:t>
            </w:r>
            <w:r w:rsidRPr="00837ECC">
              <w:rPr>
                <w:rFonts w:ascii="Calibri" w:eastAsia="Calibri" w:hAnsi="Calibri" w:cs="Calibri"/>
                <w:spacing w:val="14"/>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u</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orized</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pacing w:val="-3"/>
                <w:sz w:val="20"/>
                <w:szCs w:val="20"/>
              </w:rPr>
              <w:t>e</w:t>
            </w:r>
            <w:r w:rsidRPr="00837ECC">
              <w:rPr>
                <w:rFonts w:ascii="Calibri" w:eastAsia="Calibri" w:hAnsi="Calibri" w:cs="Calibri"/>
                <w:spacing w:val="1"/>
                <w:sz w:val="20"/>
                <w:szCs w:val="20"/>
              </w:rPr>
              <w:t>n</w:t>
            </w:r>
            <w:r w:rsidRPr="00837ECC">
              <w:rPr>
                <w:rFonts w:ascii="Calibri" w:eastAsia="Calibri" w:hAnsi="Calibri" w:cs="Calibri"/>
                <w:sz w:val="20"/>
                <w:szCs w:val="20"/>
              </w:rPr>
              <w:t>al</w:t>
            </w:r>
            <w:r w:rsidRPr="00837ECC">
              <w:rPr>
                <w:rFonts w:ascii="Calibri" w:eastAsia="Calibri" w:hAnsi="Calibri" w:cs="Calibri"/>
                <w:spacing w:val="1"/>
                <w:sz w:val="20"/>
                <w:szCs w:val="20"/>
              </w:rPr>
              <w:t>ty</w:t>
            </w:r>
            <w:r w:rsidRPr="00837ECC">
              <w:rPr>
                <w:rFonts w:ascii="Calibri" w:eastAsia="Calibri" w:hAnsi="Calibri" w:cs="Calibri"/>
                <w:sz w:val="20"/>
                <w:szCs w:val="20"/>
              </w:rPr>
              <w:t xml:space="preserve">. </w:t>
            </w:r>
            <w:r w:rsidRPr="00837ECC">
              <w:rPr>
                <w:rFonts w:ascii="Calibri" w:eastAsia="Calibri" w:hAnsi="Calibri" w:cs="Calibri"/>
                <w:spacing w:val="23"/>
                <w:sz w:val="20"/>
                <w:szCs w:val="20"/>
              </w:rPr>
              <w:t xml:space="preserve"> </w:t>
            </w:r>
            <w:r w:rsidRPr="00837ECC">
              <w:rPr>
                <w:rFonts w:ascii="Calibri" w:eastAsia="Calibri" w:hAnsi="Calibri" w:cs="Calibri"/>
                <w:spacing w:val="-1"/>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11"/>
                <w:sz w:val="20"/>
                <w:szCs w:val="20"/>
              </w:rPr>
              <w:t xml:space="preserve"> </w:t>
            </w:r>
            <w:r w:rsidRPr="00837ECC">
              <w:rPr>
                <w:rFonts w:ascii="Calibri" w:eastAsia="Calibri" w:hAnsi="Calibri" w:cs="Calibri"/>
                <w:sz w:val="20"/>
                <w:szCs w:val="20"/>
              </w:rPr>
              <w:t>S</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2"/>
                <w:sz w:val="20"/>
                <w:szCs w:val="20"/>
              </w:rPr>
              <w:t>c</w:t>
            </w:r>
            <w:r w:rsidRPr="00837ECC">
              <w:rPr>
                <w:rFonts w:ascii="Calibri" w:eastAsia="Calibri" w:hAnsi="Calibri" w:cs="Calibri"/>
                <w:sz w:val="20"/>
                <w:szCs w:val="20"/>
              </w:rPr>
              <w:t>e</w:t>
            </w:r>
            <w:r w:rsidRPr="00837ECC">
              <w:rPr>
                <w:rFonts w:ascii="Calibri" w:eastAsia="Calibri" w:hAnsi="Calibri" w:cs="Calibri"/>
                <w:spacing w:val="8"/>
                <w:sz w:val="20"/>
                <w:szCs w:val="20"/>
              </w:rPr>
              <w:t xml:space="preserve"> </w:t>
            </w:r>
            <w:r w:rsidRPr="00837ECC">
              <w:rPr>
                <w:rFonts w:ascii="Calibri" w:eastAsia="Calibri" w:hAnsi="Calibri" w:cs="Calibri"/>
                <w:sz w:val="20"/>
                <w:szCs w:val="20"/>
              </w:rPr>
              <w:t>Pr</w:t>
            </w:r>
            <w:r w:rsidRPr="00837ECC">
              <w:rPr>
                <w:rFonts w:ascii="Calibri" w:eastAsia="Calibri" w:hAnsi="Calibri" w:cs="Calibri"/>
                <w:spacing w:val="1"/>
                <w:sz w:val="20"/>
                <w:szCs w:val="20"/>
              </w:rPr>
              <w:t>o</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10"/>
                <w:sz w:val="20"/>
                <w:szCs w:val="20"/>
              </w:rPr>
              <w:t xml:space="preserve"> </w:t>
            </w:r>
            <w:r w:rsidRPr="00837ECC">
              <w:rPr>
                <w:rFonts w:ascii="Calibri" w:eastAsia="Calibri" w:hAnsi="Calibri" w:cs="Calibri"/>
                <w:spacing w:val="1"/>
                <w:sz w:val="20"/>
                <w:szCs w:val="20"/>
              </w:rPr>
              <w:t>sh</w:t>
            </w:r>
            <w:r w:rsidRPr="00837ECC">
              <w:rPr>
                <w:rFonts w:ascii="Calibri" w:eastAsia="Calibri" w:hAnsi="Calibri" w:cs="Calibri"/>
                <w:sz w:val="20"/>
                <w:szCs w:val="20"/>
              </w:rPr>
              <w:t>all</w:t>
            </w:r>
            <w:r w:rsidRPr="00837ECC">
              <w:rPr>
                <w:rFonts w:ascii="Calibri" w:eastAsia="Calibri" w:hAnsi="Calibri" w:cs="Calibri"/>
                <w:spacing w:val="11"/>
                <w:sz w:val="20"/>
                <w:szCs w:val="20"/>
              </w:rPr>
              <w:t xml:space="preserve"> </w:t>
            </w:r>
            <w:r w:rsidRPr="00837ECC">
              <w:rPr>
                <w:rFonts w:ascii="Calibri" w:eastAsia="Calibri" w:hAnsi="Calibri" w:cs="Calibri"/>
                <w:spacing w:val="7"/>
                <w:sz w:val="20"/>
                <w:szCs w:val="20"/>
              </w:rPr>
              <w:t>p</w:t>
            </w:r>
            <w:r w:rsidRPr="00837ECC">
              <w:rPr>
                <w:rFonts w:ascii="Calibri" w:eastAsia="Calibri" w:hAnsi="Calibri" w:cs="Calibri"/>
                <w:sz w:val="20"/>
                <w:szCs w:val="20"/>
              </w:rPr>
              <w:t>r</w:t>
            </w:r>
            <w:r w:rsidRPr="00837ECC">
              <w:rPr>
                <w:rFonts w:ascii="Calibri" w:eastAsia="Calibri" w:hAnsi="Calibri" w:cs="Calibri"/>
                <w:spacing w:val="1"/>
                <w:sz w:val="20"/>
                <w:szCs w:val="20"/>
              </w:rPr>
              <w:t>o</w:t>
            </w:r>
            <w:r w:rsidRPr="00837ECC">
              <w:rPr>
                <w:rFonts w:ascii="Calibri" w:eastAsia="Calibri" w:hAnsi="Calibri" w:cs="Calibri"/>
                <w:spacing w:val="-1"/>
                <w:sz w:val="20"/>
                <w:szCs w:val="20"/>
              </w:rPr>
              <w:t>m</w:t>
            </w:r>
            <w:r w:rsidRPr="00837ECC">
              <w:rPr>
                <w:rFonts w:ascii="Calibri" w:eastAsia="Calibri" w:hAnsi="Calibri" w:cs="Calibri"/>
                <w:sz w:val="20"/>
                <w:szCs w:val="20"/>
              </w:rPr>
              <w:t>ote</w:t>
            </w:r>
            <w:r w:rsidRPr="00837ECC">
              <w:rPr>
                <w:rFonts w:ascii="Calibri" w:eastAsia="Calibri" w:hAnsi="Calibri" w:cs="Calibri"/>
                <w:spacing w:val="7"/>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d</w:t>
            </w:r>
            <w:r w:rsidRPr="00837ECC">
              <w:rPr>
                <w:rFonts w:ascii="Calibri" w:eastAsia="Calibri" w:hAnsi="Calibri" w:cs="Calibri"/>
                <w:spacing w:val="12"/>
                <w:sz w:val="20"/>
                <w:szCs w:val="20"/>
              </w:rPr>
              <w:t xml:space="preserve"> </w:t>
            </w:r>
            <w:r w:rsidRPr="00837ECC">
              <w:rPr>
                <w:rFonts w:ascii="Calibri" w:eastAsia="Calibri" w:hAnsi="Calibri" w:cs="Calibri"/>
                <w:spacing w:val="-1"/>
                <w:sz w:val="20"/>
                <w:szCs w:val="20"/>
              </w:rPr>
              <w:t>m</w:t>
            </w:r>
            <w:r w:rsidRPr="00837ECC">
              <w:rPr>
                <w:rFonts w:ascii="Calibri" w:eastAsia="Calibri" w:hAnsi="Calibri" w:cs="Calibri"/>
                <w:sz w:val="20"/>
                <w:szCs w:val="20"/>
              </w:rPr>
              <w:t>ai</w:t>
            </w:r>
            <w:r w:rsidRPr="00837ECC">
              <w:rPr>
                <w:rFonts w:ascii="Calibri" w:eastAsia="Calibri" w:hAnsi="Calibri" w:cs="Calibri"/>
                <w:spacing w:val="1"/>
                <w:sz w:val="20"/>
                <w:szCs w:val="20"/>
              </w:rPr>
              <w:t>n</w:t>
            </w:r>
            <w:r w:rsidRPr="00837ECC">
              <w:rPr>
                <w:rFonts w:ascii="Calibri" w:eastAsia="Calibri" w:hAnsi="Calibri" w:cs="Calibri"/>
                <w:sz w:val="20"/>
                <w:szCs w:val="20"/>
              </w:rPr>
              <w:t>t</w:t>
            </w:r>
            <w:r w:rsidRPr="00837ECC">
              <w:rPr>
                <w:rFonts w:ascii="Calibri" w:eastAsia="Calibri" w:hAnsi="Calibri" w:cs="Calibri"/>
                <w:spacing w:val="1"/>
                <w:sz w:val="20"/>
                <w:szCs w:val="20"/>
              </w:rPr>
              <w:t>a</w:t>
            </w:r>
            <w:r w:rsidRPr="00837ECC">
              <w:rPr>
                <w:rFonts w:ascii="Calibri" w:eastAsia="Calibri" w:hAnsi="Calibri" w:cs="Calibri"/>
                <w:sz w:val="20"/>
                <w:szCs w:val="20"/>
              </w:rPr>
              <w:t>in</w:t>
            </w:r>
            <w:r w:rsidRPr="00837ECC">
              <w:rPr>
                <w:rFonts w:ascii="Calibri" w:eastAsia="Calibri" w:hAnsi="Calibri" w:cs="Calibri"/>
                <w:spacing w:val="8"/>
                <w:sz w:val="20"/>
                <w:szCs w:val="20"/>
              </w:rPr>
              <w:t xml:space="preserve"> </w:t>
            </w:r>
            <w:r w:rsidRPr="00837ECC">
              <w:rPr>
                <w:rFonts w:ascii="Calibri" w:eastAsia="Calibri" w:hAnsi="Calibri" w:cs="Calibri"/>
                <w:spacing w:val="-2"/>
                <w:sz w:val="20"/>
                <w:szCs w:val="20"/>
              </w:rPr>
              <w:t>a</w:t>
            </w:r>
            <w:r w:rsidRPr="00837ECC">
              <w:rPr>
                <w:rFonts w:ascii="Calibri" w:eastAsia="Calibri" w:hAnsi="Calibri" w:cs="Calibri"/>
                <w:sz w:val="20"/>
                <w:szCs w:val="20"/>
              </w:rPr>
              <w:t>n aware</w:t>
            </w:r>
            <w:r w:rsidRPr="00837ECC">
              <w:rPr>
                <w:rFonts w:ascii="Calibri" w:eastAsia="Calibri" w:hAnsi="Calibri" w:cs="Calibri"/>
                <w:spacing w:val="1"/>
                <w:sz w:val="20"/>
                <w:szCs w:val="20"/>
              </w:rPr>
              <w:t>ne</w:t>
            </w:r>
            <w:r w:rsidRPr="00837ECC">
              <w:rPr>
                <w:rFonts w:ascii="Calibri" w:eastAsia="Calibri" w:hAnsi="Calibri" w:cs="Calibri"/>
                <w:spacing w:val="-1"/>
                <w:sz w:val="20"/>
                <w:szCs w:val="20"/>
              </w:rPr>
              <w:t>s</w:t>
            </w:r>
            <w:r w:rsidRPr="00837ECC">
              <w:rPr>
                <w:rFonts w:ascii="Calibri" w:eastAsia="Calibri" w:hAnsi="Calibri" w:cs="Calibri"/>
                <w:sz w:val="20"/>
                <w:szCs w:val="20"/>
              </w:rPr>
              <w:t>s</w:t>
            </w:r>
            <w:r w:rsidRPr="00837ECC">
              <w:rPr>
                <w:rFonts w:ascii="Calibri" w:eastAsia="Calibri" w:hAnsi="Calibri" w:cs="Calibri"/>
                <w:spacing w:val="-10"/>
                <w:sz w:val="20"/>
                <w:szCs w:val="20"/>
              </w:rPr>
              <w:t xml:space="preserve"> </w:t>
            </w:r>
            <w:r w:rsidRPr="00837ECC">
              <w:rPr>
                <w:rFonts w:ascii="Calibri" w:eastAsia="Calibri" w:hAnsi="Calibri" w:cs="Calibri"/>
                <w:spacing w:val="3"/>
                <w:sz w:val="20"/>
                <w:szCs w:val="20"/>
              </w:rPr>
              <w:t>o</w:t>
            </w:r>
            <w:r w:rsidRPr="00837ECC">
              <w:rPr>
                <w:rFonts w:ascii="Calibri" w:eastAsia="Calibri" w:hAnsi="Calibri" w:cs="Calibri"/>
                <w:sz w:val="20"/>
                <w:szCs w:val="20"/>
              </w:rPr>
              <w:t>f</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th</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import</w:t>
            </w:r>
            <w:r w:rsidRPr="00837ECC">
              <w:rPr>
                <w:rFonts w:ascii="Calibri" w:eastAsia="Calibri" w:hAnsi="Calibri" w:cs="Calibri"/>
                <w:spacing w:val="1"/>
                <w:sz w:val="20"/>
                <w:szCs w:val="20"/>
              </w:rPr>
              <w:t>an</w:t>
            </w:r>
            <w:r w:rsidRPr="00837ECC">
              <w:rPr>
                <w:rFonts w:ascii="Calibri" w:eastAsia="Calibri" w:hAnsi="Calibri" w:cs="Calibri"/>
                <w:sz w:val="20"/>
                <w:szCs w:val="20"/>
              </w:rPr>
              <w:t>ce</w:t>
            </w:r>
            <w:r w:rsidRPr="00837ECC">
              <w:rPr>
                <w:rFonts w:ascii="Calibri" w:eastAsia="Calibri" w:hAnsi="Calibri" w:cs="Calibri"/>
                <w:spacing w:val="-7"/>
                <w:sz w:val="20"/>
                <w:szCs w:val="20"/>
              </w:rPr>
              <w:t xml:space="preserve"> </w:t>
            </w:r>
            <w:r w:rsidRPr="00837ECC">
              <w:rPr>
                <w:rFonts w:ascii="Calibri" w:eastAsia="Calibri" w:hAnsi="Calibri" w:cs="Calibri"/>
                <w:sz w:val="20"/>
                <w:szCs w:val="20"/>
              </w:rPr>
              <w:t>of</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s</w:t>
            </w:r>
            <w:r w:rsidRPr="00837ECC">
              <w:rPr>
                <w:rFonts w:ascii="Calibri" w:eastAsia="Calibri" w:hAnsi="Calibri" w:cs="Calibri"/>
                <w:spacing w:val="1"/>
                <w:sz w:val="20"/>
                <w:szCs w:val="20"/>
              </w:rPr>
              <w:t>e</w:t>
            </w:r>
            <w:r w:rsidRPr="00837ECC">
              <w:rPr>
                <w:rFonts w:ascii="Calibri" w:eastAsia="Calibri" w:hAnsi="Calibri" w:cs="Calibri"/>
                <w:sz w:val="20"/>
                <w:szCs w:val="20"/>
              </w:rPr>
              <w:t>c</w:t>
            </w:r>
            <w:r w:rsidRPr="00837ECC">
              <w:rPr>
                <w:rFonts w:ascii="Calibri" w:eastAsia="Calibri" w:hAnsi="Calibri" w:cs="Calibri"/>
                <w:spacing w:val="1"/>
                <w:sz w:val="20"/>
                <w:szCs w:val="20"/>
              </w:rPr>
              <w:t>u</w:t>
            </w:r>
            <w:r w:rsidRPr="00837ECC">
              <w:rPr>
                <w:rFonts w:ascii="Calibri" w:eastAsia="Calibri" w:hAnsi="Calibri" w:cs="Calibri"/>
                <w:sz w:val="20"/>
                <w:szCs w:val="20"/>
              </w:rPr>
              <w:t>ri</w:t>
            </w:r>
            <w:r w:rsidRPr="00837ECC">
              <w:rPr>
                <w:rFonts w:ascii="Calibri" w:eastAsia="Calibri" w:hAnsi="Calibri" w:cs="Calibri"/>
                <w:spacing w:val="1"/>
                <w:sz w:val="20"/>
                <w:szCs w:val="20"/>
              </w:rPr>
              <w:t>n</w:t>
            </w:r>
            <w:r w:rsidRPr="00837ECC">
              <w:rPr>
                <w:rFonts w:ascii="Calibri" w:eastAsia="Calibri" w:hAnsi="Calibri" w:cs="Calibri"/>
                <w:sz w:val="20"/>
                <w:szCs w:val="20"/>
              </w:rPr>
              <w:t>g</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th</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S</w:t>
            </w:r>
            <w:r w:rsidRPr="00837ECC">
              <w:rPr>
                <w:rFonts w:ascii="Calibri" w:eastAsia="Calibri" w:hAnsi="Calibri" w:cs="Calibri"/>
                <w:spacing w:val="1"/>
                <w:sz w:val="20"/>
                <w:szCs w:val="20"/>
              </w:rPr>
              <w:t>t</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w:t>
            </w:r>
            <w:r w:rsidRPr="00837ECC">
              <w:rPr>
                <w:rFonts w:ascii="Calibri" w:eastAsia="Calibri" w:hAnsi="Calibri" w:cs="Calibri"/>
                <w:sz w:val="20"/>
                <w:szCs w:val="20"/>
              </w:rPr>
              <w:t>s</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pacing w:val="-1"/>
                <w:sz w:val="20"/>
                <w:szCs w:val="20"/>
              </w:rPr>
              <w:t>f</w:t>
            </w:r>
            <w:r w:rsidRPr="00837ECC">
              <w:rPr>
                <w:rFonts w:ascii="Calibri" w:eastAsia="Calibri" w:hAnsi="Calibri" w:cs="Calibri"/>
                <w:sz w:val="20"/>
                <w:szCs w:val="20"/>
              </w:rPr>
              <w:t>o</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m</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ion</w:t>
            </w:r>
            <w:r w:rsidRPr="00837ECC">
              <w:rPr>
                <w:rFonts w:ascii="Calibri" w:eastAsia="Calibri" w:hAnsi="Calibri" w:cs="Calibri"/>
                <w:spacing w:val="-9"/>
                <w:sz w:val="20"/>
                <w:szCs w:val="20"/>
              </w:rPr>
              <w:t xml:space="preserve"> </w:t>
            </w:r>
            <w:r w:rsidRPr="00837ECC">
              <w:rPr>
                <w:rFonts w:ascii="Calibri" w:eastAsia="Calibri" w:hAnsi="Calibri" w:cs="Calibri"/>
                <w:spacing w:val="7"/>
                <w:sz w:val="20"/>
                <w:szCs w:val="20"/>
              </w:rPr>
              <w:t>a</w:t>
            </w:r>
            <w:r w:rsidRPr="00837ECC">
              <w:rPr>
                <w:rFonts w:ascii="Calibri" w:eastAsia="Calibri" w:hAnsi="Calibri" w:cs="Calibri"/>
                <w:spacing w:val="-1"/>
                <w:sz w:val="20"/>
                <w:szCs w:val="20"/>
              </w:rPr>
              <w:t>m</w:t>
            </w:r>
            <w:r w:rsidRPr="00837ECC">
              <w:rPr>
                <w:rFonts w:ascii="Calibri" w:eastAsia="Calibri" w:hAnsi="Calibri" w:cs="Calibri"/>
                <w:sz w:val="20"/>
                <w:szCs w:val="20"/>
              </w:rPr>
              <w:t>o</w:t>
            </w:r>
            <w:r w:rsidRPr="00837ECC">
              <w:rPr>
                <w:rFonts w:ascii="Calibri" w:eastAsia="Calibri" w:hAnsi="Calibri" w:cs="Calibri"/>
                <w:spacing w:val="1"/>
                <w:sz w:val="20"/>
                <w:szCs w:val="20"/>
              </w:rPr>
              <w:t>n</w:t>
            </w:r>
            <w:r w:rsidRPr="00837ECC">
              <w:rPr>
                <w:rFonts w:ascii="Calibri" w:eastAsia="Calibri" w:hAnsi="Calibri" w:cs="Calibri"/>
                <w:sz w:val="20"/>
                <w:szCs w:val="20"/>
              </w:rPr>
              <w:t>g</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th</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Ser</w:t>
            </w:r>
            <w:r w:rsidRPr="00837ECC">
              <w:rPr>
                <w:rFonts w:ascii="Calibri" w:eastAsia="Calibri" w:hAnsi="Calibri" w:cs="Calibri"/>
                <w:spacing w:val="-1"/>
                <w:sz w:val="20"/>
                <w:szCs w:val="20"/>
              </w:rPr>
              <w:t>v</w:t>
            </w:r>
            <w:r w:rsidRPr="00837ECC">
              <w:rPr>
                <w:rFonts w:ascii="Calibri" w:eastAsia="Calibri" w:hAnsi="Calibri" w:cs="Calibri"/>
                <w:spacing w:val="2"/>
                <w:sz w:val="20"/>
                <w:szCs w:val="20"/>
              </w:rPr>
              <w:t>i</w:t>
            </w:r>
            <w:r w:rsidRPr="00837ECC">
              <w:rPr>
                <w:rFonts w:ascii="Calibri" w:eastAsia="Calibri" w:hAnsi="Calibri" w:cs="Calibri"/>
                <w:sz w:val="20"/>
                <w:szCs w:val="20"/>
              </w:rPr>
              <w:t>ce</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z w:val="20"/>
                <w:szCs w:val="20"/>
              </w:rPr>
              <w:t>r</w:t>
            </w:r>
            <w:r w:rsidRPr="00837ECC">
              <w:rPr>
                <w:rFonts w:ascii="Calibri" w:eastAsia="Calibri" w:hAnsi="Calibri" w:cs="Calibri"/>
                <w:spacing w:val="3"/>
                <w:sz w:val="20"/>
                <w:szCs w:val="20"/>
              </w:rPr>
              <w:t>o</w:t>
            </w:r>
            <w:r w:rsidRPr="00837ECC">
              <w:rPr>
                <w:rFonts w:ascii="Calibri" w:eastAsia="Calibri" w:hAnsi="Calibri" w:cs="Calibri"/>
                <w:spacing w:val="-1"/>
                <w:sz w:val="20"/>
                <w:szCs w:val="20"/>
              </w:rPr>
              <w:t>v</w:t>
            </w:r>
            <w:r w:rsidRPr="00837ECC">
              <w:rPr>
                <w:rFonts w:ascii="Calibri" w:eastAsia="Calibri" w:hAnsi="Calibri" w:cs="Calibri"/>
                <w:spacing w:val="2"/>
                <w:sz w:val="20"/>
                <w:szCs w:val="20"/>
              </w:rPr>
              <w:t>i</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1"/>
                <w:sz w:val="20"/>
                <w:szCs w:val="20"/>
              </w:rPr>
              <w:t>'</w:t>
            </w:r>
            <w:r w:rsidRPr="00837ECC">
              <w:rPr>
                <w:rFonts w:ascii="Calibri" w:eastAsia="Calibri" w:hAnsi="Calibri" w:cs="Calibri"/>
                <w:sz w:val="20"/>
                <w:szCs w:val="20"/>
              </w:rPr>
              <w:t>s</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em</w:t>
            </w:r>
            <w:r w:rsidRPr="00837ECC">
              <w:rPr>
                <w:rFonts w:ascii="Calibri" w:eastAsia="Calibri" w:hAnsi="Calibri" w:cs="Calibri"/>
                <w:spacing w:val="1"/>
                <w:sz w:val="20"/>
                <w:szCs w:val="20"/>
              </w:rPr>
              <w:t>p</w:t>
            </w:r>
            <w:r w:rsidRPr="00837ECC">
              <w:rPr>
                <w:rFonts w:ascii="Calibri" w:eastAsia="Calibri" w:hAnsi="Calibri" w:cs="Calibri"/>
                <w:sz w:val="20"/>
                <w:szCs w:val="20"/>
              </w:rPr>
              <w:t>lo</w:t>
            </w:r>
            <w:r w:rsidRPr="00837ECC">
              <w:rPr>
                <w:rFonts w:ascii="Calibri" w:eastAsia="Calibri" w:hAnsi="Calibri" w:cs="Calibri"/>
                <w:spacing w:val="1"/>
                <w:sz w:val="20"/>
                <w:szCs w:val="20"/>
              </w:rPr>
              <w:t>ye</w:t>
            </w:r>
            <w:r w:rsidRPr="00837ECC">
              <w:rPr>
                <w:rFonts w:ascii="Calibri" w:eastAsia="Calibri" w:hAnsi="Calibri" w:cs="Calibri"/>
                <w:spacing w:val="-1"/>
                <w:sz w:val="20"/>
                <w:szCs w:val="20"/>
              </w:rPr>
              <w:t>e</w:t>
            </w:r>
            <w:r w:rsidRPr="00837ECC">
              <w:rPr>
                <w:rFonts w:ascii="Calibri" w:eastAsia="Calibri" w:hAnsi="Calibri" w:cs="Calibri"/>
                <w:sz w:val="20"/>
                <w:szCs w:val="20"/>
              </w:rPr>
              <w:t>s</w:t>
            </w:r>
            <w:r w:rsidRPr="00837ECC">
              <w:rPr>
                <w:rFonts w:ascii="Calibri" w:eastAsia="Calibri" w:hAnsi="Calibri" w:cs="Calibri"/>
                <w:spacing w:val="-10"/>
                <w:sz w:val="20"/>
                <w:szCs w:val="20"/>
              </w:rPr>
              <w:t xml:space="preserve"> </w:t>
            </w:r>
            <w:r w:rsidRPr="00837ECC">
              <w:rPr>
                <w:rFonts w:ascii="Calibri" w:eastAsia="Calibri" w:hAnsi="Calibri" w:cs="Calibri"/>
                <w:spacing w:val="1"/>
                <w:sz w:val="20"/>
                <w:szCs w:val="20"/>
              </w:rPr>
              <w:t>an</w:t>
            </w:r>
            <w:r w:rsidRPr="00837ECC">
              <w:rPr>
                <w:rFonts w:ascii="Calibri" w:eastAsia="Calibri" w:hAnsi="Calibri" w:cs="Calibri"/>
                <w:sz w:val="20"/>
                <w:szCs w:val="20"/>
              </w:rPr>
              <w:t>d</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a</w:t>
            </w:r>
            <w:r w:rsidRPr="00837ECC">
              <w:rPr>
                <w:rFonts w:ascii="Calibri" w:eastAsia="Calibri" w:hAnsi="Calibri" w:cs="Calibri"/>
                <w:sz w:val="20"/>
                <w:szCs w:val="20"/>
              </w:rPr>
              <w:t>g</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n</w:t>
            </w:r>
            <w:r w:rsidRPr="00837ECC">
              <w:rPr>
                <w:rFonts w:ascii="Calibri" w:eastAsia="Calibri" w:hAnsi="Calibri" w:cs="Calibri"/>
                <w:sz w:val="20"/>
                <w:szCs w:val="20"/>
              </w:rPr>
              <w:t>t</w:t>
            </w:r>
            <w:r w:rsidRPr="00837ECC">
              <w:rPr>
                <w:rFonts w:ascii="Calibri" w:eastAsia="Calibri" w:hAnsi="Calibri" w:cs="Calibri"/>
                <w:spacing w:val="-1"/>
                <w:sz w:val="20"/>
                <w:szCs w:val="20"/>
              </w:rPr>
              <w:t>s</w:t>
            </w:r>
            <w:r w:rsidRPr="00837ECC">
              <w:rPr>
                <w:rFonts w:ascii="Calibri" w:eastAsia="Calibri" w:hAnsi="Calibri" w:cs="Calibri"/>
                <w:sz w:val="20"/>
                <w:szCs w:val="20"/>
              </w:rPr>
              <w:t>.</w:t>
            </w:r>
          </w:p>
        </w:tc>
      </w:tr>
      <w:tr w:rsidR="0039213A" w:rsidRPr="00837ECC" w:rsidTr="00172656">
        <w:trPr>
          <w:trHeight w:hRule="exact" w:val="746"/>
        </w:trPr>
        <w:tc>
          <w:tcPr>
            <w:tcW w:w="450" w:type="dxa"/>
            <w:tcBorders>
              <w:top w:val="single" w:sz="6" w:space="0" w:color="000000"/>
              <w:left w:val="single" w:sz="4" w:space="0" w:color="000000"/>
              <w:bottom w:val="single" w:sz="6" w:space="0" w:color="000000"/>
              <w:right w:val="single" w:sz="6" w:space="0" w:color="000000"/>
            </w:tcBorders>
          </w:tcPr>
          <w:p w:rsidR="0039213A" w:rsidRPr="00837ECC" w:rsidRDefault="0039213A" w:rsidP="00172656">
            <w:pPr>
              <w:widowControl w:val="0"/>
              <w:spacing w:line="242" w:lineRule="exact"/>
              <w:ind w:right="-20"/>
              <w:jc w:val="center"/>
              <w:rPr>
                <w:rFonts w:ascii="Calibri" w:eastAsia="Calibri" w:hAnsi="Calibri" w:cs="Calibri"/>
                <w:sz w:val="20"/>
                <w:szCs w:val="20"/>
              </w:rPr>
            </w:pPr>
            <w:r w:rsidRPr="00837ECC">
              <w:rPr>
                <w:rFonts w:ascii="Calibri" w:eastAsia="Calibri" w:hAnsi="Calibri" w:cs="Calibri"/>
                <w:b/>
                <w:bCs/>
                <w:position w:val="1"/>
                <w:sz w:val="20"/>
                <w:szCs w:val="20"/>
              </w:rPr>
              <w:t>9</w:t>
            </w:r>
          </w:p>
        </w:tc>
        <w:tc>
          <w:tcPr>
            <w:tcW w:w="9900" w:type="dxa"/>
            <w:tcBorders>
              <w:top w:val="single" w:sz="6" w:space="0" w:color="000000"/>
              <w:left w:val="single" w:sz="6" w:space="0" w:color="000000"/>
              <w:bottom w:val="single" w:sz="6" w:space="0" w:color="000000"/>
              <w:right w:val="single" w:sz="4" w:space="0" w:color="000000"/>
            </w:tcBorders>
          </w:tcPr>
          <w:p w:rsidR="0039213A" w:rsidRPr="00837ECC" w:rsidRDefault="0039213A" w:rsidP="00172656">
            <w:pPr>
              <w:widowControl w:val="0"/>
              <w:spacing w:line="242" w:lineRule="exact"/>
              <w:ind w:right="-20"/>
              <w:rPr>
                <w:rFonts w:ascii="Calibri" w:eastAsia="Calibri" w:hAnsi="Calibri" w:cs="Calibri"/>
                <w:sz w:val="20"/>
                <w:szCs w:val="20"/>
              </w:rPr>
            </w:pPr>
            <w:r w:rsidRPr="00837ECC">
              <w:rPr>
                <w:rFonts w:ascii="Calibri" w:eastAsia="Calibri" w:hAnsi="Calibri" w:cs="Calibri"/>
                <w:b/>
                <w:bCs/>
                <w:spacing w:val="-1"/>
                <w:position w:val="1"/>
                <w:sz w:val="20"/>
                <w:szCs w:val="20"/>
              </w:rPr>
              <w:t>D</w:t>
            </w:r>
            <w:r w:rsidRPr="00837ECC">
              <w:rPr>
                <w:rFonts w:ascii="Calibri" w:eastAsia="Calibri" w:hAnsi="Calibri" w:cs="Calibri"/>
                <w:b/>
                <w:bCs/>
                <w:position w:val="1"/>
                <w:sz w:val="20"/>
                <w:szCs w:val="20"/>
              </w:rPr>
              <w:t>ata</w:t>
            </w:r>
            <w:r w:rsidRPr="00837ECC">
              <w:rPr>
                <w:rFonts w:ascii="Calibri" w:eastAsia="Calibri" w:hAnsi="Calibri" w:cs="Calibri"/>
                <w:b/>
                <w:bCs/>
                <w:spacing w:val="9"/>
                <w:position w:val="1"/>
                <w:sz w:val="20"/>
                <w:szCs w:val="20"/>
              </w:rPr>
              <w:t xml:space="preserve"> </w:t>
            </w:r>
            <w:r w:rsidRPr="00837ECC">
              <w:rPr>
                <w:rFonts w:ascii="Calibri" w:eastAsia="Calibri" w:hAnsi="Calibri" w:cs="Calibri"/>
                <w:b/>
                <w:bCs/>
                <w:spacing w:val="2"/>
                <w:position w:val="1"/>
                <w:sz w:val="20"/>
                <w:szCs w:val="20"/>
              </w:rPr>
              <w:t>D</w:t>
            </w:r>
            <w:r w:rsidRPr="00837ECC">
              <w:rPr>
                <w:rFonts w:ascii="Calibri" w:eastAsia="Calibri" w:hAnsi="Calibri" w:cs="Calibri"/>
                <w:b/>
                <w:bCs/>
                <w:spacing w:val="-1"/>
                <w:position w:val="1"/>
                <w:sz w:val="20"/>
                <w:szCs w:val="20"/>
              </w:rPr>
              <w:t>i</w:t>
            </w:r>
            <w:r w:rsidRPr="00837ECC">
              <w:rPr>
                <w:rFonts w:ascii="Calibri" w:eastAsia="Calibri" w:hAnsi="Calibri" w:cs="Calibri"/>
                <w:b/>
                <w:bCs/>
                <w:spacing w:val="1"/>
                <w:position w:val="1"/>
                <w:sz w:val="20"/>
                <w:szCs w:val="20"/>
              </w:rPr>
              <w:t>c</w:t>
            </w:r>
            <w:r w:rsidRPr="00837ECC">
              <w:rPr>
                <w:rFonts w:ascii="Calibri" w:eastAsia="Calibri" w:hAnsi="Calibri" w:cs="Calibri"/>
                <w:b/>
                <w:bCs/>
                <w:position w:val="1"/>
                <w:sz w:val="20"/>
                <w:szCs w:val="20"/>
              </w:rPr>
              <w:t>tio</w:t>
            </w:r>
            <w:r w:rsidRPr="00837ECC">
              <w:rPr>
                <w:rFonts w:ascii="Calibri" w:eastAsia="Calibri" w:hAnsi="Calibri" w:cs="Calibri"/>
                <w:b/>
                <w:bCs/>
                <w:spacing w:val="1"/>
                <w:position w:val="1"/>
                <w:sz w:val="20"/>
                <w:szCs w:val="20"/>
              </w:rPr>
              <w:t>n</w:t>
            </w:r>
            <w:r w:rsidRPr="00837ECC">
              <w:rPr>
                <w:rFonts w:ascii="Calibri" w:eastAsia="Calibri" w:hAnsi="Calibri" w:cs="Calibri"/>
                <w:b/>
                <w:bCs/>
                <w:position w:val="1"/>
                <w:sz w:val="20"/>
                <w:szCs w:val="20"/>
              </w:rPr>
              <w:t>a</w:t>
            </w:r>
            <w:r w:rsidRPr="00837ECC">
              <w:rPr>
                <w:rFonts w:ascii="Calibri" w:eastAsia="Calibri" w:hAnsi="Calibri" w:cs="Calibri"/>
                <w:b/>
                <w:bCs/>
                <w:spacing w:val="1"/>
                <w:position w:val="1"/>
                <w:sz w:val="20"/>
                <w:szCs w:val="20"/>
              </w:rPr>
              <w:t>r</w:t>
            </w:r>
            <w:r w:rsidRPr="00837ECC">
              <w:rPr>
                <w:rFonts w:ascii="Calibri" w:eastAsia="Calibri" w:hAnsi="Calibri" w:cs="Calibri"/>
                <w:b/>
                <w:bCs/>
                <w:spacing w:val="-1"/>
                <w:position w:val="1"/>
                <w:sz w:val="20"/>
                <w:szCs w:val="20"/>
              </w:rPr>
              <w:t>y</w:t>
            </w:r>
            <w:r w:rsidRPr="00837ECC">
              <w:rPr>
                <w:rFonts w:ascii="Calibri" w:eastAsia="Calibri" w:hAnsi="Calibri" w:cs="Calibri"/>
                <w:b/>
                <w:bCs/>
                <w:position w:val="1"/>
                <w:sz w:val="20"/>
                <w:szCs w:val="20"/>
              </w:rPr>
              <w:t xml:space="preserve">: </w:t>
            </w:r>
            <w:r w:rsidRPr="00837ECC">
              <w:rPr>
                <w:rFonts w:ascii="Calibri" w:eastAsia="Calibri" w:hAnsi="Calibri" w:cs="Calibri"/>
                <w:b/>
                <w:bCs/>
                <w:spacing w:val="16"/>
                <w:position w:val="1"/>
                <w:sz w:val="20"/>
                <w:szCs w:val="20"/>
              </w:rPr>
              <w:t xml:space="preserve"> </w:t>
            </w:r>
            <w:r w:rsidRPr="00837ECC">
              <w:rPr>
                <w:rFonts w:ascii="Calibri" w:eastAsia="Calibri" w:hAnsi="Calibri" w:cs="Calibri"/>
                <w:spacing w:val="2"/>
                <w:position w:val="1"/>
                <w:sz w:val="20"/>
                <w:szCs w:val="20"/>
              </w:rPr>
              <w:t>P</w:t>
            </w:r>
            <w:r w:rsidRPr="00837ECC">
              <w:rPr>
                <w:rFonts w:ascii="Calibri" w:eastAsia="Calibri" w:hAnsi="Calibri" w:cs="Calibri"/>
                <w:position w:val="1"/>
                <w:sz w:val="20"/>
                <w:szCs w:val="20"/>
              </w:rPr>
              <w:t>rior</w:t>
            </w:r>
            <w:r w:rsidRPr="00837ECC">
              <w:rPr>
                <w:rFonts w:ascii="Calibri" w:eastAsia="Calibri" w:hAnsi="Calibri" w:cs="Calibri"/>
                <w:spacing w:val="9"/>
                <w:position w:val="1"/>
                <w:sz w:val="20"/>
                <w:szCs w:val="20"/>
              </w:rPr>
              <w:t xml:space="preserve"> </w:t>
            </w:r>
            <w:r w:rsidRPr="00837ECC">
              <w:rPr>
                <w:rFonts w:ascii="Calibri" w:eastAsia="Calibri" w:hAnsi="Calibri" w:cs="Calibri"/>
                <w:position w:val="1"/>
                <w:sz w:val="20"/>
                <w:szCs w:val="20"/>
              </w:rPr>
              <w:t>to</w:t>
            </w:r>
            <w:r w:rsidRPr="00837ECC">
              <w:rPr>
                <w:rFonts w:ascii="Calibri" w:eastAsia="Calibri" w:hAnsi="Calibri" w:cs="Calibri"/>
                <w:spacing w:val="11"/>
                <w:position w:val="1"/>
                <w:sz w:val="20"/>
                <w:szCs w:val="20"/>
              </w:rPr>
              <w:t xml:space="preserve"> </w:t>
            </w:r>
            <w:r w:rsidRPr="00837ECC">
              <w:rPr>
                <w:rFonts w:ascii="Calibri" w:eastAsia="Calibri" w:hAnsi="Calibri" w:cs="Calibri"/>
                <w:position w:val="1"/>
                <w:sz w:val="20"/>
                <w:szCs w:val="20"/>
              </w:rPr>
              <w:t>g</w:t>
            </w:r>
            <w:r w:rsidRPr="00837ECC">
              <w:rPr>
                <w:rFonts w:ascii="Calibri" w:eastAsia="Calibri" w:hAnsi="Calibri" w:cs="Calibri"/>
                <w:spacing w:val="4"/>
                <w:position w:val="1"/>
                <w:sz w:val="20"/>
                <w:szCs w:val="20"/>
              </w:rPr>
              <w:t>o</w:t>
            </w:r>
            <w:r w:rsidRPr="00837ECC">
              <w:rPr>
                <w:rFonts w:ascii="Calibri" w:eastAsia="Calibri" w:hAnsi="Calibri" w:cs="Calibri"/>
                <w:spacing w:val="1"/>
                <w:position w:val="1"/>
                <w:sz w:val="20"/>
                <w:szCs w:val="20"/>
              </w:rPr>
              <w:t>-</w:t>
            </w:r>
            <w:r w:rsidRPr="00837ECC">
              <w:rPr>
                <w:rFonts w:ascii="Calibri" w:eastAsia="Calibri" w:hAnsi="Calibri" w:cs="Calibri"/>
                <w:position w:val="1"/>
                <w:sz w:val="20"/>
                <w:szCs w:val="20"/>
              </w:rPr>
              <w:t>li</w:t>
            </w:r>
            <w:r w:rsidRPr="00837ECC">
              <w:rPr>
                <w:rFonts w:ascii="Calibri" w:eastAsia="Calibri" w:hAnsi="Calibri" w:cs="Calibri"/>
                <w:spacing w:val="-1"/>
                <w:position w:val="1"/>
                <w:sz w:val="20"/>
                <w:szCs w:val="20"/>
              </w:rPr>
              <w:t>ve</w:t>
            </w:r>
            <w:r w:rsidRPr="00837ECC">
              <w:rPr>
                <w:rFonts w:ascii="Calibri" w:eastAsia="Calibri" w:hAnsi="Calibri" w:cs="Calibri"/>
                <w:position w:val="1"/>
                <w:sz w:val="20"/>
                <w:szCs w:val="20"/>
              </w:rPr>
              <w:t>,</w:t>
            </w:r>
            <w:r w:rsidRPr="00837ECC">
              <w:rPr>
                <w:rFonts w:ascii="Calibri" w:eastAsia="Calibri" w:hAnsi="Calibri" w:cs="Calibri"/>
                <w:spacing w:val="7"/>
                <w:position w:val="1"/>
                <w:sz w:val="20"/>
                <w:szCs w:val="20"/>
              </w:rPr>
              <w:t xml:space="preserve"> </w:t>
            </w:r>
            <w:r w:rsidRPr="00837ECC">
              <w:rPr>
                <w:rFonts w:ascii="Calibri" w:eastAsia="Calibri" w:hAnsi="Calibri" w:cs="Calibri"/>
                <w:position w:val="1"/>
                <w:sz w:val="20"/>
                <w:szCs w:val="20"/>
              </w:rPr>
              <w:t>t</w:t>
            </w:r>
            <w:r w:rsidRPr="00837ECC">
              <w:rPr>
                <w:rFonts w:ascii="Calibri" w:eastAsia="Calibri" w:hAnsi="Calibri" w:cs="Calibri"/>
                <w:spacing w:val="4"/>
                <w:position w:val="1"/>
                <w:sz w:val="20"/>
                <w:szCs w:val="20"/>
              </w:rPr>
              <w:t>h</w:t>
            </w:r>
            <w:r w:rsidRPr="00837ECC">
              <w:rPr>
                <w:rFonts w:ascii="Calibri" w:eastAsia="Calibri" w:hAnsi="Calibri" w:cs="Calibri"/>
                <w:position w:val="1"/>
                <w:sz w:val="20"/>
                <w:szCs w:val="20"/>
              </w:rPr>
              <w:t>e</w:t>
            </w:r>
            <w:r w:rsidRPr="00837ECC">
              <w:rPr>
                <w:rFonts w:ascii="Calibri" w:eastAsia="Calibri" w:hAnsi="Calibri" w:cs="Calibri"/>
                <w:spacing w:val="8"/>
                <w:position w:val="1"/>
                <w:sz w:val="20"/>
                <w:szCs w:val="20"/>
              </w:rPr>
              <w:t xml:space="preserve"> </w:t>
            </w:r>
            <w:r w:rsidRPr="00837ECC">
              <w:rPr>
                <w:rFonts w:ascii="Calibri" w:eastAsia="Calibri" w:hAnsi="Calibri" w:cs="Calibri"/>
                <w:spacing w:val="2"/>
                <w:position w:val="1"/>
                <w:sz w:val="20"/>
                <w:szCs w:val="20"/>
              </w:rPr>
              <w:t>S</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r</w:t>
            </w:r>
            <w:r w:rsidRPr="00837ECC">
              <w:rPr>
                <w:rFonts w:ascii="Calibri" w:eastAsia="Calibri" w:hAnsi="Calibri" w:cs="Calibri"/>
                <w:spacing w:val="-1"/>
                <w:position w:val="1"/>
                <w:sz w:val="20"/>
                <w:szCs w:val="20"/>
              </w:rPr>
              <w:t>v</w:t>
            </w:r>
            <w:r w:rsidRPr="00837ECC">
              <w:rPr>
                <w:rFonts w:ascii="Calibri" w:eastAsia="Calibri" w:hAnsi="Calibri" w:cs="Calibri"/>
                <w:spacing w:val="2"/>
                <w:position w:val="1"/>
                <w:sz w:val="20"/>
                <w:szCs w:val="20"/>
              </w:rPr>
              <w:t>i</w:t>
            </w:r>
            <w:r w:rsidRPr="00837ECC">
              <w:rPr>
                <w:rFonts w:ascii="Calibri" w:eastAsia="Calibri" w:hAnsi="Calibri" w:cs="Calibri"/>
                <w:position w:val="1"/>
                <w:sz w:val="20"/>
                <w:szCs w:val="20"/>
              </w:rPr>
              <w:t>ce</w:t>
            </w:r>
            <w:r w:rsidRPr="00837ECC">
              <w:rPr>
                <w:rFonts w:ascii="Calibri" w:eastAsia="Calibri" w:hAnsi="Calibri" w:cs="Calibri"/>
                <w:spacing w:val="5"/>
                <w:position w:val="1"/>
                <w:sz w:val="20"/>
                <w:szCs w:val="20"/>
              </w:rPr>
              <w:t xml:space="preserve"> </w:t>
            </w:r>
            <w:r w:rsidRPr="00837ECC">
              <w:rPr>
                <w:rFonts w:ascii="Calibri" w:eastAsia="Calibri" w:hAnsi="Calibri" w:cs="Calibri"/>
                <w:position w:val="1"/>
                <w:sz w:val="20"/>
                <w:szCs w:val="20"/>
              </w:rPr>
              <w:t>Pr</w:t>
            </w:r>
            <w:r w:rsidRPr="00837ECC">
              <w:rPr>
                <w:rFonts w:ascii="Calibri" w:eastAsia="Calibri" w:hAnsi="Calibri" w:cs="Calibri"/>
                <w:spacing w:val="3"/>
                <w:position w:val="1"/>
                <w:sz w:val="20"/>
                <w:szCs w:val="20"/>
              </w:rPr>
              <w:t>o</w:t>
            </w:r>
            <w:r w:rsidRPr="00837ECC">
              <w:rPr>
                <w:rFonts w:ascii="Calibri" w:eastAsia="Calibri" w:hAnsi="Calibri" w:cs="Calibri"/>
                <w:spacing w:val="-1"/>
                <w:position w:val="1"/>
                <w:sz w:val="20"/>
                <w:szCs w:val="20"/>
              </w:rPr>
              <w:t>v</w:t>
            </w:r>
            <w:r w:rsidRPr="00837ECC">
              <w:rPr>
                <w:rFonts w:ascii="Calibri" w:eastAsia="Calibri" w:hAnsi="Calibri" w:cs="Calibri"/>
                <w:position w:val="1"/>
                <w:sz w:val="20"/>
                <w:szCs w:val="20"/>
              </w:rPr>
              <w:t>i</w:t>
            </w:r>
            <w:r w:rsidRPr="00837ECC">
              <w:rPr>
                <w:rFonts w:ascii="Calibri" w:eastAsia="Calibri" w:hAnsi="Calibri" w:cs="Calibri"/>
                <w:spacing w:val="1"/>
                <w:position w:val="1"/>
                <w:sz w:val="20"/>
                <w:szCs w:val="20"/>
              </w:rPr>
              <w:t>d</w:t>
            </w:r>
            <w:r w:rsidRPr="00837ECC">
              <w:rPr>
                <w:rFonts w:ascii="Calibri" w:eastAsia="Calibri" w:hAnsi="Calibri" w:cs="Calibri"/>
                <w:spacing w:val="-1"/>
                <w:position w:val="1"/>
                <w:sz w:val="20"/>
                <w:szCs w:val="20"/>
              </w:rPr>
              <w:t>e</w:t>
            </w:r>
            <w:r w:rsidRPr="00837ECC">
              <w:rPr>
                <w:rFonts w:ascii="Calibri" w:eastAsia="Calibri" w:hAnsi="Calibri" w:cs="Calibri"/>
                <w:position w:val="1"/>
                <w:sz w:val="20"/>
                <w:szCs w:val="20"/>
              </w:rPr>
              <w:t>r</w:t>
            </w:r>
            <w:r w:rsidRPr="00837ECC">
              <w:rPr>
                <w:rFonts w:ascii="Calibri" w:eastAsia="Calibri" w:hAnsi="Calibri" w:cs="Calibri"/>
                <w:spacing w:val="7"/>
                <w:position w:val="1"/>
                <w:sz w:val="20"/>
                <w:szCs w:val="20"/>
              </w:rPr>
              <w:t xml:space="preserve"> </w:t>
            </w:r>
            <w:r w:rsidRPr="00837ECC">
              <w:rPr>
                <w:rFonts w:ascii="Calibri" w:eastAsia="Calibri" w:hAnsi="Calibri" w:cs="Calibri"/>
                <w:spacing w:val="-1"/>
                <w:position w:val="1"/>
                <w:sz w:val="20"/>
                <w:szCs w:val="20"/>
              </w:rPr>
              <w:t>s</w:t>
            </w:r>
            <w:r w:rsidRPr="00837ECC">
              <w:rPr>
                <w:rFonts w:ascii="Calibri" w:eastAsia="Calibri" w:hAnsi="Calibri" w:cs="Calibri"/>
                <w:spacing w:val="1"/>
                <w:position w:val="1"/>
                <w:sz w:val="20"/>
                <w:szCs w:val="20"/>
              </w:rPr>
              <w:t>h</w:t>
            </w:r>
            <w:r w:rsidRPr="00837ECC">
              <w:rPr>
                <w:rFonts w:ascii="Calibri" w:eastAsia="Calibri" w:hAnsi="Calibri" w:cs="Calibri"/>
                <w:position w:val="1"/>
                <w:sz w:val="20"/>
                <w:szCs w:val="20"/>
              </w:rPr>
              <w:t>a</w:t>
            </w:r>
            <w:r w:rsidRPr="00837ECC">
              <w:rPr>
                <w:rFonts w:ascii="Calibri" w:eastAsia="Calibri" w:hAnsi="Calibri" w:cs="Calibri"/>
                <w:spacing w:val="3"/>
                <w:position w:val="1"/>
                <w:sz w:val="20"/>
                <w:szCs w:val="20"/>
              </w:rPr>
              <w:t>l</w:t>
            </w:r>
            <w:r w:rsidRPr="00837ECC">
              <w:rPr>
                <w:rFonts w:ascii="Calibri" w:eastAsia="Calibri" w:hAnsi="Calibri" w:cs="Calibri"/>
                <w:position w:val="1"/>
                <w:sz w:val="20"/>
                <w:szCs w:val="20"/>
              </w:rPr>
              <w:t>l</w:t>
            </w:r>
            <w:r w:rsidRPr="00837ECC">
              <w:rPr>
                <w:rFonts w:ascii="Calibri" w:eastAsia="Calibri" w:hAnsi="Calibri" w:cs="Calibri"/>
                <w:spacing w:val="8"/>
                <w:position w:val="1"/>
                <w:sz w:val="20"/>
                <w:szCs w:val="20"/>
              </w:rPr>
              <w:t xml:space="preserve"> </w:t>
            </w:r>
            <w:r w:rsidRPr="00837ECC">
              <w:rPr>
                <w:rFonts w:ascii="Calibri" w:eastAsia="Calibri" w:hAnsi="Calibri" w:cs="Calibri"/>
                <w:spacing w:val="1"/>
                <w:position w:val="1"/>
                <w:sz w:val="20"/>
                <w:szCs w:val="20"/>
              </w:rPr>
              <w:t>p</w:t>
            </w:r>
            <w:r w:rsidRPr="00837ECC">
              <w:rPr>
                <w:rFonts w:ascii="Calibri" w:eastAsia="Calibri" w:hAnsi="Calibri" w:cs="Calibri"/>
                <w:position w:val="1"/>
                <w:sz w:val="20"/>
                <w:szCs w:val="20"/>
              </w:rPr>
              <w:t>r</w:t>
            </w:r>
            <w:r w:rsidRPr="00837ECC">
              <w:rPr>
                <w:rFonts w:ascii="Calibri" w:eastAsia="Calibri" w:hAnsi="Calibri" w:cs="Calibri"/>
                <w:spacing w:val="1"/>
                <w:position w:val="1"/>
                <w:sz w:val="20"/>
                <w:szCs w:val="20"/>
              </w:rPr>
              <w:t>o</w:t>
            </w:r>
            <w:r w:rsidRPr="00837ECC">
              <w:rPr>
                <w:rFonts w:ascii="Calibri" w:eastAsia="Calibri" w:hAnsi="Calibri" w:cs="Calibri"/>
                <w:spacing w:val="-1"/>
                <w:position w:val="1"/>
                <w:sz w:val="20"/>
                <w:szCs w:val="20"/>
              </w:rPr>
              <w:t>v</w:t>
            </w:r>
            <w:r w:rsidRPr="00837ECC">
              <w:rPr>
                <w:rFonts w:ascii="Calibri" w:eastAsia="Calibri" w:hAnsi="Calibri" w:cs="Calibri"/>
                <w:position w:val="1"/>
                <w:sz w:val="20"/>
                <w:szCs w:val="20"/>
              </w:rPr>
              <w:t>i</w:t>
            </w:r>
            <w:r w:rsidRPr="00837ECC">
              <w:rPr>
                <w:rFonts w:ascii="Calibri" w:eastAsia="Calibri" w:hAnsi="Calibri" w:cs="Calibri"/>
                <w:spacing w:val="1"/>
                <w:position w:val="1"/>
                <w:sz w:val="20"/>
                <w:szCs w:val="20"/>
              </w:rPr>
              <w:t>d</w:t>
            </w:r>
            <w:r w:rsidRPr="00837ECC">
              <w:rPr>
                <w:rFonts w:ascii="Calibri" w:eastAsia="Calibri" w:hAnsi="Calibri" w:cs="Calibri"/>
                <w:position w:val="1"/>
                <w:sz w:val="20"/>
                <w:szCs w:val="20"/>
              </w:rPr>
              <w:t>e</w:t>
            </w:r>
            <w:r w:rsidRPr="00837ECC">
              <w:rPr>
                <w:rFonts w:ascii="Calibri" w:eastAsia="Calibri" w:hAnsi="Calibri" w:cs="Calibri"/>
                <w:spacing w:val="5"/>
                <w:position w:val="1"/>
                <w:sz w:val="20"/>
                <w:szCs w:val="20"/>
              </w:rPr>
              <w:t xml:space="preserve"> </w:t>
            </w:r>
            <w:r w:rsidRPr="00837ECC">
              <w:rPr>
                <w:rFonts w:ascii="Calibri" w:eastAsia="Calibri" w:hAnsi="Calibri" w:cs="Calibri"/>
                <w:position w:val="1"/>
                <w:sz w:val="20"/>
                <w:szCs w:val="20"/>
              </w:rPr>
              <w:t>a</w:t>
            </w:r>
            <w:r w:rsidRPr="00837ECC">
              <w:rPr>
                <w:rFonts w:ascii="Calibri" w:eastAsia="Calibri" w:hAnsi="Calibri" w:cs="Calibri"/>
                <w:spacing w:val="14"/>
                <w:position w:val="1"/>
                <w:sz w:val="20"/>
                <w:szCs w:val="20"/>
              </w:rPr>
              <w:t xml:space="preserve"> </w:t>
            </w:r>
            <w:r w:rsidRPr="00837ECC">
              <w:rPr>
                <w:rFonts w:ascii="Calibri" w:eastAsia="Calibri" w:hAnsi="Calibri" w:cs="Calibri"/>
                <w:spacing w:val="1"/>
                <w:position w:val="1"/>
                <w:sz w:val="20"/>
                <w:szCs w:val="20"/>
              </w:rPr>
              <w:t>d</w:t>
            </w:r>
            <w:r w:rsidRPr="00837ECC">
              <w:rPr>
                <w:rFonts w:ascii="Calibri" w:eastAsia="Calibri" w:hAnsi="Calibri" w:cs="Calibri"/>
                <w:position w:val="1"/>
                <w:sz w:val="20"/>
                <w:szCs w:val="20"/>
              </w:rPr>
              <w:t>a</w:t>
            </w:r>
            <w:r w:rsidRPr="00837ECC">
              <w:rPr>
                <w:rFonts w:ascii="Calibri" w:eastAsia="Calibri" w:hAnsi="Calibri" w:cs="Calibri"/>
                <w:spacing w:val="1"/>
                <w:position w:val="1"/>
                <w:sz w:val="20"/>
                <w:szCs w:val="20"/>
              </w:rPr>
              <w:t>t</w:t>
            </w:r>
            <w:r w:rsidRPr="00837ECC">
              <w:rPr>
                <w:rFonts w:ascii="Calibri" w:eastAsia="Calibri" w:hAnsi="Calibri" w:cs="Calibri"/>
                <w:position w:val="1"/>
                <w:sz w:val="20"/>
                <w:szCs w:val="20"/>
              </w:rPr>
              <w:t>a</w:t>
            </w:r>
            <w:r w:rsidRPr="00837ECC">
              <w:rPr>
                <w:rFonts w:ascii="Calibri" w:eastAsia="Calibri" w:hAnsi="Calibri" w:cs="Calibri"/>
                <w:spacing w:val="9"/>
                <w:position w:val="1"/>
                <w:sz w:val="20"/>
                <w:szCs w:val="20"/>
              </w:rPr>
              <w:t xml:space="preserve"> </w:t>
            </w:r>
            <w:r w:rsidRPr="00837ECC">
              <w:rPr>
                <w:rFonts w:ascii="Calibri" w:eastAsia="Calibri" w:hAnsi="Calibri" w:cs="Calibri"/>
                <w:spacing w:val="1"/>
                <w:position w:val="1"/>
                <w:sz w:val="20"/>
                <w:szCs w:val="20"/>
              </w:rPr>
              <w:t>d</w:t>
            </w:r>
            <w:r w:rsidRPr="00837ECC">
              <w:rPr>
                <w:rFonts w:ascii="Calibri" w:eastAsia="Calibri" w:hAnsi="Calibri" w:cs="Calibri"/>
                <w:position w:val="1"/>
                <w:sz w:val="20"/>
                <w:szCs w:val="20"/>
              </w:rPr>
              <w:t>ictio</w:t>
            </w:r>
            <w:r w:rsidRPr="00837ECC">
              <w:rPr>
                <w:rFonts w:ascii="Calibri" w:eastAsia="Calibri" w:hAnsi="Calibri" w:cs="Calibri"/>
                <w:spacing w:val="1"/>
                <w:position w:val="1"/>
                <w:sz w:val="20"/>
                <w:szCs w:val="20"/>
              </w:rPr>
              <w:t>n</w:t>
            </w:r>
            <w:r w:rsidRPr="00837ECC">
              <w:rPr>
                <w:rFonts w:ascii="Calibri" w:eastAsia="Calibri" w:hAnsi="Calibri" w:cs="Calibri"/>
                <w:position w:val="1"/>
                <w:sz w:val="20"/>
                <w:szCs w:val="20"/>
              </w:rPr>
              <w:t>ary</w:t>
            </w:r>
            <w:r w:rsidRPr="00837ECC">
              <w:rPr>
                <w:rFonts w:ascii="Calibri" w:eastAsia="Calibri" w:hAnsi="Calibri" w:cs="Calibri"/>
                <w:spacing w:val="5"/>
                <w:position w:val="1"/>
                <w:sz w:val="20"/>
                <w:szCs w:val="20"/>
              </w:rPr>
              <w:t xml:space="preserve"> </w:t>
            </w:r>
            <w:r w:rsidRPr="00837ECC">
              <w:rPr>
                <w:rFonts w:ascii="Calibri" w:eastAsia="Calibri" w:hAnsi="Calibri" w:cs="Calibri"/>
                <w:position w:val="1"/>
                <w:sz w:val="20"/>
                <w:szCs w:val="20"/>
              </w:rPr>
              <w:t>in</w:t>
            </w:r>
            <w:r w:rsidRPr="00837ECC">
              <w:rPr>
                <w:rFonts w:ascii="Calibri" w:eastAsia="Calibri" w:hAnsi="Calibri" w:cs="Calibri"/>
                <w:spacing w:val="11"/>
                <w:position w:val="1"/>
                <w:sz w:val="20"/>
                <w:szCs w:val="20"/>
              </w:rPr>
              <w:t xml:space="preserve"> </w:t>
            </w:r>
            <w:r w:rsidRPr="00837ECC">
              <w:rPr>
                <w:rFonts w:ascii="Calibri" w:eastAsia="Calibri" w:hAnsi="Calibri" w:cs="Calibri"/>
                <w:position w:val="1"/>
                <w:sz w:val="20"/>
                <w:szCs w:val="20"/>
              </w:rPr>
              <w:t>accor</w:t>
            </w:r>
            <w:r w:rsidRPr="00837ECC">
              <w:rPr>
                <w:rFonts w:ascii="Calibri" w:eastAsia="Calibri" w:hAnsi="Calibri" w:cs="Calibri"/>
                <w:spacing w:val="1"/>
                <w:position w:val="1"/>
                <w:sz w:val="20"/>
                <w:szCs w:val="20"/>
              </w:rPr>
              <w:t>d</w:t>
            </w:r>
            <w:r w:rsidRPr="00837ECC">
              <w:rPr>
                <w:rFonts w:ascii="Calibri" w:eastAsia="Calibri" w:hAnsi="Calibri" w:cs="Calibri"/>
                <w:position w:val="1"/>
                <w:sz w:val="20"/>
                <w:szCs w:val="20"/>
              </w:rPr>
              <w:t>a</w:t>
            </w:r>
            <w:r w:rsidRPr="00837ECC">
              <w:rPr>
                <w:rFonts w:ascii="Calibri" w:eastAsia="Calibri" w:hAnsi="Calibri" w:cs="Calibri"/>
                <w:spacing w:val="1"/>
                <w:position w:val="1"/>
                <w:sz w:val="20"/>
                <w:szCs w:val="20"/>
              </w:rPr>
              <w:t>n</w:t>
            </w:r>
            <w:r w:rsidRPr="00837ECC">
              <w:rPr>
                <w:rFonts w:ascii="Calibri" w:eastAsia="Calibri" w:hAnsi="Calibri" w:cs="Calibri"/>
                <w:position w:val="1"/>
                <w:sz w:val="20"/>
                <w:szCs w:val="20"/>
              </w:rPr>
              <w:t>ce</w:t>
            </w:r>
            <w:r w:rsidRPr="00837ECC">
              <w:rPr>
                <w:rFonts w:ascii="Calibri" w:eastAsia="Calibri" w:hAnsi="Calibri" w:cs="Calibri"/>
                <w:spacing w:val="2"/>
                <w:position w:val="1"/>
                <w:sz w:val="20"/>
                <w:szCs w:val="20"/>
              </w:rPr>
              <w:t xml:space="preserve"> </w:t>
            </w:r>
            <w:r w:rsidRPr="00837ECC">
              <w:rPr>
                <w:rFonts w:ascii="Calibri" w:eastAsia="Calibri" w:hAnsi="Calibri" w:cs="Calibri"/>
                <w:spacing w:val="1"/>
                <w:position w:val="1"/>
                <w:sz w:val="20"/>
                <w:szCs w:val="20"/>
              </w:rPr>
              <w:t>w</w:t>
            </w:r>
            <w:r w:rsidRPr="00837ECC">
              <w:rPr>
                <w:rFonts w:ascii="Calibri" w:eastAsia="Calibri" w:hAnsi="Calibri" w:cs="Calibri"/>
                <w:position w:val="1"/>
                <w:sz w:val="20"/>
                <w:szCs w:val="20"/>
              </w:rPr>
              <w:t>ith</w:t>
            </w:r>
            <w:r w:rsidRPr="00837ECC">
              <w:rPr>
                <w:rFonts w:ascii="Calibri" w:eastAsia="Calibri" w:hAnsi="Calibri" w:cs="Calibri"/>
                <w:spacing w:val="9"/>
                <w:position w:val="1"/>
                <w:sz w:val="20"/>
                <w:szCs w:val="20"/>
              </w:rPr>
              <w:t xml:space="preserve"> </w:t>
            </w:r>
            <w:r w:rsidRPr="00837ECC">
              <w:rPr>
                <w:rFonts w:ascii="Calibri" w:eastAsia="Calibri" w:hAnsi="Calibri" w:cs="Calibri"/>
                <w:position w:val="1"/>
                <w:sz w:val="20"/>
                <w:szCs w:val="20"/>
              </w:rPr>
              <w:t>t</w:t>
            </w:r>
            <w:r w:rsidRPr="00837ECC">
              <w:rPr>
                <w:rFonts w:ascii="Calibri" w:eastAsia="Calibri" w:hAnsi="Calibri" w:cs="Calibri"/>
                <w:spacing w:val="1"/>
                <w:position w:val="1"/>
                <w:sz w:val="20"/>
                <w:szCs w:val="20"/>
              </w:rPr>
              <w:t>h</w:t>
            </w:r>
            <w:r w:rsidRPr="00837ECC">
              <w:rPr>
                <w:rFonts w:ascii="Calibri" w:eastAsia="Calibri" w:hAnsi="Calibri" w:cs="Calibri"/>
                <w:position w:val="1"/>
                <w:sz w:val="20"/>
                <w:szCs w:val="20"/>
              </w:rPr>
              <w:t>e</w:t>
            </w:r>
            <w:r w:rsidRPr="00837ECC">
              <w:rPr>
                <w:rFonts w:ascii="Calibri" w:eastAsia="Calibri" w:hAnsi="Calibri" w:cs="Calibri"/>
                <w:spacing w:val="8"/>
                <w:position w:val="1"/>
                <w:sz w:val="20"/>
                <w:szCs w:val="20"/>
              </w:rPr>
              <w:t xml:space="preserve"> </w:t>
            </w:r>
            <w:r w:rsidRPr="00837ECC">
              <w:rPr>
                <w:rFonts w:ascii="Calibri" w:eastAsia="Calibri" w:hAnsi="Calibri" w:cs="Calibri"/>
                <w:position w:val="1"/>
                <w:sz w:val="20"/>
                <w:szCs w:val="20"/>
              </w:rPr>
              <w:t>St</w:t>
            </w:r>
            <w:r w:rsidRPr="00837ECC">
              <w:rPr>
                <w:rFonts w:ascii="Calibri" w:eastAsia="Calibri" w:hAnsi="Calibri" w:cs="Calibri"/>
                <w:spacing w:val="1"/>
                <w:position w:val="1"/>
                <w:sz w:val="20"/>
                <w:szCs w:val="20"/>
              </w:rPr>
              <w:t>a</w:t>
            </w:r>
            <w:r w:rsidRPr="00837ECC">
              <w:rPr>
                <w:rFonts w:ascii="Calibri" w:eastAsia="Calibri" w:hAnsi="Calibri" w:cs="Calibri"/>
                <w:position w:val="1"/>
                <w:sz w:val="20"/>
                <w:szCs w:val="20"/>
              </w:rPr>
              <w:t>te</w:t>
            </w:r>
            <w:r w:rsidRPr="00837ECC">
              <w:rPr>
                <w:rFonts w:ascii="Calibri" w:eastAsia="Calibri" w:hAnsi="Calibri" w:cs="Calibri"/>
                <w:spacing w:val="10"/>
                <w:position w:val="1"/>
                <w:sz w:val="20"/>
                <w:szCs w:val="20"/>
              </w:rPr>
              <w:t xml:space="preserve"> </w:t>
            </w:r>
            <w:r w:rsidRPr="00837ECC">
              <w:rPr>
                <w:rFonts w:ascii="Calibri" w:eastAsia="Calibri" w:hAnsi="Calibri" w:cs="Calibri"/>
                <w:position w:val="1"/>
                <w:sz w:val="20"/>
                <w:szCs w:val="20"/>
              </w:rPr>
              <w:t>of</w:t>
            </w:r>
          </w:p>
          <w:p w:rsidR="0039213A" w:rsidRPr="00837ECC" w:rsidRDefault="0039213A" w:rsidP="00172656">
            <w:pPr>
              <w:widowControl w:val="0"/>
              <w:ind w:right="-20"/>
              <w:rPr>
                <w:rFonts w:ascii="Calibri" w:eastAsia="Calibri" w:hAnsi="Calibri" w:cs="Calibri"/>
                <w:sz w:val="20"/>
                <w:szCs w:val="20"/>
              </w:rPr>
            </w:pPr>
            <w:r w:rsidRPr="00837ECC">
              <w:rPr>
                <w:rFonts w:ascii="Calibri" w:eastAsia="Calibri" w:hAnsi="Calibri" w:cs="Calibri"/>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lawa</w:t>
            </w:r>
            <w:r w:rsidRPr="00837ECC">
              <w:rPr>
                <w:rFonts w:ascii="Calibri" w:eastAsia="Calibri" w:hAnsi="Calibri" w:cs="Calibri"/>
                <w:spacing w:val="3"/>
                <w:sz w:val="20"/>
                <w:szCs w:val="20"/>
              </w:rPr>
              <w:t>r</w:t>
            </w:r>
            <w:r w:rsidRPr="00837ECC">
              <w:rPr>
                <w:rFonts w:ascii="Calibri" w:eastAsia="Calibri" w:hAnsi="Calibri" w:cs="Calibri"/>
                <w:sz w:val="20"/>
                <w:szCs w:val="20"/>
              </w:rPr>
              <w:t>e</w:t>
            </w:r>
            <w:r w:rsidRPr="00837ECC">
              <w:rPr>
                <w:rFonts w:ascii="Calibri" w:eastAsia="Calibri" w:hAnsi="Calibri" w:cs="Calibri"/>
                <w:spacing w:val="-8"/>
                <w:sz w:val="20"/>
                <w:szCs w:val="20"/>
              </w:rPr>
              <w:t xml:space="preserve"> </w:t>
            </w:r>
            <w:hyperlink r:id="rId11">
              <w:r w:rsidRPr="00837ECC">
                <w:rPr>
                  <w:rFonts w:ascii="Calibri" w:eastAsia="Calibri" w:hAnsi="Calibri" w:cs="Calibri"/>
                  <w:color w:val="0000FF"/>
                  <w:sz w:val="20"/>
                  <w:szCs w:val="20"/>
                  <w:u w:val="single" w:color="0000FF"/>
                </w:rPr>
                <w:t>Da</w:t>
              </w:r>
              <w:r w:rsidRPr="00837ECC">
                <w:rPr>
                  <w:rFonts w:ascii="Calibri" w:eastAsia="Calibri" w:hAnsi="Calibri" w:cs="Calibri"/>
                  <w:color w:val="0000FF"/>
                  <w:spacing w:val="1"/>
                  <w:sz w:val="20"/>
                  <w:szCs w:val="20"/>
                  <w:u w:val="single" w:color="0000FF"/>
                </w:rPr>
                <w:t>t</w:t>
              </w:r>
              <w:r w:rsidRPr="00837ECC">
                <w:rPr>
                  <w:rFonts w:ascii="Calibri" w:eastAsia="Calibri" w:hAnsi="Calibri" w:cs="Calibri"/>
                  <w:color w:val="0000FF"/>
                  <w:sz w:val="20"/>
                  <w:szCs w:val="20"/>
                  <w:u w:val="single" w:color="0000FF"/>
                </w:rPr>
                <w:t>a</w:t>
              </w:r>
              <w:r w:rsidRPr="00837ECC">
                <w:rPr>
                  <w:rFonts w:ascii="Calibri" w:eastAsia="Calibri" w:hAnsi="Calibri" w:cs="Calibri"/>
                  <w:color w:val="0000FF"/>
                  <w:spacing w:val="-3"/>
                  <w:sz w:val="20"/>
                  <w:szCs w:val="20"/>
                  <w:u w:val="single" w:color="0000FF"/>
                </w:rPr>
                <w:t xml:space="preserve"> </w:t>
              </w:r>
              <w:r w:rsidRPr="00837ECC">
                <w:rPr>
                  <w:rFonts w:ascii="Calibri" w:eastAsia="Calibri" w:hAnsi="Calibri" w:cs="Calibri"/>
                  <w:color w:val="0000FF"/>
                  <w:sz w:val="20"/>
                  <w:szCs w:val="20"/>
                  <w:u w:val="single" w:color="0000FF"/>
                </w:rPr>
                <w:t>M</w:t>
              </w:r>
              <w:r w:rsidRPr="00837ECC">
                <w:rPr>
                  <w:rFonts w:ascii="Calibri" w:eastAsia="Calibri" w:hAnsi="Calibri" w:cs="Calibri"/>
                  <w:color w:val="0000FF"/>
                  <w:spacing w:val="1"/>
                  <w:sz w:val="20"/>
                  <w:szCs w:val="20"/>
                  <w:u w:val="single" w:color="0000FF"/>
                </w:rPr>
                <w:t>od</w:t>
              </w:r>
              <w:r w:rsidRPr="00837ECC">
                <w:rPr>
                  <w:rFonts w:ascii="Calibri" w:eastAsia="Calibri" w:hAnsi="Calibri" w:cs="Calibri"/>
                  <w:color w:val="0000FF"/>
                  <w:spacing w:val="-1"/>
                  <w:sz w:val="20"/>
                  <w:szCs w:val="20"/>
                  <w:u w:val="single" w:color="0000FF"/>
                </w:rPr>
                <w:t>e</w:t>
              </w:r>
              <w:r w:rsidRPr="00837ECC">
                <w:rPr>
                  <w:rFonts w:ascii="Calibri" w:eastAsia="Calibri" w:hAnsi="Calibri" w:cs="Calibri"/>
                  <w:color w:val="0000FF"/>
                  <w:sz w:val="20"/>
                  <w:szCs w:val="20"/>
                  <w:u w:val="single" w:color="0000FF"/>
                </w:rPr>
                <w:t>ling</w:t>
              </w:r>
              <w:r w:rsidRPr="00837ECC">
                <w:rPr>
                  <w:rFonts w:ascii="Calibri" w:eastAsia="Calibri" w:hAnsi="Calibri" w:cs="Calibri"/>
                  <w:color w:val="0000FF"/>
                  <w:spacing w:val="-7"/>
                  <w:sz w:val="20"/>
                  <w:szCs w:val="20"/>
                  <w:u w:val="single" w:color="0000FF"/>
                </w:rPr>
                <w:t xml:space="preserve"> </w:t>
              </w:r>
              <w:r w:rsidRPr="00837ECC">
                <w:rPr>
                  <w:rFonts w:ascii="Calibri" w:eastAsia="Calibri" w:hAnsi="Calibri" w:cs="Calibri"/>
                  <w:color w:val="0000FF"/>
                  <w:sz w:val="20"/>
                  <w:szCs w:val="20"/>
                  <w:u w:val="single" w:color="0000FF"/>
                </w:rPr>
                <w:t>St</w:t>
              </w:r>
              <w:r w:rsidRPr="00837ECC">
                <w:rPr>
                  <w:rFonts w:ascii="Calibri" w:eastAsia="Calibri" w:hAnsi="Calibri" w:cs="Calibri"/>
                  <w:color w:val="0000FF"/>
                  <w:spacing w:val="1"/>
                  <w:sz w:val="20"/>
                  <w:szCs w:val="20"/>
                  <w:u w:val="single" w:color="0000FF"/>
                </w:rPr>
                <w:t>a</w:t>
              </w:r>
              <w:r w:rsidRPr="00837ECC">
                <w:rPr>
                  <w:rFonts w:ascii="Calibri" w:eastAsia="Calibri" w:hAnsi="Calibri" w:cs="Calibri"/>
                  <w:color w:val="0000FF"/>
                  <w:spacing w:val="3"/>
                  <w:sz w:val="20"/>
                  <w:szCs w:val="20"/>
                  <w:u w:val="single" w:color="0000FF"/>
                </w:rPr>
                <w:t>n</w:t>
              </w:r>
              <w:r w:rsidRPr="00837ECC">
                <w:rPr>
                  <w:rFonts w:ascii="Calibri" w:eastAsia="Calibri" w:hAnsi="Calibri" w:cs="Calibri"/>
                  <w:color w:val="0000FF"/>
                  <w:spacing w:val="1"/>
                  <w:sz w:val="20"/>
                  <w:szCs w:val="20"/>
                  <w:u w:val="single" w:color="0000FF"/>
                </w:rPr>
                <w:t>d</w:t>
              </w:r>
              <w:r w:rsidRPr="00837ECC">
                <w:rPr>
                  <w:rFonts w:ascii="Calibri" w:eastAsia="Calibri" w:hAnsi="Calibri" w:cs="Calibri"/>
                  <w:color w:val="0000FF"/>
                  <w:sz w:val="20"/>
                  <w:szCs w:val="20"/>
                  <w:u w:val="single" w:color="0000FF"/>
                </w:rPr>
                <w:t>ar</w:t>
              </w:r>
              <w:r w:rsidRPr="00837ECC">
                <w:rPr>
                  <w:rFonts w:ascii="Calibri" w:eastAsia="Calibri" w:hAnsi="Calibri" w:cs="Calibri"/>
                  <w:color w:val="0000FF"/>
                  <w:spacing w:val="3"/>
                  <w:sz w:val="20"/>
                  <w:szCs w:val="20"/>
                  <w:u w:val="single" w:color="0000FF"/>
                </w:rPr>
                <w:t>d</w:t>
              </w:r>
              <w:r w:rsidRPr="00837ECC">
                <w:rPr>
                  <w:rFonts w:ascii="Calibri" w:eastAsia="Calibri" w:hAnsi="Calibri" w:cs="Calibri"/>
                  <w:color w:val="000000"/>
                  <w:sz w:val="20"/>
                  <w:szCs w:val="20"/>
                </w:rPr>
                <w:t>.</w:t>
              </w:r>
            </w:hyperlink>
          </w:p>
        </w:tc>
      </w:tr>
      <w:tr w:rsidR="0039213A" w:rsidRPr="00837ECC" w:rsidTr="00172656">
        <w:trPr>
          <w:trHeight w:hRule="exact" w:val="994"/>
        </w:trPr>
        <w:tc>
          <w:tcPr>
            <w:tcW w:w="450" w:type="dxa"/>
            <w:tcBorders>
              <w:top w:val="single" w:sz="6" w:space="0" w:color="000000"/>
              <w:left w:val="single" w:sz="4" w:space="0" w:color="000000"/>
              <w:bottom w:val="single" w:sz="6" w:space="0" w:color="000000"/>
              <w:right w:val="single" w:sz="6" w:space="0" w:color="000000"/>
            </w:tcBorders>
          </w:tcPr>
          <w:p w:rsidR="0039213A" w:rsidRPr="00837ECC" w:rsidRDefault="0039213A" w:rsidP="00172656">
            <w:pPr>
              <w:widowControl w:val="0"/>
              <w:ind w:right="-20"/>
              <w:jc w:val="center"/>
              <w:rPr>
                <w:rFonts w:ascii="Calibri" w:eastAsia="Calibri" w:hAnsi="Calibri" w:cs="Calibri"/>
                <w:sz w:val="20"/>
                <w:szCs w:val="20"/>
              </w:rPr>
            </w:pPr>
            <w:r w:rsidRPr="00837ECC">
              <w:rPr>
                <w:rFonts w:ascii="Calibri" w:eastAsia="Calibri" w:hAnsi="Calibri" w:cs="Calibri"/>
                <w:b/>
                <w:bCs/>
                <w:sz w:val="20"/>
                <w:szCs w:val="20"/>
              </w:rPr>
              <w:t>10</w:t>
            </w:r>
          </w:p>
        </w:tc>
        <w:tc>
          <w:tcPr>
            <w:tcW w:w="9900" w:type="dxa"/>
            <w:tcBorders>
              <w:top w:val="single" w:sz="6" w:space="0" w:color="000000"/>
              <w:left w:val="single" w:sz="6" w:space="0" w:color="000000"/>
              <w:bottom w:val="single" w:sz="6" w:space="0" w:color="000000"/>
              <w:right w:val="single" w:sz="4" w:space="0" w:color="000000"/>
            </w:tcBorders>
          </w:tcPr>
          <w:p w:rsidR="0039213A" w:rsidRPr="00837ECC" w:rsidRDefault="0039213A" w:rsidP="00172656">
            <w:pPr>
              <w:widowControl w:val="0"/>
              <w:spacing w:line="239" w:lineRule="auto"/>
              <w:ind w:right="65"/>
              <w:jc w:val="both"/>
              <w:rPr>
                <w:rFonts w:ascii="Calibri" w:eastAsia="Calibri" w:hAnsi="Calibri" w:cs="Calibri"/>
                <w:sz w:val="20"/>
                <w:szCs w:val="20"/>
              </w:rPr>
            </w:pPr>
            <w:r w:rsidRPr="00837ECC">
              <w:rPr>
                <w:rFonts w:ascii="Calibri" w:eastAsia="Calibri" w:hAnsi="Calibri" w:cs="Calibri"/>
                <w:b/>
                <w:bCs/>
                <w:spacing w:val="-1"/>
                <w:sz w:val="20"/>
                <w:szCs w:val="20"/>
              </w:rPr>
              <w:t>S</w:t>
            </w:r>
            <w:r w:rsidRPr="00837ECC">
              <w:rPr>
                <w:rFonts w:ascii="Calibri" w:eastAsia="Calibri" w:hAnsi="Calibri" w:cs="Calibri"/>
                <w:b/>
                <w:bCs/>
                <w:sz w:val="20"/>
                <w:szCs w:val="20"/>
              </w:rPr>
              <w:t>e</w:t>
            </w:r>
            <w:r w:rsidRPr="00837ECC">
              <w:rPr>
                <w:rFonts w:ascii="Calibri" w:eastAsia="Calibri" w:hAnsi="Calibri" w:cs="Calibri"/>
                <w:b/>
                <w:bCs/>
                <w:spacing w:val="1"/>
                <w:sz w:val="20"/>
                <w:szCs w:val="20"/>
              </w:rPr>
              <w:t>cur</w:t>
            </w:r>
            <w:r w:rsidRPr="00837ECC">
              <w:rPr>
                <w:rFonts w:ascii="Calibri" w:eastAsia="Calibri" w:hAnsi="Calibri" w:cs="Calibri"/>
                <w:b/>
                <w:bCs/>
                <w:spacing w:val="-1"/>
                <w:sz w:val="20"/>
                <w:szCs w:val="20"/>
              </w:rPr>
              <w:t>i</w:t>
            </w:r>
            <w:r w:rsidRPr="00837ECC">
              <w:rPr>
                <w:rFonts w:ascii="Calibri" w:eastAsia="Calibri" w:hAnsi="Calibri" w:cs="Calibri"/>
                <w:b/>
                <w:bCs/>
                <w:sz w:val="20"/>
                <w:szCs w:val="20"/>
              </w:rPr>
              <w:t>ty</w:t>
            </w:r>
            <w:r w:rsidRPr="00837ECC">
              <w:rPr>
                <w:rFonts w:ascii="Calibri" w:eastAsia="Calibri" w:hAnsi="Calibri" w:cs="Calibri"/>
                <w:b/>
                <w:bCs/>
                <w:spacing w:val="2"/>
                <w:sz w:val="20"/>
                <w:szCs w:val="20"/>
              </w:rPr>
              <w:t xml:space="preserve"> </w:t>
            </w:r>
            <w:r w:rsidRPr="00837ECC">
              <w:rPr>
                <w:rFonts w:ascii="Calibri" w:eastAsia="Calibri" w:hAnsi="Calibri" w:cs="Calibri"/>
                <w:b/>
                <w:bCs/>
                <w:sz w:val="20"/>
                <w:szCs w:val="20"/>
              </w:rPr>
              <w:t>Logs</w:t>
            </w:r>
            <w:r w:rsidRPr="00837ECC">
              <w:rPr>
                <w:rFonts w:ascii="Calibri" w:eastAsia="Calibri" w:hAnsi="Calibri" w:cs="Calibri"/>
                <w:b/>
                <w:bCs/>
                <w:spacing w:val="4"/>
                <w:sz w:val="20"/>
                <w:szCs w:val="20"/>
              </w:rPr>
              <w:t xml:space="preserve"> </w:t>
            </w:r>
            <w:r w:rsidRPr="00837ECC">
              <w:rPr>
                <w:rFonts w:ascii="Calibri" w:eastAsia="Calibri" w:hAnsi="Calibri" w:cs="Calibri"/>
                <w:b/>
                <w:bCs/>
                <w:sz w:val="20"/>
                <w:szCs w:val="20"/>
              </w:rPr>
              <w:t>a</w:t>
            </w:r>
            <w:r w:rsidRPr="00837ECC">
              <w:rPr>
                <w:rFonts w:ascii="Calibri" w:eastAsia="Calibri" w:hAnsi="Calibri" w:cs="Calibri"/>
                <w:b/>
                <w:bCs/>
                <w:spacing w:val="1"/>
                <w:sz w:val="20"/>
                <w:szCs w:val="20"/>
              </w:rPr>
              <w:t>n</w:t>
            </w:r>
            <w:r w:rsidRPr="00837ECC">
              <w:rPr>
                <w:rFonts w:ascii="Calibri" w:eastAsia="Calibri" w:hAnsi="Calibri" w:cs="Calibri"/>
                <w:b/>
                <w:bCs/>
                <w:sz w:val="20"/>
                <w:szCs w:val="20"/>
              </w:rPr>
              <w:t>d</w:t>
            </w:r>
            <w:r w:rsidRPr="00837ECC">
              <w:rPr>
                <w:rFonts w:ascii="Calibri" w:eastAsia="Calibri" w:hAnsi="Calibri" w:cs="Calibri"/>
                <w:b/>
                <w:bCs/>
                <w:spacing w:val="7"/>
                <w:sz w:val="20"/>
                <w:szCs w:val="20"/>
              </w:rPr>
              <w:t xml:space="preserve"> </w:t>
            </w:r>
            <w:r w:rsidRPr="00837ECC">
              <w:rPr>
                <w:rFonts w:ascii="Calibri" w:eastAsia="Calibri" w:hAnsi="Calibri" w:cs="Calibri"/>
                <w:b/>
                <w:bCs/>
                <w:sz w:val="20"/>
                <w:szCs w:val="20"/>
              </w:rPr>
              <w:t>Re</w:t>
            </w:r>
            <w:r w:rsidRPr="00837ECC">
              <w:rPr>
                <w:rFonts w:ascii="Calibri" w:eastAsia="Calibri" w:hAnsi="Calibri" w:cs="Calibri"/>
                <w:b/>
                <w:bCs/>
                <w:spacing w:val="1"/>
                <w:sz w:val="20"/>
                <w:szCs w:val="20"/>
              </w:rPr>
              <w:t>por</w:t>
            </w:r>
            <w:r w:rsidRPr="00837ECC">
              <w:rPr>
                <w:rFonts w:ascii="Calibri" w:eastAsia="Calibri" w:hAnsi="Calibri" w:cs="Calibri"/>
                <w:b/>
                <w:bCs/>
                <w:sz w:val="20"/>
                <w:szCs w:val="20"/>
              </w:rPr>
              <w:t xml:space="preserve">ts: </w:t>
            </w:r>
            <w:r w:rsidRPr="00837ECC">
              <w:rPr>
                <w:rFonts w:ascii="Calibri" w:eastAsia="Calibri" w:hAnsi="Calibri" w:cs="Calibri"/>
                <w:b/>
                <w:bCs/>
                <w:spacing w:val="16"/>
                <w:sz w:val="20"/>
                <w:szCs w:val="20"/>
              </w:rPr>
              <w:t xml:space="preserve"> </w:t>
            </w:r>
            <w:r w:rsidRPr="00837ECC">
              <w:rPr>
                <w:rFonts w:ascii="Calibri" w:eastAsia="Calibri" w:hAnsi="Calibri" w:cs="Calibri"/>
                <w:spacing w:val="-1"/>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S</w:t>
            </w:r>
            <w:r w:rsidRPr="00837ECC">
              <w:rPr>
                <w:rFonts w:ascii="Calibri" w:eastAsia="Calibri" w:hAnsi="Calibri" w:cs="Calibri"/>
                <w:spacing w:val="-1"/>
                <w:sz w:val="20"/>
                <w:szCs w:val="20"/>
              </w:rPr>
              <w:t>e</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2"/>
                <w:sz w:val="20"/>
                <w:szCs w:val="20"/>
              </w:rPr>
              <w:t>c</w:t>
            </w:r>
            <w:r w:rsidRPr="00837ECC">
              <w:rPr>
                <w:rFonts w:ascii="Calibri" w:eastAsia="Calibri" w:hAnsi="Calibri" w:cs="Calibri"/>
                <w:sz w:val="20"/>
                <w:szCs w:val="20"/>
              </w:rPr>
              <w:t>e</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Pr</w:t>
            </w:r>
            <w:r w:rsidRPr="00837ECC">
              <w:rPr>
                <w:rFonts w:ascii="Calibri" w:eastAsia="Calibri" w:hAnsi="Calibri" w:cs="Calibri"/>
                <w:spacing w:val="1"/>
                <w:sz w:val="20"/>
                <w:szCs w:val="20"/>
              </w:rPr>
              <w:t>o</w:t>
            </w:r>
            <w:r w:rsidRPr="00837ECC">
              <w:rPr>
                <w:rFonts w:ascii="Calibri" w:eastAsia="Calibri" w:hAnsi="Calibri" w:cs="Calibri"/>
                <w:spacing w:val="-1"/>
                <w:sz w:val="20"/>
                <w:szCs w:val="20"/>
              </w:rPr>
              <w:t>v</w:t>
            </w:r>
            <w:r w:rsidRPr="00837ECC">
              <w:rPr>
                <w:rFonts w:ascii="Calibri" w:eastAsia="Calibri" w:hAnsi="Calibri" w:cs="Calibri"/>
                <w:sz w:val="20"/>
                <w:szCs w:val="20"/>
              </w:rPr>
              <w:t>i</w:t>
            </w:r>
            <w:r w:rsidRPr="00837ECC">
              <w:rPr>
                <w:rFonts w:ascii="Calibri" w:eastAsia="Calibri" w:hAnsi="Calibri" w:cs="Calibri"/>
                <w:spacing w:val="3"/>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h</w:t>
            </w:r>
            <w:r w:rsidRPr="00837ECC">
              <w:rPr>
                <w:rFonts w:ascii="Calibri" w:eastAsia="Calibri" w:hAnsi="Calibri" w:cs="Calibri"/>
                <w:sz w:val="20"/>
                <w:szCs w:val="20"/>
              </w:rPr>
              <w:t>all</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all</w:t>
            </w:r>
            <w:r w:rsidRPr="00837ECC">
              <w:rPr>
                <w:rFonts w:ascii="Calibri" w:eastAsia="Calibri" w:hAnsi="Calibri" w:cs="Calibri"/>
                <w:spacing w:val="3"/>
                <w:sz w:val="20"/>
                <w:szCs w:val="20"/>
              </w:rPr>
              <w:t>o</w:t>
            </w:r>
            <w:r w:rsidRPr="00837ECC">
              <w:rPr>
                <w:rFonts w:ascii="Calibri" w:eastAsia="Calibri" w:hAnsi="Calibri" w:cs="Calibri"/>
                <w:sz w:val="20"/>
                <w:szCs w:val="20"/>
              </w:rPr>
              <w:t>w</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St</w:t>
            </w:r>
            <w:r w:rsidRPr="00837ECC">
              <w:rPr>
                <w:rFonts w:ascii="Calibri" w:eastAsia="Calibri" w:hAnsi="Calibri" w:cs="Calibri"/>
                <w:spacing w:val="1"/>
                <w:sz w:val="20"/>
                <w:szCs w:val="20"/>
              </w:rPr>
              <w:t>a</w:t>
            </w:r>
            <w:r w:rsidRPr="00837ECC">
              <w:rPr>
                <w:rFonts w:ascii="Calibri" w:eastAsia="Calibri" w:hAnsi="Calibri" w:cs="Calibri"/>
                <w:sz w:val="20"/>
                <w:szCs w:val="20"/>
              </w:rPr>
              <w:t>te</w:t>
            </w:r>
            <w:r w:rsidRPr="00837ECC">
              <w:rPr>
                <w:rFonts w:ascii="Calibri" w:eastAsia="Calibri" w:hAnsi="Calibri" w:cs="Calibri"/>
                <w:spacing w:val="3"/>
                <w:sz w:val="20"/>
                <w:szCs w:val="20"/>
              </w:rPr>
              <w:t xml:space="preserve"> o</w:t>
            </w:r>
            <w:r w:rsidRPr="00837ECC">
              <w:rPr>
                <w:rFonts w:ascii="Calibri" w:eastAsia="Calibri" w:hAnsi="Calibri" w:cs="Calibri"/>
                <w:sz w:val="20"/>
                <w:szCs w:val="20"/>
              </w:rPr>
              <w:t>f</w:t>
            </w:r>
            <w:r w:rsidRPr="00837ECC">
              <w:rPr>
                <w:rFonts w:ascii="Calibri" w:eastAsia="Calibri" w:hAnsi="Calibri" w:cs="Calibri"/>
                <w:spacing w:val="6"/>
                <w:sz w:val="20"/>
                <w:szCs w:val="20"/>
              </w:rPr>
              <w:t xml:space="preserve"> </w:t>
            </w:r>
            <w:r w:rsidRPr="00837ECC">
              <w:rPr>
                <w:rFonts w:ascii="Calibri" w:eastAsia="Calibri" w:hAnsi="Calibri" w:cs="Calibri"/>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l</w:t>
            </w:r>
            <w:r w:rsidRPr="00837ECC">
              <w:rPr>
                <w:rFonts w:ascii="Calibri" w:eastAsia="Calibri" w:hAnsi="Calibri" w:cs="Calibri"/>
                <w:spacing w:val="3"/>
                <w:sz w:val="20"/>
                <w:szCs w:val="20"/>
              </w:rPr>
              <w:t>a</w:t>
            </w:r>
            <w:r w:rsidRPr="00837ECC">
              <w:rPr>
                <w:rFonts w:ascii="Calibri" w:eastAsia="Calibri" w:hAnsi="Calibri" w:cs="Calibri"/>
                <w:spacing w:val="-1"/>
                <w:sz w:val="20"/>
                <w:szCs w:val="20"/>
              </w:rPr>
              <w:t>w</w:t>
            </w:r>
            <w:r w:rsidRPr="00837ECC">
              <w:rPr>
                <w:rFonts w:ascii="Calibri" w:eastAsia="Calibri" w:hAnsi="Calibri" w:cs="Calibri"/>
                <w:sz w:val="20"/>
                <w:szCs w:val="20"/>
              </w:rPr>
              <w:t xml:space="preserve">are </w:t>
            </w:r>
            <w:r w:rsidRPr="00837ECC">
              <w:rPr>
                <w:rFonts w:ascii="Calibri" w:eastAsia="Calibri" w:hAnsi="Calibri" w:cs="Calibri"/>
                <w:spacing w:val="3"/>
                <w:sz w:val="20"/>
                <w:szCs w:val="20"/>
              </w:rPr>
              <w:t>a</w:t>
            </w:r>
            <w:r w:rsidRPr="00837ECC">
              <w:rPr>
                <w:rFonts w:ascii="Calibri" w:eastAsia="Calibri" w:hAnsi="Calibri" w:cs="Calibri"/>
                <w:sz w:val="20"/>
                <w:szCs w:val="20"/>
              </w:rPr>
              <w:t>cc</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s</w:t>
            </w:r>
            <w:r w:rsidRPr="00837ECC">
              <w:rPr>
                <w:rFonts w:ascii="Calibri" w:eastAsia="Calibri" w:hAnsi="Calibri" w:cs="Calibri"/>
                <w:sz w:val="20"/>
                <w:szCs w:val="20"/>
              </w:rPr>
              <w:t>s</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to</w:t>
            </w:r>
            <w:r w:rsidRPr="00837ECC">
              <w:rPr>
                <w:rFonts w:ascii="Calibri" w:eastAsia="Calibri" w:hAnsi="Calibri" w:cs="Calibri"/>
                <w:spacing w:val="10"/>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y</w:t>
            </w:r>
            <w:r w:rsidRPr="00837ECC">
              <w:rPr>
                <w:rFonts w:ascii="Calibri" w:eastAsia="Calibri" w:hAnsi="Calibri" w:cs="Calibri"/>
                <w:spacing w:val="-1"/>
                <w:sz w:val="20"/>
                <w:szCs w:val="20"/>
              </w:rPr>
              <w:t>s</w:t>
            </w:r>
            <w:r w:rsidRPr="00837ECC">
              <w:rPr>
                <w:rFonts w:ascii="Calibri" w:eastAsia="Calibri" w:hAnsi="Calibri" w:cs="Calibri"/>
                <w:sz w:val="20"/>
                <w:szCs w:val="20"/>
              </w:rPr>
              <w:t>t</w:t>
            </w:r>
            <w:r w:rsidRPr="00837ECC">
              <w:rPr>
                <w:rFonts w:ascii="Calibri" w:eastAsia="Calibri" w:hAnsi="Calibri" w:cs="Calibri"/>
                <w:spacing w:val="2"/>
                <w:sz w:val="20"/>
                <w:szCs w:val="20"/>
              </w:rPr>
              <w:t>e</w:t>
            </w:r>
            <w:r w:rsidRPr="00837ECC">
              <w:rPr>
                <w:rFonts w:ascii="Calibri" w:eastAsia="Calibri" w:hAnsi="Calibri" w:cs="Calibri"/>
                <w:sz w:val="20"/>
                <w:szCs w:val="20"/>
              </w:rPr>
              <w:t>m</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e</w:t>
            </w:r>
            <w:r w:rsidRPr="00837ECC">
              <w:rPr>
                <w:rFonts w:ascii="Calibri" w:eastAsia="Calibri" w:hAnsi="Calibri" w:cs="Calibri"/>
                <w:sz w:val="20"/>
                <w:szCs w:val="20"/>
              </w:rPr>
              <w:t>c</w:t>
            </w:r>
            <w:r w:rsidRPr="00837ECC">
              <w:rPr>
                <w:rFonts w:ascii="Calibri" w:eastAsia="Calibri" w:hAnsi="Calibri" w:cs="Calibri"/>
                <w:spacing w:val="1"/>
                <w:sz w:val="20"/>
                <w:szCs w:val="20"/>
              </w:rPr>
              <w:t>u</w:t>
            </w:r>
            <w:r w:rsidRPr="00837ECC">
              <w:rPr>
                <w:rFonts w:ascii="Calibri" w:eastAsia="Calibri" w:hAnsi="Calibri" w:cs="Calibri"/>
                <w:sz w:val="20"/>
                <w:szCs w:val="20"/>
              </w:rPr>
              <w:t>rity</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lo</w:t>
            </w:r>
            <w:r w:rsidRPr="00837ECC">
              <w:rPr>
                <w:rFonts w:ascii="Calibri" w:eastAsia="Calibri" w:hAnsi="Calibri" w:cs="Calibri"/>
                <w:spacing w:val="2"/>
                <w:sz w:val="20"/>
                <w:szCs w:val="20"/>
              </w:rPr>
              <w:t>g</w:t>
            </w:r>
            <w:r w:rsidRPr="00837ECC">
              <w:rPr>
                <w:rFonts w:ascii="Calibri" w:eastAsia="Calibri" w:hAnsi="Calibri" w:cs="Calibri"/>
                <w:sz w:val="20"/>
                <w:szCs w:val="20"/>
              </w:rPr>
              <w:t>s</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at af</w:t>
            </w:r>
            <w:r w:rsidRPr="00837ECC">
              <w:rPr>
                <w:rFonts w:ascii="Calibri" w:eastAsia="Calibri" w:hAnsi="Calibri" w:cs="Calibri"/>
                <w:spacing w:val="-1"/>
                <w:sz w:val="20"/>
                <w:szCs w:val="20"/>
              </w:rPr>
              <w:t>fe</w:t>
            </w:r>
            <w:r w:rsidRPr="00837ECC">
              <w:rPr>
                <w:rFonts w:ascii="Calibri" w:eastAsia="Calibri" w:hAnsi="Calibri" w:cs="Calibri"/>
                <w:sz w:val="20"/>
                <w:szCs w:val="20"/>
              </w:rPr>
              <w:t>ct</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th</w:t>
            </w:r>
            <w:r w:rsidRPr="00837ECC">
              <w:rPr>
                <w:rFonts w:ascii="Calibri" w:eastAsia="Calibri" w:hAnsi="Calibri" w:cs="Calibri"/>
                <w:sz w:val="20"/>
                <w:szCs w:val="20"/>
              </w:rPr>
              <w:t>is</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n</w:t>
            </w:r>
            <w:r w:rsidRPr="00837ECC">
              <w:rPr>
                <w:rFonts w:ascii="Calibri" w:eastAsia="Calibri" w:hAnsi="Calibri" w:cs="Calibri"/>
                <w:sz w:val="20"/>
                <w:szCs w:val="20"/>
              </w:rPr>
              <w:t>gag</w:t>
            </w:r>
            <w:r w:rsidRPr="00837ECC">
              <w:rPr>
                <w:rFonts w:ascii="Calibri" w:eastAsia="Calibri" w:hAnsi="Calibri" w:cs="Calibri"/>
                <w:spacing w:val="2"/>
                <w:sz w:val="20"/>
                <w:szCs w:val="20"/>
              </w:rPr>
              <w:t>e</w:t>
            </w:r>
            <w:r w:rsidRPr="00837ECC">
              <w:rPr>
                <w:rFonts w:ascii="Calibri" w:eastAsia="Calibri" w:hAnsi="Calibri" w:cs="Calibri"/>
                <w:spacing w:val="-1"/>
                <w:sz w:val="20"/>
                <w:szCs w:val="20"/>
              </w:rPr>
              <w:t>me</w:t>
            </w:r>
            <w:r w:rsidRPr="00837ECC">
              <w:rPr>
                <w:rFonts w:ascii="Calibri" w:eastAsia="Calibri" w:hAnsi="Calibri" w:cs="Calibri"/>
                <w:spacing w:val="1"/>
                <w:sz w:val="20"/>
                <w:szCs w:val="20"/>
              </w:rPr>
              <w:t>n</w:t>
            </w:r>
            <w:r w:rsidRPr="00837ECC">
              <w:rPr>
                <w:rFonts w:ascii="Calibri" w:eastAsia="Calibri" w:hAnsi="Calibri" w:cs="Calibri"/>
                <w:sz w:val="20"/>
                <w:szCs w:val="20"/>
              </w:rPr>
              <w:t>t,</w:t>
            </w:r>
            <w:r w:rsidRPr="00837ECC">
              <w:rPr>
                <w:rFonts w:ascii="Calibri" w:eastAsia="Calibri" w:hAnsi="Calibri" w:cs="Calibri"/>
                <w:spacing w:val="-10"/>
                <w:sz w:val="20"/>
                <w:szCs w:val="20"/>
              </w:rPr>
              <w:t xml:space="preserve"> </w:t>
            </w:r>
            <w:r w:rsidRPr="00837ECC">
              <w:rPr>
                <w:rFonts w:ascii="Calibri" w:eastAsia="Calibri" w:hAnsi="Calibri" w:cs="Calibri"/>
                <w:sz w:val="20"/>
                <w:szCs w:val="20"/>
              </w:rPr>
              <w:t>i</w:t>
            </w:r>
            <w:r w:rsidRPr="00837ECC">
              <w:rPr>
                <w:rFonts w:ascii="Calibri" w:eastAsia="Calibri" w:hAnsi="Calibri" w:cs="Calibri"/>
                <w:spacing w:val="3"/>
                <w:sz w:val="20"/>
                <w:szCs w:val="20"/>
              </w:rPr>
              <w:t>t</w:t>
            </w:r>
            <w:r w:rsidRPr="00837ECC">
              <w:rPr>
                <w:rFonts w:ascii="Calibri" w:eastAsia="Calibri" w:hAnsi="Calibri" w:cs="Calibri"/>
                <w:sz w:val="20"/>
                <w:szCs w:val="20"/>
              </w:rPr>
              <w:t>s</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d</w:t>
            </w:r>
            <w:r w:rsidRPr="00837ECC">
              <w:rPr>
                <w:rFonts w:ascii="Calibri" w:eastAsia="Calibri" w:hAnsi="Calibri" w:cs="Calibri"/>
                <w:sz w:val="20"/>
                <w:szCs w:val="20"/>
              </w:rPr>
              <w:t>a</w:t>
            </w:r>
            <w:r w:rsidRPr="00837ECC">
              <w:rPr>
                <w:rFonts w:ascii="Calibri" w:eastAsia="Calibri" w:hAnsi="Calibri" w:cs="Calibri"/>
                <w:spacing w:val="1"/>
                <w:sz w:val="20"/>
                <w:szCs w:val="20"/>
              </w:rPr>
              <w:t>t</w:t>
            </w:r>
            <w:r w:rsidRPr="00837ECC">
              <w:rPr>
                <w:rFonts w:ascii="Calibri" w:eastAsia="Calibri" w:hAnsi="Calibri" w:cs="Calibri"/>
                <w:sz w:val="20"/>
                <w:szCs w:val="20"/>
              </w:rPr>
              <w:t>a</w:t>
            </w:r>
            <w:r w:rsidRPr="00837ECC">
              <w:rPr>
                <w:rFonts w:ascii="Calibri" w:eastAsia="Calibri" w:hAnsi="Calibri" w:cs="Calibri"/>
                <w:spacing w:val="-3"/>
                <w:sz w:val="20"/>
                <w:szCs w:val="20"/>
              </w:rPr>
              <w:t xml:space="preserve"> </w:t>
            </w:r>
            <w:r w:rsidRPr="00837ECC">
              <w:rPr>
                <w:rFonts w:ascii="Calibri" w:eastAsia="Calibri" w:hAnsi="Calibri" w:cs="Calibri"/>
                <w:sz w:val="20"/>
                <w:szCs w:val="20"/>
              </w:rPr>
              <w:t>a</w:t>
            </w:r>
            <w:r w:rsidRPr="00837ECC">
              <w:rPr>
                <w:rFonts w:ascii="Calibri" w:eastAsia="Calibri" w:hAnsi="Calibri" w:cs="Calibri"/>
                <w:spacing w:val="1"/>
                <w:sz w:val="20"/>
                <w:szCs w:val="20"/>
              </w:rPr>
              <w:t>n</w:t>
            </w:r>
            <w:r w:rsidRPr="00837ECC">
              <w:rPr>
                <w:rFonts w:ascii="Calibri" w:eastAsia="Calibri" w:hAnsi="Calibri" w:cs="Calibri"/>
                <w:sz w:val="20"/>
                <w:szCs w:val="20"/>
              </w:rPr>
              <w:t>d</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o</w:t>
            </w:r>
            <w:r w:rsidRPr="00837ECC">
              <w:rPr>
                <w:rFonts w:ascii="Calibri" w:eastAsia="Calibri" w:hAnsi="Calibri" w:cs="Calibri"/>
                <w:sz w:val="20"/>
                <w:szCs w:val="20"/>
              </w:rPr>
              <w:t>r</w:t>
            </w:r>
            <w:r w:rsidRPr="00837ECC">
              <w:rPr>
                <w:rFonts w:ascii="Calibri" w:eastAsia="Calibri" w:hAnsi="Calibri" w:cs="Calibri"/>
                <w:spacing w:val="-2"/>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z w:val="20"/>
                <w:szCs w:val="20"/>
              </w:rPr>
              <w:t>r</w:t>
            </w:r>
            <w:r w:rsidRPr="00837ECC">
              <w:rPr>
                <w:rFonts w:ascii="Calibri" w:eastAsia="Calibri" w:hAnsi="Calibri" w:cs="Calibri"/>
                <w:spacing w:val="1"/>
                <w:sz w:val="20"/>
                <w:szCs w:val="20"/>
              </w:rPr>
              <w:t>o</w:t>
            </w:r>
            <w:r w:rsidRPr="00837ECC">
              <w:rPr>
                <w:rFonts w:ascii="Calibri" w:eastAsia="Calibri" w:hAnsi="Calibri" w:cs="Calibri"/>
                <w:sz w:val="20"/>
                <w:szCs w:val="20"/>
              </w:rPr>
              <w:t>c</w:t>
            </w:r>
            <w:r w:rsidRPr="00837ECC">
              <w:rPr>
                <w:rFonts w:ascii="Calibri" w:eastAsia="Calibri" w:hAnsi="Calibri" w:cs="Calibri"/>
                <w:spacing w:val="-1"/>
                <w:sz w:val="20"/>
                <w:szCs w:val="20"/>
              </w:rPr>
              <w:t>es</w:t>
            </w:r>
            <w:r w:rsidRPr="00837ECC">
              <w:rPr>
                <w:rFonts w:ascii="Calibri" w:eastAsia="Calibri" w:hAnsi="Calibri" w:cs="Calibri"/>
                <w:spacing w:val="1"/>
                <w:sz w:val="20"/>
                <w:szCs w:val="20"/>
              </w:rPr>
              <w:t>se</w:t>
            </w:r>
            <w:r w:rsidRPr="00837ECC">
              <w:rPr>
                <w:rFonts w:ascii="Calibri" w:eastAsia="Calibri" w:hAnsi="Calibri" w:cs="Calibri"/>
                <w:spacing w:val="-1"/>
                <w:sz w:val="20"/>
                <w:szCs w:val="20"/>
              </w:rPr>
              <w:t>s</w:t>
            </w:r>
            <w:r w:rsidRPr="00837ECC">
              <w:rPr>
                <w:rFonts w:ascii="Calibri" w:eastAsia="Calibri" w:hAnsi="Calibri" w:cs="Calibri"/>
                <w:sz w:val="20"/>
                <w:szCs w:val="20"/>
              </w:rPr>
              <w:t>.</w:t>
            </w:r>
            <w:r w:rsidRPr="00837ECC">
              <w:rPr>
                <w:rFonts w:ascii="Calibri" w:eastAsia="Calibri" w:hAnsi="Calibri" w:cs="Calibri"/>
                <w:spacing w:val="-8"/>
                <w:sz w:val="20"/>
                <w:szCs w:val="20"/>
              </w:rPr>
              <w:t xml:space="preserve"> </w:t>
            </w:r>
            <w:r w:rsidRPr="00837ECC">
              <w:rPr>
                <w:rFonts w:ascii="Calibri" w:eastAsia="Calibri" w:hAnsi="Calibri" w:cs="Calibri"/>
                <w:spacing w:val="-1"/>
                <w:sz w:val="20"/>
                <w:szCs w:val="20"/>
              </w:rPr>
              <w:t>T</w:t>
            </w:r>
            <w:r w:rsidRPr="00837ECC">
              <w:rPr>
                <w:rFonts w:ascii="Calibri" w:eastAsia="Calibri" w:hAnsi="Calibri" w:cs="Calibri"/>
                <w:spacing w:val="1"/>
                <w:sz w:val="20"/>
                <w:szCs w:val="20"/>
              </w:rPr>
              <w:t>h</w:t>
            </w:r>
            <w:r w:rsidRPr="00837ECC">
              <w:rPr>
                <w:rFonts w:ascii="Calibri" w:eastAsia="Calibri" w:hAnsi="Calibri" w:cs="Calibri"/>
                <w:spacing w:val="2"/>
                <w:sz w:val="20"/>
                <w:szCs w:val="20"/>
              </w:rPr>
              <w:t>i</w:t>
            </w:r>
            <w:r w:rsidRPr="00837ECC">
              <w:rPr>
                <w:rFonts w:ascii="Calibri" w:eastAsia="Calibri" w:hAnsi="Calibri" w:cs="Calibri"/>
                <w:sz w:val="20"/>
                <w:szCs w:val="20"/>
              </w:rPr>
              <w:t>s</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i</w:t>
            </w:r>
            <w:r w:rsidRPr="00837ECC">
              <w:rPr>
                <w:rFonts w:ascii="Calibri" w:eastAsia="Calibri" w:hAnsi="Calibri" w:cs="Calibri"/>
                <w:spacing w:val="1"/>
                <w:sz w:val="20"/>
                <w:szCs w:val="20"/>
              </w:rPr>
              <w:t>n</w:t>
            </w:r>
            <w:r w:rsidRPr="00837ECC">
              <w:rPr>
                <w:rFonts w:ascii="Calibri" w:eastAsia="Calibri" w:hAnsi="Calibri" w:cs="Calibri"/>
                <w:sz w:val="20"/>
                <w:szCs w:val="20"/>
              </w:rPr>
              <w:t>cl</w:t>
            </w:r>
            <w:r w:rsidRPr="00837ECC">
              <w:rPr>
                <w:rFonts w:ascii="Calibri" w:eastAsia="Calibri" w:hAnsi="Calibri" w:cs="Calibri"/>
                <w:spacing w:val="3"/>
                <w:sz w:val="20"/>
                <w:szCs w:val="20"/>
              </w:rPr>
              <w:t>u</w:t>
            </w:r>
            <w:r w:rsidRPr="00837ECC">
              <w:rPr>
                <w:rFonts w:ascii="Calibri" w:eastAsia="Calibri" w:hAnsi="Calibri" w:cs="Calibri"/>
                <w:spacing w:val="1"/>
                <w:sz w:val="20"/>
                <w:szCs w:val="20"/>
              </w:rPr>
              <w:t>d</w:t>
            </w:r>
            <w:r w:rsidRPr="00837ECC">
              <w:rPr>
                <w:rFonts w:ascii="Calibri" w:eastAsia="Calibri" w:hAnsi="Calibri" w:cs="Calibri"/>
                <w:spacing w:val="-1"/>
                <w:sz w:val="20"/>
                <w:szCs w:val="20"/>
              </w:rPr>
              <w:t>e</w:t>
            </w:r>
            <w:r w:rsidRPr="00837ECC">
              <w:rPr>
                <w:rFonts w:ascii="Calibri" w:eastAsia="Calibri" w:hAnsi="Calibri" w:cs="Calibri"/>
                <w:sz w:val="20"/>
                <w:szCs w:val="20"/>
              </w:rPr>
              <w:t>s</w:t>
            </w:r>
            <w:r w:rsidRPr="00837ECC">
              <w:rPr>
                <w:rFonts w:ascii="Calibri" w:eastAsia="Calibri" w:hAnsi="Calibri" w:cs="Calibri"/>
                <w:spacing w:val="-8"/>
                <w:sz w:val="20"/>
                <w:szCs w:val="20"/>
              </w:rPr>
              <w:t xml:space="preserve"> </w:t>
            </w:r>
            <w:r w:rsidRPr="00837ECC">
              <w:rPr>
                <w:rFonts w:ascii="Calibri" w:eastAsia="Calibri" w:hAnsi="Calibri" w:cs="Calibri"/>
                <w:spacing w:val="1"/>
                <w:sz w:val="20"/>
                <w:szCs w:val="20"/>
              </w:rPr>
              <w:t>th</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ab</w:t>
            </w:r>
            <w:r w:rsidRPr="00837ECC">
              <w:rPr>
                <w:rFonts w:ascii="Calibri" w:eastAsia="Calibri" w:hAnsi="Calibri" w:cs="Calibri"/>
                <w:sz w:val="20"/>
                <w:szCs w:val="20"/>
              </w:rPr>
              <w:t>ility</w:t>
            </w:r>
            <w:r w:rsidRPr="00837ECC">
              <w:rPr>
                <w:rFonts w:ascii="Calibri" w:eastAsia="Calibri" w:hAnsi="Calibri" w:cs="Calibri"/>
                <w:spacing w:val="-1"/>
                <w:sz w:val="20"/>
                <w:szCs w:val="20"/>
              </w:rPr>
              <w:t xml:space="preserve"> f</w:t>
            </w:r>
            <w:r w:rsidRPr="00837ECC">
              <w:rPr>
                <w:rFonts w:ascii="Calibri" w:eastAsia="Calibri" w:hAnsi="Calibri" w:cs="Calibri"/>
                <w:sz w:val="20"/>
                <w:szCs w:val="20"/>
              </w:rPr>
              <w:t>or</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t</w:t>
            </w:r>
            <w:r w:rsidRPr="00837ECC">
              <w:rPr>
                <w:rFonts w:ascii="Calibri" w:eastAsia="Calibri" w:hAnsi="Calibri" w:cs="Calibri"/>
                <w:spacing w:val="1"/>
                <w:sz w:val="20"/>
                <w:szCs w:val="20"/>
              </w:rPr>
              <w:t>h</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S</w:t>
            </w:r>
            <w:r w:rsidRPr="00837ECC">
              <w:rPr>
                <w:rFonts w:ascii="Calibri" w:eastAsia="Calibri" w:hAnsi="Calibri" w:cs="Calibri"/>
                <w:spacing w:val="1"/>
                <w:sz w:val="20"/>
                <w:szCs w:val="20"/>
              </w:rPr>
              <w:t>t</w:t>
            </w:r>
            <w:r w:rsidRPr="00837ECC">
              <w:rPr>
                <w:rFonts w:ascii="Calibri" w:eastAsia="Calibri" w:hAnsi="Calibri" w:cs="Calibri"/>
                <w:sz w:val="20"/>
                <w:szCs w:val="20"/>
              </w:rPr>
              <w:t>a</w:t>
            </w:r>
            <w:r w:rsidRPr="00837ECC">
              <w:rPr>
                <w:rFonts w:ascii="Calibri" w:eastAsia="Calibri" w:hAnsi="Calibri" w:cs="Calibri"/>
                <w:spacing w:val="3"/>
                <w:sz w:val="20"/>
                <w:szCs w:val="20"/>
              </w:rPr>
              <w:t>t</w:t>
            </w:r>
            <w:r w:rsidRPr="00837ECC">
              <w:rPr>
                <w:rFonts w:ascii="Calibri" w:eastAsia="Calibri" w:hAnsi="Calibri" w:cs="Calibri"/>
                <w:sz w:val="20"/>
                <w:szCs w:val="20"/>
              </w:rPr>
              <w:t>e</w:t>
            </w:r>
            <w:r w:rsidRPr="00837ECC">
              <w:rPr>
                <w:rFonts w:ascii="Calibri" w:eastAsia="Calibri" w:hAnsi="Calibri" w:cs="Calibri"/>
                <w:spacing w:val="-5"/>
                <w:sz w:val="20"/>
                <w:szCs w:val="20"/>
              </w:rPr>
              <w:t xml:space="preserve"> </w:t>
            </w:r>
            <w:r w:rsidRPr="00837ECC">
              <w:rPr>
                <w:rFonts w:ascii="Calibri" w:eastAsia="Calibri" w:hAnsi="Calibri" w:cs="Calibri"/>
                <w:spacing w:val="1"/>
                <w:sz w:val="20"/>
                <w:szCs w:val="20"/>
              </w:rPr>
              <w:t>o</w:t>
            </w:r>
            <w:r w:rsidRPr="00837ECC">
              <w:rPr>
                <w:rFonts w:ascii="Calibri" w:eastAsia="Calibri" w:hAnsi="Calibri" w:cs="Calibri"/>
                <w:sz w:val="20"/>
                <w:szCs w:val="20"/>
              </w:rPr>
              <w:t>f</w:t>
            </w:r>
            <w:r w:rsidRPr="00837ECC">
              <w:rPr>
                <w:rFonts w:ascii="Calibri" w:eastAsia="Calibri" w:hAnsi="Calibri" w:cs="Calibri"/>
                <w:spacing w:val="-1"/>
                <w:sz w:val="20"/>
                <w:szCs w:val="20"/>
              </w:rPr>
              <w:t xml:space="preserve"> </w:t>
            </w:r>
            <w:r w:rsidRPr="00837ECC">
              <w:rPr>
                <w:rFonts w:ascii="Calibri" w:eastAsia="Calibri" w:hAnsi="Calibri" w:cs="Calibri"/>
                <w:sz w:val="20"/>
                <w:szCs w:val="20"/>
              </w:rPr>
              <w:t>Del</w:t>
            </w:r>
            <w:r w:rsidRPr="00837ECC">
              <w:rPr>
                <w:rFonts w:ascii="Calibri" w:eastAsia="Calibri" w:hAnsi="Calibri" w:cs="Calibri"/>
                <w:spacing w:val="2"/>
                <w:sz w:val="20"/>
                <w:szCs w:val="20"/>
              </w:rPr>
              <w:t>a</w:t>
            </w:r>
            <w:r w:rsidRPr="00837ECC">
              <w:rPr>
                <w:rFonts w:ascii="Calibri" w:eastAsia="Calibri" w:hAnsi="Calibri" w:cs="Calibri"/>
                <w:spacing w:val="-1"/>
                <w:sz w:val="20"/>
                <w:szCs w:val="20"/>
              </w:rPr>
              <w:t>w</w:t>
            </w:r>
            <w:r w:rsidRPr="00837ECC">
              <w:rPr>
                <w:rFonts w:ascii="Calibri" w:eastAsia="Calibri" w:hAnsi="Calibri" w:cs="Calibri"/>
                <w:sz w:val="20"/>
                <w:szCs w:val="20"/>
              </w:rPr>
              <w:t>are</w:t>
            </w:r>
            <w:r w:rsidRPr="00837ECC">
              <w:rPr>
                <w:rFonts w:ascii="Calibri" w:eastAsia="Calibri" w:hAnsi="Calibri" w:cs="Calibri"/>
                <w:spacing w:val="-9"/>
                <w:sz w:val="20"/>
                <w:szCs w:val="20"/>
              </w:rPr>
              <w:t xml:space="preserve"> </w:t>
            </w:r>
            <w:r w:rsidRPr="00837ECC">
              <w:rPr>
                <w:rFonts w:ascii="Calibri" w:eastAsia="Calibri" w:hAnsi="Calibri" w:cs="Calibri"/>
                <w:spacing w:val="1"/>
                <w:sz w:val="20"/>
                <w:szCs w:val="20"/>
              </w:rPr>
              <w:t>t</w:t>
            </w:r>
            <w:r w:rsidRPr="00837ECC">
              <w:rPr>
                <w:rFonts w:ascii="Calibri" w:eastAsia="Calibri" w:hAnsi="Calibri" w:cs="Calibri"/>
                <w:sz w:val="20"/>
                <w:szCs w:val="20"/>
              </w:rPr>
              <w:t>o</w:t>
            </w:r>
            <w:r w:rsidRPr="00837ECC">
              <w:rPr>
                <w:rFonts w:ascii="Calibri" w:eastAsia="Calibri" w:hAnsi="Calibri" w:cs="Calibri"/>
                <w:spacing w:val="-2"/>
                <w:sz w:val="20"/>
                <w:szCs w:val="20"/>
              </w:rPr>
              <w:t xml:space="preserve"> </w:t>
            </w:r>
            <w:r w:rsidRPr="00837ECC">
              <w:rPr>
                <w:rFonts w:ascii="Calibri" w:eastAsia="Calibri" w:hAnsi="Calibri" w:cs="Calibri"/>
                <w:spacing w:val="3"/>
                <w:sz w:val="20"/>
                <w:szCs w:val="20"/>
              </w:rPr>
              <w:t>r</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qu</w:t>
            </w:r>
            <w:r w:rsidRPr="00837ECC">
              <w:rPr>
                <w:rFonts w:ascii="Calibri" w:eastAsia="Calibri" w:hAnsi="Calibri" w:cs="Calibri"/>
                <w:spacing w:val="-1"/>
                <w:sz w:val="20"/>
                <w:szCs w:val="20"/>
              </w:rPr>
              <w:t>es</w:t>
            </w:r>
            <w:r w:rsidRPr="00837ECC">
              <w:rPr>
                <w:rFonts w:ascii="Calibri" w:eastAsia="Calibri" w:hAnsi="Calibri" w:cs="Calibri"/>
                <w:sz w:val="20"/>
                <w:szCs w:val="20"/>
              </w:rPr>
              <w:t>t</w:t>
            </w:r>
            <w:r w:rsidRPr="00837ECC">
              <w:rPr>
                <w:rFonts w:ascii="Calibri" w:eastAsia="Calibri" w:hAnsi="Calibri" w:cs="Calibri"/>
                <w:spacing w:val="-5"/>
                <w:sz w:val="20"/>
                <w:szCs w:val="20"/>
              </w:rPr>
              <w:t xml:space="preserve"> </w:t>
            </w:r>
            <w:r w:rsidRPr="00837ECC">
              <w:rPr>
                <w:rFonts w:ascii="Calibri" w:eastAsia="Calibri" w:hAnsi="Calibri" w:cs="Calibri"/>
                <w:sz w:val="20"/>
                <w:szCs w:val="20"/>
              </w:rPr>
              <w:t xml:space="preserve">a </w:t>
            </w:r>
            <w:r w:rsidRPr="00837ECC">
              <w:rPr>
                <w:rFonts w:ascii="Calibri" w:eastAsia="Calibri" w:hAnsi="Calibri" w:cs="Calibri"/>
                <w:spacing w:val="2"/>
                <w:sz w:val="20"/>
                <w:szCs w:val="20"/>
              </w:rPr>
              <w:t>r</w:t>
            </w:r>
            <w:r w:rsidRPr="00837ECC">
              <w:rPr>
                <w:rFonts w:ascii="Calibri" w:eastAsia="Calibri" w:hAnsi="Calibri" w:cs="Calibri"/>
                <w:spacing w:val="-1"/>
                <w:sz w:val="20"/>
                <w:szCs w:val="20"/>
              </w:rPr>
              <w:t>e</w:t>
            </w:r>
            <w:r w:rsidRPr="00837ECC">
              <w:rPr>
                <w:rFonts w:ascii="Calibri" w:eastAsia="Calibri" w:hAnsi="Calibri" w:cs="Calibri"/>
                <w:spacing w:val="1"/>
                <w:sz w:val="20"/>
                <w:szCs w:val="20"/>
              </w:rPr>
              <w:t>p</w:t>
            </w:r>
            <w:r w:rsidRPr="00837ECC">
              <w:rPr>
                <w:rFonts w:ascii="Calibri" w:eastAsia="Calibri" w:hAnsi="Calibri" w:cs="Calibri"/>
                <w:sz w:val="20"/>
                <w:szCs w:val="20"/>
              </w:rPr>
              <w:t>ort of</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th</w:t>
            </w:r>
            <w:r w:rsidRPr="00837ECC">
              <w:rPr>
                <w:rFonts w:ascii="Calibri" w:eastAsia="Calibri" w:hAnsi="Calibri" w:cs="Calibri"/>
                <w:sz w:val="20"/>
                <w:szCs w:val="20"/>
              </w:rPr>
              <w:t>e</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r</w:t>
            </w:r>
            <w:r w:rsidRPr="00837ECC">
              <w:rPr>
                <w:rFonts w:ascii="Calibri" w:eastAsia="Calibri" w:hAnsi="Calibri" w:cs="Calibri"/>
                <w:spacing w:val="-1"/>
                <w:sz w:val="20"/>
                <w:szCs w:val="20"/>
              </w:rPr>
              <w:t>e</w:t>
            </w:r>
            <w:r w:rsidRPr="00837ECC">
              <w:rPr>
                <w:rFonts w:ascii="Calibri" w:eastAsia="Calibri" w:hAnsi="Calibri" w:cs="Calibri"/>
                <w:sz w:val="20"/>
                <w:szCs w:val="20"/>
              </w:rPr>
              <w:t>cor</w:t>
            </w:r>
            <w:r w:rsidRPr="00837ECC">
              <w:rPr>
                <w:rFonts w:ascii="Calibri" w:eastAsia="Calibri" w:hAnsi="Calibri" w:cs="Calibri"/>
                <w:spacing w:val="1"/>
                <w:sz w:val="20"/>
                <w:szCs w:val="20"/>
              </w:rPr>
              <w:t>d</w:t>
            </w:r>
            <w:r w:rsidRPr="00837ECC">
              <w:rPr>
                <w:rFonts w:ascii="Calibri" w:eastAsia="Calibri" w:hAnsi="Calibri" w:cs="Calibri"/>
                <w:sz w:val="20"/>
                <w:szCs w:val="20"/>
              </w:rPr>
              <w:t>s</w:t>
            </w:r>
            <w:r w:rsidRPr="00837ECC">
              <w:rPr>
                <w:rFonts w:ascii="Calibri" w:eastAsia="Calibri" w:hAnsi="Calibri" w:cs="Calibri"/>
                <w:spacing w:val="-7"/>
                <w:sz w:val="20"/>
                <w:szCs w:val="20"/>
              </w:rPr>
              <w:t xml:space="preserve"> </w:t>
            </w:r>
            <w:r w:rsidRPr="00837ECC">
              <w:rPr>
                <w:rFonts w:ascii="Calibri" w:eastAsia="Calibri" w:hAnsi="Calibri" w:cs="Calibri"/>
                <w:spacing w:val="1"/>
                <w:sz w:val="20"/>
                <w:szCs w:val="20"/>
              </w:rPr>
              <w:t>th</w:t>
            </w:r>
            <w:r w:rsidRPr="00837ECC">
              <w:rPr>
                <w:rFonts w:ascii="Calibri" w:eastAsia="Calibri" w:hAnsi="Calibri" w:cs="Calibri"/>
                <w:sz w:val="20"/>
                <w:szCs w:val="20"/>
              </w:rPr>
              <w:t>at</w:t>
            </w:r>
            <w:r w:rsidRPr="00837ECC">
              <w:rPr>
                <w:rFonts w:ascii="Calibri" w:eastAsia="Calibri" w:hAnsi="Calibri" w:cs="Calibri"/>
                <w:spacing w:val="-2"/>
                <w:sz w:val="20"/>
                <w:szCs w:val="20"/>
              </w:rPr>
              <w:t xml:space="preserve"> </w:t>
            </w:r>
            <w:r w:rsidRPr="00837ECC">
              <w:rPr>
                <w:rFonts w:ascii="Calibri" w:eastAsia="Calibri" w:hAnsi="Calibri" w:cs="Calibri"/>
                <w:sz w:val="20"/>
                <w:szCs w:val="20"/>
              </w:rPr>
              <w:t>a spe</w:t>
            </w:r>
            <w:r w:rsidRPr="00837ECC">
              <w:rPr>
                <w:rFonts w:ascii="Calibri" w:eastAsia="Calibri" w:hAnsi="Calibri" w:cs="Calibri"/>
                <w:spacing w:val="2"/>
                <w:sz w:val="20"/>
                <w:szCs w:val="20"/>
              </w:rPr>
              <w:t>c</w:t>
            </w:r>
            <w:r w:rsidRPr="00837ECC">
              <w:rPr>
                <w:rFonts w:ascii="Calibri" w:eastAsia="Calibri" w:hAnsi="Calibri" w:cs="Calibri"/>
                <w:sz w:val="20"/>
                <w:szCs w:val="20"/>
              </w:rPr>
              <w:t>i</w:t>
            </w:r>
            <w:r w:rsidRPr="00837ECC">
              <w:rPr>
                <w:rFonts w:ascii="Calibri" w:eastAsia="Calibri" w:hAnsi="Calibri" w:cs="Calibri"/>
                <w:spacing w:val="-1"/>
                <w:sz w:val="20"/>
                <w:szCs w:val="20"/>
              </w:rPr>
              <w:t>f</w:t>
            </w:r>
            <w:r w:rsidRPr="00837ECC">
              <w:rPr>
                <w:rFonts w:ascii="Calibri" w:eastAsia="Calibri" w:hAnsi="Calibri" w:cs="Calibri"/>
                <w:sz w:val="20"/>
                <w:szCs w:val="20"/>
              </w:rPr>
              <w:t>ic</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u</w:t>
            </w:r>
            <w:r w:rsidRPr="00837ECC">
              <w:rPr>
                <w:rFonts w:ascii="Calibri" w:eastAsia="Calibri" w:hAnsi="Calibri" w:cs="Calibri"/>
                <w:spacing w:val="-1"/>
                <w:sz w:val="20"/>
                <w:szCs w:val="20"/>
              </w:rPr>
              <w:t>se</w:t>
            </w:r>
            <w:r w:rsidRPr="00837ECC">
              <w:rPr>
                <w:rFonts w:ascii="Calibri" w:eastAsia="Calibri" w:hAnsi="Calibri" w:cs="Calibri"/>
                <w:sz w:val="20"/>
                <w:szCs w:val="20"/>
              </w:rPr>
              <w:t>r</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ac</w:t>
            </w:r>
            <w:r w:rsidRPr="00837ECC">
              <w:rPr>
                <w:rFonts w:ascii="Calibri" w:eastAsia="Calibri" w:hAnsi="Calibri" w:cs="Calibri"/>
                <w:spacing w:val="2"/>
                <w:sz w:val="20"/>
                <w:szCs w:val="20"/>
              </w:rPr>
              <w:t>c</w:t>
            </w:r>
            <w:r w:rsidRPr="00837ECC">
              <w:rPr>
                <w:rFonts w:ascii="Calibri" w:eastAsia="Calibri" w:hAnsi="Calibri" w:cs="Calibri"/>
                <w:spacing w:val="3"/>
                <w:sz w:val="20"/>
                <w:szCs w:val="20"/>
              </w:rPr>
              <w:t>e</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se</w:t>
            </w:r>
            <w:r w:rsidRPr="00837ECC">
              <w:rPr>
                <w:rFonts w:ascii="Calibri" w:eastAsia="Calibri" w:hAnsi="Calibri" w:cs="Calibri"/>
                <w:sz w:val="20"/>
                <w:szCs w:val="20"/>
              </w:rPr>
              <w:t>d</w:t>
            </w:r>
            <w:r w:rsidRPr="00837ECC">
              <w:rPr>
                <w:rFonts w:ascii="Calibri" w:eastAsia="Calibri" w:hAnsi="Calibri" w:cs="Calibri"/>
                <w:spacing w:val="-6"/>
                <w:sz w:val="20"/>
                <w:szCs w:val="20"/>
              </w:rPr>
              <w:t xml:space="preserve"> </w:t>
            </w:r>
            <w:r w:rsidRPr="00837ECC">
              <w:rPr>
                <w:rFonts w:ascii="Calibri" w:eastAsia="Calibri" w:hAnsi="Calibri" w:cs="Calibri"/>
                <w:spacing w:val="1"/>
                <w:sz w:val="20"/>
                <w:szCs w:val="20"/>
              </w:rPr>
              <w:t>ov</w:t>
            </w:r>
            <w:r w:rsidRPr="00837ECC">
              <w:rPr>
                <w:rFonts w:ascii="Calibri" w:eastAsia="Calibri" w:hAnsi="Calibri" w:cs="Calibri"/>
                <w:spacing w:val="-1"/>
                <w:sz w:val="20"/>
                <w:szCs w:val="20"/>
              </w:rPr>
              <w:t>e</w:t>
            </w:r>
            <w:r w:rsidRPr="00837ECC">
              <w:rPr>
                <w:rFonts w:ascii="Calibri" w:eastAsia="Calibri" w:hAnsi="Calibri" w:cs="Calibri"/>
                <w:sz w:val="20"/>
                <w:szCs w:val="20"/>
              </w:rPr>
              <w:t>r</w:t>
            </w:r>
            <w:r w:rsidRPr="00837ECC">
              <w:rPr>
                <w:rFonts w:ascii="Calibri" w:eastAsia="Calibri" w:hAnsi="Calibri" w:cs="Calibri"/>
                <w:spacing w:val="-4"/>
                <w:sz w:val="20"/>
                <w:szCs w:val="20"/>
              </w:rPr>
              <w:t xml:space="preserve"> </w:t>
            </w:r>
            <w:r w:rsidRPr="00837ECC">
              <w:rPr>
                <w:rFonts w:ascii="Calibri" w:eastAsia="Calibri" w:hAnsi="Calibri" w:cs="Calibri"/>
                <w:sz w:val="20"/>
                <w:szCs w:val="20"/>
              </w:rPr>
              <w:t xml:space="preserve">a </w:t>
            </w:r>
            <w:r w:rsidRPr="00837ECC">
              <w:rPr>
                <w:rFonts w:ascii="Calibri" w:eastAsia="Calibri" w:hAnsi="Calibri" w:cs="Calibri"/>
                <w:spacing w:val="-1"/>
                <w:sz w:val="20"/>
                <w:szCs w:val="20"/>
              </w:rPr>
              <w:t>s</w:t>
            </w:r>
            <w:r w:rsidRPr="00837ECC">
              <w:rPr>
                <w:rFonts w:ascii="Calibri" w:eastAsia="Calibri" w:hAnsi="Calibri" w:cs="Calibri"/>
                <w:spacing w:val="1"/>
                <w:sz w:val="20"/>
                <w:szCs w:val="20"/>
              </w:rPr>
              <w:t>pe</w:t>
            </w:r>
            <w:r w:rsidRPr="00837ECC">
              <w:rPr>
                <w:rFonts w:ascii="Calibri" w:eastAsia="Calibri" w:hAnsi="Calibri" w:cs="Calibri"/>
                <w:sz w:val="20"/>
                <w:szCs w:val="20"/>
              </w:rPr>
              <w:t>ci</w:t>
            </w:r>
            <w:r w:rsidRPr="00837ECC">
              <w:rPr>
                <w:rFonts w:ascii="Calibri" w:eastAsia="Calibri" w:hAnsi="Calibri" w:cs="Calibri"/>
                <w:spacing w:val="-1"/>
                <w:sz w:val="20"/>
                <w:szCs w:val="20"/>
              </w:rPr>
              <w:t>f</w:t>
            </w:r>
            <w:r w:rsidRPr="00837ECC">
              <w:rPr>
                <w:rFonts w:ascii="Calibri" w:eastAsia="Calibri" w:hAnsi="Calibri" w:cs="Calibri"/>
                <w:spacing w:val="2"/>
                <w:sz w:val="20"/>
                <w:szCs w:val="20"/>
              </w:rPr>
              <w:t>i</w:t>
            </w:r>
            <w:r w:rsidRPr="00837ECC">
              <w:rPr>
                <w:rFonts w:ascii="Calibri" w:eastAsia="Calibri" w:hAnsi="Calibri" w:cs="Calibri"/>
                <w:spacing w:val="-1"/>
                <w:sz w:val="20"/>
                <w:szCs w:val="20"/>
              </w:rPr>
              <w:t>e</w:t>
            </w:r>
            <w:r w:rsidRPr="00837ECC">
              <w:rPr>
                <w:rFonts w:ascii="Calibri" w:eastAsia="Calibri" w:hAnsi="Calibri" w:cs="Calibri"/>
                <w:sz w:val="20"/>
                <w:szCs w:val="20"/>
              </w:rPr>
              <w:t>d</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p</w:t>
            </w:r>
            <w:r w:rsidRPr="00837ECC">
              <w:rPr>
                <w:rFonts w:ascii="Calibri" w:eastAsia="Calibri" w:hAnsi="Calibri" w:cs="Calibri"/>
                <w:spacing w:val="-1"/>
                <w:sz w:val="20"/>
                <w:szCs w:val="20"/>
              </w:rPr>
              <w:t>e</w:t>
            </w:r>
            <w:r w:rsidRPr="00837ECC">
              <w:rPr>
                <w:rFonts w:ascii="Calibri" w:eastAsia="Calibri" w:hAnsi="Calibri" w:cs="Calibri"/>
                <w:sz w:val="20"/>
                <w:szCs w:val="20"/>
              </w:rPr>
              <w:t>riod</w:t>
            </w:r>
            <w:r w:rsidRPr="00837ECC">
              <w:rPr>
                <w:rFonts w:ascii="Calibri" w:eastAsia="Calibri" w:hAnsi="Calibri" w:cs="Calibri"/>
                <w:spacing w:val="-4"/>
                <w:sz w:val="20"/>
                <w:szCs w:val="20"/>
              </w:rPr>
              <w:t xml:space="preserve"> </w:t>
            </w:r>
            <w:r w:rsidRPr="00837ECC">
              <w:rPr>
                <w:rFonts w:ascii="Calibri" w:eastAsia="Calibri" w:hAnsi="Calibri" w:cs="Calibri"/>
                <w:spacing w:val="1"/>
                <w:sz w:val="20"/>
                <w:szCs w:val="20"/>
              </w:rPr>
              <w:t>o</w:t>
            </w:r>
            <w:r w:rsidRPr="00837ECC">
              <w:rPr>
                <w:rFonts w:ascii="Calibri" w:eastAsia="Calibri" w:hAnsi="Calibri" w:cs="Calibri"/>
                <w:sz w:val="20"/>
                <w:szCs w:val="20"/>
              </w:rPr>
              <w:t>f</w:t>
            </w:r>
            <w:r w:rsidRPr="00837ECC">
              <w:rPr>
                <w:rFonts w:ascii="Calibri" w:eastAsia="Calibri" w:hAnsi="Calibri" w:cs="Calibri"/>
                <w:spacing w:val="-3"/>
                <w:sz w:val="20"/>
                <w:szCs w:val="20"/>
              </w:rPr>
              <w:t xml:space="preserve"> </w:t>
            </w:r>
            <w:r w:rsidRPr="00837ECC">
              <w:rPr>
                <w:rFonts w:ascii="Calibri" w:eastAsia="Calibri" w:hAnsi="Calibri" w:cs="Calibri"/>
                <w:spacing w:val="1"/>
                <w:sz w:val="20"/>
                <w:szCs w:val="20"/>
              </w:rPr>
              <w:t>t</w:t>
            </w:r>
            <w:r w:rsidRPr="00837ECC">
              <w:rPr>
                <w:rFonts w:ascii="Calibri" w:eastAsia="Calibri" w:hAnsi="Calibri" w:cs="Calibri"/>
                <w:sz w:val="20"/>
                <w:szCs w:val="20"/>
              </w:rPr>
              <w:t>i</w:t>
            </w:r>
            <w:r w:rsidRPr="00837ECC">
              <w:rPr>
                <w:rFonts w:ascii="Calibri" w:eastAsia="Calibri" w:hAnsi="Calibri" w:cs="Calibri"/>
                <w:spacing w:val="-1"/>
                <w:sz w:val="20"/>
                <w:szCs w:val="20"/>
              </w:rPr>
              <w:t>me</w:t>
            </w:r>
            <w:r w:rsidRPr="00837ECC">
              <w:rPr>
                <w:rFonts w:ascii="Calibri" w:eastAsia="Calibri" w:hAnsi="Calibri" w:cs="Calibri"/>
                <w:sz w:val="20"/>
                <w:szCs w:val="20"/>
              </w:rPr>
              <w:t>.</w:t>
            </w:r>
          </w:p>
        </w:tc>
      </w:tr>
    </w:tbl>
    <w:p w:rsidR="0039213A" w:rsidRDefault="0039213A" w:rsidP="0039213A">
      <w:pPr>
        <w:rPr>
          <w:sz w:val="22"/>
          <w:szCs w:val="22"/>
          <w:lang w:bidi="en-US"/>
        </w:rPr>
      </w:pPr>
    </w:p>
    <w:p w:rsidR="0039213A" w:rsidRDefault="0039213A" w:rsidP="0039213A">
      <w:pPr>
        <w:rPr>
          <w:sz w:val="22"/>
          <w:szCs w:val="22"/>
          <w:lang w:bidi="en-US"/>
        </w:rPr>
      </w:pPr>
    </w:p>
    <w:tbl>
      <w:tblPr>
        <w:tblW w:w="10350" w:type="dxa"/>
        <w:tblInd w:w="-275" w:type="dxa"/>
        <w:tblLayout w:type="fixed"/>
        <w:tblCellMar>
          <w:left w:w="0" w:type="dxa"/>
          <w:right w:w="0" w:type="dxa"/>
        </w:tblCellMar>
        <w:tblLook w:val="01E0" w:firstRow="1" w:lastRow="1" w:firstColumn="1" w:lastColumn="1" w:noHBand="0" w:noVBand="0"/>
      </w:tblPr>
      <w:tblGrid>
        <w:gridCol w:w="450"/>
        <w:gridCol w:w="9900"/>
      </w:tblGrid>
      <w:tr w:rsidR="0039213A" w:rsidTr="00172656">
        <w:trPr>
          <w:trHeight w:hRule="exact" w:val="1219"/>
        </w:trPr>
        <w:tc>
          <w:tcPr>
            <w:tcW w:w="450" w:type="dxa"/>
            <w:tcBorders>
              <w:top w:val="single" w:sz="6" w:space="0" w:color="000000"/>
              <w:left w:val="single" w:sz="4" w:space="0" w:color="000000"/>
              <w:bottom w:val="single" w:sz="6" w:space="0" w:color="000000"/>
              <w:right w:val="single" w:sz="6" w:space="0" w:color="000000"/>
            </w:tcBorders>
          </w:tcPr>
          <w:p w:rsidR="0039213A" w:rsidRDefault="0039213A" w:rsidP="00172656">
            <w:pPr>
              <w:spacing w:line="242" w:lineRule="exact"/>
              <w:ind w:left="-115" w:right="-20" w:firstLine="115"/>
              <w:jc w:val="center"/>
              <w:rPr>
                <w:rFonts w:ascii="Calibri" w:eastAsia="Calibri" w:hAnsi="Calibri" w:cs="Calibri"/>
                <w:sz w:val="20"/>
                <w:szCs w:val="20"/>
              </w:rPr>
            </w:pPr>
            <w:r>
              <w:rPr>
                <w:rFonts w:ascii="Calibri" w:eastAsia="Calibri" w:hAnsi="Calibri" w:cs="Calibri"/>
                <w:b/>
                <w:bCs/>
                <w:position w:val="1"/>
                <w:sz w:val="20"/>
                <w:szCs w:val="20"/>
              </w:rPr>
              <w:t>11</w:t>
            </w:r>
          </w:p>
        </w:tc>
        <w:tc>
          <w:tcPr>
            <w:tcW w:w="9900" w:type="dxa"/>
            <w:tcBorders>
              <w:top w:val="single" w:sz="6" w:space="0" w:color="000000"/>
              <w:left w:val="single" w:sz="6" w:space="0" w:color="000000"/>
              <w:bottom w:val="single" w:sz="6" w:space="0" w:color="000000"/>
              <w:right w:val="single" w:sz="4" w:space="0" w:color="000000"/>
            </w:tcBorders>
          </w:tcPr>
          <w:p w:rsidR="0039213A" w:rsidRDefault="0039213A" w:rsidP="00172656">
            <w:pPr>
              <w:spacing w:line="242" w:lineRule="exact"/>
              <w:ind w:left="107" w:right="69"/>
              <w:jc w:val="both"/>
              <w:rPr>
                <w:rFonts w:ascii="Calibri" w:eastAsia="Calibri" w:hAnsi="Calibri" w:cs="Calibri"/>
                <w:sz w:val="20"/>
                <w:szCs w:val="20"/>
              </w:rPr>
            </w:pPr>
            <w:r>
              <w:rPr>
                <w:rFonts w:ascii="Calibri" w:eastAsia="Calibri" w:hAnsi="Calibri" w:cs="Calibri"/>
                <w:b/>
                <w:bCs/>
                <w:position w:val="1"/>
                <w:sz w:val="20"/>
                <w:szCs w:val="20"/>
              </w:rPr>
              <w:t>C</w:t>
            </w:r>
            <w:r>
              <w:rPr>
                <w:rFonts w:ascii="Calibri" w:eastAsia="Calibri" w:hAnsi="Calibri" w:cs="Calibri"/>
                <w:b/>
                <w:bCs/>
                <w:spacing w:val="1"/>
                <w:position w:val="1"/>
                <w:sz w:val="20"/>
                <w:szCs w:val="20"/>
              </w:rPr>
              <w:t>on</w:t>
            </w:r>
            <w:r>
              <w:rPr>
                <w:rFonts w:ascii="Calibri" w:eastAsia="Calibri" w:hAnsi="Calibri" w:cs="Calibri"/>
                <w:b/>
                <w:bCs/>
                <w:position w:val="1"/>
                <w:sz w:val="20"/>
                <w:szCs w:val="20"/>
              </w:rPr>
              <w:t>t</w:t>
            </w:r>
            <w:r>
              <w:rPr>
                <w:rFonts w:ascii="Calibri" w:eastAsia="Calibri" w:hAnsi="Calibri" w:cs="Calibri"/>
                <w:b/>
                <w:bCs/>
                <w:spacing w:val="2"/>
                <w:position w:val="1"/>
                <w:sz w:val="20"/>
                <w:szCs w:val="20"/>
              </w:rPr>
              <w:t>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c</w:t>
            </w:r>
            <w:r>
              <w:rPr>
                <w:rFonts w:ascii="Calibri" w:eastAsia="Calibri" w:hAnsi="Calibri" w:cs="Calibri"/>
                <w:b/>
                <w:bCs/>
                <w:position w:val="1"/>
                <w:sz w:val="20"/>
                <w:szCs w:val="20"/>
              </w:rPr>
              <w:t>t</w:t>
            </w:r>
            <w:r>
              <w:rPr>
                <w:rFonts w:ascii="Calibri" w:eastAsia="Calibri" w:hAnsi="Calibri" w:cs="Calibri"/>
                <w:b/>
                <w:bCs/>
                <w:spacing w:val="-2"/>
                <w:position w:val="1"/>
                <w:sz w:val="20"/>
                <w:szCs w:val="20"/>
              </w:rPr>
              <w:t xml:space="preserve"> </w:t>
            </w:r>
            <w:r>
              <w:rPr>
                <w:rFonts w:ascii="Calibri" w:eastAsia="Calibri" w:hAnsi="Calibri" w:cs="Calibri"/>
                <w:b/>
                <w:bCs/>
                <w:spacing w:val="-1"/>
                <w:position w:val="1"/>
                <w:sz w:val="20"/>
                <w:szCs w:val="20"/>
              </w:rPr>
              <w:t>A</w:t>
            </w:r>
            <w:r>
              <w:rPr>
                <w:rFonts w:ascii="Calibri" w:eastAsia="Calibri" w:hAnsi="Calibri" w:cs="Calibri"/>
                <w:b/>
                <w:bCs/>
                <w:spacing w:val="1"/>
                <w:position w:val="1"/>
                <w:sz w:val="20"/>
                <w:szCs w:val="20"/>
              </w:rPr>
              <w:t>ud</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 xml:space="preserve">t: </w:t>
            </w:r>
            <w:r>
              <w:rPr>
                <w:rFonts w:ascii="Calibri" w:eastAsia="Calibri" w:hAnsi="Calibri" w:cs="Calibri"/>
                <w:b/>
                <w:bCs/>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all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all</w:t>
            </w:r>
            <w:r>
              <w:rPr>
                <w:rFonts w:ascii="Calibri" w:eastAsia="Calibri" w:hAnsi="Calibri" w:cs="Calibri"/>
                <w:spacing w:val="1"/>
                <w:position w:val="1"/>
                <w:sz w:val="20"/>
                <w:szCs w:val="20"/>
              </w:rPr>
              <w:t>o</w:t>
            </w:r>
            <w:r>
              <w:rPr>
                <w:rFonts w:ascii="Calibri" w:eastAsia="Calibri" w:hAnsi="Calibri" w:cs="Calibri"/>
                <w:position w:val="1"/>
                <w:sz w:val="20"/>
                <w:szCs w:val="20"/>
              </w:rPr>
              <w:t>w 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St</w:t>
            </w:r>
            <w:r>
              <w:rPr>
                <w:rFonts w:ascii="Calibri" w:eastAsia="Calibri" w:hAnsi="Calibri" w:cs="Calibri"/>
                <w:spacing w:val="1"/>
                <w:position w:val="1"/>
                <w:sz w:val="20"/>
                <w:szCs w:val="20"/>
              </w:rPr>
              <w:t>a</w:t>
            </w:r>
            <w:r>
              <w:rPr>
                <w:rFonts w:ascii="Calibri" w:eastAsia="Calibri" w:hAnsi="Calibri" w:cs="Calibri"/>
                <w:position w:val="1"/>
                <w:sz w:val="20"/>
                <w:szCs w:val="20"/>
              </w:rPr>
              <w:t>te</w:t>
            </w:r>
            <w:r>
              <w:rPr>
                <w:rFonts w:ascii="Calibri" w:eastAsia="Calibri" w:hAnsi="Calibri" w:cs="Calibri"/>
                <w:spacing w:val="1"/>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lawa</w:t>
            </w:r>
            <w:r>
              <w:rPr>
                <w:rFonts w:ascii="Calibri" w:eastAsia="Calibri" w:hAnsi="Calibri" w:cs="Calibri"/>
                <w:spacing w:val="3"/>
                <w:position w:val="1"/>
                <w:sz w:val="20"/>
                <w:szCs w:val="20"/>
              </w:rPr>
              <w:t>r</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ud</w:t>
            </w:r>
            <w:r>
              <w:rPr>
                <w:rFonts w:ascii="Calibri" w:eastAsia="Calibri" w:hAnsi="Calibri" w:cs="Calibri"/>
                <w:position w:val="1"/>
                <w:sz w:val="20"/>
                <w:szCs w:val="20"/>
              </w:rPr>
              <w:t>it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f</w:t>
            </w:r>
            <w:r>
              <w:rPr>
                <w:rFonts w:ascii="Calibri" w:eastAsia="Calibri" w:hAnsi="Calibri" w:cs="Calibri"/>
                <w:position w:val="1"/>
                <w:sz w:val="20"/>
                <w:szCs w:val="20"/>
              </w:rPr>
              <w:t>orma</w:t>
            </w:r>
            <w:r>
              <w:rPr>
                <w:rFonts w:ascii="Calibri" w:eastAsia="Calibri" w:hAnsi="Calibri" w:cs="Calibri"/>
                <w:spacing w:val="1"/>
                <w:position w:val="1"/>
                <w:sz w:val="20"/>
                <w:szCs w:val="20"/>
              </w:rPr>
              <w:t>n</w:t>
            </w:r>
            <w:r>
              <w:rPr>
                <w:rFonts w:ascii="Calibri" w:eastAsia="Calibri" w:hAnsi="Calibri" w:cs="Calibri"/>
                <w:position w:val="1"/>
                <w:sz w:val="20"/>
                <w:szCs w:val="20"/>
              </w:rPr>
              <w:t>ce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clu</w:t>
            </w:r>
            <w:r>
              <w:rPr>
                <w:rFonts w:ascii="Calibri" w:eastAsia="Calibri" w:hAnsi="Calibri" w:cs="Calibri"/>
                <w:spacing w:val="1"/>
                <w:position w:val="1"/>
                <w:sz w:val="20"/>
                <w:szCs w:val="20"/>
              </w:rPr>
              <w:t>d</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n</w:t>
            </w:r>
            <w:r>
              <w:rPr>
                <w:rFonts w:ascii="Calibri" w:eastAsia="Calibri" w:hAnsi="Calibri" w:cs="Calibri"/>
                <w:position w:val="1"/>
                <w:sz w:val="20"/>
                <w:szCs w:val="20"/>
              </w:rPr>
              <w:t>tr</w:t>
            </w:r>
            <w:r>
              <w:rPr>
                <w:rFonts w:ascii="Calibri" w:eastAsia="Calibri" w:hAnsi="Calibri" w:cs="Calibri"/>
                <w:spacing w:val="1"/>
                <w:position w:val="1"/>
                <w:sz w:val="20"/>
                <w:szCs w:val="20"/>
              </w:rPr>
              <w:t>a</w:t>
            </w:r>
            <w:r>
              <w:rPr>
                <w:rFonts w:ascii="Calibri" w:eastAsia="Calibri" w:hAnsi="Calibri" w:cs="Calibri"/>
                <w:position w:val="1"/>
                <w:sz w:val="20"/>
                <w:szCs w:val="20"/>
              </w:rPr>
              <w:t>ct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ter</w:t>
            </w:r>
            <w:r>
              <w:rPr>
                <w:rFonts w:ascii="Calibri" w:eastAsia="Calibri" w:hAnsi="Calibri" w:cs="Calibri"/>
                <w:spacing w:val="-1"/>
                <w:position w:val="1"/>
                <w:sz w:val="20"/>
                <w:szCs w:val="20"/>
              </w:rPr>
              <w:t>ms</w:t>
            </w:r>
            <w:r>
              <w:rPr>
                <w:rFonts w:ascii="Calibri" w:eastAsia="Calibri" w:hAnsi="Calibri" w:cs="Calibri"/>
                <w:position w:val="1"/>
                <w:sz w:val="20"/>
                <w:szCs w:val="20"/>
              </w:rPr>
              <w:t>,</w:t>
            </w:r>
          </w:p>
          <w:p w:rsidR="0039213A" w:rsidRDefault="0039213A" w:rsidP="00172656">
            <w:pPr>
              <w:spacing w:before="1" w:line="239" w:lineRule="auto"/>
              <w:ind w:left="107" w:right="63"/>
              <w:jc w:val="both"/>
              <w:rPr>
                <w:rFonts w:ascii="Calibri" w:eastAsia="Calibri" w:hAnsi="Calibri" w:cs="Calibri"/>
                <w:sz w:val="20"/>
                <w:szCs w:val="20"/>
              </w:rPr>
            </w:pP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ters</w:t>
            </w:r>
            <w:r>
              <w:rPr>
                <w:rFonts w:ascii="Calibri" w:eastAsia="Calibri" w:hAnsi="Calibri" w:cs="Calibri"/>
                <w:spacing w:val="-5"/>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 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z w:val="20"/>
                <w:szCs w:val="20"/>
              </w:rPr>
              <w:t>ria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 xml:space="preserve"> </w:t>
            </w:r>
            <w:r>
              <w:rPr>
                <w:rFonts w:ascii="Calibri" w:eastAsia="Calibri" w:hAnsi="Calibri" w:cs="Calibri"/>
                <w:sz w:val="20"/>
                <w:szCs w:val="20"/>
              </w:rPr>
              <w:t>of D</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pacing w:val="-1"/>
                <w:sz w:val="20"/>
                <w:szCs w:val="20"/>
              </w:rPr>
              <w:t>w</w:t>
            </w:r>
            <w:r>
              <w:rPr>
                <w:rFonts w:ascii="Calibri" w:eastAsia="Calibri" w:hAnsi="Calibri" w:cs="Calibri"/>
                <w:sz w:val="20"/>
                <w:szCs w:val="20"/>
              </w:rPr>
              <w:t>are</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1"/>
                <w:sz w:val="20"/>
                <w:szCs w:val="20"/>
              </w:rPr>
              <w:t xml:space="preserve"> 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f</w:t>
            </w:r>
            <w:r>
              <w:rPr>
                <w:rFonts w:ascii="Calibri" w:eastAsia="Calibri" w:hAnsi="Calibri" w:cs="Calibri"/>
                <w:sz w:val="20"/>
                <w:szCs w:val="20"/>
              </w:rPr>
              <w:t>orm</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ud</w:t>
            </w:r>
            <w:r>
              <w:rPr>
                <w:rFonts w:ascii="Calibri" w:eastAsia="Calibri" w:hAnsi="Calibri" w:cs="Calibri"/>
                <w:sz w:val="20"/>
                <w:szCs w:val="20"/>
              </w:rPr>
              <w:t>it</w:t>
            </w:r>
            <w:r>
              <w:rPr>
                <w:rFonts w:ascii="Calibri" w:eastAsia="Calibri" w:hAnsi="Calibri" w:cs="Calibri"/>
                <w:spacing w:val="-1"/>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 a</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r</w:t>
            </w:r>
            <w:r>
              <w:rPr>
                <w:rFonts w:ascii="Calibri" w:eastAsia="Calibri" w:hAnsi="Calibri" w:cs="Calibri"/>
                <w:sz w:val="20"/>
                <w:szCs w:val="20"/>
              </w:rPr>
              <w:t xml:space="preserve">d </w:t>
            </w:r>
            <w:r>
              <w:rPr>
                <w:rFonts w:ascii="Calibri" w:eastAsia="Calibri" w:hAnsi="Calibri" w:cs="Calibri"/>
                <w:spacing w:val="1"/>
                <w:sz w:val="20"/>
                <w:szCs w:val="20"/>
              </w:rPr>
              <w:t>p</w:t>
            </w:r>
            <w:r>
              <w:rPr>
                <w:rFonts w:ascii="Calibri" w:eastAsia="Calibri" w:hAnsi="Calibri" w:cs="Calibri"/>
                <w:sz w:val="20"/>
                <w:szCs w:val="20"/>
              </w:rPr>
              <w:t>arty</w:t>
            </w:r>
            <w:r>
              <w:rPr>
                <w:rFonts w:ascii="Calibri" w:eastAsia="Calibri" w:hAnsi="Calibri" w:cs="Calibri"/>
                <w:spacing w:val="12"/>
                <w:sz w:val="20"/>
                <w:szCs w:val="20"/>
              </w:rPr>
              <w:t xml:space="preserve"> </w:t>
            </w:r>
            <w:r>
              <w:rPr>
                <w:rFonts w:ascii="Calibri" w:eastAsia="Calibri" w:hAnsi="Calibri" w:cs="Calibri"/>
                <w:sz w:val="20"/>
                <w:szCs w:val="20"/>
              </w:rPr>
              <w:t>at</w:t>
            </w:r>
            <w:r>
              <w:rPr>
                <w:rFonts w:ascii="Calibri" w:eastAsia="Calibri" w:hAnsi="Calibri" w:cs="Calibri"/>
                <w:spacing w:val="11"/>
                <w:sz w:val="20"/>
                <w:szCs w:val="20"/>
              </w:rPr>
              <w:t xml:space="preserve"> </w:t>
            </w:r>
            <w:r>
              <w:rPr>
                <w:rFonts w:ascii="Calibri" w:eastAsia="Calibri" w:hAnsi="Calibri" w:cs="Calibri"/>
                <w:sz w:val="20"/>
                <w:szCs w:val="20"/>
              </w:rPr>
              <w:t>its</w:t>
            </w:r>
            <w:r>
              <w:rPr>
                <w:rFonts w:ascii="Calibri" w:eastAsia="Calibri" w:hAnsi="Calibri" w:cs="Calibri"/>
                <w:spacing w:val="1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cr</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z w:val="20"/>
                <w:szCs w:val="20"/>
              </w:rPr>
              <w:t>at</w:t>
            </w:r>
            <w:r>
              <w:rPr>
                <w:rFonts w:ascii="Calibri" w:eastAsia="Calibri" w:hAnsi="Calibri" w:cs="Calibri"/>
                <w:spacing w:val="1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S</w:t>
            </w:r>
            <w:r>
              <w:rPr>
                <w:rFonts w:ascii="Calibri" w:eastAsia="Calibri" w:hAnsi="Calibri" w:cs="Calibri"/>
                <w:spacing w:val="4"/>
                <w:sz w:val="20"/>
                <w:szCs w:val="20"/>
              </w:rPr>
              <w:t>t</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se</w:t>
            </w:r>
            <w:r>
              <w:rPr>
                <w:rFonts w:ascii="Calibri" w:eastAsia="Calibri" w:hAnsi="Calibri" w:cs="Calibri"/>
                <w:sz w:val="20"/>
                <w:szCs w:val="20"/>
              </w:rPr>
              <w:t xml:space="preserve">. </w:t>
            </w:r>
            <w:r>
              <w:rPr>
                <w:rFonts w:ascii="Calibri" w:eastAsia="Calibri" w:hAnsi="Calibri" w:cs="Calibri"/>
                <w:spacing w:val="24"/>
                <w:sz w:val="20"/>
                <w:szCs w:val="20"/>
              </w:rPr>
              <w:t xml:space="preserve"> </w:t>
            </w:r>
            <w:r>
              <w:rPr>
                <w:rFonts w:ascii="Calibri" w:eastAsia="Calibri" w:hAnsi="Calibri" w:cs="Calibri"/>
                <w:sz w:val="20"/>
                <w:szCs w:val="20"/>
              </w:rPr>
              <w:t>Such</w:t>
            </w:r>
            <w:r>
              <w:rPr>
                <w:rFonts w:ascii="Calibri" w:eastAsia="Calibri" w:hAnsi="Calibri" w:cs="Calibri"/>
                <w:spacing w:val="1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w</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all</w:t>
            </w:r>
            <w:r>
              <w:rPr>
                <w:rFonts w:ascii="Calibri" w:eastAsia="Calibri" w:hAnsi="Calibri" w:cs="Calibri"/>
                <w:spacing w:val="1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ndu</w:t>
            </w:r>
            <w:r>
              <w:rPr>
                <w:rFonts w:ascii="Calibri" w:eastAsia="Calibri" w:hAnsi="Calibri" w:cs="Calibri"/>
                <w:sz w:val="20"/>
                <w:szCs w:val="20"/>
              </w:rPr>
              <w:t>cted</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12"/>
                <w:sz w:val="20"/>
                <w:szCs w:val="20"/>
              </w:rPr>
              <w:t xml:space="preserve"> </w:t>
            </w:r>
            <w:r>
              <w:rPr>
                <w:rFonts w:ascii="Calibri" w:eastAsia="Calibri" w:hAnsi="Calibri" w:cs="Calibri"/>
                <w:sz w:val="20"/>
                <w:szCs w:val="20"/>
              </w:rPr>
              <w:t>at</w:t>
            </w:r>
            <w:r>
              <w:rPr>
                <w:rFonts w:ascii="Calibri" w:eastAsia="Calibri" w:hAnsi="Calibri" w:cs="Calibri"/>
                <w:spacing w:val="13"/>
                <w:sz w:val="20"/>
                <w:szCs w:val="20"/>
              </w:rPr>
              <w:t xml:space="preserve"> </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ast</w:t>
            </w:r>
            <w:r>
              <w:rPr>
                <w:rFonts w:ascii="Calibri" w:eastAsia="Calibri" w:hAnsi="Calibri" w:cs="Calibri"/>
                <w:spacing w:val="11"/>
                <w:sz w:val="20"/>
                <w:szCs w:val="20"/>
              </w:rPr>
              <w:t xml:space="preserve"> </w:t>
            </w:r>
            <w:r>
              <w:rPr>
                <w:rFonts w:ascii="Calibri" w:eastAsia="Calibri" w:hAnsi="Calibri" w:cs="Calibri"/>
                <w:sz w:val="20"/>
                <w:szCs w:val="20"/>
              </w:rPr>
              <w:t>30</w:t>
            </w:r>
            <w:r>
              <w:rPr>
                <w:rFonts w:ascii="Calibri" w:eastAsia="Calibri" w:hAnsi="Calibri" w:cs="Calibri"/>
                <w:spacing w:val="1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 xml:space="preserve">n </w:t>
            </w:r>
            <w:r>
              <w:rPr>
                <w:rFonts w:ascii="Calibri" w:eastAsia="Calibri" w:hAnsi="Calibri" w:cs="Calibri"/>
                <w:spacing w:val="1"/>
                <w:sz w:val="20"/>
                <w:szCs w:val="20"/>
              </w:rPr>
              <w:t>n</w:t>
            </w:r>
            <w:r>
              <w:rPr>
                <w:rFonts w:ascii="Calibri" w:eastAsia="Calibri" w:hAnsi="Calibri" w:cs="Calibri"/>
                <w:sz w:val="20"/>
                <w:szCs w:val="20"/>
              </w:rPr>
              <w:t>otice</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sh</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aso</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ly</w:t>
            </w:r>
            <w:r>
              <w:rPr>
                <w:rFonts w:ascii="Calibri" w:eastAsia="Calibri" w:hAnsi="Calibri" w:cs="Calibri"/>
                <w:spacing w:val="-1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ter</w:t>
            </w:r>
            <w:r>
              <w:rPr>
                <w:rFonts w:ascii="Calibri" w:eastAsia="Calibri" w:hAnsi="Calibri" w:cs="Calibri"/>
                <w:spacing w:val="-1"/>
                <w:sz w:val="20"/>
                <w:szCs w:val="20"/>
              </w:rPr>
              <w:t>fe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9"/>
                <w:sz w:val="20"/>
                <w:szCs w:val="20"/>
              </w:rPr>
              <w:t xml:space="preserve"> </w:t>
            </w:r>
            <w:r>
              <w:rPr>
                <w:rFonts w:ascii="Calibri" w:eastAsia="Calibri" w:hAnsi="Calibri" w:cs="Calibri"/>
                <w:spacing w:val="1"/>
                <w:sz w:val="20"/>
                <w:szCs w:val="20"/>
              </w:rPr>
              <w:t>bu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p>
        </w:tc>
      </w:tr>
      <w:tr w:rsidR="0039213A" w:rsidTr="00172656">
        <w:trPr>
          <w:trHeight w:hRule="exact" w:val="1234"/>
        </w:trPr>
        <w:tc>
          <w:tcPr>
            <w:tcW w:w="450" w:type="dxa"/>
            <w:tcBorders>
              <w:top w:val="single" w:sz="6" w:space="0" w:color="000000"/>
              <w:left w:val="single" w:sz="4" w:space="0" w:color="000000"/>
              <w:bottom w:val="single" w:sz="6" w:space="0" w:color="000000"/>
              <w:right w:val="single" w:sz="6" w:space="0" w:color="000000"/>
            </w:tcBorders>
          </w:tcPr>
          <w:p w:rsidR="0039213A" w:rsidRDefault="0039213A" w:rsidP="00172656">
            <w:pPr>
              <w:spacing w:line="243" w:lineRule="exact"/>
              <w:ind w:left="-115" w:right="-20" w:firstLine="115"/>
              <w:jc w:val="center"/>
              <w:rPr>
                <w:rFonts w:ascii="Calibri" w:eastAsia="Calibri" w:hAnsi="Calibri" w:cs="Calibri"/>
                <w:sz w:val="20"/>
                <w:szCs w:val="20"/>
              </w:rPr>
            </w:pPr>
            <w:r>
              <w:rPr>
                <w:rFonts w:ascii="Calibri" w:eastAsia="Calibri" w:hAnsi="Calibri" w:cs="Calibri"/>
                <w:b/>
                <w:bCs/>
                <w:position w:val="1"/>
                <w:sz w:val="20"/>
                <w:szCs w:val="20"/>
              </w:rPr>
              <w:t>12</w:t>
            </w:r>
          </w:p>
        </w:tc>
        <w:tc>
          <w:tcPr>
            <w:tcW w:w="9900" w:type="dxa"/>
            <w:tcBorders>
              <w:top w:val="single" w:sz="6" w:space="0" w:color="000000"/>
              <w:left w:val="single" w:sz="6" w:space="0" w:color="000000"/>
              <w:bottom w:val="single" w:sz="6" w:space="0" w:color="000000"/>
              <w:right w:val="single" w:sz="4" w:space="0" w:color="000000"/>
            </w:tcBorders>
          </w:tcPr>
          <w:p w:rsidR="0039213A" w:rsidRDefault="0039213A" w:rsidP="00172656">
            <w:pPr>
              <w:spacing w:line="243" w:lineRule="exact"/>
              <w:ind w:left="107" w:right="71"/>
              <w:jc w:val="both"/>
              <w:rPr>
                <w:rFonts w:ascii="Calibri" w:eastAsia="Calibri" w:hAnsi="Calibri" w:cs="Calibri"/>
                <w:sz w:val="20"/>
                <w:szCs w:val="20"/>
              </w:rPr>
            </w:pPr>
            <w:r>
              <w:rPr>
                <w:rFonts w:ascii="Calibri" w:eastAsia="Calibri" w:hAnsi="Calibri" w:cs="Calibri"/>
                <w:b/>
                <w:bCs/>
                <w:spacing w:val="-1"/>
                <w:position w:val="1"/>
                <w:sz w:val="20"/>
                <w:szCs w:val="20"/>
              </w:rPr>
              <w:t>S</w:t>
            </w:r>
            <w:r>
              <w:rPr>
                <w:rFonts w:ascii="Calibri" w:eastAsia="Calibri" w:hAnsi="Calibri" w:cs="Calibri"/>
                <w:b/>
                <w:bCs/>
                <w:spacing w:val="1"/>
                <w:position w:val="1"/>
                <w:sz w:val="20"/>
                <w:szCs w:val="20"/>
              </w:rPr>
              <w:t>ub</w:t>
            </w:r>
            <w:r>
              <w:rPr>
                <w:rFonts w:ascii="Calibri" w:eastAsia="Calibri" w:hAnsi="Calibri" w:cs="Calibri"/>
                <w:b/>
                <w:bCs/>
                <w:spacing w:val="-1"/>
                <w:position w:val="1"/>
                <w:sz w:val="20"/>
                <w:szCs w:val="20"/>
              </w:rPr>
              <w:t>-</w:t>
            </w:r>
            <w:r>
              <w:rPr>
                <w:rFonts w:ascii="Calibri" w:eastAsia="Calibri" w:hAnsi="Calibri" w:cs="Calibri"/>
                <w:b/>
                <w:bCs/>
                <w:spacing w:val="1"/>
                <w:position w:val="1"/>
                <w:sz w:val="20"/>
                <w:szCs w:val="20"/>
              </w:rPr>
              <w:t>con</w:t>
            </w:r>
            <w:r>
              <w:rPr>
                <w:rFonts w:ascii="Calibri" w:eastAsia="Calibri" w:hAnsi="Calibri" w:cs="Calibri"/>
                <w:b/>
                <w:bCs/>
                <w:position w:val="1"/>
                <w:sz w:val="20"/>
                <w:szCs w:val="20"/>
              </w:rPr>
              <w:t>t</w:t>
            </w:r>
            <w:r>
              <w:rPr>
                <w:rFonts w:ascii="Calibri" w:eastAsia="Calibri" w:hAnsi="Calibri" w:cs="Calibri"/>
                <w:b/>
                <w:bCs/>
                <w:spacing w:val="2"/>
                <w:position w:val="1"/>
                <w:sz w:val="20"/>
                <w:szCs w:val="20"/>
              </w:rPr>
              <w:t>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c</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r</w:t>
            </w:r>
            <w:r>
              <w:rPr>
                <w:rFonts w:ascii="Calibri" w:eastAsia="Calibri" w:hAnsi="Calibri" w:cs="Calibri"/>
                <w:b/>
                <w:bCs/>
                <w:spacing w:val="1"/>
                <w:position w:val="1"/>
                <w:sz w:val="20"/>
                <w:szCs w:val="20"/>
              </w:rPr>
              <w:t xml:space="preserve"> </w:t>
            </w:r>
            <w:r>
              <w:rPr>
                <w:rFonts w:ascii="Calibri" w:eastAsia="Calibri" w:hAnsi="Calibri" w:cs="Calibri"/>
                <w:b/>
                <w:bCs/>
                <w:spacing w:val="-1"/>
                <w:position w:val="1"/>
                <w:sz w:val="20"/>
                <w:szCs w:val="20"/>
              </w:rPr>
              <w:t>Di</w:t>
            </w:r>
            <w:r>
              <w:rPr>
                <w:rFonts w:ascii="Calibri" w:eastAsia="Calibri" w:hAnsi="Calibri" w:cs="Calibri"/>
                <w:b/>
                <w:bCs/>
                <w:position w:val="1"/>
                <w:sz w:val="20"/>
                <w:szCs w:val="20"/>
              </w:rPr>
              <w:t>sclos</w:t>
            </w:r>
            <w:r>
              <w:rPr>
                <w:rFonts w:ascii="Calibri" w:eastAsia="Calibri" w:hAnsi="Calibri" w:cs="Calibri"/>
                <w:b/>
                <w:bCs/>
                <w:spacing w:val="1"/>
                <w:position w:val="1"/>
                <w:sz w:val="20"/>
                <w:szCs w:val="20"/>
              </w:rPr>
              <w:t>ur</w:t>
            </w:r>
            <w:r>
              <w:rPr>
                <w:rFonts w:ascii="Calibri" w:eastAsia="Calibri" w:hAnsi="Calibri" w:cs="Calibri"/>
                <w:b/>
                <w:bCs/>
                <w:position w:val="1"/>
                <w:sz w:val="20"/>
                <w:szCs w:val="20"/>
              </w:rPr>
              <w:t xml:space="preserve">e: </w:t>
            </w:r>
            <w:r>
              <w:rPr>
                <w:rFonts w:ascii="Calibri" w:eastAsia="Calibri" w:hAnsi="Calibri" w:cs="Calibri"/>
                <w:b/>
                <w:bCs/>
                <w:spacing w:val="18"/>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Pr</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all</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n</w:t>
            </w:r>
            <w:r>
              <w:rPr>
                <w:rFonts w:ascii="Calibri" w:eastAsia="Calibri" w:hAnsi="Calibri" w:cs="Calibri"/>
                <w:position w:val="1"/>
                <w:sz w:val="20"/>
                <w:szCs w:val="20"/>
              </w:rPr>
              <w:t>tify</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all</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of</w:t>
            </w:r>
            <w:r>
              <w:rPr>
                <w:rFonts w:ascii="Calibri" w:eastAsia="Calibri" w:hAnsi="Calibri" w:cs="Calibri"/>
                <w:spacing w:val="12"/>
                <w:position w:val="1"/>
                <w:sz w:val="20"/>
                <w:szCs w:val="20"/>
              </w:rPr>
              <w:t xml:space="preserve"> </w:t>
            </w:r>
            <w:r>
              <w:rPr>
                <w:rFonts w:ascii="Calibri" w:eastAsia="Calibri" w:hAnsi="Calibri" w:cs="Calibri"/>
                <w:position w:val="1"/>
                <w:sz w:val="20"/>
                <w:szCs w:val="20"/>
              </w:rPr>
              <w:t>its</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tr</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e</w:t>
            </w:r>
            <w:r>
              <w:rPr>
                <w:rFonts w:ascii="Calibri" w:eastAsia="Calibri" w:hAnsi="Calibri" w:cs="Calibri"/>
                <w:position w:val="1"/>
                <w:sz w:val="20"/>
                <w:szCs w:val="20"/>
              </w:rPr>
              <w:t>gic</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bus</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s</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art</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position w:val="1"/>
                <w:sz w:val="20"/>
                <w:szCs w:val="20"/>
              </w:rPr>
              <w:t>rs</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la</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p>
          <w:p w:rsidR="0039213A" w:rsidRDefault="0039213A" w:rsidP="00172656">
            <w:pPr>
              <w:spacing w:before="1" w:line="239" w:lineRule="auto"/>
              <w:ind w:left="107" w:right="61"/>
              <w:jc w:val="both"/>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8"/>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10"/>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m</w:t>
            </w:r>
            <w:r>
              <w:rPr>
                <w:rFonts w:ascii="Calibri" w:eastAsia="Calibri" w:hAnsi="Calibri" w:cs="Calibri"/>
                <w:sz w:val="20"/>
                <w:szCs w:val="20"/>
              </w:rPr>
              <w:t>ited</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all</w:t>
            </w:r>
            <w:r>
              <w:rPr>
                <w:rFonts w:ascii="Calibri" w:eastAsia="Calibri" w:hAnsi="Calibri" w:cs="Calibri"/>
                <w:spacing w:val="1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ub</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rs</w:t>
            </w:r>
            <w:r>
              <w:rPr>
                <w:rFonts w:ascii="Calibri" w:eastAsia="Calibri" w:hAnsi="Calibri" w:cs="Calibri"/>
                <w:spacing w:val="-1"/>
                <w:sz w:val="20"/>
                <w:szCs w:val="20"/>
              </w:rPr>
              <w:t xml:space="preserve"> </w:t>
            </w:r>
            <w:r>
              <w:rPr>
                <w:rFonts w:ascii="Calibri" w:eastAsia="Calibri" w:hAnsi="Calibri" w:cs="Calibri"/>
                <w:sz w:val="20"/>
                <w:szCs w:val="20"/>
              </w:rPr>
              <w:t>or</w:t>
            </w:r>
            <w:r>
              <w:rPr>
                <w:rFonts w:ascii="Calibri" w:eastAsia="Calibri" w:hAnsi="Calibri" w:cs="Calibri"/>
                <w:spacing w:val="10"/>
                <w:sz w:val="20"/>
                <w:szCs w:val="20"/>
              </w:rPr>
              <w:t xml:space="preserve"> </w:t>
            </w: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pacing w:val="1"/>
                <w:sz w:val="20"/>
                <w:szCs w:val="20"/>
              </w:rPr>
              <w:t>en</w:t>
            </w:r>
            <w:r>
              <w:rPr>
                <w:rFonts w:ascii="Calibri" w:eastAsia="Calibri" w:hAnsi="Calibri" w:cs="Calibri"/>
                <w:sz w:val="20"/>
                <w:szCs w:val="20"/>
              </w:rPr>
              <w:t>ti</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du</w:t>
            </w:r>
            <w:r>
              <w:rPr>
                <w:rFonts w:ascii="Calibri" w:eastAsia="Calibri" w:hAnsi="Calibri" w:cs="Calibri"/>
                <w:sz w:val="20"/>
                <w:szCs w:val="20"/>
              </w:rPr>
              <w:t>a</w:t>
            </w:r>
            <w:r>
              <w:rPr>
                <w:rFonts w:ascii="Calibri" w:eastAsia="Calibri" w:hAnsi="Calibri" w:cs="Calibri"/>
                <w:spacing w:val="3"/>
                <w:sz w:val="20"/>
                <w:szCs w:val="20"/>
              </w:rPr>
              <w:t>l</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 xml:space="preserve">ay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arty</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8"/>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1"/>
                <w:sz w:val="20"/>
                <w:szCs w:val="20"/>
              </w:rPr>
              <w:t xml:space="preserve"> </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z w:val="20"/>
                <w:szCs w:val="20"/>
              </w:rPr>
              <w:t>il</w:t>
            </w:r>
            <w:r>
              <w:rPr>
                <w:rFonts w:ascii="Calibri" w:eastAsia="Calibri" w:hAnsi="Calibri" w:cs="Calibri"/>
                <w:spacing w:val="5"/>
                <w:sz w:val="20"/>
                <w:szCs w:val="20"/>
              </w:rPr>
              <w:t>a</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ll</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z w:val="20"/>
                <w:szCs w:val="20"/>
              </w:rPr>
              <w:t>ol</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lica</w:t>
            </w:r>
            <w:r>
              <w:rPr>
                <w:rFonts w:ascii="Calibri" w:eastAsia="Calibri" w:hAnsi="Calibri" w:cs="Calibri"/>
                <w:spacing w:val="1"/>
                <w:sz w:val="20"/>
                <w:szCs w:val="20"/>
              </w:rPr>
              <w:t>t</w:t>
            </w:r>
            <w:r>
              <w:rPr>
                <w:rFonts w:ascii="Calibri" w:eastAsia="Calibri" w:hAnsi="Calibri" w:cs="Calibri"/>
                <w:sz w:val="20"/>
                <w:szCs w:val="20"/>
              </w:rPr>
              <w:t xml:space="preserve">ion </w:t>
            </w:r>
            <w:r>
              <w:rPr>
                <w:rFonts w:ascii="Calibri" w:eastAsia="Calibri" w:hAnsi="Calibri" w:cs="Calibri"/>
                <w:spacing w:val="1"/>
                <w:sz w:val="20"/>
                <w:szCs w:val="20"/>
              </w:rPr>
              <w:t>d</w:t>
            </w:r>
            <w:r>
              <w:rPr>
                <w:rFonts w:ascii="Calibri" w:eastAsia="Calibri" w:hAnsi="Calibri" w:cs="Calibri"/>
                <w:spacing w:val="-1"/>
                <w:sz w:val="20"/>
                <w:szCs w:val="20"/>
              </w:rPr>
              <w:t>eve</w:t>
            </w:r>
            <w:r>
              <w:rPr>
                <w:rFonts w:ascii="Calibri" w:eastAsia="Calibri" w:hAnsi="Calibri" w:cs="Calibri"/>
                <w:sz w:val="20"/>
                <w:szCs w:val="20"/>
              </w:rPr>
              <w:t>lo</w:t>
            </w:r>
            <w:r>
              <w:rPr>
                <w:rFonts w:ascii="Calibri" w:eastAsia="Calibri" w:hAnsi="Calibri" w:cs="Calibri"/>
                <w:spacing w:val="4"/>
                <w:sz w:val="20"/>
                <w:szCs w:val="20"/>
              </w:rPr>
              <w:t>p</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z w:val="20"/>
                <w:szCs w:val="20"/>
              </w:rPr>
              <w:t>rati</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w:t>
            </w:r>
          </w:p>
        </w:tc>
      </w:tr>
      <w:tr w:rsidR="0039213A" w:rsidTr="00172656">
        <w:trPr>
          <w:trHeight w:hRule="exact" w:val="1968"/>
        </w:trPr>
        <w:tc>
          <w:tcPr>
            <w:tcW w:w="450" w:type="dxa"/>
            <w:tcBorders>
              <w:top w:val="single" w:sz="6" w:space="0" w:color="000000"/>
              <w:left w:val="single" w:sz="4" w:space="0" w:color="000000"/>
              <w:bottom w:val="single" w:sz="4" w:space="0" w:color="000000"/>
              <w:right w:val="single" w:sz="6" w:space="0" w:color="000000"/>
            </w:tcBorders>
          </w:tcPr>
          <w:p w:rsidR="0039213A" w:rsidRDefault="0039213A" w:rsidP="00172656">
            <w:pPr>
              <w:ind w:left="-115" w:right="-20" w:firstLine="115"/>
              <w:jc w:val="center"/>
              <w:rPr>
                <w:rFonts w:ascii="Calibri" w:eastAsia="Calibri" w:hAnsi="Calibri" w:cs="Calibri"/>
                <w:sz w:val="20"/>
                <w:szCs w:val="20"/>
              </w:rPr>
            </w:pPr>
            <w:r>
              <w:rPr>
                <w:rFonts w:ascii="Calibri" w:eastAsia="Calibri" w:hAnsi="Calibri" w:cs="Calibri"/>
                <w:b/>
                <w:bCs/>
                <w:sz w:val="20"/>
                <w:szCs w:val="20"/>
              </w:rPr>
              <w:t>13</w:t>
            </w:r>
          </w:p>
        </w:tc>
        <w:tc>
          <w:tcPr>
            <w:tcW w:w="9900" w:type="dxa"/>
            <w:tcBorders>
              <w:top w:val="single" w:sz="6" w:space="0" w:color="000000"/>
              <w:left w:val="single" w:sz="6" w:space="0" w:color="000000"/>
              <w:bottom w:val="single" w:sz="4" w:space="0" w:color="000000"/>
              <w:right w:val="single" w:sz="4" w:space="0" w:color="000000"/>
            </w:tcBorders>
          </w:tcPr>
          <w:p w:rsidR="0039213A" w:rsidRDefault="0039213A" w:rsidP="00172656">
            <w:pPr>
              <w:spacing w:before="2" w:line="238" w:lineRule="auto"/>
              <w:ind w:left="107" w:right="358"/>
              <w:rPr>
                <w:rFonts w:ascii="Calibri" w:eastAsia="Calibri" w:hAnsi="Calibri" w:cs="Calibri"/>
                <w:sz w:val="20"/>
                <w:szCs w:val="20"/>
              </w:rPr>
            </w:pPr>
            <w:r>
              <w:rPr>
                <w:rFonts w:ascii="Calibri" w:eastAsia="Calibri" w:hAnsi="Calibri" w:cs="Calibri"/>
                <w:b/>
                <w:bCs/>
                <w:sz w:val="20"/>
                <w:szCs w:val="20"/>
              </w:rPr>
              <w:t>O</w:t>
            </w:r>
            <w:r>
              <w:rPr>
                <w:rFonts w:ascii="Calibri" w:eastAsia="Calibri" w:hAnsi="Calibri" w:cs="Calibri"/>
                <w:b/>
                <w:bCs/>
                <w:spacing w:val="1"/>
                <w:sz w:val="20"/>
                <w:szCs w:val="20"/>
              </w:rPr>
              <w:t>p</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atio</w:t>
            </w:r>
            <w:r>
              <w:rPr>
                <w:rFonts w:ascii="Calibri" w:eastAsia="Calibri" w:hAnsi="Calibri" w:cs="Calibri"/>
                <w:b/>
                <w:bCs/>
                <w:spacing w:val="2"/>
                <w:sz w:val="20"/>
                <w:szCs w:val="20"/>
              </w:rPr>
              <w:t>n</w:t>
            </w:r>
            <w:r>
              <w:rPr>
                <w:rFonts w:ascii="Calibri" w:eastAsia="Calibri" w:hAnsi="Calibri" w:cs="Calibri"/>
                <w:b/>
                <w:bCs/>
                <w:sz w:val="20"/>
                <w:szCs w:val="20"/>
              </w:rPr>
              <w:t>al</w:t>
            </w:r>
            <w:r>
              <w:rPr>
                <w:rFonts w:ascii="Calibri" w:eastAsia="Calibri" w:hAnsi="Calibri" w:cs="Calibri"/>
                <w:b/>
                <w:bCs/>
                <w:spacing w:val="-11"/>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et</w:t>
            </w:r>
            <w:r>
              <w:rPr>
                <w:rFonts w:ascii="Calibri" w:eastAsia="Calibri" w:hAnsi="Calibri" w:cs="Calibri"/>
                <w:b/>
                <w:bCs/>
                <w:spacing w:val="2"/>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z w:val="20"/>
                <w:szCs w:val="20"/>
              </w:rPr>
              <w:t>s:</w:t>
            </w:r>
            <w:r>
              <w:rPr>
                <w:rFonts w:ascii="Calibri" w:eastAsia="Calibri" w:hAnsi="Calibri" w:cs="Calibri"/>
                <w:b/>
                <w:bCs/>
                <w:spacing w:val="40"/>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z w:val="20"/>
                <w:szCs w:val="20"/>
              </w:rPr>
              <w:t>ice</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D</w:t>
            </w:r>
            <w:r>
              <w:rPr>
                <w:rFonts w:ascii="Calibri" w:eastAsia="Calibri" w:hAnsi="Calibri" w:cs="Calibri"/>
                <w:spacing w:val="-1"/>
                <w:sz w:val="20"/>
                <w:szCs w:val="20"/>
              </w:rPr>
              <w:t>e</w:t>
            </w:r>
            <w:r>
              <w:rPr>
                <w:rFonts w:ascii="Calibri" w:eastAsia="Calibri" w:hAnsi="Calibri" w:cs="Calibri"/>
                <w:sz w:val="20"/>
                <w:szCs w:val="20"/>
              </w:rPr>
              <w:t>lawa</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sh</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4"/>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ach</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pacing w:val="1"/>
                <w:sz w:val="20"/>
                <w:szCs w:val="20"/>
              </w:rPr>
              <w:t>emen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z w:val="20"/>
                <w:szCs w:val="20"/>
              </w:rPr>
              <w:t>rati</w:t>
            </w:r>
            <w:r>
              <w:rPr>
                <w:rFonts w:ascii="Calibri" w:eastAsia="Calibri" w:hAnsi="Calibri" w:cs="Calibri"/>
                <w:spacing w:val="1"/>
                <w:sz w:val="20"/>
                <w:szCs w:val="20"/>
              </w:rPr>
              <w:t>on</w:t>
            </w:r>
            <w:r>
              <w:rPr>
                <w:rFonts w:ascii="Calibri" w:eastAsia="Calibri" w:hAnsi="Calibri" w:cs="Calibri"/>
                <w:sz w:val="20"/>
                <w:szCs w:val="20"/>
              </w:rPr>
              <w:t>al</w:t>
            </w:r>
            <w:r>
              <w:rPr>
                <w:rFonts w:ascii="Calibri" w:eastAsia="Calibri" w:hAnsi="Calibri" w:cs="Calibri"/>
                <w:spacing w:val="-8"/>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trics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w:t>
            </w:r>
            <w:r>
              <w:rPr>
                <w:rFonts w:ascii="Calibri" w:eastAsia="Calibri" w:hAnsi="Calibri" w:cs="Calibri"/>
                <w:spacing w:val="1"/>
                <w:sz w:val="20"/>
                <w:szCs w:val="20"/>
              </w:rPr>
              <w:t>u</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aid</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z w:val="20"/>
                <w:szCs w:val="20"/>
              </w:rPr>
              <w:t>tri</w:t>
            </w:r>
            <w:r>
              <w:rPr>
                <w:rFonts w:ascii="Calibri" w:eastAsia="Calibri" w:hAnsi="Calibri" w:cs="Calibri"/>
                <w:spacing w:val="2"/>
                <w:sz w:val="20"/>
                <w:szCs w:val="20"/>
              </w:rPr>
              <w:t>c</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Ser</w:t>
            </w:r>
            <w:r>
              <w:rPr>
                <w:rFonts w:ascii="Calibri" w:eastAsia="Calibri" w:hAnsi="Calibri" w:cs="Calibri"/>
                <w:spacing w:val="1"/>
                <w:sz w:val="20"/>
                <w:szCs w:val="20"/>
              </w:rPr>
              <w:t>v</w:t>
            </w:r>
            <w:r>
              <w:rPr>
                <w:rFonts w:ascii="Calibri" w:eastAsia="Calibri" w:hAnsi="Calibri" w:cs="Calibri"/>
                <w:sz w:val="20"/>
                <w:szCs w:val="20"/>
              </w:rPr>
              <w:t>ice</w:t>
            </w:r>
            <w:r>
              <w:rPr>
                <w:rFonts w:ascii="Calibri" w:eastAsia="Calibri" w:hAnsi="Calibri" w:cs="Calibri"/>
                <w:spacing w:val="-7"/>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z w:val="20"/>
                <w:szCs w:val="20"/>
              </w:rPr>
              <w:t>Ag</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9"/>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are</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m</w:t>
            </w:r>
            <w:r>
              <w:rPr>
                <w:rFonts w:ascii="Calibri" w:eastAsia="Calibri" w:hAnsi="Calibri" w:cs="Calibri"/>
                <w:sz w:val="20"/>
                <w:szCs w:val="20"/>
              </w:rPr>
              <w:t>ited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w:t>
            </w:r>
          </w:p>
          <w:p w:rsidR="0039213A" w:rsidRDefault="0039213A" w:rsidP="00172656">
            <w:pPr>
              <w:spacing w:before="6" w:line="240" w:lineRule="exact"/>
            </w:pPr>
          </w:p>
          <w:p w:rsidR="0039213A" w:rsidRDefault="0039213A" w:rsidP="00172656">
            <w:pPr>
              <w:spacing w:line="239" w:lineRule="auto"/>
              <w:ind w:left="467" w:right="2870"/>
              <w:jc w:val="both"/>
              <w:rPr>
                <w:rFonts w:ascii="Calibri" w:eastAsia="Calibri" w:hAnsi="Calibri" w:cs="Calibri"/>
                <w:sz w:val="20"/>
                <w:szCs w:val="20"/>
              </w:rPr>
            </w:pPr>
            <w:r>
              <w:rPr>
                <w:rFonts w:ascii="Calibri" w:eastAsia="Calibri" w:hAnsi="Calibri" w:cs="Calibri"/>
                <w:spacing w:val="1"/>
                <w:sz w:val="20"/>
                <w:szCs w:val="20"/>
              </w:rPr>
              <w:t>a</w:t>
            </w:r>
            <w:r>
              <w:rPr>
                <w:rFonts w:ascii="Calibri" w:eastAsia="Calibri" w:hAnsi="Calibri" w:cs="Calibri"/>
                <w:sz w:val="20"/>
                <w:szCs w:val="20"/>
              </w:rPr>
              <w:t xml:space="preserve">)   </w:t>
            </w:r>
            <w:r>
              <w:rPr>
                <w:rFonts w:ascii="Calibri" w:eastAsia="Calibri" w:hAnsi="Calibri" w:cs="Calibri"/>
                <w:spacing w:val="2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8"/>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otice</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ge</w:t>
            </w:r>
            <w:r>
              <w:rPr>
                <w:rFonts w:ascii="Calibri" w:eastAsia="Calibri" w:hAnsi="Calibri" w:cs="Calibri"/>
                <w:spacing w:val="-7"/>
                <w:sz w:val="20"/>
                <w:szCs w:val="20"/>
              </w:rPr>
              <w:t xml:space="preserve"> </w:t>
            </w:r>
            <w:r>
              <w:rPr>
                <w:rFonts w:ascii="Calibri" w:eastAsia="Calibri" w:hAnsi="Calibri" w:cs="Calibri"/>
                <w:spacing w:val="3"/>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tr</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for</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j</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gra</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sy</w:t>
            </w:r>
            <w:r>
              <w:rPr>
                <w:rFonts w:ascii="Calibri" w:eastAsia="Calibri" w:hAnsi="Calibri" w:cs="Calibri"/>
                <w:spacing w:val="-1"/>
                <w:sz w:val="20"/>
                <w:szCs w:val="20"/>
              </w:rPr>
              <w:t>s</w:t>
            </w:r>
            <w:r>
              <w:rPr>
                <w:rFonts w:ascii="Calibri" w:eastAsia="Calibri" w:hAnsi="Calibri" w:cs="Calibri"/>
                <w:spacing w:val="6"/>
                <w:sz w:val="20"/>
                <w:szCs w:val="20"/>
              </w:rPr>
              <w:t>t</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b</w:t>
            </w:r>
            <w:r>
              <w:rPr>
                <w:rFonts w:ascii="Calibri" w:eastAsia="Calibri" w:hAnsi="Calibri" w:cs="Calibri"/>
                <w:sz w:val="20"/>
                <w:szCs w:val="20"/>
              </w:rPr>
              <w:t xml:space="preserve">)   </w:t>
            </w:r>
            <w:r>
              <w:rPr>
                <w:rFonts w:ascii="Calibri" w:eastAsia="Calibri" w:hAnsi="Calibri" w:cs="Calibri"/>
                <w:spacing w:val="1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ail</w:t>
            </w:r>
            <w:r>
              <w:rPr>
                <w:rFonts w:ascii="Calibri" w:eastAsia="Calibri" w:hAnsi="Calibri" w:cs="Calibri"/>
                <w:spacing w:val="1"/>
                <w:sz w:val="20"/>
                <w:szCs w:val="20"/>
              </w:rPr>
              <w:t>ab</w:t>
            </w:r>
            <w:r>
              <w:rPr>
                <w:rFonts w:ascii="Calibri" w:eastAsia="Calibri" w:hAnsi="Calibri" w:cs="Calibri"/>
                <w:sz w:val="20"/>
                <w:szCs w:val="20"/>
              </w:rPr>
              <w:t>ilit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
                <w:sz w:val="20"/>
                <w:szCs w:val="20"/>
              </w:rPr>
              <w:t>up</w:t>
            </w:r>
            <w:r>
              <w:rPr>
                <w:rFonts w:ascii="Calibri" w:eastAsia="Calibri" w:hAnsi="Calibri" w:cs="Calibri"/>
                <w:sz w:val="20"/>
                <w:szCs w:val="20"/>
              </w:rPr>
              <w:t>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w w:val="99"/>
                <w:sz w:val="20"/>
                <w:szCs w:val="20"/>
              </w:rPr>
              <w:t>g</w:t>
            </w:r>
            <w:r>
              <w:rPr>
                <w:rFonts w:ascii="Calibri" w:eastAsia="Calibri" w:hAnsi="Calibri" w:cs="Calibri"/>
                <w:spacing w:val="4"/>
                <w:w w:val="99"/>
                <w:sz w:val="20"/>
                <w:szCs w:val="20"/>
              </w:rPr>
              <w:t>u</w:t>
            </w:r>
            <w:r>
              <w:rPr>
                <w:rFonts w:ascii="Calibri" w:eastAsia="Calibri" w:hAnsi="Calibri" w:cs="Calibri"/>
                <w:w w:val="99"/>
                <w:sz w:val="20"/>
                <w:szCs w:val="20"/>
              </w:rPr>
              <w:t>ara</w:t>
            </w:r>
            <w:r>
              <w:rPr>
                <w:rFonts w:ascii="Calibri" w:eastAsia="Calibri" w:hAnsi="Calibri" w:cs="Calibri"/>
                <w:spacing w:val="1"/>
                <w:w w:val="99"/>
                <w:sz w:val="20"/>
                <w:szCs w:val="20"/>
              </w:rPr>
              <w:t>n</w:t>
            </w:r>
            <w:r>
              <w:rPr>
                <w:rFonts w:ascii="Calibri" w:eastAsia="Calibri" w:hAnsi="Calibri" w:cs="Calibri"/>
                <w:w w:val="99"/>
                <w:sz w:val="20"/>
                <w:szCs w:val="20"/>
              </w:rPr>
              <w:t>te</w:t>
            </w:r>
            <w:r>
              <w:rPr>
                <w:rFonts w:ascii="Calibri" w:eastAsia="Calibri" w:hAnsi="Calibri" w:cs="Calibri"/>
                <w:spacing w:val="-1"/>
                <w:w w:val="99"/>
                <w:sz w:val="20"/>
                <w:szCs w:val="20"/>
              </w:rPr>
              <w:t>e</w:t>
            </w:r>
            <w:r>
              <w:rPr>
                <w:rFonts w:ascii="Calibri" w:eastAsia="Calibri" w:hAnsi="Calibri" w:cs="Calibri"/>
                <w:w w:val="99"/>
                <w:sz w:val="20"/>
                <w:szCs w:val="20"/>
              </w:rPr>
              <w:t>/agr</w:t>
            </w:r>
            <w:r>
              <w:rPr>
                <w:rFonts w:ascii="Calibri" w:eastAsia="Calibri" w:hAnsi="Calibri" w:cs="Calibri"/>
                <w:spacing w:val="2"/>
                <w:w w:val="99"/>
                <w:sz w:val="20"/>
                <w:szCs w:val="20"/>
              </w:rPr>
              <w:t>e</w:t>
            </w:r>
            <w:r>
              <w:rPr>
                <w:rFonts w:ascii="Calibri" w:eastAsia="Calibri" w:hAnsi="Calibri" w:cs="Calibri"/>
                <w:spacing w:val="-1"/>
                <w:w w:val="99"/>
                <w:sz w:val="20"/>
                <w:szCs w:val="20"/>
              </w:rPr>
              <w:t>e</w:t>
            </w:r>
            <w:r>
              <w:rPr>
                <w:rFonts w:ascii="Calibri" w:eastAsia="Calibri" w:hAnsi="Calibri" w:cs="Calibri"/>
                <w:spacing w:val="4"/>
                <w:w w:val="99"/>
                <w:sz w:val="20"/>
                <w:szCs w:val="20"/>
              </w:rPr>
              <w:t>d</w:t>
            </w:r>
            <w:r>
              <w:rPr>
                <w:rFonts w:ascii="Calibri" w:eastAsia="Calibri" w:hAnsi="Calibri" w:cs="Calibri"/>
                <w:spacing w:val="-1"/>
                <w:w w:val="99"/>
                <w:sz w:val="20"/>
                <w:szCs w:val="20"/>
              </w:rPr>
              <w:t>-</w:t>
            </w:r>
            <w:r>
              <w:rPr>
                <w:rFonts w:ascii="Calibri" w:eastAsia="Calibri" w:hAnsi="Calibri" w:cs="Calibri"/>
                <w:spacing w:val="1"/>
                <w:w w:val="99"/>
                <w:sz w:val="20"/>
                <w:szCs w:val="20"/>
              </w:rPr>
              <w:t>up</w:t>
            </w:r>
            <w:r>
              <w:rPr>
                <w:rFonts w:ascii="Calibri" w:eastAsia="Calibri" w:hAnsi="Calibri" w:cs="Calibri"/>
                <w:w w:val="99"/>
                <w:sz w:val="20"/>
                <w:szCs w:val="20"/>
              </w:rPr>
              <w:t>on</w:t>
            </w:r>
            <w:r>
              <w:rPr>
                <w:rFonts w:ascii="Calibri" w:eastAsia="Calibri" w:hAnsi="Calibri" w:cs="Calibri"/>
                <w:spacing w:val="2"/>
                <w:w w:val="99"/>
                <w:sz w:val="20"/>
                <w:szCs w:val="20"/>
              </w:rPr>
              <w:t xml:space="preserve"> </w:t>
            </w:r>
            <w:r>
              <w:rPr>
                <w:rFonts w:ascii="Calibri" w:eastAsia="Calibri" w:hAnsi="Calibri" w:cs="Calibri"/>
                <w:sz w:val="20"/>
                <w:szCs w:val="20"/>
              </w:rPr>
              <w:t>mai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1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pacing w:val="1"/>
                <w:sz w:val="20"/>
                <w:szCs w:val="20"/>
              </w:rPr>
              <w:t>n</w:t>
            </w:r>
            <w:r>
              <w:rPr>
                <w:rFonts w:ascii="Calibri" w:eastAsia="Calibri" w:hAnsi="Calibri" w:cs="Calibri"/>
                <w:sz w:val="20"/>
                <w:szCs w:val="20"/>
              </w:rPr>
              <w:t xml:space="preserve">time c)   </w:t>
            </w:r>
            <w:r>
              <w:rPr>
                <w:rFonts w:ascii="Calibri" w:eastAsia="Calibri" w:hAnsi="Calibri" w:cs="Calibri"/>
                <w:spacing w:val="3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ve</w:t>
            </w:r>
            <w:r>
              <w:rPr>
                <w:rFonts w:ascii="Calibri" w:eastAsia="Calibri" w:hAnsi="Calibri" w:cs="Calibri"/>
                <w:sz w:val="20"/>
                <w:szCs w:val="20"/>
              </w:rPr>
              <w:t>ry</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Ob</w:t>
            </w:r>
            <w:r>
              <w:rPr>
                <w:rFonts w:ascii="Calibri" w:eastAsia="Calibri" w:hAnsi="Calibri" w:cs="Calibri"/>
                <w:spacing w:val="3"/>
                <w:sz w:val="20"/>
                <w:szCs w:val="20"/>
              </w:rPr>
              <w:t>j</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z w:val="20"/>
                <w:szCs w:val="20"/>
              </w:rPr>
              <w:t>o</w:t>
            </w:r>
            <w:r>
              <w:rPr>
                <w:rFonts w:ascii="Calibri" w:eastAsia="Calibri" w:hAnsi="Calibri" w:cs="Calibri"/>
                <w:spacing w:val="-1"/>
                <w:sz w:val="20"/>
                <w:szCs w:val="20"/>
              </w:rPr>
              <w:t>ve</w:t>
            </w:r>
            <w:r>
              <w:rPr>
                <w:rFonts w:ascii="Calibri" w:eastAsia="Calibri" w:hAnsi="Calibri" w:cs="Calibri"/>
                <w:sz w:val="20"/>
                <w:szCs w:val="20"/>
              </w:rPr>
              <w:t>ry</w:t>
            </w:r>
            <w:r>
              <w:rPr>
                <w:rFonts w:ascii="Calibri" w:eastAsia="Calibri" w:hAnsi="Calibri" w:cs="Calibri"/>
                <w:spacing w:val="-1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b</w:t>
            </w:r>
            <w:r>
              <w:rPr>
                <w:rFonts w:ascii="Calibri" w:eastAsia="Calibri" w:hAnsi="Calibri" w:cs="Calibri"/>
                <w:sz w:val="20"/>
                <w:szCs w:val="20"/>
              </w:rPr>
              <w:t>je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p>
          <w:p w:rsidR="0039213A" w:rsidRDefault="0039213A" w:rsidP="00172656">
            <w:pPr>
              <w:ind w:left="467" w:right="6517"/>
              <w:jc w:val="both"/>
              <w:rPr>
                <w:rFonts w:ascii="Calibri" w:eastAsia="Calibri" w:hAnsi="Calibri" w:cs="Calibri"/>
                <w:sz w:val="20"/>
                <w:szCs w:val="20"/>
              </w:rPr>
            </w:pP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V</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ra</w:t>
            </w:r>
            <w:r>
              <w:rPr>
                <w:rFonts w:ascii="Calibri" w:eastAsia="Calibri" w:hAnsi="Calibri" w:cs="Calibri"/>
                <w:spacing w:val="1"/>
                <w:sz w:val="20"/>
                <w:szCs w:val="20"/>
              </w:rPr>
              <w:t>b</w:t>
            </w:r>
            <w:r>
              <w:rPr>
                <w:rFonts w:ascii="Calibri" w:eastAsia="Calibri" w:hAnsi="Calibri" w:cs="Calibri"/>
                <w:sz w:val="20"/>
                <w:szCs w:val="20"/>
              </w:rPr>
              <w:t>ility</w:t>
            </w:r>
            <w:r>
              <w:rPr>
                <w:rFonts w:ascii="Calibri" w:eastAsia="Calibri" w:hAnsi="Calibri" w:cs="Calibri"/>
                <w:spacing w:val="-9"/>
                <w:sz w:val="20"/>
                <w:szCs w:val="20"/>
              </w:rPr>
              <w:t xml:space="preserve"> </w:t>
            </w:r>
            <w:r>
              <w:rPr>
                <w:rFonts w:ascii="Calibri" w:eastAsia="Calibri" w:hAnsi="Calibri" w:cs="Calibri"/>
                <w:sz w:val="20"/>
                <w:szCs w:val="20"/>
              </w:rPr>
              <w:t>Sca</w:t>
            </w:r>
            <w:r>
              <w:rPr>
                <w:rFonts w:ascii="Calibri" w:eastAsia="Calibri" w:hAnsi="Calibri" w:cs="Calibri"/>
                <w:spacing w:val="1"/>
                <w:sz w:val="20"/>
                <w:szCs w:val="20"/>
              </w:rPr>
              <w:t>nn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tc>
      </w:tr>
    </w:tbl>
    <w:p w:rsidR="0039213A" w:rsidRDefault="0039213A" w:rsidP="0039213A">
      <w:pPr>
        <w:rPr>
          <w:sz w:val="22"/>
          <w:szCs w:val="22"/>
          <w:lang w:bidi="en-US"/>
        </w:rPr>
      </w:pPr>
    </w:p>
    <w:p w:rsidR="0039213A" w:rsidRPr="000F603F" w:rsidRDefault="0039213A" w:rsidP="0039213A">
      <w:pPr>
        <w:jc w:val="center"/>
        <w:rPr>
          <w:rFonts w:asciiTheme="minorHAnsi" w:hAnsiTheme="minorHAnsi" w:cstheme="minorHAnsi"/>
          <w:b/>
          <w:sz w:val="22"/>
          <w:szCs w:val="22"/>
          <w:lang w:bidi="en-US"/>
        </w:rPr>
      </w:pPr>
      <w:r w:rsidRPr="000F603F">
        <w:rPr>
          <w:rFonts w:asciiTheme="minorHAnsi" w:hAnsiTheme="minorHAnsi" w:cstheme="minorHAnsi"/>
          <w:b/>
          <w:sz w:val="22"/>
          <w:szCs w:val="22"/>
          <w:lang w:bidi="en-US"/>
        </w:rPr>
        <w:t>ACKNOWLEDGEMENT</w:t>
      </w:r>
    </w:p>
    <w:p w:rsidR="0039213A" w:rsidRPr="000F603F" w:rsidRDefault="0039213A" w:rsidP="0039213A">
      <w:pPr>
        <w:rPr>
          <w:rFonts w:asciiTheme="minorHAnsi" w:hAnsiTheme="minorHAnsi" w:cstheme="minorHAnsi"/>
          <w:sz w:val="22"/>
          <w:szCs w:val="22"/>
          <w:lang w:bidi="en-US"/>
        </w:rPr>
      </w:pPr>
    </w:p>
    <w:p w:rsidR="0039213A" w:rsidRPr="000F603F" w:rsidRDefault="0039213A" w:rsidP="0039213A">
      <w:pPr>
        <w:spacing w:before="19"/>
        <w:ind w:left="-270" w:right="-720"/>
        <w:rPr>
          <w:rFonts w:asciiTheme="minorHAnsi" w:eastAsia="Calibri" w:hAnsiTheme="minorHAnsi" w:cstheme="minorHAnsi"/>
          <w:sz w:val="22"/>
          <w:szCs w:val="22"/>
        </w:rPr>
      </w:pPr>
      <w:r w:rsidRPr="000F603F">
        <w:rPr>
          <w:rFonts w:asciiTheme="minorHAnsi" w:eastAsia="Calibri" w:hAnsiTheme="minorHAnsi" w:cstheme="minorHAnsi"/>
          <w:b/>
          <w:bCs/>
          <w:spacing w:val="1"/>
          <w:sz w:val="22"/>
          <w:szCs w:val="22"/>
        </w:rPr>
        <w:t xml:space="preserve">This signed </w:t>
      </w:r>
      <w:r>
        <w:rPr>
          <w:rFonts w:asciiTheme="minorHAnsi" w:eastAsia="Calibri" w:hAnsiTheme="minorHAnsi" w:cstheme="minorHAnsi"/>
          <w:b/>
          <w:bCs/>
          <w:spacing w:val="1"/>
          <w:sz w:val="22"/>
          <w:szCs w:val="22"/>
        </w:rPr>
        <w:t>document</w:t>
      </w:r>
      <w:r w:rsidRPr="000F603F">
        <w:rPr>
          <w:rFonts w:asciiTheme="minorHAnsi" w:eastAsia="Calibri" w:hAnsiTheme="minorHAnsi" w:cstheme="minorHAnsi"/>
          <w:b/>
          <w:bCs/>
          <w:spacing w:val="1"/>
          <w:sz w:val="22"/>
          <w:szCs w:val="22"/>
        </w:rPr>
        <w:t xml:space="preserve"> is hereby incorporated into </w:t>
      </w:r>
      <w:r>
        <w:rPr>
          <w:rFonts w:asciiTheme="minorHAnsi" w:eastAsia="Calibri" w:hAnsiTheme="minorHAnsi" w:cstheme="minorHAnsi"/>
          <w:b/>
          <w:bCs/>
          <w:spacing w:val="1"/>
          <w:sz w:val="22"/>
          <w:szCs w:val="22"/>
        </w:rPr>
        <w:t xml:space="preserve">Contract Number TRE1602-INVESTCUST, an </w:t>
      </w:r>
      <w:r w:rsidRPr="000F603F">
        <w:rPr>
          <w:rFonts w:asciiTheme="minorHAnsi" w:eastAsia="Calibri" w:hAnsiTheme="minorHAnsi" w:cstheme="minorHAnsi"/>
          <w:b/>
          <w:bCs/>
          <w:spacing w:val="1"/>
          <w:sz w:val="22"/>
          <w:szCs w:val="22"/>
        </w:rPr>
        <w:t xml:space="preserve">Agreement between the State and the Vendor to provide </w:t>
      </w:r>
      <w:r>
        <w:rPr>
          <w:rFonts w:asciiTheme="minorHAnsi" w:eastAsia="Calibri" w:hAnsiTheme="minorHAnsi" w:cstheme="minorHAnsi"/>
          <w:b/>
          <w:bCs/>
          <w:spacing w:val="1"/>
          <w:sz w:val="22"/>
          <w:szCs w:val="22"/>
        </w:rPr>
        <w:t>Investment Custody Services</w:t>
      </w:r>
      <w:r w:rsidRPr="000F603F">
        <w:rPr>
          <w:rFonts w:asciiTheme="minorHAnsi" w:eastAsia="Calibri" w:hAnsiTheme="minorHAnsi" w:cstheme="minorHAnsi"/>
          <w:b/>
          <w:bCs/>
          <w:spacing w:val="1"/>
          <w:sz w:val="22"/>
          <w:szCs w:val="22"/>
        </w:rPr>
        <w:t>.  B</w:t>
      </w:r>
      <w:r w:rsidRPr="000F603F">
        <w:rPr>
          <w:rFonts w:asciiTheme="minorHAnsi" w:eastAsia="Calibri" w:hAnsiTheme="minorHAnsi" w:cstheme="minorHAnsi"/>
          <w:b/>
          <w:bCs/>
          <w:sz w:val="22"/>
          <w:szCs w:val="22"/>
        </w:rPr>
        <w:t>y</w:t>
      </w:r>
      <w:r w:rsidRPr="000F603F">
        <w:rPr>
          <w:rFonts w:asciiTheme="minorHAnsi" w:eastAsia="Calibri" w:hAnsiTheme="minorHAnsi" w:cstheme="minorHAnsi"/>
          <w:b/>
          <w:bCs/>
          <w:spacing w:val="-3"/>
          <w:sz w:val="22"/>
          <w:szCs w:val="22"/>
        </w:rPr>
        <w:t xml:space="preserve"> </w:t>
      </w:r>
      <w:r w:rsidRPr="000F603F">
        <w:rPr>
          <w:rFonts w:asciiTheme="minorHAnsi" w:eastAsia="Calibri" w:hAnsiTheme="minorHAnsi" w:cstheme="minorHAnsi"/>
          <w:b/>
          <w:bCs/>
          <w:sz w:val="22"/>
          <w:szCs w:val="22"/>
        </w:rPr>
        <w:t>s</w:t>
      </w:r>
      <w:r w:rsidRPr="000F603F">
        <w:rPr>
          <w:rFonts w:asciiTheme="minorHAnsi" w:eastAsia="Calibri" w:hAnsiTheme="minorHAnsi" w:cstheme="minorHAnsi"/>
          <w:b/>
          <w:bCs/>
          <w:spacing w:val="-1"/>
          <w:sz w:val="22"/>
          <w:szCs w:val="22"/>
        </w:rPr>
        <w:t>ig</w:t>
      </w:r>
      <w:r w:rsidRPr="000F603F">
        <w:rPr>
          <w:rFonts w:asciiTheme="minorHAnsi" w:eastAsia="Calibri" w:hAnsiTheme="minorHAnsi" w:cstheme="minorHAnsi"/>
          <w:b/>
          <w:bCs/>
          <w:spacing w:val="1"/>
          <w:sz w:val="22"/>
          <w:szCs w:val="22"/>
        </w:rPr>
        <w:t>n</w:t>
      </w:r>
      <w:r w:rsidRPr="000F603F">
        <w:rPr>
          <w:rFonts w:asciiTheme="minorHAnsi" w:eastAsia="Calibri" w:hAnsiTheme="minorHAnsi" w:cstheme="minorHAnsi"/>
          <w:b/>
          <w:bCs/>
          <w:spacing w:val="-1"/>
          <w:sz w:val="22"/>
          <w:szCs w:val="22"/>
        </w:rPr>
        <w:t>i</w:t>
      </w:r>
      <w:r w:rsidRPr="000F603F">
        <w:rPr>
          <w:rFonts w:asciiTheme="minorHAnsi" w:eastAsia="Calibri" w:hAnsiTheme="minorHAnsi" w:cstheme="minorHAnsi"/>
          <w:b/>
          <w:bCs/>
          <w:spacing w:val="3"/>
          <w:sz w:val="22"/>
          <w:szCs w:val="22"/>
        </w:rPr>
        <w:t>n</w:t>
      </w:r>
      <w:r w:rsidRPr="000F603F">
        <w:rPr>
          <w:rFonts w:asciiTheme="minorHAnsi" w:eastAsia="Calibri" w:hAnsiTheme="minorHAnsi" w:cstheme="minorHAnsi"/>
          <w:b/>
          <w:bCs/>
          <w:sz w:val="22"/>
          <w:szCs w:val="22"/>
        </w:rPr>
        <w:t>g</w:t>
      </w:r>
      <w:r w:rsidRPr="000F603F">
        <w:rPr>
          <w:rFonts w:asciiTheme="minorHAnsi" w:eastAsia="Calibri" w:hAnsiTheme="minorHAnsi" w:cstheme="minorHAnsi"/>
          <w:b/>
          <w:bCs/>
          <w:spacing w:val="-7"/>
          <w:sz w:val="22"/>
          <w:szCs w:val="22"/>
        </w:rPr>
        <w:t xml:space="preserve"> </w:t>
      </w:r>
      <w:r w:rsidRPr="000F603F">
        <w:rPr>
          <w:rFonts w:asciiTheme="minorHAnsi" w:eastAsia="Calibri" w:hAnsiTheme="minorHAnsi" w:cstheme="minorHAnsi"/>
          <w:b/>
          <w:bCs/>
          <w:spacing w:val="1"/>
          <w:sz w:val="22"/>
          <w:szCs w:val="22"/>
        </w:rPr>
        <w:t>th</w:t>
      </w:r>
      <w:r w:rsidRPr="000F603F">
        <w:rPr>
          <w:rFonts w:asciiTheme="minorHAnsi" w:eastAsia="Calibri" w:hAnsiTheme="minorHAnsi" w:cstheme="minorHAnsi"/>
          <w:b/>
          <w:bCs/>
          <w:spacing w:val="-1"/>
          <w:sz w:val="22"/>
          <w:szCs w:val="22"/>
        </w:rPr>
        <w:t>i</w:t>
      </w:r>
      <w:r w:rsidRPr="000F603F">
        <w:rPr>
          <w:rFonts w:asciiTheme="minorHAnsi" w:eastAsia="Calibri" w:hAnsiTheme="minorHAnsi" w:cstheme="minorHAnsi"/>
          <w:b/>
          <w:bCs/>
          <w:sz w:val="22"/>
          <w:szCs w:val="22"/>
        </w:rPr>
        <w:t>s</w:t>
      </w:r>
      <w:r w:rsidRPr="000F603F">
        <w:rPr>
          <w:rFonts w:asciiTheme="minorHAnsi" w:eastAsia="Calibri" w:hAnsiTheme="minorHAnsi" w:cstheme="minorHAnsi"/>
          <w:b/>
          <w:bCs/>
          <w:spacing w:val="-3"/>
          <w:sz w:val="22"/>
          <w:szCs w:val="22"/>
        </w:rPr>
        <w:t xml:space="preserve"> </w:t>
      </w:r>
      <w:r w:rsidRPr="000F603F">
        <w:rPr>
          <w:rFonts w:asciiTheme="minorHAnsi" w:eastAsia="Calibri" w:hAnsiTheme="minorHAnsi" w:cstheme="minorHAnsi"/>
          <w:b/>
          <w:bCs/>
          <w:spacing w:val="2"/>
          <w:sz w:val="22"/>
          <w:szCs w:val="22"/>
        </w:rPr>
        <w:t>Attachment</w:t>
      </w:r>
      <w:r w:rsidRPr="000F603F">
        <w:rPr>
          <w:rFonts w:asciiTheme="minorHAnsi" w:eastAsia="Calibri" w:hAnsiTheme="minorHAnsi" w:cstheme="minorHAnsi"/>
          <w:b/>
          <w:bCs/>
          <w:sz w:val="22"/>
          <w:szCs w:val="22"/>
        </w:rPr>
        <w:t>,</w:t>
      </w:r>
      <w:r w:rsidRPr="000F603F">
        <w:rPr>
          <w:rFonts w:asciiTheme="minorHAnsi" w:eastAsia="Calibri" w:hAnsiTheme="minorHAnsi" w:cstheme="minorHAnsi"/>
          <w:b/>
          <w:bCs/>
          <w:spacing w:val="-10"/>
          <w:sz w:val="22"/>
          <w:szCs w:val="22"/>
        </w:rPr>
        <w:t xml:space="preserve"> </w:t>
      </w:r>
      <w:r w:rsidRPr="000F603F">
        <w:rPr>
          <w:rFonts w:asciiTheme="minorHAnsi" w:eastAsia="Calibri" w:hAnsiTheme="minorHAnsi" w:cstheme="minorHAnsi"/>
          <w:b/>
          <w:bCs/>
          <w:sz w:val="22"/>
          <w:szCs w:val="22"/>
        </w:rPr>
        <w:t>t</w:t>
      </w:r>
      <w:r w:rsidRPr="000F603F">
        <w:rPr>
          <w:rFonts w:asciiTheme="minorHAnsi" w:eastAsia="Calibri" w:hAnsiTheme="minorHAnsi" w:cstheme="minorHAnsi"/>
          <w:b/>
          <w:bCs/>
          <w:spacing w:val="2"/>
          <w:sz w:val="22"/>
          <w:szCs w:val="22"/>
        </w:rPr>
        <w:t>h</w:t>
      </w:r>
      <w:r w:rsidRPr="000F603F">
        <w:rPr>
          <w:rFonts w:asciiTheme="minorHAnsi" w:eastAsia="Calibri" w:hAnsiTheme="minorHAnsi" w:cstheme="minorHAnsi"/>
          <w:b/>
          <w:bCs/>
          <w:sz w:val="22"/>
          <w:szCs w:val="22"/>
        </w:rPr>
        <w:t>e</w:t>
      </w:r>
      <w:r w:rsidRPr="000F603F">
        <w:rPr>
          <w:rFonts w:asciiTheme="minorHAnsi" w:eastAsia="Calibri" w:hAnsiTheme="minorHAnsi" w:cstheme="minorHAnsi"/>
          <w:b/>
          <w:bCs/>
          <w:spacing w:val="-3"/>
          <w:sz w:val="22"/>
          <w:szCs w:val="22"/>
        </w:rPr>
        <w:t xml:space="preserve"> </w:t>
      </w:r>
      <w:r w:rsidRPr="000F603F">
        <w:rPr>
          <w:rFonts w:asciiTheme="minorHAnsi" w:eastAsia="Calibri" w:hAnsiTheme="minorHAnsi" w:cstheme="minorHAnsi"/>
          <w:b/>
          <w:bCs/>
          <w:sz w:val="22"/>
          <w:szCs w:val="22"/>
        </w:rPr>
        <w:t>vendor ag</w:t>
      </w:r>
      <w:r w:rsidRPr="000F603F">
        <w:rPr>
          <w:rFonts w:asciiTheme="minorHAnsi" w:eastAsia="Calibri" w:hAnsiTheme="minorHAnsi" w:cstheme="minorHAnsi"/>
          <w:b/>
          <w:bCs/>
          <w:spacing w:val="1"/>
          <w:sz w:val="22"/>
          <w:szCs w:val="22"/>
        </w:rPr>
        <w:t>r</w:t>
      </w:r>
      <w:r w:rsidRPr="000F603F">
        <w:rPr>
          <w:rFonts w:asciiTheme="minorHAnsi" w:eastAsia="Calibri" w:hAnsiTheme="minorHAnsi" w:cstheme="minorHAnsi"/>
          <w:b/>
          <w:bCs/>
          <w:sz w:val="22"/>
          <w:szCs w:val="22"/>
        </w:rPr>
        <w:t>ees</w:t>
      </w:r>
      <w:r w:rsidRPr="000F603F">
        <w:rPr>
          <w:rFonts w:asciiTheme="minorHAnsi" w:eastAsia="Calibri" w:hAnsiTheme="minorHAnsi" w:cstheme="minorHAnsi"/>
          <w:b/>
          <w:bCs/>
          <w:spacing w:val="-5"/>
          <w:sz w:val="22"/>
          <w:szCs w:val="22"/>
        </w:rPr>
        <w:t xml:space="preserve"> </w:t>
      </w:r>
      <w:r w:rsidRPr="000F603F">
        <w:rPr>
          <w:rFonts w:asciiTheme="minorHAnsi" w:eastAsia="Calibri" w:hAnsiTheme="minorHAnsi" w:cstheme="minorHAnsi"/>
          <w:b/>
          <w:bCs/>
          <w:spacing w:val="1"/>
          <w:sz w:val="22"/>
          <w:szCs w:val="22"/>
        </w:rPr>
        <w:t>t</w:t>
      </w:r>
      <w:r w:rsidRPr="000F603F">
        <w:rPr>
          <w:rFonts w:asciiTheme="minorHAnsi" w:eastAsia="Calibri" w:hAnsiTheme="minorHAnsi" w:cstheme="minorHAnsi"/>
          <w:b/>
          <w:bCs/>
          <w:sz w:val="22"/>
          <w:szCs w:val="22"/>
        </w:rPr>
        <w:t>o</w:t>
      </w:r>
      <w:r w:rsidRPr="000F603F">
        <w:rPr>
          <w:rFonts w:asciiTheme="minorHAnsi" w:eastAsia="Calibri" w:hAnsiTheme="minorHAnsi" w:cstheme="minorHAnsi"/>
          <w:b/>
          <w:bCs/>
          <w:spacing w:val="-2"/>
          <w:sz w:val="22"/>
          <w:szCs w:val="22"/>
        </w:rPr>
        <w:t xml:space="preserve"> </w:t>
      </w:r>
      <w:r w:rsidRPr="000F603F">
        <w:rPr>
          <w:rFonts w:asciiTheme="minorHAnsi" w:eastAsia="Calibri" w:hAnsiTheme="minorHAnsi" w:cstheme="minorHAnsi"/>
          <w:b/>
          <w:bCs/>
          <w:sz w:val="22"/>
          <w:szCs w:val="22"/>
        </w:rPr>
        <w:t>a</w:t>
      </w:r>
      <w:r w:rsidRPr="000F603F">
        <w:rPr>
          <w:rFonts w:asciiTheme="minorHAnsi" w:eastAsia="Calibri" w:hAnsiTheme="minorHAnsi" w:cstheme="minorHAnsi"/>
          <w:b/>
          <w:bCs/>
          <w:spacing w:val="2"/>
          <w:sz w:val="22"/>
          <w:szCs w:val="22"/>
        </w:rPr>
        <w:t>b</w:t>
      </w:r>
      <w:r w:rsidRPr="000F603F">
        <w:rPr>
          <w:rFonts w:asciiTheme="minorHAnsi" w:eastAsia="Calibri" w:hAnsiTheme="minorHAnsi" w:cstheme="minorHAnsi"/>
          <w:b/>
          <w:bCs/>
          <w:spacing w:val="-1"/>
          <w:sz w:val="22"/>
          <w:szCs w:val="22"/>
        </w:rPr>
        <w:t>i</w:t>
      </w:r>
      <w:r w:rsidRPr="000F603F">
        <w:rPr>
          <w:rFonts w:asciiTheme="minorHAnsi" w:eastAsia="Calibri" w:hAnsiTheme="minorHAnsi" w:cstheme="minorHAnsi"/>
          <w:b/>
          <w:bCs/>
          <w:spacing w:val="1"/>
          <w:sz w:val="22"/>
          <w:szCs w:val="22"/>
        </w:rPr>
        <w:t>d</w:t>
      </w:r>
      <w:r w:rsidRPr="000F603F">
        <w:rPr>
          <w:rFonts w:asciiTheme="minorHAnsi" w:eastAsia="Calibri" w:hAnsiTheme="minorHAnsi" w:cstheme="minorHAnsi"/>
          <w:b/>
          <w:bCs/>
          <w:sz w:val="22"/>
          <w:szCs w:val="22"/>
        </w:rPr>
        <w:t>e</w:t>
      </w:r>
      <w:r w:rsidRPr="000F603F">
        <w:rPr>
          <w:rFonts w:asciiTheme="minorHAnsi" w:eastAsia="Calibri" w:hAnsiTheme="minorHAnsi" w:cstheme="minorHAnsi"/>
          <w:b/>
          <w:bCs/>
          <w:spacing w:val="-5"/>
          <w:sz w:val="22"/>
          <w:szCs w:val="22"/>
        </w:rPr>
        <w:t xml:space="preserve"> </w:t>
      </w:r>
      <w:r w:rsidRPr="000F603F">
        <w:rPr>
          <w:rFonts w:asciiTheme="minorHAnsi" w:eastAsia="Calibri" w:hAnsiTheme="minorHAnsi" w:cstheme="minorHAnsi"/>
          <w:b/>
          <w:bCs/>
          <w:spacing w:val="1"/>
          <w:sz w:val="22"/>
          <w:szCs w:val="22"/>
        </w:rPr>
        <w:t>b</w:t>
      </w:r>
      <w:r w:rsidRPr="000F603F">
        <w:rPr>
          <w:rFonts w:asciiTheme="minorHAnsi" w:eastAsia="Calibri" w:hAnsiTheme="minorHAnsi" w:cstheme="minorHAnsi"/>
          <w:b/>
          <w:bCs/>
          <w:sz w:val="22"/>
          <w:szCs w:val="22"/>
        </w:rPr>
        <w:t>y</w:t>
      </w:r>
      <w:r w:rsidRPr="000F603F">
        <w:rPr>
          <w:rFonts w:asciiTheme="minorHAnsi" w:eastAsia="Calibri" w:hAnsiTheme="minorHAnsi" w:cstheme="minorHAnsi"/>
          <w:b/>
          <w:bCs/>
          <w:spacing w:val="-3"/>
          <w:sz w:val="22"/>
          <w:szCs w:val="22"/>
        </w:rPr>
        <w:t xml:space="preserve"> </w:t>
      </w:r>
      <w:r w:rsidRPr="000F603F">
        <w:rPr>
          <w:rFonts w:asciiTheme="minorHAnsi" w:eastAsia="Calibri" w:hAnsiTheme="minorHAnsi" w:cstheme="minorHAnsi"/>
          <w:b/>
          <w:bCs/>
          <w:sz w:val="22"/>
          <w:szCs w:val="22"/>
        </w:rPr>
        <w:t>all</w:t>
      </w:r>
      <w:r w:rsidRPr="000F603F">
        <w:rPr>
          <w:rFonts w:asciiTheme="minorHAnsi" w:eastAsia="Calibri" w:hAnsiTheme="minorHAnsi" w:cstheme="minorHAnsi"/>
          <w:b/>
          <w:bCs/>
          <w:spacing w:val="-3"/>
          <w:sz w:val="22"/>
          <w:szCs w:val="22"/>
        </w:rPr>
        <w:t xml:space="preserve"> </w:t>
      </w:r>
      <w:r w:rsidRPr="000F603F">
        <w:rPr>
          <w:rFonts w:asciiTheme="minorHAnsi" w:eastAsia="Calibri" w:hAnsiTheme="minorHAnsi" w:cstheme="minorHAnsi"/>
          <w:b/>
          <w:bCs/>
          <w:spacing w:val="1"/>
          <w:sz w:val="22"/>
          <w:szCs w:val="22"/>
        </w:rPr>
        <w:t>o</w:t>
      </w:r>
      <w:r w:rsidRPr="000F603F">
        <w:rPr>
          <w:rFonts w:asciiTheme="minorHAnsi" w:eastAsia="Calibri" w:hAnsiTheme="minorHAnsi" w:cstheme="minorHAnsi"/>
          <w:b/>
          <w:bCs/>
          <w:sz w:val="22"/>
          <w:szCs w:val="22"/>
        </w:rPr>
        <w:t>f</w:t>
      </w:r>
      <w:r w:rsidRPr="000F603F">
        <w:rPr>
          <w:rFonts w:asciiTheme="minorHAnsi" w:eastAsia="Calibri" w:hAnsiTheme="minorHAnsi" w:cstheme="minorHAnsi"/>
          <w:b/>
          <w:bCs/>
          <w:spacing w:val="-2"/>
          <w:sz w:val="22"/>
          <w:szCs w:val="22"/>
        </w:rPr>
        <w:t xml:space="preserve"> </w:t>
      </w:r>
      <w:r w:rsidRPr="000F603F">
        <w:rPr>
          <w:rFonts w:asciiTheme="minorHAnsi" w:eastAsia="Calibri" w:hAnsiTheme="minorHAnsi" w:cstheme="minorHAnsi"/>
          <w:b/>
          <w:bCs/>
          <w:sz w:val="22"/>
          <w:szCs w:val="22"/>
        </w:rPr>
        <w:t>t</w:t>
      </w:r>
      <w:r w:rsidRPr="000F603F">
        <w:rPr>
          <w:rFonts w:asciiTheme="minorHAnsi" w:eastAsia="Calibri" w:hAnsiTheme="minorHAnsi" w:cstheme="minorHAnsi"/>
          <w:b/>
          <w:bCs/>
          <w:spacing w:val="2"/>
          <w:sz w:val="22"/>
          <w:szCs w:val="22"/>
        </w:rPr>
        <w:t>h</w:t>
      </w:r>
      <w:r w:rsidRPr="000F603F">
        <w:rPr>
          <w:rFonts w:asciiTheme="minorHAnsi" w:eastAsia="Calibri" w:hAnsiTheme="minorHAnsi" w:cstheme="minorHAnsi"/>
          <w:b/>
          <w:bCs/>
          <w:sz w:val="22"/>
          <w:szCs w:val="22"/>
        </w:rPr>
        <w:t>e</w:t>
      </w:r>
      <w:r w:rsidRPr="000F603F">
        <w:rPr>
          <w:rFonts w:asciiTheme="minorHAnsi" w:eastAsia="Calibri" w:hAnsiTheme="minorHAnsi" w:cstheme="minorHAnsi"/>
          <w:b/>
          <w:bCs/>
          <w:spacing w:val="-3"/>
          <w:sz w:val="22"/>
          <w:szCs w:val="22"/>
        </w:rPr>
        <w:t xml:space="preserve"> </w:t>
      </w:r>
      <w:r w:rsidRPr="000F603F">
        <w:rPr>
          <w:rFonts w:asciiTheme="minorHAnsi" w:eastAsia="Calibri" w:hAnsiTheme="minorHAnsi" w:cstheme="minorHAnsi"/>
          <w:b/>
          <w:bCs/>
          <w:sz w:val="22"/>
          <w:szCs w:val="22"/>
        </w:rPr>
        <w:t>a</w:t>
      </w:r>
      <w:r w:rsidRPr="000F603F">
        <w:rPr>
          <w:rFonts w:asciiTheme="minorHAnsi" w:eastAsia="Calibri" w:hAnsiTheme="minorHAnsi" w:cstheme="minorHAnsi"/>
          <w:b/>
          <w:bCs/>
          <w:spacing w:val="2"/>
          <w:sz w:val="22"/>
          <w:szCs w:val="22"/>
        </w:rPr>
        <w:t>b</w:t>
      </w:r>
      <w:r w:rsidRPr="000F603F">
        <w:rPr>
          <w:rFonts w:asciiTheme="minorHAnsi" w:eastAsia="Calibri" w:hAnsiTheme="minorHAnsi" w:cstheme="minorHAnsi"/>
          <w:b/>
          <w:bCs/>
          <w:spacing w:val="1"/>
          <w:sz w:val="22"/>
          <w:szCs w:val="22"/>
        </w:rPr>
        <w:t>o</w:t>
      </w:r>
      <w:r w:rsidRPr="000F603F">
        <w:rPr>
          <w:rFonts w:asciiTheme="minorHAnsi" w:eastAsia="Calibri" w:hAnsiTheme="minorHAnsi" w:cstheme="minorHAnsi"/>
          <w:b/>
          <w:bCs/>
          <w:spacing w:val="-1"/>
          <w:sz w:val="22"/>
          <w:szCs w:val="22"/>
        </w:rPr>
        <w:t>v</w:t>
      </w:r>
      <w:r w:rsidRPr="000F603F">
        <w:rPr>
          <w:rFonts w:asciiTheme="minorHAnsi" w:eastAsia="Calibri" w:hAnsiTheme="minorHAnsi" w:cstheme="minorHAnsi"/>
          <w:b/>
          <w:bCs/>
          <w:sz w:val="22"/>
          <w:szCs w:val="22"/>
        </w:rPr>
        <w:t>e</w:t>
      </w:r>
      <w:r w:rsidRPr="000F603F">
        <w:rPr>
          <w:rFonts w:asciiTheme="minorHAnsi" w:eastAsia="Calibri" w:hAnsiTheme="minorHAnsi" w:cstheme="minorHAnsi"/>
          <w:b/>
          <w:bCs/>
          <w:spacing w:val="-5"/>
          <w:sz w:val="22"/>
          <w:szCs w:val="22"/>
        </w:rPr>
        <w:t xml:space="preserve"> </w:t>
      </w:r>
      <w:r w:rsidRPr="000F603F">
        <w:rPr>
          <w:rFonts w:asciiTheme="minorHAnsi" w:eastAsia="Calibri" w:hAnsiTheme="minorHAnsi" w:cstheme="minorHAnsi"/>
          <w:b/>
          <w:bCs/>
          <w:sz w:val="22"/>
          <w:szCs w:val="22"/>
        </w:rPr>
        <w:t>T</w:t>
      </w:r>
      <w:r w:rsidRPr="000F603F">
        <w:rPr>
          <w:rFonts w:asciiTheme="minorHAnsi" w:eastAsia="Calibri" w:hAnsiTheme="minorHAnsi" w:cstheme="minorHAnsi"/>
          <w:b/>
          <w:bCs/>
          <w:spacing w:val="1"/>
          <w:sz w:val="22"/>
          <w:szCs w:val="22"/>
        </w:rPr>
        <w:t>erm</w:t>
      </w:r>
      <w:r w:rsidRPr="000F603F">
        <w:rPr>
          <w:rFonts w:asciiTheme="minorHAnsi" w:eastAsia="Calibri" w:hAnsiTheme="minorHAnsi" w:cstheme="minorHAnsi"/>
          <w:b/>
          <w:bCs/>
          <w:sz w:val="22"/>
          <w:szCs w:val="22"/>
        </w:rPr>
        <w:t>s</w:t>
      </w:r>
      <w:r w:rsidRPr="000F603F">
        <w:rPr>
          <w:rFonts w:asciiTheme="minorHAnsi" w:eastAsia="Calibri" w:hAnsiTheme="minorHAnsi" w:cstheme="minorHAnsi"/>
          <w:b/>
          <w:bCs/>
          <w:spacing w:val="5"/>
          <w:sz w:val="22"/>
          <w:szCs w:val="22"/>
        </w:rPr>
        <w:t xml:space="preserve"> </w:t>
      </w:r>
      <w:r w:rsidRPr="000F603F">
        <w:rPr>
          <w:rFonts w:asciiTheme="minorHAnsi" w:eastAsia="Calibri" w:hAnsiTheme="minorHAnsi" w:cstheme="minorHAnsi"/>
          <w:b/>
          <w:bCs/>
          <w:sz w:val="22"/>
          <w:szCs w:val="22"/>
        </w:rPr>
        <w:t>a</w:t>
      </w:r>
      <w:r w:rsidRPr="000F603F">
        <w:rPr>
          <w:rFonts w:asciiTheme="minorHAnsi" w:eastAsia="Calibri" w:hAnsiTheme="minorHAnsi" w:cstheme="minorHAnsi"/>
          <w:b/>
          <w:bCs/>
          <w:spacing w:val="1"/>
          <w:sz w:val="22"/>
          <w:szCs w:val="22"/>
        </w:rPr>
        <w:t>n</w:t>
      </w:r>
      <w:r w:rsidRPr="000F603F">
        <w:rPr>
          <w:rFonts w:asciiTheme="minorHAnsi" w:eastAsia="Calibri" w:hAnsiTheme="minorHAnsi" w:cstheme="minorHAnsi"/>
          <w:b/>
          <w:bCs/>
          <w:sz w:val="22"/>
          <w:szCs w:val="22"/>
        </w:rPr>
        <w:t>d</w:t>
      </w:r>
      <w:r w:rsidRPr="000F603F">
        <w:rPr>
          <w:rFonts w:asciiTheme="minorHAnsi" w:eastAsia="Calibri" w:hAnsiTheme="minorHAnsi" w:cstheme="minorHAnsi"/>
          <w:b/>
          <w:bCs/>
          <w:spacing w:val="-2"/>
          <w:sz w:val="22"/>
          <w:szCs w:val="22"/>
        </w:rPr>
        <w:t xml:space="preserve"> </w:t>
      </w:r>
      <w:r w:rsidRPr="000F603F">
        <w:rPr>
          <w:rFonts w:asciiTheme="minorHAnsi" w:eastAsia="Calibri" w:hAnsiTheme="minorHAnsi" w:cstheme="minorHAnsi"/>
          <w:b/>
          <w:bCs/>
          <w:spacing w:val="1"/>
          <w:sz w:val="22"/>
          <w:szCs w:val="22"/>
        </w:rPr>
        <w:t>Cond</w:t>
      </w:r>
      <w:r w:rsidRPr="000F603F">
        <w:rPr>
          <w:rFonts w:asciiTheme="minorHAnsi" w:eastAsia="Calibri" w:hAnsiTheme="minorHAnsi" w:cstheme="minorHAnsi"/>
          <w:b/>
          <w:bCs/>
          <w:spacing w:val="-1"/>
          <w:sz w:val="22"/>
          <w:szCs w:val="22"/>
        </w:rPr>
        <w:t>i</w:t>
      </w:r>
      <w:r w:rsidRPr="000F603F">
        <w:rPr>
          <w:rFonts w:asciiTheme="minorHAnsi" w:eastAsia="Calibri" w:hAnsiTheme="minorHAnsi" w:cstheme="minorHAnsi"/>
          <w:b/>
          <w:bCs/>
          <w:sz w:val="22"/>
          <w:szCs w:val="22"/>
        </w:rPr>
        <w:t>tio</w:t>
      </w:r>
      <w:r w:rsidRPr="000F603F">
        <w:rPr>
          <w:rFonts w:asciiTheme="minorHAnsi" w:eastAsia="Calibri" w:hAnsiTheme="minorHAnsi" w:cstheme="minorHAnsi"/>
          <w:b/>
          <w:bCs/>
          <w:spacing w:val="1"/>
          <w:sz w:val="22"/>
          <w:szCs w:val="22"/>
        </w:rPr>
        <w:t>n</w:t>
      </w:r>
      <w:r w:rsidRPr="000F603F">
        <w:rPr>
          <w:rFonts w:asciiTheme="minorHAnsi" w:eastAsia="Calibri" w:hAnsiTheme="minorHAnsi" w:cstheme="minorHAnsi"/>
          <w:b/>
          <w:bCs/>
          <w:sz w:val="22"/>
          <w:szCs w:val="22"/>
        </w:rPr>
        <w:t xml:space="preserve">s.  </w:t>
      </w:r>
    </w:p>
    <w:p w:rsidR="0039213A" w:rsidRDefault="0039213A" w:rsidP="0039213A">
      <w:pPr>
        <w:spacing w:line="200" w:lineRule="exact"/>
        <w:rPr>
          <w:rFonts w:asciiTheme="minorHAnsi" w:hAnsiTheme="minorHAnsi" w:cstheme="minorHAnsi"/>
          <w:sz w:val="22"/>
          <w:szCs w:val="22"/>
        </w:rPr>
      </w:pPr>
    </w:p>
    <w:p w:rsidR="0039213A" w:rsidRPr="000F603F" w:rsidRDefault="0039213A" w:rsidP="0039213A">
      <w:pPr>
        <w:spacing w:line="200" w:lineRule="exact"/>
        <w:rPr>
          <w:rFonts w:asciiTheme="minorHAnsi" w:hAnsiTheme="minorHAnsi" w:cstheme="minorHAnsi"/>
          <w:sz w:val="22"/>
          <w:szCs w:val="22"/>
        </w:rPr>
      </w:pPr>
    </w:p>
    <w:p w:rsidR="0039213A" w:rsidRPr="000F603F" w:rsidRDefault="0039213A" w:rsidP="0039213A">
      <w:pPr>
        <w:tabs>
          <w:tab w:val="left" w:pos="4420"/>
          <w:tab w:val="left" w:pos="9820"/>
        </w:tabs>
        <w:spacing w:line="240" w:lineRule="exact"/>
        <w:ind w:right="-20"/>
        <w:rPr>
          <w:rFonts w:asciiTheme="minorHAnsi" w:eastAsia="Calibri" w:hAnsiTheme="minorHAnsi" w:cstheme="minorHAnsi"/>
          <w:b/>
          <w:bCs/>
          <w:spacing w:val="-1"/>
          <w:w w:val="99"/>
          <w:sz w:val="22"/>
          <w:szCs w:val="22"/>
        </w:rPr>
      </w:pPr>
    </w:p>
    <w:p w:rsidR="0039213A" w:rsidRPr="000F603F" w:rsidRDefault="0039213A" w:rsidP="0039213A">
      <w:pPr>
        <w:tabs>
          <w:tab w:val="left" w:pos="3600"/>
          <w:tab w:val="left" w:pos="9820"/>
        </w:tabs>
        <w:spacing w:line="240" w:lineRule="exact"/>
        <w:ind w:right="-20"/>
        <w:rPr>
          <w:rFonts w:asciiTheme="minorHAnsi" w:eastAsia="Calibri" w:hAnsiTheme="minorHAnsi" w:cstheme="minorHAnsi"/>
          <w:b/>
          <w:bCs/>
          <w:w w:val="99"/>
          <w:sz w:val="22"/>
          <w:szCs w:val="22"/>
        </w:rPr>
      </w:pPr>
      <w:r w:rsidRPr="000F603F">
        <w:rPr>
          <w:rFonts w:asciiTheme="minorHAnsi" w:eastAsia="Calibri" w:hAnsiTheme="minorHAnsi" w:cstheme="minorHAnsi"/>
          <w:b/>
          <w:bCs/>
          <w:spacing w:val="-1"/>
          <w:w w:val="99"/>
          <w:sz w:val="22"/>
          <w:szCs w:val="22"/>
        </w:rPr>
        <w:t xml:space="preserve">Vendor </w:t>
      </w:r>
      <w:r w:rsidRPr="000F603F">
        <w:rPr>
          <w:rFonts w:asciiTheme="minorHAnsi" w:eastAsia="Calibri" w:hAnsiTheme="minorHAnsi" w:cstheme="minorHAnsi"/>
          <w:b/>
          <w:bCs/>
          <w:spacing w:val="1"/>
          <w:w w:val="99"/>
          <w:sz w:val="22"/>
          <w:szCs w:val="22"/>
        </w:rPr>
        <w:t>N</w:t>
      </w:r>
      <w:r w:rsidRPr="000F603F">
        <w:rPr>
          <w:rFonts w:asciiTheme="minorHAnsi" w:eastAsia="Calibri" w:hAnsiTheme="minorHAnsi" w:cstheme="minorHAnsi"/>
          <w:b/>
          <w:bCs/>
          <w:w w:val="99"/>
          <w:sz w:val="22"/>
          <w:szCs w:val="22"/>
        </w:rPr>
        <w:t>a</w:t>
      </w:r>
      <w:r w:rsidRPr="000F603F">
        <w:rPr>
          <w:rFonts w:asciiTheme="minorHAnsi" w:eastAsia="Calibri" w:hAnsiTheme="minorHAnsi" w:cstheme="minorHAnsi"/>
          <w:b/>
          <w:bCs/>
          <w:spacing w:val="1"/>
          <w:w w:val="99"/>
          <w:sz w:val="22"/>
          <w:szCs w:val="22"/>
        </w:rPr>
        <w:t>m</w:t>
      </w:r>
      <w:r w:rsidRPr="000F603F">
        <w:rPr>
          <w:rFonts w:asciiTheme="minorHAnsi" w:eastAsia="Calibri" w:hAnsiTheme="minorHAnsi" w:cstheme="minorHAnsi"/>
          <w:b/>
          <w:bCs/>
          <w:spacing w:val="3"/>
          <w:w w:val="99"/>
          <w:sz w:val="22"/>
          <w:szCs w:val="22"/>
        </w:rPr>
        <w:t>e</w:t>
      </w:r>
      <w:r w:rsidRPr="000F603F">
        <w:rPr>
          <w:rFonts w:asciiTheme="minorHAnsi" w:eastAsia="Calibri" w:hAnsiTheme="minorHAnsi" w:cstheme="minorHAnsi"/>
          <w:b/>
          <w:bCs/>
          <w:w w:val="99"/>
          <w:sz w:val="22"/>
          <w:szCs w:val="22"/>
        </w:rPr>
        <w:t xml:space="preserve">:          </w:t>
      </w:r>
      <w:r>
        <w:rPr>
          <w:rFonts w:asciiTheme="minorHAnsi" w:eastAsia="Calibri" w:hAnsiTheme="minorHAnsi" w:cstheme="minorHAnsi"/>
          <w:b/>
          <w:bCs/>
          <w:w w:val="99"/>
          <w:sz w:val="22"/>
          <w:szCs w:val="22"/>
        </w:rPr>
        <w:tab/>
      </w:r>
      <w:r w:rsidRPr="000F603F">
        <w:rPr>
          <w:rFonts w:asciiTheme="minorHAnsi" w:eastAsia="Calibri" w:hAnsiTheme="minorHAnsi" w:cstheme="minorHAnsi"/>
          <w:b/>
          <w:bCs/>
          <w:w w:val="99"/>
          <w:sz w:val="22"/>
          <w:szCs w:val="22"/>
        </w:rPr>
        <w:t>______________________</w:t>
      </w:r>
      <w:r>
        <w:rPr>
          <w:rFonts w:asciiTheme="minorHAnsi" w:eastAsia="Calibri" w:hAnsiTheme="minorHAnsi" w:cstheme="minorHAnsi"/>
          <w:b/>
          <w:bCs/>
          <w:w w:val="99"/>
          <w:sz w:val="22"/>
          <w:szCs w:val="22"/>
        </w:rPr>
        <w:t>____________________________</w:t>
      </w:r>
    </w:p>
    <w:p w:rsidR="0039213A" w:rsidRPr="000F603F" w:rsidRDefault="0039213A" w:rsidP="0039213A">
      <w:pPr>
        <w:tabs>
          <w:tab w:val="left" w:pos="9360"/>
          <w:tab w:val="left" w:pos="9820"/>
        </w:tabs>
        <w:spacing w:line="240" w:lineRule="exact"/>
        <w:ind w:right="-20"/>
        <w:rPr>
          <w:rFonts w:asciiTheme="minorHAnsi" w:eastAsia="Calibri" w:hAnsiTheme="minorHAnsi" w:cstheme="minorHAnsi"/>
          <w:b/>
          <w:bCs/>
          <w:w w:val="99"/>
          <w:sz w:val="22"/>
          <w:szCs w:val="22"/>
        </w:rPr>
      </w:pPr>
    </w:p>
    <w:p w:rsidR="0039213A" w:rsidRPr="000F603F" w:rsidRDefault="0039213A" w:rsidP="0039213A">
      <w:pPr>
        <w:tabs>
          <w:tab w:val="left" w:pos="9360"/>
          <w:tab w:val="left" w:pos="9820"/>
        </w:tabs>
        <w:spacing w:line="240" w:lineRule="exact"/>
        <w:ind w:right="-20"/>
        <w:rPr>
          <w:rFonts w:asciiTheme="minorHAnsi" w:eastAsia="Calibri" w:hAnsiTheme="minorHAnsi" w:cstheme="minorHAnsi"/>
          <w:b/>
          <w:bCs/>
          <w:w w:val="99"/>
          <w:sz w:val="22"/>
          <w:szCs w:val="22"/>
        </w:rPr>
      </w:pPr>
    </w:p>
    <w:p w:rsidR="0039213A" w:rsidRDefault="0039213A" w:rsidP="0039213A">
      <w:pPr>
        <w:tabs>
          <w:tab w:val="left" w:pos="3600"/>
          <w:tab w:val="left" w:pos="9820"/>
        </w:tabs>
        <w:spacing w:line="240" w:lineRule="exact"/>
        <w:ind w:right="-20"/>
        <w:rPr>
          <w:rFonts w:asciiTheme="minorHAnsi" w:eastAsia="Calibri" w:hAnsiTheme="minorHAnsi" w:cstheme="minorHAnsi"/>
          <w:b/>
          <w:bCs/>
          <w:w w:val="99"/>
          <w:sz w:val="22"/>
          <w:szCs w:val="22"/>
        </w:rPr>
      </w:pPr>
      <w:r w:rsidRPr="000F603F">
        <w:rPr>
          <w:rFonts w:asciiTheme="minorHAnsi" w:eastAsia="Calibri" w:hAnsiTheme="minorHAnsi" w:cstheme="minorHAnsi"/>
          <w:b/>
          <w:bCs/>
          <w:w w:val="99"/>
          <w:sz w:val="22"/>
          <w:szCs w:val="22"/>
        </w:rPr>
        <w:t>Authorizing Official Name (print):</w:t>
      </w:r>
      <w:r>
        <w:rPr>
          <w:rFonts w:asciiTheme="minorHAnsi" w:eastAsia="Calibri" w:hAnsiTheme="minorHAnsi" w:cstheme="minorHAnsi"/>
          <w:b/>
          <w:bCs/>
          <w:w w:val="99"/>
          <w:sz w:val="22"/>
          <w:szCs w:val="22"/>
        </w:rPr>
        <w:t xml:space="preserve"> </w:t>
      </w:r>
      <w:r>
        <w:rPr>
          <w:rFonts w:asciiTheme="minorHAnsi" w:eastAsia="Calibri" w:hAnsiTheme="minorHAnsi" w:cstheme="minorHAnsi"/>
          <w:b/>
          <w:bCs/>
          <w:w w:val="99"/>
          <w:sz w:val="22"/>
          <w:szCs w:val="22"/>
        </w:rPr>
        <w:tab/>
        <w:t>__________________________________________________</w:t>
      </w:r>
    </w:p>
    <w:p w:rsidR="0039213A" w:rsidRDefault="0039213A" w:rsidP="0039213A">
      <w:pPr>
        <w:tabs>
          <w:tab w:val="left" w:pos="3600"/>
          <w:tab w:val="left" w:pos="9820"/>
        </w:tabs>
        <w:spacing w:line="240" w:lineRule="exact"/>
        <w:ind w:right="-20"/>
        <w:rPr>
          <w:rFonts w:asciiTheme="minorHAnsi" w:eastAsia="Calibri" w:hAnsiTheme="minorHAnsi" w:cstheme="minorHAnsi"/>
          <w:b/>
          <w:bCs/>
          <w:w w:val="99"/>
          <w:sz w:val="22"/>
          <w:szCs w:val="22"/>
        </w:rPr>
      </w:pPr>
    </w:p>
    <w:p w:rsidR="0039213A" w:rsidRDefault="0039213A" w:rsidP="0039213A">
      <w:pPr>
        <w:tabs>
          <w:tab w:val="left" w:pos="3600"/>
          <w:tab w:val="left" w:pos="9820"/>
        </w:tabs>
        <w:spacing w:line="240" w:lineRule="exact"/>
        <w:ind w:right="-20"/>
        <w:rPr>
          <w:rFonts w:asciiTheme="minorHAnsi" w:eastAsia="Calibri" w:hAnsiTheme="minorHAnsi" w:cstheme="minorHAnsi"/>
          <w:b/>
          <w:bCs/>
          <w:w w:val="99"/>
          <w:sz w:val="22"/>
          <w:szCs w:val="22"/>
        </w:rPr>
      </w:pPr>
    </w:p>
    <w:p w:rsidR="0039213A" w:rsidRDefault="0039213A" w:rsidP="0039213A">
      <w:pPr>
        <w:tabs>
          <w:tab w:val="left" w:pos="3600"/>
          <w:tab w:val="left" w:pos="9820"/>
        </w:tabs>
        <w:spacing w:line="240" w:lineRule="exact"/>
        <w:ind w:right="-20"/>
        <w:rPr>
          <w:rFonts w:asciiTheme="minorHAnsi" w:eastAsia="Calibri" w:hAnsiTheme="minorHAnsi" w:cstheme="minorHAnsi"/>
          <w:b/>
          <w:bCs/>
          <w:w w:val="99"/>
          <w:sz w:val="22"/>
          <w:szCs w:val="22"/>
        </w:rPr>
      </w:pPr>
      <w:r>
        <w:rPr>
          <w:rFonts w:asciiTheme="minorHAnsi" w:eastAsia="Calibri" w:hAnsiTheme="minorHAnsi" w:cstheme="minorHAnsi"/>
          <w:b/>
          <w:bCs/>
          <w:w w:val="99"/>
          <w:sz w:val="22"/>
          <w:szCs w:val="22"/>
        </w:rPr>
        <w:t xml:space="preserve">Authorizing Official Signature:  </w:t>
      </w:r>
      <w:r>
        <w:rPr>
          <w:rFonts w:asciiTheme="minorHAnsi" w:eastAsia="Calibri" w:hAnsiTheme="minorHAnsi" w:cstheme="minorHAnsi"/>
          <w:b/>
          <w:bCs/>
          <w:w w:val="99"/>
          <w:sz w:val="22"/>
          <w:szCs w:val="22"/>
        </w:rPr>
        <w:tab/>
        <w:t xml:space="preserve">__________________________________________________  </w:t>
      </w:r>
      <w:r w:rsidRPr="000F603F">
        <w:rPr>
          <w:rFonts w:asciiTheme="minorHAnsi" w:eastAsia="Calibri" w:hAnsiTheme="minorHAnsi" w:cstheme="minorHAnsi"/>
          <w:b/>
          <w:bCs/>
          <w:w w:val="99"/>
          <w:sz w:val="22"/>
          <w:szCs w:val="22"/>
        </w:rPr>
        <w:tab/>
        <w:t xml:space="preserve">                 </w:t>
      </w:r>
    </w:p>
    <w:p w:rsidR="0039213A" w:rsidRDefault="0039213A" w:rsidP="0039213A">
      <w:pPr>
        <w:tabs>
          <w:tab w:val="left" w:pos="3600"/>
          <w:tab w:val="left" w:pos="9820"/>
        </w:tabs>
        <w:spacing w:line="240" w:lineRule="exact"/>
        <w:ind w:right="-20"/>
        <w:rPr>
          <w:rFonts w:asciiTheme="minorHAnsi" w:eastAsia="Calibri" w:hAnsiTheme="minorHAnsi" w:cstheme="minorHAnsi"/>
          <w:b/>
          <w:bCs/>
          <w:w w:val="99"/>
          <w:sz w:val="22"/>
          <w:szCs w:val="22"/>
        </w:rPr>
      </w:pPr>
    </w:p>
    <w:p w:rsidR="0039213A" w:rsidRDefault="0039213A" w:rsidP="0039213A">
      <w:r>
        <w:rPr>
          <w:rFonts w:asciiTheme="minorHAnsi" w:eastAsia="Calibri" w:hAnsiTheme="minorHAnsi" w:cstheme="minorHAnsi"/>
          <w:b/>
          <w:bCs/>
          <w:w w:val="99"/>
          <w:sz w:val="22"/>
          <w:szCs w:val="22"/>
        </w:rPr>
        <w:t>Date:</w:t>
      </w:r>
      <w:r>
        <w:rPr>
          <w:rFonts w:asciiTheme="minorHAnsi" w:eastAsia="Calibri" w:hAnsiTheme="minorHAnsi" w:cstheme="minorHAnsi"/>
          <w:b/>
          <w:bCs/>
          <w:w w:val="99"/>
          <w:sz w:val="22"/>
          <w:szCs w:val="22"/>
        </w:rPr>
        <w:tab/>
      </w:r>
      <w:r>
        <w:rPr>
          <w:rFonts w:asciiTheme="minorHAnsi" w:eastAsia="Calibri" w:hAnsiTheme="minorHAnsi" w:cstheme="minorHAnsi"/>
          <w:b/>
          <w:bCs/>
          <w:w w:val="99"/>
          <w:sz w:val="22"/>
          <w:szCs w:val="22"/>
        </w:rPr>
        <w:tab/>
      </w:r>
      <w:r>
        <w:rPr>
          <w:rFonts w:asciiTheme="minorHAnsi" w:eastAsia="Calibri" w:hAnsiTheme="minorHAnsi" w:cstheme="minorHAnsi"/>
          <w:b/>
          <w:bCs/>
          <w:w w:val="99"/>
          <w:sz w:val="22"/>
          <w:szCs w:val="22"/>
        </w:rPr>
        <w:tab/>
      </w:r>
      <w:r>
        <w:rPr>
          <w:rFonts w:asciiTheme="minorHAnsi" w:eastAsia="Calibri" w:hAnsiTheme="minorHAnsi" w:cstheme="minorHAnsi"/>
          <w:b/>
          <w:bCs/>
          <w:w w:val="99"/>
          <w:sz w:val="22"/>
          <w:szCs w:val="22"/>
        </w:rPr>
        <w:tab/>
      </w:r>
      <w:r>
        <w:rPr>
          <w:rFonts w:asciiTheme="minorHAnsi" w:eastAsia="Calibri" w:hAnsiTheme="minorHAnsi" w:cstheme="minorHAnsi"/>
          <w:b/>
          <w:bCs/>
          <w:w w:val="99"/>
          <w:sz w:val="22"/>
          <w:szCs w:val="22"/>
        </w:rPr>
        <w:tab/>
        <w:t xml:space="preserve">__________________________________________________ </w:t>
      </w:r>
    </w:p>
    <w:p w:rsidR="0039213A" w:rsidRDefault="0039213A" w:rsidP="0039213A"/>
    <w:p w:rsidR="0039213A" w:rsidRDefault="0039213A" w:rsidP="0039213A"/>
    <w:p w:rsidR="0039213A" w:rsidRDefault="0039213A" w:rsidP="0039213A"/>
    <w:p w:rsidR="0039213A" w:rsidRDefault="0039213A" w:rsidP="0039213A">
      <w:pPr>
        <w:rPr>
          <w:rFonts w:ascii="Arial Black" w:hAnsi="Arial Black"/>
          <w:b/>
          <w:sz w:val="28"/>
          <w:szCs w:val="28"/>
        </w:rPr>
      </w:pPr>
    </w:p>
    <w:p w:rsidR="0039213A" w:rsidRPr="004B7CC7" w:rsidRDefault="0039213A" w:rsidP="0039213A">
      <w:pPr>
        <w:rPr>
          <w:b/>
          <w:color w:val="FF0000"/>
        </w:rPr>
      </w:pPr>
    </w:p>
    <w:p w:rsidR="009842A0" w:rsidRDefault="009842A0"/>
    <w:sectPr w:rsidR="009842A0" w:rsidSect="006D6145">
      <w:footerReference w:type="even" r:id="rId12"/>
      <w:footerReference w:type="default" r:id="rId13"/>
      <w:pgSz w:w="12240" w:h="15840" w:code="1"/>
      <w:pgMar w:top="1440" w:right="1440" w:bottom="1080" w:left="1440" w:header="144" w:footer="432"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mond (W1)">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F26" w:rsidRDefault="0039213A"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6F26" w:rsidRDefault="0039213A">
    <w:pPr>
      <w:pStyle w:val="Footer"/>
    </w:pPr>
  </w:p>
  <w:p w:rsidR="00D26F26" w:rsidRDefault="003921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F26" w:rsidRDefault="0039213A"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26F26" w:rsidRDefault="0039213A">
    <w:pPr>
      <w:pStyle w:val="Footer"/>
    </w:pPr>
  </w:p>
  <w:p w:rsidR="00D26F26" w:rsidRDefault="0039213A"/>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43271A"/>
    <w:multiLevelType w:val="hybridMultilevel"/>
    <w:tmpl w:val="9EA826DC"/>
    <w:lvl w:ilvl="0" w:tplc="51D60E58">
      <w:start w:val="7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57ADC"/>
    <w:multiLevelType w:val="hybridMultilevel"/>
    <w:tmpl w:val="464AF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552AFD"/>
    <w:multiLevelType w:val="hybridMultilevel"/>
    <w:tmpl w:val="017EA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DD78FC"/>
    <w:multiLevelType w:val="hybridMultilevel"/>
    <w:tmpl w:val="9E826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71FE6"/>
    <w:multiLevelType w:val="hybridMultilevel"/>
    <w:tmpl w:val="B7523A98"/>
    <w:lvl w:ilvl="0" w:tplc="ED7A172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FA5190"/>
    <w:multiLevelType w:val="multilevel"/>
    <w:tmpl w:val="974A63A0"/>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7">
    <w:nsid w:val="19C97C67"/>
    <w:multiLevelType w:val="singleLevel"/>
    <w:tmpl w:val="376CAB9A"/>
    <w:lvl w:ilvl="0">
      <w:start w:val="1"/>
      <w:numFmt w:val="decimal"/>
      <w:lvlText w:val="%1)"/>
      <w:legacy w:legacy="1" w:legacySpace="0" w:legacyIndent="360"/>
      <w:lvlJc w:val="left"/>
      <w:pPr>
        <w:ind w:left="360" w:hanging="360"/>
      </w:pPr>
    </w:lvl>
  </w:abstractNum>
  <w:abstractNum w:abstractNumId="8">
    <w:nsid w:val="1FAB25B3"/>
    <w:multiLevelType w:val="hybridMultilevel"/>
    <w:tmpl w:val="1AAC7C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194494"/>
    <w:multiLevelType w:val="hybridMultilevel"/>
    <w:tmpl w:val="9F3673D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3864AD7"/>
    <w:multiLevelType w:val="hybridMultilevel"/>
    <w:tmpl w:val="B608D29C"/>
    <w:lvl w:ilvl="0" w:tplc="FFFFFFFF">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77084"/>
    <w:multiLevelType w:val="hybridMultilevel"/>
    <w:tmpl w:val="FF086E82"/>
    <w:lvl w:ilvl="0" w:tplc="1166DC56">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366A4B3D"/>
    <w:multiLevelType w:val="hybridMultilevel"/>
    <w:tmpl w:val="28DAA9E8"/>
    <w:lvl w:ilvl="0" w:tplc="56A6AC5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086329"/>
    <w:multiLevelType w:val="hybridMultilevel"/>
    <w:tmpl w:val="AD10E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31103A"/>
    <w:multiLevelType w:val="hybridMultilevel"/>
    <w:tmpl w:val="BFF8FFB2"/>
    <w:lvl w:ilvl="0" w:tplc="9D6480D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720D5"/>
    <w:multiLevelType w:val="hybridMultilevel"/>
    <w:tmpl w:val="B552BCF2"/>
    <w:lvl w:ilvl="0" w:tplc="04090019">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9A10748"/>
    <w:multiLevelType w:val="singleLevel"/>
    <w:tmpl w:val="376CAB9A"/>
    <w:lvl w:ilvl="0">
      <w:start w:val="1"/>
      <w:numFmt w:val="decimal"/>
      <w:lvlText w:val="%1)"/>
      <w:legacy w:legacy="1" w:legacySpace="0" w:legacyIndent="360"/>
      <w:lvlJc w:val="left"/>
      <w:pPr>
        <w:ind w:left="360" w:hanging="360"/>
      </w:pPr>
    </w:lvl>
  </w:abstractNum>
  <w:abstractNum w:abstractNumId="17">
    <w:nsid w:val="3B9C1333"/>
    <w:multiLevelType w:val="multilevel"/>
    <w:tmpl w:val="36782CB2"/>
    <w:lvl w:ilvl="0">
      <w:start w:val="1"/>
      <w:numFmt w:val="decimal"/>
      <w:pStyle w:val="Style2"/>
      <w:lvlText w:val="%1."/>
      <w:lvlJc w:val="left"/>
      <w:pPr>
        <w:ind w:left="360" w:hanging="360"/>
      </w:pPr>
      <w:rPr>
        <w:rFonts w:hint="default"/>
      </w:rPr>
    </w:lvl>
    <w:lvl w:ilvl="1">
      <w:start w:val="1"/>
      <w:numFmt w:val="decimal"/>
      <w:lvlText w:val="%1.%2."/>
      <w:lvlJc w:val="left"/>
      <w:pPr>
        <w:ind w:left="774" w:hanging="504"/>
      </w:pPr>
      <w:rPr>
        <w:rFonts w:hint="default"/>
      </w:rPr>
    </w:lvl>
    <w:lvl w:ilvl="2">
      <w:start w:val="1"/>
      <w:numFmt w:val="decimal"/>
      <w:lvlText w:val="%1.%2.%3."/>
      <w:lvlJc w:val="left"/>
      <w:pPr>
        <w:ind w:left="1224" w:hanging="504"/>
      </w:pPr>
      <w:rPr>
        <w:rFonts w:ascii="Arial" w:hAnsi="Arial" w:cs="Arial"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BA01B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3E8F3520"/>
    <w:multiLevelType w:val="hybridMultilevel"/>
    <w:tmpl w:val="F2D2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DA6775"/>
    <w:multiLevelType w:val="hybridMultilevel"/>
    <w:tmpl w:val="A7A25E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613506"/>
    <w:multiLevelType w:val="singleLevel"/>
    <w:tmpl w:val="376CAB9A"/>
    <w:lvl w:ilvl="0">
      <w:start w:val="1"/>
      <w:numFmt w:val="decimal"/>
      <w:lvlText w:val="%1)"/>
      <w:legacy w:legacy="1" w:legacySpace="0" w:legacyIndent="360"/>
      <w:lvlJc w:val="left"/>
      <w:pPr>
        <w:ind w:left="360" w:hanging="360"/>
      </w:pPr>
    </w:lvl>
  </w:abstractNum>
  <w:abstractNum w:abstractNumId="22">
    <w:nsid w:val="45C72C4D"/>
    <w:multiLevelType w:val="multilevel"/>
    <w:tmpl w:val="0409001D"/>
    <w:numStyleLink w:val="Style1"/>
  </w:abstractNum>
  <w:abstractNum w:abstractNumId="23">
    <w:nsid w:val="466424AF"/>
    <w:multiLevelType w:val="hybridMultilevel"/>
    <w:tmpl w:val="19EE3086"/>
    <w:lvl w:ilvl="0" w:tplc="D8E68C7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7E00F8"/>
    <w:multiLevelType w:val="hybridMultilevel"/>
    <w:tmpl w:val="9F7CF5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8358F0"/>
    <w:multiLevelType w:val="hybridMultilevel"/>
    <w:tmpl w:val="1A301B24"/>
    <w:lvl w:ilvl="0" w:tplc="60BC7C0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8E2B76"/>
    <w:multiLevelType w:val="hybridMultilevel"/>
    <w:tmpl w:val="0206FBE0"/>
    <w:lvl w:ilvl="0" w:tplc="62967E52">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F52607"/>
    <w:multiLevelType w:val="singleLevel"/>
    <w:tmpl w:val="C4D49EF2"/>
    <w:lvl w:ilvl="0">
      <w:start w:val="1"/>
      <w:numFmt w:val="decimal"/>
      <w:lvlText w:val="%1)"/>
      <w:legacy w:legacy="1" w:legacySpace="0" w:legacyIndent="360"/>
      <w:lvlJc w:val="left"/>
      <w:pPr>
        <w:ind w:left="360" w:hanging="360"/>
      </w:pPr>
    </w:lvl>
  </w:abstractNum>
  <w:abstractNum w:abstractNumId="28">
    <w:nsid w:val="4AD05B0C"/>
    <w:multiLevelType w:val="hybridMultilevel"/>
    <w:tmpl w:val="64C45008"/>
    <w:lvl w:ilvl="0" w:tplc="064CCFEE">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E43F3C"/>
    <w:multiLevelType w:val="hybridMultilevel"/>
    <w:tmpl w:val="3DCE5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E605EA"/>
    <w:multiLevelType w:val="singleLevel"/>
    <w:tmpl w:val="6AD4BF74"/>
    <w:lvl w:ilvl="0">
      <w:start w:val="1"/>
      <w:numFmt w:val="decimal"/>
      <w:lvlText w:val="%1)"/>
      <w:lvlJc w:val="left"/>
      <w:pPr>
        <w:tabs>
          <w:tab w:val="num" w:pos="540"/>
        </w:tabs>
        <w:ind w:left="540" w:hanging="540"/>
      </w:pPr>
      <w:rPr>
        <w:rFonts w:hint="default"/>
      </w:rPr>
    </w:lvl>
  </w:abstractNum>
  <w:abstractNum w:abstractNumId="31">
    <w:nsid w:val="5A401C79"/>
    <w:multiLevelType w:val="hybridMultilevel"/>
    <w:tmpl w:val="7DDAA448"/>
    <w:lvl w:ilvl="0" w:tplc="05DC324A">
      <w:start w:val="1"/>
      <w:numFmt w:val="upp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ADA28B9"/>
    <w:multiLevelType w:val="singleLevel"/>
    <w:tmpl w:val="85744CA6"/>
    <w:lvl w:ilvl="0">
      <w:start w:val="1"/>
      <w:numFmt w:val="decimal"/>
      <w:lvlText w:val="%1."/>
      <w:legacy w:legacy="1" w:legacySpace="0" w:legacyIndent="360"/>
      <w:lvlJc w:val="left"/>
    </w:lvl>
  </w:abstractNum>
  <w:abstractNum w:abstractNumId="33">
    <w:nsid w:val="5F8E047A"/>
    <w:multiLevelType w:val="hybridMultilevel"/>
    <w:tmpl w:val="9BDE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73115D"/>
    <w:multiLevelType w:val="hybridMultilevel"/>
    <w:tmpl w:val="04C2DF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59F6123"/>
    <w:multiLevelType w:val="hybridMultilevel"/>
    <w:tmpl w:val="719E42D4"/>
    <w:lvl w:ilvl="0" w:tplc="2D0EF05C">
      <w:start w:val="1"/>
      <w:numFmt w:val="decimal"/>
      <w:lvlText w:val="%1."/>
      <w:lvlJc w:val="left"/>
      <w:pPr>
        <w:ind w:left="126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0C1929"/>
    <w:multiLevelType w:val="hybridMultilevel"/>
    <w:tmpl w:val="2550B1E8"/>
    <w:lvl w:ilvl="0" w:tplc="B99E5E9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3E6647"/>
    <w:multiLevelType w:val="hybridMultilevel"/>
    <w:tmpl w:val="F60AA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F12677"/>
    <w:multiLevelType w:val="hybridMultilevel"/>
    <w:tmpl w:val="A300B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5479BA"/>
    <w:multiLevelType w:val="hybridMultilevel"/>
    <w:tmpl w:val="59BAB2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4A1005"/>
    <w:multiLevelType w:val="hybridMultilevel"/>
    <w:tmpl w:val="55228C48"/>
    <w:lvl w:ilvl="0" w:tplc="285E00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F43143"/>
    <w:multiLevelType w:val="multilevel"/>
    <w:tmpl w:val="0409001D"/>
    <w:styleLink w:val="Style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1"/>
  </w:num>
  <w:num w:numId="2">
    <w:abstractNumId w:val="6"/>
  </w:num>
  <w:num w:numId="3">
    <w:abstractNumId w:val="11"/>
  </w:num>
  <w:num w:numId="4">
    <w:abstractNumId w:val="12"/>
  </w:num>
  <w:num w:numId="5">
    <w:abstractNumId w:val="25"/>
  </w:num>
  <w:num w:numId="6">
    <w:abstractNumId w:val="35"/>
  </w:num>
  <w:num w:numId="7">
    <w:abstractNumId w:val="34"/>
  </w:num>
  <w:num w:numId="8">
    <w:abstractNumId w:val="29"/>
  </w:num>
  <w:num w:numId="9">
    <w:abstractNumId w:val="13"/>
  </w:num>
  <w:num w:numId="10">
    <w:abstractNumId w:val="9"/>
  </w:num>
  <w:num w:numId="11">
    <w:abstractNumId w:val="23"/>
  </w:num>
  <w:num w:numId="12">
    <w:abstractNumId w:val="17"/>
  </w:num>
  <w:num w:numId="13">
    <w:abstractNumId w:val="8"/>
  </w:num>
  <w:num w:numId="14">
    <w:abstractNumId w:val="24"/>
  </w:num>
  <w:num w:numId="15">
    <w:abstractNumId w:val="20"/>
  </w:num>
  <w:num w:numId="16">
    <w:abstractNumId w:val="2"/>
  </w:num>
  <w:num w:numId="17">
    <w:abstractNumId w:val="37"/>
  </w:num>
  <w:num w:numId="18">
    <w:abstractNumId w:val="15"/>
  </w:num>
  <w:num w:numId="19">
    <w:abstractNumId w:val="31"/>
  </w:num>
  <w:num w:numId="20">
    <w:abstractNumId w:val="5"/>
  </w:num>
  <w:num w:numId="21">
    <w:abstractNumId w:val="19"/>
  </w:num>
  <w:num w:numId="22">
    <w:abstractNumId w:val="33"/>
  </w:num>
  <w:num w:numId="23">
    <w:abstractNumId w:val="14"/>
  </w:num>
  <w:num w:numId="24">
    <w:abstractNumId w:val="36"/>
  </w:num>
  <w:num w:numId="25">
    <w:abstractNumId w:val="18"/>
  </w:num>
  <w:num w:numId="26">
    <w:abstractNumId w:val="1"/>
  </w:num>
  <w:num w:numId="27">
    <w:abstractNumId w:val="39"/>
  </w:num>
  <w:num w:numId="28">
    <w:abstractNumId w:val="0"/>
    <w:lvlOverride w:ilvl="0">
      <w:lvl w:ilvl="0">
        <w:start w:val="1"/>
        <w:numFmt w:val="bullet"/>
        <w:lvlText w:val=""/>
        <w:legacy w:legacy="1" w:legacySpace="0" w:legacyIndent="360"/>
        <w:lvlJc w:val="left"/>
        <w:pPr>
          <w:ind w:left="2160" w:hanging="360"/>
        </w:pPr>
        <w:rPr>
          <w:rFonts w:ascii="Symbol" w:hAnsi="Symbol" w:hint="default"/>
        </w:rPr>
      </w:lvl>
    </w:lvlOverride>
  </w:num>
  <w:num w:numId="29">
    <w:abstractNumId w:val="7"/>
  </w:num>
  <w:num w:numId="30">
    <w:abstractNumId w:val="0"/>
    <w:lvlOverride w:ilvl="0">
      <w:lvl w:ilvl="0">
        <w:start w:val="1"/>
        <w:numFmt w:val="bullet"/>
        <w:lvlText w:val=""/>
        <w:legacy w:legacy="1" w:legacySpace="0" w:legacyIndent="550"/>
        <w:lvlJc w:val="left"/>
        <w:pPr>
          <w:ind w:left="1080" w:hanging="550"/>
        </w:pPr>
        <w:rPr>
          <w:rFonts w:ascii="Symbol" w:hAnsi="Symbol" w:hint="default"/>
        </w:rPr>
      </w:lvl>
    </w:lvlOverride>
  </w:num>
  <w:num w:numId="31">
    <w:abstractNumId w:val="27"/>
  </w:num>
  <w:num w:numId="32">
    <w:abstractNumId w:val="30"/>
  </w:num>
  <w:num w:numId="33">
    <w:abstractNumId w:val="21"/>
  </w:num>
  <w:num w:numId="34">
    <w:abstractNumId w:val="16"/>
  </w:num>
  <w:num w:numId="35">
    <w:abstractNumId w:val="22"/>
  </w:num>
  <w:num w:numId="36">
    <w:abstractNumId w:val="4"/>
  </w:num>
  <w:num w:numId="37">
    <w:abstractNumId w:val="3"/>
  </w:num>
  <w:num w:numId="38">
    <w:abstractNumId w:val="38"/>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6"/>
  </w:num>
  <w:num w:numId="42">
    <w:abstractNumId w:val="0"/>
    <w:lvlOverride w:ilvl="0">
      <w:lvl w:ilvl="0">
        <w:start w:val="1"/>
        <w:numFmt w:val="bullet"/>
        <w:lvlText w:val=""/>
        <w:legacy w:legacy="1" w:legacySpace="0" w:legacyIndent="360"/>
        <w:lvlJc w:val="left"/>
        <w:rPr>
          <w:rFonts w:ascii="Symbol" w:hAnsi="Symbol" w:hint="default"/>
          <w:sz w:val="20"/>
        </w:rPr>
      </w:lvl>
    </w:lvlOverride>
  </w:num>
  <w:num w:numId="43">
    <w:abstractNumId w:val="32"/>
  </w:num>
  <w:num w:numId="44">
    <w:abstractNumId w:val="1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3A"/>
    <w:rsid w:val="0039213A"/>
    <w:rsid w:val="0098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05D1B-959D-4BF7-B322-148F633C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13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39213A"/>
    <w:pPr>
      <w:keepNext/>
      <w:numPr>
        <w:numId w:val="2"/>
      </w:numPr>
      <w:spacing w:before="240" w:after="60"/>
      <w:outlineLvl w:val="0"/>
    </w:pPr>
    <w:rPr>
      <w:b/>
      <w:bCs/>
      <w:kern w:val="32"/>
      <w:sz w:val="32"/>
      <w:szCs w:val="32"/>
    </w:rPr>
  </w:style>
  <w:style w:type="paragraph" w:styleId="Heading2">
    <w:name w:val="heading 2"/>
    <w:basedOn w:val="Normal"/>
    <w:next w:val="Normal"/>
    <w:link w:val="Heading2Char"/>
    <w:qFormat/>
    <w:rsid w:val="0039213A"/>
    <w:pPr>
      <w:keepNext/>
      <w:numPr>
        <w:ilvl w:val="1"/>
        <w:numId w:val="2"/>
      </w:numPr>
      <w:spacing w:before="240" w:after="60"/>
      <w:outlineLvl w:val="1"/>
    </w:pPr>
    <w:rPr>
      <w:b/>
      <w:bCs/>
      <w:iCs/>
      <w:sz w:val="22"/>
      <w:szCs w:val="22"/>
    </w:rPr>
  </w:style>
  <w:style w:type="paragraph" w:styleId="Heading3">
    <w:name w:val="heading 3"/>
    <w:basedOn w:val="Normal"/>
    <w:next w:val="Normal"/>
    <w:link w:val="Heading3Char"/>
    <w:qFormat/>
    <w:rsid w:val="0039213A"/>
    <w:pPr>
      <w:keepNext/>
      <w:numPr>
        <w:ilvl w:val="2"/>
        <w:numId w:val="2"/>
      </w:numPr>
      <w:spacing w:before="240" w:after="60"/>
      <w:outlineLvl w:val="2"/>
    </w:pPr>
    <w:rPr>
      <w:b/>
      <w:bCs/>
      <w:sz w:val="26"/>
      <w:szCs w:val="26"/>
    </w:rPr>
  </w:style>
  <w:style w:type="paragraph" w:styleId="Heading4">
    <w:name w:val="heading 4"/>
    <w:basedOn w:val="Normal"/>
    <w:next w:val="Normal"/>
    <w:link w:val="Heading4Char"/>
    <w:qFormat/>
    <w:rsid w:val="0039213A"/>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39213A"/>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39213A"/>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39213A"/>
    <w:pPr>
      <w:numPr>
        <w:ilvl w:val="6"/>
        <w:numId w:val="2"/>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39213A"/>
    <w:pPr>
      <w:numPr>
        <w:ilvl w:val="7"/>
        <w:numId w:val="2"/>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39213A"/>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13A"/>
    <w:rPr>
      <w:rFonts w:ascii="Arial" w:eastAsia="Times New Roman" w:hAnsi="Arial" w:cs="Arial"/>
      <w:b/>
      <w:bCs/>
      <w:kern w:val="32"/>
      <w:sz w:val="32"/>
      <w:szCs w:val="32"/>
    </w:rPr>
  </w:style>
  <w:style w:type="character" w:customStyle="1" w:styleId="Heading2Char">
    <w:name w:val="Heading 2 Char"/>
    <w:basedOn w:val="DefaultParagraphFont"/>
    <w:link w:val="Heading2"/>
    <w:rsid w:val="0039213A"/>
    <w:rPr>
      <w:rFonts w:ascii="Arial" w:eastAsia="Times New Roman" w:hAnsi="Arial" w:cs="Arial"/>
      <w:b/>
      <w:bCs/>
      <w:iCs/>
    </w:rPr>
  </w:style>
  <w:style w:type="character" w:customStyle="1" w:styleId="Heading3Char">
    <w:name w:val="Heading 3 Char"/>
    <w:basedOn w:val="DefaultParagraphFont"/>
    <w:link w:val="Heading3"/>
    <w:rsid w:val="0039213A"/>
    <w:rPr>
      <w:rFonts w:ascii="Arial" w:eastAsia="Times New Roman" w:hAnsi="Arial" w:cs="Arial"/>
      <w:b/>
      <w:bCs/>
      <w:sz w:val="26"/>
      <w:szCs w:val="26"/>
    </w:rPr>
  </w:style>
  <w:style w:type="character" w:customStyle="1" w:styleId="Heading4Char">
    <w:name w:val="Heading 4 Char"/>
    <w:basedOn w:val="DefaultParagraphFont"/>
    <w:link w:val="Heading4"/>
    <w:rsid w:val="0039213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9213A"/>
    <w:rPr>
      <w:rFonts w:ascii="Arial" w:eastAsia="Times New Roman" w:hAnsi="Arial" w:cs="Arial"/>
      <w:b/>
      <w:bCs/>
      <w:i/>
      <w:iCs/>
      <w:sz w:val="26"/>
      <w:szCs w:val="26"/>
    </w:rPr>
  </w:style>
  <w:style w:type="character" w:customStyle="1" w:styleId="Heading6Char">
    <w:name w:val="Heading 6 Char"/>
    <w:basedOn w:val="DefaultParagraphFont"/>
    <w:link w:val="Heading6"/>
    <w:rsid w:val="0039213A"/>
    <w:rPr>
      <w:rFonts w:ascii="Times New Roman" w:eastAsia="Times New Roman" w:hAnsi="Times New Roman" w:cs="Times New Roman"/>
      <w:b/>
      <w:bCs/>
    </w:rPr>
  </w:style>
  <w:style w:type="character" w:customStyle="1" w:styleId="Heading7Char">
    <w:name w:val="Heading 7 Char"/>
    <w:basedOn w:val="DefaultParagraphFont"/>
    <w:link w:val="Heading7"/>
    <w:rsid w:val="0039213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9213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9213A"/>
    <w:rPr>
      <w:rFonts w:ascii="Arial" w:eastAsia="Times New Roman" w:hAnsi="Arial" w:cs="Arial"/>
    </w:rPr>
  </w:style>
  <w:style w:type="numbering" w:customStyle="1" w:styleId="Style1">
    <w:name w:val="Style1"/>
    <w:rsid w:val="0039213A"/>
    <w:pPr>
      <w:numPr>
        <w:numId w:val="1"/>
      </w:numPr>
    </w:pPr>
  </w:style>
  <w:style w:type="character" w:styleId="Hyperlink">
    <w:name w:val="Hyperlink"/>
    <w:rsid w:val="0039213A"/>
    <w:rPr>
      <w:color w:val="0000FF"/>
      <w:u w:val="single"/>
    </w:rPr>
  </w:style>
  <w:style w:type="table" w:styleId="TableGrid">
    <w:name w:val="Table Grid"/>
    <w:basedOn w:val="TableNormal"/>
    <w:rsid w:val="003921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9213A"/>
    <w:pPr>
      <w:tabs>
        <w:tab w:val="center" w:pos="4320"/>
        <w:tab w:val="right" w:pos="8640"/>
      </w:tabs>
    </w:pPr>
  </w:style>
  <w:style w:type="character" w:customStyle="1" w:styleId="FooterChar">
    <w:name w:val="Footer Char"/>
    <w:basedOn w:val="DefaultParagraphFont"/>
    <w:link w:val="Footer"/>
    <w:uiPriority w:val="99"/>
    <w:rsid w:val="0039213A"/>
    <w:rPr>
      <w:rFonts w:ascii="Arial" w:eastAsia="Times New Roman" w:hAnsi="Arial" w:cs="Arial"/>
      <w:sz w:val="24"/>
      <w:szCs w:val="24"/>
    </w:rPr>
  </w:style>
  <w:style w:type="character" w:styleId="PageNumber">
    <w:name w:val="page number"/>
    <w:basedOn w:val="DefaultParagraphFont"/>
    <w:rsid w:val="0039213A"/>
  </w:style>
  <w:style w:type="paragraph" w:styleId="BalloonText">
    <w:name w:val="Balloon Text"/>
    <w:basedOn w:val="Normal"/>
    <w:link w:val="BalloonTextChar"/>
    <w:uiPriority w:val="99"/>
    <w:semiHidden/>
    <w:unhideWhenUsed/>
    <w:rsid w:val="0039213A"/>
    <w:rPr>
      <w:rFonts w:ascii="Tahoma" w:hAnsi="Tahoma" w:cs="Tahoma"/>
      <w:sz w:val="16"/>
      <w:szCs w:val="16"/>
    </w:rPr>
  </w:style>
  <w:style w:type="character" w:customStyle="1" w:styleId="BalloonTextChar">
    <w:name w:val="Balloon Text Char"/>
    <w:basedOn w:val="DefaultParagraphFont"/>
    <w:link w:val="BalloonText"/>
    <w:uiPriority w:val="99"/>
    <w:semiHidden/>
    <w:rsid w:val="0039213A"/>
    <w:rPr>
      <w:rFonts w:ascii="Tahoma" w:eastAsia="Times New Roman" w:hAnsi="Tahoma" w:cs="Tahoma"/>
      <w:sz w:val="16"/>
      <w:szCs w:val="16"/>
    </w:rPr>
  </w:style>
  <w:style w:type="paragraph" w:styleId="NoSpacing">
    <w:name w:val="No Spacing"/>
    <w:uiPriority w:val="1"/>
    <w:qFormat/>
    <w:rsid w:val="0039213A"/>
    <w:pPr>
      <w:spacing w:after="0" w:line="240" w:lineRule="auto"/>
    </w:pPr>
    <w:rPr>
      <w:rFonts w:ascii="Calibri" w:eastAsia="Calibri" w:hAnsi="Calibri" w:cs="Times New Roman"/>
    </w:rPr>
  </w:style>
  <w:style w:type="paragraph" w:styleId="BodyText">
    <w:name w:val="Body Text"/>
    <w:basedOn w:val="Normal"/>
    <w:link w:val="BodyTextChar"/>
    <w:rsid w:val="0039213A"/>
    <w:pPr>
      <w:tabs>
        <w:tab w:val="left" w:pos="576"/>
        <w:tab w:val="left" w:pos="1152"/>
        <w:tab w:val="left" w:pos="1728"/>
        <w:tab w:val="left" w:pos="2304"/>
        <w:tab w:val="left" w:pos="2880"/>
      </w:tabs>
      <w:spacing w:line="240" w:lineRule="exact"/>
    </w:pPr>
    <w:rPr>
      <w:rFonts w:ascii="Times New Roman" w:hAnsi="Times New Roman" w:cs="Times New Roman"/>
      <w:szCs w:val="20"/>
    </w:rPr>
  </w:style>
  <w:style w:type="character" w:customStyle="1" w:styleId="BodyTextChar">
    <w:name w:val="Body Text Char"/>
    <w:basedOn w:val="DefaultParagraphFont"/>
    <w:link w:val="BodyText"/>
    <w:rsid w:val="0039213A"/>
    <w:rPr>
      <w:rFonts w:ascii="Times New Roman" w:eastAsia="Times New Roman" w:hAnsi="Times New Roman" w:cs="Times New Roman"/>
      <w:sz w:val="24"/>
      <w:szCs w:val="20"/>
    </w:rPr>
  </w:style>
  <w:style w:type="paragraph" w:styleId="BodyTextIndent2">
    <w:name w:val="Body Text Indent 2"/>
    <w:basedOn w:val="Normal"/>
    <w:link w:val="BodyTextIndent2Char"/>
    <w:rsid w:val="0039213A"/>
    <w:pPr>
      <w:ind w:firstLine="570"/>
    </w:pPr>
    <w:rPr>
      <w:rFonts w:ascii="Garmond (W1)" w:hAnsi="Garmond (W1)" w:cs="Times New Roman"/>
      <w:szCs w:val="20"/>
    </w:rPr>
  </w:style>
  <w:style w:type="character" w:customStyle="1" w:styleId="BodyTextIndent2Char">
    <w:name w:val="Body Text Indent 2 Char"/>
    <w:basedOn w:val="DefaultParagraphFont"/>
    <w:link w:val="BodyTextIndent2"/>
    <w:rsid w:val="0039213A"/>
    <w:rPr>
      <w:rFonts w:ascii="Garmond (W1)" w:eastAsia="Times New Roman" w:hAnsi="Garmond (W1)" w:cs="Times New Roman"/>
      <w:sz w:val="24"/>
      <w:szCs w:val="20"/>
    </w:rPr>
  </w:style>
  <w:style w:type="paragraph" w:styleId="ListParagraph">
    <w:name w:val="List Paragraph"/>
    <w:basedOn w:val="Normal"/>
    <w:link w:val="ListParagraphChar"/>
    <w:qFormat/>
    <w:rsid w:val="0039213A"/>
    <w:pPr>
      <w:ind w:left="720"/>
    </w:pPr>
  </w:style>
  <w:style w:type="character" w:styleId="Emphasis">
    <w:name w:val="Emphasis"/>
    <w:uiPriority w:val="20"/>
    <w:qFormat/>
    <w:rsid w:val="0039213A"/>
    <w:rPr>
      <w:b/>
      <w:bCs/>
      <w:i w:val="0"/>
      <w:iCs w:val="0"/>
    </w:rPr>
  </w:style>
  <w:style w:type="paragraph" w:styleId="Header">
    <w:name w:val="header"/>
    <w:basedOn w:val="Normal"/>
    <w:link w:val="HeaderChar"/>
    <w:uiPriority w:val="99"/>
    <w:unhideWhenUsed/>
    <w:rsid w:val="0039213A"/>
    <w:pPr>
      <w:tabs>
        <w:tab w:val="center" w:pos="4680"/>
        <w:tab w:val="right" w:pos="9360"/>
      </w:tabs>
    </w:pPr>
  </w:style>
  <w:style w:type="character" w:customStyle="1" w:styleId="HeaderChar">
    <w:name w:val="Header Char"/>
    <w:basedOn w:val="DefaultParagraphFont"/>
    <w:link w:val="Header"/>
    <w:uiPriority w:val="99"/>
    <w:rsid w:val="0039213A"/>
    <w:rPr>
      <w:rFonts w:ascii="Arial" w:eastAsia="Times New Roman" w:hAnsi="Arial" w:cs="Arial"/>
      <w:sz w:val="24"/>
      <w:szCs w:val="24"/>
    </w:rPr>
  </w:style>
  <w:style w:type="paragraph" w:styleId="BodyText3">
    <w:name w:val="Body Text 3"/>
    <w:basedOn w:val="Normal"/>
    <w:link w:val="BodyText3Char"/>
    <w:uiPriority w:val="99"/>
    <w:unhideWhenUsed/>
    <w:rsid w:val="0039213A"/>
    <w:pPr>
      <w:spacing w:after="120"/>
    </w:pPr>
    <w:rPr>
      <w:sz w:val="16"/>
      <w:szCs w:val="16"/>
    </w:rPr>
  </w:style>
  <w:style w:type="character" w:customStyle="1" w:styleId="BodyText3Char">
    <w:name w:val="Body Text 3 Char"/>
    <w:basedOn w:val="DefaultParagraphFont"/>
    <w:link w:val="BodyText3"/>
    <w:uiPriority w:val="99"/>
    <w:rsid w:val="0039213A"/>
    <w:rPr>
      <w:rFonts w:ascii="Arial" w:eastAsia="Times New Roman" w:hAnsi="Arial" w:cs="Arial"/>
      <w:sz w:val="16"/>
      <w:szCs w:val="16"/>
    </w:rPr>
  </w:style>
  <w:style w:type="paragraph" w:styleId="Revision">
    <w:name w:val="Revision"/>
    <w:hidden/>
    <w:uiPriority w:val="99"/>
    <w:semiHidden/>
    <w:rsid w:val="0039213A"/>
    <w:pPr>
      <w:spacing w:after="0" w:line="240" w:lineRule="auto"/>
    </w:pPr>
    <w:rPr>
      <w:rFonts w:ascii="Arial" w:eastAsia="Times New Roman" w:hAnsi="Arial" w:cs="Arial"/>
      <w:sz w:val="24"/>
      <w:szCs w:val="24"/>
    </w:rPr>
  </w:style>
  <w:style w:type="character" w:styleId="CommentReference">
    <w:name w:val="annotation reference"/>
    <w:uiPriority w:val="99"/>
    <w:unhideWhenUsed/>
    <w:rsid w:val="0039213A"/>
    <w:rPr>
      <w:sz w:val="16"/>
      <w:szCs w:val="16"/>
    </w:rPr>
  </w:style>
  <w:style w:type="paragraph" w:styleId="CommentText">
    <w:name w:val="annotation text"/>
    <w:basedOn w:val="Normal"/>
    <w:link w:val="CommentTextChar"/>
    <w:uiPriority w:val="99"/>
    <w:unhideWhenUsed/>
    <w:rsid w:val="0039213A"/>
    <w:rPr>
      <w:sz w:val="20"/>
      <w:szCs w:val="20"/>
    </w:rPr>
  </w:style>
  <w:style w:type="character" w:customStyle="1" w:styleId="CommentTextChar">
    <w:name w:val="Comment Text Char"/>
    <w:basedOn w:val="DefaultParagraphFont"/>
    <w:link w:val="CommentText"/>
    <w:uiPriority w:val="99"/>
    <w:rsid w:val="0039213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9213A"/>
    <w:rPr>
      <w:b/>
      <w:bCs/>
    </w:rPr>
  </w:style>
  <w:style w:type="character" w:customStyle="1" w:styleId="CommentSubjectChar">
    <w:name w:val="Comment Subject Char"/>
    <w:basedOn w:val="CommentTextChar"/>
    <w:link w:val="CommentSubject"/>
    <w:uiPriority w:val="99"/>
    <w:semiHidden/>
    <w:rsid w:val="0039213A"/>
    <w:rPr>
      <w:rFonts w:ascii="Arial" w:eastAsia="Times New Roman" w:hAnsi="Arial" w:cs="Arial"/>
      <w:b/>
      <w:bCs/>
      <w:sz w:val="20"/>
      <w:szCs w:val="20"/>
    </w:rPr>
  </w:style>
  <w:style w:type="table" w:customStyle="1" w:styleId="TableGrid1">
    <w:name w:val="Table Grid1"/>
    <w:basedOn w:val="TableNormal"/>
    <w:next w:val="TableGrid"/>
    <w:uiPriority w:val="39"/>
    <w:rsid w:val="003921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qFormat/>
    <w:rsid w:val="0039213A"/>
    <w:pPr>
      <w:numPr>
        <w:numId w:val="12"/>
      </w:numPr>
      <w:contextualSpacing/>
    </w:pPr>
    <w:rPr>
      <w:b/>
      <w:bCs/>
      <w:color w:val="000000"/>
      <w:sz w:val="22"/>
      <w:szCs w:val="22"/>
      <w:lang w:bidi="en-US"/>
    </w:rPr>
  </w:style>
  <w:style w:type="paragraph" w:customStyle="1" w:styleId="Default">
    <w:name w:val="Default"/>
    <w:rsid w:val="003921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39213A"/>
    <w:rPr>
      <w:sz w:val="20"/>
      <w:szCs w:val="20"/>
    </w:rPr>
  </w:style>
  <w:style w:type="character" w:customStyle="1" w:styleId="FootnoteTextChar">
    <w:name w:val="Footnote Text Char"/>
    <w:basedOn w:val="DefaultParagraphFont"/>
    <w:link w:val="FootnoteText"/>
    <w:uiPriority w:val="99"/>
    <w:semiHidden/>
    <w:rsid w:val="0039213A"/>
    <w:rPr>
      <w:rFonts w:ascii="Arial" w:eastAsia="Times New Roman" w:hAnsi="Arial" w:cs="Arial"/>
      <w:sz w:val="20"/>
      <w:szCs w:val="20"/>
    </w:rPr>
  </w:style>
  <w:style w:type="character" w:styleId="FootnoteReference">
    <w:name w:val="footnote reference"/>
    <w:uiPriority w:val="99"/>
    <w:semiHidden/>
    <w:unhideWhenUsed/>
    <w:rsid w:val="0039213A"/>
    <w:rPr>
      <w:vertAlign w:val="superscript"/>
    </w:rPr>
  </w:style>
  <w:style w:type="paragraph" w:styleId="PlainText">
    <w:name w:val="Plain Text"/>
    <w:basedOn w:val="Normal"/>
    <w:link w:val="PlainTextChar"/>
    <w:uiPriority w:val="99"/>
    <w:rsid w:val="0039213A"/>
    <w:rPr>
      <w:rFonts w:ascii="Courier New" w:hAnsi="Courier New" w:cs="Times New Roman"/>
      <w:sz w:val="20"/>
      <w:szCs w:val="20"/>
    </w:rPr>
  </w:style>
  <w:style w:type="character" w:customStyle="1" w:styleId="PlainTextChar">
    <w:name w:val="Plain Text Char"/>
    <w:basedOn w:val="DefaultParagraphFont"/>
    <w:link w:val="PlainText"/>
    <w:uiPriority w:val="99"/>
    <w:rsid w:val="0039213A"/>
    <w:rPr>
      <w:rFonts w:ascii="Courier New" w:eastAsia="Times New Roman" w:hAnsi="Courier New" w:cs="Times New Roman"/>
      <w:sz w:val="20"/>
      <w:szCs w:val="20"/>
    </w:rPr>
  </w:style>
  <w:style w:type="numbering" w:customStyle="1" w:styleId="NoList1">
    <w:name w:val="No List1"/>
    <w:next w:val="NoList"/>
    <w:uiPriority w:val="99"/>
    <w:semiHidden/>
    <w:unhideWhenUsed/>
    <w:rsid w:val="0039213A"/>
  </w:style>
  <w:style w:type="numbering" w:customStyle="1" w:styleId="NoList2">
    <w:name w:val="No List2"/>
    <w:next w:val="NoList"/>
    <w:uiPriority w:val="99"/>
    <w:semiHidden/>
    <w:unhideWhenUsed/>
    <w:rsid w:val="0039213A"/>
  </w:style>
  <w:style w:type="character" w:styleId="FollowedHyperlink">
    <w:name w:val="FollowedHyperlink"/>
    <w:basedOn w:val="DefaultParagraphFont"/>
    <w:uiPriority w:val="99"/>
    <w:semiHidden/>
    <w:unhideWhenUsed/>
    <w:rsid w:val="0039213A"/>
    <w:rPr>
      <w:color w:val="954F72" w:themeColor="followedHyperlink"/>
      <w:u w:val="single"/>
    </w:rPr>
  </w:style>
  <w:style w:type="character" w:customStyle="1" w:styleId="ListParagraphChar">
    <w:name w:val="List Paragraph Char"/>
    <w:basedOn w:val="DefaultParagraphFont"/>
    <w:link w:val="ListParagraph"/>
    <w:locked/>
    <w:rsid w:val="0039213A"/>
    <w:rPr>
      <w:rFonts w:ascii="Arial" w:eastAsia="Times New Roman" w:hAnsi="Arial" w:cs="Arial"/>
      <w:sz w:val="24"/>
      <w:szCs w:val="24"/>
    </w:rPr>
  </w:style>
  <w:style w:type="paragraph" w:styleId="BodyTextIndent3">
    <w:name w:val="Body Text Indent 3"/>
    <w:basedOn w:val="Normal"/>
    <w:link w:val="BodyTextIndent3Char"/>
    <w:semiHidden/>
    <w:unhideWhenUsed/>
    <w:rsid w:val="0039213A"/>
    <w:pPr>
      <w:spacing w:after="120"/>
      <w:ind w:left="360"/>
    </w:pPr>
    <w:rPr>
      <w:rFonts w:ascii="Verdana" w:hAnsi="Verdana" w:cs="Times New Roman"/>
      <w:sz w:val="16"/>
      <w:szCs w:val="16"/>
    </w:rPr>
  </w:style>
  <w:style w:type="character" w:customStyle="1" w:styleId="BodyTextIndent3Char">
    <w:name w:val="Body Text Indent 3 Char"/>
    <w:basedOn w:val="DefaultParagraphFont"/>
    <w:link w:val="BodyTextIndent3"/>
    <w:semiHidden/>
    <w:rsid w:val="0039213A"/>
    <w:rPr>
      <w:rFonts w:ascii="Verdana" w:eastAsia="Times New Roman" w:hAnsi="Verdan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rc.nist.gov/publications/fips/fips140-2/fips1402.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ns.org/critical-security-control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ti.delaware.gov/information/standards-policies.shtml" TargetMode="External"/><Relationship Id="rId11" Type="http://schemas.openxmlformats.org/officeDocument/2006/relationships/hyperlink" Target="http://dti.delaware.gov/pdfs/pp/DataModelingStandard.pdf" TargetMode="External"/><Relationship Id="rId5" Type="http://schemas.openxmlformats.org/officeDocument/2006/relationships/hyperlink" Target="http://dti.delaware.gov/" TargetMode="External"/><Relationship Id="rId15" Type="http://schemas.openxmlformats.org/officeDocument/2006/relationships/theme" Target="theme/theme1.xml"/><Relationship Id="rId10" Type="http://schemas.openxmlformats.org/officeDocument/2006/relationships/hyperlink" Target="http://delcode.delaware.gov/title6/c012b/index.shtml" TargetMode="External"/><Relationship Id="rId4" Type="http://schemas.openxmlformats.org/officeDocument/2006/relationships/webSettings" Target="webSettings.xml"/><Relationship Id="rId9" Type="http://schemas.openxmlformats.org/officeDocument/2006/relationships/hyperlink" Target="http://dti.delaware.gov/pdfs/pp/CloudandOffsiteHostingPolic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7346</Words>
  <Characters>41874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Office of the State Treasurer</Company>
  <LinksUpToDate>false</LinksUpToDate>
  <CharactersWithSpaces>49122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McVay, Stephen (OST)</dc:creator>
  <cp:keywords/>
  <dc:description/>
  <cp:lastModifiedBy>McVay, Stephen (OST)</cp:lastModifiedBy>
  <cp:revision>1</cp:revision>
  <dcterms:created xsi:type="dcterms:W3CDTF">2016-05-10T20:36:00Z</dcterms:created>
  <dcterms:modified xsi:type="dcterms:W3CDTF">2016-05-10T20:37:00Z</dcterms:modified>
</cp:coreProperties>
</file>