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32" w:rsidRDefault="00BC6F32" w:rsidP="00BC6F32">
      <w:pPr>
        <w:tabs>
          <w:tab w:val="left" w:pos="-720"/>
        </w:tabs>
        <w:suppressAutoHyphens/>
        <w:jc w:val="right"/>
        <w:rPr>
          <w:rFonts w:ascii="Arial" w:hAnsi="Arial"/>
          <w:b/>
          <w:sz w:val="22"/>
        </w:rPr>
      </w:pPr>
      <w:r w:rsidRPr="00E26624">
        <w:rPr>
          <w:rFonts w:ascii="Arial" w:hAnsi="Arial"/>
          <w:b/>
          <w:sz w:val="22"/>
        </w:rPr>
        <w:t>APPENDIX B</w:t>
      </w:r>
    </w:p>
    <w:p w:rsidR="00BC6F32" w:rsidRPr="00E26624" w:rsidRDefault="00BC6F32" w:rsidP="00BC6F32">
      <w:pPr>
        <w:tabs>
          <w:tab w:val="left" w:pos="-720"/>
        </w:tabs>
        <w:suppressAutoHyphens/>
        <w:jc w:val="right"/>
        <w:rPr>
          <w:rFonts w:ascii="Arial" w:hAnsi="Arial"/>
          <w:b/>
          <w:sz w:val="22"/>
        </w:rPr>
      </w:pPr>
    </w:p>
    <w:p w:rsidR="00BC6F32" w:rsidRPr="00504665" w:rsidRDefault="00BC6F32" w:rsidP="00BC6F32">
      <w:pPr>
        <w:tabs>
          <w:tab w:val="left" w:pos="-720"/>
        </w:tabs>
        <w:suppressAutoHyphens/>
        <w:jc w:val="center"/>
      </w:pPr>
      <w:r>
        <w:rPr>
          <w:rFonts w:ascii="Arial" w:hAnsi="Arial"/>
          <w:sz w:val="22"/>
        </w:rPr>
        <w:t>Contract No</w:t>
      </w:r>
      <w:r w:rsidRPr="00504665">
        <w:rPr>
          <w:rFonts w:ascii="Arial" w:hAnsi="Arial"/>
          <w:sz w:val="22"/>
        </w:rPr>
        <w:t>.:  NAT20161-DITCHER</w:t>
      </w:r>
    </w:p>
    <w:p w:rsidR="00BC6F32" w:rsidRPr="00504665" w:rsidRDefault="00BC6F32" w:rsidP="00BC6F32">
      <w:pPr>
        <w:tabs>
          <w:tab w:val="left" w:pos="-720"/>
        </w:tabs>
        <w:suppressAutoHyphens/>
        <w:jc w:val="center"/>
      </w:pPr>
    </w:p>
    <w:p w:rsidR="00BC6F32" w:rsidRPr="00504665" w:rsidRDefault="00BC6F32" w:rsidP="00BC6F32">
      <w:pPr>
        <w:tabs>
          <w:tab w:val="left" w:pos="-720"/>
        </w:tabs>
        <w:suppressAutoHyphens/>
        <w:jc w:val="center"/>
        <w:rPr>
          <w:rFonts w:ascii="Arial" w:hAnsi="Arial" w:cs="Arial"/>
          <w:sz w:val="22"/>
        </w:rPr>
      </w:pPr>
      <w:r w:rsidRPr="00504665">
        <w:rPr>
          <w:rFonts w:ascii="Arial" w:hAnsi="Arial" w:cs="Arial"/>
          <w:sz w:val="22"/>
        </w:rPr>
        <w:t>Contract Title:  Mosquito Control Wetland Excavator</w:t>
      </w:r>
    </w:p>
    <w:p w:rsidR="00BC6F32" w:rsidRPr="00504665" w:rsidRDefault="00BC6F32" w:rsidP="00BC6F32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BC6F32" w:rsidRPr="00490EED" w:rsidRDefault="00BC6F32" w:rsidP="00BC6F32">
      <w:pPr>
        <w:pStyle w:val="Heading6"/>
        <w:overflowPunct w:val="0"/>
        <w:autoSpaceDE w:val="0"/>
        <w:autoSpaceDN w:val="0"/>
        <w:adjustRightInd w:val="0"/>
        <w:textAlignment w:val="baseline"/>
        <w:rPr>
          <w:u w:val="none"/>
        </w:rPr>
      </w:pPr>
      <w:r>
        <w:rPr>
          <w:u w:val="none"/>
        </w:rPr>
        <w:t>PRICE BREAKDOWN SPREADSHEET</w:t>
      </w:r>
    </w:p>
    <w:p w:rsidR="00BC6F32" w:rsidRDefault="00BC6F32" w:rsidP="00BC6F32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BC6F32" w:rsidRDefault="00BC6F32" w:rsidP="00BC6F32">
      <w:pPr>
        <w:tabs>
          <w:tab w:val="left" w:pos="-720"/>
        </w:tabs>
        <w:suppressAutoHyphens/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3909"/>
        <w:gridCol w:w="1463"/>
        <w:gridCol w:w="3368"/>
      </w:tblGrid>
      <w:tr w:rsidR="00BC6F32" w:rsidRPr="00E91661" w:rsidTr="00A22849">
        <w:trPr>
          <w:trHeight w:val="300"/>
        </w:trPr>
        <w:tc>
          <w:tcPr>
            <w:tcW w:w="660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Qty.</w:t>
            </w:r>
          </w:p>
        </w:tc>
        <w:tc>
          <w:tcPr>
            <w:tcW w:w="4375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Product</w:t>
            </w:r>
          </w:p>
        </w:tc>
        <w:tc>
          <w:tcPr>
            <w:tcW w:w="1620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Price</w:t>
            </w:r>
          </w:p>
        </w:tc>
        <w:tc>
          <w:tcPr>
            <w:tcW w:w="3765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Specification of Service (comments)</w:t>
            </w:r>
          </w:p>
        </w:tc>
      </w:tr>
      <w:tr w:rsidR="00BC6F32" w:rsidRPr="00E91661" w:rsidTr="00A22849">
        <w:trPr>
          <w:trHeight w:val="300"/>
        </w:trPr>
        <w:tc>
          <w:tcPr>
            <w:tcW w:w="660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75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Set of pontoons</w:t>
            </w:r>
            <w:r>
              <w:rPr>
                <w:rFonts w:ascii="Arial" w:hAnsi="Arial"/>
                <w:sz w:val="22"/>
              </w:rPr>
              <w:t xml:space="preserve"> to specifications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765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 </w:t>
            </w:r>
          </w:p>
        </w:tc>
      </w:tr>
      <w:tr w:rsidR="00BC6F32" w:rsidRPr="00E91661" w:rsidTr="00A22849">
        <w:trPr>
          <w:trHeight w:val="300"/>
        </w:trPr>
        <w:tc>
          <w:tcPr>
            <w:tcW w:w="660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75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John Deere 160G or equivalent</w:t>
            </w:r>
            <w:r>
              <w:rPr>
                <w:rFonts w:ascii="Arial" w:hAnsi="Arial"/>
                <w:sz w:val="22"/>
              </w:rPr>
              <w:t xml:space="preserve"> with longest stick available and 36” standard bucket</w:t>
            </w:r>
            <w:r w:rsidRPr="00E91661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765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 </w:t>
            </w:r>
          </w:p>
        </w:tc>
      </w:tr>
      <w:tr w:rsidR="00BC6F32" w:rsidRPr="00E91661" w:rsidTr="00A22849">
        <w:trPr>
          <w:trHeight w:val="300"/>
        </w:trPr>
        <w:tc>
          <w:tcPr>
            <w:tcW w:w="660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75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 xml:space="preserve">36" </w:t>
            </w:r>
            <w:r>
              <w:rPr>
                <w:rFonts w:ascii="Arial" w:hAnsi="Arial"/>
                <w:sz w:val="22"/>
              </w:rPr>
              <w:t>diameter rotary ditching bucket</w:t>
            </w:r>
            <w:r w:rsidRPr="00E91661">
              <w:rPr>
                <w:rFonts w:ascii="Arial" w:hAnsi="Arial"/>
                <w:sz w:val="22"/>
              </w:rPr>
              <w:t xml:space="preserve"> w/ multi position adaptor plate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765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 </w:t>
            </w:r>
          </w:p>
        </w:tc>
      </w:tr>
      <w:tr w:rsidR="00BC6F32" w:rsidRPr="00E91661" w:rsidTr="00A22849">
        <w:trPr>
          <w:trHeight w:val="300"/>
        </w:trPr>
        <w:tc>
          <w:tcPr>
            <w:tcW w:w="660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75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Auxiliary engine (same brand as excavator)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765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 </w:t>
            </w:r>
          </w:p>
        </w:tc>
      </w:tr>
      <w:tr w:rsidR="00BC6F32" w:rsidRPr="00E91661" w:rsidTr="00A22849">
        <w:trPr>
          <w:trHeight w:val="1455"/>
        </w:trPr>
        <w:tc>
          <w:tcPr>
            <w:tcW w:w="660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75" w:type="dxa"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 xml:space="preserve">Engine Enclosure - Aluminum hydraulic tank, aluminum fuel tank, aluminum enclosure, all hoses and electrical to operate equipment mounted inside of cabin, electric oil cooler, paint and labor 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765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 </w:t>
            </w:r>
          </w:p>
        </w:tc>
      </w:tr>
      <w:tr w:rsidR="00BC6F32" w:rsidRPr="00E91661" w:rsidTr="00A22849">
        <w:trPr>
          <w:trHeight w:val="300"/>
        </w:trPr>
        <w:tc>
          <w:tcPr>
            <w:tcW w:w="660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75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Corrosion resistant steel</w:t>
            </w:r>
            <w:r>
              <w:rPr>
                <w:rFonts w:ascii="Arial" w:hAnsi="Arial"/>
                <w:sz w:val="22"/>
              </w:rPr>
              <w:t xml:space="preserve"> per specifications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765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 </w:t>
            </w:r>
          </w:p>
        </w:tc>
      </w:tr>
      <w:tr w:rsidR="00BC6F32" w:rsidRPr="00E91661" w:rsidTr="00A22849">
        <w:trPr>
          <w:trHeight w:val="300"/>
        </w:trPr>
        <w:tc>
          <w:tcPr>
            <w:tcW w:w="660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75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 xml:space="preserve">Rust proof </w:t>
            </w:r>
            <w:r>
              <w:rPr>
                <w:rFonts w:ascii="Arial" w:hAnsi="Arial"/>
                <w:sz w:val="22"/>
              </w:rPr>
              <w:t xml:space="preserve">coating on </w:t>
            </w:r>
            <w:r w:rsidRPr="00E91661">
              <w:rPr>
                <w:rFonts w:ascii="Arial" w:hAnsi="Arial"/>
                <w:sz w:val="22"/>
              </w:rPr>
              <w:t>excavator components and cabin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765" w:type="dxa"/>
            <w:noWrap/>
            <w:hideMark/>
          </w:tcPr>
          <w:p w:rsidR="00BC6F32" w:rsidRPr="00E91661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E91661">
              <w:rPr>
                <w:rFonts w:ascii="Arial" w:hAnsi="Arial"/>
                <w:sz w:val="22"/>
              </w:rPr>
              <w:t> </w:t>
            </w:r>
          </w:p>
        </w:tc>
      </w:tr>
    </w:tbl>
    <w:p w:rsidR="00BC6F32" w:rsidRDefault="00BC6F32" w:rsidP="00BC6F32">
      <w:pPr>
        <w:tabs>
          <w:tab w:val="left" w:pos="-720"/>
        </w:tabs>
        <w:suppressAutoHyphens/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464"/>
      </w:tblGrid>
      <w:tr w:rsidR="00BC6F32" w:rsidTr="00A22849">
        <w:tc>
          <w:tcPr>
            <w:tcW w:w="5395" w:type="dxa"/>
          </w:tcPr>
          <w:p w:rsidR="00BC6F32" w:rsidRPr="00504665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 w:rsidRPr="00504665">
              <w:rPr>
                <w:rFonts w:ascii="Arial" w:hAnsi="Arial"/>
                <w:b/>
                <w:sz w:val="22"/>
              </w:rPr>
              <w:t xml:space="preserve">Total Cost </w:t>
            </w:r>
            <w:proofErr w:type="gramStart"/>
            <w:r w:rsidRPr="00504665">
              <w:rPr>
                <w:rFonts w:ascii="Arial" w:hAnsi="Arial"/>
                <w:b/>
                <w:sz w:val="22"/>
              </w:rPr>
              <w:t>To</w:t>
            </w:r>
            <w:proofErr w:type="gramEnd"/>
            <w:r w:rsidRPr="00504665">
              <w:rPr>
                <w:rFonts w:ascii="Arial" w:hAnsi="Arial"/>
                <w:b/>
                <w:sz w:val="22"/>
              </w:rPr>
              <w:t xml:space="preserve"> Include Delivery</w:t>
            </w:r>
          </w:p>
        </w:tc>
        <w:tc>
          <w:tcPr>
            <w:tcW w:w="5040" w:type="dxa"/>
            <w:shd w:val="clear" w:color="auto" w:fill="FFFF00"/>
          </w:tcPr>
          <w:p w:rsidR="00BC6F32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BC6F32" w:rsidTr="00A22849">
        <w:trPr>
          <w:trHeight w:val="440"/>
        </w:trPr>
        <w:tc>
          <w:tcPr>
            <w:tcW w:w="5395" w:type="dxa"/>
          </w:tcPr>
          <w:p w:rsidR="00BC6F32" w:rsidRPr="00504665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 w:rsidRPr="00504665">
              <w:rPr>
                <w:rFonts w:ascii="Arial" w:hAnsi="Arial"/>
                <w:b/>
                <w:sz w:val="22"/>
              </w:rPr>
              <w:t xml:space="preserve">No Later Than Delivery Date </w:t>
            </w:r>
            <w:proofErr w:type="gramStart"/>
            <w:r w:rsidRPr="00504665">
              <w:rPr>
                <w:rFonts w:ascii="Arial" w:hAnsi="Arial"/>
                <w:b/>
                <w:sz w:val="22"/>
              </w:rPr>
              <w:t>To</w:t>
            </w:r>
            <w:proofErr w:type="gramEnd"/>
            <w:r w:rsidRPr="00504665">
              <w:rPr>
                <w:rFonts w:ascii="Arial" w:hAnsi="Arial"/>
                <w:b/>
                <w:sz w:val="22"/>
              </w:rPr>
              <w:t xml:space="preserve"> Agency Location</w:t>
            </w:r>
          </w:p>
        </w:tc>
        <w:tc>
          <w:tcPr>
            <w:tcW w:w="5040" w:type="dxa"/>
            <w:shd w:val="clear" w:color="auto" w:fill="FFFF00"/>
          </w:tcPr>
          <w:p w:rsidR="00BC6F32" w:rsidRDefault="00BC6F32" w:rsidP="00A22849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:rsidR="00BC6F32" w:rsidRDefault="00BC6F32" w:rsidP="00BC6F32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BC6F32" w:rsidRPr="00504665" w:rsidRDefault="00BC6F32" w:rsidP="00BC6F32">
      <w:pPr>
        <w:tabs>
          <w:tab w:val="left" w:pos="-720"/>
        </w:tabs>
        <w:suppressAutoHyphens/>
        <w:rPr>
          <w:rFonts w:ascii="Arial" w:hAnsi="Arial"/>
          <w:b/>
          <w:sz w:val="22"/>
        </w:rPr>
      </w:pPr>
      <w:r w:rsidRPr="00504665">
        <w:rPr>
          <w:rFonts w:ascii="Arial" w:hAnsi="Arial"/>
          <w:b/>
          <w:sz w:val="22"/>
        </w:rPr>
        <w:t>*** All areas in YELLOW must be completed.</w:t>
      </w:r>
    </w:p>
    <w:p w:rsidR="00F05528" w:rsidRDefault="00BC6F32">
      <w:bookmarkStart w:id="0" w:name="_GoBack"/>
      <w:bookmarkEnd w:id="0"/>
    </w:p>
    <w:sectPr w:rsidR="00F0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32"/>
    <w:rsid w:val="00110D85"/>
    <w:rsid w:val="00BC6F32"/>
    <w:rsid w:val="00BF0588"/>
    <w:rsid w:val="00E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72323-3FA7-4AAF-89B6-A5995AB8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C6F32"/>
    <w:pPr>
      <w:keepNext/>
      <w:tabs>
        <w:tab w:val="center" w:pos="5400"/>
      </w:tabs>
      <w:suppressAutoHyphens/>
      <w:overflowPunct/>
      <w:autoSpaceDE/>
      <w:autoSpaceDN/>
      <w:adjustRightInd/>
      <w:jc w:val="center"/>
      <w:textAlignment w:val="auto"/>
      <w:outlineLvl w:val="5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C6F32"/>
    <w:rPr>
      <w:rFonts w:ascii="Arial" w:eastAsia="Times New Roman" w:hAnsi="Arial" w:cs="Times New Roman"/>
      <w:b/>
      <w:szCs w:val="20"/>
      <w:u w:val="single"/>
    </w:rPr>
  </w:style>
  <w:style w:type="table" w:styleId="TableGrid">
    <w:name w:val="Table Grid"/>
    <w:basedOn w:val="TableNormal"/>
    <w:rsid w:val="00BC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Bruce (OMB)</dc:creator>
  <cp:keywords/>
  <dc:description/>
  <cp:lastModifiedBy>Krug, Bruce (OMB)</cp:lastModifiedBy>
  <cp:revision>1</cp:revision>
  <dcterms:created xsi:type="dcterms:W3CDTF">2019-11-04T16:55:00Z</dcterms:created>
  <dcterms:modified xsi:type="dcterms:W3CDTF">2019-11-04T16:56:00Z</dcterms:modified>
</cp:coreProperties>
</file>