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B0" w:rsidRPr="00A52D6A" w:rsidRDefault="001B5503" w:rsidP="00B649B0">
      <w:pPr>
        <w:pStyle w:val="EndnoteTex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Appendix </w:t>
      </w:r>
      <w:r w:rsidR="000F439C">
        <w:rPr>
          <w:b/>
          <w:sz w:val="22"/>
          <w:szCs w:val="22"/>
        </w:rPr>
        <w:t>D</w:t>
      </w:r>
    </w:p>
    <w:p w:rsidR="00A25125" w:rsidRDefault="00B649B0" w:rsidP="00A25125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1B5503" w:rsidRDefault="000F439C" w:rsidP="00A25125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Learning for Careers</w:t>
      </w:r>
    </w:p>
    <w:p w:rsidR="00A25125" w:rsidRDefault="00A25125" w:rsidP="00A25125">
      <w:pPr>
        <w:pStyle w:val="EndnoteText"/>
        <w:rPr>
          <w:sz w:val="22"/>
          <w:szCs w:val="22"/>
        </w:rPr>
      </w:pPr>
    </w:p>
    <w:p w:rsidR="00421DF4" w:rsidRDefault="00421DF4" w:rsidP="00A25125">
      <w:pPr>
        <w:pStyle w:val="EndnoteText"/>
        <w:rPr>
          <w:sz w:val="22"/>
          <w:szCs w:val="22"/>
        </w:rPr>
      </w:pPr>
      <w:r>
        <w:rPr>
          <w:sz w:val="22"/>
          <w:szCs w:val="22"/>
        </w:rPr>
        <w:t>Proposer Name:___________________________</w:t>
      </w:r>
    </w:p>
    <w:p w:rsidR="00421DF4" w:rsidRDefault="00421DF4" w:rsidP="00421DF4">
      <w:pPr>
        <w:rPr>
          <w:sz w:val="22"/>
          <w:szCs w:val="22"/>
        </w:rPr>
      </w:pPr>
    </w:p>
    <w:p w:rsidR="00421DF4" w:rsidRDefault="00421DF4" w:rsidP="00421DF4">
      <w:pPr>
        <w:rPr>
          <w:sz w:val="22"/>
          <w:szCs w:val="22"/>
        </w:rPr>
      </w:pPr>
      <w:r>
        <w:rPr>
          <w:sz w:val="22"/>
          <w:szCs w:val="22"/>
        </w:rPr>
        <w:t xml:space="preserve">Submission:  </w:t>
      </w:r>
      <w:r w:rsidRPr="00AB3B9F">
        <w:rPr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B9F">
        <w:rPr>
          <w:snapToGrid/>
          <w:sz w:val="22"/>
          <w:szCs w:val="22"/>
        </w:rPr>
        <w:instrText xml:space="preserve"> FORMCHECKBOX </w:instrText>
      </w:r>
      <w:r w:rsidR="004C1380">
        <w:rPr>
          <w:snapToGrid/>
          <w:sz w:val="22"/>
          <w:szCs w:val="22"/>
        </w:rPr>
      </w:r>
      <w:r w:rsidR="004C1380">
        <w:rPr>
          <w:snapToGrid/>
          <w:sz w:val="22"/>
          <w:szCs w:val="22"/>
        </w:rPr>
        <w:fldChar w:fldCharType="separate"/>
      </w:r>
      <w:r w:rsidRPr="00AB3B9F">
        <w:rPr>
          <w:snapToGrid/>
          <w:sz w:val="22"/>
          <w:szCs w:val="22"/>
        </w:rPr>
        <w:fldChar w:fldCharType="end"/>
      </w:r>
      <w:r w:rsidRPr="00AB3B9F">
        <w:rPr>
          <w:snapToGrid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I or </w:t>
      </w:r>
      <w:r w:rsidRPr="00AB3B9F">
        <w:rPr>
          <w:snapToGrid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B9F">
        <w:rPr>
          <w:snapToGrid/>
          <w:sz w:val="22"/>
          <w:szCs w:val="22"/>
        </w:rPr>
        <w:instrText xml:space="preserve"> FORMCHECKBOX </w:instrText>
      </w:r>
      <w:r w:rsidR="004C1380">
        <w:rPr>
          <w:snapToGrid/>
          <w:sz w:val="22"/>
          <w:szCs w:val="22"/>
        </w:rPr>
      </w:r>
      <w:r w:rsidR="004C1380">
        <w:rPr>
          <w:snapToGrid/>
          <w:sz w:val="22"/>
          <w:szCs w:val="22"/>
        </w:rPr>
        <w:fldChar w:fldCharType="separate"/>
      </w:r>
      <w:r w:rsidRPr="00AB3B9F">
        <w:rPr>
          <w:snapToGrid/>
          <w:sz w:val="22"/>
          <w:szCs w:val="22"/>
        </w:rPr>
        <w:fldChar w:fldCharType="end"/>
      </w:r>
      <w:r w:rsidRPr="00AB3B9F">
        <w:rPr>
          <w:snapToGrid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II </w:t>
      </w:r>
    </w:p>
    <w:p w:rsidR="00421DF4" w:rsidRPr="00A52D6A" w:rsidRDefault="00421DF4" w:rsidP="00A25125">
      <w:pPr>
        <w:pStyle w:val="EndnoteText"/>
        <w:rPr>
          <w:sz w:val="22"/>
          <w:szCs w:val="22"/>
        </w:rPr>
      </w:pPr>
    </w:p>
    <w:p w:rsidR="00A25125" w:rsidRPr="00A52D6A" w:rsidRDefault="00A25125" w:rsidP="00A25125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</w:t>
      </w:r>
      <w:r w:rsidR="00B649B0" w:rsidRPr="00A52D6A">
        <w:rPr>
          <w:sz w:val="22"/>
          <w:szCs w:val="22"/>
        </w:rPr>
        <w:t>and staff the following is a checklist of items that should be contained in the submitted proposal in order to the proposal to be considered accepted</w:t>
      </w:r>
      <w:r w:rsidRPr="00A52D6A">
        <w:rPr>
          <w:sz w:val="22"/>
          <w:szCs w:val="22"/>
        </w:rPr>
        <w:t>:</w:t>
      </w:r>
    </w:p>
    <w:p w:rsidR="00A25125" w:rsidRPr="00A52D6A" w:rsidRDefault="00A25125" w:rsidP="00906E7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906E73" w:rsidRPr="00A52D6A" w:rsidTr="002C36A7">
        <w:tc>
          <w:tcPr>
            <w:tcW w:w="6138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906E73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906E73" w:rsidRPr="00A52D6A" w:rsidTr="002C36A7">
        <w:trPr>
          <w:trHeight w:val="386"/>
        </w:trPr>
        <w:tc>
          <w:tcPr>
            <w:tcW w:w="6138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185038" w:rsidRPr="00A52D6A" w:rsidTr="002C36A7">
        <w:trPr>
          <w:trHeight w:val="440"/>
        </w:trPr>
        <w:tc>
          <w:tcPr>
            <w:tcW w:w="6138" w:type="dxa"/>
          </w:tcPr>
          <w:p w:rsidR="00185038" w:rsidRPr="00A52D6A" w:rsidRDefault="00906E73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</w:t>
            </w:r>
            <w:r w:rsidR="00185038" w:rsidRPr="00A52D6A">
              <w:rPr>
                <w:sz w:val="22"/>
                <w:szCs w:val="22"/>
              </w:rPr>
              <w:t>roposal submitted is completed on Template Provided</w:t>
            </w:r>
            <w:r w:rsidR="00D15B6E" w:rsidRPr="00A52D6A">
              <w:rPr>
                <w:sz w:val="22"/>
                <w:szCs w:val="22"/>
              </w:rPr>
              <w:t xml:space="preserve"> including </w:t>
            </w:r>
            <w:r w:rsidR="00047727">
              <w:rPr>
                <w:sz w:val="22"/>
                <w:szCs w:val="22"/>
              </w:rPr>
              <w:t xml:space="preserve">budget and </w:t>
            </w:r>
            <w:r w:rsidR="00D15B6E" w:rsidRPr="001B5503">
              <w:rPr>
                <w:b/>
                <w:i/>
                <w:sz w:val="22"/>
                <w:szCs w:val="22"/>
                <w:u w:val="single"/>
              </w:rPr>
              <w:t>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85038" w:rsidRPr="00A52D6A" w:rsidRDefault="00185038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rPr>
          <w:trHeight w:val="350"/>
        </w:trPr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1</w:t>
            </w:r>
            <w:r w:rsidRPr="00A52D6A">
              <w:rPr>
                <w:sz w:val="22"/>
                <w:szCs w:val="22"/>
              </w:rPr>
              <w:t xml:space="preserve">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2</w:t>
            </w:r>
            <w:r w:rsidRPr="00A52D6A">
              <w:rPr>
                <w:sz w:val="22"/>
                <w:szCs w:val="22"/>
              </w:rPr>
              <w:t xml:space="preserve">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3</w:t>
            </w:r>
            <w:r w:rsidRPr="00A52D6A">
              <w:rPr>
                <w:sz w:val="22"/>
                <w:szCs w:val="22"/>
              </w:rPr>
              <w:t xml:space="preserve">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4</w:t>
            </w:r>
            <w:r w:rsidRPr="00A52D6A">
              <w:rPr>
                <w:sz w:val="22"/>
                <w:szCs w:val="22"/>
              </w:rPr>
              <w:t xml:space="preserve">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5125" w:rsidRPr="00A52D6A" w:rsidTr="002C36A7">
        <w:tc>
          <w:tcPr>
            <w:tcW w:w="6138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 xml:space="preserve">Attachment </w:t>
            </w:r>
            <w:r w:rsidR="00185038" w:rsidRPr="00A52D6A">
              <w:rPr>
                <w:sz w:val="22"/>
                <w:szCs w:val="22"/>
              </w:rPr>
              <w:t>5</w:t>
            </w:r>
            <w:r w:rsidRPr="00A52D6A">
              <w:rPr>
                <w:sz w:val="22"/>
                <w:szCs w:val="22"/>
              </w:rPr>
              <w:t xml:space="preserve"> – Subcontractor Information Form</w:t>
            </w:r>
            <w:r w:rsidR="00185038" w:rsidRPr="00A52D6A">
              <w:rPr>
                <w:sz w:val="22"/>
                <w:szCs w:val="22"/>
              </w:rPr>
              <w:t xml:space="preserve">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25125" w:rsidRPr="00A52D6A" w:rsidRDefault="00A25125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83EF1" w:rsidRPr="00A52D6A" w:rsidTr="002C36A7">
        <w:tc>
          <w:tcPr>
            <w:tcW w:w="6138" w:type="dxa"/>
          </w:tcPr>
          <w:p w:rsidR="00C83EF1" w:rsidRPr="00A52D6A" w:rsidRDefault="00AB5FD2" w:rsidP="00C83E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Entity </w:t>
            </w:r>
            <w:r w:rsidR="004860C3" w:rsidRPr="00A52D6A">
              <w:rPr>
                <w:sz w:val="22"/>
                <w:szCs w:val="22"/>
              </w:rPr>
              <w:t xml:space="preserve">Copy </w:t>
            </w:r>
            <w:proofErr w:type="gramStart"/>
            <w:r w:rsidR="004860C3" w:rsidRPr="00A52D6A">
              <w:rPr>
                <w:sz w:val="22"/>
                <w:szCs w:val="22"/>
              </w:rPr>
              <w:t>Of</w:t>
            </w:r>
            <w:proofErr w:type="gramEnd"/>
            <w:r w:rsidR="004860C3" w:rsidRPr="00A52D6A">
              <w:rPr>
                <w:sz w:val="22"/>
                <w:szCs w:val="22"/>
              </w:rPr>
              <w:t xml:space="preserve"> Business License</w:t>
            </w:r>
            <w:r w:rsidR="004860C3">
              <w:rPr>
                <w:sz w:val="22"/>
                <w:szCs w:val="22"/>
              </w:rPr>
              <w:t>/ Proof of Non-Profit Status (Non-public entities only)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C83EF1" w:rsidRPr="00A52D6A" w:rsidRDefault="00C83EF1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6E73" w:rsidRPr="00A52D6A" w:rsidTr="002C36A7">
        <w:tc>
          <w:tcPr>
            <w:tcW w:w="6138" w:type="dxa"/>
          </w:tcPr>
          <w:p w:rsidR="00906E73" w:rsidRPr="00341083" w:rsidRDefault="00656626" w:rsidP="002C36A7">
            <w:pPr>
              <w:spacing w:before="120" w:after="120"/>
              <w:rPr>
                <w:sz w:val="22"/>
                <w:szCs w:val="22"/>
              </w:rPr>
            </w:pPr>
            <w:r w:rsidRPr="00341083">
              <w:rPr>
                <w:sz w:val="22"/>
                <w:szCs w:val="22"/>
              </w:rPr>
              <w:t xml:space="preserve">Phase I Proposal meets the definition of Phase I </w:t>
            </w:r>
            <w:r w:rsidR="00AE1411">
              <w:rPr>
                <w:sz w:val="22"/>
                <w:szCs w:val="22"/>
              </w:rPr>
              <w:t xml:space="preserve">Applicant </w:t>
            </w:r>
            <w:r w:rsidR="00341083" w:rsidRPr="00341083">
              <w:rPr>
                <w:sz w:val="22"/>
                <w:szCs w:val="22"/>
              </w:rPr>
              <w:t>Group</w:t>
            </w:r>
            <w:r w:rsidR="00B93236">
              <w:rPr>
                <w:sz w:val="22"/>
                <w:szCs w:val="22"/>
              </w:rPr>
              <w:t xml:space="preserve"> and Lead Provider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06E73" w:rsidRPr="00341083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6E73" w:rsidRPr="00341083" w:rsidRDefault="00906E73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93236" w:rsidRPr="00A52D6A" w:rsidTr="002C36A7">
        <w:tc>
          <w:tcPr>
            <w:tcW w:w="6138" w:type="dxa"/>
          </w:tcPr>
          <w:p w:rsidR="00B93236" w:rsidRPr="00341083" w:rsidRDefault="00B93236" w:rsidP="002C36A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Phase I and II-LFCP targets in demand occupation(s) and/or (DOE) Program of Study 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B93236" w:rsidRPr="00341083" w:rsidRDefault="00B93236" w:rsidP="002C36A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3236" w:rsidRPr="00341083" w:rsidRDefault="00B93236" w:rsidP="002C36A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267B4" w:rsidRDefault="004267B4">
      <w:pPr>
        <w:rPr>
          <w:sz w:val="22"/>
          <w:szCs w:val="22"/>
        </w:rPr>
      </w:pPr>
    </w:p>
    <w:p w:rsidR="000F439C" w:rsidRDefault="000F439C">
      <w:pPr>
        <w:rPr>
          <w:sz w:val="22"/>
          <w:szCs w:val="22"/>
        </w:rPr>
      </w:pPr>
    </w:p>
    <w:p w:rsidR="000F439C" w:rsidRDefault="000F439C">
      <w:pPr>
        <w:rPr>
          <w:sz w:val="22"/>
          <w:szCs w:val="22"/>
        </w:rPr>
      </w:pPr>
    </w:p>
    <w:p w:rsidR="000F439C" w:rsidRDefault="000F439C">
      <w:pPr>
        <w:rPr>
          <w:sz w:val="22"/>
          <w:szCs w:val="22"/>
        </w:rPr>
      </w:pPr>
    </w:p>
    <w:p w:rsidR="000F439C" w:rsidRDefault="000F439C">
      <w:pPr>
        <w:rPr>
          <w:sz w:val="22"/>
          <w:szCs w:val="22"/>
        </w:rPr>
      </w:pPr>
      <w:r>
        <w:rPr>
          <w:sz w:val="22"/>
          <w:szCs w:val="22"/>
        </w:rPr>
        <w:t>DOL Reviewer 1: ___________________________________________</w:t>
      </w:r>
    </w:p>
    <w:p w:rsidR="000F439C" w:rsidRDefault="000F43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Print Name</w:t>
      </w:r>
    </w:p>
    <w:p w:rsidR="000F439C" w:rsidRDefault="000F439C" w:rsidP="000F439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___________________________________________</w:t>
      </w:r>
      <w:r w:rsidR="00634A4F">
        <w:rPr>
          <w:sz w:val="22"/>
          <w:szCs w:val="22"/>
        </w:rPr>
        <w:t>_</w:t>
      </w:r>
    </w:p>
    <w:p w:rsidR="000F439C" w:rsidRDefault="000F439C" w:rsidP="000F43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Signature</w:t>
      </w:r>
    </w:p>
    <w:p w:rsidR="00634A4F" w:rsidRDefault="00634A4F" w:rsidP="000F439C">
      <w:pPr>
        <w:rPr>
          <w:sz w:val="22"/>
          <w:szCs w:val="22"/>
        </w:rPr>
      </w:pPr>
    </w:p>
    <w:p w:rsidR="00634A4F" w:rsidRDefault="00634A4F" w:rsidP="00634A4F">
      <w:pPr>
        <w:rPr>
          <w:sz w:val="22"/>
          <w:szCs w:val="22"/>
        </w:rPr>
      </w:pPr>
      <w:r>
        <w:rPr>
          <w:sz w:val="22"/>
          <w:szCs w:val="22"/>
        </w:rPr>
        <w:t>DOL Reviewer 2: ___________________________________________</w:t>
      </w:r>
    </w:p>
    <w:p w:rsidR="00634A4F" w:rsidRDefault="00634A4F" w:rsidP="00634A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Print Name</w:t>
      </w:r>
    </w:p>
    <w:p w:rsidR="00634A4F" w:rsidRDefault="00634A4F" w:rsidP="00634A4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____________________________________________</w:t>
      </w:r>
    </w:p>
    <w:p w:rsidR="00634A4F" w:rsidRPr="00A52D6A" w:rsidRDefault="00634A4F" w:rsidP="000F43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Signature</w:t>
      </w:r>
      <w:bookmarkStart w:id="0" w:name="_GoBack"/>
      <w:bookmarkEnd w:id="0"/>
    </w:p>
    <w:sectPr w:rsidR="00634A4F" w:rsidRPr="00A5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C23"/>
    <w:multiLevelType w:val="hybridMultilevel"/>
    <w:tmpl w:val="29EE197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25"/>
    <w:rsid w:val="00047727"/>
    <w:rsid w:val="000F439C"/>
    <w:rsid w:val="00185038"/>
    <w:rsid w:val="001B5503"/>
    <w:rsid w:val="001E2E78"/>
    <w:rsid w:val="002C36A7"/>
    <w:rsid w:val="00341083"/>
    <w:rsid w:val="003520D7"/>
    <w:rsid w:val="00421DF4"/>
    <w:rsid w:val="004267B4"/>
    <w:rsid w:val="004860C3"/>
    <w:rsid w:val="004C1380"/>
    <w:rsid w:val="004E4620"/>
    <w:rsid w:val="004F56C3"/>
    <w:rsid w:val="00634A4F"/>
    <w:rsid w:val="00656626"/>
    <w:rsid w:val="00667484"/>
    <w:rsid w:val="008322F1"/>
    <w:rsid w:val="00906E73"/>
    <w:rsid w:val="00956822"/>
    <w:rsid w:val="00A25125"/>
    <w:rsid w:val="00A52D6A"/>
    <w:rsid w:val="00AB5FD2"/>
    <w:rsid w:val="00AE1411"/>
    <w:rsid w:val="00B649B0"/>
    <w:rsid w:val="00B93236"/>
    <w:rsid w:val="00B963CC"/>
    <w:rsid w:val="00C83EF1"/>
    <w:rsid w:val="00D15B6E"/>
    <w:rsid w:val="00D56774"/>
    <w:rsid w:val="00D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7C58"/>
  <w15:docId w15:val="{BE077067-4558-4A74-845C-5560D36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25125"/>
  </w:style>
  <w:style w:type="character" w:customStyle="1" w:styleId="EndnoteTextChar">
    <w:name w:val="Endnote Text Char"/>
    <w:basedOn w:val="DefaultParagraphFont"/>
    <w:link w:val="EndnoteText"/>
    <w:semiHidden/>
    <w:rsid w:val="00A251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4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Joyce.Ottinger</dc:creator>
  <cp:lastModifiedBy>Krug, Bruce (OMB)</cp:lastModifiedBy>
  <cp:revision>6</cp:revision>
  <cp:lastPrinted>2018-09-24T16:56:00Z</cp:lastPrinted>
  <dcterms:created xsi:type="dcterms:W3CDTF">2019-12-27T17:48:00Z</dcterms:created>
  <dcterms:modified xsi:type="dcterms:W3CDTF">2020-01-10T17:24:00Z</dcterms:modified>
</cp:coreProperties>
</file>