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133"/>
        <w:gridCol w:w="3900"/>
        <w:gridCol w:w="1960"/>
      </w:tblGrid>
      <w:tr w:rsidR="001D04A8" w:rsidRPr="00910028" w:rsidTr="00F06B4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910028">
              <w:rPr>
                <w:rFonts w:ascii="Arial" w:hAnsi="Arial" w:cs="Arial"/>
                <w:color w:val="000000"/>
                <w:sz w:val="40"/>
                <w:szCs w:val="40"/>
              </w:rPr>
              <w:t>Budget Summary Sheet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Categories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Amounts</w:t>
            </w:r>
          </w:p>
        </w:tc>
      </w:tr>
      <w:tr w:rsidR="001D04A8" w:rsidRPr="00910028" w:rsidTr="00F06B4C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Staff Salaries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Fringe Benefits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 / Training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Mileage (Rate$0.00 X 0000 miles)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910028" w:rsidP="00F06B4C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Contractual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Heat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Communications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Other Utilities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Printing / Advertising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Janitorial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Medical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Equipment / Other Direct Costs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Indirect Costs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4539C">
              <w:rPr>
                <w:rFonts w:ascii="Arial" w:hAnsi="Arial" w:cs="Arial"/>
                <w:color w:val="000000"/>
                <w:sz w:val="22"/>
                <w:szCs w:val="22"/>
              </w:rPr>
              <w:t>$8250</w:t>
            </w:r>
            <w:r w:rsidR="00614816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</w:tr>
      <w:tr w:rsidR="001D04A8" w:rsidRPr="00910028" w:rsidTr="00F06B4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BUDGET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D4539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14816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r w:rsidR="00D4539C">
              <w:rPr>
                <w:rFonts w:ascii="Arial" w:hAnsi="Arial" w:cs="Arial"/>
                <w:color w:val="000000"/>
                <w:sz w:val="22"/>
                <w:szCs w:val="22"/>
              </w:rPr>
              <w:t>75,000</w:t>
            </w:r>
          </w:p>
        </w:tc>
      </w:tr>
    </w:tbl>
    <w:p w:rsidR="001D04A8" w:rsidRPr="00910028" w:rsidRDefault="001D04A8" w:rsidP="001D04A8">
      <w:pPr>
        <w:rPr>
          <w:rFonts w:ascii="Arial" w:hAnsi="Arial" w:cs="Arial"/>
        </w:rPr>
      </w:pP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5800"/>
        <w:gridCol w:w="2660"/>
      </w:tblGrid>
      <w:tr w:rsidR="001D04A8" w:rsidRPr="00910028" w:rsidTr="00F06B4C">
        <w:trPr>
          <w:trHeight w:val="39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10028"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Budget Worksheet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(can attach additional sheets if necessary)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15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Category / Description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Salary / Wages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 xml:space="preserve">List each position title: Directors, Supervisors, Healthcare Workers, </w:t>
            </w:r>
            <w:r w:rsidR="00910028" w:rsidRPr="00910028">
              <w:rPr>
                <w:rFonts w:ascii="Arial" w:hAnsi="Arial" w:cs="Arial"/>
                <w:color w:val="000000"/>
                <w:sz w:val="22"/>
                <w:szCs w:val="22"/>
              </w:rPr>
              <w:t>Nutritionist</w:t>
            </w: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, Drivers, Case Managers, Janitors, Instructors, Coordinators, etc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Total: Salary / Wages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Fringe Benefits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12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Proportionate for above labor including Social Security, unemployment compensation, life insurance, worker's compensation, health insurance, pension, etc. that will be paid by the Agency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Total: Fringe Benefits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Travel / Training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11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Include any programs staff are required to attend. Mileage reimbursement shall be no more than the IRS allowable amount. Subscriptions and association dues may be included in this category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Total: Travel / Training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10028" w:rsidRPr="00910028" w:rsidRDefault="00910028" w:rsidP="001D04A8">
      <w:pPr>
        <w:ind w:left="720" w:firstLine="720"/>
        <w:rPr>
          <w:rFonts w:ascii="Arial" w:hAnsi="Arial" w:cs="Arial"/>
          <w:color w:val="000000"/>
          <w:sz w:val="36"/>
          <w:szCs w:val="36"/>
        </w:rPr>
      </w:pPr>
    </w:p>
    <w:p w:rsidR="001D04A8" w:rsidRPr="00910028" w:rsidRDefault="001D04A8" w:rsidP="001D04A8">
      <w:pPr>
        <w:ind w:left="720" w:firstLine="720"/>
        <w:rPr>
          <w:rFonts w:ascii="Arial" w:hAnsi="Arial" w:cs="Arial"/>
          <w:color w:val="000000"/>
          <w:sz w:val="36"/>
          <w:szCs w:val="36"/>
        </w:rPr>
      </w:pPr>
      <w:r w:rsidRPr="00910028">
        <w:rPr>
          <w:rFonts w:ascii="Arial" w:hAnsi="Arial" w:cs="Arial"/>
          <w:color w:val="000000"/>
          <w:sz w:val="36"/>
          <w:szCs w:val="36"/>
        </w:rPr>
        <w:lastRenderedPageBreak/>
        <w:t xml:space="preserve">Budget </w:t>
      </w:r>
      <w:proofErr w:type="gramStart"/>
      <w:r w:rsidRPr="00910028">
        <w:rPr>
          <w:rFonts w:ascii="Arial" w:hAnsi="Arial" w:cs="Arial"/>
          <w:color w:val="000000"/>
          <w:sz w:val="36"/>
          <w:szCs w:val="36"/>
        </w:rPr>
        <w:t xml:space="preserve">Worksheet  </w:t>
      </w:r>
      <w:r w:rsidR="00910028">
        <w:rPr>
          <w:rFonts w:ascii="Arial" w:hAnsi="Arial" w:cs="Arial"/>
          <w:color w:val="000000"/>
          <w:sz w:val="36"/>
          <w:szCs w:val="36"/>
        </w:rPr>
        <w:t>P</w:t>
      </w:r>
      <w:r w:rsidRPr="00910028">
        <w:rPr>
          <w:rFonts w:ascii="Arial" w:hAnsi="Arial" w:cs="Arial"/>
          <w:color w:val="000000"/>
          <w:sz w:val="36"/>
          <w:szCs w:val="36"/>
        </w:rPr>
        <w:t>age</w:t>
      </w:r>
      <w:proofErr w:type="gramEnd"/>
      <w:r w:rsidRPr="00910028">
        <w:rPr>
          <w:rFonts w:ascii="Arial" w:hAnsi="Arial" w:cs="Arial"/>
          <w:color w:val="000000"/>
          <w:sz w:val="36"/>
          <w:szCs w:val="36"/>
        </w:rPr>
        <w:t xml:space="preserve"> 2</w:t>
      </w:r>
    </w:p>
    <w:p w:rsidR="001D04A8" w:rsidRPr="00910028" w:rsidRDefault="001D04A8" w:rsidP="001D04A8">
      <w:pPr>
        <w:rPr>
          <w:rFonts w:ascii="Arial" w:hAnsi="Arial" w:cs="Arial"/>
          <w:color w:val="000000"/>
          <w:sz w:val="40"/>
          <w:szCs w:val="40"/>
        </w:rPr>
      </w:pP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5800"/>
        <w:gridCol w:w="2660"/>
      </w:tblGrid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</w:rPr>
              <w:t>Category / Description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0028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910028" w:rsidP="00F06B4C">
            <w:pPr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Contractual</w:t>
            </w:r>
            <w:r w:rsidR="001D04A8"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4A8" w:rsidRPr="00910028" w:rsidRDefault="001D04A8" w:rsidP="00910028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Include the portions of rent, utilities, telephone, internet, Insurance, maintenance, etc that will be paid by the Agency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91002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Total: Contractu</w:t>
            </w:r>
            <w:r w:rsidR="001D04A8" w:rsidRPr="00910028">
              <w:rPr>
                <w:rFonts w:ascii="Arial" w:hAnsi="Arial" w:cs="Arial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Supplies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8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Include office supplies, supplies for routine building maintenance (janitorial), medical supplies,</w:t>
            </w:r>
            <w:r w:rsidR="00910028" w:rsidRPr="00910028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 supplies, and other re</w:t>
            </w: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910028" w:rsidRPr="0091002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ted expenses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Total: Supplies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Other Equipment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Specify Items or lots costing $1000.00 or more and having  a useful life of more than one year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  <w:szCs w:val="22"/>
              </w:rPr>
            </w:pPr>
            <w:r w:rsidRPr="00910028">
              <w:rPr>
                <w:rFonts w:ascii="Arial" w:hAnsi="Arial" w:cs="Arial"/>
                <w:color w:val="000000"/>
                <w:sz w:val="22"/>
                <w:szCs w:val="22"/>
              </w:rPr>
              <w:t>Total: Other Equipment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D04A8" w:rsidRPr="00910028" w:rsidRDefault="001D04A8" w:rsidP="001D04A8">
      <w:pPr>
        <w:rPr>
          <w:rFonts w:ascii="Arial" w:hAnsi="Arial" w:cs="Arial"/>
        </w:rPr>
      </w:pPr>
    </w:p>
    <w:p w:rsidR="001D04A8" w:rsidRPr="00910028" w:rsidRDefault="001D04A8" w:rsidP="001D04A8">
      <w:pPr>
        <w:ind w:left="720" w:firstLine="720"/>
        <w:rPr>
          <w:rFonts w:ascii="Arial" w:hAnsi="Arial" w:cs="Arial"/>
          <w:color w:val="000000"/>
          <w:sz w:val="36"/>
          <w:szCs w:val="36"/>
        </w:rPr>
      </w:pPr>
      <w:r w:rsidRPr="00910028">
        <w:rPr>
          <w:rFonts w:ascii="Arial" w:hAnsi="Arial" w:cs="Arial"/>
        </w:rPr>
        <w:br w:type="page"/>
      </w:r>
      <w:r w:rsidRPr="00910028">
        <w:rPr>
          <w:rFonts w:ascii="Arial" w:hAnsi="Arial" w:cs="Arial"/>
          <w:color w:val="000000"/>
          <w:sz w:val="36"/>
          <w:szCs w:val="36"/>
        </w:rPr>
        <w:lastRenderedPageBreak/>
        <w:t xml:space="preserve">Budget </w:t>
      </w:r>
      <w:proofErr w:type="gramStart"/>
      <w:r w:rsidRPr="00910028">
        <w:rPr>
          <w:rFonts w:ascii="Arial" w:hAnsi="Arial" w:cs="Arial"/>
          <w:color w:val="000000"/>
          <w:sz w:val="36"/>
          <w:szCs w:val="36"/>
        </w:rPr>
        <w:t>Worksheet  page</w:t>
      </w:r>
      <w:proofErr w:type="gramEnd"/>
      <w:r w:rsidRPr="00910028">
        <w:rPr>
          <w:rFonts w:ascii="Arial" w:hAnsi="Arial" w:cs="Arial"/>
          <w:color w:val="000000"/>
          <w:sz w:val="36"/>
          <w:szCs w:val="36"/>
        </w:rPr>
        <w:t xml:space="preserve"> 3</w:t>
      </w:r>
    </w:p>
    <w:p w:rsidR="001D04A8" w:rsidRPr="00910028" w:rsidRDefault="001D04A8" w:rsidP="001D04A8">
      <w:pPr>
        <w:rPr>
          <w:rFonts w:ascii="Arial" w:hAnsi="Arial" w:cs="Arial"/>
          <w:color w:val="000000"/>
          <w:sz w:val="36"/>
          <w:szCs w:val="36"/>
        </w:rPr>
      </w:pP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5800"/>
        <w:gridCol w:w="2660"/>
      </w:tblGrid>
      <w:tr w:rsidR="00910028" w:rsidRPr="00910028" w:rsidTr="00910028">
        <w:trPr>
          <w:trHeight w:val="114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8" w:rsidRPr="00910028" w:rsidRDefault="00910028" w:rsidP="00F06B4C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910028">
              <w:rPr>
                <w:rFonts w:ascii="Arial" w:hAnsi="Arial" w:cs="Arial"/>
                <w:color w:val="000000"/>
                <w:u w:val="single"/>
              </w:rPr>
              <w:t xml:space="preserve">Indirect Costs –Maximum Allotment for this contract is </w:t>
            </w:r>
            <w:r w:rsidR="00D4539C">
              <w:rPr>
                <w:rFonts w:ascii="Arial" w:hAnsi="Arial" w:cs="Arial"/>
                <w:b/>
                <w:color w:val="000000"/>
                <w:u w:val="single"/>
              </w:rPr>
              <w:t>$8250</w:t>
            </w:r>
            <w:r w:rsidRPr="00910028">
              <w:rPr>
                <w:rFonts w:ascii="Arial" w:hAnsi="Arial" w:cs="Arial"/>
                <w:b/>
                <w:color w:val="000000"/>
                <w:u w:val="single"/>
              </w:rPr>
              <w:t>.00</w:t>
            </w:r>
          </w:p>
          <w:p w:rsidR="00910028" w:rsidRPr="00910028" w:rsidRDefault="0091002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  <w:p w:rsidR="00910028" w:rsidRPr="00910028" w:rsidRDefault="0091002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Identify any line items contributing to total costs not delineated in the above sections</w:t>
            </w:r>
          </w:p>
          <w:p w:rsidR="00910028" w:rsidRPr="00910028" w:rsidRDefault="0091002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91002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910028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4A8" w:rsidRPr="00910028" w:rsidTr="00F06B4C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Total: Indirect Costs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A8" w:rsidRPr="00910028" w:rsidRDefault="001D04A8" w:rsidP="00F06B4C">
            <w:pPr>
              <w:rPr>
                <w:rFonts w:ascii="Arial" w:hAnsi="Arial" w:cs="Arial"/>
                <w:color w:val="000000"/>
              </w:rPr>
            </w:pPr>
            <w:r w:rsidRPr="00910028">
              <w:rPr>
                <w:rFonts w:ascii="Arial" w:hAnsi="Arial" w:cs="Arial"/>
                <w:color w:val="000000"/>
              </w:rPr>
              <w:t> </w:t>
            </w:r>
            <w:r w:rsidR="00D4539C">
              <w:rPr>
                <w:rFonts w:ascii="Arial" w:hAnsi="Arial" w:cs="Arial"/>
                <w:color w:val="000000"/>
              </w:rPr>
              <w:t>$8250</w:t>
            </w:r>
            <w:r w:rsidR="00910028" w:rsidRPr="00910028">
              <w:rPr>
                <w:rFonts w:ascii="Arial" w:hAnsi="Arial" w:cs="Arial"/>
                <w:color w:val="000000"/>
              </w:rPr>
              <w:t>.00</w:t>
            </w:r>
          </w:p>
        </w:tc>
      </w:tr>
    </w:tbl>
    <w:p w:rsidR="001D04A8" w:rsidRPr="00910028" w:rsidRDefault="001D04A8" w:rsidP="001D04A8">
      <w:pPr>
        <w:rPr>
          <w:rFonts w:ascii="Arial" w:hAnsi="Arial" w:cs="Arial"/>
        </w:rPr>
      </w:pPr>
    </w:p>
    <w:p w:rsidR="001D04A8" w:rsidRPr="00910028" w:rsidRDefault="001D04A8" w:rsidP="001D04A8">
      <w:pPr>
        <w:ind w:left="1440"/>
        <w:rPr>
          <w:rFonts w:ascii="Arial" w:hAnsi="Arial" w:cs="Arial"/>
        </w:rPr>
      </w:pPr>
    </w:p>
    <w:p w:rsidR="00157998" w:rsidRPr="00910028" w:rsidRDefault="00157998" w:rsidP="001D04A8">
      <w:pPr>
        <w:rPr>
          <w:rFonts w:ascii="Arial" w:hAnsi="Arial" w:cs="Arial"/>
        </w:rPr>
      </w:pPr>
    </w:p>
    <w:sectPr w:rsidR="00157998" w:rsidRPr="00910028" w:rsidSect="001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A8"/>
    <w:rsid w:val="00157998"/>
    <w:rsid w:val="001D04A8"/>
    <w:rsid w:val="00614816"/>
    <w:rsid w:val="007D7DAC"/>
    <w:rsid w:val="00910028"/>
    <w:rsid w:val="00976158"/>
    <w:rsid w:val="00B46AFA"/>
    <w:rsid w:val="00D14C7D"/>
    <w:rsid w:val="00D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ann.carlini</dc:creator>
  <cp:lastModifiedBy>Malone, Stephen (OMB)</cp:lastModifiedBy>
  <cp:revision>2</cp:revision>
  <dcterms:created xsi:type="dcterms:W3CDTF">2015-05-21T14:31:00Z</dcterms:created>
  <dcterms:modified xsi:type="dcterms:W3CDTF">2015-05-21T14:31:00Z</dcterms:modified>
</cp:coreProperties>
</file>