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tblInd w:w="93" w:type="dxa"/>
        <w:tblLook w:val="04A0"/>
      </w:tblPr>
      <w:tblGrid>
        <w:gridCol w:w="6585"/>
        <w:gridCol w:w="2660"/>
      </w:tblGrid>
      <w:tr w:rsidR="00A56CD1" w:rsidRPr="007E45D5" w:rsidTr="007E45D5">
        <w:trPr>
          <w:trHeight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D1" w:rsidRPr="007E45D5" w:rsidRDefault="00A56CD1" w:rsidP="00117049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E45D5">
              <w:rPr>
                <w:rFonts w:ascii="Calibri" w:hAnsi="Calibri"/>
                <w:b/>
                <w:bCs/>
                <w:color w:val="000000"/>
                <w:szCs w:val="24"/>
              </w:rPr>
              <w:t>Category / Description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D1" w:rsidRPr="007E45D5" w:rsidRDefault="00A56CD1" w:rsidP="0081604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E45D5">
              <w:rPr>
                <w:rFonts w:ascii="Calibri" w:hAnsi="Calibri"/>
                <w:b/>
                <w:bCs/>
                <w:color w:val="000000"/>
                <w:szCs w:val="24"/>
              </w:rPr>
              <w:t>Amount</w:t>
            </w:r>
          </w:p>
        </w:tc>
      </w:tr>
      <w:tr w:rsidR="00A56CD1" w:rsidRPr="00325BAF" w:rsidTr="007E45D5">
        <w:trPr>
          <w:trHeight w:val="30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D1" w:rsidRPr="001750D0" w:rsidRDefault="00A56CD1" w:rsidP="0081604E">
            <w:pPr>
              <w:rPr>
                <w:color w:val="000000"/>
                <w:szCs w:val="24"/>
              </w:rPr>
            </w:pPr>
            <w:r w:rsidRPr="001750D0">
              <w:rPr>
                <w:color w:val="000000"/>
                <w:szCs w:val="24"/>
                <w:u w:val="single"/>
              </w:rPr>
              <w:t>Travel / Training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6CD1" w:rsidRPr="00325BAF" w:rsidTr="007E45D5">
        <w:trPr>
          <w:trHeight w:val="657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D1" w:rsidRPr="001750D0" w:rsidRDefault="00A56CD1" w:rsidP="0081604E">
            <w:pPr>
              <w:rPr>
                <w:color w:val="000000"/>
                <w:sz w:val="20"/>
              </w:rPr>
            </w:pPr>
            <w:r w:rsidRPr="001750D0">
              <w:rPr>
                <w:color w:val="000000"/>
                <w:sz w:val="20"/>
              </w:rPr>
              <w:t>Include any programs staff are required to attend. Mileage reimbursement shall be no more than the IRS allowable amount. Subscriptions and association dues may be included in this category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6CD1" w:rsidRPr="00325BAF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6CD1" w:rsidRPr="00325BAF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50D0" w:rsidRPr="00325BAF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325BAF" w:rsidRDefault="001750D0" w:rsidP="0081604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325BAF" w:rsidRDefault="001750D0" w:rsidP="0081604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750D0" w:rsidRPr="00325BAF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325BAF" w:rsidRDefault="001750D0" w:rsidP="0081604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325BAF" w:rsidRDefault="001750D0" w:rsidP="0081604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56CD1" w:rsidRPr="00325BAF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6CD1" w:rsidRPr="00325BAF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1750D0" w:rsidRDefault="00A56CD1" w:rsidP="0081604E">
            <w:pPr>
              <w:rPr>
                <w:color w:val="000000"/>
                <w:szCs w:val="22"/>
              </w:rPr>
            </w:pPr>
            <w:r w:rsidRPr="001750D0">
              <w:rPr>
                <w:color w:val="000000"/>
                <w:sz w:val="22"/>
                <w:szCs w:val="22"/>
              </w:rPr>
              <w:t>Total: Travel / Training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325BAF" w:rsidRDefault="00A56CD1" w:rsidP="0081604E">
            <w:pPr>
              <w:rPr>
                <w:rFonts w:ascii="Calibri" w:hAnsi="Calibri"/>
                <w:color w:val="000000"/>
                <w:szCs w:val="22"/>
              </w:rPr>
            </w:pPr>
            <w:r w:rsidRPr="00325B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6" w:rsidRPr="00F600D7" w:rsidRDefault="000E3866" w:rsidP="0081604E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D1" w:rsidRPr="00F600D7" w:rsidRDefault="00A56CD1" w:rsidP="0081604E">
            <w:pPr>
              <w:rPr>
                <w:b/>
                <w:bCs/>
                <w:color w:val="000000"/>
              </w:rPr>
            </w:pP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D1" w:rsidRPr="001750D0" w:rsidRDefault="00A56CD1" w:rsidP="001750D0">
            <w:pPr>
              <w:rPr>
                <w:color w:val="000000"/>
                <w:szCs w:val="24"/>
                <w:u w:val="single"/>
              </w:rPr>
            </w:pPr>
            <w:r w:rsidRPr="001750D0">
              <w:rPr>
                <w:color w:val="000000"/>
                <w:szCs w:val="24"/>
                <w:u w:val="single"/>
              </w:rPr>
              <w:t xml:space="preserve">Contractual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261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D1" w:rsidRPr="00117049" w:rsidRDefault="00A56CD1" w:rsidP="0081604E">
            <w:pPr>
              <w:rPr>
                <w:color w:val="000000"/>
                <w:sz w:val="20"/>
              </w:rPr>
            </w:pPr>
            <w:r w:rsidRPr="00117049">
              <w:rPr>
                <w:color w:val="000000"/>
                <w:sz w:val="20"/>
              </w:rPr>
              <w:t>Include the portions of re</w:t>
            </w:r>
            <w:r w:rsidR="001750D0">
              <w:rPr>
                <w:color w:val="000000"/>
                <w:sz w:val="20"/>
              </w:rPr>
              <w:t>nt, utilities, telephone, intern</w:t>
            </w:r>
            <w:r w:rsidRPr="00117049">
              <w:rPr>
                <w:color w:val="000000"/>
                <w:sz w:val="20"/>
              </w:rPr>
              <w:t>et, Insurance, maintenance, etc that will be paid by the Agency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1750D0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</w:tr>
      <w:tr w:rsidR="001750D0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</w:tr>
      <w:tr w:rsidR="007E45D5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5D5" w:rsidRPr="00F600D7" w:rsidRDefault="007E45D5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5D5" w:rsidRPr="00F600D7" w:rsidRDefault="007E45D5" w:rsidP="0081604E">
            <w:pPr>
              <w:rPr>
                <w:color w:val="000000"/>
              </w:rPr>
            </w:pP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1750D0" w:rsidP="0081604E">
            <w:pPr>
              <w:rPr>
                <w:color w:val="000000"/>
              </w:rPr>
            </w:pPr>
            <w:r>
              <w:rPr>
                <w:color w:val="000000"/>
              </w:rPr>
              <w:t>Total: Contractu</w:t>
            </w:r>
            <w:r w:rsidR="00A56CD1" w:rsidRPr="00F600D7">
              <w:rPr>
                <w:color w:val="000000"/>
              </w:rPr>
              <w:t>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117049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049" w:rsidRDefault="00117049" w:rsidP="0081604E">
            <w:pPr>
              <w:rPr>
                <w:b/>
                <w:bCs/>
                <w:color w:val="000000"/>
              </w:rPr>
            </w:pPr>
          </w:p>
          <w:p w:rsidR="000E3866" w:rsidRPr="00F600D7" w:rsidRDefault="000E3866" w:rsidP="0081604E">
            <w:pPr>
              <w:rPr>
                <w:b/>
                <w:bCs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049" w:rsidRPr="00F600D7" w:rsidRDefault="00117049" w:rsidP="0081604E">
            <w:pPr>
              <w:rPr>
                <w:b/>
                <w:bCs/>
                <w:color w:val="000000"/>
              </w:rPr>
            </w:pP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D1" w:rsidRPr="001750D0" w:rsidRDefault="00A56CD1" w:rsidP="0081604E">
            <w:pPr>
              <w:rPr>
                <w:color w:val="000000"/>
                <w:szCs w:val="24"/>
                <w:u w:val="single"/>
              </w:rPr>
            </w:pPr>
            <w:r w:rsidRPr="001750D0">
              <w:rPr>
                <w:color w:val="000000"/>
                <w:szCs w:val="24"/>
                <w:u w:val="single"/>
              </w:rPr>
              <w:t>Supplies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621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D1" w:rsidRPr="001750D0" w:rsidRDefault="00A56CD1" w:rsidP="00117049">
            <w:pPr>
              <w:rPr>
                <w:color w:val="000000"/>
                <w:sz w:val="20"/>
              </w:rPr>
            </w:pPr>
            <w:r w:rsidRPr="001750D0">
              <w:rPr>
                <w:color w:val="000000"/>
                <w:sz w:val="20"/>
              </w:rPr>
              <w:t>Include office supplies, supplies for routine building maintenance (janitorial), medical supplies, program supplies, and other rel</w:t>
            </w:r>
            <w:r w:rsidR="00117049" w:rsidRPr="001750D0">
              <w:rPr>
                <w:color w:val="000000"/>
                <w:sz w:val="20"/>
              </w:rPr>
              <w:t>a</w:t>
            </w:r>
            <w:r w:rsidRPr="001750D0">
              <w:rPr>
                <w:color w:val="000000"/>
                <w:sz w:val="20"/>
              </w:rPr>
              <w:t>ted expenses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1750D0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</w:tr>
      <w:tr w:rsidR="001750D0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</w:tr>
      <w:tr w:rsidR="001750D0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Total: Supplies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66" w:rsidRPr="00F600D7" w:rsidRDefault="000E3866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D1" w:rsidRPr="001750D0" w:rsidRDefault="00A56CD1" w:rsidP="0081604E">
            <w:pPr>
              <w:rPr>
                <w:color w:val="000000"/>
                <w:szCs w:val="24"/>
                <w:u w:val="single"/>
              </w:rPr>
            </w:pPr>
            <w:r w:rsidRPr="001750D0">
              <w:rPr>
                <w:color w:val="000000"/>
                <w:szCs w:val="24"/>
                <w:u w:val="single"/>
              </w:rPr>
              <w:t>Other Equipment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441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D1" w:rsidRPr="00117049" w:rsidRDefault="00A56CD1" w:rsidP="0081604E">
            <w:pPr>
              <w:rPr>
                <w:color w:val="000000"/>
                <w:sz w:val="20"/>
              </w:rPr>
            </w:pPr>
            <w:r w:rsidRPr="00117049">
              <w:rPr>
                <w:color w:val="000000"/>
                <w:sz w:val="20"/>
              </w:rPr>
              <w:t>Specify Items or lots costing $1000.00 or more and having  a useful life of more than one year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1750D0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F600D7" w:rsidRDefault="001750D0" w:rsidP="0081604E">
            <w:pPr>
              <w:rPr>
                <w:color w:val="000000"/>
              </w:rPr>
            </w:pP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  <w:tr w:rsidR="00A56CD1" w:rsidRPr="00F600D7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Total: Other Equipment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F600D7" w:rsidRDefault="00A56CD1" w:rsidP="0081604E">
            <w:pPr>
              <w:rPr>
                <w:color w:val="000000"/>
              </w:rPr>
            </w:pPr>
            <w:r w:rsidRPr="00F600D7">
              <w:rPr>
                <w:color w:val="000000"/>
              </w:rPr>
              <w:t> </w:t>
            </w:r>
          </w:p>
        </w:tc>
      </w:tr>
    </w:tbl>
    <w:p w:rsidR="00A56CD1" w:rsidRDefault="00A56CD1" w:rsidP="00A56CD1">
      <w:pPr>
        <w:rPr>
          <w:rFonts w:ascii="Century Gothic" w:hAnsi="Century Gothic"/>
        </w:rPr>
      </w:pPr>
    </w:p>
    <w:tbl>
      <w:tblPr>
        <w:tblW w:w="9245" w:type="dxa"/>
        <w:tblInd w:w="93" w:type="dxa"/>
        <w:tblLook w:val="04A0"/>
      </w:tblPr>
      <w:tblGrid>
        <w:gridCol w:w="6585"/>
        <w:gridCol w:w="2660"/>
      </w:tblGrid>
      <w:tr w:rsidR="00A56CD1" w:rsidRPr="00037FFD" w:rsidTr="007E45D5">
        <w:trPr>
          <w:trHeight w:val="5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CD1" w:rsidRPr="001750D0" w:rsidRDefault="00A56CD1" w:rsidP="0081604E">
            <w:pPr>
              <w:rPr>
                <w:color w:val="000000"/>
                <w:szCs w:val="24"/>
                <w:u w:val="single"/>
              </w:rPr>
            </w:pPr>
            <w:r>
              <w:rPr>
                <w:rFonts w:ascii="Century Gothic" w:hAnsi="Century Gothic"/>
              </w:rPr>
              <w:br w:type="page"/>
            </w:r>
            <w:r w:rsidRPr="001750D0">
              <w:rPr>
                <w:color w:val="000000"/>
                <w:szCs w:val="24"/>
                <w:u w:val="single"/>
              </w:rPr>
              <w:t>Indirect Costs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A56CD1" w:rsidRPr="00037FFD" w:rsidTr="007E45D5">
        <w:trPr>
          <w:trHeight w:val="585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D1" w:rsidRPr="001750D0" w:rsidRDefault="00A56CD1" w:rsidP="0081604E">
            <w:pPr>
              <w:rPr>
                <w:color w:val="000000"/>
                <w:sz w:val="20"/>
              </w:rPr>
            </w:pPr>
            <w:r w:rsidRPr="001750D0">
              <w:rPr>
                <w:color w:val="000000"/>
                <w:sz w:val="20"/>
              </w:rPr>
              <w:t>Identify any line items contributing to total costs not delineated in the above sections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A56CD1" w:rsidRPr="00037FFD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1750D0" w:rsidRPr="00037FFD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037FFD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037FFD" w:rsidRDefault="001750D0" w:rsidP="0081604E">
            <w:pPr>
              <w:rPr>
                <w:color w:val="000000"/>
              </w:rPr>
            </w:pPr>
          </w:p>
        </w:tc>
      </w:tr>
      <w:tr w:rsidR="001750D0" w:rsidRPr="00037FFD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037FFD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037FFD" w:rsidRDefault="001750D0" w:rsidP="0081604E">
            <w:pPr>
              <w:rPr>
                <w:color w:val="000000"/>
              </w:rPr>
            </w:pPr>
          </w:p>
        </w:tc>
      </w:tr>
      <w:tr w:rsidR="00A56CD1" w:rsidRPr="00037FFD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A56CD1" w:rsidRPr="00037FFD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A56CD1" w:rsidRPr="00037FFD" w:rsidTr="007E45D5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Total: Indirect Costs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D1" w:rsidRPr="00037FFD" w:rsidRDefault="00A56CD1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</w:tbl>
    <w:p w:rsidR="0081604E" w:rsidRDefault="0081604E"/>
    <w:p w:rsidR="001750D0" w:rsidRDefault="001750D0"/>
    <w:tbl>
      <w:tblPr>
        <w:tblW w:w="9245" w:type="dxa"/>
        <w:tblInd w:w="93" w:type="dxa"/>
        <w:tblLook w:val="04A0"/>
      </w:tblPr>
      <w:tblGrid>
        <w:gridCol w:w="6585"/>
        <w:gridCol w:w="2660"/>
      </w:tblGrid>
      <w:tr w:rsidR="0081604E" w:rsidRPr="00037FFD" w:rsidTr="0081604E">
        <w:trPr>
          <w:trHeight w:val="5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  <w:u w:val="single"/>
              </w:rPr>
            </w:pPr>
            <w:r>
              <w:rPr>
                <w:rFonts w:ascii="Century Gothic" w:hAnsi="Century Gothic"/>
              </w:rPr>
              <w:br w:type="page"/>
            </w:r>
            <w:r>
              <w:rPr>
                <w:color w:val="000000"/>
                <w:u w:val="single"/>
              </w:rPr>
              <w:t>Customer Fees/Stipend Collected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81604E" w:rsidRPr="00037FFD" w:rsidTr="0081604E">
        <w:trPr>
          <w:trHeight w:val="585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4E" w:rsidRPr="00117049" w:rsidRDefault="0081604E" w:rsidP="0081604E">
            <w:pPr>
              <w:rPr>
                <w:color w:val="000000"/>
                <w:sz w:val="20"/>
              </w:rPr>
            </w:pPr>
            <w:r w:rsidRPr="00117049">
              <w:rPr>
                <w:color w:val="000000"/>
                <w:sz w:val="20"/>
              </w:rPr>
              <w:t xml:space="preserve">Identify </w:t>
            </w:r>
            <w:r>
              <w:rPr>
                <w:color w:val="000000"/>
                <w:sz w:val="20"/>
              </w:rPr>
              <w:t>the</w:t>
            </w:r>
            <w:r w:rsidRPr="0011704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type and amount of funds collected from customers (i.e. cost in food stamps, percentage of client income)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81604E" w:rsidRPr="00037FFD" w:rsidTr="0081604E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81604E" w:rsidRPr="00037FFD" w:rsidTr="0081604E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1750D0" w:rsidRPr="00037FFD" w:rsidTr="0081604E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037FFD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037FFD" w:rsidRDefault="001750D0" w:rsidP="0081604E">
            <w:pPr>
              <w:rPr>
                <w:color w:val="000000"/>
              </w:rPr>
            </w:pPr>
          </w:p>
        </w:tc>
      </w:tr>
      <w:tr w:rsidR="001750D0" w:rsidRPr="00037FFD" w:rsidTr="0081604E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037FFD" w:rsidRDefault="001750D0" w:rsidP="0081604E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D0" w:rsidRPr="00037FFD" w:rsidRDefault="001750D0" w:rsidP="0081604E">
            <w:pPr>
              <w:rPr>
                <w:color w:val="000000"/>
              </w:rPr>
            </w:pPr>
          </w:p>
        </w:tc>
      </w:tr>
      <w:tr w:rsidR="0081604E" w:rsidRPr="00037FFD" w:rsidTr="0081604E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  <w:tr w:rsidR="0081604E" w:rsidRPr="00037FFD" w:rsidTr="0081604E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 xml:space="preserve">Total: </w:t>
            </w:r>
            <w:r>
              <w:rPr>
                <w:color w:val="000000"/>
              </w:rPr>
              <w:t>Customer Fees/Stipend Collected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E" w:rsidRPr="00037FFD" w:rsidRDefault="0081604E" w:rsidP="0081604E">
            <w:pPr>
              <w:rPr>
                <w:color w:val="000000"/>
              </w:rPr>
            </w:pPr>
            <w:r w:rsidRPr="00037FFD">
              <w:rPr>
                <w:color w:val="000000"/>
              </w:rPr>
              <w:t> </w:t>
            </w:r>
          </w:p>
        </w:tc>
      </w:tr>
    </w:tbl>
    <w:p w:rsidR="0081604E" w:rsidRDefault="0081604E"/>
    <w:sectPr w:rsidR="0081604E" w:rsidSect="001170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66" w:rsidRDefault="000E3866" w:rsidP="00117049">
      <w:r>
        <w:separator/>
      </w:r>
    </w:p>
  </w:endnote>
  <w:endnote w:type="continuationSeparator" w:id="0">
    <w:p w:rsidR="000E3866" w:rsidRDefault="000E3866" w:rsidP="0011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6" w:rsidRPr="0093631C" w:rsidRDefault="00024594">
    <w:pPr>
      <w:pStyle w:val="Footer"/>
      <w:rPr>
        <w:sz w:val="14"/>
        <w:szCs w:val="14"/>
      </w:rPr>
    </w:pPr>
    <w:fldSimple w:instr=" FILENAME  \p  \* MERGEFORMAT ">
      <w:r w:rsidR="000B50A0">
        <w:rPr>
          <w:noProof/>
          <w:sz w:val="14"/>
          <w:szCs w:val="14"/>
        </w:rPr>
        <w:t>F:\OCS\Programs &amp; Contracts\Emergency &amp; Transitional Housing\FY 2014 ET\RFP\Budget Sample pg 2.docx</w:t>
      </w:r>
    </w:fldSimple>
  </w:p>
  <w:p w:rsidR="000E3866" w:rsidRDefault="000E3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66" w:rsidRDefault="000E3866" w:rsidP="00117049">
      <w:r>
        <w:separator/>
      </w:r>
    </w:p>
  </w:footnote>
  <w:footnote w:type="continuationSeparator" w:id="0">
    <w:p w:rsidR="000E3866" w:rsidRDefault="000E3866" w:rsidP="0011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6" w:rsidRPr="00000E9D" w:rsidRDefault="000E3866" w:rsidP="00117049">
    <w:pPr>
      <w:pStyle w:val="Header"/>
      <w:jc w:val="center"/>
      <w:rPr>
        <w:sz w:val="28"/>
        <w:szCs w:val="28"/>
      </w:rPr>
    </w:pPr>
    <w:r w:rsidRPr="00000E9D">
      <w:rPr>
        <w:sz w:val="28"/>
        <w:szCs w:val="28"/>
      </w:rPr>
      <w:t>Appendix B</w:t>
    </w:r>
  </w:p>
  <w:p w:rsidR="000E3866" w:rsidRPr="00000E9D" w:rsidRDefault="000E3866" w:rsidP="00117049">
    <w:pPr>
      <w:pStyle w:val="Header"/>
      <w:jc w:val="center"/>
      <w:rPr>
        <w:sz w:val="28"/>
        <w:szCs w:val="28"/>
      </w:rPr>
    </w:pPr>
    <w:r w:rsidRPr="00000E9D">
      <w:rPr>
        <w:sz w:val="28"/>
        <w:szCs w:val="28"/>
      </w:rPr>
      <w:t>Budget Narrative Worksheet</w:t>
    </w:r>
  </w:p>
  <w:p w:rsidR="000E3866" w:rsidRDefault="000E3866" w:rsidP="00117049">
    <w:pPr>
      <w:pStyle w:val="Header"/>
      <w:jc w:val="center"/>
      <w:rPr>
        <w:sz w:val="22"/>
        <w:szCs w:val="22"/>
      </w:rPr>
    </w:pPr>
    <w:r w:rsidRPr="00117049">
      <w:rPr>
        <w:sz w:val="22"/>
        <w:szCs w:val="22"/>
      </w:rPr>
      <w:t>(Attach additional sheets if necessary)</w:t>
    </w:r>
  </w:p>
  <w:p w:rsidR="000E3866" w:rsidRPr="00117049" w:rsidRDefault="000E3866" w:rsidP="00117049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D1"/>
    <w:rsid w:val="00000E9D"/>
    <w:rsid w:val="00024594"/>
    <w:rsid w:val="000B50A0"/>
    <w:rsid w:val="000E3866"/>
    <w:rsid w:val="00117049"/>
    <w:rsid w:val="001750D0"/>
    <w:rsid w:val="0029073C"/>
    <w:rsid w:val="00521C28"/>
    <w:rsid w:val="007E45D5"/>
    <w:rsid w:val="008145DF"/>
    <w:rsid w:val="0081604E"/>
    <w:rsid w:val="008778AB"/>
    <w:rsid w:val="0093631C"/>
    <w:rsid w:val="00A56CD1"/>
    <w:rsid w:val="00A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0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7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4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0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7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4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Yvonne (DHSS)</dc:creator>
  <cp:lastModifiedBy>christine.pochomis</cp:lastModifiedBy>
  <cp:revision>2</cp:revision>
  <cp:lastPrinted>2012-09-21T15:57:00Z</cp:lastPrinted>
  <dcterms:created xsi:type="dcterms:W3CDTF">2012-12-18T21:04:00Z</dcterms:created>
  <dcterms:modified xsi:type="dcterms:W3CDTF">2012-12-18T21:04:00Z</dcterms:modified>
</cp:coreProperties>
</file>