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83E5" w14:textId="09585675" w:rsidR="008F6165" w:rsidRPr="004013EC" w:rsidRDefault="004013EC" w:rsidP="004013EC">
      <w:pPr>
        <w:jc w:val="center"/>
        <w:rPr>
          <w:rFonts w:ascii="Arial" w:hAnsi="Arial" w:cs="Arial"/>
          <w:b/>
          <w:bCs/>
        </w:rPr>
      </w:pPr>
      <w:r w:rsidRPr="004013EC">
        <w:rPr>
          <w:rFonts w:ascii="Arial" w:hAnsi="Arial" w:cs="Arial"/>
          <w:b/>
          <w:bCs/>
        </w:rPr>
        <w:t>GSS21582-EQUIPMAINT</w:t>
      </w:r>
    </w:p>
    <w:p w14:paraId="32D21613" w14:textId="77777777" w:rsidR="004013EC" w:rsidRPr="004013EC" w:rsidRDefault="004013EC" w:rsidP="004013EC">
      <w:pPr>
        <w:tabs>
          <w:tab w:val="left" w:pos="-720"/>
        </w:tabs>
        <w:suppressAutoHyphens/>
        <w:spacing w:line="256" w:lineRule="auto"/>
        <w:ind w:left="720"/>
        <w:rPr>
          <w:rFonts w:ascii="Calibri" w:eastAsia="Calibri" w:hAnsi="Calibri" w:cs="Times New Roman"/>
        </w:rPr>
      </w:pPr>
    </w:p>
    <w:p w14:paraId="40A5B1F1" w14:textId="77777777" w:rsidR="004013EC" w:rsidRPr="004013EC" w:rsidRDefault="004013EC" w:rsidP="004013EC">
      <w:pPr>
        <w:keepNext/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ind w:left="6480" w:hanging="6480"/>
        <w:jc w:val="center"/>
        <w:outlineLvl w:val="0"/>
        <w:rPr>
          <w:rFonts w:ascii="Arial" w:eastAsia="Times New Roman" w:hAnsi="Arial" w:cs="Times New Roman"/>
          <w:b/>
          <w:spacing w:val="-3"/>
          <w:szCs w:val="20"/>
        </w:rPr>
      </w:pPr>
      <w:bookmarkStart w:id="0" w:name="_Toc487182788"/>
      <w:r w:rsidRPr="004013EC">
        <w:rPr>
          <w:rFonts w:ascii="Arial" w:eastAsia="Times New Roman" w:hAnsi="Arial" w:cs="Times New Roman"/>
          <w:b/>
          <w:spacing w:val="-3"/>
          <w:szCs w:val="20"/>
        </w:rPr>
        <w:t>Appendix B – PRICING FORMS</w:t>
      </w:r>
      <w:bookmarkEnd w:id="0"/>
    </w:p>
    <w:p w14:paraId="2FA838A1" w14:textId="77777777" w:rsidR="004013EC" w:rsidRPr="004013EC" w:rsidRDefault="004013EC" w:rsidP="004013EC">
      <w:pPr>
        <w:spacing w:after="0" w:line="240" w:lineRule="auto"/>
        <w:ind w:left="720"/>
        <w:rPr>
          <w:rFonts w:ascii="Arial" w:eastAsia="Times New Roman" w:hAnsi="Arial" w:cs="Times New Roman"/>
          <w:b/>
          <w:snapToGrid w:val="0"/>
          <w:spacing w:val="-3"/>
          <w:szCs w:val="20"/>
          <w:u w:val="single"/>
        </w:rPr>
      </w:pPr>
    </w:p>
    <w:p w14:paraId="6391364D" w14:textId="77777777" w:rsidR="004013EC" w:rsidRPr="004013EC" w:rsidRDefault="004013EC" w:rsidP="004013EC">
      <w:pPr>
        <w:spacing w:after="0" w:line="240" w:lineRule="auto"/>
        <w:ind w:left="720"/>
        <w:rPr>
          <w:rFonts w:ascii="Arial" w:eastAsia="Times New Roman" w:hAnsi="Arial" w:cs="Times New Roman"/>
          <w:b/>
          <w:snapToGrid w:val="0"/>
          <w:spacing w:val="-3"/>
          <w:szCs w:val="20"/>
          <w:u w:val="single"/>
        </w:rPr>
      </w:pPr>
      <w:r w:rsidRPr="004013EC">
        <w:rPr>
          <w:rFonts w:ascii="Arial" w:eastAsia="Times New Roman" w:hAnsi="Arial" w:cs="Times New Roman"/>
          <w:bCs/>
          <w:snapToGrid w:val="0"/>
          <w:spacing w:val="-3"/>
          <w:szCs w:val="20"/>
        </w:rPr>
        <w:t>Minimum percentage discount for</w:t>
      </w:r>
      <w:r w:rsidRPr="004013EC">
        <w:rPr>
          <w:rFonts w:ascii="Arial" w:eastAsia="Times New Roman" w:hAnsi="Arial" w:cs="Times New Roman"/>
          <w:b/>
          <w:snapToGrid w:val="0"/>
          <w:spacing w:val="-3"/>
          <w:szCs w:val="20"/>
        </w:rPr>
        <w:t>:</w:t>
      </w:r>
    </w:p>
    <w:p w14:paraId="54DD228E" w14:textId="77777777" w:rsidR="004013EC" w:rsidRPr="004013EC" w:rsidRDefault="004013EC" w:rsidP="004013EC">
      <w:pPr>
        <w:spacing w:after="0" w:line="240" w:lineRule="auto"/>
        <w:ind w:left="720"/>
        <w:rPr>
          <w:rFonts w:ascii="Arial" w:eastAsia="Times New Roman" w:hAnsi="Arial" w:cs="Times New Roman"/>
          <w:b/>
          <w:snapToGrid w:val="0"/>
          <w:spacing w:val="-3"/>
          <w:szCs w:val="20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3405"/>
        <w:gridCol w:w="3203"/>
      </w:tblGrid>
      <w:tr w:rsidR="004013EC" w:rsidRPr="004013EC" w14:paraId="470D1DC3" w14:textId="77777777" w:rsidTr="00762517">
        <w:trPr>
          <w:trHeight w:val="516"/>
        </w:trPr>
        <w:tc>
          <w:tcPr>
            <w:tcW w:w="2279" w:type="dxa"/>
            <w:shd w:val="clear" w:color="auto" w:fill="D9D9D9"/>
          </w:tcPr>
          <w:p w14:paraId="428381B8" w14:textId="77777777" w:rsidR="004013EC" w:rsidRPr="004013EC" w:rsidRDefault="004013EC" w:rsidP="004013E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</w:pPr>
            <w:r w:rsidRPr="004013EC"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  <w:t>Type of Equipment</w:t>
            </w:r>
          </w:p>
        </w:tc>
        <w:tc>
          <w:tcPr>
            <w:tcW w:w="3841" w:type="dxa"/>
            <w:shd w:val="clear" w:color="auto" w:fill="D9D9D9"/>
          </w:tcPr>
          <w:p w14:paraId="4A144B68" w14:textId="77777777" w:rsidR="004013EC" w:rsidRPr="004013EC" w:rsidRDefault="004013EC" w:rsidP="004013E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</w:pPr>
            <w:r w:rsidRPr="004013EC"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  <w:t>Minimum Discount, Regular</w:t>
            </w:r>
          </w:p>
        </w:tc>
        <w:tc>
          <w:tcPr>
            <w:tcW w:w="3600" w:type="dxa"/>
            <w:shd w:val="clear" w:color="auto" w:fill="D9D9D9"/>
          </w:tcPr>
          <w:p w14:paraId="079DAD46" w14:textId="77777777" w:rsidR="004013EC" w:rsidRPr="004013EC" w:rsidRDefault="004013EC" w:rsidP="004013E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</w:pPr>
            <w:r w:rsidRPr="004013EC"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  <w:t>Minimum Discount, OEM Only</w:t>
            </w:r>
          </w:p>
        </w:tc>
      </w:tr>
      <w:tr w:rsidR="004013EC" w:rsidRPr="004013EC" w14:paraId="2E74ADE4" w14:textId="77777777" w:rsidTr="00762517">
        <w:tc>
          <w:tcPr>
            <w:tcW w:w="2279" w:type="dxa"/>
            <w:shd w:val="clear" w:color="auto" w:fill="auto"/>
          </w:tcPr>
          <w:p w14:paraId="5D3B98AE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</w:pPr>
            <w:r w:rsidRPr="004013EC"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  <w:t>Communication</w:t>
            </w:r>
          </w:p>
        </w:tc>
        <w:tc>
          <w:tcPr>
            <w:tcW w:w="3841" w:type="dxa"/>
            <w:shd w:val="clear" w:color="auto" w:fill="auto"/>
          </w:tcPr>
          <w:p w14:paraId="525D390E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  <w:u w:val="single"/>
              </w:rPr>
            </w:pPr>
          </w:p>
        </w:tc>
        <w:tc>
          <w:tcPr>
            <w:tcW w:w="3600" w:type="dxa"/>
            <w:shd w:val="clear" w:color="auto" w:fill="auto"/>
          </w:tcPr>
          <w:p w14:paraId="5D62B2DD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  <w:u w:val="single"/>
              </w:rPr>
            </w:pPr>
          </w:p>
        </w:tc>
      </w:tr>
      <w:tr w:rsidR="004013EC" w:rsidRPr="004013EC" w14:paraId="5F6B9FC1" w14:textId="77777777" w:rsidTr="00762517">
        <w:tc>
          <w:tcPr>
            <w:tcW w:w="2279" w:type="dxa"/>
            <w:shd w:val="clear" w:color="auto" w:fill="auto"/>
          </w:tcPr>
          <w:p w14:paraId="4D3FC2FE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</w:pPr>
            <w:r w:rsidRPr="004013EC"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  <w:t>Financial</w:t>
            </w:r>
          </w:p>
        </w:tc>
        <w:tc>
          <w:tcPr>
            <w:tcW w:w="3841" w:type="dxa"/>
            <w:shd w:val="clear" w:color="auto" w:fill="auto"/>
          </w:tcPr>
          <w:p w14:paraId="222868D6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  <w:u w:val="single"/>
              </w:rPr>
            </w:pPr>
          </w:p>
        </w:tc>
        <w:tc>
          <w:tcPr>
            <w:tcW w:w="3600" w:type="dxa"/>
            <w:shd w:val="clear" w:color="auto" w:fill="auto"/>
          </w:tcPr>
          <w:p w14:paraId="034A9610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  <w:u w:val="single"/>
              </w:rPr>
            </w:pPr>
          </w:p>
        </w:tc>
      </w:tr>
      <w:tr w:rsidR="004013EC" w:rsidRPr="004013EC" w14:paraId="7AB9A53D" w14:textId="77777777" w:rsidTr="00762517">
        <w:tc>
          <w:tcPr>
            <w:tcW w:w="2279" w:type="dxa"/>
            <w:shd w:val="clear" w:color="auto" w:fill="auto"/>
          </w:tcPr>
          <w:p w14:paraId="3EDC94F2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</w:pPr>
            <w:r w:rsidRPr="004013EC"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  <w:t>Laboratory</w:t>
            </w:r>
          </w:p>
        </w:tc>
        <w:tc>
          <w:tcPr>
            <w:tcW w:w="3841" w:type="dxa"/>
            <w:shd w:val="clear" w:color="auto" w:fill="auto"/>
          </w:tcPr>
          <w:p w14:paraId="2F4ACCA0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  <w:u w:val="single"/>
              </w:rPr>
            </w:pPr>
          </w:p>
        </w:tc>
        <w:tc>
          <w:tcPr>
            <w:tcW w:w="3600" w:type="dxa"/>
            <w:shd w:val="clear" w:color="auto" w:fill="auto"/>
          </w:tcPr>
          <w:p w14:paraId="6398DF41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  <w:u w:val="single"/>
              </w:rPr>
            </w:pPr>
          </w:p>
        </w:tc>
      </w:tr>
      <w:tr w:rsidR="004013EC" w:rsidRPr="004013EC" w14:paraId="7E860C50" w14:textId="77777777" w:rsidTr="00762517">
        <w:tc>
          <w:tcPr>
            <w:tcW w:w="2279" w:type="dxa"/>
            <w:shd w:val="clear" w:color="auto" w:fill="auto"/>
          </w:tcPr>
          <w:p w14:paraId="3F051331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</w:pPr>
            <w:r w:rsidRPr="004013EC"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  <w:t>Mail Processing</w:t>
            </w:r>
          </w:p>
        </w:tc>
        <w:tc>
          <w:tcPr>
            <w:tcW w:w="3841" w:type="dxa"/>
            <w:shd w:val="clear" w:color="auto" w:fill="auto"/>
          </w:tcPr>
          <w:p w14:paraId="40BE065C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  <w:u w:val="single"/>
              </w:rPr>
            </w:pPr>
          </w:p>
        </w:tc>
        <w:tc>
          <w:tcPr>
            <w:tcW w:w="3600" w:type="dxa"/>
            <w:shd w:val="clear" w:color="auto" w:fill="auto"/>
          </w:tcPr>
          <w:p w14:paraId="5506BCCE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  <w:u w:val="single"/>
              </w:rPr>
            </w:pPr>
          </w:p>
        </w:tc>
      </w:tr>
      <w:tr w:rsidR="004013EC" w:rsidRPr="004013EC" w14:paraId="1FD86A86" w14:textId="77777777" w:rsidTr="00762517">
        <w:tc>
          <w:tcPr>
            <w:tcW w:w="2279" w:type="dxa"/>
            <w:shd w:val="clear" w:color="auto" w:fill="auto"/>
          </w:tcPr>
          <w:p w14:paraId="77936553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</w:pPr>
            <w:r w:rsidRPr="004013EC"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  <w:t>Medical</w:t>
            </w:r>
          </w:p>
        </w:tc>
        <w:tc>
          <w:tcPr>
            <w:tcW w:w="3841" w:type="dxa"/>
            <w:shd w:val="clear" w:color="auto" w:fill="auto"/>
          </w:tcPr>
          <w:p w14:paraId="6CA3228D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  <w:u w:val="single"/>
              </w:rPr>
            </w:pPr>
          </w:p>
        </w:tc>
        <w:tc>
          <w:tcPr>
            <w:tcW w:w="3600" w:type="dxa"/>
            <w:shd w:val="clear" w:color="auto" w:fill="auto"/>
          </w:tcPr>
          <w:p w14:paraId="49716FBC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  <w:u w:val="single"/>
              </w:rPr>
            </w:pPr>
          </w:p>
        </w:tc>
      </w:tr>
      <w:tr w:rsidR="004013EC" w:rsidRPr="004013EC" w14:paraId="2B7556E1" w14:textId="77777777" w:rsidTr="00762517">
        <w:tc>
          <w:tcPr>
            <w:tcW w:w="2279" w:type="dxa"/>
            <w:shd w:val="clear" w:color="auto" w:fill="auto"/>
          </w:tcPr>
          <w:p w14:paraId="4C7B4762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</w:pPr>
            <w:r w:rsidRPr="004013EC"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  <w:t>Office</w:t>
            </w:r>
          </w:p>
        </w:tc>
        <w:tc>
          <w:tcPr>
            <w:tcW w:w="3841" w:type="dxa"/>
            <w:shd w:val="clear" w:color="auto" w:fill="auto"/>
          </w:tcPr>
          <w:p w14:paraId="306E56FD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  <w:u w:val="single"/>
              </w:rPr>
            </w:pPr>
          </w:p>
        </w:tc>
        <w:tc>
          <w:tcPr>
            <w:tcW w:w="3600" w:type="dxa"/>
            <w:shd w:val="clear" w:color="auto" w:fill="auto"/>
          </w:tcPr>
          <w:p w14:paraId="140C0054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  <w:u w:val="single"/>
              </w:rPr>
            </w:pPr>
          </w:p>
        </w:tc>
      </w:tr>
      <w:tr w:rsidR="004013EC" w:rsidRPr="004013EC" w14:paraId="4EAB9C88" w14:textId="77777777" w:rsidTr="00762517">
        <w:tc>
          <w:tcPr>
            <w:tcW w:w="2279" w:type="dxa"/>
            <w:shd w:val="clear" w:color="auto" w:fill="auto"/>
          </w:tcPr>
          <w:p w14:paraId="4F92D0B3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</w:pPr>
            <w:r w:rsidRPr="004013EC"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  <w:t>Security</w:t>
            </w:r>
          </w:p>
        </w:tc>
        <w:tc>
          <w:tcPr>
            <w:tcW w:w="3841" w:type="dxa"/>
            <w:shd w:val="clear" w:color="auto" w:fill="auto"/>
          </w:tcPr>
          <w:p w14:paraId="4E5D507F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  <w:u w:val="single"/>
              </w:rPr>
            </w:pPr>
          </w:p>
        </w:tc>
        <w:tc>
          <w:tcPr>
            <w:tcW w:w="3600" w:type="dxa"/>
            <w:shd w:val="clear" w:color="auto" w:fill="auto"/>
          </w:tcPr>
          <w:p w14:paraId="6CE6006F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  <w:u w:val="single"/>
              </w:rPr>
            </w:pPr>
          </w:p>
        </w:tc>
      </w:tr>
      <w:tr w:rsidR="004013EC" w:rsidRPr="004013EC" w14:paraId="16415299" w14:textId="77777777" w:rsidTr="00762517">
        <w:tc>
          <w:tcPr>
            <w:tcW w:w="2279" w:type="dxa"/>
            <w:shd w:val="clear" w:color="auto" w:fill="auto"/>
          </w:tcPr>
          <w:p w14:paraId="28A0F123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</w:pPr>
            <w:r w:rsidRPr="004013EC"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  <w:t>Technology</w:t>
            </w:r>
          </w:p>
        </w:tc>
        <w:tc>
          <w:tcPr>
            <w:tcW w:w="3841" w:type="dxa"/>
            <w:shd w:val="clear" w:color="auto" w:fill="auto"/>
          </w:tcPr>
          <w:p w14:paraId="414F9C7D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  <w:u w:val="single"/>
              </w:rPr>
            </w:pPr>
          </w:p>
        </w:tc>
        <w:tc>
          <w:tcPr>
            <w:tcW w:w="3600" w:type="dxa"/>
            <w:shd w:val="clear" w:color="auto" w:fill="auto"/>
          </w:tcPr>
          <w:p w14:paraId="263339E8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  <w:u w:val="single"/>
              </w:rPr>
            </w:pPr>
          </w:p>
        </w:tc>
      </w:tr>
      <w:tr w:rsidR="004013EC" w:rsidRPr="004013EC" w14:paraId="4114C06C" w14:textId="77777777" w:rsidTr="00762517">
        <w:tc>
          <w:tcPr>
            <w:tcW w:w="2279" w:type="dxa"/>
            <w:shd w:val="clear" w:color="auto" w:fill="auto"/>
          </w:tcPr>
          <w:p w14:paraId="630A7ED6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</w:pPr>
            <w:r w:rsidRPr="004013EC"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  <w:t>Industrial</w:t>
            </w:r>
          </w:p>
        </w:tc>
        <w:tc>
          <w:tcPr>
            <w:tcW w:w="3841" w:type="dxa"/>
            <w:shd w:val="clear" w:color="auto" w:fill="auto"/>
          </w:tcPr>
          <w:p w14:paraId="24B0CDFB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  <w:u w:val="single"/>
              </w:rPr>
            </w:pPr>
          </w:p>
        </w:tc>
        <w:tc>
          <w:tcPr>
            <w:tcW w:w="3600" w:type="dxa"/>
            <w:shd w:val="clear" w:color="auto" w:fill="auto"/>
          </w:tcPr>
          <w:p w14:paraId="2DDAE1CA" w14:textId="77777777" w:rsidR="004013EC" w:rsidRPr="004013EC" w:rsidRDefault="004013EC" w:rsidP="004013E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  <w:u w:val="single"/>
              </w:rPr>
            </w:pPr>
          </w:p>
        </w:tc>
      </w:tr>
    </w:tbl>
    <w:p w14:paraId="5426D85C" w14:textId="77777777" w:rsidR="004013EC" w:rsidRPr="004013EC" w:rsidRDefault="004013EC" w:rsidP="004013EC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pacing w:val="-3"/>
          <w:szCs w:val="20"/>
        </w:rPr>
      </w:pPr>
    </w:p>
    <w:p w14:paraId="71471530" w14:textId="77777777" w:rsidR="004013EC" w:rsidRPr="004013EC" w:rsidRDefault="004013EC" w:rsidP="004013EC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pacing w:val="-3"/>
          <w:szCs w:val="20"/>
        </w:rPr>
      </w:pPr>
    </w:p>
    <w:p w14:paraId="4F04D57D" w14:textId="77777777" w:rsidR="004013EC" w:rsidRPr="004013EC" w:rsidRDefault="004013EC" w:rsidP="004013EC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pacing w:val="-3"/>
          <w:szCs w:val="20"/>
        </w:rPr>
      </w:pPr>
    </w:p>
    <w:p w14:paraId="077EEA6A" w14:textId="77777777" w:rsidR="004013EC" w:rsidRPr="004013EC" w:rsidRDefault="004013EC" w:rsidP="004013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"/>
          <w:b/>
          <w:bCs/>
          <w:snapToGrid w:val="0"/>
          <w:szCs w:val="20"/>
        </w:rPr>
      </w:pPr>
    </w:p>
    <w:p w14:paraId="0CFE5B16" w14:textId="77777777" w:rsidR="004013EC" w:rsidRDefault="004013EC"/>
    <w:sectPr w:rsidR="00401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EC"/>
    <w:rsid w:val="004013EC"/>
    <w:rsid w:val="004B12C9"/>
    <w:rsid w:val="008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18D9"/>
  <w15:chartTrackingRefBased/>
  <w15:docId w15:val="{586B0F84-4718-48D6-A932-1EA38040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Krug, Bruce (OMB)</dc:creator>
  <cp:keywords/>
  <dc:description/>
  <cp:lastModifiedBy>Krug, Bruce (OMB)</cp:lastModifiedBy>
  <cp:revision>2</cp:revision>
  <dcterms:created xsi:type="dcterms:W3CDTF">2020-10-06T15:59:00Z</dcterms:created>
  <dcterms:modified xsi:type="dcterms:W3CDTF">2020-10-06T16:01:00Z</dcterms:modified>
</cp:coreProperties>
</file>