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0A" w:rsidRPr="00712B09" w:rsidRDefault="00F6580A" w:rsidP="00F6580A">
      <w:pPr>
        <w:suppressAutoHyphens/>
        <w:outlineLvl w:val="0"/>
        <w:rPr>
          <w:rFonts w:ascii="Arial" w:hAnsi="Arial" w:cs="Arial"/>
          <w:b/>
          <w:sz w:val="22"/>
          <w:szCs w:val="22"/>
          <w:u w:val="single"/>
        </w:rPr>
      </w:pPr>
      <w:bookmarkStart w:id="0" w:name="_Toc396399343"/>
      <w:bookmarkStart w:id="1" w:name="Appendix_C"/>
      <w:r w:rsidRPr="00712B09">
        <w:rPr>
          <w:rFonts w:ascii="Arial" w:hAnsi="Arial" w:cs="Arial"/>
          <w:b/>
          <w:sz w:val="22"/>
          <w:szCs w:val="22"/>
          <w:u w:val="single"/>
        </w:rPr>
        <w:t>APPENDIX C – BILL RATES</w:t>
      </w:r>
      <w:bookmarkEnd w:id="0"/>
      <w:r w:rsidR="00964F2D">
        <w:rPr>
          <w:rFonts w:ascii="Arial" w:hAnsi="Arial" w:cs="Arial"/>
          <w:b/>
          <w:sz w:val="22"/>
          <w:szCs w:val="22"/>
          <w:u w:val="single"/>
        </w:rPr>
        <w:t xml:space="preserve"> –Updated Version 2 </w:t>
      </w:r>
    </w:p>
    <w:bookmarkEnd w:id="1"/>
    <w:p w:rsidR="00F6580A" w:rsidRPr="00712B09" w:rsidRDefault="00F6580A" w:rsidP="00F6580A">
      <w:pPr>
        <w:suppressAutoHyphens/>
        <w:rPr>
          <w:rFonts w:ascii="Arial" w:hAnsi="Arial" w:cs="Arial"/>
          <w:sz w:val="22"/>
          <w:szCs w:val="22"/>
        </w:rPr>
      </w:pPr>
    </w:p>
    <w:tbl>
      <w:tblPr>
        <w:tblW w:w="10434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4535"/>
        <w:gridCol w:w="1582"/>
        <w:gridCol w:w="1533"/>
        <w:gridCol w:w="1419"/>
      </w:tblGrid>
      <w:tr w:rsidR="00F6580A" w:rsidRPr="00712B09" w:rsidTr="00964F2D">
        <w:trPr>
          <w:trHeight w:val="298"/>
        </w:trPr>
        <w:tc>
          <w:tcPr>
            <w:tcW w:w="1365" w:type="dxa"/>
            <w:shd w:val="clear" w:color="000000" w:fill="D9D9D9"/>
            <w:noWrap/>
            <w:vAlign w:val="bottom"/>
            <w:hideMark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LOCATION </w:t>
            </w:r>
          </w:p>
        </w:tc>
        <w:tc>
          <w:tcPr>
            <w:tcW w:w="4535" w:type="dxa"/>
            <w:shd w:val="clear" w:color="000000" w:fill="D9D9D9"/>
            <w:vAlign w:val="bottom"/>
            <w:hideMark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1582" w:type="dxa"/>
            <w:shd w:val="clear" w:color="000000" w:fill="D9D9D9"/>
            <w:vAlign w:val="bottom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BILL RATE</w:t>
            </w:r>
          </w:p>
          <w:p w:rsidR="00F6580A" w:rsidRPr="00712B09" w:rsidRDefault="00F6580A" w:rsidP="003279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(Thru 01/31/1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 w:rsidRPr="00712B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533" w:type="dxa"/>
            <w:shd w:val="clear" w:color="000000" w:fill="D9D9D9"/>
            <w:noWrap/>
            <w:vAlign w:val="bottom"/>
            <w:hideMark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BILL RATE</w:t>
            </w:r>
          </w:p>
          <w:p w:rsidR="00F6580A" w:rsidRPr="00712B09" w:rsidRDefault="00F6580A" w:rsidP="003279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(Eff. 02/01/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</w:t>
            </w:r>
            <w:r w:rsidRPr="00712B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9" w:type="dxa"/>
            <w:shd w:val="clear" w:color="000000" w:fill="D9D9D9"/>
            <w:vAlign w:val="bottom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BILL RATE</w:t>
            </w:r>
          </w:p>
          <w:p w:rsidR="00F6580A" w:rsidRPr="00712B09" w:rsidRDefault="00F6580A" w:rsidP="003279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(Eff. 02/01/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  <w:r w:rsidRPr="00712B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F6580A" w:rsidRPr="00712B09" w:rsidTr="00964F2D">
        <w:trPr>
          <w:trHeight w:val="298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5" w:type="dxa"/>
            <w:shd w:val="clear" w:color="auto" w:fill="auto"/>
            <w:hideMark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>New Castle County Courthouse</w:t>
            </w:r>
          </w:p>
        </w:tc>
        <w:tc>
          <w:tcPr>
            <w:tcW w:w="1582" w:type="dxa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shd w:val="clear" w:color="000000" w:fill="FFFF00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580A" w:rsidRPr="00712B09" w:rsidTr="00964F2D">
        <w:trPr>
          <w:trHeight w:val="298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35" w:type="dxa"/>
            <w:shd w:val="clear" w:color="auto" w:fill="auto"/>
            <w:hideMark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>Kent County Family Court</w:t>
            </w:r>
          </w:p>
        </w:tc>
        <w:tc>
          <w:tcPr>
            <w:tcW w:w="1582" w:type="dxa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shd w:val="clear" w:color="000000" w:fill="FFFF00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580A" w:rsidRPr="00712B09" w:rsidTr="00964F2D">
        <w:trPr>
          <w:trHeight w:val="298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35" w:type="dxa"/>
            <w:shd w:val="clear" w:color="auto" w:fill="auto"/>
            <w:hideMark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>Sussex County Family Court</w:t>
            </w:r>
          </w:p>
        </w:tc>
        <w:tc>
          <w:tcPr>
            <w:tcW w:w="1582" w:type="dxa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  <w:noWrap/>
          </w:tcPr>
          <w:p w:rsidR="00F6580A" w:rsidRPr="00712B09" w:rsidRDefault="00F6580A" w:rsidP="003279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shd w:val="clear" w:color="000000" w:fill="FFFF00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580A" w:rsidRPr="00712B09" w:rsidTr="00964F2D">
        <w:trPr>
          <w:trHeight w:val="298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35" w:type="dxa"/>
            <w:shd w:val="clear" w:color="auto" w:fill="auto"/>
            <w:hideMark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>Div. of Child Support Enforcement - NC</w:t>
            </w:r>
          </w:p>
        </w:tc>
        <w:tc>
          <w:tcPr>
            <w:tcW w:w="1582" w:type="dxa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  <w:noWrap/>
          </w:tcPr>
          <w:p w:rsidR="00F6580A" w:rsidRPr="00712B09" w:rsidRDefault="00F6580A" w:rsidP="003279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shd w:val="clear" w:color="000000" w:fill="FFFF00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580A" w:rsidRPr="00712B09" w:rsidTr="00964F2D">
        <w:trPr>
          <w:trHeight w:val="298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35" w:type="dxa"/>
            <w:shd w:val="clear" w:color="auto" w:fill="auto"/>
            <w:hideMark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>Div. of Child Support Enforcement - KC</w:t>
            </w:r>
          </w:p>
        </w:tc>
        <w:tc>
          <w:tcPr>
            <w:tcW w:w="1582" w:type="dxa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  <w:noWrap/>
          </w:tcPr>
          <w:p w:rsidR="00F6580A" w:rsidRPr="00712B09" w:rsidRDefault="00F6580A" w:rsidP="003279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shd w:val="clear" w:color="000000" w:fill="FFFF00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580A" w:rsidRPr="00712B09" w:rsidTr="00964F2D">
        <w:trPr>
          <w:trHeight w:val="298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35" w:type="dxa"/>
            <w:shd w:val="clear" w:color="auto" w:fill="auto"/>
            <w:hideMark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>Div. of Child Support Enforcement - SC</w:t>
            </w:r>
          </w:p>
        </w:tc>
        <w:tc>
          <w:tcPr>
            <w:tcW w:w="1582" w:type="dxa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  <w:noWrap/>
          </w:tcPr>
          <w:p w:rsidR="00F6580A" w:rsidRPr="00712B09" w:rsidRDefault="00F6580A" w:rsidP="003279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shd w:val="clear" w:color="000000" w:fill="FFFF00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580A" w:rsidRPr="00712B09" w:rsidTr="00964F2D">
        <w:trPr>
          <w:trHeight w:val="298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35" w:type="dxa"/>
            <w:shd w:val="clear" w:color="auto" w:fill="auto"/>
            <w:hideMark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>Hudson SSC</w:t>
            </w:r>
          </w:p>
        </w:tc>
        <w:tc>
          <w:tcPr>
            <w:tcW w:w="1582" w:type="dxa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  <w:noWrap/>
          </w:tcPr>
          <w:p w:rsidR="00F6580A" w:rsidRPr="00712B09" w:rsidRDefault="00F6580A" w:rsidP="003279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shd w:val="clear" w:color="000000" w:fill="FFFF00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580A" w:rsidRPr="00712B09" w:rsidTr="00964F2D">
        <w:trPr>
          <w:trHeight w:val="298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35" w:type="dxa"/>
            <w:shd w:val="clear" w:color="auto" w:fill="auto"/>
            <w:hideMark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>Georgetown SSC (Thurman Adams)</w:t>
            </w:r>
          </w:p>
        </w:tc>
        <w:tc>
          <w:tcPr>
            <w:tcW w:w="1582" w:type="dxa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  <w:noWrap/>
          </w:tcPr>
          <w:p w:rsidR="00F6580A" w:rsidRPr="00712B09" w:rsidRDefault="00F6580A" w:rsidP="003279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shd w:val="clear" w:color="000000" w:fill="FFFF00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580A" w:rsidRPr="00712B09" w:rsidTr="00964F2D">
        <w:trPr>
          <w:trHeight w:val="298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35" w:type="dxa"/>
            <w:shd w:val="clear" w:color="auto" w:fill="auto"/>
            <w:hideMark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>Milford SSC</w:t>
            </w:r>
          </w:p>
        </w:tc>
        <w:tc>
          <w:tcPr>
            <w:tcW w:w="1582" w:type="dxa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  <w:noWrap/>
          </w:tcPr>
          <w:p w:rsidR="00F6580A" w:rsidRPr="00712B09" w:rsidRDefault="00F6580A" w:rsidP="003279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shd w:val="clear" w:color="000000" w:fill="FFFF00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580A" w:rsidRPr="00712B09" w:rsidTr="00964F2D">
        <w:trPr>
          <w:trHeight w:val="298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35" w:type="dxa"/>
            <w:shd w:val="clear" w:color="auto" w:fill="auto"/>
            <w:hideMark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>People’s Plaza II, Dover</w:t>
            </w:r>
          </w:p>
        </w:tc>
        <w:tc>
          <w:tcPr>
            <w:tcW w:w="1582" w:type="dxa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  <w:noWrap/>
          </w:tcPr>
          <w:p w:rsidR="00F6580A" w:rsidRPr="00712B09" w:rsidRDefault="00F6580A" w:rsidP="003279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shd w:val="clear" w:color="000000" w:fill="FFFF00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580A" w:rsidRPr="00712B09" w:rsidTr="00964F2D">
        <w:trPr>
          <w:trHeight w:val="298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35" w:type="dxa"/>
            <w:shd w:val="clear" w:color="auto" w:fill="auto"/>
            <w:hideMark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>Belvedere State Service Center</w:t>
            </w:r>
          </w:p>
        </w:tc>
        <w:tc>
          <w:tcPr>
            <w:tcW w:w="1582" w:type="dxa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  <w:noWrap/>
          </w:tcPr>
          <w:p w:rsidR="00F6580A" w:rsidRPr="00712B09" w:rsidRDefault="00F6580A" w:rsidP="003279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shd w:val="clear" w:color="000000" w:fill="FFFF00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580A" w:rsidRPr="00712B09" w:rsidTr="00964F2D">
        <w:trPr>
          <w:trHeight w:val="298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35" w:type="dxa"/>
            <w:shd w:val="clear" w:color="auto" w:fill="auto"/>
            <w:hideMark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>Williams SSC</w:t>
            </w:r>
          </w:p>
        </w:tc>
        <w:tc>
          <w:tcPr>
            <w:tcW w:w="1582" w:type="dxa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  <w:noWrap/>
          </w:tcPr>
          <w:p w:rsidR="00F6580A" w:rsidRPr="00712B09" w:rsidRDefault="00F6580A" w:rsidP="003279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shd w:val="clear" w:color="000000" w:fill="FFFF00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580A" w:rsidRPr="00712B09" w:rsidTr="00964F2D">
        <w:trPr>
          <w:trHeight w:val="298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35" w:type="dxa"/>
            <w:shd w:val="clear" w:color="auto" w:fill="auto"/>
            <w:hideMark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>Milford SSC – WIC</w:t>
            </w:r>
          </w:p>
        </w:tc>
        <w:tc>
          <w:tcPr>
            <w:tcW w:w="1582" w:type="dxa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  <w:noWrap/>
          </w:tcPr>
          <w:p w:rsidR="00F6580A" w:rsidRPr="00712B09" w:rsidRDefault="00F6580A" w:rsidP="003279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shd w:val="clear" w:color="000000" w:fill="FFFF00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580A" w:rsidRPr="00712B09" w:rsidTr="00964F2D">
        <w:trPr>
          <w:trHeight w:val="294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35" w:type="dxa"/>
            <w:shd w:val="clear" w:color="auto" w:fill="auto"/>
            <w:hideMark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>Northeast SSC</w:t>
            </w:r>
          </w:p>
        </w:tc>
        <w:tc>
          <w:tcPr>
            <w:tcW w:w="1582" w:type="dxa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  <w:noWrap/>
          </w:tcPr>
          <w:p w:rsidR="00F6580A" w:rsidRPr="00712B09" w:rsidRDefault="00F6580A" w:rsidP="003279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shd w:val="clear" w:color="000000" w:fill="FFFF00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580A" w:rsidRPr="00712B09" w:rsidTr="00964F2D">
        <w:trPr>
          <w:trHeight w:val="298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35" w:type="dxa"/>
            <w:shd w:val="clear" w:color="auto" w:fill="auto"/>
            <w:hideMark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>Porter SSC</w:t>
            </w:r>
          </w:p>
        </w:tc>
        <w:tc>
          <w:tcPr>
            <w:tcW w:w="1582" w:type="dxa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  <w:noWrap/>
          </w:tcPr>
          <w:p w:rsidR="00F6580A" w:rsidRPr="00712B09" w:rsidRDefault="00F6580A" w:rsidP="003279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shd w:val="clear" w:color="000000" w:fill="FFFF00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580A" w:rsidRPr="00712B09" w:rsidTr="00964F2D">
        <w:trPr>
          <w:trHeight w:val="298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35" w:type="dxa"/>
            <w:shd w:val="clear" w:color="auto" w:fill="auto"/>
            <w:hideMark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>Absalom Jones CC</w:t>
            </w:r>
          </w:p>
        </w:tc>
        <w:tc>
          <w:tcPr>
            <w:tcW w:w="1582" w:type="dxa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  <w:noWrap/>
          </w:tcPr>
          <w:p w:rsidR="00F6580A" w:rsidRPr="00712B09" w:rsidRDefault="00F6580A" w:rsidP="003279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shd w:val="clear" w:color="000000" w:fill="FFFF00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580A" w:rsidRPr="00712B09" w:rsidTr="00964F2D">
        <w:trPr>
          <w:trHeight w:val="298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35" w:type="dxa"/>
            <w:shd w:val="clear" w:color="auto" w:fill="auto"/>
            <w:hideMark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>Carvel Bldg.</w:t>
            </w:r>
          </w:p>
        </w:tc>
        <w:tc>
          <w:tcPr>
            <w:tcW w:w="1582" w:type="dxa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  <w:noWrap/>
          </w:tcPr>
          <w:p w:rsidR="00F6580A" w:rsidRPr="00712B09" w:rsidRDefault="00F6580A" w:rsidP="003279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shd w:val="clear" w:color="000000" w:fill="FFFF00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580A" w:rsidRPr="00712B09" w:rsidTr="00964F2D">
        <w:trPr>
          <w:trHeight w:val="298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35" w:type="dxa"/>
            <w:shd w:val="clear" w:color="auto" w:fill="auto"/>
            <w:hideMark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>900 King Street</w:t>
            </w:r>
          </w:p>
        </w:tc>
        <w:tc>
          <w:tcPr>
            <w:tcW w:w="1582" w:type="dxa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  <w:noWrap/>
          </w:tcPr>
          <w:p w:rsidR="00F6580A" w:rsidRPr="00712B09" w:rsidRDefault="00F6580A" w:rsidP="003279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shd w:val="clear" w:color="000000" w:fill="FFFF00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580A" w:rsidRPr="00712B09" w:rsidTr="00964F2D">
        <w:trPr>
          <w:trHeight w:val="298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535" w:type="dxa"/>
            <w:shd w:val="clear" w:color="auto" w:fill="auto"/>
            <w:hideMark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 xml:space="preserve">Dept. of Labor - Disability Determinations </w:t>
            </w:r>
            <w:proofErr w:type="spellStart"/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>Srvc</w:t>
            </w:r>
            <w:proofErr w:type="spellEnd"/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>. (NC)</w:t>
            </w:r>
          </w:p>
        </w:tc>
        <w:tc>
          <w:tcPr>
            <w:tcW w:w="1582" w:type="dxa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  <w:noWrap/>
          </w:tcPr>
          <w:p w:rsidR="00F6580A" w:rsidRPr="00712B09" w:rsidRDefault="00F6580A" w:rsidP="003279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shd w:val="clear" w:color="000000" w:fill="FFFF00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580A" w:rsidRPr="00712B09" w:rsidTr="00964F2D">
        <w:trPr>
          <w:trHeight w:val="298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35" w:type="dxa"/>
            <w:shd w:val="clear" w:color="auto" w:fill="auto"/>
            <w:hideMark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 xml:space="preserve">Department of Labor – </w:t>
            </w:r>
            <w:proofErr w:type="spellStart"/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>Pencader</w:t>
            </w:r>
            <w:proofErr w:type="spellEnd"/>
          </w:p>
        </w:tc>
        <w:tc>
          <w:tcPr>
            <w:tcW w:w="1582" w:type="dxa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  <w:noWrap/>
          </w:tcPr>
          <w:p w:rsidR="00F6580A" w:rsidRPr="00712B09" w:rsidRDefault="00F6580A" w:rsidP="003279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shd w:val="clear" w:color="000000" w:fill="FFFF00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580A" w:rsidRPr="00712B09" w:rsidTr="00964F2D">
        <w:trPr>
          <w:trHeight w:val="298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35" w:type="dxa"/>
            <w:shd w:val="clear" w:color="auto" w:fill="auto"/>
            <w:hideMark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>Department of Labor – Georgetown</w:t>
            </w:r>
          </w:p>
        </w:tc>
        <w:tc>
          <w:tcPr>
            <w:tcW w:w="1582" w:type="dxa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  <w:noWrap/>
          </w:tcPr>
          <w:p w:rsidR="00F6580A" w:rsidRPr="00712B09" w:rsidRDefault="00F6580A" w:rsidP="003279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shd w:val="clear" w:color="000000" w:fill="FFFF00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580A" w:rsidRPr="00712B09" w:rsidTr="00964F2D">
        <w:trPr>
          <w:trHeight w:val="298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535" w:type="dxa"/>
            <w:shd w:val="clear" w:color="auto" w:fill="auto"/>
            <w:hideMark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>DNREC, Richardson &amp; Robbins Bldg.</w:t>
            </w:r>
          </w:p>
        </w:tc>
        <w:tc>
          <w:tcPr>
            <w:tcW w:w="1582" w:type="dxa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  <w:noWrap/>
          </w:tcPr>
          <w:p w:rsidR="00F6580A" w:rsidRPr="00712B09" w:rsidRDefault="00F6580A" w:rsidP="003279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shd w:val="clear" w:color="000000" w:fill="FFFF00"/>
          </w:tcPr>
          <w:p w:rsidR="00F6580A" w:rsidRPr="00712B09" w:rsidRDefault="00F6580A" w:rsidP="003279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80A" w:rsidRPr="00712B09" w:rsidTr="00964F2D">
        <w:trPr>
          <w:trHeight w:val="298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535" w:type="dxa"/>
            <w:shd w:val="clear" w:color="auto" w:fill="auto"/>
            <w:hideMark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>Smyrna Rest Area</w:t>
            </w:r>
          </w:p>
        </w:tc>
        <w:tc>
          <w:tcPr>
            <w:tcW w:w="1582" w:type="dxa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  <w:noWrap/>
          </w:tcPr>
          <w:p w:rsidR="00F6580A" w:rsidRPr="00712B09" w:rsidRDefault="00F6580A" w:rsidP="003279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shd w:val="clear" w:color="000000" w:fill="FFFF00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580A" w:rsidRPr="00712B09" w:rsidTr="00964F2D">
        <w:trPr>
          <w:trHeight w:val="298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535" w:type="dxa"/>
            <w:shd w:val="clear" w:color="auto" w:fill="auto"/>
            <w:hideMark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>Townsend Bldg.</w:t>
            </w:r>
          </w:p>
        </w:tc>
        <w:tc>
          <w:tcPr>
            <w:tcW w:w="1582" w:type="dxa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  <w:noWrap/>
          </w:tcPr>
          <w:p w:rsidR="00F6580A" w:rsidRPr="00712B09" w:rsidRDefault="00F6580A" w:rsidP="003279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shd w:val="clear" w:color="000000" w:fill="FFFF00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580A" w:rsidRPr="00712B09" w:rsidTr="00964F2D">
        <w:trPr>
          <w:trHeight w:val="298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535" w:type="dxa"/>
            <w:shd w:val="clear" w:color="auto" w:fill="auto"/>
            <w:hideMark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>New Castle County - Claymont Library</w:t>
            </w:r>
          </w:p>
        </w:tc>
        <w:tc>
          <w:tcPr>
            <w:tcW w:w="1582" w:type="dxa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  <w:noWrap/>
          </w:tcPr>
          <w:p w:rsidR="00F6580A" w:rsidRPr="00712B09" w:rsidRDefault="00F6580A" w:rsidP="003279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shd w:val="clear" w:color="000000" w:fill="FFFF00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580A" w:rsidRPr="00712B09" w:rsidTr="00964F2D">
        <w:trPr>
          <w:trHeight w:val="298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535" w:type="dxa"/>
            <w:shd w:val="clear" w:color="auto" w:fill="auto"/>
            <w:hideMark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>New Castle County - Bear Library</w:t>
            </w:r>
          </w:p>
        </w:tc>
        <w:tc>
          <w:tcPr>
            <w:tcW w:w="1582" w:type="dxa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  <w:noWrap/>
          </w:tcPr>
          <w:p w:rsidR="00F6580A" w:rsidRPr="00712B09" w:rsidRDefault="00F6580A" w:rsidP="003279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shd w:val="clear" w:color="000000" w:fill="FFFF00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580A" w:rsidRPr="00712B09" w:rsidTr="00964F2D">
        <w:trPr>
          <w:trHeight w:val="298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35" w:type="dxa"/>
            <w:shd w:val="clear" w:color="auto" w:fill="auto"/>
            <w:hideMark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>New Castle County - Woodlawn Library</w:t>
            </w:r>
          </w:p>
        </w:tc>
        <w:tc>
          <w:tcPr>
            <w:tcW w:w="1582" w:type="dxa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  <w:noWrap/>
          </w:tcPr>
          <w:p w:rsidR="00F6580A" w:rsidRPr="00712B09" w:rsidRDefault="00F6580A" w:rsidP="003279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shd w:val="clear" w:color="000000" w:fill="FFFF00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580A" w:rsidRPr="00712B09" w:rsidTr="00964F2D">
        <w:trPr>
          <w:trHeight w:val="298"/>
        </w:trPr>
        <w:tc>
          <w:tcPr>
            <w:tcW w:w="1365" w:type="dxa"/>
            <w:shd w:val="clear" w:color="auto" w:fill="auto"/>
            <w:noWrap/>
            <w:vAlign w:val="bottom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535" w:type="dxa"/>
            <w:shd w:val="clear" w:color="auto" w:fill="auto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>Division of Social Services (Blue Hen)</w:t>
            </w:r>
          </w:p>
        </w:tc>
        <w:tc>
          <w:tcPr>
            <w:tcW w:w="1582" w:type="dxa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shd w:val="clear" w:color="000000" w:fill="FFFF00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580A" w:rsidRPr="00712B09" w:rsidTr="00964F2D">
        <w:trPr>
          <w:trHeight w:val="298"/>
        </w:trPr>
        <w:tc>
          <w:tcPr>
            <w:tcW w:w="1365" w:type="dxa"/>
            <w:shd w:val="clear" w:color="auto" w:fill="auto"/>
            <w:noWrap/>
            <w:vAlign w:val="bottom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535" w:type="dxa"/>
            <w:shd w:val="clear" w:color="auto" w:fill="auto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>Biggs Data Center</w:t>
            </w:r>
          </w:p>
        </w:tc>
        <w:tc>
          <w:tcPr>
            <w:tcW w:w="1582" w:type="dxa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shd w:val="clear" w:color="000000" w:fill="FFFF00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580A" w:rsidRPr="00712B09" w:rsidTr="00964F2D">
        <w:trPr>
          <w:trHeight w:val="298"/>
        </w:trPr>
        <w:tc>
          <w:tcPr>
            <w:tcW w:w="1365" w:type="dxa"/>
            <w:shd w:val="clear" w:color="auto" w:fill="auto"/>
            <w:noWrap/>
            <w:vAlign w:val="bottom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535" w:type="dxa"/>
            <w:shd w:val="clear" w:color="auto" w:fill="auto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 xml:space="preserve">Pyle State Service Center </w:t>
            </w:r>
          </w:p>
        </w:tc>
        <w:tc>
          <w:tcPr>
            <w:tcW w:w="1582" w:type="dxa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shd w:val="clear" w:color="000000" w:fill="FFFF00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580A" w:rsidRPr="00712B09" w:rsidTr="00964F2D">
        <w:trPr>
          <w:trHeight w:val="298"/>
        </w:trPr>
        <w:tc>
          <w:tcPr>
            <w:tcW w:w="1365" w:type="dxa"/>
            <w:shd w:val="clear" w:color="auto" w:fill="auto"/>
            <w:noWrap/>
            <w:vAlign w:val="bottom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535" w:type="dxa"/>
            <w:shd w:val="clear" w:color="auto" w:fill="auto"/>
          </w:tcPr>
          <w:p w:rsidR="00F6580A" w:rsidRPr="00712B09" w:rsidRDefault="00F6580A" w:rsidP="00964F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 xml:space="preserve">Shipley State Service Center </w:t>
            </w:r>
          </w:p>
        </w:tc>
        <w:tc>
          <w:tcPr>
            <w:tcW w:w="1582" w:type="dxa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shd w:val="clear" w:color="000000" w:fill="FFFF00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580A" w:rsidRPr="00712B09" w:rsidTr="00964F2D">
        <w:trPr>
          <w:trHeight w:val="298"/>
        </w:trPr>
        <w:tc>
          <w:tcPr>
            <w:tcW w:w="1365" w:type="dxa"/>
            <w:shd w:val="clear" w:color="auto" w:fill="auto"/>
            <w:noWrap/>
            <w:vAlign w:val="bottom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535" w:type="dxa"/>
            <w:shd w:val="clear" w:color="auto" w:fill="auto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 xml:space="preserve">Thurman Adams State Service Center </w:t>
            </w:r>
          </w:p>
        </w:tc>
        <w:tc>
          <w:tcPr>
            <w:tcW w:w="1582" w:type="dxa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shd w:val="clear" w:color="000000" w:fill="FFFF00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580A" w:rsidRPr="00712B09" w:rsidTr="00964F2D">
        <w:trPr>
          <w:trHeight w:val="298"/>
        </w:trPr>
        <w:tc>
          <w:tcPr>
            <w:tcW w:w="1365" w:type="dxa"/>
            <w:shd w:val="clear" w:color="auto" w:fill="auto"/>
            <w:noWrap/>
            <w:vAlign w:val="bottom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535" w:type="dxa"/>
            <w:shd w:val="clear" w:color="auto" w:fill="auto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bCs/>
                <w:sz w:val="22"/>
                <w:szCs w:val="22"/>
              </w:rPr>
              <w:t>Sussex County Administration Building, Sussex County West Complex, Sussex County Airport and Industrial Park</w:t>
            </w:r>
          </w:p>
        </w:tc>
        <w:tc>
          <w:tcPr>
            <w:tcW w:w="1582" w:type="dxa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shd w:val="clear" w:color="000000" w:fill="FFFF00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580A" w:rsidRPr="00712B09" w:rsidTr="00964F2D">
        <w:trPr>
          <w:trHeight w:val="298"/>
        </w:trPr>
        <w:tc>
          <w:tcPr>
            <w:tcW w:w="1365" w:type="dxa"/>
            <w:shd w:val="clear" w:color="auto" w:fill="auto"/>
            <w:noWrap/>
            <w:vAlign w:val="bottom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535" w:type="dxa"/>
            <w:shd w:val="clear" w:color="auto" w:fill="auto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712B09">
              <w:rPr>
                <w:rFonts w:ascii="Arial" w:hAnsi="Arial" w:cs="Arial"/>
                <w:bCs/>
                <w:sz w:val="22"/>
                <w:szCs w:val="22"/>
              </w:rPr>
              <w:t>Adams Service Center Modification</w:t>
            </w:r>
          </w:p>
        </w:tc>
        <w:tc>
          <w:tcPr>
            <w:tcW w:w="1582" w:type="dxa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shd w:val="clear" w:color="000000" w:fill="FFFF00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580A" w:rsidRPr="00712B09" w:rsidTr="00964F2D">
        <w:trPr>
          <w:trHeight w:val="298"/>
        </w:trPr>
        <w:tc>
          <w:tcPr>
            <w:tcW w:w="1365" w:type="dxa"/>
            <w:shd w:val="clear" w:color="auto" w:fill="auto"/>
            <w:noWrap/>
            <w:vAlign w:val="bottom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535" w:type="dxa"/>
            <w:shd w:val="clear" w:color="auto" w:fill="auto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 w:rsidRPr="00712B09">
              <w:rPr>
                <w:rFonts w:ascii="Arial" w:hAnsi="Arial" w:cs="Arial"/>
                <w:bCs/>
                <w:sz w:val="22"/>
                <w:szCs w:val="22"/>
              </w:rPr>
              <w:t>Delaware Psychiatric Center</w:t>
            </w:r>
          </w:p>
        </w:tc>
        <w:tc>
          <w:tcPr>
            <w:tcW w:w="1582" w:type="dxa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shd w:val="clear" w:color="000000" w:fill="FFFF00"/>
          </w:tcPr>
          <w:p w:rsidR="00F6580A" w:rsidRPr="00712B09" w:rsidRDefault="00F6580A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64F2D" w:rsidRPr="00712B09" w:rsidTr="00FB3565">
        <w:trPr>
          <w:trHeight w:val="298"/>
        </w:trPr>
        <w:tc>
          <w:tcPr>
            <w:tcW w:w="1365" w:type="dxa"/>
            <w:shd w:val="clear" w:color="auto" w:fill="auto"/>
            <w:noWrap/>
            <w:vAlign w:val="bottom"/>
          </w:tcPr>
          <w:p w:rsidR="00964F2D" w:rsidRPr="00712B09" w:rsidRDefault="00964F2D" w:rsidP="00964F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LOCATION</w:t>
            </w:r>
          </w:p>
        </w:tc>
        <w:tc>
          <w:tcPr>
            <w:tcW w:w="4535" w:type="dxa"/>
            <w:shd w:val="clear" w:color="000000" w:fill="D9D9D9"/>
            <w:vAlign w:val="bottom"/>
          </w:tcPr>
          <w:p w:rsidR="00964F2D" w:rsidRPr="00712B09" w:rsidRDefault="00964F2D" w:rsidP="00964F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1582" w:type="dxa"/>
            <w:shd w:val="clear" w:color="000000" w:fill="D9D9D9"/>
            <w:vAlign w:val="bottom"/>
          </w:tcPr>
          <w:p w:rsidR="00964F2D" w:rsidRPr="00712B09" w:rsidRDefault="00964F2D" w:rsidP="00964F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BILL RATE</w:t>
            </w:r>
          </w:p>
          <w:p w:rsidR="00964F2D" w:rsidRPr="00712B09" w:rsidRDefault="00964F2D" w:rsidP="00964F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(Thru 01/31/1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 w:rsidRPr="00712B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533" w:type="dxa"/>
            <w:shd w:val="clear" w:color="000000" w:fill="D9D9D9"/>
            <w:noWrap/>
            <w:vAlign w:val="bottom"/>
          </w:tcPr>
          <w:p w:rsidR="00964F2D" w:rsidRPr="00712B09" w:rsidRDefault="00964F2D" w:rsidP="00964F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BILL RATE</w:t>
            </w:r>
          </w:p>
          <w:p w:rsidR="00964F2D" w:rsidRPr="00712B09" w:rsidRDefault="00964F2D" w:rsidP="00964F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(Eff. 02/01/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</w:t>
            </w:r>
            <w:r w:rsidRPr="00712B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9" w:type="dxa"/>
            <w:shd w:val="clear" w:color="000000" w:fill="D9D9D9"/>
            <w:vAlign w:val="bottom"/>
          </w:tcPr>
          <w:p w:rsidR="00964F2D" w:rsidRPr="00712B09" w:rsidRDefault="00964F2D" w:rsidP="00964F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BILL RATE</w:t>
            </w:r>
          </w:p>
          <w:p w:rsidR="00964F2D" w:rsidRPr="00712B09" w:rsidRDefault="00964F2D" w:rsidP="00964F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12B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(Eff. 02/01/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  <w:r w:rsidRPr="00712B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964F2D" w:rsidRPr="00712B09" w:rsidTr="00964F2D">
        <w:trPr>
          <w:trHeight w:val="298"/>
        </w:trPr>
        <w:tc>
          <w:tcPr>
            <w:tcW w:w="1365" w:type="dxa"/>
            <w:shd w:val="clear" w:color="auto" w:fill="auto"/>
            <w:noWrap/>
            <w:vAlign w:val="bottom"/>
          </w:tcPr>
          <w:p w:rsidR="00964F2D" w:rsidRPr="00712B09" w:rsidRDefault="00964F2D" w:rsidP="00964F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535" w:type="dxa"/>
            <w:shd w:val="clear" w:color="auto" w:fill="auto"/>
          </w:tcPr>
          <w:p w:rsidR="00964F2D" w:rsidRPr="00712B09" w:rsidRDefault="00964F2D" w:rsidP="00964F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Brandywine Zoo</w:t>
            </w:r>
          </w:p>
        </w:tc>
        <w:tc>
          <w:tcPr>
            <w:tcW w:w="1582" w:type="dxa"/>
          </w:tcPr>
          <w:p w:rsidR="00964F2D" w:rsidRPr="00712B09" w:rsidRDefault="00964F2D" w:rsidP="00964F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964F2D" w:rsidRPr="00712B09" w:rsidRDefault="00964F2D" w:rsidP="00964F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shd w:val="clear" w:color="000000" w:fill="FFFF00"/>
          </w:tcPr>
          <w:p w:rsidR="00964F2D" w:rsidRPr="00712B09" w:rsidRDefault="00964F2D" w:rsidP="00964F2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64F2D" w:rsidRPr="00712B09" w:rsidTr="00964F2D">
        <w:trPr>
          <w:trHeight w:val="298"/>
        </w:trPr>
        <w:tc>
          <w:tcPr>
            <w:tcW w:w="1365" w:type="dxa"/>
            <w:shd w:val="clear" w:color="auto" w:fill="auto"/>
            <w:noWrap/>
            <w:vAlign w:val="bottom"/>
          </w:tcPr>
          <w:p w:rsidR="00964F2D" w:rsidRPr="00712B09" w:rsidRDefault="00964F2D" w:rsidP="003279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535" w:type="dxa"/>
            <w:shd w:val="clear" w:color="auto" w:fill="auto"/>
          </w:tcPr>
          <w:p w:rsidR="00964F2D" w:rsidRPr="00712B09" w:rsidRDefault="00964F2D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Del Tech Community College – Wilmington</w:t>
            </w:r>
          </w:p>
        </w:tc>
        <w:tc>
          <w:tcPr>
            <w:tcW w:w="1582" w:type="dxa"/>
          </w:tcPr>
          <w:p w:rsidR="00964F2D" w:rsidRPr="00712B09" w:rsidRDefault="00964F2D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964F2D" w:rsidRPr="00712B09" w:rsidRDefault="00964F2D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shd w:val="clear" w:color="000000" w:fill="FFFF00"/>
          </w:tcPr>
          <w:p w:rsidR="00964F2D" w:rsidRPr="00712B09" w:rsidRDefault="00964F2D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64F2D" w:rsidRPr="00712B09" w:rsidTr="00964F2D">
        <w:trPr>
          <w:trHeight w:val="298"/>
        </w:trPr>
        <w:tc>
          <w:tcPr>
            <w:tcW w:w="1365" w:type="dxa"/>
            <w:shd w:val="clear" w:color="auto" w:fill="auto"/>
            <w:noWrap/>
            <w:vAlign w:val="bottom"/>
          </w:tcPr>
          <w:p w:rsidR="00964F2D" w:rsidRPr="00712B09" w:rsidRDefault="00964F2D" w:rsidP="003279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535" w:type="dxa"/>
            <w:shd w:val="clear" w:color="auto" w:fill="auto"/>
          </w:tcPr>
          <w:p w:rsidR="00964F2D" w:rsidRPr="00712B09" w:rsidRDefault="00964F2D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DTCC – Industrial Training Center</w:t>
            </w:r>
          </w:p>
        </w:tc>
        <w:tc>
          <w:tcPr>
            <w:tcW w:w="1582" w:type="dxa"/>
          </w:tcPr>
          <w:p w:rsidR="00964F2D" w:rsidRPr="00712B09" w:rsidRDefault="00964F2D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964F2D" w:rsidRPr="00712B09" w:rsidRDefault="00964F2D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shd w:val="clear" w:color="000000" w:fill="FFFF00"/>
          </w:tcPr>
          <w:p w:rsidR="00964F2D" w:rsidRPr="00712B09" w:rsidRDefault="00964F2D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64F2D" w:rsidRPr="00712B09" w:rsidTr="00964F2D">
        <w:trPr>
          <w:trHeight w:val="298"/>
        </w:trPr>
        <w:tc>
          <w:tcPr>
            <w:tcW w:w="1365" w:type="dxa"/>
            <w:shd w:val="clear" w:color="auto" w:fill="auto"/>
            <w:noWrap/>
            <w:vAlign w:val="bottom"/>
          </w:tcPr>
          <w:p w:rsidR="00964F2D" w:rsidRPr="00712B09" w:rsidRDefault="00964F2D" w:rsidP="003279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535" w:type="dxa"/>
            <w:shd w:val="clear" w:color="auto" w:fill="auto"/>
          </w:tcPr>
          <w:p w:rsidR="00964F2D" w:rsidRPr="00712B09" w:rsidRDefault="00964F2D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Kent County Levy Court</w:t>
            </w:r>
          </w:p>
        </w:tc>
        <w:tc>
          <w:tcPr>
            <w:tcW w:w="1582" w:type="dxa"/>
          </w:tcPr>
          <w:p w:rsidR="00964F2D" w:rsidRPr="00712B09" w:rsidRDefault="00964F2D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964F2D" w:rsidRPr="00712B09" w:rsidRDefault="00964F2D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shd w:val="clear" w:color="000000" w:fill="FFFF00"/>
          </w:tcPr>
          <w:p w:rsidR="00964F2D" w:rsidRPr="00712B09" w:rsidRDefault="00964F2D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64F2D" w:rsidRPr="00712B09" w:rsidTr="00964F2D">
        <w:trPr>
          <w:trHeight w:val="298"/>
        </w:trPr>
        <w:tc>
          <w:tcPr>
            <w:tcW w:w="1365" w:type="dxa"/>
            <w:shd w:val="clear" w:color="auto" w:fill="auto"/>
            <w:noWrap/>
            <w:vAlign w:val="bottom"/>
          </w:tcPr>
          <w:p w:rsidR="00964F2D" w:rsidRPr="00712B09" w:rsidRDefault="00964F2D" w:rsidP="0032790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535" w:type="dxa"/>
            <w:shd w:val="clear" w:color="auto" w:fill="auto"/>
          </w:tcPr>
          <w:p w:rsidR="00964F2D" w:rsidRPr="00712B09" w:rsidRDefault="00964F2D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Capital School District</w:t>
            </w:r>
          </w:p>
        </w:tc>
        <w:tc>
          <w:tcPr>
            <w:tcW w:w="1582" w:type="dxa"/>
          </w:tcPr>
          <w:p w:rsidR="00964F2D" w:rsidRPr="00712B09" w:rsidRDefault="00964F2D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  <w:noWrap/>
            <w:vAlign w:val="bottom"/>
          </w:tcPr>
          <w:p w:rsidR="00964F2D" w:rsidRPr="00712B09" w:rsidRDefault="00964F2D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shd w:val="clear" w:color="000000" w:fill="FFFF00"/>
          </w:tcPr>
          <w:p w:rsidR="00964F2D" w:rsidRPr="00712B09" w:rsidRDefault="00964F2D" w:rsidP="003279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F6580A" w:rsidRPr="00712B09" w:rsidRDefault="00F6580A" w:rsidP="005A30FF">
      <w:pPr>
        <w:suppressAutoHyphens/>
        <w:rPr>
          <w:rFonts w:ascii="Arial" w:hAnsi="Arial" w:cs="Arial"/>
          <w:sz w:val="22"/>
          <w:szCs w:val="22"/>
        </w:rPr>
      </w:pPr>
      <w:bookmarkStart w:id="2" w:name="_GoBack"/>
      <w:bookmarkEnd w:id="2"/>
    </w:p>
    <w:sectPr w:rsidR="00F6580A" w:rsidRPr="00712B09" w:rsidSect="00F6580A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CBE" w:rsidRDefault="006D3CBE" w:rsidP="00F6580A">
      <w:r>
        <w:separator/>
      </w:r>
    </w:p>
  </w:endnote>
  <w:endnote w:type="continuationSeparator" w:id="0">
    <w:p w:rsidR="006D3CBE" w:rsidRDefault="006D3CBE" w:rsidP="00F6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CBE" w:rsidRDefault="006D3CBE" w:rsidP="00F6580A">
      <w:r>
        <w:separator/>
      </w:r>
    </w:p>
  </w:footnote>
  <w:footnote w:type="continuationSeparator" w:id="0">
    <w:p w:rsidR="006D3CBE" w:rsidRDefault="006D3CBE" w:rsidP="00F65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0A"/>
    <w:rsid w:val="00093343"/>
    <w:rsid w:val="00297E69"/>
    <w:rsid w:val="005A30FF"/>
    <w:rsid w:val="006D3CBE"/>
    <w:rsid w:val="00964F2D"/>
    <w:rsid w:val="00F6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FCC7E-3543-4D5A-B953-9C3CA2F2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8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8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80A"/>
    <w:rPr>
      <w:rFonts w:eastAsia="Times New Roman"/>
      <w:b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58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80A"/>
    <w:rPr>
      <w:rFonts w:eastAsia="Times New Roman"/>
      <w:b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APPENDIX C – BILL RATES –Updated Version 2 </vt:lpstr>
    </vt:vector>
  </TitlesOfParts>
  <Company>Office of Management and Budget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Chillas, Steven D (OMB)</dc:creator>
  <cp:keywords/>
  <dc:description/>
  <cp:lastModifiedBy>Chillas, Steven D (OMB)</cp:lastModifiedBy>
  <cp:revision>3</cp:revision>
  <cp:lastPrinted>2017-12-13T14:40:00Z</cp:lastPrinted>
  <dcterms:created xsi:type="dcterms:W3CDTF">2017-12-13T14:19:00Z</dcterms:created>
  <dcterms:modified xsi:type="dcterms:W3CDTF">2017-12-13T14:41:00Z</dcterms:modified>
</cp:coreProperties>
</file>