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9B0" w:rsidRDefault="00E919B0">
      <w:pPr>
        <w:suppressAutoHyphens/>
        <w:rPr>
          <w:rFonts w:ascii="Arial" w:hAnsi="Arial"/>
          <w:spacing w:val="-3"/>
          <w:sz w:val="22"/>
        </w:rPr>
      </w:pPr>
    </w:p>
    <w:p w:rsidR="00E919B0" w:rsidRDefault="00E919B0">
      <w:pPr>
        <w:suppressAutoHyphens/>
        <w:rPr>
          <w:rFonts w:ascii="Arial" w:hAnsi="Arial"/>
          <w:spacing w:val="-3"/>
          <w:sz w:val="22"/>
        </w:rPr>
      </w:pPr>
    </w:p>
    <w:p w:rsidR="00AA502E" w:rsidRDefault="00641E48">
      <w:pPr>
        <w:suppressAutoHyphens/>
        <w:rPr>
          <w:rFonts w:ascii="Arial" w:hAnsi="Arial"/>
          <w:spacing w:val="-3"/>
          <w:sz w:val="22"/>
        </w:rPr>
      </w:pPr>
      <w:r>
        <w:rPr>
          <w:rFonts w:ascii="Arial" w:hAnsi="Arial"/>
          <w:noProof/>
          <w:spacing w:val="-3"/>
          <w:sz w:val="22"/>
        </w:rPr>
        <w:drawing>
          <wp:anchor distT="36576" distB="36576" distL="36576" distR="36576" simplePos="0" relativeHeight="251657728" behindDoc="0" locked="0" layoutInCell="1" allowOverlap="1">
            <wp:simplePos x="0" y="0"/>
            <wp:positionH relativeFrom="column">
              <wp:posOffset>2513965</wp:posOffset>
            </wp:positionH>
            <wp:positionV relativeFrom="paragraph">
              <wp:posOffset>-733425</wp:posOffset>
            </wp:positionV>
            <wp:extent cx="914400" cy="771525"/>
            <wp:effectExtent l="19050" t="0" r="0" b="0"/>
            <wp:wrapNone/>
            <wp:docPr id="2" name="Picture 2" descr="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Image"/>
                    <pic:cNvPicPr>
                      <a:picLocks noChangeAspect="1" noChangeArrowheads="1"/>
                    </pic:cNvPicPr>
                  </pic:nvPicPr>
                  <pic:blipFill>
                    <a:blip r:embed="rId11" cstate="print"/>
                    <a:srcRect/>
                    <a:stretch>
                      <a:fillRect/>
                    </a:stretch>
                  </pic:blipFill>
                  <pic:spPr bwMode="auto">
                    <a:xfrm>
                      <a:off x="0" y="0"/>
                      <a:ext cx="914400" cy="771525"/>
                    </a:xfrm>
                    <a:prstGeom prst="rect">
                      <a:avLst/>
                    </a:prstGeom>
                    <a:noFill/>
                    <a:ln w="9525" algn="in">
                      <a:noFill/>
                      <a:miter lim="800000"/>
                      <a:headEnd/>
                      <a:tailEnd/>
                    </a:ln>
                    <a:effectLst/>
                  </pic:spPr>
                </pic:pic>
              </a:graphicData>
            </a:graphic>
          </wp:anchor>
        </w:drawing>
      </w:r>
    </w:p>
    <w:p w:rsidR="00E919B0" w:rsidRPr="001E5B6E" w:rsidRDefault="00E919B0" w:rsidP="00E919B0">
      <w:pPr>
        <w:suppressAutoHyphens/>
        <w:jc w:val="center"/>
        <w:rPr>
          <w:rFonts w:ascii="Copperplate Gothic Light" w:hAnsi="Copperplate Gothic Light" w:cs="Arial"/>
          <w:color w:val="17365D"/>
          <w:sz w:val="20"/>
        </w:rPr>
      </w:pPr>
      <w:r w:rsidRPr="001E5B6E">
        <w:rPr>
          <w:rFonts w:ascii="Copperplate Gothic Light" w:hAnsi="Copperplate Gothic Light" w:cs="Arial"/>
          <w:color w:val="17365D"/>
          <w:sz w:val="20"/>
        </w:rPr>
        <w:t>STATE OF DELAWARE</w:t>
      </w:r>
    </w:p>
    <w:p w:rsidR="00E919B0" w:rsidRPr="001E5B6E" w:rsidRDefault="00E919B0" w:rsidP="00E919B0">
      <w:pPr>
        <w:suppressAutoHyphens/>
        <w:jc w:val="center"/>
        <w:rPr>
          <w:rFonts w:ascii="Copperplate Gothic Light" w:hAnsi="Copperplate Gothic Light" w:cs="Arial"/>
          <w:color w:val="17365D"/>
          <w:sz w:val="22"/>
          <w:szCs w:val="22"/>
        </w:rPr>
      </w:pPr>
      <w:r w:rsidRPr="001E5B6E">
        <w:rPr>
          <w:rFonts w:ascii="Copperplate Gothic Light" w:hAnsi="Copperplate Gothic Light" w:cs="Arial"/>
          <w:color w:val="17365D"/>
          <w:sz w:val="22"/>
          <w:szCs w:val="22"/>
        </w:rPr>
        <w:t>EXECUTIVE DEPARTMENT</w:t>
      </w:r>
    </w:p>
    <w:p w:rsidR="00E919B0" w:rsidRPr="001E5B6E" w:rsidRDefault="00E919B0" w:rsidP="00E919B0">
      <w:pPr>
        <w:suppressAutoHyphens/>
        <w:jc w:val="center"/>
        <w:rPr>
          <w:rFonts w:ascii="Copperplate Gothic Light" w:hAnsi="Copperplate Gothic Light" w:cs="Arial"/>
          <w:szCs w:val="24"/>
        </w:rPr>
      </w:pPr>
      <w:r w:rsidRPr="001E5B6E">
        <w:rPr>
          <w:rFonts w:ascii="Copperplate Gothic Light" w:hAnsi="Copperplate Gothic Light" w:cs="Arial"/>
          <w:color w:val="17365D"/>
          <w:szCs w:val="24"/>
        </w:rPr>
        <w:t>OFFICE OF MANAGEMENT AND BUDGET</w:t>
      </w:r>
    </w:p>
    <w:p w:rsidR="00AA502E" w:rsidRDefault="00AA502E">
      <w:pPr>
        <w:suppressAutoHyphens/>
        <w:rPr>
          <w:rFonts w:ascii="Arial" w:hAnsi="Arial"/>
          <w:spacing w:val="-3"/>
          <w:sz w:val="22"/>
        </w:rPr>
      </w:pPr>
    </w:p>
    <w:p w:rsidR="00E24414" w:rsidRPr="0020138C" w:rsidRDefault="002D5ABC" w:rsidP="004E1129">
      <w:pPr>
        <w:suppressAutoHyphens/>
        <w:jc w:val="center"/>
        <w:rPr>
          <w:rFonts w:ascii="Arial" w:hAnsi="Arial" w:cs="Arial"/>
          <w:spacing w:val="-3"/>
          <w:sz w:val="20"/>
        </w:rPr>
      </w:pPr>
      <w:r>
        <w:rPr>
          <w:rFonts w:ascii="Arial" w:hAnsi="Arial" w:cs="Arial"/>
          <w:sz w:val="20"/>
        </w:rPr>
        <w:t>August</w:t>
      </w:r>
      <w:r w:rsidR="00A116B2">
        <w:rPr>
          <w:rFonts w:ascii="Arial" w:hAnsi="Arial" w:cs="Arial"/>
          <w:sz w:val="20"/>
        </w:rPr>
        <w:t xml:space="preserve"> </w:t>
      </w:r>
      <w:r w:rsidR="00FC7B2A">
        <w:rPr>
          <w:rFonts w:ascii="Arial" w:hAnsi="Arial" w:cs="Arial"/>
          <w:sz w:val="20"/>
        </w:rPr>
        <w:t>1</w:t>
      </w:r>
      <w:r w:rsidR="00A116B2">
        <w:rPr>
          <w:rFonts w:ascii="Arial" w:hAnsi="Arial" w:cs="Arial"/>
          <w:sz w:val="20"/>
        </w:rPr>
        <w:t>9</w:t>
      </w:r>
      <w:r w:rsidR="004301C9" w:rsidRPr="0020138C">
        <w:rPr>
          <w:rFonts w:ascii="Arial" w:hAnsi="Arial" w:cs="Arial"/>
          <w:sz w:val="20"/>
        </w:rPr>
        <w:t>, 201</w:t>
      </w:r>
      <w:r w:rsidR="00384B5F" w:rsidRPr="0020138C">
        <w:rPr>
          <w:rFonts w:ascii="Arial" w:hAnsi="Arial" w:cs="Arial"/>
          <w:sz w:val="20"/>
        </w:rPr>
        <w:t>3</w:t>
      </w:r>
      <w:r w:rsidR="007A5A72" w:rsidRPr="0020138C">
        <w:rPr>
          <w:rFonts w:ascii="Arial" w:hAnsi="Arial" w:cs="Arial"/>
          <w:spacing w:val="-3"/>
          <w:sz w:val="20"/>
        </w:rPr>
        <w:fldChar w:fldCharType="begin"/>
      </w:r>
      <w:r w:rsidR="00AA502E" w:rsidRPr="0020138C">
        <w:rPr>
          <w:rFonts w:ascii="Arial" w:hAnsi="Arial" w:cs="Arial"/>
          <w:spacing w:val="-3"/>
          <w:sz w:val="20"/>
        </w:rPr>
        <w:instrText xml:space="preserve"> FILLIN "Enter today's date" </w:instrText>
      </w:r>
      <w:r w:rsidR="007A5A72" w:rsidRPr="0020138C">
        <w:rPr>
          <w:rFonts w:ascii="Arial" w:hAnsi="Arial" w:cs="Arial"/>
          <w:spacing w:val="-3"/>
          <w:sz w:val="20"/>
        </w:rPr>
        <w:fldChar w:fldCharType="end"/>
      </w:r>
    </w:p>
    <w:p w:rsidR="00E24414" w:rsidRDefault="00E24414" w:rsidP="00E24414">
      <w:pPr>
        <w:tabs>
          <w:tab w:val="left" w:pos="-720"/>
        </w:tabs>
        <w:suppressAutoHyphens/>
        <w:jc w:val="center"/>
        <w:rPr>
          <w:rFonts w:ascii="Arial" w:hAnsi="Arial" w:cs="Arial"/>
          <w:spacing w:val="-3"/>
          <w:sz w:val="20"/>
        </w:rPr>
      </w:pPr>
    </w:p>
    <w:p w:rsidR="00E24414" w:rsidRPr="0020138C" w:rsidRDefault="00E24414" w:rsidP="00E24414">
      <w:pPr>
        <w:tabs>
          <w:tab w:val="left" w:pos="-720"/>
        </w:tabs>
        <w:suppressAutoHyphens/>
        <w:jc w:val="center"/>
        <w:rPr>
          <w:rFonts w:ascii="Arial" w:hAnsi="Arial" w:cs="Arial"/>
          <w:spacing w:val="-3"/>
          <w:sz w:val="20"/>
        </w:rPr>
      </w:pPr>
    </w:p>
    <w:p w:rsidR="00AA502E" w:rsidRPr="008B40F7" w:rsidRDefault="00E24414" w:rsidP="00E24414">
      <w:pPr>
        <w:tabs>
          <w:tab w:val="left" w:pos="-720"/>
        </w:tabs>
        <w:suppressAutoHyphens/>
        <w:rPr>
          <w:rFonts w:ascii="Arial" w:hAnsi="Arial" w:cs="Arial"/>
          <w:spacing w:val="-3"/>
          <w:sz w:val="20"/>
        </w:rPr>
      </w:pPr>
      <w:r w:rsidRPr="008B40F7">
        <w:rPr>
          <w:rFonts w:ascii="Arial" w:hAnsi="Arial" w:cs="Arial"/>
          <w:spacing w:val="-3"/>
          <w:sz w:val="20"/>
        </w:rPr>
        <w:t>TO:</w:t>
      </w:r>
      <w:r w:rsidRPr="008B40F7">
        <w:rPr>
          <w:rFonts w:ascii="Arial" w:hAnsi="Arial" w:cs="Arial"/>
          <w:spacing w:val="-3"/>
          <w:sz w:val="20"/>
        </w:rPr>
        <w:tab/>
      </w:r>
      <w:r w:rsidRPr="008B40F7">
        <w:rPr>
          <w:rFonts w:ascii="Arial" w:hAnsi="Arial" w:cs="Arial"/>
          <w:spacing w:val="-3"/>
          <w:sz w:val="20"/>
        </w:rPr>
        <w:tab/>
      </w:r>
      <w:r w:rsidR="0020788C" w:rsidRPr="008B40F7">
        <w:rPr>
          <w:rFonts w:ascii="Arial" w:hAnsi="Arial" w:cs="Arial"/>
          <w:spacing w:val="-3"/>
          <w:sz w:val="20"/>
        </w:rPr>
        <w:t xml:space="preserve">ALL </w:t>
      </w:r>
      <w:r w:rsidR="00F40897" w:rsidRPr="008B40F7">
        <w:rPr>
          <w:rFonts w:ascii="Arial" w:hAnsi="Arial" w:cs="Arial"/>
          <w:spacing w:val="-3"/>
          <w:sz w:val="20"/>
        </w:rPr>
        <w:t xml:space="preserve">OFFERORS </w:t>
      </w:r>
      <w:r w:rsidR="007A5A72" w:rsidRPr="008B40F7">
        <w:rPr>
          <w:rFonts w:ascii="Arial" w:hAnsi="Arial" w:cs="Arial"/>
          <w:spacing w:val="-3"/>
          <w:sz w:val="20"/>
        </w:rPr>
        <w:fldChar w:fldCharType="begin"/>
      </w:r>
      <w:r w:rsidR="00AA502E" w:rsidRPr="008B40F7">
        <w:rPr>
          <w:rFonts w:ascii="Arial" w:hAnsi="Arial" w:cs="Arial"/>
          <w:spacing w:val="-3"/>
          <w:sz w:val="20"/>
        </w:rPr>
        <w:instrText xml:space="preserve">PRIVATE </w:instrText>
      </w:r>
      <w:r w:rsidR="007A5A72" w:rsidRPr="008B40F7">
        <w:rPr>
          <w:rFonts w:ascii="Arial" w:hAnsi="Arial" w:cs="Arial"/>
          <w:spacing w:val="-3"/>
          <w:sz w:val="20"/>
        </w:rPr>
        <w:fldChar w:fldCharType="end"/>
      </w:r>
    </w:p>
    <w:p w:rsidR="00AA502E" w:rsidRPr="008B40F7" w:rsidRDefault="00AA502E">
      <w:pPr>
        <w:tabs>
          <w:tab w:val="left" w:pos="-720"/>
        </w:tabs>
        <w:suppressAutoHyphens/>
        <w:rPr>
          <w:rFonts w:ascii="Arial" w:hAnsi="Arial" w:cs="Arial"/>
          <w:spacing w:val="-3"/>
          <w:sz w:val="20"/>
        </w:rPr>
      </w:pPr>
    </w:p>
    <w:p w:rsidR="00AA502E" w:rsidRPr="008B40F7" w:rsidRDefault="00AA502E" w:rsidP="00E919B0">
      <w:pPr>
        <w:suppressAutoHyphens/>
        <w:ind w:left="1440" w:hanging="1440"/>
        <w:rPr>
          <w:rFonts w:ascii="Arial" w:hAnsi="Arial" w:cs="Arial"/>
          <w:spacing w:val="-3"/>
          <w:sz w:val="20"/>
        </w:rPr>
      </w:pPr>
      <w:r w:rsidRPr="008B40F7">
        <w:rPr>
          <w:rFonts w:ascii="Arial" w:hAnsi="Arial" w:cs="Arial"/>
          <w:spacing w:val="-3"/>
          <w:sz w:val="20"/>
        </w:rPr>
        <w:t>FROM:</w:t>
      </w:r>
      <w:r w:rsidRPr="008B40F7">
        <w:rPr>
          <w:rFonts w:ascii="Arial" w:hAnsi="Arial" w:cs="Arial"/>
          <w:spacing w:val="-3"/>
          <w:sz w:val="20"/>
        </w:rPr>
        <w:tab/>
      </w:r>
      <w:r w:rsidR="00330D3E" w:rsidRPr="008B40F7">
        <w:rPr>
          <w:rFonts w:ascii="Arial" w:hAnsi="Arial" w:cs="Arial"/>
          <w:sz w:val="20"/>
        </w:rPr>
        <w:t>MICHAEL BACU</w:t>
      </w:r>
    </w:p>
    <w:p w:rsidR="00AA502E" w:rsidRPr="008B40F7" w:rsidRDefault="00AA502E">
      <w:pPr>
        <w:tabs>
          <w:tab w:val="left" w:pos="-720"/>
          <w:tab w:val="left" w:pos="0"/>
          <w:tab w:val="left" w:pos="720"/>
        </w:tabs>
        <w:suppressAutoHyphens/>
        <w:ind w:left="1440" w:hanging="1440"/>
        <w:rPr>
          <w:rFonts w:ascii="Arial" w:hAnsi="Arial" w:cs="Arial"/>
          <w:spacing w:val="-3"/>
          <w:sz w:val="20"/>
        </w:rPr>
      </w:pPr>
      <w:r w:rsidRPr="008B40F7">
        <w:rPr>
          <w:rFonts w:ascii="Arial" w:hAnsi="Arial" w:cs="Arial"/>
          <w:spacing w:val="-3"/>
          <w:sz w:val="20"/>
        </w:rPr>
        <w:tab/>
      </w:r>
      <w:r w:rsidRPr="008B40F7">
        <w:rPr>
          <w:rFonts w:ascii="Arial" w:hAnsi="Arial" w:cs="Arial"/>
          <w:spacing w:val="-3"/>
          <w:sz w:val="20"/>
        </w:rPr>
        <w:tab/>
        <w:t xml:space="preserve">STATE CONTRACT PROCUREMENT </w:t>
      </w:r>
      <w:r w:rsidR="00E24414" w:rsidRPr="008B40F7">
        <w:rPr>
          <w:rFonts w:ascii="Arial" w:hAnsi="Arial" w:cs="Arial"/>
          <w:spacing w:val="-3"/>
          <w:sz w:val="20"/>
        </w:rPr>
        <w:t>OFFICER</w:t>
      </w:r>
    </w:p>
    <w:p w:rsidR="00AA502E" w:rsidRPr="008B40F7" w:rsidRDefault="00AA502E">
      <w:pPr>
        <w:pStyle w:val="EndnoteText"/>
        <w:tabs>
          <w:tab w:val="left" w:pos="-720"/>
        </w:tabs>
        <w:suppressAutoHyphens/>
        <w:rPr>
          <w:rFonts w:ascii="Arial" w:hAnsi="Arial" w:cs="Arial"/>
          <w:spacing w:val="-3"/>
          <w:sz w:val="20"/>
        </w:rPr>
      </w:pPr>
    </w:p>
    <w:p w:rsidR="00E919B0" w:rsidRPr="008B40F7" w:rsidRDefault="00AA502E" w:rsidP="00E919B0">
      <w:pPr>
        <w:suppressAutoHyphens/>
        <w:ind w:left="1440" w:hanging="1440"/>
        <w:rPr>
          <w:rFonts w:ascii="Arial" w:hAnsi="Arial" w:cs="Arial"/>
          <w:b/>
          <w:spacing w:val="-3"/>
          <w:sz w:val="20"/>
        </w:rPr>
      </w:pPr>
      <w:r w:rsidRPr="008B40F7">
        <w:rPr>
          <w:rFonts w:ascii="Arial" w:hAnsi="Arial" w:cs="Arial"/>
          <w:spacing w:val="-3"/>
          <w:sz w:val="20"/>
        </w:rPr>
        <w:t>SUBJECT:</w:t>
      </w:r>
      <w:r w:rsidRPr="008B40F7">
        <w:rPr>
          <w:rFonts w:ascii="Arial" w:hAnsi="Arial" w:cs="Arial"/>
          <w:spacing w:val="-3"/>
          <w:sz w:val="20"/>
        </w:rPr>
        <w:tab/>
      </w:r>
      <w:r w:rsidR="00F40897" w:rsidRPr="008B40F7">
        <w:rPr>
          <w:rFonts w:ascii="Arial" w:hAnsi="Arial" w:cs="Arial"/>
          <w:b/>
          <w:spacing w:val="-3"/>
          <w:sz w:val="20"/>
        </w:rPr>
        <w:t xml:space="preserve">ADDENDUM TO </w:t>
      </w:r>
      <w:r w:rsidR="002144D9" w:rsidRPr="008B40F7">
        <w:rPr>
          <w:rFonts w:ascii="Arial" w:hAnsi="Arial" w:cs="Arial"/>
          <w:b/>
          <w:spacing w:val="-3"/>
          <w:sz w:val="20"/>
        </w:rPr>
        <w:t>REQUEST FOR PROPOSAL</w:t>
      </w:r>
    </w:p>
    <w:p w:rsidR="00E919B0" w:rsidRPr="008B40F7" w:rsidRDefault="00E919B0" w:rsidP="00E919B0">
      <w:pPr>
        <w:suppressAutoHyphens/>
        <w:ind w:left="1440"/>
        <w:rPr>
          <w:rFonts w:ascii="Arial" w:hAnsi="Arial" w:cs="Arial"/>
          <w:b/>
          <w:spacing w:val="-3"/>
          <w:sz w:val="20"/>
        </w:rPr>
      </w:pPr>
      <w:r w:rsidRPr="008B40F7">
        <w:rPr>
          <w:rFonts w:ascii="Arial" w:hAnsi="Arial" w:cs="Arial"/>
          <w:b/>
          <w:spacing w:val="-3"/>
          <w:sz w:val="20"/>
        </w:rPr>
        <w:t>CONTRACT NO. GSS</w:t>
      </w:r>
      <w:r w:rsidR="00A116B2" w:rsidRPr="008B40F7">
        <w:rPr>
          <w:rFonts w:ascii="Arial" w:hAnsi="Arial" w:cs="Arial"/>
          <w:b/>
          <w:spacing w:val="-3"/>
          <w:sz w:val="20"/>
        </w:rPr>
        <w:t>13695-TIME_LABOR</w:t>
      </w:r>
    </w:p>
    <w:p w:rsidR="00AA502E" w:rsidRPr="008B40F7" w:rsidRDefault="00A116B2" w:rsidP="00E919B0">
      <w:pPr>
        <w:suppressAutoHyphens/>
        <w:ind w:left="1440"/>
        <w:rPr>
          <w:rFonts w:ascii="Arial" w:hAnsi="Arial" w:cs="Arial"/>
          <w:b/>
          <w:spacing w:val="-3"/>
          <w:sz w:val="20"/>
        </w:rPr>
      </w:pPr>
      <w:r w:rsidRPr="008B40F7">
        <w:rPr>
          <w:rFonts w:ascii="Arial" w:hAnsi="Arial" w:cs="Arial"/>
          <w:b/>
          <w:spacing w:val="-3"/>
          <w:sz w:val="20"/>
        </w:rPr>
        <w:t>Time and Attendance Management Solution</w:t>
      </w:r>
    </w:p>
    <w:p w:rsidR="00671C9A" w:rsidRPr="008B40F7" w:rsidRDefault="00671C9A">
      <w:pPr>
        <w:tabs>
          <w:tab w:val="left" w:pos="-720"/>
        </w:tabs>
        <w:suppressAutoHyphens/>
        <w:rPr>
          <w:rFonts w:ascii="Arial" w:hAnsi="Arial" w:cs="Arial"/>
          <w:spacing w:val="-3"/>
          <w:sz w:val="20"/>
        </w:rPr>
      </w:pPr>
    </w:p>
    <w:p w:rsidR="00AA502E" w:rsidRPr="008B40F7" w:rsidRDefault="00AA502E">
      <w:pPr>
        <w:pStyle w:val="Heading2"/>
        <w:rPr>
          <w:rFonts w:cs="Arial"/>
          <w:sz w:val="20"/>
        </w:rPr>
      </w:pPr>
      <w:r w:rsidRPr="008B40F7">
        <w:rPr>
          <w:rFonts w:cs="Arial"/>
          <w:sz w:val="20"/>
        </w:rPr>
        <w:t>ADDENDUM #</w:t>
      </w:r>
      <w:r w:rsidR="00FC7B2A">
        <w:rPr>
          <w:rFonts w:cs="Arial"/>
          <w:sz w:val="20"/>
        </w:rPr>
        <w:t>4</w:t>
      </w:r>
      <w:r w:rsidR="0020788C" w:rsidRPr="008B40F7">
        <w:rPr>
          <w:rFonts w:cs="Arial"/>
          <w:sz w:val="20"/>
        </w:rPr>
        <w:t xml:space="preserve"> </w:t>
      </w:r>
    </w:p>
    <w:p w:rsidR="00671C9A" w:rsidRPr="008B40F7" w:rsidRDefault="00671C9A">
      <w:pPr>
        <w:tabs>
          <w:tab w:val="left" w:pos="-720"/>
        </w:tabs>
        <w:suppressAutoHyphens/>
        <w:rPr>
          <w:rFonts w:ascii="Arial" w:hAnsi="Arial" w:cs="Arial"/>
          <w:spacing w:val="-3"/>
          <w:sz w:val="20"/>
        </w:rPr>
      </w:pPr>
    </w:p>
    <w:p w:rsidR="001F0867" w:rsidRPr="008B40F7" w:rsidRDefault="001F0867" w:rsidP="00FC7B2A">
      <w:pPr>
        <w:tabs>
          <w:tab w:val="left" w:pos="-720"/>
        </w:tabs>
        <w:suppressAutoHyphens/>
        <w:rPr>
          <w:rFonts w:ascii="Arial" w:hAnsi="Arial" w:cs="Arial"/>
          <w:spacing w:val="-3"/>
          <w:sz w:val="20"/>
        </w:rPr>
      </w:pPr>
      <w:r w:rsidRPr="008B40F7">
        <w:rPr>
          <w:rFonts w:ascii="Arial" w:hAnsi="Arial" w:cs="Arial"/>
          <w:sz w:val="20"/>
        </w:rPr>
        <w:t>Th</w:t>
      </w:r>
      <w:r w:rsidR="00FC7B2A">
        <w:rPr>
          <w:rFonts w:ascii="Arial" w:hAnsi="Arial" w:cs="Arial"/>
          <w:sz w:val="20"/>
        </w:rPr>
        <w:t>is Addendum is issued to provide Labor Agreements as additional clarification for question #8 identified during the Question and Answer period of the solicitation.</w:t>
      </w:r>
      <w:r w:rsidRPr="008B40F7">
        <w:rPr>
          <w:rFonts w:ascii="Arial" w:hAnsi="Arial" w:cs="Arial"/>
          <w:sz w:val="20"/>
        </w:rPr>
        <w:t xml:space="preserve"> </w:t>
      </w:r>
      <w:r w:rsidR="00074374" w:rsidRPr="008B40F7">
        <w:rPr>
          <w:rFonts w:ascii="Arial" w:hAnsi="Arial" w:cs="Arial"/>
          <w:sz w:val="20"/>
        </w:rPr>
        <w:t xml:space="preserve"> </w:t>
      </w:r>
      <w:r w:rsidRPr="008B40F7">
        <w:rPr>
          <w:rFonts w:ascii="Arial" w:hAnsi="Arial" w:cs="Arial"/>
          <w:spacing w:val="-3"/>
          <w:sz w:val="20"/>
        </w:rPr>
        <w:t>All other terms and conditions remain the same.</w:t>
      </w:r>
    </w:p>
    <w:p w:rsidR="001F0867" w:rsidRDefault="001F0867" w:rsidP="005E541F">
      <w:pPr>
        <w:tabs>
          <w:tab w:val="left" w:pos="-720"/>
        </w:tabs>
        <w:suppressAutoHyphens/>
        <w:rPr>
          <w:rFonts w:ascii="Arial" w:hAnsi="Arial" w:cs="Arial"/>
          <w:strike/>
          <w:spacing w:val="-3"/>
          <w:sz w:val="20"/>
        </w:rPr>
      </w:pPr>
    </w:p>
    <w:p w:rsidR="00D414B0" w:rsidRPr="008B40F7" w:rsidRDefault="00D414B0" w:rsidP="005E541F">
      <w:pPr>
        <w:tabs>
          <w:tab w:val="left" w:pos="-720"/>
        </w:tabs>
        <w:suppressAutoHyphens/>
        <w:rPr>
          <w:rFonts w:ascii="Arial" w:hAnsi="Arial" w:cs="Arial"/>
          <w:strike/>
          <w:spacing w:val="-3"/>
          <w:sz w:val="20"/>
        </w:rPr>
      </w:pPr>
    </w:p>
    <w:p w:rsidR="00D414B0" w:rsidRDefault="00FF4F7B" w:rsidP="00D414B0">
      <w:pPr>
        <w:pStyle w:val="ListParagraph"/>
        <w:ind w:left="1800"/>
        <w:rPr>
          <w:rFonts w:ascii="Arial" w:hAnsi="Arial" w:cs="Arial"/>
          <w:iCs/>
          <w:color w:val="0070C0"/>
          <w:sz w:val="20"/>
        </w:rPr>
      </w:pPr>
      <w:r w:rsidRPr="00FF4F7B">
        <w:rPr>
          <w:rFonts w:ascii="Arial" w:hAnsi="Arial" w:cs="Arial"/>
          <w:iCs/>
          <w:color w:val="0070C0"/>
          <w:sz w:val="20"/>
        </w:rPr>
        <w:t> </w:t>
      </w:r>
    </w:p>
    <w:p w:rsidR="00653B6B" w:rsidRPr="008B40F7" w:rsidRDefault="00FF4F7B" w:rsidP="00D414B0">
      <w:pPr>
        <w:pStyle w:val="ListParagraph"/>
        <w:ind w:left="1800"/>
        <w:rPr>
          <w:rFonts w:ascii="Arial" w:hAnsi="Arial" w:cs="Arial"/>
          <w:i/>
          <w:iCs/>
          <w:sz w:val="20"/>
        </w:rPr>
      </w:pPr>
      <w:r w:rsidRPr="00FF4F7B">
        <w:rPr>
          <w:rFonts w:ascii="Arial" w:hAnsi="Arial" w:cs="Arial"/>
          <w:iCs/>
          <w:color w:val="0070C0"/>
          <w:sz w:val="20"/>
        </w:rPr>
        <w:t> </w:t>
      </w:r>
    </w:p>
    <w:p w:rsidR="00653B6B" w:rsidRPr="008B40F7" w:rsidRDefault="00653B6B" w:rsidP="00DB1CFF">
      <w:pPr>
        <w:ind w:left="720" w:hanging="720"/>
        <w:rPr>
          <w:rFonts w:ascii="Arial" w:hAnsi="Arial" w:cs="Arial"/>
          <w:sz w:val="20"/>
        </w:rPr>
      </w:pPr>
      <w:r w:rsidRPr="008B40F7">
        <w:rPr>
          <w:rFonts w:ascii="Arial" w:hAnsi="Arial" w:cs="Arial"/>
          <w:b/>
          <w:bCs/>
          <w:sz w:val="20"/>
        </w:rPr>
        <w:t>Q8.</w:t>
      </w:r>
      <w:r w:rsidRPr="008B40F7">
        <w:rPr>
          <w:rFonts w:ascii="Arial" w:hAnsi="Arial" w:cs="Arial"/>
          <w:b/>
          <w:bCs/>
          <w:sz w:val="20"/>
        </w:rPr>
        <w:tab/>
      </w:r>
      <w:r w:rsidRPr="008B40F7">
        <w:rPr>
          <w:rFonts w:ascii="Arial" w:hAnsi="Arial" w:cs="Arial"/>
          <w:sz w:val="20"/>
        </w:rPr>
        <w:t>Section 2, Scope of Services, Paragraph 6, Statewide Implementation (2</w:t>
      </w:r>
      <w:r w:rsidRPr="008B40F7">
        <w:rPr>
          <w:rFonts w:ascii="Arial" w:hAnsi="Arial" w:cs="Arial"/>
          <w:sz w:val="20"/>
          <w:vertAlign w:val="superscript"/>
        </w:rPr>
        <w:t>nd</w:t>
      </w:r>
      <w:r w:rsidRPr="008B40F7">
        <w:rPr>
          <w:rFonts w:ascii="Arial" w:hAnsi="Arial" w:cs="Arial"/>
          <w:sz w:val="20"/>
        </w:rPr>
        <w:t xml:space="preserve"> Phase) duration 18-24 months, Page 4, </w:t>
      </w:r>
      <w:proofErr w:type="gramStart"/>
      <w:r w:rsidRPr="008B40F7">
        <w:rPr>
          <w:rFonts w:ascii="Arial" w:hAnsi="Arial" w:cs="Arial"/>
          <w:sz w:val="20"/>
        </w:rPr>
        <w:t>The</w:t>
      </w:r>
      <w:proofErr w:type="gramEnd"/>
      <w:r w:rsidRPr="008B40F7">
        <w:rPr>
          <w:rFonts w:ascii="Arial" w:hAnsi="Arial" w:cs="Arial"/>
          <w:sz w:val="20"/>
        </w:rPr>
        <w:t xml:space="preserve"> chart, “Current Organization Statistics”</w:t>
      </w:r>
    </w:p>
    <w:p w:rsidR="00653B6B" w:rsidRPr="008B40F7" w:rsidRDefault="00653B6B" w:rsidP="00DB1CFF">
      <w:pPr>
        <w:rPr>
          <w:rFonts w:ascii="Arial" w:hAnsi="Arial" w:cs="Arial"/>
          <w:sz w:val="20"/>
        </w:rPr>
      </w:pPr>
    </w:p>
    <w:p w:rsidR="00653B6B" w:rsidRDefault="00653B6B" w:rsidP="00DB1CFF">
      <w:pPr>
        <w:ind w:left="720"/>
        <w:rPr>
          <w:rFonts w:ascii="Arial" w:hAnsi="Arial" w:cs="Arial"/>
          <w:b/>
          <w:i/>
          <w:iCs/>
          <w:sz w:val="20"/>
        </w:rPr>
      </w:pPr>
      <w:r w:rsidRPr="00C81B19">
        <w:rPr>
          <w:rFonts w:ascii="Arial" w:hAnsi="Arial" w:cs="Arial"/>
          <w:b/>
          <w:i/>
          <w:iCs/>
          <w:sz w:val="20"/>
        </w:rPr>
        <w:t>Does each local chapter of the noted unions (Teamsters, AFSCME) have separate governing pay policies?  If so, can you estimate how similar those policies are?  Do each of the following unions follow separate pay policies: Communications Workers of America, FO Police, DE State Troopers Association, DE State Education Association, American Association of University Professors, The Federation, DE Association of School Administrators, United Auto?</w:t>
      </w:r>
    </w:p>
    <w:p w:rsidR="00C81B19" w:rsidRDefault="00C81B19" w:rsidP="00DB1CFF">
      <w:pPr>
        <w:ind w:left="720"/>
        <w:rPr>
          <w:rFonts w:ascii="Arial" w:hAnsi="Arial" w:cs="Arial"/>
          <w:iCs/>
          <w:color w:val="0070C0"/>
          <w:sz w:val="20"/>
        </w:rPr>
      </w:pPr>
    </w:p>
    <w:p w:rsidR="00FC7B2A" w:rsidRDefault="00FC7B2A" w:rsidP="00DB1CFF">
      <w:pPr>
        <w:ind w:left="720"/>
        <w:rPr>
          <w:rFonts w:ascii="Arial" w:hAnsi="Arial" w:cs="Arial"/>
          <w:iCs/>
          <w:color w:val="0070C0"/>
          <w:sz w:val="20"/>
        </w:rPr>
      </w:pPr>
      <w:r>
        <w:rPr>
          <w:rFonts w:ascii="Arial" w:hAnsi="Arial" w:cs="Arial"/>
          <w:iCs/>
          <w:color w:val="0070C0"/>
          <w:sz w:val="20"/>
        </w:rPr>
        <w:t>Bargaining Agreem</w:t>
      </w:r>
      <w:r w:rsidR="004E1129">
        <w:rPr>
          <w:rFonts w:ascii="Arial" w:hAnsi="Arial" w:cs="Arial"/>
          <w:iCs/>
          <w:color w:val="0070C0"/>
          <w:sz w:val="20"/>
        </w:rPr>
        <w:t>e</w:t>
      </w:r>
      <w:r>
        <w:rPr>
          <w:rFonts w:ascii="Arial" w:hAnsi="Arial" w:cs="Arial"/>
          <w:iCs/>
          <w:color w:val="0070C0"/>
          <w:sz w:val="20"/>
        </w:rPr>
        <w:t xml:space="preserve">nts for </w:t>
      </w:r>
      <w:r w:rsidR="004E1129">
        <w:rPr>
          <w:rFonts w:ascii="Arial" w:hAnsi="Arial" w:cs="Arial"/>
          <w:iCs/>
          <w:color w:val="0070C0"/>
          <w:sz w:val="20"/>
        </w:rPr>
        <w:t>the Delaware State Troopers, 911 Dispatchers, and Communications Civilian Workers are provided below for reference.  Please click on the embedded .</w:t>
      </w:r>
      <w:proofErr w:type="spellStart"/>
      <w:r w:rsidR="004E1129">
        <w:rPr>
          <w:rFonts w:ascii="Arial" w:hAnsi="Arial" w:cs="Arial"/>
          <w:iCs/>
          <w:color w:val="0070C0"/>
          <w:sz w:val="20"/>
        </w:rPr>
        <w:t>pdf</w:t>
      </w:r>
      <w:proofErr w:type="spellEnd"/>
      <w:r w:rsidR="004E1129">
        <w:rPr>
          <w:rFonts w:ascii="Arial" w:hAnsi="Arial" w:cs="Arial"/>
          <w:iCs/>
          <w:color w:val="0070C0"/>
          <w:sz w:val="20"/>
        </w:rPr>
        <w:t xml:space="preserve"> files to open the documents.  </w:t>
      </w:r>
    </w:p>
    <w:p w:rsidR="004E1129" w:rsidRDefault="004E1129" w:rsidP="00DB1CFF">
      <w:pPr>
        <w:ind w:left="720"/>
        <w:rPr>
          <w:rFonts w:ascii="Arial" w:hAnsi="Arial" w:cs="Arial"/>
          <w:iCs/>
          <w:color w:val="0070C0"/>
          <w:sz w:val="20"/>
        </w:rPr>
      </w:pPr>
    </w:p>
    <w:p w:rsidR="004E1129" w:rsidRDefault="007B298C" w:rsidP="00DB1CFF">
      <w:pPr>
        <w:ind w:left="720"/>
        <w:rPr>
          <w:rFonts w:ascii="Arial" w:hAnsi="Arial" w:cs="Arial"/>
          <w:iCs/>
          <w:color w:val="0070C0"/>
          <w:sz w:val="20"/>
        </w:rPr>
      </w:pPr>
      <w:r w:rsidRPr="00C51FB5">
        <w:rPr>
          <w:rFonts w:ascii="Arial" w:hAnsi="Arial" w:cs="Arial"/>
          <w:iCs/>
          <w:color w:val="0070C0"/>
          <w:sz w:val="20"/>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5pt;height:49.55pt" o:ole="">
            <v:imagedata r:id="rId12" o:title=""/>
          </v:shape>
          <o:OLEObject Type="Embed" ProgID="AcroExch.Document.7" ShapeID="_x0000_i1025" DrawAspect="Icon" ObjectID="_1438412775" r:id="rId13"/>
        </w:object>
      </w:r>
      <w:r w:rsidRPr="00C51FB5">
        <w:rPr>
          <w:rFonts w:ascii="Arial" w:hAnsi="Arial" w:cs="Arial"/>
          <w:iCs/>
          <w:color w:val="0070C0"/>
          <w:sz w:val="20"/>
        </w:rPr>
        <w:object w:dxaOrig="1550" w:dyaOrig="991">
          <v:shape id="_x0000_i1026" type="#_x0000_t75" style="width:77.75pt;height:49.55pt" o:ole="">
            <v:imagedata r:id="rId14" o:title=""/>
          </v:shape>
          <o:OLEObject Type="Embed" ProgID="AcroExch.Document.7" ShapeID="_x0000_i1026" DrawAspect="Icon" ObjectID="_1438412776" r:id="rId15"/>
        </w:object>
      </w:r>
      <w:r w:rsidRPr="00C51FB5">
        <w:rPr>
          <w:rFonts w:ascii="Arial" w:hAnsi="Arial" w:cs="Arial"/>
          <w:iCs/>
          <w:color w:val="0070C0"/>
          <w:sz w:val="20"/>
        </w:rPr>
        <w:object w:dxaOrig="1550" w:dyaOrig="991">
          <v:shape id="_x0000_i1027" type="#_x0000_t75" style="width:77.75pt;height:49.55pt" o:ole="">
            <v:imagedata r:id="rId16" o:title=""/>
          </v:shape>
          <o:OLEObject Type="Embed" ProgID="AcroExch.Document.7" ShapeID="_x0000_i1027" DrawAspect="Icon" ObjectID="_1438412777" r:id="rId17"/>
        </w:object>
      </w:r>
    </w:p>
    <w:p w:rsidR="004F5F82" w:rsidRDefault="004F5F82">
      <w:pPr>
        <w:tabs>
          <w:tab w:val="left" w:pos="-720"/>
        </w:tabs>
        <w:suppressAutoHyphens/>
        <w:rPr>
          <w:rFonts w:asciiTheme="minorHAnsi" w:hAnsiTheme="minorHAnsi" w:cstheme="minorHAnsi"/>
          <w:spacing w:val="-3"/>
          <w:sz w:val="22"/>
          <w:szCs w:val="22"/>
        </w:rPr>
      </w:pPr>
    </w:p>
    <w:p w:rsidR="004F5F82" w:rsidRDefault="00C9400A">
      <w:pPr>
        <w:tabs>
          <w:tab w:val="left" w:pos="-720"/>
        </w:tabs>
        <w:suppressAutoHyphens/>
        <w:rPr>
          <w:rFonts w:asciiTheme="minorHAnsi" w:hAnsiTheme="minorHAnsi" w:cstheme="minorHAnsi"/>
          <w:spacing w:val="-3"/>
          <w:sz w:val="22"/>
          <w:szCs w:val="22"/>
        </w:rPr>
      </w:pPr>
      <w:r>
        <w:rPr>
          <w:rFonts w:ascii="Arial" w:hAnsi="Arial" w:cs="Arial"/>
          <w:spacing w:val="-3"/>
          <w:sz w:val="20"/>
        </w:rPr>
        <w:tab/>
      </w:r>
      <w:r w:rsidRPr="008B40F7">
        <w:rPr>
          <w:rFonts w:ascii="Arial" w:hAnsi="Arial" w:cs="Arial"/>
          <w:spacing w:val="-3"/>
          <w:sz w:val="20"/>
        </w:rPr>
        <w:t>All other terms and conditions remain the same.</w:t>
      </w:r>
    </w:p>
    <w:p w:rsidR="00F34552" w:rsidRPr="000D5986" w:rsidRDefault="00F34552">
      <w:pPr>
        <w:tabs>
          <w:tab w:val="left" w:pos="-720"/>
        </w:tabs>
        <w:suppressAutoHyphens/>
        <w:rPr>
          <w:rFonts w:asciiTheme="minorHAnsi" w:hAnsiTheme="minorHAnsi" w:cstheme="minorHAnsi"/>
          <w:spacing w:val="-3"/>
          <w:sz w:val="22"/>
          <w:szCs w:val="22"/>
        </w:rPr>
      </w:pPr>
    </w:p>
    <w:p w:rsidR="00E919B0" w:rsidRDefault="00641E48" w:rsidP="00E919B0">
      <w:pPr>
        <w:suppressAutoHyphens/>
        <w:jc w:val="center"/>
        <w:rPr>
          <w:rFonts w:ascii="Arial" w:hAnsi="Arial" w:cs="Arial"/>
          <w:noProof/>
          <w:sz w:val="18"/>
          <w:szCs w:val="18"/>
        </w:rPr>
      </w:pPr>
      <w:r>
        <w:rPr>
          <w:rFonts w:ascii="Arial" w:hAnsi="Arial" w:cs="Arial"/>
          <w:noProof/>
          <w:sz w:val="18"/>
          <w:szCs w:val="18"/>
        </w:rPr>
        <w:drawing>
          <wp:inline distT="0" distB="0" distL="0" distR="0">
            <wp:extent cx="529590" cy="529590"/>
            <wp:effectExtent l="19050" t="0" r="3810" b="0"/>
            <wp:docPr id="1" name="Picture 1" descr="OM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BLogo"/>
                    <pic:cNvPicPr>
                      <a:picLocks noChangeAspect="1" noChangeArrowheads="1"/>
                    </pic:cNvPicPr>
                  </pic:nvPicPr>
                  <pic:blipFill>
                    <a:blip r:embed="rId18" cstate="print"/>
                    <a:srcRect/>
                    <a:stretch>
                      <a:fillRect/>
                    </a:stretch>
                  </pic:blipFill>
                  <pic:spPr bwMode="auto">
                    <a:xfrm>
                      <a:off x="0" y="0"/>
                      <a:ext cx="529590" cy="529590"/>
                    </a:xfrm>
                    <a:prstGeom prst="rect">
                      <a:avLst/>
                    </a:prstGeom>
                    <a:noFill/>
                    <a:ln w="9525">
                      <a:noFill/>
                      <a:miter lim="800000"/>
                      <a:headEnd/>
                      <a:tailEnd/>
                    </a:ln>
                  </pic:spPr>
                </pic:pic>
              </a:graphicData>
            </a:graphic>
          </wp:inline>
        </w:drawing>
      </w:r>
    </w:p>
    <w:p w:rsidR="00E919B0" w:rsidRDefault="00E919B0" w:rsidP="00E919B0">
      <w:pPr>
        <w:suppressAutoHyphens/>
        <w:jc w:val="center"/>
        <w:rPr>
          <w:rFonts w:ascii="Arial" w:hAnsi="Arial"/>
          <w:spacing w:val="-3"/>
          <w:sz w:val="22"/>
        </w:rPr>
      </w:pPr>
    </w:p>
    <w:p w:rsidR="00E919B0" w:rsidRPr="003B3ADA" w:rsidRDefault="00E919B0" w:rsidP="00E919B0">
      <w:pPr>
        <w:suppressAutoHyphens/>
        <w:jc w:val="center"/>
        <w:rPr>
          <w:rFonts w:ascii="Copperplate Gothic Light" w:hAnsi="Copperplate Gothic Light"/>
          <w:b/>
          <w:color w:val="17365D"/>
          <w:spacing w:val="-3"/>
          <w:sz w:val="18"/>
          <w:szCs w:val="22"/>
        </w:rPr>
      </w:pPr>
      <w:r w:rsidRPr="003B3ADA">
        <w:rPr>
          <w:rFonts w:ascii="Copperplate Gothic Light" w:hAnsi="Copperplate Gothic Light"/>
          <w:b/>
          <w:color w:val="17365D"/>
          <w:spacing w:val="-3"/>
          <w:sz w:val="18"/>
          <w:szCs w:val="22"/>
        </w:rPr>
        <w:t>GOVERNMENT SUPPORT SERVICES – CONTRACTING</w:t>
      </w:r>
    </w:p>
    <w:p w:rsidR="00E919B0" w:rsidRPr="003B3ADA" w:rsidRDefault="00E919B0" w:rsidP="00E919B0">
      <w:pPr>
        <w:suppressAutoHyphens/>
        <w:jc w:val="center"/>
        <w:rPr>
          <w:rFonts w:ascii="Copperplate Gothic Light" w:hAnsi="Copperplate Gothic Light"/>
          <w:color w:val="0F243E"/>
          <w:spacing w:val="-3"/>
          <w:sz w:val="12"/>
          <w:szCs w:val="16"/>
        </w:rPr>
      </w:pPr>
      <w:r w:rsidRPr="003B3ADA">
        <w:rPr>
          <w:rFonts w:ascii="Copperplate Gothic Light" w:hAnsi="Copperplate Gothic Light"/>
          <w:color w:val="0F243E"/>
          <w:spacing w:val="-3"/>
          <w:sz w:val="12"/>
          <w:szCs w:val="16"/>
        </w:rPr>
        <w:t xml:space="preserve">100 ENTERPRISE PLACE </w:t>
      </w:r>
      <w:r w:rsidRPr="003B3ADA">
        <w:rPr>
          <w:rFonts w:ascii="Copperplate Gothic Light" w:hAnsi="Copperplate Gothic Light" w:cs="Arial"/>
          <w:color w:val="0F243E"/>
          <w:spacing w:val="-3"/>
          <w:sz w:val="12"/>
          <w:szCs w:val="16"/>
        </w:rPr>
        <w:t>–</w:t>
      </w:r>
      <w:r w:rsidRPr="003B3ADA">
        <w:rPr>
          <w:rFonts w:ascii="Copperplate Gothic Light" w:hAnsi="Copperplate Gothic Light"/>
          <w:color w:val="0F243E"/>
          <w:spacing w:val="-3"/>
          <w:sz w:val="12"/>
          <w:szCs w:val="16"/>
        </w:rPr>
        <w:t xml:space="preserve"> SUITE 4 </w:t>
      </w:r>
      <w:r w:rsidRPr="003B3ADA">
        <w:rPr>
          <w:rFonts w:ascii="Copperplate Gothic Light" w:hAnsi="Copperplate Gothic Light" w:cs="Arial"/>
          <w:color w:val="0F243E"/>
          <w:spacing w:val="-3"/>
          <w:sz w:val="12"/>
          <w:szCs w:val="16"/>
        </w:rPr>
        <w:t>–</w:t>
      </w:r>
      <w:r w:rsidRPr="003B3ADA">
        <w:rPr>
          <w:rFonts w:ascii="Copperplate Gothic Light" w:hAnsi="Copperplate Gothic Light"/>
          <w:color w:val="0F243E"/>
          <w:spacing w:val="-3"/>
          <w:sz w:val="12"/>
          <w:szCs w:val="16"/>
        </w:rPr>
        <w:t xml:space="preserve"> DOVER, DE 19904-8202</w:t>
      </w:r>
    </w:p>
    <w:p w:rsidR="00E919B0" w:rsidRPr="003B3ADA" w:rsidRDefault="00E919B0" w:rsidP="00E919B0">
      <w:pPr>
        <w:suppressAutoHyphens/>
        <w:jc w:val="center"/>
        <w:rPr>
          <w:rFonts w:ascii="Copperplate Gothic Light" w:hAnsi="Copperplate Gothic Light"/>
          <w:spacing w:val="-3"/>
          <w:sz w:val="12"/>
          <w:szCs w:val="16"/>
        </w:rPr>
      </w:pPr>
      <w:r w:rsidRPr="003B3ADA">
        <w:rPr>
          <w:rFonts w:ascii="Copperplate Gothic Light" w:hAnsi="Copperplate Gothic Light"/>
          <w:color w:val="0F243E"/>
          <w:spacing w:val="-3"/>
          <w:sz w:val="12"/>
          <w:szCs w:val="16"/>
        </w:rPr>
        <w:t xml:space="preserve">Phone: (302) 857-4550 </w:t>
      </w:r>
      <w:r w:rsidRPr="003B3ADA">
        <w:rPr>
          <w:rFonts w:ascii="Copperplate Gothic Light" w:hAnsi="Copperplate Gothic Light" w:cs="Arial"/>
          <w:color w:val="0F243E"/>
          <w:spacing w:val="-3"/>
          <w:sz w:val="12"/>
          <w:szCs w:val="16"/>
        </w:rPr>
        <w:t>–</w:t>
      </w:r>
      <w:r w:rsidRPr="003B3ADA">
        <w:rPr>
          <w:rFonts w:ascii="Copperplate Gothic Light" w:hAnsi="Copperplate Gothic Light"/>
          <w:color w:val="0F243E"/>
          <w:spacing w:val="-3"/>
          <w:sz w:val="12"/>
          <w:szCs w:val="16"/>
        </w:rPr>
        <w:t xml:space="preserve"> Fax: (302) 739-3779 </w:t>
      </w:r>
      <w:r w:rsidRPr="003B3ADA">
        <w:rPr>
          <w:rFonts w:ascii="Copperplate Gothic Light" w:hAnsi="Copperplate Gothic Light" w:cs="Arial"/>
          <w:color w:val="0F243E"/>
          <w:spacing w:val="-3"/>
          <w:sz w:val="12"/>
          <w:szCs w:val="16"/>
        </w:rPr>
        <w:t>–</w:t>
      </w:r>
      <w:r w:rsidRPr="003B3ADA">
        <w:rPr>
          <w:rFonts w:ascii="Copperplate Gothic Light" w:hAnsi="Copperplate Gothic Light"/>
          <w:color w:val="0F243E"/>
          <w:spacing w:val="-3"/>
          <w:sz w:val="12"/>
          <w:szCs w:val="16"/>
        </w:rPr>
        <w:t xml:space="preserve"> GSS.OMB.DELAWARE.GOV</w:t>
      </w:r>
    </w:p>
    <w:sectPr w:rsidR="00E919B0" w:rsidRPr="003B3ADA" w:rsidSect="00F34552">
      <w:footerReference w:type="default" r:id="rId19"/>
      <w:pgSz w:w="12240" w:h="15840"/>
      <w:pgMar w:top="1440" w:right="1440" w:bottom="720" w:left="1440" w:header="1440" w:footer="720" w:gutter="0"/>
      <w:paperSrc w:first="257" w:other="257"/>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5B62" w:rsidRDefault="008A5B62">
      <w:r>
        <w:separator/>
      </w:r>
    </w:p>
  </w:endnote>
  <w:endnote w:type="continuationSeparator" w:id="0">
    <w:p w:rsidR="008A5B62" w:rsidRDefault="008A5B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3543564"/>
      <w:docPartObj>
        <w:docPartGallery w:val="Page Numbers (Bottom of Page)"/>
        <w:docPartUnique/>
      </w:docPartObj>
    </w:sdtPr>
    <w:sdtContent>
      <w:p w:rsidR="004E1129" w:rsidRDefault="007A5A72">
        <w:pPr>
          <w:pStyle w:val="Footer"/>
          <w:jc w:val="center"/>
        </w:pPr>
        <w:fldSimple w:instr=" PAGE   \* MERGEFORMAT ">
          <w:r w:rsidR="004055FD">
            <w:rPr>
              <w:noProof/>
            </w:rPr>
            <w:t>1</w:t>
          </w:r>
        </w:fldSimple>
      </w:p>
    </w:sdtContent>
  </w:sdt>
  <w:p w:rsidR="004E1129" w:rsidRDefault="004E11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5B62" w:rsidRDefault="008A5B62">
      <w:r>
        <w:separator/>
      </w:r>
    </w:p>
  </w:footnote>
  <w:footnote w:type="continuationSeparator" w:id="0">
    <w:p w:rsidR="008A5B62" w:rsidRDefault="008A5B6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6378C"/>
    <w:multiLevelType w:val="hybridMultilevel"/>
    <w:tmpl w:val="7B2E3828"/>
    <w:lvl w:ilvl="0" w:tplc="0409000F">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55124EC"/>
    <w:multiLevelType w:val="hybridMultilevel"/>
    <w:tmpl w:val="0732800E"/>
    <w:lvl w:ilvl="0" w:tplc="C13CB792">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2740C1"/>
    <w:multiLevelType w:val="hybridMultilevel"/>
    <w:tmpl w:val="21449B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6F62916"/>
    <w:multiLevelType w:val="hybridMultilevel"/>
    <w:tmpl w:val="B8D07E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7310747"/>
    <w:multiLevelType w:val="hybridMultilevel"/>
    <w:tmpl w:val="80666620"/>
    <w:lvl w:ilvl="0" w:tplc="6F74488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2170AD"/>
    <w:multiLevelType w:val="hybridMultilevel"/>
    <w:tmpl w:val="B524BC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F7C1FCB"/>
    <w:multiLevelType w:val="hybridMultilevel"/>
    <w:tmpl w:val="253A8EDE"/>
    <w:lvl w:ilvl="0" w:tplc="C13CB792">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2F845EB"/>
    <w:multiLevelType w:val="hybridMultilevel"/>
    <w:tmpl w:val="D8A005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3D56144"/>
    <w:multiLevelType w:val="hybridMultilevel"/>
    <w:tmpl w:val="530EB7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EEC5D04"/>
    <w:multiLevelType w:val="hybridMultilevel"/>
    <w:tmpl w:val="493CDB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1664191"/>
    <w:multiLevelType w:val="hybridMultilevel"/>
    <w:tmpl w:val="48BA66B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4612D9C"/>
    <w:multiLevelType w:val="hybridMultilevel"/>
    <w:tmpl w:val="0732800E"/>
    <w:lvl w:ilvl="0" w:tplc="C13CB792">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5DC02FD"/>
    <w:multiLevelType w:val="hybridMultilevel"/>
    <w:tmpl w:val="9A400C5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6FF0336"/>
    <w:multiLevelType w:val="hybridMultilevel"/>
    <w:tmpl w:val="3DA8ABF8"/>
    <w:lvl w:ilvl="0" w:tplc="C13CB792">
      <w:start w:val="1"/>
      <w:numFmt w:val="decimal"/>
      <w:lvlText w:val="%1."/>
      <w:lvlJc w:val="left"/>
      <w:pPr>
        <w:ind w:left="180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7516520"/>
    <w:multiLevelType w:val="hybridMultilevel"/>
    <w:tmpl w:val="8CD0A272"/>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5">
    <w:nsid w:val="39F1047D"/>
    <w:multiLevelType w:val="hybridMultilevel"/>
    <w:tmpl w:val="D3143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407CA6"/>
    <w:multiLevelType w:val="hybridMultilevel"/>
    <w:tmpl w:val="7C1A7A66"/>
    <w:lvl w:ilvl="0" w:tplc="C13CB79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A04EFF"/>
    <w:multiLevelType w:val="hybridMultilevel"/>
    <w:tmpl w:val="C20E362C"/>
    <w:lvl w:ilvl="0" w:tplc="69126E10">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350"/>
        </w:tabs>
        <w:ind w:left="135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3F75356D"/>
    <w:multiLevelType w:val="hybridMultilevel"/>
    <w:tmpl w:val="FB1279CE"/>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9">
    <w:nsid w:val="439F73FE"/>
    <w:multiLevelType w:val="hybridMultilevel"/>
    <w:tmpl w:val="F59C2CD8"/>
    <w:lvl w:ilvl="0" w:tplc="C13CB792">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4EB297E"/>
    <w:multiLevelType w:val="hybridMultilevel"/>
    <w:tmpl w:val="1EA87598"/>
    <w:lvl w:ilvl="0" w:tplc="C13CB792">
      <w:start w:val="1"/>
      <w:numFmt w:val="decimal"/>
      <w:lvlText w:val="%1."/>
      <w:lvlJc w:val="left"/>
      <w:pPr>
        <w:ind w:left="180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6F97651"/>
    <w:multiLevelType w:val="multilevel"/>
    <w:tmpl w:val="9CB417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7166289"/>
    <w:multiLevelType w:val="hybridMultilevel"/>
    <w:tmpl w:val="F59C2CD8"/>
    <w:lvl w:ilvl="0" w:tplc="C13CB792">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01C12DE"/>
    <w:multiLevelType w:val="hybridMultilevel"/>
    <w:tmpl w:val="F272C470"/>
    <w:lvl w:ilvl="0" w:tplc="CB6EF084">
      <w:numFmt w:val="bullet"/>
      <w:lvlText w:val="•"/>
      <w:lvlJc w:val="left"/>
      <w:pPr>
        <w:ind w:left="360" w:hanging="360"/>
      </w:pPr>
      <w:rPr>
        <w:rFonts w:ascii="Calibri" w:eastAsia="Calibri" w:hAnsi="Calibri" w:cs="Times New Roman"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4">
    <w:nsid w:val="580A3F5C"/>
    <w:multiLevelType w:val="hybridMultilevel"/>
    <w:tmpl w:val="FC7822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005E7B"/>
    <w:multiLevelType w:val="hybridMultilevel"/>
    <w:tmpl w:val="AF0AC670"/>
    <w:lvl w:ilvl="0" w:tplc="10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1CF06BB"/>
    <w:multiLevelType w:val="hybridMultilevel"/>
    <w:tmpl w:val="EBEC40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3394D49"/>
    <w:multiLevelType w:val="hybridMultilevel"/>
    <w:tmpl w:val="805E2D5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63E773D8"/>
    <w:multiLevelType w:val="hybridMultilevel"/>
    <w:tmpl w:val="E05A76E2"/>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4514330"/>
    <w:multiLevelType w:val="hybridMultilevel"/>
    <w:tmpl w:val="B434D79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6A6E3E00"/>
    <w:multiLevelType w:val="hybridMultilevel"/>
    <w:tmpl w:val="75F82DA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6E3C53CA"/>
    <w:multiLevelType w:val="hybridMultilevel"/>
    <w:tmpl w:val="341C7C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0861C19"/>
    <w:multiLevelType w:val="hybridMultilevel"/>
    <w:tmpl w:val="21E49E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108202F"/>
    <w:multiLevelType w:val="hybridMultilevel"/>
    <w:tmpl w:val="CCC41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375195E"/>
    <w:multiLevelType w:val="hybridMultilevel"/>
    <w:tmpl w:val="4E708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7531191D"/>
    <w:multiLevelType w:val="hybridMultilevel"/>
    <w:tmpl w:val="205852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8757528"/>
    <w:multiLevelType w:val="hybridMultilevel"/>
    <w:tmpl w:val="7F3227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8C31A75"/>
    <w:multiLevelType w:val="hybridMultilevel"/>
    <w:tmpl w:val="50FC59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A0C011F"/>
    <w:multiLevelType w:val="hybridMultilevel"/>
    <w:tmpl w:val="4E708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7E5D06DF"/>
    <w:multiLevelType w:val="hybridMultilevel"/>
    <w:tmpl w:val="835024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A37942"/>
    <w:multiLevelType w:val="hybridMultilevel"/>
    <w:tmpl w:val="B91A9E82"/>
    <w:lvl w:ilvl="0" w:tplc="F06609C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28"/>
  </w:num>
  <w:num w:numId="5">
    <w:abstractNumId w:val="39"/>
  </w:num>
  <w:num w:numId="6">
    <w:abstractNumId w:val="24"/>
  </w:num>
  <w:num w:numId="7">
    <w:abstractNumId w:val="33"/>
  </w:num>
  <w:num w:numId="8">
    <w:abstractNumId w:val="23"/>
  </w:num>
  <w:num w:numId="9">
    <w:abstractNumId w:val="5"/>
  </w:num>
  <w:num w:numId="10">
    <w:abstractNumId w:val="40"/>
  </w:num>
  <w:num w:numId="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num>
  <w:num w:numId="13">
    <w:abstractNumId w:val="4"/>
  </w:num>
  <w:num w:numId="14">
    <w:abstractNumId w:val="29"/>
  </w:num>
  <w:num w:numId="15">
    <w:abstractNumId w:val="27"/>
  </w:num>
  <w:num w:numId="16">
    <w:abstractNumId w:val="25"/>
  </w:num>
  <w:num w:numId="1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26"/>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13"/>
  </w:num>
  <w:num w:numId="23">
    <w:abstractNumId w:val="20"/>
  </w:num>
  <w:num w:numId="24">
    <w:abstractNumId w:val="11"/>
  </w:num>
  <w:num w:numId="25">
    <w:abstractNumId w:val="16"/>
  </w:num>
  <w:num w:numId="26">
    <w:abstractNumId w:val="22"/>
  </w:num>
  <w:num w:numId="27">
    <w:abstractNumId w:val="1"/>
  </w:num>
  <w:num w:numId="28">
    <w:abstractNumId w:val="19"/>
  </w:num>
  <w:num w:numId="29">
    <w:abstractNumId w:val="12"/>
  </w:num>
  <w:num w:numId="30">
    <w:abstractNumId w:val="9"/>
  </w:num>
  <w:num w:numId="31">
    <w:abstractNumId w:val="7"/>
  </w:num>
  <w:num w:numId="32">
    <w:abstractNumId w:val="8"/>
  </w:num>
  <w:num w:numId="33">
    <w:abstractNumId w:val="35"/>
  </w:num>
  <w:num w:numId="34">
    <w:abstractNumId w:val="32"/>
  </w:num>
  <w:num w:numId="35">
    <w:abstractNumId w:val="18"/>
  </w:num>
  <w:num w:numId="36">
    <w:abstractNumId w:val="14"/>
  </w:num>
  <w:num w:numId="37">
    <w:abstractNumId w:val="36"/>
  </w:num>
  <w:num w:numId="38">
    <w:abstractNumId w:val="10"/>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num>
  <w:num w:numId="41">
    <w:abstractNumId w:val="2"/>
  </w:num>
  <w:num w:numId="42">
    <w:abstractNumId w:val="37"/>
  </w:num>
  <w:num w:numId="43">
    <w:abstractNumId w:val="3"/>
  </w:num>
  <w:num w:numId="4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F40897"/>
    <w:rsid w:val="00003565"/>
    <w:rsid w:val="0000491E"/>
    <w:rsid w:val="00005877"/>
    <w:rsid w:val="00007BD0"/>
    <w:rsid w:val="00011763"/>
    <w:rsid w:val="00023B90"/>
    <w:rsid w:val="00023E50"/>
    <w:rsid w:val="00035CE1"/>
    <w:rsid w:val="000402E3"/>
    <w:rsid w:val="000454D4"/>
    <w:rsid w:val="00054A8E"/>
    <w:rsid w:val="000576D1"/>
    <w:rsid w:val="00071B0D"/>
    <w:rsid w:val="00072C78"/>
    <w:rsid w:val="00074374"/>
    <w:rsid w:val="000C05F0"/>
    <w:rsid w:val="000D14E1"/>
    <w:rsid w:val="000D18F2"/>
    <w:rsid w:val="000D46BD"/>
    <w:rsid w:val="000D5986"/>
    <w:rsid w:val="000E05EC"/>
    <w:rsid w:val="000E2345"/>
    <w:rsid w:val="000E3B50"/>
    <w:rsid w:val="000E76FC"/>
    <w:rsid w:val="000F22D3"/>
    <w:rsid w:val="000F2435"/>
    <w:rsid w:val="0010423E"/>
    <w:rsid w:val="00110D8F"/>
    <w:rsid w:val="001157AA"/>
    <w:rsid w:val="00117A37"/>
    <w:rsid w:val="00144E87"/>
    <w:rsid w:val="00156F2F"/>
    <w:rsid w:val="001577EC"/>
    <w:rsid w:val="001667D7"/>
    <w:rsid w:val="00166E83"/>
    <w:rsid w:val="001915C5"/>
    <w:rsid w:val="00195AE8"/>
    <w:rsid w:val="001B7604"/>
    <w:rsid w:val="001C0260"/>
    <w:rsid w:val="001D4639"/>
    <w:rsid w:val="001D7A06"/>
    <w:rsid w:val="001F0867"/>
    <w:rsid w:val="0020138C"/>
    <w:rsid w:val="0020788C"/>
    <w:rsid w:val="00211222"/>
    <w:rsid w:val="00211971"/>
    <w:rsid w:val="002144D9"/>
    <w:rsid w:val="00220E87"/>
    <w:rsid w:val="002404B0"/>
    <w:rsid w:val="00242243"/>
    <w:rsid w:val="002457AC"/>
    <w:rsid w:val="00252D95"/>
    <w:rsid w:val="0025692E"/>
    <w:rsid w:val="00260CA2"/>
    <w:rsid w:val="0026351C"/>
    <w:rsid w:val="00267AF6"/>
    <w:rsid w:val="002A6FCD"/>
    <w:rsid w:val="002B0793"/>
    <w:rsid w:val="002C32B8"/>
    <w:rsid w:val="002C3D73"/>
    <w:rsid w:val="002C796D"/>
    <w:rsid w:val="002D5ABC"/>
    <w:rsid w:val="002E501D"/>
    <w:rsid w:val="002F0996"/>
    <w:rsid w:val="002F2B06"/>
    <w:rsid w:val="002F70BF"/>
    <w:rsid w:val="00311BB8"/>
    <w:rsid w:val="003142B7"/>
    <w:rsid w:val="00314AFF"/>
    <w:rsid w:val="003222F4"/>
    <w:rsid w:val="003236D2"/>
    <w:rsid w:val="00330D3E"/>
    <w:rsid w:val="0033207E"/>
    <w:rsid w:val="00343E6A"/>
    <w:rsid w:val="00353DCD"/>
    <w:rsid w:val="003607C3"/>
    <w:rsid w:val="00365C36"/>
    <w:rsid w:val="003731D9"/>
    <w:rsid w:val="00376151"/>
    <w:rsid w:val="00376594"/>
    <w:rsid w:val="00384A4F"/>
    <w:rsid w:val="00384B5F"/>
    <w:rsid w:val="003A54BF"/>
    <w:rsid w:val="003B3ADA"/>
    <w:rsid w:val="003C089F"/>
    <w:rsid w:val="003C0D18"/>
    <w:rsid w:val="003C1AE2"/>
    <w:rsid w:val="003C603C"/>
    <w:rsid w:val="003C74FA"/>
    <w:rsid w:val="003D2C6A"/>
    <w:rsid w:val="003E0B36"/>
    <w:rsid w:val="003E4F1E"/>
    <w:rsid w:val="003E6127"/>
    <w:rsid w:val="003F71B3"/>
    <w:rsid w:val="00400732"/>
    <w:rsid w:val="00402A43"/>
    <w:rsid w:val="004055FD"/>
    <w:rsid w:val="00423D45"/>
    <w:rsid w:val="004268B4"/>
    <w:rsid w:val="004301C9"/>
    <w:rsid w:val="00431CAE"/>
    <w:rsid w:val="00440053"/>
    <w:rsid w:val="00441494"/>
    <w:rsid w:val="00447576"/>
    <w:rsid w:val="00450775"/>
    <w:rsid w:val="00452FF9"/>
    <w:rsid w:val="004649AB"/>
    <w:rsid w:val="0046650A"/>
    <w:rsid w:val="00472111"/>
    <w:rsid w:val="00473ED3"/>
    <w:rsid w:val="004876D5"/>
    <w:rsid w:val="004A0609"/>
    <w:rsid w:val="004C2F3F"/>
    <w:rsid w:val="004C45B7"/>
    <w:rsid w:val="004C54AD"/>
    <w:rsid w:val="004D08D4"/>
    <w:rsid w:val="004D36BF"/>
    <w:rsid w:val="004D76FF"/>
    <w:rsid w:val="004E1129"/>
    <w:rsid w:val="004E59C6"/>
    <w:rsid w:val="004F0C4D"/>
    <w:rsid w:val="004F4A90"/>
    <w:rsid w:val="004F5F82"/>
    <w:rsid w:val="004F6B6A"/>
    <w:rsid w:val="00501BFA"/>
    <w:rsid w:val="00530E3F"/>
    <w:rsid w:val="00533FB4"/>
    <w:rsid w:val="00540130"/>
    <w:rsid w:val="00543D8D"/>
    <w:rsid w:val="00546C0E"/>
    <w:rsid w:val="00550632"/>
    <w:rsid w:val="00553DEE"/>
    <w:rsid w:val="00567055"/>
    <w:rsid w:val="00575A5C"/>
    <w:rsid w:val="00577443"/>
    <w:rsid w:val="005775ED"/>
    <w:rsid w:val="00585EC5"/>
    <w:rsid w:val="00586460"/>
    <w:rsid w:val="005943A3"/>
    <w:rsid w:val="0059630C"/>
    <w:rsid w:val="005B4E8C"/>
    <w:rsid w:val="005D31FC"/>
    <w:rsid w:val="005D3EF8"/>
    <w:rsid w:val="005D46CA"/>
    <w:rsid w:val="005E185C"/>
    <w:rsid w:val="005E39C8"/>
    <w:rsid w:val="005E541F"/>
    <w:rsid w:val="005E7DDC"/>
    <w:rsid w:val="00604738"/>
    <w:rsid w:val="0060635E"/>
    <w:rsid w:val="0061501B"/>
    <w:rsid w:val="0062033B"/>
    <w:rsid w:val="00625A95"/>
    <w:rsid w:val="0063071E"/>
    <w:rsid w:val="00636F81"/>
    <w:rsid w:val="00641E48"/>
    <w:rsid w:val="00646B2C"/>
    <w:rsid w:val="006500A3"/>
    <w:rsid w:val="00653B6B"/>
    <w:rsid w:val="006543DA"/>
    <w:rsid w:val="006640CE"/>
    <w:rsid w:val="0066479A"/>
    <w:rsid w:val="00671C0C"/>
    <w:rsid w:val="00671C9A"/>
    <w:rsid w:val="00674DA7"/>
    <w:rsid w:val="006A0163"/>
    <w:rsid w:val="006A5E38"/>
    <w:rsid w:val="006B6BFC"/>
    <w:rsid w:val="006B6F64"/>
    <w:rsid w:val="006C0565"/>
    <w:rsid w:val="006C73AA"/>
    <w:rsid w:val="006D17B2"/>
    <w:rsid w:val="006E2866"/>
    <w:rsid w:val="006E3768"/>
    <w:rsid w:val="00707D68"/>
    <w:rsid w:val="00707FB9"/>
    <w:rsid w:val="00720898"/>
    <w:rsid w:val="00724035"/>
    <w:rsid w:val="0073761F"/>
    <w:rsid w:val="00746287"/>
    <w:rsid w:val="007479F4"/>
    <w:rsid w:val="007655E4"/>
    <w:rsid w:val="007768F6"/>
    <w:rsid w:val="00782149"/>
    <w:rsid w:val="007821D2"/>
    <w:rsid w:val="007A3CBF"/>
    <w:rsid w:val="007A5A72"/>
    <w:rsid w:val="007B298C"/>
    <w:rsid w:val="007B5FDC"/>
    <w:rsid w:val="007C2005"/>
    <w:rsid w:val="007C27C4"/>
    <w:rsid w:val="007C45CF"/>
    <w:rsid w:val="007C6B1C"/>
    <w:rsid w:val="007E044C"/>
    <w:rsid w:val="007F5DC3"/>
    <w:rsid w:val="00803B1F"/>
    <w:rsid w:val="00806FCE"/>
    <w:rsid w:val="00812963"/>
    <w:rsid w:val="00812FDA"/>
    <w:rsid w:val="008160DD"/>
    <w:rsid w:val="00821D71"/>
    <w:rsid w:val="008261BF"/>
    <w:rsid w:val="00826DED"/>
    <w:rsid w:val="008376C5"/>
    <w:rsid w:val="00837996"/>
    <w:rsid w:val="00857F19"/>
    <w:rsid w:val="008602EC"/>
    <w:rsid w:val="00872C0B"/>
    <w:rsid w:val="0087626C"/>
    <w:rsid w:val="0087726A"/>
    <w:rsid w:val="00883321"/>
    <w:rsid w:val="008913AB"/>
    <w:rsid w:val="008A2F83"/>
    <w:rsid w:val="008A310C"/>
    <w:rsid w:val="008A5B62"/>
    <w:rsid w:val="008B40F7"/>
    <w:rsid w:val="008B66D6"/>
    <w:rsid w:val="008C5613"/>
    <w:rsid w:val="008D023A"/>
    <w:rsid w:val="008E5082"/>
    <w:rsid w:val="008E7446"/>
    <w:rsid w:val="0090058C"/>
    <w:rsid w:val="00900CD1"/>
    <w:rsid w:val="00901579"/>
    <w:rsid w:val="00903DC2"/>
    <w:rsid w:val="00907BD3"/>
    <w:rsid w:val="00911A9D"/>
    <w:rsid w:val="0091453A"/>
    <w:rsid w:val="009153F8"/>
    <w:rsid w:val="0092693E"/>
    <w:rsid w:val="009354AE"/>
    <w:rsid w:val="00963561"/>
    <w:rsid w:val="0097306F"/>
    <w:rsid w:val="009761DA"/>
    <w:rsid w:val="00991262"/>
    <w:rsid w:val="009C332D"/>
    <w:rsid w:val="009C56C2"/>
    <w:rsid w:val="009D428C"/>
    <w:rsid w:val="009D5C0D"/>
    <w:rsid w:val="009E4420"/>
    <w:rsid w:val="009E7747"/>
    <w:rsid w:val="00A116B2"/>
    <w:rsid w:val="00A22F8C"/>
    <w:rsid w:val="00A24267"/>
    <w:rsid w:val="00A33313"/>
    <w:rsid w:val="00A90181"/>
    <w:rsid w:val="00AA01C1"/>
    <w:rsid w:val="00AA4D54"/>
    <w:rsid w:val="00AA502E"/>
    <w:rsid w:val="00AA7E83"/>
    <w:rsid w:val="00AB1981"/>
    <w:rsid w:val="00AB1F1C"/>
    <w:rsid w:val="00AC54E7"/>
    <w:rsid w:val="00AD1C93"/>
    <w:rsid w:val="00AD2193"/>
    <w:rsid w:val="00AD37EF"/>
    <w:rsid w:val="00AD3BAD"/>
    <w:rsid w:val="00AD477A"/>
    <w:rsid w:val="00AE4A16"/>
    <w:rsid w:val="00AE5E1C"/>
    <w:rsid w:val="00AE66AB"/>
    <w:rsid w:val="00AE6795"/>
    <w:rsid w:val="00AF3DA1"/>
    <w:rsid w:val="00AF417B"/>
    <w:rsid w:val="00B05A76"/>
    <w:rsid w:val="00B1403E"/>
    <w:rsid w:val="00B16020"/>
    <w:rsid w:val="00B27460"/>
    <w:rsid w:val="00B4134C"/>
    <w:rsid w:val="00B47FCA"/>
    <w:rsid w:val="00B56C5F"/>
    <w:rsid w:val="00B8192D"/>
    <w:rsid w:val="00B96C2F"/>
    <w:rsid w:val="00BB4446"/>
    <w:rsid w:val="00BC0FD2"/>
    <w:rsid w:val="00BD0AF0"/>
    <w:rsid w:val="00BD1998"/>
    <w:rsid w:val="00BD37E8"/>
    <w:rsid w:val="00BE2E15"/>
    <w:rsid w:val="00BE7B79"/>
    <w:rsid w:val="00BF2DD6"/>
    <w:rsid w:val="00BF43E9"/>
    <w:rsid w:val="00C039AB"/>
    <w:rsid w:val="00C20A06"/>
    <w:rsid w:val="00C45CD1"/>
    <w:rsid w:val="00C4621D"/>
    <w:rsid w:val="00C51FB5"/>
    <w:rsid w:val="00C578E2"/>
    <w:rsid w:val="00C64F09"/>
    <w:rsid w:val="00C67694"/>
    <w:rsid w:val="00C81B19"/>
    <w:rsid w:val="00C8690F"/>
    <w:rsid w:val="00C9400A"/>
    <w:rsid w:val="00CA15E2"/>
    <w:rsid w:val="00CB3F88"/>
    <w:rsid w:val="00CC406E"/>
    <w:rsid w:val="00CC5931"/>
    <w:rsid w:val="00CC7809"/>
    <w:rsid w:val="00CD473F"/>
    <w:rsid w:val="00CD6F75"/>
    <w:rsid w:val="00CE4EFF"/>
    <w:rsid w:val="00CE5B94"/>
    <w:rsid w:val="00D0200D"/>
    <w:rsid w:val="00D03BF3"/>
    <w:rsid w:val="00D109D5"/>
    <w:rsid w:val="00D12F67"/>
    <w:rsid w:val="00D20781"/>
    <w:rsid w:val="00D22912"/>
    <w:rsid w:val="00D27A62"/>
    <w:rsid w:val="00D414B0"/>
    <w:rsid w:val="00D44D5E"/>
    <w:rsid w:val="00D46E90"/>
    <w:rsid w:val="00D625B6"/>
    <w:rsid w:val="00D8370A"/>
    <w:rsid w:val="00D95944"/>
    <w:rsid w:val="00DB1CFF"/>
    <w:rsid w:val="00DB2749"/>
    <w:rsid w:val="00DD6B0A"/>
    <w:rsid w:val="00DE1574"/>
    <w:rsid w:val="00DE15E3"/>
    <w:rsid w:val="00DE676B"/>
    <w:rsid w:val="00DF38AF"/>
    <w:rsid w:val="00E24414"/>
    <w:rsid w:val="00E35393"/>
    <w:rsid w:val="00E35E4A"/>
    <w:rsid w:val="00E43745"/>
    <w:rsid w:val="00E5119F"/>
    <w:rsid w:val="00E547B7"/>
    <w:rsid w:val="00E727E8"/>
    <w:rsid w:val="00E80312"/>
    <w:rsid w:val="00E90433"/>
    <w:rsid w:val="00E919B0"/>
    <w:rsid w:val="00E947D1"/>
    <w:rsid w:val="00EA7FF9"/>
    <w:rsid w:val="00EB32FD"/>
    <w:rsid w:val="00EB5623"/>
    <w:rsid w:val="00EF38FD"/>
    <w:rsid w:val="00F1452A"/>
    <w:rsid w:val="00F34552"/>
    <w:rsid w:val="00F36A80"/>
    <w:rsid w:val="00F40897"/>
    <w:rsid w:val="00F43951"/>
    <w:rsid w:val="00F667D7"/>
    <w:rsid w:val="00F86693"/>
    <w:rsid w:val="00F91C52"/>
    <w:rsid w:val="00F93FE3"/>
    <w:rsid w:val="00F975A7"/>
    <w:rsid w:val="00FA207E"/>
    <w:rsid w:val="00FA4172"/>
    <w:rsid w:val="00FC4645"/>
    <w:rsid w:val="00FC46CE"/>
    <w:rsid w:val="00FC7439"/>
    <w:rsid w:val="00FC7B2A"/>
    <w:rsid w:val="00FF4F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26A"/>
    <w:rPr>
      <w:sz w:val="24"/>
    </w:rPr>
  </w:style>
  <w:style w:type="paragraph" w:styleId="Heading2">
    <w:name w:val="heading 2"/>
    <w:basedOn w:val="Normal"/>
    <w:next w:val="Normal"/>
    <w:qFormat/>
    <w:rsid w:val="0087726A"/>
    <w:pPr>
      <w:keepNext/>
      <w:widowControl w:val="0"/>
      <w:tabs>
        <w:tab w:val="left" w:pos="-720"/>
      </w:tabs>
      <w:suppressAutoHyphens/>
      <w:jc w:val="center"/>
      <w:outlineLvl w:val="1"/>
    </w:pPr>
    <w:rPr>
      <w:rFonts w:ascii="Arial" w:hAnsi="Arial"/>
      <w:b/>
      <w:snapToGrid w:val="0"/>
      <w:spacing w:val="-3"/>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87726A"/>
    <w:pPr>
      <w:widowControl w:val="0"/>
    </w:pPr>
    <w:rPr>
      <w:rFonts w:ascii="Courier New" w:hAnsi="Courier New"/>
      <w:snapToGrid w:val="0"/>
    </w:rPr>
  </w:style>
  <w:style w:type="paragraph" w:styleId="BodyText3">
    <w:name w:val="Body Text 3"/>
    <w:basedOn w:val="Normal"/>
    <w:rsid w:val="00BD1998"/>
    <w:pPr>
      <w:widowControl w:val="0"/>
      <w:tabs>
        <w:tab w:val="left" w:pos="-720"/>
        <w:tab w:val="left" w:pos="0"/>
      </w:tabs>
      <w:suppressAutoHyphens/>
    </w:pPr>
    <w:rPr>
      <w:rFonts w:ascii="Arial" w:hAnsi="Arial"/>
      <w:snapToGrid w:val="0"/>
      <w:sz w:val="22"/>
    </w:rPr>
  </w:style>
  <w:style w:type="table" w:styleId="TableGrid">
    <w:name w:val="Table Grid"/>
    <w:basedOn w:val="TableNormal"/>
    <w:rsid w:val="00BD199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821D2"/>
    <w:rPr>
      <w:color w:val="0000FF"/>
      <w:u w:val="single"/>
    </w:rPr>
  </w:style>
  <w:style w:type="paragraph" w:styleId="PlainText">
    <w:name w:val="Plain Text"/>
    <w:basedOn w:val="Normal"/>
    <w:link w:val="PlainTextChar"/>
    <w:uiPriority w:val="99"/>
    <w:semiHidden/>
    <w:unhideWhenUsed/>
    <w:rsid w:val="009E7747"/>
    <w:rPr>
      <w:rFonts w:ascii="Consolas" w:eastAsia="Calibri" w:hAnsi="Consolas"/>
      <w:sz w:val="21"/>
      <w:szCs w:val="21"/>
    </w:rPr>
  </w:style>
  <w:style w:type="character" w:customStyle="1" w:styleId="PlainTextChar">
    <w:name w:val="Plain Text Char"/>
    <w:basedOn w:val="DefaultParagraphFont"/>
    <w:link w:val="PlainText"/>
    <w:uiPriority w:val="99"/>
    <w:semiHidden/>
    <w:rsid w:val="009E7747"/>
    <w:rPr>
      <w:rFonts w:ascii="Consolas" w:eastAsia="Calibri" w:hAnsi="Consolas" w:cs="Times New Roman"/>
      <w:sz w:val="21"/>
      <w:szCs w:val="21"/>
    </w:rPr>
  </w:style>
  <w:style w:type="paragraph" w:styleId="ListParagraph">
    <w:name w:val="List Paragraph"/>
    <w:basedOn w:val="Normal"/>
    <w:uiPriority w:val="34"/>
    <w:qFormat/>
    <w:rsid w:val="00144E87"/>
    <w:pPr>
      <w:ind w:left="720"/>
    </w:pPr>
    <w:rPr>
      <w:rFonts w:ascii="Calibri" w:eastAsia="Calibri" w:hAnsi="Calibri"/>
      <w:sz w:val="22"/>
      <w:szCs w:val="22"/>
    </w:rPr>
  </w:style>
  <w:style w:type="paragraph" w:customStyle="1" w:styleId="Default">
    <w:name w:val="Default"/>
    <w:basedOn w:val="Normal"/>
    <w:rsid w:val="00144E87"/>
    <w:pPr>
      <w:autoSpaceDE w:val="0"/>
      <w:autoSpaceDN w:val="0"/>
    </w:pPr>
    <w:rPr>
      <w:rFonts w:ascii="Arial" w:eastAsia="Calibri" w:hAnsi="Arial" w:cs="Arial"/>
      <w:color w:val="000000"/>
      <w:szCs w:val="24"/>
    </w:rPr>
  </w:style>
  <w:style w:type="paragraph" w:styleId="BalloonText">
    <w:name w:val="Balloon Text"/>
    <w:basedOn w:val="Normal"/>
    <w:link w:val="BalloonTextChar"/>
    <w:uiPriority w:val="99"/>
    <w:semiHidden/>
    <w:unhideWhenUsed/>
    <w:rsid w:val="00330D3E"/>
    <w:rPr>
      <w:rFonts w:ascii="Tahoma" w:hAnsi="Tahoma" w:cs="Tahoma"/>
      <w:sz w:val="16"/>
      <w:szCs w:val="16"/>
    </w:rPr>
  </w:style>
  <w:style w:type="character" w:customStyle="1" w:styleId="BalloonTextChar">
    <w:name w:val="Balloon Text Char"/>
    <w:basedOn w:val="DefaultParagraphFont"/>
    <w:link w:val="BalloonText"/>
    <w:uiPriority w:val="99"/>
    <w:semiHidden/>
    <w:rsid w:val="00330D3E"/>
    <w:rPr>
      <w:rFonts w:ascii="Tahoma" w:hAnsi="Tahoma" w:cs="Tahoma"/>
      <w:sz w:val="16"/>
      <w:szCs w:val="16"/>
    </w:rPr>
  </w:style>
  <w:style w:type="paragraph" w:styleId="Header">
    <w:name w:val="header"/>
    <w:basedOn w:val="Normal"/>
    <w:link w:val="HeaderChar"/>
    <w:uiPriority w:val="99"/>
    <w:semiHidden/>
    <w:unhideWhenUsed/>
    <w:rsid w:val="00DB2749"/>
    <w:pPr>
      <w:tabs>
        <w:tab w:val="center" w:pos="4680"/>
        <w:tab w:val="right" w:pos="9360"/>
      </w:tabs>
    </w:pPr>
  </w:style>
  <w:style w:type="character" w:customStyle="1" w:styleId="HeaderChar">
    <w:name w:val="Header Char"/>
    <w:basedOn w:val="DefaultParagraphFont"/>
    <w:link w:val="Header"/>
    <w:uiPriority w:val="99"/>
    <w:semiHidden/>
    <w:rsid w:val="00DB2749"/>
    <w:rPr>
      <w:sz w:val="24"/>
    </w:rPr>
  </w:style>
  <w:style w:type="paragraph" w:styleId="Footer">
    <w:name w:val="footer"/>
    <w:basedOn w:val="Normal"/>
    <w:link w:val="FooterChar"/>
    <w:uiPriority w:val="99"/>
    <w:unhideWhenUsed/>
    <w:rsid w:val="00DB2749"/>
    <w:pPr>
      <w:tabs>
        <w:tab w:val="center" w:pos="4680"/>
        <w:tab w:val="right" w:pos="9360"/>
      </w:tabs>
    </w:pPr>
  </w:style>
  <w:style w:type="character" w:customStyle="1" w:styleId="FooterChar">
    <w:name w:val="Footer Char"/>
    <w:basedOn w:val="DefaultParagraphFont"/>
    <w:link w:val="Footer"/>
    <w:uiPriority w:val="99"/>
    <w:rsid w:val="00DB2749"/>
    <w:rPr>
      <w:sz w:val="24"/>
    </w:rPr>
  </w:style>
  <w:style w:type="paragraph" w:customStyle="1" w:styleId="default0">
    <w:name w:val="default"/>
    <w:basedOn w:val="Normal"/>
    <w:uiPriority w:val="99"/>
    <w:rsid w:val="008376C5"/>
    <w:rPr>
      <w:rFonts w:ascii="Arial" w:hAnsi="Arial" w:cs="Arial"/>
      <w:color w:val="000000"/>
      <w:szCs w:val="24"/>
    </w:rPr>
  </w:style>
</w:styles>
</file>

<file path=word/webSettings.xml><?xml version="1.0" encoding="utf-8"?>
<w:webSettings xmlns:r="http://schemas.openxmlformats.org/officeDocument/2006/relationships" xmlns:w="http://schemas.openxmlformats.org/wordprocessingml/2006/main">
  <w:divs>
    <w:div w:id="940056">
      <w:bodyDiv w:val="1"/>
      <w:marLeft w:val="0"/>
      <w:marRight w:val="0"/>
      <w:marTop w:val="0"/>
      <w:marBottom w:val="0"/>
      <w:divBdr>
        <w:top w:val="none" w:sz="0" w:space="0" w:color="auto"/>
        <w:left w:val="none" w:sz="0" w:space="0" w:color="auto"/>
        <w:bottom w:val="none" w:sz="0" w:space="0" w:color="auto"/>
        <w:right w:val="none" w:sz="0" w:space="0" w:color="auto"/>
      </w:divBdr>
    </w:div>
    <w:div w:id="163517227">
      <w:bodyDiv w:val="1"/>
      <w:marLeft w:val="0"/>
      <w:marRight w:val="0"/>
      <w:marTop w:val="0"/>
      <w:marBottom w:val="0"/>
      <w:divBdr>
        <w:top w:val="none" w:sz="0" w:space="0" w:color="auto"/>
        <w:left w:val="none" w:sz="0" w:space="0" w:color="auto"/>
        <w:bottom w:val="none" w:sz="0" w:space="0" w:color="auto"/>
        <w:right w:val="none" w:sz="0" w:space="0" w:color="auto"/>
      </w:divBdr>
    </w:div>
    <w:div w:id="267202941">
      <w:bodyDiv w:val="1"/>
      <w:marLeft w:val="0"/>
      <w:marRight w:val="0"/>
      <w:marTop w:val="0"/>
      <w:marBottom w:val="0"/>
      <w:divBdr>
        <w:top w:val="none" w:sz="0" w:space="0" w:color="auto"/>
        <w:left w:val="none" w:sz="0" w:space="0" w:color="auto"/>
        <w:bottom w:val="none" w:sz="0" w:space="0" w:color="auto"/>
        <w:right w:val="none" w:sz="0" w:space="0" w:color="auto"/>
      </w:divBdr>
    </w:div>
    <w:div w:id="294484488">
      <w:bodyDiv w:val="1"/>
      <w:marLeft w:val="0"/>
      <w:marRight w:val="0"/>
      <w:marTop w:val="0"/>
      <w:marBottom w:val="0"/>
      <w:divBdr>
        <w:top w:val="none" w:sz="0" w:space="0" w:color="auto"/>
        <w:left w:val="none" w:sz="0" w:space="0" w:color="auto"/>
        <w:bottom w:val="none" w:sz="0" w:space="0" w:color="auto"/>
        <w:right w:val="none" w:sz="0" w:space="0" w:color="auto"/>
      </w:divBdr>
    </w:div>
    <w:div w:id="371199915">
      <w:bodyDiv w:val="1"/>
      <w:marLeft w:val="0"/>
      <w:marRight w:val="0"/>
      <w:marTop w:val="0"/>
      <w:marBottom w:val="0"/>
      <w:divBdr>
        <w:top w:val="none" w:sz="0" w:space="0" w:color="auto"/>
        <w:left w:val="none" w:sz="0" w:space="0" w:color="auto"/>
        <w:bottom w:val="none" w:sz="0" w:space="0" w:color="auto"/>
        <w:right w:val="none" w:sz="0" w:space="0" w:color="auto"/>
      </w:divBdr>
    </w:div>
    <w:div w:id="383406552">
      <w:bodyDiv w:val="1"/>
      <w:marLeft w:val="0"/>
      <w:marRight w:val="0"/>
      <w:marTop w:val="0"/>
      <w:marBottom w:val="0"/>
      <w:divBdr>
        <w:top w:val="none" w:sz="0" w:space="0" w:color="auto"/>
        <w:left w:val="none" w:sz="0" w:space="0" w:color="auto"/>
        <w:bottom w:val="none" w:sz="0" w:space="0" w:color="auto"/>
        <w:right w:val="none" w:sz="0" w:space="0" w:color="auto"/>
      </w:divBdr>
    </w:div>
    <w:div w:id="422530490">
      <w:bodyDiv w:val="1"/>
      <w:marLeft w:val="0"/>
      <w:marRight w:val="0"/>
      <w:marTop w:val="0"/>
      <w:marBottom w:val="0"/>
      <w:divBdr>
        <w:top w:val="none" w:sz="0" w:space="0" w:color="auto"/>
        <w:left w:val="none" w:sz="0" w:space="0" w:color="auto"/>
        <w:bottom w:val="none" w:sz="0" w:space="0" w:color="auto"/>
        <w:right w:val="none" w:sz="0" w:space="0" w:color="auto"/>
      </w:divBdr>
    </w:div>
    <w:div w:id="440956130">
      <w:bodyDiv w:val="1"/>
      <w:marLeft w:val="0"/>
      <w:marRight w:val="0"/>
      <w:marTop w:val="0"/>
      <w:marBottom w:val="0"/>
      <w:divBdr>
        <w:top w:val="none" w:sz="0" w:space="0" w:color="auto"/>
        <w:left w:val="none" w:sz="0" w:space="0" w:color="auto"/>
        <w:bottom w:val="none" w:sz="0" w:space="0" w:color="auto"/>
        <w:right w:val="none" w:sz="0" w:space="0" w:color="auto"/>
      </w:divBdr>
    </w:div>
    <w:div w:id="469175152">
      <w:bodyDiv w:val="1"/>
      <w:marLeft w:val="0"/>
      <w:marRight w:val="0"/>
      <w:marTop w:val="0"/>
      <w:marBottom w:val="0"/>
      <w:divBdr>
        <w:top w:val="none" w:sz="0" w:space="0" w:color="auto"/>
        <w:left w:val="none" w:sz="0" w:space="0" w:color="auto"/>
        <w:bottom w:val="none" w:sz="0" w:space="0" w:color="auto"/>
        <w:right w:val="none" w:sz="0" w:space="0" w:color="auto"/>
      </w:divBdr>
    </w:div>
    <w:div w:id="483858201">
      <w:bodyDiv w:val="1"/>
      <w:marLeft w:val="0"/>
      <w:marRight w:val="0"/>
      <w:marTop w:val="0"/>
      <w:marBottom w:val="0"/>
      <w:divBdr>
        <w:top w:val="none" w:sz="0" w:space="0" w:color="auto"/>
        <w:left w:val="none" w:sz="0" w:space="0" w:color="auto"/>
        <w:bottom w:val="none" w:sz="0" w:space="0" w:color="auto"/>
        <w:right w:val="none" w:sz="0" w:space="0" w:color="auto"/>
      </w:divBdr>
    </w:div>
    <w:div w:id="492331260">
      <w:bodyDiv w:val="1"/>
      <w:marLeft w:val="0"/>
      <w:marRight w:val="0"/>
      <w:marTop w:val="0"/>
      <w:marBottom w:val="0"/>
      <w:divBdr>
        <w:top w:val="none" w:sz="0" w:space="0" w:color="auto"/>
        <w:left w:val="none" w:sz="0" w:space="0" w:color="auto"/>
        <w:bottom w:val="none" w:sz="0" w:space="0" w:color="auto"/>
        <w:right w:val="none" w:sz="0" w:space="0" w:color="auto"/>
      </w:divBdr>
    </w:div>
    <w:div w:id="513493565">
      <w:bodyDiv w:val="1"/>
      <w:marLeft w:val="0"/>
      <w:marRight w:val="0"/>
      <w:marTop w:val="0"/>
      <w:marBottom w:val="0"/>
      <w:divBdr>
        <w:top w:val="none" w:sz="0" w:space="0" w:color="auto"/>
        <w:left w:val="none" w:sz="0" w:space="0" w:color="auto"/>
        <w:bottom w:val="none" w:sz="0" w:space="0" w:color="auto"/>
        <w:right w:val="none" w:sz="0" w:space="0" w:color="auto"/>
      </w:divBdr>
    </w:div>
    <w:div w:id="548496158">
      <w:bodyDiv w:val="1"/>
      <w:marLeft w:val="0"/>
      <w:marRight w:val="0"/>
      <w:marTop w:val="0"/>
      <w:marBottom w:val="0"/>
      <w:divBdr>
        <w:top w:val="none" w:sz="0" w:space="0" w:color="auto"/>
        <w:left w:val="none" w:sz="0" w:space="0" w:color="auto"/>
        <w:bottom w:val="none" w:sz="0" w:space="0" w:color="auto"/>
        <w:right w:val="none" w:sz="0" w:space="0" w:color="auto"/>
      </w:divBdr>
    </w:div>
    <w:div w:id="569268726">
      <w:bodyDiv w:val="1"/>
      <w:marLeft w:val="0"/>
      <w:marRight w:val="0"/>
      <w:marTop w:val="0"/>
      <w:marBottom w:val="0"/>
      <w:divBdr>
        <w:top w:val="none" w:sz="0" w:space="0" w:color="auto"/>
        <w:left w:val="none" w:sz="0" w:space="0" w:color="auto"/>
        <w:bottom w:val="none" w:sz="0" w:space="0" w:color="auto"/>
        <w:right w:val="none" w:sz="0" w:space="0" w:color="auto"/>
      </w:divBdr>
    </w:div>
    <w:div w:id="572392657">
      <w:bodyDiv w:val="1"/>
      <w:marLeft w:val="0"/>
      <w:marRight w:val="0"/>
      <w:marTop w:val="0"/>
      <w:marBottom w:val="0"/>
      <w:divBdr>
        <w:top w:val="none" w:sz="0" w:space="0" w:color="auto"/>
        <w:left w:val="none" w:sz="0" w:space="0" w:color="auto"/>
        <w:bottom w:val="none" w:sz="0" w:space="0" w:color="auto"/>
        <w:right w:val="none" w:sz="0" w:space="0" w:color="auto"/>
      </w:divBdr>
    </w:div>
    <w:div w:id="582034989">
      <w:bodyDiv w:val="1"/>
      <w:marLeft w:val="0"/>
      <w:marRight w:val="0"/>
      <w:marTop w:val="0"/>
      <w:marBottom w:val="0"/>
      <w:divBdr>
        <w:top w:val="none" w:sz="0" w:space="0" w:color="auto"/>
        <w:left w:val="none" w:sz="0" w:space="0" w:color="auto"/>
        <w:bottom w:val="none" w:sz="0" w:space="0" w:color="auto"/>
        <w:right w:val="none" w:sz="0" w:space="0" w:color="auto"/>
      </w:divBdr>
    </w:div>
    <w:div w:id="586303323">
      <w:bodyDiv w:val="1"/>
      <w:marLeft w:val="0"/>
      <w:marRight w:val="0"/>
      <w:marTop w:val="0"/>
      <w:marBottom w:val="0"/>
      <w:divBdr>
        <w:top w:val="none" w:sz="0" w:space="0" w:color="auto"/>
        <w:left w:val="none" w:sz="0" w:space="0" w:color="auto"/>
        <w:bottom w:val="none" w:sz="0" w:space="0" w:color="auto"/>
        <w:right w:val="none" w:sz="0" w:space="0" w:color="auto"/>
      </w:divBdr>
    </w:div>
    <w:div w:id="626084115">
      <w:bodyDiv w:val="1"/>
      <w:marLeft w:val="0"/>
      <w:marRight w:val="0"/>
      <w:marTop w:val="0"/>
      <w:marBottom w:val="0"/>
      <w:divBdr>
        <w:top w:val="none" w:sz="0" w:space="0" w:color="auto"/>
        <w:left w:val="none" w:sz="0" w:space="0" w:color="auto"/>
        <w:bottom w:val="none" w:sz="0" w:space="0" w:color="auto"/>
        <w:right w:val="none" w:sz="0" w:space="0" w:color="auto"/>
      </w:divBdr>
    </w:div>
    <w:div w:id="650602871">
      <w:bodyDiv w:val="1"/>
      <w:marLeft w:val="0"/>
      <w:marRight w:val="0"/>
      <w:marTop w:val="0"/>
      <w:marBottom w:val="0"/>
      <w:divBdr>
        <w:top w:val="none" w:sz="0" w:space="0" w:color="auto"/>
        <w:left w:val="none" w:sz="0" w:space="0" w:color="auto"/>
        <w:bottom w:val="none" w:sz="0" w:space="0" w:color="auto"/>
        <w:right w:val="none" w:sz="0" w:space="0" w:color="auto"/>
      </w:divBdr>
    </w:div>
    <w:div w:id="665210286">
      <w:bodyDiv w:val="1"/>
      <w:marLeft w:val="0"/>
      <w:marRight w:val="0"/>
      <w:marTop w:val="0"/>
      <w:marBottom w:val="0"/>
      <w:divBdr>
        <w:top w:val="none" w:sz="0" w:space="0" w:color="auto"/>
        <w:left w:val="none" w:sz="0" w:space="0" w:color="auto"/>
        <w:bottom w:val="none" w:sz="0" w:space="0" w:color="auto"/>
        <w:right w:val="none" w:sz="0" w:space="0" w:color="auto"/>
      </w:divBdr>
    </w:div>
    <w:div w:id="692342458">
      <w:bodyDiv w:val="1"/>
      <w:marLeft w:val="0"/>
      <w:marRight w:val="0"/>
      <w:marTop w:val="0"/>
      <w:marBottom w:val="0"/>
      <w:divBdr>
        <w:top w:val="none" w:sz="0" w:space="0" w:color="auto"/>
        <w:left w:val="none" w:sz="0" w:space="0" w:color="auto"/>
        <w:bottom w:val="none" w:sz="0" w:space="0" w:color="auto"/>
        <w:right w:val="none" w:sz="0" w:space="0" w:color="auto"/>
      </w:divBdr>
    </w:div>
    <w:div w:id="712929061">
      <w:bodyDiv w:val="1"/>
      <w:marLeft w:val="0"/>
      <w:marRight w:val="0"/>
      <w:marTop w:val="0"/>
      <w:marBottom w:val="0"/>
      <w:divBdr>
        <w:top w:val="none" w:sz="0" w:space="0" w:color="auto"/>
        <w:left w:val="none" w:sz="0" w:space="0" w:color="auto"/>
        <w:bottom w:val="none" w:sz="0" w:space="0" w:color="auto"/>
        <w:right w:val="none" w:sz="0" w:space="0" w:color="auto"/>
      </w:divBdr>
    </w:div>
    <w:div w:id="723263226">
      <w:bodyDiv w:val="1"/>
      <w:marLeft w:val="0"/>
      <w:marRight w:val="0"/>
      <w:marTop w:val="0"/>
      <w:marBottom w:val="0"/>
      <w:divBdr>
        <w:top w:val="none" w:sz="0" w:space="0" w:color="auto"/>
        <w:left w:val="none" w:sz="0" w:space="0" w:color="auto"/>
        <w:bottom w:val="none" w:sz="0" w:space="0" w:color="auto"/>
        <w:right w:val="none" w:sz="0" w:space="0" w:color="auto"/>
      </w:divBdr>
    </w:div>
    <w:div w:id="723405439">
      <w:bodyDiv w:val="1"/>
      <w:marLeft w:val="0"/>
      <w:marRight w:val="0"/>
      <w:marTop w:val="0"/>
      <w:marBottom w:val="0"/>
      <w:divBdr>
        <w:top w:val="none" w:sz="0" w:space="0" w:color="auto"/>
        <w:left w:val="none" w:sz="0" w:space="0" w:color="auto"/>
        <w:bottom w:val="none" w:sz="0" w:space="0" w:color="auto"/>
        <w:right w:val="none" w:sz="0" w:space="0" w:color="auto"/>
      </w:divBdr>
    </w:div>
    <w:div w:id="738676908">
      <w:bodyDiv w:val="1"/>
      <w:marLeft w:val="0"/>
      <w:marRight w:val="0"/>
      <w:marTop w:val="0"/>
      <w:marBottom w:val="0"/>
      <w:divBdr>
        <w:top w:val="none" w:sz="0" w:space="0" w:color="auto"/>
        <w:left w:val="none" w:sz="0" w:space="0" w:color="auto"/>
        <w:bottom w:val="none" w:sz="0" w:space="0" w:color="auto"/>
        <w:right w:val="none" w:sz="0" w:space="0" w:color="auto"/>
      </w:divBdr>
    </w:div>
    <w:div w:id="810100218">
      <w:bodyDiv w:val="1"/>
      <w:marLeft w:val="0"/>
      <w:marRight w:val="0"/>
      <w:marTop w:val="0"/>
      <w:marBottom w:val="0"/>
      <w:divBdr>
        <w:top w:val="none" w:sz="0" w:space="0" w:color="auto"/>
        <w:left w:val="none" w:sz="0" w:space="0" w:color="auto"/>
        <w:bottom w:val="none" w:sz="0" w:space="0" w:color="auto"/>
        <w:right w:val="none" w:sz="0" w:space="0" w:color="auto"/>
      </w:divBdr>
    </w:div>
    <w:div w:id="845901270">
      <w:bodyDiv w:val="1"/>
      <w:marLeft w:val="0"/>
      <w:marRight w:val="0"/>
      <w:marTop w:val="0"/>
      <w:marBottom w:val="0"/>
      <w:divBdr>
        <w:top w:val="none" w:sz="0" w:space="0" w:color="auto"/>
        <w:left w:val="none" w:sz="0" w:space="0" w:color="auto"/>
        <w:bottom w:val="none" w:sz="0" w:space="0" w:color="auto"/>
        <w:right w:val="none" w:sz="0" w:space="0" w:color="auto"/>
      </w:divBdr>
    </w:div>
    <w:div w:id="850219930">
      <w:bodyDiv w:val="1"/>
      <w:marLeft w:val="0"/>
      <w:marRight w:val="0"/>
      <w:marTop w:val="0"/>
      <w:marBottom w:val="0"/>
      <w:divBdr>
        <w:top w:val="none" w:sz="0" w:space="0" w:color="auto"/>
        <w:left w:val="none" w:sz="0" w:space="0" w:color="auto"/>
        <w:bottom w:val="none" w:sz="0" w:space="0" w:color="auto"/>
        <w:right w:val="none" w:sz="0" w:space="0" w:color="auto"/>
      </w:divBdr>
    </w:div>
    <w:div w:id="858161133">
      <w:bodyDiv w:val="1"/>
      <w:marLeft w:val="0"/>
      <w:marRight w:val="0"/>
      <w:marTop w:val="0"/>
      <w:marBottom w:val="0"/>
      <w:divBdr>
        <w:top w:val="none" w:sz="0" w:space="0" w:color="auto"/>
        <w:left w:val="none" w:sz="0" w:space="0" w:color="auto"/>
        <w:bottom w:val="none" w:sz="0" w:space="0" w:color="auto"/>
        <w:right w:val="none" w:sz="0" w:space="0" w:color="auto"/>
      </w:divBdr>
    </w:div>
    <w:div w:id="879243668">
      <w:bodyDiv w:val="1"/>
      <w:marLeft w:val="0"/>
      <w:marRight w:val="0"/>
      <w:marTop w:val="0"/>
      <w:marBottom w:val="0"/>
      <w:divBdr>
        <w:top w:val="none" w:sz="0" w:space="0" w:color="auto"/>
        <w:left w:val="none" w:sz="0" w:space="0" w:color="auto"/>
        <w:bottom w:val="none" w:sz="0" w:space="0" w:color="auto"/>
        <w:right w:val="none" w:sz="0" w:space="0" w:color="auto"/>
      </w:divBdr>
    </w:div>
    <w:div w:id="890726263">
      <w:bodyDiv w:val="1"/>
      <w:marLeft w:val="0"/>
      <w:marRight w:val="0"/>
      <w:marTop w:val="0"/>
      <w:marBottom w:val="0"/>
      <w:divBdr>
        <w:top w:val="none" w:sz="0" w:space="0" w:color="auto"/>
        <w:left w:val="none" w:sz="0" w:space="0" w:color="auto"/>
        <w:bottom w:val="none" w:sz="0" w:space="0" w:color="auto"/>
        <w:right w:val="none" w:sz="0" w:space="0" w:color="auto"/>
      </w:divBdr>
    </w:div>
    <w:div w:id="893152246">
      <w:bodyDiv w:val="1"/>
      <w:marLeft w:val="0"/>
      <w:marRight w:val="0"/>
      <w:marTop w:val="0"/>
      <w:marBottom w:val="0"/>
      <w:divBdr>
        <w:top w:val="none" w:sz="0" w:space="0" w:color="auto"/>
        <w:left w:val="none" w:sz="0" w:space="0" w:color="auto"/>
        <w:bottom w:val="none" w:sz="0" w:space="0" w:color="auto"/>
        <w:right w:val="none" w:sz="0" w:space="0" w:color="auto"/>
      </w:divBdr>
    </w:div>
    <w:div w:id="943271545">
      <w:bodyDiv w:val="1"/>
      <w:marLeft w:val="0"/>
      <w:marRight w:val="0"/>
      <w:marTop w:val="0"/>
      <w:marBottom w:val="0"/>
      <w:divBdr>
        <w:top w:val="none" w:sz="0" w:space="0" w:color="auto"/>
        <w:left w:val="none" w:sz="0" w:space="0" w:color="auto"/>
        <w:bottom w:val="none" w:sz="0" w:space="0" w:color="auto"/>
        <w:right w:val="none" w:sz="0" w:space="0" w:color="auto"/>
      </w:divBdr>
    </w:div>
    <w:div w:id="1003775950">
      <w:bodyDiv w:val="1"/>
      <w:marLeft w:val="0"/>
      <w:marRight w:val="0"/>
      <w:marTop w:val="0"/>
      <w:marBottom w:val="0"/>
      <w:divBdr>
        <w:top w:val="none" w:sz="0" w:space="0" w:color="auto"/>
        <w:left w:val="none" w:sz="0" w:space="0" w:color="auto"/>
        <w:bottom w:val="none" w:sz="0" w:space="0" w:color="auto"/>
        <w:right w:val="none" w:sz="0" w:space="0" w:color="auto"/>
      </w:divBdr>
    </w:div>
    <w:div w:id="1010912315">
      <w:bodyDiv w:val="1"/>
      <w:marLeft w:val="0"/>
      <w:marRight w:val="0"/>
      <w:marTop w:val="0"/>
      <w:marBottom w:val="0"/>
      <w:divBdr>
        <w:top w:val="none" w:sz="0" w:space="0" w:color="auto"/>
        <w:left w:val="none" w:sz="0" w:space="0" w:color="auto"/>
        <w:bottom w:val="none" w:sz="0" w:space="0" w:color="auto"/>
        <w:right w:val="none" w:sz="0" w:space="0" w:color="auto"/>
      </w:divBdr>
    </w:div>
    <w:div w:id="1076246779">
      <w:bodyDiv w:val="1"/>
      <w:marLeft w:val="0"/>
      <w:marRight w:val="0"/>
      <w:marTop w:val="0"/>
      <w:marBottom w:val="0"/>
      <w:divBdr>
        <w:top w:val="none" w:sz="0" w:space="0" w:color="auto"/>
        <w:left w:val="none" w:sz="0" w:space="0" w:color="auto"/>
        <w:bottom w:val="none" w:sz="0" w:space="0" w:color="auto"/>
        <w:right w:val="none" w:sz="0" w:space="0" w:color="auto"/>
      </w:divBdr>
    </w:div>
    <w:div w:id="1092972158">
      <w:bodyDiv w:val="1"/>
      <w:marLeft w:val="0"/>
      <w:marRight w:val="0"/>
      <w:marTop w:val="0"/>
      <w:marBottom w:val="0"/>
      <w:divBdr>
        <w:top w:val="none" w:sz="0" w:space="0" w:color="auto"/>
        <w:left w:val="none" w:sz="0" w:space="0" w:color="auto"/>
        <w:bottom w:val="none" w:sz="0" w:space="0" w:color="auto"/>
        <w:right w:val="none" w:sz="0" w:space="0" w:color="auto"/>
      </w:divBdr>
    </w:div>
    <w:div w:id="1125654455">
      <w:bodyDiv w:val="1"/>
      <w:marLeft w:val="0"/>
      <w:marRight w:val="0"/>
      <w:marTop w:val="0"/>
      <w:marBottom w:val="0"/>
      <w:divBdr>
        <w:top w:val="none" w:sz="0" w:space="0" w:color="auto"/>
        <w:left w:val="none" w:sz="0" w:space="0" w:color="auto"/>
        <w:bottom w:val="none" w:sz="0" w:space="0" w:color="auto"/>
        <w:right w:val="none" w:sz="0" w:space="0" w:color="auto"/>
      </w:divBdr>
    </w:div>
    <w:div w:id="1129861592">
      <w:bodyDiv w:val="1"/>
      <w:marLeft w:val="0"/>
      <w:marRight w:val="0"/>
      <w:marTop w:val="0"/>
      <w:marBottom w:val="0"/>
      <w:divBdr>
        <w:top w:val="none" w:sz="0" w:space="0" w:color="auto"/>
        <w:left w:val="none" w:sz="0" w:space="0" w:color="auto"/>
        <w:bottom w:val="none" w:sz="0" w:space="0" w:color="auto"/>
        <w:right w:val="none" w:sz="0" w:space="0" w:color="auto"/>
      </w:divBdr>
    </w:div>
    <w:div w:id="1166282112">
      <w:bodyDiv w:val="1"/>
      <w:marLeft w:val="0"/>
      <w:marRight w:val="0"/>
      <w:marTop w:val="0"/>
      <w:marBottom w:val="0"/>
      <w:divBdr>
        <w:top w:val="none" w:sz="0" w:space="0" w:color="auto"/>
        <w:left w:val="none" w:sz="0" w:space="0" w:color="auto"/>
        <w:bottom w:val="none" w:sz="0" w:space="0" w:color="auto"/>
        <w:right w:val="none" w:sz="0" w:space="0" w:color="auto"/>
      </w:divBdr>
    </w:div>
    <w:div w:id="1172767190">
      <w:bodyDiv w:val="1"/>
      <w:marLeft w:val="0"/>
      <w:marRight w:val="0"/>
      <w:marTop w:val="0"/>
      <w:marBottom w:val="0"/>
      <w:divBdr>
        <w:top w:val="none" w:sz="0" w:space="0" w:color="auto"/>
        <w:left w:val="none" w:sz="0" w:space="0" w:color="auto"/>
        <w:bottom w:val="none" w:sz="0" w:space="0" w:color="auto"/>
        <w:right w:val="none" w:sz="0" w:space="0" w:color="auto"/>
      </w:divBdr>
    </w:div>
    <w:div w:id="1200360242">
      <w:bodyDiv w:val="1"/>
      <w:marLeft w:val="0"/>
      <w:marRight w:val="0"/>
      <w:marTop w:val="0"/>
      <w:marBottom w:val="0"/>
      <w:divBdr>
        <w:top w:val="none" w:sz="0" w:space="0" w:color="auto"/>
        <w:left w:val="none" w:sz="0" w:space="0" w:color="auto"/>
        <w:bottom w:val="none" w:sz="0" w:space="0" w:color="auto"/>
        <w:right w:val="none" w:sz="0" w:space="0" w:color="auto"/>
      </w:divBdr>
    </w:div>
    <w:div w:id="1274824490">
      <w:bodyDiv w:val="1"/>
      <w:marLeft w:val="0"/>
      <w:marRight w:val="0"/>
      <w:marTop w:val="0"/>
      <w:marBottom w:val="0"/>
      <w:divBdr>
        <w:top w:val="none" w:sz="0" w:space="0" w:color="auto"/>
        <w:left w:val="none" w:sz="0" w:space="0" w:color="auto"/>
        <w:bottom w:val="none" w:sz="0" w:space="0" w:color="auto"/>
        <w:right w:val="none" w:sz="0" w:space="0" w:color="auto"/>
      </w:divBdr>
    </w:div>
    <w:div w:id="1280991825">
      <w:bodyDiv w:val="1"/>
      <w:marLeft w:val="0"/>
      <w:marRight w:val="0"/>
      <w:marTop w:val="0"/>
      <w:marBottom w:val="0"/>
      <w:divBdr>
        <w:top w:val="none" w:sz="0" w:space="0" w:color="auto"/>
        <w:left w:val="none" w:sz="0" w:space="0" w:color="auto"/>
        <w:bottom w:val="none" w:sz="0" w:space="0" w:color="auto"/>
        <w:right w:val="none" w:sz="0" w:space="0" w:color="auto"/>
      </w:divBdr>
      <w:divsChild>
        <w:div w:id="1515998729">
          <w:marLeft w:val="0"/>
          <w:marRight w:val="0"/>
          <w:marTop w:val="0"/>
          <w:marBottom w:val="0"/>
          <w:divBdr>
            <w:top w:val="none" w:sz="0" w:space="0" w:color="auto"/>
            <w:left w:val="none" w:sz="0" w:space="0" w:color="auto"/>
            <w:bottom w:val="none" w:sz="0" w:space="0" w:color="auto"/>
            <w:right w:val="none" w:sz="0" w:space="0" w:color="auto"/>
          </w:divBdr>
        </w:div>
      </w:divsChild>
    </w:div>
    <w:div w:id="1290548008">
      <w:bodyDiv w:val="1"/>
      <w:marLeft w:val="0"/>
      <w:marRight w:val="0"/>
      <w:marTop w:val="0"/>
      <w:marBottom w:val="0"/>
      <w:divBdr>
        <w:top w:val="none" w:sz="0" w:space="0" w:color="auto"/>
        <w:left w:val="none" w:sz="0" w:space="0" w:color="auto"/>
        <w:bottom w:val="none" w:sz="0" w:space="0" w:color="auto"/>
        <w:right w:val="none" w:sz="0" w:space="0" w:color="auto"/>
      </w:divBdr>
    </w:div>
    <w:div w:id="1307854375">
      <w:bodyDiv w:val="1"/>
      <w:marLeft w:val="0"/>
      <w:marRight w:val="0"/>
      <w:marTop w:val="0"/>
      <w:marBottom w:val="0"/>
      <w:divBdr>
        <w:top w:val="none" w:sz="0" w:space="0" w:color="auto"/>
        <w:left w:val="none" w:sz="0" w:space="0" w:color="auto"/>
        <w:bottom w:val="none" w:sz="0" w:space="0" w:color="auto"/>
        <w:right w:val="none" w:sz="0" w:space="0" w:color="auto"/>
      </w:divBdr>
    </w:div>
    <w:div w:id="1411658886">
      <w:bodyDiv w:val="1"/>
      <w:marLeft w:val="0"/>
      <w:marRight w:val="0"/>
      <w:marTop w:val="0"/>
      <w:marBottom w:val="0"/>
      <w:divBdr>
        <w:top w:val="none" w:sz="0" w:space="0" w:color="auto"/>
        <w:left w:val="none" w:sz="0" w:space="0" w:color="auto"/>
        <w:bottom w:val="none" w:sz="0" w:space="0" w:color="auto"/>
        <w:right w:val="none" w:sz="0" w:space="0" w:color="auto"/>
      </w:divBdr>
    </w:div>
    <w:div w:id="1486822914">
      <w:bodyDiv w:val="1"/>
      <w:marLeft w:val="0"/>
      <w:marRight w:val="0"/>
      <w:marTop w:val="0"/>
      <w:marBottom w:val="0"/>
      <w:divBdr>
        <w:top w:val="none" w:sz="0" w:space="0" w:color="auto"/>
        <w:left w:val="none" w:sz="0" w:space="0" w:color="auto"/>
        <w:bottom w:val="none" w:sz="0" w:space="0" w:color="auto"/>
        <w:right w:val="none" w:sz="0" w:space="0" w:color="auto"/>
      </w:divBdr>
    </w:div>
    <w:div w:id="1528759622">
      <w:bodyDiv w:val="1"/>
      <w:marLeft w:val="0"/>
      <w:marRight w:val="0"/>
      <w:marTop w:val="0"/>
      <w:marBottom w:val="0"/>
      <w:divBdr>
        <w:top w:val="none" w:sz="0" w:space="0" w:color="auto"/>
        <w:left w:val="none" w:sz="0" w:space="0" w:color="auto"/>
        <w:bottom w:val="none" w:sz="0" w:space="0" w:color="auto"/>
        <w:right w:val="none" w:sz="0" w:space="0" w:color="auto"/>
      </w:divBdr>
    </w:div>
    <w:div w:id="1582713586">
      <w:bodyDiv w:val="1"/>
      <w:marLeft w:val="0"/>
      <w:marRight w:val="0"/>
      <w:marTop w:val="0"/>
      <w:marBottom w:val="0"/>
      <w:divBdr>
        <w:top w:val="none" w:sz="0" w:space="0" w:color="auto"/>
        <w:left w:val="none" w:sz="0" w:space="0" w:color="auto"/>
        <w:bottom w:val="none" w:sz="0" w:space="0" w:color="auto"/>
        <w:right w:val="none" w:sz="0" w:space="0" w:color="auto"/>
      </w:divBdr>
    </w:div>
    <w:div w:id="1599950372">
      <w:bodyDiv w:val="1"/>
      <w:marLeft w:val="0"/>
      <w:marRight w:val="0"/>
      <w:marTop w:val="0"/>
      <w:marBottom w:val="0"/>
      <w:divBdr>
        <w:top w:val="none" w:sz="0" w:space="0" w:color="auto"/>
        <w:left w:val="none" w:sz="0" w:space="0" w:color="auto"/>
        <w:bottom w:val="none" w:sz="0" w:space="0" w:color="auto"/>
        <w:right w:val="none" w:sz="0" w:space="0" w:color="auto"/>
      </w:divBdr>
    </w:div>
    <w:div w:id="1667243716">
      <w:bodyDiv w:val="1"/>
      <w:marLeft w:val="0"/>
      <w:marRight w:val="0"/>
      <w:marTop w:val="0"/>
      <w:marBottom w:val="0"/>
      <w:divBdr>
        <w:top w:val="none" w:sz="0" w:space="0" w:color="auto"/>
        <w:left w:val="none" w:sz="0" w:space="0" w:color="auto"/>
        <w:bottom w:val="none" w:sz="0" w:space="0" w:color="auto"/>
        <w:right w:val="none" w:sz="0" w:space="0" w:color="auto"/>
      </w:divBdr>
    </w:div>
    <w:div w:id="1684282184">
      <w:bodyDiv w:val="1"/>
      <w:marLeft w:val="0"/>
      <w:marRight w:val="0"/>
      <w:marTop w:val="0"/>
      <w:marBottom w:val="0"/>
      <w:divBdr>
        <w:top w:val="none" w:sz="0" w:space="0" w:color="auto"/>
        <w:left w:val="none" w:sz="0" w:space="0" w:color="auto"/>
        <w:bottom w:val="none" w:sz="0" w:space="0" w:color="auto"/>
        <w:right w:val="none" w:sz="0" w:space="0" w:color="auto"/>
      </w:divBdr>
    </w:div>
    <w:div w:id="1701861143">
      <w:bodyDiv w:val="1"/>
      <w:marLeft w:val="0"/>
      <w:marRight w:val="0"/>
      <w:marTop w:val="0"/>
      <w:marBottom w:val="0"/>
      <w:divBdr>
        <w:top w:val="none" w:sz="0" w:space="0" w:color="auto"/>
        <w:left w:val="none" w:sz="0" w:space="0" w:color="auto"/>
        <w:bottom w:val="none" w:sz="0" w:space="0" w:color="auto"/>
        <w:right w:val="none" w:sz="0" w:space="0" w:color="auto"/>
      </w:divBdr>
    </w:div>
    <w:div w:id="1752120683">
      <w:bodyDiv w:val="1"/>
      <w:marLeft w:val="0"/>
      <w:marRight w:val="0"/>
      <w:marTop w:val="0"/>
      <w:marBottom w:val="0"/>
      <w:divBdr>
        <w:top w:val="none" w:sz="0" w:space="0" w:color="auto"/>
        <w:left w:val="none" w:sz="0" w:space="0" w:color="auto"/>
        <w:bottom w:val="none" w:sz="0" w:space="0" w:color="auto"/>
        <w:right w:val="none" w:sz="0" w:space="0" w:color="auto"/>
      </w:divBdr>
      <w:divsChild>
        <w:div w:id="1904363668">
          <w:marLeft w:val="0"/>
          <w:marRight w:val="0"/>
          <w:marTop w:val="0"/>
          <w:marBottom w:val="0"/>
          <w:divBdr>
            <w:top w:val="none" w:sz="0" w:space="0" w:color="auto"/>
            <w:left w:val="none" w:sz="0" w:space="0" w:color="auto"/>
            <w:bottom w:val="none" w:sz="0" w:space="0" w:color="auto"/>
            <w:right w:val="none" w:sz="0" w:space="0" w:color="auto"/>
          </w:divBdr>
        </w:div>
      </w:divsChild>
    </w:div>
    <w:div w:id="1775317778">
      <w:bodyDiv w:val="1"/>
      <w:marLeft w:val="0"/>
      <w:marRight w:val="0"/>
      <w:marTop w:val="0"/>
      <w:marBottom w:val="0"/>
      <w:divBdr>
        <w:top w:val="none" w:sz="0" w:space="0" w:color="auto"/>
        <w:left w:val="none" w:sz="0" w:space="0" w:color="auto"/>
        <w:bottom w:val="none" w:sz="0" w:space="0" w:color="auto"/>
        <w:right w:val="none" w:sz="0" w:space="0" w:color="auto"/>
      </w:divBdr>
    </w:div>
    <w:div w:id="1782799871">
      <w:bodyDiv w:val="1"/>
      <w:marLeft w:val="0"/>
      <w:marRight w:val="0"/>
      <w:marTop w:val="0"/>
      <w:marBottom w:val="0"/>
      <w:divBdr>
        <w:top w:val="none" w:sz="0" w:space="0" w:color="auto"/>
        <w:left w:val="none" w:sz="0" w:space="0" w:color="auto"/>
        <w:bottom w:val="none" w:sz="0" w:space="0" w:color="auto"/>
        <w:right w:val="none" w:sz="0" w:space="0" w:color="auto"/>
      </w:divBdr>
    </w:div>
    <w:div w:id="1851410013">
      <w:bodyDiv w:val="1"/>
      <w:marLeft w:val="0"/>
      <w:marRight w:val="0"/>
      <w:marTop w:val="0"/>
      <w:marBottom w:val="0"/>
      <w:divBdr>
        <w:top w:val="none" w:sz="0" w:space="0" w:color="auto"/>
        <w:left w:val="none" w:sz="0" w:space="0" w:color="auto"/>
        <w:bottom w:val="none" w:sz="0" w:space="0" w:color="auto"/>
        <w:right w:val="none" w:sz="0" w:space="0" w:color="auto"/>
      </w:divBdr>
    </w:div>
    <w:div w:id="1864440431">
      <w:bodyDiv w:val="1"/>
      <w:marLeft w:val="0"/>
      <w:marRight w:val="0"/>
      <w:marTop w:val="0"/>
      <w:marBottom w:val="0"/>
      <w:divBdr>
        <w:top w:val="none" w:sz="0" w:space="0" w:color="auto"/>
        <w:left w:val="none" w:sz="0" w:space="0" w:color="auto"/>
        <w:bottom w:val="none" w:sz="0" w:space="0" w:color="auto"/>
        <w:right w:val="none" w:sz="0" w:space="0" w:color="auto"/>
      </w:divBdr>
    </w:div>
    <w:div w:id="1887644579">
      <w:bodyDiv w:val="1"/>
      <w:marLeft w:val="0"/>
      <w:marRight w:val="0"/>
      <w:marTop w:val="0"/>
      <w:marBottom w:val="0"/>
      <w:divBdr>
        <w:top w:val="none" w:sz="0" w:space="0" w:color="auto"/>
        <w:left w:val="none" w:sz="0" w:space="0" w:color="auto"/>
        <w:bottom w:val="none" w:sz="0" w:space="0" w:color="auto"/>
        <w:right w:val="none" w:sz="0" w:space="0" w:color="auto"/>
      </w:divBdr>
    </w:div>
    <w:div w:id="1889877327">
      <w:bodyDiv w:val="1"/>
      <w:marLeft w:val="0"/>
      <w:marRight w:val="0"/>
      <w:marTop w:val="0"/>
      <w:marBottom w:val="0"/>
      <w:divBdr>
        <w:top w:val="none" w:sz="0" w:space="0" w:color="auto"/>
        <w:left w:val="none" w:sz="0" w:space="0" w:color="auto"/>
        <w:bottom w:val="none" w:sz="0" w:space="0" w:color="auto"/>
        <w:right w:val="none" w:sz="0" w:space="0" w:color="auto"/>
      </w:divBdr>
    </w:div>
    <w:div w:id="1896576017">
      <w:bodyDiv w:val="1"/>
      <w:marLeft w:val="0"/>
      <w:marRight w:val="0"/>
      <w:marTop w:val="0"/>
      <w:marBottom w:val="0"/>
      <w:divBdr>
        <w:top w:val="none" w:sz="0" w:space="0" w:color="auto"/>
        <w:left w:val="none" w:sz="0" w:space="0" w:color="auto"/>
        <w:bottom w:val="none" w:sz="0" w:space="0" w:color="auto"/>
        <w:right w:val="none" w:sz="0" w:space="0" w:color="auto"/>
      </w:divBdr>
    </w:div>
    <w:div w:id="1911694276">
      <w:bodyDiv w:val="1"/>
      <w:marLeft w:val="0"/>
      <w:marRight w:val="0"/>
      <w:marTop w:val="0"/>
      <w:marBottom w:val="0"/>
      <w:divBdr>
        <w:top w:val="none" w:sz="0" w:space="0" w:color="auto"/>
        <w:left w:val="none" w:sz="0" w:space="0" w:color="auto"/>
        <w:bottom w:val="none" w:sz="0" w:space="0" w:color="auto"/>
        <w:right w:val="none" w:sz="0" w:space="0" w:color="auto"/>
      </w:divBdr>
    </w:div>
    <w:div w:id="1922255653">
      <w:bodyDiv w:val="1"/>
      <w:marLeft w:val="0"/>
      <w:marRight w:val="0"/>
      <w:marTop w:val="0"/>
      <w:marBottom w:val="0"/>
      <w:divBdr>
        <w:top w:val="none" w:sz="0" w:space="0" w:color="auto"/>
        <w:left w:val="none" w:sz="0" w:space="0" w:color="auto"/>
        <w:bottom w:val="none" w:sz="0" w:space="0" w:color="auto"/>
        <w:right w:val="none" w:sz="0" w:space="0" w:color="auto"/>
      </w:divBdr>
    </w:div>
    <w:div w:id="1931936191">
      <w:bodyDiv w:val="1"/>
      <w:marLeft w:val="0"/>
      <w:marRight w:val="0"/>
      <w:marTop w:val="0"/>
      <w:marBottom w:val="0"/>
      <w:divBdr>
        <w:top w:val="none" w:sz="0" w:space="0" w:color="auto"/>
        <w:left w:val="none" w:sz="0" w:space="0" w:color="auto"/>
        <w:bottom w:val="none" w:sz="0" w:space="0" w:color="auto"/>
        <w:right w:val="none" w:sz="0" w:space="0" w:color="auto"/>
      </w:divBdr>
    </w:div>
    <w:div w:id="1959986008">
      <w:bodyDiv w:val="1"/>
      <w:marLeft w:val="0"/>
      <w:marRight w:val="0"/>
      <w:marTop w:val="0"/>
      <w:marBottom w:val="0"/>
      <w:divBdr>
        <w:top w:val="none" w:sz="0" w:space="0" w:color="auto"/>
        <w:left w:val="none" w:sz="0" w:space="0" w:color="auto"/>
        <w:bottom w:val="none" w:sz="0" w:space="0" w:color="auto"/>
        <w:right w:val="none" w:sz="0" w:space="0" w:color="auto"/>
      </w:divBdr>
    </w:div>
    <w:div w:id="1981613193">
      <w:bodyDiv w:val="1"/>
      <w:marLeft w:val="0"/>
      <w:marRight w:val="0"/>
      <w:marTop w:val="0"/>
      <w:marBottom w:val="0"/>
      <w:divBdr>
        <w:top w:val="none" w:sz="0" w:space="0" w:color="auto"/>
        <w:left w:val="none" w:sz="0" w:space="0" w:color="auto"/>
        <w:bottom w:val="none" w:sz="0" w:space="0" w:color="auto"/>
        <w:right w:val="none" w:sz="0" w:space="0" w:color="auto"/>
      </w:divBdr>
    </w:div>
    <w:div w:id="1995910486">
      <w:bodyDiv w:val="1"/>
      <w:marLeft w:val="0"/>
      <w:marRight w:val="0"/>
      <w:marTop w:val="0"/>
      <w:marBottom w:val="0"/>
      <w:divBdr>
        <w:top w:val="none" w:sz="0" w:space="0" w:color="auto"/>
        <w:left w:val="none" w:sz="0" w:space="0" w:color="auto"/>
        <w:bottom w:val="none" w:sz="0" w:space="0" w:color="auto"/>
        <w:right w:val="none" w:sz="0" w:space="0" w:color="auto"/>
      </w:divBdr>
    </w:div>
    <w:div w:id="2018652216">
      <w:bodyDiv w:val="1"/>
      <w:marLeft w:val="0"/>
      <w:marRight w:val="0"/>
      <w:marTop w:val="0"/>
      <w:marBottom w:val="0"/>
      <w:divBdr>
        <w:top w:val="none" w:sz="0" w:space="0" w:color="auto"/>
        <w:left w:val="none" w:sz="0" w:space="0" w:color="auto"/>
        <w:bottom w:val="none" w:sz="0" w:space="0" w:color="auto"/>
        <w:right w:val="none" w:sz="0" w:space="0" w:color="auto"/>
      </w:divBdr>
    </w:div>
    <w:div w:id="2030137640">
      <w:bodyDiv w:val="1"/>
      <w:marLeft w:val="0"/>
      <w:marRight w:val="0"/>
      <w:marTop w:val="0"/>
      <w:marBottom w:val="0"/>
      <w:divBdr>
        <w:top w:val="none" w:sz="0" w:space="0" w:color="auto"/>
        <w:left w:val="none" w:sz="0" w:space="0" w:color="auto"/>
        <w:bottom w:val="none" w:sz="0" w:space="0" w:color="auto"/>
        <w:right w:val="none" w:sz="0" w:space="0" w:color="auto"/>
      </w:divBdr>
    </w:div>
    <w:div w:id="2036345917">
      <w:bodyDiv w:val="1"/>
      <w:marLeft w:val="0"/>
      <w:marRight w:val="0"/>
      <w:marTop w:val="0"/>
      <w:marBottom w:val="0"/>
      <w:divBdr>
        <w:top w:val="none" w:sz="0" w:space="0" w:color="auto"/>
        <w:left w:val="none" w:sz="0" w:space="0" w:color="auto"/>
        <w:bottom w:val="none" w:sz="0" w:space="0" w:color="auto"/>
        <w:right w:val="none" w:sz="0" w:space="0" w:color="auto"/>
      </w:divBdr>
    </w:div>
    <w:div w:id="2036615026">
      <w:bodyDiv w:val="1"/>
      <w:marLeft w:val="0"/>
      <w:marRight w:val="0"/>
      <w:marTop w:val="0"/>
      <w:marBottom w:val="0"/>
      <w:divBdr>
        <w:top w:val="none" w:sz="0" w:space="0" w:color="auto"/>
        <w:left w:val="none" w:sz="0" w:space="0" w:color="auto"/>
        <w:bottom w:val="none" w:sz="0" w:space="0" w:color="auto"/>
        <w:right w:val="none" w:sz="0" w:space="0" w:color="auto"/>
      </w:divBdr>
    </w:div>
    <w:div w:id="2037267222">
      <w:bodyDiv w:val="1"/>
      <w:marLeft w:val="0"/>
      <w:marRight w:val="0"/>
      <w:marTop w:val="0"/>
      <w:marBottom w:val="0"/>
      <w:divBdr>
        <w:top w:val="none" w:sz="0" w:space="0" w:color="auto"/>
        <w:left w:val="none" w:sz="0" w:space="0" w:color="auto"/>
        <w:bottom w:val="none" w:sz="0" w:space="0" w:color="auto"/>
        <w:right w:val="none" w:sz="0" w:space="0" w:color="auto"/>
      </w:divBdr>
    </w:div>
    <w:div w:id="2055737730">
      <w:bodyDiv w:val="1"/>
      <w:marLeft w:val="0"/>
      <w:marRight w:val="0"/>
      <w:marTop w:val="0"/>
      <w:marBottom w:val="0"/>
      <w:divBdr>
        <w:top w:val="none" w:sz="0" w:space="0" w:color="auto"/>
        <w:left w:val="none" w:sz="0" w:space="0" w:color="auto"/>
        <w:bottom w:val="none" w:sz="0" w:space="0" w:color="auto"/>
        <w:right w:val="none" w:sz="0" w:space="0" w:color="auto"/>
      </w:divBdr>
    </w:div>
    <w:div w:id="2068259041">
      <w:bodyDiv w:val="1"/>
      <w:marLeft w:val="0"/>
      <w:marRight w:val="0"/>
      <w:marTop w:val="0"/>
      <w:marBottom w:val="0"/>
      <w:divBdr>
        <w:top w:val="none" w:sz="0" w:space="0" w:color="auto"/>
        <w:left w:val="none" w:sz="0" w:space="0" w:color="auto"/>
        <w:bottom w:val="none" w:sz="0" w:space="0" w:color="auto"/>
        <w:right w:val="none" w:sz="0" w:space="0" w:color="auto"/>
      </w:divBdr>
    </w:div>
    <w:div w:id="2069958244">
      <w:bodyDiv w:val="1"/>
      <w:marLeft w:val="0"/>
      <w:marRight w:val="0"/>
      <w:marTop w:val="0"/>
      <w:marBottom w:val="0"/>
      <w:divBdr>
        <w:top w:val="none" w:sz="0" w:space="0" w:color="auto"/>
        <w:left w:val="none" w:sz="0" w:space="0" w:color="auto"/>
        <w:bottom w:val="none" w:sz="0" w:space="0" w:color="auto"/>
        <w:right w:val="none" w:sz="0" w:space="0" w:color="auto"/>
      </w:divBdr>
    </w:div>
    <w:div w:id="2122651203">
      <w:bodyDiv w:val="1"/>
      <w:marLeft w:val="0"/>
      <w:marRight w:val="0"/>
      <w:marTop w:val="0"/>
      <w:marBottom w:val="0"/>
      <w:divBdr>
        <w:top w:val="none" w:sz="0" w:space="0" w:color="auto"/>
        <w:left w:val="none" w:sz="0" w:space="0" w:color="auto"/>
        <w:bottom w:val="none" w:sz="0" w:space="0" w:color="auto"/>
        <w:right w:val="none" w:sz="0" w:space="0" w:color="auto"/>
      </w:divBdr>
    </w:div>
    <w:div w:id="2146308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7A064F73EAE8428517E5C49E94A8CD" ma:contentTypeVersion="0" ma:contentTypeDescription="Create a new document." ma:contentTypeScope="" ma:versionID="4a0fb848fffb48ac5f211256215fa3a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B1032-0E60-45E3-930D-70F6706F8A2F}">
  <ds:schemaRefs>
    <ds:schemaRef ds:uri="http://schemas.microsoft.com/sharepoint/v3/contenttype/forms"/>
  </ds:schemaRefs>
</ds:datastoreItem>
</file>

<file path=customXml/itemProps2.xml><?xml version="1.0" encoding="utf-8"?>
<ds:datastoreItem xmlns:ds="http://schemas.openxmlformats.org/officeDocument/2006/customXml" ds:itemID="{AE711C18-97A8-443D-9952-B8909C0517EE}">
  <ds:schemaRefs>
    <ds:schemaRef ds:uri="http://schemas.microsoft.com/office/2006/metadata/properties"/>
  </ds:schemaRefs>
</ds:datastoreItem>
</file>

<file path=customXml/itemProps3.xml><?xml version="1.0" encoding="utf-8"?>
<ds:datastoreItem xmlns:ds="http://schemas.openxmlformats.org/officeDocument/2006/customXml" ds:itemID="{8D4D8E6E-115F-4228-A578-D24F77E0BD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10804FC-0231-4A30-B958-F8547CED6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212</Words>
  <Characters>1484</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State of Delaware</Company>
  <LinksUpToDate>false</LinksUpToDate>
  <CharactersWithSpaces>1693</CharactersWithSpaces>
  <SharedDoc>false</SharedDoc>
  <HLinks>
    <vt:vector size="6" baseType="variant">
      <vt:variant>
        <vt:i4>6160497</vt:i4>
      </vt:variant>
      <vt:variant>
        <vt:i4>3</vt:i4>
      </vt:variant>
      <vt:variant>
        <vt:i4>0</vt:i4>
      </vt:variant>
      <vt:variant>
        <vt:i4>5</vt:i4>
      </vt:variant>
      <vt:variant>
        <vt:lpwstr>http://contracts.delaware.gov/contracts_detail.asp?i=87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Homa</dc:creator>
  <cp:lastModifiedBy>christine.pochomis</cp:lastModifiedBy>
  <cp:revision>2</cp:revision>
  <cp:lastPrinted>2013-08-05T15:26:00Z</cp:lastPrinted>
  <dcterms:created xsi:type="dcterms:W3CDTF">2013-08-19T14:20:00Z</dcterms:created>
  <dcterms:modified xsi:type="dcterms:W3CDTF">2013-08-19T14:20:00Z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0x010100BB7A064F73EAE8428517E5C49E94A8CD</vt:lpwstr>
  </property>
</Properties>
</file>