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7B0D20" w:rsidRPr="007B0D20">
        <w:rPr>
          <w:rFonts w:ascii="Times New Roman" w:hAnsi="Times New Roman"/>
          <w:u w:val="single"/>
        </w:rPr>
        <w:t>CYF 19-15 Licensed Professional - Behavioral Health Care Coordinator</w:t>
      </w:r>
      <w:bookmarkStart w:id="0" w:name="_GoBack"/>
      <w:bookmarkEnd w:id="0"/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BB7EEE" w:rsidP="00BB7EEE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Bidder</w:t>
            </w:r>
            <w:r w:rsidR="00011247" w:rsidRPr="00A56726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7B0D20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7B0D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7B0D20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B0D2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B0D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20533D"/>
    <w:rsid w:val="005A6AC4"/>
    <w:rsid w:val="0071662A"/>
    <w:rsid w:val="007B0D20"/>
    <w:rsid w:val="008466EA"/>
    <w:rsid w:val="009141EF"/>
    <w:rsid w:val="00AD2C17"/>
    <w:rsid w:val="00B10791"/>
    <w:rsid w:val="00BB7EEE"/>
    <w:rsid w:val="00C0234F"/>
    <w:rsid w:val="00C50C3F"/>
    <w:rsid w:val="00E30346"/>
    <w:rsid w:val="00EF67B6"/>
    <w:rsid w:val="00FD51E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4</cp:revision>
  <dcterms:created xsi:type="dcterms:W3CDTF">2019-08-27T20:29:00Z</dcterms:created>
  <dcterms:modified xsi:type="dcterms:W3CDTF">2019-09-09T19:58:00Z</dcterms:modified>
</cp:coreProperties>
</file>