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9CAEA" w14:textId="75329153" w:rsidR="00A60DE0" w:rsidRPr="002D1431" w:rsidRDefault="0098745B" w:rsidP="0098745B">
      <w:pPr>
        <w:pStyle w:val="Heading1"/>
        <w:jc w:val="center"/>
        <w:rPr>
          <w:rFonts w:ascii="Times New Roman" w:hAnsi="Times New Roman" w:cs="Times New Roman"/>
          <w:sz w:val="24"/>
          <w:szCs w:val="24"/>
        </w:rPr>
      </w:pPr>
      <w:r w:rsidRPr="002D1431">
        <w:rPr>
          <w:rFonts w:ascii="Times New Roman" w:hAnsi="Times New Roman" w:cs="Times New Roman"/>
          <w:sz w:val="24"/>
          <w:szCs w:val="24"/>
        </w:rPr>
        <w:t>INTRODUCTION</w:t>
      </w:r>
    </w:p>
    <w:p w14:paraId="3F0B9C85" w14:textId="1752457D" w:rsidR="00AD26AA" w:rsidRPr="002D1431" w:rsidRDefault="00DB6EAA" w:rsidP="006605C7">
      <w:pPr>
        <w:jc w:val="both"/>
        <w:rPr>
          <w:rFonts w:ascii="Times New Roman" w:hAnsi="Times New Roman" w:cs="Times New Roman"/>
          <w:b/>
          <w:color w:val="000000"/>
        </w:rPr>
      </w:pPr>
      <w:r w:rsidRPr="002D1431">
        <w:rPr>
          <w:rFonts w:ascii="Times New Roman" w:hAnsi="Times New Roman" w:cs="Times New Roman"/>
          <w:color w:val="000000"/>
        </w:rPr>
        <w:t>T</w:t>
      </w:r>
      <w:r w:rsidR="00AD26AA" w:rsidRPr="002D1431">
        <w:rPr>
          <w:rFonts w:ascii="Times New Roman" w:hAnsi="Times New Roman" w:cs="Times New Roman"/>
          <w:color w:val="000000"/>
        </w:rPr>
        <w:t xml:space="preserve">he Delaware Department of Services for Children, Youth and their Families’ (DSCYF) Division of Prevention and Behavioral Health Services (DPBHS) has established a process for </w:t>
      </w:r>
      <w:r w:rsidR="0098745B" w:rsidRPr="002D1431">
        <w:rPr>
          <w:rFonts w:ascii="Times New Roman" w:hAnsi="Times New Roman" w:cs="Times New Roman"/>
          <w:color w:val="000000"/>
        </w:rPr>
        <w:t xml:space="preserve">authorizing qualified providers of behavioral health services included in </w:t>
      </w:r>
      <w:r w:rsidR="009F0885" w:rsidRPr="002D1431">
        <w:rPr>
          <w:rFonts w:ascii="Times New Roman" w:hAnsi="Times New Roman" w:cs="Times New Roman"/>
          <w:color w:val="000000"/>
        </w:rPr>
        <w:t>the</w:t>
      </w:r>
      <w:r w:rsidR="0098745B" w:rsidRPr="002D1431">
        <w:rPr>
          <w:rFonts w:ascii="Times New Roman" w:hAnsi="Times New Roman" w:cs="Times New Roman"/>
          <w:color w:val="000000"/>
        </w:rPr>
        <w:t xml:space="preserve"> DPBHS Provider Network. </w:t>
      </w:r>
      <w:r w:rsidR="00AD26AA" w:rsidRPr="002D1431">
        <w:rPr>
          <w:rFonts w:ascii="Times New Roman" w:hAnsi="Times New Roman" w:cs="Times New Roman"/>
          <w:b/>
          <w:color w:val="000000"/>
        </w:rPr>
        <w:t>ALL SERVICE PROVIDERS</w:t>
      </w:r>
      <w:r w:rsidR="006605C7" w:rsidRPr="002D1431">
        <w:rPr>
          <w:rFonts w:ascii="Times New Roman" w:hAnsi="Times New Roman" w:cs="Times New Roman"/>
          <w:b/>
          <w:color w:val="000000"/>
        </w:rPr>
        <w:t xml:space="preserve"> MUST BE AUTHORIZED BY DPBHS</w:t>
      </w:r>
      <w:r w:rsidR="00AD26AA" w:rsidRPr="002D1431">
        <w:rPr>
          <w:rFonts w:ascii="Times New Roman" w:hAnsi="Times New Roman" w:cs="Times New Roman"/>
          <w:b/>
          <w:color w:val="000000"/>
        </w:rPr>
        <w:t xml:space="preserve">.  </w:t>
      </w:r>
      <w:r w:rsidR="00B013C8" w:rsidRPr="002D1431">
        <w:rPr>
          <w:rFonts w:ascii="Times New Roman" w:hAnsi="Times New Roman" w:cs="Times New Roman"/>
          <w:color w:val="000000"/>
        </w:rPr>
        <w:t xml:space="preserve">Contract execution is a subsequent step once a provider has been qualified </w:t>
      </w:r>
      <w:r w:rsidR="004635E3" w:rsidRPr="008734FA">
        <w:rPr>
          <w:rFonts w:ascii="Times New Roman" w:hAnsi="Times New Roman" w:cs="Times New Roman"/>
          <w:color w:val="000000"/>
          <w:u w:val="single"/>
        </w:rPr>
        <w:t>and the need for an additional service provider</w:t>
      </w:r>
      <w:r w:rsidR="004635E3">
        <w:rPr>
          <w:rFonts w:ascii="Times New Roman" w:hAnsi="Times New Roman" w:cs="Times New Roman"/>
          <w:color w:val="000000"/>
        </w:rPr>
        <w:t xml:space="preserve"> determined </w:t>
      </w:r>
      <w:r w:rsidR="00B013C8" w:rsidRPr="002D1431">
        <w:rPr>
          <w:rFonts w:ascii="Times New Roman" w:hAnsi="Times New Roman" w:cs="Times New Roman"/>
          <w:color w:val="000000"/>
        </w:rPr>
        <w:t>which will be covered in other documentation.</w:t>
      </w:r>
    </w:p>
    <w:p w14:paraId="7C1B167E" w14:textId="45131C54" w:rsidR="0098745B" w:rsidRPr="002D1431" w:rsidRDefault="0098745B" w:rsidP="006605C7">
      <w:pPr>
        <w:jc w:val="both"/>
        <w:rPr>
          <w:rFonts w:ascii="Times New Roman" w:hAnsi="Times New Roman" w:cs="Times New Roman"/>
          <w:u w:val="single"/>
        </w:rPr>
      </w:pPr>
      <w:r w:rsidRPr="002D1431">
        <w:rPr>
          <w:rFonts w:ascii="Times New Roman" w:hAnsi="Times New Roman" w:cs="Times New Roman"/>
          <w:u w:val="single"/>
        </w:rPr>
        <w:t>PROCESS</w:t>
      </w:r>
    </w:p>
    <w:p w14:paraId="4862864F" w14:textId="7960CD69" w:rsidR="00AD26AA" w:rsidRPr="002D1431" w:rsidRDefault="00AD26AA" w:rsidP="006605C7">
      <w:pPr>
        <w:jc w:val="both"/>
        <w:rPr>
          <w:rFonts w:ascii="Times New Roman" w:hAnsi="Times New Roman" w:cs="Times New Roman"/>
          <w:color w:val="000000"/>
        </w:rPr>
      </w:pPr>
      <w:r w:rsidRPr="002D1431">
        <w:rPr>
          <w:rFonts w:ascii="Times New Roman" w:hAnsi="Times New Roman" w:cs="Times New Roman"/>
          <w:color w:val="000000"/>
        </w:rPr>
        <w:t xml:space="preserve">To become an authorized provider, the agency must fill out the application attached to this </w:t>
      </w:r>
      <w:r w:rsidR="00CE1BCF" w:rsidRPr="002D1431">
        <w:rPr>
          <w:rFonts w:ascii="Times New Roman" w:hAnsi="Times New Roman" w:cs="Times New Roman"/>
          <w:color w:val="000000"/>
        </w:rPr>
        <w:t>solicitation</w:t>
      </w:r>
      <w:r w:rsidRPr="002D1431">
        <w:rPr>
          <w:rFonts w:ascii="Times New Roman" w:hAnsi="Times New Roman" w:cs="Times New Roman"/>
          <w:color w:val="000000"/>
        </w:rPr>
        <w:t xml:space="preserve">. The application must be </w:t>
      </w:r>
      <w:r w:rsidRPr="00326BFB">
        <w:rPr>
          <w:rFonts w:ascii="Times New Roman" w:hAnsi="Times New Roman" w:cs="Times New Roman"/>
          <w:b/>
          <w:color w:val="000000"/>
          <w:u w:val="single"/>
        </w:rPr>
        <w:t>submitted with all required</w:t>
      </w:r>
      <w:r w:rsidRPr="002D1431">
        <w:rPr>
          <w:rFonts w:ascii="Times New Roman" w:hAnsi="Times New Roman" w:cs="Times New Roman"/>
          <w:color w:val="000000"/>
        </w:rPr>
        <w:t xml:space="preserve"> supporting documents </w:t>
      </w:r>
      <w:r w:rsidR="0004520E" w:rsidRPr="002D1431">
        <w:rPr>
          <w:rFonts w:ascii="Times New Roman" w:hAnsi="Times New Roman" w:cs="Times New Roman"/>
          <w:color w:val="000000"/>
        </w:rPr>
        <w:t xml:space="preserve">as </w:t>
      </w:r>
      <w:r w:rsidR="00FC6EE1" w:rsidRPr="002D1431">
        <w:rPr>
          <w:rFonts w:ascii="Times New Roman" w:hAnsi="Times New Roman" w:cs="Times New Roman"/>
          <w:color w:val="000000"/>
        </w:rPr>
        <w:t>described below.</w:t>
      </w:r>
      <w:r w:rsidRPr="002D1431">
        <w:rPr>
          <w:rFonts w:ascii="Times New Roman" w:hAnsi="Times New Roman" w:cs="Times New Roman"/>
          <w:color w:val="000000"/>
        </w:rPr>
        <w:t xml:space="preserve"> </w:t>
      </w:r>
    </w:p>
    <w:p w14:paraId="06C75F97" w14:textId="4279C0A7" w:rsidR="00AD26AA" w:rsidRPr="002D1431" w:rsidRDefault="00AD26AA" w:rsidP="0098745B">
      <w:pPr>
        <w:pStyle w:val="Heading1"/>
        <w:jc w:val="center"/>
        <w:rPr>
          <w:rFonts w:ascii="Times New Roman" w:hAnsi="Times New Roman" w:cs="Times New Roman"/>
          <w:sz w:val="24"/>
          <w:szCs w:val="24"/>
        </w:rPr>
      </w:pPr>
      <w:r w:rsidRPr="002D1431">
        <w:rPr>
          <w:rFonts w:ascii="Times New Roman" w:hAnsi="Times New Roman" w:cs="Times New Roman"/>
          <w:sz w:val="24"/>
          <w:szCs w:val="24"/>
        </w:rPr>
        <w:t>AUTHORIZATION</w:t>
      </w:r>
    </w:p>
    <w:p w14:paraId="29AAE3FF" w14:textId="0DB25050" w:rsidR="00AD26AA" w:rsidRPr="002D1431" w:rsidRDefault="00AD26AA" w:rsidP="006605C7">
      <w:pPr>
        <w:jc w:val="both"/>
        <w:rPr>
          <w:rFonts w:ascii="Times New Roman" w:hAnsi="Times New Roman" w:cs="Times New Roman"/>
          <w:color w:val="000000"/>
        </w:rPr>
      </w:pPr>
      <w:r w:rsidRPr="002D1431">
        <w:rPr>
          <w:rFonts w:ascii="Times New Roman" w:hAnsi="Times New Roman" w:cs="Times New Roman"/>
          <w:color w:val="000000"/>
        </w:rPr>
        <w:t xml:space="preserve">The “Authorized Provider” classification is issued by DPBHS </w:t>
      </w:r>
      <w:r w:rsidR="0098745B" w:rsidRPr="002D1431">
        <w:rPr>
          <w:rFonts w:ascii="Times New Roman" w:hAnsi="Times New Roman" w:cs="Times New Roman"/>
          <w:color w:val="000000"/>
        </w:rPr>
        <w:t xml:space="preserve">and </w:t>
      </w:r>
      <w:r w:rsidRPr="002D1431">
        <w:rPr>
          <w:rFonts w:ascii="Times New Roman" w:hAnsi="Times New Roman" w:cs="Times New Roman"/>
          <w:color w:val="000000"/>
        </w:rPr>
        <w:t xml:space="preserve">is </w:t>
      </w:r>
      <w:r w:rsidR="0098745B" w:rsidRPr="002D1431">
        <w:rPr>
          <w:rFonts w:ascii="Times New Roman" w:hAnsi="Times New Roman" w:cs="Times New Roman"/>
          <w:color w:val="000000"/>
        </w:rPr>
        <w:t>a</w:t>
      </w:r>
      <w:r w:rsidRPr="002D1431">
        <w:rPr>
          <w:rFonts w:ascii="Times New Roman" w:hAnsi="Times New Roman" w:cs="Times New Roman"/>
          <w:color w:val="000000"/>
        </w:rPr>
        <w:t xml:space="preserve"> prerequisite </w:t>
      </w:r>
      <w:r w:rsidR="0098745B" w:rsidRPr="002D1431">
        <w:rPr>
          <w:rFonts w:ascii="Times New Roman" w:hAnsi="Times New Roman" w:cs="Times New Roman"/>
          <w:color w:val="000000"/>
        </w:rPr>
        <w:t xml:space="preserve">for an </w:t>
      </w:r>
      <w:r w:rsidRPr="002D1431">
        <w:rPr>
          <w:rFonts w:ascii="Times New Roman" w:hAnsi="Times New Roman" w:cs="Times New Roman"/>
          <w:color w:val="000000"/>
        </w:rPr>
        <w:t>agency or business that intends to provide children’s behavioral health benefit</w:t>
      </w:r>
      <w:r w:rsidR="0004520E" w:rsidRPr="002D1431">
        <w:rPr>
          <w:rFonts w:ascii="Times New Roman" w:hAnsi="Times New Roman" w:cs="Times New Roman"/>
          <w:color w:val="000000"/>
        </w:rPr>
        <w:t>s</w:t>
      </w:r>
      <w:r w:rsidRPr="002D1431">
        <w:rPr>
          <w:rFonts w:ascii="Times New Roman" w:hAnsi="Times New Roman" w:cs="Times New Roman"/>
          <w:color w:val="000000"/>
        </w:rPr>
        <w:t xml:space="preserve"> </w:t>
      </w:r>
      <w:r w:rsidR="00CE1BCF" w:rsidRPr="002D1431">
        <w:rPr>
          <w:rFonts w:ascii="Times New Roman" w:hAnsi="Times New Roman" w:cs="Times New Roman"/>
          <w:color w:val="000000"/>
        </w:rPr>
        <w:t>for individuals w</w:t>
      </w:r>
      <w:r w:rsidRPr="002D1431">
        <w:rPr>
          <w:rFonts w:ascii="Times New Roman" w:hAnsi="Times New Roman" w:cs="Times New Roman"/>
          <w:color w:val="000000"/>
        </w:rPr>
        <w:t xml:space="preserve">ho are eligible to receive services from </w:t>
      </w:r>
      <w:r w:rsidR="00CE1BCF" w:rsidRPr="002D1431">
        <w:rPr>
          <w:rFonts w:ascii="Times New Roman" w:hAnsi="Times New Roman" w:cs="Times New Roman"/>
          <w:color w:val="000000"/>
        </w:rPr>
        <w:t>DPBHS</w:t>
      </w:r>
      <w:r w:rsidRPr="002D1431">
        <w:rPr>
          <w:rFonts w:ascii="Times New Roman" w:hAnsi="Times New Roman" w:cs="Times New Roman"/>
          <w:color w:val="000000"/>
        </w:rPr>
        <w:t xml:space="preserve">. Once authorized, </w:t>
      </w:r>
      <w:r w:rsidR="000C1993">
        <w:rPr>
          <w:rFonts w:ascii="Times New Roman" w:hAnsi="Times New Roman" w:cs="Times New Roman"/>
          <w:color w:val="000000"/>
        </w:rPr>
        <w:t xml:space="preserve">unless already enrolled </w:t>
      </w:r>
      <w:r w:rsidR="0098745B" w:rsidRPr="002D1431">
        <w:rPr>
          <w:rFonts w:ascii="Times New Roman" w:hAnsi="Times New Roman" w:cs="Times New Roman"/>
          <w:color w:val="000000"/>
        </w:rPr>
        <w:t xml:space="preserve">DPBHS sends </w:t>
      </w:r>
      <w:r w:rsidRPr="002D1431">
        <w:rPr>
          <w:rFonts w:ascii="Times New Roman" w:hAnsi="Times New Roman" w:cs="Times New Roman"/>
          <w:color w:val="000000"/>
        </w:rPr>
        <w:t xml:space="preserve">the agency information </w:t>
      </w:r>
      <w:r w:rsidR="00CE1BCF" w:rsidRPr="002D1431">
        <w:rPr>
          <w:rFonts w:ascii="Times New Roman" w:hAnsi="Times New Roman" w:cs="Times New Roman"/>
          <w:color w:val="000000"/>
        </w:rPr>
        <w:t xml:space="preserve">to </w:t>
      </w:r>
      <w:r w:rsidR="0004520E" w:rsidRPr="002D1431">
        <w:rPr>
          <w:rFonts w:ascii="Times New Roman" w:hAnsi="Times New Roman" w:cs="Times New Roman"/>
          <w:color w:val="000000"/>
        </w:rPr>
        <w:t xml:space="preserve">the Delaware Medical Assistance Portal (DMAP) </w:t>
      </w:r>
      <w:r w:rsidR="00CE1BCF" w:rsidRPr="002D1431">
        <w:rPr>
          <w:rFonts w:ascii="Times New Roman" w:hAnsi="Times New Roman" w:cs="Times New Roman"/>
          <w:color w:val="000000"/>
        </w:rPr>
        <w:t xml:space="preserve">for enrollment as a Fee for Service Medicaid Provider. </w:t>
      </w:r>
    </w:p>
    <w:p w14:paraId="1D654E30" w14:textId="4C62AB26" w:rsidR="00FC6EE1" w:rsidRPr="002D1431" w:rsidRDefault="00315DC6" w:rsidP="006605C7">
      <w:pPr>
        <w:jc w:val="both"/>
        <w:rPr>
          <w:rFonts w:ascii="Times New Roman" w:hAnsi="Times New Roman" w:cs="Times New Roman"/>
          <w:color w:val="000000"/>
        </w:rPr>
      </w:pPr>
      <w:r w:rsidRPr="002D1431">
        <w:rPr>
          <w:rFonts w:ascii="Times New Roman" w:hAnsi="Times New Roman" w:cs="Times New Roman"/>
          <w:color w:val="000000"/>
        </w:rPr>
        <w:t xml:space="preserve">DPBHS </w:t>
      </w:r>
      <w:r w:rsidR="0098745B" w:rsidRPr="002D1431">
        <w:rPr>
          <w:rFonts w:ascii="Times New Roman" w:hAnsi="Times New Roman" w:cs="Times New Roman"/>
          <w:color w:val="000000"/>
        </w:rPr>
        <w:t xml:space="preserve">will authorize/not authorize providers </w:t>
      </w:r>
      <w:r w:rsidR="0007782E" w:rsidRPr="002D1431">
        <w:rPr>
          <w:rFonts w:ascii="Times New Roman" w:hAnsi="Times New Roman" w:cs="Times New Roman"/>
          <w:color w:val="000000"/>
        </w:rPr>
        <w:t xml:space="preserve">based </w:t>
      </w:r>
      <w:r w:rsidR="0098745B" w:rsidRPr="002D1431">
        <w:rPr>
          <w:rFonts w:ascii="Times New Roman" w:hAnsi="Times New Roman" w:cs="Times New Roman"/>
          <w:color w:val="000000"/>
        </w:rPr>
        <w:t>on the information sub</w:t>
      </w:r>
      <w:r w:rsidR="009F0885" w:rsidRPr="002D1431">
        <w:rPr>
          <w:rFonts w:ascii="Times New Roman" w:hAnsi="Times New Roman" w:cs="Times New Roman"/>
          <w:color w:val="000000"/>
        </w:rPr>
        <w:t>mitted via the</w:t>
      </w:r>
      <w:r w:rsidR="004A0306">
        <w:rPr>
          <w:rFonts w:ascii="Times New Roman" w:hAnsi="Times New Roman" w:cs="Times New Roman"/>
          <w:color w:val="000000"/>
        </w:rPr>
        <w:t xml:space="preserve"> submission for </w:t>
      </w:r>
      <w:r w:rsidR="004A0306" w:rsidRPr="002D1431">
        <w:rPr>
          <w:rFonts w:ascii="Times New Roman" w:hAnsi="Times New Roman" w:cs="Times New Roman"/>
          <w:color w:val="000000"/>
        </w:rPr>
        <w:t>Application</w:t>
      </w:r>
      <w:r w:rsidR="009F0885" w:rsidRPr="002D1431">
        <w:rPr>
          <w:rFonts w:ascii="Times New Roman" w:hAnsi="Times New Roman" w:cs="Times New Roman"/>
          <w:color w:val="000000"/>
        </w:rPr>
        <w:t xml:space="preserve"> for </w:t>
      </w:r>
      <w:r w:rsidRPr="002D1431">
        <w:rPr>
          <w:rFonts w:ascii="Times New Roman" w:hAnsi="Times New Roman" w:cs="Times New Roman"/>
          <w:color w:val="000000"/>
        </w:rPr>
        <w:t xml:space="preserve">Authorization. </w:t>
      </w:r>
      <w:r w:rsidR="004A0306">
        <w:rPr>
          <w:rFonts w:ascii="Times New Roman" w:hAnsi="Times New Roman" w:cs="Times New Roman"/>
          <w:color w:val="000000"/>
        </w:rPr>
        <w:t>All applicants will</w:t>
      </w:r>
      <w:r w:rsidR="0098745B" w:rsidRPr="002D1431">
        <w:rPr>
          <w:rFonts w:ascii="Times New Roman" w:hAnsi="Times New Roman" w:cs="Times New Roman"/>
          <w:color w:val="000000"/>
        </w:rPr>
        <w:t xml:space="preserve"> </w:t>
      </w:r>
      <w:r w:rsidR="0004520E" w:rsidRPr="002D1431">
        <w:rPr>
          <w:rFonts w:ascii="Times New Roman" w:hAnsi="Times New Roman" w:cs="Times New Roman"/>
          <w:color w:val="000000"/>
        </w:rPr>
        <w:t xml:space="preserve">receive written notification of </w:t>
      </w:r>
      <w:r w:rsidR="004A0306">
        <w:rPr>
          <w:rFonts w:ascii="Times New Roman" w:hAnsi="Times New Roman" w:cs="Times New Roman"/>
          <w:color w:val="000000"/>
        </w:rPr>
        <w:t>the</w:t>
      </w:r>
      <w:r w:rsidRPr="002D1431">
        <w:rPr>
          <w:rFonts w:ascii="Times New Roman" w:hAnsi="Times New Roman" w:cs="Times New Roman"/>
          <w:color w:val="000000"/>
        </w:rPr>
        <w:t xml:space="preserve"> </w:t>
      </w:r>
      <w:r w:rsidR="0098745B" w:rsidRPr="002D1431">
        <w:rPr>
          <w:rFonts w:ascii="Times New Roman" w:hAnsi="Times New Roman" w:cs="Times New Roman"/>
          <w:color w:val="000000"/>
        </w:rPr>
        <w:t>determination. An applicant may request a review of the outcome of their application for</w:t>
      </w:r>
      <w:r w:rsidRPr="002D1431">
        <w:rPr>
          <w:rFonts w:ascii="Times New Roman" w:hAnsi="Times New Roman" w:cs="Times New Roman"/>
          <w:color w:val="000000"/>
        </w:rPr>
        <w:t xml:space="preserve"> </w:t>
      </w:r>
      <w:r w:rsidR="0098745B" w:rsidRPr="002D1431">
        <w:rPr>
          <w:rFonts w:ascii="Times New Roman" w:hAnsi="Times New Roman" w:cs="Times New Roman"/>
          <w:color w:val="000000"/>
        </w:rPr>
        <w:t xml:space="preserve">authorized provider status by sending a written request to the </w:t>
      </w:r>
      <w:r w:rsidRPr="002D1431">
        <w:rPr>
          <w:rFonts w:ascii="Times New Roman" w:hAnsi="Times New Roman" w:cs="Times New Roman"/>
          <w:color w:val="000000"/>
        </w:rPr>
        <w:t xml:space="preserve">DPBHS </w:t>
      </w:r>
      <w:r w:rsidR="0098745B" w:rsidRPr="002D1431">
        <w:rPr>
          <w:rFonts w:ascii="Times New Roman" w:hAnsi="Times New Roman" w:cs="Times New Roman"/>
          <w:color w:val="000000"/>
        </w:rPr>
        <w:t xml:space="preserve">Director within five business days of receipt of </w:t>
      </w:r>
      <w:r w:rsidR="00326BFB">
        <w:rPr>
          <w:rFonts w:ascii="Times New Roman" w:hAnsi="Times New Roman" w:cs="Times New Roman"/>
          <w:color w:val="000000"/>
        </w:rPr>
        <w:t xml:space="preserve">the outcome </w:t>
      </w:r>
      <w:r w:rsidR="00FC6EE1" w:rsidRPr="002D1431">
        <w:rPr>
          <w:rFonts w:ascii="Times New Roman" w:hAnsi="Times New Roman" w:cs="Times New Roman"/>
          <w:color w:val="000000"/>
        </w:rPr>
        <w:t>notification.</w:t>
      </w:r>
    </w:p>
    <w:p w14:paraId="4BD84722" w14:textId="54F822C0" w:rsidR="00AD26AA" w:rsidRPr="002D1431" w:rsidRDefault="00CE1BCF" w:rsidP="006605C7">
      <w:pPr>
        <w:jc w:val="both"/>
        <w:rPr>
          <w:rFonts w:ascii="Times New Roman" w:hAnsi="Times New Roman" w:cs="Times New Roman"/>
          <w:color w:val="000000"/>
        </w:rPr>
      </w:pPr>
      <w:r w:rsidRPr="002D1431">
        <w:rPr>
          <w:rFonts w:ascii="Times New Roman" w:hAnsi="Times New Roman" w:cs="Times New Roman"/>
          <w:color w:val="000000"/>
        </w:rPr>
        <w:t>DPB</w:t>
      </w:r>
      <w:r w:rsidR="009F0885" w:rsidRPr="002D1431">
        <w:rPr>
          <w:rFonts w:ascii="Times New Roman" w:hAnsi="Times New Roman" w:cs="Times New Roman"/>
          <w:color w:val="000000"/>
        </w:rPr>
        <w:t>H</w:t>
      </w:r>
      <w:r w:rsidRPr="002D1431">
        <w:rPr>
          <w:rFonts w:ascii="Times New Roman" w:hAnsi="Times New Roman" w:cs="Times New Roman"/>
          <w:color w:val="000000"/>
        </w:rPr>
        <w:t xml:space="preserve">S </w:t>
      </w:r>
      <w:r w:rsidR="00AD26AA" w:rsidRPr="002D1431">
        <w:rPr>
          <w:rFonts w:ascii="Times New Roman" w:hAnsi="Times New Roman" w:cs="Times New Roman"/>
          <w:color w:val="000000"/>
        </w:rPr>
        <w:t xml:space="preserve">will maintain a </w:t>
      </w:r>
      <w:r w:rsidR="00AD26AA" w:rsidRPr="002D1431">
        <w:rPr>
          <w:rFonts w:ascii="Times New Roman" w:hAnsi="Times New Roman" w:cs="Times New Roman"/>
          <w:i/>
          <w:color w:val="000000"/>
        </w:rPr>
        <w:t xml:space="preserve">Directory of </w:t>
      </w:r>
      <w:r w:rsidR="00BF39D1">
        <w:rPr>
          <w:rFonts w:ascii="Times New Roman" w:hAnsi="Times New Roman" w:cs="Times New Roman"/>
          <w:i/>
          <w:color w:val="000000"/>
        </w:rPr>
        <w:t>Contracted</w:t>
      </w:r>
      <w:r w:rsidR="00AD26AA" w:rsidRPr="002D1431">
        <w:rPr>
          <w:rFonts w:ascii="Times New Roman" w:hAnsi="Times New Roman" w:cs="Times New Roman"/>
          <w:i/>
          <w:color w:val="000000"/>
        </w:rPr>
        <w:t xml:space="preserve"> Service Providers</w:t>
      </w:r>
      <w:r w:rsidR="00AD26AA" w:rsidRPr="002D1431">
        <w:rPr>
          <w:rFonts w:ascii="Times New Roman" w:hAnsi="Times New Roman" w:cs="Times New Roman"/>
          <w:color w:val="000000"/>
        </w:rPr>
        <w:t xml:space="preserve"> that lists agencies that are qualified</w:t>
      </w:r>
      <w:r w:rsidR="00BF39D1">
        <w:rPr>
          <w:rFonts w:ascii="Times New Roman" w:hAnsi="Times New Roman" w:cs="Times New Roman"/>
          <w:color w:val="000000"/>
        </w:rPr>
        <w:t xml:space="preserve"> </w:t>
      </w:r>
      <w:r w:rsidR="00BF39D1" w:rsidRPr="00545D9C">
        <w:rPr>
          <w:rFonts w:ascii="Times New Roman" w:hAnsi="Times New Roman" w:cs="Times New Roman"/>
          <w:b/>
          <w:color w:val="000000"/>
          <w:u w:val="single"/>
        </w:rPr>
        <w:t>AND</w:t>
      </w:r>
      <w:r w:rsidR="00BF39D1">
        <w:rPr>
          <w:rFonts w:ascii="Times New Roman" w:hAnsi="Times New Roman" w:cs="Times New Roman"/>
          <w:color w:val="000000"/>
        </w:rPr>
        <w:t xml:space="preserve"> contracted</w:t>
      </w:r>
      <w:r w:rsidR="00AD26AA" w:rsidRPr="002D1431">
        <w:rPr>
          <w:rFonts w:ascii="Times New Roman" w:hAnsi="Times New Roman" w:cs="Times New Roman"/>
          <w:color w:val="000000"/>
        </w:rPr>
        <w:t xml:space="preserve"> to provide </w:t>
      </w:r>
      <w:r w:rsidRPr="002D1431">
        <w:rPr>
          <w:rFonts w:ascii="Times New Roman" w:hAnsi="Times New Roman" w:cs="Times New Roman"/>
          <w:color w:val="000000"/>
        </w:rPr>
        <w:t xml:space="preserve">children’s behavioral health services to children eligible for DPBHS services. </w:t>
      </w:r>
      <w:r w:rsidR="00AD26AA" w:rsidRPr="002D1431">
        <w:rPr>
          <w:rFonts w:ascii="Times New Roman" w:hAnsi="Times New Roman" w:cs="Times New Roman"/>
          <w:color w:val="000000"/>
        </w:rPr>
        <w:t xml:space="preserve">The Directory will be posted on </w:t>
      </w:r>
      <w:r w:rsidRPr="002D1431">
        <w:rPr>
          <w:rFonts w:ascii="Times New Roman" w:hAnsi="Times New Roman" w:cs="Times New Roman"/>
          <w:color w:val="000000"/>
        </w:rPr>
        <w:t>DPBHS</w:t>
      </w:r>
      <w:r w:rsidR="00AF4103" w:rsidRPr="002D1431">
        <w:rPr>
          <w:rFonts w:ascii="Times New Roman" w:hAnsi="Times New Roman" w:cs="Times New Roman"/>
          <w:color w:val="000000"/>
        </w:rPr>
        <w:t>’</w:t>
      </w:r>
      <w:r w:rsidR="00AD26AA" w:rsidRPr="002D1431">
        <w:rPr>
          <w:rFonts w:ascii="Times New Roman" w:hAnsi="Times New Roman" w:cs="Times New Roman"/>
          <w:color w:val="000000"/>
        </w:rPr>
        <w:t xml:space="preserve"> website</w:t>
      </w:r>
      <w:r w:rsidRPr="002D1431">
        <w:rPr>
          <w:rFonts w:ascii="Times New Roman" w:hAnsi="Times New Roman" w:cs="Times New Roman"/>
          <w:color w:val="000000"/>
        </w:rPr>
        <w:t xml:space="preserve">. </w:t>
      </w:r>
      <w:r w:rsidR="0007782E" w:rsidRPr="002D1431">
        <w:rPr>
          <w:rFonts w:ascii="Times New Roman" w:hAnsi="Times New Roman" w:cs="Times New Roman"/>
          <w:color w:val="000000"/>
        </w:rPr>
        <w:t>Ex</w:t>
      </w:r>
      <w:r w:rsidR="0004520E" w:rsidRPr="002D1431">
        <w:rPr>
          <w:rFonts w:ascii="Times New Roman" w:hAnsi="Times New Roman" w:cs="Times New Roman"/>
          <w:color w:val="000000"/>
        </w:rPr>
        <w:t>cept</w:t>
      </w:r>
      <w:r w:rsidR="0007782E" w:rsidRPr="002D1431">
        <w:rPr>
          <w:rFonts w:ascii="Times New Roman" w:hAnsi="Times New Roman" w:cs="Times New Roman"/>
          <w:color w:val="000000"/>
        </w:rPr>
        <w:t xml:space="preserve"> for </w:t>
      </w:r>
      <w:r w:rsidR="00AD26AA" w:rsidRPr="002D1431">
        <w:rPr>
          <w:rFonts w:ascii="Times New Roman" w:hAnsi="Times New Roman" w:cs="Times New Roman"/>
          <w:color w:val="000000"/>
        </w:rPr>
        <w:t>basic contact information, all other information submitted via the application process will remain confidential to the fullest extent of the law.</w:t>
      </w:r>
    </w:p>
    <w:p w14:paraId="432DCA87" w14:textId="68CB6BCE" w:rsidR="00AD26AA" w:rsidRPr="002D1431" w:rsidRDefault="00CE1BCF" w:rsidP="00315DC6">
      <w:pPr>
        <w:pStyle w:val="Heading1"/>
        <w:jc w:val="center"/>
        <w:rPr>
          <w:rFonts w:ascii="Times New Roman" w:hAnsi="Times New Roman" w:cs="Times New Roman"/>
          <w:sz w:val="24"/>
          <w:szCs w:val="24"/>
        </w:rPr>
      </w:pPr>
      <w:r w:rsidRPr="002D1431">
        <w:rPr>
          <w:rFonts w:ascii="Times New Roman" w:hAnsi="Times New Roman" w:cs="Times New Roman"/>
          <w:sz w:val="24"/>
          <w:szCs w:val="24"/>
        </w:rPr>
        <w:t>General Information</w:t>
      </w:r>
    </w:p>
    <w:p w14:paraId="14E09765" w14:textId="44D33D9C" w:rsidR="00315DC6" w:rsidRDefault="00315DC6" w:rsidP="009D3D00">
      <w:pPr>
        <w:pStyle w:val="ListParagraph"/>
        <w:numPr>
          <w:ilvl w:val="0"/>
          <w:numId w:val="11"/>
        </w:numPr>
        <w:spacing w:after="0"/>
        <w:jc w:val="both"/>
        <w:rPr>
          <w:rFonts w:ascii="Times New Roman" w:hAnsi="Times New Roman" w:cs="Times New Roman"/>
          <w:color w:val="000000"/>
        </w:rPr>
      </w:pPr>
      <w:r w:rsidRPr="002D1431">
        <w:rPr>
          <w:rFonts w:ascii="Times New Roman" w:hAnsi="Times New Roman" w:cs="Times New Roman"/>
          <w:color w:val="000000"/>
        </w:rPr>
        <w:t>Applicants are required to respond to all questions, and submit any ancillary documents with the application as requested. An incomplete application may result in a delay or denial of authorization.</w:t>
      </w:r>
    </w:p>
    <w:p w14:paraId="76EF617C" w14:textId="77777777" w:rsidR="009D3D00" w:rsidRPr="009D3D00" w:rsidRDefault="009D3D00" w:rsidP="009D3D00">
      <w:pPr>
        <w:spacing w:after="0"/>
        <w:ind w:left="360"/>
        <w:jc w:val="both"/>
        <w:rPr>
          <w:rFonts w:ascii="Times New Roman" w:hAnsi="Times New Roman" w:cs="Times New Roman"/>
          <w:color w:val="000000"/>
        </w:rPr>
      </w:pPr>
    </w:p>
    <w:p w14:paraId="1B695D76" w14:textId="0B2D71BD" w:rsidR="00315DC6" w:rsidRDefault="000D3F0E" w:rsidP="008546E2">
      <w:pPr>
        <w:pStyle w:val="ListParagraph"/>
        <w:numPr>
          <w:ilvl w:val="0"/>
          <w:numId w:val="11"/>
        </w:numPr>
        <w:spacing w:after="0"/>
        <w:jc w:val="both"/>
        <w:rPr>
          <w:rFonts w:ascii="Times New Roman" w:hAnsi="Times New Roman" w:cs="Times New Roman"/>
          <w:color w:val="000000"/>
        </w:rPr>
      </w:pPr>
      <w:r>
        <w:rPr>
          <w:rFonts w:ascii="Times New Roman" w:hAnsi="Times New Roman" w:cs="Times New Roman"/>
          <w:color w:val="000000"/>
        </w:rPr>
        <w:t xml:space="preserve">Completed applications </w:t>
      </w:r>
      <w:r w:rsidR="002D608F">
        <w:rPr>
          <w:rFonts w:ascii="Times New Roman" w:hAnsi="Times New Roman" w:cs="Times New Roman"/>
          <w:color w:val="000000"/>
        </w:rPr>
        <w:t>and supporting documents</w:t>
      </w:r>
      <w:r>
        <w:rPr>
          <w:rFonts w:ascii="Times New Roman" w:hAnsi="Times New Roman" w:cs="Times New Roman"/>
          <w:color w:val="000000"/>
        </w:rPr>
        <w:t xml:space="preserve"> must be emailed as follows</w:t>
      </w:r>
      <w:r w:rsidR="008C4DA0">
        <w:rPr>
          <w:rFonts w:ascii="Times New Roman" w:hAnsi="Times New Roman" w:cs="Times New Roman"/>
          <w:color w:val="000000"/>
        </w:rPr>
        <w:t xml:space="preserve"> noting the State of Delaware is not responsible for oversized attachments not being received</w:t>
      </w:r>
      <w:r>
        <w:rPr>
          <w:rFonts w:ascii="Times New Roman" w:hAnsi="Times New Roman" w:cs="Times New Roman"/>
          <w:color w:val="000000"/>
        </w:rPr>
        <w:t>:</w:t>
      </w:r>
    </w:p>
    <w:p w14:paraId="18DE54F0" w14:textId="357A4272" w:rsidR="000D3F0E" w:rsidRPr="000D3F0E" w:rsidRDefault="000D3F0E" w:rsidP="000D3F0E">
      <w:pPr>
        <w:spacing w:after="0"/>
        <w:ind w:left="1440"/>
        <w:jc w:val="both"/>
        <w:rPr>
          <w:rFonts w:ascii="Times New Roman" w:hAnsi="Times New Roman" w:cs="Times New Roman"/>
          <w:color w:val="000000"/>
        </w:rPr>
      </w:pPr>
      <w:r>
        <w:rPr>
          <w:rFonts w:ascii="Times New Roman" w:hAnsi="Times New Roman" w:cs="Times New Roman"/>
          <w:color w:val="000000"/>
        </w:rPr>
        <w:t>DSCYF_</w:t>
      </w:r>
      <w:r w:rsidR="006108F0">
        <w:rPr>
          <w:rFonts w:ascii="Times New Roman" w:hAnsi="Times New Roman" w:cs="Times New Roman"/>
          <w:color w:val="000000"/>
        </w:rPr>
        <w:t>Bids_Submission</w:t>
      </w:r>
      <w:r>
        <w:rPr>
          <w:rFonts w:ascii="Times New Roman" w:hAnsi="Times New Roman" w:cs="Times New Roman"/>
          <w:color w:val="000000"/>
        </w:rPr>
        <w:t>@Delaware.gov</w:t>
      </w:r>
    </w:p>
    <w:p w14:paraId="4F7BD08E" w14:textId="77777777" w:rsidR="008546E2" w:rsidRPr="002D1431" w:rsidRDefault="008546E2" w:rsidP="008546E2">
      <w:pPr>
        <w:spacing w:after="0"/>
        <w:ind w:left="360"/>
        <w:jc w:val="both"/>
        <w:rPr>
          <w:rFonts w:ascii="Times New Roman" w:hAnsi="Times New Roman" w:cs="Times New Roman"/>
          <w:color w:val="000000"/>
        </w:rPr>
      </w:pPr>
    </w:p>
    <w:p w14:paraId="1BA3DC99" w14:textId="2F735993" w:rsidR="00FC6EE1" w:rsidRDefault="002D608F" w:rsidP="006605C7">
      <w:pPr>
        <w:pStyle w:val="ListParagraph"/>
        <w:numPr>
          <w:ilvl w:val="0"/>
          <w:numId w:val="11"/>
        </w:numPr>
        <w:jc w:val="both"/>
        <w:rPr>
          <w:rFonts w:ascii="Times New Roman" w:hAnsi="Times New Roman" w:cs="Times New Roman"/>
          <w:color w:val="000000"/>
        </w:rPr>
      </w:pPr>
      <w:r>
        <w:rPr>
          <w:rFonts w:ascii="Times New Roman" w:hAnsi="Times New Roman" w:cs="Times New Roman"/>
          <w:color w:val="000000"/>
        </w:rPr>
        <w:t>Once a provider has been given</w:t>
      </w:r>
      <w:r w:rsidR="00FC6EE1" w:rsidRPr="002D1431">
        <w:rPr>
          <w:rFonts w:ascii="Times New Roman" w:hAnsi="Times New Roman" w:cs="Times New Roman"/>
          <w:color w:val="000000"/>
        </w:rPr>
        <w:t xml:space="preserve"> Authorized </w:t>
      </w:r>
      <w:r>
        <w:rPr>
          <w:rFonts w:ascii="Times New Roman" w:hAnsi="Times New Roman" w:cs="Times New Roman"/>
          <w:color w:val="000000"/>
        </w:rPr>
        <w:t>status the p</w:t>
      </w:r>
      <w:r w:rsidR="00FC6EE1" w:rsidRPr="002D1431">
        <w:rPr>
          <w:rFonts w:ascii="Times New Roman" w:hAnsi="Times New Roman" w:cs="Times New Roman"/>
          <w:color w:val="000000"/>
        </w:rPr>
        <w:t xml:space="preserve">rovider </w:t>
      </w:r>
      <w:r w:rsidR="006A04E7">
        <w:rPr>
          <w:rFonts w:ascii="Times New Roman" w:hAnsi="Times New Roman" w:cs="Times New Roman"/>
          <w:color w:val="000000"/>
        </w:rPr>
        <w:t>will</w:t>
      </w:r>
      <w:r w:rsidR="00FC6EE1" w:rsidRPr="002D1431">
        <w:rPr>
          <w:rFonts w:ascii="Times New Roman" w:hAnsi="Times New Roman" w:cs="Times New Roman"/>
          <w:color w:val="000000"/>
        </w:rPr>
        <w:t xml:space="preserve"> report any material changes that could adversely affect the provider’s status within ten days of the material change. Notification must be submitted to DPBHS in writing and signed by the provider/provider’s legal designee.</w:t>
      </w:r>
    </w:p>
    <w:p w14:paraId="22E4ADAE" w14:textId="12E18C36" w:rsidR="002D608F" w:rsidRDefault="002D608F" w:rsidP="002D608F">
      <w:pPr>
        <w:jc w:val="both"/>
        <w:rPr>
          <w:rFonts w:ascii="Times New Roman" w:hAnsi="Times New Roman" w:cs="Times New Roman"/>
          <w:color w:val="000000"/>
        </w:rPr>
      </w:pPr>
    </w:p>
    <w:p w14:paraId="71CCBA1F" w14:textId="77777777" w:rsidR="002D608F" w:rsidRPr="002D608F" w:rsidRDefault="002D608F" w:rsidP="002D608F">
      <w:pPr>
        <w:jc w:val="both"/>
        <w:rPr>
          <w:rFonts w:ascii="Times New Roman" w:hAnsi="Times New Roman" w:cs="Times New Roman"/>
          <w:color w:val="000000"/>
        </w:rPr>
      </w:pPr>
    </w:p>
    <w:tbl>
      <w:tblPr>
        <w:tblStyle w:val="TableGrid"/>
        <w:tblW w:w="0" w:type="auto"/>
        <w:tblLook w:val="04A0" w:firstRow="1" w:lastRow="0" w:firstColumn="1" w:lastColumn="0" w:noHBand="0" w:noVBand="1"/>
      </w:tblPr>
      <w:tblGrid>
        <w:gridCol w:w="9300"/>
      </w:tblGrid>
      <w:tr w:rsidR="00FC6EE1" w14:paraId="7B062E02" w14:textId="77777777" w:rsidTr="00B500E3">
        <w:tc>
          <w:tcPr>
            <w:tcW w:w="9300" w:type="dxa"/>
            <w:tcBorders>
              <w:top w:val="single" w:sz="24" w:space="0" w:color="000000"/>
              <w:left w:val="single" w:sz="24" w:space="0" w:color="000000"/>
              <w:bottom w:val="single" w:sz="24" w:space="0" w:color="000000"/>
              <w:right w:val="single" w:sz="24" w:space="0" w:color="000000"/>
            </w:tcBorders>
          </w:tcPr>
          <w:p w14:paraId="4CADB433" w14:textId="7A9BCB8E" w:rsidR="00FC6EE1" w:rsidRDefault="00FC6EE1" w:rsidP="006605C7">
            <w:pPr>
              <w:jc w:val="both"/>
              <w:rPr>
                <w:rFonts w:ascii="Times New Roman" w:hAnsi="Times New Roman" w:cs="Times New Roman"/>
                <w:i/>
                <w:color w:val="000000"/>
              </w:rPr>
            </w:pPr>
            <w:r>
              <w:rPr>
                <w:rFonts w:ascii="Times New Roman" w:hAnsi="Times New Roman" w:cs="Times New Roman"/>
                <w:i/>
                <w:color w:val="000000"/>
              </w:rPr>
              <w:lastRenderedPageBreak/>
              <w:t>IMPORTANT NOTICE FOR NEW PROVIDERS:</w:t>
            </w:r>
          </w:p>
          <w:p w14:paraId="733CB55A" w14:textId="3570AC62" w:rsidR="00FC6EE1" w:rsidRPr="00AF4103" w:rsidRDefault="00FC6EE1" w:rsidP="009412A2">
            <w:pPr>
              <w:jc w:val="both"/>
              <w:rPr>
                <w:rFonts w:ascii="Times New Roman" w:hAnsi="Times New Roman" w:cs="Times New Roman"/>
                <w:color w:val="000000"/>
              </w:rPr>
            </w:pPr>
            <w:r w:rsidRPr="00FC6EE1">
              <w:rPr>
                <w:rFonts w:ascii="Times New Roman" w:hAnsi="Times New Roman" w:cs="Times New Roman"/>
                <w:color w:val="000000"/>
              </w:rPr>
              <w:t>DPBHS understands the organizational and experiential challenges faced by service providers that are “just getting off the ground.” As a result, new providers may not have all information requested in the application (e.g. survey results, vacancy information, staff turnover, etc</w:t>
            </w:r>
            <w:r w:rsidR="0007782E">
              <w:rPr>
                <w:rFonts w:ascii="Times New Roman" w:hAnsi="Times New Roman" w:cs="Times New Roman"/>
                <w:color w:val="000000"/>
              </w:rPr>
              <w:t>.</w:t>
            </w:r>
            <w:r w:rsidRPr="00FC6EE1">
              <w:rPr>
                <w:rFonts w:ascii="Times New Roman" w:hAnsi="Times New Roman" w:cs="Times New Roman"/>
                <w:color w:val="000000"/>
              </w:rPr>
              <w:t xml:space="preserve">). However, every applicant must complete the following application as thoroughly as possible and attach copies of </w:t>
            </w:r>
            <w:r w:rsidR="00E862B7" w:rsidRPr="00FC6EE1">
              <w:rPr>
                <w:rFonts w:ascii="Times New Roman" w:hAnsi="Times New Roman" w:cs="Times New Roman"/>
                <w:color w:val="000000"/>
              </w:rPr>
              <w:t xml:space="preserve">(1) </w:t>
            </w:r>
            <w:r w:rsidR="00E862B7">
              <w:rPr>
                <w:rFonts w:ascii="Times New Roman" w:hAnsi="Times New Roman" w:cs="Times New Roman"/>
                <w:color w:val="000000"/>
              </w:rPr>
              <w:t>Required</w:t>
            </w:r>
            <w:r w:rsidR="00E862B7" w:rsidRPr="00FC6EE1">
              <w:rPr>
                <w:rFonts w:ascii="Times New Roman" w:hAnsi="Times New Roman" w:cs="Times New Roman"/>
                <w:color w:val="000000"/>
              </w:rPr>
              <w:t xml:space="preserve"> busines</w:t>
            </w:r>
            <w:r w:rsidR="00E862B7">
              <w:rPr>
                <w:rFonts w:ascii="Times New Roman" w:hAnsi="Times New Roman" w:cs="Times New Roman"/>
                <w:color w:val="000000"/>
              </w:rPr>
              <w:t>s/facility licenses and/or proof of</w:t>
            </w:r>
            <w:r w:rsidR="00E862B7" w:rsidRPr="00FC6EE1">
              <w:rPr>
                <w:rFonts w:ascii="Times New Roman" w:hAnsi="Times New Roman" w:cs="Times New Roman"/>
                <w:color w:val="000000"/>
              </w:rPr>
              <w:t xml:space="preserve"> non-profit status</w:t>
            </w:r>
            <w:r w:rsidR="00E862B7">
              <w:rPr>
                <w:rFonts w:ascii="Times New Roman" w:hAnsi="Times New Roman" w:cs="Times New Roman"/>
                <w:color w:val="000000"/>
              </w:rPr>
              <w:t>, (2</w:t>
            </w:r>
            <w:r w:rsidR="00E862B7" w:rsidRPr="00FC6EE1">
              <w:rPr>
                <w:rFonts w:ascii="Times New Roman" w:hAnsi="Times New Roman" w:cs="Times New Roman"/>
                <w:color w:val="000000"/>
              </w:rPr>
              <w:t xml:space="preserve">) copy of </w:t>
            </w:r>
            <w:r w:rsidR="00E862B7">
              <w:rPr>
                <w:rFonts w:ascii="Times New Roman" w:hAnsi="Times New Roman" w:cs="Times New Roman"/>
                <w:color w:val="000000"/>
              </w:rPr>
              <w:t xml:space="preserve">the certificates of insurance (3) Hire Delaware form, (4) Certifications Form and (5) Assurances Form as listed in Section XII of </w:t>
            </w:r>
            <w:r w:rsidR="009412A2">
              <w:rPr>
                <w:rFonts w:ascii="Times New Roman" w:hAnsi="Times New Roman" w:cs="Times New Roman"/>
                <w:color w:val="000000"/>
              </w:rPr>
              <w:t xml:space="preserve">the </w:t>
            </w:r>
            <w:r w:rsidR="00E862B7">
              <w:rPr>
                <w:rFonts w:ascii="Times New Roman" w:hAnsi="Times New Roman" w:cs="Times New Roman"/>
                <w:color w:val="000000"/>
              </w:rPr>
              <w:t>RFP</w:t>
            </w:r>
            <w:bookmarkStart w:id="0" w:name="_GoBack"/>
            <w:bookmarkEnd w:id="0"/>
            <w:r w:rsidR="00E862B7">
              <w:rPr>
                <w:rFonts w:ascii="Times New Roman" w:hAnsi="Times New Roman" w:cs="Times New Roman"/>
                <w:color w:val="000000"/>
              </w:rPr>
              <w:t>.</w:t>
            </w:r>
          </w:p>
        </w:tc>
      </w:tr>
      <w:tr w:rsidR="00FC6EE1" w14:paraId="63BB2395" w14:textId="77777777" w:rsidTr="00B500E3">
        <w:tc>
          <w:tcPr>
            <w:tcW w:w="9300" w:type="dxa"/>
            <w:tcBorders>
              <w:top w:val="single" w:sz="24" w:space="0" w:color="000000"/>
              <w:left w:val="single" w:sz="24" w:space="0" w:color="000000"/>
              <w:bottom w:val="single" w:sz="24" w:space="0" w:color="000000"/>
              <w:right w:val="single" w:sz="24" w:space="0" w:color="000000"/>
            </w:tcBorders>
          </w:tcPr>
          <w:p w14:paraId="68774F02" w14:textId="27689A08" w:rsidR="00FC6EE1" w:rsidRDefault="00FC6EE1" w:rsidP="006605C7">
            <w:pPr>
              <w:jc w:val="both"/>
              <w:rPr>
                <w:rFonts w:ascii="Times New Roman" w:hAnsi="Times New Roman" w:cs="Times New Roman"/>
                <w:i/>
                <w:color w:val="000000"/>
              </w:rPr>
            </w:pPr>
            <w:r>
              <w:rPr>
                <w:rFonts w:ascii="Times New Roman" w:hAnsi="Times New Roman" w:cs="Times New Roman"/>
                <w:i/>
                <w:color w:val="000000"/>
              </w:rPr>
              <w:t>IMPORTANT  INSURANCE INFORMATION:</w:t>
            </w:r>
          </w:p>
          <w:p w14:paraId="20A8DA62" w14:textId="77777777" w:rsidR="00E862B7" w:rsidRDefault="00E862B7" w:rsidP="00E862B7">
            <w:pPr>
              <w:jc w:val="both"/>
              <w:rPr>
                <w:rFonts w:ascii="Times New Roman" w:hAnsi="Times New Roman" w:cs="Times New Roman"/>
                <w:color w:val="000000"/>
              </w:rPr>
            </w:pPr>
            <w:r>
              <w:rPr>
                <w:rFonts w:ascii="Times New Roman" w:hAnsi="Times New Roman" w:cs="Times New Roman"/>
                <w:color w:val="000000"/>
              </w:rPr>
              <w:t>T</w:t>
            </w:r>
            <w:r w:rsidRPr="00FC6EE1">
              <w:rPr>
                <w:rFonts w:ascii="Times New Roman" w:hAnsi="Times New Roman" w:cs="Times New Roman"/>
                <w:color w:val="000000"/>
              </w:rPr>
              <w:t xml:space="preserve">he contractor must obtain at its own cost and keep in effect during the term of </w:t>
            </w:r>
            <w:r>
              <w:rPr>
                <w:rFonts w:ascii="Times New Roman" w:hAnsi="Times New Roman" w:cs="Times New Roman"/>
                <w:color w:val="000000"/>
              </w:rPr>
              <w:t>a resulting</w:t>
            </w:r>
            <w:r w:rsidRPr="00FC6EE1">
              <w:rPr>
                <w:rFonts w:ascii="Times New Roman" w:hAnsi="Times New Roman" w:cs="Times New Roman"/>
                <w:color w:val="000000"/>
              </w:rPr>
              <w:t xml:space="preserve"> contract, including all extensions, the insurance specified below with a car</w:t>
            </w:r>
            <w:r>
              <w:rPr>
                <w:rFonts w:ascii="Times New Roman" w:hAnsi="Times New Roman" w:cs="Times New Roman"/>
                <w:color w:val="000000"/>
              </w:rPr>
              <w:t>rier satisfactory to the State.</w:t>
            </w:r>
          </w:p>
          <w:p w14:paraId="78E87A3F" w14:textId="64640E24" w:rsidR="00FC6EE1" w:rsidRPr="00FC6EE1" w:rsidRDefault="00FC6EE1" w:rsidP="00E862B7">
            <w:pPr>
              <w:pStyle w:val="ListParagraph"/>
              <w:numPr>
                <w:ilvl w:val="0"/>
                <w:numId w:val="12"/>
              </w:numPr>
              <w:ind w:left="405"/>
              <w:jc w:val="both"/>
              <w:rPr>
                <w:rFonts w:ascii="Times New Roman" w:hAnsi="Times New Roman" w:cs="Times New Roman"/>
                <w:color w:val="000000"/>
              </w:rPr>
            </w:pPr>
            <w:r w:rsidRPr="00FC6EE1">
              <w:rPr>
                <w:rFonts w:ascii="Times New Roman" w:hAnsi="Times New Roman" w:cs="Times New Roman"/>
                <w:color w:val="000000"/>
              </w:rPr>
              <w:t>Workers’ Compensation Insurance under the laws of the State of Delaware and Employer's              Liability Insurance with limits of not less than $100,000 each accident, covering all Contractors’ employees engaged in any work hereunder.</w:t>
            </w:r>
          </w:p>
          <w:p w14:paraId="09A6CB2F" w14:textId="261F4DEC" w:rsidR="00FC6EE1" w:rsidRPr="00FC6EE1" w:rsidRDefault="00FC6EE1" w:rsidP="00E862B7">
            <w:pPr>
              <w:pStyle w:val="ListParagraph"/>
              <w:numPr>
                <w:ilvl w:val="0"/>
                <w:numId w:val="12"/>
              </w:numPr>
              <w:ind w:left="405"/>
              <w:jc w:val="both"/>
              <w:rPr>
                <w:rFonts w:ascii="Times New Roman" w:hAnsi="Times New Roman" w:cs="Times New Roman"/>
                <w:color w:val="000000"/>
              </w:rPr>
            </w:pPr>
            <w:r w:rsidRPr="00FC6EE1">
              <w:rPr>
                <w:rFonts w:ascii="Times New Roman" w:hAnsi="Times New Roman" w:cs="Times New Roman"/>
                <w:color w:val="000000"/>
              </w:rPr>
              <w:t>Comprehensive Liability -Up to one million dollars ($1,000,000) single limit per occurrence including:</w:t>
            </w:r>
          </w:p>
          <w:p w14:paraId="5ECD8D22" w14:textId="622D69FD" w:rsidR="00FC6EE1" w:rsidRPr="00FC6EE1" w:rsidRDefault="00FC6EE1" w:rsidP="00E862B7">
            <w:pPr>
              <w:pStyle w:val="ListParagraph"/>
              <w:numPr>
                <w:ilvl w:val="1"/>
                <w:numId w:val="12"/>
              </w:numPr>
              <w:ind w:left="765"/>
              <w:jc w:val="both"/>
              <w:rPr>
                <w:rFonts w:ascii="Times New Roman" w:hAnsi="Times New Roman" w:cs="Times New Roman"/>
                <w:color w:val="000000"/>
              </w:rPr>
            </w:pPr>
            <w:r w:rsidRPr="00FC6EE1">
              <w:rPr>
                <w:rFonts w:ascii="Times New Roman" w:hAnsi="Times New Roman" w:cs="Times New Roman"/>
                <w:color w:val="000000"/>
              </w:rPr>
              <w:t>Bodily Injury Liability -All sums which the company shall become legally obligated to pay as damages sustained by any person other than its employees, caused by occurrence.</w:t>
            </w:r>
          </w:p>
          <w:p w14:paraId="0EAC4100" w14:textId="5027DE62" w:rsidR="00FC6EE1" w:rsidRPr="00FC6EE1" w:rsidRDefault="00FC6EE1" w:rsidP="00E862B7">
            <w:pPr>
              <w:pStyle w:val="ListParagraph"/>
              <w:numPr>
                <w:ilvl w:val="1"/>
                <w:numId w:val="12"/>
              </w:numPr>
              <w:ind w:left="765"/>
              <w:jc w:val="both"/>
              <w:rPr>
                <w:rFonts w:ascii="Times New Roman" w:hAnsi="Times New Roman" w:cs="Times New Roman"/>
                <w:color w:val="000000"/>
              </w:rPr>
            </w:pPr>
            <w:r w:rsidRPr="00FC6EE1">
              <w:rPr>
                <w:rFonts w:ascii="Times New Roman" w:hAnsi="Times New Roman" w:cs="Times New Roman"/>
                <w:color w:val="000000"/>
              </w:rPr>
              <w:t xml:space="preserve">Property Damage Liability -All sums which the company shall become legally obligated to pay as damages because of damages to or destruction of property, caused by </w:t>
            </w:r>
            <w:r w:rsidR="0007782E">
              <w:rPr>
                <w:rFonts w:ascii="Times New Roman" w:hAnsi="Times New Roman" w:cs="Times New Roman"/>
                <w:color w:val="000000"/>
              </w:rPr>
              <w:t xml:space="preserve">an </w:t>
            </w:r>
            <w:r w:rsidRPr="00FC6EE1">
              <w:rPr>
                <w:rFonts w:ascii="Times New Roman" w:hAnsi="Times New Roman" w:cs="Times New Roman"/>
                <w:color w:val="000000"/>
              </w:rPr>
              <w:t>occurrence</w:t>
            </w:r>
            <w:r w:rsidR="0007782E">
              <w:rPr>
                <w:rFonts w:ascii="Times New Roman" w:hAnsi="Times New Roman" w:cs="Times New Roman"/>
                <w:color w:val="000000"/>
              </w:rPr>
              <w:t>.</w:t>
            </w:r>
          </w:p>
          <w:p w14:paraId="014642D8" w14:textId="57E19BBC" w:rsidR="00FC6EE1" w:rsidRPr="00FC6EE1" w:rsidRDefault="00FC6EE1" w:rsidP="00E862B7">
            <w:pPr>
              <w:pStyle w:val="ListParagraph"/>
              <w:numPr>
                <w:ilvl w:val="1"/>
                <w:numId w:val="12"/>
              </w:numPr>
              <w:ind w:left="765"/>
              <w:jc w:val="both"/>
              <w:rPr>
                <w:rFonts w:ascii="Times New Roman" w:hAnsi="Times New Roman" w:cs="Times New Roman"/>
                <w:color w:val="000000"/>
              </w:rPr>
            </w:pPr>
            <w:r w:rsidRPr="00FC6EE1">
              <w:rPr>
                <w:rFonts w:ascii="Times New Roman" w:hAnsi="Times New Roman" w:cs="Times New Roman"/>
                <w:color w:val="000000"/>
              </w:rPr>
              <w:t>Contractual liability, premises and operations, independent contractors, and product liability.</w:t>
            </w:r>
          </w:p>
          <w:p w14:paraId="74E4FACC" w14:textId="77777777" w:rsidR="003F096F" w:rsidRPr="003F096F" w:rsidRDefault="00FC6EE1" w:rsidP="003F096F">
            <w:pPr>
              <w:pStyle w:val="ListParagraph"/>
              <w:numPr>
                <w:ilvl w:val="0"/>
                <w:numId w:val="12"/>
              </w:numPr>
              <w:spacing w:after="0"/>
              <w:ind w:left="405"/>
              <w:jc w:val="both"/>
              <w:rPr>
                <w:rFonts w:ascii="Times New Roman" w:hAnsi="Times New Roman" w:cs="Times New Roman"/>
                <w:i/>
                <w:color w:val="000000"/>
              </w:rPr>
            </w:pPr>
            <w:r w:rsidRPr="00FC6EE1">
              <w:rPr>
                <w:rFonts w:ascii="Times New Roman" w:hAnsi="Times New Roman" w:cs="Times New Roman"/>
                <w:color w:val="000000"/>
              </w:rPr>
              <w:t xml:space="preserve">Automotive Liability Insurance </w:t>
            </w:r>
            <w:r w:rsidR="0007782E">
              <w:rPr>
                <w:rFonts w:ascii="Times New Roman" w:hAnsi="Times New Roman" w:cs="Times New Roman"/>
                <w:color w:val="000000"/>
              </w:rPr>
              <w:t xml:space="preserve">that </w:t>
            </w:r>
            <w:r w:rsidRPr="00FC6EE1">
              <w:rPr>
                <w:rFonts w:ascii="Times New Roman" w:hAnsi="Times New Roman" w:cs="Times New Roman"/>
                <w:color w:val="000000"/>
              </w:rPr>
              <w:t>cover</w:t>
            </w:r>
            <w:r w:rsidR="0007782E">
              <w:rPr>
                <w:rFonts w:ascii="Times New Roman" w:hAnsi="Times New Roman" w:cs="Times New Roman"/>
                <w:color w:val="000000"/>
              </w:rPr>
              <w:t>s</w:t>
            </w:r>
            <w:r w:rsidRPr="00FC6EE1">
              <w:rPr>
                <w:rFonts w:ascii="Times New Roman" w:hAnsi="Times New Roman" w:cs="Times New Roman"/>
                <w:color w:val="000000"/>
              </w:rPr>
              <w:t xml:space="preserve"> all automotive units used </w:t>
            </w:r>
            <w:r w:rsidR="0007782E">
              <w:rPr>
                <w:rFonts w:ascii="Times New Roman" w:hAnsi="Times New Roman" w:cs="Times New Roman"/>
                <w:color w:val="000000"/>
              </w:rPr>
              <w:t>for</w:t>
            </w:r>
            <w:r w:rsidRPr="00FC6EE1">
              <w:rPr>
                <w:rFonts w:ascii="Times New Roman" w:hAnsi="Times New Roman" w:cs="Times New Roman"/>
                <w:color w:val="000000"/>
              </w:rPr>
              <w:t xml:space="preserve"> work with limits of not less than $100,000 each person and $300,000 each accident as to bodily injury or death, and $100,000 as to property damage.</w:t>
            </w:r>
          </w:p>
          <w:p w14:paraId="37200DB8" w14:textId="32E0277E" w:rsidR="003F096F" w:rsidRPr="003F096F" w:rsidRDefault="003F096F" w:rsidP="003F096F">
            <w:pPr>
              <w:ind w:left="45"/>
              <w:jc w:val="both"/>
              <w:rPr>
                <w:rFonts w:ascii="Times New Roman" w:hAnsi="Times New Roman" w:cs="Times New Roman"/>
                <w:i/>
                <w:color w:val="000000"/>
              </w:rPr>
            </w:pPr>
            <w:r>
              <w:rPr>
                <w:rFonts w:ascii="Times New Roman" w:hAnsi="Times New Roman" w:cs="Times New Roman"/>
                <w:i/>
                <w:color w:val="000000"/>
              </w:rPr>
              <w:t xml:space="preserve"> </w:t>
            </w:r>
          </w:p>
        </w:tc>
      </w:tr>
    </w:tbl>
    <w:p w14:paraId="07F45F61" w14:textId="77777777" w:rsidR="002D608F" w:rsidRDefault="002D608F">
      <w:r>
        <w:rPr>
          <w:b/>
        </w:rPr>
        <w:br w:type="page"/>
      </w:r>
    </w:p>
    <w:tbl>
      <w:tblPr>
        <w:tblStyle w:val="TableGrid"/>
        <w:tblW w:w="0" w:type="auto"/>
        <w:tblLook w:val="04A0" w:firstRow="1" w:lastRow="0" w:firstColumn="1" w:lastColumn="0" w:noHBand="0" w:noVBand="1"/>
      </w:tblPr>
      <w:tblGrid>
        <w:gridCol w:w="3664"/>
        <w:gridCol w:w="216"/>
        <w:gridCol w:w="1130"/>
        <w:gridCol w:w="90"/>
        <w:gridCol w:w="90"/>
        <w:gridCol w:w="804"/>
        <w:gridCol w:w="1251"/>
        <w:gridCol w:w="2055"/>
      </w:tblGrid>
      <w:tr w:rsidR="002B0CA1" w14:paraId="0CD1AB5E" w14:textId="77777777" w:rsidTr="00AF4103">
        <w:tc>
          <w:tcPr>
            <w:tcW w:w="9300" w:type="dxa"/>
            <w:gridSpan w:val="8"/>
            <w:tcBorders>
              <w:top w:val="single" w:sz="36" w:space="0" w:color="auto"/>
              <w:left w:val="single" w:sz="24" w:space="0" w:color="auto"/>
              <w:bottom w:val="single" w:sz="12" w:space="0" w:color="auto"/>
              <w:right w:val="single" w:sz="24" w:space="0" w:color="auto"/>
            </w:tcBorders>
            <w:shd w:val="clear" w:color="auto" w:fill="DEEAF6" w:themeFill="accent1" w:themeFillTint="33"/>
          </w:tcPr>
          <w:p w14:paraId="262C4EA4" w14:textId="302B4B4C" w:rsidR="002B0CA1" w:rsidRDefault="002B0CA1" w:rsidP="003F096F">
            <w:pPr>
              <w:pStyle w:val="Title"/>
              <w:rPr>
                <w:color w:val="000000"/>
                <w:sz w:val="22"/>
                <w:szCs w:val="22"/>
                <w:u w:val="none"/>
              </w:rPr>
            </w:pPr>
            <w:r w:rsidRPr="002B0CA1">
              <w:rPr>
                <w:color w:val="000000"/>
                <w:sz w:val="24"/>
                <w:szCs w:val="22"/>
                <w:u w:val="none"/>
              </w:rPr>
              <w:lastRenderedPageBreak/>
              <w:t>Delaware Division of Prevention and Behavioral Health Services Provider Authorization</w:t>
            </w:r>
          </w:p>
        </w:tc>
      </w:tr>
      <w:tr w:rsidR="00C7354A" w14:paraId="5714AE3B" w14:textId="77777777" w:rsidTr="006601E0">
        <w:tc>
          <w:tcPr>
            <w:tcW w:w="9300" w:type="dxa"/>
            <w:gridSpan w:val="8"/>
            <w:tcBorders>
              <w:top w:val="single" w:sz="12" w:space="0" w:color="auto"/>
              <w:left w:val="single" w:sz="24" w:space="0" w:color="auto"/>
              <w:right w:val="single" w:sz="24" w:space="0" w:color="auto"/>
            </w:tcBorders>
          </w:tcPr>
          <w:p w14:paraId="23B44DAD" w14:textId="6F9E7354" w:rsidR="00C7354A" w:rsidRPr="002B0CA1" w:rsidRDefault="00C7354A" w:rsidP="00C7354A">
            <w:pPr>
              <w:pStyle w:val="Title"/>
              <w:spacing w:beforeLines="50" w:before="120" w:afterLines="50" w:after="120"/>
              <w:jc w:val="left"/>
              <w:rPr>
                <w:b w:val="0"/>
                <w:color w:val="000000"/>
                <w:sz w:val="22"/>
                <w:szCs w:val="22"/>
                <w:u w:val="none"/>
              </w:rPr>
            </w:pPr>
            <w:r w:rsidRPr="00C7354A">
              <w:rPr>
                <w:b w:val="0"/>
                <w:color w:val="000000"/>
                <w:sz w:val="22"/>
                <w:szCs w:val="22"/>
                <w:u w:val="none"/>
              </w:rPr>
              <w:t>Name of Person/Organization:</w:t>
            </w:r>
          </w:p>
        </w:tc>
      </w:tr>
      <w:tr w:rsidR="00C7354A" w14:paraId="615733FB" w14:textId="77777777" w:rsidTr="006601E0">
        <w:tc>
          <w:tcPr>
            <w:tcW w:w="9300" w:type="dxa"/>
            <w:gridSpan w:val="8"/>
            <w:tcBorders>
              <w:left w:val="single" w:sz="24" w:space="0" w:color="auto"/>
              <w:right w:val="single" w:sz="24" w:space="0" w:color="auto"/>
            </w:tcBorders>
          </w:tcPr>
          <w:p w14:paraId="7059725D" w14:textId="77777777" w:rsidR="00C7354A" w:rsidRDefault="00C7354A" w:rsidP="00C7354A">
            <w:pPr>
              <w:pStyle w:val="Title"/>
              <w:spacing w:beforeLines="50" w:before="120" w:afterLines="50" w:after="120"/>
              <w:jc w:val="left"/>
              <w:rPr>
                <w:b w:val="0"/>
                <w:color w:val="000000"/>
                <w:sz w:val="22"/>
                <w:szCs w:val="22"/>
                <w:u w:val="none"/>
              </w:rPr>
            </w:pPr>
            <w:r w:rsidRPr="00C7354A">
              <w:rPr>
                <w:b w:val="0"/>
                <w:color w:val="000000"/>
                <w:sz w:val="22"/>
                <w:szCs w:val="22"/>
                <w:u w:val="none"/>
              </w:rPr>
              <w:t>Current Street Address:</w:t>
            </w:r>
          </w:p>
          <w:p w14:paraId="62A7FB0E" w14:textId="40073A6E" w:rsidR="00C7354A" w:rsidRPr="002B0CA1" w:rsidRDefault="00C7354A" w:rsidP="00C7354A">
            <w:pPr>
              <w:pStyle w:val="Title"/>
              <w:spacing w:beforeLines="50" w:before="120" w:afterLines="50" w:after="120"/>
              <w:jc w:val="left"/>
              <w:rPr>
                <w:b w:val="0"/>
                <w:color w:val="000000"/>
                <w:sz w:val="22"/>
                <w:szCs w:val="22"/>
                <w:u w:val="none"/>
              </w:rPr>
            </w:pPr>
          </w:p>
        </w:tc>
      </w:tr>
      <w:tr w:rsidR="00C7354A" w14:paraId="5C4B65DE" w14:textId="77777777" w:rsidTr="00C7354A">
        <w:tc>
          <w:tcPr>
            <w:tcW w:w="5190" w:type="dxa"/>
            <w:gridSpan w:val="5"/>
            <w:tcBorders>
              <w:left w:val="single" w:sz="24" w:space="0" w:color="auto"/>
            </w:tcBorders>
          </w:tcPr>
          <w:p w14:paraId="6972139A" w14:textId="54FB83C3" w:rsidR="00C7354A" w:rsidRPr="00C25772" w:rsidRDefault="006D3CDC" w:rsidP="00C7354A">
            <w:pPr>
              <w:pStyle w:val="Title"/>
              <w:spacing w:beforeLines="50" w:before="120" w:afterLines="50" w:after="120"/>
              <w:jc w:val="left"/>
              <w:rPr>
                <w:b w:val="0"/>
                <w:color w:val="000000"/>
                <w:sz w:val="22"/>
                <w:szCs w:val="22"/>
                <w:u w:val="none"/>
              </w:rPr>
            </w:pPr>
            <w:r>
              <w:rPr>
                <w:b w:val="0"/>
                <w:color w:val="000000"/>
                <w:sz w:val="22"/>
                <w:szCs w:val="22"/>
                <w:u w:val="none"/>
              </w:rPr>
              <w:t>Contact Person</w:t>
            </w:r>
            <w:r w:rsidR="00C7354A" w:rsidRPr="00C7354A">
              <w:rPr>
                <w:b w:val="0"/>
                <w:color w:val="000000"/>
                <w:sz w:val="22"/>
                <w:szCs w:val="22"/>
                <w:u w:val="none"/>
              </w:rPr>
              <w:t>:</w:t>
            </w:r>
          </w:p>
        </w:tc>
        <w:tc>
          <w:tcPr>
            <w:tcW w:w="4110" w:type="dxa"/>
            <w:gridSpan w:val="3"/>
            <w:tcBorders>
              <w:right w:val="single" w:sz="24" w:space="0" w:color="auto"/>
            </w:tcBorders>
          </w:tcPr>
          <w:p w14:paraId="50A81C1D" w14:textId="2BBDF80D" w:rsidR="00C7354A" w:rsidRPr="00C25772" w:rsidRDefault="00C7354A" w:rsidP="00C7354A">
            <w:pPr>
              <w:pStyle w:val="Title"/>
              <w:spacing w:beforeLines="50" w:before="120" w:afterLines="50" w:after="120"/>
              <w:jc w:val="left"/>
              <w:rPr>
                <w:b w:val="0"/>
                <w:color w:val="000000"/>
                <w:sz w:val="22"/>
                <w:szCs w:val="22"/>
                <w:u w:val="none"/>
              </w:rPr>
            </w:pPr>
            <w:r w:rsidRPr="00C7354A">
              <w:rPr>
                <w:b w:val="0"/>
                <w:color w:val="000000"/>
                <w:sz w:val="22"/>
                <w:szCs w:val="22"/>
                <w:u w:val="none"/>
              </w:rPr>
              <w:t>Contact</w:t>
            </w:r>
            <w:r w:rsidR="008E1D9B">
              <w:rPr>
                <w:b w:val="0"/>
                <w:color w:val="000000"/>
                <w:sz w:val="22"/>
                <w:szCs w:val="22"/>
                <w:u w:val="none"/>
              </w:rPr>
              <w:t>’s</w:t>
            </w:r>
            <w:r w:rsidRPr="00C7354A">
              <w:rPr>
                <w:b w:val="0"/>
                <w:color w:val="000000"/>
                <w:sz w:val="22"/>
                <w:szCs w:val="22"/>
                <w:u w:val="none"/>
              </w:rPr>
              <w:t xml:space="preserve"> Phone:</w:t>
            </w:r>
          </w:p>
        </w:tc>
      </w:tr>
      <w:tr w:rsidR="00C7354A" w14:paraId="185067C1" w14:textId="77777777" w:rsidTr="006601E0">
        <w:tc>
          <w:tcPr>
            <w:tcW w:w="9300" w:type="dxa"/>
            <w:gridSpan w:val="8"/>
            <w:tcBorders>
              <w:left w:val="single" w:sz="24" w:space="0" w:color="auto"/>
              <w:right w:val="single" w:sz="24" w:space="0" w:color="auto"/>
            </w:tcBorders>
          </w:tcPr>
          <w:p w14:paraId="4ECFE351" w14:textId="6242A83A" w:rsidR="00C7354A" w:rsidRPr="00C25772" w:rsidRDefault="00C7354A" w:rsidP="00C7354A">
            <w:pPr>
              <w:pStyle w:val="Title"/>
              <w:spacing w:beforeLines="50" w:before="120" w:afterLines="50" w:after="120"/>
              <w:jc w:val="left"/>
              <w:rPr>
                <w:b w:val="0"/>
                <w:color w:val="000000"/>
                <w:sz w:val="22"/>
                <w:szCs w:val="22"/>
                <w:u w:val="none"/>
              </w:rPr>
            </w:pPr>
            <w:r w:rsidRPr="00C7354A">
              <w:rPr>
                <w:b w:val="0"/>
                <w:color w:val="000000"/>
                <w:sz w:val="22"/>
                <w:szCs w:val="22"/>
                <w:u w:val="none"/>
              </w:rPr>
              <w:t>Contact’s Email:</w:t>
            </w:r>
          </w:p>
        </w:tc>
      </w:tr>
      <w:tr w:rsidR="002B0CA1" w14:paraId="105E17AB" w14:textId="77777777" w:rsidTr="006601E0">
        <w:tc>
          <w:tcPr>
            <w:tcW w:w="3880" w:type="dxa"/>
            <w:gridSpan w:val="2"/>
            <w:tcBorders>
              <w:left w:val="single" w:sz="24" w:space="0" w:color="auto"/>
            </w:tcBorders>
          </w:tcPr>
          <w:p w14:paraId="5FA91BF9" w14:textId="660FAD13"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Fax No.:</w:t>
            </w:r>
          </w:p>
        </w:tc>
        <w:tc>
          <w:tcPr>
            <w:tcW w:w="5420" w:type="dxa"/>
            <w:gridSpan w:val="6"/>
            <w:tcBorders>
              <w:right w:val="single" w:sz="24" w:space="0" w:color="auto"/>
            </w:tcBorders>
          </w:tcPr>
          <w:p w14:paraId="07D84F12" w14:textId="67D7F101"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Website: </w:t>
            </w:r>
          </w:p>
        </w:tc>
      </w:tr>
      <w:tr w:rsidR="003F096F" w14:paraId="29C2390B" w14:textId="77777777" w:rsidTr="000A073B">
        <w:tc>
          <w:tcPr>
            <w:tcW w:w="9300" w:type="dxa"/>
            <w:gridSpan w:val="8"/>
            <w:tcBorders>
              <w:left w:val="single" w:sz="24" w:space="0" w:color="auto"/>
              <w:bottom w:val="single" w:sz="12" w:space="0" w:color="auto"/>
              <w:right w:val="single" w:sz="24" w:space="0" w:color="auto"/>
            </w:tcBorders>
            <w:shd w:val="clear" w:color="auto" w:fill="DEEAF6" w:themeFill="accent1" w:themeFillTint="33"/>
          </w:tcPr>
          <w:p w14:paraId="28B102B9" w14:textId="77777777" w:rsidR="003F096F" w:rsidRPr="003C1C95" w:rsidRDefault="003F096F" w:rsidP="000A073B">
            <w:pPr>
              <w:pStyle w:val="Title"/>
              <w:spacing w:beforeLines="50" w:before="120" w:afterLines="50" w:after="120"/>
              <w:rPr>
                <w:color w:val="000000"/>
                <w:sz w:val="22"/>
                <w:szCs w:val="22"/>
                <w:u w:val="none"/>
              </w:rPr>
            </w:pPr>
            <w:r w:rsidRPr="003C1C95">
              <w:rPr>
                <w:color w:val="000000"/>
                <w:sz w:val="22"/>
                <w:szCs w:val="22"/>
                <w:u w:val="none"/>
              </w:rPr>
              <w:t>ALTERNATE CONTACT INFORMATION</w:t>
            </w:r>
          </w:p>
        </w:tc>
      </w:tr>
      <w:tr w:rsidR="003F096F" w14:paraId="46C8767D" w14:textId="77777777" w:rsidTr="000A073B">
        <w:tc>
          <w:tcPr>
            <w:tcW w:w="9300" w:type="dxa"/>
            <w:gridSpan w:val="8"/>
            <w:tcBorders>
              <w:top w:val="single" w:sz="12" w:space="0" w:color="auto"/>
              <w:left w:val="single" w:sz="24" w:space="0" w:color="auto"/>
              <w:right w:val="single" w:sz="24" w:space="0" w:color="auto"/>
            </w:tcBorders>
          </w:tcPr>
          <w:p w14:paraId="1B131990" w14:textId="77777777" w:rsidR="003F096F" w:rsidRPr="00C25772" w:rsidRDefault="003F096F" w:rsidP="000A073B">
            <w:pPr>
              <w:pStyle w:val="Title"/>
              <w:spacing w:beforeLines="50" w:before="120" w:afterLines="50" w:after="120"/>
              <w:jc w:val="left"/>
              <w:rPr>
                <w:b w:val="0"/>
                <w:color w:val="000000"/>
                <w:sz w:val="22"/>
                <w:szCs w:val="22"/>
                <w:u w:val="none"/>
              </w:rPr>
            </w:pPr>
            <w:r>
              <w:rPr>
                <w:b w:val="0"/>
                <w:color w:val="000000"/>
                <w:sz w:val="22"/>
                <w:szCs w:val="22"/>
                <w:u w:val="none"/>
              </w:rPr>
              <w:t>Name:</w:t>
            </w:r>
          </w:p>
        </w:tc>
      </w:tr>
      <w:tr w:rsidR="003F096F" w14:paraId="42B469F9" w14:textId="77777777" w:rsidTr="000A073B">
        <w:tc>
          <w:tcPr>
            <w:tcW w:w="9300" w:type="dxa"/>
            <w:gridSpan w:val="8"/>
            <w:tcBorders>
              <w:left w:val="single" w:sz="24" w:space="0" w:color="auto"/>
              <w:right w:val="single" w:sz="24" w:space="0" w:color="auto"/>
            </w:tcBorders>
          </w:tcPr>
          <w:p w14:paraId="137676B3" w14:textId="77777777" w:rsidR="003F096F" w:rsidRPr="00C25772" w:rsidRDefault="003F096F" w:rsidP="000A073B">
            <w:pPr>
              <w:pStyle w:val="Title"/>
              <w:spacing w:beforeLines="50" w:before="120" w:afterLines="50" w:after="120"/>
              <w:jc w:val="left"/>
              <w:rPr>
                <w:b w:val="0"/>
                <w:color w:val="000000"/>
                <w:sz w:val="22"/>
                <w:szCs w:val="22"/>
                <w:u w:val="none"/>
              </w:rPr>
            </w:pPr>
            <w:r>
              <w:rPr>
                <w:b w:val="0"/>
                <w:color w:val="000000"/>
                <w:sz w:val="22"/>
                <w:szCs w:val="22"/>
                <w:u w:val="none"/>
              </w:rPr>
              <w:t>Address:</w:t>
            </w:r>
          </w:p>
        </w:tc>
      </w:tr>
      <w:tr w:rsidR="003F096F" w14:paraId="654DD8EB" w14:textId="77777777" w:rsidTr="000A073B">
        <w:tc>
          <w:tcPr>
            <w:tcW w:w="5100" w:type="dxa"/>
            <w:gridSpan w:val="4"/>
            <w:tcBorders>
              <w:left w:val="single" w:sz="24" w:space="0" w:color="auto"/>
              <w:bottom w:val="single" w:sz="12" w:space="0" w:color="auto"/>
            </w:tcBorders>
          </w:tcPr>
          <w:p w14:paraId="1E525119" w14:textId="77777777" w:rsidR="003F096F" w:rsidRDefault="003F096F" w:rsidP="000A073B">
            <w:pPr>
              <w:pStyle w:val="Title"/>
              <w:spacing w:beforeLines="50" w:before="120" w:afterLines="50" w:after="120"/>
              <w:jc w:val="left"/>
              <w:rPr>
                <w:b w:val="0"/>
                <w:color w:val="000000"/>
                <w:sz w:val="22"/>
                <w:szCs w:val="22"/>
                <w:u w:val="none"/>
              </w:rPr>
            </w:pPr>
            <w:r>
              <w:rPr>
                <w:b w:val="0"/>
                <w:color w:val="000000"/>
                <w:sz w:val="22"/>
                <w:szCs w:val="22"/>
                <w:u w:val="none"/>
              </w:rPr>
              <w:t>Phone:</w:t>
            </w:r>
          </w:p>
        </w:tc>
        <w:tc>
          <w:tcPr>
            <w:tcW w:w="4200" w:type="dxa"/>
            <w:gridSpan w:val="4"/>
            <w:tcBorders>
              <w:bottom w:val="single" w:sz="12" w:space="0" w:color="auto"/>
              <w:right w:val="single" w:sz="24" w:space="0" w:color="auto"/>
            </w:tcBorders>
          </w:tcPr>
          <w:p w14:paraId="56FDE52D" w14:textId="77777777" w:rsidR="003F096F" w:rsidRPr="00C25772" w:rsidRDefault="003F096F" w:rsidP="000A073B">
            <w:pPr>
              <w:pStyle w:val="Title"/>
              <w:spacing w:beforeLines="50" w:before="120" w:afterLines="50" w:after="120"/>
              <w:jc w:val="left"/>
              <w:rPr>
                <w:b w:val="0"/>
                <w:color w:val="000000"/>
                <w:sz w:val="22"/>
                <w:szCs w:val="22"/>
                <w:u w:val="none"/>
              </w:rPr>
            </w:pPr>
            <w:r>
              <w:rPr>
                <w:b w:val="0"/>
                <w:color w:val="000000"/>
                <w:sz w:val="22"/>
                <w:szCs w:val="22"/>
                <w:u w:val="none"/>
              </w:rPr>
              <w:t>Email:</w:t>
            </w:r>
          </w:p>
        </w:tc>
      </w:tr>
      <w:tr w:rsidR="002B0CA1" w14:paraId="162FB795" w14:textId="77777777" w:rsidTr="006601E0">
        <w:tc>
          <w:tcPr>
            <w:tcW w:w="9300" w:type="dxa"/>
            <w:gridSpan w:val="8"/>
            <w:tcBorders>
              <w:top w:val="single" w:sz="12" w:space="0" w:color="auto"/>
              <w:left w:val="single" w:sz="24" w:space="0" w:color="auto"/>
              <w:right w:val="single" w:sz="24" w:space="0" w:color="auto"/>
            </w:tcBorders>
            <w:shd w:val="clear" w:color="auto" w:fill="DEEAF6" w:themeFill="accent1" w:themeFillTint="33"/>
          </w:tcPr>
          <w:p w14:paraId="1A464E1F" w14:textId="77777777" w:rsidR="002B0CA1" w:rsidRPr="00906F20" w:rsidRDefault="002B0CA1" w:rsidP="003F096F">
            <w:pPr>
              <w:pStyle w:val="Title"/>
              <w:rPr>
                <w:color w:val="000000"/>
                <w:sz w:val="22"/>
                <w:szCs w:val="22"/>
                <w:u w:val="none"/>
              </w:rPr>
            </w:pPr>
            <w:r w:rsidRPr="00906F20">
              <w:rPr>
                <w:color w:val="000000"/>
                <w:sz w:val="22"/>
                <w:szCs w:val="22"/>
                <w:u w:val="none"/>
              </w:rPr>
              <w:t>BUSINESS TYPE</w:t>
            </w:r>
          </w:p>
        </w:tc>
      </w:tr>
      <w:tr w:rsidR="006601E0" w14:paraId="68D3478A" w14:textId="77777777" w:rsidTr="006601E0">
        <w:tc>
          <w:tcPr>
            <w:tcW w:w="3664" w:type="dxa"/>
            <w:tcBorders>
              <w:top w:val="single" w:sz="12" w:space="0" w:color="auto"/>
              <w:left w:val="single" w:sz="24" w:space="0" w:color="auto"/>
            </w:tcBorders>
          </w:tcPr>
          <w:p w14:paraId="3FA28B12"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Sole/Individual Proprietor:                  </w:t>
            </w:r>
          </w:p>
        </w:tc>
        <w:tc>
          <w:tcPr>
            <w:tcW w:w="3581" w:type="dxa"/>
            <w:gridSpan w:val="6"/>
            <w:tcBorders>
              <w:top w:val="single" w:sz="12" w:space="0" w:color="auto"/>
            </w:tcBorders>
          </w:tcPr>
          <w:p w14:paraId="59BE175E"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Yes   or   No (circle one)</w:t>
            </w:r>
          </w:p>
        </w:tc>
        <w:tc>
          <w:tcPr>
            <w:tcW w:w="2055" w:type="dxa"/>
            <w:tcBorders>
              <w:top w:val="single" w:sz="12" w:space="0" w:color="auto"/>
              <w:right w:val="single" w:sz="24" w:space="0" w:color="auto"/>
            </w:tcBorders>
          </w:tcPr>
          <w:p w14:paraId="6C934537" w14:textId="77777777" w:rsidR="002B0CA1" w:rsidRPr="00C25772" w:rsidRDefault="002B0CA1" w:rsidP="00AF4103">
            <w:pPr>
              <w:pStyle w:val="Title"/>
              <w:spacing w:beforeLines="50" w:before="120" w:afterLines="50" w:after="120"/>
              <w:jc w:val="left"/>
              <w:rPr>
                <w:b w:val="0"/>
                <w:color w:val="000000"/>
                <w:sz w:val="22"/>
                <w:szCs w:val="22"/>
                <w:u w:val="none"/>
              </w:rPr>
            </w:pPr>
          </w:p>
        </w:tc>
      </w:tr>
      <w:tr w:rsidR="006601E0" w14:paraId="7E4A5DA1" w14:textId="77777777" w:rsidTr="006601E0">
        <w:tc>
          <w:tcPr>
            <w:tcW w:w="3664" w:type="dxa"/>
            <w:tcBorders>
              <w:left w:val="single" w:sz="24" w:space="0" w:color="auto"/>
            </w:tcBorders>
          </w:tcPr>
          <w:p w14:paraId="0C6C5D04" w14:textId="77777777"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Business Corporation – For Profit:     </w:t>
            </w:r>
          </w:p>
        </w:tc>
        <w:tc>
          <w:tcPr>
            <w:tcW w:w="3581" w:type="dxa"/>
            <w:gridSpan w:val="6"/>
          </w:tcPr>
          <w:p w14:paraId="34391ACD" w14:textId="77777777" w:rsidR="002B0CA1" w:rsidRPr="00C25772"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0DC5F4BB"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6601E0" w14:paraId="6268C06B" w14:textId="77777777" w:rsidTr="006601E0">
        <w:tc>
          <w:tcPr>
            <w:tcW w:w="3664" w:type="dxa"/>
            <w:tcBorders>
              <w:left w:val="single" w:sz="24" w:space="0" w:color="auto"/>
            </w:tcBorders>
          </w:tcPr>
          <w:p w14:paraId="05F6F66F" w14:textId="77777777" w:rsidR="002B0CA1" w:rsidRDefault="002B0CA1" w:rsidP="00AF4103">
            <w:pPr>
              <w:pStyle w:val="Title"/>
              <w:spacing w:beforeLines="50" w:before="120" w:afterLines="50" w:after="120"/>
              <w:jc w:val="left"/>
              <w:rPr>
                <w:b w:val="0"/>
                <w:color w:val="000000"/>
                <w:sz w:val="22"/>
                <w:szCs w:val="22"/>
                <w:u w:val="none"/>
              </w:rPr>
            </w:pPr>
            <w:r w:rsidRPr="00906F20">
              <w:rPr>
                <w:b w:val="0"/>
                <w:color w:val="000000"/>
                <w:sz w:val="22"/>
                <w:szCs w:val="22"/>
                <w:u w:val="none"/>
              </w:rPr>
              <w:t xml:space="preserve">Business Corporation – Non-Profit:    </w:t>
            </w:r>
          </w:p>
        </w:tc>
        <w:tc>
          <w:tcPr>
            <w:tcW w:w="3581" w:type="dxa"/>
            <w:gridSpan w:val="6"/>
          </w:tcPr>
          <w:p w14:paraId="6E58A70F" w14:textId="77777777" w:rsidR="002B0CA1" w:rsidRPr="00C25772"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5A0DE721"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6601E0" w14:paraId="0E4C8D03" w14:textId="77777777" w:rsidTr="006601E0">
        <w:tc>
          <w:tcPr>
            <w:tcW w:w="3664" w:type="dxa"/>
            <w:tcBorders>
              <w:left w:val="single" w:sz="24" w:space="0" w:color="auto"/>
            </w:tcBorders>
          </w:tcPr>
          <w:p w14:paraId="67AAA422" w14:textId="77777777"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Limited Liability Partnership (LLC)</w:t>
            </w:r>
          </w:p>
        </w:tc>
        <w:tc>
          <w:tcPr>
            <w:tcW w:w="3581" w:type="dxa"/>
            <w:gridSpan w:val="6"/>
          </w:tcPr>
          <w:p w14:paraId="18678F56" w14:textId="77777777" w:rsidR="002B0CA1"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57F287B2"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6601E0" w14:paraId="164F85E1" w14:textId="77777777" w:rsidTr="006601E0">
        <w:tc>
          <w:tcPr>
            <w:tcW w:w="3664" w:type="dxa"/>
            <w:tcBorders>
              <w:left w:val="single" w:sz="24" w:space="0" w:color="auto"/>
            </w:tcBorders>
          </w:tcPr>
          <w:p w14:paraId="29CA5B4C" w14:textId="77777777" w:rsidR="002B0CA1"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Other (Specify):</w:t>
            </w:r>
          </w:p>
        </w:tc>
        <w:tc>
          <w:tcPr>
            <w:tcW w:w="3581" w:type="dxa"/>
            <w:gridSpan w:val="6"/>
          </w:tcPr>
          <w:p w14:paraId="531D36B8" w14:textId="77777777" w:rsidR="002B0CA1" w:rsidRDefault="002B0CA1" w:rsidP="00AF4103">
            <w:pPr>
              <w:pStyle w:val="Title"/>
              <w:spacing w:beforeLines="50" w:before="120" w:afterLines="50" w:after="120"/>
              <w:jc w:val="left"/>
              <w:rPr>
                <w:b w:val="0"/>
                <w:color w:val="000000"/>
                <w:sz w:val="22"/>
                <w:szCs w:val="22"/>
                <w:u w:val="none"/>
              </w:rPr>
            </w:pPr>
            <w:r w:rsidRPr="00F627BF">
              <w:rPr>
                <w:b w:val="0"/>
                <w:color w:val="000000"/>
                <w:sz w:val="22"/>
                <w:szCs w:val="22"/>
                <w:u w:val="none"/>
              </w:rPr>
              <w:t>Yes   or   No (circle one)</w:t>
            </w:r>
          </w:p>
        </w:tc>
        <w:tc>
          <w:tcPr>
            <w:tcW w:w="2055" w:type="dxa"/>
            <w:tcBorders>
              <w:right w:val="single" w:sz="24" w:space="0" w:color="auto"/>
            </w:tcBorders>
          </w:tcPr>
          <w:p w14:paraId="22C90EF5"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How long?</w:t>
            </w:r>
          </w:p>
        </w:tc>
      </w:tr>
      <w:tr w:rsidR="00AF283E" w14:paraId="4D1E1FEC" w14:textId="77777777" w:rsidTr="00C71340">
        <w:tc>
          <w:tcPr>
            <w:tcW w:w="9300" w:type="dxa"/>
            <w:gridSpan w:val="8"/>
            <w:tcBorders>
              <w:top w:val="single" w:sz="12" w:space="0" w:color="auto"/>
              <w:left w:val="single" w:sz="24" w:space="0" w:color="auto"/>
              <w:right w:val="single" w:sz="24" w:space="0" w:color="auto"/>
            </w:tcBorders>
            <w:shd w:val="clear" w:color="auto" w:fill="DEEAF6" w:themeFill="accent1" w:themeFillTint="33"/>
          </w:tcPr>
          <w:p w14:paraId="69DC8D1A" w14:textId="5302F3CE" w:rsidR="00AF283E" w:rsidRPr="00906F20" w:rsidRDefault="00AF283E" w:rsidP="003F096F">
            <w:pPr>
              <w:pStyle w:val="Title"/>
              <w:rPr>
                <w:color w:val="000000"/>
                <w:sz w:val="22"/>
                <w:szCs w:val="22"/>
                <w:u w:val="none"/>
              </w:rPr>
            </w:pPr>
            <w:r>
              <w:rPr>
                <w:color w:val="000000"/>
                <w:sz w:val="22"/>
                <w:szCs w:val="22"/>
                <w:u w:val="none"/>
              </w:rPr>
              <w:t xml:space="preserve">Tax </w:t>
            </w:r>
            <w:r w:rsidR="00B67D3D">
              <w:rPr>
                <w:color w:val="000000"/>
                <w:sz w:val="22"/>
                <w:szCs w:val="22"/>
                <w:u w:val="none"/>
              </w:rPr>
              <w:t>Status</w:t>
            </w:r>
            <w:r>
              <w:rPr>
                <w:color w:val="000000"/>
                <w:sz w:val="22"/>
                <w:szCs w:val="22"/>
                <w:u w:val="none"/>
              </w:rPr>
              <w:t xml:space="preserve"> Information</w:t>
            </w:r>
          </w:p>
        </w:tc>
      </w:tr>
      <w:tr w:rsidR="00024997" w14:paraId="060A42B0" w14:textId="77777777" w:rsidTr="00DB493F">
        <w:tc>
          <w:tcPr>
            <w:tcW w:w="5010" w:type="dxa"/>
            <w:gridSpan w:val="3"/>
            <w:tcBorders>
              <w:left w:val="single" w:sz="24" w:space="0" w:color="auto"/>
            </w:tcBorders>
          </w:tcPr>
          <w:p w14:paraId="29589623" w14:textId="77777777" w:rsidR="00024997" w:rsidRDefault="00024997" w:rsidP="00C7354A">
            <w:pPr>
              <w:pStyle w:val="Title"/>
              <w:spacing w:beforeLines="50" w:before="120" w:afterLines="50" w:after="120"/>
              <w:jc w:val="left"/>
              <w:rPr>
                <w:b w:val="0"/>
                <w:color w:val="000000"/>
                <w:sz w:val="22"/>
                <w:szCs w:val="22"/>
                <w:u w:val="none"/>
              </w:rPr>
            </w:pPr>
            <w:r>
              <w:rPr>
                <w:b w:val="0"/>
                <w:color w:val="000000"/>
                <w:sz w:val="22"/>
                <w:szCs w:val="22"/>
                <w:u w:val="none"/>
              </w:rPr>
              <w:t>Federal E. I. Number (Tax ID)</w:t>
            </w:r>
            <w:r w:rsidRPr="00C25772">
              <w:rPr>
                <w:b w:val="0"/>
                <w:color w:val="000000"/>
                <w:sz w:val="22"/>
                <w:szCs w:val="22"/>
                <w:u w:val="none"/>
              </w:rPr>
              <w:t>:</w:t>
            </w:r>
          </w:p>
          <w:p w14:paraId="52AE0493" w14:textId="155D5C38" w:rsidR="00024997" w:rsidRDefault="00024997" w:rsidP="00AF4103">
            <w:pPr>
              <w:pStyle w:val="Title"/>
              <w:spacing w:beforeLines="50" w:before="120" w:afterLines="50" w:after="120"/>
              <w:jc w:val="left"/>
              <w:rPr>
                <w:b w:val="0"/>
                <w:color w:val="000000"/>
                <w:sz w:val="22"/>
                <w:szCs w:val="22"/>
                <w:u w:val="none"/>
              </w:rPr>
            </w:pPr>
          </w:p>
        </w:tc>
        <w:tc>
          <w:tcPr>
            <w:tcW w:w="4290" w:type="dxa"/>
            <w:gridSpan w:val="5"/>
            <w:tcBorders>
              <w:right w:val="single" w:sz="24" w:space="0" w:color="auto"/>
            </w:tcBorders>
          </w:tcPr>
          <w:p w14:paraId="110E6D3D" w14:textId="7B5EFAF2" w:rsidR="00024997" w:rsidRDefault="00024997" w:rsidP="00C7354A">
            <w:pPr>
              <w:pStyle w:val="Title"/>
              <w:spacing w:beforeLines="50" w:before="120" w:afterLines="50" w:after="120"/>
              <w:rPr>
                <w:b w:val="0"/>
                <w:color w:val="000000"/>
                <w:sz w:val="22"/>
                <w:szCs w:val="22"/>
                <w:u w:val="none"/>
              </w:rPr>
            </w:pPr>
            <w:r>
              <w:rPr>
                <w:b w:val="0"/>
                <w:color w:val="000000"/>
                <w:sz w:val="22"/>
                <w:szCs w:val="22"/>
                <w:u w:val="none"/>
              </w:rPr>
              <w:t xml:space="preserve">Non-Profit Agency?  </w:t>
            </w:r>
          </w:p>
          <w:p w14:paraId="71818444" w14:textId="54139A0E" w:rsidR="00024997" w:rsidRDefault="00024997" w:rsidP="00C7354A">
            <w:pPr>
              <w:pStyle w:val="Title"/>
              <w:spacing w:beforeLines="50" w:before="120" w:afterLines="50" w:after="120"/>
              <w:rPr>
                <w:b w:val="0"/>
                <w:color w:val="000000"/>
                <w:sz w:val="22"/>
                <w:szCs w:val="22"/>
                <w:u w:val="none"/>
              </w:rPr>
            </w:pPr>
            <w:r w:rsidRPr="00F627BF">
              <w:rPr>
                <w:b w:val="0"/>
                <w:color w:val="000000"/>
                <w:sz w:val="22"/>
                <w:szCs w:val="22"/>
                <w:u w:val="none"/>
              </w:rPr>
              <w:t>Yes   or   No</w:t>
            </w:r>
            <w:r>
              <w:rPr>
                <w:b w:val="0"/>
                <w:color w:val="000000"/>
                <w:sz w:val="22"/>
                <w:szCs w:val="22"/>
                <w:u w:val="none"/>
              </w:rPr>
              <w:t xml:space="preserve"> </w:t>
            </w:r>
            <w:r w:rsidRPr="00F627BF">
              <w:rPr>
                <w:b w:val="0"/>
                <w:color w:val="000000"/>
                <w:sz w:val="22"/>
                <w:szCs w:val="22"/>
                <w:u w:val="none"/>
              </w:rPr>
              <w:t>(</w:t>
            </w:r>
            <w:r>
              <w:rPr>
                <w:b w:val="0"/>
                <w:color w:val="000000"/>
                <w:sz w:val="22"/>
                <w:szCs w:val="22"/>
                <w:u w:val="none"/>
              </w:rPr>
              <w:t>C</w:t>
            </w:r>
            <w:r w:rsidRPr="00F627BF">
              <w:rPr>
                <w:b w:val="0"/>
                <w:color w:val="000000"/>
                <w:sz w:val="22"/>
                <w:szCs w:val="22"/>
                <w:u w:val="none"/>
              </w:rPr>
              <w:t>ircle one)</w:t>
            </w:r>
          </w:p>
          <w:p w14:paraId="78F26499" w14:textId="10BC0D02" w:rsidR="00024997" w:rsidRPr="00C25772" w:rsidRDefault="00024997" w:rsidP="00C7354A">
            <w:pPr>
              <w:pStyle w:val="Title"/>
              <w:spacing w:beforeLines="50" w:before="120" w:afterLines="50" w:after="120"/>
              <w:jc w:val="left"/>
              <w:rPr>
                <w:b w:val="0"/>
                <w:color w:val="000000"/>
                <w:sz w:val="22"/>
                <w:szCs w:val="22"/>
                <w:u w:val="none"/>
              </w:rPr>
            </w:pPr>
            <w:r>
              <w:rPr>
                <w:b w:val="0"/>
                <w:color w:val="000000"/>
                <w:sz w:val="22"/>
                <w:szCs w:val="22"/>
                <w:u w:val="none"/>
              </w:rPr>
              <w:t>(If “Yes” include copy of IRS 501c3 letter</w:t>
            </w:r>
          </w:p>
        </w:tc>
      </w:tr>
      <w:tr w:rsidR="002B0CA1" w14:paraId="5A445C76" w14:textId="77777777" w:rsidTr="006601E0">
        <w:tc>
          <w:tcPr>
            <w:tcW w:w="9300" w:type="dxa"/>
            <w:gridSpan w:val="8"/>
            <w:tcBorders>
              <w:left w:val="single" w:sz="24" w:space="0" w:color="auto"/>
              <w:right w:val="single" w:sz="24" w:space="0" w:color="auto"/>
            </w:tcBorders>
            <w:shd w:val="clear" w:color="auto" w:fill="DEEAF6" w:themeFill="accent1" w:themeFillTint="33"/>
          </w:tcPr>
          <w:p w14:paraId="5887513C" w14:textId="3E1FA0D2" w:rsidR="002B0CA1" w:rsidRPr="002B0CA1" w:rsidRDefault="00024997" w:rsidP="003F096F">
            <w:pPr>
              <w:pStyle w:val="Title"/>
              <w:rPr>
                <w:color w:val="000000"/>
                <w:sz w:val="22"/>
                <w:szCs w:val="22"/>
                <w:u w:val="none"/>
              </w:rPr>
            </w:pPr>
            <w:r>
              <w:rPr>
                <w:color w:val="000000"/>
                <w:sz w:val="22"/>
                <w:szCs w:val="22"/>
                <w:u w:val="none"/>
              </w:rPr>
              <w:t xml:space="preserve">DELAWARE </w:t>
            </w:r>
            <w:r w:rsidR="002B0CA1">
              <w:rPr>
                <w:color w:val="000000"/>
                <w:sz w:val="22"/>
                <w:szCs w:val="22"/>
                <w:u w:val="none"/>
              </w:rPr>
              <w:t>BUSINESS ENTERPRISE AUTHORIZATIONS</w:t>
            </w:r>
          </w:p>
        </w:tc>
      </w:tr>
      <w:tr w:rsidR="006601E0" w14:paraId="034989BC" w14:textId="77777777" w:rsidTr="006601E0">
        <w:tc>
          <w:tcPr>
            <w:tcW w:w="3664" w:type="dxa"/>
            <w:tcBorders>
              <w:top w:val="single" w:sz="12" w:space="0" w:color="auto"/>
              <w:left w:val="single" w:sz="24" w:space="0" w:color="auto"/>
            </w:tcBorders>
          </w:tcPr>
          <w:p w14:paraId="33597443" w14:textId="6D4EA221" w:rsidR="006601E0" w:rsidRDefault="006601E0" w:rsidP="00AF4103">
            <w:pPr>
              <w:pStyle w:val="Title"/>
              <w:spacing w:beforeLines="50" w:before="120" w:afterLines="50" w:after="120"/>
              <w:jc w:val="left"/>
              <w:rPr>
                <w:b w:val="0"/>
                <w:color w:val="000000"/>
                <w:sz w:val="22"/>
                <w:szCs w:val="22"/>
                <w:u w:val="none"/>
              </w:rPr>
            </w:pPr>
            <w:r>
              <w:rPr>
                <w:b w:val="0"/>
                <w:color w:val="000000"/>
                <w:sz w:val="22"/>
                <w:szCs w:val="22"/>
                <w:u w:val="none"/>
              </w:rPr>
              <w:t>Minority-Owned Business Enterprise</w:t>
            </w:r>
          </w:p>
        </w:tc>
        <w:tc>
          <w:tcPr>
            <w:tcW w:w="2330" w:type="dxa"/>
            <w:gridSpan w:val="5"/>
            <w:tcBorders>
              <w:top w:val="single" w:sz="12" w:space="0" w:color="auto"/>
            </w:tcBorders>
          </w:tcPr>
          <w:p w14:paraId="377F905B" w14:textId="77777777" w:rsidR="006601E0" w:rsidRPr="00F627BF" w:rsidRDefault="006601E0" w:rsidP="00AF4103">
            <w:pPr>
              <w:pStyle w:val="Title"/>
              <w:spacing w:beforeLines="50" w:before="120" w:afterLines="50" w:after="120"/>
              <w:jc w:val="left"/>
              <w:rPr>
                <w:b w:val="0"/>
                <w:color w:val="000000"/>
                <w:sz w:val="22"/>
                <w:szCs w:val="22"/>
                <w:u w:val="none"/>
              </w:rPr>
            </w:pPr>
            <w:r w:rsidRPr="002B0CA1">
              <w:rPr>
                <w:b w:val="0"/>
                <w:color w:val="000000"/>
                <w:sz w:val="22"/>
                <w:szCs w:val="22"/>
                <w:u w:val="none"/>
              </w:rPr>
              <w:t>Yes   or   No (circle one)</w:t>
            </w:r>
          </w:p>
        </w:tc>
        <w:tc>
          <w:tcPr>
            <w:tcW w:w="3306" w:type="dxa"/>
            <w:gridSpan w:val="2"/>
            <w:tcBorders>
              <w:top w:val="single" w:sz="12" w:space="0" w:color="auto"/>
              <w:right w:val="single" w:sz="24" w:space="0" w:color="auto"/>
            </w:tcBorders>
          </w:tcPr>
          <w:p w14:paraId="4144B110" w14:textId="0FE136D7" w:rsidR="006601E0" w:rsidRPr="00C25772" w:rsidRDefault="006601E0" w:rsidP="00AF4103">
            <w:pPr>
              <w:pStyle w:val="Title"/>
              <w:spacing w:beforeLines="50" w:before="120" w:afterLines="50" w:after="120"/>
              <w:jc w:val="left"/>
              <w:rPr>
                <w:b w:val="0"/>
                <w:color w:val="000000"/>
                <w:sz w:val="22"/>
                <w:szCs w:val="22"/>
                <w:u w:val="none"/>
              </w:rPr>
            </w:pPr>
            <w:r>
              <w:rPr>
                <w:b w:val="0"/>
                <w:color w:val="000000"/>
                <w:sz w:val="22"/>
                <w:szCs w:val="22"/>
                <w:u w:val="none"/>
              </w:rPr>
              <w:t>Authorization No.:</w:t>
            </w:r>
          </w:p>
        </w:tc>
      </w:tr>
      <w:tr w:rsidR="006601E0" w14:paraId="6764EE20" w14:textId="77777777" w:rsidTr="006601E0">
        <w:tc>
          <w:tcPr>
            <w:tcW w:w="3664" w:type="dxa"/>
            <w:tcBorders>
              <w:left w:val="single" w:sz="24" w:space="0" w:color="auto"/>
            </w:tcBorders>
          </w:tcPr>
          <w:p w14:paraId="7848FCF1" w14:textId="3679DF36" w:rsidR="006601E0" w:rsidRDefault="006601E0" w:rsidP="00AF4103">
            <w:pPr>
              <w:pStyle w:val="Title"/>
              <w:spacing w:beforeLines="50" w:before="120" w:afterLines="50" w:after="120"/>
              <w:jc w:val="left"/>
              <w:rPr>
                <w:b w:val="0"/>
                <w:color w:val="000000"/>
                <w:sz w:val="22"/>
                <w:szCs w:val="22"/>
                <w:u w:val="none"/>
              </w:rPr>
            </w:pPr>
            <w:r>
              <w:rPr>
                <w:b w:val="0"/>
                <w:color w:val="000000"/>
                <w:sz w:val="22"/>
                <w:szCs w:val="22"/>
                <w:u w:val="none"/>
              </w:rPr>
              <w:t>Women-Owned Business Enterprise</w:t>
            </w:r>
          </w:p>
        </w:tc>
        <w:tc>
          <w:tcPr>
            <w:tcW w:w="2330" w:type="dxa"/>
            <w:gridSpan w:val="5"/>
          </w:tcPr>
          <w:p w14:paraId="0FBFE595" w14:textId="77777777" w:rsidR="006601E0" w:rsidRPr="00F627BF" w:rsidRDefault="006601E0" w:rsidP="00AF4103">
            <w:pPr>
              <w:pStyle w:val="Title"/>
              <w:spacing w:beforeLines="50" w:before="120" w:afterLines="50" w:after="120"/>
              <w:jc w:val="left"/>
              <w:rPr>
                <w:b w:val="0"/>
                <w:color w:val="000000"/>
                <w:sz w:val="22"/>
                <w:szCs w:val="22"/>
                <w:u w:val="none"/>
              </w:rPr>
            </w:pPr>
            <w:r w:rsidRPr="002B0CA1">
              <w:rPr>
                <w:b w:val="0"/>
                <w:color w:val="000000"/>
                <w:sz w:val="22"/>
                <w:szCs w:val="22"/>
                <w:u w:val="none"/>
              </w:rPr>
              <w:t>Yes   or   No (circle one)</w:t>
            </w:r>
          </w:p>
        </w:tc>
        <w:tc>
          <w:tcPr>
            <w:tcW w:w="3306" w:type="dxa"/>
            <w:gridSpan w:val="2"/>
            <w:tcBorders>
              <w:right w:val="single" w:sz="24" w:space="0" w:color="auto"/>
            </w:tcBorders>
          </w:tcPr>
          <w:p w14:paraId="1B675CEF" w14:textId="6149AC44" w:rsidR="006601E0" w:rsidRPr="00C25772" w:rsidRDefault="006601E0" w:rsidP="00AF4103">
            <w:pPr>
              <w:pStyle w:val="Title"/>
              <w:spacing w:beforeLines="50" w:before="120" w:afterLines="50" w:after="120"/>
              <w:jc w:val="left"/>
              <w:rPr>
                <w:b w:val="0"/>
                <w:color w:val="000000"/>
                <w:sz w:val="22"/>
                <w:szCs w:val="22"/>
                <w:u w:val="none"/>
              </w:rPr>
            </w:pPr>
            <w:r w:rsidRPr="006601E0">
              <w:rPr>
                <w:b w:val="0"/>
                <w:color w:val="000000"/>
                <w:sz w:val="22"/>
                <w:szCs w:val="22"/>
                <w:u w:val="none"/>
              </w:rPr>
              <w:t>Authorization No.:</w:t>
            </w:r>
          </w:p>
        </w:tc>
      </w:tr>
      <w:tr w:rsidR="006601E0" w14:paraId="4E5312DC" w14:textId="77777777" w:rsidTr="006601E0">
        <w:trPr>
          <w:trHeight w:val="350"/>
        </w:trPr>
        <w:tc>
          <w:tcPr>
            <w:tcW w:w="9300" w:type="dxa"/>
            <w:gridSpan w:val="8"/>
            <w:tcBorders>
              <w:left w:val="single" w:sz="24" w:space="0" w:color="auto"/>
              <w:bottom w:val="single" w:sz="12" w:space="0" w:color="auto"/>
              <w:right w:val="single" w:sz="24" w:space="0" w:color="auto"/>
            </w:tcBorders>
          </w:tcPr>
          <w:p w14:paraId="68E6A8CE" w14:textId="77777777" w:rsidR="00C7354A" w:rsidRDefault="00C7354A" w:rsidP="005E19E2">
            <w:pPr>
              <w:pStyle w:val="Title"/>
              <w:spacing w:beforeLines="50" w:before="120" w:afterLines="50" w:after="120"/>
              <w:jc w:val="both"/>
              <w:rPr>
                <w:b w:val="0"/>
                <w:color w:val="000000"/>
                <w:sz w:val="22"/>
                <w:szCs w:val="22"/>
                <w:u w:val="none"/>
              </w:rPr>
            </w:pPr>
          </w:p>
          <w:p w14:paraId="1C1A634B" w14:textId="7DB7A063" w:rsidR="00AF4103" w:rsidRDefault="006601E0" w:rsidP="005E19E2">
            <w:pPr>
              <w:pStyle w:val="Title"/>
              <w:spacing w:beforeLines="50" w:before="120" w:afterLines="50" w:after="120"/>
              <w:jc w:val="both"/>
              <w:rPr>
                <w:b w:val="0"/>
                <w:color w:val="000000"/>
                <w:sz w:val="22"/>
                <w:szCs w:val="22"/>
                <w:u w:val="none"/>
              </w:rPr>
            </w:pPr>
            <w:r>
              <w:rPr>
                <w:b w:val="0"/>
                <w:color w:val="000000"/>
                <w:sz w:val="22"/>
                <w:szCs w:val="22"/>
                <w:u w:val="none"/>
              </w:rPr>
              <w:t>If you answered “no” to either of the above, and your business is eligible to be authorized through the</w:t>
            </w:r>
            <w:r w:rsidR="006E4F12">
              <w:rPr>
                <w:b w:val="0"/>
                <w:color w:val="000000"/>
                <w:sz w:val="22"/>
                <w:szCs w:val="22"/>
                <w:u w:val="none"/>
              </w:rPr>
              <w:t xml:space="preserve"> State of Delaware’s</w:t>
            </w:r>
            <w:r>
              <w:rPr>
                <w:b w:val="0"/>
                <w:color w:val="000000"/>
                <w:sz w:val="22"/>
                <w:szCs w:val="22"/>
                <w:u w:val="none"/>
              </w:rPr>
              <w:t xml:space="preserve"> Office of </w:t>
            </w:r>
            <w:r w:rsidR="006E4F12">
              <w:rPr>
                <w:b w:val="0"/>
                <w:color w:val="000000"/>
                <w:sz w:val="22"/>
                <w:szCs w:val="22"/>
                <w:u w:val="none"/>
              </w:rPr>
              <w:t>Supplier Diversity</w:t>
            </w:r>
            <w:r>
              <w:rPr>
                <w:b w:val="0"/>
                <w:color w:val="000000"/>
                <w:sz w:val="22"/>
                <w:szCs w:val="22"/>
                <w:u w:val="none"/>
              </w:rPr>
              <w:t xml:space="preserve">, you are encouraged to apply for said authorization. For more information, visit </w:t>
            </w:r>
            <w:hyperlink r:id="rId8" w:history="1">
              <w:r w:rsidR="006E4F12" w:rsidRPr="006E4F12">
                <w:rPr>
                  <w:rStyle w:val="Hyperlink"/>
                  <w:sz w:val="22"/>
                  <w:szCs w:val="22"/>
                </w:rPr>
                <w:t>https://gss.omb.delaware.gov/osd/</w:t>
              </w:r>
            </w:hyperlink>
          </w:p>
          <w:p w14:paraId="02B3FF3A" w14:textId="225B1AA8" w:rsidR="00AF4103" w:rsidRPr="00C25772" w:rsidRDefault="00AF4103" w:rsidP="00AF4103">
            <w:pPr>
              <w:pStyle w:val="Title"/>
              <w:spacing w:beforeLines="50" w:before="120" w:afterLines="50" w:after="120"/>
              <w:jc w:val="left"/>
              <w:rPr>
                <w:b w:val="0"/>
                <w:color w:val="000000"/>
                <w:sz w:val="22"/>
                <w:szCs w:val="22"/>
                <w:u w:val="none"/>
              </w:rPr>
            </w:pPr>
          </w:p>
        </w:tc>
      </w:tr>
      <w:tr w:rsidR="00CD3A86" w14:paraId="64C9AA8F" w14:textId="77777777" w:rsidTr="008B5A40">
        <w:tc>
          <w:tcPr>
            <w:tcW w:w="9300" w:type="dxa"/>
            <w:gridSpan w:val="8"/>
            <w:tcBorders>
              <w:top w:val="single" w:sz="12" w:space="0" w:color="auto"/>
              <w:left w:val="single" w:sz="24" w:space="0" w:color="auto"/>
              <w:bottom w:val="single" w:sz="12" w:space="0" w:color="auto"/>
              <w:right w:val="single" w:sz="24" w:space="0" w:color="auto"/>
            </w:tcBorders>
            <w:shd w:val="clear" w:color="auto" w:fill="DEEAF6" w:themeFill="accent1" w:themeFillTint="33"/>
          </w:tcPr>
          <w:p w14:paraId="5E674FA9" w14:textId="77777777" w:rsidR="00E26DED" w:rsidRDefault="00CD3A86" w:rsidP="00E26DED">
            <w:pPr>
              <w:pStyle w:val="Title"/>
              <w:rPr>
                <w:color w:val="000000"/>
                <w:sz w:val="22"/>
                <w:szCs w:val="22"/>
                <w:u w:val="none"/>
              </w:rPr>
            </w:pPr>
            <w:r w:rsidRPr="006F5FBF">
              <w:rPr>
                <w:color w:val="000000"/>
                <w:sz w:val="22"/>
                <w:szCs w:val="22"/>
                <w:u w:val="none"/>
              </w:rPr>
              <w:lastRenderedPageBreak/>
              <w:t>TYPE OF SERVICE(S) REQUESTING TO PROVIDE (Circle all that apply)</w:t>
            </w:r>
            <w:r w:rsidR="00E26DED">
              <w:rPr>
                <w:color w:val="000000"/>
                <w:sz w:val="22"/>
                <w:szCs w:val="22"/>
                <w:u w:val="none"/>
              </w:rPr>
              <w:t xml:space="preserve"> </w:t>
            </w:r>
          </w:p>
          <w:p w14:paraId="60A99518" w14:textId="68A00832" w:rsidR="00CD3A86" w:rsidRPr="006F5FBF" w:rsidRDefault="00E26DED" w:rsidP="00E26DED">
            <w:pPr>
              <w:pStyle w:val="Title"/>
              <w:rPr>
                <w:color w:val="000000"/>
                <w:sz w:val="22"/>
                <w:szCs w:val="22"/>
                <w:u w:val="none"/>
              </w:rPr>
            </w:pPr>
            <w:r>
              <w:rPr>
                <w:color w:val="000000"/>
                <w:sz w:val="22"/>
                <w:szCs w:val="22"/>
                <w:u w:val="none"/>
              </w:rPr>
              <w:t>See RFP for service descriptions</w:t>
            </w:r>
          </w:p>
        </w:tc>
      </w:tr>
      <w:tr w:rsidR="002D608F" w14:paraId="212DB08B" w14:textId="77777777" w:rsidTr="000637C9">
        <w:tc>
          <w:tcPr>
            <w:tcW w:w="5100" w:type="dxa"/>
            <w:gridSpan w:val="4"/>
            <w:tcBorders>
              <w:top w:val="single" w:sz="12" w:space="0" w:color="auto"/>
              <w:left w:val="single" w:sz="24" w:space="0" w:color="auto"/>
            </w:tcBorders>
            <w:shd w:val="clear" w:color="auto" w:fill="DEEAF6" w:themeFill="accent1" w:themeFillTint="33"/>
          </w:tcPr>
          <w:p w14:paraId="27A11EEB" w14:textId="1E770458" w:rsidR="002D608F" w:rsidRPr="003C1C95" w:rsidRDefault="002D608F" w:rsidP="0058228C">
            <w:pPr>
              <w:pStyle w:val="Title"/>
              <w:spacing w:beforeLines="50" w:before="120" w:afterLines="50" w:after="120"/>
              <w:ind w:left="360"/>
              <w:jc w:val="left"/>
              <w:rPr>
                <w:color w:val="000000"/>
                <w:sz w:val="22"/>
                <w:szCs w:val="22"/>
                <w:u w:val="none"/>
              </w:rPr>
            </w:pPr>
          </w:p>
        </w:tc>
        <w:tc>
          <w:tcPr>
            <w:tcW w:w="4200" w:type="dxa"/>
            <w:gridSpan w:val="4"/>
            <w:tcBorders>
              <w:top w:val="single" w:sz="12" w:space="0" w:color="auto"/>
              <w:bottom w:val="single" w:sz="4" w:space="0" w:color="auto"/>
              <w:right w:val="single" w:sz="24" w:space="0" w:color="auto"/>
            </w:tcBorders>
            <w:shd w:val="clear" w:color="auto" w:fill="DEEAF6" w:themeFill="accent1" w:themeFillTint="33"/>
          </w:tcPr>
          <w:p w14:paraId="178695CE" w14:textId="2E77382C" w:rsidR="002D608F" w:rsidRPr="00C25772" w:rsidRDefault="002D608F" w:rsidP="003A41AB">
            <w:pPr>
              <w:pStyle w:val="Title"/>
              <w:rPr>
                <w:b w:val="0"/>
                <w:color w:val="000000"/>
                <w:sz w:val="22"/>
                <w:szCs w:val="22"/>
                <w:u w:val="none"/>
              </w:rPr>
            </w:pPr>
            <w:r>
              <w:rPr>
                <w:b w:val="0"/>
                <w:color w:val="000000"/>
                <w:sz w:val="22"/>
                <w:szCs w:val="22"/>
                <w:u w:val="none"/>
              </w:rPr>
              <w:t>Application</w:t>
            </w:r>
            <w:r w:rsidR="00436DB4">
              <w:rPr>
                <w:b w:val="0"/>
                <w:color w:val="000000"/>
                <w:sz w:val="22"/>
                <w:szCs w:val="22"/>
                <w:u w:val="none"/>
              </w:rPr>
              <w:t xml:space="preserve"> for the Following </w:t>
            </w:r>
            <w:r w:rsidR="003A41AB">
              <w:rPr>
                <w:b w:val="0"/>
                <w:color w:val="000000"/>
                <w:sz w:val="22"/>
                <w:szCs w:val="22"/>
                <w:u w:val="none"/>
              </w:rPr>
              <w:t xml:space="preserve">Indicated </w:t>
            </w:r>
            <w:r w:rsidR="00436DB4">
              <w:rPr>
                <w:b w:val="0"/>
                <w:color w:val="000000"/>
                <w:sz w:val="22"/>
                <w:szCs w:val="22"/>
                <w:u w:val="none"/>
              </w:rPr>
              <w:t>Services</w:t>
            </w:r>
          </w:p>
        </w:tc>
      </w:tr>
      <w:tr w:rsidR="002D608F" w14:paraId="6FFF75B9" w14:textId="77777777" w:rsidTr="00630F3D">
        <w:tc>
          <w:tcPr>
            <w:tcW w:w="5100" w:type="dxa"/>
            <w:gridSpan w:val="4"/>
            <w:tcBorders>
              <w:top w:val="single" w:sz="12" w:space="0" w:color="auto"/>
              <w:left w:val="single" w:sz="24" w:space="0" w:color="auto"/>
            </w:tcBorders>
            <w:shd w:val="clear" w:color="auto" w:fill="auto"/>
          </w:tcPr>
          <w:p w14:paraId="6D3CA397" w14:textId="56EE787D" w:rsidR="002D608F" w:rsidRPr="003C1C95" w:rsidRDefault="002D608F" w:rsidP="00CD3A86">
            <w:pPr>
              <w:pStyle w:val="Title"/>
              <w:numPr>
                <w:ilvl w:val="0"/>
                <w:numId w:val="10"/>
              </w:numPr>
              <w:spacing w:beforeLines="50" w:before="120" w:afterLines="50" w:after="120"/>
              <w:jc w:val="left"/>
              <w:rPr>
                <w:color w:val="000000"/>
                <w:sz w:val="22"/>
                <w:szCs w:val="22"/>
                <w:u w:val="none"/>
              </w:rPr>
            </w:pPr>
            <w:r w:rsidRPr="003C1C95">
              <w:rPr>
                <w:color w:val="000000"/>
                <w:sz w:val="22"/>
                <w:szCs w:val="22"/>
                <w:u w:val="none"/>
              </w:rPr>
              <w:t>Outpatient Services</w:t>
            </w:r>
          </w:p>
        </w:tc>
        <w:tc>
          <w:tcPr>
            <w:tcW w:w="4200" w:type="dxa"/>
            <w:gridSpan w:val="4"/>
            <w:tcBorders>
              <w:top w:val="single" w:sz="12" w:space="0" w:color="auto"/>
              <w:bottom w:val="single" w:sz="4" w:space="0" w:color="auto"/>
              <w:right w:val="single" w:sz="24" w:space="0" w:color="auto"/>
            </w:tcBorders>
            <w:shd w:val="clear" w:color="auto" w:fill="DEEAF6" w:themeFill="accent1" w:themeFillTint="33"/>
          </w:tcPr>
          <w:p w14:paraId="6532FC21" w14:textId="77777777" w:rsidR="002D608F" w:rsidRPr="001103B0" w:rsidRDefault="002D608F" w:rsidP="008B5A40">
            <w:pPr>
              <w:pStyle w:val="Title"/>
              <w:rPr>
                <w:color w:val="FF0000"/>
                <w:sz w:val="32"/>
                <w:szCs w:val="32"/>
                <w:u w:val="none"/>
              </w:rPr>
            </w:pPr>
          </w:p>
        </w:tc>
      </w:tr>
      <w:tr w:rsidR="002D608F" w14:paraId="3689C25C" w14:textId="77777777" w:rsidTr="009611E5">
        <w:tc>
          <w:tcPr>
            <w:tcW w:w="5100" w:type="dxa"/>
            <w:gridSpan w:val="4"/>
            <w:tcBorders>
              <w:left w:val="single" w:sz="24" w:space="0" w:color="auto"/>
            </w:tcBorders>
          </w:tcPr>
          <w:p w14:paraId="70DA7A84" w14:textId="77777777" w:rsidR="002D608F" w:rsidRPr="00103B4C" w:rsidRDefault="002D608F" w:rsidP="008A2E41">
            <w:pPr>
              <w:pStyle w:val="Title"/>
              <w:spacing w:before="40" w:after="40"/>
              <w:jc w:val="left"/>
              <w:rPr>
                <w:b w:val="0"/>
                <w:color w:val="000000"/>
                <w:sz w:val="24"/>
                <w:szCs w:val="24"/>
                <w:u w:val="none"/>
              </w:rPr>
            </w:pPr>
            <w:r w:rsidRPr="00103B4C">
              <w:rPr>
                <w:b w:val="0"/>
                <w:color w:val="000000"/>
                <w:sz w:val="24"/>
                <w:szCs w:val="24"/>
                <w:u w:val="none"/>
              </w:rPr>
              <w:t xml:space="preserve">                  Mental Health </w:t>
            </w:r>
          </w:p>
        </w:tc>
        <w:tc>
          <w:tcPr>
            <w:tcW w:w="4200" w:type="dxa"/>
            <w:gridSpan w:val="4"/>
            <w:tcBorders>
              <w:bottom w:val="single" w:sz="4" w:space="0" w:color="auto"/>
              <w:right w:val="single" w:sz="24" w:space="0" w:color="auto"/>
            </w:tcBorders>
          </w:tcPr>
          <w:p w14:paraId="4110A4A9" w14:textId="77777777" w:rsidR="002D608F" w:rsidRPr="00C25772" w:rsidRDefault="002D608F" w:rsidP="008A2E41">
            <w:pPr>
              <w:pStyle w:val="Title"/>
              <w:spacing w:before="40" w:after="40"/>
              <w:rPr>
                <w:b w:val="0"/>
                <w:color w:val="000000"/>
                <w:sz w:val="22"/>
                <w:szCs w:val="22"/>
                <w:u w:val="none"/>
              </w:rPr>
            </w:pPr>
            <w:r>
              <w:rPr>
                <w:b w:val="0"/>
                <w:color w:val="000000"/>
                <w:sz w:val="22"/>
                <w:szCs w:val="22"/>
                <w:u w:val="none"/>
              </w:rPr>
              <w:t>Yes      or      No</w:t>
            </w:r>
          </w:p>
        </w:tc>
      </w:tr>
      <w:tr w:rsidR="00436DB4" w14:paraId="5C76D337" w14:textId="77777777" w:rsidTr="00E47929">
        <w:tc>
          <w:tcPr>
            <w:tcW w:w="5100" w:type="dxa"/>
            <w:gridSpan w:val="4"/>
            <w:tcBorders>
              <w:left w:val="single" w:sz="24" w:space="0" w:color="auto"/>
            </w:tcBorders>
          </w:tcPr>
          <w:p w14:paraId="5DF20A87" w14:textId="77777777" w:rsidR="00436DB4" w:rsidRPr="00103B4C" w:rsidRDefault="00436DB4" w:rsidP="008B5A40">
            <w:pPr>
              <w:pStyle w:val="Title"/>
              <w:spacing w:beforeLines="50" w:before="120" w:afterLines="50" w:after="120"/>
              <w:jc w:val="left"/>
              <w:rPr>
                <w:b w:val="0"/>
                <w:color w:val="000000"/>
                <w:sz w:val="24"/>
                <w:szCs w:val="24"/>
                <w:u w:val="none"/>
              </w:rPr>
            </w:pPr>
            <w:r w:rsidRPr="00103B4C">
              <w:rPr>
                <w:b w:val="0"/>
                <w:color w:val="000000"/>
                <w:sz w:val="24"/>
                <w:szCs w:val="24"/>
                <w:u w:val="none"/>
              </w:rPr>
              <w:t xml:space="preserve">                  Substance Abuse</w:t>
            </w:r>
          </w:p>
        </w:tc>
        <w:tc>
          <w:tcPr>
            <w:tcW w:w="4200" w:type="dxa"/>
            <w:gridSpan w:val="4"/>
            <w:tcBorders>
              <w:bottom w:val="single" w:sz="4" w:space="0" w:color="auto"/>
              <w:right w:val="single" w:sz="24" w:space="0" w:color="auto"/>
            </w:tcBorders>
          </w:tcPr>
          <w:p w14:paraId="4BC194D0" w14:textId="77777777" w:rsidR="00436DB4" w:rsidRPr="00C25772" w:rsidRDefault="00436DB4" w:rsidP="008A2E41">
            <w:pPr>
              <w:pStyle w:val="Title"/>
              <w:spacing w:before="40" w:after="40"/>
              <w:rPr>
                <w:b w:val="0"/>
                <w:color w:val="000000"/>
                <w:sz w:val="22"/>
                <w:szCs w:val="22"/>
                <w:u w:val="none"/>
              </w:rPr>
            </w:pPr>
            <w:r>
              <w:rPr>
                <w:b w:val="0"/>
                <w:color w:val="000000"/>
                <w:sz w:val="22"/>
                <w:szCs w:val="22"/>
                <w:u w:val="none"/>
              </w:rPr>
              <w:t>Yes      or      No</w:t>
            </w:r>
          </w:p>
        </w:tc>
      </w:tr>
      <w:tr w:rsidR="00436DB4" w14:paraId="55056220" w14:textId="77777777" w:rsidTr="006E1902">
        <w:tc>
          <w:tcPr>
            <w:tcW w:w="5100" w:type="dxa"/>
            <w:gridSpan w:val="4"/>
            <w:tcBorders>
              <w:left w:val="single" w:sz="24" w:space="0" w:color="auto"/>
            </w:tcBorders>
          </w:tcPr>
          <w:p w14:paraId="5591D526" w14:textId="77777777" w:rsidR="00436DB4" w:rsidRPr="00CA06B8" w:rsidRDefault="00436DB4" w:rsidP="008A2E41">
            <w:pPr>
              <w:pStyle w:val="Title"/>
              <w:numPr>
                <w:ilvl w:val="0"/>
                <w:numId w:val="10"/>
              </w:numPr>
              <w:spacing w:before="40" w:after="40"/>
              <w:jc w:val="left"/>
              <w:rPr>
                <w:b w:val="0"/>
                <w:color w:val="000000"/>
                <w:sz w:val="22"/>
                <w:szCs w:val="22"/>
                <w:u w:val="none"/>
              </w:rPr>
            </w:pPr>
            <w:r w:rsidRPr="00CA06B8">
              <w:rPr>
                <w:sz w:val="24"/>
                <w:szCs w:val="24"/>
                <w:u w:val="none"/>
              </w:rPr>
              <w:t>Intensive In-home Services</w:t>
            </w:r>
          </w:p>
        </w:tc>
        <w:tc>
          <w:tcPr>
            <w:tcW w:w="4200" w:type="dxa"/>
            <w:gridSpan w:val="4"/>
            <w:tcBorders>
              <w:right w:val="single" w:sz="24" w:space="0" w:color="auto"/>
            </w:tcBorders>
          </w:tcPr>
          <w:p w14:paraId="75C9AD2C" w14:textId="77777777" w:rsidR="00436DB4" w:rsidRPr="00B41DEB" w:rsidRDefault="00436DB4" w:rsidP="008A2E41">
            <w:pPr>
              <w:pStyle w:val="Title"/>
              <w:spacing w:before="40" w:after="40"/>
              <w:rPr>
                <w:b w:val="0"/>
                <w:color w:val="000000"/>
                <w:sz w:val="22"/>
                <w:szCs w:val="22"/>
                <w:u w:val="none"/>
              </w:rPr>
            </w:pPr>
            <w:r>
              <w:rPr>
                <w:b w:val="0"/>
                <w:color w:val="000000"/>
                <w:sz w:val="22"/>
                <w:szCs w:val="22"/>
                <w:u w:val="none"/>
              </w:rPr>
              <w:t>Yes      or      No</w:t>
            </w:r>
          </w:p>
        </w:tc>
      </w:tr>
      <w:tr w:rsidR="00436DB4" w14:paraId="4A9F8E1F" w14:textId="77777777" w:rsidTr="00157D36">
        <w:tc>
          <w:tcPr>
            <w:tcW w:w="5100" w:type="dxa"/>
            <w:gridSpan w:val="4"/>
            <w:tcBorders>
              <w:left w:val="single" w:sz="24" w:space="0" w:color="auto"/>
            </w:tcBorders>
          </w:tcPr>
          <w:p w14:paraId="4A924A41" w14:textId="77777777" w:rsidR="00436DB4" w:rsidRPr="00D62715" w:rsidRDefault="00436DB4" w:rsidP="008A2E41">
            <w:pPr>
              <w:pStyle w:val="Title"/>
              <w:numPr>
                <w:ilvl w:val="0"/>
                <w:numId w:val="10"/>
              </w:numPr>
              <w:spacing w:before="40" w:after="40"/>
              <w:jc w:val="left"/>
              <w:rPr>
                <w:sz w:val="24"/>
                <w:szCs w:val="24"/>
                <w:u w:val="none"/>
              </w:rPr>
            </w:pPr>
            <w:r w:rsidRPr="00D62715">
              <w:rPr>
                <w:sz w:val="24"/>
                <w:szCs w:val="24"/>
                <w:u w:val="none"/>
              </w:rPr>
              <w:t>Parent and Youth Treatment Support Services</w:t>
            </w:r>
          </w:p>
        </w:tc>
        <w:tc>
          <w:tcPr>
            <w:tcW w:w="4200" w:type="dxa"/>
            <w:gridSpan w:val="4"/>
            <w:tcBorders>
              <w:bottom w:val="single" w:sz="4" w:space="0" w:color="auto"/>
              <w:right w:val="single" w:sz="24" w:space="0" w:color="auto"/>
            </w:tcBorders>
          </w:tcPr>
          <w:p w14:paraId="0FE7CC91" w14:textId="77777777" w:rsidR="00436DB4" w:rsidRPr="00B41DEB" w:rsidRDefault="00436DB4" w:rsidP="00552E59">
            <w:pPr>
              <w:pStyle w:val="Title"/>
              <w:spacing w:before="40" w:after="40"/>
              <w:rPr>
                <w:b w:val="0"/>
                <w:color w:val="000000"/>
                <w:sz w:val="22"/>
                <w:szCs w:val="22"/>
                <w:u w:val="none"/>
              </w:rPr>
            </w:pPr>
            <w:r>
              <w:rPr>
                <w:b w:val="0"/>
                <w:color w:val="000000"/>
                <w:sz w:val="22"/>
                <w:szCs w:val="22"/>
                <w:u w:val="none"/>
              </w:rPr>
              <w:t>Yes      or      No</w:t>
            </w:r>
          </w:p>
        </w:tc>
      </w:tr>
      <w:tr w:rsidR="00436DB4" w14:paraId="1CD66019" w14:textId="77777777" w:rsidTr="00583F4C">
        <w:tc>
          <w:tcPr>
            <w:tcW w:w="5100" w:type="dxa"/>
            <w:gridSpan w:val="4"/>
            <w:tcBorders>
              <w:left w:val="single" w:sz="24" w:space="0" w:color="auto"/>
            </w:tcBorders>
          </w:tcPr>
          <w:p w14:paraId="661C24FC" w14:textId="77777777" w:rsidR="00436DB4" w:rsidRPr="008A2E41" w:rsidRDefault="00436DB4" w:rsidP="008A2E41">
            <w:pPr>
              <w:pStyle w:val="Title"/>
              <w:numPr>
                <w:ilvl w:val="0"/>
                <w:numId w:val="10"/>
              </w:numPr>
              <w:spacing w:before="40" w:after="40"/>
              <w:jc w:val="left"/>
              <w:rPr>
                <w:sz w:val="24"/>
                <w:szCs w:val="24"/>
                <w:u w:val="none"/>
              </w:rPr>
            </w:pPr>
            <w:r w:rsidRPr="008A2E41">
              <w:rPr>
                <w:sz w:val="24"/>
                <w:szCs w:val="24"/>
                <w:u w:val="none"/>
              </w:rPr>
              <w:t xml:space="preserve">Partial Hospital Program (PHP)/Day Hospital </w:t>
            </w:r>
          </w:p>
        </w:tc>
        <w:tc>
          <w:tcPr>
            <w:tcW w:w="4200" w:type="dxa"/>
            <w:gridSpan w:val="4"/>
            <w:tcBorders>
              <w:right w:val="single" w:sz="24" w:space="0" w:color="auto"/>
            </w:tcBorders>
          </w:tcPr>
          <w:p w14:paraId="502B011C" w14:textId="77777777" w:rsidR="00436DB4" w:rsidRPr="00B41DEB" w:rsidRDefault="00436DB4" w:rsidP="00552E59">
            <w:pPr>
              <w:pStyle w:val="Title"/>
              <w:spacing w:before="40" w:after="40"/>
              <w:rPr>
                <w:b w:val="0"/>
                <w:color w:val="000000"/>
                <w:sz w:val="22"/>
                <w:szCs w:val="22"/>
                <w:u w:val="none"/>
              </w:rPr>
            </w:pPr>
            <w:r>
              <w:rPr>
                <w:b w:val="0"/>
                <w:color w:val="000000"/>
                <w:sz w:val="22"/>
                <w:szCs w:val="22"/>
                <w:u w:val="none"/>
              </w:rPr>
              <w:t>Yes      or      No</w:t>
            </w:r>
          </w:p>
        </w:tc>
      </w:tr>
      <w:tr w:rsidR="00436DB4" w14:paraId="44BC2250" w14:textId="77777777" w:rsidTr="00CD5E21">
        <w:tc>
          <w:tcPr>
            <w:tcW w:w="5100" w:type="dxa"/>
            <w:gridSpan w:val="4"/>
            <w:tcBorders>
              <w:left w:val="single" w:sz="24" w:space="0" w:color="auto"/>
            </w:tcBorders>
          </w:tcPr>
          <w:p w14:paraId="67315926" w14:textId="77777777" w:rsidR="00436DB4" w:rsidRPr="008A2E41" w:rsidRDefault="00436DB4" w:rsidP="008A2E41">
            <w:pPr>
              <w:pStyle w:val="Title"/>
              <w:numPr>
                <w:ilvl w:val="0"/>
                <w:numId w:val="10"/>
              </w:numPr>
              <w:spacing w:before="40" w:after="40"/>
              <w:jc w:val="left"/>
              <w:rPr>
                <w:sz w:val="24"/>
                <w:szCs w:val="24"/>
                <w:u w:val="none"/>
              </w:rPr>
            </w:pPr>
            <w:r w:rsidRPr="008A2E41">
              <w:rPr>
                <w:sz w:val="24"/>
                <w:szCs w:val="24"/>
                <w:u w:val="none"/>
              </w:rPr>
              <w:t>Inpatient Hospital</w:t>
            </w:r>
          </w:p>
        </w:tc>
        <w:tc>
          <w:tcPr>
            <w:tcW w:w="4200" w:type="dxa"/>
            <w:gridSpan w:val="4"/>
            <w:tcBorders>
              <w:right w:val="single" w:sz="24" w:space="0" w:color="auto"/>
            </w:tcBorders>
          </w:tcPr>
          <w:p w14:paraId="11675888" w14:textId="77777777" w:rsidR="00436DB4" w:rsidRPr="00B41DEB" w:rsidRDefault="00436DB4" w:rsidP="00552E59">
            <w:pPr>
              <w:pStyle w:val="Title"/>
              <w:spacing w:before="40" w:after="40"/>
              <w:rPr>
                <w:b w:val="0"/>
                <w:color w:val="000000"/>
                <w:sz w:val="22"/>
                <w:szCs w:val="22"/>
                <w:u w:val="none"/>
              </w:rPr>
            </w:pPr>
            <w:r>
              <w:rPr>
                <w:b w:val="0"/>
                <w:color w:val="000000"/>
                <w:sz w:val="22"/>
                <w:szCs w:val="22"/>
                <w:u w:val="none"/>
              </w:rPr>
              <w:t>Yes      or      No</w:t>
            </w:r>
          </w:p>
        </w:tc>
      </w:tr>
      <w:tr w:rsidR="00436DB4" w14:paraId="0BFA6835" w14:textId="77777777" w:rsidTr="009C76F2">
        <w:tc>
          <w:tcPr>
            <w:tcW w:w="5100" w:type="dxa"/>
            <w:gridSpan w:val="4"/>
            <w:tcBorders>
              <w:left w:val="single" w:sz="24" w:space="0" w:color="auto"/>
            </w:tcBorders>
          </w:tcPr>
          <w:p w14:paraId="007D26CA" w14:textId="3FA20F93" w:rsidR="00436DB4" w:rsidRPr="008A2E41" w:rsidRDefault="00436DB4" w:rsidP="0047161E">
            <w:pPr>
              <w:pStyle w:val="Title"/>
              <w:numPr>
                <w:ilvl w:val="0"/>
                <w:numId w:val="10"/>
              </w:numPr>
              <w:spacing w:before="40" w:after="40"/>
              <w:jc w:val="left"/>
              <w:rPr>
                <w:sz w:val="24"/>
                <w:szCs w:val="24"/>
                <w:u w:val="none"/>
              </w:rPr>
            </w:pPr>
            <w:r>
              <w:rPr>
                <w:sz w:val="24"/>
                <w:szCs w:val="24"/>
                <w:u w:val="none"/>
              </w:rPr>
              <w:t xml:space="preserve">Residential </w:t>
            </w:r>
            <w:r w:rsidR="0047161E">
              <w:rPr>
                <w:sz w:val="24"/>
                <w:szCs w:val="24"/>
                <w:u w:val="none"/>
              </w:rPr>
              <w:t>Rehabilitative Service (RRS)</w:t>
            </w:r>
            <w:r w:rsidRPr="008A2E41">
              <w:rPr>
                <w:sz w:val="24"/>
                <w:szCs w:val="24"/>
                <w:u w:val="none"/>
              </w:rPr>
              <w:t xml:space="preserve"> </w:t>
            </w:r>
          </w:p>
        </w:tc>
        <w:tc>
          <w:tcPr>
            <w:tcW w:w="4200" w:type="dxa"/>
            <w:gridSpan w:val="4"/>
            <w:tcBorders>
              <w:right w:val="single" w:sz="24" w:space="0" w:color="auto"/>
            </w:tcBorders>
            <w:shd w:val="clear" w:color="auto" w:fill="DEEAF6" w:themeFill="accent1" w:themeFillTint="33"/>
          </w:tcPr>
          <w:p w14:paraId="7D71A601" w14:textId="6F28563D" w:rsidR="00436DB4" w:rsidRPr="00B41DEB" w:rsidRDefault="00436DB4" w:rsidP="00552E59">
            <w:pPr>
              <w:pStyle w:val="Title"/>
              <w:spacing w:before="40" w:after="40"/>
              <w:rPr>
                <w:b w:val="0"/>
                <w:color w:val="000000"/>
                <w:sz w:val="22"/>
                <w:szCs w:val="22"/>
                <w:u w:val="none"/>
              </w:rPr>
            </w:pPr>
          </w:p>
        </w:tc>
      </w:tr>
      <w:tr w:rsidR="00436DB4" w14:paraId="7C536F4B" w14:textId="77777777" w:rsidTr="007D68C8">
        <w:tc>
          <w:tcPr>
            <w:tcW w:w="5100" w:type="dxa"/>
            <w:gridSpan w:val="4"/>
            <w:tcBorders>
              <w:left w:val="single" w:sz="24" w:space="0" w:color="auto"/>
            </w:tcBorders>
          </w:tcPr>
          <w:p w14:paraId="28035E05" w14:textId="1D5EF14E" w:rsidR="00436DB4" w:rsidRPr="00103B4C" w:rsidRDefault="00436DB4" w:rsidP="00552E59">
            <w:pPr>
              <w:pStyle w:val="Title"/>
              <w:spacing w:before="40" w:after="40"/>
              <w:ind w:left="945"/>
              <w:jc w:val="left"/>
              <w:rPr>
                <w:b w:val="0"/>
                <w:sz w:val="24"/>
                <w:szCs w:val="24"/>
                <w:u w:val="none"/>
              </w:rPr>
            </w:pPr>
            <w:r w:rsidRPr="00103B4C">
              <w:rPr>
                <w:b w:val="0"/>
                <w:sz w:val="24"/>
                <w:szCs w:val="24"/>
                <w:u w:val="none"/>
              </w:rPr>
              <w:t>Mental Health</w:t>
            </w:r>
          </w:p>
        </w:tc>
        <w:tc>
          <w:tcPr>
            <w:tcW w:w="4200" w:type="dxa"/>
            <w:gridSpan w:val="4"/>
            <w:tcBorders>
              <w:right w:val="single" w:sz="24" w:space="0" w:color="auto"/>
            </w:tcBorders>
          </w:tcPr>
          <w:p w14:paraId="785F552C" w14:textId="201EE0C7" w:rsidR="00436DB4" w:rsidRDefault="00436DB4" w:rsidP="00552E59">
            <w:pPr>
              <w:pStyle w:val="Title"/>
              <w:spacing w:before="40" w:after="40"/>
              <w:rPr>
                <w:b w:val="0"/>
                <w:color w:val="000000"/>
                <w:sz w:val="22"/>
                <w:szCs w:val="22"/>
                <w:u w:val="none"/>
              </w:rPr>
            </w:pPr>
            <w:r>
              <w:rPr>
                <w:b w:val="0"/>
                <w:color w:val="000000"/>
                <w:sz w:val="22"/>
                <w:szCs w:val="22"/>
                <w:u w:val="none"/>
              </w:rPr>
              <w:t>Yes      or      No</w:t>
            </w:r>
          </w:p>
        </w:tc>
      </w:tr>
      <w:tr w:rsidR="00436DB4" w14:paraId="72673476" w14:textId="77777777" w:rsidTr="00045B43">
        <w:tc>
          <w:tcPr>
            <w:tcW w:w="5100" w:type="dxa"/>
            <w:gridSpan w:val="4"/>
            <w:tcBorders>
              <w:left w:val="single" w:sz="24" w:space="0" w:color="auto"/>
            </w:tcBorders>
          </w:tcPr>
          <w:p w14:paraId="131A9D24" w14:textId="1B8FF232" w:rsidR="00436DB4" w:rsidRPr="00103B4C" w:rsidRDefault="00436DB4" w:rsidP="00552E59">
            <w:pPr>
              <w:pStyle w:val="Title"/>
              <w:spacing w:before="40" w:after="40"/>
              <w:ind w:left="945"/>
              <w:jc w:val="left"/>
              <w:rPr>
                <w:b w:val="0"/>
                <w:sz w:val="24"/>
                <w:szCs w:val="24"/>
                <w:u w:val="none"/>
              </w:rPr>
            </w:pPr>
            <w:r w:rsidRPr="00103B4C">
              <w:rPr>
                <w:b w:val="0"/>
                <w:sz w:val="24"/>
                <w:szCs w:val="24"/>
                <w:u w:val="none"/>
              </w:rPr>
              <w:t>Substance Abuse</w:t>
            </w:r>
          </w:p>
        </w:tc>
        <w:tc>
          <w:tcPr>
            <w:tcW w:w="4200" w:type="dxa"/>
            <w:gridSpan w:val="4"/>
            <w:tcBorders>
              <w:right w:val="single" w:sz="24" w:space="0" w:color="auto"/>
            </w:tcBorders>
          </w:tcPr>
          <w:p w14:paraId="6C437187" w14:textId="6D406501" w:rsidR="00436DB4" w:rsidRDefault="00436DB4" w:rsidP="00552E59">
            <w:pPr>
              <w:pStyle w:val="Title"/>
              <w:spacing w:before="40" w:after="40"/>
              <w:rPr>
                <w:b w:val="0"/>
                <w:color w:val="000000"/>
                <w:sz w:val="22"/>
                <w:szCs w:val="22"/>
                <w:u w:val="none"/>
              </w:rPr>
            </w:pPr>
            <w:r>
              <w:rPr>
                <w:b w:val="0"/>
                <w:color w:val="000000"/>
                <w:sz w:val="22"/>
                <w:szCs w:val="22"/>
                <w:u w:val="none"/>
              </w:rPr>
              <w:t>Yes      or      No</w:t>
            </w:r>
          </w:p>
        </w:tc>
      </w:tr>
      <w:tr w:rsidR="0047161E" w14:paraId="291CFB11" w14:textId="77777777" w:rsidTr="00045B43">
        <w:tc>
          <w:tcPr>
            <w:tcW w:w="5100" w:type="dxa"/>
            <w:gridSpan w:val="4"/>
            <w:tcBorders>
              <w:left w:val="single" w:sz="24" w:space="0" w:color="auto"/>
            </w:tcBorders>
          </w:tcPr>
          <w:p w14:paraId="4112031F" w14:textId="7924120F" w:rsidR="0047161E" w:rsidRPr="0047161E" w:rsidRDefault="0047161E" w:rsidP="0047161E">
            <w:pPr>
              <w:pStyle w:val="Title"/>
              <w:numPr>
                <w:ilvl w:val="0"/>
                <w:numId w:val="10"/>
              </w:numPr>
              <w:spacing w:before="40" w:after="40"/>
              <w:jc w:val="left"/>
              <w:rPr>
                <w:sz w:val="24"/>
                <w:szCs w:val="24"/>
                <w:u w:val="none"/>
              </w:rPr>
            </w:pPr>
            <w:r w:rsidRPr="0047161E">
              <w:rPr>
                <w:sz w:val="24"/>
                <w:szCs w:val="24"/>
                <w:u w:val="none"/>
              </w:rPr>
              <w:t>Psychiatric Residential Treatment Facility (PRTF)</w:t>
            </w:r>
            <w:r>
              <w:rPr>
                <w:sz w:val="24"/>
                <w:szCs w:val="24"/>
                <w:u w:val="none"/>
              </w:rPr>
              <w:t xml:space="preserve"> </w:t>
            </w:r>
            <w:r w:rsidRPr="008A43D7">
              <w:rPr>
                <w:color w:val="FF0000"/>
                <w:u w:val="none"/>
              </w:rPr>
              <w:t>*</w:t>
            </w:r>
          </w:p>
        </w:tc>
        <w:tc>
          <w:tcPr>
            <w:tcW w:w="4200" w:type="dxa"/>
            <w:gridSpan w:val="4"/>
            <w:tcBorders>
              <w:right w:val="single" w:sz="24" w:space="0" w:color="auto"/>
            </w:tcBorders>
          </w:tcPr>
          <w:p w14:paraId="6B0E92A7" w14:textId="71523B18" w:rsidR="0047161E" w:rsidRDefault="0047161E" w:rsidP="00552E59">
            <w:pPr>
              <w:pStyle w:val="Title"/>
              <w:spacing w:before="40" w:after="40"/>
              <w:rPr>
                <w:b w:val="0"/>
                <w:color w:val="000000"/>
                <w:sz w:val="22"/>
                <w:szCs w:val="22"/>
                <w:u w:val="none"/>
              </w:rPr>
            </w:pPr>
            <w:r>
              <w:rPr>
                <w:b w:val="0"/>
                <w:color w:val="000000"/>
                <w:sz w:val="22"/>
                <w:szCs w:val="22"/>
                <w:u w:val="none"/>
              </w:rPr>
              <w:t>Yes      or      No</w:t>
            </w:r>
          </w:p>
        </w:tc>
      </w:tr>
      <w:tr w:rsidR="00436DB4" w14:paraId="6041A099" w14:textId="77777777" w:rsidTr="00AE674C">
        <w:tc>
          <w:tcPr>
            <w:tcW w:w="5100" w:type="dxa"/>
            <w:gridSpan w:val="4"/>
            <w:tcBorders>
              <w:left w:val="single" w:sz="24" w:space="0" w:color="auto"/>
            </w:tcBorders>
          </w:tcPr>
          <w:p w14:paraId="207C65D7" w14:textId="6F1ED63E" w:rsidR="00436DB4" w:rsidRPr="008A2E41" w:rsidRDefault="00436DB4" w:rsidP="00C662A9">
            <w:pPr>
              <w:pStyle w:val="Title"/>
              <w:numPr>
                <w:ilvl w:val="0"/>
                <w:numId w:val="10"/>
              </w:numPr>
              <w:spacing w:before="40" w:after="40"/>
              <w:jc w:val="left"/>
              <w:rPr>
                <w:sz w:val="24"/>
                <w:szCs w:val="24"/>
                <w:u w:val="none"/>
              </w:rPr>
            </w:pPr>
            <w:r w:rsidRPr="008A2E41">
              <w:rPr>
                <w:sz w:val="24"/>
                <w:szCs w:val="24"/>
                <w:u w:val="none"/>
              </w:rPr>
              <w:t>Residential Transition Service</w:t>
            </w:r>
            <w:r w:rsidR="00C662A9">
              <w:rPr>
                <w:sz w:val="24"/>
                <w:szCs w:val="24"/>
                <w:u w:val="none"/>
              </w:rPr>
              <w:t xml:space="preserve"> (RTS)</w:t>
            </w:r>
          </w:p>
        </w:tc>
        <w:tc>
          <w:tcPr>
            <w:tcW w:w="4200" w:type="dxa"/>
            <w:gridSpan w:val="4"/>
            <w:tcBorders>
              <w:right w:val="single" w:sz="24" w:space="0" w:color="auto"/>
            </w:tcBorders>
          </w:tcPr>
          <w:p w14:paraId="5902ECC1" w14:textId="77777777" w:rsidR="00436DB4" w:rsidRPr="00B41DEB" w:rsidRDefault="00436DB4" w:rsidP="00552E59">
            <w:pPr>
              <w:pStyle w:val="Title"/>
              <w:spacing w:before="40" w:after="40"/>
              <w:rPr>
                <w:b w:val="0"/>
                <w:color w:val="000000"/>
                <w:sz w:val="22"/>
                <w:szCs w:val="22"/>
                <w:u w:val="none"/>
              </w:rPr>
            </w:pPr>
            <w:r>
              <w:rPr>
                <w:b w:val="0"/>
                <w:color w:val="000000"/>
                <w:sz w:val="22"/>
                <w:szCs w:val="22"/>
                <w:u w:val="none"/>
              </w:rPr>
              <w:t>Yes      or      No</w:t>
            </w:r>
          </w:p>
        </w:tc>
      </w:tr>
      <w:tr w:rsidR="00436DB4" w14:paraId="4090A8D2" w14:textId="77777777" w:rsidTr="00780971">
        <w:tc>
          <w:tcPr>
            <w:tcW w:w="5100" w:type="dxa"/>
            <w:gridSpan w:val="4"/>
            <w:tcBorders>
              <w:left w:val="single" w:sz="24" w:space="0" w:color="auto"/>
            </w:tcBorders>
          </w:tcPr>
          <w:p w14:paraId="50BAEA6B" w14:textId="77777777" w:rsidR="00436DB4" w:rsidRPr="008A2E41" w:rsidRDefault="00436DB4" w:rsidP="008A2E41">
            <w:pPr>
              <w:pStyle w:val="Title"/>
              <w:numPr>
                <w:ilvl w:val="0"/>
                <w:numId w:val="10"/>
              </w:numPr>
              <w:spacing w:before="40" w:after="40"/>
              <w:jc w:val="left"/>
              <w:rPr>
                <w:sz w:val="24"/>
                <w:szCs w:val="24"/>
                <w:u w:val="none"/>
              </w:rPr>
            </w:pPr>
            <w:r w:rsidRPr="008A2E41">
              <w:rPr>
                <w:sz w:val="24"/>
                <w:szCs w:val="24"/>
                <w:u w:val="none"/>
              </w:rPr>
              <w:t>Transition Support Service (TSS)</w:t>
            </w:r>
          </w:p>
        </w:tc>
        <w:tc>
          <w:tcPr>
            <w:tcW w:w="4200" w:type="dxa"/>
            <w:gridSpan w:val="4"/>
            <w:tcBorders>
              <w:right w:val="single" w:sz="24" w:space="0" w:color="auto"/>
            </w:tcBorders>
          </w:tcPr>
          <w:p w14:paraId="3603884C" w14:textId="77777777" w:rsidR="00436DB4" w:rsidRPr="00B41DEB" w:rsidRDefault="00436DB4" w:rsidP="00552E59">
            <w:pPr>
              <w:pStyle w:val="Title"/>
              <w:spacing w:before="40" w:after="40"/>
              <w:rPr>
                <w:b w:val="0"/>
                <w:color w:val="000000"/>
                <w:sz w:val="22"/>
                <w:szCs w:val="22"/>
                <w:u w:val="none"/>
              </w:rPr>
            </w:pPr>
            <w:r>
              <w:rPr>
                <w:b w:val="0"/>
                <w:color w:val="000000"/>
                <w:sz w:val="22"/>
                <w:szCs w:val="22"/>
                <w:u w:val="none"/>
              </w:rPr>
              <w:t>Yes      or      No</w:t>
            </w:r>
          </w:p>
        </w:tc>
      </w:tr>
      <w:tr w:rsidR="00436DB4" w14:paraId="4EEB3EA6" w14:textId="77777777" w:rsidTr="005A6784">
        <w:tc>
          <w:tcPr>
            <w:tcW w:w="5100" w:type="dxa"/>
            <w:gridSpan w:val="4"/>
            <w:tcBorders>
              <w:left w:val="single" w:sz="24" w:space="0" w:color="auto"/>
            </w:tcBorders>
          </w:tcPr>
          <w:p w14:paraId="3DE95742" w14:textId="77777777" w:rsidR="00436DB4" w:rsidRPr="008A2E41" w:rsidRDefault="00436DB4" w:rsidP="008A2E41">
            <w:pPr>
              <w:pStyle w:val="Title"/>
              <w:numPr>
                <w:ilvl w:val="0"/>
                <w:numId w:val="10"/>
              </w:numPr>
              <w:spacing w:before="40" w:after="40"/>
              <w:jc w:val="left"/>
              <w:rPr>
                <w:sz w:val="24"/>
                <w:szCs w:val="24"/>
                <w:u w:val="none"/>
              </w:rPr>
            </w:pPr>
            <w:r w:rsidRPr="008A2E41">
              <w:rPr>
                <w:sz w:val="24"/>
                <w:szCs w:val="24"/>
                <w:u w:val="none"/>
              </w:rPr>
              <w:t>Crisis Residential Service</w:t>
            </w:r>
          </w:p>
        </w:tc>
        <w:tc>
          <w:tcPr>
            <w:tcW w:w="4200" w:type="dxa"/>
            <w:gridSpan w:val="4"/>
            <w:tcBorders>
              <w:right w:val="single" w:sz="24" w:space="0" w:color="auto"/>
            </w:tcBorders>
          </w:tcPr>
          <w:p w14:paraId="1F1DA262" w14:textId="77777777" w:rsidR="00436DB4" w:rsidRPr="00B41DEB" w:rsidRDefault="00436DB4" w:rsidP="00552E59">
            <w:pPr>
              <w:pStyle w:val="Title"/>
              <w:spacing w:before="40" w:after="40"/>
              <w:rPr>
                <w:b w:val="0"/>
                <w:color w:val="000000"/>
                <w:sz w:val="22"/>
                <w:szCs w:val="22"/>
                <w:u w:val="none"/>
              </w:rPr>
            </w:pPr>
            <w:r>
              <w:rPr>
                <w:b w:val="0"/>
                <w:color w:val="000000"/>
                <w:sz w:val="22"/>
                <w:szCs w:val="22"/>
                <w:u w:val="none"/>
              </w:rPr>
              <w:t>Yes      or      No</w:t>
            </w:r>
          </w:p>
        </w:tc>
      </w:tr>
      <w:tr w:rsidR="00436DB4" w14:paraId="39B8BF20" w14:textId="77777777" w:rsidTr="00DB0A7B">
        <w:tc>
          <w:tcPr>
            <w:tcW w:w="5100" w:type="dxa"/>
            <w:gridSpan w:val="4"/>
            <w:tcBorders>
              <w:left w:val="single" w:sz="24" w:space="0" w:color="auto"/>
            </w:tcBorders>
          </w:tcPr>
          <w:p w14:paraId="35FC8D6D" w14:textId="6B035BF9" w:rsidR="00436DB4" w:rsidRPr="008A2E41" w:rsidRDefault="00436DB4" w:rsidP="0047161E">
            <w:pPr>
              <w:pStyle w:val="Title"/>
              <w:numPr>
                <w:ilvl w:val="0"/>
                <w:numId w:val="10"/>
              </w:numPr>
              <w:spacing w:before="40" w:after="40"/>
              <w:jc w:val="left"/>
              <w:rPr>
                <w:sz w:val="24"/>
                <w:szCs w:val="24"/>
                <w:u w:val="none"/>
              </w:rPr>
            </w:pPr>
            <w:r w:rsidRPr="008A2E41">
              <w:rPr>
                <w:sz w:val="24"/>
                <w:szCs w:val="24"/>
                <w:u w:val="none"/>
              </w:rPr>
              <w:t>Evidenced-</w:t>
            </w:r>
            <w:r w:rsidR="0047161E">
              <w:rPr>
                <w:sz w:val="24"/>
                <w:szCs w:val="24"/>
                <w:u w:val="none"/>
              </w:rPr>
              <w:t>B</w:t>
            </w:r>
            <w:r w:rsidRPr="008A2E41">
              <w:rPr>
                <w:sz w:val="24"/>
                <w:szCs w:val="24"/>
                <w:u w:val="none"/>
              </w:rPr>
              <w:t>ased Practices</w:t>
            </w:r>
          </w:p>
        </w:tc>
        <w:tc>
          <w:tcPr>
            <w:tcW w:w="4200" w:type="dxa"/>
            <w:gridSpan w:val="4"/>
            <w:tcBorders>
              <w:right w:val="single" w:sz="24" w:space="0" w:color="auto"/>
            </w:tcBorders>
          </w:tcPr>
          <w:p w14:paraId="54AADBA2" w14:textId="77777777" w:rsidR="00436DB4" w:rsidRPr="00F558DA" w:rsidRDefault="00436DB4" w:rsidP="00552E59">
            <w:pPr>
              <w:pStyle w:val="Title"/>
              <w:spacing w:before="40" w:after="40"/>
              <w:rPr>
                <w:b w:val="0"/>
                <w:color w:val="000000"/>
                <w:sz w:val="22"/>
                <w:szCs w:val="22"/>
                <w:u w:val="none"/>
              </w:rPr>
            </w:pPr>
            <w:r>
              <w:rPr>
                <w:b w:val="0"/>
                <w:color w:val="000000"/>
                <w:sz w:val="22"/>
                <w:szCs w:val="22"/>
                <w:u w:val="none"/>
              </w:rPr>
              <w:t>Yes      or      No</w:t>
            </w:r>
          </w:p>
        </w:tc>
      </w:tr>
      <w:tr w:rsidR="00436DB4" w14:paraId="4ADC2316" w14:textId="77777777" w:rsidTr="00634081">
        <w:tc>
          <w:tcPr>
            <w:tcW w:w="5100" w:type="dxa"/>
            <w:gridSpan w:val="4"/>
            <w:tcBorders>
              <w:left w:val="single" w:sz="24" w:space="0" w:color="auto"/>
            </w:tcBorders>
          </w:tcPr>
          <w:p w14:paraId="7F891054" w14:textId="3DB2622F" w:rsidR="00436DB4" w:rsidRPr="00552E59" w:rsidRDefault="00436DB4" w:rsidP="00552E59">
            <w:pPr>
              <w:pStyle w:val="Title"/>
              <w:spacing w:before="40" w:after="40"/>
              <w:ind w:left="945"/>
              <w:jc w:val="left"/>
              <w:rPr>
                <w:b w:val="0"/>
                <w:sz w:val="22"/>
                <w:szCs w:val="22"/>
                <w:u w:val="none"/>
              </w:rPr>
            </w:pPr>
            <w:r w:rsidRPr="00552E59">
              <w:rPr>
                <w:b w:val="0"/>
                <w:sz w:val="22"/>
                <w:szCs w:val="22"/>
                <w:u w:val="none"/>
              </w:rPr>
              <w:t>Family-Based Mental Health Services</w:t>
            </w:r>
          </w:p>
        </w:tc>
        <w:tc>
          <w:tcPr>
            <w:tcW w:w="4200" w:type="dxa"/>
            <w:gridSpan w:val="4"/>
            <w:tcBorders>
              <w:right w:val="single" w:sz="24" w:space="0" w:color="auto"/>
            </w:tcBorders>
          </w:tcPr>
          <w:p w14:paraId="02567BE8" w14:textId="77777777" w:rsidR="00436DB4" w:rsidRPr="00F558DA" w:rsidRDefault="00436DB4" w:rsidP="00552E59">
            <w:pPr>
              <w:pStyle w:val="Title"/>
              <w:spacing w:before="40" w:after="40"/>
              <w:rPr>
                <w:b w:val="0"/>
                <w:color w:val="000000"/>
                <w:sz w:val="22"/>
                <w:szCs w:val="22"/>
                <w:u w:val="none"/>
              </w:rPr>
            </w:pPr>
            <w:r>
              <w:rPr>
                <w:b w:val="0"/>
                <w:color w:val="000000"/>
                <w:sz w:val="22"/>
                <w:szCs w:val="22"/>
                <w:u w:val="none"/>
              </w:rPr>
              <w:t>Yes      or      No</w:t>
            </w:r>
          </w:p>
        </w:tc>
      </w:tr>
      <w:tr w:rsidR="00436DB4" w14:paraId="3492A44E" w14:textId="77777777" w:rsidTr="009477CB">
        <w:tc>
          <w:tcPr>
            <w:tcW w:w="5100" w:type="dxa"/>
            <w:gridSpan w:val="4"/>
            <w:tcBorders>
              <w:left w:val="single" w:sz="24" w:space="0" w:color="auto"/>
              <w:bottom w:val="single" w:sz="8" w:space="0" w:color="auto"/>
            </w:tcBorders>
          </w:tcPr>
          <w:p w14:paraId="7A3AD87C" w14:textId="7B6FC035" w:rsidR="00436DB4" w:rsidRPr="00552E59" w:rsidRDefault="00436DB4" w:rsidP="00552E59">
            <w:pPr>
              <w:pStyle w:val="Title"/>
              <w:spacing w:before="40" w:after="40"/>
              <w:ind w:left="945"/>
              <w:jc w:val="left"/>
              <w:rPr>
                <w:b w:val="0"/>
                <w:sz w:val="22"/>
                <w:szCs w:val="22"/>
                <w:u w:val="none"/>
              </w:rPr>
            </w:pPr>
            <w:r w:rsidRPr="00552E59">
              <w:rPr>
                <w:b w:val="0"/>
                <w:sz w:val="22"/>
                <w:szCs w:val="22"/>
                <w:u w:val="none"/>
              </w:rPr>
              <w:t>Multi-Systemic Therapy</w:t>
            </w:r>
          </w:p>
        </w:tc>
        <w:tc>
          <w:tcPr>
            <w:tcW w:w="4200" w:type="dxa"/>
            <w:gridSpan w:val="4"/>
            <w:tcBorders>
              <w:right w:val="single" w:sz="24" w:space="0" w:color="auto"/>
            </w:tcBorders>
          </w:tcPr>
          <w:p w14:paraId="367EABD4" w14:textId="77777777" w:rsidR="00436DB4" w:rsidRPr="00F558DA" w:rsidRDefault="00436DB4" w:rsidP="00552E59">
            <w:pPr>
              <w:pStyle w:val="Title"/>
              <w:spacing w:before="40" w:after="40"/>
              <w:rPr>
                <w:b w:val="0"/>
                <w:color w:val="000000"/>
                <w:sz w:val="22"/>
                <w:szCs w:val="22"/>
                <w:u w:val="none"/>
              </w:rPr>
            </w:pPr>
            <w:r>
              <w:rPr>
                <w:b w:val="0"/>
                <w:color w:val="000000"/>
                <w:sz w:val="22"/>
                <w:szCs w:val="22"/>
                <w:u w:val="none"/>
              </w:rPr>
              <w:t>Yes      or      No</w:t>
            </w:r>
          </w:p>
        </w:tc>
      </w:tr>
      <w:tr w:rsidR="00436DB4" w14:paraId="73258ABC" w14:textId="77777777" w:rsidTr="008613D2">
        <w:tc>
          <w:tcPr>
            <w:tcW w:w="5100" w:type="dxa"/>
            <w:gridSpan w:val="4"/>
            <w:tcBorders>
              <w:top w:val="single" w:sz="8" w:space="0" w:color="auto"/>
              <w:left w:val="single" w:sz="18" w:space="0" w:color="auto"/>
              <w:bottom w:val="single" w:sz="8" w:space="0" w:color="auto"/>
              <w:right w:val="single" w:sz="8" w:space="0" w:color="auto"/>
            </w:tcBorders>
          </w:tcPr>
          <w:p w14:paraId="78B61854" w14:textId="46EE2D73" w:rsidR="00436DB4" w:rsidRPr="00552E59" w:rsidRDefault="00436DB4" w:rsidP="00552E59">
            <w:pPr>
              <w:pStyle w:val="Title"/>
              <w:spacing w:before="40" w:after="40"/>
              <w:ind w:left="945"/>
              <w:jc w:val="left"/>
              <w:rPr>
                <w:b w:val="0"/>
                <w:sz w:val="22"/>
                <w:szCs w:val="22"/>
                <w:u w:val="none"/>
              </w:rPr>
            </w:pPr>
            <w:r w:rsidRPr="00552E59">
              <w:rPr>
                <w:b w:val="0"/>
                <w:sz w:val="22"/>
                <w:szCs w:val="22"/>
                <w:u w:val="none"/>
              </w:rPr>
              <w:t xml:space="preserve">Functional Family Therapy </w:t>
            </w:r>
          </w:p>
        </w:tc>
        <w:tc>
          <w:tcPr>
            <w:tcW w:w="4200" w:type="dxa"/>
            <w:gridSpan w:val="4"/>
            <w:tcBorders>
              <w:left w:val="single" w:sz="8" w:space="0" w:color="auto"/>
              <w:right w:val="single" w:sz="24" w:space="0" w:color="auto"/>
            </w:tcBorders>
          </w:tcPr>
          <w:p w14:paraId="5C3833BC" w14:textId="77777777" w:rsidR="00436DB4" w:rsidRPr="00F558DA" w:rsidRDefault="00436DB4" w:rsidP="00552E59">
            <w:pPr>
              <w:pStyle w:val="Title"/>
              <w:spacing w:before="40" w:after="40"/>
              <w:rPr>
                <w:b w:val="0"/>
                <w:color w:val="000000"/>
                <w:sz w:val="22"/>
                <w:szCs w:val="22"/>
                <w:u w:val="none"/>
              </w:rPr>
            </w:pPr>
            <w:r>
              <w:rPr>
                <w:b w:val="0"/>
                <w:color w:val="000000"/>
                <w:sz w:val="22"/>
                <w:szCs w:val="22"/>
                <w:u w:val="none"/>
              </w:rPr>
              <w:t>Yes      or      No</w:t>
            </w:r>
          </w:p>
        </w:tc>
      </w:tr>
      <w:tr w:rsidR="00436DB4" w14:paraId="44179C40" w14:textId="77777777" w:rsidTr="00F61D2C">
        <w:tc>
          <w:tcPr>
            <w:tcW w:w="5100" w:type="dxa"/>
            <w:gridSpan w:val="4"/>
            <w:tcBorders>
              <w:top w:val="single" w:sz="8" w:space="0" w:color="auto"/>
              <w:left w:val="single" w:sz="24" w:space="0" w:color="auto"/>
            </w:tcBorders>
          </w:tcPr>
          <w:p w14:paraId="02484D87" w14:textId="1BECFD00" w:rsidR="00436DB4" w:rsidRPr="00552E59" w:rsidRDefault="00436DB4" w:rsidP="00552E59">
            <w:pPr>
              <w:pStyle w:val="Title"/>
              <w:spacing w:before="40" w:after="40"/>
              <w:ind w:left="945"/>
              <w:jc w:val="left"/>
              <w:rPr>
                <w:b w:val="0"/>
                <w:sz w:val="22"/>
                <w:szCs w:val="22"/>
                <w:u w:val="none"/>
              </w:rPr>
            </w:pPr>
            <w:r w:rsidRPr="00552E59">
              <w:rPr>
                <w:b w:val="0"/>
                <w:sz w:val="22"/>
                <w:szCs w:val="22"/>
                <w:u w:val="none"/>
              </w:rPr>
              <w:t xml:space="preserve">Dialectical Behavior Therapy </w:t>
            </w:r>
          </w:p>
        </w:tc>
        <w:tc>
          <w:tcPr>
            <w:tcW w:w="4200" w:type="dxa"/>
            <w:gridSpan w:val="4"/>
            <w:tcBorders>
              <w:right w:val="single" w:sz="24" w:space="0" w:color="auto"/>
            </w:tcBorders>
          </w:tcPr>
          <w:p w14:paraId="7A810E89" w14:textId="77777777" w:rsidR="00436DB4" w:rsidRPr="00F558DA" w:rsidRDefault="00436DB4" w:rsidP="00552E59">
            <w:pPr>
              <w:pStyle w:val="Title"/>
              <w:spacing w:before="40" w:after="40"/>
              <w:rPr>
                <w:b w:val="0"/>
                <w:color w:val="000000"/>
                <w:sz w:val="22"/>
                <w:szCs w:val="22"/>
                <w:u w:val="none"/>
              </w:rPr>
            </w:pPr>
            <w:r>
              <w:rPr>
                <w:b w:val="0"/>
                <w:color w:val="000000"/>
                <w:sz w:val="22"/>
                <w:szCs w:val="22"/>
                <w:u w:val="none"/>
              </w:rPr>
              <w:t>Yes      or      No</w:t>
            </w:r>
          </w:p>
        </w:tc>
      </w:tr>
      <w:tr w:rsidR="00436DB4" w14:paraId="33581C7F" w14:textId="77777777" w:rsidTr="003C06E6">
        <w:tc>
          <w:tcPr>
            <w:tcW w:w="5100" w:type="dxa"/>
            <w:gridSpan w:val="4"/>
            <w:tcBorders>
              <w:left w:val="single" w:sz="24" w:space="0" w:color="auto"/>
            </w:tcBorders>
          </w:tcPr>
          <w:p w14:paraId="58D20E1A" w14:textId="77777777" w:rsidR="00436DB4" w:rsidRPr="00552E59" w:rsidRDefault="00436DB4" w:rsidP="00552E59">
            <w:pPr>
              <w:pStyle w:val="Title"/>
              <w:numPr>
                <w:ilvl w:val="0"/>
                <w:numId w:val="10"/>
              </w:numPr>
              <w:spacing w:before="40" w:after="40"/>
              <w:jc w:val="left"/>
              <w:rPr>
                <w:sz w:val="24"/>
                <w:szCs w:val="24"/>
                <w:u w:val="none"/>
              </w:rPr>
            </w:pPr>
            <w:r w:rsidRPr="00552E59">
              <w:rPr>
                <w:sz w:val="24"/>
                <w:szCs w:val="24"/>
                <w:u w:val="none"/>
              </w:rPr>
              <w:t>Therapeutic Support for Families</w:t>
            </w:r>
          </w:p>
        </w:tc>
        <w:tc>
          <w:tcPr>
            <w:tcW w:w="4200" w:type="dxa"/>
            <w:gridSpan w:val="4"/>
            <w:tcBorders>
              <w:right w:val="single" w:sz="24" w:space="0" w:color="auto"/>
            </w:tcBorders>
          </w:tcPr>
          <w:p w14:paraId="326DA4CD" w14:textId="77777777" w:rsidR="00436DB4" w:rsidRPr="00F558DA" w:rsidRDefault="00436DB4" w:rsidP="00552E59">
            <w:pPr>
              <w:pStyle w:val="Title"/>
              <w:spacing w:before="40" w:after="40"/>
              <w:rPr>
                <w:b w:val="0"/>
                <w:color w:val="000000"/>
                <w:sz w:val="22"/>
                <w:szCs w:val="22"/>
                <w:u w:val="none"/>
              </w:rPr>
            </w:pPr>
            <w:r>
              <w:rPr>
                <w:b w:val="0"/>
                <w:color w:val="000000"/>
                <w:sz w:val="22"/>
                <w:szCs w:val="22"/>
                <w:u w:val="none"/>
              </w:rPr>
              <w:t>Yes      or      No</w:t>
            </w:r>
          </w:p>
        </w:tc>
      </w:tr>
      <w:tr w:rsidR="00F40BC7" w14:paraId="75A047DE" w14:textId="77777777" w:rsidTr="003C06E6">
        <w:tc>
          <w:tcPr>
            <w:tcW w:w="5100" w:type="dxa"/>
            <w:gridSpan w:val="4"/>
            <w:tcBorders>
              <w:left w:val="single" w:sz="24" w:space="0" w:color="auto"/>
            </w:tcBorders>
          </w:tcPr>
          <w:p w14:paraId="78DBD490" w14:textId="1E67CBCB" w:rsidR="00F40BC7" w:rsidRPr="00F40BC7" w:rsidRDefault="00F40BC7" w:rsidP="00F40BC7">
            <w:pPr>
              <w:pStyle w:val="Title"/>
              <w:numPr>
                <w:ilvl w:val="0"/>
                <w:numId w:val="10"/>
              </w:numPr>
              <w:spacing w:before="40" w:after="40"/>
              <w:jc w:val="left"/>
              <w:rPr>
                <w:sz w:val="24"/>
                <w:szCs w:val="24"/>
                <w:u w:val="none"/>
              </w:rPr>
            </w:pPr>
            <w:r w:rsidRPr="00F40BC7">
              <w:rPr>
                <w:sz w:val="24"/>
                <w:szCs w:val="24"/>
                <w:u w:val="none"/>
              </w:rPr>
              <w:t>Technical Assistance</w:t>
            </w:r>
          </w:p>
        </w:tc>
        <w:tc>
          <w:tcPr>
            <w:tcW w:w="4200" w:type="dxa"/>
            <w:gridSpan w:val="4"/>
            <w:tcBorders>
              <w:right w:val="single" w:sz="24" w:space="0" w:color="auto"/>
            </w:tcBorders>
          </w:tcPr>
          <w:p w14:paraId="24769E36" w14:textId="550B1C8F" w:rsidR="00F40BC7" w:rsidRDefault="00F40BC7" w:rsidP="00552E59">
            <w:pPr>
              <w:pStyle w:val="Title"/>
              <w:spacing w:before="40" w:after="40"/>
              <w:rPr>
                <w:b w:val="0"/>
                <w:color w:val="000000"/>
                <w:sz w:val="22"/>
                <w:szCs w:val="22"/>
                <w:u w:val="none"/>
              </w:rPr>
            </w:pPr>
            <w:r>
              <w:rPr>
                <w:b w:val="0"/>
                <w:color w:val="000000"/>
                <w:sz w:val="22"/>
                <w:szCs w:val="22"/>
                <w:u w:val="none"/>
              </w:rPr>
              <w:t>Yes      or      No</w:t>
            </w:r>
          </w:p>
        </w:tc>
      </w:tr>
      <w:tr w:rsidR="00F40BC7" w14:paraId="00AFD9A6" w14:textId="77777777" w:rsidTr="003C06E6">
        <w:tc>
          <w:tcPr>
            <w:tcW w:w="5100" w:type="dxa"/>
            <w:gridSpan w:val="4"/>
            <w:tcBorders>
              <w:left w:val="single" w:sz="24" w:space="0" w:color="auto"/>
            </w:tcBorders>
          </w:tcPr>
          <w:p w14:paraId="5461083A" w14:textId="630E5F00" w:rsidR="00F40BC7" w:rsidRPr="00F40BC7" w:rsidRDefault="00F40BC7" w:rsidP="00F40BC7">
            <w:pPr>
              <w:pStyle w:val="Title"/>
              <w:numPr>
                <w:ilvl w:val="0"/>
                <w:numId w:val="10"/>
              </w:numPr>
              <w:spacing w:before="40" w:after="40"/>
              <w:jc w:val="left"/>
              <w:rPr>
                <w:sz w:val="24"/>
                <w:szCs w:val="24"/>
                <w:u w:val="none"/>
              </w:rPr>
            </w:pPr>
            <w:r w:rsidRPr="00F40BC7">
              <w:rPr>
                <w:sz w:val="24"/>
                <w:szCs w:val="24"/>
                <w:u w:val="none"/>
              </w:rPr>
              <w:t>Targeted Case management</w:t>
            </w:r>
          </w:p>
        </w:tc>
        <w:tc>
          <w:tcPr>
            <w:tcW w:w="4200" w:type="dxa"/>
            <w:gridSpan w:val="4"/>
            <w:tcBorders>
              <w:right w:val="single" w:sz="24" w:space="0" w:color="auto"/>
            </w:tcBorders>
          </w:tcPr>
          <w:p w14:paraId="29857A41" w14:textId="6F830327" w:rsidR="00F40BC7" w:rsidRDefault="00F40BC7" w:rsidP="00552E59">
            <w:pPr>
              <w:pStyle w:val="Title"/>
              <w:spacing w:before="40" w:after="40"/>
              <w:rPr>
                <w:b w:val="0"/>
                <w:color w:val="000000"/>
                <w:sz w:val="22"/>
                <w:szCs w:val="22"/>
                <w:u w:val="none"/>
              </w:rPr>
            </w:pPr>
            <w:r>
              <w:rPr>
                <w:b w:val="0"/>
                <w:color w:val="000000"/>
                <w:sz w:val="22"/>
                <w:szCs w:val="22"/>
                <w:u w:val="none"/>
              </w:rPr>
              <w:t>Yes      or      No</w:t>
            </w:r>
          </w:p>
        </w:tc>
      </w:tr>
      <w:tr w:rsidR="00436DB4" w14:paraId="29B87C76" w14:textId="77777777" w:rsidTr="00DD3980">
        <w:tc>
          <w:tcPr>
            <w:tcW w:w="5100" w:type="dxa"/>
            <w:gridSpan w:val="4"/>
            <w:tcBorders>
              <w:left w:val="single" w:sz="24" w:space="0" w:color="auto"/>
            </w:tcBorders>
          </w:tcPr>
          <w:p w14:paraId="7028D031" w14:textId="503FA343" w:rsidR="00436DB4" w:rsidRPr="00552E59" w:rsidRDefault="00DD3980" w:rsidP="00F40BC7">
            <w:pPr>
              <w:pStyle w:val="Title"/>
              <w:numPr>
                <w:ilvl w:val="0"/>
                <w:numId w:val="10"/>
              </w:numPr>
              <w:spacing w:before="40" w:after="40"/>
              <w:jc w:val="left"/>
              <w:rPr>
                <w:sz w:val="24"/>
                <w:szCs w:val="24"/>
                <w:u w:val="none"/>
              </w:rPr>
            </w:pPr>
            <w:r>
              <w:rPr>
                <w:sz w:val="24"/>
                <w:szCs w:val="24"/>
                <w:u w:val="none"/>
              </w:rPr>
              <w:t>Additional Treatment</w:t>
            </w:r>
            <w:r w:rsidR="00436DB4" w:rsidRPr="00552E59">
              <w:rPr>
                <w:sz w:val="24"/>
                <w:szCs w:val="24"/>
                <w:u w:val="none"/>
              </w:rPr>
              <w:t xml:space="preserve"> </w:t>
            </w:r>
            <w:r>
              <w:rPr>
                <w:sz w:val="24"/>
                <w:szCs w:val="24"/>
                <w:u w:val="none"/>
              </w:rPr>
              <w:t xml:space="preserve">Support </w:t>
            </w:r>
            <w:r w:rsidR="00436DB4" w:rsidRPr="00552E59">
              <w:rPr>
                <w:sz w:val="24"/>
                <w:szCs w:val="24"/>
                <w:u w:val="none"/>
              </w:rPr>
              <w:t>Service</w:t>
            </w:r>
            <w:r>
              <w:rPr>
                <w:sz w:val="24"/>
                <w:szCs w:val="24"/>
                <w:u w:val="none"/>
              </w:rPr>
              <w:t>s</w:t>
            </w:r>
          </w:p>
        </w:tc>
        <w:tc>
          <w:tcPr>
            <w:tcW w:w="4200" w:type="dxa"/>
            <w:gridSpan w:val="4"/>
            <w:tcBorders>
              <w:right w:val="single" w:sz="24" w:space="0" w:color="auto"/>
            </w:tcBorders>
          </w:tcPr>
          <w:p w14:paraId="5644D552" w14:textId="77777777" w:rsidR="00436DB4" w:rsidRPr="00F558DA" w:rsidRDefault="00436DB4" w:rsidP="00552E59">
            <w:pPr>
              <w:pStyle w:val="Title"/>
              <w:spacing w:before="40" w:after="40"/>
              <w:rPr>
                <w:b w:val="0"/>
                <w:color w:val="000000"/>
                <w:sz w:val="22"/>
                <w:szCs w:val="22"/>
                <w:u w:val="none"/>
              </w:rPr>
            </w:pPr>
            <w:r>
              <w:rPr>
                <w:b w:val="0"/>
                <w:color w:val="000000"/>
                <w:sz w:val="22"/>
                <w:szCs w:val="22"/>
                <w:u w:val="none"/>
              </w:rPr>
              <w:t>Yes      or      No</w:t>
            </w:r>
          </w:p>
        </w:tc>
      </w:tr>
      <w:tr w:rsidR="00DD3980" w14:paraId="45AC199D" w14:textId="77777777" w:rsidTr="007D3459">
        <w:tc>
          <w:tcPr>
            <w:tcW w:w="5100" w:type="dxa"/>
            <w:gridSpan w:val="4"/>
            <w:tcBorders>
              <w:left w:val="single" w:sz="24" w:space="0" w:color="auto"/>
            </w:tcBorders>
          </w:tcPr>
          <w:p w14:paraId="0E18081E" w14:textId="01F5AF5F" w:rsidR="00DD3980" w:rsidRPr="00552E59" w:rsidRDefault="00DD3980" w:rsidP="00F40BC7">
            <w:pPr>
              <w:pStyle w:val="Title"/>
              <w:numPr>
                <w:ilvl w:val="0"/>
                <w:numId w:val="10"/>
              </w:numPr>
              <w:spacing w:before="40" w:after="40"/>
              <w:jc w:val="left"/>
              <w:rPr>
                <w:sz w:val="24"/>
                <w:szCs w:val="24"/>
                <w:u w:val="none"/>
              </w:rPr>
            </w:pPr>
            <w:r w:rsidRPr="00552E59">
              <w:rPr>
                <w:sz w:val="24"/>
                <w:szCs w:val="24"/>
                <w:u w:val="none"/>
              </w:rPr>
              <w:t>Service requested in an RFP Addendum</w:t>
            </w:r>
          </w:p>
        </w:tc>
        <w:tc>
          <w:tcPr>
            <w:tcW w:w="4200" w:type="dxa"/>
            <w:gridSpan w:val="4"/>
            <w:tcBorders>
              <w:right w:val="single" w:sz="24" w:space="0" w:color="auto"/>
            </w:tcBorders>
          </w:tcPr>
          <w:p w14:paraId="4AFC21DE" w14:textId="58B689BC" w:rsidR="00DD3980" w:rsidRDefault="00103B4C" w:rsidP="00552E59">
            <w:pPr>
              <w:pStyle w:val="Title"/>
              <w:spacing w:before="40" w:after="40"/>
              <w:rPr>
                <w:b w:val="0"/>
                <w:color w:val="000000"/>
                <w:sz w:val="22"/>
                <w:szCs w:val="22"/>
                <w:u w:val="none"/>
              </w:rPr>
            </w:pPr>
            <w:r>
              <w:rPr>
                <w:b w:val="0"/>
                <w:color w:val="000000"/>
                <w:sz w:val="22"/>
                <w:szCs w:val="22"/>
                <w:u w:val="none"/>
              </w:rPr>
              <w:t>Yes      or      No</w:t>
            </w:r>
          </w:p>
        </w:tc>
      </w:tr>
      <w:tr w:rsidR="007D3459" w14:paraId="0C50A480" w14:textId="77777777" w:rsidTr="007C76BE">
        <w:tc>
          <w:tcPr>
            <w:tcW w:w="5100" w:type="dxa"/>
            <w:gridSpan w:val="4"/>
            <w:tcBorders>
              <w:left w:val="single" w:sz="24" w:space="0" w:color="auto"/>
              <w:bottom w:val="single" w:sz="12" w:space="0" w:color="auto"/>
            </w:tcBorders>
          </w:tcPr>
          <w:p w14:paraId="62F7228D" w14:textId="30F8A6FF" w:rsidR="007D3459" w:rsidRPr="00552E59" w:rsidRDefault="007D3459" w:rsidP="009F6431">
            <w:pPr>
              <w:pStyle w:val="Title"/>
              <w:numPr>
                <w:ilvl w:val="0"/>
                <w:numId w:val="10"/>
              </w:numPr>
              <w:spacing w:before="40" w:after="40"/>
              <w:jc w:val="left"/>
              <w:rPr>
                <w:sz w:val="24"/>
                <w:szCs w:val="24"/>
                <w:u w:val="none"/>
              </w:rPr>
            </w:pPr>
            <w:r w:rsidRPr="00552E59">
              <w:rPr>
                <w:sz w:val="24"/>
                <w:szCs w:val="24"/>
                <w:u w:val="none"/>
              </w:rPr>
              <w:t xml:space="preserve">Can you serve Specialized Populations (see </w:t>
            </w:r>
            <w:r w:rsidR="009F6431">
              <w:rPr>
                <w:sz w:val="24"/>
                <w:szCs w:val="24"/>
                <w:u w:val="none"/>
              </w:rPr>
              <w:t xml:space="preserve">Section III of </w:t>
            </w:r>
            <w:r w:rsidR="009F6431" w:rsidRPr="009F6431">
              <w:rPr>
                <w:sz w:val="24"/>
                <w:szCs w:val="24"/>
                <w:u w:val="none"/>
              </w:rPr>
              <w:t>the</w:t>
            </w:r>
            <w:r w:rsidRPr="009F6431">
              <w:rPr>
                <w:sz w:val="24"/>
                <w:szCs w:val="24"/>
                <w:u w:val="none"/>
              </w:rPr>
              <w:t xml:space="preserve"> RFP)</w:t>
            </w:r>
          </w:p>
        </w:tc>
        <w:tc>
          <w:tcPr>
            <w:tcW w:w="4200" w:type="dxa"/>
            <w:gridSpan w:val="4"/>
            <w:tcBorders>
              <w:bottom w:val="single" w:sz="12" w:space="0" w:color="auto"/>
              <w:right w:val="single" w:sz="24" w:space="0" w:color="auto"/>
            </w:tcBorders>
          </w:tcPr>
          <w:p w14:paraId="3DF5732F" w14:textId="77777777" w:rsidR="007D3459" w:rsidRDefault="007D3459" w:rsidP="00552E59">
            <w:pPr>
              <w:pStyle w:val="Title"/>
              <w:spacing w:before="40" w:after="40"/>
              <w:rPr>
                <w:b w:val="0"/>
                <w:color w:val="000000"/>
                <w:sz w:val="22"/>
                <w:szCs w:val="22"/>
                <w:u w:val="none"/>
              </w:rPr>
            </w:pPr>
          </w:p>
        </w:tc>
      </w:tr>
    </w:tbl>
    <w:p w14:paraId="259775A2" w14:textId="77777777" w:rsidR="00436DB4" w:rsidRDefault="00436DB4">
      <w:r>
        <w:rPr>
          <w:b/>
        </w:rPr>
        <w:br w:type="page"/>
      </w:r>
    </w:p>
    <w:tbl>
      <w:tblPr>
        <w:tblStyle w:val="TableGrid"/>
        <w:tblW w:w="0" w:type="auto"/>
        <w:tblLook w:val="04A0" w:firstRow="1" w:lastRow="0" w:firstColumn="1" w:lastColumn="0" w:noHBand="0" w:noVBand="1"/>
      </w:tblPr>
      <w:tblGrid>
        <w:gridCol w:w="7245"/>
        <w:gridCol w:w="555"/>
        <w:gridCol w:w="1500"/>
      </w:tblGrid>
      <w:tr w:rsidR="003B72DC" w14:paraId="0F257236" w14:textId="77777777" w:rsidTr="00AF4103">
        <w:tc>
          <w:tcPr>
            <w:tcW w:w="9300" w:type="dxa"/>
            <w:gridSpan w:val="3"/>
            <w:tcBorders>
              <w:top w:val="single" w:sz="24" w:space="0" w:color="auto"/>
              <w:left w:val="single" w:sz="24" w:space="0" w:color="auto"/>
              <w:bottom w:val="single" w:sz="4" w:space="0" w:color="auto"/>
              <w:right w:val="single" w:sz="24" w:space="0" w:color="auto"/>
            </w:tcBorders>
            <w:shd w:val="clear" w:color="auto" w:fill="DEEAF6" w:themeFill="accent1" w:themeFillTint="33"/>
          </w:tcPr>
          <w:p w14:paraId="67144199" w14:textId="5F4E81C5" w:rsidR="003B72DC" w:rsidRPr="003B72DC" w:rsidRDefault="003B72DC" w:rsidP="00AF4103">
            <w:pPr>
              <w:pStyle w:val="Title"/>
              <w:spacing w:beforeLines="50" w:before="120" w:afterLines="50" w:after="120"/>
              <w:rPr>
                <w:color w:val="000000"/>
                <w:sz w:val="22"/>
                <w:szCs w:val="22"/>
                <w:u w:val="none"/>
              </w:rPr>
            </w:pPr>
            <w:r w:rsidRPr="003B72DC">
              <w:rPr>
                <w:color w:val="000000"/>
                <w:sz w:val="22"/>
                <w:szCs w:val="22"/>
                <w:u w:val="none"/>
              </w:rPr>
              <w:lastRenderedPageBreak/>
              <w:t>ATTESTATIONS / STATEMENTS</w:t>
            </w:r>
          </w:p>
        </w:tc>
      </w:tr>
      <w:tr w:rsidR="003B72DC" w14:paraId="1743081E" w14:textId="77777777" w:rsidTr="00CD3A86">
        <w:tc>
          <w:tcPr>
            <w:tcW w:w="7800" w:type="dxa"/>
            <w:gridSpan w:val="2"/>
            <w:tcBorders>
              <w:top w:val="single" w:sz="12" w:space="0" w:color="auto"/>
              <w:left w:val="single" w:sz="24" w:space="0" w:color="auto"/>
              <w:bottom w:val="single" w:sz="4" w:space="0" w:color="auto"/>
            </w:tcBorders>
          </w:tcPr>
          <w:p w14:paraId="0FA153C7" w14:textId="58021623" w:rsidR="003B72DC" w:rsidRDefault="003B72DC" w:rsidP="001613A5">
            <w:pPr>
              <w:pStyle w:val="Title"/>
              <w:spacing w:beforeLines="50" w:before="120" w:afterLines="50" w:after="120"/>
              <w:jc w:val="both"/>
              <w:rPr>
                <w:b w:val="0"/>
                <w:color w:val="000000"/>
                <w:sz w:val="22"/>
                <w:szCs w:val="22"/>
                <w:u w:val="none"/>
              </w:rPr>
            </w:pPr>
            <w:r>
              <w:rPr>
                <w:b w:val="0"/>
                <w:color w:val="000000"/>
                <w:sz w:val="22"/>
                <w:szCs w:val="22"/>
                <w:u w:val="none"/>
              </w:rPr>
              <w:t>I have read and agree to the terms as described in the</w:t>
            </w:r>
            <w:r w:rsidR="002335C2">
              <w:rPr>
                <w:b w:val="0"/>
                <w:color w:val="000000"/>
                <w:sz w:val="22"/>
                <w:szCs w:val="22"/>
                <w:u w:val="none"/>
              </w:rPr>
              <w:t xml:space="preserve"> most recent version of the</w:t>
            </w:r>
            <w:r>
              <w:rPr>
                <w:b w:val="0"/>
                <w:color w:val="000000"/>
                <w:sz w:val="22"/>
                <w:szCs w:val="22"/>
                <w:u w:val="none"/>
              </w:rPr>
              <w:t xml:space="preserve"> DSCYF Operating Guidelines</w:t>
            </w:r>
            <w:r w:rsidR="002335C2">
              <w:rPr>
                <w:b w:val="0"/>
                <w:color w:val="000000"/>
                <w:sz w:val="22"/>
                <w:szCs w:val="22"/>
                <w:u w:val="none"/>
              </w:rPr>
              <w:t xml:space="preserve"> for Contracted Client Programs/Services</w:t>
            </w:r>
            <w:r w:rsidR="001613A5">
              <w:rPr>
                <w:b w:val="0"/>
                <w:color w:val="000000"/>
                <w:sz w:val="22"/>
                <w:szCs w:val="22"/>
                <w:u w:val="none"/>
              </w:rPr>
              <w:t>,</w:t>
            </w:r>
            <w:r w:rsidR="008D117E">
              <w:rPr>
                <w:b w:val="0"/>
                <w:color w:val="000000"/>
                <w:sz w:val="22"/>
                <w:szCs w:val="22"/>
                <w:u w:val="none"/>
              </w:rPr>
              <w:t xml:space="preserve"> </w:t>
            </w:r>
            <w:r w:rsidR="005D01FF">
              <w:rPr>
                <w:b w:val="0"/>
                <w:color w:val="000000"/>
                <w:sz w:val="22"/>
                <w:szCs w:val="22"/>
                <w:u w:val="none"/>
              </w:rPr>
              <w:t xml:space="preserve">which will be </w:t>
            </w:r>
            <w:r w:rsidR="001613A5">
              <w:rPr>
                <w:b w:val="0"/>
                <w:color w:val="000000"/>
                <w:sz w:val="22"/>
                <w:szCs w:val="22"/>
                <w:u w:val="none"/>
              </w:rPr>
              <w:t>incorporated by reference into</w:t>
            </w:r>
            <w:r w:rsidR="005D01FF">
              <w:rPr>
                <w:b w:val="0"/>
                <w:color w:val="000000"/>
                <w:sz w:val="22"/>
                <w:szCs w:val="22"/>
                <w:u w:val="none"/>
              </w:rPr>
              <w:t xml:space="preserve"> any future contract</w:t>
            </w:r>
            <w:r w:rsidR="001613A5">
              <w:rPr>
                <w:b w:val="0"/>
                <w:color w:val="000000"/>
                <w:sz w:val="22"/>
                <w:szCs w:val="22"/>
                <w:u w:val="none"/>
              </w:rPr>
              <w:t>,</w:t>
            </w:r>
            <w:r w:rsidR="005D01FF">
              <w:rPr>
                <w:b w:val="0"/>
                <w:color w:val="000000"/>
                <w:sz w:val="22"/>
                <w:szCs w:val="22"/>
                <w:u w:val="none"/>
              </w:rPr>
              <w:t xml:space="preserve"> </w:t>
            </w:r>
            <w:r w:rsidR="008D117E">
              <w:rPr>
                <w:b w:val="0"/>
                <w:color w:val="000000"/>
                <w:sz w:val="22"/>
                <w:szCs w:val="22"/>
                <w:u w:val="none"/>
              </w:rPr>
              <w:t>found on this page</w:t>
            </w:r>
            <w:r w:rsidR="000E779C">
              <w:rPr>
                <w:b w:val="0"/>
                <w:color w:val="000000"/>
                <w:sz w:val="22"/>
                <w:szCs w:val="22"/>
                <w:u w:val="none"/>
              </w:rPr>
              <w:t xml:space="preserve"> in the “Legally Binding Contract Documents Relevant to Executed Contracts” section</w:t>
            </w:r>
            <w:r>
              <w:rPr>
                <w:b w:val="0"/>
                <w:color w:val="000000"/>
                <w:sz w:val="22"/>
                <w:szCs w:val="22"/>
                <w:u w:val="none"/>
              </w:rPr>
              <w:t xml:space="preserve">: </w:t>
            </w:r>
            <w:hyperlink r:id="rId9" w:history="1">
              <w:r w:rsidR="002335C2" w:rsidRPr="003624C2">
                <w:rPr>
                  <w:rStyle w:val="Hyperlink"/>
                  <w:b w:val="0"/>
                  <w:sz w:val="22"/>
                  <w:szCs w:val="22"/>
                </w:rPr>
                <w:t>https://kids.delaware.gov/mss/mss_contracts.shtml</w:t>
              </w:r>
            </w:hyperlink>
            <w:r w:rsidR="002335C2">
              <w:rPr>
                <w:b w:val="0"/>
                <w:color w:val="000000"/>
                <w:sz w:val="22"/>
                <w:szCs w:val="22"/>
                <w:u w:val="none"/>
              </w:rPr>
              <w:t xml:space="preserve"> </w:t>
            </w:r>
          </w:p>
        </w:tc>
        <w:tc>
          <w:tcPr>
            <w:tcW w:w="1500" w:type="dxa"/>
            <w:tcBorders>
              <w:top w:val="single" w:sz="12" w:space="0" w:color="auto"/>
              <w:bottom w:val="single" w:sz="4" w:space="0" w:color="auto"/>
              <w:right w:val="single" w:sz="24" w:space="0" w:color="auto"/>
            </w:tcBorders>
          </w:tcPr>
          <w:p w14:paraId="3B17B337" w14:textId="5BADEB15" w:rsidR="003B72DC" w:rsidRDefault="003B72DC" w:rsidP="00AF4103">
            <w:pPr>
              <w:pStyle w:val="Title"/>
              <w:spacing w:beforeLines="50" w:before="120" w:afterLines="50" w:after="120"/>
              <w:jc w:val="left"/>
              <w:rPr>
                <w:b w:val="0"/>
                <w:color w:val="000000"/>
                <w:sz w:val="22"/>
                <w:szCs w:val="22"/>
                <w:u w:val="none"/>
              </w:rPr>
            </w:pPr>
            <w:r>
              <w:rPr>
                <w:b w:val="0"/>
                <w:color w:val="000000"/>
                <w:sz w:val="22"/>
                <w:szCs w:val="22"/>
                <w:u w:val="none"/>
              </w:rPr>
              <w:t>Initials:</w:t>
            </w:r>
          </w:p>
        </w:tc>
      </w:tr>
      <w:tr w:rsidR="003B72DC" w14:paraId="2502C5F5" w14:textId="77777777" w:rsidTr="00CD3A86">
        <w:tc>
          <w:tcPr>
            <w:tcW w:w="7800" w:type="dxa"/>
            <w:gridSpan w:val="2"/>
            <w:tcBorders>
              <w:left w:val="single" w:sz="24" w:space="0" w:color="auto"/>
              <w:bottom w:val="single" w:sz="4" w:space="0" w:color="auto"/>
            </w:tcBorders>
          </w:tcPr>
          <w:p w14:paraId="468C50FB" w14:textId="5F2E01A7" w:rsidR="003B72DC" w:rsidRDefault="003B72DC" w:rsidP="00807719">
            <w:pPr>
              <w:pStyle w:val="Title"/>
              <w:spacing w:beforeLines="50" w:before="120" w:afterLines="50" w:after="120"/>
              <w:jc w:val="left"/>
              <w:rPr>
                <w:b w:val="0"/>
                <w:color w:val="000000"/>
                <w:sz w:val="22"/>
                <w:szCs w:val="22"/>
                <w:u w:val="none"/>
              </w:rPr>
            </w:pPr>
            <w:r w:rsidRPr="003B72DC">
              <w:rPr>
                <w:b w:val="0"/>
                <w:color w:val="000000"/>
                <w:sz w:val="22"/>
                <w:szCs w:val="22"/>
                <w:u w:val="none"/>
              </w:rPr>
              <w:t>I have read and agree to the terms as described in the</w:t>
            </w:r>
            <w:r>
              <w:rPr>
                <w:b w:val="0"/>
                <w:color w:val="000000"/>
                <w:sz w:val="22"/>
                <w:szCs w:val="22"/>
                <w:u w:val="none"/>
              </w:rPr>
              <w:t xml:space="preserve"> DSCYF and DPBHS Policies and Procedures: </w:t>
            </w:r>
            <w:hyperlink r:id="rId10" w:history="1">
              <w:r w:rsidR="008905A0" w:rsidRPr="003624C2">
                <w:rPr>
                  <w:rStyle w:val="Hyperlink"/>
                  <w:b w:val="0"/>
                  <w:sz w:val="22"/>
                  <w:szCs w:val="22"/>
                </w:rPr>
                <w:t>https://kids.delaware.gov/pbhs/providers.shtml</w:t>
              </w:r>
            </w:hyperlink>
            <w:r w:rsidR="008905A0">
              <w:rPr>
                <w:b w:val="0"/>
                <w:color w:val="000000"/>
                <w:sz w:val="22"/>
                <w:szCs w:val="22"/>
                <w:u w:val="none"/>
              </w:rPr>
              <w:t xml:space="preserve"> </w:t>
            </w:r>
          </w:p>
        </w:tc>
        <w:tc>
          <w:tcPr>
            <w:tcW w:w="1500" w:type="dxa"/>
            <w:tcBorders>
              <w:bottom w:val="single" w:sz="4" w:space="0" w:color="auto"/>
              <w:right w:val="single" w:sz="24" w:space="0" w:color="auto"/>
            </w:tcBorders>
          </w:tcPr>
          <w:p w14:paraId="100B853A" w14:textId="089D08FE" w:rsidR="003B72DC" w:rsidRDefault="003B72DC" w:rsidP="00AF4103">
            <w:pPr>
              <w:pStyle w:val="Title"/>
              <w:spacing w:beforeLines="50" w:before="120" w:afterLines="50" w:after="120"/>
              <w:jc w:val="left"/>
              <w:rPr>
                <w:b w:val="0"/>
                <w:color w:val="000000"/>
                <w:sz w:val="22"/>
                <w:szCs w:val="22"/>
                <w:u w:val="none"/>
              </w:rPr>
            </w:pPr>
            <w:r>
              <w:rPr>
                <w:b w:val="0"/>
                <w:color w:val="000000"/>
                <w:sz w:val="22"/>
                <w:szCs w:val="22"/>
                <w:u w:val="none"/>
              </w:rPr>
              <w:t>Initials:</w:t>
            </w:r>
          </w:p>
        </w:tc>
      </w:tr>
      <w:tr w:rsidR="003B72DC" w14:paraId="31AE17CE" w14:textId="77777777" w:rsidTr="00CD3A86">
        <w:tc>
          <w:tcPr>
            <w:tcW w:w="7800" w:type="dxa"/>
            <w:gridSpan w:val="2"/>
            <w:tcBorders>
              <w:left w:val="single" w:sz="24" w:space="0" w:color="auto"/>
              <w:bottom w:val="single" w:sz="12" w:space="0" w:color="auto"/>
            </w:tcBorders>
          </w:tcPr>
          <w:p w14:paraId="6AAE09D9" w14:textId="5D423A95" w:rsidR="003B72DC" w:rsidRDefault="003B72DC" w:rsidP="00AF4103">
            <w:pPr>
              <w:pStyle w:val="Title"/>
              <w:spacing w:beforeLines="50" w:before="120" w:afterLines="50" w:after="120"/>
              <w:jc w:val="left"/>
              <w:rPr>
                <w:b w:val="0"/>
                <w:color w:val="000000"/>
                <w:sz w:val="22"/>
                <w:szCs w:val="22"/>
                <w:u w:val="none"/>
              </w:rPr>
            </w:pPr>
            <w:r w:rsidRPr="003B72DC">
              <w:rPr>
                <w:b w:val="0"/>
                <w:color w:val="000000"/>
                <w:sz w:val="22"/>
                <w:szCs w:val="22"/>
                <w:u w:val="none"/>
              </w:rPr>
              <w:t>I have read and agree to the terms as described in the</w:t>
            </w:r>
            <w:r>
              <w:rPr>
                <w:b w:val="0"/>
                <w:color w:val="000000"/>
                <w:sz w:val="22"/>
                <w:szCs w:val="22"/>
                <w:u w:val="none"/>
              </w:rPr>
              <w:t xml:space="preserve"> </w:t>
            </w:r>
            <w:r w:rsidR="008905A0">
              <w:rPr>
                <w:b w:val="0"/>
                <w:color w:val="000000"/>
                <w:sz w:val="22"/>
                <w:szCs w:val="22"/>
                <w:u w:val="none"/>
              </w:rPr>
              <w:t xml:space="preserve">DPBHS Treatment Provider Manual: </w:t>
            </w:r>
            <w:hyperlink r:id="rId11" w:history="1">
              <w:r w:rsidR="008905A0" w:rsidRPr="003624C2">
                <w:rPr>
                  <w:rStyle w:val="Hyperlink"/>
                  <w:b w:val="0"/>
                  <w:sz w:val="22"/>
                  <w:szCs w:val="22"/>
                </w:rPr>
                <w:t>https://kids.delaware.gov/pbhs/providers.shtml</w:t>
              </w:r>
            </w:hyperlink>
            <w:r w:rsidR="008905A0">
              <w:rPr>
                <w:b w:val="0"/>
                <w:color w:val="000000"/>
                <w:sz w:val="22"/>
                <w:szCs w:val="22"/>
                <w:u w:val="none"/>
              </w:rPr>
              <w:t xml:space="preserve"> </w:t>
            </w:r>
          </w:p>
        </w:tc>
        <w:tc>
          <w:tcPr>
            <w:tcW w:w="1500" w:type="dxa"/>
            <w:tcBorders>
              <w:bottom w:val="single" w:sz="12" w:space="0" w:color="auto"/>
              <w:right w:val="single" w:sz="24" w:space="0" w:color="auto"/>
            </w:tcBorders>
          </w:tcPr>
          <w:p w14:paraId="31BCC3BE" w14:textId="51EC7AF8" w:rsidR="003B72DC" w:rsidRDefault="003B72DC" w:rsidP="00AF4103">
            <w:pPr>
              <w:pStyle w:val="Title"/>
              <w:spacing w:beforeLines="50" w:before="120" w:afterLines="50" w:after="120"/>
              <w:jc w:val="left"/>
              <w:rPr>
                <w:b w:val="0"/>
                <w:color w:val="000000"/>
                <w:sz w:val="22"/>
                <w:szCs w:val="22"/>
                <w:u w:val="none"/>
              </w:rPr>
            </w:pPr>
            <w:r>
              <w:rPr>
                <w:b w:val="0"/>
                <w:color w:val="000000"/>
                <w:sz w:val="22"/>
                <w:szCs w:val="22"/>
                <w:u w:val="none"/>
              </w:rPr>
              <w:t xml:space="preserve">Initials: </w:t>
            </w:r>
          </w:p>
        </w:tc>
      </w:tr>
      <w:tr w:rsidR="002B0CA1" w14:paraId="69955B4B" w14:textId="77777777" w:rsidTr="006601E0">
        <w:trPr>
          <w:trHeight w:val="332"/>
        </w:trPr>
        <w:tc>
          <w:tcPr>
            <w:tcW w:w="9300" w:type="dxa"/>
            <w:gridSpan w:val="3"/>
            <w:tcBorders>
              <w:left w:val="single" w:sz="24" w:space="0" w:color="auto"/>
              <w:bottom w:val="single" w:sz="12" w:space="0" w:color="auto"/>
              <w:right w:val="single" w:sz="24" w:space="0" w:color="auto"/>
            </w:tcBorders>
            <w:shd w:val="clear" w:color="auto" w:fill="DEEAF6" w:themeFill="accent1" w:themeFillTint="33"/>
          </w:tcPr>
          <w:p w14:paraId="7C051220" w14:textId="77777777" w:rsidR="002B0CA1" w:rsidRPr="003C1C95" w:rsidRDefault="002B0CA1" w:rsidP="00AF4103">
            <w:pPr>
              <w:pStyle w:val="Title"/>
              <w:spacing w:beforeLines="50" w:before="120" w:afterLines="50" w:after="120"/>
              <w:rPr>
                <w:color w:val="000000"/>
                <w:sz w:val="22"/>
                <w:szCs w:val="22"/>
                <w:u w:val="none"/>
              </w:rPr>
            </w:pPr>
            <w:r>
              <w:rPr>
                <w:color w:val="000000"/>
                <w:sz w:val="22"/>
                <w:szCs w:val="22"/>
                <w:u w:val="none"/>
              </w:rPr>
              <w:t>SIGNATURES</w:t>
            </w:r>
          </w:p>
        </w:tc>
      </w:tr>
      <w:tr w:rsidR="002B0CA1" w14:paraId="1BB2A659" w14:textId="77777777" w:rsidTr="006601E0">
        <w:tc>
          <w:tcPr>
            <w:tcW w:w="9300" w:type="dxa"/>
            <w:gridSpan w:val="3"/>
            <w:tcBorders>
              <w:top w:val="single" w:sz="12" w:space="0" w:color="auto"/>
              <w:left w:val="single" w:sz="24" w:space="0" w:color="auto"/>
              <w:right w:val="single" w:sz="24" w:space="0" w:color="auto"/>
            </w:tcBorders>
          </w:tcPr>
          <w:p w14:paraId="21DC4E40"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I authorize the verification of the information provided on this form and I have retained a copy of this application for my records.</w:t>
            </w:r>
          </w:p>
        </w:tc>
      </w:tr>
      <w:tr w:rsidR="002B0CA1" w14:paraId="16E52E71" w14:textId="77777777" w:rsidTr="006601E0">
        <w:tc>
          <w:tcPr>
            <w:tcW w:w="7245" w:type="dxa"/>
            <w:tcBorders>
              <w:left w:val="single" w:sz="24" w:space="0" w:color="auto"/>
            </w:tcBorders>
          </w:tcPr>
          <w:p w14:paraId="2FA4678B"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Signature of Applicant:</w:t>
            </w:r>
          </w:p>
        </w:tc>
        <w:tc>
          <w:tcPr>
            <w:tcW w:w="2055" w:type="dxa"/>
            <w:gridSpan w:val="2"/>
            <w:tcBorders>
              <w:right w:val="single" w:sz="24" w:space="0" w:color="auto"/>
            </w:tcBorders>
          </w:tcPr>
          <w:p w14:paraId="512516B6"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Date:</w:t>
            </w:r>
          </w:p>
        </w:tc>
      </w:tr>
      <w:tr w:rsidR="002B0CA1" w14:paraId="5E24F32E" w14:textId="77777777" w:rsidTr="006601E0">
        <w:tc>
          <w:tcPr>
            <w:tcW w:w="9300" w:type="dxa"/>
            <w:gridSpan w:val="3"/>
            <w:tcBorders>
              <w:left w:val="single" w:sz="24" w:space="0" w:color="auto"/>
              <w:bottom w:val="single" w:sz="24" w:space="0" w:color="auto"/>
              <w:right w:val="single" w:sz="24" w:space="0" w:color="auto"/>
            </w:tcBorders>
          </w:tcPr>
          <w:p w14:paraId="71337539" w14:textId="77777777" w:rsidR="002B0CA1" w:rsidRPr="00C25772" w:rsidRDefault="002B0CA1" w:rsidP="00AF4103">
            <w:pPr>
              <w:pStyle w:val="Title"/>
              <w:spacing w:beforeLines="50" w:before="120" w:afterLines="50" w:after="120"/>
              <w:jc w:val="left"/>
              <w:rPr>
                <w:b w:val="0"/>
                <w:color w:val="000000"/>
                <w:sz w:val="22"/>
                <w:szCs w:val="22"/>
                <w:u w:val="none"/>
              </w:rPr>
            </w:pPr>
            <w:r>
              <w:rPr>
                <w:b w:val="0"/>
                <w:color w:val="000000"/>
                <w:sz w:val="22"/>
                <w:szCs w:val="22"/>
                <w:u w:val="none"/>
              </w:rPr>
              <w:t>Title (if applicable):</w:t>
            </w:r>
          </w:p>
        </w:tc>
      </w:tr>
    </w:tbl>
    <w:p w14:paraId="08847A85" w14:textId="77777777" w:rsidR="000D65F1" w:rsidRDefault="000D65F1" w:rsidP="003E1B82">
      <w:pPr>
        <w:spacing w:after="0"/>
        <w:jc w:val="both"/>
        <w:rPr>
          <w:rFonts w:ascii="Times New Roman" w:hAnsi="Times New Roman" w:cs="Times New Roman"/>
          <w:color w:val="000000"/>
        </w:rPr>
      </w:pPr>
    </w:p>
    <w:p w14:paraId="5DCE09E6" w14:textId="77777777" w:rsidR="00CD3A86" w:rsidRDefault="00CD3A86">
      <w:pPr>
        <w:spacing w:after="160" w:line="259" w:lineRule="auto"/>
        <w:rPr>
          <w:rFonts w:ascii="Times New Roman" w:hAnsi="Times New Roman" w:cs="Times New Roman"/>
          <w:color w:val="000000"/>
        </w:rPr>
      </w:pPr>
      <w:r>
        <w:rPr>
          <w:rFonts w:ascii="Times New Roman" w:hAnsi="Times New Roman" w:cs="Times New Roman"/>
          <w:color w:val="000000"/>
        </w:rPr>
        <w:br w:type="page"/>
      </w:r>
    </w:p>
    <w:p w14:paraId="513E0D36" w14:textId="33D3C234" w:rsidR="000D65F1" w:rsidRPr="002D1431" w:rsidRDefault="000D65F1" w:rsidP="003E4B23">
      <w:pPr>
        <w:spacing w:line="240" w:lineRule="auto"/>
        <w:jc w:val="both"/>
        <w:rPr>
          <w:rFonts w:ascii="Times New Roman" w:hAnsi="Times New Roman" w:cs="Times New Roman"/>
          <w:color w:val="000000"/>
        </w:rPr>
      </w:pPr>
      <w:r w:rsidRPr="002D1431">
        <w:rPr>
          <w:rFonts w:ascii="Times New Roman" w:hAnsi="Times New Roman" w:cs="Times New Roman"/>
          <w:color w:val="000000"/>
        </w:rPr>
        <w:lastRenderedPageBreak/>
        <w:t>The Authorized Provider Committee requires all applications to include a Narrative Service Description to articulate the proposed service(s) offered, and the target population(s) to be served. If the response includes questionnaires, forms, or other documents, please submit them as an appendix. The responses should be clear</w:t>
      </w:r>
      <w:r w:rsidR="00807719" w:rsidRPr="002D1431">
        <w:rPr>
          <w:rFonts w:ascii="Times New Roman" w:hAnsi="Times New Roman" w:cs="Times New Roman"/>
          <w:color w:val="000000"/>
        </w:rPr>
        <w:t xml:space="preserve"> and</w:t>
      </w:r>
      <w:r w:rsidRPr="002D1431">
        <w:rPr>
          <w:rFonts w:ascii="Times New Roman" w:hAnsi="Times New Roman" w:cs="Times New Roman"/>
          <w:color w:val="000000"/>
        </w:rPr>
        <w:t xml:space="preserve"> specific, and </w:t>
      </w:r>
      <w:r w:rsidR="00807719" w:rsidRPr="002D1431">
        <w:rPr>
          <w:rFonts w:ascii="Times New Roman" w:hAnsi="Times New Roman" w:cs="Times New Roman"/>
          <w:color w:val="000000"/>
        </w:rPr>
        <w:t xml:space="preserve">shall </w:t>
      </w:r>
      <w:r w:rsidRPr="002D1431">
        <w:rPr>
          <w:rFonts w:ascii="Times New Roman" w:hAnsi="Times New Roman" w:cs="Times New Roman"/>
          <w:color w:val="000000"/>
        </w:rPr>
        <w:t xml:space="preserve">address all areas/subjects requested.  </w:t>
      </w:r>
    </w:p>
    <w:p w14:paraId="2DD5DDD9" w14:textId="5D5CEEB2" w:rsidR="002B0CA1" w:rsidRPr="002D1431" w:rsidRDefault="006601E0" w:rsidP="006605C7">
      <w:pPr>
        <w:jc w:val="both"/>
        <w:rPr>
          <w:rFonts w:ascii="Times New Roman" w:hAnsi="Times New Roman" w:cs="Times New Roman"/>
          <w:color w:val="000000"/>
        </w:rPr>
      </w:pPr>
      <w:r w:rsidRPr="002D1431">
        <w:rPr>
          <w:rFonts w:ascii="Times New Roman" w:hAnsi="Times New Roman" w:cs="Times New Roman"/>
          <w:color w:val="000000"/>
        </w:rPr>
        <w:t>Complete all of the sections below. If a section is not applicable to your application, enter “N/A.”</w:t>
      </w:r>
    </w:p>
    <w:p w14:paraId="0B975CCC" w14:textId="726E5182" w:rsidR="00862E81"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Mission State and Philosophy of Service:</w:t>
      </w:r>
    </w:p>
    <w:p w14:paraId="0D39DF84" w14:textId="09B7884C" w:rsidR="00862E81" w:rsidRPr="002D1431" w:rsidRDefault="00862E81" w:rsidP="006605C7">
      <w:pPr>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What are the mission, history, and philosophy that underlie</w:t>
      </w:r>
      <w:r w:rsidR="00807719" w:rsidRPr="002D1431">
        <w:rPr>
          <w:rStyle w:val="IntenseEmphasis"/>
          <w:rFonts w:ascii="Times New Roman" w:hAnsi="Times New Roman" w:cs="Times New Roman"/>
          <w:i w:val="0"/>
          <w:color w:val="auto"/>
        </w:rPr>
        <w:t xml:space="preserve"> the agency’s</w:t>
      </w:r>
      <w:r w:rsidRPr="002D1431">
        <w:rPr>
          <w:rStyle w:val="IntenseEmphasis"/>
          <w:rFonts w:ascii="Times New Roman" w:hAnsi="Times New Roman" w:cs="Times New Roman"/>
          <w:i w:val="0"/>
          <w:color w:val="auto"/>
        </w:rPr>
        <w:t xml:space="preserve"> delivery of services?</w:t>
      </w:r>
    </w:p>
    <w:p w14:paraId="2048EED2" w14:textId="5AF47930" w:rsidR="00807719" w:rsidRPr="002D1431" w:rsidRDefault="00807719" w:rsidP="006605C7">
      <w:pPr>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Please describe the following:</w:t>
      </w:r>
    </w:p>
    <w:p w14:paraId="18917DBF" w14:textId="77777777" w:rsidR="00807719" w:rsidRPr="002D1431" w:rsidRDefault="00807719"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Description of Service(s):</w:t>
      </w:r>
    </w:p>
    <w:p w14:paraId="49399C59" w14:textId="3D71B22F" w:rsidR="00C70CDB" w:rsidRDefault="00862E81" w:rsidP="003E4B23">
      <w:pPr>
        <w:pStyle w:val="ListParagraph"/>
        <w:numPr>
          <w:ilvl w:val="0"/>
          <w:numId w:val="1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the services offered, </w:t>
      </w:r>
      <w:r w:rsidR="000D65F1" w:rsidRPr="002D1431">
        <w:rPr>
          <w:rStyle w:val="IntenseEmphasis"/>
          <w:rFonts w:ascii="Times New Roman" w:hAnsi="Times New Roman" w:cs="Times New Roman"/>
          <w:i w:val="0"/>
          <w:color w:val="auto"/>
        </w:rPr>
        <w:t>including</w:t>
      </w:r>
      <w:r w:rsidR="00207E4D">
        <w:rPr>
          <w:rStyle w:val="IntenseEmphasis"/>
          <w:rFonts w:ascii="Times New Roman" w:hAnsi="Times New Roman" w:cs="Times New Roman"/>
          <w:i w:val="0"/>
          <w:color w:val="auto"/>
        </w:rPr>
        <w:t xml:space="preserve"> the following much of which might be covered in your program description</w:t>
      </w:r>
      <w:r w:rsidR="00C70CDB">
        <w:rPr>
          <w:rStyle w:val="IntenseEmphasis"/>
          <w:rFonts w:ascii="Times New Roman" w:hAnsi="Times New Roman" w:cs="Times New Roman"/>
          <w:i w:val="0"/>
          <w:color w:val="auto"/>
        </w:rPr>
        <w:t>:</w:t>
      </w:r>
    </w:p>
    <w:p w14:paraId="09C8C564" w14:textId="13E0DC22" w:rsidR="000D65F1" w:rsidRPr="00C70CDB" w:rsidRDefault="008C18BC" w:rsidP="00C70CDB">
      <w:pPr>
        <w:pStyle w:val="ListParagraph"/>
        <w:numPr>
          <w:ilvl w:val="0"/>
          <w:numId w:val="27"/>
        </w:numPr>
        <w:spacing w:line="240" w:lineRule="auto"/>
        <w:jc w:val="both"/>
        <w:rPr>
          <w:rStyle w:val="IntenseEmphasis"/>
          <w:rFonts w:ascii="Times New Roman" w:hAnsi="Times New Roman" w:cs="Times New Roman"/>
          <w:i w:val="0"/>
          <w:color w:val="auto"/>
        </w:rPr>
      </w:pPr>
      <w:r w:rsidRPr="00207E4D">
        <w:rPr>
          <w:rFonts w:ascii="Times New Roman" w:hAnsi="Times New Roman" w:cs="Times New Roman"/>
        </w:rPr>
        <w:t>Identification of a specific process and assessment tool(s) used for determining necessary treatment for individual child and family needs and for progress toward achieving treatment goals</w:t>
      </w:r>
      <w:r w:rsidRPr="00C70CDB">
        <w:rPr>
          <w:rStyle w:val="IntenseEmphasis"/>
          <w:rFonts w:ascii="Times New Roman" w:hAnsi="Times New Roman" w:cs="Times New Roman"/>
          <w:i w:val="0"/>
          <w:color w:val="auto"/>
        </w:rPr>
        <w:t xml:space="preserve"> </w:t>
      </w:r>
      <w:r w:rsidR="000D65F1" w:rsidRPr="00C70CDB">
        <w:rPr>
          <w:rStyle w:val="IntenseEmphasis"/>
          <w:rFonts w:ascii="Times New Roman" w:hAnsi="Times New Roman" w:cs="Times New Roman"/>
          <w:i w:val="0"/>
          <w:color w:val="auto"/>
        </w:rPr>
        <w:t>criteria for admission, continued stay and discharge;</w:t>
      </w:r>
    </w:p>
    <w:p w14:paraId="621F93BF" w14:textId="77777777" w:rsidR="000D65F1" w:rsidRPr="00C70CDB" w:rsidRDefault="000D65F1" w:rsidP="00C70CDB">
      <w:pPr>
        <w:pStyle w:val="ListParagraph"/>
        <w:numPr>
          <w:ilvl w:val="0"/>
          <w:numId w:val="27"/>
        </w:numPr>
        <w:spacing w:line="240" w:lineRule="auto"/>
        <w:jc w:val="both"/>
        <w:rPr>
          <w:rFonts w:ascii="Times New Roman" w:hAnsi="Times New Roman" w:cs="Times New Roman"/>
          <w:iCs/>
        </w:rPr>
      </w:pPr>
      <w:r w:rsidRPr="00C70CDB">
        <w:rPr>
          <w:rFonts w:ascii="Times New Roman" w:hAnsi="Times New Roman" w:cs="Times New Roman"/>
        </w:rPr>
        <w:t>Basis for recommended scope and intensity of service(s) to be provided;</w:t>
      </w:r>
    </w:p>
    <w:p w14:paraId="2DD8A826" w14:textId="5EA98342" w:rsidR="000D65F1" w:rsidRPr="00C70CDB" w:rsidRDefault="000D65F1" w:rsidP="00C70CDB">
      <w:pPr>
        <w:pStyle w:val="ListParagraph"/>
        <w:numPr>
          <w:ilvl w:val="0"/>
          <w:numId w:val="27"/>
        </w:numPr>
        <w:spacing w:line="240" w:lineRule="auto"/>
        <w:jc w:val="both"/>
        <w:rPr>
          <w:rFonts w:ascii="Times New Roman" w:hAnsi="Times New Roman" w:cs="Times New Roman"/>
          <w:iCs/>
        </w:rPr>
      </w:pPr>
      <w:r w:rsidRPr="00C70CDB">
        <w:rPr>
          <w:rFonts w:ascii="Times New Roman" w:hAnsi="Times New Roman" w:cs="Times New Roman"/>
        </w:rPr>
        <w:t xml:space="preserve">Proposed service delivery options (locations and times), service capacity and </w:t>
      </w:r>
      <w:r w:rsidR="00C9693E">
        <w:rPr>
          <w:rFonts w:ascii="Times New Roman" w:hAnsi="Times New Roman" w:cs="Times New Roman"/>
        </w:rPr>
        <w:t xml:space="preserve">service </w:t>
      </w:r>
      <w:r w:rsidRPr="00C70CDB">
        <w:rPr>
          <w:rFonts w:ascii="Times New Roman" w:hAnsi="Times New Roman" w:cs="Times New Roman"/>
        </w:rPr>
        <w:t>geographic</w:t>
      </w:r>
      <w:r w:rsidR="00C9693E">
        <w:rPr>
          <w:rFonts w:ascii="Times New Roman" w:hAnsi="Times New Roman" w:cs="Times New Roman"/>
        </w:rPr>
        <w:t xml:space="preserve"> </w:t>
      </w:r>
      <w:r w:rsidR="00C70CDB" w:rsidRPr="00C9693E">
        <w:rPr>
          <w:rFonts w:ascii="Times New Roman" w:hAnsi="Times New Roman" w:cs="Times New Roman"/>
        </w:rPr>
        <w:t>location</w:t>
      </w:r>
      <w:r w:rsidR="00E319F3">
        <w:rPr>
          <w:rFonts w:ascii="Times New Roman" w:hAnsi="Times New Roman" w:cs="Times New Roman"/>
        </w:rPr>
        <w:t>;</w:t>
      </w:r>
    </w:p>
    <w:p w14:paraId="60FA4956" w14:textId="77777777" w:rsidR="000D65F1" w:rsidRPr="00C70CDB" w:rsidRDefault="000D65F1" w:rsidP="00C70CDB">
      <w:pPr>
        <w:pStyle w:val="ListParagraph"/>
        <w:numPr>
          <w:ilvl w:val="0"/>
          <w:numId w:val="27"/>
        </w:numPr>
        <w:spacing w:line="240" w:lineRule="auto"/>
        <w:jc w:val="both"/>
        <w:rPr>
          <w:rFonts w:ascii="Times New Roman" w:hAnsi="Times New Roman" w:cs="Times New Roman"/>
          <w:iCs/>
        </w:rPr>
      </w:pPr>
      <w:r w:rsidRPr="00C70CDB">
        <w:rPr>
          <w:rFonts w:ascii="Times New Roman" w:hAnsi="Times New Roman" w:cs="Times New Roman"/>
        </w:rPr>
        <w:t xml:space="preserve">Detailed description(s) of the treatment approach (or approaches) to be used to meet the needs of the  population(s) to be served with details, including at a minimum: </w:t>
      </w:r>
    </w:p>
    <w:p w14:paraId="29F9D85A" w14:textId="5BF08D1A" w:rsidR="000D65F1" w:rsidRPr="00C70CDB" w:rsidRDefault="000D65F1" w:rsidP="00E319F3">
      <w:pPr>
        <w:pStyle w:val="ListParagraph"/>
        <w:numPr>
          <w:ilvl w:val="1"/>
          <w:numId w:val="27"/>
        </w:numPr>
        <w:spacing w:line="240" w:lineRule="auto"/>
        <w:jc w:val="both"/>
        <w:rPr>
          <w:rFonts w:ascii="Times New Roman" w:hAnsi="Times New Roman" w:cs="Times New Roman"/>
          <w:iCs/>
        </w:rPr>
      </w:pPr>
      <w:r w:rsidRPr="00C70CDB">
        <w:rPr>
          <w:rFonts w:ascii="Times New Roman" w:hAnsi="Times New Roman" w:cs="Times New Roman"/>
        </w:rPr>
        <w:t>Evidence-based practice(s)</w:t>
      </w:r>
      <w:r w:rsidR="007B14AD" w:rsidRPr="00C70CDB">
        <w:rPr>
          <w:rFonts w:ascii="Times New Roman" w:hAnsi="Times New Roman" w:cs="Times New Roman"/>
        </w:rPr>
        <w:t xml:space="preserve"> (EBP)</w:t>
      </w:r>
      <w:r w:rsidRPr="00C70CDB">
        <w:rPr>
          <w:rFonts w:ascii="Times New Roman" w:hAnsi="Times New Roman" w:cs="Times New Roman"/>
        </w:rPr>
        <w:t xml:space="preserve"> and innovative approaches to be used, and the specific needs targeted in approach; </w:t>
      </w:r>
    </w:p>
    <w:p w14:paraId="70EDCDA2" w14:textId="679A7EC2" w:rsidR="000D65F1" w:rsidRPr="00C70CDB" w:rsidRDefault="000D65F1" w:rsidP="00E319F3">
      <w:pPr>
        <w:pStyle w:val="ListParagraph"/>
        <w:numPr>
          <w:ilvl w:val="1"/>
          <w:numId w:val="27"/>
        </w:numPr>
        <w:spacing w:line="240" w:lineRule="auto"/>
        <w:jc w:val="both"/>
        <w:rPr>
          <w:rFonts w:ascii="Times New Roman" w:hAnsi="Times New Roman" w:cs="Times New Roman"/>
        </w:rPr>
      </w:pPr>
      <w:r w:rsidRPr="00C70CDB">
        <w:rPr>
          <w:rFonts w:ascii="Times New Roman" w:hAnsi="Times New Roman" w:cs="Times New Roman"/>
        </w:rPr>
        <w:t xml:space="preserve">Expected treatment outcomes for each service including median length, frequency, and intensity of service elements. DPBHS seeks highly individualized services with variable service lengths, in contrast to traditional services that are program-based and scheduled in a predictable, standard manner. </w:t>
      </w:r>
      <w:r w:rsidR="001A6034" w:rsidRPr="00C70CDB">
        <w:rPr>
          <w:rFonts w:ascii="Times New Roman" w:hAnsi="Times New Roman" w:cs="Times New Roman"/>
        </w:rPr>
        <w:t>DPBHS is</w:t>
      </w:r>
      <w:r w:rsidRPr="00C70CDB">
        <w:rPr>
          <w:rFonts w:ascii="Times New Roman" w:hAnsi="Times New Roman" w:cs="Times New Roman"/>
        </w:rPr>
        <w:t xml:space="preserve"> seeking increased flexibility and adaptability on the part of service providers </w:t>
      </w:r>
      <w:r w:rsidR="001A6034" w:rsidRPr="00C70CDB">
        <w:rPr>
          <w:rFonts w:ascii="Times New Roman" w:hAnsi="Times New Roman" w:cs="Times New Roman"/>
        </w:rPr>
        <w:t xml:space="preserve">as opposed to that </w:t>
      </w:r>
      <w:r w:rsidRPr="00C70CDB">
        <w:rPr>
          <w:rFonts w:ascii="Times New Roman" w:hAnsi="Times New Roman" w:cs="Times New Roman"/>
        </w:rPr>
        <w:t>in conventional treatment models;</w:t>
      </w:r>
    </w:p>
    <w:p w14:paraId="2BF0E4E7" w14:textId="77777777" w:rsidR="000D65F1" w:rsidRPr="00C70CDB" w:rsidRDefault="000D65F1" w:rsidP="00E319F3">
      <w:pPr>
        <w:pStyle w:val="ListParagraph"/>
        <w:numPr>
          <w:ilvl w:val="1"/>
          <w:numId w:val="27"/>
        </w:numPr>
        <w:spacing w:line="240" w:lineRule="auto"/>
        <w:jc w:val="both"/>
        <w:rPr>
          <w:rFonts w:ascii="Times New Roman" w:hAnsi="Times New Roman" w:cs="Times New Roman"/>
        </w:rPr>
      </w:pPr>
      <w:r w:rsidRPr="00C70CDB">
        <w:rPr>
          <w:rFonts w:ascii="Times New Roman" w:hAnsi="Times New Roman" w:cs="Times New Roman"/>
        </w:rPr>
        <w:t>Psychiatric services and medication prescribing practices;</w:t>
      </w:r>
    </w:p>
    <w:p w14:paraId="538A49A8" w14:textId="405F7225" w:rsidR="000D65F1" w:rsidRPr="00C70CDB" w:rsidRDefault="000D65F1" w:rsidP="00E319F3">
      <w:pPr>
        <w:pStyle w:val="ListParagraph"/>
        <w:numPr>
          <w:ilvl w:val="1"/>
          <w:numId w:val="27"/>
        </w:numPr>
        <w:spacing w:line="240" w:lineRule="auto"/>
        <w:jc w:val="both"/>
        <w:rPr>
          <w:rFonts w:ascii="Times New Roman" w:hAnsi="Times New Roman" w:cs="Times New Roman"/>
        </w:rPr>
      </w:pPr>
      <w:r w:rsidRPr="00C70CDB">
        <w:rPr>
          <w:rFonts w:ascii="Times New Roman" w:hAnsi="Times New Roman" w:cs="Times New Roman"/>
        </w:rPr>
        <w:t>Detailed description of the transition planning and discharge process that is child-centered and youth-guided with family, school, and community engagement, including coordination/collaboration with community</w:t>
      </w:r>
      <w:r w:rsidR="00FE241A" w:rsidRPr="00C70CDB">
        <w:rPr>
          <w:rFonts w:ascii="Times New Roman" w:hAnsi="Times New Roman" w:cs="Times New Roman"/>
        </w:rPr>
        <w:t>-</w:t>
      </w:r>
      <w:r w:rsidRPr="00C70CDB">
        <w:rPr>
          <w:rFonts w:ascii="Times New Roman" w:hAnsi="Times New Roman" w:cs="Times New Roman"/>
        </w:rPr>
        <w:t xml:space="preserve">based resources; </w:t>
      </w:r>
    </w:p>
    <w:p w14:paraId="7B38A6C4" w14:textId="23AB78BA" w:rsidR="000D65F1" w:rsidRPr="00C70CDB" w:rsidRDefault="000D65F1" w:rsidP="00E319F3">
      <w:pPr>
        <w:pStyle w:val="ListParagraph"/>
        <w:numPr>
          <w:ilvl w:val="1"/>
          <w:numId w:val="27"/>
        </w:numPr>
        <w:spacing w:line="240" w:lineRule="auto"/>
        <w:jc w:val="both"/>
        <w:rPr>
          <w:rFonts w:ascii="Times New Roman" w:hAnsi="Times New Roman" w:cs="Times New Roman"/>
        </w:rPr>
      </w:pPr>
      <w:r w:rsidRPr="00C70CDB">
        <w:rPr>
          <w:rFonts w:ascii="Times New Roman" w:hAnsi="Times New Roman" w:cs="Times New Roman"/>
        </w:rPr>
        <w:t xml:space="preserve">Description of efforts to increase continuity of care and avoid disruptions, </w:t>
      </w:r>
      <w:r w:rsidR="001A6034" w:rsidRPr="00C70CDB">
        <w:rPr>
          <w:rFonts w:ascii="Times New Roman" w:hAnsi="Times New Roman" w:cs="Times New Roman"/>
        </w:rPr>
        <w:t xml:space="preserve">as well as to </w:t>
      </w:r>
      <w:r w:rsidRPr="00C70CDB">
        <w:rPr>
          <w:rFonts w:ascii="Times New Roman" w:hAnsi="Times New Roman" w:cs="Times New Roman"/>
        </w:rPr>
        <w:t>reduce the need for out of home or hospital services;</w:t>
      </w:r>
    </w:p>
    <w:p w14:paraId="4762AD41" w14:textId="77777777" w:rsidR="000D65F1" w:rsidRPr="00C70CDB" w:rsidRDefault="000D65F1" w:rsidP="00E319F3">
      <w:pPr>
        <w:pStyle w:val="ListParagraph"/>
        <w:numPr>
          <w:ilvl w:val="1"/>
          <w:numId w:val="27"/>
        </w:numPr>
        <w:spacing w:line="240" w:lineRule="auto"/>
        <w:jc w:val="both"/>
        <w:rPr>
          <w:rFonts w:ascii="Times New Roman" w:hAnsi="Times New Roman" w:cs="Times New Roman"/>
        </w:rPr>
      </w:pPr>
      <w:r w:rsidRPr="00C70CDB">
        <w:rPr>
          <w:rFonts w:ascii="Times New Roman" w:hAnsi="Times New Roman" w:cs="Times New Roman"/>
        </w:rPr>
        <w:t>Description of crisis planning and services;</w:t>
      </w:r>
    </w:p>
    <w:p w14:paraId="0154D34C" w14:textId="772A3943" w:rsidR="000D65F1" w:rsidRPr="00C70CDB" w:rsidRDefault="000D65F1" w:rsidP="00E319F3">
      <w:pPr>
        <w:pStyle w:val="ListParagraph"/>
        <w:numPr>
          <w:ilvl w:val="1"/>
          <w:numId w:val="27"/>
        </w:numPr>
        <w:spacing w:line="240" w:lineRule="auto"/>
        <w:jc w:val="both"/>
        <w:rPr>
          <w:rFonts w:ascii="Times New Roman" w:hAnsi="Times New Roman" w:cs="Times New Roman"/>
        </w:rPr>
      </w:pPr>
      <w:r w:rsidRPr="00C70CDB">
        <w:rPr>
          <w:rFonts w:ascii="Times New Roman" w:hAnsi="Times New Roman" w:cs="Times New Roman"/>
        </w:rPr>
        <w:t>Defin</w:t>
      </w:r>
      <w:r w:rsidR="001A6034" w:rsidRPr="00C70CDB">
        <w:rPr>
          <w:rFonts w:ascii="Times New Roman" w:hAnsi="Times New Roman" w:cs="Times New Roman"/>
        </w:rPr>
        <w:t>ition of</w:t>
      </w:r>
      <w:r w:rsidRPr="00C70CDB">
        <w:rPr>
          <w:rFonts w:ascii="Times New Roman" w:hAnsi="Times New Roman" w:cs="Times New Roman"/>
        </w:rPr>
        <w:t xml:space="preserve"> cultural competency and descri</w:t>
      </w:r>
      <w:r w:rsidR="001A6034" w:rsidRPr="00C70CDB">
        <w:rPr>
          <w:rFonts w:ascii="Times New Roman" w:hAnsi="Times New Roman" w:cs="Times New Roman"/>
        </w:rPr>
        <w:t xml:space="preserve">ption of </w:t>
      </w:r>
      <w:r w:rsidRPr="00C70CDB">
        <w:rPr>
          <w:rFonts w:ascii="Times New Roman" w:hAnsi="Times New Roman" w:cs="Times New Roman"/>
        </w:rPr>
        <w:t xml:space="preserve">the efforts to implement and maintain a culturally diverse staff and </w:t>
      </w:r>
      <w:r w:rsidR="00FE241A" w:rsidRPr="00C70CDB">
        <w:rPr>
          <w:rFonts w:ascii="Times New Roman" w:hAnsi="Times New Roman" w:cs="Times New Roman"/>
        </w:rPr>
        <w:t xml:space="preserve">a </w:t>
      </w:r>
      <w:r w:rsidRPr="00C70CDB">
        <w:rPr>
          <w:rFonts w:ascii="Times New Roman" w:hAnsi="Times New Roman" w:cs="Times New Roman"/>
        </w:rPr>
        <w:t>c</w:t>
      </w:r>
      <w:r w:rsidR="00E319F3">
        <w:rPr>
          <w:rFonts w:ascii="Times New Roman" w:hAnsi="Times New Roman" w:cs="Times New Roman"/>
        </w:rPr>
        <w:t>ulturally acceptant environment;</w:t>
      </w:r>
    </w:p>
    <w:p w14:paraId="67141160" w14:textId="3CDA461A" w:rsidR="004539E1" w:rsidRPr="00C70CDB" w:rsidRDefault="004539E1" w:rsidP="00E319F3">
      <w:pPr>
        <w:pStyle w:val="ListParagraph"/>
        <w:numPr>
          <w:ilvl w:val="1"/>
          <w:numId w:val="27"/>
        </w:numPr>
        <w:spacing w:line="240" w:lineRule="auto"/>
        <w:jc w:val="both"/>
        <w:rPr>
          <w:rFonts w:ascii="Times New Roman" w:hAnsi="Times New Roman" w:cs="Times New Roman"/>
        </w:rPr>
      </w:pPr>
      <w:r w:rsidRPr="00C70CDB">
        <w:rPr>
          <w:rFonts w:ascii="Times New Roman" w:hAnsi="Times New Roman" w:cs="Times New Roman"/>
        </w:rPr>
        <w:t>Identify your ability to serve “Special Populations” as defined on RFP pages 4-5</w:t>
      </w:r>
      <w:r w:rsidR="00E319F3">
        <w:rPr>
          <w:rFonts w:ascii="Times New Roman" w:hAnsi="Times New Roman" w:cs="Times New Roman"/>
        </w:rPr>
        <w:t>; and</w:t>
      </w:r>
    </w:p>
    <w:p w14:paraId="49B31D71" w14:textId="706A683B" w:rsidR="00C70CDB" w:rsidRPr="00C70CDB" w:rsidRDefault="00C70CDB" w:rsidP="00E319F3">
      <w:pPr>
        <w:pStyle w:val="ListParagraph"/>
        <w:numPr>
          <w:ilvl w:val="1"/>
          <w:numId w:val="27"/>
        </w:numPr>
        <w:spacing w:line="240" w:lineRule="auto"/>
        <w:jc w:val="both"/>
        <w:rPr>
          <w:rFonts w:ascii="Times New Roman" w:hAnsi="Times New Roman" w:cs="Times New Roman"/>
        </w:rPr>
      </w:pPr>
      <w:r w:rsidRPr="00C70CDB">
        <w:rPr>
          <w:rFonts w:ascii="Times New Roman" w:hAnsi="Times New Roman" w:cs="Times New Roman"/>
        </w:rPr>
        <w:t>Proposed exclusion criteria for admission or participation in services for the population(s) and the criteria us</w:t>
      </w:r>
      <w:r w:rsidR="00484CC6">
        <w:rPr>
          <w:rFonts w:ascii="Times New Roman" w:hAnsi="Times New Roman" w:cs="Times New Roman"/>
        </w:rPr>
        <w:t>ed to justify the exclusion</w:t>
      </w:r>
      <w:r w:rsidR="00E319F3">
        <w:rPr>
          <w:rFonts w:ascii="Times New Roman" w:hAnsi="Times New Roman" w:cs="Times New Roman"/>
        </w:rPr>
        <w:t>.</w:t>
      </w:r>
    </w:p>
    <w:p w14:paraId="0912797C" w14:textId="77777777" w:rsidR="00862E81" w:rsidRPr="002D1431" w:rsidRDefault="00862E81" w:rsidP="003E4B23">
      <w:pPr>
        <w:pStyle w:val="ListParagraph"/>
        <w:numPr>
          <w:ilvl w:val="0"/>
          <w:numId w:val="1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If appropriate, summarize:</w:t>
      </w:r>
    </w:p>
    <w:p w14:paraId="3FB57E89" w14:textId="1EA2C8F6" w:rsidR="00862E81" w:rsidRPr="002D1431" w:rsidRDefault="00862E81" w:rsidP="003E4B23">
      <w:pPr>
        <w:pStyle w:val="ListParagraph"/>
        <w:numPr>
          <w:ilvl w:val="0"/>
          <w:numId w:val="15"/>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Most recent Consumer/Family Satisfaction Survey; </w:t>
      </w:r>
    </w:p>
    <w:p w14:paraId="76D4C476" w14:textId="1C699280" w:rsidR="00862E81" w:rsidRPr="002D1431" w:rsidRDefault="00862E81" w:rsidP="003E4B23">
      <w:pPr>
        <w:pStyle w:val="ListParagraph"/>
        <w:numPr>
          <w:ilvl w:val="0"/>
          <w:numId w:val="15"/>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Most recent Staff Satisfaction Survey; </w:t>
      </w:r>
      <w:r w:rsidR="00263249">
        <w:rPr>
          <w:rStyle w:val="IntenseEmphasis"/>
          <w:rFonts w:ascii="Times New Roman" w:hAnsi="Times New Roman" w:cs="Times New Roman"/>
          <w:i w:val="0"/>
          <w:color w:val="auto"/>
        </w:rPr>
        <w:t>and</w:t>
      </w:r>
    </w:p>
    <w:p w14:paraId="50108550" w14:textId="7ABDC8EB" w:rsidR="00862E81" w:rsidRPr="002D1431" w:rsidRDefault="00484CC6" w:rsidP="003E4B23">
      <w:pPr>
        <w:pStyle w:val="ListParagraph"/>
        <w:numPr>
          <w:ilvl w:val="0"/>
          <w:numId w:val="15"/>
        </w:numPr>
        <w:spacing w:line="240" w:lineRule="auto"/>
        <w:jc w:val="both"/>
        <w:rPr>
          <w:rStyle w:val="IntenseEmphasis"/>
          <w:rFonts w:ascii="Times New Roman" w:hAnsi="Times New Roman" w:cs="Times New Roman"/>
          <w:i w:val="0"/>
          <w:color w:val="auto"/>
        </w:rPr>
      </w:pPr>
      <w:r w:rsidRPr="00B11F95">
        <w:rPr>
          <w:rStyle w:val="IntenseEmphasis"/>
          <w:rFonts w:ascii="Times New Roman" w:hAnsi="Times New Roman" w:cs="Times New Roman"/>
          <w:i w:val="0"/>
          <w:color w:val="auto"/>
        </w:rPr>
        <w:t>S</w:t>
      </w:r>
      <w:r w:rsidR="00862E81" w:rsidRPr="00B11F95">
        <w:rPr>
          <w:rStyle w:val="IntenseEmphasis"/>
          <w:rFonts w:ascii="Times New Roman" w:hAnsi="Times New Roman" w:cs="Times New Roman"/>
          <w:i w:val="0"/>
          <w:color w:val="auto"/>
        </w:rPr>
        <w:t>taff vacancies</w:t>
      </w:r>
      <w:r w:rsidRPr="00B11F95">
        <w:rPr>
          <w:rStyle w:val="IntenseEmphasis"/>
          <w:rFonts w:ascii="Times New Roman" w:hAnsi="Times New Roman" w:cs="Times New Roman"/>
          <w:i w:val="0"/>
          <w:color w:val="auto"/>
        </w:rPr>
        <w:t xml:space="preserve"> rates</w:t>
      </w:r>
      <w:r w:rsidR="00862E81" w:rsidRPr="00B11F95">
        <w:rPr>
          <w:rStyle w:val="IntenseEmphasis"/>
          <w:rFonts w:ascii="Times New Roman" w:hAnsi="Times New Roman" w:cs="Times New Roman"/>
          <w:i w:val="0"/>
          <w:color w:val="auto"/>
        </w:rPr>
        <w:t xml:space="preserve"> and staff training compliance</w:t>
      </w:r>
      <w:r>
        <w:rPr>
          <w:rStyle w:val="IntenseEmphasis"/>
          <w:rFonts w:ascii="Times New Roman" w:hAnsi="Times New Roman" w:cs="Times New Roman"/>
          <w:i w:val="0"/>
          <w:color w:val="auto"/>
        </w:rPr>
        <w:t xml:space="preserve"> rates</w:t>
      </w:r>
      <w:r w:rsidR="00263249">
        <w:rPr>
          <w:rStyle w:val="IntenseEmphasis"/>
          <w:rFonts w:ascii="Times New Roman" w:hAnsi="Times New Roman" w:cs="Times New Roman"/>
          <w:i w:val="0"/>
          <w:color w:val="auto"/>
        </w:rPr>
        <w:t>.</w:t>
      </w:r>
    </w:p>
    <w:p w14:paraId="145FAE59" w14:textId="218A8204" w:rsidR="00862E81" w:rsidRPr="002D1431" w:rsidRDefault="00862E81" w:rsidP="003E4B23">
      <w:pPr>
        <w:pStyle w:val="ListParagraph"/>
        <w:numPr>
          <w:ilvl w:val="0"/>
          <w:numId w:val="14"/>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Submit as enclosures:</w:t>
      </w:r>
    </w:p>
    <w:p w14:paraId="4BDF32B5" w14:textId="2255D722" w:rsidR="002F6E84" w:rsidRPr="002D1431" w:rsidRDefault="002F6E84" w:rsidP="002F6E84">
      <w:pPr>
        <w:pStyle w:val="ListParagraph"/>
        <w:numPr>
          <w:ilvl w:val="0"/>
          <w:numId w:val="16"/>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lastRenderedPageBreak/>
        <w:t xml:space="preserve">One sample of a treatment plan; </w:t>
      </w:r>
    </w:p>
    <w:p w14:paraId="12930FB1" w14:textId="318C4D37" w:rsidR="002F6E84" w:rsidRDefault="00B11F95" w:rsidP="002F6E84">
      <w:pPr>
        <w:pStyle w:val="ListParagraph"/>
        <w:numPr>
          <w:ilvl w:val="0"/>
          <w:numId w:val="16"/>
        </w:numPr>
        <w:spacing w:line="240" w:lineRule="auto"/>
        <w:jc w:val="both"/>
        <w:rPr>
          <w:rStyle w:val="IntenseEmphasis"/>
          <w:rFonts w:ascii="Times New Roman" w:hAnsi="Times New Roman" w:cs="Times New Roman"/>
          <w:i w:val="0"/>
          <w:color w:val="auto"/>
        </w:rPr>
      </w:pPr>
      <w:r w:rsidRPr="00B11F95">
        <w:rPr>
          <w:rStyle w:val="IntenseEmphasis"/>
          <w:rFonts w:ascii="Times New Roman" w:hAnsi="Times New Roman" w:cs="Times New Roman"/>
          <w:i w:val="0"/>
          <w:color w:val="auto"/>
        </w:rPr>
        <w:t>Copy of</w:t>
      </w:r>
      <w:r>
        <w:rPr>
          <w:rStyle w:val="IntenseEmphasis"/>
          <w:rFonts w:ascii="Times New Roman" w:hAnsi="Times New Roman" w:cs="Times New Roman"/>
          <w:b/>
          <w:i w:val="0"/>
          <w:color w:val="auto"/>
        </w:rPr>
        <w:t xml:space="preserve"> </w:t>
      </w:r>
      <w:r w:rsidR="002F6E84" w:rsidRPr="00A171C1">
        <w:rPr>
          <w:rStyle w:val="IntenseEmphasis"/>
          <w:rFonts w:ascii="Times New Roman" w:hAnsi="Times New Roman" w:cs="Times New Roman"/>
          <w:b/>
          <w:i w:val="0"/>
          <w:color w:val="auto"/>
        </w:rPr>
        <w:t>Certificate of Insurance</w:t>
      </w:r>
      <w:r w:rsidR="002F6E84">
        <w:rPr>
          <w:rStyle w:val="IntenseEmphasis"/>
          <w:rFonts w:ascii="Times New Roman" w:hAnsi="Times New Roman" w:cs="Times New Roman"/>
          <w:i w:val="0"/>
          <w:color w:val="auto"/>
        </w:rPr>
        <w:t xml:space="preserve"> from your insurance company for Commercial Liability </w:t>
      </w:r>
      <w:r w:rsidR="002F6E84" w:rsidRPr="001D2BBD">
        <w:rPr>
          <w:rStyle w:val="IntenseEmphasis"/>
          <w:rFonts w:ascii="Times New Roman" w:hAnsi="Times New Roman" w:cs="Times New Roman"/>
          <w:b/>
          <w:i w:val="0"/>
          <w:color w:val="auto"/>
          <w:u w:val="single"/>
        </w:rPr>
        <w:t>and</w:t>
      </w:r>
      <w:r w:rsidR="002F6E84">
        <w:rPr>
          <w:rStyle w:val="IntenseEmphasis"/>
          <w:rFonts w:ascii="Times New Roman" w:hAnsi="Times New Roman" w:cs="Times New Roman"/>
          <w:i w:val="0"/>
          <w:color w:val="auto"/>
        </w:rPr>
        <w:t xml:space="preserve"> P</w:t>
      </w:r>
      <w:r w:rsidR="00263249">
        <w:rPr>
          <w:rStyle w:val="IntenseEmphasis"/>
          <w:rFonts w:ascii="Times New Roman" w:hAnsi="Times New Roman" w:cs="Times New Roman"/>
          <w:i w:val="0"/>
          <w:color w:val="auto"/>
        </w:rPr>
        <w:t>rofessional Liability Insurance;</w:t>
      </w:r>
    </w:p>
    <w:p w14:paraId="2ECDB5FE" w14:textId="2606DF24" w:rsidR="002F6E84" w:rsidRDefault="002F6E84" w:rsidP="002F6E84">
      <w:pPr>
        <w:pStyle w:val="ListParagraph"/>
        <w:numPr>
          <w:ilvl w:val="0"/>
          <w:numId w:val="16"/>
        </w:numPr>
        <w:spacing w:line="240" w:lineRule="auto"/>
        <w:jc w:val="both"/>
        <w:rPr>
          <w:rStyle w:val="IntenseEmphasis"/>
          <w:rFonts w:ascii="Times New Roman" w:hAnsi="Times New Roman" w:cs="Times New Roman"/>
          <w:i w:val="0"/>
          <w:color w:val="auto"/>
        </w:rPr>
      </w:pPr>
      <w:r w:rsidRPr="003734D7">
        <w:rPr>
          <w:rStyle w:val="IntenseEmphasis"/>
          <w:rFonts w:ascii="Times New Roman" w:hAnsi="Times New Roman" w:cs="Times New Roman"/>
          <w:i w:val="0"/>
          <w:color w:val="auto"/>
        </w:rPr>
        <w:t xml:space="preserve">Copies of </w:t>
      </w:r>
      <w:r w:rsidRPr="003734D7">
        <w:rPr>
          <w:rStyle w:val="IntenseEmphasis"/>
          <w:rFonts w:ascii="Times New Roman" w:hAnsi="Times New Roman" w:cs="Times New Roman"/>
          <w:b/>
          <w:i w:val="0"/>
          <w:color w:val="auto"/>
        </w:rPr>
        <w:t>all licenses</w:t>
      </w:r>
      <w:r>
        <w:rPr>
          <w:rStyle w:val="IntenseEmphasis"/>
          <w:rFonts w:ascii="Times New Roman" w:hAnsi="Times New Roman" w:cs="Times New Roman"/>
          <w:b/>
          <w:i w:val="0"/>
          <w:color w:val="auto"/>
        </w:rPr>
        <w:t xml:space="preserve"> and certifications</w:t>
      </w:r>
      <w:r w:rsidRPr="003734D7">
        <w:rPr>
          <w:rStyle w:val="IntenseEmphasis"/>
          <w:rFonts w:ascii="Times New Roman" w:hAnsi="Times New Roman" w:cs="Times New Roman"/>
          <w:i w:val="0"/>
          <w:color w:val="auto"/>
        </w:rPr>
        <w:t xml:space="preserve"> required by the jurisdictional authority where services are provided</w:t>
      </w:r>
      <w:r w:rsidR="00263249">
        <w:rPr>
          <w:rStyle w:val="IntenseEmphasis"/>
          <w:rFonts w:ascii="Times New Roman" w:hAnsi="Times New Roman" w:cs="Times New Roman"/>
          <w:i w:val="0"/>
          <w:color w:val="auto"/>
        </w:rPr>
        <w:t>; and</w:t>
      </w:r>
    </w:p>
    <w:p w14:paraId="615AC513" w14:textId="0D93C974" w:rsidR="004555F7" w:rsidRDefault="004555F7" w:rsidP="002F6E84">
      <w:pPr>
        <w:pStyle w:val="ListParagraph"/>
        <w:numPr>
          <w:ilvl w:val="0"/>
          <w:numId w:val="16"/>
        </w:numPr>
        <w:spacing w:line="240" w:lineRule="auto"/>
        <w:jc w:val="both"/>
        <w:rPr>
          <w:rStyle w:val="IntenseEmphasis"/>
          <w:rFonts w:ascii="Times New Roman" w:hAnsi="Times New Roman" w:cs="Times New Roman"/>
          <w:i w:val="0"/>
          <w:color w:val="auto"/>
        </w:rPr>
      </w:pPr>
      <w:r>
        <w:rPr>
          <w:rStyle w:val="IntenseEmphasis"/>
          <w:rFonts w:ascii="Times New Roman" w:hAnsi="Times New Roman" w:cs="Times New Roman"/>
          <w:i w:val="0"/>
          <w:color w:val="auto"/>
        </w:rPr>
        <w:t>Copies of all applicable accreditation(s)</w:t>
      </w:r>
      <w:r w:rsidR="00263249">
        <w:rPr>
          <w:rStyle w:val="IntenseEmphasis"/>
          <w:rFonts w:ascii="Times New Roman" w:hAnsi="Times New Roman" w:cs="Times New Roman"/>
          <w:i w:val="0"/>
          <w:color w:val="auto"/>
        </w:rPr>
        <w:t>.</w:t>
      </w:r>
    </w:p>
    <w:p w14:paraId="79A41FB5" w14:textId="3D5162DE" w:rsidR="009531AD" w:rsidRPr="003734D7" w:rsidRDefault="009531AD" w:rsidP="002F6E84">
      <w:pPr>
        <w:pStyle w:val="ListParagraph"/>
        <w:numPr>
          <w:ilvl w:val="0"/>
          <w:numId w:val="16"/>
        </w:numPr>
        <w:spacing w:line="240" w:lineRule="auto"/>
        <w:jc w:val="both"/>
        <w:rPr>
          <w:rStyle w:val="IntenseEmphasis"/>
          <w:rFonts w:ascii="Times New Roman" w:hAnsi="Times New Roman" w:cs="Times New Roman"/>
          <w:i w:val="0"/>
          <w:color w:val="auto"/>
        </w:rPr>
      </w:pPr>
      <w:r w:rsidRPr="009531AD">
        <w:rPr>
          <w:color w:val="FF0000"/>
          <w:sz w:val="28"/>
          <w:szCs w:val="28"/>
        </w:rPr>
        <w:t>*</w:t>
      </w:r>
      <w:r>
        <w:rPr>
          <w:color w:val="FF0000"/>
          <w:sz w:val="28"/>
          <w:szCs w:val="28"/>
        </w:rPr>
        <w:t xml:space="preserve"> </w:t>
      </w:r>
      <w:r>
        <w:rPr>
          <w:rStyle w:val="IntenseEmphasis"/>
          <w:rFonts w:ascii="Times New Roman" w:hAnsi="Times New Roman" w:cs="Times New Roman"/>
          <w:i w:val="0"/>
          <w:color w:val="auto"/>
        </w:rPr>
        <w:t>If this Application includes the PRTF service please include the PRTF Detail Survey</w:t>
      </w:r>
      <w:r w:rsidR="00CE1191">
        <w:rPr>
          <w:rStyle w:val="IntenseEmphasis"/>
          <w:rFonts w:ascii="Times New Roman" w:hAnsi="Times New Roman" w:cs="Times New Roman"/>
          <w:i w:val="0"/>
          <w:color w:val="auto"/>
        </w:rPr>
        <w:t xml:space="preserve"> posted with this RFP</w:t>
      </w:r>
      <w:r>
        <w:rPr>
          <w:rStyle w:val="IntenseEmphasis"/>
          <w:rFonts w:ascii="Times New Roman" w:hAnsi="Times New Roman" w:cs="Times New Roman"/>
          <w:i w:val="0"/>
          <w:color w:val="auto"/>
        </w:rPr>
        <w:t>.</w:t>
      </w:r>
    </w:p>
    <w:p w14:paraId="7B0A2251" w14:textId="77777777" w:rsidR="00022918"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Health and Safety:</w:t>
      </w:r>
    </w:p>
    <w:p w14:paraId="577AF0B2" w14:textId="7A70A75D"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any national or other accredi</w:t>
      </w:r>
      <w:r w:rsidR="002818E2">
        <w:rPr>
          <w:rStyle w:val="IntenseEmphasis"/>
          <w:rFonts w:ascii="Times New Roman" w:hAnsi="Times New Roman" w:cs="Times New Roman"/>
          <w:i w:val="0"/>
          <w:color w:val="auto"/>
        </w:rPr>
        <w:t>tation(s) and certification(s);</w:t>
      </w:r>
    </w:p>
    <w:p w14:paraId="3F81520E" w14:textId="6DB165B9"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and explain</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 xml:space="preserve">any programs or services that </w:t>
      </w:r>
      <w:r w:rsidR="001A6034" w:rsidRPr="002D1431">
        <w:rPr>
          <w:rStyle w:val="IntenseEmphasis"/>
          <w:rFonts w:ascii="Times New Roman" w:hAnsi="Times New Roman" w:cs="Times New Roman"/>
          <w:i w:val="0"/>
          <w:color w:val="auto"/>
        </w:rPr>
        <w:t xml:space="preserve">the agency </w:t>
      </w:r>
      <w:r w:rsidRPr="002D1431">
        <w:rPr>
          <w:rStyle w:val="IntenseEmphasis"/>
          <w:rFonts w:ascii="Times New Roman" w:hAnsi="Times New Roman" w:cs="Times New Roman"/>
          <w:i w:val="0"/>
          <w:color w:val="auto"/>
        </w:rPr>
        <w:t>offer</w:t>
      </w:r>
      <w:r w:rsidR="001A6034" w:rsidRPr="002D1431">
        <w:rPr>
          <w:rStyle w:val="IntenseEmphasis"/>
          <w:rFonts w:ascii="Times New Roman" w:hAnsi="Times New Roman" w:cs="Times New Roman"/>
          <w:i w:val="0"/>
          <w:color w:val="auto"/>
        </w:rPr>
        <w:t>s</w:t>
      </w:r>
      <w:r w:rsidRPr="002D1431">
        <w:rPr>
          <w:rStyle w:val="IntenseEmphasis"/>
          <w:rFonts w:ascii="Times New Roman" w:hAnsi="Times New Roman" w:cs="Times New Roman"/>
          <w:i w:val="0"/>
          <w:color w:val="auto"/>
        </w:rPr>
        <w:t xml:space="preserve"> that are under any probationary or other problematic status</w:t>
      </w:r>
      <w:r w:rsidR="00FE241A" w:rsidRPr="002D1431">
        <w:rPr>
          <w:rStyle w:val="IntenseEmphasis"/>
          <w:rFonts w:ascii="Times New Roman" w:hAnsi="Times New Roman" w:cs="Times New Roman"/>
          <w:i w:val="0"/>
          <w:color w:val="auto"/>
        </w:rPr>
        <w:t>es</w:t>
      </w:r>
      <w:r w:rsidR="002818E2">
        <w:rPr>
          <w:rStyle w:val="IntenseEmphasis"/>
          <w:rFonts w:ascii="Times New Roman" w:hAnsi="Times New Roman" w:cs="Times New Roman"/>
          <w:i w:val="0"/>
          <w:color w:val="auto"/>
        </w:rPr>
        <w:t>;</w:t>
      </w:r>
    </w:p>
    <w:p w14:paraId="319F8888" w14:textId="089E406A"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the current</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 xml:space="preserve">licensing authorizations </w:t>
      </w:r>
      <w:r w:rsidR="001A6034" w:rsidRPr="002D1431">
        <w:rPr>
          <w:rStyle w:val="IntenseEmphasis"/>
          <w:rFonts w:ascii="Times New Roman" w:hAnsi="Times New Roman" w:cs="Times New Roman"/>
          <w:i w:val="0"/>
          <w:color w:val="auto"/>
        </w:rPr>
        <w:t xml:space="preserve">the agency </w:t>
      </w:r>
      <w:r w:rsidRPr="002D1431">
        <w:rPr>
          <w:rStyle w:val="IntenseEmphasis"/>
          <w:rFonts w:ascii="Times New Roman" w:hAnsi="Times New Roman" w:cs="Times New Roman"/>
          <w:i w:val="0"/>
          <w:color w:val="auto"/>
        </w:rPr>
        <w:t>hold in the state</w:t>
      </w:r>
      <w:r w:rsidR="001A6034" w:rsidRPr="002D1431">
        <w:rPr>
          <w:rStyle w:val="IntenseEmphasis"/>
          <w:rFonts w:ascii="Times New Roman" w:hAnsi="Times New Roman" w:cs="Times New Roman"/>
          <w:i w:val="0"/>
          <w:color w:val="auto"/>
        </w:rPr>
        <w:t>(s)</w:t>
      </w:r>
      <w:r w:rsidRPr="002D1431">
        <w:rPr>
          <w:rStyle w:val="IntenseEmphasis"/>
          <w:rFonts w:ascii="Times New Roman" w:hAnsi="Times New Roman" w:cs="Times New Roman"/>
          <w:i w:val="0"/>
          <w:color w:val="auto"/>
        </w:rPr>
        <w:t xml:space="preserve"> in which you are incorporated</w:t>
      </w:r>
      <w:r w:rsidR="002818E2">
        <w:rPr>
          <w:rStyle w:val="IntenseEmphasis"/>
          <w:rFonts w:ascii="Times New Roman" w:hAnsi="Times New Roman" w:cs="Times New Roman"/>
          <w:i w:val="0"/>
          <w:color w:val="auto"/>
        </w:rPr>
        <w:t>;</w:t>
      </w:r>
    </w:p>
    <w:p w14:paraId="301B27C8" w14:textId="6E10DC97"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and explain</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any suspension or revocation of ser</w:t>
      </w:r>
      <w:r w:rsidR="002818E2">
        <w:rPr>
          <w:rStyle w:val="IntenseEmphasis"/>
          <w:rFonts w:ascii="Times New Roman" w:hAnsi="Times New Roman" w:cs="Times New Roman"/>
          <w:i w:val="0"/>
          <w:color w:val="auto"/>
        </w:rPr>
        <w:t>vice licenses or authorizations;</w:t>
      </w:r>
    </w:p>
    <w:p w14:paraId="1909E4F0" w14:textId="547F4728"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List and explain</w:t>
      </w:r>
      <w:r w:rsidRPr="002D1431">
        <w:rPr>
          <w:rFonts w:ascii="Times New Roman" w:hAnsi="Times New Roman" w:cs="Times New Roman"/>
        </w:rPr>
        <w:t xml:space="preserve"> </w:t>
      </w:r>
      <w:r w:rsidRPr="002D1431">
        <w:rPr>
          <w:rStyle w:val="IntenseEmphasis"/>
          <w:rFonts w:ascii="Times New Roman" w:hAnsi="Times New Roman" w:cs="Times New Roman"/>
          <w:i w:val="0"/>
          <w:color w:val="auto"/>
        </w:rPr>
        <w:t>any current or pending litigation</w:t>
      </w:r>
      <w:r w:rsidR="00F3411F">
        <w:rPr>
          <w:rStyle w:val="IntenseEmphasis"/>
          <w:rFonts w:ascii="Times New Roman" w:hAnsi="Times New Roman" w:cs="Times New Roman"/>
          <w:i w:val="0"/>
          <w:color w:val="auto"/>
        </w:rPr>
        <w:t xml:space="preserve"> including Tort</w:t>
      </w:r>
      <w:r w:rsidR="002818E2">
        <w:rPr>
          <w:rStyle w:val="IntenseEmphasis"/>
          <w:rFonts w:ascii="Times New Roman" w:hAnsi="Times New Roman" w:cs="Times New Roman"/>
          <w:i w:val="0"/>
          <w:color w:val="auto"/>
        </w:rPr>
        <w:t>; and</w:t>
      </w:r>
    </w:p>
    <w:p w14:paraId="4A425A61" w14:textId="66134C91" w:rsidR="00022918" w:rsidRPr="002D1431" w:rsidRDefault="00022918" w:rsidP="003E4B23">
      <w:pPr>
        <w:pStyle w:val="ListParagraph"/>
        <w:numPr>
          <w:ilvl w:val="0"/>
          <w:numId w:val="18"/>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Submit as enclosure:</w:t>
      </w:r>
    </w:p>
    <w:p w14:paraId="76940E79" w14:textId="421614A6" w:rsidR="00022918" w:rsidRPr="004518C7" w:rsidRDefault="00022918" w:rsidP="003E4B23">
      <w:pPr>
        <w:pStyle w:val="ListParagraph"/>
        <w:numPr>
          <w:ilvl w:val="0"/>
          <w:numId w:val="19"/>
        </w:numPr>
        <w:spacing w:line="240" w:lineRule="auto"/>
        <w:jc w:val="both"/>
        <w:rPr>
          <w:rStyle w:val="IntenseEmphasis"/>
          <w:rFonts w:ascii="Times New Roman" w:hAnsi="Times New Roman" w:cs="Times New Roman"/>
          <w:i w:val="0"/>
          <w:color w:val="auto"/>
        </w:rPr>
      </w:pPr>
      <w:r w:rsidRPr="004518C7">
        <w:rPr>
          <w:rStyle w:val="IntenseEmphasis"/>
          <w:rFonts w:ascii="Times New Roman" w:hAnsi="Times New Roman" w:cs="Times New Roman"/>
          <w:i w:val="0"/>
          <w:color w:val="auto"/>
        </w:rPr>
        <w:t xml:space="preserve">One copy of </w:t>
      </w:r>
      <w:r w:rsidR="001A6034" w:rsidRPr="004518C7">
        <w:rPr>
          <w:rStyle w:val="IntenseEmphasis"/>
          <w:rFonts w:ascii="Times New Roman" w:hAnsi="Times New Roman" w:cs="Times New Roman"/>
          <w:i w:val="0"/>
          <w:color w:val="auto"/>
        </w:rPr>
        <w:t xml:space="preserve">the agency </w:t>
      </w:r>
      <w:r w:rsidRPr="004518C7">
        <w:rPr>
          <w:rStyle w:val="IntenseEmphasis"/>
          <w:rFonts w:ascii="Times New Roman" w:hAnsi="Times New Roman" w:cs="Times New Roman"/>
          <w:i w:val="0"/>
          <w:color w:val="auto"/>
        </w:rPr>
        <w:t>Emergency Operation Plan (EOP)</w:t>
      </w:r>
      <w:r w:rsidR="002818E2">
        <w:rPr>
          <w:rStyle w:val="IntenseEmphasis"/>
          <w:rFonts w:ascii="Times New Roman" w:hAnsi="Times New Roman" w:cs="Times New Roman"/>
          <w:i w:val="0"/>
          <w:color w:val="auto"/>
        </w:rPr>
        <w:t>.</w:t>
      </w:r>
    </w:p>
    <w:p w14:paraId="3860D5FF" w14:textId="0EC6741C" w:rsidR="00862E81"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Policies, Procedures, and Quality Assurance:</w:t>
      </w:r>
    </w:p>
    <w:p w14:paraId="04638AAA" w14:textId="7B1EC806" w:rsidR="00022918" w:rsidRPr="00B435D4" w:rsidRDefault="00022918" w:rsidP="003E4B23">
      <w:pPr>
        <w:pStyle w:val="ListParagraph"/>
        <w:numPr>
          <w:ilvl w:val="0"/>
          <w:numId w:val="21"/>
        </w:numPr>
        <w:spacing w:line="240" w:lineRule="auto"/>
        <w:jc w:val="both"/>
        <w:rPr>
          <w:rStyle w:val="IntenseEmphasis"/>
          <w:rFonts w:ascii="Times New Roman" w:hAnsi="Times New Roman" w:cs="Times New Roman"/>
          <w:i w:val="0"/>
          <w:color w:val="auto"/>
        </w:rPr>
      </w:pPr>
      <w:r w:rsidRPr="00B435D4">
        <w:rPr>
          <w:rStyle w:val="IntenseEmphasis"/>
          <w:rFonts w:ascii="Times New Roman" w:hAnsi="Times New Roman" w:cs="Times New Roman"/>
          <w:i w:val="0"/>
          <w:color w:val="auto"/>
        </w:rPr>
        <w:t xml:space="preserve">Describe </w:t>
      </w:r>
      <w:r w:rsidR="001A6034" w:rsidRPr="00B435D4">
        <w:rPr>
          <w:rStyle w:val="IntenseEmphasis"/>
          <w:rFonts w:ascii="Times New Roman" w:hAnsi="Times New Roman" w:cs="Times New Roman"/>
          <w:i w:val="0"/>
          <w:color w:val="auto"/>
        </w:rPr>
        <w:t>the agency’s</w:t>
      </w:r>
      <w:r w:rsidRPr="00B435D4">
        <w:rPr>
          <w:rStyle w:val="IntenseEmphasis"/>
          <w:rFonts w:ascii="Times New Roman" w:hAnsi="Times New Roman" w:cs="Times New Roman"/>
          <w:i w:val="0"/>
          <w:color w:val="auto"/>
        </w:rPr>
        <w:t xml:space="preserve"> quality assurance system</w:t>
      </w:r>
      <w:r w:rsidR="00303904" w:rsidRPr="00B435D4">
        <w:rPr>
          <w:rStyle w:val="IntenseEmphasis"/>
          <w:rFonts w:ascii="Times New Roman" w:hAnsi="Times New Roman" w:cs="Times New Roman"/>
          <w:i w:val="0"/>
          <w:color w:val="auto"/>
        </w:rPr>
        <w:t xml:space="preserve"> include a copy of the agency’s quality improvement/strategic plan</w:t>
      </w:r>
      <w:r w:rsidR="002818E2">
        <w:rPr>
          <w:rStyle w:val="IntenseEmphasis"/>
          <w:rFonts w:ascii="Times New Roman" w:hAnsi="Times New Roman" w:cs="Times New Roman"/>
          <w:i w:val="0"/>
          <w:color w:val="auto"/>
        </w:rPr>
        <w:t>.</w:t>
      </w:r>
    </w:p>
    <w:p w14:paraId="2717FF02" w14:textId="77777777" w:rsidR="00022918" w:rsidRPr="002D1431" w:rsidRDefault="00022918" w:rsidP="003E4B23">
      <w:pPr>
        <w:pStyle w:val="ListParagraph"/>
        <w:numPr>
          <w:ilvl w:val="0"/>
          <w:numId w:val="21"/>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Submit as enclosures: </w:t>
      </w:r>
    </w:p>
    <w:p w14:paraId="74DCBDF8" w14:textId="73C76505"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Rights Policy; </w:t>
      </w:r>
    </w:p>
    <w:p w14:paraId="39816027" w14:textId="437B6CAC"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Abuse/Neglect Policy; </w:t>
      </w:r>
    </w:p>
    <w:p w14:paraId="4404A251" w14:textId="7104E610"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One copy of Risk/Incident Management Policy;</w:t>
      </w:r>
    </w:p>
    <w:p w14:paraId="26DA24B4" w14:textId="0237D1D7"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w:t>
      </w:r>
      <w:r w:rsidR="00A85393">
        <w:rPr>
          <w:rStyle w:val="IntenseEmphasis"/>
          <w:rFonts w:ascii="Times New Roman" w:hAnsi="Times New Roman" w:cs="Times New Roman"/>
          <w:i w:val="0"/>
          <w:color w:val="auto"/>
        </w:rPr>
        <w:t>Grievance</w:t>
      </w:r>
      <w:r w:rsidR="006B2161">
        <w:rPr>
          <w:rStyle w:val="IntenseEmphasis"/>
          <w:rFonts w:ascii="Times New Roman" w:hAnsi="Times New Roman" w:cs="Times New Roman"/>
          <w:i w:val="0"/>
          <w:color w:val="auto"/>
        </w:rPr>
        <w:t>/</w:t>
      </w:r>
      <w:r w:rsidRPr="002D1431">
        <w:rPr>
          <w:rStyle w:val="IntenseEmphasis"/>
          <w:rFonts w:ascii="Times New Roman" w:hAnsi="Times New Roman" w:cs="Times New Roman"/>
          <w:i w:val="0"/>
          <w:color w:val="auto"/>
        </w:rPr>
        <w:t>Appeals Process; and</w:t>
      </w:r>
    </w:p>
    <w:p w14:paraId="34F48573" w14:textId="43F89BEF" w:rsidR="00022918" w:rsidRPr="002D1431" w:rsidRDefault="00022918" w:rsidP="003E4B23">
      <w:pPr>
        <w:pStyle w:val="ListParagraph"/>
        <w:numPr>
          <w:ilvl w:val="0"/>
          <w:numId w:val="22"/>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One copy of Training Policy. </w:t>
      </w:r>
    </w:p>
    <w:p w14:paraId="6D33A08D" w14:textId="4A64133D" w:rsidR="00862E81" w:rsidRPr="002D1431" w:rsidRDefault="00862E81" w:rsidP="006605C7">
      <w:pPr>
        <w:jc w:val="both"/>
        <w:rPr>
          <w:rStyle w:val="IntenseEmphasis"/>
          <w:rFonts w:ascii="Times New Roman" w:hAnsi="Times New Roman" w:cs="Times New Roman"/>
          <w:b/>
          <w:color w:val="auto"/>
        </w:rPr>
      </w:pPr>
      <w:r w:rsidRPr="002D1431">
        <w:rPr>
          <w:rStyle w:val="IntenseEmphasis"/>
          <w:rFonts w:ascii="Times New Roman" w:hAnsi="Times New Roman" w:cs="Times New Roman"/>
          <w:b/>
          <w:color w:val="auto"/>
        </w:rPr>
        <w:t>Business Practices:</w:t>
      </w:r>
    </w:p>
    <w:p w14:paraId="244B99A1" w14:textId="6EBA75FC" w:rsidR="00022918" w:rsidRPr="00977F34"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977F34">
        <w:rPr>
          <w:rStyle w:val="IntenseEmphasis"/>
          <w:rFonts w:ascii="Times New Roman" w:hAnsi="Times New Roman" w:cs="Times New Roman"/>
          <w:i w:val="0"/>
          <w:color w:val="auto"/>
        </w:rPr>
        <w:t xml:space="preserve">Describe </w:t>
      </w:r>
      <w:r w:rsidR="00807719" w:rsidRPr="00977F34">
        <w:rPr>
          <w:rStyle w:val="IntenseEmphasis"/>
          <w:rFonts w:ascii="Times New Roman" w:hAnsi="Times New Roman" w:cs="Times New Roman"/>
          <w:i w:val="0"/>
          <w:color w:val="auto"/>
        </w:rPr>
        <w:t>the agency’s</w:t>
      </w:r>
      <w:r w:rsidRPr="00977F34">
        <w:rPr>
          <w:rStyle w:val="IntenseEmphasis"/>
          <w:rFonts w:ascii="Times New Roman" w:hAnsi="Times New Roman" w:cs="Times New Roman"/>
          <w:i w:val="0"/>
          <w:color w:val="auto"/>
        </w:rPr>
        <w:t xml:space="preserve"> governing body</w:t>
      </w:r>
      <w:r w:rsidR="002818E2">
        <w:rPr>
          <w:rStyle w:val="IntenseEmphasis"/>
          <w:rFonts w:ascii="Times New Roman" w:hAnsi="Times New Roman" w:cs="Times New Roman"/>
          <w:i w:val="0"/>
          <w:color w:val="auto"/>
        </w:rPr>
        <w:t>;</w:t>
      </w:r>
    </w:p>
    <w:p w14:paraId="737195A3" w14:textId="08EAE72E"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Submit a copy of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organizational chart</w:t>
      </w:r>
      <w:r w:rsidR="002818E2">
        <w:rPr>
          <w:rStyle w:val="IntenseEmphasis"/>
          <w:rFonts w:ascii="Times New Roman" w:hAnsi="Times New Roman" w:cs="Times New Roman"/>
          <w:i w:val="0"/>
          <w:color w:val="auto"/>
        </w:rPr>
        <w:t>;</w:t>
      </w:r>
    </w:p>
    <w:p w14:paraId="1F4E32E1" w14:textId="41C2677B" w:rsidR="00022918" w:rsidRPr="00977F34"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977F34">
        <w:rPr>
          <w:rStyle w:val="IntenseEmphasis"/>
          <w:rFonts w:ascii="Times New Roman" w:hAnsi="Times New Roman" w:cs="Times New Roman"/>
          <w:i w:val="0"/>
          <w:color w:val="auto"/>
        </w:rPr>
        <w:t xml:space="preserve">Describe </w:t>
      </w:r>
      <w:r w:rsidR="00807719" w:rsidRPr="00977F34">
        <w:rPr>
          <w:rStyle w:val="IntenseEmphasis"/>
          <w:rFonts w:ascii="Times New Roman" w:hAnsi="Times New Roman" w:cs="Times New Roman"/>
          <w:i w:val="0"/>
          <w:color w:val="auto"/>
        </w:rPr>
        <w:t>the agency’s</w:t>
      </w:r>
      <w:r w:rsidRPr="00977F34">
        <w:rPr>
          <w:rStyle w:val="IntenseEmphasis"/>
          <w:rFonts w:ascii="Times New Roman" w:hAnsi="Times New Roman" w:cs="Times New Roman"/>
          <w:i w:val="0"/>
          <w:color w:val="auto"/>
        </w:rPr>
        <w:t xml:space="preserve"> internal </w:t>
      </w:r>
      <w:r w:rsidR="00977F34">
        <w:rPr>
          <w:rStyle w:val="IntenseEmphasis"/>
          <w:rFonts w:ascii="Times New Roman" w:hAnsi="Times New Roman" w:cs="Times New Roman"/>
          <w:i w:val="0"/>
          <w:color w:val="auto"/>
        </w:rPr>
        <w:t xml:space="preserve">financial </w:t>
      </w:r>
      <w:r w:rsidRPr="00977F34">
        <w:rPr>
          <w:rStyle w:val="IntenseEmphasis"/>
          <w:rFonts w:ascii="Times New Roman" w:hAnsi="Times New Roman" w:cs="Times New Roman"/>
          <w:i w:val="0"/>
          <w:color w:val="auto"/>
        </w:rPr>
        <w:t>auditing system, including auditing schedules</w:t>
      </w:r>
      <w:r w:rsidR="002818E2">
        <w:rPr>
          <w:rStyle w:val="IntenseEmphasis"/>
          <w:rFonts w:ascii="Times New Roman" w:hAnsi="Times New Roman" w:cs="Times New Roman"/>
          <w:i w:val="0"/>
          <w:color w:val="auto"/>
        </w:rPr>
        <w:t>;</w:t>
      </w:r>
    </w:p>
    <w:p w14:paraId="44A09D7A" w14:textId="345C23CD" w:rsidR="00022918" w:rsidRPr="002D1431" w:rsidRDefault="00064C56" w:rsidP="003E4B23">
      <w:pPr>
        <w:pStyle w:val="ListParagraph"/>
        <w:numPr>
          <w:ilvl w:val="0"/>
          <w:numId w:val="23"/>
        </w:numPr>
        <w:spacing w:line="240" w:lineRule="auto"/>
        <w:jc w:val="both"/>
        <w:rPr>
          <w:rStyle w:val="IntenseEmphasis"/>
          <w:rFonts w:ascii="Times New Roman" w:hAnsi="Times New Roman" w:cs="Times New Roman"/>
          <w:i w:val="0"/>
          <w:color w:val="auto"/>
        </w:rPr>
      </w:pPr>
      <w:r>
        <w:rPr>
          <w:rStyle w:val="IntenseEmphasis"/>
          <w:rFonts w:ascii="Times New Roman" w:hAnsi="Times New Roman" w:cs="Times New Roman"/>
          <w:i w:val="0"/>
          <w:color w:val="auto"/>
        </w:rPr>
        <w:t>Identify the a</w:t>
      </w:r>
      <w:r w:rsidR="00807719" w:rsidRPr="002D1431">
        <w:rPr>
          <w:rStyle w:val="IntenseEmphasis"/>
          <w:rFonts w:ascii="Times New Roman" w:hAnsi="Times New Roman" w:cs="Times New Roman"/>
          <w:i w:val="0"/>
          <w:color w:val="auto"/>
        </w:rPr>
        <w:t>gency’s</w:t>
      </w:r>
      <w:r w:rsidR="00022918" w:rsidRPr="002D1431">
        <w:rPr>
          <w:rStyle w:val="IntenseEmphasis"/>
          <w:rFonts w:ascii="Times New Roman" w:hAnsi="Times New Roman" w:cs="Times New Roman"/>
          <w:i w:val="0"/>
          <w:color w:val="auto"/>
        </w:rPr>
        <w:t xml:space="preserve"> current</w:t>
      </w:r>
      <w:r w:rsidR="00B435D4">
        <w:rPr>
          <w:rStyle w:val="IntenseEmphasis"/>
          <w:rFonts w:ascii="Times New Roman" w:hAnsi="Times New Roman" w:cs="Times New Roman"/>
          <w:i w:val="0"/>
          <w:color w:val="auto"/>
        </w:rPr>
        <w:t xml:space="preserve"> </w:t>
      </w:r>
      <w:r w:rsidR="00B435D4" w:rsidRPr="005F2BCF">
        <w:rPr>
          <w:rStyle w:val="IntenseEmphasis"/>
          <w:rFonts w:ascii="Times New Roman" w:hAnsi="Times New Roman" w:cs="Times New Roman"/>
          <w:b/>
          <w:i w:val="0"/>
          <w:color w:val="auto"/>
          <w:u w:val="single"/>
        </w:rPr>
        <w:t>Delaware</w:t>
      </w:r>
      <w:r w:rsidR="00022918" w:rsidRPr="002D1431">
        <w:rPr>
          <w:rStyle w:val="IntenseEmphasis"/>
          <w:rFonts w:ascii="Times New Roman" w:hAnsi="Times New Roman" w:cs="Times New Roman"/>
          <w:i w:val="0"/>
          <w:color w:val="auto"/>
        </w:rPr>
        <w:t xml:space="preserve"> “Autho</w:t>
      </w:r>
      <w:r w:rsidR="002818E2">
        <w:rPr>
          <w:rStyle w:val="IntenseEmphasis"/>
          <w:rFonts w:ascii="Times New Roman" w:hAnsi="Times New Roman" w:cs="Times New Roman"/>
          <w:i w:val="0"/>
          <w:color w:val="auto"/>
        </w:rPr>
        <w:t>rized Medicaid Provider” status;</w:t>
      </w:r>
    </w:p>
    <w:p w14:paraId="13D7ACFA" w14:textId="1A63D5D2"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807719" w:rsidRPr="002D1431">
        <w:rPr>
          <w:rStyle w:val="IntenseEmphasis"/>
          <w:rFonts w:ascii="Times New Roman" w:hAnsi="Times New Roman" w:cs="Times New Roman"/>
          <w:i w:val="0"/>
          <w:color w:val="auto"/>
        </w:rPr>
        <w:t>the agency’s</w:t>
      </w:r>
      <w:r w:rsidRPr="002D1431">
        <w:rPr>
          <w:rStyle w:val="IntenseEmphasis"/>
          <w:rFonts w:ascii="Times New Roman" w:hAnsi="Times New Roman" w:cs="Times New Roman"/>
          <w:i w:val="0"/>
          <w:color w:val="auto"/>
        </w:rPr>
        <w:t xml:space="preserve"> ability to initiate and deliver service(s) on an ongoing basis</w:t>
      </w:r>
      <w:r w:rsidR="002818E2">
        <w:rPr>
          <w:rStyle w:val="IntenseEmphasis"/>
          <w:rFonts w:ascii="Times New Roman" w:hAnsi="Times New Roman" w:cs="Times New Roman"/>
          <w:i w:val="0"/>
          <w:color w:val="auto"/>
        </w:rPr>
        <w:t>; and</w:t>
      </w:r>
    </w:p>
    <w:p w14:paraId="741376C8" w14:textId="556571B0" w:rsidR="00022918" w:rsidRPr="002D1431" w:rsidRDefault="00022918" w:rsidP="003E4B23">
      <w:pPr>
        <w:pStyle w:val="ListParagraph"/>
        <w:numPr>
          <w:ilvl w:val="0"/>
          <w:numId w:val="23"/>
        </w:numPr>
        <w:spacing w:line="240" w:lineRule="auto"/>
        <w:jc w:val="both"/>
        <w:rPr>
          <w:rStyle w:val="IntenseEmphasis"/>
          <w:rFonts w:ascii="Times New Roman" w:hAnsi="Times New Roman" w:cs="Times New Roman"/>
          <w:i w:val="0"/>
          <w:color w:val="auto"/>
        </w:rPr>
      </w:pPr>
      <w:r w:rsidRPr="002D1431">
        <w:rPr>
          <w:rStyle w:val="IntenseEmphasis"/>
          <w:rFonts w:ascii="Times New Roman" w:hAnsi="Times New Roman" w:cs="Times New Roman"/>
          <w:i w:val="0"/>
          <w:color w:val="auto"/>
        </w:rPr>
        <w:t xml:space="preserve">Describe </w:t>
      </w:r>
      <w:r w:rsidR="00807719" w:rsidRPr="002D1431">
        <w:rPr>
          <w:rStyle w:val="IntenseEmphasis"/>
          <w:rFonts w:ascii="Times New Roman" w:hAnsi="Times New Roman" w:cs="Times New Roman"/>
          <w:i w:val="0"/>
          <w:color w:val="auto"/>
        </w:rPr>
        <w:t xml:space="preserve">the agency’s </w:t>
      </w:r>
      <w:r w:rsidRPr="002D1431">
        <w:rPr>
          <w:rStyle w:val="IntenseEmphasis"/>
          <w:rFonts w:ascii="Times New Roman" w:hAnsi="Times New Roman" w:cs="Times New Roman"/>
          <w:i w:val="0"/>
          <w:color w:val="auto"/>
        </w:rPr>
        <w:t xml:space="preserve">pre-employment screening criteria and process. </w:t>
      </w:r>
    </w:p>
    <w:p w14:paraId="5ECC4050" w14:textId="44BB4DC4" w:rsidR="00022918" w:rsidRPr="002D1431" w:rsidRDefault="00022918" w:rsidP="006605C7">
      <w:pPr>
        <w:jc w:val="both"/>
        <w:rPr>
          <w:rStyle w:val="IntenseEmphasis"/>
          <w:rFonts w:ascii="Times New Roman" w:hAnsi="Times New Roman" w:cs="Times New Roman"/>
          <w:b/>
          <w:i w:val="0"/>
          <w:color w:val="auto"/>
          <w:sz w:val="28"/>
        </w:rPr>
      </w:pPr>
      <w:r w:rsidRPr="002D1431">
        <w:rPr>
          <w:rStyle w:val="IntenseEmphasis"/>
          <w:rFonts w:ascii="Times New Roman" w:hAnsi="Times New Roman" w:cs="Times New Roman"/>
          <w:b/>
          <w:i w:val="0"/>
          <w:color w:val="auto"/>
          <w:sz w:val="28"/>
        </w:rPr>
        <w:t>NOTE: THE STATE</w:t>
      </w:r>
      <w:r w:rsidR="000E779C" w:rsidRPr="002D1431">
        <w:rPr>
          <w:rStyle w:val="IntenseEmphasis"/>
          <w:rFonts w:ascii="Times New Roman" w:hAnsi="Times New Roman" w:cs="Times New Roman"/>
          <w:b/>
          <w:i w:val="0"/>
          <w:color w:val="auto"/>
          <w:sz w:val="28"/>
        </w:rPr>
        <w:t xml:space="preserve"> OF DELAWARE</w:t>
      </w:r>
      <w:r w:rsidRPr="002D1431">
        <w:rPr>
          <w:rStyle w:val="IntenseEmphasis"/>
          <w:rFonts w:ascii="Times New Roman" w:hAnsi="Times New Roman" w:cs="Times New Roman"/>
          <w:b/>
          <w:i w:val="0"/>
          <w:color w:val="auto"/>
          <w:sz w:val="28"/>
        </w:rPr>
        <w:t xml:space="preserve"> RESERVES THE RIGHT TO CONTACT ANY </w:t>
      </w:r>
      <w:r w:rsidR="00E6606D" w:rsidRPr="002D1431">
        <w:rPr>
          <w:rStyle w:val="IntenseEmphasis"/>
          <w:rFonts w:ascii="Times New Roman" w:hAnsi="Times New Roman" w:cs="Times New Roman"/>
          <w:b/>
          <w:i w:val="0"/>
          <w:color w:val="auto"/>
          <w:sz w:val="28"/>
        </w:rPr>
        <w:tab/>
      </w:r>
      <w:r w:rsidRPr="002D1431">
        <w:rPr>
          <w:rStyle w:val="IntenseEmphasis"/>
          <w:rFonts w:ascii="Times New Roman" w:hAnsi="Times New Roman" w:cs="Times New Roman"/>
          <w:b/>
          <w:i w:val="0"/>
          <w:color w:val="auto"/>
          <w:sz w:val="28"/>
        </w:rPr>
        <w:t>APPLICANT TO DISCUSS OR REQUEST ADDITIONAL INFORMATION REGARDING ANY ASPECT OF THIS APPLICATION</w:t>
      </w:r>
      <w:r w:rsidR="00065AED" w:rsidRPr="002D1431">
        <w:rPr>
          <w:rStyle w:val="IntenseEmphasis"/>
          <w:rFonts w:ascii="Times New Roman" w:hAnsi="Times New Roman" w:cs="Times New Roman"/>
          <w:b/>
          <w:i w:val="0"/>
          <w:color w:val="auto"/>
          <w:sz w:val="28"/>
        </w:rPr>
        <w:t>.</w:t>
      </w:r>
    </w:p>
    <w:p w14:paraId="7C42F8A1" w14:textId="75CB66BB" w:rsidR="00022918" w:rsidRPr="002D1431" w:rsidRDefault="00022918" w:rsidP="000E779C">
      <w:pPr>
        <w:jc w:val="both"/>
        <w:rPr>
          <w:rStyle w:val="IntenseEmphasis"/>
          <w:rFonts w:ascii="Times New Roman" w:hAnsi="Times New Roman" w:cs="Times New Roman"/>
          <w:i w:val="0"/>
          <w:color w:val="auto"/>
        </w:rPr>
      </w:pPr>
      <w:r w:rsidRPr="002D1431">
        <w:rPr>
          <w:rStyle w:val="IntenseEmphasis"/>
          <w:rFonts w:ascii="Times New Roman" w:hAnsi="Times New Roman" w:cs="Times New Roman"/>
          <w:b/>
          <w:i w:val="0"/>
          <w:color w:val="auto"/>
          <w:sz w:val="28"/>
          <w:u w:val="single"/>
        </w:rPr>
        <w:t>AUTHORIZED PROVIDER STATUS DOES NOT GUAR</w:t>
      </w:r>
      <w:r w:rsidR="00FE241A" w:rsidRPr="002D1431">
        <w:rPr>
          <w:rStyle w:val="IntenseEmphasis"/>
          <w:rFonts w:ascii="Times New Roman" w:hAnsi="Times New Roman" w:cs="Times New Roman"/>
          <w:b/>
          <w:i w:val="0"/>
          <w:color w:val="auto"/>
          <w:sz w:val="28"/>
          <w:u w:val="single"/>
        </w:rPr>
        <w:t>A</w:t>
      </w:r>
      <w:r w:rsidRPr="002D1431">
        <w:rPr>
          <w:rStyle w:val="IntenseEmphasis"/>
          <w:rFonts w:ascii="Times New Roman" w:hAnsi="Times New Roman" w:cs="Times New Roman"/>
          <w:b/>
          <w:i w:val="0"/>
          <w:color w:val="auto"/>
          <w:sz w:val="28"/>
          <w:u w:val="single"/>
        </w:rPr>
        <w:t>NTEE THAT AN AUTHORIZED PROVIDER WILL BE SELECTED TO PROVIDE SERVICES</w:t>
      </w:r>
      <w:r w:rsidR="000E779C" w:rsidRPr="002D1431">
        <w:rPr>
          <w:rStyle w:val="IntenseEmphasis"/>
          <w:rFonts w:ascii="Times New Roman" w:hAnsi="Times New Roman" w:cs="Times New Roman"/>
          <w:b/>
          <w:i w:val="0"/>
          <w:color w:val="auto"/>
          <w:sz w:val="28"/>
          <w:u w:val="single"/>
        </w:rPr>
        <w:t xml:space="preserve"> AND AWARDED A CONTRACT.</w:t>
      </w:r>
    </w:p>
    <w:sectPr w:rsidR="00022918" w:rsidRPr="002D14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EFD7B" w14:textId="77777777" w:rsidR="00D94E3E" w:rsidRDefault="00D94E3E" w:rsidP="00A60DE0">
      <w:pPr>
        <w:spacing w:after="0" w:line="240" w:lineRule="auto"/>
      </w:pPr>
      <w:r>
        <w:separator/>
      </w:r>
    </w:p>
  </w:endnote>
  <w:endnote w:type="continuationSeparator" w:id="0">
    <w:p w14:paraId="2D10446D" w14:textId="77777777" w:rsidR="00D94E3E" w:rsidRDefault="00D94E3E" w:rsidP="00A6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698952"/>
      <w:docPartObj>
        <w:docPartGallery w:val="Page Numbers (Bottom of Page)"/>
        <w:docPartUnique/>
      </w:docPartObj>
    </w:sdtPr>
    <w:sdtEndPr>
      <w:rPr>
        <w:noProof/>
      </w:rPr>
    </w:sdtEndPr>
    <w:sdtContent>
      <w:p w14:paraId="709D56ED" w14:textId="5A8C5D82" w:rsidR="00B500E3" w:rsidRDefault="00B500E3">
        <w:pPr>
          <w:pStyle w:val="Footer"/>
          <w:jc w:val="right"/>
        </w:pPr>
        <w:r>
          <w:fldChar w:fldCharType="begin"/>
        </w:r>
        <w:r>
          <w:instrText xml:space="preserve"> PAGE   \* MERGEFORMAT </w:instrText>
        </w:r>
        <w:r>
          <w:fldChar w:fldCharType="separate"/>
        </w:r>
        <w:r w:rsidR="009412A2">
          <w:rPr>
            <w:noProof/>
          </w:rPr>
          <w:t>7</w:t>
        </w:r>
        <w:r>
          <w:rPr>
            <w:noProof/>
          </w:rPr>
          <w:fldChar w:fldCharType="end"/>
        </w:r>
      </w:p>
    </w:sdtContent>
  </w:sdt>
  <w:p w14:paraId="0F140D0D" w14:textId="77777777" w:rsidR="00B500E3" w:rsidRDefault="00B50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B942F" w14:textId="77777777" w:rsidR="00D94E3E" w:rsidRDefault="00D94E3E" w:rsidP="00A60DE0">
      <w:pPr>
        <w:spacing w:after="0" w:line="240" w:lineRule="auto"/>
      </w:pPr>
      <w:r>
        <w:separator/>
      </w:r>
    </w:p>
  </w:footnote>
  <w:footnote w:type="continuationSeparator" w:id="0">
    <w:p w14:paraId="5EEDD2E2" w14:textId="77777777" w:rsidR="00D94E3E" w:rsidRDefault="00D94E3E" w:rsidP="00A60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CC56" w14:textId="77777777" w:rsidR="00AA6E17" w:rsidRPr="002D1431" w:rsidRDefault="00AA6E17" w:rsidP="00AA6E17">
    <w:pPr>
      <w:pStyle w:val="Title"/>
      <w:rPr>
        <w:color w:val="000000"/>
        <w:sz w:val="24"/>
        <w:szCs w:val="24"/>
        <w:u w:val="none"/>
      </w:rPr>
    </w:pPr>
    <w:r w:rsidRPr="002D1431">
      <w:rPr>
        <w:color w:val="000000"/>
        <w:sz w:val="24"/>
        <w:szCs w:val="24"/>
        <w:u w:val="none"/>
      </w:rPr>
      <w:t xml:space="preserve">APPLICATION FOR AUTHORIZATION </w:t>
    </w:r>
  </w:p>
  <w:p w14:paraId="3112CEE4" w14:textId="77777777" w:rsidR="00AA6E17" w:rsidRPr="002D1431" w:rsidRDefault="00AA6E17" w:rsidP="00AA6E17">
    <w:pPr>
      <w:pStyle w:val="Title"/>
      <w:rPr>
        <w:i/>
        <w:color w:val="000000"/>
        <w:sz w:val="24"/>
        <w:szCs w:val="24"/>
        <w:u w:val="none"/>
      </w:rPr>
    </w:pPr>
    <w:r w:rsidRPr="002D1431">
      <w:rPr>
        <w:i/>
        <w:color w:val="000000"/>
        <w:sz w:val="24"/>
        <w:szCs w:val="24"/>
        <w:u w:val="none"/>
      </w:rPr>
      <w:t>To provide</w:t>
    </w:r>
  </w:p>
  <w:p w14:paraId="2EC9F163" w14:textId="1433AAEF" w:rsidR="00AA6E17" w:rsidRPr="00AA6E17" w:rsidRDefault="00AA6E17" w:rsidP="00AA6E17">
    <w:pPr>
      <w:pStyle w:val="Title"/>
      <w:rPr>
        <w:color w:val="000000"/>
        <w:sz w:val="24"/>
        <w:szCs w:val="24"/>
        <w:u w:val="none"/>
      </w:rPr>
    </w:pPr>
    <w:r w:rsidRPr="002D1431">
      <w:rPr>
        <w:color w:val="000000"/>
        <w:sz w:val="24"/>
        <w:szCs w:val="24"/>
        <w:u w:val="none"/>
      </w:rPr>
      <w:t xml:space="preserve">CHILDREN’S BEHAVIORAL HEALTH SERVICES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27BF"/>
    <w:multiLevelType w:val="hybridMultilevel"/>
    <w:tmpl w:val="91DAD706"/>
    <w:lvl w:ilvl="0" w:tplc="7236F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77214"/>
    <w:multiLevelType w:val="hybridMultilevel"/>
    <w:tmpl w:val="ACF83FEC"/>
    <w:lvl w:ilvl="0" w:tplc="61547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F692E"/>
    <w:multiLevelType w:val="hybridMultilevel"/>
    <w:tmpl w:val="36ACCD50"/>
    <w:lvl w:ilvl="0" w:tplc="4D0293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8A5FA7"/>
    <w:multiLevelType w:val="hybridMultilevel"/>
    <w:tmpl w:val="0CAA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147E"/>
    <w:multiLevelType w:val="hybridMultilevel"/>
    <w:tmpl w:val="B56E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704A"/>
    <w:multiLevelType w:val="hybridMultilevel"/>
    <w:tmpl w:val="C9986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05D34"/>
    <w:multiLevelType w:val="hybridMultilevel"/>
    <w:tmpl w:val="4F28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67E03"/>
    <w:multiLevelType w:val="hybridMultilevel"/>
    <w:tmpl w:val="CEDC8488"/>
    <w:lvl w:ilvl="0" w:tplc="59D49BB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04020"/>
    <w:multiLevelType w:val="hybridMultilevel"/>
    <w:tmpl w:val="BA82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857A8"/>
    <w:multiLevelType w:val="hybridMultilevel"/>
    <w:tmpl w:val="43C65576"/>
    <w:lvl w:ilvl="0" w:tplc="31F4B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80161"/>
    <w:multiLevelType w:val="hybridMultilevel"/>
    <w:tmpl w:val="0776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E2F08"/>
    <w:multiLevelType w:val="hybridMultilevel"/>
    <w:tmpl w:val="20909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668DB"/>
    <w:multiLevelType w:val="hybridMultilevel"/>
    <w:tmpl w:val="C3F8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C31484"/>
    <w:multiLevelType w:val="hybridMultilevel"/>
    <w:tmpl w:val="735AD0C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40FB1D03"/>
    <w:multiLevelType w:val="hybridMultilevel"/>
    <w:tmpl w:val="B56E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32280"/>
    <w:multiLevelType w:val="hybridMultilevel"/>
    <w:tmpl w:val="629C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12781"/>
    <w:multiLevelType w:val="hybridMultilevel"/>
    <w:tmpl w:val="F0A0A902"/>
    <w:lvl w:ilvl="0" w:tplc="523E81FC">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7B6018"/>
    <w:multiLevelType w:val="hybridMultilevel"/>
    <w:tmpl w:val="34D67B6A"/>
    <w:lvl w:ilvl="0" w:tplc="ECE25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DD1240"/>
    <w:multiLevelType w:val="hybridMultilevel"/>
    <w:tmpl w:val="4126C7F0"/>
    <w:lvl w:ilvl="0" w:tplc="D5CEDD10">
      <w:start w:val="2"/>
      <w:numFmt w:val="bullet"/>
      <w:lvlText w:val=""/>
      <w:lvlJc w:val="left"/>
      <w:pPr>
        <w:ind w:left="1080" w:hanging="360"/>
      </w:pPr>
      <w:rPr>
        <w:rFonts w:ascii="Symbol" w:eastAsiaTheme="minorHAnsi" w:hAnsi="Symbol"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443479"/>
    <w:multiLevelType w:val="hybridMultilevel"/>
    <w:tmpl w:val="B56E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77E69"/>
    <w:multiLevelType w:val="hybridMultilevel"/>
    <w:tmpl w:val="728E36DA"/>
    <w:lvl w:ilvl="0" w:tplc="44BAF0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187EC6"/>
    <w:multiLevelType w:val="hybridMultilevel"/>
    <w:tmpl w:val="6BE49142"/>
    <w:lvl w:ilvl="0" w:tplc="51861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0134F2"/>
    <w:multiLevelType w:val="hybridMultilevel"/>
    <w:tmpl w:val="B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E4E0D"/>
    <w:multiLevelType w:val="hybridMultilevel"/>
    <w:tmpl w:val="068EF2AC"/>
    <w:lvl w:ilvl="0" w:tplc="0409000F">
      <w:start w:val="1"/>
      <w:numFmt w:val="decimal"/>
      <w:lvlText w:val="%1."/>
      <w:lvlJc w:val="left"/>
      <w:pPr>
        <w:ind w:left="720" w:hanging="360"/>
      </w:pPr>
      <w:rPr>
        <w:rFonts w:hint="default"/>
      </w:rPr>
    </w:lvl>
    <w:lvl w:ilvl="1" w:tplc="310040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AC4151"/>
    <w:multiLevelType w:val="hybridMultilevel"/>
    <w:tmpl w:val="0100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71619"/>
    <w:multiLevelType w:val="hybridMultilevel"/>
    <w:tmpl w:val="B5A409E8"/>
    <w:lvl w:ilvl="0" w:tplc="B8120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AD51F6"/>
    <w:multiLevelType w:val="hybridMultilevel"/>
    <w:tmpl w:val="3774AFC2"/>
    <w:lvl w:ilvl="0" w:tplc="31F4B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904AA"/>
    <w:multiLevelType w:val="hybridMultilevel"/>
    <w:tmpl w:val="BA828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71C6B"/>
    <w:multiLevelType w:val="hybridMultilevel"/>
    <w:tmpl w:val="C50AB4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0"/>
  </w:num>
  <w:num w:numId="4">
    <w:abstractNumId w:val="3"/>
  </w:num>
  <w:num w:numId="5">
    <w:abstractNumId w:val="15"/>
  </w:num>
  <w:num w:numId="6">
    <w:abstractNumId w:val="10"/>
  </w:num>
  <w:num w:numId="7">
    <w:abstractNumId w:val="22"/>
  </w:num>
  <w:num w:numId="8">
    <w:abstractNumId w:val="7"/>
  </w:num>
  <w:num w:numId="9">
    <w:abstractNumId w:val="24"/>
  </w:num>
  <w:num w:numId="10">
    <w:abstractNumId w:val="9"/>
  </w:num>
  <w:num w:numId="11">
    <w:abstractNumId w:val="5"/>
  </w:num>
  <w:num w:numId="12">
    <w:abstractNumId w:val="11"/>
  </w:num>
  <w:num w:numId="13">
    <w:abstractNumId w:val="23"/>
  </w:num>
  <w:num w:numId="14">
    <w:abstractNumId w:val="27"/>
  </w:num>
  <w:num w:numId="15">
    <w:abstractNumId w:val="0"/>
  </w:num>
  <w:num w:numId="16">
    <w:abstractNumId w:val="1"/>
  </w:num>
  <w:num w:numId="17">
    <w:abstractNumId w:val="6"/>
  </w:num>
  <w:num w:numId="18">
    <w:abstractNumId w:val="14"/>
  </w:num>
  <w:num w:numId="19">
    <w:abstractNumId w:val="21"/>
  </w:num>
  <w:num w:numId="20">
    <w:abstractNumId w:val="8"/>
  </w:num>
  <w:num w:numId="21">
    <w:abstractNumId w:val="19"/>
  </w:num>
  <w:num w:numId="22">
    <w:abstractNumId w:val="17"/>
  </w:num>
  <w:num w:numId="23">
    <w:abstractNumId w:val="4"/>
  </w:num>
  <w:num w:numId="24">
    <w:abstractNumId w:val="25"/>
  </w:num>
  <w:num w:numId="25">
    <w:abstractNumId w:val="18"/>
  </w:num>
  <w:num w:numId="26">
    <w:abstractNumId w:val="16"/>
  </w:num>
  <w:num w:numId="27">
    <w:abstractNumId w:val="13"/>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0F"/>
    <w:rsid w:val="00022918"/>
    <w:rsid w:val="000237F9"/>
    <w:rsid w:val="00024997"/>
    <w:rsid w:val="000268CA"/>
    <w:rsid w:val="00033E6D"/>
    <w:rsid w:val="0004520E"/>
    <w:rsid w:val="00046086"/>
    <w:rsid w:val="0005211B"/>
    <w:rsid w:val="00057764"/>
    <w:rsid w:val="00064C56"/>
    <w:rsid w:val="00065AED"/>
    <w:rsid w:val="0007782E"/>
    <w:rsid w:val="00090E3C"/>
    <w:rsid w:val="00093367"/>
    <w:rsid w:val="0009583A"/>
    <w:rsid w:val="000A013D"/>
    <w:rsid w:val="000C1993"/>
    <w:rsid w:val="000D3F0E"/>
    <w:rsid w:val="000D65F1"/>
    <w:rsid w:val="000E779C"/>
    <w:rsid w:val="000F63AF"/>
    <w:rsid w:val="00103B4C"/>
    <w:rsid w:val="00142BFE"/>
    <w:rsid w:val="00153005"/>
    <w:rsid w:val="00153D2D"/>
    <w:rsid w:val="0016010C"/>
    <w:rsid w:val="001613A5"/>
    <w:rsid w:val="001921FF"/>
    <w:rsid w:val="001A6034"/>
    <w:rsid w:val="001B180D"/>
    <w:rsid w:val="001E303B"/>
    <w:rsid w:val="001E69BA"/>
    <w:rsid w:val="001F1463"/>
    <w:rsid w:val="001F5E8F"/>
    <w:rsid w:val="00207E4D"/>
    <w:rsid w:val="00212367"/>
    <w:rsid w:val="00215483"/>
    <w:rsid w:val="002335C2"/>
    <w:rsid w:val="00263249"/>
    <w:rsid w:val="002638A7"/>
    <w:rsid w:val="002668B6"/>
    <w:rsid w:val="002818E2"/>
    <w:rsid w:val="00284B3D"/>
    <w:rsid w:val="002951DD"/>
    <w:rsid w:val="002A187C"/>
    <w:rsid w:val="002B0CA1"/>
    <w:rsid w:val="002D0C6E"/>
    <w:rsid w:val="002D1431"/>
    <w:rsid w:val="002D1D7D"/>
    <w:rsid w:val="002D2DC2"/>
    <w:rsid w:val="002D608F"/>
    <w:rsid w:val="002F5E27"/>
    <w:rsid w:val="002F6E84"/>
    <w:rsid w:val="00303904"/>
    <w:rsid w:val="003121F0"/>
    <w:rsid w:val="00315DC6"/>
    <w:rsid w:val="00326BFB"/>
    <w:rsid w:val="0033701A"/>
    <w:rsid w:val="0035135C"/>
    <w:rsid w:val="003532CC"/>
    <w:rsid w:val="0038547F"/>
    <w:rsid w:val="003927D7"/>
    <w:rsid w:val="003A41AB"/>
    <w:rsid w:val="003B72DC"/>
    <w:rsid w:val="003C1C95"/>
    <w:rsid w:val="003D11E8"/>
    <w:rsid w:val="003D7214"/>
    <w:rsid w:val="003E1B82"/>
    <w:rsid w:val="003E4B23"/>
    <w:rsid w:val="003F096F"/>
    <w:rsid w:val="0040413D"/>
    <w:rsid w:val="0040679A"/>
    <w:rsid w:val="00436DB4"/>
    <w:rsid w:val="004438AA"/>
    <w:rsid w:val="004518C7"/>
    <w:rsid w:val="004539E1"/>
    <w:rsid w:val="004555F7"/>
    <w:rsid w:val="004618E3"/>
    <w:rsid w:val="004635E3"/>
    <w:rsid w:val="00464BD3"/>
    <w:rsid w:val="0047161E"/>
    <w:rsid w:val="00471F7B"/>
    <w:rsid w:val="00474D44"/>
    <w:rsid w:val="00483C4B"/>
    <w:rsid w:val="0048401D"/>
    <w:rsid w:val="00484CC6"/>
    <w:rsid w:val="004A0306"/>
    <w:rsid w:val="004D2450"/>
    <w:rsid w:val="004D4321"/>
    <w:rsid w:val="004E3A51"/>
    <w:rsid w:val="00545D9C"/>
    <w:rsid w:val="00552E59"/>
    <w:rsid w:val="0058228C"/>
    <w:rsid w:val="005917AE"/>
    <w:rsid w:val="005D01FF"/>
    <w:rsid w:val="005E19E2"/>
    <w:rsid w:val="005E7C9B"/>
    <w:rsid w:val="005F2BCF"/>
    <w:rsid w:val="00600204"/>
    <w:rsid w:val="006108F0"/>
    <w:rsid w:val="006133F6"/>
    <w:rsid w:val="00613655"/>
    <w:rsid w:val="00633B94"/>
    <w:rsid w:val="0063488A"/>
    <w:rsid w:val="00653E26"/>
    <w:rsid w:val="006601E0"/>
    <w:rsid w:val="006605C7"/>
    <w:rsid w:val="006719CC"/>
    <w:rsid w:val="00684AB4"/>
    <w:rsid w:val="00691313"/>
    <w:rsid w:val="006A04E7"/>
    <w:rsid w:val="006B2161"/>
    <w:rsid w:val="006B2976"/>
    <w:rsid w:val="006D38C2"/>
    <w:rsid w:val="006D3CDC"/>
    <w:rsid w:val="006E4F12"/>
    <w:rsid w:val="006F5FBF"/>
    <w:rsid w:val="00710806"/>
    <w:rsid w:val="00756E68"/>
    <w:rsid w:val="00772A00"/>
    <w:rsid w:val="0079030F"/>
    <w:rsid w:val="007914E4"/>
    <w:rsid w:val="007B14AD"/>
    <w:rsid w:val="007D3459"/>
    <w:rsid w:val="007E10F0"/>
    <w:rsid w:val="00800D88"/>
    <w:rsid w:val="00803D28"/>
    <w:rsid w:val="00807719"/>
    <w:rsid w:val="00807C48"/>
    <w:rsid w:val="00811D1F"/>
    <w:rsid w:val="00823929"/>
    <w:rsid w:val="008546E2"/>
    <w:rsid w:val="0086187A"/>
    <w:rsid w:val="00862E81"/>
    <w:rsid w:val="008734FA"/>
    <w:rsid w:val="008770D2"/>
    <w:rsid w:val="008905A0"/>
    <w:rsid w:val="008A2E41"/>
    <w:rsid w:val="008A43D7"/>
    <w:rsid w:val="008B6AED"/>
    <w:rsid w:val="008C019C"/>
    <w:rsid w:val="008C18BC"/>
    <w:rsid w:val="008C3CA2"/>
    <w:rsid w:val="008C4DA0"/>
    <w:rsid w:val="008D117E"/>
    <w:rsid w:val="008D1994"/>
    <w:rsid w:val="008E1D9B"/>
    <w:rsid w:val="00906F20"/>
    <w:rsid w:val="00912751"/>
    <w:rsid w:val="0091752E"/>
    <w:rsid w:val="009412A2"/>
    <w:rsid w:val="009531AD"/>
    <w:rsid w:val="00956A40"/>
    <w:rsid w:val="00976E45"/>
    <w:rsid w:val="00977F34"/>
    <w:rsid w:val="0098745B"/>
    <w:rsid w:val="009B33BF"/>
    <w:rsid w:val="009B7DDF"/>
    <w:rsid w:val="009D3D00"/>
    <w:rsid w:val="009D5F3C"/>
    <w:rsid w:val="009E2AF7"/>
    <w:rsid w:val="009F0885"/>
    <w:rsid w:val="009F24A7"/>
    <w:rsid w:val="009F6431"/>
    <w:rsid w:val="00A036B0"/>
    <w:rsid w:val="00A171C1"/>
    <w:rsid w:val="00A50F66"/>
    <w:rsid w:val="00A57DFE"/>
    <w:rsid w:val="00A608AF"/>
    <w:rsid w:val="00A60AE4"/>
    <w:rsid w:val="00A60DE0"/>
    <w:rsid w:val="00A6381C"/>
    <w:rsid w:val="00A85393"/>
    <w:rsid w:val="00AA1005"/>
    <w:rsid w:val="00AA3361"/>
    <w:rsid w:val="00AA6E17"/>
    <w:rsid w:val="00AB0944"/>
    <w:rsid w:val="00AD26AA"/>
    <w:rsid w:val="00AF283E"/>
    <w:rsid w:val="00AF4103"/>
    <w:rsid w:val="00AF61ED"/>
    <w:rsid w:val="00B013C8"/>
    <w:rsid w:val="00B11F95"/>
    <w:rsid w:val="00B245B0"/>
    <w:rsid w:val="00B40A29"/>
    <w:rsid w:val="00B435D4"/>
    <w:rsid w:val="00B500E3"/>
    <w:rsid w:val="00B52B80"/>
    <w:rsid w:val="00B67D3D"/>
    <w:rsid w:val="00B87290"/>
    <w:rsid w:val="00BA5682"/>
    <w:rsid w:val="00BD31D6"/>
    <w:rsid w:val="00BD67E5"/>
    <w:rsid w:val="00BE7992"/>
    <w:rsid w:val="00BF39D1"/>
    <w:rsid w:val="00BF6066"/>
    <w:rsid w:val="00BF667D"/>
    <w:rsid w:val="00C05431"/>
    <w:rsid w:val="00C25772"/>
    <w:rsid w:val="00C407AD"/>
    <w:rsid w:val="00C662A9"/>
    <w:rsid w:val="00C67636"/>
    <w:rsid w:val="00C70CDB"/>
    <w:rsid w:val="00C7354A"/>
    <w:rsid w:val="00C857F1"/>
    <w:rsid w:val="00C9693E"/>
    <w:rsid w:val="00C97632"/>
    <w:rsid w:val="00CA06B8"/>
    <w:rsid w:val="00CA7FAD"/>
    <w:rsid w:val="00CC7582"/>
    <w:rsid w:val="00CD3A86"/>
    <w:rsid w:val="00CE1191"/>
    <w:rsid w:val="00CE1BCF"/>
    <w:rsid w:val="00D10817"/>
    <w:rsid w:val="00D23AA3"/>
    <w:rsid w:val="00D55F80"/>
    <w:rsid w:val="00D62715"/>
    <w:rsid w:val="00D94E3E"/>
    <w:rsid w:val="00D9518E"/>
    <w:rsid w:val="00DB6EAA"/>
    <w:rsid w:val="00DC032B"/>
    <w:rsid w:val="00DD3980"/>
    <w:rsid w:val="00DD6F4A"/>
    <w:rsid w:val="00DE18A9"/>
    <w:rsid w:val="00E26DED"/>
    <w:rsid w:val="00E319F3"/>
    <w:rsid w:val="00E6606D"/>
    <w:rsid w:val="00E71BBE"/>
    <w:rsid w:val="00E862B7"/>
    <w:rsid w:val="00EA3D43"/>
    <w:rsid w:val="00EA66F2"/>
    <w:rsid w:val="00EB00C6"/>
    <w:rsid w:val="00EE4B47"/>
    <w:rsid w:val="00EF06E7"/>
    <w:rsid w:val="00F3411F"/>
    <w:rsid w:val="00F40BC7"/>
    <w:rsid w:val="00F558DA"/>
    <w:rsid w:val="00F77CBA"/>
    <w:rsid w:val="00F8327E"/>
    <w:rsid w:val="00F91123"/>
    <w:rsid w:val="00FC6EE1"/>
    <w:rsid w:val="00FD7259"/>
    <w:rsid w:val="00FE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F014"/>
  <w15:chartTrackingRefBased/>
  <w15:docId w15:val="{2F925BA9-F592-4909-9FAD-C159FEBB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3E"/>
    <w:pPr>
      <w:spacing w:after="200" w:line="276" w:lineRule="auto"/>
    </w:pPr>
  </w:style>
  <w:style w:type="paragraph" w:styleId="Heading1">
    <w:name w:val="heading 1"/>
    <w:basedOn w:val="Normal"/>
    <w:next w:val="Normal"/>
    <w:link w:val="Heading1Char"/>
    <w:uiPriority w:val="9"/>
    <w:qFormat/>
    <w:rsid w:val="00987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30F"/>
    <w:pPr>
      <w:ind w:left="720"/>
      <w:contextualSpacing/>
    </w:pPr>
  </w:style>
  <w:style w:type="paragraph" w:customStyle="1" w:styleId="Default">
    <w:name w:val="Default"/>
    <w:rsid w:val="000A013D"/>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rsid w:val="00A60DE0"/>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60DE0"/>
    <w:rPr>
      <w:rFonts w:ascii="Times New Roman" w:eastAsia="Times New Roman" w:hAnsi="Times New Roman" w:cs="Times New Roman"/>
      <w:sz w:val="20"/>
      <w:szCs w:val="20"/>
    </w:rPr>
  </w:style>
  <w:style w:type="character" w:styleId="FootnoteReference">
    <w:name w:val="footnote reference"/>
    <w:rsid w:val="00A60DE0"/>
    <w:rPr>
      <w:vertAlign w:val="superscript"/>
    </w:rPr>
  </w:style>
  <w:style w:type="paragraph" w:styleId="Title">
    <w:name w:val="Title"/>
    <w:basedOn w:val="Normal"/>
    <w:link w:val="TitleChar"/>
    <w:qFormat/>
    <w:rsid w:val="00A60DE0"/>
    <w:pPr>
      <w:tabs>
        <w:tab w:val="left" w:pos="-720"/>
      </w:tabs>
      <w:suppressAutoHyphens/>
      <w:autoSpaceDE w:val="0"/>
      <w:autoSpaceDN w:val="0"/>
      <w:adjustRightInd w:val="0"/>
      <w:spacing w:after="0" w:line="240" w:lineRule="auto"/>
      <w:jc w:val="center"/>
    </w:pPr>
    <w:rPr>
      <w:rFonts w:ascii="Times New Roman" w:eastAsia="Times New Roman" w:hAnsi="Times New Roman" w:cs="Times New Roman"/>
      <w:b/>
      <w:spacing w:val="-3"/>
      <w:sz w:val="28"/>
      <w:szCs w:val="28"/>
      <w:u w:val="single"/>
    </w:rPr>
  </w:style>
  <w:style w:type="character" w:customStyle="1" w:styleId="TitleChar">
    <w:name w:val="Title Char"/>
    <w:basedOn w:val="DefaultParagraphFont"/>
    <w:link w:val="Title"/>
    <w:rsid w:val="00A60DE0"/>
    <w:rPr>
      <w:rFonts w:ascii="Times New Roman" w:eastAsia="Times New Roman" w:hAnsi="Times New Roman" w:cs="Times New Roman"/>
      <w:b/>
      <w:spacing w:val="-3"/>
      <w:sz w:val="28"/>
      <w:szCs w:val="28"/>
      <w:u w:val="single"/>
    </w:rPr>
  </w:style>
  <w:style w:type="character" w:styleId="Hyperlink">
    <w:name w:val="Hyperlink"/>
    <w:basedOn w:val="DefaultParagraphFont"/>
    <w:uiPriority w:val="99"/>
    <w:unhideWhenUsed/>
    <w:rsid w:val="004438AA"/>
    <w:rPr>
      <w:color w:val="0563C1" w:themeColor="hyperlink"/>
      <w:u w:val="single"/>
    </w:rPr>
  </w:style>
  <w:style w:type="character" w:styleId="FollowedHyperlink">
    <w:name w:val="FollowedHyperlink"/>
    <w:basedOn w:val="DefaultParagraphFont"/>
    <w:uiPriority w:val="99"/>
    <w:semiHidden/>
    <w:unhideWhenUsed/>
    <w:rsid w:val="009F24A7"/>
    <w:rPr>
      <w:color w:val="954F72" w:themeColor="followedHyperlink"/>
      <w:u w:val="single"/>
    </w:rPr>
  </w:style>
  <w:style w:type="table" w:styleId="TableGrid">
    <w:name w:val="Table Grid"/>
    <w:basedOn w:val="TableNormal"/>
    <w:uiPriority w:val="39"/>
    <w:rsid w:val="00B5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E68"/>
    <w:rPr>
      <w:rFonts w:ascii="Segoe UI" w:hAnsi="Segoe UI" w:cs="Segoe UI"/>
      <w:sz w:val="18"/>
      <w:szCs w:val="18"/>
    </w:rPr>
  </w:style>
  <w:style w:type="character" w:styleId="CommentReference">
    <w:name w:val="annotation reference"/>
    <w:basedOn w:val="DefaultParagraphFont"/>
    <w:uiPriority w:val="99"/>
    <w:semiHidden/>
    <w:unhideWhenUsed/>
    <w:rsid w:val="00756E68"/>
    <w:rPr>
      <w:sz w:val="16"/>
      <w:szCs w:val="16"/>
    </w:rPr>
  </w:style>
  <w:style w:type="paragraph" w:styleId="CommentText">
    <w:name w:val="annotation text"/>
    <w:basedOn w:val="Normal"/>
    <w:link w:val="CommentTextChar"/>
    <w:uiPriority w:val="99"/>
    <w:semiHidden/>
    <w:unhideWhenUsed/>
    <w:rsid w:val="00756E68"/>
    <w:pPr>
      <w:spacing w:line="240" w:lineRule="auto"/>
    </w:pPr>
    <w:rPr>
      <w:sz w:val="20"/>
      <w:szCs w:val="20"/>
    </w:rPr>
  </w:style>
  <w:style w:type="character" w:customStyle="1" w:styleId="CommentTextChar">
    <w:name w:val="Comment Text Char"/>
    <w:basedOn w:val="DefaultParagraphFont"/>
    <w:link w:val="CommentText"/>
    <w:uiPriority w:val="99"/>
    <w:semiHidden/>
    <w:rsid w:val="00756E68"/>
    <w:rPr>
      <w:sz w:val="20"/>
      <w:szCs w:val="20"/>
    </w:rPr>
  </w:style>
  <w:style w:type="paragraph" w:styleId="CommentSubject">
    <w:name w:val="annotation subject"/>
    <w:basedOn w:val="CommentText"/>
    <w:next w:val="CommentText"/>
    <w:link w:val="CommentSubjectChar"/>
    <w:uiPriority w:val="99"/>
    <w:semiHidden/>
    <w:unhideWhenUsed/>
    <w:rsid w:val="00756E68"/>
    <w:rPr>
      <w:b/>
      <w:bCs/>
    </w:rPr>
  </w:style>
  <w:style w:type="character" w:customStyle="1" w:styleId="CommentSubjectChar">
    <w:name w:val="Comment Subject Char"/>
    <w:basedOn w:val="CommentTextChar"/>
    <w:link w:val="CommentSubject"/>
    <w:uiPriority w:val="99"/>
    <w:semiHidden/>
    <w:rsid w:val="00756E68"/>
    <w:rPr>
      <w:b/>
      <w:bCs/>
      <w:sz w:val="20"/>
      <w:szCs w:val="20"/>
    </w:rPr>
  </w:style>
  <w:style w:type="character" w:customStyle="1" w:styleId="Heading1Char">
    <w:name w:val="Heading 1 Char"/>
    <w:basedOn w:val="DefaultParagraphFont"/>
    <w:link w:val="Heading1"/>
    <w:uiPriority w:val="9"/>
    <w:rsid w:val="0098745B"/>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862E81"/>
    <w:rPr>
      <w:i/>
      <w:iCs/>
      <w:color w:val="404040" w:themeColor="text1" w:themeTint="BF"/>
    </w:rPr>
  </w:style>
  <w:style w:type="character" w:styleId="Emphasis">
    <w:name w:val="Emphasis"/>
    <w:basedOn w:val="DefaultParagraphFont"/>
    <w:uiPriority w:val="20"/>
    <w:qFormat/>
    <w:rsid w:val="00862E81"/>
    <w:rPr>
      <w:i/>
      <w:iCs/>
    </w:rPr>
  </w:style>
  <w:style w:type="character" w:styleId="IntenseEmphasis">
    <w:name w:val="Intense Emphasis"/>
    <w:basedOn w:val="DefaultParagraphFont"/>
    <w:uiPriority w:val="21"/>
    <w:qFormat/>
    <w:rsid w:val="00862E81"/>
    <w:rPr>
      <w:i/>
      <w:iCs/>
      <w:color w:val="5B9BD5" w:themeColor="accent1"/>
    </w:rPr>
  </w:style>
  <w:style w:type="paragraph" w:styleId="Header">
    <w:name w:val="header"/>
    <w:basedOn w:val="Normal"/>
    <w:link w:val="HeaderChar"/>
    <w:uiPriority w:val="99"/>
    <w:unhideWhenUsed/>
    <w:rsid w:val="00B50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0E3"/>
  </w:style>
  <w:style w:type="paragraph" w:styleId="Footer">
    <w:name w:val="footer"/>
    <w:basedOn w:val="Normal"/>
    <w:link w:val="FooterChar"/>
    <w:uiPriority w:val="99"/>
    <w:unhideWhenUsed/>
    <w:rsid w:val="00B5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0E3"/>
  </w:style>
  <w:style w:type="table" w:customStyle="1" w:styleId="TableGrid1">
    <w:name w:val="Table Grid1"/>
    <w:basedOn w:val="TableNormal"/>
    <w:next w:val="TableGrid"/>
    <w:uiPriority w:val="39"/>
    <w:rsid w:val="00CD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s.omb.delaware.gov/os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ds.delaware.gov/pbhs/providers.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ids.delaware.gov/pbhs/providers.shtml" TargetMode="External"/><Relationship Id="rId4" Type="http://schemas.openxmlformats.org/officeDocument/2006/relationships/settings" Target="settings.xml"/><Relationship Id="rId9" Type="http://schemas.openxmlformats.org/officeDocument/2006/relationships/hyperlink" Target="https://kids.delaware.gov/mss/mss_contract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EA26A-473C-4BEE-849A-99724ECD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4237</TotalTime>
  <Pages>7</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Bierbaum, James (DSCYF)</dc:creator>
  <cp:keywords/>
  <dc:description/>
  <cp:lastModifiedBy>Bolles, Herbert R (DSCYF)</cp:lastModifiedBy>
  <cp:revision>31</cp:revision>
  <cp:lastPrinted>2017-05-25T13:26:00Z</cp:lastPrinted>
  <dcterms:created xsi:type="dcterms:W3CDTF">2019-07-02T20:30:00Z</dcterms:created>
  <dcterms:modified xsi:type="dcterms:W3CDTF">2019-09-18T21:05:00Z</dcterms:modified>
</cp:coreProperties>
</file>