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F7" w:rsidRPr="0011172C" w:rsidRDefault="00E30FF7" w:rsidP="00E30FF7">
      <w:pPr>
        <w:tabs>
          <w:tab w:val="left" w:pos="-720"/>
          <w:tab w:val="left" w:pos="0"/>
        </w:tabs>
        <w:suppressAutoHyphens/>
        <w:ind w:left="720" w:hanging="720"/>
        <w:jc w:val="center"/>
        <w:rPr>
          <w:color w:val="000000"/>
          <w:sz w:val="20"/>
          <w:szCs w:val="20"/>
        </w:rPr>
      </w:pPr>
      <w:r w:rsidRPr="0011172C">
        <w:rPr>
          <w:b/>
          <w:color w:val="000000"/>
          <w:sz w:val="20"/>
          <w:szCs w:val="20"/>
          <w:u w:val="single"/>
        </w:rPr>
        <w:t>BIDDER FACT SHEET</w:t>
      </w:r>
    </w:p>
    <w:p w:rsidR="00E30FF7" w:rsidRPr="0011172C" w:rsidRDefault="00E30FF7" w:rsidP="00E30FF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/>
          <w:sz w:val="20"/>
          <w:szCs w:val="20"/>
        </w:rPr>
      </w:pPr>
      <w:r w:rsidRPr="0011172C">
        <w:rPr>
          <w:b/>
          <w:color w:val="000000"/>
          <w:spacing w:val="-3"/>
          <w:sz w:val="20"/>
          <w:szCs w:val="20"/>
          <w:highlight w:val="yellow"/>
        </w:rPr>
        <w:t xml:space="preserve">PLEASE </w:t>
      </w:r>
      <w:r>
        <w:rPr>
          <w:b/>
          <w:color w:val="000000"/>
          <w:spacing w:val="-3"/>
          <w:sz w:val="20"/>
          <w:szCs w:val="20"/>
          <w:highlight w:val="yellow"/>
        </w:rPr>
        <w:t>COMPLETE</w:t>
      </w:r>
      <w:r w:rsidRPr="0011172C">
        <w:rPr>
          <w:b/>
          <w:color w:val="000000"/>
          <w:spacing w:val="-3"/>
          <w:sz w:val="20"/>
          <w:szCs w:val="20"/>
          <w:highlight w:val="yellow"/>
        </w:rPr>
        <w:t xml:space="preserve"> AND </w:t>
      </w:r>
      <w:r w:rsidRPr="003544D1">
        <w:rPr>
          <w:b/>
          <w:color w:val="000000"/>
          <w:spacing w:val="-3"/>
          <w:sz w:val="20"/>
          <w:szCs w:val="20"/>
          <w:highlight w:val="yellow"/>
        </w:rPr>
        <w:t>PLACE AS TOP PAGE OF EAC</w:t>
      </w:r>
      <w:r>
        <w:rPr>
          <w:b/>
          <w:color w:val="000000"/>
          <w:spacing w:val="-3"/>
          <w:sz w:val="20"/>
          <w:szCs w:val="20"/>
          <w:highlight w:val="yellow"/>
        </w:rPr>
        <w:t>H</w:t>
      </w:r>
      <w:r w:rsidRPr="003544D1">
        <w:rPr>
          <w:b/>
          <w:color w:val="000000"/>
          <w:spacing w:val="-3"/>
          <w:sz w:val="20"/>
          <w:szCs w:val="20"/>
          <w:highlight w:val="yellow"/>
        </w:rPr>
        <w:t xml:space="preserve"> </w:t>
      </w:r>
      <w:r w:rsidRPr="0011172C">
        <w:rPr>
          <w:b/>
          <w:color w:val="000000"/>
          <w:spacing w:val="-3"/>
          <w:sz w:val="20"/>
          <w:szCs w:val="20"/>
          <w:highlight w:val="yellow"/>
        </w:rPr>
        <w:t>PROPOSAL</w:t>
      </w:r>
    </w:p>
    <w:tbl>
      <w:tblPr>
        <w:tblW w:w="937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E30FF7" w:rsidRPr="00312C89" w:rsidTr="002B0254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312C89" w:rsidRDefault="00E30FF7" w:rsidP="002B0254">
            <w:pPr>
              <w:rPr>
                <w:color w:val="000000"/>
              </w:rPr>
            </w:pPr>
          </w:p>
          <w:p w:rsidR="00E30FF7" w:rsidRPr="00312C89" w:rsidRDefault="00E30FF7" w:rsidP="002B0254">
            <w:pPr>
              <w:rPr>
                <w:color w:val="000000"/>
              </w:rPr>
            </w:pPr>
            <w:r w:rsidRPr="00312C89">
              <w:rPr>
                <w:color w:val="000000"/>
              </w:rP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FF7" w:rsidRPr="00312C89" w:rsidRDefault="00E30FF7" w:rsidP="002B0254">
            <w:pPr>
              <w:pStyle w:val="BodyText"/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E30FF7" w:rsidRPr="00312C89" w:rsidRDefault="00E30FF7" w:rsidP="00E0564C">
            <w:pPr>
              <w:jc w:val="center"/>
              <w:rPr>
                <w:b/>
                <w:color w:val="000000"/>
              </w:rPr>
            </w:pPr>
            <w:proofErr w:type="spellStart"/>
            <w:r w:rsidRPr="00272450">
              <w:rPr>
                <w:b/>
                <w:color w:val="000000"/>
                <w:sz w:val="22"/>
                <w:szCs w:val="22"/>
              </w:rPr>
              <w:t>CYF</w:t>
            </w:r>
            <w:proofErr w:type="spellEnd"/>
            <w:r w:rsidRPr="00272450"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E0564C">
              <w:rPr>
                <w:b/>
                <w:color w:val="000000"/>
                <w:sz w:val="22"/>
                <w:szCs w:val="22"/>
              </w:rPr>
              <w:t>7-01 Family Service Specialist</w:t>
            </w:r>
            <w:r w:rsidRPr="00272450">
              <w:rPr>
                <w:b/>
                <w:sz w:val="28"/>
              </w:rPr>
              <w:t xml:space="preserve">  </w:t>
            </w:r>
          </w:p>
        </w:tc>
      </w:tr>
    </w:tbl>
    <w:p w:rsidR="00E30FF7" w:rsidRPr="00312C89" w:rsidRDefault="00E30FF7" w:rsidP="00E30FF7">
      <w:pPr>
        <w:rPr>
          <w:color w:val="000000"/>
        </w:rPr>
      </w:pPr>
    </w:p>
    <w:p w:rsidR="00E30FF7" w:rsidRDefault="00E30FF7" w:rsidP="00E30FF7">
      <w:pPr>
        <w:rPr>
          <w:color w:val="000000"/>
          <w:sz w:val="20"/>
          <w:szCs w:val="20"/>
        </w:rPr>
      </w:pPr>
    </w:p>
    <w:p w:rsidR="00C967D0" w:rsidRPr="007376A7" w:rsidRDefault="00C967D0" w:rsidP="00C967D0">
      <w:pPr>
        <w:pStyle w:val="ListParagraph"/>
        <w:numPr>
          <w:ilvl w:val="0"/>
          <w:numId w:val="1"/>
        </w:numPr>
        <w:ind w:left="360"/>
        <w:rPr>
          <w:bCs/>
          <w:sz w:val="22"/>
          <w:szCs w:val="22"/>
        </w:rPr>
      </w:pPr>
      <w:r w:rsidRPr="007376A7">
        <w:rPr>
          <w:sz w:val="22"/>
          <w:szCs w:val="22"/>
        </w:rPr>
        <w:t>Geographic Preference (</w:t>
      </w:r>
      <w:r w:rsidRPr="007376A7">
        <w:rPr>
          <w:sz w:val="22"/>
          <w:szCs w:val="22"/>
          <w:u w:val="single"/>
        </w:rPr>
        <w:t xml:space="preserve">circle </w:t>
      </w:r>
      <w:r w:rsidR="00E0564C">
        <w:rPr>
          <w:sz w:val="22"/>
          <w:szCs w:val="22"/>
          <w:u w:val="single"/>
        </w:rPr>
        <w:t>1</w:t>
      </w:r>
      <w:r w:rsidR="00E0564C" w:rsidRPr="00E0564C">
        <w:rPr>
          <w:sz w:val="22"/>
          <w:szCs w:val="22"/>
          <w:u w:val="single"/>
          <w:vertAlign w:val="superscript"/>
        </w:rPr>
        <w:t>st</w:t>
      </w:r>
      <w:r w:rsidR="00E0564C">
        <w:rPr>
          <w:sz w:val="22"/>
          <w:szCs w:val="22"/>
          <w:u w:val="single"/>
        </w:rPr>
        <w:t xml:space="preserve"> choice</w:t>
      </w:r>
      <w:r w:rsidRPr="007376A7">
        <w:rPr>
          <w:sz w:val="22"/>
          <w:szCs w:val="22"/>
        </w:rPr>
        <w:t xml:space="preserve">):  </w:t>
      </w:r>
      <w:r>
        <w:rPr>
          <w:sz w:val="22"/>
          <w:szCs w:val="22"/>
        </w:rPr>
        <w:t xml:space="preserve">  </w:t>
      </w:r>
      <w:r w:rsidRPr="007376A7">
        <w:rPr>
          <w:sz w:val="22"/>
          <w:szCs w:val="22"/>
          <w:u w:val="single"/>
        </w:rPr>
        <w:t>New Castle County</w:t>
      </w:r>
      <w:r w:rsidRPr="007376A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7376A7">
        <w:rPr>
          <w:sz w:val="22"/>
          <w:szCs w:val="22"/>
          <w:u w:val="single"/>
        </w:rPr>
        <w:t>Kent County</w:t>
      </w:r>
      <w:r w:rsidRPr="007376A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7376A7">
        <w:rPr>
          <w:sz w:val="22"/>
          <w:szCs w:val="22"/>
          <w:u w:val="single"/>
        </w:rPr>
        <w:t>Sussex County</w:t>
      </w:r>
    </w:p>
    <w:p w:rsidR="00E30FF7" w:rsidRDefault="00E30FF7" w:rsidP="00E30FF7">
      <w:pPr>
        <w:rPr>
          <w:color w:val="000000"/>
          <w:sz w:val="20"/>
          <w:szCs w:val="20"/>
        </w:rPr>
      </w:pPr>
    </w:p>
    <w:p w:rsidR="00E30FF7" w:rsidRPr="00312C89" w:rsidRDefault="00E30FF7" w:rsidP="00E30FF7">
      <w:pPr>
        <w:rPr>
          <w:color w:val="000000"/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152"/>
        <w:gridCol w:w="476"/>
        <w:gridCol w:w="1845"/>
        <w:gridCol w:w="1305"/>
        <w:gridCol w:w="1890"/>
        <w:gridCol w:w="1800"/>
      </w:tblGrid>
      <w:tr w:rsidR="00E30FF7" w:rsidRPr="0011172C" w:rsidTr="002B0254">
        <w:tc>
          <w:tcPr>
            <w:tcW w:w="94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30FF7" w:rsidRPr="0011172C" w:rsidRDefault="00E30FF7" w:rsidP="002B0254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Bidder</w:t>
            </w:r>
            <w:r w:rsidRPr="0011172C">
              <w:rPr>
                <w:smallCaps/>
                <w:color w:val="000000"/>
                <w:sz w:val="20"/>
                <w:szCs w:val="20"/>
              </w:rPr>
              <w:t xml:space="preserve"> Information</w:t>
            </w: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1172C">
              <w:rPr>
                <w:color w:val="000000"/>
                <w:sz w:val="20"/>
                <w:szCs w:val="20"/>
              </w:rPr>
              <w:t xml:space="preserve">                 Bidder Name: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Office Address: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Contact Person: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Office Phone #: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               Cell Number: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          E-mail Address: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94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9468" w:type="dxa"/>
            <w:gridSpan w:val="6"/>
            <w:tcBorders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 w:val="restart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</w:p>
          <w:p w:rsidR="00E30FF7" w:rsidRPr="0011172C" w:rsidRDefault="00E30FF7" w:rsidP="002B0254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COMPANY CLASSIFICATIONS:</w:t>
            </w:r>
            <w:r w:rsidRPr="0011172C">
              <w:rPr>
                <w:spacing w:val="-3"/>
                <w:sz w:val="20"/>
                <w:szCs w:val="20"/>
              </w:rPr>
              <w:t xml:space="preserve">  </w:t>
            </w:r>
          </w:p>
          <w:p w:rsidR="00E30FF7" w:rsidRPr="0011172C" w:rsidRDefault="00E30FF7" w:rsidP="002B0254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</w:p>
          <w:p w:rsidR="00E30FF7" w:rsidRPr="0011172C" w:rsidRDefault="00E30FF7" w:rsidP="002B0254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pacing w:val="-3"/>
                <w:sz w:val="20"/>
                <w:szCs w:val="20"/>
              </w:rPr>
              <w:t>CERT. NO.: __________________</w:t>
            </w: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Certification type(s)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Circle all that apply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Minority Business Enterprise (MBE)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Woman Business Enterprise (</w:t>
            </w:r>
            <w:proofErr w:type="spellStart"/>
            <w:r w:rsidRPr="0011172C">
              <w:rPr>
                <w:sz w:val="20"/>
                <w:szCs w:val="20"/>
              </w:rPr>
              <w:t>WBE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Disadvantaged Business Enterprise (DBE)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Veteran Owned Business Enterprise (</w:t>
            </w:r>
            <w:proofErr w:type="spellStart"/>
            <w:r w:rsidRPr="0011172C">
              <w:rPr>
                <w:sz w:val="20"/>
                <w:szCs w:val="20"/>
              </w:rPr>
              <w:t>VOBE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Service Disabled Veteran Owned Business Enterprise (</w:t>
            </w:r>
            <w:proofErr w:type="spellStart"/>
            <w:r w:rsidRPr="0011172C">
              <w:rPr>
                <w:sz w:val="20"/>
                <w:szCs w:val="20"/>
              </w:rPr>
              <w:t>SDVOBE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</w:tbl>
    <w:p w:rsidR="00E30FF7" w:rsidRPr="00D11C33" w:rsidRDefault="00E30FF7" w:rsidP="00E30FF7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622"/>
        <w:gridCol w:w="2357"/>
        <w:gridCol w:w="2828"/>
        <w:gridCol w:w="2661"/>
      </w:tblGrid>
      <w:tr w:rsidR="00E30FF7" w:rsidRPr="0011172C" w:rsidTr="002B0254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Bidder Tax ID</w:t>
            </w:r>
            <w:r w:rsidRPr="0011172C">
              <w:rPr>
                <w:color w:val="000000"/>
                <w:sz w:val="20"/>
                <w:szCs w:val="20"/>
              </w:rPr>
              <w:t>#: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Delaware Business License#: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11172C">
              <w:rPr>
                <w:color w:val="000000"/>
                <w:sz w:val="20"/>
                <w:szCs w:val="20"/>
                <w:vertAlign w:val="superscript"/>
              </w:rPr>
              <w:t>(Not required to bid)</w:t>
            </w:r>
          </w:p>
        </w:tc>
        <w:tc>
          <w:tcPr>
            <w:tcW w:w="26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30FF7" w:rsidRPr="00D11C33" w:rsidRDefault="00E30FF7" w:rsidP="00E30FF7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p w:rsidR="00E30FF7" w:rsidRPr="00D11C33" w:rsidRDefault="00E30FF7" w:rsidP="00E30FF7">
      <w:pPr>
        <w:tabs>
          <w:tab w:val="left" w:pos="-720"/>
        </w:tabs>
        <w:suppressAutoHyphens/>
        <w:rPr>
          <w:color w:val="000000"/>
          <w:sz w:val="20"/>
          <w:szCs w:val="20"/>
        </w:rPr>
      </w:pPr>
      <w:r w:rsidRPr="00D11C33">
        <w:rPr>
          <w:color w:val="000000"/>
          <w:sz w:val="20"/>
          <w:szCs w:val="20"/>
        </w:rPr>
        <w:t>A Delaware Business License</w:t>
      </w:r>
      <w:r w:rsidR="005C11F4">
        <w:rPr>
          <w:color w:val="000000"/>
          <w:sz w:val="20"/>
          <w:szCs w:val="20"/>
        </w:rPr>
        <w:t xml:space="preserve"> and Commercial Liability Insurance</w:t>
      </w:r>
      <w:r w:rsidRPr="00D11C33">
        <w:rPr>
          <w:color w:val="000000"/>
          <w:sz w:val="20"/>
          <w:szCs w:val="20"/>
        </w:rPr>
        <w:t xml:space="preserve"> is not required to bid, but is required before the time of award/contract signing.  This </w:t>
      </w:r>
      <w:r w:rsidR="005C11F4" w:rsidRPr="00D11C33">
        <w:rPr>
          <w:color w:val="000000"/>
          <w:sz w:val="20"/>
          <w:szCs w:val="20"/>
        </w:rPr>
        <w:t>Delaware Business License</w:t>
      </w:r>
      <w:r w:rsidR="005C11F4">
        <w:rPr>
          <w:color w:val="000000"/>
          <w:sz w:val="20"/>
          <w:szCs w:val="20"/>
        </w:rPr>
        <w:t xml:space="preserve"> </w:t>
      </w:r>
      <w:r w:rsidRPr="00D11C33">
        <w:rPr>
          <w:color w:val="000000"/>
          <w:sz w:val="20"/>
          <w:szCs w:val="20"/>
        </w:rPr>
        <w:t xml:space="preserve">requirement </w:t>
      </w:r>
      <w:proofErr w:type="gramStart"/>
      <w:r w:rsidRPr="00D11C33">
        <w:rPr>
          <w:color w:val="000000"/>
          <w:sz w:val="20"/>
          <w:szCs w:val="20"/>
        </w:rPr>
        <w:t>is waived</w:t>
      </w:r>
      <w:proofErr w:type="gramEnd"/>
      <w:r w:rsidRPr="00D11C33">
        <w:rPr>
          <w:color w:val="000000"/>
          <w:sz w:val="20"/>
          <w:szCs w:val="20"/>
        </w:rPr>
        <w:t xml:space="preserve"> for non-profit</w:t>
      </w:r>
      <w:r>
        <w:rPr>
          <w:color w:val="000000"/>
          <w:sz w:val="20"/>
          <w:szCs w:val="20"/>
        </w:rPr>
        <w:t xml:space="preserve"> agencies with proper IRS documentation</w:t>
      </w:r>
      <w:r w:rsidRPr="00D11C33">
        <w:rPr>
          <w:color w:val="000000"/>
          <w:sz w:val="20"/>
          <w:szCs w:val="20"/>
        </w:rPr>
        <w:t>.</w:t>
      </w:r>
    </w:p>
    <w:p w:rsidR="001267B3" w:rsidRDefault="00541E7C" w:rsidP="00E30FF7">
      <w:pPr>
        <w:spacing w:after="160" w:line="259" w:lineRule="auto"/>
      </w:pPr>
    </w:p>
    <w:sectPr w:rsidR="0012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2817"/>
    <w:multiLevelType w:val="hybridMultilevel"/>
    <w:tmpl w:val="4724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7"/>
    <w:rsid w:val="00541E7C"/>
    <w:rsid w:val="005C11F4"/>
    <w:rsid w:val="009351B0"/>
    <w:rsid w:val="009E66D5"/>
    <w:rsid w:val="00B10843"/>
    <w:rsid w:val="00C36FE6"/>
    <w:rsid w:val="00C967D0"/>
    <w:rsid w:val="00E0564C"/>
    <w:rsid w:val="00E30FF7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C7D1"/>
  <w15:chartTrackingRefBased/>
  <w15:docId w15:val="{EC9BFB46-E943-4E7F-B245-79BB53A3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0FF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30F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H. Ryan (DSCYF)</cp:lastModifiedBy>
  <cp:revision>7</cp:revision>
  <dcterms:created xsi:type="dcterms:W3CDTF">2016-11-17T21:51:00Z</dcterms:created>
  <dcterms:modified xsi:type="dcterms:W3CDTF">2017-04-28T18:35:00Z</dcterms:modified>
</cp:coreProperties>
</file>