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78" w:type="dxa"/>
        <w:tblBorders>
          <w:bottom w:val="single" w:sz="6" w:space="0" w:color="auto"/>
        </w:tblBorders>
        <w:tblLayout w:type="fixed"/>
        <w:tblLook w:val="0000" w:firstRow="0" w:lastRow="0" w:firstColumn="0" w:lastColumn="0" w:noHBand="0" w:noVBand="0"/>
      </w:tblPr>
      <w:tblGrid>
        <w:gridCol w:w="1278"/>
        <w:gridCol w:w="8100"/>
      </w:tblGrid>
      <w:tr w:rsidR="004022C1" w:rsidRPr="007908B7" w:rsidTr="00612AE3">
        <w:tc>
          <w:tcPr>
            <w:tcW w:w="1278" w:type="dxa"/>
            <w:tcBorders>
              <w:top w:val="nil"/>
              <w:left w:val="nil"/>
              <w:bottom w:val="nil"/>
              <w:right w:val="nil"/>
            </w:tcBorders>
          </w:tcPr>
          <w:p w:rsidR="004022C1" w:rsidRPr="00B004B9" w:rsidRDefault="004022C1" w:rsidP="003864E8">
            <w:pPr>
              <w:rPr>
                <w:color w:val="000000"/>
              </w:rPr>
            </w:pPr>
          </w:p>
          <w:p w:rsidR="004022C1" w:rsidRPr="00B004B9" w:rsidRDefault="004022C1" w:rsidP="003864E8">
            <w:pPr>
              <w:rPr>
                <w:color w:val="000000"/>
              </w:rPr>
            </w:pPr>
            <w:r w:rsidRPr="00B004B9">
              <w:rPr>
                <w:color w:val="000000"/>
              </w:rPr>
              <w:t>RFP Title:</w:t>
            </w:r>
          </w:p>
        </w:tc>
        <w:tc>
          <w:tcPr>
            <w:tcW w:w="8100" w:type="dxa"/>
            <w:tcBorders>
              <w:top w:val="nil"/>
              <w:left w:val="nil"/>
              <w:bottom w:val="single" w:sz="6" w:space="0" w:color="auto"/>
              <w:right w:val="nil"/>
            </w:tcBorders>
          </w:tcPr>
          <w:p w:rsidR="004022C1" w:rsidRPr="007908B7" w:rsidRDefault="004022C1" w:rsidP="003864E8">
            <w:pPr>
              <w:pStyle w:val="BodyText"/>
              <w:jc w:val="center"/>
              <w:rPr>
                <w:b/>
                <w:color w:val="000000"/>
                <w:sz w:val="22"/>
                <w:szCs w:val="22"/>
              </w:rPr>
            </w:pPr>
          </w:p>
          <w:p w:rsidR="004022C1" w:rsidRPr="007908B7" w:rsidRDefault="00EA211D" w:rsidP="002F7AC9">
            <w:pPr>
              <w:jc w:val="center"/>
              <w:rPr>
                <w:b/>
                <w:color w:val="000000"/>
                <w:sz w:val="22"/>
                <w:szCs w:val="22"/>
              </w:rPr>
            </w:pPr>
            <w:r w:rsidRPr="00BB5947">
              <w:rPr>
                <w:b/>
                <w:color w:val="000000"/>
              </w:rPr>
              <w:t>CYF 1</w:t>
            </w:r>
            <w:r w:rsidRPr="00BB5947">
              <w:rPr>
                <w:b/>
              </w:rPr>
              <w:t>6</w:t>
            </w:r>
            <w:r w:rsidRPr="00BB5947">
              <w:rPr>
                <w:b/>
                <w:color w:val="000000"/>
              </w:rPr>
              <w:t>-03 MOBILE CRISIS SERVICES</w:t>
            </w:r>
          </w:p>
        </w:tc>
      </w:tr>
    </w:tbl>
    <w:p w:rsidR="00017220" w:rsidRDefault="00017220" w:rsidP="004022C1">
      <w:pPr>
        <w:rPr>
          <w:color w:val="000000"/>
        </w:rPr>
      </w:pPr>
    </w:p>
    <w:p w:rsidR="00EA211D" w:rsidRPr="00BB5947" w:rsidRDefault="00EA211D" w:rsidP="00EA211D">
      <w:pPr>
        <w:rPr>
          <w:color w:val="000000"/>
        </w:rPr>
      </w:pPr>
      <w:r w:rsidRPr="00BB5947">
        <w:rPr>
          <w:color w:val="000000"/>
        </w:rPr>
        <w:t>Submission of a proposal constitutes acceptance of the Medicaid rate as compensation for service code H2011 for Crisis service at $89.52 (per 15 minutes).</w:t>
      </w:r>
    </w:p>
    <w:p w:rsidR="00EA211D" w:rsidRPr="00B004B9" w:rsidRDefault="00EA211D" w:rsidP="004022C1">
      <w:pPr>
        <w:rPr>
          <w:color w:val="000000"/>
        </w:rPr>
      </w:pPr>
      <w:bookmarkStart w:id="0" w:name="_GoBack"/>
      <w:bookmarkEnd w:id="0"/>
    </w:p>
    <w:p w:rsidR="00EA211D" w:rsidRPr="00BB5947" w:rsidRDefault="00EA211D" w:rsidP="00EA211D">
      <w:r w:rsidRPr="00BB5947">
        <w:rPr>
          <w:u w:val="single"/>
        </w:rPr>
        <w:t>Indicate p</w:t>
      </w:r>
      <w:r w:rsidRPr="00BB5947">
        <w:rPr>
          <w:color w:val="000000"/>
          <w:u w:val="single"/>
        </w:rPr>
        <w:t>roposed catchment areas to be serviced</w:t>
      </w:r>
      <w:r w:rsidRPr="00BB5947">
        <w:rPr>
          <w:u w:val="single"/>
        </w:rPr>
        <w:t xml:space="preserve"> </w:t>
      </w:r>
      <w:r w:rsidRPr="00BB5947">
        <w:rPr>
          <w:color w:val="000000"/>
          <w:u w:val="single"/>
        </w:rPr>
        <w:t xml:space="preserve">in this </w:t>
      </w:r>
      <w:r w:rsidRPr="00BB5947">
        <w:rPr>
          <w:u w:val="single"/>
        </w:rPr>
        <w:t>p</w:t>
      </w:r>
      <w:r w:rsidRPr="00BB5947">
        <w:rPr>
          <w:color w:val="000000"/>
          <w:u w:val="single"/>
        </w:rPr>
        <w:t>roposal (</w:t>
      </w:r>
      <w:r w:rsidRPr="00BB5947">
        <w:rPr>
          <w:color w:val="000000"/>
          <w:highlight w:val="yellow"/>
          <w:u w:val="single"/>
        </w:rPr>
        <w:t>check all proposed</w:t>
      </w:r>
      <w:r w:rsidRPr="00BB5947">
        <w:rPr>
          <w:color w:val="000000"/>
          <w:u w:val="single"/>
        </w:rPr>
        <w:t>)</w:t>
      </w:r>
      <w:r w:rsidRPr="00BB5947">
        <w:rPr>
          <w:color w:val="000000"/>
        </w:rPr>
        <w:t>:</w:t>
      </w:r>
    </w:p>
    <w:p w:rsidR="004022C1" w:rsidRPr="00B004B9" w:rsidRDefault="004022C1" w:rsidP="004022C1">
      <w:pPr>
        <w:ind w:firstLine="360"/>
        <w:rPr>
          <w:color w:val="000000"/>
        </w:rPr>
      </w:pPr>
    </w:p>
    <w:p w:rsidR="004022C1" w:rsidRDefault="004022C1" w:rsidP="004022C1">
      <w:pPr>
        <w:ind w:left="360"/>
        <w:rPr>
          <w:sz w:val="22"/>
          <w:szCs w:val="22"/>
          <w:u w:val="single"/>
        </w:rPr>
      </w:pPr>
      <w:r w:rsidRPr="00CD5190">
        <w:rPr>
          <w:sz w:val="22"/>
          <w:szCs w:val="22"/>
        </w:rPr>
        <w:fldChar w:fldCharType="begin">
          <w:ffData>
            <w:name w:val="Check2"/>
            <w:enabled/>
            <w:calcOnExit w:val="0"/>
            <w:checkBox>
              <w:sizeAuto/>
              <w:default w:val="0"/>
            </w:checkBox>
          </w:ffData>
        </w:fldChar>
      </w:r>
      <w:r w:rsidRPr="00CD5190">
        <w:rPr>
          <w:sz w:val="22"/>
          <w:szCs w:val="22"/>
        </w:rPr>
        <w:instrText xml:space="preserve"> FORMCHECKBOX </w:instrText>
      </w:r>
      <w:r w:rsidR="00EA211D">
        <w:rPr>
          <w:sz w:val="22"/>
          <w:szCs w:val="22"/>
        </w:rPr>
      </w:r>
      <w:r w:rsidR="00EA211D">
        <w:rPr>
          <w:sz w:val="22"/>
          <w:szCs w:val="22"/>
        </w:rPr>
        <w:fldChar w:fldCharType="separate"/>
      </w:r>
      <w:r w:rsidRPr="00CD5190">
        <w:rPr>
          <w:sz w:val="22"/>
          <w:szCs w:val="22"/>
        </w:rPr>
        <w:fldChar w:fldCharType="end"/>
      </w:r>
      <w:r w:rsidRPr="00CD5190">
        <w:rPr>
          <w:sz w:val="22"/>
          <w:szCs w:val="22"/>
        </w:rPr>
        <w:t xml:space="preserve">  </w:t>
      </w:r>
      <w:r w:rsidR="00612AE3">
        <w:rPr>
          <w:sz w:val="22"/>
          <w:szCs w:val="22"/>
          <w:u w:val="single"/>
        </w:rPr>
        <w:t>New Castle</w:t>
      </w:r>
      <w:r w:rsidR="00612AE3">
        <w:rPr>
          <w:sz w:val="22"/>
          <w:szCs w:val="22"/>
          <w:u w:val="single"/>
        </w:rPr>
        <w:tab/>
      </w:r>
      <w:r>
        <w:rPr>
          <w:sz w:val="22"/>
          <w:szCs w:val="22"/>
        </w:rPr>
        <w:tab/>
      </w:r>
      <w:r>
        <w:rPr>
          <w:sz w:val="22"/>
          <w:szCs w:val="22"/>
        </w:rPr>
        <w:tab/>
      </w:r>
      <w:r>
        <w:rPr>
          <w:sz w:val="22"/>
          <w:szCs w:val="22"/>
        </w:rPr>
        <w:tab/>
      </w:r>
      <w:r>
        <w:rPr>
          <w:sz w:val="22"/>
          <w:szCs w:val="22"/>
        </w:rPr>
        <w:tab/>
      </w:r>
      <w:r>
        <w:rPr>
          <w:sz w:val="22"/>
          <w:szCs w:val="22"/>
        </w:rPr>
        <w:tab/>
      </w:r>
      <w:r w:rsidRPr="00CD5190">
        <w:rPr>
          <w:sz w:val="22"/>
          <w:szCs w:val="22"/>
        </w:rPr>
        <w:fldChar w:fldCharType="begin">
          <w:ffData>
            <w:name w:val="Check2"/>
            <w:enabled/>
            <w:calcOnExit w:val="0"/>
            <w:checkBox>
              <w:sizeAuto/>
              <w:default w:val="0"/>
            </w:checkBox>
          </w:ffData>
        </w:fldChar>
      </w:r>
      <w:r w:rsidRPr="00CD5190">
        <w:rPr>
          <w:sz w:val="22"/>
          <w:szCs w:val="22"/>
        </w:rPr>
        <w:instrText xml:space="preserve"> FORMCHECKBOX </w:instrText>
      </w:r>
      <w:r w:rsidR="00EA211D">
        <w:rPr>
          <w:sz w:val="22"/>
          <w:szCs w:val="22"/>
        </w:rPr>
      </w:r>
      <w:r w:rsidR="00EA211D">
        <w:rPr>
          <w:sz w:val="22"/>
          <w:szCs w:val="22"/>
        </w:rPr>
        <w:fldChar w:fldCharType="separate"/>
      </w:r>
      <w:r w:rsidRPr="00CD5190">
        <w:rPr>
          <w:sz w:val="22"/>
          <w:szCs w:val="22"/>
        </w:rPr>
        <w:fldChar w:fldCharType="end"/>
      </w:r>
      <w:r w:rsidRPr="00CD5190">
        <w:rPr>
          <w:sz w:val="22"/>
          <w:szCs w:val="22"/>
        </w:rPr>
        <w:t xml:space="preserve">  </w:t>
      </w:r>
      <w:r>
        <w:rPr>
          <w:sz w:val="22"/>
          <w:szCs w:val="22"/>
          <w:u w:val="single"/>
        </w:rPr>
        <w:t>Kent County</w:t>
      </w:r>
    </w:p>
    <w:p w:rsidR="004022C1" w:rsidRPr="00B004B9" w:rsidRDefault="004022C1" w:rsidP="004022C1">
      <w:pPr>
        <w:ind w:left="360"/>
        <w:rPr>
          <w:color w:val="000000"/>
        </w:rPr>
      </w:pPr>
    </w:p>
    <w:p w:rsidR="004022C1" w:rsidRPr="00B004B9" w:rsidRDefault="004022C1" w:rsidP="004022C1">
      <w:pPr>
        <w:ind w:left="360"/>
        <w:rPr>
          <w:color w:val="000000"/>
        </w:rPr>
      </w:pPr>
      <w:r w:rsidRPr="00CD5190">
        <w:rPr>
          <w:sz w:val="22"/>
          <w:szCs w:val="22"/>
        </w:rPr>
        <w:fldChar w:fldCharType="begin">
          <w:ffData>
            <w:name w:val="Check2"/>
            <w:enabled/>
            <w:calcOnExit w:val="0"/>
            <w:checkBox>
              <w:sizeAuto/>
              <w:default w:val="0"/>
            </w:checkBox>
          </w:ffData>
        </w:fldChar>
      </w:r>
      <w:r w:rsidRPr="00CD5190">
        <w:rPr>
          <w:sz w:val="22"/>
          <w:szCs w:val="22"/>
        </w:rPr>
        <w:instrText xml:space="preserve"> FORMCHECKBOX </w:instrText>
      </w:r>
      <w:r w:rsidR="00EA211D">
        <w:rPr>
          <w:sz w:val="22"/>
          <w:szCs w:val="22"/>
        </w:rPr>
      </w:r>
      <w:r w:rsidR="00EA211D">
        <w:rPr>
          <w:sz w:val="22"/>
          <w:szCs w:val="22"/>
        </w:rPr>
        <w:fldChar w:fldCharType="separate"/>
      </w:r>
      <w:r w:rsidRPr="00CD5190">
        <w:rPr>
          <w:sz w:val="22"/>
          <w:szCs w:val="22"/>
        </w:rPr>
        <w:fldChar w:fldCharType="end"/>
      </w:r>
      <w:r w:rsidRPr="00CD5190">
        <w:rPr>
          <w:sz w:val="22"/>
          <w:szCs w:val="22"/>
        </w:rPr>
        <w:t xml:space="preserve">  </w:t>
      </w:r>
      <w:r>
        <w:rPr>
          <w:sz w:val="22"/>
          <w:szCs w:val="22"/>
          <w:u w:val="single"/>
        </w:rPr>
        <w:t>Sussex County</w:t>
      </w:r>
    </w:p>
    <w:p w:rsidR="004022C1" w:rsidRPr="00B004B9" w:rsidRDefault="004022C1" w:rsidP="004022C1">
      <w:pPr>
        <w:rPr>
          <w:color w:val="000000"/>
        </w:rPr>
      </w:pPr>
    </w:p>
    <w:tbl>
      <w:tblPr>
        <w:tblW w:w="9468" w:type="dxa"/>
        <w:tblLayout w:type="fixed"/>
        <w:tblLook w:val="0000" w:firstRow="0" w:lastRow="0" w:firstColumn="0" w:lastColumn="0" w:noHBand="0" w:noVBand="0"/>
      </w:tblPr>
      <w:tblGrid>
        <w:gridCol w:w="378"/>
        <w:gridCol w:w="1774"/>
        <w:gridCol w:w="476"/>
        <w:gridCol w:w="810"/>
        <w:gridCol w:w="360"/>
        <w:gridCol w:w="675"/>
        <w:gridCol w:w="536"/>
        <w:gridCol w:w="769"/>
        <w:gridCol w:w="990"/>
        <w:gridCol w:w="450"/>
        <w:gridCol w:w="990"/>
        <w:gridCol w:w="1260"/>
      </w:tblGrid>
      <w:tr w:rsidR="004022C1" w:rsidRPr="00FB306B" w:rsidTr="003864E8">
        <w:tc>
          <w:tcPr>
            <w:tcW w:w="9468" w:type="dxa"/>
            <w:gridSpan w:val="12"/>
            <w:tcBorders>
              <w:top w:val="single" w:sz="6" w:space="0" w:color="auto"/>
              <w:left w:val="single" w:sz="6" w:space="0" w:color="auto"/>
              <w:bottom w:val="single" w:sz="4" w:space="0" w:color="auto"/>
              <w:right w:val="single" w:sz="6" w:space="0" w:color="auto"/>
            </w:tcBorders>
            <w:shd w:val="pct5" w:color="auto" w:fill="auto"/>
          </w:tcPr>
          <w:p w:rsidR="004022C1" w:rsidRPr="00FB306B" w:rsidRDefault="00F51398" w:rsidP="003864E8">
            <w:pPr>
              <w:jc w:val="center"/>
              <w:rPr>
                <w:smallCaps/>
                <w:color w:val="000000"/>
                <w:sz w:val="22"/>
                <w:szCs w:val="22"/>
              </w:rPr>
            </w:pPr>
            <w:r>
              <w:rPr>
                <w:smallCaps/>
                <w:color w:val="000000"/>
                <w:sz w:val="22"/>
                <w:szCs w:val="22"/>
              </w:rPr>
              <w:t>Bidder</w:t>
            </w:r>
            <w:r w:rsidR="004022C1" w:rsidRPr="00FB306B">
              <w:rPr>
                <w:smallCaps/>
                <w:color w:val="000000"/>
                <w:sz w:val="22"/>
                <w:szCs w:val="22"/>
              </w:rPr>
              <w:t xml:space="preserve"> Information</w:t>
            </w:r>
          </w:p>
        </w:tc>
      </w:tr>
      <w:tr w:rsidR="004022C1" w:rsidRPr="00FB306B" w:rsidTr="003864E8">
        <w:tc>
          <w:tcPr>
            <w:tcW w:w="9468" w:type="dxa"/>
            <w:gridSpan w:val="12"/>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4022C1" w:rsidRPr="00FB306B" w:rsidRDefault="004022C1" w:rsidP="00185A25">
            <w:pPr>
              <w:jc w:val="center"/>
              <w:rPr>
                <w:color w:val="000000"/>
                <w:sz w:val="22"/>
                <w:szCs w:val="22"/>
              </w:rPr>
            </w:pPr>
            <w:r w:rsidRPr="00FB306B">
              <w:rPr>
                <w:color w:val="000000"/>
                <w:sz w:val="22"/>
                <w:szCs w:val="22"/>
              </w:rPr>
              <w:t>Indicate the type of business bidder is or proposes to be if yet to be formed:</w:t>
            </w:r>
          </w:p>
        </w:tc>
      </w:tr>
      <w:tr w:rsidR="004022C1" w:rsidRPr="00FB306B" w:rsidTr="003864E8">
        <w:tc>
          <w:tcPr>
            <w:tcW w:w="378" w:type="dxa"/>
            <w:tcBorders>
              <w:top w:val="single" w:sz="4" w:space="0" w:color="auto"/>
              <w:left w:val="single" w:sz="4" w:space="0" w:color="auto"/>
              <w:bottom w:val="single" w:sz="4" w:space="0" w:color="auto"/>
              <w:right w:val="single" w:sz="4" w:space="0" w:color="auto"/>
            </w:tcBorders>
          </w:tcPr>
          <w:p w:rsidR="004022C1" w:rsidRPr="00FB306B" w:rsidRDefault="004022C1" w:rsidP="003864E8">
            <w:pPr>
              <w:spacing w:line="360" w:lineRule="auto"/>
              <w:rPr>
                <w:color w:val="000000"/>
                <w:sz w:val="22"/>
                <w:szCs w:val="22"/>
              </w:rPr>
            </w:pPr>
          </w:p>
        </w:tc>
        <w:tc>
          <w:tcPr>
            <w:tcW w:w="3060" w:type="dxa"/>
            <w:gridSpan w:val="3"/>
            <w:tcBorders>
              <w:top w:val="single" w:sz="4" w:space="0" w:color="auto"/>
              <w:left w:val="single" w:sz="4" w:space="0" w:color="auto"/>
              <w:bottom w:val="single" w:sz="4" w:space="0" w:color="auto"/>
              <w:right w:val="single" w:sz="6" w:space="0" w:color="auto"/>
            </w:tcBorders>
          </w:tcPr>
          <w:p w:rsidR="004022C1" w:rsidRPr="00FB306B" w:rsidRDefault="004022C1" w:rsidP="003864E8">
            <w:pPr>
              <w:rPr>
                <w:color w:val="000000"/>
                <w:sz w:val="22"/>
                <w:szCs w:val="22"/>
              </w:rPr>
            </w:pPr>
            <w:r w:rsidRPr="00FB306B">
              <w:rPr>
                <w:color w:val="000000"/>
                <w:sz w:val="22"/>
                <w:szCs w:val="22"/>
              </w:rPr>
              <w:t>Corporation</w:t>
            </w:r>
          </w:p>
        </w:tc>
        <w:tc>
          <w:tcPr>
            <w:tcW w:w="360" w:type="dxa"/>
            <w:tcBorders>
              <w:top w:val="single" w:sz="4" w:space="0" w:color="auto"/>
              <w:left w:val="nil"/>
              <w:bottom w:val="single" w:sz="4" w:space="0" w:color="auto"/>
              <w:right w:val="single" w:sz="6" w:space="0" w:color="auto"/>
            </w:tcBorders>
          </w:tcPr>
          <w:p w:rsidR="004022C1" w:rsidRPr="00FB306B" w:rsidRDefault="004022C1" w:rsidP="003864E8">
            <w:pPr>
              <w:rPr>
                <w:color w:val="000000"/>
                <w:sz w:val="22"/>
                <w:szCs w:val="22"/>
              </w:rPr>
            </w:pPr>
          </w:p>
        </w:tc>
        <w:tc>
          <w:tcPr>
            <w:tcW w:w="2970" w:type="dxa"/>
            <w:gridSpan w:val="4"/>
            <w:tcBorders>
              <w:top w:val="single" w:sz="4" w:space="0" w:color="auto"/>
              <w:left w:val="nil"/>
              <w:bottom w:val="single" w:sz="4" w:space="0" w:color="auto"/>
              <w:right w:val="single" w:sz="6" w:space="0" w:color="auto"/>
            </w:tcBorders>
          </w:tcPr>
          <w:p w:rsidR="004022C1" w:rsidRPr="00FB306B" w:rsidRDefault="004022C1" w:rsidP="003864E8">
            <w:pPr>
              <w:rPr>
                <w:color w:val="000000"/>
                <w:sz w:val="22"/>
                <w:szCs w:val="22"/>
              </w:rPr>
            </w:pPr>
            <w:r w:rsidRPr="00FB306B">
              <w:rPr>
                <w:color w:val="000000"/>
                <w:sz w:val="22"/>
                <w:szCs w:val="22"/>
              </w:rPr>
              <w:t>Partnership</w:t>
            </w:r>
          </w:p>
        </w:tc>
        <w:tc>
          <w:tcPr>
            <w:tcW w:w="450" w:type="dxa"/>
            <w:tcBorders>
              <w:top w:val="single" w:sz="4" w:space="0" w:color="auto"/>
              <w:left w:val="nil"/>
              <w:bottom w:val="single" w:sz="4" w:space="0" w:color="auto"/>
              <w:right w:val="single" w:sz="6" w:space="0" w:color="auto"/>
            </w:tcBorders>
          </w:tcPr>
          <w:p w:rsidR="004022C1" w:rsidRPr="00FB306B" w:rsidRDefault="004022C1" w:rsidP="003864E8">
            <w:pPr>
              <w:rPr>
                <w:color w:val="000000"/>
                <w:sz w:val="22"/>
                <w:szCs w:val="22"/>
              </w:rPr>
            </w:pPr>
          </w:p>
        </w:tc>
        <w:tc>
          <w:tcPr>
            <w:tcW w:w="2250" w:type="dxa"/>
            <w:gridSpan w:val="2"/>
            <w:tcBorders>
              <w:top w:val="single" w:sz="4" w:space="0" w:color="auto"/>
              <w:left w:val="nil"/>
              <w:bottom w:val="single" w:sz="4" w:space="0" w:color="auto"/>
              <w:right w:val="single" w:sz="6" w:space="0" w:color="auto"/>
            </w:tcBorders>
          </w:tcPr>
          <w:p w:rsidR="004022C1" w:rsidRPr="00FB306B" w:rsidRDefault="004022C1" w:rsidP="003864E8">
            <w:pPr>
              <w:rPr>
                <w:color w:val="000000"/>
                <w:sz w:val="22"/>
                <w:szCs w:val="22"/>
              </w:rPr>
            </w:pPr>
            <w:r w:rsidRPr="00FB306B">
              <w:rPr>
                <w:color w:val="000000"/>
                <w:sz w:val="22"/>
                <w:szCs w:val="22"/>
              </w:rPr>
              <w:t>Individual</w:t>
            </w:r>
          </w:p>
        </w:tc>
      </w:tr>
      <w:tr w:rsidR="004022C1" w:rsidRPr="00242195" w:rsidTr="003864E8">
        <w:tc>
          <w:tcPr>
            <w:tcW w:w="2628" w:type="dxa"/>
            <w:gridSpan w:val="3"/>
            <w:tcBorders>
              <w:top w:val="single" w:sz="4" w:space="0" w:color="auto"/>
              <w:left w:val="single" w:sz="6" w:space="0" w:color="auto"/>
              <w:bottom w:val="nil"/>
              <w:right w:val="nil"/>
            </w:tcBorders>
          </w:tcPr>
          <w:p w:rsidR="004022C1" w:rsidRPr="00766491" w:rsidRDefault="004022C1" w:rsidP="003864E8">
            <w:pPr>
              <w:spacing w:line="360" w:lineRule="auto"/>
              <w:jc w:val="right"/>
              <w:rPr>
                <w:color w:val="000000"/>
                <w:sz w:val="20"/>
              </w:rPr>
            </w:pPr>
            <w:r w:rsidRPr="00766491">
              <w:rPr>
                <w:color w:val="000000"/>
                <w:sz w:val="20"/>
              </w:rPr>
              <w:t xml:space="preserve">                 </w:t>
            </w:r>
            <w:r>
              <w:rPr>
                <w:color w:val="000000"/>
                <w:sz w:val="20"/>
              </w:rPr>
              <w:t>Bidder</w:t>
            </w:r>
            <w:r w:rsidRPr="00766491">
              <w:rPr>
                <w:color w:val="000000"/>
                <w:sz w:val="20"/>
              </w:rPr>
              <w:t xml:space="preserve"> Name:</w:t>
            </w:r>
          </w:p>
        </w:tc>
        <w:tc>
          <w:tcPr>
            <w:tcW w:w="6840" w:type="dxa"/>
            <w:gridSpan w:val="9"/>
            <w:tcBorders>
              <w:top w:val="single" w:sz="4" w:space="0" w:color="auto"/>
              <w:left w:val="nil"/>
              <w:bottom w:val="nil"/>
              <w:right w:val="single" w:sz="6" w:space="0" w:color="auto"/>
            </w:tcBorders>
          </w:tcPr>
          <w:p w:rsidR="004022C1" w:rsidRPr="00766491" w:rsidRDefault="004022C1" w:rsidP="003864E8">
            <w:pPr>
              <w:rPr>
                <w:color w:val="000000"/>
              </w:rPr>
            </w:pPr>
          </w:p>
        </w:tc>
      </w:tr>
      <w:tr w:rsidR="004022C1" w:rsidRPr="00242195" w:rsidTr="003864E8">
        <w:tc>
          <w:tcPr>
            <w:tcW w:w="2628" w:type="dxa"/>
            <w:gridSpan w:val="3"/>
            <w:tcBorders>
              <w:top w:val="nil"/>
              <w:left w:val="single" w:sz="6" w:space="0" w:color="auto"/>
              <w:bottom w:val="nil"/>
              <w:right w:val="nil"/>
            </w:tcBorders>
          </w:tcPr>
          <w:p w:rsidR="004022C1" w:rsidRPr="00766491" w:rsidRDefault="004022C1" w:rsidP="003864E8">
            <w:pPr>
              <w:spacing w:line="360" w:lineRule="auto"/>
              <w:jc w:val="right"/>
              <w:rPr>
                <w:color w:val="000000"/>
                <w:sz w:val="20"/>
              </w:rPr>
            </w:pPr>
            <w:r w:rsidRPr="00766491">
              <w:rPr>
                <w:color w:val="000000"/>
                <w:sz w:val="20"/>
              </w:rPr>
              <w:t xml:space="preserve">           Office Address:</w:t>
            </w:r>
          </w:p>
        </w:tc>
        <w:tc>
          <w:tcPr>
            <w:tcW w:w="6840" w:type="dxa"/>
            <w:gridSpan w:val="9"/>
            <w:tcBorders>
              <w:top w:val="single" w:sz="6" w:space="0" w:color="auto"/>
              <w:left w:val="nil"/>
              <w:bottom w:val="nil"/>
              <w:right w:val="single" w:sz="6" w:space="0" w:color="auto"/>
            </w:tcBorders>
          </w:tcPr>
          <w:p w:rsidR="004022C1" w:rsidRPr="00766491" w:rsidRDefault="004022C1" w:rsidP="003864E8">
            <w:pPr>
              <w:rPr>
                <w:color w:val="000000"/>
              </w:rPr>
            </w:pPr>
          </w:p>
        </w:tc>
      </w:tr>
      <w:tr w:rsidR="004022C1" w:rsidRPr="00242195" w:rsidTr="003864E8">
        <w:tc>
          <w:tcPr>
            <w:tcW w:w="2628" w:type="dxa"/>
            <w:gridSpan w:val="3"/>
            <w:tcBorders>
              <w:top w:val="nil"/>
              <w:left w:val="single" w:sz="6" w:space="0" w:color="auto"/>
              <w:bottom w:val="nil"/>
              <w:right w:val="nil"/>
            </w:tcBorders>
          </w:tcPr>
          <w:p w:rsidR="004022C1" w:rsidRPr="00766491" w:rsidRDefault="004022C1" w:rsidP="003864E8">
            <w:pPr>
              <w:spacing w:line="360" w:lineRule="auto"/>
              <w:rPr>
                <w:color w:val="000000"/>
                <w:sz w:val="20"/>
              </w:rPr>
            </w:pPr>
          </w:p>
        </w:tc>
        <w:tc>
          <w:tcPr>
            <w:tcW w:w="6840" w:type="dxa"/>
            <w:gridSpan w:val="9"/>
            <w:tcBorders>
              <w:top w:val="single" w:sz="6" w:space="0" w:color="auto"/>
              <w:left w:val="nil"/>
              <w:bottom w:val="single" w:sz="6" w:space="0" w:color="auto"/>
              <w:right w:val="single" w:sz="6" w:space="0" w:color="auto"/>
            </w:tcBorders>
          </w:tcPr>
          <w:p w:rsidR="004022C1" w:rsidRPr="00766491" w:rsidRDefault="004022C1" w:rsidP="003864E8">
            <w:pPr>
              <w:rPr>
                <w:color w:val="000000"/>
              </w:rPr>
            </w:pPr>
          </w:p>
        </w:tc>
      </w:tr>
      <w:tr w:rsidR="004022C1" w:rsidRPr="00242195" w:rsidTr="003864E8">
        <w:tc>
          <w:tcPr>
            <w:tcW w:w="2628" w:type="dxa"/>
            <w:gridSpan w:val="3"/>
            <w:tcBorders>
              <w:top w:val="nil"/>
              <w:left w:val="single" w:sz="6" w:space="0" w:color="auto"/>
              <w:bottom w:val="nil"/>
              <w:right w:val="nil"/>
            </w:tcBorders>
          </w:tcPr>
          <w:p w:rsidR="004022C1" w:rsidRPr="00766491" w:rsidRDefault="004022C1" w:rsidP="003864E8">
            <w:pPr>
              <w:spacing w:line="360" w:lineRule="auto"/>
              <w:jc w:val="right"/>
              <w:rPr>
                <w:color w:val="000000"/>
                <w:sz w:val="20"/>
              </w:rPr>
            </w:pPr>
          </w:p>
        </w:tc>
        <w:tc>
          <w:tcPr>
            <w:tcW w:w="6840" w:type="dxa"/>
            <w:gridSpan w:val="9"/>
            <w:tcBorders>
              <w:top w:val="single" w:sz="6" w:space="0" w:color="auto"/>
              <w:left w:val="nil"/>
              <w:bottom w:val="single" w:sz="6" w:space="0" w:color="auto"/>
              <w:right w:val="single" w:sz="6" w:space="0" w:color="auto"/>
            </w:tcBorders>
          </w:tcPr>
          <w:p w:rsidR="004022C1" w:rsidRPr="00766491" w:rsidRDefault="004022C1" w:rsidP="003864E8">
            <w:pPr>
              <w:rPr>
                <w:color w:val="000000"/>
              </w:rPr>
            </w:pPr>
          </w:p>
        </w:tc>
      </w:tr>
      <w:tr w:rsidR="004022C1" w:rsidRPr="00242195" w:rsidTr="003864E8">
        <w:tc>
          <w:tcPr>
            <w:tcW w:w="2628" w:type="dxa"/>
            <w:gridSpan w:val="3"/>
            <w:tcBorders>
              <w:top w:val="nil"/>
              <w:left w:val="single" w:sz="6" w:space="0" w:color="auto"/>
              <w:bottom w:val="nil"/>
              <w:right w:val="nil"/>
            </w:tcBorders>
          </w:tcPr>
          <w:p w:rsidR="004022C1" w:rsidRPr="00766491" w:rsidRDefault="004022C1" w:rsidP="003864E8">
            <w:pPr>
              <w:spacing w:line="360" w:lineRule="auto"/>
              <w:jc w:val="right"/>
              <w:rPr>
                <w:color w:val="000000"/>
                <w:sz w:val="20"/>
              </w:rPr>
            </w:pPr>
            <w:r w:rsidRPr="00766491">
              <w:rPr>
                <w:color w:val="000000"/>
                <w:sz w:val="20"/>
              </w:rPr>
              <w:t>Contact Person:</w:t>
            </w:r>
          </w:p>
        </w:tc>
        <w:tc>
          <w:tcPr>
            <w:tcW w:w="3150" w:type="dxa"/>
            <w:gridSpan w:val="5"/>
            <w:tcBorders>
              <w:top w:val="nil"/>
              <w:left w:val="nil"/>
              <w:bottom w:val="single" w:sz="6" w:space="0" w:color="auto"/>
              <w:right w:val="nil"/>
            </w:tcBorders>
          </w:tcPr>
          <w:p w:rsidR="004022C1" w:rsidRPr="00766491" w:rsidRDefault="004022C1" w:rsidP="003864E8">
            <w:pPr>
              <w:rPr>
                <w:color w:val="000000"/>
              </w:rPr>
            </w:pPr>
          </w:p>
        </w:tc>
        <w:tc>
          <w:tcPr>
            <w:tcW w:w="3690" w:type="dxa"/>
            <w:gridSpan w:val="4"/>
            <w:tcBorders>
              <w:top w:val="nil"/>
              <w:left w:val="nil"/>
              <w:bottom w:val="nil"/>
              <w:right w:val="single" w:sz="6" w:space="0" w:color="auto"/>
            </w:tcBorders>
          </w:tcPr>
          <w:p w:rsidR="004022C1" w:rsidRPr="00766491" w:rsidRDefault="004022C1" w:rsidP="003864E8">
            <w:pPr>
              <w:rPr>
                <w:color w:val="000000"/>
              </w:rPr>
            </w:pPr>
          </w:p>
        </w:tc>
      </w:tr>
      <w:tr w:rsidR="004022C1" w:rsidRPr="00242195" w:rsidTr="003864E8">
        <w:tc>
          <w:tcPr>
            <w:tcW w:w="2628" w:type="dxa"/>
            <w:gridSpan w:val="3"/>
            <w:tcBorders>
              <w:top w:val="nil"/>
              <w:left w:val="single" w:sz="6" w:space="0" w:color="auto"/>
              <w:bottom w:val="nil"/>
              <w:right w:val="nil"/>
            </w:tcBorders>
          </w:tcPr>
          <w:p w:rsidR="004022C1" w:rsidRPr="00766491" w:rsidRDefault="004022C1" w:rsidP="003864E8">
            <w:pPr>
              <w:spacing w:line="360" w:lineRule="auto"/>
              <w:jc w:val="right"/>
              <w:rPr>
                <w:color w:val="000000"/>
                <w:sz w:val="20"/>
              </w:rPr>
            </w:pPr>
            <w:r w:rsidRPr="00766491">
              <w:rPr>
                <w:color w:val="000000"/>
                <w:sz w:val="20"/>
              </w:rPr>
              <w:t>Office Phone #:</w:t>
            </w:r>
          </w:p>
        </w:tc>
        <w:tc>
          <w:tcPr>
            <w:tcW w:w="1845" w:type="dxa"/>
            <w:gridSpan w:val="3"/>
            <w:tcBorders>
              <w:top w:val="nil"/>
              <w:left w:val="nil"/>
              <w:bottom w:val="nil"/>
              <w:right w:val="nil"/>
            </w:tcBorders>
          </w:tcPr>
          <w:p w:rsidR="004022C1" w:rsidRPr="00766491" w:rsidRDefault="004022C1" w:rsidP="003864E8">
            <w:pPr>
              <w:rPr>
                <w:color w:val="000000"/>
              </w:rPr>
            </w:pPr>
          </w:p>
        </w:tc>
        <w:tc>
          <w:tcPr>
            <w:tcW w:w="4995" w:type="dxa"/>
            <w:gridSpan w:val="6"/>
            <w:tcBorders>
              <w:top w:val="nil"/>
              <w:left w:val="nil"/>
              <w:bottom w:val="nil"/>
              <w:right w:val="single" w:sz="6" w:space="0" w:color="auto"/>
            </w:tcBorders>
          </w:tcPr>
          <w:p w:rsidR="004022C1" w:rsidRPr="00766491" w:rsidRDefault="004022C1" w:rsidP="003864E8">
            <w:pPr>
              <w:rPr>
                <w:color w:val="000000"/>
              </w:rPr>
            </w:pPr>
          </w:p>
        </w:tc>
      </w:tr>
      <w:tr w:rsidR="004022C1" w:rsidRPr="00242195" w:rsidTr="003864E8">
        <w:tc>
          <w:tcPr>
            <w:tcW w:w="2628" w:type="dxa"/>
            <w:gridSpan w:val="3"/>
            <w:tcBorders>
              <w:top w:val="nil"/>
              <w:left w:val="single" w:sz="6" w:space="0" w:color="auto"/>
              <w:right w:val="nil"/>
            </w:tcBorders>
          </w:tcPr>
          <w:p w:rsidR="004022C1" w:rsidRPr="00766491" w:rsidRDefault="004022C1" w:rsidP="003864E8">
            <w:pPr>
              <w:spacing w:line="360" w:lineRule="auto"/>
              <w:rPr>
                <w:color w:val="000000"/>
                <w:sz w:val="20"/>
              </w:rPr>
            </w:pPr>
            <w:r w:rsidRPr="00766491">
              <w:rPr>
                <w:color w:val="000000"/>
                <w:sz w:val="20"/>
              </w:rPr>
              <w:t xml:space="preserve">                          Cell Number:</w:t>
            </w:r>
          </w:p>
        </w:tc>
        <w:tc>
          <w:tcPr>
            <w:tcW w:w="1845" w:type="dxa"/>
            <w:gridSpan w:val="3"/>
            <w:tcBorders>
              <w:top w:val="single" w:sz="6" w:space="0" w:color="auto"/>
              <w:left w:val="nil"/>
              <w:bottom w:val="single" w:sz="6" w:space="0" w:color="auto"/>
              <w:right w:val="nil"/>
            </w:tcBorders>
          </w:tcPr>
          <w:p w:rsidR="004022C1" w:rsidRPr="00766491" w:rsidRDefault="004022C1" w:rsidP="003864E8">
            <w:pPr>
              <w:rPr>
                <w:color w:val="000000"/>
              </w:rPr>
            </w:pPr>
          </w:p>
        </w:tc>
        <w:tc>
          <w:tcPr>
            <w:tcW w:w="4995" w:type="dxa"/>
            <w:gridSpan w:val="6"/>
            <w:tcBorders>
              <w:top w:val="nil"/>
              <w:left w:val="nil"/>
              <w:bottom w:val="nil"/>
              <w:right w:val="single" w:sz="6" w:space="0" w:color="auto"/>
            </w:tcBorders>
          </w:tcPr>
          <w:p w:rsidR="004022C1" w:rsidRPr="00766491" w:rsidRDefault="004022C1" w:rsidP="003864E8">
            <w:pPr>
              <w:rPr>
                <w:color w:val="000000"/>
              </w:rPr>
            </w:pPr>
          </w:p>
        </w:tc>
      </w:tr>
      <w:tr w:rsidR="004022C1" w:rsidRPr="00242195" w:rsidTr="003864E8">
        <w:tc>
          <w:tcPr>
            <w:tcW w:w="2628" w:type="dxa"/>
            <w:gridSpan w:val="3"/>
            <w:tcBorders>
              <w:top w:val="nil"/>
              <w:left w:val="single" w:sz="6" w:space="0" w:color="auto"/>
              <w:right w:val="nil"/>
            </w:tcBorders>
          </w:tcPr>
          <w:p w:rsidR="004022C1" w:rsidRPr="00766491" w:rsidRDefault="004022C1" w:rsidP="003864E8">
            <w:pPr>
              <w:spacing w:line="360" w:lineRule="auto"/>
              <w:rPr>
                <w:color w:val="000000"/>
                <w:sz w:val="20"/>
              </w:rPr>
            </w:pPr>
            <w:r w:rsidRPr="00766491">
              <w:rPr>
                <w:color w:val="000000"/>
                <w:sz w:val="20"/>
              </w:rPr>
              <w:t xml:space="preserve">                     E-mail Address:</w:t>
            </w:r>
          </w:p>
        </w:tc>
        <w:tc>
          <w:tcPr>
            <w:tcW w:w="1845" w:type="dxa"/>
            <w:gridSpan w:val="3"/>
            <w:tcBorders>
              <w:top w:val="single" w:sz="6" w:space="0" w:color="auto"/>
              <w:left w:val="nil"/>
              <w:bottom w:val="single" w:sz="4" w:space="0" w:color="auto"/>
              <w:right w:val="nil"/>
            </w:tcBorders>
          </w:tcPr>
          <w:p w:rsidR="004022C1" w:rsidRPr="00766491" w:rsidRDefault="004022C1" w:rsidP="003864E8">
            <w:pPr>
              <w:rPr>
                <w:color w:val="000000"/>
              </w:rPr>
            </w:pPr>
          </w:p>
        </w:tc>
        <w:tc>
          <w:tcPr>
            <w:tcW w:w="4995" w:type="dxa"/>
            <w:gridSpan w:val="6"/>
            <w:tcBorders>
              <w:top w:val="nil"/>
              <w:left w:val="nil"/>
              <w:bottom w:val="single" w:sz="4" w:space="0" w:color="auto"/>
              <w:right w:val="single" w:sz="6" w:space="0" w:color="auto"/>
            </w:tcBorders>
          </w:tcPr>
          <w:p w:rsidR="004022C1" w:rsidRPr="00766491" w:rsidRDefault="004022C1" w:rsidP="003864E8">
            <w:pPr>
              <w:rPr>
                <w:color w:val="000000"/>
              </w:rPr>
            </w:pPr>
          </w:p>
        </w:tc>
      </w:tr>
      <w:tr w:rsidR="004022C1" w:rsidRPr="00242195" w:rsidTr="003864E8">
        <w:tc>
          <w:tcPr>
            <w:tcW w:w="9468" w:type="dxa"/>
            <w:gridSpan w:val="12"/>
            <w:tcBorders>
              <w:top w:val="nil"/>
              <w:left w:val="single" w:sz="6" w:space="0" w:color="auto"/>
              <w:bottom w:val="single" w:sz="6" w:space="0" w:color="auto"/>
              <w:right w:val="single" w:sz="6" w:space="0" w:color="auto"/>
            </w:tcBorders>
          </w:tcPr>
          <w:p w:rsidR="004022C1" w:rsidRPr="00766491" w:rsidRDefault="004022C1" w:rsidP="003864E8">
            <w:pPr>
              <w:rPr>
                <w:color w:val="000000"/>
                <w:sz w:val="20"/>
              </w:rPr>
            </w:pPr>
          </w:p>
        </w:tc>
      </w:tr>
      <w:tr w:rsidR="004022C1" w:rsidRPr="00242195" w:rsidTr="003864E8">
        <w:tc>
          <w:tcPr>
            <w:tcW w:w="9468" w:type="dxa"/>
            <w:gridSpan w:val="12"/>
            <w:tcBorders>
              <w:left w:val="nil"/>
              <w:bottom w:val="nil"/>
              <w:right w:val="nil"/>
            </w:tcBorders>
          </w:tcPr>
          <w:p w:rsidR="004022C1" w:rsidRPr="00766491" w:rsidRDefault="004022C1" w:rsidP="003864E8">
            <w:pPr>
              <w:rPr>
                <w:color w:val="000000"/>
              </w:rPr>
            </w:pPr>
          </w:p>
        </w:tc>
      </w:tr>
      <w:tr w:rsidR="004022C1" w:rsidRPr="00242195" w:rsidTr="003864E8">
        <w:tc>
          <w:tcPr>
            <w:tcW w:w="5009" w:type="dxa"/>
            <w:gridSpan w:val="7"/>
            <w:tcBorders>
              <w:top w:val="nil"/>
              <w:left w:val="nil"/>
              <w:bottom w:val="nil"/>
              <w:right w:val="nil"/>
            </w:tcBorders>
          </w:tcPr>
          <w:p w:rsidR="004022C1" w:rsidRPr="00766491" w:rsidRDefault="004022C1" w:rsidP="003864E8">
            <w:pPr>
              <w:rPr>
                <w:color w:val="000000"/>
              </w:rPr>
            </w:pPr>
          </w:p>
        </w:tc>
        <w:tc>
          <w:tcPr>
            <w:tcW w:w="4459" w:type="dxa"/>
            <w:gridSpan w:val="5"/>
            <w:tcBorders>
              <w:top w:val="nil"/>
              <w:left w:val="nil"/>
              <w:bottom w:val="nil"/>
              <w:right w:val="nil"/>
            </w:tcBorders>
          </w:tcPr>
          <w:p w:rsidR="004022C1" w:rsidRPr="00766491" w:rsidRDefault="004022C1" w:rsidP="003864E8">
            <w:pPr>
              <w:rPr>
                <w:color w:val="000000"/>
              </w:rPr>
            </w:pPr>
          </w:p>
        </w:tc>
      </w:tr>
      <w:tr w:rsidR="004022C1" w:rsidRPr="00FB306B" w:rsidTr="00E35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52" w:type="dxa"/>
            <w:gridSpan w:val="2"/>
            <w:vMerge w:val="restart"/>
            <w:shd w:val="clear" w:color="auto" w:fill="D9D9D9" w:themeFill="background1" w:themeFillShade="D9"/>
          </w:tcPr>
          <w:p w:rsidR="004022C1" w:rsidRPr="00FB306B" w:rsidRDefault="004022C1" w:rsidP="003864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2"/>
                <w:szCs w:val="22"/>
              </w:rPr>
            </w:pPr>
            <w:r w:rsidRPr="00FB306B">
              <w:rPr>
                <w:sz w:val="22"/>
                <w:szCs w:val="22"/>
              </w:rPr>
              <w:tab/>
            </w:r>
            <w:r w:rsidRPr="00FB306B">
              <w:rPr>
                <w:sz w:val="22"/>
                <w:szCs w:val="22"/>
              </w:rPr>
              <w:tab/>
            </w:r>
            <w:r w:rsidRPr="00FB306B">
              <w:rPr>
                <w:sz w:val="22"/>
                <w:szCs w:val="22"/>
              </w:rPr>
              <w:tab/>
            </w:r>
            <w:r w:rsidRPr="00FB306B">
              <w:rPr>
                <w:sz w:val="22"/>
                <w:szCs w:val="22"/>
              </w:rPr>
              <w:tab/>
            </w:r>
            <w:r w:rsidRPr="00FB306B">
              <w:rPr>
                <w:sz w:val="22"/>
                <w:szCs w:val="22"/>
              </w:rPr>
              <w:tab/>
            </w:r>
            <w:r w:rsidRPr="00FB306B">
              <w:rPr>
                <w:sz w:val="22"/>
                <w:szCs w:val="22"/>
              </w:rPr>
              <w:tab/>
            </w:r>
            <w:r w:rsidRPr="00FB306B">
              <w:rPr>
                <w:sz w:val="22"/>
                <w:szCs w:val="22"/>
              </w:rPr>
              <w:tab/>
            </w:r>
          </w:p>
          <w:p w:rsidR="004022C1" w:rsidRPr="00FB306B" w:rsidRDefault="00E350B0" w:rsidP="003864E8">
            <w:pPr>
              <w:tabs>
                <w:tab w:val="left" w:pos="-720"/>
              </w:tabs>
              <w:suppressAutoHyphens/>
              <w:spacing w:line="220" w:lineRule="exact"/>
              <w:jc w:val="center"/>
              <w:rPr>
                <w:spacing w:val="-3"/>
                <w:sz w:val="22"/>
                <w:szCs w:val="22"/>
              </w:rPr>
            </w:pPr>
            <w:r>
              <w:rPr>
                <w:sz w:val="22"/>
                <w:szCs w:val="22"/>
              </w:rPr>
              <w:t>COMPANY CLASSIFICATIONS</w:t>
            </w:r>
          </w:p>
          <w:p w:rsidR="004022C1" w:rsidRPr="00FB306B" w:rsidRDefault="004022C1" w:rsidP="003864E8">
            <w:pPr>
              <w:tabs>
                <w:tab w:val="left" w:pos="-720"/>
              </w:tabs>
              <w:suppressAutoHyphens/>
              <w:spacing w:line="220" w:lineRule="exact"/>
              <w:jc w:val="center"/>
              <w:rPr>
                <w:spacing w:val="-3"/>
                <w:sz w:val="22"/>
                <w:szCs w:val="22"/>
              </w:rPr>
            </w:pPr>
          </w:p>
          <w:p w:rsidR="00E350B0" w:rsidRDefault="00E350B0" w:rsidP="003864E8">
            <w:pPr>
              <w:tabs>
                <w:tab w:val="left" w:pos="-720"/>
              </w:tabs>
              <w:suppressAutoHyphens/>
              <w:spacing w:line="220" w:lineRule="exact"/>
              <w:jc w:val="center"/>
              <w:rPr>
                <w:spacing w:val="-3"/>
                <w:sz w:val="22"/>
                <w:szCs w:val="22"/>
              </w:rPr>
            </w:pPr>
          </w:p>
          <w:p w:rsidR="004022C1" w:rsidRPr="00FB306B" w:rsidRDefault="00E350B0" w:rsidP="003864E8">
            <w:pPr>
              <w:tabs>
                <w:tab w:val="left" w:pos="-720"/>
              </w:tabs>
              <w:suppressAutoHyphens/>
              <w:spacing w:line="220" w:lineRule="exact"/>
              <w:jc w:val="center"/>
              <w:rPr>
                <w:sz w:val="22"/>
                <w:szCs w:val="22"/>
              </w:rPr>
            </w:pPr>
            <w:r>
              <w:rPr>
                <w:spacing w:val="-3"/>
                <w:sz w:val="22"/>
                <w:szCs w:val="22"/>
              </w:rPr>
              <w:t>CERT. NO</w:t>
            </w:r>
          </w:p>
        </w:tc>
        <w:tc>
          <w:tcPr>
            <w:tcW w:w="6056" w:type="dxa"/>
            <w:gridSpan w:val="9"/>
            <w:shd w:val="clear" w:color="auto" w:fill="D9D9D9" w:themeFill="background1" w:themeFillShade="D9"/>
          </w:tcPr>
          <w:p w:rsidR="004022C1" w:rsidRPr="00FB306B" w:rsidRDefault="004022C1" w:rsidP="003864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2"/>
                <w:szCs w:val="22"/>
              </w:rPr>
            </w:pPr>
            <w:r w:rsidRPr="00FB306B">
              <w:rPr>
                <w:sz w:val="22"/>
                <w:szCs w:val="22"/>
              </w:rPr>
              <w:t>Certification type(s)</w:t>
            </w:r>
          </w:p>
        </w:tc>
        <w:tc>
          <w:tcPr>
            <w:tcW w:w="1260" w:type="dxa"/>
            <w:shd w:val="clear" w:color="auto" w:fill="D9D9D9" w:themeFill="background1" w:themeFillShade="D9"/>
          </w:tcPr>
          <w:p w:rsidR="004022C1" w:rsidRPr="00FB306B" w:rsidRDefault="004022C1" w:rsidP="003864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2"/>
                <w:szCs w:val="22"/>
              </w:rPr>
            </w:pPr>
            <w:r w:rsidRPr="00FB306B">
              <w:rPr>
                <w:sz w:val="22"/>
                <w:szCs w:val="22"/>
              </w:rPr>
              <w:t>Circle all that apply</w:t>
            </w:r>
          </w:p>
        </w:tc>
      </w:tr>
      <w:tr w:rsidR="004022C1" w:rsidRPr="00FB306B" w:rsidTr="00E35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52" w:type="dxa"/>
            <w:gridSpan w:val="2"/>
            <w:vMerge/>
          </w:tcPr>
          <w:p w:rsidR="004022C1" w:rsidRPr="00FB306B" w:rsidRDefault="004022C1" w:rsidP="003864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2"/>
                <w:szCs w:val="22"/>
              </w:rPr>
            </w:pPr>
          </w:p>
        </w:tc>
        <w:tc>
          <w:tcPr>
            <w:tcW w:w="6056" w:type="dxa"/>
            <w:gridSpan w:val="9"/>
          </w:tcPr>
          <w:p w:rsidR="004022C1" w:rsidRPr="00FB306B" w:rsidRDefault="004022C1" w:rsidP="003864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2"/>
                <w:szCs w:val="22"/>
              </w:rPr>
            </w:pPr>
            <w:r w:rsidRPr="00FB306B">
              <w:rPr>
                <w:sz w:val="22"/>
                <w:szCs w:val="22"/>
              </w:rPr>
              <w:t>Minority Business Enterprise (MBE)</w:t>
            </w:r>
          </w:p>
        </w:tc>
        <w:tc>
          <w:tcPr>
            <w:tcW w:w="1260" w:type="dxa"/>
          </w:tcPr>
          <w:p w:rsidR="004022C1" w:rsidRPr="00FB306B" w:rsidRDefault="004022C1" w:rsidP="003864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2"/>
                <w:szCs w:val="22"/>
              </w:rPr>
            </w:pPr>
            <w:r w:rsidRPr="00FB306B">
              <w:rPr>
                <w:sz w:val="22"/>
                <w:szCs w:val="22"/>
              </w:rPr>
              <w:t xml:space="preserve">Yes </w:t>
            </w:r>
            <w:r w:rsidRPr="00FB306B">
              <w:rPr>
                <w:sz w:val="22"/>
                <w:szCs w:val="22"/>
              </w:rPr>
              <w:tab/>
              <w:t>No</w:t>
            </w:r>
          </w:p>
        </w:tc>
      </w:tr>
      <w:tr w:rsidR="004022C1" w:rsidRPr="00FB306B" w:rsidTr="00E35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52" w:type="dxa"/>
            <w:gridSpan w:val="2"/>
            <w:vMerge/>
          </w:tcPr>
          <w:p w:rsidR="004022C1" w:rsidRPr="00FB306B" w:rsidRDefault="004022C1" w:rsidP="003864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2"/>
                <w:szCs w:val="22"/>
              </w:rPr>
            </w:pPr>
          </w:p>
        </w:tc>
        <w:tc>
          <w:tcPr>
            <w:tcW w:w="6056" w:type="dxa"/>
            <w:gridSpan w:val="9"/>
          </w:tcPr>
          <w:p w:rsidR="004022C1" w:rsidRPr="00FB306B" w:rsidRDefault="004022C1" w:rsidP="003864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2"/>
                <w:szCs w:val="22"/>
              </w:rPr>
            </w:pPr>
            <w:r w:rsidRPr="00FB306B">
              <w:rPr>
                <w:sz w:val="22"/>
                <w:szCs w:val="22"/>
              </w:rPr>
              <w:t>Woman Business Enterprise (WBE)</w:t>
            </w:r>
          </w:p>
        </w:tc>
        <w:tc>
          <w:tcPr>
            <w:tcW w:w="1260" w:type="dxa"/>
          </w:tcPr>
          <w:p w:rsidR="004022C1" w:rsidRPr="00FB306B" w:rsidRDefault="004022C1" w:rsidP="003864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2"/>
                <w:szCs w:val="22"/>
              </w:rPr>
            </w:pPr>
            <w:r w:rsidRPr="00FB306B">
              <w:rPr>
                <w:sz w:val="22"/>
                <w:szCs w:val="22"/>
              </w:rPr>
              <w:t xml:space="preserve">Yes </w:t>
            </w:r>
            <w:r w:rsidRPr="00FB306B">
              <w:rPr>
                <w:sz w:val="22"/>
                <w:szCs w:val="22"/>
              </w:rPr>
              <w:tab/>
              <w:t>No</w:t>
            </w:r>
          </w:p>
        </w:tc>
      </w:tr>
      <w:tr w:rsidR="004022C1" w:rsidRPr="00FB306B" w:rsidTr="00E35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52" w:type="dxa"/>
            <w:gridSpan w:val="2"/>
            <w:vMerge/>
          </w:tcPr>
          <w:p w:rsidR="004022C1" w:rsidRPr="00FB306B" w:rsidRDefault="004022C1" w:rsidP="003864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2"/>
                <w:szCs w:val="22"/>
              </w:rPr>
            </w:pPr>
          </w:p>
        </w:tc>
        <w:tc>
          <w:tcPr>
            <w:tcW w:w="6056" w:type="dxa"/>
            <w:gridSpan w:val="9"/>
          </w:tcPr>
          <w:p w:rsidR="004022C1" w:rsidRPr="00FB306B" w:rsidRDefault="004022C1" w:rsidP="003864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2"/>
                <w:szCs w:val="22"/>
              </w:rPr>
            </w:pPr>
            <w:r w:rsidRPr="00FB306B">
              <w:rPr>
                <w:sz w:val="22"/>
                <w:szCs w:val="22"/>
              </w:rPr>
              <w:t>Disadvantaged Business Enterprise (DBE)</w:t>
            </w:r>
          </w:p>
        </w:tc>
        <w:tc>
          <w:tcPr>
            <w:tcW w:w="1260" w:type="dxa"/>
          </w:tcPr>
          <w:p w:rsidR="004022C1" w:rsidRPr="00FB306B" w:rsidRDefault="004022C1" w:rsidP="003864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2"/>
                <w:szCs w:val="22"/>
              </w:rPr>
            </w:pPr>
            <w:r w:rsidRPr="00FB306B">
              <w:rPr>
                <w:sz w:val="22"/>
                <w:szCs w:val="22"/>
              </w:rPr>
              <w:t xml:space="preserve">Yes </w:t>
            </w:r>
            <w:r w:rsidRPr="00FB306B">
              <w:rPr>
                <w:sz w:val="22"/>
                <w:szCs w:val="22"/>
              </w:rPr>
              <w:tab/>
              <w:t>No</w:t>
            </w:r>
          </w:p>
        </w:tc>
      </w:tr>
      <w:tr w:rsidR="004022C1" w:rsidRPr="00FB306B" w:rsidTr="00E35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52" w:type="dxa"/>
            <w:gridSpan w:val="2"/>
            <w:vMerge/>
          </w:tcPr>
          <w:p w:rsidR="004022C1" w:rsidRPr="00FB306B" w:rsidRDefault="004022C1" w:rsidP="003864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2"/>
                <w:szCs w:val="22"/>
              </w:rPr>
            </w:pPr>
          </w:p>
        </w:tc>
        <w:tc>
          <w:tcPr>
            <w:tcW w:w="6056" w:type="dxa"/>
            <w:gridSpan w:val="9"/>
          </w:tcPr>
          <w:p w:rsidR="004022C1" w:rsidRPr="00FB306B" w:rsidRDefault="004022C1" w:rsidP="003864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2"/>
                <w:szCs w:val="22"/>
              </w:rPr>
            </w:pPr>
            <w:r w:rsidRPr="00FB306B">
              <w:rPr>
                <w:sz w:val="22"/>
                <w:szCs w:val="22"/>
              </w:rPr>
              <w:t>Veteran Owned Business Enterprise (VOBE)</w:t>
            </w:r>
          </w:p>
        </w:tc>
        <w:tc>
          <w:tcPr>
            <w:tcW w:w="1260" w:type="dxa"/>
          </w:tcPr>
          <w:p w:rsidR="004022C1" w:rsidRPr="00FB306B" w:rsidRDefault="004022C1" w:rsidP="003864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2"/>
                <w:szCs w:val="22"/>
              </w:rPr>
            </w:pPr>
            <w:r w:rsidRPr="00FB306B">
              <w:rPr>
                <w:sz w:val="22"/>
                <w:szCs w:val="22"/>
              </w:rPr>
              <w:t xml:space="preserve">Yes </w:t>
            </w:r>
            <w:r w:rsidRPr="00FB306B">
              <w:rPr>
                <w:sz w:val="22"/>
                <w:szCs w:val="22"/>
              </w:rPr>
              <w:tab/>
              <w:t>No</w:t>
            </w:r>
          </w:p>
        </w:tc>
      </w:tr>
      <w:tr w:rsidR="004022C1" w:rsidRPr="00FB306B" w:rsidTr="00E35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52" w:type="dxa"/>
            <w:gridSpan w:val="2"/>
            <w:vMerge/>
          </w:tcPr>
          <w:p w:rsidR="004022C1" w:rsidRPr="00FB306B" w:rsidRDefault="004022C1" w:rsidP="003864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2"/>
                <w:szCs w:val="22"/>
              </w:rPr>
            </w:pPr>
          </w:p>
        </w:tc>
        <w:tc>
          <w:tcPr>
            <w:tcW w:w="6056" w:type="dxa"/>
            <w:gridSpan w:val="9"/>
          </w:tcPr>
          <w:p w:rsidR="004022C1" w:rsidRDefault="004022C1" w:rsidP="003864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2"/>
                <w:szCs w:val="22"/>
              </w:rPr>
            </w:pPr>
            <w:r w:rsidRPr="00FB306B">
              <w:rPr>
                <w:sz w:val="22"/>
                <w:szCs w:val="22"/>
              </w:rPr>
              <w:t>Service Disabled Veteran Owned Business Enterprise (SDVOBE)</w:t>
            </w:r>
          </w:p>
          <w:p w:rsidR="00E350B0" w:rsidRDefault="00E350B0" w:rsidP="003864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2"/>
                <w:szCs w:val="22"/>
              </w:rPr>
            </w:pPr>
          </w:p>
          <w:p w:rsidR="00E350B0" w:rsidRPr="00FB306B" w:rsidRDefault="00E350B0" w:rsidP="003864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2"/>
                <w:szCs w:val="22"/>
              </w:rPr>
            </w:pPr>
          </w:p>
        </w:tc>
        <w:tc>
          <w:tcPr>
            <w:tcW w:w="1260" w:type="dxa"/>
          </w:tcPr>
          <w:p w:rsidR="004022C1" w:rsidRPr="00FB306B" w:rsidRDefault="004022C1" w:rsidP="003864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2"/>
                <w:szCs w:val="22"/>
              </w:rPr>
            </w:pPr>
            <w:r w:rsidRPr="00FB306B">
              <w:rPr>
                <w:sz w:val="22"/>
                <w:szCs w:val="22"/>
              </w:rPr>
              <w:t xml:space="preserve">Yes </w:t>
            </w:r>
            <w:r w:rsidRPr="00FB306B">
              <w:rPr>
                <w:sz w:val="22"/>
                <w:szCs w:val="22"/>
              </w:rPr>
              <w:tab/>
              <w:t>No</w:t>
            </w:r>
          </w:p>
        </w:tc>
      </w:tr>
    </w:tbl>
    <w:p w:rsidR="004022C1" w:rsidRDefault="004022C1" w:rsidP="004022C1">
      <w:pPr>
        <w:tabs>
          <w:tab w:val="left" w:pos="-720"/>
        </w:tabs>
        <w:suppressAutoHyphens/>
        <w:rPr>
          <w:color w:val="000000" w:themeColor="text1"/>
          <w:sz w:val="20"/>
          <w:szCs w:val="20"/>
        </w:rPr>
      </w:pPr>
    </w:p>
    <w:tbl>
      <w:tblPr>
        <w:tblW w:w="9918" w:type="dxa"/>
        <w:tblLayout w:type="fixed"/>
        <w:tblLook w:val="0000" w:firstRow="0" w:lastRow="0" w:firstColumn="0" w:lastColumn="0" w:noHBand="0" w:noVBand="0"/>
      </w:tblPr>
      <w:tblGrid>
        <w:gridCol w:w="1622"/>
        <w:gridCol w:w="2878"/>
        <w:gridCol w:w="2610"/>
        <w:gridCol w:w="2808"/>
      </w:tblGrid>
      <w:tr w:rsidR="004022C1" w:rsidRPr="00242195" w:rsidTr="0090094E">
        <w:tc>
          <w:tcPr>
            <w:tcW w:w="1622" w:type="dxa"/>
            <w:tcBorders>
              <w:top w:val="nil"/>
              <w:left w:val="nil"/>
              <w:bottom w:val="nil"/>
              <w:right w:val="nil"/>
            </w:tcBorders>
          </w:tcPr>
          <w:p w:rsidR="004022C1" w:rsidRPr="00766491" w:rsidRDefault="004022C1" w:rsidP="0090094E">
            <w:pPr>
              <w:jc w:val="center"/>
              <w:rPr>
                <w:color w:val="000000"/>
                <w:sz w:val="20"/>
              </w:rPr>
            </w:pPr>
            <w:r w:rsidRPr="00766491">
              <w:rPr>
                <w:color w:val="000000"/>
                <w:sz w:val="20"/>
              </w:rPr>
              <w:t xml:space="preserve">Vendor </w:t>
            </w:r>
            <w:r w:rsidR="0090094E">
              <w:rPr>
                <w:color w:val="000000"/>
                <w:sz w:val="20"/>
              </w:rPr>
              <w:t xml:space="preserve">Tax </w:t>
            </w:r>
            <w:r w:rsidRPr="00766491">
              <w:rPr>
                <w:color w:val="000000"/>
                <w:sz w:val="20"/>
              </w:rPr>
              <w:t>I</w:t>
            </w:r>
            <w:r w:rsidR="0090094E">
              <w:rPr>
                <w:color w:val="000000"/>
                <w:sz w:val="20"/>
              </w:rPr>
              <w:t>D</w:t>
            </w:r>
            <w:r w:rsidRPr="00766491">
              <w:rPr>
                <w:color w:val="000000"/>
                <w:sz w:val="20"/>
              </w:rPr>
              <w:t>#:</w:t>
            </w:r>
          </w:p>
        </w:tc>
        <w:tc>
          <w:tcPr>
            <w:tcW w:w="2878" w:type="dxa"/>
            <w:tcBorders>
              <w:top w:val="nil"/>
              <w:left w:val="nil"/>
              <w:bottom w:val="single" w:sz="6" w:space="0" w:color="auto"/>
              <w:right w:val="nil"/>
            </w:tcBorders>
          </w:tcPr>
          <w:p w:rsidR="004022C1" w:rsidRPr="00766491" w:rsidRDefault="004022C1" w:rsidP="003864E8">
            <w:pPr>
              <w:spacing w:line="360" w:lineRule="auto"/>
              <w:rPr>
                <w:color w:val="000000"/>
                <w:sz w:val="20"/>
              </w:rPr>
            </w:pPr>
          </w:p>
        </w:tc>
        <w:tc>
          <w:tcPr>
            <w:tcW w:w="2610" w:type="dxa"/>
            <w:tcBorders>
              <w:top w:val="nil"/>
              <w:left w:val="nil"/>
              <w:bottom w:val="nil"/>
              <w:right w:val="nil"/>
            </w:tcBorders>
          </w:tcPr>
          <w:p w:rsidR="004022C1" w:rsidRPr="00766491" w:rsidRDefault="004022C1" w:rsidP="003864E8">
            <w:pPr>
              <w:rPr>
                <w:color w:val="000000"/>
                <w:sz w:val="20"/>
              </w:rPr>
            </w:pPr>
            <w:r w:rsidRPr="00766491">
              <w:rPr>
                <w:color w:val="000000"/>
                <w:sz w:val="20"/>
              </w:rPr>
              <w:t>Delaware Business License#:</w:t>
            </w:r>
          </w:p>
        </w:tc>
        <w:tc>
          <w:tcPr>
            <w:tcW w:w="2808" w:type="dxa"/>
            <w:tcBorders>
              <w:top w:val="nil"/>
              <w:left w:val="nil"/>
              <w:bottom w:val="nil"/>
              <w:right w:val="nil"/>
            </w:tcBorders>
          </w:tcPr>
          <w:p w:rsidR="004022C1" w:rsidRPr="00766491" w:rsidRDefault="004022C1" w:rsidP="003864E8">
            <w:pPr>
              <w:rPr>
                <w:color w:val="000000"/>
              </w:rPr>
            </w:pPr>
          </w:p>
        </w:tc>
      </w:tr>
      <w:tr w:rsidR="004022C1" w:rsidRPr="00242195" w:rsidTr="0090094E">
        <w:tc>
          <w:tcPr>
            <w:tcW w:w="1622" w:type="dxa"/>
            <w:tcBorders>
              <w:top w:val="nil"/>
              <w:left w:val="nil"/>
              <w:bottom w:val="nil"/>
              <w:right w:val="nil"/>
            </w:tcBorders>
          </w:tcPr>
          <w:p w:rsidR="004022C1" w:rsidRPr="00766491" w:rsidRDefault="004022C1" w:rsidP="003864E8">
            <w:pPr>
              <w:rPr>
                <w:color w:val="000000"/>
                <w:sz w:val="20"/>
              </w:rPr>
            </w:pPr>
          </w:p>
        </w:tc>
        <w:tc>
          <w:tcPr>
            <w:tcW w:w="2878" w:type="dxa"/>
            <w:tcBorders>
              <w:top w:val="nil"/>
              <w:left w:val="nil"/>
              <w:bottom w:val="nil"/>
              <w:right w:val="nil"/>
            </w:tcBorders>
          </w:tcPr>
          <w:p w:rsidR="004022C1" w:rsidRPr="00766491" w:rsidRDefault="004022C1" w:rsidP="003864E8">
            <w:pPr>
              <w:spacing w:line="360" w:lineRule="auto"/>
              <w:rPr>
                <w:color w:val="000000"/>
                <w:sz w:val="20"/>
              </w:rPr>
            </w:pPr>
          </w:p>
        </w:tc>
        <w:tc>
          <w:tcPr>
            <w:tcW w:w="2610" w:type="dxa"/>
            <w:tcBorders>
              <w:top w:val="nil"/>
              <w:left w:val="nil"/>
              <w:bottom w:val="nil"/>
              <w:right w:val="nil"/>
            </w:tcBorders>
          </w:tcPr>
          <w:p w:rsidR="004022C1" w:rsidRPr="007C26A6" w:rsidRDefault="004022C1" w:rsidP="003864E8">
            <w:pPr>
              <w:jc w:val="center"/>
              <w:rPr>
                <w:color w:val="000000"/>
                <w:sz w:val="28"/>
                <w:szCs w:val="28"/>
                <w:vertAlign w:val="superscript"/>
              </w:rPr>
            </w:pPr>
            <w:r w:rsidRPr="007C26A6">
              <w:rPr>
                <w:color w:val="000000"/>
                <w:sz w:val="28"/>
                <w:szCs w:val="28"/>
                <w:highlight w:val="yellow"/>
                <w:vertAlign w:val="superscript"/>
              </w:rPr>
              <w:t>(Not required to bid)</w:t>
            </w:r>
          </w:p>
        </w:tc>
        <w:tc>
          <w:tcPr>
            <w:tcW w:w="2808" w:type="dxa"/>
            <w:tcBorders>
              <w:top w:val="single" w:sz="6" w:space="0" w:color="auto"/>
              <w:left w:val="nil"/>
              <w:bottom w:val="nil"/>
              <w:right w:val="nil"/>
            </w:tcBorders>
          </w:tcPr>
          <w:p w:rsidR="004022C1" w:rsidRPr="00766491" w:rsidRDefault="004022C1" w:rsidP="003864E8">
            <w:pPr>
              <w:rPr>
                <w:color w:val="000000"/>
              </w:rPr>
            </w:pPr>
          </w:p>
        </w:tc>
      </w:tr>
    </w:tbl>
    <w:p w:rsidR="004022C1" w:rsidRPr="007C26A6" w:rsidRDefault="004022C1" w:rsidP="004022C1">
      <w:pPr>
        <w:tabs>
          <w:tab w:val="left" w:pos="-720"/>
        </w:tabs>
        <w:suppressAutoHyphens/>
        <w:rPr>
          <w:color w:val="000000" w:themeColor="text1"/>
          <w:sz w:val="22"/>
          <w:szCs w:val="22"/>
        </w:rPr>
      </w:pPr>
    </w:p>
    <w:p w:rsidR="004022C1" w:rsidRPr="007C26A6" w:rsidRDefault="004022C1" w:rsidP="004022C1">
      <w:pPr>
        <w:tabs>
          <w:tab w:val="left" w:pos="-720"/>
        </w:tabs>
        <w:suppressAutoHyphens/>
        <w:rPr>
          <w:color w:val="000000" w:themeColor="text1"/>
          <w:sz w:val="22"/>
          <w:szCs w:val="22"/>
        </w:rPr>
      </w:pPr>
      <w:r w:rsidRPr="007C26A6">
        <w:rPr>
          <w:color w:val="000000" w:themeColor="text1"/>
          <w:sz w:val="22"/>
          <w:szCs w:val="22"/>
        </w:rPr>
        <w:t>A Delaware Business License is not required to bid, but is required before the time of contract signing if the contractor operates within the State of Delaware.  This requirement is waived for non-profits.</w:t>
      </w:r>
    </w:p>
    <w:p w:rsidR="00D2024C" w:rsidRPr="006469C0" w:rsidRDefault="00EA211D" w:rsidP="006469C0"/>
    <w:sectPr w:rsidR="00D2024C" w:rsidRPr="006469C0" w:rsidSect="00C75B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E3F" w:rsidRDefault="00FE56B9">
      <w:r>
        <w:separator/>
      </w:r>
    </w:p>
  </w:endnote>
  <w:endnote w:type="continuationSeparator" w:id="0">
    <w:p w:rsidR="009C5E3F" w:rsidRDefault="00FE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1C2" w:rsidRDefault="002C41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134368"/>
      <w:docPartObj>
        <w:docPartGallery w:val="Page Numbers (Bottom of Page)"/>
        <w:docPartUnique/>
      </w:docPartObj>
    </w:sdtPr>
    <w:sdtEndPr>
      <w:rPr>
        <w:noProof/>
      </w:rPr>
    </w:sdtEndPr>
    <w:sdtContent>
      <w:p w:rsidR="00A67B10" w:rsidRDefault="00FA1E11">
        <w:pPr>
          <w:pStyle w:val="Footer"/>
          <w:jc w:val="right"/>
        </w:pPr>
        <w:r>
          <w:fldChar w:fldCharType="begin"/>
        </w:r>
        <w:r>
          <w:instrText xml:space="preserve"> PAGE   \* MERGEFORMAT </w:instrText>
        </w:r>
        <w:r>
          <w:fldChar w:fldCharType="separate"/>
        </w:r>
        <w:r w:rsidR="00EA211D">
          <w:rPr>
            <w:noProof/>
          </w:rPr>
          <w:t>1</w:t>
        </w:r>
        <w:r>
          <w:rPr>
            <w:noProof/>
          </w:rPr>
          <w:fldChar w:fldCharType="end"/>
        </w:r>
      </w:p>
    </w:sdtContent>
  </w:sdt>
  <w:p w:rsidR="00A67B10" w:rsidRDefault="00EA21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1C2" w:rsidRDefault="002C4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E3F" w:rsidRDefault="00FE56B9">
      <w:r>
        <w:separator/>
      </w:r>
    </w:p>
  </w:footnote>
  <w:footnote w:type="continuationSeparator" w:id="0">
    <w:p w:rsidR="009C5E3F" w:rsidRDefault="00FE5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1C2" w:rsidRDefault="002C41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FA5" w:rsidRPr="00242195" w:rsidRDefault="000C7FA5" w:rsidP="000C7FA5">
    <w:pPr>
      <w:tabs>
        <w:tab w:val="left" w:pos="-720"/>
        <w:tab w:val="left" w:pos="0"/>
        <w:tab w:val="left" w:pos="720"/>
      </w:tabs>
      <w:suppressAutoHyphens/>
      <w:ind w:left="1440" w:hanging="1440"/>
      <w:jc w:val="center"/>
      <w:rPr>
        <w:color w:val="000000" w:themeColor="text1"/>
      </w:rPr>
    </w:pPr>
    <w:r w:rsidRPr="00242195">
      <w:rPr>
        <w:b/>
        <w:color w:val="000000" w:themeColor="text1"/>
        <w:u w:val="single"/>
      </w:rPr>
      <w:t>BIDDER FACT SHEET</w:t>
    </w:r>
  </w:p>
  <w:p w:rsidR="007011B3" w:rsidRPr="0011172C" w:rsidRDefault="007011B3" w:rsidP="007011B3">
    <w:pPr>
      <w:tabs>
        <w:tab w:val="left" w:pos="-720"/>
        <w:tab w:val="left" w:pos="0"/>
        <w:tab w:val="left" w:pos="720"/>
      </w:tabs>
      <w:suppressAutoHyphens/>
      <w:ind w:left="1440" w:hanging="1440"/>
      <w:jc w:val="center"/>
      <w:rPr>
        <w:color w:val="000000"/>
        <w:sz w:val="20"/>
        <w:szCs w:val="20"/>
      </w:rPr>
    </w:pPr>
    <w:r w:rsidRPr="0011172C">
      <w:rPr>
        <w:b/>
        <w:color w:val="000000"/>
        <w:spacing w:val="-3"/>
        <w:sz w:val="20"/>
        <w:szCs w:val="20"/>
        <w:highlight w:val="yellow"/>
      </w:rPr>
      <w:t xml:space="preserve">PLEASE </w:t>
    </w:r>
    <w:r>
      <w:rPr>
        <w:b/>
        <w:color w:val="000000"/>
        <w:spacing w:val="-3"/>
        <w:sz w:val="20"/>
        <w:szCs w:val="20"/>
        <w:highlight w:val="yellow"/>
      </w:rPr>
      <w:t>COMPLETE</w:t>
    </w:r>
    <w:r w:rsidRPr="0011172C">
      <w:rPr>
        <w:b/>
        <w:color w:val="000000"/>
        <w:spacing w:val="-3"/>
        <w:sz w:val="20"/>
        <w:szCs w:val="20"/>
        <w:highlight w:val="yellow"/>
      </w:rPr>
      <w:t xml:space="preserve"> AND </w:t>
    </w:r>
    <w:r>
      <w:rPr>
        <w:b/>
        <w:color w:val="000000"/>
        <w:spacing w:val="-3"/>
        <w:sz w:val="20"/>
        <w:szCs w:val="20"/>
        <w:highlight w:val="yellow"/>
      </w:rPr>
      <w:t>PLACE AS TOP PAGE OF EAC</w:t>
    </w:r>
    <w:r w:rsidR="002C41C2">
      <w:rPr>
        <w:b/>
        <w:color w:val="000000"/>
        <w:spacing w:val="-3"/>
        <w:sz w:val="20"/>
        <w:szCs w:val="20"/>
        <w:highlight w:val="yellow"/>
      </w:rPr>
      <w:t>H</w:t>
    </w:r>
    <w:r>
      <w:rPr>
        <w:b/>
        <w:color w:val="000000"/>
        <w:spacing w:val="-3"/>
        <w:sz w:val="20"/>
        <w:szCs w:val="20"/>
        <w:highlight w:val="yellow"/>
      </w:rPr>
      <w:t xml:space="preserve"> </w:t>
    </w:r>
    <w:r w:rsidRPr="0011172C">
      <w:rPr>
        <w:b/>
        <w:color w:val="000000"/>
        <w:spacing w:val="-3"/>
        <w:sz w:val="20"/>
        <w:szCs w:val="20"/>
        <w:highlight w:val="yellow"/>
      </w:rPr>
      <w:t>PROPOSAL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1C2" w:rsidRDefault="002C41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A1"/>
    <w:rsid w:val="000059A1"/>
    <w:rsid w:val="00017220"/>
    <w:rsid w:val="000C7FA5"/>
    <w:rsid w:val="00185A25"/>
    <w:rsid w:val="001B3B73"/>
    <w:rsid w:val="001F2E40"/>
    <w:rsid w:val="002C41C2"/>
    <w:rsid w:val="002F7AC9"/>
    <w:rsid w:val="003C0947"/>
    <w:rsid w:val="004022C1"/>
    <w:rsid w:val="004D1685"/>
    <w:rsid w:val="004D4AD7"/>
    <w:rsid w:val="00612AE3"/>
    <w:rsid w:val="006469C0"/>
    <w:rsid w:val="00690A04"/>
    <w:rsid w:val="006B113B"/>
    <w:rsid w:val="007011B3"/>
    <w:rsid w:val="00726DAC"/>
    <w:rsid w:val="00745647"/>
    <w:rsid w:val="0074731A"/>
    <w:rsid w:val="00797EF7"/>
    <w:rsid w:val="007C26A6"/>
    <w:rsid w:val="00830AFC"/>
    <w:rsid w:val="0090094E"/>
    <w:rsid w:val="009613C7"/>
    <w:rsid w:val="009C5E3F"/>
    <w:rsid w:val="00A17206"/>
    <w:rsid w:val="00A50677"/>
    <w:rsid w:val="00A75934"/>
    <w:rsid w:val="00A84FEF"/>
    <w:rsid w:val="00C75BE9"/>
    <w:rsid w:val="00D11561"/>
    <w:rsid w:val="00D912D0"/>
    <w:rsid w:val="00DF6F1B"/>
    <w:rsid w:val="00E350B0"/>
    <w:rsid w:val="00EA211D"/>
    <w:rsid w:val="00ED01F1"/>
    <w:rsid w:val="00F331BB"/>
    <w:rsid w:val="00F51398"/>
    <w:rsid w:val="00F87393"/>
    <w:rsid w:val="00FA1E11"/>
    <w:rsid w:val="00FE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B0FAE-F0DF-46C4-A8FF-76A45D75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en-US" w:eastAsia="en-US" w:bidi="ar-SA"/>
      </w:rPr>
    </w:rPrDefault>
    <w:pPrDefault>
      <w:pPr>
        <w:ind w:left="108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9A1"/>
    <w:pPr>
      <w:ind w:left="0" w:firstLine="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59A1"/>
    <w:pPr>
      <w:tabs>
        <w:tab w:val="center" w:pos="4320"/>
        <w:tab w:val="right" w:pos="8640"/>
      </w:tabs>
    </w:pPr>
  </w:style>
  <w:style w:type="character" w:customStyle="1" w:styleId="FooterChar">
    <w:name w:val="Footer Char"/>
    <w:basedOn w:val="DefaultParagraphFont"/>
    <w:link w:val="Footer"/>
    <w:uiPriority w:val="99"/>
    <w:rsid w:val="000059A1"/>
    <w:rPr>
      <w:szCs w:val="24"/>
    </w:rPr>
  </w:style>
  <w:style w:type="paragraph" w:styleId="BodyText">
    <w:name w:val="Body Text"/>
    <w:basedOn w:val="Normal"/>
    <w:link w:val="BodyTextChar"/>
    <w:uiPriority w:val="99"/>
    <w:rsid w:val="000059A1"/>
    <w:pPr>
      <w:spacing w:after="120"/>
    </w:pPr>
  </w:style>
  <w:style w:type="character" w:customStyle="1" w:styleId="BodyTextChar">
    <w:name w:val="Body Text Char"/>
    <w:basedOn w:val="DefaultParagraphFont"/>
    <w:link w:val="BodyText"/>
    <w:uiPriority w:val="99"/>
    <w:rsid w:val="000059A1"/>
    <w:rPr>
      <w:szCs w:val="24"/>
    </w:rPr>
  </w:style>
  <w:style w:type="table" w:styleId="TableGrid">
    <w:name w:val="Table Grid"/>
    <w:basedOn w:val="TableNormal"/>
    <w:uiPriority w:val="59"/>
    <w:rsid w:val="004D4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7FA5"/>
    <w:pPr>
      <w:tabs>
        <w:tab w:val="center" w:pos="4680"/>
        <w:tab w:val="right" w:pos="9360"/>
      </w:tabs>
    </w:pPr>
  </w:style>
  <w:style w:type="character" w:customStyle="1" w:styleId="HeaderChar">
    <w:name w:val="Header Char"/>
    <w:basedOn w:val="DefaultParagraphFont"/>
    <w:link w:val="Header"/>
    <w:uiPriority w:val="99"/>
    <w:rsid w:val="000C7FA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Bolles, Herbert R (DSCYF)</dc:creator>
  <cp:lastModifiedBy>Bolles, H. Ryan (DSCYF)</cp:lastModifiedBy>
  <cp:revision>22</cp:revision>
  <dcterms:created xsi:type="dcterms:W3CDTF">2016-03-30T15:52:00Z</dcterms:created>
  <dcterms:modified xsi:type="dcterms:W3CDTF">2016-05-04T19:04:00Z</dcterms:modified>
</cp:coreProperties>
</file>