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0059A1" w:rsidRPr="00242195" w:rsidTr="00D9361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0059A1" w:rsidRPr="00242195" w:rsidRDefault="000059A1" w:rsidP="00D9361C">
            <w:pPr>
              <w:rPr>
                <w:color w:val="000000" w:themeColor="text1"/>
              </w:rPr>
            </w:pPr>
            <w:r w:rsidRPr="00242195">
              <w:rPr>
                <w:color w:val="000000" w:themeColor="text1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pStyle w:val="BodyText"/>
              <w:rPr>
                <w:color w:val="000000" w:themeColor="text1"/>
              </w:rPr>
            </w:pPr>
          </w:p>
          <w:p w:rsidR="000059A1" w:rsidRPr="00242195" w:rsidRDefault="000059A1" w:rsidP="000059A1">
            <w:pPr>
              <w:jc w:val="center"/>
              <w:rPr>
                <w:b/>
                <w:color w:val="000000" w:themeColor="text1"/>
              </w:rPr>
            </w:pPr>
            <w:r w:rsidRPr="00242195">
              <w:rPr>
                <w:b/>
                <w:color w:val="000000" w:themeColor="text1"/>
                <w:sz w:val="22"/>
                <w:szCs w:val="22"/>
              </w:rPr>
              <w:t>CYF 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242195">
              <w:rPr>
                <w:b/>
                <w:color w:val="000000" w:themeColor="text1"/>
                <w:sz w:val="22"/>
                <w:szCs w:val="22"/>
              </w:rPr>
              <w:t>-0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24219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Independent/Transitional Living Services</w:t>
            </w:r>
            <w:r w:rsidR="00A17206">
              <w:rPr>
                <w:b/>
                <w:color w:val="000000" w:themeColor="text1"/>
                <w:sz w:val="22"/>
                <w:szCs w:val="22"/>
              </w:rPr>
              <w:t xml:space="preserve"> &amp; Transitional Housing</w:t>
            </w:r>
          </w:p>
        </w:tc>
      </w:tr>
    </w:tbl>
    <w:p w:rsidR="000059A1" w:rsidRDefault="000059A1" w:rsidP="000059A1">
      <w:pPr>
        <w:ind w:firstLine="360"/>
        <w:rPr>
          <w:color w:val="000000" w:themeColor="text1"/>
        </w:rPr>
      </w:pPr>
    </w:p>
    <w:p w:rsidR="00ED01F1" w:rsidRDefault="00ED01F1" w:rsidP="00ED01F1">
      <w:pPr>
        <w:rPr>
          <w:color w:val="000000" w:themeColor="text1"/>
        </w:rPr>
      </w:pPr>
      <w:r w:rsidRPr="00ED01F1">
        <w:rPr>
          <w:color w:val="000000" w:themeColor="text1"/>
          <w:u w:val="single"/>
        </w:rPr>
        <w:t xml:space="preserve">Indicate </w:t>
      </w:r>
      <w:proofErr w:type="gramStart"/>
      <w:r w:rsidRPr="00ED01F1">
        <w:rPr>
          <w:color w:val="000000" w:themeColor="text1"/>
          <w:u w:val="single"/>
        </w:rPr>
        <w:t>County</w:t>
      </w:r>
      <w:r w:rsidR="006B113B">
        <w:rPr>
          <w:color w:val="000000" w:themeColor="text1"/>
          <w:u w:val="single"/>
        </w:rPr>
        <w:t>(</w:t>
      </w:r>
      <w:proofErr w:type="spellStart"/>
      <w:proofErr w:type="gramEnd"/>
      <w:r w:rsidR="006B113B">
        <w:rPr>
          <w:color w:val="000000" w:themeColor="text1"/>
          <w:u w:val="single"/>
        </w:rPr>
        <w:t>ies</w:t>
      </w:r>
      <w:proofErr w:type="spellEnd"/>
      <w:r w:rsidR="006B113B">
        <w:rPr>
          <w:color w:val="000000" w:themeColor="text1"/>
          <w:u w:val="single"/>
        </w:rPr>
        <w:t>)</w:t>
      </w:r>
      <w:r w:rsidRPr="00ED01F1">
        <w:rPr>
          <w:color w:val="000000" w:themeColor="text1"/>
          <w:u w:val="single"/>
        </w:rPr>
        <w:t xml:space="preserve"> to be Served</w:t>
      </w:r>
      <w:r>
        <w:rPr>
          <w:color w:val="000000" w:themeColor="text1"/>
        </w:rPr>
        <w:t>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70"/>
        <w:gridCol w:w="1080"/>
      </w:tblGrid>
      <w:tr w:rsidR="00ED01F1" w:rsidTr="00ED01F1">
        <w:tc>
          <w:tcPr>
            <w:tcW w:w="1350" w:type="dxa"/>
          </w:tcPr>
          <w:p w:rsidR="00ED01F1" w:rsidRDefault="00ED01F1" w:rsidP="00ED0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NCC  </w:t>
            </w: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58100C">
              <w:rPr>
                <w:sz w:val="22"/>
                <w:szCs w:val="22"/>
              </w:rPr>
            </w:r>
            <w:r w:rsidR="0058100C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ED01F1" w:rsidRDefault="00ED01F1" w:rsidP="00ED0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KC  </w:t>
            </w: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58100C">
              <w:rPr>
                <w:sz w:val="22"/>
                <w:szCs w:val="22"/>
              </w:rPr>
            </w:r>
            <w:r w:rsidR="0058100C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D01F1" w:rsidRDefault="00ED01F1" w:rsidP="00ED0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  </w:t>
            </w: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58100C">
              <w:rPr>
                <w:sz w:val="22"/>
                <w:szCs w:val="22"/>
              </w:rPr>
            </w:r>
            <w:r w:rsidR="0058100C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</w:tr>
    </w:tbl>
    <w:p w:rsidR="00ED01F1" w:rsidRDefault="00ED01F1" w:rsidP="00ED01F1">
      <w:pPr>
        <w:rPr>
          <w:color w:val="000000" w:themeColor="text1"/>
        </w:rPr>
      </w:pPr>
    </w:p>
    <w:p w:rsidR="000059A1" w:rsidRPr="00242195" w:rsidRDefault="004D4AD7" w:rsidP="000C7FA5">
      <w:pPr>
        <w:rPr>
          <w:color w:val="000000" w:themeColor="text1"/>
        </w:rPr>
      </w:pPr>
      <w:r>
        <w:rPr>
          <w:color w:val="000000" w:themeColor="text1"/>
          <w:u w:val="single"/>
        </w:rPr>
        <w:t>Proposed Unit Costs</w:t>
      </w:r>
      <w:r w:rsidR="00D912D0">
        <w:rPr>
          <w:color w:val="000000" w:themeColor="text1"/>
          <w:u w:val="single"/>
        </w:rPr>
        <w:t xml:space="preserve"> (based upon serviced bid)</w:t>
      </w:r>
      <w:r w:rsidR="000059A1">
        <w:rPr>
          <w:color w:val="000000" w:themeColor="text1"/>
        </w:rPr>
        <w:t>:</w:t>
      </w:r>
    </w:p>
    <w:p w:rsidR="000059A1" w:rsidRDefault="000059A1" w:rsidP="000059A1">
      <w:pPr>
        <w:ind w:left="360"/>
        <w:rPr>
          <w:color w:val="000000" w:themeColor="text1"/>
        </w:rPr>
      </w:pPr>
      <w:r>
        <w:rPr>
          <w:color w:val="000000" w:themeColor="text1"/>
        </w:rPr>
        <w:t>Independent Living Services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070"/>
        <w:gridCol w:w="1440"/>
        <w:gridCol w:w="2340"/>
        <w:gridCol w:w="1170"/>
      </w:tblGrid>
      <w:tr w:rsidR="004D4AD7" w:rsidTr="004D4AD7">
        <w:tc>
          <w:tcPr>
            <w:tcW w:w="2070" w:type="dxa"/>
          </w:tcPr>
          <w:p w:rsidR="004D4AD7" w:rsidRDefault="004D4AD7" w:rsidP="004D4A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Group Hourly rate</w:t>
            </w:r>
          </w:p>
        </w:tc>
        <w:tc>
          <w:tcPr>
            <w:tcW w:w="1440" w:type="dxa"/>
          </w:tcPr>
          <w:p w:rsidR="004D4AD7" w:rsidRDefault="004D4AD7" w:rsidP="004D4A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340" w:type="dxa"/>
          </w:tcPr>
          <w:p w:rsidR="004D4AD7" w:rsidRDefault="004D4AD7" w:rsidP="004D4A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Individual hourly rate</w:t>
            </w:r>
          </w:p>
        </w:tc>
        <w:tc>
          <w:tcPr>
            <w:tcW w:w="1170" w:type="dxa"/>
          </w:tcPr>
          <w:p w:rsidR="004D4AD7" w:rsidRDefault="004D4AD7" w:rsidP="004D4A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:rsidR="004D4AD7" w:rsidRPr="00CD5190" w:rsidRDefault="004D4AD7" w:rsidP="004D4AD7">
      <w:pPr>
        <w:rPr>
          <w:b/>
          <w:bCs/>
          <w:sz w:val="22"/>
          <w:szCs w:val="22"/>
        </w:rPr>
      </w:pPr>
    </w:p>
    <w:p w:rsidR="000059A1" w:rsidRPr="00CD5190" w:rsidRDefault="000059A1" w:rsidP="000059A1">
      <w:pPr>
        <w:ind w:left="360"/>
        <w:rPr>
          <w:b/>
          <w:bCs/>
          <w:sz w:val="22"/>
          <w:szCs w:val="22"/>
        </w:rPr>
      </w:pPr>
      <w:r>
        <w:rPr>
          <w:color w:val="000000" w:themeColor="text1"/>
        </w:rPr>
        <w:t>Transitional Living Services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430"/>
        <w:gridCol w:w="1620"/>
        <w:gridCol w:w="2610"/>
        <w:gridCol w:w="1080"/>
      </w:tblGrid>
      <w:tr w:rsidR="004D4AD7" w:rsidTr="004D4AD7">
        <w:tc>
          <w:tcPr>
            <w:tcW w:w="2430" w:type="dxa"/>
          </w:tcPr>
          <w:p w:rsidR="004D4AD7" w:rsidRDefault="004D4AD7" w:rsidP="00D936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Individual Daily rate</w:t>
            </w:r>
          </w:p>
        </w:tc>
        <w:tc>
          <w:tcPr>
            <w:tcW w:w="1620" w:type="dxa"/>
          </w:tcPr>
          <w:p w:rsidR="004D4AD7" w:rsidRDefault="004D4AD7" w:rsidP="00D936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610" w:type="dxa"/>
          </w:tcPr>
          <w:p w:rsidR="004D4AD7" w:rsidRDefault="004D4AD7" w:rsidP="00D936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Room/Board Daily rate</w:t>
            </w:r>
          </w:p>
        </w:tc>
        <w:tc>
          <w:tcPr>
            <w:tcW w:w="1080" w:type="dxa"/>
          </w:tcPr>
          <w:p w:rsidR="004D4AD7" w:rsidRDefault="004D4AD7" w:rsidP="00D936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:rsidR="000059A1" w:rsidRDefault="000059A1" w:rsidP="000059A1">
      <w:pPr>
        <w:rPr>
          <w:color w:val="000000" w:themeColor="text1"/>
        </w:rPr>
      </w:pPr>
    </w:p>
    <w:p w:rsidR="004D4AD7" w:rsidRPr="00CD5190" w:rsidRDefault="004D4AD7" w:rsidP="004D4AD7">
      <w:pPr>
        <w:ind w:left="360"/>
        <w:rPr>
          <w:b/>
          <w:bCs/>
          <w:sz w:val="22"/>
          <w:szCs w:val="22"/>
        </w:rPr>
      </w:pPr>
      <w:r>
        <w:rPr>
          <w:color w:val="000000" w:themeColor="text1"/>
        </w:rPr>
        <w:t>Administrative Services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880"/>
        <w:gridCol w:w="1710"/>
        <w:gridCol w:w="1854"/>
        <w:gridCol w:w="2394"/>
      </w:tblGrid>
      <w:tr w:rsidR="004D4AD7" w:rsidTr="000C7FA5">
        <w:tc>
          <w:tcPr>
            <w:tcW w:w="2880" w:type="dxa"/>
          </w:tcPr>
          <w:p w:rsidR="004D4AD7" w:rsidRDefault="004D4AD7" w:rsidP="004D4A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Administrative Hourly rate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D4AD7" w:rsidRDefault="004D4AD7" w:rsidP="00D936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AD7" w:rsidRDefault="004D4AD7" w:rsidP="00D936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D4AD7" w:rsidRDefault="004D4AD7" w:rsidP="00D9361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D4AD7" w:rsidRPr="00242195" w:rsidRDefault="004D4AD7" w:rsidP="000059A1">
      <w:pPr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720"/>
        <w:gridCol w:w="360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0059A1" w:rsidRPr="00242195" w:rsidTr="00D9361C">
        <w:tc>
          <w:tcPr>
            <w:tcW w:w="9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59A1" w:rsidRPr="00242195" w:rsidRDefault="000059A1" w:rsidP="00D9361C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Corporate Information</w:t>
            </w: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Corporation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Home Office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Home Office 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FA1E11">
        <w:tc>
          <w:tcPr>
            <w:tcW w:w="2628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FA1E11">
        <w:tc>
          <w:tcPr>
            <w:tcW w:w="2628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946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</w:p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Indicate below all that apply</w:t>
            </w:r>
            <w:r>
              <w:rPr>
                <w:color w:val="000000" w:themeColor="text1"/>
                <w:sz w:val="20"/>
              </w:rPr>
              <w:t xml:space="preserve"> to the bidder</w:t>
            </w:r>
            <w:r w:rsidRPr="00242195">
              <w:rPr>
                <w:color w:val="000000" w:themeColor="text1"/>
                <w:sz w:val="20"/>
              </w:rPr>
              <w:t>:</w:t>
            </w:r>
          </w:p>
        </w:tc>
      </w:tr>
      <w:tr w:rsidR="000059A1" w:rsidRPr="00242195" w:rsidTr="00D9361C">
        <w:tc>
          <w:tcPr>
            <w:tcW w:w="468" w:type="dxa"/>
            <w:tcBorders>
              <w:top w:val="single" w:sz="6" w:space="0" w:color="auto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58100C">
              <w:rPr>
                <w:sz w:val="22"/>
                <w:szCs w:val="22"/>
              </w:rPr>
            </w:r>
            <w:r w:rsidR="0058100C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58100C">
              <w:rPr>
                <w:sz w:val="22"/>
                <w:szCs w:val="22"/>
              </w:rPr>
            </w:r>
            <w:r w:rsidR="0058100C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58100C">
              <w:rPr>
                <w:sz w:val="22"/>
                <w:szCs w:val="22"/>
              </w:rPr>
            </w:r>
            <w:r w:rsidR="0058100C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58100C">
              <w:rPr>
                <w:sz w:val="22"/>
                <w:szCs w:val="22"/>
              </w:rPr>
            </w:r>
            <w:r w:rsidR="0058100C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0059A1" w:rsidRDefault="000059A1" w:rsidP="00D9361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Disadvantaged Business Enterprise</w:t>
            </w:r>
          </w:p>
          <w:p w:rsidR="000C7FA5" w:rsidRPr="00242195" w:rsidRDefault="000C7FA5" w:rsidP="00D9361C">
            <w:pPr>
              <w:rPr>
                <w:color w:val="000000" w:themeColor="text1"/>
                <w:sz w:val="20"/>
              </w:rPr>
            </w:pPr>
          </w:p>
        </w:tc>
      </w:tr>
      <w:tr w:rsidR="000059A1" w:rsidRPr="00242195" w:rsidTr="00D9361C">
        <w:tc>
          <w:tcPr>
            <w:tcW w:w="9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59A1" w:rsidRPr="00242195" w:rsidRDefault="000059A1" w:rsidP="00D9361C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Bidding Office Information (if different)</w:t>
            </w: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Fax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D9361C">
        <w:tc>
          <w:tcPr>
            <w:tcW w:w="50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  <w:tr w:rsidR="000059A1" w:rsidRPr="00242195" w:rsidTr="00FE56B9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59A1" w:rsidRPr="00242195" w:rsidRDefault="000059A1" w:rsidP="00D9361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242195">
                  <w:rPr>
                    <w:color w:val="000000" w:themeColor="text1"/>
                    <w:sz w:val="20"/>
                  </w:rPr>
                  <w:t>Delaware</w:t>
                </w:r>
              </w:smartTag>
            </w:smartTag>
            <w:r w:rsidRPr="00242195">
              <w:rPr>
                <w:color w:val="000000" w:themeColor="text1"/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A1" w:rsidRPr="00242195" w:rsidRDefault="000059A1" w:rsidP="00D9361C">
            <w:pPr>
              <w:rPr>
                <w:color w:val="000000" w:themeColor="text1"/>
              </w:rPr>
            </w:pPr>
          </w:p>
        </w:tc>
      </w:tr>
    </w:tbl>
    <w:p w:rsidR="00C75BE9" w:rsidRDefault="00C75BE9" w:rsidP="00726DAC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</w:p>
    <w:p w:rsidR="00D2024C" w:rsidRPr="00FE56B9" w:rsidRDefault="000059A1" w:rsidP="00726DAC">
      <w:pPr>
        <w:tabs>
          <w:tab w:val="left" w:pos="-720"/>
        </w:tabs>
        <w:suppressAutoHyphens/>
        <w:rPr>
          <w:sz w:val="20"/>
          <w:szCs w:val="20"/>
        </w:rPr>
      </w:pPr>
      <w:r w:rsidRPr="00FE56B9">
        <w:rPr>
          <w:color w:val="000000" w:themeColor="text1"/>
          <w:sz w:val="20"/>
          <w:szCs w:val="20"/>
        </w:rPr>
        <w:t xml:space="preserve">A </w:t>
      </w:r>
      <w:r w:rsidR="00C75BE9">
        <w:rPr>
          <w:color w:val="000000" w:themeColor="text1"/>
          <w:sz w:val="20"/>
          <w:szCs w:val="20"/>
        </w:rPr>
        <w:t>DE</w:t>
      </w:r>
      <w:r w:rsidRPr="00FE56B9">
        <w:rPr>
          <w:color w:val="000000" w:themeColor="text1"/>
          <w:sz w:val="20"/>
          <w:szCs w:val="20"/>
        </w:rPr>
        <w:t xml:space="preserve"> Business License is not required to bid, but is required befo</w:t>
      </w:r>
      <w:r w:rsidR="00C75BE9">
        <w:rPr>
          <w:color w:val="000000" w:themeColor="text1"/>
          <w:sz w:val="20"/>
          <w:szCs w:val="20"/>
        </w:rPr>
        <w:t>re the time of contract signing unless non-profit.</w:t>
      </w:r>
    </w:p>
    <w:sectPr w:rsidR="00D2024C" w:rsidRPr="00FE56B9" w:rsidSect="00C75BE9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3F" w:rsidRDefault="00FE56B9">
      <w:r>
        <w:separator/>
      </w:r>
    </w:p>
  </w:endnote>
  <w:endnote w:type="continuationSeparator" w:id="0">
    <w:p w:rsidR="009C5E3F" w:rsidRDefault="00FE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13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B10" w:rsidRDefault="00FA1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B10" w:rsidRDefault="00581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3F" w:rsidRDefault="00FE56B9">
      <w:r>
        <w:separator/>
      </w:r>
    </w:p>
  </w:footnote>
  <w:footnote w:type="continuationSeparator" w:id="0">
    <w:p w:rsidR="009C5E3F" w:rsidRDefault="00FE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A5" w:rsidRPr="00242195" w:rsidRDefault="000C7FA5" w:rsidP="000C7FA5">
    <w:pPr>
      <w:tabs>
        <w:tab w:val="left" w:pos="-720"/>
        <w:tab w:val="left" w:pos="0"/>
        <w:tab w:val="left" w:pos="720"/>
      </w:tabs>
      <w:suppressAutoHyphens/>
      <w:ind w:left="1440" w:hanging="1440"/>
      <w:jc w:val="center"/>
      <w:rPr>
        <w:color w:val="000000" w:themeColor="text1"/>
      </w:rPr>
    </w:pPr>
    <w:r w:rsidRPr="00242195">
      <w:rPr>
        <w:b/>
        <w:color w:val="000000" w:themeColor="text1"/>
        <w:u w:val="single"/>
      </w:rPr>
      <w:t>BIDDER FACT SHEET</w:t>
    </w:r>
  </w:p>
  <w:p w:rsidR="000C7FA5" w:rsidRDefault="000C7FA5" w:rsidP="000C7FA5">
    <w:pPr>
      <w:pStyle w:val="Header"/>
      <w:jc w:val="center"/>
    </w:pPr>
    <w:r w:rsidRPr="00242195">
      <w:rPr>
        <w:color w:val="000000" w:themeColor="text1"/>
        <w:spacing w:val="-3"/>
        <w:sz w:val="20"/>
      </w:rPr>
      <w:t>Place as Top Page of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1"/>
    <w:rsid w:val="000059A1"/>
    <w:rsid w:val="000C7FA5"/>
    <w:rsid w:val="001B3B73"/>
    <w:rsid w:val="003C0947"/>
    <w:rsid w:val="004D4AD7"/>
    <w:rsid w:val="0058100C"/>
    <w:rsid w:val="006B113B"/>
    <w:rsid w:val="00726DAC"/>
    <w:rsid w:val="00745647"/>
    <w:rsid w:val="009C5E3F"/>
    <w:rsid w:val="00A17206"/>
    <w:rsid w:val="00C75BE9"/>
    <w:rsid w:val="00D912D0"/>
    <w:rsid w:val="00ED01F1"/>
    <w:rsid w:val="00FA1E11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A1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A1"/>
    <w:rPr>
      <w:szCs w:val="24"/>
    </w:rPr>
  </w:style>
  <w:style w:type="paragraph" w:styleId="BodyText">
    <w:name w:val="Body Text"/>
    <w:basedOn w:val="Normal"/>
    <w:link w:val="BodyTextChar"/>
    <w:rsid w:val="000059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59A1"/>
    <w:rPr>
      <w:szCs w:val="24"/>
    </w:rPr>
  </w:style>
  <w:style w:type="table" w:styleId="TableGrid">
    <w:name w:val="Table Grid"/>
    <w:basedOn w:val="TableNormal"/>
    <w:uiPriority w:val="59"/>
    <w:rsid w:val="004D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A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A1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A1"/>
    <w:rPr>
      <w:szCs w:val="24"/>
    </w:rPr>
  </w:style>
  <w:style w:type="paragraph" w:styleId="BodyText">
    <w:name w:val="Body Text"/>
    <w:basedOn w:val="Normal"/>
    <w:link w:val="BodyTextChar"/>
    <w:rsid w:val="000059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59A1"/>
    <w:rPr>
      <w:szCs w:val="24"/>
    </w:rPr>
  </w:style>
  <w:style w:type="table" w:styleId="TableGrid">
    <w:name w:val="Table Grid"/>
    <w:basedOn w:val="TableNormal"/>
    <w:uiPriority w:val="59"/>
    <w:rsid w:val="004D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A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2015-01-15T14:56:00Z</dcterms:created>
  <dcterms:modified xsi:type="dcterms:W3CDTF">2015-01-15T14:56:00Z</dcterms:modified>
</cp:coreProperties>
</file>